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1A6" w:rsidRPr="000B2D76" w:rsidRDefault="000B2D76" w:rsidP="00CA2A28">
      <w:pPr>
        <w:widowControl w:val="0"/>
        <w:spacing w:after="0" w:line="360" w:lineRule="auto"/>
        <w:rPr>
          <w:rFonts w:ascii="Times New Roman" w:hAnsi="Times New Roman"/>
          <w:b/>
          <w:sz w:val="28"/>
        </w:rPr>
      </w:pPr>
      <w:r w:rsidRPr="000B2D76">
        <w:rPr>
          <w:rFonts w:ascii="Times New Roman" w:hAnsi="Times New Roman"/>
          <w:b/>
          <w:sz w:val="28"/>
        </w:rPr>
        <w:t>СОДЕРЖАНИЕ</w:t>
      </w:r>
    </w:p>
    <w:p w:rsidR="000B2D76" w:rsidRDefault="000B2D76" w:rsidP="00CA2A28">
      <w:pPr>
        <w:widowControl w:val="0"/>
        <w:spacing w:after="0" w:line="360" w:lineRule="auto"/>
      </w:pPr>
    </w:p>
    <w:sdt>
      <w:sdtPr>
        <w:id w:val="1115250009"/>
        <w:docPartObj>
          <w:docPartGallery w:val="Table of Contents"/>
          <w:docPartUnique/>
        </w:docPartObj>
      </w:sdtPr>
      <w:sdtEndPr>
        <w:rPr>
          <w:rFonts w:ascii="Calibri" w:eastAsia="Calibri" w:hAnsi="Calibri" w:cs="Times New Roman"/>
          <w:color w:val="auto"/>
          <w:sz w:val="22"/>
          <w:szCs w:val="22"/>
          <w:lang w:eastAsia="en-US"/>
        </w:rPr>
      </w:sdtEndPr>
      <w:sdtContent>
        <w:p w:rsidR="00146C2D" w:rsidRDefault="00146C2D" w:rsidP="00146C2D">
          <w:pPr>
            <w:pStyle w:val="af1"/>
            <w:spacing w:before="0" w:line="240" w:lineRule="auto"/>
          </w:pPr>
        </w:p>
        <w:p w:rsidR="008F3745" w:rsidRPr="008F3745" w:rsidRDefault="00146C2D" w:rsidP="008F3745">
          <w:pPr>
            <w:pStyle w:val="14"/>
            <w:tabs>
              <w:tab w:val="right" w:leader="dot" w:pos="9345"/>
            </w:tabs>
            <w:jc w:val="both"/>
            <w:rPr>
              <w:rFonts w:ascii="Times New Roman" w:eastAsiaTheme="minorEastAsia" w:hAnsi="Times New Roman"/>
              <w:noProof/>
              <w:color w:val="0D0D0D" w:themeColor="text1" w:themeTint="F2"/>
              <w:sz w:val="28"/>
              <w:szCs w:val="28"/>
              <w:lang w:eastAsia="ru-RU"/>
            </w:rPr>
          </w:pPr>
          <w:r w:rsidRPr="008F3745">
            <w:rPr>
              <w:rFonts w:ascii="Times New Roman" w:hAnsi="Times New Roman"/>
              <w:color w:val="0D0D0D" w:themeColor="text1" w:themeTint="F2"/>
              <w:sz w:val="28"/>
              <w:szCs w:val="28"/>
            </w:rPr>
            <w:fldChar w:fldCharType="begin"/>
          </w:r>
          <w:r w:rsidRPr="008F3745">
            <w:rPr>
              <w:rFonts w:ascii="Times New Roman" w:hAnsi="Times New Roman"/>
              <w:color w:val="0D0D0D" w:themeColor="text1" w:themeTint="F2"/>
              <w:sz w:val="28"/>
              <w:szCs w:val="28"/>
            </w:rPr>
            <w:instrText xml:space="preserve"> TOC \o "1-3" \h \z \u </w:instrText>
          </w:r>
          <w:r w:rsidRPr="008F3745">
            <w:rPr>
              <w:rFonts w:ascii="Times New Roman" w:hAnsi="Times New Roman"/>
              <w:color w:val="0D0D0D" w:themeColor="text1" w:themeTint="F2"/>
              <w:sz w:val="28"/>
              <w:szCs w:val="28"/>
            </w:rPr>
            <w:fldChar w:fldCharType="separate"/>
          </w:r>
          <w:hyperlink w:anchor="_Toc511998977" w:history="1">
            <w:r w:rsidR="008F3745" w:rsidRPr="008F3745">
              <w:rPr>
                <w:rStyle w:val="a4"/>
                <w:rFonts w:ascii="Times New Roman" w:hAnsi="Times New Roman"/>
                <w:noProof/>
                <w:color w:val="0D0D0D" w:themeColor="text1" w:themeTint="F2"/>
                <w:sz w:val="28"/>
                <w:szCs w:val="28"/>
              </w:rPr>
              <w:t>ВВЕДЕНИЕ</w:t>
            </w:r>
            <w:r w:rsidR="008F3745" w:rsidRPr="008F3745">
              <w:rPr>
                <w:rFonts w:ascii="Times New Roman" w:hAnsi="Times New Roman"/>
                <w:noProof/>
                <w:webHidden/>
                <w:color w:val="0D0D0D" w:themeColor="text1" w:themeTint="F2"/>
                <w:sz w:val="28"/>
                <w:szCs w:val="28"/>
              </w:rPr>
              <w:tab/>
            </w:r>
            <w:r w:rsidR="008F3745" w:rsidRPr="008F3745">
              <w:rPr>
                <w:rFonts w:ascii="Times New Roman" w:hAnsi="Times New Roman"/>
                <w:noProof/>
                <w:webHidden/>
                <w:color w:val="0D0D0D" w:themeColor="text1" w:themeTint="F2"/>
                <w:sz w:val="28"/>
                <w:szCs w:val="28"/>
              </w:rPr>
              <w:fldChar w:fldCharType="begin"/>
            </w:r>
            <w:r w:rsidR="008F3745" w:rsidRPr="008F3745">
              <w:rPr>
                <w:rFonts w:ascii="Times New Roman" w:hAnsi="Times New Roman"/>
                <w:noProof/>
                <w:webHidden/>
                <w:color w:val="0D0D0D" w:themeColor="text1" w:themeTint="F2"/>
                <w:sz w:val="28"/>
                <w:szCs w:val="28"/>
              </w:rPr>
              <w:instrText xml:space="preserve"> PAGEREF _Toc511998977 \h </w:instrText>
            </w:r>
            <w:r w:rsidR="008F3745" w:rsidRPr="008F3745">
              <w:rPr>
                <w:rFonts w:ascii="Times New Roman" w:hAnsi="Times New Roman"/>
                <w:noProof/>
                <w:webHidden/>
                <w:color w:val="0D0D0D" w:themeColor="text1" w:themeTint="F2"/>
                <w:sz w:val="28"/>
                <w:szCs w:val="28"/>
              </w:rPr>
            </w:r>
            <w:r w:rsidR="008F3745" w:rsidRPr="008F3745">
              <w:rPr>
                <w:rFonts w:ascii="Times New Roman" w:hAnsi="Times New Roman"/>
                <w:noProof/>
                <w:webHidden/>
                <w:color w:val="0D0D0D" w:themeColor="text1" w:themeTint="F2"/>
                <w:sz w:val="28"/>
                <w:szCs w:val="28"/>
              </w:rPr>
              <w:fldChar w:fldCharType="separate"/>
            </w:r>
            <w:r w:rsidR="008F3745" w:rsidRPr="008F3745">
              <w:rPr>
                <w:rFonts w:ascii="Times New Roman" w:hAnsi="Times New Roman"/>
                <w:noProof/>
                <w:webHidden/>
                <w:color w:val="0D0D0D" w:themeColor="text1" w:themeTint="F2"/>
                <w:sz w:val="28"/>
                <w:szCs w:val="28"/>
              </w:rPr>
              <w:t>5</w:t>
            </w:r>
            <w:r w:rsidR="008F3745" w:rsidRPr="008F3745">
              <w:rPr>
                <w:rFonts w:ascii="Times New Roman" w:hAnsi="Times New Roman"/>
                <w:noProof/>
                <w:webHidden/>
                <w:color w:val="0D0D0D" w:themeColor="text1" w:themeTint="F2"/>
                <w:sz w:val="28"/>
                <w:szCs w:val="28"/>
              </w:rPr>
              <w:fldChar w:fldCharType="end"/>
            </w:r>
          </w:hyperlink>
        </w:p>
        <w:p w:rsidR="008F3745" w:rsidRPr="008F3745" w:rsidRDefault="008F3745" w:rsidP="008F3745">
          <w:pPr>
            <w:pStyle w:val="14"/>
            <w:tabs>
              <w:tab w:val="right" w:leader="dot" w:pos="9345"/>
            </w:tabs>
            <w:jc w:val="both"/>
            <w:rPr>
              <w:rFonts w:ascii="Times New Roman" w:eastAsiaTheme="minorEastAsia" w:hAnsi="Times New Roman"/>
              <w:noProof/>
              <w:color w:val="0D0D0D" w:themeColor="text1" w:themeTint="F2"/>
              <w:sz w:val="28"/>
              <w:szCs w:val="28"/>
              <w:lang w:eastAsia="ru-RU"/>
            </w:rPr>
          </w:pPr>
          <w:hyperlink w:anchor="_Toc511998978" w:history="1">
            <w:r w:rsidRPr="008F3745">
              <w:rPr>
                <w:rStyle w:val="a4"/>
                <w:rFonts w:ascii="Times New Roman" w:hAnsi="Times New Roman"/>
                <w:noProof/>
                <w:color w:val="0D0D0D" w:themeColor="text1" w:themeTint="F2"/>
                <w:sz w:val="28"/>
                <w:szCs w:val="28"/>
              </w:rPr>
              <w:t>1 ТЕОРЕТИЧЕСКИЕ АСПЕКТЫ ПОСТРОЕНИЯ СИСТЕМЫ УПРАВЛЕНИЯ ПЕРСОНАЛОМ И ЕЕ ЗАДАЧИ</w:t>
            </w:r>
            <w:r w:rsidRPr="008F3745">
              <w:rPr>
                <w:rFonts w:ascii="Times New Roman" w:hAnsi="Times New Roman"/>
                <w:noProof/>
                <w:webHidden/>
                <w:color w:val="0D0D0D" w:themeColor="text1" w:themeTint="F2"/>
                <w:sz w:val="28"/>
                <w:szCs w:val="28"/>
              </w:rPr>
              <w:tab/>
            </w:r>
            <w:r w:rsidRPr="008F3745">
              <w:rPr>
                <w:rFonts w:ascii="Times New Roman" w:hAnsi="Times New Roman"/>
                <w:noProof/>
                <w:webHidden/>
                <w:color w:val="0D0D0D" w:themeColor="text1" w:themeTint="F2"/>
                <w:sz w:val="28"/>
                <w:szCs w:val="28"/>
              </w:rPr>
              <w:fldChar w:fldCharType="begin"/>
            </w:r>
            <w:r w:rsidRPr="008F3745">
              <w:rPr>
                <w:rFonts w:ascii="Times New Roman" w:hAnsi="Times New Roman"/>
                <w:noProof/>
                <w:webHidden/>
                <w:color w:val="0D0D0D" w:themeColor="text1" w:themeTint="F2"/>
                <w:sz w:val="28"/>
                <w:szCs w:val="28"/>
              </w:rPr>
              <w:instrText xml:space="preserve"> PAGEREF _Toc511998978 \h </w:instrText>
            </w:r>
            <w:r w:rsidRPr="008F3745">
              <w:rPr>
                <w:rFonts w:ascii="Times New Roman" w:hAnsi="Times New Roman"/>
                <w:noProof/>
                <w:webHidden/>
                <w:color w:val="0D0D0D" w:themeColor="text1" w:themeTint="F2"/>
                <w:sz w:val="28"/>
                <w:szCs w:val="28"/>
              </w:rPr>
            </w:r>
            <w:r w:rsidRPr="008F3745">
              <w:rPr>
                <w:rFonts w:ascii="Times New Roman" w:hAnsi="Times New Roman"/>
                <w:noProof/>
                <w:webHidden/>
                <w:color w:val="0D0D0D" w:themeColor="text1" w:themeTint="F2"/>
                <w:sz w:val="28"/>
                <w:szCs w:val="28"/>
              </w:rPr>
              <w:fldChar w:fldCharType="separate"/>
            </w:r>
            <w:r w:rsidRPr="008F3745">
              <w:rPr>
                <w:rFonts w:ascii="Times New Roman" w:hAnsi="Times New Roman"/>
                <w:noProof/>
                <w:webHidden/>
                <w:color w:val="0D0D0D" w:themeColor="text1" w:themeTint="F2"/>
                <w:sz w:val="28"/>
                <w:szCs w:val="28"/>
              </w:rPr>
              <w:t>9</w:t>
            </w:r>
            <w:r w:rsidRPr="008F3745">
              <w:rPr>
                <w:rFonts w:ascii="Times New Roman" w:hAnsi="Times New Roman"/>
                <w:noProof/>
                <w:webHidden/>
                <w:color w:val="0D0D0D" w:themeColor="text1" w:themeTint="F2"/>
                <w:sz w:val="28"/>
                <w:szCs w:val="28"/>
              </w:rPr>
              <w:fldChar w:fldCharType="end"/>
            </w:r>
          </w:hyperlink>
        </w:p>
        <w:p w:rsidR="008F3745" w:rsidRPr="008F3745" w:rsidRDefault="008F3745" w:rsidP="008F3745">
          <w:pPr>
            <w:pStyle w:val="21"/>
            <w:tabs>
              <w:tab w:val="left" w:pos="880"/>
              <w:tab w:val="right" w:leader="dot" w:pos="9345"/>
            </w:tabs>
            <w:jc w:val="both"/>
            <w:rPr>
              <w:rFonts w:ascii="Times New Roman" w:eastAsiaTheme="minorEastAsia" w:hAnsi="Times New Roman"/>
              <w:noProof/>
              <w:color w:val="0D0D0D" w:themeColor="text1" w:themeTint="F2"/>
              <w:sz w:val="28"/>
              <w:szCs w:val="28"/>
              <w:lang w:eastAsia="ru-RU"/>
            </w:rPr>
          </w:pPr>
          <w:hyperlink w:anchor="_Toc511998979" w:history="1">
            <w:r w:rsidRPr="008F3745">
              <w:rPr>
                <w:rStyle w:val="a4"/>
                <w:rFonts w:ascii="Times New Roman" w:hAnsi="Times New Roman"/>
                <w:noProof/>
                <w:color w:val="0D0D0D" w:themeColor="text1" w:themeTint="F2"/>
                <w:sz w:val="28"/>
                <w:szCs w:val="28"/>
              </w:rPr>
              <w:t>1.1</w:t>
            </w:r>
            <w:r w:rsidRPr="008F3745">
              <w:rPr>
                <w:rFonts w:ascii="Times New Roman" w:eastAsiaTheme="minorEastAsia" w:hAnsi="Times New Roman"/>
                <w:noProof/>
                <w:color w:val="0D0D0D" w:themeColor="text1" w:themeTint="F2"/>
                <w:sz w:val="28"/>
                <w:szCs w:val="28"/>
                <w:lang w:eastAsia="ru-RU"/>
              </w:rPr>
              <w:tab/>
            </w:r>
            <w:r w:rsidRPr="008F3745">
              <w:rPr>
                <w:rStyle w:val="a4"/>
                <w:rFonts w:ascii="Times New Roman" w:hAnsi="Times New Roman"/>
                <w:noProof/>
                <w:color w:val="0D0D0D" w:themeColor="text1" w:themeTint="F2"/>
                <w:sz w:val="28"/>
                <w:szCs w:val="28"/>
              </w:rPr>
              <w:t>Система управления персоналом: основные понятия и цели</w:t>
            </w:r>
            <w:r w:rsidRPr="008F3745">
              <w:rPr>
                <w:rFonts w:ascii="Times New Roman" w:hAnsi="Times New Roman"/>
                <w:noProof/>
                <w:webHidden/>
                <w:color w:val="0D0D0D" w:themeColor="text1" w:themeTint="F2"/>
                <w:sz w:val="28"/>
                <w:szCs w:val="28"/>
              </w:rPr>
              <w:tab/>
            </w:r>
            <w:r w:rsidRPr="008F3745">
              <w:rPr>
                <w:rFonts w:ascii="Times New Roman" w:hAnsi="Times New Roman"/>
                <w:noProof/>
                <w:webHidden/>
                <w:color w:val="0D0D0D" w:themeColor="text1" w:themeTint="F2"/>
                <w:sz w:val="28"/>
                <w:szCs w:val="28"/>
              </w:rPr>
              <w:fldChar w:fldCharType="begin"/>
            </w:r>
            <w:r w:rsidRPr="008F3745">
              <w:rPr>
                <w:rFonts w:ascii="Times New Roman" w:hAnsi="Times New Roman"/>
                <w:noProof/>
                <w:webHidden/>
                <w:color w:val="0D0D0D" w:themeColor="text1" w:themeTint="F2"/>
                <w:sz w:val="28"/>
                <w:szCs w:val="28"/>
              </w:rPr>
              <w:instrText xml:space="preserve"> PAGEREF _Toc511998979 \h </w:instrText>
            </w:r>
            <w:r w:rsidRPr="008F3745">
              <w:rPr>
                <w:rFonts w:ascii="Times New Roman" w:hAnsi="Times New Roman"/>
                <w:noProof/>
                <w:webHidden/>
                <w:color w:val="0D0D0D" w:themeColor="text1" w:themeTint="F2"/>
                <w:sz w:val="28"/>
                <w:szCs w:val="28"/>
              </w:rPr>
            </w:r>
            <w:r w:rsidRPr="008F3745">
              <w:rPr>
                <w:rFonts w:ascii="Times New Roman" w:hAnsi="Times New Roman"/>
                <w:noProof/>
                <w:webHidden/>
                <w:color w:val="0D0D0D" w:themeColor="text1" w:themeTint="F2"/>
                <w:sz w:val="28"/>
                <w:szCs w:val="28"/>
              </w:rPr>
              <w:fldChar w:fldCharType="separate"/>
            </w:r>
            <w:r w:rsidRPr="008F3745">
              <w:rPr>
                <w:rFonts w:ascii="Times New Roman" w:hAnsi="Times New Roman"/>
                <w:noProof/>
                <w:webHidden/>
                <w:color w:val="0D0D0D" w:themeColor="text1" w:themeTint="F2"/>
                <w:sz w:val="28"/>
                <w:szCs w:val="28"/>
              </w:rPr>
              <w:t>9</w:t>
            </w:r>
            <w:r w:rsidRPr="008F3745">
              <w:rPr>
                <w:rFonts w:ascii="Times New Roman" w:hAnsi="Times New Roman"/>
                <w:noProof/>
                <w:webHidden/>
                <w:color w:val="0D0D0D" w:themeColor="text1" w:themeTint="F2"/>
                <w:sz w:val="28"/>
                <w:szCs w:val="28"/>
              </w:rPr>
              <w:fldChar w:fldCharType="end"/>
            </w:r>
          </w:hyperlink>
        </w:p>
        <w:p w:rsidR="008F3745" w:rsidRPr="008F3745" w:rsidRDefault="008F3745" w:rsidP="008F3745">
          <w:pPr>
            <w:pStyle w:val="21"/>
            <w:tabs>
              <w:tab w:val="left" w:pos="880"/>
              <w:tab w:val="right" w:leader="dot" w:pos="9345"/>
            </w:tabs>
            <w:jc w:val="both"/>
            <w:rPr>
              <w:rFonts w:ascii="Times New Roman" w:eastAsiaTheme="minorEastAsia" w:hAnsi="Times New Roman"/>
              <w:noProof/>
              <w:color w:val="0D0D0D" w:themeColor="text1" w:themeTint="F2"/>
              <w:sz w:val="28"/>
              <w:szCs w:val="28"/>
              <w:lang w:eastAsia="ru-RU"/>
            </w:rPr>
          </w:pPr>
          <w:hyperlink w:anchor="_Toc511998980" w:history="1">
            <w:r w:rsidRPr="008F3745">
              <w:rPr>
                <w:rStyle w:val="a4"/>
                <w:rFonts w:ascii="Times New Roman" w:hAnsi="Times New Roman"/>
                <w:noProof/>
                <w:color w:val="0D0D0D" w:themeColor="text1" w:themeTint="F2"/>
                <w:sz w:val="28"/>
                <w:szCs w:val="28"/>
              </w:rPr>
              <w:t>1.2</w:t>
            </w:r>
            <w:r w:rsidRPr="008F3745">
              <w:rPr>
                <w:rFonts w:ascii="Times New Roman" w:eastAsiaTheme="minorEastAsia" w:hAnsi="Times New Roman"/>
                <w:noProof/>
                <w:color w:val="0D0D0D" w:themeColor="text1" w:themeTint="F2"/>
                <w:sz w:val="28"/>
                <w:szCs w:val="28"/>
                <w:lang w:eastAsia="ru-RU"/>
              </w:rPr>
              <w:tab/>
            </w:r>
            <w:r w:rsidRPr="008F3745">
              <w:rPr>
                <w:rStyle w:val="a4"/>
                <w:rFonts w:ascii="Times New Roman" w:hAnsi="Times New Roman"/>
                <w:noProof/>
                <w:color w:val="0D0D0D" w:themeColor="text1" w:themeTint="F2"/>
                <w:sz w:val="28"/>
                <w:szCs w:val="28"/>
              </w:rPr>
              <w:t>Экономические и социальные задачи управления персоналом</w:t>
            </w:r>
            <w:r w:rsidRPr="008F3745">
              <w:rPr>
                <w:rFonts w:ascii="Times New Roman" w:hAnsi="Times New Roman"/>
                <w:noProof/>
                <w:webHidden/>
                <w:color w:val="0D0D0D" w:themeColor="text1" w:themeTint="F2"/>
                <w:sz w:val="28"/>
                <w:szCs w:val="28"/>
              </w:rPr>
              <w:tab/>
            </w:r>
            <w:r w:rsidRPr="008F3745">
              <w:rPr>
                <w:rFonts w:ascii="Times New Roman" w:hAnsi="Times New Roman"/>
                <w:noProof/>
                <w:webHidden/>
                <w:color w:val="0D0D0D" w:themeColor="text1" w:themeTint="F2"/>
                <w:sz w:val="28"/>
                <w:szCs w:val="28"/>
              </w:rPr>
              <w:fldChar w:fldCharType="begin"/>
            </w:r>
            <w:r w:rsidRPr="008F3745">
              <w:rPr>
                <w:rFonts w:ascii="Times New Roman" w:hAnsi="Times New Roman"/>
                <w:noProof/>
                <w:webHidden/>
                <w:color w:val="0D0D0D" w:themeColor="text1" w:themeTint="F2"/>
                <w:sz w:val="28"/>
                <w:szCs w:val="28"/>
              </w:rPr>
              <w:instrText xml:space="preserve"> PAGEREF _Toc511998980 \h </w:instrText>
            </w:r>
            <w:r w:rsidRPr="008F3745">
              <w:rPr>
                <w:rFonts w:ascii="Times New Roman" w:hAnsi="Times New Roman"/>
                <w:noProof/>
                <w:webHidden/>
                <w:color w:val="0D0D0D" w:themeColor="text1" w:themeTint="F2"/>
                <w:sz w:val="28"/>
                <w:szCs w:val="28"/>
              </w:rPr>
            </w:r>
            <w:r w:rsidRPr="008F3745">
              <w:rPr>
                <w:rFonts w:ascii="Times New Roman" w:hAnsi="Times New Roman"/>
                <w:noProof/>
                <w:webHidden/>
                <w:color w:val="0D0D0D" w:themeColor="text1" w:themeTint="F2"/>
                <w:sz w:val="28"/>
                <w:szCs w:val="28"/>
              </w:rPr>
              <w:fldChar w:fldCharType="separate"/>
            </w:r>
            <w:r w:rsidRPr="008F3745">
              <w:rPr>
                <w:rFonts w:ascii="Times New Roman" w:hAnsi="Times New Roman"/>
                <w:noProof/>
                <w:webHidden/>
                <w:color w:val="0D0D0D" w:themeColor="text1" w:themeTint="F2"/>
                <w:sz w:val="28"/>
                <w:szCs w:val="28"/>
              </w:rPr>
              <w:t>14</w:t>
            </w:r>
            <w:r w:rsidRPr="008F3745">
              <w:rPr>
                <w:rFonts w:ascii="Times New Roman" w:hAnsi="Times New Roman"/>
                <w:noProof/>
                <w:webHidden/>
                <w:color w:val="0D0D0D" w:themeColor="text1" w:themeTint="F2"/>
                <w:sz w:val="28"/>
                <w:szCs w:val="28"/>
              </w:rPr>
              <w:fldChar w:fldCharType="end"/>
            </w:r>
          </w:hyperlink>
        </w:p>
        <w:p w:rsidR="008F3745" w:rsidRPr="008F3745" w:rsidRDefault="008F3745" w:rsidP="008F3745">
          <w:pPr>
            <w:pStyle w:val="21"/>
            <w:tabs>
              <w:tab w:val="left" w:pos="880"/>
              <w:tab w:val="right" w:leader="dot" w:pos="9345"/>
            </w:tabs>
            <w:jc w:val="both"/>
            <w:rPr>
              <w:rFonts w:ascii="Times New Roman" w:eastAsiaTheme="minorEastAsia" w:hAnsi="Times New Roman"/>
              <w:noProof/>
              <w:color w:val="0D0D0D" w:themeColor="text1" w:themeTint="F2"/>
              <w:sz w:val="28"/>
              <w:szCs w:val="28"/>
              <w:lang w:eastAsia="ru-RU"/>
            </w:rPr>
          </w:pPr>
          <w:hyperlink w:anchor="_Toc511998981" w:history="1">
            <w:r w:rsidRPr="008F3745">
              <w:rPr>
                <w:rStyle w:val="a4"/>
                <w:rFonts w:ascii="Times New Roman" w:hAnsi="Times New Roman"/>
                <w:noProof/>
                <w:color w:val="0D0D0D" w:themeColor="text1" w:themeTint="F2"/>
                <w:sz w:val="28"/>
                <w:szCs w:val="28"/>
              </w:rPr>
              <w:t>1.3</w:t>
            </w:r>
            <w:r w:rsidRPr="008F3745">
              <w:rPr>
                <w:rFonts w:ascii="Times New Roman" w:eastAsiaTheme="minorEastAsia" w:hAnsi="Times New Roman"/>
                <w:noProof/>
                <w:color w:val="0D0D0D" w:themeColor="text1" w:themeTint="F2"/>
                <w:sz w:val="28"/>
                <w:szCs w:val="28"/>
                <w:lang w:eastAsia="ru-RU"/>
              </w:rPr>
              <w:tab/>
            </w:r>
            <w:r w:rsidRPr="008F3745">
              <w:rPr>
                <w:rStyle w:val="a4"/>
                <w:rFonts w:ascii="Times New Roman" w:hAnsi="Times New Roman"/>
                <w:noProof/>
                <w:color w:val="0D0D0D" w:themeColor="text1" w:themeTint="F2"/>
                <w:sz w:val="28"/>
                <w:szCs w:val="28"/>
              </w:rPr>
              <w:t>Принципы и методы управления персоналом</w:t>
            </w:r>
            <w:r w:rsidRPr="008F3745">
              <w:rPr>
                <w:rFonts w:ascii="Times New Roman" w:hAnsi="Times New Roman"/>
                <w:noProof/>
                <w:webHidden/>
                <w:color w:val="0D0D0D" w:themeColor="text1" w:themeTint="F2"/>
                <w:sz w:val="28"/>
                <w:szCs w:val="28"/>
              </w:rPr>
              <w:tab/>
            </w:r>
            <w:r w:rsidRPr="008F3745">
              <w:rPr>
                <w:rFonts w:ascii="Times New Roman" w:hAnsi="Times New Roman"/>
                <w:noProof/>
                <w:webHidden/>
                <w:color w:val="0D0D0D" w:themeColor="text1" w:themeTint="F2"/>
                <w:sz w:val="28"/>
                <w:szCs w:val="28"/>
              </w:rPr>
              <w:fldChar w:fldCharType="begin"/>
            </w:r>
            <w:r w:rsidRPr="008F3745">
              <w:rPr>
                <w:rFonts w:ascii="Times New Roman" w:hAnsi="Times New Roman"/>
                <w:noProof/>
                <w:webHidden/>
                <w:color w:val="0D0D0D" w:themeColor="text1" w:themeTint="F2"/>
                <w:sz w:val="28"/>
                <w:szCs w:val="28"/>
              </w:rPr>
              <w:instrText xml:space="preserve"> PAGEREF _Toc511998981 \h </w:instrText>
            </w:r>
            <w:r w:rsidRPr="008F3745">
              <w:rPr>
                <w:rFonts w:ascii="Times New Roman" w:hAnsi="Times New Roman"/>
                <w:noProof/>
                <w:webHidden/>
                <w:color w:val="0D0D0D" w:themeColor="text1" w:themeTint="F2"/>
                <w:sz w:val="28"/>
                <w:szCs w:val="28"/>
              </w:rPr>
            </w:r>
            <w:r w:rsidRPr="008F3745">
              <w:rPr>
                <w:rFonts w:ascii="Times New Roman" w:hAnsi="Times New Roman"/>
                <w:noProof/>
                <w:webHidden/>
                <w:color w:val="0D0D0D" w:themeColor="text1" w:themeTint="F2"/>
                <w:sz w:val="28"/>
                <w:szCs w:val="28"/>
              </w:rPr>
              <w:fldChar w:fldCharType="separate"/>
            </w:r>
            <w:r w:rsidRPr="008F3745">
              <w:rPr>
                <w:rFonts w:ascii="Times New Roman" w:hAnsi="Times New Roman"/>
                <w:noProof/>
                <w:webHidden/>
                <w:color w:val="0D0D0D" w:themeColor="text1" w:themeTint="F2"/>
                <w:sz w:val="28"/>
                <w:szCs w:val="28"/>
              </w:rPr>
              <w:t>21</w:t>
            </w:r>
            <w:r w:rsidRPr="008F3745">
              <w:rPr>
                <w:rFonts w:ascii="Times New Roman" w:hAnsi="Times New Roman"/>
                <w:noProof/>
                <w:webHidden/>
                <w:color w:val="0D0D0D" w:themeColor="text1" w:themeTint="F2"/>
                <w:sz w:val="28"/>
                <w:szCs w:val="28"/>
              </w:rPr>
              <w:fldChar w:fldCharType="end"/>
            </w:r>
          </w:hyperlink>
        </w:p>
        <w:p w:rsidR="008F3745" w:rsidRPr="008F3745" w:rsidRDefault="008F3745" w:rsidP="008F3745">
          <w:pPr>
            <w:pStyle w:val="14"/>
            <w:tabs>
              <w:tab w:val="right" w:leader="dot" w:pos="9345"/>
            </w:tabs>
            <w:jc w:val="both"/>
            <w:rPr>
              <w:rFonts w:ascii="Times New Roman" w:eastAsiaTheme="minorEastAsia" w:hAnsi="Times New Roman"/>
              <w:noProof/>
              <w:color w:val="0D0D0D" w:themeColor="text1" w:themeTint="F2"/>
              <w:sz w:val="28"/>
              <w:szCs w:val="28"/>
              <w:lang w:eastAsia="ru-RU"/>
            </w:rPr>
          </w:pPr>
          <w:hyperlink w:anchor="_Toc511998982" w:history="1">
            <w:r w:rsidRPr="008F3745">
              <w:rPr>
                <w:rStyle w:val="a4"/>
                <w:rFonts w:ascii="Times New Roman" w:eastAsiaTheme="minorHAnsi" w:hAnsi="Times New Roman"/>
                <w:noProof/>
                <w:color w:val="0D0D0D" w:themeColor="text1" w:themeTint="F2"/>
                <w:sz w:val="28"/>
                <w:szCs w:val="28"/>
              </w:rPr>
              <w:t>2 АНАЛИЗ СИСТЕМЫ УПРАВЛЕНИЯ ОБЪЕДИНЕННОЙ РЕДАКЦИИ МОСКОВСКИХ ЭЛЕКТРОННЫХ СМИ «МОСКВА МЕДИА»</w:t>
            </w:r>
            <w:r w:rsidRPr="008F3745">
              <w:rPr>
                <w:rFonts w:ascii="Times New Roman" w:hAnsi="Times New Roman"/>
                <w:noProof/>
                <w:webHidden/>
                <w:color w:val="0D0D0D" w:themeColor="text1" w:themeTint="F2"/>
                <w:sz w:val="28"/>
                <w:szCs w:val="28"/>
              </w:rPr>
              <w:tab/>
            </w:r>
            <w:r w:rsidRPr="008F3745">
              <w:rPr>
                <w:rFonts w:ascii="Times New Roman" w:hAnsi="Times New Roman"/>
                <w:noProof/>
                <w:webHidden/>
                <w:color w:val="0D0D0D" w:themeColor="text1" w:themeTint="F2"/>
                <w:sz w:val="28"/>
                <w:szCs w:val="28"/>
              </w:rPr>
              <w:fldChar w:fldCharType="begin"/>
            </w:r>
            <w:r w:rsidRPr="008F3745">
              <w:rPr>
                <w:rFonts w:ascii="Times New Roman" w:hAnsi="Times New Roman"/>
                <w:noProof/>
                <w:webHidden/>
                <w:color w:val="0D0D0D" w:themeColor="text1" w:themeTint="F2"/>
                <w:sz w:val="28"/>
                <w:szCs w:val="28"/>
              </w:rPr>
              <w:instrText xml:space="preserve"> PAGEREF _Toc511998982 \h </w:instrText>
            </w:r>
            <w:r w:rsidRPr="008F3745">
              <w:rPr>
                <w:rFonts w:ascii="Times New Roman" w:hAnsi="Times New Roman"/>
                <w:noProof/>
                <w:webHidden/>
                <w:color w:val="0D0D0D" w:themeColor="text1" w:themeTint="F2"/>
                <w:sz w:val="28"/>
                <w:szCs w:val="28"/>
              </w:rPr>
            </w:r>
            <w:r w:rsidRPr="008F3745">
              <w:rPr>
                <w:rFonts w:ascii="Times New Roman" w:hAnsi="Times New Roman"/>
                <w:noProof/>
                <w:webHidden/>
                <w:color w:val="0D0D0D" w:themeColor="text1" w:themeTint="F2"/>
                <w:sz w:val="28"/>
                <w:szCs w:val="28"/>
              </w:rPr>
              <w:fldChar w:fldCharType="separate"/>
            </w:r>
            <w:r w:rsidRPr="008F3745">
              <w:rPr>
                <w:rFonts w:ascii="Times New Roman" w:hAnsi="Times New Roman"/>
                <w:noProof/>
                <w:webHidden/>
                <w:color w:val="0D0D0D" w:themeColor="text1" w:themeTint="F2"/>
                <w:sz w:val="28"/>
                <w:szCs w:val="28"/>
              </w:rPr>
              <w:t>31</w:t>
            </w:r>
            <w:r w:rsidRPr="008F3745">
              <w:rPr>
                <w:rFonts w:ascii="Times New Roman" w:hAnsi="Times New Roman"/>
                <w:noProof/>
                <w:webHidden/>
                <w:color w:val="0D0D0D" w:themeColor="text1" w:themeTint="F2"/>
                <w:sz w:val="28"/>
                <w:szCs w:val="28"/>
              </w:rPr>
              <w:fldChar w:fldCharType="end"/>
            </w:r>
          </w:hyperlink>
        </w:p>
        <w:p w:rsidR="008F3745" w:rsidRPr="008F3745" w:rsidRDefault="008F3745" w:rsidP="008F3745">
          <w:pPr>
            <w:pStyle w:val="21"/>
            <w:tabs>
              <w:tab w:val="right" w:leader="dot" w:pos="9345"/>
            </w:tabs>
            <w:jc w:val="both"/>
            <w:rPr>
              <w:rFonts w:ascii="Times New Roman" w:eastAsiaTheme="minorEastAsia" w:hAnsi="Times New Roman"/>
              <w:noProof/>
              <w:color w:val="0D0D0D" w:themeColor="text1" w:themeTint="F2"/>
              <w:sz w:val="28"/>
              <w:szCs w:val="28"/>
              <w:lang w:eastAsia="ru-RU"/>
            </w:rPr>
          </w:pPr>
          <w:hyperlink w:anchor="_Toc511998983" w:history="1">
            <w:r w:rsidRPr="008F3745">
              <w:rPr>
                <w:rStyle w:val="a4"/>
                <w:rFonts w:ascii="Times New Roman" w:eastAsiaTheme="minorHAnsi" w:hAnsi="Times New Roman"/>
                <w:noProof/>
                <w:color w:val="0D0D0D" w:themeColor="text1" w:themeTint="F2"/>
                <w:sz w:val="28"/>
                <w:szCs w:val="28"/>
              </w:rPr>
              <w:t>2.1 Организационно-экономическая характеристика Объединенной редакции  московских электронных СМИ «Москва Медиа»</w:t>
            </w:r>
            <w:r w:rsidRPr="008F3745">
              <w:rPr>
                <w:rFonts w:ascii="Times New Roman" w:hAnsi="Times New Roman"/>
                <w:noProof/>
                <w:webHidden/>
                <w:color w:val="0D0D0D" w:themeColor="text1" w:themeTint="F2"/>
                <w:sz w:val="28"/>
                <w:szCs w:val="28"/>
              </w:rPr>
              <w:tab/>
            </w:r>
            <w:r w:rsidRPr="008F3745">
              <w:rPr>
                <w:rFonts w:ascii="Times New Roman" w:hAnsi="Times New Roman"/>
                <w:noProof/>
                <w:webHidden/>
                <w:color w:val="0D0D0D" w:themeColor="text1" w:themeTint="F2"/>
                <w:sz w:val="28"/>
                <w:szCs w:val="28"/>
              </w:rPr>
              <w:fldChar w:fldCharType="begin"/>
            </w:r>
            <w:r w:rsidRPr="008F3745">
              <w:rPr>
                <w:rFonts w:ascii="Times New Roman" w:hAnsi="Times New Roman"/>
                <w:noProof/>
                <w:webHidden/>
                <w:color w:val="0D0D0D" w:themeColor="text1" w:themeTint="F2"/>
                <w:sz w:val="28"/>
                <w:szCs w:val="28"/>
              </w:rPr>
              <w:instrText xml:space="preserve"> PAGEREF _Toc511998983 \h </w:instrText>
            </w:r>
            <w:r w:rsidRPr="008F3745">
              <w:rPr>
                <w:rFonts w:ascii="Times New Roman" w:hAnsi="Times New Roman"/>
                <w:noProof/>
                <w:webHidden/>
                <w:color w:val="0D0D0D" w:themeColor="text1" w:themeTint="F2"/>
                <w:sz w:val="28"/>
                <w:szCs w:val="28"/>
              </w:rPr>
            </w:r>
            <w:r w:rsidRPr="008F3745">
              <w:rPr>
                <w:rFonts w:ascii="Times New Roman" w:hAnsi="Times New Roman"/>
                <w:noProof/>
                <w:webHidden/>
                <w:color w:val="0D0D0D" w:themeColor="text1" w:themeTint="F2"/>
                <w:sz w:val="28"/>
                <w:szCs w:val="28"/>
              </w:rPr>
              <w:fldChar w:fldCharType="separate"/>
            </w:r>
            <w:r w:rsidRPr="008F3745">
              <w:rPr>
                <w:rFonts w:ascii="Times New Roman" w:hAnsi="Times New Roman"/>
                <w:noProof/>
                <w:webHidden/>
                <w:color w:val="0D0D0D" w:themeColor="text1" w:themeTint="F2"/>
                <w:sz w:val="28"/>
                <w:szCs w:val="28"/>
              </w:rPr>
              <w:t>31</w:t>
            </w:r>
            <w:r w:rsidRPr="008F3745">
              <w:rPr>
                <w:rFonts w:ascii="Times New Roman" w:hAnsi="Times New Roman"/>
                <w:noProof/>
                <w:webHidden/>
                <w:color w:val="0D0D0D" w:themeColor="text1" w:themeTint="F2"/>
                <w:sz w:val="28"/>
                <w:szCs w:val="28"/>
              </w:rPr>
              <w:fldChar w:fldCharType="end"/>
            </w:r>
          </w:hyperlink>
        </w:p>
        <w:p w:rsidR="008F3745" w:rsidRPr="008F3745" w:rsidRDefault="008F3745" w:rsidP="008F3745">
          <w:pPr>
            <w:pStyle w:val="21"/>
            <w:tabs>
              <w:tab w:val="right" w:leader="dot" w:pos="9345"/>
            </w:tabs>
            <w:jc w:val="both"/>
            <w:rPr>
              <w:rFonts w:ascii="Times New Roman" w:eastAsiaTheme="minorEastAsia" w:hAnsi="Times New Roman"/>
              <w:noProof/>
              <w:color w:val="0D0D0D" w:themeColor="text1" w:themeTint="F2"/>
              <w:sz w:val="28"/>
              <w:szCs w:val="28"/>
              <w:lang w:eastAsia="ru-RU"/>
            </w:rPr>
          </w:pPr>
          <w:hyperlink w:anchor="_Toc511998984" w:history="1">
            <w:r w:rsidRPr="008F3745">
              <w:rPr>
                <w:rStyle w:val="a4"/>
                <w:rFonts w:ascii="Times New Roman" w:eastAsiaTheme="minorHAnsi" w:hAnsi="Times New Roman"/>
                <w:noProof/>
                <w:color w:val="0D0D0D" w:themeColor="text1" w:themeTint="F2"/>
                <w:sz w:val="28"/>
                <w:szCs w:val="28"/>
              </w:rPr>
              <w:t>2.2  Анализ финансовых результатов деятельности Объединенной редакции московских электронных СМИ «Москва Медиа»</w:t>
            </w:r>
            <w:r w:rsidRPr="008F3745">
              <w:rPr>
                <w:rFonts w:ascii="Times New Roman" w:hAnsi="Times New Roman"/>
                <w:noProof/>
                <w:webHidden/>
                <w:color w:val="0D0D0D" w:themeColor="text1" w:themeTint="F2"/>
                <w:sz w:val="28"/>
                <w:szCs w:val="28"/>
              </w:rPr>
              <w:tab/>
            </w:r>
            <w:r w:rsidRPr="008F3745">
              <w:rPr>
                <w:rFonts w:ascii="Times New Roman" w:hAnsi="Times New Roman"/>
                <w:noProof/>
                <w:webHidden/>
                <w:color w:val="0D0D0D" w:themeColor="text1" w:themeTint="F2"/>
                <w:sz w:val="28"/>
                <w:szCs w:val="28"/>
              </w:rPr>
              <w:fldChar w:fldCharType="begin"/>
            </w:r>
            <w:r w:rsidRPr="008F3745">
              <w:rPr>
                <w:rFonts w:ascii="Times New Roman" w:hAnsi="Times New Roman"/>
                <w:noProof/>
                <w:webHidden/>
                <w:color w:val="0D0D0D" w:themeColor="text1" w:themeTint="F2"/>
                <w:sz w:val="28"/>
                <w:szCs w:val="28"/>
              </w:rPr>
              <w:instrText xml:space="preserve"> PAGEREF _Toc511998984 \h </w:instrText>
            </w:r>
            <w:r w:rsidRPr="008F3745">
              <w:rPr>
                <w:rFonts w:ascii="Times New Roman" w:hAnsi="Times New Roman"/>
                <w:noProof/>
                <w:webHidden/>
                <w:color w:val="0D0D0D" w:themeColor="text1" w:themeTint="F2"/>
                <w:sz w:val="28"/>
                <w:szCs w:val="28"/>
              </w:rPr>
            </w:r>
            <w:r w:rsidRPr="008F3745">
              <w:rPr>
                <w:rFonts w:ascii="Times New Roman" w:hAnsi="Times New Roman"/>
                <w:noProof/>
                <w:webHidden/>
                <w:color w:val="0D0D0D" w:themeColor="text1" w:themeTint="F2"/>
                <w:sz w:val="28"/>
                <w:szCs w:val="28"/>
              </w:rPr>
              <w:fldChar w:fldCharType="separate"/>
            </w:r>
            <w:r w:rsidRPr="008F3745">
              <w:rPr>
                <w:rFonts w:ascii="Times New Roman" w:hAnsi="Times New Roman"/>
                <w:noProof/>
                <w:webHidden/>
                <w:color w:val="0D0D0D" w:themeColor="text1" w:themeTint="F2"/>
                <w:sz w:val="28"/>
                <w:szCs w:val="28"/>
              </w:rPr>
              <w:t>34</w:t>
            </w:r>
            <w:r w:rsidRPr="008F3745">
              <w:rPr>
                <w:rFonts w:ascii="Times New Roman" w:hAnsi="Times New Roman"/>
                <w:noProof/>
                <w:webHidden/>
                <w:color w:val="0D0D0D" w:themeColor="text1" w:themeTint="F2"/>
                <w:sz w:val="28"/>
                <w:szCs w:val="28"/>
              </w:rPr>
              <w:fldChar w:fldCharType="end"/>
            </w:r>
          </w:hyperlink>
        </w:p>
        <w:p w:rsidR="008F3745" w:rsidRPr="008F3745" w:rsidRDefault="008F3745" w:rsidP="008F3745">
          <w:pPr>
            <w:pStyle w:val="21"/>
            <w:tabs>
              <w:tab w:val="right" w:leader="dot" w:pos="9345"/>
            </w:tabs>
            <w:jc w:val="both"/>
            <w:rPr>
              <w:rFonts w:ascii="Times New Roman" w:eastAsiaTheme="minorEastAsia" w:hAnsi="Times New Roman"/>
              <w:noProof/>
              <w:color w:val="0D0D0D" w:themeColor="text1" w:themeTint="F2"/>
              <w:sz w:val="28"/>
              <w:szCs w:val="28"/>
              <w:lang w:eastAsia="ru-RU"/>
            </w:rPr>
          </w:pPr>
          <w:hyperlink w:anchor="_Toc511998985" w:history="1">
            <w:r w:rsidRPr="008F3745">
              <w:rPr>
                <w:rStyle w:val="a4"/>
                <w:rFonts w:ascii="Times New Roman" w:eastAsiaTheme="minorHAnsi" w:hAnsi="Times New Roman"/>
                <w:noProof/>
                <w:color w:val="0D0D0D" w:themeColor="text1" w:themeTint="F2"/>
                <w:sz w:val="28"/>
                <w:szCs w:val="28"/>
              </w:rPr>
              <w:t>2.3  Исследование экономических и социальных задач управления персоналом Объединенной редакции московских электронных СМИ «Москва Медиа»</w:t>
            </w:r>
            <w:r w:rsidRPr="008F3745">
              <w:rPr>
                <w:rFonts w:ascii="Times New Roman" w:hAnsi="Times New Roman"/>
                <w:noProof/>
                <w:webHidden/>
                <w:color w:val="0D0D0D" w:themeColor="text1" w:themeTint="F2"/>
                <w:sz w:val="28"/>
                <w:szCs w:val="28"/>
              </w:rPr>
              <w:tab/>
            </w:r>
            <w:r w:rsidRPr="008F3745">
              <w:rPr>
                <w:rFonts w:ascii="Times New Roman" w:hAnsi="Times New Roman"/>
                <w:noProof/>
                <w:webHidden/>
                <w:color w:val="0D0D0D" w:themeColor="text1" w:themeTint="F2"/>
                <w:sz w:val="28"/>
                <w:szCs w:val="28"/>
              </w:rPr>
              <w:fldChar w:fldCharType="begin"/>
            </w:r>
            <w:r w:rsidRPr="008F3745">
              <w:rPr>
                <w:rFonts w:ascii="Times New Roman" w:hAnsi="Times New Roman"/>
                <w:noProof/>
                <w:webHidden/>
                <w:color w:val="0D0D0D" w:themeColor="text1" w:themeTint="F2"/>
                <w:sz w:val="28"/>
                <w:szCs w:val="28"/>
              </w:rPr>
              <w:instrText xml:space="preserve"> PAGEREF _Toc511998985 \h </w:instrText>
            </w:r>
            <w:r w:rsidRPr="008F3745">
              <w:rPr>
                <w:rFonts w:ascii="Times New Roman" w:hAnsi="Times New Roman"/>
                <w:noProof/>
                <w:webHidden/>
                <w:color w:val="0D0D0D" w:themeColor="text1" w:themeTint="F2"/>
                <w:sz w:val="28"/>
                <w:szCs w:val="28"/>
              </w:rPr>
            </w:r>
            <w:r w:rsidRPr="008F3745">
              <w:rPr>
                <w:rFonts w:ascii="Times New Roman" w:hAnsi="Times New Roman"/>
                <w:noProof/>
                <w:webHidden/>
                <w:color w:val="0D0D0D" w:themeColor="text1" w:themeTint="F2"/>
                <w:sz w:val="28"/>
                <w:szCs w:val="28"/>
              </w:rPr>
              <w:fldChar w:fldCharType="separate"/>
            </w:r>
            <w:r w:rsidRPr="008F3745">
              <w:rPr>
                <w:rFonts w:ascii="Times New Roman" w:hAnsi="Times New Roman"/>
                <w:noProof/>
                <w:webHidden/>
                <w:color w:val="0D0D0D" w:themeColor="text1" w:themeTint="F2"/>
                <w:sz w:val="28"/>
                <w:szCs w:val="28"/>
              </w:rPr>
              <w:t>43</w:t>
            </w:r>
            <w:r w:rsidRPr="008F3745">
              <w:rPr>
                <w:rFonts w:ascii="Times New Roman" w:hAnsi="Times New Roman"/>
                <w:noProof/>
                <w:webHidden/>
                <w:color w:val="0D0D0D" w:themeColor="text1" w:themeTint="F2"/>
                <w:sz w:val="28"/>
                <w:szCs w:val="28"/>
              </w:rPr>
              <w:fldChar w:fldCharType="end"/>
            </w:r>
          </w:hyperlink>
        </w:p>
        <w:p w:rsidR="008F3745" w:rsidRPr="008F3745" w:rsidRDefault="008F3745" w:rsidP="008F3745">
          <w:pPr>
            <w:pStyle w:val="14"/>
            <w:tabs>
              <w:tab w:val="right" w:leader="dot" w:pos="9345"/>
            </w:tabs>
            <w:jc w:val="both"/>
            <w:rPr>
              <w:rFonts w:ascii="Times New Roman" w:eastAsiaTheme="minorEastAsia" w:hAnsi="Times New Roman"/>
              <w:noProof/>
              <w:color w:val="0D0D0D" w:themeColor="text1" w:themeTint="F2"/>
              <w:sz w:val="28"/>
              <w:szCs w:val="28"/>
              <w:lang w:eastAsia="ru-RU"/>
            </w:rPr>
          </w:pPr>
          <w:hyperlink w:anchor="_Toc511998986" w:history="1">
            <w:r w:rsidRPr="008F3745">
              <w:rPr>
                <w:rStyle w:val="a4"/>
                <w:rFonts w:ascii="Times New Roman" w:eastAsiaTheme="minorHAnsi" w:hAnsi="Times New Roman"/>
                <w:noProof/>
                <w:color w:val="0D0D0D" w:themeColor="text1" w:themeTint="F2"/>
                <w:sz w:val="28"/>
                <w:szCs w:val="28"/>
              </w:rPr>
              <w:t>3 ПУТИ СОВЕРШЕНСТВОВАНИЯ ПРИМЕНЯЕМОЙ СИСТЕМЫ УПРАВЛЕНИЯ ОБЪЕДИНЕННОЙ РЕДАКЦИИ МОСКОВСКИХ ЭЛЕКТРОННЫХ СМИ «МОСКВА МЕДИА»</w:t>
            </w:r>
            <w:r w:rsidRPr="008F3745">
              <w:rPr>
                <w:rFonts w:ascii="Times New Roman" w:hAnsi="Times New Roman"/>
                <w:noProof/>
                <w:webHidden/>
                <w:color w:val="0D0D0D" w:themeColor="text1" w:themeTint="F2"/>
                <w:sz w:val="28"/>
                <w:szCs w:val="28"/>
              </w:rPr>
              <w:tab/>
            </w:r>
            <w:r w:rsidRPr="008F3745">
              <w:rPr>
                <w:rFonts w:ascii="Times New Roman" w:hAnsi="Times New Roman"/>
                <w:noProof/>
                <w:webHidden/>
                <w:color w:val="0D0D0D" w:themeColor="text1" w:themeTint="F2"/>
                <w:sz w:val="28"/>
                <w:szCs w:val="28"/>
              </w:rPr>
              <w:fldChar w:fldCharType="begin"/>
            </w:r>
            <w:r w:rsidRPr="008F3745">
              <w:rPr>
                <w:rFonts w:ascii="Times New Roman" w:hAnsi="Times New Roman"/>
                <w:noProof/>
                <w:webHidden/>
                <w:color w:val="0D0D0D" w:themeColor="text1" w:themeTint="F2"/>
                <w:sz w:val="28"/>
                <w:szCs w:val="28"/>
              </w:rPr>
              <w:instrText xml:space="preserve"> PAGEREF _Toc511998986 \h </w:instrText>
            </w:r>
            <w:r w:rsidRPr="008F3745">
              <w:rPr>
                <w:rFonts w:ascii="Times New Roman" w:hAnsi="Times New Roman"/>
                <w:noProof/>
                <w:webHidden/>
                <w:color w:val="0D0D0D" w:themeColor="text1" w:themeTint="F2"/>
                <w:sz w:val="28"/>
                <w:szCs w:val="28"/>
              </w:rPr>
            </w:r>
            <w:r w:rsidRPr="008F3745">
              <w:rPr>
                <w:rFonts w:ascii="Times New Roman" w:hAnsi="Times New Roman"/>
                <w:noProof/>
                <w:webHidden/>
                <w:color w:val="0D0D0D" w:themeColor="text1" w:themeTint="F2"/>
                <w:sz w:val="28"/>
                <w:szCs w:val="28"/>
              </w:rPr>
              <w:fldChar w:fldCharType="separate"/>
            </w:r>
            <w:r w:rsidRPr="008F3745">
              <w:rPr>
                <w:rFonts w:ascii="Times New Roman" w:hAnsi="Times New Roman"/>
                <w:noProof/>
                <w:webHidden/>
                <w:color w:val="0D0D0D" w:themeColor="text1" w:themeTint="F2"/>
                <w:sz w:val="28"/>
                <w:szCs w:val="28"/>
              </w:rPr>
              <w:t>55</w:t>
            </w:r>
            <w:r w:rsidRPr="008F3745">
              <w:rPr>
                <w:rFonts w:ascii="Times New Roman" w:hAnsi="Times New Roman"/>
                <w:noProof/>
                <w:webHidden/>
                <w:color w:val="0D0D0D" w:themeColor="text1" w:themeTint="F2"/>
                <w:sz w:val="28"/>
                <w:szCs w:val="28"/>
              </w:rPr>
              <w:fldChar w:fldCharType="end"/>
            </w:r>
          </w:hyperlink>
        </w:p>
        <w:p w:rsidR="008F3745" w:rsidRPr="008F3745" w:rsidRDefault="008F3745" w:rsidP="008F3745">
          <w:pPr>
            <w:pStyle w:val="21"/>
            <w:tabs>
              <w:tab w:val="right" w:leader="dot" w:pos="9345"/>
            </w:tabs>
            <w:jc w:val="both"/>
            <w:rPr>
              <w:rFonts w:ascii="Times New Roman" w:eastAsiaTheme="minorEastAsia" w:hAnsi="Times New Roman"/>
              <w:noProof/>
              <w:color w:val="0D0D0D" w:themeColor="text1" w:themeTint="F2"/>
              <w:sz w:val="28"/>
              <w:szCs w:val="28"/>
              <w:lang w:eastAsia="ru-RU"/>
            </w:rPr>
          </w:pPr>
          <w:hyperlink w:anchor="_Toc511998987" w:history="1">
            <w:r w:rsidRPr="008F3745">
              <w:rPr>
                <w:rStyle w:val="a4"/>
                <w:rFonts w:ascii="Times New Roman" w:eastAsiaTheme="minorHAnsi" w:hAnsi="Times New Roman"/>
                <w:noProof/>
                <w:color w:val="0D0D0D" w:themeColor="text1" w:themeTint="F2"/>
                <w:sz w:val="28"/>
                <w:szCs w:val="28"/>
              </w:rPr>
              <w:t>3.1 Разработка мероприятий по совершенствованию системы управления Объединенной редакции московских электронных СМИ «Москва Медиа»</w:t>
            </w:r>
            <w:r w:rsidRPr="008F3745">
              <w:rPr>
                <w:rFonts w:ascii="Times New Roman" w:hAnsi="Times New Roman"/>
                <w:noProof/>
                <w:webHidden/>
                <w:color w:val="0D0D0D" w:themeColor="text1" w:themeTint="F2"/>
                <w:sz w:val="28"/>
                <w:szCs w:val="28"/>
              </w:rPr>
              <w:tab/>
            </w:r>
            <w:r w:rsidRPr="008F3745">
              <w:rPr>
                <w:rFonts w:ascii="Times New Roman" w:hAnsi="Times New Roman"/>
                <w:noProof/>
                <w:webHidden/>
                <w:color w:val="0D0D0D" w:themeColor="text1" w:themeTint="F2"/>
                <w:sz w:val="28"/>
                <w:szCs w:val="28"/>
              </w:rPr>
              <w:fldChar w:fldCharType="begin"/>
            </w:r>
            <w:r w:rsidRPr="008F3745">
              <w:rPr>
                <w:rFonts w:ascii="Times New Roman" w:hAnsi="Times New Roman"/>
                <w:noProof/>
                <w:webHidden/>
                <w:color w:val="0D0D0D" w:themeColor="text1" w:themeTint="F2"/>
                <w:sz w:val="28"/>
                <w:szCs w:val="28"/>
              </w:rPr>
              <w:instrText xml:space="preserve"> PAGEREF _Toc511998987 \h </w:instrText>
            </w:r>
            <w:r w:rsidRPr="008F3745">
              <w:rPr>
                <w:rFonts w:ascii="Times New Roman" w:hAnsi="Times New Roman"/>
                <w:noProof/>
                <w:webHidden/>
                <w:color w:val="0D0D0D" w:themeColor="text1" w:themeTint="F2"/>
                <w:sz w:val="28"/>
                <w:szCs w:val="28"/>
              </w:rPr>
            </w:r>
            <w:r w:rsidRPr="008F3745">
              <w:rPr>
                <w:rFonts w:ascii="Times New Roman" w:hAnsi="Times New Roman"/>
                <w:noProof/>
                <w:webHidden/>
                <w:color w:val="0D0D0D" w:themeColor="text1" w:themeTint="F2"/>
                <w:sz w:val="28"/>
                <w:szCs w:val="28"/>
              </w:rPr>
              <w:fldChar w:fldCharType="separate"/>
            </w:r>
            <w:r w:rsidRPr="008F3745">
              <w:rPr>
                <w:rFonts w:ascii="Times New Roman" w:hAnsi="Times New Roman"/>
                <w:noProof/>
                <w:webHidden/>
                <w:color w:val="0D0D0D" w:themeColor="text1" w:themeTint="F2"/>
                <w:sz w:val="28"/>
                <w:szCs w:val="28"/>
              </w:rPr>
              <w:t>55</w:t>
            </w:r>
            <w:r w:rsidRPr="008F3745">
              <w:rPr>
                <w:rFonts w:ascii="Times New Roman" w:hAnsi="Times New Roman"/>
                <w:noProof/>
                <w:webHidden/>
                <w:color w:val="0D0D0D" w:themeColor="text1" w:themeTint="F2"/>
                <w:sz w:val="28"/>
                <w:szCs w:val="28"/>
              </w:rPr>
              <w:fldChar w:fldCharType="end"/>
            </w:r>
          </w:hyperlink>
        </w:p>
        <w:p w:rsidR="008F3745" w:rsidRPr="008F3745" w:rsidRDefault="008F3745" w:rsidP="008F3745">
          <w:pPr>
            <w:pStyle w:val="14"/>
            <w:tabs>
              <w:tab w:val="right" w:leader="dot" w:pos="9345"/>
            </w:tabs>
            <w:jc w:val="both"/>
            <w:rPr>
              <w:rFonts w:ascii="Times New Roman" w:eastAsiaTheme="minorEastAsia" w:hAnsi="Times New Roman"/>
              <w:noProof/>
              <w:color w:val="0D0D0D" w:themeColor="text1" w:themeTint="F2"/>
              <w:sz w:val="28"/>
              <w:szCs w:val="28"/>
              <w:lang w:eastAsia="ru-RU"/>
            </w:rPr>
          </w:pPr>
          <w:hyperlink w:anchor="_Toc511998988" w:history="1">
            <w:r w:rsidRPr="008F3745">
              <w:rPr>
                <w:rStyle w:val="a4"/>
                <w:rFonts w:ascii="Times New Roman" w:eastAsia="MS Mincho" w:hAnsi="Times New Roman"/>
                <w:noProof/>
                <w:color w:val="0D0D0D" w:themeColor="text1" w:themeTint="F2"/>
                <w:sz w:val="28"/>
                <w:szCs w:val="28"/>
                <w:lang w:eastAsia="ja-JP"/>
              </w:rPr>
              <w:t>3.2 Расчет экономической эффективности предлагаемых мероприятий</w:t>
            </w:r>
            <w:r w:rsidRPr="008F3745">
              <w:rPr>
                <w:rFonts w:ascii="Times New Roman" w:hAnsi="Times New Roman"/>
                <w:noProof/>
                <w:webHidden/>
                <w:color w:val="0D0D0D" w:themeColor="text1" w:themeTint="F2"/>
                <w:sz w:val="28"/>
                <w:szCs w:val="28"/>
              </w:rPr>
              <w:tab/>
            </w:r>
            <w:r w:rsidRPr="008F3745">
              <w:rPr>
                <w:rFonts w:ascii="Times New Roman" w:hAnsi="Times New Roman"/>
                <w:noProof/>
                <w:webHidden/>
                <w:color w:val="0D0D0D" w:themeColor="text1" w:themeTint="F2"/>
                <w:sz w:val="28"/>
                <w:szCs w:val="28"/>
              </w:rPr>
              <w:fldChar w:fldCharType="begin"/>
            </w:r>
            <w:r w:rsidRPr="008F3745">
              <w:rPr>
                <w:rFonts w:ascii="Times New Roman" w:hAnsi="Times New Roman"/>
                <w:noProof/>
                <w:webHidden/>
                <w:color w:val="0D0D0D" w:themeColor="text1" w:themeTint="F2"/>
                <w:sz w:val="28"/>
                <w:szCs w:val="28"/>
              </w:rPr>
              <w:instrText xml:space="preserve"> PAGEREF _Toc511998988 \h </w:instrText>
            </w:r>
            <w:r w:rsidRPr="008F3745">
              <w:rPr>
                <w:rFonts w:ascii="Times New Roman" w:hAnsi="Times New Roman"/>
                <w:noProof/>
                <w:webHidden/>
                <w:color w:val="0D0D0D" w:themeColor="text1" w:themeTint="F2"/>
                <w:sz w:val="28"/>
                <w:szCs w:val="28"/>
              </w:rPr>
            </w:r>
            <w:r w:rsidRPr="008F3745">
              <w:rPr>
                <w:rFonts w:ascii="Times New Roman" w:hAnsi="Times New Roman"/>
                <w:noProof/>
                <w:webHidden/>
                <w:color w:val="0D0D0D" w:themeColor="text1" w:themeTint="F2"/>
                <w:sz w:val="28"/>
                <w:szCs w:val="28"/>
              </w:rPr>
              <w:fldChar w:fldCharType="separate"/>
            </w:r>
            <w:r w:rsidRPr="008F3745">
              <w:rPr>
                <w:rFonts w:ascii="Times New Roman" w:hAnsi="Times New Roman"/>
                <w:noProof/>
                <w:webHidden/>
                <w:color w:val="0D0D0D" w:themeColor="text1" w:themeTint="F2"/>
                <w:sz w:val="28"/>
                <w:szCs w:val="28"/>
              </w:rPr>
              <w:t>58</w:t>
            </w:r>
            <w:r w:rsidRPr="008F3745">
              <w:rPr>
                <w:rFonts w:ascii="Times New Roman" w:hAnsi="Times New Roman"/>
                <w:noProof/>
                <w:webHidden/>
                <w:color w:val="0D0D0D" w:themeColor="text1" w:themeTint="F2"/>
                <w:sz w:val="28"/>
                <w:szCs w:val="28"/>
              </w:rPr>
              <w:fldChar w:fldCharType="end"/>
            </w:r>
          </w:hyperlink>
        </w:p>
        <w:p w:rsidR="008F3745" w:rsidRPr="008F3745" w:rsidRDefault="008F3745" w:rsidP="008F3745">
          <w:pPr>
            <w:pStyle w:val="14"/>
            <w:tabs>
              <w:tab w:val="right" w:leader="dot" w:pos="9345"/>
            </w:tabs>
            <w:jc w:val="both"/>
            <w:rPr>
              <w:rFonts w:ascii="Times New Roman" w:eastAsiaTheme="minorEastAsia" w:hAnsi="Times New Roman"/>
              <w:noProof/>
              <w:color w:val="0D0D0D" w:themeColor="text1" w:themeTint="F2"/>
              <w:sz w:val="28"/>
              <w:szCs w:val="28"/>
              <w:lang w:eastAsia="ru-RU"/>
            </w:rPr>
          </w:pPr>
          <w:hyperlink w:anchor="_Toc511998989" w:history="1">
            <w:r w:rsidRPr="008F3745">
              <w:rPr>
                <w:rStyle w:val="a4"/>
                <w:rFonts w:ascii="Times New Roman" w:eastAsiaTheme="minorHAnsi" w:hAnsi="Times New Roman"/>
                <w:noProof/>
                <w:color w:val="0D0D0D" w:themeColor="text1" w:themeTint="F2"/>
                <w:sz w:val="28"/>
                <w:szCs w:val="28"/>
              </w:rPr>
              <w:t>ЗАКЛЮЧЕНИЕ</w:t>
            </w:r>
            <w:r w:rsidRPr="008F3745">
              <w:rPr>
                <w:rFonts w:ascii="Times New Roman" w:hAnsi="Times New Roman"/>
                <w:noProof/>
                <w:webHidden/>
                <w:color w:val="0D0D0D" w:themeColor="text1" w:themeTint="F2"/>
                <w:sz w:val="28"/>
                <w:szCs w:val="28"/>
              </w:rPr>
              <w:tab/>
            </w:r>
            <w:r w:rsidRPr="008F3745">
              <w:rPr>
                <w:rFonts w:ascii="Times New Roman" w:hAnsi="Times New Roman"/>
                <w:noProof/>
                <w:webHidden/>
                <w:color w:val="0D0D0D" w:themeColor="text1" w:themeTint="F2"/>
                <w:sz w:val="28"/>
                <w:szCs w:val="28"/>
              </w:rPr>
              <w:fldChar w:fldCharType="begin"/>
            </w:r>
            <w:r w:rsidRPr="008F3745">
              <w:rPr>
                <w:rFonts w:ascii="Times New Roman" w:hAnsi="Times New Roman"/>
                <w:noProof/>
                <w:webHidden/>
                <w:color w:val="0D0D0D" w:themeColor="text1" w:themeTint="F2"/>
                <w:sz w:val="28"/>
                <w:szCs w:val="28"/>
              </w:rPr>
              <w:instrText xml:space="preserve"> PAGEREF _Toc511998989 \h </w:instrText>
            </w:r>
            <w:r w:rsidRPr="008F3745">
              <w:rPr>
                <w:rFonts w:ascii="Times New Roman" w:hAnsi="Times New Roman"/>
                <w:noProof/>
                <w:webHidden/>
                <w:color w:val="0D0D0D" w:themeColor="text1" w:themeTint="F2"/>
                <w:sz w:val="28"/>
                <w:szCs w:val="28"/>
              </w:rPr>
            </w:r>
            <w:r w:rsidRPr="008F3745">
              <w:rPr>
                <w:rFonts w:ascii="Times New Roman" w:hAnsi="Times New Roman"/>
                <w:noProof/>
                <w:webHidden/>
                <w:color w:val="0D0D0D" w:themeColor="text1" w:themeTint="F2"/>
                <w:sz w:val="28"/>
                <w:szCs w:val="28"/>
              </w:rPr>
              <w:fldChar w:fldCharType="separate"/>
            </w:r>
            <w:r w:rsidRPr="008F3745">
              <w:rPr>
                <w:rFonts w:ascii="Times New Roman" w:hAnsi="Times New Roman"/>
                <w:noProof/>
                <w:webHidden/>
                <w:color w:val="0D0D0D" w:themeColor="text1" w:themeTint="F2"/>
                <w:sz w:val="28"/>
                <w:szCs w:val="28"/>
              </w:rPr>
              <w:t>65</w:t>
            </w:r>
            <w:r w:rsidRPr="008F3745">
              <w:rPr>
                <w:rFonts w:ascii="Times New Roman" w:hAnsi="Times New Roman"/>
                <w:noProof/>
                <w:webHidden/>
                <w:color w:val="0D0D0D" w:themeColor="text1" w:themeTint="F2"/>
                <w:sz w:val="28"/>
                <w:szCs w:val="28"/>
              </w:rPr>
              <w:fldChar w:fldCharType="end"/>
            </w:r>
          </w:hyperlink>
        </w:p>
        <w:p w:rsidR="008F3745" w:rsidRPr="008F3745" w:rsidRDefault="008F3745" w:rsidP="008F3745">
          <w:pPr>
            <w:pStyle w:val="14"/>
            <w:tabs>
              <w:tab w:val="right" w:leader="dot" w:pos="9345"/>
            </w:tabs>
            <w:jc w:val="both"/>
            <w:rPr>
              <w:rFonts w:ascii="Times New Roman" w:eastAsiaTheme="minorEastAsia" w:hAnsi="Times New Roman"/>
              <w:noProof/>
              <w:color w:val="0D0D0D" w:themeColor="text1" w:themeTint="F2"/>
              <w:sz w:val="28"/>
              <w:szCs w:val="28"/>
              <w:lang w:eastAsia="ru-RU"/>
            </w:rPr>
          </w:pPr>
          <w:hyperlink w:anchor="_Toc511998990" w:history="1">
            <w:r w:rsidRPr="008F3745">
              <w:rPr>
                <w:rStyle w:val="a4"/>
                <w:rFonts w:ascii="Times New Roman" w:eastAsiaTheme="minorHAnsi" w:hAnsi="Times New Roman"/>
                <w:noProof/>
                <w:color w:val="0D0D0D" w:themeColor="text1" w:themeTint="F2"/>
                <w:sz w:val="28"/>
                <w:szCs w:val="28"/>
              </w:rPr>
              <w:t>БИБЛИОГРАФИЧЕСКИЙ СПИСОК</w:t>
            </w:r>
            <w:r w:rsidRPr="008F3745">
              <w:rPr>
                <w:rFonts w:ascii="Times New Roman" w:hAnsi="Times New Roman"/>
                <w:noProof/>
                <w:webHidden/>
                <w:color w:val="0D0D0D" w:themeColor="text1" w:themeTint="F2"/>
                <w:sz w:val="28"/>
                <w:szCs w:val="28"/>
              </w:rPr>
              <w:tab/>
            </w:r>
            <w:r w:rsidRPr="008F3745">
              <w:rPr>
                <w:rFonts w:ascii="Times New Roman" w:hAnsi="Times New Roman"/>
                <w:noProof/>
                <w:webHidden/>
                <w:color w:val="0D0D0D" w:themeColor="text1" w:themeTint="F2"/>
                <w:sz w:val="28"/>
                <w:szCs w:val="28"/>
              </w:rPr>
              <w:fldChar w:fldCharType="begin"/>
            </w:r>
            <w:r w:rsidRPr="008F3745">
              <w:rPr>
                <w:rFonts w:ascii="Times New Roman" w:hAnsi="Times New Roman"/>
                <w:noProof/>
                <w:webHidden/>
                <w:color w:val="0D0D0D" w:themeColor="text1" w:themeTint="F2"/>
                <w:sz w:val="28"/>
                <w:szCs w:val="28"/>
              </w:rPr>
              <w:instrText xml:space="preserve"> PAGEREF _Toc511998990 \h </w:instrText>
            </w:r>
            <w:r w:rsidRPr="008F3745">
              <w:rPr>
                <w:rFonts w:ascii="Times New Roman" w:hAnsi="Times New Roman"/>
                <w:noProof/>
                <w:webHidden/>
                <w:color w:val="0D0D0D" w:themeColor="text1" w:themeTint="F2"/>
                <w:sz w:val="28"/>
                <w:szCs w:val="28"/>
              </w:rPr>
            </w:r>
            <w:r w:rsidRPr="008F3745">
              <w:rPr>
                <w:rFonts w:ascii="Times New Roman" w:hAnsi="Times New Roman"/>
                <w:noProof/>
                <w:webHidden/>
                <w:color w:val="0D0D0D" w:themeColor="text1" w:themeTint="F2"/>
                <w:sz w:val="28"/>
                <w:szCs w:val="28"/>
              </w:rPr>
              <w:fldChar w:fldCharType="separate"/>
            </w:r>
            <w:r w:rsidRPr="008F3745">
              <w:rPr>
                <w:rFonts w:ascii="Times New Roman" w:hAnsi="Times New Roman"/>
                <w:noProof/>
                <w:webHidden/>
                <w:color w:val="0D0D0D" w:themeColor="text1" w:themeTint="F2"/>
                <w:sz w:val="28"/>
                <w:szCs w:val="28"/>
              </w:rPr>
              <w:t>67</w:t>
            </w:r>
            <w:r w:rsidRPr="008F3745">
              <w:rPr>
                <w:rFonts w:ascii="Times New Roman" w:hAnsi="Times New Roman"/>
                <w:noProof/>
                <w:webHidden/>
                <w:color w:val="0D0D0D" w:themeColor="text1" w:themeTint="F2"/>
                <w:sz w:val="28"/>
                <w:szCs w:val="28"/>
              </w:rPr>
              <w:fldChar w:fldCharType="end"/>
            </w:r>
          </w:hyperlink>
        </w:p>
        <w:p w:rsidR="008F3745" w:rsidRPr="008F3745" w:rsidRDefault="008F3745" w:rsidP="008F3745">
          <w:pPr>
            <w:pStyle w:val="14"/>
            <w:tabs>
              <w:tab w:val="right" w:leader="dot" w:pos="9345"/>
            </w:tabs>
            <w:jc w:val="both"/>
            <w:rPr>
              <w:rFonts w:ascii="Times New Roman" w:eastAsiaTheme="minorEastAsia" w:hAnsi="Times New Roman"/>
              <w:noProof/>
              <w:color w:val="0D0D0D" w:themeColor="text1" w:themeTint="F2"/>
              <w:sz w:val="28"/>
              <w:szCs w:val="28"/>
              <w:lang w:eastAsia="ru-RU"/>
            </w:rPr>
          </w:pPr>
          <w:hyperlink w:anchor="_Toc511998991" w:history="1">
            <w:r w:rsidRPr="008F3745">
              <w:rPr>
                <w:rStyle w:val="a4"/>
                <w:rFonts w:ascii="Times New Roman" w:hAnsi="Times New Roman"/>
                <w:noProof/>
                <w:color w:val="0D0D0D" w:themeColor="text1" w:themeTint="F2"/>
                <w:sz w:val="28"/>
                <w:szCs w:val="28"/>
              </w:rPr>
              <w:t>ПРИЛОЖЕНИЕ А</w:t>
            </w:r>
            <w:r w:rsidRPr="008F3745">
              <w:rPr>
                <w:rFonts w:ascii="Times New Roman" w:hAnsi="Times New Roman"/>
                <w:noProof/>
                <w:webHidden/>
                <w:color w:val="0D0D0D" w:themeColor="text1" w:themeTint="F2"/>
                <w:sz w:val="28"/>
                <w:szCs w:val="28"/>
              </w:rPr>
              <w:tab/>
            </w:r>
            <w:r w:rsidRPr="008F3745">
              <w:rPr>
                <w:rFonts w:ascii="Times New Roman" w:hAnsi="Times New Roman"/>
                <w:noProof/>
                <w:webHidden/>
                <w:color w:val="0D0D0D" w:themeColor="text1" w:themeTint="F2"/>
                <w:sz w:val="28"/>
                <w:szCs w:val="28"/>
              </w:rPr>
              <w:fldChar w:fldCharType="begin"/>
            </w:r>
            <w:r w:rsidRPr="008F3745">
              <w:rPr>
                <w:rFonts w:ascii="Times New Roman" w:hAnsi="Times New Roman"/>
                <w:noProof/>
                <w:webHidden/>
                <w:color w:val="0D0D0D" w:themeColor="text1" w:themeTint="F2"/>
                <w:sz w:val="28"/>
                <w:szCs w:val="28"/>
              </w:rPr>
              <w:instrText xml:space="preserve"> PAGEREF _Toc511998991 \h </w:instrText>
            </w:r>
            <w:r w:rsidRPr="008F3745">
              <w:rPr>
                <w:rFonts w:ascii="Times New Roman" w:hAnsi="Times New Roman"/>
                <w:noProof/>
                <w:webHidden/>
                <w:color w:val="0D0D0D" w:themeColor="text1" w:themeTint="F2"/>
                <w:sz w:val="28"/>
                <w:szCs w:val="28"/>
              </w:rPr>
            </w:r>
            <w:r w:rsidRPr="008F3745">
              <w:rPr>
                <w:rFonts w:ascii="Times New Roman" w:hAnsi="Times New Roman"/>
                <w:noProof/>
                <w:webHidden/>
                <w:color w:val="0D0D0D" w:themeColor="text1" w:themeTint="F2"/>
                <w:sz w:val="28"/>
                <w:szCs w:val="28"/>
              </w:rPr>
              <w:fldChar w:fldCharType="separate"/>
            </w:r>
            <w:r w:rsidRPr="008F3745">
              <w:rPr>
                <w:rFonts w:ascii="Times New Roman" w:hAnsi="Times New Roman"/>
                <w:noProof/>
                <w:webHidden/>
                <w:color w:val="0D0D0D" w:themeColor="text1" w:themeTint="F2"/>
                <w:sz w:val="28"/>
                <w:szCs w:val="28"/>
              </w:rPr>
              <w:t>72</w:t>
            </w:r>
            <w:r w:rsidRPr="008F3745">
              <w:rPr>
                <w:rFonts w:ascii="Times New Roman" w:hAnsi="Times New Roman"/>
                <w:noProof/>
                <w:webHidden/>
                <w:color w:val="0D0D0D" w:themeColor="text1" w:themeTint="F2"/>
                <w:sz w:val="28"/>
                <w:szCs w:val="28"/>
              </w:rPr>
              <w:fldChar w:fldCharType="end"/>
            </w:r>
          </w:hyperlink>
        </w:p>
        <w:p w:rsidR="008F3745" w:rsidRPr="008F3745" w:rsidRDefault="008F3745" w:rsidP="008F3745">
          <w:pPr>
            <w:pStyle w:val="14"/>
            <w:tabs>
              <w:tab w:val="right" w:leader="dot" w:pos="9345"/>
            </w:tabs>
            <w:jc w:val="both"/>
            <w:rPr>
              <w:rFonts w:ascii="Times New Roman" w:eastAsiaTheme="minorEastAsia" w:hAnsi="Times New Roman"/>
              <w:noProof/>
              <w:color w:val="0D0D0D" w:themeColor="text1" w:themeTint="F2"/>
              <w:sz w:val="28"/>
              <w:szCs w:val="28"/>
              <w:lang w:eastAsia="ru-RU"/>
            </w:rPr>
          </w:pPr>
        </w:p>
        <w:p w:rsidR="00146C2D" w:rsidRDefault="00146C2D" w:rsidP="008F3745">
          <w:pPr>
            <w:jc w:val="both"/>
          </w:pPr>
          <w:r w:rsidRPr="008F3745">
            <w:rPr>
              <w:rFonts w:ascii="Times New Roman" w:hAnsi="Times New Roman"/>
              <w:bCs/>
              <w:color w:val="0D0D0D" w:themeColor="text1" w:themeTint="F2"/>
              <w:sz w:val="28"/>
              <w:szCs w:val="28"/>
            </w:rPr>
            <w:fldChar w:fldCharType="end"/>
          </w:r>
        </w:p>
      </w:sdtContent>
    </w:sdt>
    <w:p w:rsidR="001331A6" w:rsidRDefault="001331A6" w:rsidP="00CA2A28">
      <w:pPr>
        <w:widowControl w:val="0"/>
        <w:spacing w:after="0" w:line="360" w:lineRule="auto"/>
      </w:pPr>
    </w:p>
    <w:p w:rsidR="001331A6" w:rsidRDefault="001331A6" w:rsidP="00CA2A28">
      <w:pPr>
        <w:widowControl w:val="0"/>
        <w:spacing w:after="0" w:line="360" w:lineRule="auto"/>
      </w:pPr>
    </w:p>
    <w:p w:rsidR="001331A6" w:rsidRDefault="001331A6" w:rsidP="00CA2A28">
      <w:pPr>
        <w:widowControl w:val="0"/>
        <w:spacing w:after="0" w:line="360" w:lineRule="auto"/>
      </w:pPr>
    </w:p>
    <w:p w:rsidR="001331A6" w:rsidRDefault="001331A6" w:rsidP="00CA2A28">
      <w:pPr>
        <w:widowControl w:val="0"/>
        <w:spacing w:after="0" w:line="360" w:lineRule="auto"/>
      </w:pPr>
    </w:p>
    <w:p w:rsidR="001331A6" w:rsidRPr="00340312" w:rsidRDefault="00874F77" w:rsidP="00874F77">
      <w:pPr>
        <w:pStyle w:val="1"/>
        <w:ind w:firstLine="709"/>
        <w:rPr>
          <w:rFonts w:ascii="Times New Roman" w:hAnsi="Times New Roman"/>
          <w:b w:val="0"/>
          <w:color w:val="auto"/>
        </w:rPr>
      </w:pPr>
      <w:bookmarkStart w:id="0" w:name="_Toc511998977"/>
      <w:r w:rsidRPr="00340312">
        <w:rPr>
          <w:rFonts w:ascii="Times New Roman" w:hAnsi="Times New Roman"/>
          <w:color w:val="auto"/>
        </w:rPr>
        <w:t>ВВЕДЕНИЕ</w:t>
      </w:r>
      <w:bookmarkEnd w:id="0"/>
    </w:p>
    <w:p w:rsidR="00F830A7" w:rsidRPr="00F830A7" w:rsidRDefault="00F830A7" w:rsidP="00CA2A28">
      <w:pPr>
        <w:widowControl w:val="0"/>
        <w:spacing w:after="0" w:line="360" w:lineRule="auto"/>
        <w:ind w:firstLine="709"/>
        <w:jc w:val="both"/>
        <w:rPr>
          <w:rFonts w:ascii="Times New Roman" w:hAnsi="Times New Roman"/>
          <w:sz w:val="28"/>
        </w:rPr>
      </w:pPr>
    </w:p>
    <w:p w:rsidR="001331A6" w:rsidRDefault="00406FFF" w:rsidP="00CA2A28">
      <w:pPr>
        <w:widowControl w:val="0"/>
        <w:spacing w:after="0" w:line="360" w:lineRule="auto"/>
        <w:ind w:firstLine="709"/>
        <w:jc w:val="both"/>
        <w:rPr>
          <w:rFonts w:ascii="Times New Roman" w:hAnsi="Times New Roman"/>
          <w:sz w:val="28"/>
        </w:rPr>
      </w:pPr>
      <w:r w:rsidRPr="00406FFF">
        <w:rPr>
          <w:rFonts w:ascii="Times New Roman" w:hAnsi="Times New Roman"/>
          <w:b/>
          <w:sz w:val="28"/>
        </w:rPr>
        <w:t>Актуальность.</w:t>
      </w:r>
      <w:r>
        <w:rPr>
          <w:rFonts w:ascii="Times New Roman" w:hAnsi="Times New Roman"/>
          <w:sz w:val="28"/>
        </w:rPr>
        <w:t xml:space="preserve"> </w:t>
      </w:r>
      <w:r w:rsidR="00F830A7" w:rsidRPr="00F830A7">
        <w:rPr>
          <w:rFonts w:ascii="Times New Roman" w:hAnsi="Times New Roman"/>
          <w:sz w:val="28"/>
        </w:rPr>
        <w:t>В современном мире для эффективной работы предприятия необходим высококвалифицированный персонал. Однако, одной лишь квалификации уже недостаточно. Ведь даже самые лучшие работники, которые по отдельности показывают высокие результаты, могут испытывать трудности при работе в коллективе, не иметь достаточных навыков общения или должной мотивации. Поэтому, для определения имеющихся проблем и поиска возможных путей решения существует такая категория, как управление персоналом.</w:t>
      </w:r>
    </w:p>
    <w:p w:rsidR="00336EF7" w:rsidRDefault="00336EF7" w:rsidP="00CA2A28">
      <w:pPr>
        <w:widowControl w:val="0"/>
        <w:spacing w:after="0" w:line="360" w:lineRule="auto"/>
        <w:ind w:firstLine="709"/>
        <w:jc w:val="both"/>
        <w:rPr>
          <w:rFonts w:ascii="Times New Roman" w:hAnsi="Times New Roman"/>
          <w:sz w:val="28"/>
        </w:rPr>
      </w:pPr>
      <w:r w:rsidRPr="00336EF7">
        <w:rPr>
          <w:rFonts w:ascii="Times New Roman" w:hAnsi="Times New Roman"/>
          <w:sz w:val="28"/>
        </w:rPr>
        <w:t>Управление персоналом — это функциональная сфера деятель</w:t>
      </w:r>
      <w:r>
        <w:rPr>
          <w:rFonts w:ascii="Times New Roman" w:hAnsi="Times New Roman"/>
          <w:sz w:val="28"/>
        </w:rPr>
        <w:t xml:space="preserve">ности, </w:t>
      </w:r>
      <w:proofErr w:type="gramStart"/>
      <w:r>
        <w:rPr>
          <w:rFonts w:ascii="Times New Roman" w:hAnsi="Times New Roman"/>
          <w:sz w:val="28"/>
        </w:rPr>
        <w:lastRenderedPageBreak/>
        <w:t>задача</w:t>
      </w:r>
      <w:proofErr w:type="gramEnd"/>
      <w:r>
        <w:rPr>
          <w:rFonts w:ascii="Times New Roman" w:hAnsi="Times New Roman"/>
          <w:sz w:val="28"/>
        </w:rPr>
        <w:t xml:space="preserve"> которой – обеспе</w:t>
      </w:r>
      <w:r w:rsidRPr="00336EF7">
        <w:rPr>
          <w:rFonts w:ascii="Times New Roman" w:hAnsi="Times New Roman"/>
          <w:sz w:val="28"/>
        </w:rPr>
        <w:t>чение предприятия в нужное время кадрами в необходимом количеств</w:t>
      </w:r>
      <w:r>
        <w:rPr>
          <w:rFonts w:ascii="Times New Roman" w:hAnsi="Times New Roman"/>
          <w:sz w:val="28"/>
        </w:rPr>
        <w:t>е и требуемого качества, их пра</w:t>
      </w:r>
      <w:r w:rsidRPr="00336EF7">
        <w:rPr>
          <w:rFonts w:ascii="Times New Roman" w:hAnsi="Times New Roman"/>
          <w:sz w:val="28"/>
        </w:rPr>
        <w:t>вильная</w:t>
      </w:r>
      <w:r>
        <w:rPr>
          <w:rFonts w:ascii="Times New Roman" w:hAnsi="Times New Roman"/>
          <w:sz w:val="28"/>
        </w:rPr>
        <w:t xml:space="preserve"> расстановка и стимулирование</w:t>
      </w:r>
      <w:r w:rsidRPr="00336EF7">
        <w:rPr>
          <w:rFonts w:ascii="Times New Roman" w:hAnsi="Times New Roman"/>
          <w:sz w:val="28"/>
        </w:rPr>
        <w:t>. Это комплексное и много</w:t>
      </w:r>
      <w:r>
        <w:rPr>
          <w:rFonts w:ascii="Times New Roman" w:hAnsi="Times New Roman"/>
          <w:sz w:val="28"/>
        </w:rPr>
        <w:t>гранное понятие, которое охваты</w:t>
      </w:r>
      <w:r w:rsidRPr="00336EF7">
        <w:rPr>
          <w:rFonts w:ascii="Times New Roman" w:hAnsi="Times New Roman"/>
          <w:sz w:val="28"/>
        </w:rPr>
        <w:t>вает широкий спектр проблем: от разработки концепции кадрово</w:t>
      </w:r>
      <w:r w:rsidR="00420635">
        <w:rPr>
          <w:rFonts w:ascii="Times New Roman" w:hAnsi="Times New Roman"/>
          <w:sz w:val="28"/>
        </w:rPr>
        <w:t xml:space="preserve">й политики </w:t>
      </w:r>
      <w:r w:rsidRPr="00336EF7">
        <w:rPr>
          <w:rFonts w:ascii="Times New Roman" w:hAnsi="Times New Roman"/>
          <w:sz w:val="28"/>
        </w:rPr>
        <w:t xml:space="preserve">до </w:t>
      </w:r>
      <w:r w:rsidR="00420635">
        <w:rPr>
          <w:rFonts w:ascii="Times New Roman" w:hAnsi="Times New Roman"/>
          <w:sz w:val="28"/>
        </w:rPr>
        <w:t>реализации экономических и социальных задач управления на конкретном предприятии</w:t>
      </w:r>
      <w:r w:rsidRPr="00336EF7">
        <w:rPr>
          <w:rFonts w:ascii="Times New Roman" w:hAnsi="Times New Roman"/>
          <w:sz w:val="28"/>
        </w:rPr>
        <w:t>. И за счет своей многомерности, изучаемая сфера остае</w:t>
      </w:r>
      <w:r>
        <w:rPr>
          <w:rFonts w:ascii="Times New Roman" w:hAnsi="Times New Roman"/>
          <w:sz w:val="28"/>
        </w:rPr>
        <w:t>тся актуаль</w:t>
      </w:r>
      <w:r w:rsidRPr="00336EF7">
        <w:rPr>
          <w:rFonts w:ascii="Times New Roman" w:hAnsi="Times New Roman"/>
          <w:sz w:val="28"/>
        </w:rPr>
        <w:t>ной на данный момент и находит отражение в работах российских и зарубежных исследователей.</w:t>
      </w:r>
    </w:p>
    <w:p w:rsidR="00420635" w:rsidRPr="006B51E6" w:rsidRDefault="00420635" w:rsidP="00CA2A28">
      <w:pPr>
        <w:widowControl w:val="0"/>
        <w:spacing w:after="0" w:line="360" w:lineRule="auto"/>
        <w:ind w:firstLine="709"/>
        <w:jc w:val="both"/>
        <w:rPr>
          <w:rFonts w:ascii="Times New Roman" w:hAnsi="Times New Roman"/>
          <w:sz w:val="28"/>
        </w:rPr>
      </w:pPr>
      <w:r w:rsidRPr="00406FFF">
        <w:rPr>
          <w:rFonts w:ascii="Times New Roman" w:hAnsi="Times New Roman"/>
          <w:b/>
          <w:sz w:val="28"/>
        </w:rPr>
        <w:t>Целью</w:t>
      </w:r>
      <w:r>
        <w:rPr>
          <w:rFonts w:ascii="Times New Roman" w:hAnsi="Times New Roman"/>
          <w:sz w:val="28"/>
        </w:rPr>
        <w:t xml:space="preserve"> данной работы </w:t>
      </w:r>
      <w:r w:rsidRPr="006B51E6">
        <w:rPr>
          <w:rFonts w:ascii="Times New Roman" w:hAnsi="Times New Roman"/>
          <w:sz w:val="28"/>
        </w:rPr>
        <w:t>является исследование экономически</w:t>
      </w:r>
      <w:r w:rsidR="00432BF2" w:rsidRPr="006B51E6">
        <w:rPr>
          <w:rFonts w:ascii="Times New Roman" w:hAnsi="Times New Roman"/>
          <w:sz w:val="28"/>
        </w:rPr>
        <w:t>х</w:t>
      </w:r>
      <w:r w:rsidRPr="006B51E6">
        <w:rPr>
          <w:rFonts w:ascii="Times New Roman" w:hAnsi="Times New Roman"/>
          <w:sz w:val="28"/>
        </w:rPr>
        <w:t xml:space="preserve"> и социальны</w:t>
      </w:r>
      <w:r w:rsidR="00432BF2" w:rsidRPr="006B51E6">
        <w:rPr>
          <w:rFonts w:ascii="Times New Roman" w:hAnsi="Times New Roman"/>
          <w:sz w:val="28"/>
        </w:rPr>
        <w:t>х задач</w:t>
      </w:r>
      <w:r w:rsidRPr="006B51E6">
        <w:rPr>
          <w:rFonts w:ascii="Times New Roman" w:hAnsi="Times New Roman"/>
          <w:sz w:val="28"/>
        </w:rPr>
        <w:t xml:space="preserve"> системы управления персоналом в </w:t>
      </w:r>
      <w:proofErr w:type="spellStart"/>
      <w:r w:rsidRPr="006B51E6">
        <w:rPr>
          <w:rFonts w:ascii="Times New Roman" w:hAnsi="Times New Roman"/>
          <w:sz w:val="28"/>
        </w:rPr>
        <w:t>медиаорганизации</w:t>
      </w:r>
      <w:proofErr w:type="spellEnd"/>
      <w:r w:rsidRPr="006B51E6">
        <w:rPr>
          <w:rFonts w:ascii="Times New Roman" w:hAnsi="Times New Roman"/>
          <w:sz w:val="28"/>
        </w:rPr>
        <w:t>, разработка направлений их совершенствования.</w:t>
      </w:r>
    </w:p>
    <w:p w:rsidR="00420635" w:rsidRPr="006B51E6" w:rsidRDefault="00420635" w:rsidP="00CA2A28">
      <w:pPr>
        <w:widowControl w:val="0"/>
        <w:spacing w:after="0" w:line="360" w:lineRule="auto"/>
        <w:ind w:firstLine="709"/>
        <w:jc w:val="both"/>
        <w:rPr>
          <w:rFonts w:ascii="Times New Roman" w:hAnsi="Times New Roman"/>
          <w:sz w:val="28"/>
        </w:rPr>
      </w:pPr>
      <w:r w:rsidRPr="006B51E6">
        <w:rPr>
          <w:rFonts w:ascii="Times New Roman" w:hAnsi="Times New Roman"/>
          <w:sz w:val="28"/>
        </w:rPr>
        <w:t xml:space="preserve">Исходя из поставленной </w:t>
      </w:r>
      <w:r w:rsidR="00660BDA" w:rsidRPr="006B51E6">
        <w:rPr>
          <w:rFonts w:ascii="Times New Roman" w:hAnsi="Times New Roman"/>
          <w:sz w:val="28"/>
        </w:rPr>
        <w:t xml:space="preserve">в рамках данной работы </w:t>
      </w:r>
      <w:r w:rsidRPr="006B51E6">
        <w:rPr>
          <w:rFonts w:ascii="Times New Roman" w:hAnsi="Times New Roman"/>
          <w:sz w:val="28"/>
        </w:rPr>
        <w:t xml:space="preserve">цели, предполагается решение следующих </w:t>
      </w:r>
      <w:r w:rsidRPr="00406FFF">
        <w:rPr>
          <w:rFonts w:ascii="Times New Roman" w:hAnsi="Times New Roman"/>
          <w:b/>
          <w:sz w:val="28"/>
        </w:rPr>
        <w:t>задач</w:t>
      </w:r>
      <w:r w:rsidRPr="006B51E6">
        <w:rPr>
          <w:rFonts w:ascii="Times New Roman" w:hAnsi="Times New Roman"/>
          <w:sz w:val="28"/>
        </w:rPr>
        <w:t>:</w:t>
      </w:r>
    </w:p>
    <w:p w:rsidR="00420463" w:rsidRPr="006B51E6" w:rsidRDefault="00931CE5" w:rsidP="00CA2A28">
      <w:pPr>
        <w:pStyle w:val="a8"/>
        <w:widowControl w:val="0"/>
        <w:spacing w:before="0" w:beforeAutospacing="0" w:after="0" w:afterAutospacing="0" w:line="360" w:lineRule="auto"/>
        <w:ind w:firstLine="709"/>
        <w:jc w:val="both"/>
        <w:rPr>
          <w:color w:val="000000"/>
          <w:sz w:val="28"/>
          <w:szCs w:val="27"/>
        </w:rPr>
      </w:pPr>
      <w:r w:rsidRPr="006B51E6">
        <w:rPr>
          <w:sz w:val="28"/>
        </w:rPr>
        <w:t>-</w:t>
      </w:r>
      <w:r w:rsidR="00420463" w:rsidRPr="006B51E6">
        <w:rPr>
          <w:color w:val="000000"/>
          <w:sz w:val="28"/>
          <w:szCs w:val="27"/>
        </w:rPr>
        <w:t xml:space="preserve"> изучить </w:t>
      </w:r>
      <w:r w:rsidR="00420463" w:rsidRPr="006B51E6">
        <w:rPr>
          <w:sz w:val="28"/>
        </w:rPr>
        <w:t xml:space="preserve">понятия, </w:t>
      </w:r>
      <w:r w:rsidR="00420463" w:rsidRPr="006B51E6">
        <w:rPr>
          <w:color w:val="000000"/>
          <w:sz w:val="28"/>
          <w:szCs w:val="27"/>
        </w:rPr>
        <w:t xml:space="preserve">современные </w:t>
      </w:r>
      <w:r w:rsidR="00420463" w:rsidRPr="006B51E6">
        <w:rPr>
          <w:sz w:val="28"/>
        </w:rPr>
        <w:t>принципы и методы управления персоналом</w:t>
      </w:r>
      <w:r w:rsidR="00420463" w:rsidRPr="006B51E6">
        <w:rPr>
          <w:color w:val="000000"/>
          <w:sz w:val="28"/>
          <w:szCs w:val="27"/>
        </w:rPr>
        <w:t xml:space="preserve">, теоретические и </w:t>
      </w:r>
      <w:proofErr w:type="gramStart"/>
      <w:r w:rsidR="00420463" w:rsidRPr="006B51E6">
        <w:rPr>
          <w:color w:val="000000"/>
          <w:sz w:val="28"/>
          <w:szCs w:val="27"/>
        </w:rPr>
        <w:t>методические подходы</w:t>
      </w:r>
      <w:proofErr w:type="gramEnd"/>
      <w:r w:rsidR="00420463" w:rsidRPr="006B51E6">
        <w:rPr>
          <w:color w:val="000000"/>
          <w:sz w:val="28"/>
          <w:szCs w:val="27"/>
        </w:rPr>
        <w:t xml:space="preserve"> к формированию системы управления персоналом;</w:t>
      </w:r>
    </w:p>
    <w:p w:rsidR="00420463" w:rsidRPr="006B51E6" w:rsidRDefault="00931CE5" w:rsidP="00CA2A28">
      <w:pPr>
        <w:widowControl w:val="0"/>
        <w:spacing w:after="0" w:line="360" w:lineRule="auto"/>
        <w:ind w:firstLine="709"/>
        <w:jc w:val="both"/>
        <w:rPr>
          <w:rFonts w:ascii="Times New Roman" w:hAnsi="Times New Roman"/>
          <w:sz w:val="28"/>
        </w:rPr>
      </w:pPr>
      <w:r w:rsidRPr="006B51E6">
        <w:rPr>
          <w:rFonts w:ascii="Times New Roman" w:hAnsi="Times New Roman"/>
          <w:sz w:val="28"/>
        </w:rPr>
        <w:t xml:space="preserve"> </w:t>
      </w:r>
      <w:r w:rsidR="00420463" w:rsidRPr="006B51E6">
        <w:rPr>
          <w:rFonts w:ascii="Times New Roman" w:hAnsi="Times New Roman"/>
          <w:sz w:val="28"/>
        </w:rPr>
        <w:t>- определить экономические и социальные задачи управления персоналом;</w:t>
      </w:r>
    </w:p>
    <w:p w:rsidR="00931CE5" w:rsidRPr="006B51E6" w:rsidRDefault="00931CE5" w:rsidP="00CA2A28">
      <w:pPr>
        <w:widowControl w:val="0"/>
        <w:spacing w:after="0" w:line="360" w:lineRule="auto"/>
        <w:ind w:firstLine="709"/>
        <w:jc w:val="both"/>
        <w:rPr>
          <w:rFonts w:ascii="Times New Roman" w:hAnsi="Times New Roman"/>
          <w:sz w:val="28"/>
        </w:rPr>
      </w:pPr>
      <w:r w:rsidRPr="006B51E6">
        <w:rPr>
          <w:rFonts w:ascii="Times New Roman" w:hAnsi="Times New Roman"/>
          <w:sz w:val="28"/>
        </w:rPr>
        <w:t xml:space="preserve">- </w:t>
      </w:r>
      <w:r w:rsidR="00420463" w:rsidRPr="006B51E6">
        <w:rPr>
          <w:rFonts w:ascii="Times New Roman" w:hAnsi="Times New Roman"/>
          <w:sz w:val="28"/>
        </w:rPr>
        <w:t xml:space="preserve">провести </w:t>
      </w:r>
      <w:r w:rsidRPr="006B51E6">
        <w:rPr>
          <w:rFonts w:ascii="Times New Roman" w:hAnsi="Times New Roman"/>
          <w:sz w:val="28"/>
        </w:rPr>
        <w:t>анализ финансовых результатов деятельности Объединенной редакции московских электронных СМИ «Москва Медиа»;</w:t>
      </w:r>
    </w:p>
    <w:p w:rsidR="00931CE5" w:rsidRPr="006B51E6" w:rsidRDefault="00931CE5" w:rsidP="00CA2A28">
      <w:pPr>
        <w:widowControl w:val="0"/>
        <w:spacing w:after="0" w:line="360" w:lineRule="auto"/>
        <w:ind w:firstLine="709"/>
        <w:jc w:val="both"/>
        <w:rPr>
          <w:rFonts w:ascii="Times New Roman" w:hAnsi="Times New Roman"/>
          <w:sz w:val="28"/>
        </w:rPr>
      </w:pPr>
      <w:r w:rsidRPr="006B51E6">
        <w:rPr>
          <w:rFonts w:ascii="Times New Roman" w:hAnsi="Times New Roman"/>
          <w:sz w:val="28"/>
        </w:rPr>
        <w:t>- исследова</w:t>
      </w:r>
      <w:r w:rsidR="00420463" w:rsidRPr="006B51E6">
        <w:rPr>
          <w:rFonts w:ascii="Times New Roman" w:hAnsi="Times New Roman"/>
          <w:sz w:val="28"/>
        </w:rPr>
        <w:t>ть</w:t>
      </w:r>
      <w:r w:rsidRPr="006B51E6">
        <w:rPr>
          <w:rFonts w:ascii="Times New Roman" w:hAnsi="Times New Roman"/>
          <w:sz w:val="28"/>
        </w:rPr>
        <w:t xml:space="preserve"> экономически</w:t>
      </w:r>
      <w:r w:rsidR="00420463" w:rsidRPr="006B51E6">
        <w:rPr>
          <w:rFonts w:ascii="Times New Roman" w:hAnsi="Times New Roman"/>
          <w:sz w:val="28"/>
        </w:rPr>
        <w:t>е</w:t>
      </w:r>
      <w:r w:rsidRPr="006B51E6">
        <w:rPr>
          <w:rFonts w:ascii="Times New Roman" w:hAnsi="Times New Roman"/>
          <w:sz w:val="28"/>
        </w:rPr>
        <w:t xml:space="preserve"> и социальны</w:t>
      </w:r>
      <w:r w:rsidR="00420463" w:rsidRPr="006B51E6">
        <w:rPr>
          <w:rFonts w:ascii="Times New Roman" w:hAnsi="Times New Roman"/>
          <w:sz w:val="28"/>
        </w:rPr>
        <w:t>е</w:t>
      </w:r>
      <w:r w:rsidRPr="006B51E6">
        <w:rPr>
          <w:rFonts w:ascii="Times New Roman" w:hAnsi="Times New Roman"/>
          <w:sz w:val="28"/>
        </w:rPr>
        <w:t xml:space="preserve"> задач</w:t>
      </w:r>
      <w:r w:rsidR="00420463" w:rsidRPr="006B51E6">
        <w:rPr>
          <w:rFonts w:ascii="Times New Roman" w:hAnsi="Times New Roman"/>
          <w:sz w:val="28"/>
        </w:rPr>
        <w:t>и</w:t>
      </w:r>
      <w:r w:rsidRPr="006B51E6">
        <w:rPr>
          <w:rFonts w:ascii="Times New Roman" w:hAnsi="Times New Roman"/>
          <w:sz w:val="28"/>
        </w:rPr>
        <w:t xml:space="preserve"> управления персоналом Объединенной редакции московских электронных СМИ «Москва Медиа»;</w:t>
      </w:r>
    </w:p>
    <w:p w:rsidR="00931CE5" w:rsidRPr="006B51E6" w:rsidRDefault="00931CE5" w:rsidP="00CA2A28">
      <w:pPr>
        <w:widowControl w:val="0"/>
        <w:spacing w:after="0" w:line="360" w:lineRule="auto"/>
        <w:ind w:firstLine="709"/>
        <w:jc w:val="both"/>
        <w:rPr>
          <w:rFonts w:ascii="Times New Roman" w:hAnsi="Times New Roman"/>
          <w:sz w:val="28"/>
        </w:rPr>
      </w:pPr>
      <w:r w:rsidRPr="006B51E6">
        <w:rPr>
          <w:rFonts w:ascii="Times New Roman" w:hAnsi="Times New Roman"/>
          <w:sz w:val="28"/>
        </w:rPr>
        <w:t>- разработ</w:t>
      </w:r>
      <w:r w:rsidR="00420463" w:rsidRPr="006B51E6">
        <w:rPr>
          <w:rFonts w:ascii="Times New Roman" w:hAnsi="Times New Roman"/>
          <w:sz w:val="28"/>
        </w:rPr>
        <w:t>ать</w:t>
      </w:r>
      <w:r w:rsidRPr="006B51E6">
        <w:rPr>
          <w:rFonts w:ascii="Times New Roman" w:hAnsi="Times New Roman"/>
          <w:sz w:val="28"/>
        </w:rPr>
        <w:t xml:space="preserve"> мероприяти</w:t>
      </w:r>
      <w:r w:rsidR="00420463" w:rsidRPr="006B51E6">
        <w:rPr>
          <w:rFonts w:ascii="Times New Roman" w:hAnsi="Times New Roman"/>
          <w:sz w:val="28"/>
        </w:rPr>
        <w:t>я</w:t>
      </w:r>
      <w:r w:rsidRPr="006B51E6">
        <w:rPr>
          <w:rFonts w:ascii="Times New Roman" w:hAnsi="Times New Roman"/>
          <w:sz w:val="28"/>
        </w:rPr>
        <w:t xml:space="preserve"> по совершенствованию системы управления Объединенной редакции московских электронных СМИ «Москва Медиа»;</w:t>
      </w:r>
    </w:p>
    <w:p w:rsidR="00420635" w:rsidRPr="006B51E6" w:rsidRDefault="00931CE5" w:rsidP="00CA2A28">
      <w:pPr>
        <w:widowControl w:val="0"/>
        <w:spacing w:after="0" w:line="360" w:lineRule="auto"/>
        <w:ind w:firstLine="709"/>
        <w:jc w:val="both"/>
        <w:rPr>
          <w:rFonts w:ascii="Times New Roman" w:hAnsi="Times New Roman"/>
          <w:sz w:val="28"/>
        </w:rPr>
      </w:pPr>
      <w:r w:rsidRPr="006B51E6">
        <w:rPr>
          <w:rFonts w:ascii="Times New Roman" w:hAnsi="Times New Roman"/>
          <w:sz w:val="28"/>
        </w:rPr>
        <w:t>- расчет экономической эффективности предлагаемых мероприятий.</w:t>
      </w:r>
    </w:p>
    <w:p w:rsidR="00931CE5" w:rsidRPr="006B51E6" w:rsidRDefault="00931CE5" w:rsidP="00CA2A28">
      <w:pPr>
        <w:widowControl w:val="0"/>
        <w:spacing w:after="0" w:line="360" w:lineRule="auto"/>
        <w:ind w:firstLine="709"/>
        <w:jc w:val="both"/>
        <w:rPr>
          <w:rFonts w:ascii="Times New Roman" w:hAnsi="Times New Roman"/>
          <w:sz w:val="28"/>
        </w:rPr>
      </w:pPr>
      <w:r w:rsidRPr="00406FFF">
        <w:rPr>
          <w:rFonts w:ascii="Times New Roman" w:hAnsi="Times New Roman"/>
          <w:b/>
          <w:sz w:val="28"/>
        </w:rPr>
        <w:t>Объектом</w:t>
      </w:r>
      <w:r w:rsidRPr="006B51E6">
        <w:rPr>
          <w:rFonts w:ascii="Times New Roman" w:hAnsi="Times New Roman"/>
          <w:sz w:val="28"/>
        </w:rPr>
        <w:t xml:space="preserve"> исследования является Объединенная редакция</w:t>
      </w:r>
      <w:r w:rsidR="00BD6F0E" w:rsidRPr="006B51E6">
        <w:rPr>
          <w:rFonts w:ascii="Times New Roman" w:hAnsi="Times New Roman"/>
          <w:sz w:val="28"/>
        </w:rPr>
        <w:t xml:space="preserve"> </w:t>
      </w:r>
      <w:r w:rsidRPr="006B51E6">
        <w:rPr>
          <w:rFonts w:ascii="Times New Roman" w:hAnsi="Times New Roman"/>
          <w:sz w:val="28"/>
        </w:rPr>
        <w:t>московских электронных СМИ «Москва Медиа».</w:t>
      </w:r>
    </w:p>
    <w:p w:rsidR="00931CE5" w:rsidRPr="006B51E6" w:rsidRDefault="00931CE5" w:rsidP="00CA2A28">
      <w:pPr>
        <w:widowControl w:val="0"/>
        <w:spacing w:after="0" w:line="360" w:lineRule="auto"/>
        <w:ind w:firstLine="709"/>
        <w:jc w:val="both"/>
        <w:rPr>
          <w:rFonts w:ascii="Times New Roman" w:hAnsi="Times New Roman"/>
          <w:sz w:val="28"/>
        </w:rPr>
      </w:pPr>
      <w:r w:rsidRPr="00406FFF">
        <w:rPr>
          <w:rFonts w:ascii="Times New Roman" w:hAnsi="Times New Roman"/>
          <w:b/>
          <w:sz w:val="28"/>
        </w:rPr>
        <w:t>Предметом</w:t>
      </w:r>
      <w:r w:rsidRPr="006B51E6">
        <w:rPr>
          <w:rFonts w:ascii="Times New Roman" w:hAnsi="Times New Roman"/>
          <w:sz w:val="28"/>
        </w:rPr>
        <w:t xml:space="preserve"> исследования в работе выступает система управления персоналом. </w:t>
      </w:r>
    </w:p>
    <w:p w:rsidR="0093155B" w:rsidRDefault="00406FFF" w:rsidP="00CA2A28">
      <w:pPr>
        <w:widowControl w:val="0"/>
        <w:spacing w:after="0" w:line="360" w:lineRule="auto"/>
        <w:ind w:firstLine="709"/>
        <w:jc w:val="both"/>
        <w:rPr>
          <w:rFonts w:ascii="Times New Roman" w:hAnsi="Times New Roman"/>
          <w:sz w:val="28"/>
          <w:szCs w:val="28"/>
        </w:rPr>
      </w:pPr>
      <w:r w:rsidRPr="00406FFF">
        <w:rPr>
          <w:rFonts w:ascii="Times New Roman" w:eastAsiaTheme="minorHAnsi" w:hAnsi="Times New Roman"/>
          <w:b/>
          <w:sz w:val="28"/>
          <w:szCs w:val="28"/>
        </w:rPr>
        <w:lastRenderedPageBreak/>
        <w:t>Теоретическая база исследования.</w:t>
      </w:r>
      <w:r>
        <w:rPr>
          <w:rFonts w:ascii="Times New Roman" w:eastAsiaTheme="minorHAnsi" w:hAnsi="Times New Roman"/>
          <w:sz w:val="28"/>
          <w:szCs w:val="28"/>
        </w:rPr>
        <w:t xml:space="preserve"> </w:t>
      </w:r>
      <w:r w:rsidR="006F4651" w:rsidRPr="006B51E6">
        <w:rPr>
          <w:rFonts w:ascii="Times New Roman" w:eastAsiaTheme="minorHAnsi" w:hAnsi="Times New Roman"/>
          <w:sz w:val="28"/>
          <w:szCs w:val="28"/>
        </w:rPr>
        <w:t xml:space="preserve">В данной работе были использованы  следующие работы в области исследования </w:t>
      </w:r>
      <w:r w:rsidR="0093155B" w:rsidRPr="006B51E6">
        <w:rPr>
          <w:rFonts w:ascii="Times New Roman" w:eastAsiaTheme="minorHAnsi" w:hAnsi="Times New Roman"/>
          <w:sz w:val="28"/>
          <w:szCs w:val="28"/>
        </w:rPr>
        <w:t>систем управления персоналом:</w:t>
      </w:r>
      <w:r w:rsidR="0093155B">
        <w:rPr>
          <w:rFonts w:ascii="Times New Roman" w:eastAsiaTheme="minorHAnsi" w:hAnsi="Times New Roman"/>
          <w:sz w:val="28"/>
          <w:szCs w:val="28"/>
        </w:rPr>
        <w:t xml:space="preserve"> </w:t>
      </w:r>
      <w:proofErr w:type="spellStart"/>
      <w:proofErr w:type="gramStart"/>
      <w:r w:rsidR="0093155B">
        <w:rPr>
          <w:rFonts w:ascii="Times New Roman" w:hAnsi="Times New Roman"/>
          <w:sz w:val="28"/>
          <w:szCs w:val="28"/>
        </w:rPr>
        <w:t>Баркова</w:t>
      </w:r>
      <w:proofErr w:type="spellEnd"/>
      <w:r w:rsidR="0093155B">
        <w:rPr>
          <w:rFonts w:ascii="Times New Roman" w:hAnsi="Times New Roman"/>
          <w:sz w:val="28"/>
          <w:szCs w:val="28"/>
        </w:rPr>
        <w:t xml:space="preserve"> С. А., </w:t>
      </w:r>
      <w:r w:rsidR="0093155B" w:rsidRPr="00AC55D5">
        <w:rPr>
          <w:rFonts w:ascii="Times New Roman" w:hAnsi="Times New Roman"/>
          <w:sz w:val="28"/>
          <w:szCs w:val="28"/>
        </w:rPr>
        <w:t>Белых</w:t>
      </w:r>
      <w:r w:rsidR="0093155B">
        <w:rPr>
          <w:rFonts w:ascii="Times New Roman" w:hAnsi="Times New Roman"/>
          <w:sz w:val="28"/>
          <w:szCs w:val="28"/>
        </w:rPr>
        <w:t xml:space="preserve"> Т.В., </w:t>
      </w:r>
      <w:proofErr w:type="spellStart"/>
      <w:r w:rsidR="0093155B">
        <w:rPr>
          <w:rFonts w:ascii="Times New Roman" w:hAnsi="Times New Roman"/>
          <w:sz w:val="28"/>
          <w:szCs w:val="28"/>
        </w:rPr>
        <w:t>Брачуна</w:t>
      </w:r>
      <w:proofErr w:type="spellEnd"/>
      <w:r w:rsidR="0093155B">
        <w:rPr>
          <w:rFonts w:ascii="Times New Roman" w:hAnsi="Times New Roman"/>
          <w:sz w:val="28"/>
          <w:szCs w:val="28"/>
        </w:rPr>
        <w:t xml:space="preserve"> Т.А., Веснина В. P., Галкиной Т. П., </w:t>
      </w:r>
      <w:proofErr w:type="spellStart"/>
      <w:r w:rsidR="0093155B">
        <w:rPr>
          <w:rFonts w:ascii="Times New Roman" w:hAnsi="Times New Roman"/>
          <w:sz w:val="28"/>
          <w:szCs w:val="28"/>
        </w:rPr>
        <w:t>Герчиковой</w:t>
      </w:r>
      <w:proofErr w:type="spellEnd"/>
      <w:r w:rsidR="0093155B">
        <w:rPr>
          <w:rFonts w:ascii="Times New Roman" w:hAnsi="Times New Roman"/>
          <w:sz w:val="28"/>
          <w:szCs w:val="28"/>
        </w:rPr>
        <w:t xml:space="preserve"> И. Н., Дейнека А.В., </w:t>
      </w:r>
      <w:proofErr w:type="spellStart"/>
      <w:r w:rsidR="0093155B" w:rsidRPr="009A57CD">
        <w:rPr>
          <w:rFonts w:ascii="Times New Roman" w:hAnsi="Times New Roman"/>
          <w:sz w:val="28"/>
          <w:szCs w:val="28"/>
        </w:rPr>
        <w:t>Жураховск</w:t>
      </w:r>
      <w:r w:rsidR="0093155B">
        <w:rPr>
          <w:rFonts w:ascii="Times New Roman" w:hAnsi="Times New Roman"/>
          <w:sz w:val="28"/>
          <w:szCs w:val="28"/>
        </w:rPr>
        <w:t>ой</w:t>
      </w:r>
      <w:proofErr w:type="spellEnd"/>
      <w:r w:rsidR="0093155B" w:rsidRPr="009A57CD">
        <w:rPr>
          <w:rFonts w:ascii="Times New Roman" w:hAnsi="Times New Roman"/>
          <w:sz w:val="28"/>
          <w:szCs w:val="28"/>
        </w:rPr>
        <w:t xml:space="preserve"> И.М., </w:t>
      </w:r>
      <w:proofErr w:type="spellStart"/>
      <w:r w:rsidR="0093155B" w:rsidRPr="009A57CD">
        <w:rPr>
          <w:rFonts w:ascii="Times New Roman" w:hAnsi="Times New Roman"/>
          <w:sz w:val="28"/>
          <w:szCs w:val="28"/>
        </w:rPr>
        <w:t>Матюнин</w:t>
      </w:r>
      <w:r w:rsidR="0093155B">
        <w:rPr>
          <w:rFonts w:ascii="Times New Roman" w:hAnsi="Times New Roman"/>
          <w:sz w:val="28"/>
          <w:szCs w:val="28"/>
        </w:rPr>
        <w:t>а</w:t>
      </w:r>
      <w:proofErr w:type="spellEnd"/>
      <w:r w:rsidR="0093155B" w:rsidRPr="009A57CD">
        <w:rPr>
          <w:rFonts w:ascii="Times New Roman" w:hAnsi="Times New Roman"/>
          <w:sz w:val="28"/>
          <w:szCs w:val="28"/>
        </w:rPr>
        <w:t xml:space="preserve"> Л.В., </w:t>
      </w:r>
      <w:proofErr w:type="spellStart"/>
      <w:r w:rsidR="0093155B">
        <w:rPr>
          <w:rFonts w:ascii="Times New Roman" w:hAnsi="Times New Roman"/>
          <w:sz w:val="28"/>
          <w:szCs w:val="28"/>
        </w:rPr>
        <w:t>Шолотоновой</w:t>
      </w:r>
      <w:proofErr w:type="spellEnd"/>
      <w:r w:rsidR="0093155B">
        <w:rPr>
          <w:rFonts w:ascii="Times New Roman" w:hAnsi="Times New Roman"/>
          <w:sz w:val="28"/>
          <w:szCs w:val="28"/>
        </w:rPr>
        <w:t xml:space="preserve"> Е.С., </w:t>
      </w:r>
      <w:proofErr w:type="spellStart"/>
      <w:r w:rsidR="0093155B" w:rsidRPr="009A57CD">
        <w:rPr>
          <w:rFonts w:ascii="Times New Roman" w:hAnsi="Times New Roman"/>
          <w:sz w:val="28"/>
          <w:szCs w:val="28"/>
        </w:rPr>
        <w:t>Истратий</w:t>
      </w:r>
      <w:proofErr w:type="spellEnd"/>
      <w:r w:rsidR="0093155B" w:rsidRPr="009A57CD">
        <w:rPr>
          <w:rFonts w:ascii="Times New Roman" w:hAnsi="Times New Roman"/>
          <w:sz w:val="28"/>
          <w:szCs w:val="28"/>
        </w:rPr>
        <w:t xml:space="preserve"> А.Ю.,</w:t>
      </w:r>
      <w:r w:rsidR="0093155B">
        <w:rPr>
          <w:rFonts w:ascii="Times New Roman" w:hAnsi="Times New Roman"/>
          <w:sz w:val="28"/>
          <w:szCs w:val="28"/>
        </w:rPr>
        <w:t xml:space="preserve"> Козлова Е.Г., </w:t>
      </w:r>
      <w:proofErr w:type="spellStart"/>
      <w:r w:rsidR="0093155B">
        <w:rPr>
          <w:rFonts w:ascii="Times New Roman" w:hAnsi="Times New Roman"/>
          <w:sz w:val="28"/>
          <w:szCs w:val="28"/>
        </w:rPr>
        <w:t>Квагинидзе</w:t>
      </w:r>
      <w:proofErr w:type="spellEnd"/>
      <w:r w:rsidR="0093155B">
        <w:rPr>
          <w:rFonts w:ascii="Times New Roman" w:hAnsi="Times New Roman"/>
          <w:sz w:val="28"/>
          <w:szCs w:val="28"/>
        </w:rPr>
        <w:t xml:space="preserve"> В. С., Поповской М. Н., </w:t>
      </w:r>
      <w:proofErr w:type="spellStart"/>
      <w:r w:rsidR="0093155B">
        <w:rPr>
          <w:rFonts w:ascii="Times New Roman" w:hAnsi="Times New Roman"/>
          <w:sz w:val="28"/>
          <w:szCs w:val="28"/>
        </w:rPr>
        <w:t>Чупейкиной</w:t>
      </w:r>
      <w:proofErr w:type="spellEnd"/>
      <w:r w:rsidR="0093155B">
        <w:rPr>
          <w:rFonts w:ascii="Times New Roman" w:hAnsi="Times New Roman"/>
          <w:sz w:val="28"/>
          <w:szCs w:val="28"/>
        </w:rPr>
        <w:t xml:space="preserve"> </w:t>
      </w:r>
      <w:r w:rsidR="0093155B" w:rsidRPr="00A61F72">
        <w:rPr>
          <w:rFonts w:ascii="Times New Roman" w:hAnsi="Times New Roman"/>
          <w:sz w:val="28"/>
          <w:szCs w:val="28"/>
        </w:rPr>
        <w:t xml:space="preserve">Н. </w:t>
      </w:r>
      <w:r w:rsidR="0093155B">
        <w:rPr>
          <w:rFonts w:ascii="Times New Roman" w:hAnsi="Times New Roman"/>
          <w:sz w:val="28"/>
          <w:szCs w:val="28"/>
        </w:rPr>
        <w:t xml:space="preserve">Н., </w:t>
      </w:r>
      <w:proofErr w:type="spellStart"/>
      <w:r w:rsidR="0093155B">
        <w:rPr>
          <w:rFonts w:ascii="Times New Roman" w:hAnsi="Times New Roman"/>
          <w:sz w:val="28"/>
          <w:szCs w:val="28"/>
        </w:rPr>
        <w:t>Коротицкой</w:t>
      </w:r>
      <w:proofErr w:type="spellEnd"/>
      <w:r w:rsidR="0093155B">
        <w:rPr>
          <w:rFonts w:ascii="Times New Roman" w:hAnsi="Times New Roman"/>
          <w:sz w:val="28"/>
          <w:szCs w:val="28"/>
        </w:rPr>
        <w:t xml:space="preserve"> В. В., Кравченко А. И., Крячко К.С., Ксенофонтовой Х.З., </w:t>
      </w:r>
      <w:proofErr w:type="spellStart"/>
      <w:r w:rsidR="0093155B" w:rsidRPr="00676FAF">
        <w:rPr>
          <w:rFonts w:ascii="Times New Roman" w:hAnsi="Times New Roman"/>
          <w:sz w:val="28"/>
          <w:szCs w:val="28"/>
        </w:rPr>
        <w:t>Легне</w:t>
      </w:r>
      <w:r w:rsidR="0093155B">
        <w:rPr>
          <w:rFonts w:ascii="Times New Roman" w:hAnsi="Times New Roman"/>
          <w:sz w:val="28"/>
          <w:szCs w:val="28"/>
        </w:rPr>
        <w:t>ровой</w:t>
      </w:r>
      <w:proofErr w:type="spellEnd"/>
      <w:r w:rsidR="0093155B">
        <w:rPr>
          <w:rFonts w:ascii="Times New Roman" w:hAnsi="Times New Roman"/>
          <w:sz w:val="28"/>
          <w:szCs w:val="28"/>
        </w:rPr>
        <w:t xml:space="preserve"> К., Федоровой</w:t>
      </w:r>
      <w:proofErr w:type="gramEnd"/>
      <w:r w:rsidR="0093155B">
        <w:rPr>
          <w:rFonts w:ascii="Times New Roman" w:hAnsi="Times New Roman"/>
          <w:sz w:val="28"/>
          <w:szCs w:val="28"/>
        </w:rPr>
        <w:t xml:space="preserve"> А.Э., </w:t>
      </w:r>
      <w:r w:rsidR="0093155B" w:rsidRPr="009A57CD">
        <w:rPr>
          <w:rFonts w:ascii="Times New Roman" w:hAnsi="Times New Roman"/>
          <w:sz w:val="28"/>
          <w:szCs w:val="28"/>
        </w:rPr>
        <w:t>Маслова В.М.</w:t>
      </w:r>
      <w:r w:rsidR="0093155B">
        <w:rPr>
          <w:rFonts w:ascii="Times New Roman" w:hAnsi="Times New Roman"/>
          <w:sz w:val="28"/>
          <w:szCs w:val="28"/>
        </w:rPr>
        <w:t xml:space="preserve">, </w:t>
      </w:r>
      <w:proofErr w:type="spellStart"/>
      <w:r w:rsidR="0093155B">
        <w:rPr>
          <w:rFonts w:ascii="Times New Roman" w:hAnsi="Times New Roman"/>
          <w:sz w:val="28"/>
          <w:szCs w:val="28"/>
        </w:rPr>
        <w:t>Маусова</w:t>
      </w:r>
      <w:proofErr w:type="spellEnd"/>
      <w:r w:rsidR="0093155B">
        <w:rPr>
          <w:rFonts w:ascii="Times New Roman" w:hAnsi="Times New Roman"/>
          <w:sz w:val="28"/>
          <w:szCs w:val="28"/>
        </w:rPr>
        <w:t xml:space="preserve"> Н. К., Мычка С.Ю., Шаталова М.А., Ромашова О. В., </w:t>
      </w:r>
      <w:proofErr w:type="spellStart"/>
      <w:r w:rsidR="0093155B" w:rsidRPr="00AC55D5">
        <w:rPr>
          <w:rFonts w:ascii="Times New Roman" w:hAnsi="Times New Roman"/>
          <w:sz w:val="28"/>
          <w:szCs w:val="28"/>
        </w:rPr>
        <w:t>Соломанидина</w:t>
      </w:r>
      <w:proofErr w:type="spellEnd"/>
      <w:r w:rsidR="0093155B" w:rsidRPr="00AC55D5">
        <w:rPr>
          <w:rFonts w:ascii="Times New Roman" w:hAnsi="Times New Roman"/>
          <w:sz w:val="28"/>
          <w:szCs w:val="28"/>
        </w:rPr>
        <w:t xml:space="preserve"> Т.О., </w:t>
      </w:r>
      <w:proofErr w:type="spellStart"/>
      <w:r w:rsidR="0093155B" w:rsidRPr="00AC55D5">
        <w:rPr>
          <w:rFonts w:ascii="Times New Roman" w:hAnsi="Times New Roman"/>
          <w:sz w:val="28"/>
          <w:szCs w:val="28"/>
        </w:rPr>
        <w:t>Соломанидин</w:t>
      </w:r>
      <w:r w:rsidR="0093155B">
        <w:rPr>
          <w:rFonts w:ascii="Times New Roman" w:hAnsi="Times New Roman"/>
          <w:sz w:val="28"/>
          <w:szCs w:val="28"/>
        </w:rPr>
        <w:t>а</w:t>
      </w:r>
      <w:proofErr w:type="spellEnd"/>
      <w:r w:rsidR="0093155B" w:rsidRPr="00AC55D5">
        <w:rPr>
          <w:rFonts w:ascii="Times New Roman" w:hAnsi="Times New Roman"/>
          <w:sz w:val="28"/>
          <w:szCs w:val="28"/>
        </w:rPr>
        <w:t xml:space="preserve"> В.Г., </w:t>
      </w:r>
      <w:proofErr w:type="spellStart"/>
      <w:r w:rsidR="0093155B">
        <w:rPr>
          <w:rFonts w:ascii="Times New Roman" w:hAnsi="Times New Roman"/>
          <w:sz w:val="28"/>
          <w:szCs w:val="28"/>
        </w:rPr>
        <w:t>Спивак</w:t>
      </w:r>
      <w:proofErr w:type="spellEnd"/>
      <w:r w:rsidR="0093155B">
        <w:rPr>
          <w:rFonts w:ascii="Times New Roman" w:hAnsi="Times New Roman"/>
          <w:sz w:val="28"/>
          <w:szCs w:val="28"/>
        </w:rPr>
        <w:t xml:space="preserve"> В.А., Чекан А.А., Шаталовой Н.И., </w:t>
      </w:r>
      <w:r w:rsidR="0093155B" w:rsidRPr="00676FAF">
        <w:rPr>
          <w:rFonts w:ascii="Times New Roman" w:hAnsi="Times New Roman"/>
          <w:sz w:val="28"/>
          <w:szCs w:val="28"/>
        </w:rPr>
        <w:t>Шнайдер</w:t>
      </w:r>
      <w:r w:rsidR="0093155B">
        <w:rPr>
          <w:rFonts w:ascii="Times New Roman" w:hAnsi="Times New Roman"/>
          <w:sz w:val="28"/>
          <w:szCs w:val="28"/>
        </w:rPr>
        <w:t>а</w:t>
      </w:r>
      <w:r w:rsidR="0093155B" w:rsidRPr="00676FAF">
        <w:rPr>
          <w:rFonts w:ascii="Times New Roman" w:hAnsi="Times New Roman"/>
          <w:sz w:val="28"/>
          <w:szCs w:val="28"/>
        </w:rPr>
        <w:t xml:space="preserve"> А. Г., </w:t>
      </w:r>
      <w:r w:rsidR="0093155B">
        <w:rPr>
          <w:rFonts w:ascii="Times New Roman" w:hAnsi="Times New Roman"/>
          <w:sz w:val="28"/>
          <w:szCs w:val="28"/>
        </w:rPr>
        <w:t xml:space="preserve">и др. </w:t>
      </w:r>
    </w:p>
    <w:p w:rsidR="006F4651" w:rsidRPr="006F4651" w:rsidRDefault="006F4651" w:rsidP="00CA2A28">
      <w:pPr>
        <w:widowControl w:val="0"/>
        <w:spacing w:after="0" w:line="360" w:lineRule="auto"/>
        <w:ind w:firstLine="709"/>
        <w:jc w:val="both"/>
        <w:rPr>
          <w:rFonts w:ascii="Times New Roman" w:eastAsiaTheme="minorHAnsi" w:hAnsi="Times New Roman"/>
          <w:sz w:val="28"/>
          <w:szCs w:val="28"/>
        </w:rPr>
      </w:pPr>
      <w:r w:rsidRPr="006F4651">
        <w:rPr>
          <w:rFonts w:ascii="Times New Roman" w:eastAsiaTheme="minorHAnsi" w:hAnsi="Times New Roman"/>
          <w:sz w:val="28"/>
          <w:szCs w:val="28"/>
        </w:rPr>
        <w:t xml:space="preserve">Теоретической и методологической основой дипломной работы стали труды ведущих отечественных и зарубежных специалистов, раскрывающие закономерность развития </w:t>
      </w:r>
      <w:r w:rsidR="0093155B">
        <w:rPr>
          <w:rFonts w:ascii="Times New Roman" w:eastAsiaTheme="minorHAnsi" w:hAnsi="Times New Roman"/>
          <w:sz w:val="28"/>
          <w:szCs w:val="28"/>
        </w:rPr>
        <w:t>элементов системы управления персоналом, экономические и социальные задачи управления персоналом</w:t>
      </w:r>
      <w:r w:rsidRPr="006F4651">
        <w:rPr>
          <w:rFonts w:ascii="Times New Roman" w:eastAsiaTheme="minorHAnsi" w:hAnsi="Times New Roman"/>
          <w:sz w:val="28"/>
          <w:szCs w:val="28"/>
        </w:rPr>
        <w:t xml:space="preserve">. </w:t>
      </w:r>
    </w:p>
    <w:p w:rsidR="006F4651" w:rsidRPr="006F4651" w:rsidRDefault="006F4651" w:rsidP="00CA2A28">
      <w:pPr>
        <w:widowControl w:val="0"/>
        <w:spacing w:after="0" w:line="360" w:lineRule="auto"/>
        <w:ind w:firstLine="709"/>
        <w:jc w:val="both"/>
        <w:rPr>
          <w:rFonts w:ascii="Times New Roman" w:eastAsiaTheme="minorHAnsi" w:hAnsi="Times New Roman"/>
          <w:sz w:val="28"/>
          <w:szCs w:val="28"/>
        </w:rPr>
      </w:pPr>
      <w:r w:rsidRPr="006F4651">
        <w:rPr>
          <w:rFonts w:ascii="Times New Roman" w:eastAsiaTheme="minorHAnsi" w:hAnsi="Times New Roman"/>
          <w:sz w:val="28"/>
          <w:szCs w:val="28"/>
        </w:rPr>
        <w:t>В работе использовались федеральные законы, нормативно-правовые акты Российской Федерации, касающиеся деятельности коммерческих организаций, материалы научных конференций и семинаров по изучаемой тематике, материалы периодических изданий, данные публику</w:t>
      </w:r>
      <w:r w:rsidR="006B51E6">
        <w:rPr>
          <w:rFonts w:ascii="Times New Roman" w:eastAsiaTheme="minorHAnsi" w:hAnsi="Times New Roman"/>
          <w:sz w:val="28"/>
          <w:szCs w:val="28"/>
        </w:rPr>
        <w:t xml:space="preserve">емой и бухгалтерской отчетности </w:t>
      </w:r>
      <w:proofErr w:type="spellStart"/>
      <w:r w:rsidR="006B51E6">
        <w:rPr>
          <w:rFonts w:ascii="Times New Roman" w:eastAsiaTheme="minorHAnsi" w:hAnsi="Times New Roman"/>
          <w:sz w:val="28"/>
          <w:szCs w:val="28"/>
        </w:rPr>
        <w:t>медиаорганизации</w:t>
      </w:r>
      <w:proofErr w:type="spellEnd"/>
      <w:r w:rsidRPr="006F4651">
        <w:rPr>
          <w:rFonts w:ascii="Times New Roman" w:eastAsiaTheme="minorHAnsi" w:hAnsi="Times New Roman"/>
          <w:sz w:val="28"/>
          <w:szCs w:val="28"/>
        </w:rPr>
        <w:t xml:space="preserve">, а также информация официальных сайтов по вопросам нормативно-правового регулирования вопросов </w:t>
      </w:r>
      <w:r w:rsidR="0093155B">
        <w:rPr>
          <w:rFonts w:ascii="Times New Roman" w:eastAsiaTheme="minorHAnsi" w:hAnsi="Times New Roman"/>
          <w:sz w:val="28"/>
          <w:szCs w:val="28"/>
        </w:rPr>
        <w:t>управления персонала</w:t>
      </w:r>
      <w:r w:rsidRPr="006F4651">
        <w:rPr>
          <w:rFonts w:ascii="Times New Roman" w:eastAsiaTheme="minorHAnsi" w:hAnsi="Times New Roman"/>
          <w:sz w:val="28"/>
          <w:szCs w:val="28"/>
        </w:rPr>
        <w:t xml:space="preserve">. </w:t>
      </w:r>
    </w:p>
    <w:p w:rsidR="0093155B" w:rsidRDefault="006F4651" w:rsidP="00CA2A28">
      <w:pPr>
        <w:widowControl w:val="0"/>
        <w:spacing w:after="0" w:line="360" w:lineRule="auto"/>
        <w:ind w:firstLine="709"/>
        <w:jc w:val="both"/>
        <w:rPr>
          <w:rFonts w:ascii="Times New Roman" w:eastAsiaTheme="minorHAnsi" w:hAnsi="Times New Roman"/>
          <w:sz w:val="28"/>
          <w:szCs w:val="28"/>
        </w:rPr>
      </w:pPr>
      <w:r w:rsidRPr="003C7784">
        <w:rPr>
          <w:rFonts w:ascii="Times New Roman" w:eastAsiaTheme="minorHAnsi" w:hAnsi="Times New Roman"/>
          <w:b/>
          <w:sz w:val="28"/>
          <w:szCs w:val="28"/>
        </w:rPr>
        <w:t>Практическая значимость</w:t>
      </w:r>
      <w:r w:rsidRPr="006F4651">
        <w:rPr>
          <w:rFonts w:ascii="Times New Roman" w:eastAsiaTheme="minorHAnsi" w:hAnsi="Times New Roman"/>
          <w:sz w:val="28"/>
          <w:szCs w:val="28"/>
        </w:rPr>
        <w:t xml:space="preserve"> работы состоит в разработк</w:t>
      </w:r>
      <w:r w:rsidR="0093155B">
        <w:rPr>
          <w:rFonts w:ascii="Times New Roman" w:eastAsiaTheme="minorHAnsi" w:hAnsi="Times New Roman"/>
          <w:sz w:val="28"/>
          <w:szCs w:val="28"/>
        </w:rPr>
        <w:t>е</w:t>
      </w:r>
      <w:r w:rsidRPr="006F4651">
        <w:rPr>
          <w:rFonts w:ascii="Times New Roman" w:eastAsiaTheme="minorHAnsi" w:hAnsi="Times New Roman"/>
          <w:sz w:val="28"/>
          <w:szCs w:val="28"/>
        </w:rPr>
        <w:t xml:space="preserve"> </w:t>
      </w:r>
      <w:proofErr w:type="gramStart"/>
      <w:r w:rsidR="0093155B" w:rsidRPr="0093155B">
        <w:rPr>
          <w:rFonts w:ascii="Times New Roman" w:eastAsiaTheme="minorHAnsi" w:hAnsi="Times New Roman"/>
          <w:sz w:val="28"/>
          <w:szCs w:val="28"/>
        </w:rPr>
        <w:t>мероприятий</w:t>
      </w:r>
      <w:proofErr w:type="gramEnd"/>
      <w:r w:rsidR="0093155B" w:rsidRPr="0093155B">
        <w:rPr>
          <w:rFonts w:ascii="Times New Roman" w:eastAsiaTheme="minorHAnsi" w:hAnsi="Times New Roman"/>
          <w:sz w:val="28"/>
          <w:szCs w:val="28"/>
        </w:rPr>
        <w:t xml:space="preserve"> по совершенствованию системы управления Объединенной редакции московских электронных СМИ «Москва Медиа»</w:t>
      </w:r>
      <w:r w:rsidR="0093155B">
        <w:rPr>
          <w:rFonts w:ascii="Times New Roman" w:eastAsiaTheme="minorHAnsi" w:hAnsi="Times New Roman"/>
          <w:sz w:val="28"/>
          <w:szCs w:val="28"/>
        </w:rPr>
        <w:t xml:space="preserve">. </w:t>
      </w:r>
    </w:p>
    <w:p w:rsidR="006F4651" w:rsidRPr="006F4651" w:rsidRDefault="006F4651" w:rsidP="00CA2A28">
      <w:pPr>
        <w:widowControl w:val="0"/>
        <w:spacing w:after="0" w:line="360" w:lineRule="auto"/>
        <w:ind w:firstLine="709"/>
        <w:jc w:val="both"/>
        <w:rPr>
          <w:rFonts w:ascii="Times New Roman" w:eastAsia="Times New Roman" w:hAnsi="Times New Roman"/>
          <w:sz w:val="28"/>
          <w:szCs w:val="28"/>
          <w:lang w:eastAsia="ru-RU"/>
        </w:rPr>
      </w:pPr>
      <w:r w:rsidRPr="006F4651">
        <w:rPr>
          <w:rFonts w:ascii="Times New Roman" w:eastAsia="Times New Roman" w:hAnsi="Times New Roman"/>
          <w:sz w:val="28"/>
          <w:szCs w:val="28"/>
          <w:lang w:eastAsia="ru-RU"/>
        </w:rPr>
        <w:t xml:space="preserve">При проведении исследования использовались </w:t>
      </w:r>
      <w:r w:rsidRPr="003C7784">
        <w:rPr>
          <w:rFonts w:ascii="Times New Roman" w:eastAsia="Times New Roman" w:hAnsi="Times New Roman"/>
          <w:b/>
          <w:sz w:val="28"/>
          <w:szCs w:val="28"/>
          <w:lang w:eastAsia="ru-RU"/>
        </w:rPr>
        <w:t>методы</w:t>
      </w:r>
      <w:r w:rsidRPr="006F4651">
        <w:rPr>
          <w:rFonts w:ascii="Times New Roman" w:eastAsia="Times New Roman" w:hAnsi="Times New Roman"/>
          <w:b/>
          <w:sz w:val="28"/>
          <w:szCs w:val="28"/>
          <w:lang w:eastAsia="ru-RU"/>
        </w:rPr>
        <w:t xml:space="preserve"> </w:t>
      </w:r>
      <w:r w:rsidRPr="006F4651">
        <w:rPr>
          <w:rFonts w:ascii="Times New Roman" w:eastAsia="Times New Roman" w:hAnsi="Times New Roman"/>
          <w:sz w:val="28"/>
          <w:szCs w:val="28"/>
          <w:lang w:eastAsia="ru-RU"/>
        </w:rPr>
        <w:t xml:space="preserve">анализа и синтеза, логический, сравнительный, системно-структурный, метод описания и изложения. </w:t>
      </w:r>
    </w:p>
    <w:p w:rsidR="006F4651" w:rsidRPr="006F4651" w:rsidRDefault="006F4651" w:rsidP="00CA2A28">
      <w:pPr>
        <w:widowControl w:val="0"/>
        <w:spacing w:after="0" w:line="360" w:lineRule="auto"/>
        <w:ind w:firstLine="709"/>
        <w:jc w:val="both"/>
        <w:rPr>
          <w:rFonts w:ascii="Times New Roman" w:eastAsiaTheme="minorHAnsi" w:hAnsi="Times New Roman"/>
          <w:sz w:val="28"/>
          <w:szCs w:val="28"/>
        </w:rPr>
      </w:pPr>
      <w:r w:rsidRPr="003C7784">
        <w:rPr>
          <w:rFonts w:ascii="Times New Roman" w:eastAsiaTheme="minorHAnsi" w:hAnsi="Times New Roman"/>
          <w:b/>
          <w:sz w:val="28"/>
          <w:szCs w:val="28"/>
        </w:rPr>
        <w:t>Структура работы</w:t>
      </w:r>
      <w:r w:rsidRPr="006F4651">
        <w:rPr>
          <w:rFonts w:ascii="Times New Roman" w:eastAsiaTheme="minorHAnsi" w:hAnsi="Times New Roman"/>
          <w:sz w:val="28"/>
          <w:szCs w:val="28"/>
        </w:rPr>
        <w:t xml:space="preserve"> представлена введением, тремя главами, заключением и </w:t>
      </w:r>
      <w:r w:rsidR="0093155B">
        <w:rPr>
          <w:rFonts w:ascii="Times New Roman" w:eastAsiaTheme="minorHAnsi" w:hAnsi="Times New Roman"/>
          <w:sz w:val="28"/>
          <w:szCs w:val="28"/>
        </w:rPr>
        <w:t>библиографическим списком</w:t>
      </w:r>
      <w:r w:rsidRPr="006F4651">
        <w:rPr>
          <w:rFonts w:ascii="Times New Roman" w:eastAsiaTheme="minorHAnsi" w:hAnsi="Times New Roman"/>
          <w:sz w:val="28"/>
          <w:szCs w:val="28"/>
        </w:rPr>
        <w:t xml:space="preserve">. </w:t>
      </w:r>
    </w:p>
    <w:p w:rsidR="006F4651" w:rsidRPr="006F4651" w:rsidRDefault="006F4651" w:rsidP="00CA2A28">
      <w:pPr>
        <w:widowControl w:val="0"/>
        <w:spacing w:after="0" w:line="360" w:lineRule="auto"/>
        <w:ind w:firstLine="709"/>
        <w:jc w:val="both"/>
        <w:rPr>
          <w:rFonts w:ascii="Times New Roman" w:eastAsiaTheme="minorHAnsi" w:hAnsi="Times New Roman"/>
          <w:sz w:val="28"/>
        </w:rPr>
      </w:pPr>
      <w:r w:rsidRPr="006F4651">
        <w:rPr>
          <w:rFonts w:ascii="Times New Roman" w:eastAsiaTheme="minorHAnsi" w:hAnsi="Times New Roman"/>
          <w:sz w:val="28"/>
          <w:szCs w:val="28"/>
        </w:rPr>
        <w:t xml:space="preserve">Первая глава посвящена раскрытию теоретических </w:t>
      </w:r>
      <w:r w:rsidR="001D7370">
        <w:rPr>
          <w:rFonts w:ascii="Times New Roman" w:eastAsiaTheme="minorHAnsi" w:hAnsi="Times New Roman"/>
          <w:sz w:val="28"/>
          <w:szCs w:val="28"/>
        </w:rPr>
        <w:t>аспектов</w:t>
      </w:r>
      <w:r w:rsidR="001D7370" w:rsidRPr="001D7370">
        <w:rPr>
          <w:rFonts w:ascii="Times New Roman" w:eastAsiaTheme="minorHAnsi" w:hAnsi="Times New Roman"/>
          <w:sz w:val="28"/>
          <w:szCs w:val="28"/>
        </w:rPr>
        <w:t xml:space="preserve"> </w:t>
      </w:r>
      <w:r w:rsidR="001D7370" w:rsidRPr="001D7370">
        <w:rPr>
          <w:rFonts w:ascii="Times New Roman" w:eastAsiaTheme="minorHAnsi" w:hAnsi="Times New Roman"/>
          <w:sz w:val="28"/>
          <w:szCs w:val="28"/>
        </w:rPr>
        <w:lastRenderedPageBreak/>
        <w:t>построения системы управления персоналом и ее задачи</w:t>
      </w:r>
      <w:r w:rsidRPr="006F4651">
        <w:rPr>
          <w:rFonts w:ascii="Times New Roman" w:eastAsiaTheme="minorHAnsi" w:hAnsi="Times New Roman"/>
          <w:sz w:val="28"/>
          <w:szCs w:val="28"/>
        </w:rPr>
        <w:t xml:space="preserve">. Вторая глава содержит </w:t>
      </w:r>
      <w:r w:rsidR="001D7370">
        <w:rPr>
          <w:rFonts w:ascii="Times New Roman" w:eastAsiaTheme="minorHAnsi" w:hAnsi="Times New Roman"/>
          <w:sz w:val="28"/>
          <w:szCs w:val="28"/>
        </w:rPr>
        <w:t>а</w:t>
      </w:r>
      <w:r w:rsidR="001D7370" w:rsidRPr="001D7370">
        <w:rPr>
          <w:rFonts w:ascii="Times New Roman" w:eastAsiaTheme="minorHAnsi" w:hAnsi="Times New Roman"/>
          <w:sz w:val="28"/>
          <w:szCs w:val="28"/>
        </w:rPr>
        <w:t>нализ системы управления Объединенной редакции московских электронных СМИ «Москва Медиа»</w:t>
      </w:r>
      <w:r w:rsidR="001D7370">
        <w:rPr>
          <w:rFonts w:ascii="Times New Roman" w:eastAsiaTheme="minorHAnsi" w:hAnsi="Times New Roman"/>
          <w:sz w:val="28"/>
          <w:szCs w:val="28"/>
        </w:rPr>
        <w:t xml:space="preserve">. </w:t>
      </w:r>
      <w:r w:rsidR="008B120F">
        <w:rPr>
          <w:rFonts w:ascii="Times New Roman" w:eastAsiaTheme="minorHAnsi" w:hAnsi="Times New Roman"/>
          <w:sz w:val="28"/>
          <w:szCs w:val="28"/>
        </w:rPr>
        <w:t xml:space="preserve">В </w:t>
      </w:r>
      <w:r w:rsidR="008B120F" w:rsidRPr="008321A6">
        <w:rPr>
          <w:rFonts w:ascii="Times New Roman" w:eastAsiaTheme="minorHAnsi" w:hAnsi="Times New Roman"/>
          <w:sz w:val="28"/>
          <w:szCs w:val="28"/>
        </w:rPr>
        <w:t>т</w:t>
      </w:r>
      <w:r w:rsidRPr="008321A6">
        <w:rPr>
          <w:rFonts w:ascii="Times New Roman" w:eastAsiaTheme="minorHAnsi" w:hAnsi="Times New Roman"/>
          <w:sz w:val="28"/>
          <w:szCs w:val="28"/>
        </w:rPr>
        <w:t>реть</w:t>
      </w:r>
      <w:r w:rsidR="008B120F" w:rsidRPr="008321A6">
        <w:rPr>
          <w:rFonts w:ascii="Times New Roman" w:eastAsiaTheme="minorHAnsi" w:hAnsi="Times New Roman"/>
          <w:sz w:val="28"/>
          <w:szCs w:val="28"/>
        </w:rPr>
        <w:t>ей</w:t>
      </w:r>
      <w:r w:rsidRPr="008321A6">
        <w:rPr>
          <w:rFonts w:ascii="Times New Roman" w:eastAsiaTheme="minorHAnsi" w:hAnsi="Times New Roman"/>
          <w:sz w:val="28"/>
          <w:szCs w:val="28"/>
        </w:rPr>
        <w:t xml:space="preserve"> глав</w:t>
      </w:r>
      <w:r w:rsidR="008B120F" w:rsidRPr="008321A6">
        <w:rPr>
          <w:rFonts w:ascii="Times New Roman" w:eastAsiaTheme="minorHAnsi" w:hAnsi="Times New Roman"/>
          <w:sz w:val="28"/>
          <w:szCs w:val="28"/>
        </w:rPr>
        <w:t>е</w:t>
      </w:r>
      <w:r w:rsidRPr="008321A6">
        <w:rPr>
          <w:rFonts w:ascii="Times New Roman" w:eastAsiaTheme="minorHAnsi" w:hAnsi="Times New Roman"/>
          <w:sz w:val="28"/>
          <w:szCs w:val="28"/>
        </w:rPr>
        <w:t xml:space="preserve"> разработ</w:t>
      </w:r>
      <w:r w:rsidR="008B120F" w:rsidRPr="008321A6">
        <w:rPr>
          <w:rFonts w:ascii="Times New Roman" w:eastAsiaTheme="minorHAnsi" w:hAnsi="Times New Roman"/>
          <w:sz w:val="28"/>
          <w:szCs w:val="28"/>
        </w:rPr>
        <w:t>аны</w:t>
      </w:r>
      <w:r w:rsidRPr="008321A6">
        <w:rPr>
          <w:rFonts w:ascii="Times New Roman" w:eastAsiaTheme="minorHAnsi" w:hAnsi="Times New Roman"/>
          <w:sz w:val="28"/>
          <w:szCs w:val="28"/>
        </w:rPr>
        <w:t xml:space="preserve"> </w:t>
      </w:r>
      <w:r w:rsidR="001D7370" w:rsidRPr="008321A6">
        <w:rPr>
          <w:rFonts w:ascii="Times New Roman" w:eastAsiaTheme="minorHAnsi" w:hAnsi="Times New Roman"/>
          <w:sz w:val="28"/>
          <w:szCs w:val="28"/>
        </w:rPr>
        <w:t>мероприяти</w:t>
      </w:r>
      <w:r w:rsidR="008B120F" w:rsidRPr="008321A6">
        <w:rPr>
          <w:rFonts w:ascii="Times New Roman" w:eastAsiaTheme="minorHAnsi" w:hAnsi="Times New Roman"/>
          <w:sz w:val="28"/>
          <w:szCs w:val="28"/>
        </w:rPr>
        <w:t>я</w:t>
      </w:r>
      <w:r w:rsidR="001D7370" w:rsidRPr="008321A6">
        <w:rPr>
          <w:rFonts w:ascii="Times New Roman" w:eastAsiaTheme="minorHAnsi" w:hAnsi="Times New Roman"/>
          <w:sz w:val="28"/>
          <w:szCs w:val="28"/>
        </w:rPr>
        <w:t xml:space="preserve"> по совершенствованию системы управления</w:t>
      </w:r>
      <w:r w:rsidR="001D7370" w:rsidRPr="001D7370">
        <w:rPr>
          <w:rFonts w:ascii="Times New Roman" w:eastAsiaTheme="minorHAnsi" w:hAnsi="Times New Roman"/>
          <w:sz w:val="28"/>
          <w:szCs w:val="28"/>
        </w:rPr>
        <w:t xml:space="preserve"> Объединенной редакции московских электронных СМИ «Москва Медиа»</w:t>
      </w:r>
      <w:r w:rsidR="001D7370">
        <w:rPr>
          <w:rFonts w:ascii="Times New Roman" w:eastAsiaTheme="minorHAnsi" w:hAnsi="Times New Roman"/>
          <w:sz w:val="28"/>
          <w:szCs w:val="28"/>
        </w:rPr>
        <w:t>.</w:t>
      </w:r>
    </w:p>
    <w:p w:rsidR="00931CE5" w:rsidRDefault="00931CE5" w:rsidP="00CA2A28">
      <w:pPr>
        <w:widowControl w:val="0"/>
        <w:spacing w:after="0" w:line="360" w:lineRule="auto"/>
        <w:ind w:firstLine="709"/>
        <w:jc w:val="both"/>
        <w:rPr>
          <w:rFonts w:ascii="Times New Roman" w:hAnsi="Times New Roman"/>
          <w:sz w:val="28"/>
        </w:rPr>
      </w:pPr>
    </w:p>
    <w:p w:rsidR="00F830A7" w:rsidRPr="00F830A7" w:rsidRDefault="00F830A7" w:rsidP="00CA2A28">
      <w:pPr>
        <w:widowControl w:val="0"/>
        <w:spacing w:after="0" w:line="360" w:lineRule="auto"/>
        <w:ind w:firstLine="709"/>
        <w:jc w:val="both"/>
        <w:rPr>
          <w:rFonts w:ascii="Times New Roman" w:hAnsi="Times New Roman"/>
          <w:sz w:val="28"/>
        </w:rPr>
      </w:pPr>
    </w:p>
    <w:p w:rsidR="001331A6" w:rsidRDefault="001331A6" w:rsidP="00CA2A28">
      <w:pPr>
        <w:widowControl w:val="0"/>
        <w:spacing w:after="0" w:line="360" w:lineRule="auto"/>
        <w:jc w:val="both"/>
        <w:rPr>
          <w:rFonts w:ascii="Times New Roman" w:hAnsi="Times New Roman"/>
          <w:b/>
          <w:sz w:val="28"/>
        </w:rPr>
      </w:pPr>
    </w:p>
    <w:p w:rsidR="001331A6" w:rsidRDefault="001331A6" w:rsidP="00CA2A28">
      <w:pPr>
        <w:widowControl w:val="0"/>
        <w:spacing w:after="0" w:line="360" w:lineRule="auto"/>
        <w:jc w:val="both"/>
        <w:rPr>
          <w:rFonts w:ascii="Times New Roman" w:hAnsi="Times New Roman"/>
          <w:b/>
          <w:sz w:val="28"/>
        </w:rPr>
      </w:pPr>
    </w:p>
    <w:p w:rsidR="001331A6" w:rsidRDefault="001331A6" w:rsidP="00CA2A28">
      <w:pPr>
        <w:widowControl w:val="0"/>
        <w:spacing w:after="0" w:line="360" w:lineRule="auto"/>
        <w:jc w:val="both"/>
        <w:rPr>
          <w:rFonts w:ascii="Times New Roman" w:hAnsi="Times New Roman"/>
          <w:b/>
          <w:sz w:val="28"/>
        </w:rPr>
      </w:pPr>
    </w:p>
    <w:p w:rsidR="001331A6" w:rsidRDefault="001331A6" w:rsidP="00CA2A28">
      <w:pPr>
        <w:widowControl w:val="0"/>
        <w:spacing w:after="0" w:line="360" w:lineRule="auto"/>
        <w:jc w:val="both"/>
        <w:rPr>
          <w:rFonts w:ascii="Times New Roman" w:hAnsi="Times New Roman"/>
          <w:b/>
          <w:sz w:val="28"/>
        </w:rPr>
      </w:pPr>
    </w:p>
    <w:p w:rsidR="001331A6" w:rsidRDefault="001331A6" w:rsidP="00CA2A28">
      <w:pPr>
        <w:widowControl w:val="0"/>
        <w:spacing w:after="0" w:line="360" w:lineRule="auto"/>
        <w:jc w:val="both"/>
        <w:rPr>
          <w:rFonts w:ascii="Times New Roman" w:hAnsi="Times New Roman"/>
          <w:b/>
          <w:sz w:val="28"/>
        </w:rPr>
      </w:pPr>
    </w:p>
    <w:p w:rsidR="001331A6" w:rsidRDefault="001331A6" w:rsidP="00CA2A28">
      <w:pPr>
        <w:widowControl w:val="0"/>
        <w:spacing w:after="0" w:line="360" w:lineRule="auto"/>
        <w:jc w:val="both"/>
        <w:rPr>
          <w:rFonts w:ascii="Times New Roman" w:hAnsi="Times New Roman"/>
          <w:b/>
          <w:sz w:val="28"/>
        </w:rPr>
      </w:pPr>
    </w:p>
    <w:p w:rsidR="006F4651" w:rsidRDefault="006F4651" w:rsidP="00CA2A28">
      <w:pPr>
        <w:widowControl w:val="0"/>
        <w:spacing w:after="0" w:line="360" w:lineRule="auto"/>
        <w:jc w:val="both"/>
        <w:rPr>
          <w:rFonts w:ascii="Times New Roman" w:hAnsi="Times New Roman"/>
          <w:b/>
          <w:sz w:val="28"/>
        </w:rPr>
      </w:pPr>
    </w:p>
    <w:p w:rsidR="006F4651" w:rsidRDefault="006F4651" w:rsidP="00CA2A28">
      <w:pPr>
        <w:widowControl w:val="0"/>
        <w:spacing w:after="0" w:line="360" w:lineRule="auto"/>
        <w:jc w:val="both"/>
        <w:rPr>
          <w:rFonts w:ascii="Times New Roman" w:hAnsi="Times New Roman"/>
          <w:b/>
          <w:sz w:val="28"/>
        </w:rPr>
      </w:pPr>
    </w:p>
    <w:p w:rsidR="006F4651" w:rsidRDefault="006F4651" w:rsidP="00CA2A28">
      <w:pPr>
        <w:widowControl w:val="0"/>
        <w:spacing w:after="0" w:line="360" w:lineRule="auto"/>
        <w:jc w:val="both"/>
        <w:rPr>
          <w:rFonts w:ascii="Times New Roman" w:hAnsi="Times New Roman"/>
          <w:b/>
          <w:sz w:val="28"/>
        </w:rPr>
      </w:pPr>
    </w:p>
    <w:p w:rsidR="00301D0F" w:rsidRDefault="00301D0F" w:rsidP="00CA2A28">
      <w:pPr>
        <w:widowControl w:val="0"/>
        <w:spacing w:after="0" w:line="360" w:lineRule="auto"/>
        <w:rPr>
          <w:rFonts w:ascii="Times New Roman" w:hAnsi="Times New Roman"/>
          <w:b/>
          <w:sz w:val="28"/>
        </w:rPr>
      </w:pPr>
      <w:r>
        <w:rPr>
          <w:rFonts w:ascii="Times New Roman" w:hAnsi="Times New Roman"/>
          <w:b/>
          <w:sz w:val="28"/>
        </w:rPr>
        <w:br w:type="page"/>
      </w:r>
    </w:p>
    <w:p w:rsidR="001331A6" w:rsidRPr="00340312" w:rsidRDefault="00740B6B" w:rsidP="00340312">
      <w:pPr>
        <w:pStyle w:val="1"/>
        <w:ind w:firstLine="709"/>
        <w:jc w:val="both"/>
        <w:rPr>
          <w:rFonts w:ascii="Times New Roman" w:hAnsi="Times New Roman"/>
          <w:b w:val="0"/>
          <w:color w:val="auto"/>
        </w:rPr>
      </w:pPr>
      <w:bookmarkStart w:id="1" w:name="_Toc511998978"/>
      <w:r w:rsidRPr="00340312">
        <w:rPr>
          <w:rFonts w:ascii="Times New Roman" w:hAnsi="Times New Roman"/>
          <w:color w:val="auto"/>
        </w:rPr>
        <w:lastRenderedPageBreak/>
        <w:t>1 ТЕОРЕТИЧЕСКИЕ АСПЕКТЫ ПОСТРОЕНИЯ СИСТЕМЫ УПРАВЛЕНИЯ ПЕРСОНАЛОМ И ЕЕ ЗАДАЧИ</w:t>
      </w:r>
      <w:bookmarkEnd w:id="1"/>
    </w:p>
    <w:p w:rsidR="001331A6" w:rsidRPr="00340312" w:rsidRDefault="00CA7688" w:rsidP="00340312">
      <w:pPr>
        <w:pStyle w:val="2"/>
        <w:ind w:firstLine="709"/>
        <w:rPr>
          <w:rFonts w:ascii="Times New Roman" w:hAnsi="Times New Roman"/>
          <w:b w:val="0"/>
          <w:color w:val="auto"/>
          <w:sz w:val="28"/>
        </w:rPr>
      </w:pPr>
      <w:bookmarkStart w:id="2" w:name="_Toc511998979"/>
      <w:r>
        <w:rPr>
          <w:rFonts w:ascii="Times New Roman" w:hAnsi="Times New Roman"/>
          <w:color w:val="auto"/>
          <w:sz w:val="28"/>
        </w:rPr>
        <w:t>1.1</w:t>
      </w:r>
      <w:r w:rsidR="001331A6" w:rsidRPr="00340312">
        <w:rPr>
          <w:rFonts w:ascii="Times New Roman" w:hAnsi="Times New Roman"/>
          <w:color w:val="auto"/>
          <w:sz w:val="28"/>
        </w:rPr>
        <w:tab/>
        <w:t>Система управления персоналом: основные понятия и цели</w:t>
      </w:r>
      <w:bookmarkEnd w:id="2"/>
    </w:p>
    <w:p w:rsidR="001331A6" w:rsidRDefault="001331A6" w:rsidP="00CA2A28">
      <w:pPr>
        <w:widowControl w:val="0"/>
        <w:spacing w:after="0" w:line="360" w:lineRule="auto"/>
      </w:pPr>
    </w:p>
    <w:p w:rsidR="00336EF7" w:rsidRPr="008321A6" w:rsidRDefault="008E71D6" w:rsidP="00CA2A28">
      <w:pPr>
        <w:widowControl w:val="0"/>
        <w:spacing w:after="0" w:line="360" w:lineRule="auto"/>
        <w:ind w:firstLine="709"/>
        <w:jc w:val="both"/>
        <w:rPr>
          <w:rFonts w:ascii="Times New Roman" w:hAnsi="Times New Roman"/>
          <w:sz w:val="28"/>
          <w:szCs w:val="28"/>
        </w:rPr>
      </w:pPr>
      <w:r w:rsidRPr="008321A6">
        <w:rPr>
          <w:rFonts w:ascii="Times New Roman" w:hAnsi="Times New Roman"/>
          <w:sz w:val="28"/>
          <w:szCs w:val="28"/>
        </w:rPr>
        <w:t>У</w:t>
      </w:r>
      <w:r w:rsidR="009A6366" w:rsidRPr="008321A6">
        <w:rPr>
          <w:rFonts w:ascii="Times New Roman" w:hAnsi="Times New Roman"/>
          <w:sz w:val="28"/>
          <w:szCs w:val="28"/>
        </w:rPr>
        <w:t>спешное</w:t>
      </w:r>
      <w:r w:rsidR="001A2A32" w:rsidRPr="008321A6">
        <w:rPr>
          <w:rFonts w:ascii="Times New Roman" w:hAnsi="Times New Roman"/>
          <w:sz w:val="28"/>
          <w:szCs w:val="28"/>
        </w:rPr>
        <w:t xml:space="preserve"> </w:t>
      </w:r>
      <w:r w:rsidR="009A6366" w:rsidRPr="008321A6">
        <w:rPr>
          <w:rFonts w:ascii="Times New Roman" w:hAnsi="Times New Roman"/>
          <w:sz w:val="28"/>
          <w:szCs w:val="28"/>
        </w:rPr>
        <w:t xml:space="preserve">управление субъектом хозяйствования может быть только при знании </w:t>
      </w:r>
      <w:r w:rsidRPr="008321A6">
        <w:rPr>
          <w:rFonts w:ascii="Times New Roman" w:hAnsi="Times New Roman"/>
          <w:sz w:val="28"/>
          <w:szCs w:val="28"/>
        </w:rPr>
        <w:t xml:space="preserve">руководителями любого уровня </w:t>
      </w:r>
      <w:r w:rsidR="009A6366" w:rsidRPr="008321A6">
        <w:rPr>
          <w:rFonts w:ascii="Times New Roman" w:hAnsi="Times New Roman"/>
          <w:sz w:val="28"/>
          <w:szCs w:val="28"/>
        </w:rPr>
        <w:t>научных принципов</w:t>
      </w:r>
      <w:r w:rsidR="001A2A32" w:rsidRPr="008321A6">
        <w:rPr>
          <w:rFonts w:ascii="Times New Roman" w:hAnsi="Times New Roman"/>
          <w:sz w:val="28"/>
          <w:szCs w:val="28"/>
        </w:rPr>
        <w:t xml:space="preserve"> </w:t>
      </w:r>
      <w:r w:rsidR="009A6366" w:rsidRPr="008321A6">
        <w:rPr>
          <w:rFonts w:ascii="Times New Roman" w:hAnsi="Times New Roman"/>
          <w:sz w:val="28"/>
          <w:szCs w:val="28"/>
        </w:rPr>
        <w:t>управления и способности использовать их творчески на практике</w:t>
      </w:r>
      <w:r w:rsidRPr="008321A6">
        <w:rPr>
          <w:rFonts w:ascii="Times New Roman" w:hAnsi="Times New Roman"/>
          <w:sz w:val="28"/>
          <w:szCs w:val="28"/>
        </w:rPr>
        <w:t>. Другими словами руководители</w:t>
      </w:r>
      <w:r w:rsidR="009A6366" w:rsidRPr="008321A6">
        <w:rPr>
          <w:rFonts w:ascii="Times New Roman" w:hAnsi="Times New Roman"/>
          <w:sz w:val="28"/>
          <w:szCs w:val="28"/>
        </w:rPr>
        <w:t xml:space="preserve"> </w:t>
      </w:r>
      <w:r w:rsidR="00CA2A28" w:rsidRPr="008321A6">
        <w:rPr>
          <w:rFonts w:ascii="Times New Roman" w:hAnsi="Times New Roman"/>
          <w:sz w:val="28"/>
          <w:szCs w:val="28"/>
        </w:rPr>
        <w:t>должны</w:t>
      </w:r>
      <w:r w:rsidR="009A6366" w:rsidRPr="008321A6">
        <w:rPr>
          <w:rFonts w:ascii="Times New Roman" w:hAnsi="Times New Roman"/>
          <w:sz w:val="28"/>
          <w:szCs w:val="28"/>
        </w:rPr>
        <w:t xml:space="preserve"> обладать</w:t>
      </w:r>
      <w:r w:rsidR="001A2A32" w:rsidRPr="008321A6">
        <w:rPr>
          <w:rFonts w:ascii="Times New Roman" w:hAnsi="Times New Roman"/>
          <w:sz w:val="28"/>
          <w:szCs w:val="28"/>
        </w:rPr>
        <w:t xml:space="preserve"> </w:t>
      </w:r>
      <w:r w:rsidR="009A6366" w:rsidRPr="008321A6">
        <w:rPr>
          <w:rFonts w:ascii="Times New Roman" w:hAnsi="Times New Roman"/>
          <w:sz w:val="28"/>
          <w:szCs w:val="28"/>
        </w:rPr>
        <w:t xml:space="preserve">искусством управления. </w:t>
      </w:r>
    </w:p>
    <w:p w:rsidR="009A6366" w:rsidRPr="008321A6" w:rsidRDefault="009A6366" w:rsidP="00CA2A28">
      <w:pPr>
        <w:widowControl w:val="0"/>
        <w:spacing w:after="0" w:line="360" w:lineRule="auto"/>
        <w:ind w:firstLine="709"/>
        <w:jc w:val="both"/>
        <w:rPr>
          <w:rFonts w:ascii="Times New Roman" w:hAnsi="Times New Roman"/>
          <w:sz w:val="28"/>
          <w:szCs w:val="28"/>
        </w:rPr>
      </w:pPr>
      <w:r w:rsidRPr="008321A6">
        <w:rPr>
          <w:rFonts w:ascii="Times New Roman" w:hAnsi="Times New Roman"/>
          <w:sz w:val="28"/>
          <w:szCs w:val="28"/>
        </w:rPr>
        <w:t>Управление – сознательное влияние на объект или</w:t>
      </w:r>
      <w:r w:rsidR="001A2A32" w:rsidRPr="008321A6">
        <w:rPr>
          <w:rFonts w:ascii="Times New Roman" w:hAnsi="Times New Roman"/>
          <w:sz w:val="28"/>
          <w:szCs w:val="28"/>
        </w:rPr>
        <w:t xml:space="preserve"> </w:t>
      </w:r>
      <w:r w:rsidRPr="008321A6">
        <w:rPr>
          <w:rFonts w:ascii="Times New Roman" w:hAnsi="Times New Roman"/>
          <w:sz w:val="28"/>
          <w:szCs w:val="28"/>
        </w:rPr>
        <w:t>явление с целью придания конкретного направления для получения необходимых</w:t>
      </w:r>
      <w:r w:rsidR="001A2A32" w:rsidRPr="008321A6">
        <w:rPr>
          <w:rFonts w:ascii="Times New Roman" w:hAnsi="Times New Roman"/>
          <w:sz w:val="28"/>
          <w:szCs w:val="28"/>
        </w:rPr>
        <w:t xml:space="preserve"> </w:t>
      </w:r>
      <w:r w:rsidRPr="008321A6">
        <w:rPr>
          <w:rFonts w:ascii="Times New Roman" w:hAnsi="Times New Roman"/>
          <w:sz w:val="28"/>
          <w:szCs w:val="28"/>
        </w:rPr>
        <w:t>результатов.</w:t>
      </w:r>
    </w:p>
    <w:p w:rsidR="009A6366" w:rsidRPr="008321A6" w:rsidRDefault="009A6366" w:rsidP="00CA2A28">
      <w:pPr>
        <w:widowControl w:val="0"/>
        <w:spacing w:after="0" w:line="360" w:lineRule="auto"/>
        <w:ind w:firstLine="709"/>
        <w:jc w:val="both"/>
        <w:rPr>
          <w:rFonts w:ascii="Times New Roman" w:hAnsi="Times New Roman"/>
          <w:sz w:val="28"/>
          <w:szCs w:val="28"/>
        </w:rPr>
      </w:pPr>
      <w:r w:rsidRPr="008321A6">
        <w:rPr>
          <w:rFonts w:ascii="Times New Roman" w:hAnsi="Times New Roman"/>
          <w:sz w:val="28"/>
          <w:szCs w:val="28"/>
        </w:rPr>
        <w:t xml:space="preserve">Классический подход подразделяет управление </w:t>
      </w:r>
      <w:r w:rsidR="00CA2A28" w:rsidRPr="008321A6">
        <w:rPr>
          <w:rFonts w:ascii="Times New Roman" w:hAnsi="Times New Roman"/>
          <w:sz w:val="28"/>
          <w:szCs w:val="28"/>
        </w:rPr>
        <w:t>организацией</w:t>
      </w:r>
      <w:r w:rsidRPr="008321A6">
        <w:rPr>
          <w:rFonts w:ascii="Times New Roman" w:hAnsi="Times New Roman"/>
          <w:sz w:val="28"/>
          <w:szCs w:val="28"/>
        </w:rPr>
        <w:t xml:space="preserve"> в зависимости от вида</w:t>
      </w:r>
      <w:r w:rsidR="001A2A32" w:rsidRPr="008321A6">
        <w:rPr>
          <w:rFonts w:ascii="Times New Roman" w:hAnsi="Times New Roman"/>
          <w:sz w:val="28"/>
          <w:szCs w:val="28"/>
        </w:rPr>
        <w:t xml:space="preserve"> </w:t>
      </w:r>
      <w:r w:rsidRPr="008321A6">
        <w:rPr>
          <w:rFonts w:ascii="Times New Roman" w:hAnsi="Times New Roman"/>
          <w:sz w:val="28"/>
          <w:szCs w:val="28"/>
        </w:rPr>
        <w:t>используемых ресурсов (человеческих, финансовых, оперативных и рыночных) на</w:t>
      </w:r>
      <w:r w:rsidR="001A2A32" w:rsidRPr="008321A6">
        <w:rPr>
          <w:rFonts w:ascii="Times New Roman" w:hAnsi="Times New Roman"/>
          <w:sz w:val="28"/>
          <w:szCs w:val="28"/>
        </w:rPr>
        <w:t xml:space="preserve"> </w:t>
      </w:r>
      <w:r w:rsidRPr="008321A6">
        <w:rPr>
          <w:rFonts w:ascii="Times New Roman" w:hAnsi="Times New Roman"/>
          <w:sz w:val="28"/>
          <w:szCs w:val="28"/>
        </w:rPr>
        <w:t>подсистемы: управление персоналом, финансовый менеджмент, производственный</w:t>
      </w:r>
      <w:r w:rsidR="001A2A32" w:rsidRPr="008321A6">
        <w:rPr>
          <w:rFonts w:ascii="Times New Roman" w:hAnsi="Times New Roman"/>
          <w:sz w:val="28"/>
          <w:szCs w:val="28"/>
        </w:rPr>
        <w:t xml:space="preserve"> </w:t>
      </w:r>
      <w:r w:rsidRPr="008321A6">
        <w:rPr>
          <w:rFonts w:ascii="Times New Roman" w:hAnsi="Times New Roman"/>
          <w:sz w:val="28"/>
          <w:szCs w:val="28"/>
        </w:rPr>
        <w:t>менеджмент и маркетинг. Управление персоналом является одной из подсистем</w:t>
      </w:r>
      <w:r w:rsidR="001A2A32" w:rsidRPr="008321A6">
        <w:rPr>
          <w:rFonts w:ascii="Times New Roman" w:hAnsi="Times New Roman"/>
          <w:sz w:val="28"/>
          <w:szCs w:val="28"/>
        </w:rPr>
        <w:t xml:space="preserve"> </w:t>
      </w:r>
      <w:r w:rsidRPr="008321A6">
        <w:rPr>
          <w:rFonts w:ascii="Times New Roman" w:hAnsi="Times New Roman"/>
          <w:sz w:val="28"/>
          <w:szCs w:val="28"/>
        </w:rPr>
        <w:t>управления.</w:t>
      </w:r>
    </w:p>
    <w:p w:rsidR="008B120F" w:rsidRPr="008321A6" w:rsidRDefault="009A6366" w:rsidP="00CA2A28">
      <w:pPr>
        <w:widowControl w:val="0"/>
        <w:spacing w:after="0" w:line="360" w:lineRule="auto"/>
        <w:ind w:firstLine="709"/>
        <w:jc w:val="both"/>
        <w:rPr>
          <w:rFonts w:ascii="Times New Roman" w:hAnsi="Times New Roman"/>
          <w:sz w:val="28"/>
          <w:szCs w:val="28"/>
        </w:rPr>
      </w:pPr>
      <w:r w:rsidRPr="008321A6">
        <w:rPr>
          <w:rFonts w:ascii="Times New Roman" w:hAnsi="Times New Roman"/>
          <w:sz w:val="28"/>
          <w:szCs w:val="28"/>
        </w:rPr>
        <w:t>В настоящее время понятие «управление персоналом» в связи с реструктуризацией</w:t>
      </w:r>
      <w:r w:rsidR="001A2A32" w:rsidRPr="008321A6">
        <w:rPr>
          <w:rFonts w:ascii="Times New Roman" w:hAnsi="Times New Roman"/>
          <w:sz w:val="28"/>
          <w:szCs w:val="28"/>
        </w:rPr>
        <w:t xml:space="preserve"> </w:t>
      </w:r>
      <w:r w:rsidRPr="008321A6">
        <w:rPr>
          <w:rFonts w:ascii="Times New Roman" w:hAnsi="Times New Roman"/>
          <w:sz w:val="28"/>
          <w:szCs w:val="28"/>
        </w:rPr>
        <w:t>управленческой деятельности рассматривается с разных аспектов: технико-технических,</w:t>
      </w:r>
      <w:r w:rsidR="001A2A32" w:rsidRPr="008321A6">
        <w:rPr>
          <w:rFonts w:ascii="Times New Roman" w:hAnsi="Times New Roman"/>
          <w:sz w:val="28"/>
          <w:szCs w:val="28"/>
        </w:rPr>
        <w:t xml:space="preserve"> </w:t>
      </w:r>
      <w:r w:rsidRPr="008321A6">
        <w:rPr>
          <w:rFonts w:ascii="Times New Roman" w:hAnsi="Times New Roman"/>
          <w:sz w:val="28"/>
          <w:szCs w:val="28"/>
        </w:rPr>
        <w:t>организационно-экономических, правовых, педагогических и социально-психологических</w:t>
      </w:r>
      <w:r w:rsidR="00276D48">
        <w:rPr>
          <w:rFonts w:ascii="Times New Roman" w:hAnsi="Times New Roman"/>
          <w:sz w:val="28"/>
          <w:szCs w:val="28"/>
        </w:rPr>
        <w:t xml:space="preserve"> </w:t>
      </w:r>
      <w:r w:rsidR="00276D48" w:rsidRPr="00276D48">
        <w:rPr>
          <w:rFonts w:ascii="Times New Roman" w:hAnsi="Times New Roman"/>
          <w:sz w:val="28"/>
          <w:szCs w:val="28"/>
        </w:rPr>
        <w:t xml:space="preserve">[27, </w:t>
      </w:r>
      <w:r w:rsidR="00276D48">
        <w:rPr>
          <w:rFonts w:ascii="Times New Roman" w:hAnsi="Times New Roman"/>
          <w:sz w:val="28"/>
          <w:szCs w:val="28"/>
          <w:lang w:val="en-US"/>
        </w:rPr>
        <w:t>c</w:t>
      </w:r>
      <w:r w:rsidR="00276D48" w:rsidRPr="00276D48">
        <w:rPr>
          <w:rFonts w:ascii="Times New Roman" w:hAnsi="Times New Roman"/>
          <w:sz w:val="28"/>
          <w:szCs w:val="28"/>
        </w:rPr>
        <w:t>. 45]</w:t>
      </w:r>
      <w:r w:rsidRPr="008321A6">
        <w:rPr>
          <w:rFonts w:ascii="Times New Roman" w:hAnsi="Times New Roman"/>
          <w:sz w:val="28"/>
          <w:szCs w:val="28"/>
        </w:rPr>
        <w:t>.</w:t>
      </w:r>
    </w:p>
    <w:p w:rsidR="009A6366" w:rsidRPr="008321A6" w:rsidRDefault="009A6366" w:rsidP="00CA2A28">
      <w:pPr>
        <w:widowControl w:val="0"/>
        <w:spacing w:after="0" w:line="360" w:lineRule="auto"/>
        <w:ind w:firstLine="709"/>
        <w:jc w:val="both"/>
        <w:rPr>
          <w:rFonts w:ascii="Times New Roman" w:hAnsi="Times New Roman"/>
          <w:sz w:val="28"/>
          <w:szCs w:val="28"/>
        </w:rPr>
      </w:pPr>
      <w:r w:rsidRPr="008321A6">
        <w:rPr>
          <w:rFonts w:ascii="Times New Roman" w:hAnsi="Times New Roman"/>
          <w:sz w:val="28"/>
          <w:szCs w:val="28"/>
        </w:rPr>
        <w:t xml:space="preserve"> Управление персоналом – относительно молодая наука, несмотря на то,</w:t>
      </w:r>
      <w:r w:rsidR="001A2A32" w:rsidRPr="008321A6">
        <w:rPr>
          <w:rFonts w:ascii="Times New Roman" w:hAnsi="Times New Roman"/>
          <w:sz w:val="28"/>
          <w:szCs w:val="28"/>
        </w:rPr>
        <w:t xml:space="preserve"> </w:t>
      </w:r>
      <w:r w:rsidRPr="008321A6">
        <w:rPr>
          <w:rFonts w:ascii="Times New Roman" w:hAnsi="Times New Roman"/>
          <w:sz w:val="28"/>
          <w:szCs w:val="28"/>
        </w:rPr>
        <w:t>что множество ее теорий и идей появились в начале XX века, а некоторые и ранее. На</w:t>
      </w:r>
      <w:r w:rsidR="001A2A32" w:rsidRPr="008321A6">
        <w:rPr>
          <w:rFonts w:ascii="Times New Roman" w:hAnsi="Times New Roman"/>
          <w:sz w:val="28"/>
          <w:szCs w:val="28"/>
        </w:rPr>
        <w:t xml:space="preserve"> </w:t>
      </w:r>
      <w:r w:rsidRPr="008321A6">
        <w:rPr>
          <w:rFonts w:ascii="Times New Roman" w:hAnsi="Times New Roman"/>
          <w:sz w:val="28"/>
          <w:szCs w:val="28"/>
        </w:rPr>
        <w:t>протяжении длительного периода времени управление персоналом находило собственное</w:t>
      </w:r>
      <w:r w:rsidR="001A2A32" w:rsidRPr="008321A6">
        <w:rPr>
          <w:rFonts w:ascii="Times New Roman" w:hAnsi="Times New Roman"/>
          <w:sz w:val="28"/>
          <w:szCs w:val="28"/>
        </w:rPr>
        <w:t xml:space="preserve"> </w:t>
      </w:r>
      <w:r w:rsidRPr="008321A6">
        <w:rPr>
          <w:rFonts w:ascii="Times New Roman" w:hAnsi="Times New Roman"/>
          <w:sz w:val="28"/>
          <w:szCs w:val="28"/>
        </w:rPr>
        <w:t>развитие в пределах разных наук, которые связаны с производством и деятельностью</w:t>
      </w:r>
      <w:r w:rsidR="001A2A32" w:rsidRPr="008321A6">
        <w:rPr>
          <w:rFonts w:ascii="Times New Roman" w:hAnsi="Times New Roman"/>
          <w:sz w:val="28"/>
          <w:szCs w:val="28"/>
        </w:rPr>
        <w:t xml:space="preserve"> </w:t>
      </w:r>
      <w:r w:rsidRPr="008321A6">
        <w:rPr>
          <w:rFonts w:ascii="Times New Roman" w:hAnsi="Times New Roman"/>
          <w:sz w:val="28"/>
          <w:szCs w:val="28"/>
        </w:rPr>
        <w:t>разных организаций.</w:t>
      </w:r>
    </w:p>
    <w:p w:rsidR="009A6366" w:rsidRPr="008321A6" w:rsidRDefault="009A6366" w:rsidP="00CA2A28">
      <w:pPr>
        <w:widowControl w:val="0"/>
        <w:spacing w:after="0" w:line="360" w:lineRule="auto"/>
        <w:ind w:firstLine="709"/>
        <w:jc w:val="both"/>
        <w:rPr>
          <w:rFonts w:ascii="Times New Roman" w:hAnsi="Times New Roman"/>
          <w:sz w:val="28"/>
          <w:szCs w:val="28"/>
        </w:rPr>
      </w:pPr>
      <w:r w:rsidRPr="008321A6">
        <w:rPr>
          <w:rFonts w:ascii="Times New Roman" w:hAnsi="Times New Roman"/>
          <w:sz w:val="28"/>
          <w:szCs w:val="28"/>
        </w:rPr>
        <w:t xml:space="preserve">Барков </w:t>
      </w:r>
      <w:r w:rsidR="001A2A32" w:rsidRPr="008321A6">
        <w:rPr>
          <w:rFonts w:ascii="Times New Roman" w:hAnsi="Times New Roman"/>
          <w:sz w:val="28"/>
          <w:szCs w:val="28"/>
        </w:rPr>
        <w:t xml:space="preserve">С.А. </w:t>
      </w:r>
      <w:r w:rsidRPr="008321A6">
        <w:rPr>
          <w:rFonts w:ascii="Times New Roman" w:hAnsi="Times New Roman"/>
          <w:sz w:val="28"/>
          <w:szCs w:val="28"/>
        </w:rPr>
        <w:t>дает классификацию определени</w:t>
      </w:r>
      <w:r w:rsidR="00432BF2" w:rsidRPr="008321A6">
        <w:rPr>
          <w:rFonts w:ascii="Times New Roman" w:hAnsi="Times New Roman"/>
          <w:sz w:val="28"/>
          <w:szCs w:val="28"/>
        </w:rPr>
        <w:t>ю</w:t>
      </w:r>
      <w:r w:rsidRPr="008321A6">
        <w:rPr>
          <w:rFonts w:ascii="Times New Roman" w:hAnsi="Times New Roman"/>
          <w:sz w:val="28"/>
          <w:szCs w:val="28"/>
        </w:rPr>
        <w:t xml:space="preserve"> </w:t>
      </w:r>
      <w:r w:rsidR="00432BF2" w:rsidRPr="008321A6">
        <w:rPr>
          <w:rFonts w:ascii="Times New Roman" w:hAnsi="Times New Roman"/>
          <w:sz w:val="28"/>
          <w:szCs w:val="28"/>
        </w:rPr>
        <w:t>«</w:t>
      </w:r>
      <w:r w:rsidRPr="008321A6">
        <w:rPr>
          <w:rFonts w:ascii="Times New Roman" w:hAnsi="Times New Roman"/>
          <w:sz w:val="28"/>
          <w:szCs w:val="28"/>
        </w:rPr>
        <w:t>управлени</w:t>
      </w:r>
      <w:r w:rsidR="00432BF2" w:rsidRPr="008321A6">
        <w:rPr>
          <w:rFonts w:ascii="Times New Roman" w:hAnsi="Times New Roman"/>
          <w:sz w:val="28"/>
          <w:szCs w:val="28"/>
        </w:rPr>
        <w:t>е</w:t>
      </w:r>
      <w:r w:rsidRPr="008321A6">
        <w:rPr>
          <w:rFonts w:ascii="Times New Roman" w:hAnsi="Times New Roman"/>
          <w:sz w:val="28"/>
          <w:szCs w:val="28"/>
        </w:rPr>
        <w:t xml:space="preserve"> персоналом</w:t>
      </w:r>
      <w:r w:rsidR="00432BF2" w:rsidRPr="008321A6">
        <w:rPr>
          <w:rFonts w:ascii="Times New Roman" w:hAnsi="Times New Roman"/>
          <w:sz w:val="28"/>
          <w:szCs w:val="28"/>
        </w:rPr>
        <w:t>»</w:t>
      </w:r>
      <w:r w:rsidRPr="008321A6">
        <w:rPr>
          <w:rFonts w:ascii="Times New Roman" w:hAnsi="Times New Roman"/>
          <w:sz w:val="28"/>
          <w:szCs w:val="28"/>
        </w:rPr>
        <w:t xml:space="preserve"> по 3</w:t>
      </w:r>
      <w:r w:rsidR="001A2A32" w:rsidRPr="008321A6">
        <w:rPr>
          <w:rFonts w:ascii="Times New Roman" w:hAnsi="Times New Roman"/>
          <w:sz w:val="28"/>
          <w:szCs w:val="28"/>
        </w:rPr>
        <w:t xml:space="preserve"> группам</w:t>
      </w:r>
      <w:r w:rsidRPr="008321A6">
        <w:rPr>
          <w:rFonts w:ascii="Times New Roman" w:hAnsi="Times New Roman"/>
          <w:sz w:val="28"/>
          <w:szCs w:val="28"/>
        </w:rPr>
        <w:t>:</w:t>
      </w:r>
    </w:p>
    <w:p w:rsidR="009A6366" w:rsidRPr="008321A6" w:rsidRDefault="009A6366" w:rsidP="00CA2A28">
      <w:pPr>
        <w:widowControl w:val="0"/>
        <w:spacing w:after="0" w:line="360" w:lineRule="auto"/>
        <w:ind w:firstLine="709"/>
        <w:jc w:val="both"/>
        <w:rPr>
          <w:rFonts w:ascii="Times New Roman" w:hAnsi="Times New Roman"/>
          <w:sz w:val="28"/>
          <w:szCs w:val="28"/>
        </w:rPr>
      </w:pPr>
      <w:r w:rsidRPr="008321A6">
        <w:rPr>
          <w:rFonts w:ascii="Times New Roman" w:hAnsi="Times New Roman"/>
          <w:sz w:val="28"/>
          <w:szCs w:val="28"/>
        </w:rPr>
        <w:t>1. Телеологические (с точки зрения цели, задач) определения, сущность которых</w:t>
      </w:r>
      <w:r w:rsidR="001A2A32" w:rsidRPr="008321A6">
        <w:rPr>
          <w:rFonts w:ascii="Times New Roman" w:hAnsi="Times New Roman"/>
          <w:sz w:val="28"/>
          <w:szCs w:val="28"/>
        </w:rPr>
        <w:t xml:space="preserve"> </w:t>
      </w:r>
      <w:r w:rsidRPr="008321A6">
        <w:rPr>
          <w:rFonts w:ascii="Times New Roman" w:hAnsi="Times New Roman"/>
          <w:sz w:val="28"/>
          <w:szCs w:val="28"/>
        </w:rPr>
        <w:t xml:space="preserve">состоит в комплексном подходе к управлению персоналом, как индикатора </w:t>
      </w:r>
      <w:proofErr w:type="gramStart"/>
      <w:r w:rsidRPr="008321A6">
        <w:rPr>
          <w:rFonts w:ascii="Times New Roman" w:hAnsi="Times New Roman"/>
          <w:sz w:val="28"/>
          <w:szCs w:val="28"/>
        </w:rPr>
        <w:t>соответствия</w:t>
      </w:r>
      <w:r w:rsidR="001A2A32" w:rsidRPr="008321A6">
        <w:rPr>
          <w:rFonts w:ascii="Times New Roman" w:hAnsi="Times New Roman"/>
          <w:sz w:val="28"/>
          <w:szCs w:val="28"/>
        </w:rPr>
        <w:t xml:space="preserve"> </w:t>
      </w:r>
      <w:r w:rsidRPr="008321A6">
        <w:rPr>
          <w:rFonts w:ascii="Times New Roman" w:hAnsi="Times New Roman"/>
          <w:sz w:val="28"/>
          <w:szCs w:val="28"/>
        </w:rPr>
        <w:t xml:space="preserve">трудового поведения работников миссии </w:t>
      </w:r>
      <w:r w:rsidRPr="008321A6">
        <w:rPr>
          <w:rFonts w:ascii="Times New Roman" w:hAnsi="Times New Roman"/>
          <w:sz w:val="28"/>
          <w:szCs w:val="28"/>
        </w:rPr>
        <w:lastRenderedPageBreak/>
        <w:t>предприятия</w:t>
      </w:r>
      <w:proofErr w:type="gramEnd"/>
      <w:r w:rsidRPr="008321A6">
        <w:rPr>
          <w:rFonts w:ascii="Times New Roman" w:hAnsi="Times New Roman"/>
          <w:sz w:val="28"/>
          <w:szCs w:val="28"/>
        </w:rPr>
        <w:t>. На наш взгляд, данный подход,</w:t>
      </w:r>
      <w:r w:rsidR="001A2A32" w:rsidRPr="008321A6">
        <w:rPr>
          <w:rFonts w:ascii="Times New Roman" w:hAnsi="Times New Roman"/>
          <w:sz w:val="28"/>
          <w:szCs w:val="28"/>
        </w:rPr>
        <w:t xml:space="preserve"> </w:t>
      </w:r>
      <w:r w:rsidRPr="008321A6">
        <w:rPr>
          <w:rFonts w:ascii="Times New Roman" w:hAnsi="Times New Roman"/>
          <w:sz w:val="28"/>
          <w:szCs w:val="28"/>
        </w:rPr>
        <w:t>определяет важную особенность управления – функциональную направленность, не</w:t>
      </w:r>
      <w:r w:rsidR="001A2A32" w:rsidRPr="008321A6">
        <w:rPr>
          <w:rFonts w:ascii="Times New Roman" w:hAnsi="Times New Roman"/>
          <w:sz w:val="28"/>
          <w:szCs w:val="28"/>
        </w:rPr>
        <w:t xml:space="preserve"> </w:t>
      </w:r>
      <w:r w:rsidRPr="008321A6">
        <w:rPr>
          <w:rFonts w:ascii="Times New Roman" w:hAnsi="Times New Roman"/>
          <w:sz w:val="28"/>
          <w:szCs w:val="28"/>
        </w:rPr>
        <w:t>претендуя на содержательную полноту.</w:t>
      </w:r>
    </w:p>
    <w:p w:rsidR="009A6366" w:rsidRPr="001A2A32" w:rsidRDefault="009A6366" w:rsidP="00CA2A28">
      <w:pPr>
        <w:widowControl w:val="0"/>
        <w:spacing w:after="0" w:line="360" w:lineRule="auto"/>
        <w:ind w:firstLine="709"/>
        <w:jc w:val="both"/>
        <w:rPr>
          <w:rFonts w:ascii="Times New Roman" w:hAnsi="Times New Roman"/>
          <w:sz w:val="28"/>
          <w:szCs w:val="28"/>
        </w:rPr>
      </w:pPr>
      <w:r w:rsidRPr="008321A6">
        <w:rPr>
          <w:rFonts w:ascii="Times New Roman" w:hAnsi="Times New Roman"/>
          <w:sz w:val="28"/>
          <w:szCs w:val="28"/>
        </w:rPr>
        <w:t>2. Мотивационные определения, которое характеризует управление персоналом как</w:t>
      </w:r>
      <w:r w:rsidR="001A2A32" w:rsidRPr="008321A6">
        <w:rPr>
          <w:rFonts w:ascii="Times New Roman" w:hAnsi="Times New Roman"/>
          <w:sz w:val="28"/>
          <w:szCs w:val="28"/>
        </w:rPr>
        <w:t xml:space="preserve"> </w:t>
      </w:r>
      <w:r w:rsidRPr="008321A6">
        <w:rPr>
          <w:rFonts w:ascii="Times New Roman" w:hAnsi="Times New Roman"/>
          <w:sz w:val="28"/>
          <w:szCs w:val="28"/>
        </w:rPr>
        <w:t>«постоянный процесс, ориентированный на целевое изменение мотивации работников,</w:t>
      </w:r>
      <w:r w:rsidR="001A2A32" w:rsidRPr="008321A6">
        <w:rPr>
          <w:rFonts w:ascii="Times New Roman" w:hAnsi="Times New Roman"/>
          <w:sz w:val="28"/>
          <w:szCs w:val="28"/>
        </w:rPr>
        <w:t xml:space="preserve"> </w:t>
      </w:r>
      <w:r w:rsidRPr="008321A6">
        <w:rPr>
          <w:rFonts w:ascii="Times New Roman" w:hAnsi="Times New Roman"/>
          <w:sz w:val="28"/>
          <w:szCs w:val="28"/>
        </w:rPr>
        <w:t xml:space="preserve">чтобы добиться от них максимальной эффективности работы, и, </w:t>
      </w:r>
      <w:proofErr w:type="gramStart"/>
      <w:r w:rsidRPr="008321A6">
        <w:rPr>
          <w:rFonts w:ascii="Times New Roman" w:hAnsi="Times New Roman"/>
          <w:sz w:val="28"/>
          <w:szCs w:val="28"/>
        </w:rPr>
        <w:t>в следствии</w:t>
      </w:r>
      <w:proofErr w:type="gramEnd"/>
      <w:r w:rsidRPr="008321A6">
        <w:rPr>
          <w:rFonts w:ascii="Times New Roman" w:hAnsi="Times New Roman"/>
          <w:sz w:val="28"/>
          <w:szCs w:val="28"/>
        </w:rPr>
        <w:t>, высоких</w:t>
      </w:r>
      <w:r w:rsidR="001A2A32" w:rsidRPr="008321A6">
        <w:rPr>
          <w:rFonts w:ascii="Times New Roman" w:hAnsi="Times New Roman"/>
          <w:sz w:val="28"/>
          <w:szCs w:val="28"/>
        </w:rPr>
        <w:t xml:space="preserve"> конечных результатов»</w:t>
      </w:r>
      <w:r w:rsidRPr="008321A6">
        <w:rPr>
          <w:rFonts w:ascii="Times New Roman" w:hAnsi="Times New Roman"/>
          <w:sz w:val="28"/>
          <w:szCs w:val="28"/>
        </w:rPr>
        <w:t>. В большинстве определений основой</w:t>
      </w:r>
      <w:r w:rsidRPr="001A2A32">
        <w:rPr>
          <w:rFonts w:ascii="Times New Roman" w:hAnsi="Times New Roman"/>
          <w:sz w:val="28"/>
          <w:szCs w:val="28"/>
        </w:rPr>
        <w:t xml:space="preserve"> служит функция</w:t>
      </w:r>
      <w:r w:rsidR="001A2A32">
        <w:rPr>
          <w:rFonts w:ascii="Times New Roman" w:hAnsi="Times New Roman"/>
          <w:sz w:val="28"/>
          <w:szCs w:val="28"/>
        </w:rPr>
        <w:t xml:space="preserve"> </w:t>
      </w:r>
      <w:r w:rsidRPr="001A2A32">
        <w:rPr>
          <w:rFonts w:ascii="Times New Roman" w:hAnsi="Times New Roman"/>
          <w:sz w:val="28"/>
          <w:szCs w:val="28"/>
        </w:rPr>
        <w:t>управления персоналом. Но, необходимо отметить, что в них отражается лишь часть</w:t>
      </w:r>
      <w:r w:rsidR="001A2A32">
        <w:rPr>
          <w:rFonts w:ascii="Times New Roman" w:hAnsi="Times New Roman"/>
          <w:sz w:val="28"/>
          <w:szCs w:val="28"/>
        </w:rPr>
        <w:t xml:space="preserve"> </w:t>
      </w:r>
      <w:r w:rsidRPr="001A2A32">
        <w:rPr>
          <w:rFonts w:ascii="Times New Roman" w:hAnsi="Times New Roman"/>
          <w:sz w:val="28"/>
          <w:szCs w:val="28"/>
        </w:rPr>
        <w:t>деятельности по управлению предприятием, без учета множества её особенностей.</w:t>
      </w:r>
    </w:p>
    <w:p w:rsidR="001A2A32" w:rsidRDefault="009A6366" w:rsidP="00CA2A28">
      <w:pPr>
        <w:widowControl w:val="0"/>
        <w:spacing w:after="0" w:line="360" w:lineRule="auto"/>
        <w:ind w:firstLine="709"/>
        <w:jc w:val="both"/>
        <w:rPr>
          <w:rFonts w:ascii="Times New Roman" w:hAnsi="Times New Roman"/>
          <w:sz w:val="28"/>
          <w:szCs w:val="28"/>
        </w:rPr>
      </w:pPr>
      <w:r w:rsidRPr="001A2A32">
        <w:rPr>
          <w:rFonts w:ascii="Times New Roman" w:hAnsi="Times New Roman"/>
          <w:sz w:val="28"/>
          <w:szCs w:val="28"/>
        </w:rPr>
        <w:t xml:space="preserve">3. </w:t>
      </w:r>
      <w:proofErr w:type="gramStart"/>
      <w:r w:rsidRPr="001A2A32">
        <w:rPr>
          <w:rFonts w:ascii="Times New Roman" w:hAnsi="Times New Roman"/>
          <w:sz w:val="28"/>
          <w:szCs w:val="28"/>
        </w:rPr>
        <w:t>Дескриптивные (описательные) определения, в рамках которых управление</w:t>
      </w:r>
      <w:r w:rsidR="001A2A32">
        <w:rPr>
          <w:rFonts w:ascii="Times New Roman" w:hAnsi="Times New Roman"/>
          <w:sz w:val="28"/>
          <w:szCs w:val="28"/>
        </w:rPr>
        <w:t xml:space="preserve"> </w:t>
      </w:r>
      <w:r w:rsidRPr="001A2A32">
        <w:rPr>
          <w:rFonts w:ascii="Times New Roman" w:hAnsi="Times New Roman"/>
          <w:sz w:val="28"/>
          <w:szCs w:val="28"/>
        </w:rPr>
        <w:t>персоналом характеризуется как независимый вид деятельности менеджеров и</w:t>
      </w:r>
      <w:r w:rsidR="001A2A32">
        <w:rPr>
          <w:rFonts w:ascii="Times New Roman" w:hAnsi="Times New Roman"/>
          <w:sz w:val="28"/>
          <w:szCs w:val="28"/>
        </w:rPr>
        <w:t xml:space="preserve"> </w:t>
      </w:r>
      <w:r w:rsidRPr="001A2A32">
        <w:rPr>
          <w:rFonts w:ascii="Times New Roman" w:hAnsi="Times New Roman"/>
          <w:sz w:val="28"/>
          <w:szCs w:val="28"/>
        </w:rPr>
        <w:t>специалистов, основной целью которых является увеличение производственной,</w:t>
      </w:r>
      <w:r w:rsidR="001A2A32">
        <w:rPr>
          <w:rFonts w:ascii="Times New Roman" w:hAnsi="Times New Roman"/>
          <w:sz w:val="28"/>
          <w:szCs w:val="28"/>
        </w:rPr>
        <w:t xml:space="preserve"> </w:t>
      </w:r>
      <w:r w:rsidRPr="001A2A32">
        <w:rPr>
          <w:rFonts w:ascii="Times New Roman" w:hAnsi="Times New Roman"/>
          <w:sz w:val="28"/>
          <w:szCs w:val="28"/>
        </w:rPr>
        <w:t>творческой эффективности и инициативности персонала; направленность на снижение</w:t>
      </w:r>
      <w:r w:rsidR="001A2A32">
        <w:rPr>
          <w:rFonts w:ascii="Times New Roman" w:hAnsi="Times New Roman"/>
          <w:sz w:val="28"/>
          <w:szCs w:val="28"/>
        </w:rPr>
        <w:t xml:space="preserve"> </w:t>
      </w:r>
      <w:r w:rsidRPr="001A2A32">
        <w:rPr>
          <w:rFonts w:ascii="Times New Roman" w:hAnsi="Times New Roman"/>
          <w:sz w:val="28"/>
          <w:szCs w:val="28"/>
        </w:rPr>
        <w:t>доли и количества управленческих и производственных работников; создание и</w:t>
      </w:r>
      <w:r w:rsidR="001A2A32">
        <w:rPr>
          <w:rFonts w:ascii="Times New Roman" w:hAnsi="Times New Roman"/>
          <w:sz w:val="28"/>
          <w:szCs w:val="28"/>
        </w:rPr>
        <w:t xml:space="preserve"> </w:t>
      </w:r>
      <w:r w:rsidRPr="001A2A32">
        <w:rPr>
          <w:rFonts w:ascii="Times New Roman" w:hAnsi="Times New Roman"/>
          <w:sz w:val="28"/>
          <w:szCs w:val="28"/>
        </w:rPr>
        <w:t>осуществление политики подбора и расстановки персонала; разработка правил приема и</w:t>
      </w:r>
      <w:r w:rsidR="001A2A32">
        <w:rPr>
          <w:rFonts w:ascii="Times New Roman" w:hAnsi="Times New Roman"/>
          <w:sz w:val="28"/>
          <w:szCs w:val="28"/>
        </w:rPr>
        <w:t xml:space="preserve"> </w:t>
      </w:r>
      <w:r w:rsidRPr="001A2A32">
        <w:rPr>
          <w:rFonts w:ascii="Times New Roman" w:hAnsi="Times New Roman"/>
          <w:sz w:val="28"/>
          <w:szCs w:val="28"/>
        </w:rPr>
        <w:t>увольнения работников;</w:t>
      </w:r>
      <w:proofErr w:type="gramEnd"/>
      <w:r w:rsidRPr="001A2A32">
        <w:rPr>
          <w:rFonts w:ascii="Times New Roman" w:hAnsi="Times New Roman"/>
          <w:sz w:val="28"/>
          <w:szCs w:val="28"/>
        </w:rPr>
        <w:t xml:space="preserve"> решение задач, связанных с обучением и повышением </w:t>
      </w:r>
      <w:r w:rsidR="001A2A32">
        <w:rPr>
          <w:rFonts w:ascii="Times New Roman" w:hAnsi="Times New Roman"/>
          <w:sz w:val="28"/>
          <w:szCs w:val="28"/>
        </w:rPr>
        <w:t xml:space="preserve"> квалификации персонала</w:t>
      </w:r>
      <w:r w:rsidR="00276D48" w:rsidRPr="00276D48">
        <w:rPr>
          <w:rFonts w:ascii="Times New Roman" w:hAnsi="Times New Roman"/>
          <w:sz w:val="28"/>
          <w:szCs w:val="28"/>
        </w:rPr>
        <w:t xml:space="preserve"> [1, </w:t>
      </w:r>
      <w:r w:rsidR="00276D48">
        <w:rPr>
          <w:rFonts w:ascii="Times New Roman" w:hAnsi="Times New Roman"/>
          <w:sz w:val="28"/>
          <w:szCs w:val="28"/>
          <w:lang w:val="en-US"/>
        </w:rPr>
        <w:t>c</w:t>
      </w:r>
      <w:r w:rsidR="00276D48" w:rsidRPr="00276D48">
        <w:rPr>
          <w:rFonts w:ascii="Times New Roman" w:hAnsi="Times New Roman"/>
          <w:sz w:val="28"/>
          <w:szCs w:val="28"/>
        </w:rPr>
        <w:t>. 13]</w:t>
      </w:r>
      <w:r w:rsidRPr="001A2A32">
        <w:rPr>
          <w:rFonts w:ascii="Times New Roman" w:hAnsi="Times New Roman"/>
          <w:sz w:val="28"/>
          <w:szCs w:val="28"/>
        </w:rPr>
        <w:t xml:space="preserve">. </w:t>
      </w:r>
    </w:p>
    <w:p w:rsidR="009A6366" w:rsidRPr="001A2A32" w:rsidRDefault="009A6366" w:rsidP="00CA2A28">
      <w:pPr>
        <w:widowControl w:val="0"/>
        <w:spacing w:after="0" w:line="360" w:lineRule="auto"/>
        <w:ind w:firstLine="709"/>
        <w:jc w:val="both"/>
        <w:rPr>
          <w:rFonts w:ascii="Times New Roman" w:hAnsi="Times New Roman"/>
          <w:sz w:val="28"/>
          <w:szCs w:val="28"/>
        </w:rPr>
      </w:pPr>
      <w:r w:rsidRPr="001A2A32">
        <w:rPr>
          <w:rFonts w:ascii="Times New Roman" w:hAnsi="Times New Roman"/>
          <w:sz w:val="28"/>
          <w:szCs w:val="28"/>
        </w:rPr>
        <w:t>Среди недостатков данных определений, на наш</w:t>
      </w:r>
      <w:r w:rsidR="001A2A32">
        <w:rPr>
          <w:rFonts w:ascii="Times New Roman" w:hAnsi="Times New Roman"/>
          <w:sz w:val="28"/>
          <w:szCs w:val="28"/>
        </w:rPr>
        <w:t xml:space="preserve"> </w:t>
      </w:r>
      <w:r w:rsidRPr="001A2A32">
        <w:rPr>
          <w:rFonts w:ascii="Times New Roman" w:hAnsi="Times New Roman"/>
          <w:sz w:val="28"/>
          <w:szCs w:val="28"/>
        </w:rPr>
        <w:t>взгляд, можно выделить: неполное отражение специфики управления персоналом и учет</w:t>
      </w:r>
      <w:r w:rsidR="001A2A32">
        <w:rPr>
          <w:rFonts w:ascii="Times New Roman" w:hAnsi="Times New Roman"/>
          <w:sz w:val="28"/>
          <w:szCs w:val="28"/>
        </w:rPr>
        <w:t xml:space="preserve"> </w:t>
      </w:r>
      <w:r w:rsidRPr="001A2A32">
        <w:rPr>
          <w:rFonts w:ascii="Times New Roman" w:hAnsi="Times New Roman"/>
          <w:sz w:val="28"/>
          <w:szCs w:val="28"/>
        </w:rPr>
        <w:t>не всех управленческих функций, а среди достоинств – конкретность содержания</w:t>
      </w:r>
      <w:r w:rsidR="001A2A32">
        <w:rPr>
          <w:rFonts w:ascii="Times New Roman" w:hAnsi="Times New Roman"/>
          <w:sz w:val="28"/>
          <w:szCs w:val="28"/>
        </w:rPr>
        <w:t xml:space="preserve"> </w:t>
      </w:r>
      <w:r w:rsidRPr="001A2A32">
        <w:rPr>
          <w:rFonts w:ascii="Times New Roman" w:hAnsi="Times New Roman"/>
          <w:sz w:val="28"/>
          <w:szCs w:val="28"/>
        </w:rPr>
        <w:t>управленческой кадровой деятельности.</w:t>
      </w:r>
    </w:p>
    <w:p w:rsidR="009A6366" w:rsidRPr="001A2A32" w:rsidRDefault="009A6366" w:rsidP="00CA2A28">
      <w:pPr>
        <w:widowControl w:val="0"/>
        <w:spacing w:after="0" w:line="360" w:lineRule="auto"/>
        <w:ind w:firstLine="709"/>
        <w:jc w:val="both"/>
        <w:rPr>
          <w:rFonts w:ascii="Times New Roman" w:hAnsi="Times New Roman"/>
          <w:sz w:val="28"/>
          <w:szCs w:val="28"/>
        </w:rPr>
      </w:pPr>
      <w:r w:rsidRPr="001A2A32">
        <w:rPr>
          <w:rFonts w:ascii="Times New Roman" w:hAnsi="Times New Roman"/>
          <w:sz w:val="28"/>
          <w:szCs w:val="28"/>
        </w:rPr>
        <w:t xml:space="preserve">Немецкие ученые Р. </w:t>
      </w:r>
      <w:proofErr w:type="spellStart"/>
      <w:proofErr w:type="gramStart"/>
      <w:r w:rsidRPr="001A2A32">
        <w:rPr>
          <w:rFonts w:ascii="Times New Roman" w:hAnsi="Times New Roman"/>
          <w:sz w:val="28"/>
          <w:szCs w:val="28"/>
        </w:rPr>
        <w:t>Марр</w:t>
      </w:r>
      <w:proofErr w:type="spellEnd"/>
      <w:r w:rsidRPr="001A2A32">
        <w:rPr>
          <w:rFonts w:ascii="Times New Roman" w:hAnsi="Times New Roman"/>
          <w:sz w:val="28"/>
          <w:szCs w:val="28"/>
        </w:rPr>
        <w:t xml:space="preserve"> и</w:t>
      </w:r>
      <w:proofErr w:type="gramEnd"/>
      <w:r w:rsidRPr="001A2A32">
        <w:rPr>
          <w:rFonts w:ascii="Times New Roman" w:hAnsi="Times New Roman"/>
          <w:sz w:val="28"/>
          <w:szCs w:val="28"/>
        </w:rPr>
        <w:t xml:space="preserve"> Г. Шмидт выделяют 4 группу определений:</w:t>
      </w:r>
    </w:p>
    <w:p w:rsidR="009A6366" w:rsidRPr="001A2A32" w:rsidRDefault="009A6366" w:rsidP="00CA2A28">
      <w:pPr>
        <w:widowControl w:val="0"/>
        <w:spacing w:after="0" w:line="360" w:lineRule="auto"/>
        <w:ind w:firstLine="709"/>
        <w:jc w:val="both"/>
        <w:rPr>
          <w:rFonts w:ascii="Times New Roman" w:hAnsi="Times New Roman"/>
          <w:sz w:val="28"/>
          <w:szCs w:val="28"/>
        </w:rPr>
      </w:pPr>
      <w:r w:rsidRPr="001A2A32">
        <w:rPr>
          <w:rFonts w:ascii="Times New Roman" w:hAnsi="Times New Roman"/>
          <w:sz w:val="28"/>
          <w:szCs w:val="28"/>
        </w:rPr>
        <w:t>4. Дескриптивно-телеологические определения. Создатели данных определений</w:t>
      </w:r>
      <w:r w:rsidR="001A2A32">
        <w:rPr>
          <w:rFonts w:ascii="Times New Roman" w:hAnsi="Times New Roman"/>
          <w:sz w:val="28"/>
          <w:szCs w:val="28"/>
        </w:rPr>
        <w:t xml:space="preserve"> </w:t>
      </w:r>
      <w:r w:rsidRPr="001A2A32">
        <w:rPr>
          <w:rFonts w:ascii="Times New Roman" w:hAnsi="Times New Roman"/>
          <w:sz w:val="28"/>
          <w:szCs w:val="28"/>
        </w:rPr>
        <w:t>пытаются совмещать характеристику целей и задач управления персонала с</w:t>
      </w:r>
      <w:r w:rsidR="001A2A32">
        <w:rPr>
          <w:rFonts w:ascii="Times New Roman" w:hAnsi="Times New Roman"/>
          <w:sz w:val="28"/>
          <w:szCs w:val="28"/>
        </w:rPr>
        <w:t xml:space="preserve"> </w:t>
      </w:r>
      <w:r w:rsidRPr="001A2A32">
        <w:rPr>
          <w:rFonts w:ascii="Times New Roman" w:hAnsi="Times New Roman"/>
          <w:sz w:val="28"/>
          <w:szCs w:val="28"/>
        </w:rPr>
        <w:t>перечислением его основных функций. В рамках данных определений, управление</w:t>
      </w:r>
      <w:r w:rsidR="001A2A32">
        <w:rPr>
          <w:rFonts w:ascii="Times New Roman" w:hAnsi="Times New Roman"/>
          <w:sz w:val="28"/>
          <w:szCs w:val="28"/>
        </w:rPr>
        <w:t xml:space="preserve"> </w:t>
      </w:r>
      <w:r w:rsidRPr="001A2A32">
        <w:rPr>
          <w:rFonts w:ascii="Times New Roman" w:hAnsi="Times New Roman"/>
          <w:sz w:val="28"/>
          <w:szCs w:val="28"/>
        </w:rPr>
        <w:t>персоналом является сферой деятельности, которая характерна для всех предприятий, и ее</w:t>
      </w:r>
      <w:r w:rsidR="001A2A32">
        <w:rPr>
          <w:rFonts w:ascii="Times New Roman" w:hAnsi="Times New Roman"/>
          <w:sz w:val="28"/>
          <w:szCs w:val="28"/>
        </w:rPr>
        <w:t xml:space="preserve"> </w:t>
      </w:r>
      <w:r w:rsidRPr="001A2A32">
        <w:rPr>
          <w:rFonts w:ascii="Times New Roman" w:hAnsi="Times New Roman"/>
          <w:sz w:val="28"/>
          <w:szCs w:val="28"/>
        </w:rPr>
        <w:t xml:space="preserve">основная задача заключается в </w:t>
      </w:r>
      <w:r w:rsidRPr="001A2A32">
        <w:rPr>
          <w:rFonts w:ascii="Times New Roman" w:hAnsi="Times New Roman"/>
          <w:sz w:val="28"/>
          <w:szCs w:val="28"/>
        </w:rPr>
        <w:lastRenderedPageBreak/>
        <w:t>обеспечении компании персоналом и целенаправленном</w:t>
      </w:r>
      <w:r w:rsidR="001A2A32">
        <w:rPr>
          <w:rFonts w:ascii="Times New Roman" w:hAnsi="Times New Roman"/>
          <w:sz w:val="28"/>
          <w:szCs w:val="28"/>
        </w:rPr>
        <w:t xml:space="preserve"> </w:t>
      </w:r>
      <w:r w:rsidRPr="001A2A32">
        <w:rPr>
          <w:rFonts w:ascii="Times New Roman" w:hAnsi="Times New Roman"/>
          <w:sz w:val="28"/>
          <w:szCs w:val="28"/>
        </w:rPr>
        <w:t>использовании персонала</w:t>
      </w:r>
      <w:r w:rsidR="00276D48" w:rsidRPr="00276D48">
        <w:rPr>
          <w:rFonts w:ascii="Times New Roman" w:hAnsi="Times New Roman"/>
          <w:sz w:val="28"/>
          <w:szCs w:val="28"/>
        </w:rPr>
        <w:t xml:space="preserve"> [31, </w:t>
      </w:r>
      <w:r w:rsidR="00276D48">
        <w:rPr>
          <w:rFonts w:ascii="Times New Roman" w:hAnsi="Times New Roman"/>
          <w:sz w:val="28"/>
          <w:szCs w:val="28"/>
          <w:lang w:val="en-US"/>
        </w:rPr>
        <w:t>c</w:t>
      </w:r>
      <w:r w:rsidR="00276D48" w:rsidRPr="00276D48">
        <w:rPr>
          <w:rFonts w:ascii="Times New Roman" w:hAnsi="Times New Roman"/>
          <w:sz w:val="28"/>
          <w:szCs w:val="28"/>
        </w:rPr>
        <w:t xml:space="preserve">. </w:t>
      </w:r>
      <w:r w:rsidR="00276D48" w:rsidRPr="00203946">
        <w:rPr>
          <w:rFonts w:ascii="Times New Roman" w:hAnsi="Times New Roman"/>
          <w:sz w:val="28"/>
          <w:szCs w:val="28"/>
        </w:rPr>
        <w:t>26]</w:t>
      </w:r>
      <w:r w:rsidRPr="001A2A32">
        <w:rPr>
          <w:rFonts w:ascii="Times New Roman" w:hAnsi="Times New Roman"/>
          <w:sz w:val="28"/>
          <w:szCs w:val="28"/>
        </w:rPr>
        <w:t>.</w:t>
      </w:r>
    </w:p>
    <w:p w:rsidR="009A6366" w:rsidRDefault="009A6366" w:rsidP="00CA2A28">
      <w:pPr>
        <w:widowControl w:val="0"/>
        <w:spacing w:after="0" w:line="360" w:lineRule="auto"/>
        <w:ind w:firstLine="709"/>
        <w:jc w:val="both"/>
        <w:rPr>
          <w:rFonts w:ascii="Times New Roman" w:hAnsi="Times New Roman"/>
          <w:sz w:val="28"/>
          <w:szCs w:val="28"/>
        </w:rPr>
      </w:pPr>
      <w:r w:rsidRPr="001A2A32">
        <w:rPr>
          <w:rFonts w:ascii="Times New Roman" w:hAnsi="Times New Roman"/>
          <w:sz w:val="28"/>
          <w:szCs w:val="28"/>
        </w:rPr>
        <w:t>Принимая во внимание перечисленные категории, которые характеризуют</w:t>
      </w:r>
      <w:r w:rsidR="001A2A32">
        <w:rPr>
          <w:rFonts w:ascii="Times New Roman" w:hAnsi="Times New Roman"/>
          <w:sz w:val="28"/>
          <w:szCs w:val="28"/>
        </w:rPr>
        <w:t xml:space="preserve"> </w:t>
      </w:r>
      <w:r w:rsidRPr="001A2A32">
        <w:rPr>
          <w:rFonts w:ascii="Times New Roman" w:hAnsi="Times New Roman"/>
          <w:sz w:val="28"/>
          <w:szCs w:val="28"/>
        </w:rPr>
        <w:t>управление персоналом, можно дать свое определение. Управление персоналом –</w:t>
      </w:r>
      <w:r w:rsidR="001A2A32">
        <w:rPr>
          <w:rFonts w:ascii="Times New Roman" w:hAnsi="Times New Roman"/>
          <w:sz w:val="28"/>
          <w:szCs w:val="28"/>
        </w:rPr>
        <w:t xml:space="preserve"> </w:t>
      </w:r>
      <w:r w:rsidRPr="001A2A32">
        <w:rPr>
          <w:rFonts w:ascii="Times New Roman" w:hAnsi="Times New Roman"/>
          <w:sz w:val="28"/>
          <w:szCs w:val="28"/>
        </w:rPr>
        <w:t>деятельность, которая обеспечивает предприятие необходимым числом работников</w:t>
      </w:r>
      <w:r w:rsidR="001A2A32">
        <w:rPr>
          <w:rFonts w:ascii="Times New Roman" w:hAnsi="Times New Roman"/>
          <w:sz w:val="28"/>
          <w:szCs w:val="28"/>
        </w:rPr>
        <w:t xml:space="preserve"> </w:t>
      </w:r>
      <w:r w:rsidRPr="001A2A32">
        <w:rPr>
          <w:rFonts w:ascii="Times New Roman" w:hAnsi="Times New Roman"/>
          <w:sz w:val="28"/>
          <w:szCs w:val="28"/>
        </w:rPr>
        <w:t>требуемой квалификации и использование их в целях повышения эффективности</w:t>
      </w:r>
      <w:r w:rsidR="001A2A32">
        <w:rPr>
          <w:rFonts w:ascii="Times New Roman" w:hAnsi="Times New Roman"/>
          <w:sz w:val="28"/>
          <w:szCs w:val="28"/>
        </w:rPr>
        <w:t xml:space="preserve"> </w:t>
      </w:r>
      <w:r w:rsidRPr="001A2A32">
        <w:rPr>
          <w:rFonts w:ascii="Times New Roman" w:hAnsi="Times New Roman"/>
          <w:sz w:val="28"/>
          <w:szCs w:val="28"/>
        </w:rPr>
        <w:t>деятельности предприятия.</w:t>
      </w:r>
    </w:p>
    <w:p w:rsidR="00720A32" w:rsidRDefault="00720A32" w:rsidP="00CA2A28">
      <w:pPr>
        <w:widowControl w:val="0"/>
        <w:spacing w:after="0" w:line="360" w:lineRule="auto"/>
        <w:ind w:firstLine="709"/>
        <w:jc w:val="both"/>
        <w:rPr>
          <w:rFonts w:ascii="Times New Roman" w:hAnsi="Times New Roman"/>
          <w:sz w:val="28"/>
          <w:szCs w:val="28"/>
        </w:rPr>
      </w:pPr>
      <w:r w:rsidRPr="00720A32">
        <w:rPr>
          <w:rFonts w:ascii="Times New Roman" w:hAnsi="Times New Roman"/>
          <w:sz w:val="28"/>
          <w:szCs w:val="28"/>
        </w:rPr>
        <w:t>Так как в основе любой системы управления есть её субъект и объект и их взаимодействие, то первые различия появляются уже здесь. Например, в IT сфере, являющейся ярчайшим представителем информационной экономики, чаще всего используется проектный подход, который реализовывается за счет создания уникальной</w:t>
      </w:r>
      <w:r>
        <w:rPr>
          <w:rFonts w:ascii="Times New Roman" w:hAnsi="Times New Roman"/>
          <w:sz w:val="28"/>
          <w:szCs w:val="28"/>
        </w:rPr>
        <w:t xml:space="preserve"> </w:t>
      </w:r>
      <w:r w:rsidRPr="00720A32">
        <w:rPr>
          <w:rFonts w:ascii="Times New Roman" w:hAnsi="Times New Roman"/>
          <w:sz w:val="28"/>
          <w:szCs w:val="28"/>
        </w:rPr>
        <w:t xml:space="preserve">линейно-функциональной системы управления. А в производственной сфере применяется в основном функциональное управление. Сравнительная характеристика субъектов управления приведена в таблице </w:t>
      </w:r>
      <w:r w:rsidR="000C0A5F">
        <w:rPr>
          <w:rFonts w:ascii="Times New Roman" w:hAnsi="Times New Roman"/>
          <w:sz w:val="28"/>
          <w:szCs w:val="28"/>
        </w:rPr>
        <w:t>1.</w:t>
      </w:r>
      <w:r w:rsidRPr="00720A32">
        <w:rPr>
          <w:rFonts w:ascii="Times New Roman" w:hAnsi="Times New Roman"/>
          <w:sz w:val="28"/>
          <w:szCs w:val="28"/>
        </w:rPr>
        <w:t>1.</w:t>
      </w:r>
    </w:p>
    <w:p w:rsidR="00BE61A2" w:rsidRPr="00BE61A2" w:rsidRDefault="00BE61A2" w:rsidP="00BE61A2">
      <w:pPr>
        <w:widowControl w:val="0"/>
        <w:spacing w:after="0" w:line="240" w:lineRule="auto"/>
        <w:ind w:firstLine="709"/>
        <w:jc w:val="both"/>
        <w:rPr>
          <w:rFonts w:ascii="Times New Roman" w:hAnsi="Times New Roman"/>
          <w:sz w:val="16"/>
          <w:szCs w:val="16"/>
        </w:rPr>
      </w:pPr>
    </w:p>
    <w:p w:rsidR="00720A32" w:rsidRPr="00203946" w:rsidRDefault="00720A32" w:rsidP="00BE61A2">
      <w:pPr>
        <w:widowControl w:val="0"/>
        <w:spacing w:after="120" w:line="240" w:lineRule="auto"/>
        <w:jc w:val="both"/>
        <w:rPr>
          <w:rFonts w:ascii="Times New Roman" w:hAnsi="Times New Roman"/>
          <w:sz w:val="28"/>
          <w:szCs w:val="28"/>
        </w:rPr>
      </w:pPr>
      <w:r w:rsidRPr="00720A32">
        <w:rPr>
          <w:rFonts w:ascii="Times New Roman" w:hAnsi="Times New Roman"/>
          <w:sz w:val="28"/>
          <w:szCs w:val="28"/>
        </w:rPr>
        <w:t>Таблица 1.</w:t>
      </w:r>
      <w:r w:rsidR="00740B6B">
        <w:rPr>
          <w:rFonts w:ascii="Times New Roman" w:hAnsi="Times New Roman"/>
          <w:sz w:val="28"/>
          <w:szCs w:val="28"/>
        </w:rPr>
        <w:t>1</w:t>
      </w:r>
      <w:r w:rsidRPr="00720A32">
        <w:rPr>
          <w:rFonts w:ascii="Times New Roman" w:hAnsi="Times New Roman"/>
          <w:sz w:val="28"/>
          <w:szCs w:val="28"/>
        </w:rPr>
        <w:t xml:space="preserve"> </w:t>
      </w:r>
      <w:r>
        <w:rPr>
          <w:rFonts w:ascii="Times New Roman" w:hAnsi="Times New Roman"/>
          <w:sz w:val="28"/>
          <w:szCs w:val="28"/>
        </w:rPr>
        <w:t xml:space="preserve">- </w:t>
      </w:r>
      <w:r w:rsidRPr="00720A32">
        <w:rPr>
          <w:rFonts w:ascii="Times New Roman" w:hAnsi="Times New Roman"/>
          <w:sz w:val="28"/>
          <w:szCs w:val="28"/>
        </w:rPr>
        <w:t xml:space="preserve">Сравнительная характеристика </w:t>
      </w:r>
      <w:r>
        <w:rPr>
          <w:rFonts w:ascii="Times New Roman" w:hAnsi="Times New Roman"/>
          <w:sz w:val="28"/>
          <w:szCs w:val="28"/>
        </w:rPr>
        <w:t>субъектов системы управления</w:t>
      </w:r>
      <w:r w:rsidR="00203946" w:rsidRPr="00203946">
        <w:rPr>
          <w:rFonts w:ascii="Times New Roman" w:hAnsi="Times New Roman"/>
          <w:sz w:val="28"/>
          <w:szCs w:val="28"/>
        </w:rPr>
        <w:t xml:space="preserve"> [25, </w:t>
      </w:r>
      <w:r w:rsidR="00203946">
        <w:rPr>
          <w:rFonts w:ascii="Times New Roman" w:hAnsi="Times New Roman"/>
          <w:sz w:val="28"/>
          <w:szCs w:val="28"/>
          <w:lang w:val="en-US"/>
        </w:rPr>
        <w:t>c</w:t>
      </w:r>
      <w:r w:rsidR="00203946" w:rsidRPr="00203946">
        <w:rPr>
          <w:rFonts w:ascii="Times New Roman" w:hAnsi="Times New Roman"/>
          <w:sz w:val="28"/>
          <w:szCs w:val="28"/>
        </w:rPr>
        <w:t>. 109]</w:t>
      </w:r>
    </w:p>
    <w:p w:rsidR="003D310E" w:rsidRDefault="003D310E" w:rsidP="003D310E">
      <w:pPr>
        <w:widowControl w:val="0"/>
        <w:spacing w:after="0" w:line="240" w:lineRule="auto"/>
        <w:jc w:val="both"/>
        <w:rPr>
          <w:rFonts w:ascii="Times New Roman" w:hAnsi="Times New Roman"/>
          <w:sz w:val="28"/>
          <w:szCs w:val="28"/>
        </w:rPr>
      </w:pPr>
    </w:p>
    <w:tbl>
      <w:tblPr>
        <w:tblW w:w="9648" w:type="dxa"/>
        <w:tblInd w:w="5" w:type="dxa"/>
        <w:tblLayout w:type="fixed"/>
        <w:tblCellMar>
          <w:left w:w="0" w:type="dxa"/>
          <w:right w:w="0" w:type="dxa"/>
        </w:tblCellMar>
        <w:tblLook w:val="0000" w:firstRow="0" w:lastRow="0" w:firstColumn="0" w:lastColumn="0" w:noHBand="0" w:noVBand="0"/>
      </w:tblPr>
      <w:tblGrid>
        <w:gridCol w:w="2698"/>
        <w:gridCol w:w="3264"/>
        <w:gridCol w:w="3686"/>
      </w:tblGrid>
      <w:tr w:rsidR="00720A32" w:rsidRPr="00720A32" w:rsidTr="003D310E">
        <w:trPr>
          <w:trHeight w:val="571"/>
        </w:trPr>
        <w:tc>
          <w:tcPr>
            <w:tcW w:w="2698" w:type="dxa"/>
            <w:tcBorders>
              <w:top w:val="single" w:sz="4" w:space="0" w:color="auto"/>
              <w:left w:val="single" w:sz="4" w:space="0" w:color="auto"/>
              <w:bottom w:val="single" w:sz="4" w:space="0" w:color="auto"/>
              <w:right w:val="single" w:sz="4" w:space="0" w:color="auto"/>
            </w:tcBorders>
            <w:shd w:val="clear" w:color="auto" w:fill="FFFFFF"/>
          </w:tcPr>
          <w:p w:rsidR="00720A32" w:rsidRPr="00720A32" w:rsidRDefault="00720A32" w:rsidP="00CA2A28">
            <w:pPr>
              <w:widowControl w:val="0"/>
              <w:spacing w:after="0" w:line="240" w:lineRule="auto"/>
              <w:ind w:right="600"/>
              <w:jc w:val="right"/>
              <w:rPr>
                <w:rFonts w:ascii="Times New Roman" w:eastAsia="Times New Roman" w:hAnsi="Times New Roman"/>
                <w:sz w:val="24"/>
                <w:szCs w:val="24"/>
                <w:lang w:eastAsia="ru-RU"/>
              </w:rPr>
            </w:pPr>
            <w:r w:rsidRPr="00720A32">
              <w:rPr>
                <w:rFonts w:ascii="Times New Roman" w:eastAsia="Times New Roman" w:hAnsi="Times New Roman"/>
                <w:bCs/>
                <w:sz w:val="23"/>
                <w:szCs w:val="23"/>
                <w:lang w:eastAsia="ru-RU"/>
              </w:rPr>
              <w:t>Сравнительная характеристика</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720A32" w:rsidRPr="00720A32" w:rsidRDefault="00720A32" w:rsidP="00CA2A28">
            <w:pPr>
              <w:widowControl w:val="0"/>
              <w:spacing w:after="0" w:line="240" w:lineRule="auto"/>
              <w:jc w:val="center"/>
              <w:rPr>
                <w:rFonts w:ascii="Times New Roman" w:eastAsia="Times New Roman" w:hAnsi="Times New Roman"/>
                <w:sz w:val="24"/>
                <w:szCs w:val="24"/>
                <w:lang w:eastAsia="ru-RU"/>
              </w:rPr>
            </w:pPr>
            <w:r w:rsidRPr="00720A32">
              <w:rPr>
                <w:rFonts w:ascii="Times New Roman" w:eastAsia="Times New Roman" w:hAnsi="Times New Roman"/>
                <w:bCs/>
                <w:sz w:val="23"/>
                <w:szCs w:val="23"/>
                <w:lang w:eastAsia="ru-RU"/>
              </w:rPr>
              <w:t>Проектный менеджер</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720A32" w:rsidRPr="00720A32" w:rsidRDefault="00720A32" w:rsidP="00CA2A28">
            <w:pPr>
              <w:widowControl w:val="0"/>
              <w:spacing w:after="0" w:line="240" w:lineRule="auto"/>
              <w:jc w:val="center"/>
              <w:rPr>
                <w:rFonts w:ascii="Times New Roman" w:eastAsia="Times New Roman" w:hAnsi="Times New Roman"/>
                <w:sz w:val="24"/>
                <w:szCs w:val="24"/>
                <w:lang w:eastAsia="ru-RU"/>
              </w:rPr>
            </w:pPr>
            <w:r w:rsidRPr="00720A32">
              <w:rPr>
                <w:rFonts w:ascii="Times New Roman" w:eastAsia="Times New Roman" w:hAnsi="Times New Roman"/>
                <w:bCs/>
                <w:sz w:val="23"/>
                <w:szCs w:val="23"/>
                <w:lang w:eastAsia="ru-RU"/>
              </w:rPr>
              <w:t>Функциональный менеджер</w:t>
            </w:r>
          </w:p>
        </w:tc>
      </w:tr>
      <w:tr w:rsidR="00720A32" w:rsidRPr="00720A32" w:rsidTr="003D310E">
        <w:trPr>
          <w:trHeight w:val="180"/>
        </w:trPr>
        <w:tc>
          <w:tcPr>
            <w:tcW w:w="2698" w:type="dxa"/>
            <w:tcBorders>
              <w:top w:val="single" w:sz="4" w:space="0" w:color="auto"/>
              <w:left w:val="single" w:sz="4" w:space="0" w:color="auto"/>
              <w:bottom w:val="single" w:sz="4" w:space="0" w:color="auto"/>
              <w:right w:val="single" w:sz="4" w:space="0" w:color="auto"/>
            </w:tcBorders>
            <w:shd w:val="clear" w:color="auto" w:fill="FFFFFF"/>
          </w:tcPr>
          <w:p w:rsidR="00720A32" w:rsidRPr="00720A32" w:rsidRDefault="003D310E" w:rsidP="003D310E">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720A32" w:rsidRPr="00720A32" w:rsidRDefault="003D310E" w:rsidP="00CA2A28">
            <w:pPr>
              <w:widowControl w:val="0"/>
              <w:spacing w:after="0" w:line="240" w:lineRule="auto"/>
              <w:ind w:left="137" w:right="15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720A32" w:rsidRPr="00720A32" w:rsidRDefault="003D310E" w:rsidP="00CA2A28">
            <w:pPr>
              <w:widowControl w:val="0"/>
              <w:spacing w:after="0" w:line="240" w:lineRule="auto"/>
              <w:ind w:left="134" w:right="15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3D310E" w:rsidRPr="00720A32" w:rsidTr="003D310E">
        <w:trPr>
          <w:trHeight w:val="600"/>
        </w:trPr>
        <w:tc>
          <w:tcPr>
            <w:tcW w:w="2698" w:type="dxa"/>
            <w:tcBorders>
              <w:top w:val="single" w:sz="4" w:space="0" w:color="auto"/>
              <w:left w:val="single" w:sz="4" w:space="0" w:color="auto"/>
              <w:bottom w:val="single" w:sz="4" w:space="0" w:color="auto"/>
              <w:right w:val="single" w:sz="4" w:space="0" w:color="auto"/>
            </w:tcBorders>
            <w:shd w:val="clear" w:color="auto" w:fill="FFFFFF"/>
          </w:tcPr>
          <w:p w:rsidR="003D310E" w:rsidRDefault="003D310E" w:rsidP="00CA2A28">
            <w:pPr>
              <w:widowControl w:val="0"/>
              <w:spacing w:after="0" w:line="240" w:lineRule="auto"/>
              <w:ind w:right="600"/>
              <w:jc w:val="right"/>
              <w:rPr>
                <w:rFonts w:ascii="Times New Roman" w:eastAsia="Times New Roman" w:hAnsi="Times New Roman"/>
                <w:bCs/>
                <w:sz w:val="23"/>
                <w:szCs w:val="23"/>
                <w:lang w:eastAsia="ru-RU"/>
              </w:rPr>
            </w:pPr>
            <w:r w:rsidRPr="00720A32">
              <w:rPr>
                <w:rFonts w:ascii="Times New Roman" w:eastAsia="Times New Roman" w:hAnsi="Times New Roman"/>
                <w:bCs/>
                <w:sz w:val="23"/>
                <w:szCs w:val="23"/>
                <w:lang w:eastAsia="ru-RU"/>
              </w:rPr>
              <w:t>Временные рамки деятельности</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3D310E" w:rsidRDefault="003D310E" w:rsidP="00CA2A28">
            <w:pPr>
              <w:widowControl w:val="0"/>
              <w:spacing w:after="0" w:line="240" w:lineRule="auto"/>
              <w:ind w:left="137" w:right="150"/>
              <w:jc w:val="center"/>
              <w:rPr>
                <w:rFonts w:ascii="Times New Roman" w:eastAsia="Times New Roman" w:hAnsi="Times New Roman"/>
                <w:lang w:eastAsia="ru-RU"/>
              </w:rPr>
            </w:pPr>
            <w:r w:rsidRPr="00720A32">
              <w:rPr>
                <w:rFonts w:ascii="Times New Roman" w:eastAsia="Times New Roman" w:hAnsi="Times New Roman"/>
                <w:lang w:eastAsia="ru-RU"/>
              </w:rPr>
              <w:t>Роль заканчивается вместе с окончанием проекта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3D310E" w:rsidRDefault="003D310E" w:rsidP="00CA2A28">
            <w:pPr>
              <w:widowControl w:val="0"/>
              <w:spacing w:after="0" w:line="240" w:lineRule="auto"/>
              <w:ind w:left="134" w:right="150"/>
              <w:jc w:val="center"/>
              <w:rPr>
                <w:rFonts w:ascii="Times New Roman" w:eastAsia="Times New Roman" w:hAnsi="Times New Roman"/>
                <w:lang w:eastAsia="ru-RU"/>
              </w:rPr>
            </w:pPr>
            <w:r w:rsidRPr="00720A32">
              <w:rPr>
                <w:rFonts w:ascii="Times New Roman" w:eastAsia="Times New Roman" w:hAnsi="Times New Roman"/>
                <w:lang w:eastAsia="ru-RU"/>
              </w:rPr>
              <w:t>Непрерывная, повторяющаяся деятельность</w:t>
            </w:r>
          </w:p>
        </w:tc>
      </w:tr>
      <w:tr w:rsidR="00720A32" w:rsidRPr="00720A32" w:rsidTr="003D310E">
        <w:trPr>
          <w:trHeight w:val="566"/>
        </w:trPr>
        <w:tc>
          <w:tcPr>
            <w:tcW w:w="2698" w:type="dxa"/>
            <w:tcBorders>
              <w:top w:val="single" w:sz="4" w:space="0" w:color="auto"/>
              <w:left w:val="single" w:sz="4" w:space="0" w:color="auto"/>
              <w:bottom w:val="single" w:sz="4" w:space="0" w:color="auto"/>
              <w:right w:val="single" w:sz="4" w:space="0" w:color="auto"/>
            </w:tcBorders>
            <w:shd w:val="clear" w:color="auto" w:fill="FFFFFF"/>
          </w:tcPr>
          <w:p w:rsidR="00720A32" w:rsidRPr="00720A32" w:rsidRDefault="00720A32" w:rsidP="00CA2A28">
            <w:pPr>
              <w:widowControl w:val="0"/>
              <w:spacing w:after="0" w:line="240" w:lineRule="auto"/>
              <w:ind w:left="120"/>
              <w:rPr>
                <w:rFonts w:ascii="Times New Roman" w:eastAsia="Times New Roman" w:hAnsi="Times New Roman"/>
                <w:sz w:val="24"/>
                <w:szCs w:val="24"/>
                <w:lang w:eastAsia="ru-RU"/>
              </w:rPr>
            </w:pPr>
            <w:r w:rsidRPr="00720A32">
              <w:rPr>
                <w:rFonts w:ascii="Times New Roman" w:eastAsia="Times New Roman" w:hAnsi="Times New Roman"/>
                <w:bCs/>
                <w:sz w:val="23"/>
                <w:szCs w:val="23"/>
                <w:lang w:eastAsia="ru-RU"/>
              </w:rPr>
              <w:t>Человеческие ресурсы</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720A32" w:rsidRPr="00720A32" w:rsidRDefault="00720A32" w:rsidP="00CA2A28">
            <w:pPr>
              <w:widowControl w:val="0"/>
              <w:spacing w:after="0" w:line="240" w:lineRule="auto"/>
              <w:ind w:left="137" w:right="150"/>
              <w:jc w:val="center"/>
              <w:rPr>
                <w:rFonts w:ascii="Times New Roman" w:eastAsia="Times New Roman" w:hAnsi="Times New Roman"/>
                <w:sz w:val="24"/>
                <w:szCs w:val="24"/>
                <w:lang w:eastAsia="ru-RU"/>
              </w:rPr>
            </w:pPr>
            <w:r w:rsidRPr="00720A32">
              <w:rPr>
                <w:rFonts w:ascii="Times New Roman" w:eastAsia="Times New Roman" w:hAnsi="Times New Roman"/>
                <w:lang w:eastAsia="ru-RU"/>
              </w:rPr>
              <w:t>Временная команда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720A32" w:rsidRPr="00720A32" w:rsidRDefault="00720A32" w:rsidP="00CA2A28">
            <w:pPr>
              <w:widowControl w:val="0"/>
              <w:spacing w:after="0" w:line="240" w:lineRule="auto"/>
              <w:ind w:left="134" w:right="150"/>
              <w:jc w:val="center"/>
              <w:rPr>
                <w:rFonts w:ascii="Times New Roman" w:eastAsia="Times New Roman" w:hAnsi="Times New Roman"/>
                <w:sz w:val="24"/>
                <w:szCs w:val="24"/>
                <w:lang w:eastAsia="ru-RU"/>
              </w:rPr>
            </w:pPr>
            <w:r w:rsidRPr="00720A32">
              <w:rPr>
                <w:rFonts w:ascii="Times New Roman" w:eastAsia="Times New Roman" w:hAnsi="Times New Roman"/>
                <w:lang w:eastAsia="ru-RU"/>
              </w:rPr>
              <w:t>Стабильная и организованная команда</w:t>
            </w:r>
          </w:p>
        </w:tc>
      </w:tr>
      <w:tr w:rsidR="00720A32" w:rsidRPr="00720A32" w:rsidTr="003D310E">
        <w:trPr>
          <w:trHeight w:val="557"/>
        </w:trPr>
        <w:tc>
          <w:tcPr>
            <w:tcW w:w="2698" w:type="dxa"/>
            <w:tcBorders>
              <w:top w:val="single" w:sz="4" w:space="0" w:color="auto"/>
              <w:left w:val="single" w:sz="4" w:space="0" w:color="auto"/>
              <w:bottom w:val="single" w:sz="4" w:space="0" w:color="auto"/>
              <w:right w:val="single" w:sz="4" w:space="0" w:color="auto"/>
            </w:tcBorders>
            <w:shd w:val="clear" w:color="auto" w:fill="FFFFFF"/>
          </w:tcPr>
          <w:p w:rsidR="00720A32" w:rsidRPr="00720A32" w:rsidRDefault="00720A32" w:rsidP="00CA2A28">
            <w:pPr>
              <w:widowControl w:val="0"/>
              <w:spacing w:after="0" w:line="240" w:lineRule="auto"/>
              <w:ind w:left="120"/>
              <w:rPr>
                <w:rFonts w:ascii="Times New Roman" w:eastAsia="Times New Roman" w:hAnsi="Times New Roman"/>
                <w:sz w:val="24"/>
                <w:szCs w:val="24"/>
                <w:lang w:eastAsia="ru-RU"/>
              </w:rPr>
            </w:pPr>
            <w:r w:rsidRPr="00720A32">
              <w:rPr>
                <w:rFonts w:ascii="Times New Roman" w:eastAsia="Times New Roman" w:hAnsi="Times New Roman"/>
                <w:bCs/>
                <w:sz w:val="23"/>
                <w:szCs w:val="23"/>
                <w:lang w:eastAsia="ru-RU"/>
              </w:rPr>
              <w:t>Методы мотивации и стимулирования</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720A32" w:rsidRPr="00720A32" w:rsidRDefault="00720A32" w:rsidP="00CA2A28">
            <w:pPr>
              <w:widowControl w:val="0"/>
              <w:spacing w:after="0" w:line="240" w:lineRule="auto"/>
              <w:ind w:left="137" w:right="150"/>
              <w:jc w:val="center"/>
              <w:rPr>
                <w:rFonts w:ascii="Times New Roman" w:eastAsia="Times New Roman" w:hAnsi="Times New Roman"/>
                <w:sz w:val="24"/>
                <w:szCs w:val="24"/>
                <w:lang w:eastAsia="ru-RU"/>
              </w:rPr>
            </w:pPr>
            <w:r w:rsidRPr="00720A32">
              <w:rPr>
                <w:rFonts w:ascii="Times New Roman" w:eastAsia="Times New Roman" w:hAnsi="Times New Roman"/>
                <w:lang w:eastAsia="ru-RU"/>
              </w:rPr>
              <w:t>На основе демонстрации и подтверждения лидерства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720A32" w:rsidRPr="00720A32" w:rsidRDefault="00720A32" w:rsidP="00CA2A28">
            <w:pPr>
              <w:widowControl w:val="0"/>
              <w:spacing w:after="0" w:line="240" w:lineRule="auto"/>
              <w:ind w:left="134" w:right="150"/>
              <w:jc w:val="center"/>
              <w:rPr>
                <w:rFonts w:ascii="Times New Roman" w:eastAsia="Times New Roman" w:hAnsi="Times New Roman"/>
                <w:sz w:val="24"/>
                <w:szCs w:val="24"/>
                <w:lang w:eastAsia="ru-RU"/>
              </w:rPr>
            </w:pPr>
            <w:r w:rsidRPr="00720A32">
              <w:rPr>
                <w:rFonts w:ascii="Times New Roman" w:eastAsia="Times New Roman" w:hAnsi="Times New Roman"/>
                <w:lang w:eastAsia="ru-RU"/>
              </w:rPr>
              <w:t>Классическое административное воздействие</w:t>
            </w:r>
          </w:p>
        </w:tc>
      </w:tr>
      <w:tr w:rsidR="00720A32" w:rsidRPr="00720A32" w:rsidTr="003D310E">
        <w:trPr>
          <w:trHeight w:val="1392"/>
        </w:trPr>
        <w:tc>
          <w:tcPr>
            <w:tcW w:w="2698" w:type="dxa"/>
            <w:tcBorders>
              <w:top w:val="single" w:sz="4" w:space="0" w:color="auto"/>
              <w:left w:val="single" w:sz="4" w:space="0" w:color="auto"/>
              <w:bottom w:val="single" w:sz="4" w:space="0" w:color="auto"/>
              <w:right w:val="single" w:sz="4" w:space="0" w:color="auto"/>
            </w:tcBorders>
            <w:shd w:val="clear" w:color="auto" w:fill="FFFFFF"/>
          </w:tcPr>
          <w:p w:rsidR="00720A32" w:rsidRPr="00720A32" w:rsidRDefault="00720A32" w:rsidP="00CA2A28">
            <w:pPr>
              <w:widowControl w:val="0"/>
              <w:spacing w:after="0" w:line="240" w:lineRule="auto"/>
              <w:ind w:left="120"/>
              <w:rPr>
                <w:rFonts w:ascii="Times New Roman" w:eastAsia="Times New Roman" w:hAnsi="Times New Roman"/>
                <w:sz w:val="24"/>
                <w:szCs w:val="24"/>
                <w:lang w:eastAsia="ru-RU"/>
              </w:rPr>
            </w:pPr>
            <w:r w:rsidRPr="00720A32">
              <w:rPr>
                <w:rFonts w:ascii="Times New Roman" w:eastAsia="Times New Roman" w:hAnsi="Times New Roman"/>
                <w:bCs/>
                <w:sz w:val="23"/>
                <w:szCs w:val="23"/>
                <w:lang w:eastAsia="ru-RU"/>
              </w:rPr>
              <w:t>Навыки для взаимодействия с командой</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720A32" w:rsidRPr="00720A32" w:rsidRDefault="00720A32" w:rsidP="00CA2A28">
            <w:pPr>
              <w:widowControl w:val="0"/>
              <w:spacing w:after="0" w:line="240" w:lineRule="auto"/>
              <w:ind w:left="137" w:right="150"/>
              <w:jc w:val="center"/>
              <w:rPr>
                <w:rFonts w:ascii="Times New Roman" w:eastAsia="Times New Roman" w:hAnsi="Times New Roman"/>
                <w:sz w:val="24"/>
                <w:szCs w:val="24"/>
                <w:lang w:eastAsia="ru-RU"/>
              </w:rPr>
            </w:pPr>
            <w:r w:rsidRPr="00720A32">
              <w:rPr>
                <w:rFonts w:ascii="Times New Roman" w:eastAsia="Times New Roman" w:hAnsi="Times New Roman"/>
                <w:lang w:eastAsia="ru-RU"/>
              </w:rPr>
              <w:t>Не стандартизированный набор, требуется взаимная адаптация всей команды</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720A32" w:rsidRPr="00720A32" w:rsidRDefault="00720A32" w:rsidP="00CA2A28">
            <w:pPr>
              <w:widowControl w:val="0"/>
              <w:spacing w:after="0" w:line="240" w:lineRule="auto"/>
              <w:ind w:left="134" w:right="150"/>
              <w:jc w:val="center"/>
              <w:rPr>
                <w:rFonts w:ascii="Times New Roman" w:eastAsia="Times New Roman" w:hAnsi="Times New Roman"/>
                <w:sz w:val="24"/>
                <w:szCs w:val="24"/>
                <w:lang w:eastAsia="ru-RU"/>
              </w:rPr>
            </w:pPr>
            <w:r w:rsidRPr="00720A32">
              <w:rPr>
                <w:rFonts w:ascii="Times New Roman" w:eastAsia="Times New Roman" w:hAnsi="Times New Roman"/>
                <w:lang w:eastAsia="ru-RU"/>
              </w:rPr>
              <w:t>Определенный набор профессиональных навыков и компетенций для выполнения поставленных перед отделом функций и задач</w:t>
            </w:r>
          </w:p>
        </w:tc>
      </w:tr>
      <w:tr w:rsidR="00720A32" w:rsidRPr="00720A32" w:rsidTr="003D310E">
        <w:trPr>
          <w:trHeight w:val="562"/>
        </w:trPr>
        <w:tc>
          <w:tcPr>
            <w:tcW w:w="2698" w:type="dxa"/>
            <w:tcBorders>
              <w:top w:val="single" w:sz="4" w:space="0" w:color="auto"/>
              <w:left w:val="single" w:sz="4" w:space="0" w:color="auto"/>
              <w:bottom w:val="single" w:sz="4" w:space="0" w:color="auto"/>
              <w:right w:val="single" w:sz="4" w:space="0" w:color="auto"/>
            </w:tcBorders>
            <w:shd w:val="clear" w:color="auto" w:fill="FFFFFF"/>
          </w:tcPr>
          <w:p w:rsidR="00720A32" w:rsidRPr="00720A32" w:rsidRDefault="00720A32" w:rsidP="00CA2A28">
            <w:pPr>
              <w:widowControl w:val="0"/>
              <w:spacing w:after="0" w:line="240" w:lineRule="auto"/>
              <w:ind w:left="120"/>
              <w:rPr>
                <w:rFonts w:ascii="Times New Roman" w:eastAsia="Times New Roman" w:hAnsi="Times New Roman"/>
                <w:sz w:val="24"/>
                <w:szCs w:val="24"/>
                <w:lang w:eastAsia="ru-RU"/>
              </w:rPr>
            </w:pPr>
            <w:r w:rsidRPr="00720A32">
              <w:rPr>
                <w:rFonts w:ascii="Times New Roman" w:eastAsia="Times New Roman" w:hAnsi="Times New Roman"/>
                <w:bCs/>
                <w:sz w:val="23"/>
                <w:szCs w:val="23"/>
                <w:lang w:eastAsia="ru-RU"/>
              </w:rPr>
              <w:t>Повторяемость деятельности</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720A32" w:rsidRPr="00720A32" w:rsidRDefault="00720A32" w:rsidP="00CA2A28">
            <w:pPr>
              <w:widowControl w:val="0"/>
              <w:spacing w:after="0" w:line="240" w:lineRule="auto"/>
              <w:ind w:left="137" w:right="150"/>
              <w:jc w:val="center"/>
              <w:rPr>
                <w:rFonts w:ascii="Times New Roman" w:eastAsia="Times New Roman" w:hAnsi="Times New Roman"/>
                <w:sz w:val="24"/>
                <w:szCs w:val="24"/>
                <w:lang w:eastAsia="ru-RU"/>
              </w:rPr>
            </w:pPr>
            <w:r w:rsidRPr="00720A32">
              <w:rPr>
                <w:rFonts w:ascii="Times New Roman" w:eastAsia="Times New Roman" w:hAnsi="Times New Roman"/>
                <w:lang w:eastAsia="ru-RU"/>
              </w:rPr>
              <w:t>Преобладает уникальная деятельность</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720A32" w:rsidRPr="00720A32" w:rsidRDefault="00720A32" w:rsidP="00CA2A28">
            <w:pPr>
              <w:widowControl w:val="0"/>
              <w:spacing w:after="0" w:line="240" w:lineRule="auto"/>
              <w:ind w:left="134" w:right="150"/>
              <w:jc w:val="center"/>
              <w:rPr>
                <w:rFonts w:ascii="Times New Roman" w:eastAsia="Times New Roman" w:hAnsi="Times New Roman"/>
                <w:sz w:val="24"/>
                <w:szCs w:val="24"/>
                <w:lang w:eastAsia="ru-RU"/>
              </w:rPr>
            </w:pPr>
            <w:r w:rsidRPr="00720A32">
              <w:rPr>
                <w:rFonts w:ascii="Times New Roman" w:eastAsia="Times New Roman" w:hAnsi="Times New Roman"/>
                <w:lang w:eastAsia="ru-RU"/>
              </w:rPr>
              <w:t>Как правило, повторяемость и стандартизация деятельности</w:t>
            </w:r>
          </w:p>
        </w:tc>
      </w:tr>
      <w:tr w:rsidR="00720A32" w:rsidRPr="00720A32" w:rsidTr="003D310E">
        <w:trPr>
          <w:trHeight w:val="990"/>
        </w:trPr>
        <w:tc>
          <w:tcPr>
            <w:tcW w:w="2698" w:type="dxa"/>
            <w:tcBorders>
              <w:top w:val="single" w:sz="4" w:space="0" w:color="auto"/>
              <w:left w:val="single" w:sz="4" w:space="0" w:color="auto"/>
              <w:bottom w:val="single" w:sz="4" w:space="0" w:color="auto"/>
              <w:right w:val="single" w:sz="4" w:space="0" w:color="auto"/>
            </w:tcBorders>
            <w:shd w:val="clear" w:color="auto" w:fill="FFFFFF"/>
          </w:tcPr>
          <w:p w:rsidR="00720A32" w:rsidRPr="00720A32" w:rsidRDefault="00720A32" w:rsidP="00CA2A28">
            <w:pPr>
              <w:widowControl w:val="0"/>
              <w:spacing w:after="0" w:line="240" w:lineRule="auto"/>
              <w:ind w:left="120"/>
              <w:rPr>
                <w:rFonts w:ascii="Times New Roman" w:eastAsia="Times New Roman" w:hAnsi="Times New Roman"/>
                <w:sz w:val="24"/>
                <w:szCs w:val="24"/>
                <w:lang w:eastAsia="ru-RU"/>
              </w:rPr>
            </w:pPr>
            <w:r w:rsidRPr="00720A32">
              <w:rPr>
                <w:rFonts w:ascii="Times New Roman" w:eastAsia="Times New Roman" w:hAnsi="Times New Roman"/>
                <w:bCs/>
                <w:sz w:val="23"/>
                <w:szCs w:val="23"/>
                <w:lang w:eastAsia="ru-RU"/>
              </w:rPr>
              <w:t>Планирование</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720A32" w:rsidRPr="00720A32" w:rsidRDefault="00720A32" w:rsidP="00CA2A28">
            <w:pPr>
              <w:widowControl w:val="0"/>
              <w:spacing w:after="0" w:line="240" w:lineRule="auto"/>
              <w:ind w:left="137" w:right="150"/>
              <w:jc w:val="center"/>
              <w:rPr>
                <w:rFonts w:ascii="Times New Roman" w:eastAsia="Times New Roman" w:hAnsi="Times New Roman"/>
                <w:sz w:val="24"/>
                <w:szCs w:val="24"/>
                <w:lang w:eastAsia="ru-RU"/>
              </w:rPr>
            </w:pPr>
            <w:r w:rsidRPr="00720A32">
              <w:rPr>
                <w:rFonts w:ascii="Times New Roman" w:eastAsia="Times New Roman" w:hAnsi="Times New Roman"/>
                <w:lang w:eastAsia="ru-RU"/>
              </w:rPr>
              <w:t>Двухэтапная методика планирования: выбор аналога проекта и его адаптация</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3D310E" w:rsidRPr="00720A32" w:rsidRDefault="00720A32" w:rsidP="00CA2A28">
            <w:pPr>
              <w:widowControl w:val="0"/>
              <w:spacing w:after="0" w:line="240" w:lineRule="auto"/>
              <w:ind w:left="134" w:right="150"/>
              <w:jc w:val="center"/>
              <w:rPr>
                <w:rFonts w:ascii="Times New Roman" w:eastAsia="Times New Roman" w:hAnsi="Times New Roman"/>
                <w:sz w:val="24"/>
                <w:szCs w:val="24"/>
                <w:lang w:eastAsia="ru-RU"/>
              </w:rPr>
            </w:pPr>
            <w:r w:rsidRPr="00720A32">
              <w:rPr>
                <w:rFonts w:ascii="Times New Roman" w:eastAsia="Times New Roman" w:hAnsi="Times New Roman"/>
                <w:lang w:eastAsia="ru-RU"/>
              </w:rPr>
              <w:t>Одноэтапное стратегическое планирование. Прогнозируемые события на основе прошлых результатов работы</w:t>
            </w:r>
          </w:p>
        </w:tc>
      </w:tr>
    </w:tbl>
    <w:p w:rsidR="003D310E" w:rsidRDefault="003D310E">
      <w:r>
        <w:br w:type="page"/>
      </w:r>
    </w:p>
    <w:p w:rsidR="003D310E" w:rsidRPr="003D310E" w:rsidRDefault="003D310E">
      <w:pPr>
        <w:rPr>
          <w:rFonts w:ascii="Times New Roman" w:hAnsi="Times New Roman"/>
          <w:sz w:val="28"/>
        </w:rPr>
      </w:pPr>
      <w:r w:rsidRPr="003D310E">
        <w:rPr>
          <w:rFonts w:ascii="Times New Roman" w:hAnsi="Times New Roman"/>
          <w:sz w:val="28"/>
        </w:rPr>
        <w:lastRenderedPageBreak/>
        <w:t>Окончание таблицы 1.1</w:t>
      </w:r>
    </w:p>
    <w:tbl>
      <w:tblPr>
        <w:tblW w:w="9648" w:type="dxa"/>
        <w:tblInd w:w="5" w:type="dxa"/>
        <w:tblLayout w:type="fixed"/>
        <w:tblCellMar>
          <w:left w:w="0" w:type="dxa"/>
          <w:right w:w="0" w:type="dxa"/>
        </w:tblCellMar>
        <w:tblLook w:val="0000" w:firstRow="0" w:lastRow="0" w:firstColumn="0" w:lastColumn="0" w:noHBand="0" w:noVBand="0"/>
      </w:tblPr>
      <w:tblGrid>
        <w:gridCol w:w="2698"/>
        <w:gridCol w:w="3264"/>
        <w:gridCol w:w="3686"/>
      </w:tblGrid>
      <w:tr w:rsidR="003D310E" w:rsidRPr="00720A32" w:rsidTr="003D310E">
        <w:trPr>
          <w:trHeight w:val="285"/>
        </w:trPr>
        <w:tc>
          <w:tcPr>
            <w:tcW w:w="2698" w:type="dxa"/>
            <w:tcBorders>
              <w:top w:val="single" w:sz="4" w:space="0" w:color="auto"/>
              <w:left w:val="single" w:sz="4" w:space="0" w:color="auto"/>
              <w:bottom w:val="single" w:sz="4" w:space="0" w:color="auto"/>
              <w:right w:val="single" w:sz="4" w:space="0" w:color="auto"/>
            </w:tcBorders>
            <w:shd w:val="clear" w:color="auto" w:fill="FFFFFF"/>
          </w:tcPr>
          <w:p w:rsidR="003D310E" w:rsidRPr="00720A32" w:rsidRDefault="003D310E" w:rsidP="003D310E">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3D310E" w:rsidRPr="00720A32" w:rsidRDefault="003D310E" w:rsidP="003D310E">
            <w:pPr>
              <w:widowControl w:val="0"/>
              <w:spacing w:after="0" w:line="240" w:lineRule="auto"/>
              <w:ind w:left="13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3D310E" w:rsidRPr="00720A32" w:rsidRDefault="003D310E" w:rsidP="003D310E">
            <w:pPr>
              <w:widowControl w:val="0"/>
              <w:spacing w:after="0" w:line="240" w:lineRule="auto"/>
              <w:ind w:left="1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720A32" w:rsidRPr="00720A32" w:rsidTr="003D310E">
        <w:trPr>
          <w:trHeight w:val="1123"/>
        </w:trPr>
        <w:tc>
          <w:tcPr>
            <w:tcW w:w="2698" w:type="dxa"/>
            <w:tcBorders>
              <w:top w:val="single" w:sz="4" w:space="0" w:color="auto"/>
              <w:left w:val="single" w:sz="4" w:space="0" w:color="auto"/>
              <w:bottom w:val="single" w:sz="4" w:space="0" w:color="auto"/>
              <w:right w:val="single" w:sz="4" w:space="0" w:color="auto"/>
            </w:tcBorders>
            <w:shd w:val="clear" w:color="auto" w:fill="FFFFFF"/>
          </w:tcPr>
          <w:p w:rsidR="00720A32" w:rsidRPr="00720A32" w:rsidRDefault="00720A32" w:rsidP="00CA2A28">
            <w:pPr>
              <w:widowControl w:val="0"/>
              <w:spacing w:after="0" w:line="240" w:lineRule="auto"/>
              <w:ind w:left="120"/>
              <w:rPr>
                <w:rFonts w:ascii="Times New Roman" w:eastAsia="Times New Roman" w:hAnsi="Times New Roman"/>
                <w:sz w:val="24"/>
                <w:szCs w:val="24"/>
                <w:lang w:eastAsia="ru-RU"/>
              </w:rPr>
            </w:pPr>
            <w:r w:rsidRPr="00720A32">
              <w:rPr>
                <w:rFonts w:ascii="Times New Roman" w:eastAsia="Times New Roman" w:hAnsi="Times New Roman"/>
                <w:bCs/>
                <w:sz w:val="23"/>
                <w:szCs w:val="23"/>
                <w:lang w:eastAsia="ru-RU"/>
              </w:rPr>
              <w:t>Бюджет</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720A32" w:rsidRPr="00720A32" w:rsidRDefault="00720A32" w:rsidP="00CA2A28">
            <w:pPr>
              <w:widowControl w:val="0"/>
              <w:spacing w:after="0" w:line="240" w:lineRule="auto"/>
              <w:ind w:left="137" w:right="150"/>
              <w:jc w:val="center"/>
              <w:rPr>
                <w:rFonts w:ascii="Times New Roman" w:eastAsia="Times New Roman" w:hAnsi="Times New Roman"/>
                <w:sz w:val="24"/>
                <w:szCs w:val="24"/>
                <w:lang w:eastAsia="ru-RU"/>
              </w:rPr>
            </w:pPr>
            <w:r w:rsidRPr="00720A32">
              <w:rPr>
                <w:rFonts w:ascii="Times New Roman" w:eastAsia="Times New Roman" w:hAnsi="Times New Roman"/>
                <w:lang w:eastAsia="ru-RU"/>
              </w:rPr>
              <w:t>Сложность точной оценки необходимого бюджета и его корректировка в зависимости от уникальных факторов</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720A32" w:rsidRPr="00720A32" w:rsidRDefault="00720A32" w:rsidP="00CA2A28">
            <w:pPr>
              <w:widowControl w:val="0"/>
              <w:spacing w:after="0" w:line="240" w:lineRule="auto"/>
              <w:ind w:left="134" w:right="150"/>
              <w:jc w:val="center"/>
              <w:rPr>
                <w:rFonts w:ascii="Times New Roman" w:eastAsia="Times New Roman" w:hAnsi="Times New Roman"/>
                <w:sz w:val="24"/>
                <w:szCs w:val="24"/>
                <w:lang w:eastAsia="ru-RU"/>
              </w:rPr>
            </w:pPr>
            <w:r w:rsidRPr="00720A32">
              <w:rPr>
                <w:rFonts w:ascii="Times New Roman" w:eastAsia="Times New Roman" w:hAnsi="Times New Roman"/>
                <w:lang w:eastAsia="ru-RU"/>
              </w:rPr>
              <w:t xml:space="preserve">Планирование бюджета на основе </w:t>
            </w:r>
            <w:proofErr w:type="gramStart"/>
            <w:r w:rsidRPr="00720A32">
              <w:rPr>
                <w:rFonts w:ascii="Times New Roman" w:eastAsia="Times New Roman" w:hAnsi="Times New Roman"/>
                <w:lang w:eastAsia="ru-RU"/>
              </w:rPr>
              <w:t>прошлый</w:t>
            </w:r>
            <w:proofErr w:type="gramEnd"/>
            <w:r w:rsidRPr="00720A32">
              <w:rPr>
                <w:rFonts w:ascii="Times New Roman" w:eastAsia="Times New Roman" w:hAnsi="Times New Roman"/>
                <w:lang w:eastAsia="ru-RU"/>
              </w:rPr>
              <w:t xml:space="preserve"> результатов. Фиксированный бюджет</w:t>
            </w:r>
          </w:p>
        </w:tc>
      </w:tr>
    </w:tbl>
    <w:p w:rsidR="00720A32" w:rsidRPr="00720A32" w:rsidRDefault="00720A32" w:rsidP="00CA2A28">
      <w:pPr>
        <w:widowControl w:val="0"/>
        <w:spacing w:after="0" w:line="360" w:lineRule="auto"/>
        <w:ind w:firstLine="709"/>
        <w:jc w:val="both"/>
        <w:rPr>
          <w:rFonts w:ascii="Times New Roman" w:hAnsi="Times New Roman"/>
          <w:sz w:val="28"/>
          <w:szCs w:val="28"/>
        </w:rPr>
      </w:pPr>
      <w:r w:rsidRPr="00720A32">
        <w:rPr>
          <w:rFonts w:ascii="Times New Roman" w:hAnsi="Times New Roman"/>
          <w:sz w:val="28"/>
          <w:szCs w:val="28"/>
        </w:rPr>
        <w:t>Любая модель управления человеческими ресурсами направлена на эффективное использование и развитие компетенций, которые являются центральными понятиями всей системы управления персоналом.</w:t>
      </w:r>
    </w:p>
    <w:p w:rsidR="001A2A32" w:rsidRDefault="00720A32" w:rsidP="00CA2A28">
      <w:pPr>
        <w:widowControl w:val="0"/>
        <w:spacing w:after="0" w:line="360" w:lineRule="auto"/>
        <w:ind w:firstLine="709"/>
        <w:jc w:val="both"/>
        <w:rPr>
          <w:rFonts w:ascii="Times New Roman" w:hAnsi="Times New Roman"/>
          <w:sz w:val="28"/>
          <w:szCs w:val="28"/>
        </w:rPr>
      </w:pPr>
      <w:r w:rsidRPr="00720A32">
        <w:rPr>
          <w:rFonts w:ascii="Times New Roman" w:hAnsi="Times New Roman"/>
          <w:sz w:val="28"/>
          <w:szCs w:val="28"/>
        </w:rPr>
        <w:t xml:space="preserve">Поэтому следует выделить различия необходимых компетенций объектов управления в рассматриваемых отраслях. Сравнительная характеристика необходимых компетенций объектов управления приведена в таблице </w:t>
      </w:r>
      <w:r w:rsidR="000C0A5F">
        <w:rPr>
          <w:rFonts w:ascii="Times New Roman" w:hAnsi="Times New Roman"/>
          <w:sz w:val="28"/>
          <w:szCs w:val="28"/>
        </w:rPr>
        <w:t>1.</w:t>
      </w:r>
      <w:r w:rsidRPr="00720A32">
        <w:rPr>
          <w:rFonts w:ascii="Times New Roman" w:hAnsi="Times New Roman"/>
          <w:sz w:val="28"/>
          <w:szCs w:val="28"/>
        </w:rPr>
        <w:t>2.</w:t>
      </w:r>
    </w:p>
    <w:p w:rsidR="00BE61A2" w:rsidRDefault="00BE61A2" w:rsidP="00BE61A2">
      <w:pPr>
        <w:widowControl w:val="0"/>
        <w:spacing w:after="0" w:line="240" w:lineRule="auto"/>
        <w:ind w:firstLine="709"/>
        <w:jc w:val="both"/>
        <w:rPr>
          <w:rFonts w:ascii="Times New Roman" w:hAnsi="Times New Roman"/>
          <w:sz w:val="28"/>
          <w:szCs w:val="28"/>
        </w:rPr>
      </w:pPr>
    </w:p>
    <w:p w:rsidR="00720A32" w:rsidRPr="00203946" w:rsidRDefault="00740B6B" w:rsidP="00CA2A28">
      <w:pPr>
        <w:widowControl w:val="0"/>
        <w:spacing w:after="0" w:line="360" w:lineRule="auto"/>
        <w:jc w:val="both"/>
        <w:rPr>
          <w:rFonts w:ascii="Times New Roman" w:hAnsi="Times New Roman"/>
          <w:sz w:val="28"/>
          <w:szCs w:val="28"/>
        </w:rPr>
      </w:pPr>
      <w:r>
        <w:rPr>
          <w:rFonts w:ascii="Times New Roman" w:hAnsi="Times New Roman"/>
          <w:sz w:val="28"/>
          <w:szCs w:val="28"/>
        </w:rPr>
        <w:t xml:space="preserve">Таблица 1.2 - </w:t>
      </w:r>
      <w:r w:rsidR="00720A32" w:rsidRPr="00720A32">
        <w:rPr>
          <w:rFonts w:ascii="Times New Roman" w:hAnsi="Times New Roman"/>
          <w:sz w:val="28"/>
          <w:szCs w:val="28"/>
        </w:rPr>
        <w:t xml:space="preserve">Сравнительная характеристика </w:t>
      </w:r>
      <w:r w:rsidR="00A61F72">
        <w:rPr>
          <w:rFonts w:ascii="Times New Roman" w:hAnsi="Times New Roman"/>
          <w:sz w:val="28"/>
          <w:szCs w:val="28"/>
        </w:rPr>
        <w:t xml:space="preserve">необходимых </w:t>
      </w:r>
      <w:r w:rsidR="00720A32" w:rsidRPr="00720A32">
        <w:rPr>
          <w:rFonts w:ascii="Times New Roman" w:hAnsi="Times New Roman"/>
          <w:sz w:val="28"/>
          <w:szCs w:val="28"/>
        </w:rPr>
        <w:t xml:space="preserve">компетенций </w:t>
      </w:r>
      <w:r w:rsidR="00A61F72">
        <w:rPr>
          <w:rFonts w:ascii="Times New Roman" w:hAnsi="Times New Roman"/>
          <w:sz w:val="28"/>
          <w:szCs w:val="28"/>
        </w:rPr>
        <w:t>объектов управления</w:t>
      </w:r>
      <w:r w:rsidR="00203946" w:rsidRPr="00203946">
        <w:rPr>
          <w:rFonts w:ascii="Times New Roman" w:hAnsi="Times New Roman"/>
          <w:sz w:val="28"/>
          <w:szCs w:val="28"/>
        </w:rPr>
        <w:t xml:space="preserve"> [23, </w:t>
      </w:r>
      <w:r w:rsidR="00203946">
        <w:rPr>
          <w:rFonts w:ascii="Times New Roman" w:hAnsi="Times New Roman"/>
          <w:sz w:val="28"/>
          <w:szCs w:val="28"/>
          <w:lang w:val="en-US"/>
        </w:rPr>
        <w:t>c</w:t>
      </w:r>
      <w:r w:rsidR="00203946" w:rsidRPr="00203946">
        <w:rPr>
          <w:rFonts w:ascii="Times New Roman" w:hAnsi="Times New Roman"/>
          <w:sz w:val="28"/>
          <w:szCs w:val="28"/>
        </w:rPr>
        <w:t>. 93]</w:t>
      </w:r>
    </w:p>
    <w:p w:rsidR="00B44549" w:rsidRDefault="00B44549" w:rsidP="00B44549">
      <w:pPr>
        <w:widowControl w:val="0"/>
        <w:spacing w:after="0" w:line="240" w:lineRule="auto"/>
        <w:contextualSpacing/>
        <w:jc w:val="both"/>
        <w:rPr>
          <w:rFonts w:ascii="Times New Roman" w:hAnsi="Times New Roman"/>
          <w:sz w:val="28"/>
          <w:szCs w:val="28"/>
        </w:rPr>
      </w:pPr>
    </w:p>
    <w:tbl>
      <w:tblPr>
        <w:tblW w:w="9648" w:type="dxa"/>
        <w:tblInd w:w="5" w:type="dxa"/>
        <w:tblLayout w:type="fixed"/>
        <w:tblCellMar>
          <w:left w:w="0" w:type="dxa"/>
          <w:right w:w="0" w:type="dxa"/>
        </w:tblCellMar>
        <w:tblLook w:val="0000" w:firstRow="0" w:lastRow="0" w:firstColumn="0" w:lastColumn="0" w:noHBand="0" w:noVBand="0"/>
      </w:tblPr>
      <w:tblGrid>
        <w:gridCol w:w="1085"/>
        <w:gridCol w:w="2789"/>
        <w:gridCol w:w="2976"/>
        <w:gridCol w:w="2798"/>
      </w:tblGrid>
      <w:tr w:rsidR="00A61F72" w:rsidRPr="00A61F72" w:rsidTr="00A61F72">
        <w:trPr>
          <w:trHeight w:val="845"/>
        </w:trPr>
        <w:tc>
          <w:tcPr>
            <w:tcW w:w="3874" w:type="dxa"/>
            <w:gridSpan w:val="2"/>
            <w:tcBorders>
              <w:top w:val="single" w:sz="4" w:space="0" w:color="auto"/>
              <w:left w:val="single" w:sz="4" w:space="0" w:color="auto"/>
              <w:bottom w:val="single" w:sz="4" w:space="0" w:color="auto"/>
              <w:right w:val="single" w:sz="4" w:space="0" w:color="auto"/>
            </w:tcBorders>
            <w:shd w:val="clear" w:color="auto" w:fill="FFFFFF"/>
          </w:tcPr>
          <w:p w:rsidR="00A61F72" w:rsidRPr="00A61F72" w:rsidRDefault="00A61F72" w:rsidP="00BE61A2">
            <w:pPr>
              <w:widowControl w:val="0"/>
              <w:spacing w:after="0" w:line="240" w:lineRule="auto"/>
              <w:ind w:left="620"/>
              <w:rPr>
                <w:rFonts w:ascii="Times New Roman" w:eastAsia="Times New Roman" w:hAnsi="Times New Roman"/>
                <w:sz w:val="24"/>
                <w:szCs w:val="24"/>
                <w:lang w:eastAsia="ru-RU"/>
              </w:rPr>
            </w:pPr>
            <w:r w:rsidRPr="00A61F72">
              <w:rPr>
                <w:rFonts w:ascii="Times New Roman" w:eastAsia="Times New Roman" w:hAnsi="Times New Roman"/>
                <w:bCs/>
                <w:sz w:val="23"/>
                <w:szCs w:val="23"/>
                <w:lang w:eastAsia="ru-RU"/>
              </w:rPr>
              <w:t>Компетенции персонала</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A61F72" w:rsidRPr="00A61F72" w:rsidRDefault="00A61F72" w:rsidP="00BE61A2">
            <w:pPr>
              <w:widowControl w:val="0"/>
              <w:spacing w:after="0" w:line="240" w:lineRule="auto"/>
              <w:jc w:val="center"/>
              <w:rPr>
                <w:rFonts w:ascii="Times New Roman" w:eastAsia="Times New Roman" w:hAnsi="Times New Roman"/>
                <w:sz w:val="24"/>
                <w:szCs w:val="24"/>
                <w:lang w:eastAsia="ru-RU"/>
              </w:rPr>
            </w:pPr>
            <w:r w:rsidRPr="00A61F72">
              <w:rPr>
                <w:rFonts w:ascii="Times New Roman" w:eastAsia="Times New Roman" w:hAnsi="Times New Roman"/>
                <w:bCs/>
                <w:sz w:val="23"/>
                <w:szCs w:val="23"/>
                <w:lang w:eastAsia="ru-RU"/>
              </w:rPr>
              <w:t>Должностные лица для проектной деятельности</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A61F72" w:rsidRPr="00A61F72" w:rsidRDefault="00A61F72" w:rsidP="00BE61A2">
            <w:pPr>
              <w:widowControl w:val="0"/>
              <w:spacing w:after="0" w:line="240" w:lineRule="auto"/>
              <w:ind w:left="560" w:hanging="360"/>
              <w:rPr>
                <w:rFonts w:ascii="Times New Roman" w:eastAsia="Times New Roman" w:hAnsi="Times New Roman"/>
                <w:sz w:val="24"/>
                <w:szCs w:val="24"/>
                <w:lang w:eastAsia="ru-RU"/>
              </w:rPr>
            </w:pPr>
            <w:r w:rsidRPr="00A61F72">
              <w:rPr>
                <w:rFonts w:ascii="Times New Roman" w:eastAsia="Times New Roman" w:hAnsi="Times New Roman"/>
                <w:bCs/>
                <w:sz w:val="23"/>
                <w:szCs w:val="23"/>
                <w:lang w:eastAsia="ru-RU"/>
              </w:rPr>
              <w:t>Должностные лица для функциональной деятельности</w:t>
            </w:r>
          </w:p>
        </w:tc>
      </w:tr>
      <w:tr w:rsidR="00740B6B" w:rsidRPr="00A61F72" w:rsidTr="00B44549">
        <w:trPr>
          <w:trHeight w:val="170"/>
        </w:trPr>
        <w:tc>
          <w:tcPr>
            <w:tcW w:w="1085" w:type="dxa"/>
            <w:tcBorders>
              <w:top w:val="single" w:sz="4" w:space="0" w:color="auto"/>
              <w:left w:val="single" w:sz="4" w:space="0" w:color="auto"/>
              <w:bottom w:val="single" w:sz="4" w:space="0" w:color="auto"/>
              <w:right w:val="single" w:sz="4" w:space="0" w:color="auto"/>
            </w:tcBorders>
            <w:shd w:val="clear" w:color="auto" w:fill="FFFFFF"/>
          </w:tcPr>
          <w:p w:rsidR="00740B6B" w:rsidRPr="00A61F72" w:rsidRDefault="00B44549" w:rsidP="00BE61A2">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740B6B" w:rsidRPr="00A61F72" w:rsidRDefault="00B44549" w:rsidP="00B44549">
            <w:pPr>
              <w:widowControl w:val="0"/>
              <w:spacing w:after="0" w:line="240" w:lineRule="auto"/>
              <w:ind w:left="1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40B6B" w:rsidRPr="00A61F72" w:rsidRDefault="00B44549" w:rsidP="00BE61A2">
            <w:pPr>
              <w:widowControl w:val="0"/>
              <w:spacing w:after="0" w:line="240" w:lineRule="auto"/>
              <w:ind w:left="95" w:right="18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740B6B" w:rsidRPr="00A61F72" w:rsidRDefault="00B44549" w:rsidP="00BE61A2">
            <w:pPr>
              <w:widowControl w:val="0"/>
              <w:spacing w:after="0" w:line="240" w:lineRule="auto"/>
              <w:ind w:left="96" w:right="15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B44549" w:rsidRPr="00A61F72" w:rsidTr="006B04DD">
        <w:trPr>
          <w:trHeight w:val="1080"/>
        </w:trPr>
        <w:tc>
          <w:tcPr>
            <w:tcW w:w="1085" w:type="dxa"/>
            <w:vMerge w:val="restart"/>
            <w:tcBorders>
              <w:top w:val="single" w:sz="4" w:space="0" w:color="auto"/>
              <w:left w:val="single" w:sz="4" w:space="0" w:color="auto"/>
              <w:right w:val="single" w:sz="4" w:space="0" w:color="auto"/>
            </w:tcBorders>
            <w:shd w:val="clear" w:color="auto" w:fill="FFFFFF"/>
          </w:tcPr>
          <w:p w:rsidR="00B44549" w:rsidRDefault="00B44549" w:rsidP="00BE61A2">
            <w:pPr>
              <w:widowControl w:val="0"/>
              <w:spacing w:after="0" w:line="240" w:lineRule="auto"/>
              <w:jc w:val="center"/>
              <w:rPr>
                <w:rFonts w:ascii="Times New Roman" w:eastAsia="Times New Roman" w:hAnsi="Times New Roman"/>
                <w:bCs/>
                <w:sz w:val="23"/>
                <w:szCs w:val="23"/>
                <w:lang w:eastAsia="ru-RU"/>
              </w:rPr>
            </w:pPr>
            <w:r w:rsidRPr="00A61F72">
              <w:rPr>
                <w:rFonts w:ascii="Times New Roman" w:eastAsia="Times New Roman" w:hAnsi="Times New Roman"/>
                <w:bCs/>
                <w:sz w:val="23"/>
                <w:szCs w:val="23"/>
                <w:lang w:eastAsia="ru-RU"/>
              </w:rPr>
              <w:t>Способ</w:t>
            </w:r>
            <w:r w:rsidRPr="00A61F72">
              <w:rPr>
                <w:rFonts w:ascii="Times New Roman" w:eastAsia="Times New Roman" w:hAnsi="Times New Roman"/>
                <w:bCs/>
                <w:sz w:val="23"/>
                <w:szCs w:val="23"/>
                <w:lang w:eastAsia="ru-RU"/>
              </w:rPr>
              <w:softHyphen/>
              <w:t>ности</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B44549" w:rsidRDefault="00B44549" w:rsidP="00BE61A2">
            <w:pPr>
              <w:widowControl w:val="0"/>
              <w:spacing w:after="0" w:line="240" w:lineRule="auto"/>
              <w:ind w:left="120"/>
              <w:rPr>
                <w:rFonts w:ascii="Times New Roman" w:eastAsia="Times New Roman" w:hAnsi="Times New Roman"/>
                <w:bCs/>
                <w:sz w:val="23"/>
                <w:szCs w:val="23"/>
                <w:lang w:eastAsia="ru-RU"/>
              </w:rPr>
            </w:pPr>
            <w:r w:rsidRPr="00A61F72">
              <w:rPr>
                <w:rFonts w:ascii="Times New Roman" w:eastAsia="Times New Roman" w:hAnsi="Times New Roman"/>
                <w:bCs/>
                <w:sz w:val="23"/>
                <w:szCs w:val="23"/>
                <w:lang w:eastAsia="ru-RU"/>
              </w:rPr>
              <w:t>Уровень образования</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B44549" w:rsidRDefault="00B44549" w:rsidP="00BE61A2">
            <w:pPr>
              <w:widowControl w:val="0"/>
              <w:spacing w:after="0" w:line="240" w:lineRule="auto"/>
              <w:ind w:left="95" w:right="187"/>
              <w:jc w:val="center"/>
              <w:rPr>
                <w:rFonts w:ascii="Times New Roman" w:eastAsia="Times New Roman" w:hAnsi="Times New Roman"/>
                <w:lang w:eastAsia="ru-RU"/>
              </w:rPr>
            </w:pPr>
            <w:r w:rsidRPr="00A61F72">
              <w:rPr>
                <w:rFonts w:ascii="Times New Roman" w:eastAsia="Times New Roman" w:hAnsi="Times New Roman"/>
                <w:lang w:eastAsia="ru-RU"/>
              </w:rPr>
              <w:t>Желательно совокупность высших и специальных образований в различных сферах</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B44549" w:rsidRDefault="00B44549" w:rsidP="00BE61A2">
            <w:pPr>
              <w:widowControl w:val="0"/>
              <w:spacing w:after="0" w:line="240" w:lineRule="auto"/>
              <w:ind w:left="96" w:right="150"/>
              <w:jc w:val="center"/>
              <w:rPr>
                <w:rFonts w:ascii="Times New Roman" w:eastAsia="Times New Roman" w:hAnsi="Times New Roman"/>
                <w:lang w:eastAsia="ru-RU"/>
              </w:rPr>
            </w:pPr>
            <w:r w:rsidRPr="00A61F72">
              <w:rPr>
                <w:rFonts w:ascii="Times New Roman" w:eastAsia="Times New Roman" w:hAnsi="Times New Roman"/>
                <w:lang w:eastAsia="ru-RU"/>
              </w:rPr>
              <w:t>Среднее и специальное</w:t>
            </w:r>
          </w:p>
        </w:tc>
      </w:tr>
      <w:tr w:rsidR="00740B6B" w:rsidRPr="00740B6B" w:rsidTr="006B04DD">
        <w:trPr>
          <w:trHeight w:val="1421"/>
        </w:trPr>
        <w:tc>
          <w:tcPr>
            <w:tcW w:w="1085" w:type="dxa"/>
            <w:vMerge/>
            <w:tcBorders>
              <w:left w:val="single" w:sz="4" w:space="0" w:color="auto"/>
              <w:bottom w:val="nil"/>
              <w:right w:val="single" w:sz="4" w:space="0" w:color="auto"/>
            </w:tcBorders>
            <w:shd w:val="clear" w:color="auto" w:fill="FFFFFF"/>
          </w:tcPr>
          <w:p w:rsidR="00740B6B" w:rsidRPr="00A61F72" w:rsidRDefault="00740B6B" w:rsidP="00BE61A2">
            <w:pPr>
              <w:widowControl w:val="0"/>
              <w:spacing w:after="0" w:line="240" w:lineRule="auto"/>
              <w:ind w:left="560" w:hanging="360"/>
              <w:rPr>
                <w:rFonts w:ascii="Times New Roman" w:eastAsia="Times New Roman" w:hAnsi="Times New Roman"/>
                <w:sz w:val="24"/>
                <w:szCs w:val="24"/>
                <w:lang w:eastAsia="ru-RU"/>
              </w:rPr>
            </w:pP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740B6B" w:rsidRPr="00A61F72" w:rsidRDefault="00740B6B" w:rsidP="00BE61A2">
            <w:pPr>
              <w:widowControl w:val="0"/>
              <w:spacing w:after="0" w:line="240" w:lineRule="auto"/>
              <w:ind w:left="120"/>
              <w:rPr>
                <w:rFonts w:ascii="Times New Roman" w:eastAsia="Times New Roman" w:hAnsi="Times New Roman"/>
                <w:sz w:val="24"/>
                <w:szCs w:val="24"/>
                <w:lang w:eastAsia="ru-RU"/>
              </w:rPr>
            </w:pPr>
            <w:r w:rsidRPr="00A61F72">
              <w:rPr>
                <w:rFonts w:ascii="Times New Roman" w:eastAsia="Times New Roman" w:hAnsi="Times New Roman"/>
                <w:bCs/>
                <w:sz w:val="23"/>
                <w:szCs w:val="23"/>
                <w:lang w:eastAsia="ru-RU"/>
              </w:rPr>
              <w:t>Профессиональные навыки и объем знаний</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40B6B" w:rsidRPr="00740B6B" w:rsidRDefault="00740B6B" w:rsidP="00BE61A2">
            <w:pPr>
              <w:widowControl w:val="0"/>
              <w:spacing w:after="0" w:line="240" w:lineRule="auto"/>
              <w:ind w:left="95" w:right="187"/>
              <w:jc w:val="center"/>
              <w:rPr>
                <w:rFonts w:ascii="Times New Roman" w:eastAsia="Times New Roman" w:hAnsi="Times New Roman"/>
                <w:sz w:val="24"/>
                <w:szCs w:val="24"/>
                <w:lang w:eastAsia="ru-RU"/>
              </w:rPr>
            </w:pPr>
            <w:r w:rsidRPr="00A61F72">
              <w:rPr>
                <w:rFonts w:ascii="Times New Roman" w:eastAsia="Times New Roman" w:hAnsi="Times New Roman"/>
                <w:lang w:eastAsia="ru-RU"/>
              </w:rPr>
              <w:t>Максимальная совокупность навыков,</w:t>
            </w:r>
          </w:p>
          <w:p w:rsidR="00740B6B" w:rsidRPr="00A61F72" w:rsidRDefault="00740B6B" w:rsidP="00BE61A2">
            <w:pPr>
              <w:widowControl w:val="0"/>
              <w:spacing w:after="0" w:line="240" w:lineRule="auto"/>
              <w:ind w:left="95" w:right="187"/>
              <w:jc w:val="center"/>
              <w:rPr>
                <w:rFonts w:ascii="Times New Roman" w:eastAsia="Times New Roman" w:hAnsi="Times New Roman"/>
                <w:sz w:val="24"/>
                <w:szCs w:val="24"/>
                <w:lang w:eastAsia="ru-RU"/>
              </w:rPr>
            </w:pPr>
            <w:r w:rsidRPr="00A61F72">
              <w:rPr>
                <w:rFonts w:ascii="Times New Roman" w:eastAsia="Times New Roman" w:hAnsi="Times New Roman"/>
                <w:lang w:eastAsia="ru-RU"/>
              </w:rPr>
              <w:t>умений и опыта в различных сферах</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740B6B" w:rsidRPr="00740B6B" w:rsidRDefault="00740B6B" w:rsidP="00BE61A2">
            <w:pPr>
              <w:widowControl w:val="0"/>
              <w:spacing w:after="0" w:line="240" w:lineRule="auto"/>
              <w:ind w:left="96" w:right="150"/>
              <w:jc w:val="center"/>
              <w:rPr>
                <w:rFonts w:ascii="Times New Roman" w:eastAsia="Times New Roman" w:hAnsi="Times New Roman"/>
                <w:sz w:val="24"/>
                <w:szCs w:val="24"/>
                <w:lang w:eastAsia="ru-RU"/>
              </w:rPr>
            </w:pPr>
            <w:r w:rsidRPr="00A61F72">
              <w:rPr>
                <w:rFonts w:ascii="Times New Roman" w:eastAsia="Times New Roman" w:hAnsi="Times New Roman"/>
                <w:lang w:eastAsia="ru-RU"/>
              </w:rPr>
              <w:t>Стандартизированная совокупность навыков</w:t>
            </w:r>
          </w:p>
          <w:p w:rsidR="00740B6B" w:rsidRPr="00A61F72" w:rsidRDefault="00740B6B" w:rsidP="00BE61A2">
            <w:pPr>
              <w:widowControl w:val="0"/>
              <w:spacing w:after="0" w:line="240" w:lineRule="auto"/>
              <w:ind w:left="96" w:right="150"/>
              <w:jc w:val="center"/>
              <w:rPr>
                <w:rFonts w:ascii="Times New Roman" w:eastAsia="Times New Roman" w:hAnsi="Times New Roman"/>
                <w:sz w:val="24"/>
                <w:szCs w:val="24"/>
                <w:lang w:eastAsia="ru-RU"/>
              </w:rPr>
            </w:pPr>
            <w:r w:rsidRPr="00A61F72">
              <w:rPr>
                <w:rFonts w:ascii="Times New Roman" w:eastAsia="Times New Roman" w:hAnsi="Times New Roman"/>
                <w:lang w:eastAsia="ru-RU"/>
              </w:rPr>
              <w:t>на основе предыдущих результатов</w:t>
            </w:r>
          </w:p>
        </w:tc>
      </w:tr>
      <w:tr w:rsidR="00740B6B" w:rsidRPr="00A61F72" w:rsidTr="006B04DD">
        <w:trPr>
          <w:trHeight w:val="562"/>
        </w:trPr>
        <w:tc>
          <w:tcPr>
            <w:tcW w:w="1085" w:type="dxa"/>
            <w:vMerge/>
            <w:tcBorders>
              <w:left w:val="single" w:sz="4" w:space="0" w:color="auto"/>
              <w:right w:val="single" w:sz="4" w:space="0" w:color="auto"/>
            </w:tcBorders>
            <w:shd w:val="clear" w:color="auto" w:fill="FFFFFF"/>
          </w:tcPr>
          <w:p w:rsidR="00740B6B" w:rsidRPr="00A61F72" w:rsidRDefault="00740B6B" w:rsidP="00BE61A2">
            <w:pPr>
              <w:widowControl w:val="0"/>
              <w:spacing w:after="0" w:line="240" w:lineRule="auto"/>
              <w:jc w:val="center"/>
              <w:rPr>
                <w:rFonts w:ascii="Times New Roman" w:eastAsia="Times New Roman" w:hAnsi="Times New Roman"/>
                <w:sz w:val="24"/>
                <w:szCs w:val="24"/>
                <w:lang w:eastAsia="ru-RU"/>
              </w:rPr>
            </w:pP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740B6B" w:rsidRPr="00A61F72" w:rsidRDefault="00740B6B" w:rsidP="00BE61A2">
            <w:pPr>
              <w:widowControl w:val="0"/>
              <w:spacing w:after="0" w:line="240" w:lineRule="auto"/>
              <w:ind w:left="120"/>
              <w:rPr>
                <w:rFonts w:ascii="Times New Roman" w:eastAsia="Times New Roman" w:hAnsi="Times New Roman"/>
                <w:sz w:val="24"/>
                <w:szCs w:val="24"/>
                <w:lang w:eastAsia="ru-RU"/>
              </w:rPr>
            </w:pPr>
            <w:r w:rsidRPr="00A61F72">
              <w:rPr>
                <w:rFonts w:ascii="Times New Roman" w:eastAsia="Times New Roman" w:hAnsi="Times New Roman"/>
                <w:bCs/>
                <w:sz w:val="23"/>
                <w:szCs w:val="23"/>
                <w:lang w:eastAsia="ru-RU"/>
              </w:rPr>
              <w:t>Работа в условиях неопределенности</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40B6B" w:rsidRPr="00A61F72" w:rsidRDefault="00740B6B" w:rsidP="00BE61A2">
            <w:pPr>
              <w:widowControl w:val="0"/>
              <w:spacing w:after="0" w:line="240" w:lineRule="auto"/>
              <w:ind w:left="95" w:right="187"/>
              <w:jc w:val="center"/>
              <w:rPr>
                <w:rFonts w:ascii="Times New Roman" w:eastAsia="Times New Roman" w:hAnsi="Times New Roman"/>
                <w:sz w:val="24"/>
                <w:szCs w:val="24"/>
                <w:lang w:eastAsia="ru-RU"/>
              </w:rPr>
            </w:pPr>
            <w:r w:rsidRPr="00A61F72">
              <w:rPr>
                <w:rFonts w:ascii="Times New Roman" w:eastAsia="Times New Roman" w:hAnsi="Times New Roman"/>
                <w:lang w:eastAsia="ru-RU"/>
              </w:rPr>
              <w:t>Обязательный навык</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740B6B" w:rsidRPr="00A61F72" w:rsidRDefault="00740B6B" w:rsidP="00BE61A2">
            <w:pPr>
              <w:widowControl w:val="0"/>
              <w:spacing w:after="0" w:line="240" w:lineRule="auto"/>
              <w:ind w:left="96" w:right="150"/>
              <w:jc w:val="center"/>
              <w:rPr>
                <w:rFonts w:ascii="Times New Roman" w:eastAsia="Times New Roman" w:hAnsi="Times New Roman"/>
                <w:sz w:val="24"/>
                <w:szCs w:val="24"/>
                <w:lang w:eastAsia="ru-RU"/>
              </w:rPr>
            </w:pPr>
            <w:r w:rsidRPr="00A61F72">
              <w:rPr>
                <w:rFonts w:ascii="Times New Roman" w:eastAsia="Times New Roman" w:hAnsi="Times New Roman"/>
                <w:lang w:eastAsia="ru-RU"/>
              </w:rPr>
              <w:t>Желательный навык</w:t>
            </w:r>
          </w:p>
        </w:tc>
      </w:tr>
      <w:tr w:rsidR="00740B6B" w:rsidRPr="00A61F72" w:rsidTr="006B04DD">
        <w:trPr>
          <w:trHeight w:val="840"/>
        </w:trPr>
        <w:tc>
          <w:tcPr>
            <w:tcW w:w="1085" w:type="dxa"/>
            <w:vMerge/>
            <w:tcBorders>
              <w:left w:val="single" w:sz="4" w:space="0" w:color="auto"/>
              <w:right w:val="single" w:sz="4" w:space="0" w:color="auto"/>
            </w:tcBorders>
            <w:shd w:val="clear" w:color="auto" w:fill="FFFFFF"/>
          </w:tcPr>
          <w:p w:rsidR="00740B6B" w:rsidRPr="00A61F72" w:rsidRDefault="00740B6B" w:rsidP="00BE61A2">
            <w:pPr>
              <w:widowControl w:val="0"/>
              <w:spacing w:after="0" w:line="240" w:lineRule="auto"/>
              <w:jc w:val="center"/>
              <w:rPr>
                <w:rFonts w:ascii="Times New Roman" w:eastAsia="Times New Roman" w:hAnsi="Times New Roman"/>
                <w:sz w:val="24"/>
                <w:szCs w:val="24"/>
                <w:lang w:eastAsia="ru-RU"/>
              </w:rPr>
            </w:pP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740B6B" w:rsidRPr="00A61F72" w:rsidRDefault="00740B6B" w:rsidP="00BE61A2">
            <w:pPr>
              <w:widowControl w:val="0"/>
              <w:spacing w:after="0" w:line="240" w:lineRule="auto"/>
              <w:ind w:left="120"/>
              <w:rPr>
                <w:rFonts w:ascii="Times New Roman" w:eastAsia="Times New Roman" w:hAnsi="Times New Roman"/>
                <w:sz w:val="24"/>
                <w:szCs w:val="24"/>
                <w:lang w:eastAsia="ru-RU"/>
              </w:rPr>
            </w:pPr>
            <w:r w:rsidRPr="00A61F72">
              <w:rPr>
                <w:rFonts w:ascii="Times New Roman" w:eastAsia="Times New Roman" w:hAnsi="Times New Roman"/>
                <w:bCs/>
                <w:sz w:val="23"/>
                <w:szCs w:val="23"/>
                <w:lang w:eastAsia="ru-RU"/>
              </w:rPr>
              <w:t>Навык сбора и анализа больших объемов информации</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40B6B" w:rsidRPr="00A61F72" w:rsidRDefault="00740B6B" w:rsidP="00BE61A2">
            <w:pPr>
              <w:widowControl w:val="0"/>
              <w:spacing w:after="0" w:line="240" w:lineRule="auto"/>
              <w:ind w:left="95" w:right="187"/>
              <w:jc w:val="center"/>
              <w:rPr>
                <w:rFonts w:ascii="Times New Roman" w:eastAsia="Times New Roman" w:hAnsi="Times New Roman"/>
                <w:sz w:val="24"/>
                <w:szCs w:val="24"/>
                <w:lang w:eastAsia="ru-RU"/>
              </w:rPr>
            </w:pPr>
            <w:r w:rsidRPr="00A61F72">
              <w:rPr>
                <w:rFonts w:ascii="Times New Roman" w:eastAsia="Times New Roman" w:hAnsi="Times New Roman"/>
                <w:lang w:eastAsia="ru-RU"/>
              </w:rPr>
              <w:t>Обязательно знание и понимание методик сбора и обработки информации</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740B6B" w:rsidRPr="00A61F72" w:rsidRDefault="00740B6B" w:rsidP="00BE61A2">
            <w:pPr>
              <w:widowControl w:val="0"/>
              <w:spacing w:after="0" w:line="240" w:lineRule="auto"/>
              <w:ind w:left="96" w:right="150"/>
              <w:jc w:val="center"/>
              <w:rPr>
                <w:rFonts w:ascii="Times New Roman" w:eastAsia="Times New Roman" w:hAnsi="Times New Roman"/>
                <w:sz w:val="24"/>
                <w:szCs w:val="24"/>
                <w:lang w:eastAsia="ru-RU"/>
              </w:rPr>
            </w:pPr>
            <w:r w:rsidRPr="00A61F72">
              <w:rPr>
                <w:rFonts w:ascii="Times New Roman" w:eastAsia="Times New Roman" w:hAnsi="Times New Roman"/>
                <w:lang w:eastAsia="ru-RU"/>
              </w:rPr>
              <w:t>Желательный навык</w:t>
            </w:r>
          </w:p>
        </w:tc>
      </w:tr>
      <w:tr w:rsidR="00740B6B" w:rsidRPr="00A61F72" w:rsidTr="006B04DD">
        <w:trPr>
          <w:trHeight w:val="835"/>
        </w:trPr>
        <w:tc>
          <w:tcPr>
            <w:tcW w:w="1085" w:type="dxa"/>
            <w:vMerge/>
            <w:tcBorders>
              <w:left w:val="single" w:sz="4" w:space="0" w:color="auto"/>
              <w:right w:val="single" w:sz="4" w:space="0" w:color="auto"/>
            </w:tcBorders>
            <w:shd w:val="clear" w:color="auto" w:fill="FFFFFF"/>
          </w:tcPr>
          <w:p w:rsidR="00740B6B" w:rsidRPr="00A61F72" w:rsidRDefault="00740B6B" w:rsidP="00BE61A2">
            <w:pPr>
              <w:widowControl w:val="0"/>
              <w:spacing w:after="0" w:line="240" w:lineRule="auto"/>
              <w:jc w:val="center"/>
              <w:rPr>
                <w:rFonts w:ascii="Times New Roman" w:eastAsia="Times New Roman" w:hAnsi="Times New Roman"/>
                <w:sz w:val="24"/>
                <w:szCs w:val="24"/>
                <w:lang w:eastAsia="ru-RU"/>
              </w:rPr>
            </w:pP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740B6B" w:rsidRPr="00A61F72" w:rsidRDefault="00740B6B" w:rsidP="00BE61A2">
            <w:pPr>
              <w:widowControl w:val="0"/>
              <w:spacing w:after="0" w:line="240" w:lineRule="auto"/>
              <w:ind w:left="120"/>
              <w:rPr>
                <w:rFonts w:ascii="Times New Roman" w:eastAsia="Times New Roman" w:hAnsi="Times New Roman"/>
                <w:sz w:val="24"/>
                <w:szCs w:val="24"/>
                <w:lang w:eastAsia="ru-RU"/>
              </w:rPr>
            </w:pPr>
            <w:r w:rsidRPr="00A61F72">
              <w:rPr>
                <w:rFonts w:ascii="Times New Roman" w:eastAsia="Times New Roman" w:hAnsi="Times New Roman"/>
                <w:bCs/>
                <w:sz w:val="23"/>
                <w:szCs w:val="23"/>
                <w:lang w:eastAsia="ru-RU"/>
              </w:rPr>
              <w:t>Разработка алгоритмов решения новых задач</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40B6B" w:rsidRPr="00A61F72" w:rsidRDefault="00740B6B" w:rsidP="00BE61A2">
            <w:pPr>
              <w:widowControl w:val="0"/>
              <w:spacing w:after="0" w:line="240" w:lineRule="auto"/>
              <w:ind w:left="95" w:right="187"/>
              <w:jc w:val="center"/>
              <w:rPr>
                <w:rFonts w:ascii="Times New Roman" w:eastAsia="Times New Roman" w:hAnsi="Times New Roman"/>
                <w:sz w:val="24"/>
                <w:szCs w:val="24"/>
                <w:lang w:eastAsia="ru-RU"/>
              </w:rPr>
            </w:pPr>
            <w:r w:rsidRPr="00A61F72">
              <w:rPr>
                <w:rFonts w:ascii="Times New Roman" w:eastAsia="Times New Roman" w:hAnsi="Times New Roman"/>
                <w:lang w:eastAsia="ru-RU"/>
              </w:rPr>
              <w:t>Обязательный навык</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740B6B" w:rsidRPr="00A61F72" w:rsidRDefault="00740B6B" w:rsidP="00BE61A2">
            <w:pPr>
              <w:widowControl w:val="0"/>
              <w:spacing w:after="0" w:line="240" w:lineRule="auto"/>
              <w:ind w:left="96" w:right="150"/>
              <w:jc w:val="center"/>
              <w:rPr>
                <w:rFonts w:ascii="Times New Roman" w:eastAsia="Times New Roman" w:hAnsi="Times New Roman"/>
                <w:sz w:val="24"/>
                <w:szCs w:val="24"/>
                <w:lang w:eastAsia="ru-RU"/>
              </w:rPr>
            </w:pPr>
            <w:r w:rsidRPr="00A61F72">
              <w:rPr>
                <w:rFonts w:ascii="Times New Roman" w:eastAsia="Times New Roman" w:hAnsi="Times New Roman"/>
                <w:lang w:eastAsia="ru-RU"/>
              </w:rPr>
              <w:t>Желательный навык</w:t>
            </w:r>
          </w:p>
        </w:tc>
      </w:tr>
      <w:tr w:rsidR="00740B6B" w:rsidRPr="00A61F72" w:rsidTr="00B44549">
        <w:trPr>
          <w:trHeight w:val="735"/>
        </w:trPr>
        <w:tc>
          <w:tcPr>
            <w:tcW w:w="1085" w:type="dxa"/>
            <w:vMerge/>
            <w:tcBorders>
              <w:left w:val="single" w:sz="4" w:space="0" w:color="auto"/>
              <w:bottom w:val="single" w:sz="4" w:space="0" w:color="auto"/>
              <w:right w:val="single" w:sz="4" w:space="0" w:color="auto"/>
            </w:tcBorders>
            <w:shd w:val="clear" w:color="auto" w:fill="FFFFFF"/>
          </w:tcPr>
          <w:p w:rsidR="00740B6B" w:rsidRPr="00A61F72" w:rsidRDefault="00740B6B" w:rsidP="00BE61A2">
            <w:pPr>
              <w:widowControl w:val="0"/>
              <w:spacing w:after="0" w:line="240" w:lineRule="auto"/>
              <w:jc w:val="center"/>
              <w:rPr>
                <w:rFonts w:ascii="Times New Roman" w:eastAsia="Times New Roman" w:hAnsi="Times New Roman"/>
                <w:sz w:val="24"/>
                <w:szCs w:val="24"/>
                <w:lang w:eastAsia="ru-RU"/>
              </w:rPr>
            </w:pP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740B6B" w:rsidRPr="00A61F72" w:rsidRDefault="00740B6B" w:rsidP="00BE61A2">
            <w:pPr>
              <w:widowControl w:val="0"/>
              <w:spacing w:after="0" w:line="240" w:lineRule="auto"/>
              <w:ind w:left="120"/>
              <w:rPr>
                <w:rFonts w:ascii="Times New Roman" w:eastAsia="Times New Roman" w:hAnsi="Times New Roman"/>
                <w:sz w:val="24"/>
                <w:szCs w:val="24"/>
                <w:lang w:eastAsia="ru-RU"/>
              </w:rPr>
            </w:pPr>
            <w:r w:rsidRPr="00A61F72">
              <w:rPr>
                <w:rFonts w:ascii="Times New Roman" w:eastAsia="Times New Roman" w:hAnsi="Times New Roman"/>
                <w:bCs/>
                <w:sz w:val="23"/>
                <w:szCs w:val="23"/>
                <w:lang w:eastAsia="ru-RU"/>
              </w:rPr>
              <w:t>Удаленное взаимодействие</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B44549" w:rsidRPr="00A61F72" w:rsidRDefault="00740B6B" w:rsidP="00BE61A2">
            <w:pPr>
              <w:widowControl w:val="0"/>
              <w:spacing w:after="0" w:line="240" w:lineRule="auto"/>
              <w:ind w:left="95" w:right="187"/>
              <w:jc w:val="center"/>
              <w:rPr>
                <w:rFonts w:ascii="Times New Roman" w:eastAsia="Times New Roman" w:hAnsi="Times New Roman"/>
                <w:sz w:val="24"/>
                <w:szCs w:val="24"/>
                <w:lang w:eastAsia="ru-RU"/>
              </w:rPr>
            </w:pPr>
            <w:r w:rsidRPr="00A61F72">
              <w:rPr>
                <w:rFonts w:ascii="Times New Roman" w:eastAsia="Times New Roman" w:hAnsi="Times New Roman"/>
                <w:lang w:eastAsia="ru-RU"/>
              </w:rPr>
              <w:t>Поддержка эффективного уровня концентрации. Обязательный навык</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740B6B" w:rsidRPr="00A61F72" w:rsidRDefault="00740B6B" w:rsidP="00BE61A2">
            <w:pPr>
              <w:widowControl w:val="0"/>
              <w:spacing w:after="0" w:line="240" w:lineRule="auto"/>
              <w:ind w:left="96" w:right="150"/>
              <w:jc w:val="center"/>
              <w:rPr>
                <w:rFonts w:ascii="Times New Roman" w:eastAsia="Times New Roman" w:hAnsi="Times New Roman"/>
                <w:sz w:val="24"/>
                <w:szCs w:val="24"/>
                <w:lang w:eastAsia="ru-RU"/>
              </w:rPr>
            </w:pPr>
            <w:r w:rsidRPr="00A61F72">
              <w:rPr>
                <w:rFonts w:ascii="Times New Roman" w:eastAsia="Times New Roman" w:hAnsi="Times New Roman"/>
                <w:lang w:eastAsia="ru-RU"/>
              </w:rPr>
              <w:t>Желательный навык</w:t>
            </w:r>
          </w:p>
        </w:tc>
      </w:tr>
    </w:tbl>
    <w:p w:rsidR="00B44549" w:rsidRDefault="00B44549">
      <w:r>
        <w:br w:type="page"/>
      </w:r>
    </w:p>
    <w:p w:rsidR="00B44549" w:rsidRPr="00B44549" w:rsidRDefault="00B44549">
      <w:pPr>
        <w:rPr>
          <w:rFonts w:ascii="Times New Roman" w:hAnsi="Times New Roman"/>
          <w:sz w:val="28"/>
        </w:rPr>
      </w:pPr>
      <w:r w:rsidRPr="00B44549">
        <w:rPr>
          <w:rFonts w:ascii="Times New Roman" w:hAnsi="Times New Roman"/>
          <w:sz w:val="28"/>
        </w:rPr>
        <w:lastRenderedPageBreak/>
        <w:t>Окончание таблицы 1.2</w:t>
      </w:r>
    </w:p>
    <w:tbl>
      <w:tblPr>
        <w:tblW w:w="9648" w:type="dxa"/>
        <w:tblInd w:w="5" w:type="dxa"/>
        <w:tblLayout w:type="fixed"/>
        <w:tblCellMar>
          <w:left w:w="0" w:type="dxa"/>
          <w:right w:w="0" w:type="dxa"/>
        </w:tblCellMar>
        <w:tblLook w:val="0000" w:firstRow="0" w:lastRow="0" w:firstColumn="0" w:lastColumn="0" w:noHBand="0" w:noVBand="0"/>
      </w:tblPr>
      <w:tblGrid>
        <w:gridCol w:w="1085"/>
        <w:gridCol w:w="2789"/>
        <w:gridCol w:w="2976"/>
        <w:gridCol w:w="2798"/>
      </w:tblGrid>
      <w:tr w:rsidR="00B44549" w:rsidRPr="00A61F72" w:rsidTr="00B44549">
        <w:trPr>
          <w:trHeight w:val="315"/>
        </w:trPr>
        <w:tc>
          <w:tcPr>
            <w:tcW w:w="1085" w:type="dxa"/>
            <w:tcBorders>
              <w:top w:val="single" w:sz="4" w:space="0" w:color="auto"/>
              <w:left w:val="single" w:sz="4" w:space="0" w:color="auto"/>
              <w:bottom w:val="single" w:sz="4" w:space="0" w:color="auto"/>
              <w:right w:val="single" w:sz="4" w:space="0" w:color="auto"/>
            </w:tcBorders>
            <w:shd w:val="clear" w:color="auto" w:fill="FFFFFF"/>
          </w:tcPr>
          <w:p w:rsidR="00B44549" w:rsidRPr="00A61F72" w:rsidRDefault="00B44549" w:rsidP="00D1482D">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B44549" w:rsidRPr="00A61F72" w:rsidRDefault="00B44549" w:rsidP="00D1482D">
            <w:pPr>
              <w:widowControl w:val="0"/>
              <w:spacing w:after="0" w:line="240" w:lineRule="auto"/>
              <w:ind w:left="1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B44549" w:rsidRPr="00A61F72" w:rsidRDefault="00B44549" w:rsidP="00D1482D">
            <w:pPr>
              <w:widowControl w:val="0"/>
              <w:spacing w:after="0" w:line="240" w:lineRule="auto"/>
              <w:ind w:left="95" w:right="18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B44549" w:rsidRPr="00A61F72" w:rsidRDefault="00B44549" w:rsidP="00D1482D">
            <w:pPr>
              <w:widowControl w:val="0"/>
              <w:spacing w:after="0" w:line="240" w:lineRule="auto"/>
              <w:ind w:left="96" w:right="15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A61F72" w:rsidRPr="00A61F72" w:rsidTr="00A61F72">
        <w:trPr>
          <w:trHeight w:val="1392"/>
        </w:trPr>
        <w:tc>
          <w:tcPr>
            <w:tcW w:w="1085" w:type="dxa"/>
            <w:vMerge w:val="restart"/>
            <w:tcBorders>
              <w:top w:val="single" w:sz="4" w:space="0" w:color="auto"/>
              <w:left w:val="single" w:sz="4" w:space="0" w:color="auto"/>
              <w:bottom w:val="nil"/>
              <w:right w:val="single" w:sz="4" w:space="0" w:color="auto"/>
            </w:tcBorders>
            <w:shd w:val="clear" w:color="auto" w:fill="FFFFFF"/>
          </w:tcPr>
          <w:p w:rsidR="00A61F72" w:rsidRPr="00A61F72" w:rsidRDefault="00A61F72" w:rsidP="00BE61A2">
            <w:pPr>
              <w:widowControl w:val="0"/>
              <w:spacing w:after="0" w:line="240" w:lineRule="auto"/>
              <w:ind w:left="120"/>
              <w:rPr>
                <w:rFonts w:ascii="Times New Roman" w:eastAsia="Times New Roman" w:hAnsi="Times New Roman"/>
                <w:sz w:val="24"/>
                <w:szCs w:val="24"/>
                <w:lang w:eastAsia="ru-RU"/>
              </w:rPr>
            </w:pPr>
            <w:r w:rsidRPr="00A61F72">
              <w:rPr>
                <w:rFonts w:ascii="Times New Roman" w:eastAsia="Times New Roman" w:hAnsi="Times New Roman"/>
                <w:bCs/>
                <w:sz w:val="23"/>
                <w:szCs w:val="23"/>
                <w:lang w:eastAsia="ru-RU"/>
              </w:rPr>
              <w:t>Моти</w:t>
            </w:r>
            <w:r w:rsidRPr="00A61F72">
              <w:rPr>
                <w:rFonts w:ascii="Times New Roman" w:eastAsia="Times New Roman" w:hAnsi="Times New Roman"/>
                <w:bCs/>
                <w:sz w:val="23"/>
                <w:szCs w:val="23"/>
                <w:lang w:eastAsia="ru-RU"/>
              </w:rPr>
              <w:softHyphen/>
              <w:t>вация</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A61F72" w:rsidRPr="00A61F72" w:rsidRDefault="00A61F72" w:rsidP="00BE61A2">
            <w:pPr>
              <w:widowControl w:val="0"/>
              <w:spacing w:after="0" w:line="240" w:lineRule="auto"/>
              <w:ind w:left="120"/>
              <w:rPr>
                <w:rFonts w:ascii="Times New Roman" w:eastAsia="Times New Roman" w:hAnsi="Times New Roman"/>
                <w:sz w:val="24"/>
                <w:szCs w:val="24"/>
                <w:lang w:eastAsia="ru-RU"/>
              </w:rPr>
            </w:pPr>
            <w:r w:rsidRPr="00A61F72">
              <w:rPr>
                <w:rFonts w:ascii="Times New Roman" w:eastAsia="Times New Roman" w:hAnsi="Times New Roman"/>
                <w:bCs/>
                <w:sz w:val="23"/>
                <w:szCs w:val="23"/>
                <w:lang w:eastAsia="ru-RU"/>
              </w:rPr>
              <w:t>Круг</w:t>
            </w:r>
          </w:p>
          <w:p w:rsidR="00A61F72" w:rsidRPr="00A61F72" w:rsidRDefault="00A61F72" w:rsidP="00BE61A2">
            <w:pPr>
              <w:widowControl w:val="0"/>
              <w:spacing w:after="0" w:line="240" w:lineRule="auto"/>
              <w:ind w:left="120"/>
              <w:rPr>
                <w:rFonts w:ascii="Times New Roman" w:eastAsia="Times New Roman" w:hAnsi="Times New Roman"/>
                <w:sz w:val="24"/>
                <w:szCs w:val="24"/>
                <w:lang w:eastAsia="ru-RU"/>
              </w:rPr>
            </w:pPr>
            <w:r w:rsidRPr="00A61F72">
              <w:rPr>
                <w:rFonts w:ascii="Times New Roman" w:eastAsia="Times New Roman" w:hAnsi="Times New Roman"/>
                <w:bCs/>
                <w:sz w:val="23"/>
                <w:szCs w:val="23"/>
                <w:lang w:eastAsia="ru-RU"/>
              </w:rPr>
              <w:t>профессиональных и личных интересов</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A61F72" w:rsidRPr="00A61F72" w:rsidRDefault="00A61F72" w:rsidP="00BE61A2">
            <w:pPr>
              <w:widowControl w:val="0"/>
              <w:spacing w:after="0" w:line="240" w:lineRule="auto"/>
              <w:ind w:left="95" w:right="187"/>
              <w:jc w:val="center"/>
              <w:rPr>
                <w:rFonts w:ascii="Times New Roman" w:eastAsia="Times New Roman" w:hAnsi="Times New Roman"/>
                <w:sz w:val="24"/>
                <w:szCs w:val="24"/>
                <w:lang w:eastAsia="ru-RU"/>
              </w:rPr>
            </w:pPr>
            <w:r w:rsidRPr="00A61F72">
              <w:rPr>
                <w:rFonts w:ascii="Times New Roman" w:eastAsia="Times New Roman" w:hAnsi="Times New Roman"/>
                <w:lang w:eastAsia="ru-RU"/>
              </w:rPr>
              <w:t>Изучение и применение на практике новых методик, инструментов и сре</w:t>
            </w:r>
            <w:proofErr w:type="gramStart"/>
            <w:r w:rsidRPr="00A61F72">
              <w:rPr>
                <w:rFonts w:ascii="Times New Roman" w:eastAsia="Times New Roman" w:hAnsi="Times New Roman"/>
                <w:lang w:eastAsia="ru-RU"/>
              </w:rPr>
              <w:t>дств дл</w:t>
            </w:r>
            <w:proofErr w:type="gramEnd"/>
            <w:r w:rsidRPr="00A61F72">
              <w:rPr>
                <w:rFonts w:ascii="Times New Roman" w:eastAsia="Times New Roman" w:hAnsi="Times New Roman"/>
                <w:lang w:eastAsia="ru-RU"/>
              </w:rPr>
              <w:t>я выполнения поставленных задач</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A61F72" w:rsidRPr="00A61F72" w:rsidRDefault="00A61F72" w:rsidP="00BE61A2">
            <w:pPr>
              <w:widowControl w:val="0"/>
              <w:spacing w:after="0" w:line="240" w:lineRule="auto"/>
              <w:ind w:left="96" w:right="150"/>
              <w:jc w:val="center"/>
              <w:rPr>
                <w:rFonts w:ascii="Times New Roman" w:eastAsia="Times New Roman" w:hAnsi="Times New Roman"/>
                <w:sz w:val="24"/>
                <w:szCs w:val="24"/>
                <w:lang w:eastAsia="ru-RU"/>
              </w:rPr>
            </w:pPr>
            <w:r w:rsidRPr="00A61F72">
              <w:rPr>
                <w:rFonts w:ascii="Times New Roman" w:eastAsia="Times New Roman" w:hAnsi="Times New Roman"/>
                <w:lang w:eastAsia="ru-RU"/>
              </w:rPr>
              <w:t>Доведение необходимых навыков до совершенства и автоматизма. Систематизация знаний.</w:t>
            </w:r>
          </w:p>
        </w:tc>
      </w:tr>
      <w:tr w:rsidR="00A61F72" w:rsidRPr="00A61F72" w:rsidTr="00A61F72">
        <w:trPr>
          <w:trHeight w:val="1670"/>
        </w:trPr>
        <w:tc>
          <w:tcPr>
            <w:tcW w:w="1085" w:type="dxa"/>
            <w:vMerge/>
            <w:tcBorders>
              <w:top w:val="nil"/>
              <w:left w:val="single" w:sz="4" w:space="0" w:color="auto"/>
              <w:bottom w:val="single" w:sz="4" w:space="0" w:color="auto"/>
              <w:right w:val="single" w:sz="4" w:space="0" w:color="auto"/>
            </w:tcBorders>
            <w:shd w:val="clear" w:color="auto" w:fill="FFFFFF"/>
          </w:tcPr>
          <w:p w:rsidR="00A61F72" w:rsidRPr="00A61F72" w:rsidRDefault="00A61F72" w:rsidP="00BE61A2">
            <w:pPr>
              <w:widowControl w:val="0"/>
              <w:spacing w:after="0" w:line="240" w:lineRule="auto"/>
              <w:jc w:val="center"/>
              <w:rPr>
                <w:rFonts w:ascii="Times New Roman" w:eastAsia="Times New Roman" w:hAnsi="Times New Roman"/>
                <w:sz w:val="24"/>
                <w:szCs w:val="24"/>
                <w:lang w:eastAsia="ru-RU"/>
              </w:rPr>
            </w:pP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A61F72" w:rsidRPr="00A61F72" w:rsidRDefault="00A61F72" w:rsidP="00BE61A2">
            <w:pPr>
              <w:widowControl w:val="0"/>
              <w:spacing w:after="0" w:line="240" w:lineRule="auto"/>
              <w:ind w:left="120"/>
              <w:rPr>
                <w:rFonts w:ascii="Times New Roman" w:eastAsia="Times New Roman" w:hAnsi="Times New Roman"/>
                <w:sz w:val="24"/>
                <w:szCs w:val="24"/>
                <w:lang w:eastAsia="ru-RU"/>
              </w:rPr>
            </w:pPr>
            <w:r w:rsidRPr="00A61F72">
              <w:rPr>
                <w:rFonts w:ascii="Times New Roman" w:eastAsia="Times New Roman" w:hAnsi="Times New Roman"/>
                <w:bCs/>
                <w:sz w:val="23"/>
                <w:szCs w:val="23"/>
                <w:lang w:eastAsia="ru-RU"/>
              </w:rPr>
              <w:t>Стремление сделать карьеру</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A61F72" w:rsidRPr="00A61F72" w:rsidRDefault="00A61F72" w:rsidP="00BE61A2">
            <w:pPr>
              <w:widowControl w:val="0"/>
              <w:spacing w:after="0" w:line="240" w:lineRule="auto"/>
              <w:ind w:left="95" w:right="187"/>
              <w:jc w:val="center"/>
              <w:rPr>
                <w:rFonts w:ascii="Times New Roman" w:eastAsia="Times New Roman" w:hAnsi="Times New Roman"/>
                <w:sz w:val="24"/>
                <w:szCs w:val="24"/>
                <w:lang w:eastAsia="ru-RU"/>
              </w:rPr>
            </w:pPr>
            <w:r w:rsidRPr="00A61F72">
              <w:rPr>
                <w:rFonts w:ascii="Times New Roman" w:eastAsia="Times New Roman" w:hAnsi="Times New Roman"/>
                <w:lang w:eastAsia="ru-RU"/>
              </w:rPr>
              <w:t>Успешное закрытие проекта. Получение рекомендации для будущего проекта</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A61F72" w:rsidRPr="00A61F72" w:rsidRDefault="00A61F72" w:rsidP="00BE61A2">
            <w:pPr>
              <w:widowControl w:val="0"/>
              <w:spacing w:after="0" w:line="240" w:lineRule="auto"/>
              <w:ind w:left="96" w:right="150"/>
              <w:jc w:val="center"/>
              <w:rPr>
                <w:rFonts w:ascii="Times New Roman" w:eastAsia="Times New Roman" w:hAnsi="Times New Roman"/>
                <w:sz w:val="24"/>
                <w:szCs w:val="24"/>
                <w:lang w:eastAsia="ru-RU"/>
              </w:rPr>
            </w:pPr>
            <w:r w:rsidRPr="00A61F72">
              <w:rPr>
                <w:rFonts w:ascii="Times New Roman" w:eastAsia="Times New Roman" w:hAnsi="Times New Roman"/>
                <w:lang w:eastAsia="ru-RU"/>
              </w:rPr>
              <w:t>Как правило - стремление стать ключевым специалистом в отделе или занять административную должность</w:t>
            </w:r>
          </w:p>
        </w:tc>
      </w:tr>
    </w:tbl>
    <w:p w:rsidR="00B44549" w:rsidRDefault="00B44549" w:rsidP="00CA2A28">
      <w:pPr>
        <w:widowControl w:val="0"/>
        <w:spacing w:after="0" w:line="360" w:lineRule="auto"/>
        <w:ind w:firstLine="709"/>
        <w:jc w:val="both"/>
        <w:rPr>
          <w:rFonts w:ascii="Times New Roman" w:hAnsi="Times New Roman"/>
          <w:sz w:val="28"/>
          <w:szCs w:val="28"/>
        </w:rPr>
      </w:pPr>
    </w:p>
    <w:p w:rsidR="00A61F72" w:rsidRPr="00A61F72" w:rsidRDefault="00A61F72" w:rsidP="00CA2A28">
      <w:pPr>
        <w:widowControl w:val="0"/>
        <w:spacing w:after="0" w:line="360" w:lineRule="auto"/>
        <w:ind w:firstLine="709"/>
        <w:jc w:val="both"/>
        <w:rPr>
          <w:rFonts w:ascii="Times New Roman" w:hAnsi="Times New Roman"/>
          <w:sz w:val="28"/>
          <w:szCs w:val="28"/>
        </w:rPr>
      </w:pPr>
      <w:r w:rsidRPr="00A61F72">
        <w:rPr>
          <w:rFonts w:ascii="Times New Roman" w:hAnsi="Times New Roman"/>
          <w:sz w:val="28"/>
          <w:szCs w:val="28"/>
        </w:rPr>
        <w:t>При различных компетенциях персонала и менеджеров, а также при различных типах управления организацией, должен быть выбран соответствующий стиль и методы управления человеческими ресурсами.</w:t>
      </w:r>
    </w:p>
    <w:p w:rsidR="00A61F72" w:rsidRPr="00A61F72" w:rsidRDefault="00A61F72" w:rsidP="00CA2A28">
      <w:pPr>
        <w:widowControl w:val="0"/>
        <w:spacing w:after="0" w:line="360" w:lineRule="auto"/>
        <w:ind w:firstLine="709"/>
        <w:jc w:val="both"/>
        <w:rPr>
          <w:rFonts w:ascii="Times New Roman" w:hAnsi="Times New Roman"/>
          <w:sz w:val="28"/>
          <w:szCs w:val="28"/>
        </w:rPr>
      </w:pPr>
      <w:r w:rsidRPr="00A61F72">
        <w:rPr>
          <w:rFonts w:ascii="Times New Roman" w:hAnsi="Times New Roman"/>
          <w:sz w:val="28"/>
          <w:szCs w:val="28"/>
        </w:rPr>
        <w:t>Проектная и функциональная деятельности обычно признаются основными подходами в управлении любой компании. Первая известна как деятельность, в которой ресурсы используются, а вторая, в которой они образовываются. Кроме того, проекты представляют собой временную активность с уникальными результатами, тогда как функциональная деятельность является постоянно</w:t>
      </w:r>
      <w:r>
        <w:rPr>
          <w:rFonts w:ascii="Times New Roman" w:hAnsi="Times New Roman"/>
          <w:sz w:val="28"/>
          <w:szCs w:val="28"/>
        </w:rPr>
        <w:t>й с повторяющимися результатами</w:t>
      </w:r>
      <w:r w:rsidRPr="00A61F72">
        <w:rPr>
          <w:rFonts w:ascii="Times New Roman" w:hAnsi="Times New Roman"/>
          <w:sz w:val="28"/>
          <w:szCs w:val="28"/>
        </w:rPr>
        <w:t>. Вполне очевидно, что эти различные виды активности требуют от менеджеров кроме различных компетенций также различный стиль управления персоналом.</w:t>
      </w:r>
    </w:p>
    <w:p w:rsidR="00A61F72" w:rsidRPr="00A61F72" w:rsidRDefault="00A61F72" w:rsidP="00CA2A28">
      <w:pPr>
        <w:widowControl w:val="0"/>
        <w:spacing w:after="0" w:line="360" w:lineRule="auto"/>
        <w:ind w:firstLine="709"/>
        <w:jc w:val="both"/>
        <w:rPr>
          <w:rFonts w:ascii="Times New Roman" w:hAnsi="Times New Roman"/>
          <w:sz w:val="28"/>
          <w:szCs w:val="28"/>
        </w:rPr>
      </w:pPr>
      <w:r w:rsidRPr="00A61F72">
        <w:rPr>
          <w:rFonts w:ascii="Times New Roman" w:hAnsi="Times New Roman"/>
          <w:sz w:val="28"/>
          <w:szCs w:val="28"/>
        </w:rPr>
        <w:t>Для сферы информационного производства, где преобладает проектная деятельность с высокой долей интеллектуального труда, характерен либеральный и демократический стиль управления с гибкой и адаптивной дисциплиной. Персонал в этой сфере кроме материального стимулирования, в большей степени заинтересован в нематериальной мотивации, таких как постоянное обучение, повышение квалификации, одобрение за проявленную инициативность, развитие зон ответственности и допуск к новым инструментам и технологиям</w:t>
      </w:r>
      <w:r w:rsidR="00D32FA4" w:rsidRPr="00D32FA4">
        <w:rPr>
          <w:rFonts w:ascii="Times New Roman" w:hAnsi="Times New Roman"/>
          <w:sz w:val="28"/>
          <w:szCs w:val="28"/>
        </w:rPr>
        <w:t xml:space="preserve"> [21, </w:t>
      </w:r>
      <w:r w:rsidR="00D32FA4">
        <w:rPr>
          <w:rFonts w:ascii="Times New Roman" w:hAnsi="Times New Roman"/>
          <w:sz w:val="28"/>
          <w:szCs w:val="28"/>
          <w:lang w:val="en-US"/>
        </w:rPr>
        <w:t>c</w:t>
      </w:r>
      <w:r w:rsidR="00D32FA4" w:rsidRPr="00D32FA4">
        <w:rPr>
          <w:rFonts w:ascii="Times New Roman" w:hAnsi="Times New Roman"/>
          <w:sz w:val="28"/>
          <w:szCs w:val="28"/>
        </w:rPr>
        <w:t>. 44]</w:t>
      </w:r>
      <w:r w:rsidRPr="00A61F72">
        <w:rPr>
          <w:rFonts w:ascii="Times New Roman" w:hAnsi="Times New Roman"/>
          <w:sz w:val="28"/>
          <w:szCs w:val="28"/>
        </w:rPr>
        <w:t>.</w:t>
      </w:r>
    </w:p>
    <w:p w:rsidR="00A61F72" w:rsidRPr="00A61F72" w:rsidRDefault="00A61F72" w:rsidP="00CA2A28">
      <w:pPr>
        <w:widowControl w:val="0"/>
        <w:spacing w:after="0" w:line="360" w:lineRule="auto"/>
        <w:ind w:firstLine="709"/>
        <w:jc w:val="both"/>
        <w:rPr>
          <w:rFonts w:ascii="Times New Roman" w:hAnsi="Times New Roman"/>
          <w:sz w:val="28"/>
          <w:szCs w:val="28"/>
        </w:rPr>
      </w:pPr>
      <w:r w:rsidRPr="00A61F72">
        <w:rPr>
          <w:rFonts w:ascii="Times New Roman" w:hAnsi="Times New Roman"/>
          <w:sz w:val="28"/>
          <w:szCs w:val="28"/>
        </w:rPr>
        <w:t xml:space="preserve">В индустриальной сфере преобладает процессная и функциональная активность, с высокой долей физического труда. В ней характерен </w:t>
      </w:r>
      <w:r w:rsidRPr="00A61F72">
        <w:rPr>
          <w:rFonts w:ascii="Times New Roman" w:hAnsi="Times New Roman"/>
          <w:sz w:val="28"/>
          <w:szCs w:val="28"/>
        </w:rPr>
        <w:lastRenderedPageBreak/>
        <w:t>административный стиль управления с применением прямых указаний, директив и соблюдения жесткой дисциплины. Персонал в этой сфере в большей степени заинтересован в материальной стимуляции и выполнении строгого намеченного плана.</w:t>
      </w:r>
    </w:p>
    <w:p w:rsidR="00A61F72" w:rsidRPr="00A61F72" w:rsidRDefault="00A61F72" w:rsidP="00CA2A28">
      <w:pPr>
        <w:widowControl w:val="0"/>
        <w:spacing w:after="0" w:line="360" w:lineRule="auto"/>
        <w:ind w:firstLine="709"/>
        <w:jc w:val="both"/>
        <w:rPr>
          <w:rFonts w:ascii="Times New Roman" w:hAnsi="Times New Roman"/>
          <w:sz w:val="28"/>
          <w:szCs w:val="28"/>
        </w:rPr>
      </w:pPr>
      <w:proofErr w:type="gramStart"/>
      <w:r w:rsidRPr="00A61F72">
        <w:rPr>
          <w:rFonts w:ascii="Times New Roman" w:hAnsi="Times New Roman"/>
          <w:sz w:val="28"/>
          <w:szCs w:val="28"/>
        </w:rPr>
        <w:t>Таким образом, требования и компетенции к объекту и субъекту системы управления персоналом, имеют свои точки соприкосновения и различия в условиях информационного или индустриального производства товаров и услуг, что позволяет сделать следующие выводы:</w:t>
      </w:r>
      <w:r>
        <w:rPr>
          <w:rFonts w:ascii="Times New Roman" w:hAnsi="Times New Roman"/>
          <w:sz w:val="28"/>
          <w:szCs w:val="28"/>
        </w:rPr>
        <w:t xml:space="preserve"> с</w:t>
      </w:r>
      <w:r w:rsidRPr="00A61F72">
        <w:rPr>
          <w:rFonts w:ascii="Times New Roman" w:hAnsi="Times New Roman"/>
          <w:sz w:val="28"/>
          <w:szCs w:val="28"/>
        </w:rPr>
        <w:t>овременному менеджеру, в условиях информационной экономики, следует выстраивать систему управления персоналом, в первую очередь, основываясь на собранной статистике по компетенциям его команды и подчиненных.</w:t>
      </w:r>
      <w:proofErr w:type="gramEnd"/>
      <w:r w:rsidRPr="00A61F72">
        <w:rPr>
          <w:rFonts w:ascii="Times New Roman" w:hAnsi="Times New Roman"/>
          <w:sz w:val="28"/>
          <w:szCs w:val="28"/>
        </w:rPr>
        <w:t xml:space="preserve"> Применять различные комбинации методов и стилей управления и адаптиро</w:t>
      </w:r>
      <w:r>
        <w:rPr>
          <w:rFonts w:ascii="Times New Roman" w:hAnsi="Times New Roman"/>
          <w:sz w:val="28"/>
          <w:szCs w:val="28"/>
        </w:rPr>
        <w:t xml:space="preserve">ваться к постоянным изменениям. </w:t>
      </w:r>
      <w:r w:rsidRPr="00A61F72">
        <w:rPr>
          <w:rFonts w:ascii="Times New Roman" w:hAnsi="Times New Roman"/>
          <w:sz w:val="28"/>
          <w:szCs w:val="28"/>
        </w:rPr>
        <w:tab/>
      </w:r>
    </w:p>
    <w:p w:rsidR="00A61F72" w:rsidRPr="00A61F72" w:rsidRDefault="00A61F72" w:rsidP="00CA2A28">
      <w:pPr>
        <w:widowControl w:val="0"/>
        <w:spacing w:after="0" w:line="360" w:lineRule="auto"/>
        <w:ind w:firstLine="709"/>
        <w:jc w:val="both"/>
        <w:rPr>
          <w:rFonts w:ascii="Times New Roman" w:hAnsi="Times New Roman"/>
          <w:sz w:val="28"/>
          <w:szCs w:val="28"/>
        </w:rPr>
      </w:pPr>
    </w:p>
    <w:p w:rsidR="00A61F72" w:rsidRDefault="00A61F72" w:rsidP="00CA2A28">
      <w:pPr>
        <w:widowControl w:val="0"/>
        <w:spacing w:after="0" w:line="360" w:lineRule="auto"/>
        <w:ind w:firstLine="709"/>
        <w:jc w:val="both"/>
        <w:rPr>
          <w:rFonts w:ascii="Times New Roman" w:hAnsi="Times New Roman"/>
          <w:sz w:val="28"/>
          <w:szCs w:val="28"/>
        </w:rPr>
      </w:pPr>
    </w:p>
    <w:p w:rsidR="00336EF7" w:rsidRPr="004D0BEC" w:rsidRDefault="00CA7688" w:rsidP="004D0BEC">
      <w:pPr>
        <w:pStyle w:val="2"/>
        <w:spacing w:before="0"/>
        <w:ind w:firstLine="709"/>
        <w:rPr>
          <w:rFonts w:ascii="Times New Roman" w:hAnsi="Times New Roman"/>
          <w:color w:val="0D0D0D" w:themeColor="text1" w:themeTint="F2"/>
          <w:sz w:val="28"/>
          <w:szCs w:val="28"/>
        </w:rPr>
      </w:pPr>
      <w:bookmarkStart w:id="3" w:name="_Toc511998980"/>
      <w:r w:rsidRPr="004D0BEC">
        <w:rPr>
          <w:rFonts w:ascii="Times New Roman" w:hAnsi="Times New Roman"/>
          <w:color w:val="0D0D0D" w:themeColor="text1" w:themeTint="F2"/>
          <w:sz w:val="28"/>
          <w:szCs w:val="28"/>
        </w:rPr>
        <w:t>1.2</w:t>
      </w:r>
      <w:r w:rsidR="00336EF7" w:rsidRPr="004D0BEC">
        <w:rPr>
          <w:rFonts w:ascii="Times New Roman" w:hAnsi="Times New Roman"/>
          <w:color w:val="0D0D0D" w:themeColor="text1" w:themeTint="F2"/>
          <w:sz w:val="28"/>
          <w:szCs w:val="28"/>
        </w:rPr>
        <w:tab/>
        <w:t>Экономические и социальные задачи управления персоналом</w:t>
      </w:r>
      <w:bookmarkEnd w:id="3"/>
    </w:p>
    <w:p w:rsidR="00336EF7" w:rsidRDefault="00336EF7" w:rsidP="00CA2A28">
      <w:pPr>
        <w:widowControl w:val="0"/>
        <w:spacing w:after="0" w:line="360" w:lineRule="auto"/>
        <w:ind w:firstLine="709"/>
        <w:jc w:val="both"/>
        <w:rPr>
          <w:rFonts w:ascii="Times New Roman" w:hAnsi="Times New Roman"/>
          <w:sz w:val="28"/>
          <w:szCs w:val="28"/>
        </w:rPr>
      </w:pPr>
    </w:p>
    <w:p w:rsidR="00C05BBF" w:rsidRPr="00C05BBF" w:rsidRDefault="00C05BBF" w:rsidP="00CA2A28">
      <w:pPr>
        <w:widowControl w:val="0"/>
        <w:spacing w:after="0" w:line="360" w:lineRule="auto"/>
        <w:ind w:firstLine="709"/>
        <w:jc w:val="both"/>
        <w:rPr>
          <w:rFonts w:ascii="Times New Roman" w:hAnsi="Times New Roman"/>
          <w:sz w:val="28"/>
          <w:szCs w:val="28"/>
        </w:rPr>
      </w:pPr>
      <w:r w:rsidRPr="00C05BBF">
        <w:rPr>
          <w:rFonts w:ascii="Times New Roman" w:hAnsi="Times New Roman"/>
          <w:sz w:val="28"/>
          <w:szCs w:val="28"/>
        </w:rPr>
        <w:t>Управление персоналом является функцией управленческой</w:t>
      </w:r>
      <w:r>
        <w:rPr>
          <w:rFonts w:ascii="Times New Roman" w:hAnsi="Times New Roman"/>
          <w:sz w:val="28"/>
          <w:szCs w:val="28"/>
        </w:rPr>
        <w:t xml:space="preserve"> деятельности, главным объектом </w:t>
      </w:r>
      <w:r w:rsidRPr="00C05BBF">
        <w:rPr>
          <w:rFonts w:ascii="Times New Roman" w:hAnsi="Times New Roman"/>
          <w:sz w:val="28"/>
          <w:szCs w:val="28"/>
        </w:rPr>
        <w:t>которой являются люди, включенные в состав социальных групп (трудовых коллективов). Для</w:t>
      </w:r>
      <w:r>
        <w:rPr>
          <w:rFonts w:ascii="Times New Roman" w:hAnsi="Times New Roman"/>
          <w:sz w:val="28"/>
          <w:szCs w:val="28"/>
        </w:rPr>
        <w:t xml:space="preserve"> </w:t>
      </w:r>
      <w:r w:rsidRPr="00C05BBF">
        <w:rPr>
          <w:rFonts w:ascii="Times New Roman" w:hAnsi="Times New Roman"/>
          <w:sz w:val="28"/>
          <w:szCs w:val="28"/>
        </w:rPr>
        <w:t>полноценного функционирования любой организации необходима слаженная работа всех элементов,</w:t>
      </w:r>
      <w:r>
        <w:rPr>
          <w:rFonts w:ascii="Times New Roman" w:hAnsi="Times New Roman"/>
          <w:sz w:val="28"/>
          <w:szCs w:val="28"/>
        </w:rPr>
        <w:t xml:space="preserve"> </w:t>
      </w:r>
      <w:r w:rsidRPr="00C05BBF">
        <w:rPr>
          <w:rFonts w:ascii="Times New Roman" w:hAnsi="Times New Roman"/>
          <w:sz w:val="28"/>
          <w:szCs w:val="28"/>
        </w:rPr>
        <w:t>что является основным условием ее существования и планомерного развития</w:t>
      </w:r>
      <w:r w:rsidR="00D32FA4" w:rsidRPr="00D32FA4">
        <w:rPr>
          <w:rFonts w:ascii="Times New Roman" w:hAnsi="Times New Roman"/>
          <w:sz w:val="28"/>
          <w:szCs w:val="28"/>
        </w:rPr>
        <w:t xml:space="preserve"> [16, </w:t>
      </w:r>
      <w:r w:rsidR="00D32FA4">
        <w:rPr>
          <w:rFonts w:ascii="Times New Roman" w:hAnsi="Times New Roman"/>
          <w:sz w:val="28"/>
          <w:szCs w:val="28"/>
          <w:lang w:val="en-US"/>
        </w:rPr>
        <w:t>c</w:t>
      </w:r>
      <w:r w:rsidR="00D32FA4" w:rsidRPr="00D32FA4">
        <w:rPr>
          <w:rFonts w:ascii="Times New Roman" w:hAnsi="Times New Roman"/>
          <w:sz w:val="28"/>
          <w:szCs w:val="28"/>
        </w:rPr>
        <w:t>. 82]</w:t>
      </w:r>
      <w:r w:rsidRPr="00C05BBF">
        <w:rPr>
          <w:rFonts w:ascii="Times New Roman" w:hAnsi="Times New Roman"/>
          <w:sz w:val="28"/>
          <w:szCs w:val="28"/>
        </w:rPr>
        <w:t>.</w:t>
      </w:r>
    </w:p>
    <w:p w:rsidR="00195877" w:rsidRDefault="00C05BBF" w:rsidP="00CA2A28">
      <w:pPr>
        <w:widowControl w:val="0"/>
        <w:spacing w:after="0" w:line="360" w:lineRule="auto"/>
        <w:ind w:firstLine="709"/>
        <w:jc w:val="both"/>
        <w:rPr>
          <w:rFonts w:ascii="Times New Roman" w:hAnsi="Times New Roman"/>
          <w:sz w:val="28"/>
          <w:szCs w:val="28"/>
        </w:rPr>
      </w:pPr>
      <w:r w:rsidRPr="00C05BBF">
        <w:rPr>
          <w:rFonts w:ascii="Times New Roman" w:hAnsi="Times New Roman"/>
          <w:sz w:val="28"/>
          <w:szCs w:val="28"/>
        </w:rPr>
        <w:t>Обеспечивать полноценную реализацию фактических задач позволяет рациональное взаимодействие членов организации и правильный выбор «пути», по</w:t>
      </w:r>
      <w:r>
        <w:rPr>
          <w:rFonts w:ascii="Times New Roman" w:hAnsi="Times New Roman"/>
          <w:sz w:val="28"/>
          <w:szCs w:val="28"/>
        </w:rPr>
        <w:t xml:space="preserve"> </w:t>
      </w:r>
      <w:r w:rsidRPr="00C05BBF">
        <w:rPr>
          <w:rFonts w:ascii="Times New Roman" w:hAnsi="Times New Roman"/>
          <w:sz w:val="28"/>
          <w:szCs w:val="28"/>
        </w:rPr>
        <w:t>которому она движется, функции которого выполняет аппарат действующей системы управления</w:t>
      </w:r>
      <w:r>
        <w:rPr>
          <w:rFonts w:ascii="Times New Roman" w:hAnsi="Times New Roman"/>
          <w:sz w:val="28"/>
          <w:szCs w:val="28"/>
        </w:rPr>
        <w:t xml:space="preserve"> </w:t>
      </w:r>
      <w:r w:rsidRPr="00C05BBF">
        <w:rPr>
          <w:rFonts w:ascii="Times New Roman" w:hAnsi="Times New Roman"/>
          <w:sz w:val="28"/>
          <w:szCs w:val="28"/>
        </w:rPr>
        <w:t>персоналом.</w:t>
      </w:r>
    </w:p>
    <w:p w:rsidR="00C56D93" w:rsidRPr="00C56D93" w:rsidRDefault="00C56D93" w:rsidP="00CA2A28">
      <w:pPr>
        <w:widowControl w:val="0"/>
        <w:spacing w:after="0" w:line="360" w:lineRule="auto"/>
        <w:ind w:firstLine="709"/>
        <w:jc w:val="both"/>
        <w:rPr>
          <w:rFonts w:ascii="Times New Roman" w:hAnsi="Times New Roman"/>
          <w:sz w:val="28"/>
          <w:szCs w:val="28"/>
        </w:rPr>
      </w:pPr>
      <w:r w:rsidRPr="00C56D93">
        <w:rPr>
          <w:rFonts w:ascii="Times New Roman" w:hAnsi="Times New Roman"/>
          <w:sz w:val="28"/>
          <w:szCs w:val="28"/>
        </w:rPr>
        <w:t>В на</w:t>
      </w:r>
      <w:r>
        <w:rPr>
          <w:rFonts w:ascii="Times New Roman" w:hAnsi="Times New Roman"/>
          <w:sz w:val="28"/>
          <w:szCs w:val="28"/>
        </w:rPr>
        <w:t>стоящее время можно выделить два</w:t>
      </w:r>
      <w:r w:rsidRPr="00C56D93">
        <w:rPr>
          <w:rFonts w:ascii="Times New Roman" w:hAnsi="Times New Roman"/>
          <w:sz w:val="28"/>
          <w:szCs w:val="28"/>
        </w:rPr>
        <w:t xml:space="preserve"> напра</w:t>
      </w:r>
      <w:r>
        <w:rPr>
          <w:rFonts w:ascii="Times New Roman" w:hAnsi="Times New Roman"/>
          <w:sz w:val="28"/>
          <w:szCs w:val="28"/>
        </w:rPr>
        <w:t xml:space="preserve">вления управления </w:t>
      </w:r>
      <w:r w:rsidRPr="00C56D93">
        <w:rPr>
          <w:rFonts w:ascii="Times New Roman" w:hAnsi="Times New Roman"/>
          <w:sz w:val="28"/>
          <w:szCs w:val="28"/>
        </w:rPr>
        <w:t>персоналом:</w:t>
      </w:r>
    </w:p>
    <w:p w:rsidR="00C56D93" w:rsidRPr="00C56D93" w:rsidRDefault="00C56D93" w:rsidP="00CA2A28">
      <w:pPr>
        <w:widowControl w:val="0"/>
        <w:spacing w:after="0" w:line="360" w:lineRule="auto"/>
        <w:ind w:firstLine="709"/>
        <w:jc w:val="both"/>
        <w:rPr>
          <w:rFonts w:ascii="Times New Roman" w:hAnsi="Times New Roman"/>
          <w:sz w:val="28"/>
          <w:szCs w:val="28"/>
        </w:rPr>
      </w:pPr>
      <w:r w:rsidRPr="00C56D93">
        <w:rPr>
          <w:rFonts w:ascii="Times New Roman" w:hAnsi="Times New Roman"/>
          <w:sz w:val="28"/>
          <w:szCs w:val="28"/>
        </w:rPr>
        <w:t>1) экономическое;</w:t>
      </w:r>
    </w:p>
    <w:p w:rsidR="00C56D93" w:rsidRPr="00C56D93" w:rsidRDefault="00C56D93" w:rsidP="00CA2A28">
      <w:pPr>
        <w:widowControl w:val="0"/>
        <w:spacing w:after="0" w:line="360" w:lineRule="auto"/>
        <w:ind w:firstLine="709"/>
        <w:jc w:val="both"/>
        <w:rPr>
          <w:rFonts w:ascii="Times New Roman" w:hAnsi="Times New Roman"/>
          <w:sz w:val="28"/>
          <w:szCs w:val="28"/>
        </w:rPr>
      </w:pPr>
      <w:r w:rsidRPr="00C56D93">
        <w:rPr>
          <w:rFonts w:ascii="Times New Roman" w:hAnsi="Times New Roman"/>
          <w:sz w:val="28"/>
          <w:szCs w:val="28"/>
        </w:rPr>
        <w:lastRenderedPageBreak/>
        <w:t>2</w:t>
      </w:r>
      <w:r>
        <w:rPr>
          <w:rFonts w:ascii="Times New Roman" w:hAnsi="Times New Roman"/>
          <w:sz w:val="28"/>
          <w:szCs w:val="28"/>
        </w:rPr>
        <w:t>) социальное</w:t>
      </w:r>
      <w:r w:rsidRPr="00C56D93">
        <w:rPr>
          <w:rFonts w:ascii="Times New Roman" w:hAnsi="Times New Roman"/>
          <w:sz w:val="28"/>
          <w:szCs w:val="28"/>
        </w:rPr>
        <w:t>.</w:t>
      </w:r>
    </w:p>
    <w:p w:rsidR="007B2F66" w:rsidRPr="008321A6" w:rsidRDefault="00C56D93" w:rsidP="007B2F66">
      <w:pPr>
        <w:pStyle w:val="11"/>
      </w:pPr>
      <w:r w:rsidRPr="008321A6">
        <w:t>Сущность первого направления предполагает воздействие посредством финансового аспекта, стимулирования трудовой деятельности (премирование, доплаты, компенсации).</w:t>
      </w:r>
      <w:r w:rsidR="007B2F66" w:rsidRPr="008321A6">
        <w:t xml:space="preserve"> Экономические методы управления - это система приемов и способов воздействия на исполнителей с помощью конкретного соизмерения затрат и результатов (материальное стимулирование и санкции, финансирование и кредитование, зарплата, себестоимость, прибыль, цена).</w:t>
      </w:r>
    </w:p>
    <w:p w:rsidR="0059423D" w:rsidRPr="008321A6" w:rsidRDefault="0059423D" w:rsidP="0059423D">
      <w:pPr>
        <w:pStyle w:val="11"/>
      </w:pPr>
      <w:r w:rsidRPr="008321A6">
        <w:t>Специфические черты экономических методов:</w:t>
      </w:r>
    </w:p>
    <w:p w:rsidR="0059423D" w:rsidRPr="008321A6" w:rsidRDefault="0059423D" w:rsidP="0059423D">
      <w:pPr>
        <w:pStyle w:val="11"/>
      </w:pPr>
      <w:r w:rsidRPr="008321A6">
        <w:t>– управляемые процессы становятся более эластичными и адаптивными;</w:t>
      </w:r>
    </w:p>
    <w:p w:rsidR="0059423D" w:rsidRPr="008321A6" w:rsidRDefault="0059423D" w:rsidP="0059423D">
      <w:pPr>
        <w:pStyle w:val="11"/>
      </w:pPr>
      <w:r w:rsidRPr="008321A6">
        <w:t>– появляется возможность более эффективного контроля;</w:t>
      </w:r>
    </w:p>
    <w:p w:rsidR="0059423D" w:rsidRPr="008321A6" w:rsidRDefault="0059423D" w:rsidP="0059423D">
      <w:pPr>
        <w:pStyle w:val="11"/>
      </w:pPr>
      <w:r w:rsidRPr="008321A6">
        <w:t>– административный контроль становится не обязательным;</w:t>
      </w:r>
    </w:p>
    <w:p w:rsidR="008B530B" w:rsidRPr="008321A6" w:rsidRDefault="0059423D" w:rsidP="0059423D">
      <w:pPr>
        <w:pStyle w:val="11"/>
      </w:pPr>
      <w:r w:rsidRPr="008321A6">
        <w:t xml:space="preserve">– распространение </w:t>
      </w:r>
      <w:proofErr w:type="gramStart"/>
      <w:r w:rsidRPr="008321A6">
        <w:t>экономических методов</w:t>
      </w:r>
      <w:proofErr w:type="gramEnd"/>
      <w:r w:rsidRPr="008321A6">
        <w:t xml:space="preserve"> сочетается с относительным обособлением отдельных подразделений и повышением уровня саморегулирования</w:t>
      </w:r>
      <w:r w:rsidR="00D32FA4" w:rsidRPr="00D32FA4">
        <w:t xml:space="preserve"> [14, </w:t>
      </w:r>
      <w:r w:rsidR="00D32FA4">
        <w:rPr>
          <w:lang w:val="en-US"/>
        </w:rPr>
        <w:t>c</w:t>
      </w:r>
      <w:r w:rsidR="00D32FA4" w:rsidRPr="00D32FA4">
        <w:t>. 34]</w:t>
      </w:r>
      <w:r w:rsidRPr="008321A6">
        <w:t xml:space="preserve">. </w:t>
      </w:r>
    </w:p>
    <w:p w:rsidR="0059423D" w:rsidRPr="008321A6" w:rsidRDefault="0059423D" w:rsidP="0059423D">
      <w:pPr>
        <w:pStyle w:val="11"/>
      </w:pPr>
      <w:r w:rsidRPr="008321A6">
        <w:t xml:space="preserve">Примеры проявления </w:t>
      </w:r>
      <w:proofErr w:type="gramStart"/>
      <w:r w:rsidRPr="008321A6">
        <w:t>экономических методов</w:t>
      </w:r>
      <w:proofErr w:type="gramEnd"/>
      <w:r w:rsidRPr="008321A6">
        <w:t xml:space="preserve"> управления персоналом</w:t>
      </w:r>
      <w:r w:rsidR="008B530B" w:rsidRPr="008321A6">
        <w:t>:</w:t>
      </w:r>
    </w:p>
    <w:p w:rsidR="0059423D" w:rsidRPr="008321A6" w:rsidRDefault="0059423D" w:rsidP="0059423D">
      <w:pPr>
        <w:pStyle w:val="11"/>
      </w:pPr>
      <w:r w:rsidRPr="008321A6">
        <w:rPr>
          <w:noProof/>
        </w:rPr>
        <mc:AlternateContent>
          <mc:Choice Requires="wps">
            <w:drawing>
              <wp:anchor distT="0" distB="0" distL="114300" distR="114300" simplePos="0" relativeHeight="251693056" behindDoc="0" locked="0" layoutInCell="1" allowOverlap="1" wp14:anchorId="0FBEA942" wp14:editId="206FF6E9">
                <wp:simplePos x="0" y="0"/>
                <wp:positionH relativeFrom="column">
                  <wp:posOffset>2771775</wp:posOffset>
                </wp:positionH>
                <wp:positionV relativeFrom="paragraph">
                  <wp:posOffset>2254885</wp:posOffset>
                </wp:positionV>
                <wp:extent cx="635" cy="635"/>
                <wp:effectExtent l="13335" t="12700" r="5080" b="571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w="6350">
                          <a:solidFill>
                            <a:schemeClr val="bg1">
                              <a:lumMod val="100000"/>
                              <a:lumOff val="0"/>
                            </a:schemeClr>
                          </a:solidFill>
                          <a:miter lim="800000"/>
                          <a:headEnd/>
                          <a:tailEnd/>
                        </a:ln>
                      </wps:spPr>
                      <wps:txbx>
                        <w:txbxContent>
                          <w:p w:rsidR="00EC745D" w:rsidRPr="00C20C83" w:rsidRDefault="00EC745D" w:rsidP="0059423D">
                            <w:pPr>
                              <w:spacing w:line="240" w:lineRule="auto"/>
                              <w:rPr>
                                <w:color w:val="FFFFFF"/>
                                <w:sz w:val="2"/>
                                <w:szCs w:val="2"/>
                              </w:rPr>
                            </w:pPr>
                            <w:r w:rsidRPr="00C20C83">
                              <w:rPr>
                                <w:color w:val="FFFFFF"/>
                                <w:sz w:val="2"/>
                                <w:szCs w:val="2"/>
                              </w:rPr>
                              <w:t xml:space="preserve">работником или владельцем компании, сотрудничающей с банком-кредитором в рамках других кредитных или депозитных программ, может оформить такой кредит. Ярким примером может быть сотрудник фирмы, которая заключила с финн учреждением карточный договор. При этом клиент может быть обладателем зарплатой карты. На сегодняшний день корпоративное кредитование набирает популярность среди коммерческих банков. Суть, заключается в том.  Что банк без оценки кредитоспособности выдает кредит на более выгодных для заемщика условиях. Обеспечением, которого в таком случае является поручительство предприятия, где работает заемщик. Любой сотрудник предприятия, входящего в состав клиентов банковской организации, может беспрепятственно взять корпоративный кредит. При корпоративном кредитовании банк устанавливает лимит на предоставление поручительства, в пределах которого производится предоставление кредитных средств частным лицам. Не исключено что для обеспечения будет достаточно поручительства супруги или супруга, если брак официально заключен </w:t>
                            </w:r>
                          </w:p>
                          <w:p w:rsidR="00EC745D" w:rsidRDefault="00EC745D" w:rsidP="0059423D">
                            <w:r w:rsidRPr="00C20C83">
                              <w:rPr>
                                <w:color w:val="FFFFFF"/>
                                <w:sz w:val="2"/>
                                <w:szCs w:val="2"/>
                              </w:rPr>
                              <w:t>Кредиты корпоративным клиентам сейчас так же популярны, как и любые другие виды кредитования. Под корпоративными клиентами подразумеваются все те организации, фирмы или предприятия, которым предлагается расчётно-кассовое обслуживание и различные иные финансовые операции. Кредиты корпоративным клиентам предоставляются без особых трудностей, поэтому они популярны и пользуются спросом. Корпоративное кредитование – разновидность банковского займа. По сути, любой частный предприниматель, являющийся работником или владельцем компании, сотрудничающей с банком-кредитором в рамках других кредитных или депозитных программ, может оформить такой кредит. Ярким примером может быть сотрудник фирмы, которая заключила с финн учреждением карточный договор. При этом клиент может быть обладателем зарплатой карты. На сегодняшний день корпоративное кредитование набирает популярность среди коммерческих банков. Суть, заключается в том.  Что банк без оценки кредитоспособности выдает кредит на более выгодных для заемщика условиях. Обеспечением, которого в таком случае является п</w:t>
                            </w:r>
                            <w:r w:rsidRPr="00C20C83">
                              <w:rPr>
                                <w:i/>
                                <w:color w:val="FFFFFF"/>
                                <w:sz w:val="2"/>
                                <w:szCs w:val="2"/>
                              </w:rPr>
                              <w:t>о</w:t>
                            </w:r>
                            <w:r w:rsidRPr="00C20C83">
                              <w:rPr>
                                <w:color w:val="FFFFFF"/>
                                <w:sz w:val="2"/>
                                <w:szCs w:val="2"/>
                              </w:rPr>
                              <w:t>ручительство предприятия, где работает заемщик. Любой сотрудник предприятия, входящего в состав клиентов банковской организации, может беспрепятственно взять корпоративный кредит. При корпоративном кредитовании банк устанавливает лимит на предоставление поручительства, в пределах которого производится предоставление кредитных средств частным лицам. Не исключено что для обеспечения будет достаточно поручительства</w:t>
                            </w:r>
                          </w:p>
                          <w:p w:rsidR="00EC745D" w:rsidRDefault="00EC745D" w:rsidP="0059423D"/>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left:0;text-align:left;margin-left:218.25pt;margin-top:177.55pt;width:.0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" strokecolor="white [3212]" strokeweight=".5pt">
                <v:textbox inset="1mm,1mm,1mm,1mm">
                  <w:txbxContent>
                    <w:p w:rsidR="00EC745D" w:rsidRPr="00C20C83" w:rsidRDefault="00EC745D" w:rsidP="0059423D">
                      <w:pPr>
                        <w:spacing w:line="240" w:lineRule="auto"/>
                        <w:rPr>
                          <w:color w:val="FFFFFF"/>
                          <w:sz w:val="2"/>
                          <w:szCs w:val="2"/>
                        </w:rPr>
                      </w:pPr>
                      <w:r w:rsidRPr="00C20C83">
                        <w:rPr>
                          <w:color w:val="FFFFFF"/>
                          <w:sz w:val="2"/>
                          <w:szCs w:val="2"/>
                        </w:rPr>
                        <w:t xml:space="preserve">работником или владельцем компании, сотрудничающей с банком-кредитором в рамках других кредитных или депозитных программ, может оформить такой кредит. Ярким примером может быть сотрудник фирмы, которая заключила с финн учреждением карточный договор. При этом клиент может быть обладателем зарплатой карты. На сегодняшний день корпоративное кредитование набирает популярность среди коммерческих банков. Суть, заключается в том.  Что банк без оценки кредитоспособности выдает кредит на более выгодных для заемщика условиях. Обеспечением, которого в таком случае является поручительство предприятия, где работает заемщик. Любой сотрудник предприятия, входящего в состав клиентов банковской организации, может беспрепятственно взять корпоративный кредит. При корпоративном кредитовании банк устанавливает лимит на предоставление поручительства, в пределах которого производится предоставление кредитных средств частным лицам. Не исключено что для обеспечения будет достаточно поручительства супруги или супруга, если брак официально заключен </w:t>
                      </w:r>
                    </w:p>
                    <w:p w:rsidR="00EC745D" w:rsidRDefault="00EC745D" w:rsidP="0059423D">
                      <w:r w:rsidRPr="00C20C83">
                        <w:rPr>
                          <w:color w:val="FFFFFF"/>
                          <w:sz w:val="2"/>
                          <w:szCs w:val="2"/>
                        </w:rPr>
                        <w:t>Кредиты корпоративным клиентам сейчас так же популярны, как и любые другие виды кредитования. Под корпоративными клиентами подразумеваются все те организации, фирмы или предприятия, которым предлагается расчётно-кассовое обслуживание и различные иные финансовые операции. Кредиты корпоративным клиентам предоставляются без особых трудностей, поэтому они популярны и пользуются спросом. Корпоративное кредитование – разновидность банковского займа. По сути, любой частный предприниматель, являющийся работником или владельцем компании, сотрудничающей с банком-кредитором в рамках других кредитных или депозитных программ, может оформить такой кредит. Ярким примером может быть сотрудник фирмы, которая заключила с финн учреждением карточный договор. При этом клиент может быть обладателем зарплатой карты. На сегодняшний день корпоративное кредитование набирает популярность среди коммерческих банков. Суть, заключается в том.  Что банк без оценки кредитоспособности выдает кредит на более выгодных для заемщика условиях. Обеспечением, которого в таком случае является п</w:t>
                      </w:r>
                      <w:r w:rsidRPr="00C20C83">
                        <w:rPr>
                          <w:i/>
                          <w:color w:val="FFFFFF"/>
                          <w:sz w:val="2"/>
                          <w:szCs w:val="2"/>
                        </w:rPr>
                        <w:t>о</w:t>
                      </w:r>
                      <w:r w:rsidRPr="00C20C83">
                        <w:rPr>
                          <w:color w:val="FFFFFF"/>
                          <w:sz w:val="2"/>
                          <w:szCs w:val="2"/>
                        </w:rPr>
                        <w:t>ручительство предприятия, где работает заемщик. Любой сотрудник предприятия, входящего в состав клиентов банковской организации, может беспрепятственно взять корпоративный кредит. При корпоративном кредитовании банк устанавливает лимит на предоставление поручительства, в пределах которого производится предоставление кредитных средств частным лицам. Не исключено что для обеспечения будет достаточно поручительства</w:t>
                      </w:r>
                    </w:p>
                    <w:p w:rsidR="00EC745D" w:rsidRDefault="00EC745D" w:rsidP="0059423D"/>
                  </w:txbxContent>
                </v:textbox>
              </v:rect>
            </w:pict>
          </mc:Fallback>
        </mc:AlternateContent>
      </w:r>
      <w:r w:rsidRPr="008321A6">
        <w:t>1. Субсидирование персонала. Многие организации имеют субсидированные столовые и рестораны для своего персонала.</w:t>
      </w:r>
    </w:p>
    <w:p w:rsidR="0059423D" w:rsidRPr="008321A6" w:rsidRDefault="0059423D" w:rsidP="0059423D">
      <w:pPr>
        <w:pStyle w:val="11"/>
      </w:pPr>
      <w:r w:rsidRPr="008321A6">
        <w:rPr>
          <w:noProof/>
        </w:rPr>
        <mc:AlternateContent>
          <mc:Choice Requires="wps">
            <w:drawing>
              <wp:anchor distT="0" distB="0" distL="114300" distR="114300" simplePos="0" relativeHeight="251692032" behindDoc="0" locked="0" layoutInCell="1" allowOverlap="1" wp14:anchorId="02600963" wp14:editId="3954CC0B">
                <wp:simplePos x="0" y="0"/>
                <wp:positionH relativeFrom="column">
                  <wp:posOffset>2619375</wp:posOffset>
                </wp:positionH>
                <wp:positionV relativeFrom="paragraph">
                  <wp:posOffset>1489075</wp:posOffset>
                </wp:positionV>
                <wp:extent cx="635" cy="635"/>
                <wp:effectExtent l="13335" t="12700" r="5080" b="571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w="6350">
                          <a:solidFill>
                            <a:schemeClr val="bg1">
                              <a:lumMod val="100000"/>
                              <a:lumOff val="0"/>
                            </a:schemeClr>
                          </a:solidFill>
                          <a:miter lim="800000"/>
                          <a:headEnd/>
                          <a:tailEnd/>
                        </a:ln>
                      </wps:spPr>
                      <wps:txbx>
                        <w:txbxContent>
                          <w:p w:rsidR="00EC745D" w:rsidRPr="00C20C83" w:rsidRDefault="00EC745D" w:rsidP="0059423D">
                            <w:pPr>
                              <w:spacing w:line="240" w:lineRule="auto"/>
                              <w:rPr>
                                <w:color w:val="FFFFFF"/>
                                <w:sz w:val="2"/>
                                <w:szCs w:val="2"/>
                              </w:rPr>
                            </w:pPr>
                            <w:r w:rsidRPr="00C20C83">
                              <w:rPr>
                                <w:color w:val="FFFFFF"/>
                                <w:sz w:val="2"/>
                                <w:szCs w:val="2"/>
                              </w:rPr>
                              <w:t xml:space="preserve">работником или владельцем компании, сотрудничающей с банком-кредитором в рамках других кредитных или депозитных программ, может оформить такой кредит. Ярким примером может быть сотрудник фирмы, которая заключила с финн учреждением карточный договор. При этом клиент может быть обладателем зарплатой карты. На сегодняшний день корпоративное кредитование набирает популярность среди коммерческих банков. Суть, заключается в том.  Что банк без оценки кредитоспособности выдает кредит на более выгодных для заемщика условиях. Обеспечением, которого в таком случае является поручительство предприятия, где работает заемщик. Любой сотрудник предприятия, входящего в состав клиентов банковской организации, может беспрепятственно взять корпоративный кредит. При корпоративном кредитовании банк устанавливает лимит на предоставление поручительства, в пределах которого производится предоставление кредитных средств частным лицам. Не исключено что для обеспечения будет достаточно поручительства супруги или супруга, если брак официально заключен </w:t>
                            </w:r>
                          </w:p>
                          <w:p w:rsidR="00EC745D" w:rsidRDefault="00EC745D" w:rsidP="0059423D">
                            <w:r w:rsidRPr="00C20C83">
                              <w:rPr>
                                <w:color w:val="FFFFFF"/>
                                <w:sz w:val="2"/>
                                <w:szCs w:val="2"/>
                              </w:rPr>
                              <w:t>Кредиты корпоративным клиентам сейчас так же популярны, как и любые другие виды кредитования. Под корпоративными клиентами подразумеваются все те организации, фирмы или предприятия, которым предлагается расчётно-кассовое обслуживание и различные иные финансовые операции. Кредиты корпоративным клиентам предоставляются без особых трудностей, поэтому они популярны и пользуются спросом. Корпоративное кредитование – разновидность банковского займа. По сути, любой частный предприниматель, являющийся работником или владельцем компании, сотрудничающей с банком-кредитором в рамках других кредитных или депозитных программ, может оформить такой кредит. Ярким примером может быть сотрудник фирмы, которая заключила с финн учреждением карточный договор. При этом клиент может быть обладателем зарплатой карты. На сегодняшний день корпоративное кредитование набирает популярность среди коммерческих банков. Суть, заключается в том.  Что банк без оценки кредитоспособности выдает кредит на более выгодных для заемщика условиях. Обеспечением, которого в таком случае является п</w:t>
                            </w:r>
                            <w:r w:rsidRPr="00C20C83">
                              <w:rPr>
                                <w:i/>
                                <w:color w:val="FFFFFF"/>
                                <w:sz w:val="2"/>
                                <w:szCs w:val="2"/>
                              </w:rPr>
                              <w:t>о</w:t>
                            </w:r>
                            <w:r w:rsidRPr="00C20C83">
                              <w:rPr>
                                <w:color w:val="FFFFFF"/>
                                <w:sz w:val="2"/>
                                <w:szCs w:val="2"/>
                              </w:rPr>
                              <w:t>ручительство предприятия, где работает заемщик. Любой сотрудник предприятия, входящего в состав клиентов банковской организации, может беспрепятственно взять корпоративный кредит. При корпоративном кредитовании банк устанавливает лимит на предоставление поручительства, в пределах которого производится предоставление кредитных средств частным лицам. Не исключено что для обеспечения будет достаточно поручительства</w:t>
                            </w:r>
                          </w:p>
                          <w:p w:rsidR="00EC745D" w:rsidRDefault="00EC745D" w:rsidP="0059423D"/>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206.25pt;margin-top:117.25pt;width:.05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" strokecolor="white [3212]" strokeweight=".5pt">
                <v:textbox inset="1mm,1mm,1mm,1mm">
                  <w:txbxContent>
                    <w:p w:rsidR="00EC745D" w:rsidRPr="00C20C83" w:rsidRDefault="00EC745D" w:rsidP="0059423D">
                      <w:pPr>
                        <w:spacing w:line="240" w:lineRule="auto"/>
                        <w:rPr>
                          <w:color w:val="FFFFFF"/>
                          <w:sz w:val="2"/>
                          <w:szCs w:val="2"/>
                        </w:rPr>
                      </w:pPr>
                      <w:r w:rsidRPr="00C20C83">
                        <w:rPr>
                          <w:color w:val="FFFFFF"/>
                          <w:sz w:val="2"/>
                          <w:szCs w:val="2"/>
                        </w:rPr>
                        <w:t xml:space="preserve">работником или владельцем компании, сотрудничающей с банком-кредитором в рамках других кредитных или депозитных программ, может оформить такой кредит. Ярким примером может быть сотрудник фирмы, которая заключила с финн учреждением карточный договор. При этом клиент может быть обладателем зарплатой карты. На сегодняшний день корпоративное кредитование набирает популярность среди коммерческих банков. Суть, заключается в том.  Что банк без оценки кредитоспособности выдает кредит на более выгодных для заемщика условиях. Обеспечением, которого в таком случае является поручительство предприятия, где работает заемщик. Любой сотрудник предприятия, входящего в состав клиентов банковской организации, может беспрепятственно взять корпоративный кредит. При корпоративном кредитовании банк устанавливает лимит на предоставление поручительства, в пределах которого производится предоставление кредитных средств частным лицам. Не исключено что для обеспечения будет достаточно поручительства супруги или супруга, если брак официально заключен </w:t>
                      </w:r>
                    </w:p>
                    <w:p w:rsidR="00EC745D" w:rsidRDefault="00EC745D" w:rsidP="0059423D">
                      <w:r w:rsidRPr="00C20C83">
                        <w:rPr>
                          <w:color w:val="FFFFFF"/>
                          <w:sz w:val="2"/>
                          <w:szCs w:val="2"/>
                        </w:rPr>
                        <w:t>Кредиты корпоративным клиентам сейчас так же популярны, как и любые другие виды кредитования. Под корпоративными клиентами подразумеваются все те организации, фирмы или предприятия, которым предлагается расчётно-кассовое обслуживание и различные иные финансовые операции. Кредиты корпоративным клиентам предоставляются без особых трудностей, поэтому они популярны и пользуются спросом. Корпоративное кредитование – разновидность банковского займа. По сути, любой частный предприниматель, являющийся работником или владельцем компании, сотрудничающей с банком-кредитором в рамках других кредитных или депозитных программ, может оформить такой кредит. Ярким примером может быть сотрудник фирмы, которая заключила с финн учреждением карточный договор. При этом клиент может быть обладателем зарплатой карты. На сегодняшний день корпоративное кредитование набирает популярность среди коммерческих банков. Суть, заключается в том.  Что банк без оценки кредитоспособности выдает кредит на более выгодных для заемщика условиях. Обеспечением, которого в таком случае является п</w:t>
                      </w:r>
                      <w:r w:rsidRPr="00C20C83">
                        <w:rPr>
                          <w:i/>
                          <w:color w:val="FFFFFF"/>
                          <w:sz w:val="2"/>
                          <w:szCs w:val="2"/>
                        </w:rPr>
                        <w:t>о</w:t>
                      </w:r>
                      <w:r w:rsidRPr="00C20C83">
                        <w:rPr>
                          <w:color w:val="FFFFFF"/>
                          <w:sz w:val="2"/>
                          <w:szCs w:val="2"/>
                        </w:rPr>
                        <w:t>ручительство предприятия, где работает заемщик. Любой сотрудник предприятия, входящего в состав клиентов банковской организации, может беспрепятственно взять корпоративный кредит. При корпоративном кредитовании банк устанавливает лимит на предоставление поручительства, в пределах которого производится предоставление кредитных средств частным лицам. Не исключено что для обеспечения будет достаточно поручительства</w:t>
                      </w:r>
                    </w:p>
                    <w:p w:rsidR="00EC745D" w:rsidRDefault="00EC745D" w:rsidP="0059423D"/>
                  </w:txbxContent>
                </v:textbox>
              </v:rect>
            </w:pict>
          </mc:Fallback>
        </mc:AlternateContent>
      </w:r>
      <w:r w:rsidRPr="008321A6">
        <w:t>2. Товары со скидкой. Во многих организациях работники имеют возможность приобретать товары и услуги организации со скидкой.</w:t>
      </w:r>
    </w:p>
    <w:p w:rsidR="0059423D" w:rsidRPr="008321A6" w:rsidRDefault="0059423D" w:rsidP="0059423D">
      <w:pPr>
        <w:pStyle w:val="11"/>
      </w:pPr>
      <w:r w:rsidRPr="008321A6">
        <w:rPr>
          <w:noProof/>
        </w:rPr>
        <mc:AlternateContent>
          <mc:Choice Requires="wps">
            <w:drawing>
              <wp:anchor distT="0" distB="0" distL="114300" distR="114300" simplePos="0" relativeHeight="251691008" behindDoc="0" locked="0" layoutInCell="1" allowOverlap="1" wp14:anchorId="05249ADE" wp14:editId="6855EB19">
                <wp:simplePos x="0" y="0"/>
                <wp:positionH relativeFrom="column">
                  <wp:posOffset>2466975</wp:posOffset>
                </wp:positionH>
                <wp:positionV relativeFrom="paragraph">
                  <wp:posOffset>723265</wp:posOffset>
                </wp:positionV>
                <wp:extent cx="635" cy="635"/>
                <wp:effectExtent l="13335" t="12700" r="5080" b="571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w="6350">
                          <a:solidFill>
                            <a:schemeClr val="bg1">
                              <a:lumMod val="100000"/>
                              <a:lumOff val="0"/>
                            </a:schemeClr>
                          </a:solidFill>
                          <a:miter lim="800000"/>
                          <a:headEnd/>
                          <a:tailEnd/>
                        </a:ln>
                      </wps:spPr>
                      <wps:txbx>
                        <w:txbxContent>
                          <w:p w:rsidR="00EC745D" w:rsidRPr="00C20C83" w:rsidRDefault="00EC745D" w:rsidP="0059423D">
                            <w:pPr>
                              <w:spacing w:line="240" w:lineRule="auto"/>
                              <w:rPr>
                                <w:color w:val="FFFFFF"/>
                                <w:sz w:val="2"/>
                                <w:szCs w:val="2"/>
                              </w:rPr>
                            </w:pPr>
                            <w:r w:rsidRPr="00C20C83">
                              <w:rPr>
                                <w:color w:val="FFFFFF"/>
                                <w:sz w:val="2"/>
                                <w:szCs w:val="2"/>
                              </w:rPr>
                              <w:t xml:space="preserve">работником или владельцем компании, сотрудничающей с банком-кредитором в рамках других кредитных или депозитных программ, может оформить такой кредит. Ярким примером может быть сотрудник фирмы, которая заключила с финн учреждением карточный договор. При этом клиент может быть обладателем зарплатой карты. На сегодняшний день корпоративное кредитование набирает популярность среди коммерческих банков. Суть, заключается в том.  Что банк без оценки кредитоспособности выдает кредит на более выгодных для заемщика условиях. Обеспечением, которого в таком случае является поручительство предприятия, где работает заемщик. Любой сотрудник предприятия, входящего в состав клиентов банковской организации, может беспрепятственно взять корпоративный кредит. При корпоративном кредитовании банк устанавливает лимит на предоставление поручительства, в пределах которого производится предоставление кредитных средств частным лицам. Не исключено что для обеспечения будет достаточно поручительства супруги или супруга, если брак официально заключен </w:t>
                            </w:r>
                          </w:p>
                          <w:p w:rsidR="00EC745D" w:rsidRDefault="00EC745D" w:rsidP="0059423D">
                            <w:r w:rsidRPr="00C20C83">
                              <w:rPr>
                                <w:color w:val="FFFFFF"/>
                                <w:sz w:val="2"/>
                                <w:szCs w:val="2"/>
                              </w:rPr>
                              <w:t>Кредиты корпоративным клиентам сейчас так же популярны, как и любые другие виды кредитования. Под корпоративными клиентами подразумеваются все те организации, фирмы или предприятия, которым предлагается расчётно-кассовое обслуживание и различные иные финансовые операции. Кредиты корпоративным клиентам предоставляются без особых трудностей, поэтому они популярны и пользуются спросом. Корпоративное кредитование – разновидность банковского займа. По сути, любой частный предприниматель, являющийся работником или владельцем компании, сотрудничающей с банком-кредитором в рамках других кредитных или депозитных программ, может оформить такой кредит. Ярким примером может быть сотрудник фирмы, которая заключила с финн учреждением карточный договор. При этом клиент может быть обладателем зарплатой карты. На сегодняшний день корпоративное кредитование набирает популярность среди коммерческих банков. Суть, заключается в том.  Что банк без оценки кредитоспособности выдает кредит на более выгодных для заемщика условиях. Обеспечением, которого в таком случае является п</w:t>
                            </w:r>
                            <w:r w:rsidRPr="00C20C83">
                              <w:rPr>
                                <w:i/>
                                <w:color w:val="FFFFFF"/>
                                <w:sz w:val="2"/>
                                <w:szCs w:val="2"/>
                              </w:rPr>
                              <w:t>о</w:t>
                            </w:r>
                            <w:r w:rsidRPr="00C20C83">
                              <w:rPr>
                                <w:color w:val="FFFFFF"/>
                                <w:sz w:val="2"/>
                                <w:szCs w:val="2"/>
                              </w:rPr>
                              <w:t>ручительство предприятия, где работает заемщик. Любой сотрудник предприятия, входящего в состав клиентов банковской организации, может беспрепятственно взять корпоративный кредит. При корпоративном кредитовании банк устанавливает лимит на предоставление поручительства, в пределах которого производится предоставление кредитных средств частным лицам. Не исключено что для обеспечения будет достаточно поручительства</w:t>
                            </w:r>
                          </w:p>
                          <w:p w:rsidR="00EC745D" w:rsidRDefault="00EC745D" w:rsidP="0059423D"/>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194.25pt;margin-top:56.95pt;width:.05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" strokecolor="white [3212]" strokeweight=".5pt">
                <v:textbox inset="1mm,1mm,1mm,1mm">
                  <w:txbxContent>
                    <w:p w:rsidR="00EC745D" w:rsidRPr="00C20C83" w:rsidRDefault="00EC745D" w:rsidP="0059423D">
                      <w:pPr>
                        <w:spacing w:line="240" w:lineRule="auto"/>
                        <w:rPr>
                          <w:color w:val="FFFFFF"/>
                          <w:sz w:val="2"/>
                          <w:szCs w:val="2"/>
                        </w:rPr>
                      </w:pPr>
                      <w:r w:rsidRPr="00C20C83">
                        <w:rPr>
                          <w:color w:val="FFFFFF"/>
                          <w:sz w:val="2"/>
                          <w:szCs w:val="2"/>
                        </w:rPr>
                        <w:t xml:space="preserve">работником или владельцем компании, сотрудничающей с банком-кредитором в рамках других кредитных или депозитных программ, может оформить такой кредит. Ярким примером может быть сотрудник фирмы, которая заключила с финн учреждением карточный договор. При этом клиент может быть обладателем зарплатой карты. На сегодняшний день корпоративное кредитование набирает популярность среди коммерческих банков. Суть, заключается в том.  Что банк без оценки кредитоспособности выдает кредит на более выгодных для заемщика условиях. Обеспечением, которого в таком случае является поручительство предприятия, где работает заемщик. Любой сотрудник предприятия, входящего в состав клиентов банковской организации, может беспрепятственно взять корпоративный кредит. При корпоративном кредитовании банк устанавливает лимит на предоставление поручительства, в пределах которого производится предоставление кредитных средств частным лицам. Не исключено что для обеспечения будет достаточно поручительства супруги или супруга, если брак официально заключен </w:t>
                      </w:r>
                    </w:p>
                    <w:p w:rsidR="00EC745D" w:rsidRDefault="00EC745D" w:rsidP="0059423D">
                      <w:r w:rsidRPr="00C20C83">
                        <w:rPr>
                          <w:color w:val="FFFFFF"/>
                          <w:sz w:val="2"/>
                          <w:szCs w:val="2"/>
                        </w:rPr>
                        <w:t>Кредиты корпоративным клиентам сейчас так же популярны, как и любые другие виды кредитования. Под корпоративными клиентами подразумеваются все те организации, фирмы или предприятия, которым предлагается расчётно-кассовое обслуживание и различные иные финансовые операции. Кредиты корпоративным клиентам предоставляются без особых трудностей, поэтому они популярны и пользуются спросом. Корпоративное кредитование – разновидность банковского займа. По сути, любой частный предприниматель, являющийся работником или владельцем компании, сотрудничающей с банком-кредитором в рамках других кредитных или депозитных программ, может оформить такой кредит. Ярким примером может быть сотрудник фирмы, которая заключила с финн учреждением карточный договор. При этом клиент может быть обладателем зарплатой карты. На сегодняшний день корпоративное кредитование набирает популярность среди коммерческих банков. Суть, заключается в том.  Что банк без оценки кредитоспособности выдает кредит на более выгодных для заемщика условиях. Обеспечением, которого в таком случае является п</w:t>
                      </w:r>
                      <w:r w:rsidRPr="00C20C83">
                        <w:rPr>
                          <w:i/>
                          <w:color w:val="FFFFFF"/>
                          <w:sz w:val="2"/>
                          <w:szCs w:val="2"/>
                        </w:rPr>
                        <w:t>о</w:t>
                      </w:r>
                      <w:r w:rsidRPr="00C20C83">
                        <w:rPr>
                          <w:color w:val="FFFFFF"/>
                          <w:sz w:val="2"/>
                          <w:szCs w:val="2"/>
                        </w:rPr>
                        <w:t>ручительство предприятия, где работает заемщик. Любой сотрудник предприятия, входящего в состав клиентов банковской организации, может беспрепятственно взять корпоративный кредит. При корпоративном кредитовании банк устанавливает лимит на предоставление поручительства, в пределах которого производится предоставление кредитных средств частным лицам. Не исключено что для обеспечения будет достаточно поручительства</w:t>
                      </w:r>
                    </w:p>
                    <w:p w:rsidR="00EC745D" w:rsidRDefault="00EC745D" w:rsidP="0059423D"/>
                  </w:txbxContent>
                </v:textbox>
              </v:rect>
            </w:pict>
          </mc:Fallback>
        </mc:AlternateContent>
      </w:r>
      <w:r w:rsidRPr="008321A6">
        <w:t>3. Ссуды. Возможность получения ссуд с низким процентом на различные потребительские цели.</w:t>
      </w:r>
    </w:p>
    <w:p w:rsidR="0059423D" w:rsidRPr="008321A6" w:rsidRDefault="0059423D" w:rsidP="0059423D">
      <w:pPr>
        <w:pStyle w:val="11"/>
      </w:pPr>
      <w:r w:rsidRPr="008321A6">
        <w:t>4. Частное страхование здоровья. Некоторые организации осуществляют частное страхование здоровья своих работников, имеют возможность корпоративного обслуживания в частных клиниках</w:t>
      </w:r>
      <w:r w:rsidR="00D32FA4" w:rsidRPr="00D32FA4">
        <w:t xml:space="preserve"> [13, </w:t>
      </w:r>
      <w:r w:rsidR="00D32FA4">
        <w:rPr>
          <w:lang w:val="en-US"/>
        </w:rPr>
        <w:t>c</w:t>
      </w:r>
      <w:r w:rsidR="00D32FA4" w:rsidRPr="00D32FA4">
        <w:t>. 243]</w:t>
      </w:r>
      <w:r w:rsidRPr="008321A6">
        <w:t>.</w:t>
      </w:r>
    </w:p>
    <w:p w:rsidR="0059423D" w:rsidRPr="008321A6" w:rsidRDefault="0059423D" w:rsidP="0059423D">
      <w:pPr>
        <w:pStyle w:val="11"/>
      </w:pPr>
      <w:r w:rsidRPr="008321A6">
        <w:rPr>
          <w:noProof/>
        </w:rPr>
        <mc:AlternateContent>
          <mc:Choice Requires="wps">
            <w:drawing>
              <wp:anchor distT="0" distB="0" distL="114300" distR="114300" simplePos="0" relativeHeight="251694080" behindDoc="0" locked="0" layoutInCell="1" allowOverlap="1" wp14:anchorId="4328FD9E" wp14:editId="16966095">
                <wp:simplePos x="0" y="0"/>
                <wp:positionH relativeFrom="column">
                  <wp:posOffset>2924175</wp:posOffset>
                </wp:positionH>
                <wp:positionV relativeFrom="paragraph">
                  <wp:posOffset>-353060</wp:posOffset>
                </wp:positionV>
                <wp:extent cx="635" cy="635"/>
                <wp:effectExtent l="13335" t="12700" r="5080" b="571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w="6350">
                          <a:solidFill>
                            <a:schemeClr val="bg1">
                              <a:lumMod val="100000"/>
                              <a:lumOff val="0"/>
                            </a:schemeClr>
                          </a:solidFill>
                          <a:miter lim="800000"/>
                          <a:headEnd/>
                          <a:tailEnd/>
                        </a:ln>
                      </wps:spPr>
                      <wps:txbx>
                        <w:txbxContent>
                          <w:p w:rsidR="00EC745D" w:rsidRPr="00C20C83" w:rsidRDefault="00EC745D" w:rsidP="0059423D">
                            <w:pPr>
                              <w:spacing w:line="240" w:lineRule="auto"/>
                              <w:rPr>
                                <w:color w:val="FFFFFF"/>
                                <w:sz w:val="2"/>
                                <w:szCs w:val="2"/>
                              </w:rPr>
                            </w:pPr>
                            <w:r w:rsidRPr="00C20C83">
                              <w:rPr>
                                <w:color w:val="FFFFFF"/>
                                <w:sz w:val="2"/>
                                <w:szCs w:val="2"/>
                              </w:rPr>
                              <w:t xml:space="preserve">работником или владельцем компании, сотрудничающей с банком-кредитором в рамках других кредитных или депозитных программ, может оформить такой кредит. Ярким примером может быть сотрудник фирмы, которая заключила с финн учреждением карточный договор. При этом клиент может быть обладателем зарплатой карты. На сегодняшний день корпоративное кредитование набирает популярность среди коммерческих банков. Суть, заключается в том.  Что банк без оценки кредитоспособности выдает кредит на более выгодных для заемщика условиях. Обеспечением, которого в таком случае является поручительство предприятия, где работает заемщик. Любой сотрудник предприятия, входящего в состав клиентов банковской организации, может беспрепятственно взять корпоративный кредит. При корпоративном кредитовании банк устанавливает лимит на предоставление поручительства, в пределах которого производится предоставление кредитных средств частным лицам. Не исключено что для обеспечения будет достаточно поручительства супруги или супруга, если брак официально заключен </w:t>
                            </w:r>
                          </w:p>
                          <w:p w:rsidR="00EC745D" w:rsidRDefault="00EC745D" w:rsidP="0059423D">
                            <w:r w:rsidRPr="00C20C83">
                              <w:rPr>
                                <w:color w:val="FFFFFF"/>
                                <w:sz w:val="2"/>
                                <w:szCs w:val="2"/>
                              </w:rPr>
                              <w:t>Кредиты корпоративным клиентам сейчас так же популярны, как и любые другие виды кредитования. Под корпоративными клиентами подразумеваются все те организации, фирмы или предприятия, которым предлагается расчётно-кассовое обслуживание и различные иные финансовые операции. Кредиты корпоративным клиентам предоставляются без особых трудностей, поэтому они популярны и пользуются спросом. Корпоративное кредитование – разновидность банковского займа. По сути, любой частный предприниматель, являющийся работником или владельцем компании, сотрудничающей с банком-кредитором в рамках других кредитных или депозитных программ, может оформить такой кредит. Ярким примером может быть сотрудник фирмы, которая заключила с финн учреждением карточный договор. При этом клиент может быть обладателем зарплатой карты. На сегодняшний день корпоративное кредитование набирает популярность среди коммерческих банков. Суть, заключается в том.  Что банк без оценки кредитоспособности выдает кредит на более выгодных для заемщика условиях. Обеспечением, которого в таком случае является п</w:t>
                            </w:r>
                            <w:r w:rsidRPr="00C20C83">
                              <w:rPr>
                                <w:i/>
                                <w:color w:val="FFFFFF"/>
                                <w:sz w:val="2"/>
                                <w:szCs w:val="2"/>
                              </w:rPr>
                              <w:t>о</w:t>
                            </w:r>
                            <w:r w:rsidRPr="00C20C83">
                              <w:rPr>
                                <w:color w:val="FFFFFF"/>
                                <w:sz w:val="2"/>
                                <w:szCs w:val="2"/>
                              </w:rPr>
                              <w:t>ручительство предприятия, где работает заемщик. Любой сотрудник предприятия, входящего в состав клиентов банковской организации, может беспрепятственно взять корпоративный кредит. При корпоративном кредитовании банк устанавливает лимит на предоставление поручительства, в пределах которого производится предоставление кредитных средств частным лицам. Не исключено что для обеспечения будет достаточно поручительства</w:t>
                            </w:r>
                          </w:p>
                          <w:p w:rsidR="00EC745D" w:rsidRDefault="00EC745D" w:rsidP="0059423D"/>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9" style="position:absolute;left:0;text-align:left;margin-left:230.25pt;margin-top:-27.8pt;width:.0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" strokecolor="white [3212]" strokeweight=".5pt">
                <v:textbox inset="1mm,1mm,1mm,1mm">
                  <w:txbxContent>
                    <w:p w:rsidR="00EC745D" w:rsidRPr="00C20C83" w:rsidRDefault="00EC745D" w:rsidP="0059423D">
                      <w:pPr>
                        <w:spacing w:line="240" w:lineRule="auto"/>
                        <w:rPr>
                          <w:color w:val="FFFFFF"/>
                          <w:sz w:val="2"/>
                          <w:szCs w:val="2"/>
                        </w:rPr>
                      </w:pPr>
                      <w:r w:rsidRPr="00C20C83">
                        <w:rPr>
                          <w:color w:val="FFFFFF"/>
                          <w:sz w:val="2"/>
                          <w:szCs w:val="2"/>
                        </w:rPr>
                        <w:t xml:space="preserve">работником или владельцем компании, сотрудничающей с банком-кредитором в рамках других кредитных или депозитных программ, может оформить такой кредит. Ярким примером может быть сотрудник фирмы, которая заключила с финн учреждением карточный договор. При этом клиент может быть обладателем зарплатой карты. На сегодняшний день корпоративное кредитование набирает популярность среди коммерческих банков. Суть, заключается в том.  Что банк без оценки кредитоспособности выдает кредит на более выгодных для заемщика условиях. Обеспечением, которого в таком случае является поручительство предприятия, где работает заемщик. Любой сотрудник предприятия, входящего в состав клиентов банковской организации, может беспрепятственно взять корпоративный кредит. При корпоративном кредитовании банк устанавливает лимит на предоставление поручительства, в пределах которого производится предоставление кредитных средств частным лицам. Не исключено что для обеспечения будет достаточно поручительства супруги или супруга, если брак официально заключен </w:t>
                      </w:r>
                    </w:p>
                    <w:p w:rsidR="00EC745D" w:rsidRDefault="00EC745D" w:rsidP="0059423D">
                      <w:r w:rsidRPr="00C20C83">
                        <w:rPr>
                          <w:color w:val="FFFFFF"/>
                          <w:sz w:val="2"/>
                          <w:szCs w:val="2"/>
                        </w:rPr>
                        <w:t>Кредиты корпоративным клиентам сейчас так же популярны, как и любые другие виды кредитования. Под корпоративными клиентами подразумеваются все те организации, фирмы или предприятия, которым предлагается расчётно-кассовое обслуживание и различные иные финансовые операции. Кредиты корпоративным клиентам предоставляются без особых трудностей, поэтому они популярны и пользуются спросом. Корпоративное кредитование – разновидность банковского займа. По сути, любой частный предприниматель, являющийся работником или владельцем компании, сотрудничающей с банком-кредитором в рамках других кредитных или депозитных программ, может оформить такой кредит. Ярким примером может быть сотрудник фирмы, которая заключила с финн учреждением карточный договор. При этом клиент может быть обладателем зарплатой карты. На сегодняшний день корпоративное кредитование набирает популярность среди коммерческих банков. Суть, заключается в том.  Что банк без оценки кредитоспособности выдает кредит на более выгодных для заемщика условиях. Обеспечением, которого в таком случае является п</w:t>
                      </w:r>
                      <w:r w:rsidRPr="00C20C83">
                        <w:rPr>
                          <w:i/>
                          <w:color w:val="FFFFFF"/>
                          <w:sz w:val="2"/>
                          <w:szCs w:val="2"/>
                        </w:rPr>
                        <w:t>о</w:t>
                      </w:r>
                      <w:r w:rsidRPr="00C20C83">
                        <w:rPr>
                          <w:color w:val="FFFFFF"/>
                          <w:sz w:val="2"/>
                          <w:szCs w:val="2"/>
                        </w:rPr>
                        <w:t>ручительство предприятия, где работает заемщик. Любой сотрудник предприятия, входящего в состав клиентов банковской организации, может беспрепятственно взять корпоративный кредит. При корпоративном кредитовании банк устанавливает лимит на предоставление поручительства, в пределах которого производится предоставление кредитных средств частным лицам. Не исключено что для обеспечения будет достаточно поручительства</w:t>
                      </w:r>
                    </w:p>
                    <w:p w:rsidR="00EC745D" w:rsidRDefault="00EC745D" w:rsidP="0059423D"/>
                  </w:txbxContent>
                </v:textbox>
              </v:rect>
            </w:pict>
          </mc:Fallback>
        </mc:AlternateContent>
      </w:r>
      <w:proofErr w:type="gramStart"/>
      <w:r w:rsidRPr="008321A6">
        <w:t>Экономическим методам</w:t>
      </w:r>
      <w:proofErr w:type="gramEnd"/>
      <w:r w:rsidRPr="008321A6">
        <w:t xml:space="preserve"> управления отводится центральное место. Это обусловлено тем, что отношения управления определяются в первую очередь экономическими отношениями и лежащими в их основе объективными потребностями и интересами людей.</w:t>
      </w:r>
    </w:p>
    <w:p w:rsidR="0059423D" w:rsidRPr="008321A6" w:rsidRDefault="0059423D" w:rsidP="0059423D">
      <w:pPr>
        <w:pStyle w:val="11"/>
      </w:pPr>
      <w:r w:rsidRPr="008321A6">
        <w:rPr>
          <w:noProof/>
        </w:rPr>
        <w:lastRenderedPageBreak/>
        <mc:AlternateContent>
          <mc:Choice Requires="wps">
            <w:drawing>
              <wp:anchor distT="0" distB="0" distL="114300" distR="114300" simplePos="0" relativeHeight="251695104" behindDoc="0" locked="0" layoutInCell="1" allowOverlap="1" wp14:anchorId="2203E0DD" wp14:editId="09D642A0">
                <wp:simplePos x="0" y="0"/>
                <wp:positionH relativeFrom="column">
                  <wp:posOffset>3076575</wp:posOffset>
                </wp:positionH>
                <wp:positionV relativeFrom="paragraph">
                  <wp:posOffset>-1426845</wp:posOffset>
                </wp:positionV>
                <wp:extent cx="635" cy="635"/>
                <wp:effectExtent l="13335" t="12700" r="5080" b="571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w="6350">
                          <a:solidFill>
                            <a:schemeClr val="bg1">
                              <a:lumMod val="100000"/>
                              <a:lumOff val="0"/>
                            </a:schemeClr>
                          </a:solidFill>
                          <a:miter lim="800000"/>
                          <a:headEnd/>
                          <a:tailEnd/>
                        </a:ln>
                      </wps:spPr>
                      <wps:txbx>
                        <w:txbxContent>
                          <w:p w:rsidR="00EC745D" w:rsidRPr="00C20C83" w:rsidRDefault="00EC745D" w:rsidP="0059423D">
                            <w:pPr>
                              <w:spacing w:line="240" w:lineRule="auto"/>
                              <w:rPr>
                                <w:color w:val="FFFFFF"/>
                                <w:sz w:val="2"/>
                                <w:szCs w:val="2"/>
                              </w:rPr>
                            </w:pPr>
                            <w:r w:rsidRPr="00C20C83">
                              <w:rPr>
                                <w:color w:val="FFFFFF"/>
                                <w:sz w:val="2"/>
                                <w:szCs w:val="2"/>
                              </w:rPr>
                              <w:t xml:space="preserve">работником или владельцем компании, сотрудничающей с банком-кредитором в рамках других кредитных или депозитных программ, может оформить такой кредит. Ярким примером может быть сотрудник фирмы, которая заключила с финн учреждением карточный договор. При этом клиент может быть обладателем зарплатой карты. На сегодняшний день корпоративное кредитование набирает популярность среди коммерческих банков. Суть, заключается в том.  Что банк без оценки кредитоспособности выдает кредит на более выгодных для заемщика условиях. Обеспечением, которого в таком случае является поручительство предприятия, где работает заемщик. Любой сотрудник предприятия, входящего в состав клиентов банковской организации, может беспрепятственно взять корпоративный кредит. При корпоративном кредитовании банк устанавливает лимит на предоставление поручительства, в пределах которого производится предоставление кредитных средств частным лицам. Не исключено что для обеспечения будет достаточно поручительства супруги или супруга, если брак официально заключен </w:t>
                            </w:r>
                          </w:p>
                          <w:p w:rsidR="00EC745D" w:rsidRDefault="00EC745D" w:rsidP="0059423D">
                            <w:r w:rsidRPr="00C20C83">
                              <w:rPr>
                                <w:color w:val="FFFFFF"/>
                                <w:sz w:val="2"/>
                                <w:szCs w:val="2"/>
                              </w:rPr>
                              <w:t>Кредиты корпоративным клиентам сейчас так же популярны, как и любые другие виды кредитования. Под корпоративными клиентами подразумеваются все те организации, фирмы или предприятия, которым предлагается расчётно-кассовое обслуживание и различные иные финансовые операции. Кредиты корпоративным клиентам предоставляются без особых трудностей, поэтому они популярны и пользуются спросом. Корпоративное кредитование – разновидность банковского займа. По сути, любой частный предприниматель, являющийся работником или владельцем компании, сотрудничающей с банком-кредитором в рамках других кредитных или депозитных программ, может оформить такой кредит. Ярким примером может быть сотрудник фирмы, которая заключила с финн учреждением карточный договор. При этом клиент может быть обладателем зарплатой карты. На сегодняшний день корпоративное кредитование набирает популярность среди коммерческих банков. Суть, заключается в том.  Что банк без оценки кредитоспособности выдает кредит на более выгодных для заемщика условиях. Обеспечением, которого в таком случае является п</w:t>
                            </w:r>
                            <w:r w:rsidRPr="00C20C83">
                              <w:rPr>
                                <w:i/>
                                <w:color w:val="FFFFFF"/>
                                <w:sz w:val="2"/>
                                <w:szCs w:val="2"/>
                              </w:rPr>
                              <w:t>о</w:t>
                            </w:r>
                            <w:r w:rsidRPr="00C20C83">
                              <w:rPr>
                                <w:color w:val="FFFFFF"/>
                                <w:sz w:val="2"/>
                                <w:szCs w:val="2"/>
                              </w:rPr>
                              <w:t>ручительство предприятия, где работает заемщик. Любой сотрудник предприятия, входящего в состав клиентов банковской организации, может беспрепятственно взять корпоративный кредит. При корпоративном кредитовании банк устанавливает лимит на предоставление поручительства, в пределах которого производится предоставление кредитных средств частным лицам. Не исключено что для обеспечения будет достаточно поручительства</w:t>
                            </w:r>
                          </w:p>
                          <w:p w:rsidR="00EC745D" w:rsidRDefault="00EC745D" w:rsidP="0059423D"/>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0" style="position:absolute;left:0;text-align:left;margin-left:242.25pt;margin-top:-112.35pt;width:.05pt;height:.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" strokecolor="white [3212]" strokeweight=".5pt">
                <v:textbox inset="1mm,1mm,1mm,1mm">
                  <w:txbxContent>
                    <w:p w:rsidR="00EC745D" w:rsidRPr="00C20C83" w:rsidRDefault="00EC745D" w:rsidP="0059423D">
                      <w:pPr>
                        <w:spacing w:line="240" w:lineRule="auto"/>
                        <w:rPr>
                          <w:color w:val="FFFFFF"/>
                          <w:sz w:val="2"/>
                          <w:szCs w:val="2"/>
                        </w:rPr>
                      </w:pPr>
                      <w:r w:rsidRPr="00C20C83">
                        <w:rPr>
                          <w:color w:val="FFFFFF"/>
                          <w:sz w:val="2"/>
                          <w:szCs w:val="2"/>
                        </w:rPr>
                        <w:t xml:space="preserve">работником или владельцем компании, сотрудничающей с банком-кредитором в рамках других кредитных или депозитных программ, может оформить такой кредит. Ярким примером может быть сотрудник фирмы, которая заключила с финн учреждением карточный договор. При этом клиент может быть обладателем зарплатой карты. На сегодняшний день корпоративное кредитование набирает популярность среди коммерческих банков. Суть, заключается в том.  Что банк без оценки кредитоспособности выдает кредит на более выгодных для заемщика условиях. Обеспечением, которого в таком случае является поручительство предприятия, где работает заемщик. Любой сотрудник предприятия, входящего в состав клиентов банковской организации, может беспрепятственно взять корпоративный кредит. При корпоративном кредитовании банк устанавливает лимит на предоставление поручительства, в пределах которого производится предоставление кредитных средств частным лицам. Не исключено что для обеспечения будет достаточно поручительства супруги или супруга, если брак официально заключен </w:t>
                      </w:r>
                    </w:p>
                    <w:p w:rsidR="00EC745D" w:rsidRDefault="00EC745D" w:rsidP="0059423D">
                      <w:r w:rsidRPr="00C20C83">
                        <w:rPr>
                          <w:color w:val="FFFFFF"/>
                          <w:sz w:val="2"/>
                          <w:szCs w:val="2"/>
                        </w:rPr>
                        <w:t>Кредиты корпоративным клиентам сейчас так же популярны, как и любые другие виды кредитования. Под корпоративными клиентами подразумеваются все те организации, фирмы или предприятия, которым предлагается расчётно-кассовое обслуживание и различные иные финансовые операции. Кредиты корпоративным клиентам предоставляются без особых трудностей, поэтому они популярны и пользуются спросом. Корпоративное кредитование – разновидность банковского займа. По сути, любой частный предприниматель, являющийся работником или владельцем компании, сотрудничающей с банком-кредитором в рамках других кредитных или депозитных программ, может оформить такой кредит. Ярким примером может быть сотрудник фирмы, которая заключила с финн учреждением карточный договор. При этом клиент может быть обладателем зарплатой карты. На сегодняшний день корпоративное кредитование набирает популярность среди коммерческих банков. Суть, заключается в том.  Что банк без оценки кредитоспособности выдает кредит на более выгодных для заемщика условиях. Обеспечением, которого в таком случае является п</w:t>
                      </w:r>
                      <w:r w:rsidRPr="00C20C83">
                        <w:rPr>
                          <w:i/>
                          <w:color w:val="FFFFFF"/>
                          <w:sz w:val="2"/>
                          <w:szCs w:val="2"/>
                        </w:rPr>
                        <w:t>о</w:t>
                      </w:r>
                      <w:r w:rsidRPr="00C20C83">
                        <w:rPr>
                          <w:color w:val="FFFFFF"/>
                          <w:sz w:val="2"/>
                          <w:szCs w:val="2"/>
                        </w:rPr>
                        <w:t>ручительство предприятия, где работает заемщик. Любой сотрудник предприятия, входящего в состав клиентов банковской организации, может беспрепятственно взять корпоративный кредит. При корпоративном кредитовании банк устанавливает лимит на предоставление поручительства, в пределах которого производится предоставление кредитных средств частным лицам. Не исключено что для обеспечения будет достаточно поручительства</w:t>
                      </w:r>
                    </w:p>
                    <w:p w:rsidR="00EC745D" w:rsidRDefault="00EC745D" w:rsidP="0059423D"/>
                  </w:txbxContent>
                </v:textbox>
              </v:rect>
            </w:pict>
          </mc:Fallback>
        </mc:AlternateContent>
      </w:r>
      <w:r w:rsidRPr="008321A6">
        <w:t xml:space="preserve">Принципиальный вопрос коллективной организации труда в фирме - овладение </w:t>
      </w:r>
      <w:proofErr w:type="gramStart"/>
      <w:r w:rsidRPr="008321A6">
        <w:t>экономическими методами</w:t>
      </w:r>
      <w:proofErr w:type="gramEnd"/>
      <w:r w:rsidRPr="008321A6">
        <w:t xml:space="preserve"> управления, которые применительно к управлению организацией представляют собой совокупность экономических рычагов, с помощью которых достигается эффект, удовлетворяющий требованиям коллектива в целом и личности в частности. Другими словами, поставленная цель достигается воздействием на экономические интересы управляемого объекта.</w:t>
      </w:r>
    </w:p>
    <w:p w:rsidR="0059423D" w:rsidRPr="008321A6" w:rsidRDefault="0059423D" w:rsidP="0059423D">
      <w:pPr>
        <w:pStyle w:val="11"/>
      </w:pPr>
      <w:proofErr w:type="gramStart"/>
      <w:r w:rsidRPr="008321A6">
        <w:t>Экономические методы</w:t>
      </w:r>
      <w:proofErr w:type="gramEnd"/>
      <w:r w:rsidRPr="008321A6">
        <w:t xml:space="preserve"> относятся к демократическим методам управления. Управляющие воздействия такими методами осуществляются путем материально стимулирования коллективов и отдельных работников.</w:t>
      </w:r>
    </w:p>
    <w:p w:rsidR="0059423D" w:rsidRDefault="0059423D" w:rsidP="0059423D">
      <w:pPr>
        <w:pStyle w:val="11"/>
      </w:pPr>
      <w:r w:rsidRPr="008321A6">
        <w:t xml:space="preserve">В таблице 1.3 представлены различные </w:t>
      </w:r>
      <w:proofErr w:type="gramStart"/>
      <w:r w:rsidRPr="008321A6">
        <w:t>экономические методы</w:t>
      </w:r>
      <w:proofErr w:type="gramEnd"/>
      <w:r w:rsidRPr="008321A6">
        <w:t xml:space="preserve"> управления, используемые </w:t>
      </w:r>
      <w:r w:rsidR="007B2F66" w:rsidRPr="008321A6">
        <w:t>в</w:t>
      </w:r>
      <w:r w:rsidRPr="008321A6">
        <w:t xml:space="preserve"> организации.</w:t>
      </w:r>
    </w:p>
    <w:p w:rsidR="00B44549" w:rsidRPr="008321A6" w:rsidRDefault="00B44549" w:rsidP="00B44549">
      <w:pPr>
        <w:pStyle w:val="11"/>
        <w:spacing w:line="240" w:lineRule="auto"/>
      </w:pPr>
    </w:p>
    <w:p w:rsidR="00340312" w:rsidRPr="00D32FA4" w:rsidRDefault="0059423D" w:rsidP="0059423D">
      <w:pPr>
        <w:pStyle w:val="11"/>
        <w:ind w:firstLine="0"/>
      </w:pPr>
      <w:r w:rsidRPr="008321A6">
        <w:rPr>
          <w:noProof/>
        </w:rPr>
        <mc:AlternateContent>
          <mc:Choice Requires="wps">
            <w:drawing>
              <wp:anchor distT="0" distB="0" distL="114300" distR="114300" simplePos="0" relativeHeight="251697152" behindDoc="0" locked="0" layoutInCell="1" allowOverlap="1" wp14:anchorId="7BC69A69" wp14:editId="0D1EA762">
                <wp:simplePos x="0" y="0"/>
                <wp:positionH relativeFrom="column">
                  <wp:posOffset>5972175</wp:posOffset>
                </wp:positionH>
                <wp:positionV relativeFrom="paragraph">
                  <wp:posOffset>2081530</wp:posOffset>
                </wp:positionV>
                <wp:extent cx="635" cy="635"/>
                <wp:effectExtent l="13335" t="12700" r="5080" b="571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w="6350">
                          <a:solidFill>
                            <a:schemeClr val="bg1">
                              <a:lumMod val="100000"/>
                              <a:lumOff val="0"/>
                            </a:schemeClr>
                          </a:solidFill>
                          <a:miter lim="800000"/>
                          <a:headEnd/>
                          <a:tailEnd/>
                        </a:ln>
                      </wps:spPr>
                      <wps:txbx>
                        <w:txbxContent>
                          <w:p w:rsidR="00EC745D" w:rsidRPr="00C20C83" w:rsidRDefault="00EC745D" w:rsidP="0059423D">
                            <w:pPr>
                              <w:spacing w:line="240" w:lineRule="auto"/>
                              <w:rPr>
                                <w:color w:val="FFFFFF"/>
                                <w:sz w:val="2"/>
                                <w:szCs w:val="2"/>
                              </w:rPr>
                            </w:pPr>
                            <w:r w:rsidRPr="00C20C83">
                              <w:rPr>
                                <w:color w:val="FFFFFF"/>
                                <w:sz w:val="2"/>
                                <w:szCs w:val="2"/>
                              </w:rPr>
                              <w:t xml:space="preserve">работником или владельцем компании, сотрудничающей с банком-кредитором в рамках других кредитных или депозитных программ, может оформить такой кредит. Ярким примером может быть сотрудник фирмы, которая заключила с финн учреждением карточный договор. При этом клиент может быть обладателем зарплатой карты. На сегодняшний день корпоративное кредитование набирает популярность среди коммерческих банков. Суть, заключается в том.  Что банк без оценки кредитоспособности выдает кредит на более выгодных для заемщика условиях. Обеспечением, которого в таком случае является поручительство предприятия, где работает заемщик. Любой сотрудник предприятия, входящего в состав клиентов банковской организации, может беспрепятственно взять корпоративный кредит. При корпоративном кредитовании банк устанавливает лимит на предоставление поручительства, в пределах которого производится предоставление кредитных средств частным лицам. Не исключено что для обеспечения будет достаточно поручительства супруги или супруга, если брак официально заключен </w:t>
                            </w:r>
                          </w:p>
                          <w:p w:rsidR="00EC745D" w:rsidRDefault="00EC745D" w:rsidP="0059423D">
                            <w:r w:rsidRPr="00C20C83">
                              <w:rPr>
                                <w:color w:val="FFFFFF"/>
                                <w:sz w:val="2"/>
                                <w:szCs w:val="2"/>
                              </w:rPr>
                              <w:t>Кредиты корпоративным клиентам сейчас так же популярны, как и любые другие виды кредитования. Под корпоративными клиентами подразумеваются все те организации, фирмы или предприятия, которым предлагается расчётно-кассовое обслуживание и различные иные финансовые операции. Кредиты корпоративным клиентам предоставляются без особых трудностей, поэтому они популярны и пользуются спросом. Корпоративное кредитование – разновидность банковского займа. По сути, любой частный предприниматель, являющийся работником или владельцем компании, сотрудничающей с банком-кредитором в рамках других кредитных или депозитных программ, может оформить такой кредит. Ярким примером может быть сотрудник фирмы, которая заключила с финн учреждением карточный договор. При этом клиент может быть обладателем зарплатой карты. На сегодняшний день корпоративное кредитование набирает популярность среди коммерческих банков. Суть, заключается в том.  Что банк без оценки кредитоспособности выдает кредит на более выгодных для заемщика условиях. Обеспечением, которого в таком случае является п</w:t>
                            </w:r>
                            <w:r w:rsidRPr="00C20C83">
                              <w:rPr>
                                <w:i/>
                                <w:color w:val="FFFFFF"/>
                                <w:sz w:val="2"/>
                                <w:szCs w:val="2"/>
                              </w:rPr>
                              <w:t>о</w:t>
                            </w:r>
                            <w:r w:rsidRPr="00C20C83">
                              <w:rPr>
                                <w:color w:val="FFFFFF"/>
                                <w:sz w:val="2"/>
                                <w:szCs w:val="2"/>
                              </w:rPr>
                              <w:t>ручительство предприятия, где работает заемщик. Любой сотрудник предприятия, входящего в состав клиентов банковской организации, может беспрепятственно взять корпоративный кредит. При корпоративном кредитовании банк устанавливает лимит на предоставление поручительства, в пределах которого производится предоставление кредитных средств частным лицам. Не исключено что для обеспечения будет достаточно поручительства</w:t>
                            </w:r>
                          </w:p>
                          <w:p w:rsidR="00EC745D" w:rsidRDefault="00EC745D" w:rsidP="0059423D"/>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1" style="position:absolute;left:0;text-align:left;margin-left:470.25pt;margin-top:163.9pt;width:.05pt;height:.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" strokecolor="white [3212]" strokeweight=".5pt">
                <v:textbox inset="1mm,1mm,1mm,1mm">
                  <w:txbxContent>
                    <w:p w:rsidR="00EC745D" w:rsidRPr="00C20C83" w:rsidRDefault="00EC745D" w:rsidP="0059423D">
                      <w:pPr>
                        <w:spacing w:line="240" w:lineRule="auto"/>
                        <w:rPr>
                          <w:color w:val="FFFFFF"/>
                          <w:sz w:val="2"/>
                          <w:szCs w:val="2"/>
                        </w:rPr>
                      </w:pPr>
                      <w:r w:rsidRPr="00C20C83">
                        <w:rPr>
                          <w:color w:val="FFFFFF"/>
                          <w:sz w:val="2"/>
                          <w:szCs w:val="2"/>
                        </w:rPr>
                        <w:t xml:space="preserve">работником или владельцем компании, сотрудничающей с банком-кредитором в рамках других кредитных или депозитных программ, может оформить такой кредит. Ярким примером может быть сотрудник фирмы, которая заключила с финн учреждением карточный договор. При этом клиент может быть обладателем зарплатой карты. На сегодняшний день корпоративное кредитование набирает популярность среди коммерческих банков. Суть, заключается в том.  Что банк без оценки кредитоспособности выдает кредит на более выгодных для заемщика условиях. Обеспечением, которого в таком случае является поручительство предприятия, где работает заемщик. Любой сотрудник предприятия, входящего в состав клиентов банковской организации, может беспрепятственно взять корпоративный кредит. При корпоративном кредитовании банк устанавливает лимит на предоставление поручительства, в пределах которого производится предоставление кредитных средств частным лицам. Не исключено что для обеспечения будет достаточно поручительства супруги или супруга, если брак официально заключен </w:t>
                      </w:r>
                    </w:p>
                    <w:p w:rsidR="00EC745D" w:rsidRDefault="00EC745D" w:rsidP="0059423D">
                      <w:r w:rsidRPr="00C20C83">
                        <w:rPr>
                          <w:color w:val="FFFFFF"/>
                          <w:sz w:val="2"/>
                          <w:szCs w:val="2"/>
                        </w:rPr>
                        <w:t>Кредиты корпоративным клиентам сейчас так же популярны, как и любые другие виды кредитования. Под корпоративными клиентами подразумеваются все те организации, фирмы или предприятия, которым предлагается расчётно-кассовое обслуживание и различные иные финансовые операции. Кредиты корпоративным клиентам предоставляются без особых трудностей, поэтому они популярны и пользуются спросом. Корпоративное кредитование – разновидность банковского займа. По сути, любой частный предприниматель, являющийся работником или владельцем компании, сотрудничающей с банком-кредитором в рамках других кредитных или депозитных программ, может оформить такой кредит. Ярким примером может быть сотрудник фирмы, которая заключила с финн учреждением карточный договор. При этом клиент может быть обладателем зарплатой карты. На сегодняшний день корпоративное кредитование набирает популярность среди коммерческих банков. Суть, заключается в том.  Что банк без оценки кредитоспособности выдает кредит на более выгодных для заемщика условиях. Обеспечением, которого в таком случае является п</w:t>
                      </w:r>
                      <w:r w:rsidRPr="00C20C83">
                        <w:rPr>
                          <w:i/>
                          <w:color w:val="FFFFFF"/>
                          <w:sz w:val="2"/>
                          <w:szCs w:val="2"/>
                        </w:rPr>
                        <w:t>о</w:t>
                      </w:r>
                      <w:r w:rsidRPr="00C20C83">
                        <w:rPr>
                          <w:color w:val="FFFFFF"/>
                          <w:sz w:val="2"/>
                          <w:szCs w:val="2"/>
                        </w:rPr>
                        <w:t>ручительство предприятия, где работает заемщик. Любой сотрудник предприятия, входящего в состав клиентов банковской организации, может беспрепятственно взять корпоративный кредит. При корпоративном кредитовании банк устанавливает лимит на предоставление поручительства, в пределах которого производится предоставление кредитных средств частным лицам. Не исключено что для обеспечения будет достаточно поручительства</w:t>
                      </w:r>
                    </w:p>
                    <w:p w:rsidR="00EC745D" w:rsidRDefault="00EC745D" w:rsidP="0059423D"/>
                  </w:txbxContent>
                </v:textbox>
              </v:rect>
            </w:pict>
          </mc:Fallback>
        </mc:AlternateContent>
      </w:r>
      <w:r w:rsidRPr="008321A6">
        <w:t>Таблица 1.</w:t>
      </w:r>
      <w:r w:rsidR="007B2F66" w:rsidRPr="008321A6">
        <w:t>3</w:t>
      </w:r>
      <w:r w:rsidR="00B44549">
        <w:t xml:space="preserve"> </w:t>
      </w:r>
      <w:r w:rsidRPr="008321A6">
        <w:t xml:space="preserve">- Классификация </w:t>
      </w:r>
      <w:proofErr w:type="gramStart"/>
      <w:r w:rsidRPr="008321A6">
        <w:t>экономических методов</w:t>
      </w:r>
      <w:proofErr w:type="gramEnd"/>
      <w:r w:rsidRPr="008321A6">
        <w:t xml:space="preserve"> управления персоналом</w:t>
      </w:r>
      <w:r w:rsidRPr="000836B5">
        <w:t xml:space="preserve"> </w:t>
      </w:r>
      <w:r w:rsidR="00D32FA4" w:rsidRPr="00D32FA4">
        <w:t xml:space="preserve"> [7, </w:t>
      </w:r>
      <w:r w:rsidR="00D32FA4">
        <w:rPr>
          <w:lang w:val="en-US"/>
        </w:rPr>
        <w:t>c</w:t>
      </w:r>
      <w:r w:rsidR="00D32FA4" w:rsidRPr="00D32FA4">
        <w:t>. 128]</w:t>
      </w:r>
    </w:p>
    <w:p w:rsidR="00B44549" w:rsidRDefault="00B44549" w:rsidP="00B44549">
      <w:pPr>
        <w:pStyle w:val="11"/>
        <w:spacing w:line="240" w:lineRule="auto"/>
        <w:ind w:firstLine="0"/>
        <w:contextualSpacing/>
      </w:pPr>
    </w:p>
    <w:tbl>
      <w:tblPr>
        <w:tblStyle w:val="ac"/>
        <w:tblW w:w="0" w:type="auto"/>
        <w:jc w:val="center"/>
        <w:tblLook w:val="04A0" w:firstRow="1" w:lastRow="0" w:firstColumn="1" w:lastColumn="0" w:noHBand="0" w:noVBand="1"/>
      </w:tblPr>
      <w:tblGrid>
        <w:gridCol w:w="1495"/>
        <w:gridCol w:w="1670"/>
        <w:gridCol w:w="562"/>
        <w:gridCol w:w="891"/>
        <w:gridCol w:w="893"/>
        <w:gridCol w:w="990"/>
        <w:gridCol w:w="1074"/>
        <w:gridCol w:w="405"/>
        <w:gridCol w:w="1591"/>
      </w:tblGrid>
      <w:tr w:rsidR="00340312" w:rsidRPr="00340312" w:rsidTr="00EC745D">
        <w:trPr>
          <w:jc w:val="center"/>
        </w:trPr>
        <w:tc>
          <w:tcPr>
            <w:tcW w:w="9996" w:type="dxa"/>
            <w:gridSpan w:val="9"/>
          </w:tcPr>
          <w:p w:rsidR="00340312" w:rsidRPr="00340312" w:rsidRDefault="00340312" w:rsidP="00340312">
            <w:pPr>
              <w:jc w:val="center"/>
              <w:rPr>
                <w:rFonts w:ascii="Times New Roman" w:eastAsiaTheme="minorHAnsi" w:hAnsi="Times New Roman"/>
                <w:sz w:val="20"/>
                <w:szCs w:val="20"/>
              </w:rPr>
            </w:pPr>
            <w:proofErr w:type="gramStart"/>
            <w:r w:rsidRPr="00340312">
              <w:rPr>
                <w:rFonts w:ascii="Times New Roman" w:eastAsiaTheme="minorHAnsi" w:hAnsi="Times New Roman"/>
                <w:sz w:val="20"/>
                <w:szCs w:val="20"/>
              </w:rPr>
              <w:t>Экономические методы</w:t>
            </w:r>
            <w:proofErr w:type="gramEnd"/>
            <w:r w:rsidRPr="00340312">
              <w:rPr>
                <w:rFonts w:ascii="Times New Roman" w:eastAsiaTheme="minorHAnsi" w:hAnsi="Times New Roman"/>
                <w:sz w:val="20"/>
                <w:szCs w:val="20"/>
              </w:rPr>
              <w:t xml:space="preserve"> управления</w:t>
            </w:r>
          </w:p>
        </w:tc>
      </w:tr>
      <w:tr w:rsidR="00340312" w:rsidRPr="00340312" w:rsidTr="00EC745D">
        <w:trPr>
          <w:jc w:val="center"/>
        </w:trPr>
        <w:tc>
          <w:tcPr>
            <w:tcW w:w="1570" w:type="dxa"/>
          </w:tcPr>
          <w:p w:rsidR="00340312" w:rsidRPr="00340312" w:rsidRDefault="00340312" w:rsidP="006C4A0D">
            <w:pPr>
              <w:jc w:val="center"/>
              <w:rPr>
                <w:rFonts w:ascii="Times New Roman" w:eastAsiaTheme="minorHAnsi" w:hAnsi="Times New Roman"/>
                <w:sz w:val="20"/>
                <w:szCs w:val="20"/>
              </w:rPr>
            </w:pPr>
            <w:r w:rsidRPr="00340312">
              <w:rPr>
                <w:rFonts w:ascii="Times New Roman" w:eastAsiaTheme="minorHAnsi" w:hAnsi="Times New Roman"/>
                <w:sz w:val="20"/>
                <w:szCs w:val="20"/>
              </w:rPr>
              <w:t>Плановое ведение хозяйства</w:t>
            </w:r>
          </w:p>
        </w:tc>
        <w:tc>
          <w:tcPr>
            <w:tcW w:w="1754" w:type="dxa"/>
          </w:tcPr>
          <w:p w:rsidR="00340312" w:rsidRPr="00340312" w:rsidRDefault="00340312" w:rsidP="006C4A0D">
            <w:pPr>
              <w:jc w:val="center"/>
              <w:rPr>
                <w:rFonts w:ascii="Times New Roman" w:eastAsiaTheme="minorHAnsi" w:hAnsi="Times New Roman"/>
                <w:sz w:val="20"/>
                <w:szCs w:val="20"/>
              </w:rPr>
            </w:pPr>
            <w:r w:rsidRPr="00340312">
              <w:rPr>
                <w:rFonts w:ascii="Times New Roman" w:eastAsiaTheme="minorHAnsi" w:hAnsi="Times New Roman"/>
                <w:sz w:val="20"/>
                <w:szCs w:val="20"/>
              </w:rPr>
              <w:t>Финансовый план</w:t>
            </w:r>
          </w:p>
        </w:tc>
        <w:tc>
          <w:tcPr>
            <w:tcW w:w="1496" w:type="dxa"/>
            <w:gridSpan w:val="2"/>
          </w:tcPr>
          <w:p w:rsidR="00340312" w:rsidRPr="00340312" w:rsidRDefault="00340312" w:rsidP="006C4A0D">
            <w:pPr>
              <w:jc w:val="center"/>
              <w:rPr>
                <w:rFonts w:ascii="Times New Roman" w:eastAsiaTheme="minorHAnsi" w:hAnsi="Times New Roman"/>
                <w:sz w:val="20"/>
                <w:szCs w:val="20"/>
              </w:rPr>
            </w:pPr>
            <w:r w:rsidRPr="00340312">
              <w:rPr>
                <w:rFonts w:ascii="Times New Roman" w:eastAsiaTheme="minorHAnsi" w:hAnsi="Times New Roman"/>
                <w:sz w:val="20"/>
                <w:szCs w:val="20"/>
              </w:rPr>
              <w:t xml:space="preserve">План </w:t>
            </w:r>
            <w:proofErr w:type="spellStart"/>
            <w:r w:rsidRPr="00340312">
              <w:rPr>
                <w:rFonts w:ascii="Times New Roman" w:eastAsiaTheme="minorHAnsi" w:hAnsi="Times New Roman"/>
                <w:sz w:val="20"/>
                <w:szCs w:val="20"/>
              </w:rPr>
              <w:t>соц</w:t>
            </w:r>
            <w:proofErr w:type="spellEnd"/>
            <w:r w:rsidRPr="00340312">
              <w:rPr>
                <w:rFonts w:ascii="Times New Roman" w:eastAsiaTheme="minorHAnsi" w:hAnsi="Times New Roman"/>
                <w:sz w:val="20"/>
                <w:szCs w:val="20"/>
              </w:rPr>
              <w:t>-эконом. Развития</w:t>
            </w:r>
          </w:p>
        </w:tc>
        <w:tc>
          <w:tcPr>
            <w:tcW w:w="1966" w:type="dxa"/>
            <w:gridSpan w:val="2"/>
          </w:tcPr>
          <w:p w:rsidR="00340312" w:rsidRPr="00340312" w:rsidRDefault="00340312" w:rsidP="006C4A0D">
            <w:pPr>
              <w:jc w:val="center"/>
              <w:rPr>
                <w:rFonts w:ascii="Times New Roman" w:eastAsiaTheme="minorHAnsi" w:hAnsi="Times New Roman"/>
                <w:sz w:val="20"/>
                <w:szCs w:val="20"/>
              </w:rPr>
            </w:pPr>
            <w:r w:rsidRPr="00340312">
              <w:rPr>
                <w:rFonts w:ascii="Times New Roman" w:eastAsiaTheme="minorHAnsi" w:hAnsi="Times New Roman"/>
                <w:sz w:val="20"/>
                <w:szCs w:val="20"/>
              </w:rPr>
              <w:t>Портфель заказов</w:t>
            </w:r>
          </w:p>
        </w:tc>
        <w:tc>
          <w:tcPr>
            <w:tcW w:w="1539" w:type="dxa"/>
            <w:gridSpan w:val="2"/>
          </w:tcPr>
          <w:p w:rsidR="00340312" w:rsidRPr="00340312" w:rsidRDefault="00340312" w:rsidP="006C4A0D">
            <w:pPr>
              <w:jc w:val="center"/>
              <w:rPr>
                <w:rFonts w:ascii="Times New Roman" w:eastAsiaTheme="minorHAnsi" w:hAnsi="Times New Roman"/>
                <w:sz w:val="20"/>
                <w:szCs w:val="20"/>
              </w:rPr>
            </w:pPr>
            <w:r w:rsidRPr="00340312">
              <w:rPr>
                <w:rFonts w:ascii="Times New Roman" w:eastAsiaTheme="minorHAnsi" w:hAnsi="Times New Roman"/>
                <w:sz w:val="20"/>
                <w:szCs w:val="20"/>
              </w:rPr>
              <w:t>Критерий эффективности</w:t>
            </w:r>
          </w:p>
        </w:tc>
        <w:tc>
          <w:tcPr>
            <w:tcW w:w="1671" w:type="dxa"/>
          </w:tcPr>
          <w:p w:rsidR="00340312" w:rsidRPr="00340312" w:rsidRDefault="00340312" w:rsidP="006C4A0D">
            <w:pPr>
              <w:jc w:val="center"/>
              <w:rPr>
                <w:rFonts w:ascii="Times New Roman" w:eastAsiaTheme="minorHAnsi" w:hAnsi="Times New Roman"/>
                <w:sz w:val="20"/>
                <w:szCs w:val="20"/>
              </w:rPr>
            </w:pPr>
            <w:r w:rsidRPr="00340312">
              <w:rPr>
                <w:rFonts w:ascii="Times New Roman" w:eastAsiaTheme="minorHAnsi" w:hAnsi="Times New Roman"/>
                <w:sz w:val="20"/>
                <w:szCs w:val="20"/>
              </w:rPr>
              <w:t>Конечные результаты</w:t>
            </w:r>
          </w:p>
        </w:tc>
      </w:tr>
      <w:tr w:rsidR="00340312" w:rsidRPr="00340312" w:rsidTr="00EC745D">
        <w:trPr>
          <w:jc w:val="center"/>
        </w:trPr>
        <w:tc>
          <w:tcPr>
            <w:tcW w:w="1570" w:type="dxa"/>
          </w:tcPr>
          <w:p w:rsidR="00340312" w:rsidRPr="00340312" w:rsidRDefault="00340312" w:rsidP="006C4A0D">
            <w:pPr>
              <w:jc w:val="center"/>
              <w:rPr>
                <w:rFonts w:ascii="Times New Roman" w:eastAsiaTheme="minorHAnsi" w:hAnsi="Times New Roman"/>
                <w:sz w:val="20"/>
                <w:szCs w:val="20"/>
              </w:rPr>
            </w:pPr>
            <w:r w:rsidRPr="00340312">
              <w:rPr>
                <w:rFonts w:ascii="Times New Roman" w:eastAsiaTheme="minorHAnsi" w:hAnsi="Times New Roman"/>
                <w:sz w:val="20"/>
                <w:szCs w:val="20"/>
              </w:rPr>
              <w:t>Хозяйственный расчет</w:t>
            </w:r>
          </w:p>
        </w:tc>
        <w:tc>
          <w:tcPr>
            <w:tcW w:w="1754" w:type="dxa"/>
          </w:tcPr>
          <w:p w:rsidR="00340312" w:rsidRPr="00340312" w:rsidRDefault="00340312" w:rsidP="006C4A0D">
            <w:pPr>
              <w:jc w:val="center"/>
              <w:rPr>
                <w:rFonts w:ascii="Times New Roman" w:eastAsiaTheme="minorHAnsi" w:hAnsi="Times New Roman"/>
                <w:sz w:val="20"/>
                <w:szCs w:val="20"/>
              </w:rPr>
            </w:pPr>
            <w:r w:rsidRPr="00340312">
              <w:rPr>
                <w:rFonts w:ascii="Times New Roman" w:eastAsiaTheme="minorHAnsi" w:hAnsi="Times New Roman"/>
                <w:sz w:val="20"/>
                <w:szCs w:val="20"/>
              </w:rPr>
              <w:t>Самостоятельность</w:t>
            </w:r>
          </w:p>
        </w:tc>
        <w:tc>
          <w:tcPr>
            <w:tcW w:w="1496" w:type="dxa"/>
            <w:gridSpan w:val="2"/>
          </w:tcPr>
          <w:p w:rsidR="00340312" w:rsidRPr="00340312" w:rsidRDefault="00340312" w:rsidP="006C4A0D">
            <w:pPr>
              <w:jc w:val="center"/>
              <w:rPr>
                <w:rFonts w:ascii="Times New Roman" w:eastAsiaTheme="minorHAnsi" w:hAnsi="Times New Roman"/>
                <w:sz w:val="20"/>
                <w:szCs w:val="20"/>
              </w:rPr>
            </w:pPr>
            <w:proofErr w:type="gramStart"/>
            <w:r w:rsidRPr="00340312">
              <w:rPr>
                <w:rFonts w:ascii="Times New Roman" w:eastAsiaTheme="minorHAnsi" w:hAnsi="Times New Roman"/>
                <w:sz w:val="20"/>
                <w:szCs w:val="20"/>
              </w:rPr>
              <w:t>Само-окупаемость</w:t>
            </w:r>
            <w:proofErr w:type="gramEnd"/>
          </w:p>
        </w:tc>
        <w:tc>
          <w:tcPr>
            <w:tcW w:w="1966" w:type="dxa"/>
            <w:gridSpan w:val="2"/>
          </w:tcPr>
          <w:p w:rsidR="00340312" w:rsidRPr="00340312" w:rsidRDefault="00340312" w:rsidP="006C4A0D">
            <w:pPr>
              <w:jc w:val="center"/>
              <w:rPr>
                <w:rFonts w:ascii="Times New Roman" w:eastAsiaTheme="minorHAnsi" w:hAnsi="Times New Roman"/>
                <w:sz w:val="20"/>
                <w:szCs w:val="20"/>
              </w:rPr>
            </w:pPr>
            <w:r w:rsidRPr="00340312">
              <w:rPr>
                <w:rFonts w:ascii="Times New Roman" w:eastAsiaTheme="minorHAnsi" w:hAnsi="Times New Roman"/>
                <w:sz w:val="20"/>
                <w:szCs w:val="20"/>
              </w:rPr>
              <w:t>Самофинансирование</w:t>
            </w:r>
          </w:p>
        </w:tc>
        <w:tc>
          <w:tcPr>
            <w:tcW w:w="1539" w:type="dxa"/>
            <w:gridSpan w:val="2"/>
          </w:tcPr>
          <w:p w:rsidR="00340312" w:rsidRPr="00340312" w:rsidRDefault="00340312" w:rsidP="006C4A0D">
            <w:pPr>
              <w:jc w:val="center"/>
              <w:rPr>
                <w:rFonts w:ascii="Times New Roman" w:eastAsiaTheme="minorHAnsi" w:hAnsi="Times New Roman"/>
                <w:sz w:val="20"/>
                <w:szCs w:val="20"/>
              </w:rPr>
            </w:pPr>
            <w:r w:rsidRPr="00340312">
              <w:rPr>
                <w:rFonts w:ascii="Times New Roman" w:eastAsiaTheme="minorHAnsi" w:hAnsi="Times New Roman"/>
                <w:sz w:val="20"/>
                <w:szCs w:val="20"/>
              </w:rPr>
              <w:t>Экономические нормативы</w:t>
            </w:r>
          </w:p>
        </w:tc>
        <w:tc>
          <w:tcPr>
            <w:tcW w:w="1671" w:type="dxa"/>
          </w:tcPr>
          <w:p w:rsidR="00340312" w:rsidRPr="00340312" w:rsidRDefault="00340312" w:rsidP="006C4A0D">
            <w:pPr>
              <w:jc w:val="center"/>
              <w:rPr>
                <w:rFonts w:ascii="Times New Roman" w:eastAsiaTheme="minorHAnsi" w:hAnsi="Times New Roman"/>
                <w:sz w:val="20"/>
                <w:szCs w:val="20"/>
              </w:rPr>
            </w:pPr>
            <w:r w:rsidRPr="00340312">
              <w:rPr>
                <w:rFonts w:ascii="Times New Roman" w:eastAsiaTheme="minorHAnsi" w:hAnsi="Times New Roman"/>
                <w:sz w:val="20"/>
                <w:szCs w:val="20"/>
              </w:rPr>
              <w:t>Фонды стимулирования</w:t>
            </w:r>
          </w:p>
        </w:tc>
      </w:tr>
      <w:tr w:rsidR="00340312" w:rsidRPr="00340312" w:rsidTr="00EC745D">
        <w:trPr>
          <w:jc w:val="center"/>
        </w:trPr>
        <w:tc>
          <w:tcPr>
            <w:tcW w:w="1570" w:type="dxa"/>
          </w:tcPr>
          <w:p w:rsidR="00340312" w:rsidRPr="00340312" w:rsidRDefault="00340312" w:rsidP="006C4A0D">
            <w:pPr>
              <w:jc w:val="center"/>
              <w:rPr>
                <w:rFonts w:ascii="Times New Roman" w:eastAsiaTheme="minorHAnsi" w:hAnsi="Times New Roman"/>
                <w:sz w:val="20"/>
                <w:szCs w:val="20"/>
              </w:rPr>
            </w:pPr>
            <w:r w:rsidRPr="00340312">
              <w:rPr>
                <w:rFonts w:ascii="Times New Roman" w:eastAsiaTheme="minorHAnsi" w:hAnsi="Times New Roman"/>
                <w:sz w:val="20"/>
                <w:szCs w:val="20"/>
              </w:rPr>
              <w:t>Оплаты труда</w:t>
            </w:r>
          </w:p>
        </w:tc>
        <w:tc>
          <w:tcPr>
            <w:tcW w:w="1754" w:type="dxa"/>
          </w:tcPr>
          <w:p w:rsidR="00340312" w:rsidRPr="00340312" w:rsidRDefault="00340312" w:rsidP="006C4A0D">
            <w:pPr>
              <w:jc w:val="center"/>
              <w:rPr>
                <w:rFonts w:ascii="Times New Roman" w:eastAsiaTheme="minorHAnsi" w:hAnsi="Times New Roman"/>
                <w:sz w:val="20"/>
                <w:szCs w:val="20"/>
              </w:rPr>
            </w:pPr>
            <w:r w:rsidRPr="00340312">
              <w:rPr>
                <w:rFonts w:ascii="Times New Roman" w:eastAsiaTheme="minorHAnsi" w:hAnsi="Times New Roman"/>
                <w:sz w:val="20"/>
                <w:szCs w:val="20"/>
              </w:rPr>
              <w:t>Должностной оклад для служащих</w:t>
            </w:r>
          </w:p>
        </w:tc>
        <w:tc>
          <w:tcPr>
            <w:tcW w:w="1496" w:type="dxa"/>
            <w:gridSpan w:val="2"/>
          </w:tcPr>
          <w:p w:rsidR="00340312" w:rsidRPr="00340312" w:rsidRDefault="00340312" w:rsidP="006C4A0D">
            <w:pPr>
              <w:jc w:val="center"/>
              <w:rPr>
                <w:rFonts w:ascii="Times New Roman" w:eastAsiaTheme="minorHAnsi" w:hAnsi="Times New Roman"/>
                <w:sz w:val="20"/>
                <w:szCs w:val="20"/>
              </w:rPr>
            </w:pPr>
            <w:r w:rsidRPr="00340312">
              <w:rPr>
                <w:rFonts w:ascii="Times New Roman" w:eastAsiaTheme="minorHAnsi" w:hAnsi="Times New Roman"/>
                <w:sz w:val="20"/>
                <w:szCs w:val="20"/>
              </w:rPr>
              <w:t>Тарифная ставка для рабочих</w:t>
            </w:r>
          </w:p>
        </w:tc>
        <w:tc>
          <w:tcPr>
            <w:tcW w:w="1966" w:type="dxa"/>
            <w:gridSpan w:val="2"/>
          </w:tcPr>
          <w:p w:rsidR="00340312" w:rsidRPr="00340312" w:rsidRDefault="00340312" w:rsidP="006C4A0D">
            <w:pPr>
              <w:jc w:val="center"/>
              <w:rPr>
                <w:rFonts w:ascii="Times New Roman" w:eastAsiaTheme="minorHAnsi" w:hAnsi="Times New Roman"/>
                <w:sz w:val="20"/>
                <w:szCs w:val="20"/>
              </w:rPr>
            </w:pPr>
            <w:r w:rsidRPr="00340312">
              <w:rPr>
                <w:rFonts w:ascii="Times New Roman" w:eastAsiaTheme="minorHAnsi" w:hAnsi="Times New Roman"/>
                <w:sz w:val="20"/>
                <w:szCs w:val="20"/>
              </w:rPr>
              <w:t>Дополнительная зарплата</w:t>
            </w:r>
          </w:p>
        </w:tc>
        <w:tc>
          <w:tcPr>
            <w:tcW w:w="1539" w:type="dxa"/>
            <w:gridSpan w:val="2"/>
          </w:tcPr>
          <w:p w:rsidR="00340312" w:rsidRPr="00340312" w:rsidRDefault="00340312" w:rsidP="006C4A0D">
            <w:pPr>
              <w:jc w:val="center"/>
              <w:rPr>
                <w:rFonts w:ascii="Times New Roman" w:eastAsiaTheme="minorHAnsi" w:hAnsi="Times New Roman"/>
                <w:sz w:val="20"/>
                <w:szCs w:val="20"/>
              </w:rPr>
            </w:pPr>
            <w:r w:rsidRPr="00340312">
              <w:rPr>
                <w:rFonts w:ascii="Times New Roman" w:eastAsiaTheme="minorHAnsi" w:hAnsi="Times New Roman"/>
                <w:sz w:val="20"/>
                <w:szCs w:val="20"/>
              </w:rPr>
              <w:t>Вознаграждение</w:t>
            </w:r>
          </w:p>
        </w:tc>
        <w:tc>
          <w:tcPr>
            <w:tcW w:w="1671" w:type="dxa"/>
          </w:tcPr>
          <w:p w:rsidR="00340312" w:rsidRPr="00340312" w:rsidRDefault="00340312" w:rsidP="006C4A0D">
            <w:pPr>
              <w:jc w:val="center"/>
              <w:rPr>
                <w:rFonts w:ascii="Times New Roman" w:eastAsiaTheme="minorHAnsi" w:hAnsi="Times New Roman"/>
                <w:sz w:val="20"/>
                <w:szCs w:val="20"/>
              </w:rPr>
            </w:pPr>
            <w:r w:rsidRPr="00340312">
              <w:rPr>
                <w:rFonts w:ascii="Times New Roman" w:eastAsiaTheme="minorHAnsi" w:hAnsi="Times New Roman"/>
                <w:sz w:val="20"/>
                <w:szCs w:val="20"/>
              </w:rPr>
              <w:t>Премия</w:t>
            </w:r>
          </w:p>
        </w:tc>
      </w:tr>
      <w:tr w:rsidR="00340312" w:rsidRPr="00340312" w:rsidTr="00EC745D">
        <w:trPr>
          <w:jc w:val="center"/>
        </w:trPr>
        <w:tc>
          <w:tcPr>
            <w:tcW w:w="1570" w:type="dxa"/>
          </w:tcPr>
          <w:p w:rsidR="00340312" w:rsidRPr="00340312" w:rsidRDefault="00340312" w:rsidP="006C4A0D">
            <w:pPr>
              <w:jc w:val="center"/>
              <w:rPr>
                <w:rFonts w:ascii="Times New Roman" w:eastAsiaTheme="minorHAnsi" w:hAnsi="Times New Roman"/>
                <w:sz w:val="20"/>
                <w:szCs w:val="20"/>
              </w:rPr>
            </w:pPr>
            <w:r w:rsidRPr="00340312">
              <w:rPr>
                <w:rFonts w:ascii="Times New Roman" w:eastAsiaTheme="minorHAnsi" w:hAnsi="Times New Roman"/>
                <w:sz w:val="20"/>
                <w:szCs w:val="20"/>
              </w:rPr>
              <w:t>Рабочая сила</w:t>
            </w:r>
          </w:p>
        </w:tc>
        <w:tc>
          <w:tcPr>
            <w:tcW w:w="1754" w:type="dxa"/>
          </w:tcPr>
          <w:p w:rsidR="00340312" w:rsidRPr="00340312" w:rsidRDefault="00340312" w:rsidP="006C4A0D">
            <w:pPr>
              <w:jc w:val="center"/>
              <w:rPr>
                <w:rFonts w:ascii="Times New Roman" w:eastAsiaTheme="minorHAnsi" w:hAnsi="Times New Roman"/>
                <w:sz w:val="20"/>
                <w:szCs w:val="20"/>
              </w:rPr>
            </w:pPr>
            <w:r w:rsidRPr="00340312">
              <w:rPr>
                <w:rFonts w:ascii="Times New Roman" w:eastAsiaTheme="minorHAnsi" w:hAnsi="Times New Roman"/>
                <w:sz w:val="20"/>
                <w:szCs w:val="20"/>
              </w:rPr>
              <w:t>Рынок труда</w:t>
            </w:r>
          </w:p>
        </w:tc>
        <w:tc>
          <w:tcPr>
            <w:tcW w:w="1496" w:type="dxa"/>
            <w:gridSpan w:val="2"/>
          </w:tcPr>
          <w:p w:rsidR="00340312" w:rsidRPr="00340312" w:rsidRDefault="00340312" w:rsidP="006C4A0D">
            <w:pPr>
              <w:jc w:val="center"/>
              <w:rPr>
                <w:rFonts w:ascii="Times New Roman" w:eastAsiaTheme="minorHAnsi" w:hAnsi="Times New Roman"/>
                <w:sz w:val="20"/>
                <w:szCs w:val="20"/>
              </w:rPr>
            </w:pPr>
            <w:r w:rsidRPr="00340312">
              <w:rPr>
                <w:rFonts w:ascii="Times New Roman" w:eastAsiaTheme="minorHAnsi" w:hAnsi="Times New Roman"/>
                <w:sz w:val="20"/>
                <w:szCs w:val="20"/>
              </w:rPr>
              <w:t>Спрос (потребитель)</w:t>
            </w:r>
          </w:p>
        </w:tc>
        <w:tc>
          <w:tcPr>
            <w:tcW w:w="1966" w:type="dxa"/>
            <w:gridSpan w:val="2"/>
          </w:tcPr>
          <w:p w:rsidR="00340312" w:rsidRPr="00340312" w:rsidRDefault="00340312" w:rsidP="006C4A0D">
            <w:pPr>
              <w:jc w:val="center"/>
              <w:rPr>
                <w:rFonts w:ascii="Times New Roman" w:eastAsiaTheme="minorHAnsi" w:hAnsi="Times New Roman"/>
                <w:sz w:val="20"/>
                <w:szCs w:val="20"/>
              </w:rPr>
            </w:pPr>
            <w:r w:rsidRPr="00340312">
              <w:rPr>
                <w:rFonts w:ascii="Times New Roman" w:eastAsiaTheme="minorHAnsi" w:hAnsi="Times New Roman"/>
                <w:sz w:val="20"/>
                <w:szCs w:val="20"/>
              </w:rPr>
              <w:t>Наличие (численность)</w:t>
            </w:r>
          </w:p>
        </w:tc>
        <w:tc>
          <w:tcPr>
            <w:tcW w:w="1539" w:type="dxa"/>
            <w:gridSpan w:val="2"/>
          </w:tcPr>
          <w:p w:rsidR="00340312" w:rsidRPr="00340312" w:rsidRDefault="00340312" w:rsidP="006C4A0D">
            <w:pPr>
              <w:jc w:val="center"/>
              <w:rPr>
                <w:rFonts w:ascii="Times New Roman" w:eastAsiaTheme="minorHAnsi" w:hAnsi="Times New Roman"/>
                <w:sz w:val="20"/>
                <w:szCs w:val="20"/>
              </w:rPr>
            </w:pPr>
            <w:r w:rsidRPr="00340312">
              <w:rPr>
                <w:rFonts w:ascii="Times New Roman" w:eastAsiaTheme="minorHAnsi" w:hAnsi="Times New Roman"/>
                <w:sz w:val="20"/>
                <w:szCs w:val="20"/>
              </w:rPr>
              <w:t>Стоимость рабочей силы</w:t>
            </w:r>
          </w:p>
        </w:tc>
        <w:tc>
          <w:tcPr>
            <w:tcW w:w="1671" w:type="dxa"/>
          </w:tcPr>
          <w:p w:rsidR="00340312" w:rsidRPr="00340312" w:rsidRDefault="00340312" w:rsidP="006C4A0D">
            <w:pPr>
              <w:jc w:val="center"/>
              <w:rPr>
                <w:rFonts w:ascii="Times New Roman" w:eastAsiaTheme="minorHAnsi" w:hAnsi="Times New Roman"/>
                <w:sz w:val="20"/>
                <w:szCs w:val="20"/>
              </w:rPr>
            </w:pPr>
            <w:r w:rsidRPr="00340312">
              <w:rPr>
                <w:rFonts w:ascii="Times New Roman" w:eastAsiaTheme="minorHAnsi" w:hAnsi="Times New Roman"/>
                <w:sz w:val="20"/>
                <w:szCs w:val="20"/>
              </w:rPr>
              <w:t>Уровень жизни</w:t>
            </w:r>
          </w:p>
        </w:tc>
      </w:tr>
      <w:tr w:rsidR="00340312" w:rsidRPr="00340312" w:rsidTr="00EC745D">
        <w:trPr>
          <w:jc w:val="center"/>
        </w:trPr>
        <w:tc>
          <w:tcPr>
            <w:tcW w:w="1570" w:type="dxa"/>
          </w:tcPr>
          <w:p w:rsidR="00340312" w:rsidRPr="00340312" w:rsidRDefault="00340312" w:rsidP="006C4A0D">
            <w:pPr>
              <w:jc w:val="center"/>
              <w:rPr>
                <w:rFonts w:ascii="Times New Roman" w:eastAsiaTheme="minorHAnsi" w:hAnsi="Times New Roman"/>
                <w:sz w:val="20"/>
                <w:szCs w:val="20"/>
              </w:rPr>
            </w:pPr>
            <w:r w:rsidRPr="00340312">
              <w:rPr>
                <w:rFonts w:ascii="Times New Roman" w:eastAsiaTheme="minorHAnsi" w:hAnsi="Times New Roman"/>
                <w:sz w:val="20"/>
                <w:szCs w:val="20"/>
              </w:rPr>
              <w:t>Рыночное ценообразование</w:t>
            </w:r>
          </w:p>
        </w:tc>
        <w:tc>
          <w:tcPr>
            <w:tcW w:w="1754" w:type="dxa"/>
          </w:tcPr>
          <w:p w:rsidR="00340312" w:rsidRPr="00340312" w:rsidRDefault="00340312" w:rsidP="006C4A0D">
            <w:pPr>
              <w:jc w:val="center"/>
              <w:rPr>
                <w:rFonts w:ascii="Times New Roman" w:eastAsiaTheme="minorHAnsi" w:hAnsi="Times New Roman"/>
                <w:sz w:val="20"/>
                <w:szCs w:val="20"/>
              </w:rPr>
            </w:pPr>
            <w:r w:rsidRPr="00340312">
              <w:rPr>
                <w:rFonts w:ascii="Times New Roman" w:eastAsiaTheme="minorHAnsi" w:hAnsi="Times New Roman"/>
                <w:sz w:val="20"/>
                <w:szCs w:val="20"/>
              </w:rPr>
              <w:t>Стоимость</w:t>
            </w:r>
          </w:p>
        </w:tc>
        <w:tc>
          <w:tcPr>
            <w:tcW w:w="1496" w:type="dxa"/>
            <w:gridSpan w:val="2"/>
          </w:tcPr>
          <w:p w:rsidR="00340312" w:rsidRPr="00340312" w:rsidRDefault="00340312" w:rsidP="006C4A0D">
            <w:pPr>
              <w:jc w:val="center"/>
              <w:rPr>
                <w:rFonts w:ascii="Times New Roman" w:eastAsiaTheme="minorHAnsi" w:hAnsi="Times New Roman"/>
                <w:sz w:val="20"/>
                <w:szCs w:val="20"/>
              </w:rPr>
            </w:pPr>
            <w:r w:rsidRPr="00340312">
              <w:rPr>
                <w:rFonts w:ascii="Times New Roman" w:eastAsiaTheme="minorHAnsi" w:hAnsi="Times New Roman"/>
                <w:sz w:val="20"/>
                <w:szCs w:val="20"/>
              </w:rPr>
              <w:t>Цена</w:t>
            </w:r>
          </w:p>
        </w:tc>
        <w:tc>
          <w:tcPr>
            <w:tcW w:w="1966" w:type="dxa"/>
            <w:gridSpan w:val="2"/>
          </w:tcPr>
          <w:p w:rsidR="00340312" w:rsidRPr="00340312" w:rsidRDefault="00340312" w:rsidP="006C4A0D">
            <w:pPr>
              <w:jc w:val="center"/>
              <w:rPr>
                <w:rFonts w:ascii="Times New Roman" w:eastAsiaTheme="minorHAnsi" w:hAnsi="Times New Roman"/>
                <w:sz w:val="20"/>
                <w:szCs w:val="20"/>
              </w:rPr>
            </w:pPr>
            <w:r w:rsidRPr="00340312">
              <w:rPr>
                <w:rFonts w:ascii="Times New Roman" w:eastAsiaTheme="minorHAnsi" w:hAnsi="Times New Roman"/>
                <w:sz w:val="20"/>
                <w:szCs w:val="20"/>
              </w:rPr>
              <w:t>Себестоимость</w:t>
            </w:r>
          </w:p>
        </w:tc>
        <w:tc>
          <w:tcPr>
            <w:tcW w:w="1539" w:type="dxa"/>
            <w:gridSpan w:val="2"/>
          </w:tcPr>
          <w:p w:rsidR="00340312" w:rsidRPr="00340312" w:rsidRDefault="00340312" w:rsidP="006C4A0D">
            <w:pPr>
              <w:jc w:val="center"/>
              <w:rPr>
                <w:rFonts w:ascii="Times New Roman" w:eastAsiaTheme="minorHAnsi" w:hAnsi="Times New Roman"/>
                <w:sz w:val="20"/>
                <w:szCs w:val="20"/>
              </w:rPr>
            </w:pPr>
            <w:r w:rsidRPr="00340312">
              <w:rPr>
                <w:rFonts w:ascii="Times New Roman" w:eastAsiaTheme="minorHAnsi" w:hAnsi="Times New Roman"/>
                <w:sz w:val="20"/>
                <w:szCs w:val="20"/>
              </w:rPr>
              <w:t>Доход</w:t>
            </w:r>
          </w:p>
        </w:tc>
        <w:tc>
          <w:tcPr>
            <w:tcW w:w="1671" w:type="dxa"/>
          </w:tcPr>
          <w:p w:rsidR="00340312" w:rsidRPr="00340312" w:rsidRDefault="00340312" w:rsidP="006C4A0D">
            <w:pPr>
              <w:jc w:val="center"/>
              <w:rPr>
                <w:rFonts w:ascii="Times New Roman" w:eastAsiaTheme="minorHAnsi" w:hAnsi="Times New Roman"/>
                <w:sz w:val="20"/>
                <w:szCs w:val="20"/>
              </w:rPr>
            </w:pPr>
            <w:r w:rsidRPr="00340312">
              <w:rPr>
                <w:rFonts w:ascii="Times New Roman" w:eastAsiaTheme="minorHAnsi" w:hAnsi="Times New Roman"/>
                <w:sz w:val="20"/>
                <w:szCs w:val="20"/>
              </w:rPr>
              <w:t>Прибыль</w:t>
            </w:r>
          </w:p>
        </w:tc>
      </w:tr>
      <w:tr w:rsidR="00340312" w:rsidRPr="00340312" w:rsidTr="00EC745D">
        <w:trPr>
          <w:jc w:val="center"/>
        </w:trPr>
        <w:tc>
          <w:tcPr>
            <w:tcW w:w="1570" w:type="dxa"/>
          </w:tcPr>
          <w:p w:rsidR="00340312" w:rsidRPr="00340312" w:rsidRDefault="00340312" w:rsidP="006C4A0D">
            <w:pPr>
              <w:jc w:val="center"/>
              <w:rPr>
                <w:rFonts w:ascii="Times New Roman" w:eastAsiaTheme="minorHAnsi" w:hAnsi="Times New Roman"/>
                <w:sz w:val="20"/>
                <w:szCs w:val="20"/>
              </w:rPr>
            </w:pPr>
            <w:r w:rsidRPr="00340312">
              <w:rPr>
                <w:rFonts w:ascii="Times New Roman" w:eastAsiaTheme="minorHAnsi" w:hAnsi="Times New Roman"/>
                <w:sz w:val="20"/>
                <w:szCs w:val="20"/>
              </w:rPr>
              <w:t>Ценные бумаги</w:t>
            </w:r>
          </w:p>
        </w:tc>
        <w:tc>
          <w:tcPr>
            <w:tcW w:w="1754" w:type="dxa"/>
          </w:tcPr>
          <w:p w:rsidR="00340312" w:rsidRPr="00340312" w:rsidRDefault="00340312" w:rsidP="006C4A0D">
            <w:pPr>
              <w:jc w:val="center"/>
              <w:rPr>
                <w:rFonts w:ascii="Times New Roman" w:eastAsiaTheme="minorHAnsi" w:hAnsi="Times New Roman"/>
                <w:sz w:val="20"/>
                <w:szCs w:val="20"/>
              </w:rPr>
            </w:pPr>
            <w:r w:rsidRPr="00340312">
              <w:rPr>
                <w:rFonts w:ascii="Times New Roman" w:eastAsiaTheme="minorHAnsi" w:hAnsi="Times New Roman"/>
                <w:sz w:val="20"/>
                <w:szCs w:val="20"/>
              </w:rPr>
              <w:t>Акции</w:t>
            </w:r>
          </w:p>
        </w:tc>
        <w:tc>
          <w:tcPr>
            <w:tcW w:w="1496" w:type="dxa"/>
            <w:gridSpan w:val="2"/>
          </w:tcPr>
          <w:p w:rsidR="00340312" w:rsidRPr="00340312" w:rsidRDefault="00340312" w:rsidP="006C4A0D">
            <w:pPr>
              <w:jc w:val="center"/>
              <w:rPr>
                <w:rFonts w:ascii="Times New Roman" w:eastAsiaTheme="minorHAnsi" w:hAnsi="Times New Roman"/>
                <w:sz w:val="20"/>
                <w:szCs w:val="20"/>
              </w:rPr>
            </w:pPr>
            <w:r w:rsidRPr="00340312">
              <w:rPr>
                <w:rFonts w:ascii="Times New Roman" w:eastAsiaTheme="minorHAnsi" w:hAnsi="Times New Roman"/>
                <w:sz w:val="20"/>
                <w:szCs w:val="20"/>
              </w:rPr>
              <w:t>Облигации</w:t>
            </w:r>
          </w:p>
        </w:tc>
        <w:tc>
          <w:tcPr>
            <w:tcW w:w="1966" w:type="dxa"/>
            <w:gridSpan w:val="2"/>
          </w:tcPr>
          <w:p w:rsidR="00340312" w:rsidRPr="00340312" w:rsidRDefault="00340312" w:rsidP="006C4A0D">
            <w:pPr>
              <w:jc w:val="center"/>
              <w:rPr>
                <w:rFonts w:ascii="Times New Roman" w:eastAsiaTheme="minorHAnsi" w:hAnsi="Times New Roman"/>
                <w:sz w:val="20"/>
                <w:szCs w:val="20"/>
              </w:rPr>
            </w:pPr>
            <w:r w:rsidRPr="00340312">
              <w:rPr>
                <w:rFonts w:ascii="Times New Roman" w:eastAsiaTheme="minorHAnsi" w:hAnsi="Times New Roman"/>
                <w:sz w:val="20"/>
                <w:szCs w:val="20"/>
              </w:rPr>
              <w:t>Векселя</w:t>
            </w:r>
          </w:p>
        </w:tc>
        <w:tc>
          <w:tcPr>
            <w:tcW w:w="1539" w:type="dxa"/>
            <w:gridSpan w:val="2"/>
          </w:tcPr>
          <w:p w:rsidR="00340312" w:rsidRPr="00340312" w:rsidRDefault="00340312" w:rsidP="006C4A0D">
            <w:pPr>
              <w:jc w:val="center"/>
              <w:rPr>
                <w:rFonts w:ascii="Times New Roman" w:eastAsiaTheme="minorHAnsi" w:hAnsi="Times New Roman"/>
                <w:sz w:val="20"/>
                <w:szCs w:val="20"/>
              </w:rPr>
            </w:pPr>
            <w:r w:rsidRPr="00340312">
              <w:rPr>
                <w:rFonts w:ascii="Times New Roman" w:eastAsiaTheme="minorHAnsi" w:hAnsi="Times New Roman"/>
                <w:sz w:val="20"/>
                <w:szCs w:val="20"/>
              </w:rPr>
              <w:t>Кредитные карты</w:t>
            </w:r>
          </w:p>
        </w:tc>
        <w:tc>
          <w:tcPr>
            <w:tcW w:w="1671" w:type="dxa"/>
          </w:tcPr>
          <w:p w:rsidR="00340312" w:rsidRPr="00340312" w:rsidRDefault="00340312" w:rsidP="006C4A0D">
            <w:pPr>
              <w:jc w:val="center"/>
              <w:rPr>
                <w:rFonts w:ascii="Times New Roman" w:eastAsiaTheme="minorHAnsi" w:hAnsi="Times New Roman"/>
                <w:sz w:val="20"/>
                <w:szCs w:val="20"/>
              </w:rPr>
            </w:pPr>
            <w:proofErr w:type="spellStart"/>
            <w:r w:rsidRPr="00340312">
              <w:rPr>
                <w:rFonts w:ascii="Times New Roman" w:eastAsiaTheme="minorHAnsi" w:hAnsi="Times New Roman"/>
                <w:sz w:val="20"/>
                <w:szCs w:val="20"/>
              </w:rPr>
              <w:t>Дивиденты</w:t>
            </w:r>
            <w:proofErr w:type="spellEnd"/>
          </w:p>
        </w:tc>
      </w:tr>
      <w:tr w:rsidR="00340312" w:rsidRPr="00340312" w:rsidTr="00EC745D">
        <w:trPr>
          <w:jc w:val="center"/>
        </w:trPr>
        <w:tc>
          <w:tcPr>
            <w:tcW w:w="1570" w:type="dxa"/>
          </w:tcPr>
          <w:p w:rsidR="00340312" w:rsidRPr="00340312" w:rsidRDefault="00340312" w:rsidP="006C4A0D">
            <w:pPr>
              <w:jc w:val="center"/>
              <w:rPr>
                <w:rFonts w:ascii="Times New Roman" w:eastAsiaTheme="minorHAnsi" w:hAnsi="Times New Roman"/>
                <w:sz w:val="20"/>
                <w:szCs w:val="20"/>
              </w:rPr>
            </w:pPr>
            <w:r w:rsidRPr="00340312">
              <w:rPr>
                <w:rFonts w:ascii="Times New Roman" w:eastAsiaTheme="minorHAnsi" w:hAnsi="Times New Roman"/>
                <w:sz w:val="20"/>
                <w:szCs w:val="20"/>
              </w:rPr>
              <w:t>Налоговая система</w:t>
            </w:r>
          </w:p>
        </w:tc>
        <w:tc>
          <w:tcPr>
            <w:tcW w:w="1754" w:type="dxa"/>
          </w:tcPr>
          <w:p w:rsidR="00340312" w:rsidRPr="00340312" w:rsidRDefault="00340312" w:rsidP="006C4A0D">
            <w:pPr>
              <w:jc w:val="center"/>
              <w:rPr>
                <w:rFonts w:ascii="Times New Roman" w:eastAsiaTheme="minorHAnsi" w:hAnsi="Times New Roman"/>
                <w:sz w:val="20"/>
                <w:szCs w:val="20"/>
              </w:rPr>
            </w:pPr>
            <w:r w:rsidRPr="00340312">
              <w:rPr>
                <w:rFonts w:ascii="Times New Roman" w:eastAsiaTheme="minorHAnsi" w:hAnsi="Times New Roman"/>
                <w:sz w:val="20"/>
                <w:szCs w:val="20"/>
              </w:rPr>
              <w:t>Налог на фонд оплаты труда</w:t>
            </w:r>
          </w:p>
        </w:tc>
        <w:tc>
          <w:tcPr>
            <w:tcW w:w="1496" w:type="dxa"/>
            <w:gridSpan w:val="2"/>
          </w:tcPr>
          <w:p w:rsidR="00340312" w:rsidRPr="00340312" w:rsidRDefault="00340312" w:rsidP="006C4A0D">
            <w:pPr>
              <w:jc w:val="center"/>
              <w:rPr>
                <w:rFonts w:ascii="Times New Roman" w:eastAsiaTheme="minorHAnsi" w:hAnsi="Times New Roman"/>
                <w:sz w:val="20"/>
                <w:szCs w:val="20"/>
              </w:rPr>
            </w:pPr>
            <w:r w:rsidRPr="00340312">
              <w:rPr>
                <w:rFonts w:ascii="Times New Roman" w:eastAsiaTheme="minorHAnsi" w:hAnsi="Times New Roman"/>
                <w:sz w:val="20"/>
                <w:szCs w:val="20"/>
              </w:rPr>
              <w:t>Подоходный налог</w:t>
            </w:r>
          </w:p>
        </w:tc>
        <w:tc>
          <w:tcPr>
            <w:tcW w:w="1966" w:type="dxa"/>
            <w:gridSpan w:val="2"/>
          </w:tcPr>
          <w:p w:rsidR="00340312" w:rsidRPr="00340312" w:rsidRDefault="00340312" w:rsidP="006C4A0D">
            <w:pPr>
              <w:jc w:val="center"/>
              <w:rPr>
                <w:rFonts w:ascii="Times New Roman" w:eastAsiaTheme="minorHAnsi" w:hAnsi="Times New Roman"/>
                <w:sz w:val="20"/>
                <w:szCs w:val="20"/>
              </w:rPr>
            </w:pPr>
            <w:r w:rsidRPr="00340312">
              <w:rPr>
                <w:rFonts w:ascii="Times New Roman" w:eastAsiaTheme="minorHAnsi" w:hAnsi="Times New Roman"/>
                <w:sz w:val="20"/>
                <w:szCs w:val="20"/>
              </w:rPr>
              <w:t>НДС</w:t>
            </w:r>
          </w:p>
        </w:tc>
        <w:tc>
          <w:tcPr>
            <w:tcW w:w="1539" w:type="dxa"/>
            <w:gridSpan w:val="2"/>
          </w:tcPr>
          <w:p w:rsidR="00340312" w:rsidRPr="00340312" w:rsidRDefault="00340312" w:rsidP="006C4A0D">
            <w:pPr>
              <w:jc w:val="center"/>
              <w:rPr>
                <w:rFonts w:ascii="Times New Roman" w:eastAsiaTheme="minorHAnsi" w:hAnsi="Times New Roman"/>
                <w:sz w:val="20"/>
                <w:szCs w:val="20"/>
              </w:rPr>
            </w:pPr>
            <w:r w:rsidRPr="00340312">
              <w:rPr>
                <w:rFonts w:ascii="Times New Roman" w:eastAsiaTheme="minorHAnsi" w:hAnsi="Times New Roman"/>
                <w:sz w:val="20"/>
                <w:szCs w:val="20"/>
              </w:rPr>
              <w:t>Налог на прибыль</w:t>
            </w:r>
          </w:p>
        </w:tc>
        <w:tc>
          <w:tcPr>
            <w:tcW w:w="1671" w:type="dxa"/>
          </w:tcPr>
          <w:p w:rsidR="00340312" w:rsidRPr="00340312" w:rsidRDefault="00340312" w:rsidP="006C4A0D">
            <w:pPr>
              <w:jc w:val="center"/>
              <w:rPr>
                <w:rFonts w:ascii="Times New Roman" w:eastAsiaTheme="minorHAnsi" w:hAnsi="Times New Roman"/>
                <w:sz w:val="20"/>
                <w:szCs w:val="20"/>
              </w:rPr>
            </w:pPr>
            <w:r w:rsidRPr="00340312">
              <w:rPr>
                <w:rFonts w:ascii="Times New Roman" w:eastAsiaTheme="minorHAnsi" w:hAnsi="Times New Roman"/>
                <w:sz w:val="20"/>
                <w:szCs w:val="20"/>
              </w:rPr>
              <w:t>Прочие налоги</w:t>
            </w:r>
          </w:p>
        </w:tc>
      </w:tr>
      <w:tr w:rsidR="00340312" w:rsidRPr="00340312" w:rsidTr="00EC745D">
        <w:trPr>
          <w:jc w:val="center"/>
        </w:trPr>
        <w:tc>
          <w:tcPr>
            <w:tcW w:w="1570" w:type="dxa"/>
          </w:tcPr>
          <w:p w:rsidR="00340312" w:rsidRPr="00340312" w:rsidRDefault="00340312" w:rsidP="006C4A0D">
            <w:pPr>
              <w:jc w:val="center"/>
              <w:rPr>
                <w:rFonts w:ascii="Times New Roman" w:eastAsiaTheme="minorHAnsi" w:hAnsi="Times New Roman"/>
                <w:sz w:val="20"/>
                <w:szCs w:val="20"/>
              </w:rPr>
            </w:pPr>
            <w:r w:rsidRPr="00340312">
              <w:rPr>
                <w:rFonts w:ascii="Times New Roman" w:eastAsiaTheme="minorHAnsi" w:hAnsi="Times New Roman"/>
                <w:sz w:val="20"/>
                <w:szCs w:val="20"/>
              </w:rPr>
              <w:t>Формы собственности</w:t>
            </w:r>
          </w:p>
        </w:tc>
        <w:tc>
          <w:tcPr>
            <w:tcW w:w="1754" w:type="dxa"/>
          </w:tcPr>
          <w:p w:rsidR="00340312" w:rsidRPr="00340312" w:rsidRDefault="00340312" w:rsidP="006C4A0D">
            <w:pPr>
              <w:jc w:val="center"/>
              <w:rPr>
                <w:rFonts w:ascii="Times New Roman" w:eastAsiaTheme="minorHAnsi" w:hAnsi="Times New Roman"/>
                <w:sz w:val="20"/>
                <w:szCs w:val="20"/>
              </w:rPr>
            </w:pPr>
            <w:r w:rsidRPr="00340312">
              <w:rPr>
                <w:rFonts w:ascii="Times New Roman" w:eastAsiaTheme="minorHAnsi" w:hAnsi="Times New Roman"/>
                <w:sz w:val="20"/>
                <w:szCs w:val="20"/>
              </w:rPr>
              <w:t>Государственная</w:t>
            </w:r>
          </w:p>
        </w:tc>
        <w:tc>
          <w:tcPr>
            <w:tcW w:w="1496" w:type="dxa"/>
            <w:gridSpan w:val="2"/>
          </w:tcPr>
          <w:p w:rsidR="00340312" w:rsidRPr="00340312" w:rsidRDefault="00340312" w:rsidP="006C4A0D">
            <w:pPr>
              <w:jc w:val="center"/>
              <w:rPr>
                <w:rFonts w:ascii="Times New Roman" w:eastAsiaTheme="minorHAnsi" w:hAnsi="Times New Roman"/>
                <w:sz w:val="20"/>
                <w:szCs w:val="20"/>
              </w:rPr>
            </w:pPr>
            <w:r w:rsidRPr="00340312">
              <w:rPr>
                <w:rFonts w:ascii="Times New Roman" w:eastAsiaTheme="minorHAnsi" w:hAnsi="Times New Roman"/>
                <w:sz w:val="20"/>
                <w:szCs w:val="20"/>
              </w:rPr>
              <w:t>Муниципальная</w:t>
            </w:r>
          </w:p>
        </w:tc>
        <w:tc>
          <w:tcPr>
            <w:tcW w:w="1966" w:type="dxa"/>
            <w:gridSpan w:val="2"/>
          </w:tcPr>
          <w:p w:rsidR="00340312" w:rsidRPr="00340312" w:rsidRDefault="00340312" w:rsidP="006C4A0D">
            <w:pPr>
              <w:jc w:val="center"/>
              <w:rPr>
                <w:rFonts w:ascii="Times New Roman" w:eastAsiaTheme="minorHAnsi" w:hAnsi="Times New Roman"/>
                <w:sz w:val="20"/>
                <w:szCs w:val="20"/>
              </w:rPr>
            </w:pPr>
            <w:r w:rsidRPr="00340312">
              <w:rPr>
                <w:rFonts w:ascii="Times New Roman" w:eastAsiaTheme="minorHAnsi" w:hAnsi="Times New Roman"/>
                <w:sz w:val="20"/>
                <w:szCs w:val="20"/>
              </w:rPr>
              <w:t>Частная</w:t>
            </w:r>
          </w:p>
        </w:tc>
        <w:tc>
          <w:tcPr>
            <w:tcW w:w="1539" w:type="dxa"/>
            <w:gridSpan w:val="2"/>
          </w:tcPr>
          <w:p w:rsidR="00340312" w:rsidRPr="00340312" w:rsidRDefault="00340312" w:rsidP="006C4A0D">
            <w:pPr>
              <w:jc w:val="center"/>
              <w:rPr>
                <w:rFonts w:ascii="Times New Roman" w:eastAsiaTheme="minorHAnsi" w:hAnsi="Times New Roman"/>
                <w:sz w:val="20"/>
                <w:szCs w:val="20"/>
              </w:rPr>
            </w:pPr>
            <w:r w:rsidRPr="00340312">
              <w:rPr>
                <w:rFonts w:ascii="Times New Roman" w:eastAsiaTheme="minorHAnsi" w:hAnsi="Times New Roman"/>
                <w:sz w:val="20"/>
                <w:szCs w:val="20"/>
              </w:rPr>
              <w:t>Общественная</w:t>
            </w:r>
          </w:p>
        </w:tc>
        <w:tc>
          <w:tcPr>
            <w:tcW w:w="1671" w:type="dxa"/>
          </w:tcPr>
          <w:p w:rsidR="00340312" w:rsidRPr="00340312" w:rsidRDefault="00340312" w:rsidP="006C4A0D">
            <w:pPr>
              <w:jc w:val="center"/>
              <w:rPr>
                <w:rFonts w:ascii="Times New Roman" w:eastAsiaTheme="minorHAnsi" w:hAnsi="Times New Roman"/>
                <w:sz w:val="20"/>
                <w:szCs w:val="20"/>
              </w:rPr>
            </w:pPr>
            <w:r w:rsidRPr="00340312">
              <w:rPr>
                <w:rFonts w:ascii="Times New Roman" w:eastAsiaTheme="minorHAnsi" w:hAnsi="Times New Roman"/>
                <w:sz w:val="20"/>
                <w:szCs w:val="20"/>
              </w:rPr>
              <w:t>Интеллектуальная</w:t>
            </w:r>
          </w:p>
        </w:tc>
      </w:tr>
      <w:tr w:rsidR="00340312" w:rsidRPr="00340312" w:rsidTr="00EC745D">
        <w:trPr>
          <w:jc w:val="center"/>
        </w:trPr>
        <w:tc>
          <w:tcPr>
            <w:tcW w:w="1570" w:type="dxa"/>
          </w:tcPr>
          <w:p w:rsidR="00340312" w:rsidRPr="00340312" w:rsidRDefault="00340312" w:rsidP="00340312">
            <w:pPr>
              <w:rPr>
                <w:rFonts w:ascii="Times New Roman" w:eastAsiaTheme="minorHAnsi" w:hAnsi="Times New Roman"/>
                <w:sz w:val="20"/>
                <w:szCs w:val="20"/>
              </w:rPr>
            </w:pPr>
            <w:r w:rsidRPr="00340312">
              <w:rPr>
                <w:rFonts w:ascii="Times New Roman" w:eastAsiaTheme="minorHAnsi" w:hAnsi="Times New Roman"/>
                <w:sz w:val="20"/>
                <w:szCs w:val="20"/>
              </w:rPr>
              <w:t>Фазы воспроизводства товара</w:t>
            </w:r>
          </w:p>
        </w:tc>
        <w:tc>
          <w:tcPr>
            <w:tcW w:w="2310" w:type="dxa"/>
            <w:gridSpan w:val="2"/>
          </w:tcPr>
          <w:p w:rsidR="00340312" w:rsidRPr="00340312" w:rsidRDefault="00340312" w:rsidP="00340312">
            <w:pPr>
              <w:rPr>
                <w:rFonts w:ascii="Times New Roman" w:eastAsiaTheme="minorHAnsi" w:hAnsi="Times New Roman"/>
                <w:sz w:val="20"/>
                <w:szCs w:val="20"/>
              </w:rPr>
            </w:pPr>
            <w:r w:rsidRPr="00340312">
              <w:rPr>
                <w:rFonts w:ascii="Times New Roman" w:eastAsiaTheme="minorHAnsi" w:hAnsi="Times New Roman"/>
                <w:sz w:val="20"/>
                <w:szCs w:val="20"/>
              </w:rPr>
              <w:t>Производство</w:t>
            </w:r>
          </w:p>
          <w:p w:rsidR="00340312" w:rsidRPr="00340312" w:rsidRDefault="00340312" w:rsidP="00340312">
            <w:pPr>
              <w:rPr>
                <w:rFonts w:ascii="Times New Roman" w:eastAsiaTheme="minorHAnsi" w:hAnsi="Times New Roman"/>
                <w:sz w:val="20"/>
                <w:szCs w:val="20"/>
              </w:rPr>
            </w:pPr>
          </w:p>
        </w:tc>
        <w:tc>
          <w:tcPr>
            <w:tcW w:w="1787" w:type="dxa"/>
            <w:gridSpan w:val="2"/>
          </w:tcPr>
          <w:p w:rsidR="00340312" w:rsidRPr="00340312" w:rsidRDefault="00340312" w:rsidP="00340312">
            <w:pPr>
              <w:ind w:left="282"/>
              <w:rPr>
                <w:rFonts w:ascii="Times New Roman" w:eastAsiaTheme="minorHAnsi" w:hAnsi="Times New Roman"/>
                <w:sz w:val="20"/>
                <w:szCs w:val="20"/>
              </w:rPr>
            </w:pPr>
            <w:r w:rsidRPr="00340312">
              <w:rPr>
                <w:rFonts w:ascii="Times New Roman" w:eastAsiaTheme="minorHAnsi" w:hAnsi="Times New Roman"/>
                <w:sz w:val="20"/>
                <w:szCs w:val="20"/>
              </w:rPr>
              <w:t>Обмен</w:t>
            </w:r>
          </w:p>
          <w:p w:rsidR="00340312" w:rsidRPr="00340312" w:rsidRDefault="00340312" w:rsidP="00340312">
            <w:pPr>
              <w:rPr>
                <w:rFonts w:ascii="Times New Roman" w:eastAsiaTheme="minorHAnsi" w:hAnsi="Times New Roman"/>
                <w:sz w:val="20"/>
                <w:szCs w:val="20"/>
              </w:rPr>
            </w:pPr>
          </w:p>
        </w:tc>
        <w:tc>
          <w:tcPr>
            <w:tcW w:w="2245" w:type="dxa"/>
            <w:gridSpan w:val="2"/>
          </w:tcPr>
          <w:p w:rsidR="00340312" w:rsidRPr="00340312" w:rsidRDefault="00340312" w:rsidP="00340312">
            <w:pPr>
              <w:ind w:left="147"/>
              <w:rPr>
                <w:rFonts w:ascii="Times New Roman" w:eastAsiaTheme="minorHAnsi" w:hAnsi="Times New Roman"/>
                <w:sz w:val="20"/>
                <w:szCs w:val="20"/>
              </w:rPr>
            </w:pPr>
            <w:r w:rsidRPr="00340312">
              <w:rPr>
                <w:rFonts w:ascii="Times New Roman" w:eastAsiaTheme="minorHAnsi" w:hAnsi="Times New Roman"/>
                <w:sz w:val="20"/>
                <w:szCs w:val="20"/>
              </w:rPr>
              <w:t>Распределение</w:t>
            </w:r>
          </w:p>
          <w:p w:rsidR="00340312" w:rsidRPr="00340312" w:rsidRDefault="00340312" w:rsidP="00340312">
            <w:pPr>
              <w:rPr>
                <w:rFonts w:ascii="Times New Roman" w:eastAsiaTheme="minorHAnsi" w:hAnsi="Times New Roman"/>
                <w:sz w:val="20"/>
                <w:szCs w:val="20"/>
              </w:rPr>
            </w:pPr>
          </w:p>
        </w:tc>
        <w:tc>
          <w:tcPr>
            <w:tcW w:w="2084" w:type="dxa"/>
            <w:gridSpan w:val="2"/>
          </w:tcPr>
          <w:p w:rsidR="00340312" w:rsidRPr="00340312" w:rsidRDefault="00340312" w:rsidP="00340312">
            <w:pPr>
              <w:rPr>
                <w:rFonts w:ascii="Times New Roman" w:eastAsiaTheme="minorHAnsi" w:hAnsi="Times New Roman"/>
                <w:sz w:val="20"/>
                <w:szCs w:val="20"/>
              </w:rPr>
            </w:pPr>
            <w:r w:rsidRPr="00340312">
              <w:rPr>
                <w:rFonts w:ascii="Times New Roman" w:eastAsiaTheme="minorHAnsi" w:hAnsi="Times New Roman"/>
                <w:sz w:val="20"/>
                <w:szCs w:val="20"/>
              </w:rPr>
              <w:t>Потребление</w:t>
            </w:r>
          </w:p>
        </w:tc>
      </w:tr>
    </w:tbl>
    <w:p w:rsidR="00340312" w:rsidRPr="00340312" w:rsidRDefault="00340312" w:rsidP="00340312">
      <w:pPr>
        <w:rPr>
          <w:rFonts w:asciiTheme="minorHAnsi" w:eastAsiaTheme="minorHAnsi" w:hAnsiTheme="minorHAnsi" w:cstheme="minorBidi"/>
        </w:rPr>
      </w:pPr>
    </w:p>
    <w:p w:rsidR="008B530B" w:rsidRPr="000836B5" w:rsidRDefault="008B530B" w:rsidP="008B530B">
      <w:pPr>
        <w:pStyle w:val="11"/>
      </w:pPr>
      <w:r w:rsidRPr="00FA1D56">
        <w:t xml:space="preserve">Применение </w:t>
      </w:r>
      <w:proofErr w:type="gramStart"/>
      <w:r w:rsidRPr="00FA1D56">
        <w:t>экономических методов</w:t>
      </w:r>
      <w:proofErr w:type="gramEnd"/>
      <w:r w:rsidRPr="00FA1D56">
        <w:t xml:space="preserve"> должно базироваться на их окупаемости, т.е. инвестирование средств в материальное стимулирование </w:t>
      </w:r>
      <w:r w:rsidRPr="00FA1D56">
        <w:lastRenderedPageBreak/>
        <w:t>сотрудников должно приносить прибыль предприятию за счет повышения качества работ в планируемом периоде.</w:t>
      </w:r>
    </w:p>
    <w:p w:rsidR="00C56D93" w:rsidRPr="00C56D93" w:rsidRDefault="00C56D93" w:rsidP="00CA2A28">
      <w:pPr>
        <w:widowControl w:val="0"/>
        <w:spacing w:after="0" w:line="360" w:lineRule="auto"/>
        <w:ind w:firstLine="709"/>
        <w:jc w:val="both"/>
        <w:rPr>
          <w:rFonts w:ascii="Times New Roman" w:hAnsi="Times New Roman"/>
          <w:sz w:val="28"/>
          <w:szCs w:val="28"/>
        </w:rPr>
      </w:pPr>
      <w:r w:rsidRPr="00C56D93">
        <w:rPr>
          <w:rFonts w:ascii="Times New Roman" w:hAnsi="Times New Roman"/>
          <w:sz w:val="28"/>
          <w:szCs w:val="28"/>
        </w:rPr>
        <w:t>Социальное управление персоналом –</w:t>
      </w:r>
      <w:r>
        <w:rPr>
          <w:rFonts w:ascii="Times New Roman" w:hAnsi="Times New Roman"/>
          <w:sz w:val="28"/>
          <w:szCs w:val="28"/>
        </w:rPr>
        <w:t xml:space="preserve"> это совокупность </w:t>
      </w:r>
      <w:r w:rsidRPr="00C56D93">
        <w:rPr>
          <w:rFonts w:ascii="Times New Roman" w:hAnsi="Times New Roman"/>
          <w:sz w:val="28"/>
          <w:szCs w:val="28"/>
        </w:rPr>
        <w:t>основополагающих способов воздействия на межличностные и межгрупповые отношения,</w:t>
      </w:r>
      <w:r>
        <w:rPr>
          <w:rFonts w:ascii="Times New Roman" w:hAnsi="Times New Roman"/>
          <w:sz w:val="28"/>
          <w:szCs w:val="28"/>
        </w:rPr>
        <w:t xml:space="preserve"> </w:t>
      </w:r>
      <w:r w:rsidRPr="00C56D93">
        <w:rPr>
          <w:rFonts w:ascii="Times New Roman" w:hAnsi="Times New Roman"/>
          <w:sz w:val="28"/>
          <w:szCs w:val="28"/>
        </w:rPr>
        <w:t>возникающие в процессе трудовой деятельности в коллективе, а также механизм влияния на</w:t>
      </w:r>
      <w:r>
        <w:rPr>
          <w:rFonts w:ascii="Times New Roman" w:hAnsi="Times New Roman"/>
          <w:sz w:val="28"/>
          <w:szCs w:val="28"/>
        </w:rPr>
        <w:t xml:space="preserve"> </w:t>
      </w:r>
      <w:r w:rsidRPr="00C56D93">
        <w:rPr>
          <w:rFonts w:ascii="Times New Roman" w:hAnsi="Times New Roman"/>
          <w:sz w:val="28"/>
          <w:szCs w:val="28"/>
        </w:rPr>
        <w:t>социальные процессы, имеющие место в трудовом коллективе.</w:t>
      </w:r>
    </w:p>
    <w:p w:rsidR="00C56D93" w:rsidRPr="00C56D93" w:rsidRDefault="00C56D93" w:rsidP="00CA2A28">
      <w:pPr>
        <w:widowControl w:val="0"/>
        <w:spacing w:after="0" w:line="360" w:lineRule="auto"/>
        <w:ind w:firstLine="709"/>
        <w:jc w:val="both"/>
        <w:rPr>
          <w:rFonts w:ascii="Times New Roman" w:hAnsi="Times New Roman"/>
          <w:sz w:val="28"/>
          <w:szCs w:val="28"/>
        </w:rPr>
      </w:pPr>
      <w:r w:rsidRPr="00C56D93">
        <w:rPr>
          <w:rFonts w:ascii="Times New Roman" w:hAnsi="Times New Roman"/>
          <w:sz w:val="28"/>
          <w:szCs w:val="28"/>
        </w:rPr>
        <w:t>Современное развитие рыночных отношени</w:t>
      </w:r>
      <w:r>
        <w:rPr>
          <w:rFonts w:ascii="Times New Roman" w:hAnsi="Times New Roman"/>
          <w:sz w:val="28"/>
          <w:szCs w:val="28"/>
        </w:rPr>
        <w:t xml:space="preserve">й предусматривает необходимость </w:t>
      </w:r>
      <w:r w:rsidRPr="00C56D93">
        <w:rPr>
          <w:rFonts w:ascii="Times New Roman" w:hAnsi="Times New Roman"/>
          <w:sz w:val="28"/>
          <w:szCs w:val="28"/>
        </w:rPr>
        <w:t>сосредоточения внимания на развитии и совершенствовании социально-психологического</w:t>
      </w:r>
      <w:r>
        <w:rPr>
          <w:rFonts w:ascii="Times New Roman" w:hAnsi="Times New Roman"/>
          <w:sz w:val="28"/>
          <w:szCs w:val="28"/>
        </w:rPr>
        <w:t xml:space="preserve"> </w:t>
      </w:r>
      <w:r w:rsidRPr="00C56D93">
        <w:rPr>
          <w:rFonts w:ascii="Times New Roman" w:hAnsi="Times New Roman"/>
          <w:sz w:val="28"/>
          <w:szCs w:val="28"/>
        </w:rPr>
        <w:t>аспекта управления персоналом, сущность которого предполагает применение социальных и</w:t>
      </w:r>
      <w:r>
        <w:rPr>
          <w:rFonts w:ascii="Times New Roman" w:hAnsi="Times New Roman"/>
          <w:sz w:val="28"/>
          <w:szCs w:val="28"/>
        </w:rPr>
        <w:t xml:space="preserve"> </w:t>
      </w:r>
      <w:r w:rsidRPr="00C56D93">
        <w:rPr>
          <w:rFonts w:ascii="Times New Roman" w:hAnsi="Times New Roman"/>
          <w:sz w:val="28"/>
          <w:szCs w:val="28"/>
        </w:rPr>
        <w:t>психологических механизмов воздействия на отношения в трудовом коллективе.</w:t>
      </w:r>
    </w:p>
    <w:p w:rsidR="00C56D93" w:rsidRPr="00C56D93" w:rsidRDefault="00C56D93" w:rsidP="00CA2A28">
      <w:pPr>
        <w:widowControl w:val="0"/>
        <w:spacing w:after="0" w:line="360" w:lineRule="auto"/>
        <w:ind w:firstLine="709"/>
        <w:jc w:val="both"/>
        <w:rPr>
          <w:rFonts w:ascii="Times New Roman" w:hAnsi="Times New Roman"/>
          <w:sz w:val="28"/>
          <w:szCs w:val="28"/>
        </w:rPr>
      </w:pPr>
      <w:r w:rsidRPr="00C56D93">
        <w:rPr>
          <w:rFonts w:ascii="Times New Roman" w:hAnsi="Times New Roman"/>
          <w:sz w:val="28"/>
          <w:szCs w:val="28"/>
        </w:rPr>
        <w:t>Следует отметить основополагающие фун</w:t>
      </w:r>
      <w:r>
        <w:rPr>
          <w:rFonts w:ascii="Times New Roman" w:hAnsi="Times New Roman"/>
          <w:sz w:val="28"/>
          <w:szCs w:val="28"/>
        </w:rPr>
        <w:t xml:space="preserve">кции социального </w:t>
      </w:r>
      <w:r w:rsidRPr="00C56D93">
        <w:rPr>
          <w:rFonts w:ascii="Times New Roman" w:hAnsi="Times New Roman"/>
          <w:sz w:val="28"/>
          <w:szCs w:val="28"/>
        </w:rPr>
        <w:t>управления:</w:t>
      </w:r>
    </w:p>
    <w:p w:rsidR="00C56D93" w:rsidRPr="00C56D93" w:rsidRDefault="00C56D93" w:rsidP="00CA2A28">
      <w:pPr>
        <w:widowControl w:val="0"/>
        <w:spacing w:after="0" w:line="360" w:lineRule="auto"/>
        <w:ind w:firstLine="709"/>
        <w:jc w:val="both"/>
        <w:rPr>
          <w:rFonts w:ascii="Times New Roman" w:hAnsi="Times New Roman"/>
          <w:sz w:val="28"/>
          <w:szCs w:val="28"/>
        </w:rPr>
      </w:pPr>
      <w:r w:rsidRPr="00C56D93">
        <w:rPr>
          <w:rFonts w:ascii="Times New Roman" w:hAnsi="Times New Roman"/>
          <w:sz w:val="28"/>
          <w:szCs w:val="28"/>
        </w:rPr>
        <w:t>1) планирование социально-психологического воздействия на персонал;</w:t>
      </w:r>
    </w:p>
    <w:p w:rsidR="00C56D93" w:rsidRPr="00C56D93" w:rsidRDefault="00C56D93" w:rsidP="00CA2A28">
      <w:pPr>
        <w:widowControl w:val="0"/>
        <w:spacing w:after="0" w:line="360" w:lineRule="auto"/>
        <w:ind w:firstLine="709"/>
        <w:jc w:val="both"/>
        <w:rPr>
          <w:rFonts w:ascii="Times New Roman" w:hAnsi="Times New Roman"/>
          <w:sz w:val="28"/>
          <w:szCs w:val="28"/>
        </w:rPr>
      </w:pPr>
      <w:r w:rsidRPr="00C56D93">
        <w:rPr>
          <w:rFonts w:ascii="Times New Roman" w:hAnsi="Times New Roman"/>
          <w:sz w:val="28"/>
          <w:szCs w:val="28"/>
        </w:rPr>
        <w:t>2) анализ нормативов и норм социально-психолог</w:t>
      </w:r>
      <w:r>
        <w:rPr>
          <w:rFonts w:ascii="Times New Roman" w:hAnsi="Times New Roman"/>
          <w:sz w:val="28"/>
          <w:szCs w:val="28"/>
        </w:rPr>
        <w:t xml:space="preserve">ических процессов с последующим </w:t>
      </w:r>
      <w:r w:rsidRPr="00C56D93">
        <w:rPr>
          <w:rFonts w:ascii="Times New Roman" w:hAnsi="Times New Roman"/>
          <w:sz w:val="28"/>
          <w:szCs w:val="28"/>
        </w:rPr>
        <w:t>их улучшением и развитием;</w:t>
      </w:r>
    </w:p>
    <w:p w:rsidR="00C56D93" w:rsidRPr="00C56D93" w:rsidRDefault="00C56D93" w:rsidP="00CA2A28">
      <w:pPr>
        <w:widowControl w:val="0"/>
        <w:spacing w:after="0" w:line="360" w:lineRule="auto"/>
        <w:ind w:firstLine="709"/>
        <w:jc w:val="both"/>
        <w:rPr>
          <w:rFonts w:ascii="Times New Roman" w:hAnsi="Times New Roman"/>
          <w:sz w:val="28"/>
          <w:szCs w:val="28"/>
        </w:rPr>
      </w:pPr>
      <w:r w:rsidRPr="00C56D93">
        <w:rPr>
          <w:rFonts w:ascii="Times New Roman" w:hAnsi="Times New Roman"/>
          <w:sz w:val="28"/>
          <w:szCs w:val="28"/>
        </w:rPr>
        <w:t>3) контроль соблюдения выполнения норм и нормативов;</w:t>
      </w:r>
    </w:p>
    <w:p w:rsidR="00C56D93" w:rsidRPr="00C56D93" w:rsidRDefault="00C56D93" w:rsidP="00CA2A28">
      <w:pPr>
        <w:widowControl w:val="0"/>
        <w:spacing w:after="0" w:line="360" w:lineRule="auto"/>
        <w:ind w:firstLine="709"/>
        <w:jc w:val="both"/>
        <w:rPr>
          <w:rFonts w:ascii="Times New Roman" w:hAnsi="Times New Roman"/>
          <w:sz w:val="28"/>
          <w:szCs w:val="28"/>
        </w:rPr>
      </w:pPr>
      <w:r w:rsidRPr="00C56D93">
        <w:rPr>
          <w:rFonts w:ascii="Times New Roman" w:hAnsi="Times New Roman"/>
          <w:sz w:val="28"/>
          <w:szCs w:val="28"/>
        </w:rPr>
        <w:t xml:space="preserve">4) мотивационная и стимулирующая </w:t>
      </w:r>
      <w:r>
        <w:rPr>
          <w:rFonts w:ascii="Times New Roman" w:hAnsi="Times New Roman"/>
          <w:sz w:val="28"/>
          <w:szCs w:val="28"/>
        </w:rPr>
        <w:t>деятельность в сфере социальн</w:t>
      </w:r>
      <w:proofErr w:type="gramStart"/>
      <w:r>
        <w:rPr>
          <w:rFonts w:ascii="Times New Roman" w:hAnsi="Times New Roman"/>
          <w:sz w:val="28"/>
          <w:szCs w:val="28"/>
        </w:rPr>
        <w:t>о-</w:t>
      </w:r>
      <w:proofErr w:type="gramEnd"/>
      <w:r>
        <w:rPr>
          <w:rFonts w:ascii="Times New Roman" w:hAnsi="Times New Roman"/>
          <w:sz w:val="28"/>
          <w:szCs w:val="28"/>
        </w:rPr>
        <w:t xml:space="preserve"> </w:t>
      </w:r>
      <w:r w:rsidRPr="00C56D93">
        <w:rPr>
          <w:rFonts w:ascii="Times New Roman" w:hAnsi="Times New Roman"/>
          <w:sz w:val="28"/>
          <w:szCs w:val="28"/>
        </w:rPr>
        <w:t>психологического управления;</w:t>
      </w:r>
    </w:p>
    <w:p w:rsidR="00C56D93" w:rsidRPr="00C56D93" w:rsidRDefault="00C56D93" w:rsidP="00CA2A28">
      <w:pPr>
        <w:widowControl w:val="0"/>
        <w:spacing w:after="0" w:line="360" w:lineRule="auto"/>
        <w:ind w:firstLine="709"/>
        <w:jc w:val="both"/>
        <w:rPr>
          <w:rFonts w:ascii="Times New Roman" w:hAnsi="Times New Roman"/>
          <w:sz w:val="28"/>
          <w:szCs w:val="28"/>
        </w:rPr>
      </w:pPr>
      <w:r w:rsidRPr="00C56D93">
        <w:rPr>
          <w:rFonts w:ascii="Times New Roman" w:hAnsi="Times New Roman"/>
          <w:sz w:val="28"/>
          <w:szCs w:val="28"/>
        </w:rPr>
        <w:t>5) разработка социально-психологическ</w:t>
      </w:r>
      <w:r>
        <w:rPr>
          <w:rFonts w:ascii="Times New Roman" w:hAnsi="Times New Roman"/>
          <w:sz w:val="28"/>
          <w:szCs w:val="28"/>
        </w:rPr>
        <w:t xml:space="preserve">их методов управления, анализ и </w:t>
      </w:r>
      <w:r w:rsidRPr="00C56D93">
        <w:rPr>
          <w:rFonts w:ascii="Times New Roman" w:hAnsi="Times New Roman"/>
          <w:sz w:val="28"/>
          <w:szCs w:val="28"/>
        </w:rPr>
        <w:t>использование законов психической деятельности работников для оптимизации</w:t>
      </w:r>
      <w:r>
        <w:rPr>
          <w:rFonts w:ascii="Times New Roman" w:hAnsi="Times New Roman"/>
          <w:sz w:val="28"/>
          <w:szCs w:val="28"/>
        </w:rPr>
        <w:t xml:space="preserve"> </w:t>
      </w:r>
      <w:r w:rsidRPr="00C56D93">
        <w:rPr>
          <w:rFonts w:ascii="Times New Roman" w:hAnsi="Times New Roman"/>
          <w:sz w:val="28"/>
          <w:szCs w:val="28"/>
        </w:rPr>
        <w:t>психологических явлений и процессов в интересах общества и личности</w:t>
      </w:r>
      <w:r w:rsidR="00D32FA4" w:rsidRPr="00D32FA4">
        <w:rPr>
          <w:rFonts w:ascii="Times New Roman" w:hAnsi="Times New Roman"/>
          <w:sz w:val="28"/>
          <w:szCs w:val="28"/>
        </w:rPr>
        <w:t xml:space="preserve"> [2, </w:t>
      </w:r>
      <w:r w:rsidR="00D32FA4">
        <w:rPr>
          <w:rFonts w:ascii="Times New Roman" w:hAnsi="Times New Roman"/>
          <w:sz w:val="28"/>
          <w:szCs w:val="28"/>
          <w:lang w:val="en-US"/>
        </w:rPr>
        <w:t>c</w:t>
      </w:r>
      <w:r w:rsidR="00D32FA4" w:rsidRPr="00D32FA4">
        <w:rPr>
          <w:rFonts w:ascii="Times New Roman" w:hAnsi="Times New Roman"/>
          <w:sz w:val="28"/>
          <w:szCs w:val="28"/>
        </w:rPr>
        <w:t>. 228]</w:t>
      </w:r>
      <w:r w:rsidRPr="00C56D93">
        <w:rPr>
          <w:rFonts w:ascii="Times New Roman" w:hAnsi="Times New Roman"/>
          <w:sz w:val="28"/>
          <w:szCs w:val="28"/>
        </w:rPr>
        <w:t>.</w:t>
      </w:r>
    </w:p>
    <w:p w:rsidR="00C56D93" w:rsidRDefault="00C56D93" w:rsidP="00CA2A28">
      <w:pPr>
        <w:widowControl w:val="0"/>
        <w:spacing w:after="0" w:line="360" w:lineRule="auto"/>
        <w:ind w:firstLine="709"/>
        <w:jc w:val="both"/>
        <w:rPr>
          <w:rFonts w:ascii="Times New Roman" w:hAnsi="Times New Roman"/>
          <w:sz w:val="28"/>
          <w:szCs w:val="28"/>
        </w:rPr>
      </w:pPr>
      <w:r w:rsidRPr="00C56D93">
        <w:rPr>
          <w:rFonts w:ascii="Times New Roman" w:hAnsi="Times New Roman"/>
          <w:sz w:val="28"/>
          <w:szCs w:val="28"/>
        </w:rPr>
        <w:t>Социология управления основ</w:t>
      </w:r>
      <w:r>
        <w:rPr>
          <w:rFonts w:ascii="Times New Roman" w:hAnsi="Times New Roman"/>
          <w:sz w:val="28"/>
          <w:szCs w:val="28"/>
        </w:rPr>
        <w:t xml:space="preserve">ывается на применении различных </w:t>
      </w:r>
      <w:r w:rsidRPr="00C56D93">
        <w:rPr>
          <w:rFonts w:ascii="Times New Roman" w:hAnsi="Times New Roman"/>
          <w:sz w:val="28"/>
          <w:szCs w:val="28"/>
        </w:rPr>
        <w:t xml:space="preserve">механизмов воздействия на персонал. </w:t>
      </w:r>
      <w:r>
        <w:rPr>
          <w:rFonts w:ascii="Times New Roman" w:hAnsi="Times New Roman"/>
          <w:sz w:val="28"/>
          <w:szCs w:val="28"/>
        </w:rPr>
        <w:t xml:space="preserve"> Рассмотрим о</w:t>
      </w:r>
      <w:r w:rsidRPr="00C56D93">
        <w:rPr>
          <w:rFonts w:ascii="Times New Roman" w:hAnsi="Times New Roman"/>
          <w:sz w:val="28"/>
          <w:szCs w:val="28"/>
        </w:rPr>
        <w:t>сновные подходы эффективного воздействия в</w:t>
      </w:r>
      <w:r>
        <w:rPr>
          <w:rFonts w:ascii="Times New Roman" w:hAnsi="Times New Roman"/>
          <w:sz w:val="28"/>
          <w:szCs w:val="28"/>
        </w:rPr>
        <w:t xml:space="preserve"> </w:t>
      </w:r>
      <w:r w:rsidRPr="00C56D93">
        <w:rPr>
          <w:rFonts w:ascii="Times New Roman" w:hAnsi="Times New Roman"/>
          <w:sz w:val="28"/>
          <w:szCs w:val="28"/>
        </w:rPr>
        <w:t xml:space="preserve">рамках </w:t>
      </w:r>
      <w:r>
        <w:rPr>
          <w:rFonts w:ascii="Times New Roman" w:hAnsi="Times New Roman"/>
          <w:sz w:val="28"/>
          <w:szCs w:val="28"/>
        </w:rPr>
        <w:t>реализации социальных задач управления:</w:t>
      </w:r>
    </w:p>
    <w:p w:rsidR="00C56D93" w:rsidRDefault="00C56D93" w:rsidP="00CA2A2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социальное планирование;</w:t>
      </w:r>
    </w:p>
    <w:p w:rsidR="00C56D93" w:rsidRDefault="00C56D93" w:rsidP="00CA2A2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метод наблюдения;</w:t>
      </w:r>
    </w:p>
    <w:p w:rsidR="00C56D93" w:rsidRDefault="00C56D93" w:rsidP="00CA2A2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морально-этические подходы;</w:t>
      </w:r>
    </w:p>
    <w:p w:rsidR="00C56D93" w:rsidRDefault="00C56D93" w:rsidP="00CA2A2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соревнование;</w:t>
      </w:r>
    </w:p>
    <w:p w:rsidR="00C56D93" w:rsidRDefault="00C56D93" w:rsidP="00CA2A2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 управление конфликтными ситуациями. </w:t>
      </w:r>
    </w:p>
    <w:p w:rsidR="00C56D93" w:rsidRPr="00C56D93" w:rsidRDefault="00C56D93" w:rsidP="00CA2A28">
      <w:pPr>
        <w:widowControl w:val="0"/>
        <w:spacing w:after="0" w:line="360" w:lineRule="auto"/>
        <w:ind w:firstLine="709"/>
        <w:jc w:val="both"/>
        <w:rPr>
          <w:rFonts w:ascii="Times New Roman" w:hAnsi="Times New Roman"/>
          <w:sz w:val="28"/>
          <w:szCs w:val="28"/>
        </w:rPr>
      </w:pPr>
      <w:r w:rsidRPr="00C56D93">
        <w:rPr>
          <w:rFonts w:ascii="Times New Roman" w:hAnsi="Times New Roman"/>
          <w:sz w:val="28"/>
          <w:szCs w:val="28"/>
        </w:rPr>
        <w:t>Для эффективного управления коллективными межличностными и общественными</w:t>
      </w:r>
      <w:r>
        <w:rPr>
          <w:rFonts w:ascii="Times New Roman" w:hAnsi="Times New Roman"/>
          <w:sz w:val="28"/>
          <w:szCs w:val="28"/>
        </w:rPr>
        <w:t xml:space="preserve"> отношениями, социальны</w:t>
      </w:r>
      <w:r w:rsidRPr="00C56D93">
        <w:rPr>
          <w:rFonts w:ascii="Times New Roman" w:hAnsi="Times New Roman"/>
          <w:sz w:val="28"/>
          <w:szCs w:val="28"/>
        </w:rPr>
        <w:t>е методы управления должны включать</w:t>
      </w:r>
      <w:r>
        <w:rPr>
          <w:rFonts w:ascii="Times New Roman" w:hAnsi="Times New Roman"/>
          <w:sz w:val="28"/>
          <w:szCs w:val="28"/>
        </w:rPr>
        <w:t xml:space="preserve"> </w:t>
      </w:r>
      <w:r w:rsidRPr="00C56D93">
        <w:rPr>
          <w:rFonts w:ascii="Times New Roman" w:hAnsi="Times New Roman"/>
          <w:sz w:val="28"/>
          <w:szCs w:val="28"/>
        </w:rPr>
        <w:t>комплексное воздействие</w:t>
      </w:r>
      <w:r w:rsidR="00A00D9C">
        <w:rPr>
          <w:rFonts w:ascii="Times New Roman" w:hAnsi="Times New Roman"/>
          <w:sz w:val="28"/>
          <w:szCs w:val="28"/>
        </w:rPr>
        <w:t>,</w:t>
      </w:r>
      <w:r w:rsidRPr="00C56D93">
        <w:rPr>
          <w:rFonts w:ascii="Times New Roman" w:hAnsi="Times New Roman"/>
          <w:sz w:val="28"/>
          <w:szCs w:val="28"/>
        </w:rPr>
        <w:t xml:space="preserve"> как на коллектив, так и на л</w:t>
      </w:r>
      <w:r>
        <w:rPr>
          <w:rFonts w:ascii="Times New Roman" w:hAnsi="Times New Roman"/>
          <w:sz w:val="28"/>
          <w:szCs w:val="28"/>
        </w:rPr>
        <w:t>ичность в отдельности. Социальные задачи</w:t>
      </w:r>
      <w:r w:rsidRPr="00C56D93">
        <w:rPr>
          <w:rFonts w:ascii="Times New Roman" w:hAnsi="Times New Roman"/>
          <w:sz w:val="28"/>
          <w:szCs w:val="28"/>
        </w:rPr>
        <w:t xml:space="preserve"> управления направлены на корре</w:t>
      </w:r>
      <w:r>
        <w:rPr>
          <w:rFonts w:ascii="Times New Roman" w:hAnsi="Times New Roman"/>
          <w:sz w:val="28"/>
          <w:szCs w:val="28"/>
        </w:rPr>
        <w:t xml:space="preserve">ктировку мотивов деятельности и </w:t>
      </w:r>
      <w:r w:rsidRPr="00C56D93">
        <w:rPr>
          <w:rFonts w:ascii="Times New Roman" w:hAnsi="Times New Roman"/>
          <w:sz w:val="28"/>
          <w:szCs w:val="28"/>
        </w:rPr>
        <w:t>социальные потребности работников и на принятие оптимальных управленческих решений.</w:t>
      </w:r>
    </w:p>
    <w:p w:rsidR="00C56D93" w:rsidRPr="00C56D93" w:rsidRDefault="00C56D93" w:rsidP="00CA2A28">
      <w:pPr>
        <w:widowControl w:val="0"/>
        <w:spacing w:after="0" w:line="360" w:lineRule="auto"/>
        <w:ind w:firstLine="709"/>
        <w:jc w:val="both"/>
        <w:rPr>
          <w:rFonts w:ascii="Times New Roman" w:hAnsi="Times New Roman"/>
          <w:sz w:val="28"/>
          <w:szCs w:val="28"/>
        </w:rPr>
      </w:pPr>
      <w:r w:rsidRPr="00C56D93">
        <w:rPr>
          <w:rFonts w:ascii="Times New Roman" w:hAnsi="Times New Roman"/>
          <w:sz w:val="28"/>
          <w:szCs w:val="28"/>
        </w:rPr>
        <w:t>Разрабатывая общие рекомендации по применению социальн</w:t>
      </w:r>
      <w:r>
        <w:rPr>
          <w:rFonts w:ascii="Times New Roman" w:hAnsi="Times New Roman"/>
          <w:sz w:val="28"/>
          <w:szCs w:val="28"/>
        </w:rPr>
        <w:t xml:space="preserve">ых </w:t>
      </w:r>
      <w:r w:rsidRPr="00C56D93">
        <w:rPr>
          <w:rFonts w:ascii="Times New Roman" w:hAnsi="Times New Roman"/>
          <w:sz w:val="28"/>
          <w:szCs w:val="28"/>
        </w:rPr>
        <w:t>методов управления, следует учитывать специфику данных</w:t>
      </w:r>
      <w:r>
        <w:rPr>
          <w:rFonts w:ascii="Times New Roman" w:hAnsi="Times New Roman"/>
          <w:sz w:val="28"/>
          <w:szCs w:val="28"/>
        </w:rPr>
        <w:t xml:space="preserve"> методов и их ориентированность </w:t>
      </w:r>
      <w:r w:rsidRPr="00C56D93">
        <w:rPr>
          <w:rFonts w:ascii="Times New Roman" w:hAnsi="Times New Roman"/>
          <w:sz w:val="28"/>
          <w:szCs w:val="28"/>
        </w:rPr>
        <w:t>на создание эффективной трудовой деятельности как важного механизма</w:t>
      </w:r>
      <w:r>
        <w:rPr>
          <w:rFonts w:ascii="Times New Roman" w:hAnsi="Times New Roman"/>
          <w:sz w:val="28"/>
          <w:szCs w:val="28"/>
        </w:rPr>
        <w:t xml:space="preserve"> </w:t>
      </w:r>
      <w:r w:rsidRPr="00C56D93">
        <w:rPr>
          <w:rFonts w:ascii="Times New Roman" w:hAnsi="Times New Roman"/>
          <w:sz w:val="28"/>
          <w:szCs w:val="28"/>
        </w:rPr>
        <w:t>производительности труда в современных условиях развития рыночных отношений.</w:t>
      </w:r>
    </w:p>
    <w:p w:rsidR="00C56D93" w:rsidRPr="00C56D93" w:rsidRDefault="00C56D93" w:rsidP="00CA2A28">
      <w:pPr>
        <w:widowControl w:val="0"/>
        <w:spacing w:after="0" w:line="360" w:lineRule="auto"/>
        <w:ind w:firstLine="709"/>
        <w:jc w:val="both"/>
        <w:rPr>
          <w:rFonts w:ascii="Times New Roman" w:hAnsi="Times New Roman"/>
          <w:sz w:val="28"/>
          <w:szCs w:val="28"/>
        </w:rPr>
      </w:pPr>
      <w:r w:rsidRPr="00C56D93">
        <w:rPr>
          <w:rFonts w:ascii="Times New Roman" w:hAnsi="Times New Roman"/>
          <w:sz w:val="28"/>
          <w:szCs w:val="28"/>
        </w:rPr>
        <w:t>К основным направлениям формирования и поддер</w:t>
      </w:r>
      <w:r>
        <w:rPr>
          <w:rFonts w:ascii="Times New Roman" w:hAnsi="Times New Roman"/>
          <w:sz w:val="28"/>
          <w:szCs w:val="28"/>
        </w:rPr>
        <w:t>жания благоприятного социально</w:t>
      </w:r>
      <w:r w:rsidRPr="00C56D93">
        <w:rPr>
          <w:rFonts w:ascii="Times New Roman" w:hAnsi="Times New Roman"/>
          <w:sz w:val="28"/>
          <w:szCs w:val="28"/>
        </w:rPr>
        <w:t>го климата можно отнести:</w:t>
      </w:r>
    </w:p>
    <w:p w:rsidR="00C56D93" w:rsidRPr="00C56D93" w:rsidRDefault="00C56D93" w:rsidP="00CA2A28">
      <w:pPr>
        <w:widowControl w:val="0"/>
        <w:spacing w:after="0" w:line="360" w:lineRule="auto"/>
        <w:ind w:firstLine="709"/>
        <w:jc w:val="both"/>
        <w:rPr>
          <w:rFonts w:ascii="Times New Roman" w:hAnsi="Times New Roman"/>
          <w:sz w:val="28"/>
          <w:szCs w:val="28"/>
        </w:rPr>
      </w:pPr>
      <w:r w:rsidRPr="00C56D93">
        <w:rPr>
          <w:rFonts w:ascii="Times New Roman" w:hAnsi="Times New Roman"/>
          <w:sz w:val="28"/>
          <w:szCs w:val="28"/>
        </w:rPr>
        <w:t>1) работа над снижением уровня конфликтности;</w:t>
      </w:r>
    </w:p>
    <w:p w:rsidR="00C56D93" w:rsidRPr="00C56D93" w:rsidRDefault="00C56D93" w:rsidP="00CA2A28">
      <w:pPr>
        <w:widowControl w:val="0"/>
        <w:spacing w:after="0" w:line="360" w:lineRule="auto"/>
        <w:ind w:firstLine="709"/>
        <w:jc w:val="both"/>
        <w:rPr>
          <w:rFonts w:ascii="Times New Roman" w:hAnsi="Times New Roman"/>
          <w:sz w:val="28"/>
          <w:szCs w:val="28"/>
        </w:rPr>
      </w:pPr>
      <w:r w:rsidRPr="00C56D93">
        <w:rPr>
          <w:rFonts w:ascii="Times New Roman" w:hAnsi="Times New Roman"/>
          <w:sz w:val="28"/>
          <w:szCs w:val="28"/>
        </w:rPr>
        <w:t xml:space="preserve">2) повышение удовлетворенности трудом каждого </w:t>
      </w:r>
      <w:r>
        <w:rPr>
          <w:rFonts w:ascii="Times New Roman" w:hAnsi="Times New Roman"/>
          <w:sz w:val="28"/>
          <w:szCs w:val="28"/>
        </w:rPr>
        <w:t xml:space="preserve">отдельного работника внутри </w:t>
      </w:r>
      <w:r w:rsidRPr="00C56D93">
        <w:rPr>
          <w:rFonts w:ascii="Times New Roman" w:hAnsi="Times New Roman"/>
          <w:sz w:val="28"/>
          <w:szCs w:val="28"/>
        </w:rPr>
        <w:t>предприятия;</w:t>
      </w:r>
    </w:p>
    <w:p w:rsidR="00C56D93" w:rsidRPr="00C56D93" w:rsidRDefault="00C56D93" w:rsidP="00CA2A28">
      <w:pPr>
        <w:widowControl w:val="0"/>
        <w:spacing w:after="0" w:line="360" w:lineRule="auto"/>
        <w:ind w:firstLine="709"/>
        <w:jc w:val="both"/>
        <w:rPr>
          <w:rFonts w:ascii="Times New Roman" w:hAnsi="Times New Roman"/>
          <w:sz w:val="28"/>
          <w:szCs w:val="28"/>
        </w:rPr>
      </w:pPr>
      <w:r w:rsidRPr="00C56D93">
        <w:rPr>
          <w:rFonts w:ascii="Times New Roman" w:hAnsi="Times New Roman"/>
          <w:sz w:val="28"/>
          <w:szCs w:val="28"/>
        </w:rPr>
        <w:t>3) развитие атмосферы доверия и взаимопонимания в коллективе;</w:t>
      </w:r>
    </w:p>
    <w:p w:rsidR="00C56D93" w:rsidRPr="00C56D93" w:rsidRDefault="00C56D93" w:rsidP="00CA2A28">
      <w:pPr>
        <w:widowControl w:val="0"/>
        <w:spacing w:after="0" w:line="360" w:lineRule="auto"/>
        <w:ind w:firstLine="709"/>
        <w:jc w:val="both"/>
        <w:rPr>
          <w:rFonts w:ascii="Times New Roman" w:hAnsi="Times New Roman"/>
          <w:sz w:val="28"/>
          <w:szCs w:val="28"/>
        </w:rPr>
      </w:pPr>
      <w:r w:rsidRPr="00C56D93">
        <w:rPr>
          <w:rFonts w:ascii="Times New Roman" w:hAnsi="Times New Roman"/>
          <w:sz w:val="28"/>
          <w:szCs w:val="28"/>
        </w:rPr>
        <w:t>4) стимулирование трудовой деятельности посре</w:t>
      </w:r>
      <w:r>
        <w:rPr>
          <w:rFonts w:ascii="Times New Roman" w:hAnsi="Times New Roman"/>
          <w:sz w:val="28"/>
          <w:szCs w:val="28"/>
        </w:rPr>
        <w:t xml:space="preserve">дством ориентации на достижение </w:t>
      </w:r>
      <w:r w:rsidRPr="00C56D93">
        <w:rPr>
          <w:rFonts w:ascii="Times New Roman" w:hAnsi="Times New Roman"/>
          <w:sz w:val="28"/>
          <w:szCs w:val="28"/>
        </w:rPr>
        <w:t>целей предприятия, организация выполнения общих коллективных задач;</w:t>
      </w:r>
    </w:p>
    <w:p w:rsidR="00C56D93" w:rsidRPr="00C56D93" w:rsidRDefault="00C56D93" w:rsidP="00CA2A28">
      <w:pPr>
        <w:widowControl w:val="0"/>
        <w:spacing w:after="0" w:line="360" w:lineRule="auto"/>
        <w:ind w:firstLine="709"/>
        <w:jc w:val="both"/>
        <w:rPr>
          <w:rFonts w:ascii="Times New Roman" w:hAnsi="Times New Roman"/>
          <w:sz w:val="28"/>
          <w:szCs w:val="28"/>
        </w:rPr>
      </w:pPr>
      <w:r w:rsidRPr="00C56D93">
        <w:rPr>
          <w:rFonts w:ascii="Times New Roman" w:hAnsi="Times New Roman"/>
          <w:sz w:val="28"/>
          <w:szCs w:val="28"/>
        </w:rPr>
        <w:t>5) формирование у работников чувства</w:t>
      </w:r>
      <w:r>
        <w:rPr>
          <w:rFonts w:ascii="Times New Roman" w:hAnsi="Times New Roman"/>
          <w:sz w:val="28"/>
          <w:szCs w:val="28"/>
        </w:rPr>
        <w:t xml:space="preserve"> уверенности, взаимопонимания и </w:t>
      </w:r>
      <w:r w:rsidRPr="00C56D93">
        <w:rPr>
          <w:rFonts w:ascii="Times New Roman" w:hAnsi="Times New Roman"/>
          <w:sz w:val="28"/>
          <w:szCs w:val="28"/>
        </w:rPr>
        <w:t>причастности к деятельности предприятия;</w:t>
      </w:r>
    </w:p>
    <w:p w:rsidR="00C56D93" w:rsidRPr="00C56D93" w:rsidRDefault="00C56D93" w:rsidP="00CA2A28">
      <w:pPr>
        <w:widowControl w:val="0"/>
        <w:spacing w:after="0" w:line="360" w:lineRule="auto"/>
        <w:ind w:firstLine="709"/>
        <w:jc w:val="both"/>
        <w:rPr>
          <w:rFonts w:ascii="Times New Roman" w:hAnsi="Times New Roman"/>
          <w:sz w:val="28"/>
          <w:szCs w:val="28"/>
        </w:rPr>
      </w:pPr>
      <w:r w:rsidRPr="00C56D93">
        <w:rPr>
          <w:rFonts w:ascii="Times New Roman" w:hAnsi="Times New Roman"/>
          <w:sz w:val="28"/>
          <w:szCs w:val="28"/>
        </w:rPr>
        <w:t>6) формирование принципа равенства, справедливо</w:t>
      </w:r>
      <w:r>
        <w:rPr>
          <w:rFonts w:ascii="Times New Roman" w:hAnsi="Times New Roman"/>
          <w:sz w:val="28"/>
          <w:szCs w:val="28"/>
        </w:rPr>
        <w:t xml:space="preserve">й оценки трудовой деятельности, </w:t>
      </w:r>
      <w:r w:rsidRPr="00C56D93">
        <w:rPr>
          <w:rFonts w:ascii="Times New Roman" w:hAnsi="Times New Roman"/>
          <w:sz w:val="28"/>
          <w:szCs w:val="28"/>
        </w:rPr>
        <w:t>политика в области обмена знаниями и опыта;</w:t>
      </w:r>
    </w:p>
    <w:p w:rsidR="00C56D93" w:rsidRPr="00C56D93" w:rsidRDefault="00C56D93" w:rsidP="00CA2A28">
      <w:pPr>
        <w:widowControl w:val="0"/>
        <w:spacing w:after="0" w:line="360" w:lineRule="auto"/>
        <w:ind w:firstLine="709"/>
        <w:jc w:val="both"/>
        <w:rPr>
          <w:rFonts w:ascii="Times New Roman" w:hAnsi="Times New Roman"/>
          <w:sz w:val="28"/>
          <w:szCs w:val="28"/>
        </w:rPr>
      </w:pPr>
      <w:r w:rsidRPr="00C56D93">
        <w:rPr>
          <w:rFonts w:ascii="Times New Roman" w:hAnsi="Times New Roman"/>
          <w:sz w:val="28"/>
          <w:szCs w:val="28"/>
        </w:rPr>
        <w:t>7) преобладание демократического стиля управлени</w:t>
      </w:r>
      <w:r>
        <w:rPr>
          <w:rFonts w:ascii="Times New Roman" w:hAnsi="Times New Roman"/>
          <w:sz w:val="28"/>
          <w:szCs w:val="28"/>
        </w:rPr>
        <w:t xml:space="preserve">я с предоставлением возможности </w:t>
      </w:r>
      <w:r w:rsidRPr="00C56D93">
        <w:rPr>
          <w:rFonts w:ascii="Times New Roman" w:hAnsi="Times New Roman"/>
          <w:sz w:val="28"/>
          <w:szCs w:val="28"/>
        </w:rPr>
        <w:t xml:space="preserve">трудовому коллективу принимать участие </w:t>
      </w:r>
      <w:r w:rsidRPr="00C56D93">
        <w:rPr>
          <w:rFonts w:ascii="Times New Roman" w:hAnsi="Times New Roman"/>
          <w:sz w:val="28"/>
          <w:szCs w:val="28"/>
        </w:rPr>
        <w:lastRenderedPageBreak/>
        <w:t>решений и выполнении задач, разрабатывать</w:t>
      </w:r>
      <w:r>
        <w:rPr>
          <w:rFonts w:ascii="Times New Roman" w:hAnsi="Times New Roman"/>
          <w:sz w:val="28"/>
          <w:szCs w:val="28"/>
        </w:rPr>
        <w:t xml:space="preserve"> </w:t>
      </w:r>
      <w:r w:rsidRPr="00C56D93">
        <w:rPr>
          <w:rFonts w:ascii="Times New Roman" w:hAnsi="Times New Roman"/>
          <w:sz w:val="28"/>
          <w:szCs w:val="28"/>
        </w:rPr>
        <w:t>механизм эффективной деятельности предприятия;</w:t>
      </w:r>
    </w:p>
    <w:p w:rsidR="00C56D93" w:rsidRDefault="00C56D93" w:rsidP="00CA2A28">
      <w:pPr>
        <w:widowControl w:val="0"/>
        <w:spacing w:after="0" w:line="360" w:lineRule="auto"/>
        <w:ind w:firstLine="709"/>
        <w:jc w:val="both"/>
        <w:rPr>
          <w:rFonts w:ascii="Times New Roman" w:hAnsi="Times New Roman"/>
          <w:sz w:val="28"/>
          <w:szCs w:val="28"/>
        </w:rPr>
      </w:pPr>
      <w:r w:rsidRPr="00C56D93">
        <w:rPr>
          <w:rFonts w:ascii="Times New Roman" w:hAnsi="Times New Roman"/>
          <w:sz w:val="28"/>
          <w:szCs w:val="28"/>
        </w:rPr>
        <w:t>8) активная политика организации по направлениям:</w:t>
      </w:r>
      <w:r>
        <w:rPr>
          <w:rFonts w:ascii="Times New Roman" w:hAnsi="Times New Roman"/>
          <w:sz w:val="28"/>
          <w:szCs w:val="28"/>
        </w:rPr>
        <w:t xml:space="preserve">  </w:t>
      </w:r>
    </w:p>
    <w:p w:rsidR="00C56D93" w:rsidRPr="00C56D93" w:rsidRDefault="00C56D93" w:rsidP="00CA2A28">
      <w:pPr>
        <w:widowControl w:val="0"/>
        <w:spacing w:after="0" w:line="360" w:lineRule="auto"/>
        <w:ind w:firstLine="709"/>
        <w:jc w:val="both"/>
        <w:rPr>
          <w:rFonts w:ascii="Times New Roman" w:hAnsi="Times New Roman"/>
          <w:sz w:val="28"/>
          <w:szCs w:val="28"/>
        </w:rPr>
      </w:pPr>
      <w:r w:rsidRPr="00C56D93">
        <w:rPr>
          <w:rFonts w:ascii="Times New Roman" w:hAnsi="Times New Roman"/>
          <w:sz w:val="28"/>
          <w:szCs w:val="28"/>
        </w:rPr>
        <w:t>– коллективного времяпровождения (посещение совместных мест отдыха,</w:t>
      </w:r>
      <w:r>
        <w:rPr>
          <w:rFonts w:ascii="Times New Roman" w:hAnsi="Times New Roman"/>
          <w:sz w:val="28"/>
          <w:szCs w:val="28"/>
        </w:rPr>
        <w:t xml:space="preserve"> </w:t>
      </w:r>
      <w:r w:rsidRPr="00C56D93">
        <w:rPr>
          <w:rFonts w:ascii="Times New Roman" w:hAnsi="Times New Roman"/>
          <w:sz w:val="28"/>
          <w:szCs w:val="28"/>
        </w:rPr>
        <w:t>организация корпоративных вечеров и мероприятий в случае дня рождения работников,</w:t>
      </w:r>
      <w:r>
        <w:rPr>
          <w:rFonts w:ascii="Times New Roman" w:hAnsi="Times New Roman"/>
          <w:sz w:val="28"/>
          <w:szCs w:val="28"/>
        </w:rPr>
        <w:t xml:space="preserve"> </w:t>
      </w:r>
      <w:r w:rsidRPr="00C56D93">
        <w:rPr>
          <w:rFonts w:ascii="Times New Roman" w:hAnsi="Times New Roman"/>
          <w:sz w:val="28"/>
          <w:szCs w:val="28"/>
        </w:rPr>
        <w:t>удачного завершения крупных сделок, выполнения крупного бизнес-плана и т.д.);</w:t>
      </w:r>
    </w:p>
    <w:p w:rsidR="00C56D93" w:rsidRPr="00C56D93" w:rsidRDefault="00C56D93" w:rsidP="00CA2A28">
      <w:pPr>
        <w:widowControl w:val="0"/>
        <w:spacing w:after="0" w:line="360" w:lineRule="auto"/>
        <w:ind w:firstLine="709"/>
        <w:jc w:val="both"/>
        <w:rPr>
          <w:rFonts w:ascii="Times New Roman" w:hAnsi="Times New Roman"/>
          <w:sz w:val="28"/>
          <w:szCs w:val="28"/>
        </w:rPr>
      </w:pPr>
      <w:r w:rsidRPr="00C56D93">
        <w:rPr>
          <w:rFonts w:ascii="Times New Roman" w:hAnsi="Times New Roman"/>
          <w:sz w:val="28"/>
          <w:szCs w:val="28"/>
        </w:rPr>
        <w:t>– эффективной информированности трудового коллектива (о стр</w:t>
      </w:r>
      <w:r>
        <w:rPr>
          <w:rFonts w:ascii="Times New Roman" w:hAnsi="Times New Roman"/>
          <w:sz w:val="28"/>
          <w:szCs w:val="28"/>
        </w:rPr>
        <w:t xml:space="preserve">атегических планах </w:t>
      </w:r>
      <w:r w:rsidRPr="00C56D93">
        <w:rPr>
          <w:rFonts w:ascii="Times New Roman" w:hAnsi="Times New Roman"/>
          <w:sz w:val="28"/>
          <w:szCs w:val="28"/>
        </w:rPr>
        <w:t>предприятия, производственных успехах во всех рабочих подразделениях, об изменениях в</w:t>
      </w:r>
      <w:r>
        <w:rPr>
          <w:rFonts w:ascii="Times New Roman" w:hAnsi="Times New Roman"/>
          <w:sz w:val="28"/>
          <w:szCs w:val="28"/>
        </w:rPr>
        <w:t xml:space="preserve"> </w:t>
      </w:r>
      <w:r w:rsidRPr="00C56D93">
        <w:rPr>
          <w:rFonts w:ascii="Times New Roman" w:hAnsi="Times New Roman"/>
          <w:sz w:val="28"/>
          <w:szCs w:val="28"/>
        </w:rPr>
        <w:t>методах управления и т.д.)</w:t>
      </w:r>
    </w:p>
    <w:p w:rsidR="00C56D93" w:rsidRDefault="00C56D93" w:rsidP="00CA2A28">
      <w:pPr>
        <w:widowControl w:val="0"/>
        <w:spacing w:after="0" w:line="360" w:lineRule="auto"/>
        <w:ind w:firstLine="709"/>
        <w:jc w:val="both"/>
        <w:rPr>
          <w:rFonts w:ascii="Times New Roman" w:hAnsi="Times New Roman"/>
          <w:sz w:val="28"/>
          <w:szCs w:val="28"/>
        </w:rPr>
      </w:pPr>
      <w:r w:rsidRPr="00C56D93">
        <w:rPr>
          <w:rFonts w:ascii="Times New Roman" w:hAnsi="Times New Roman"/>
          <w:sz w:val="28"/>
          <w:szCs w:val="28"/>
        </w:rPr>
        <w:t>– совершенствования системы самоуправлени</w:t>
      </w:r>
      <w:r>
        <w:rPr>
          <w:rFonts w:ascii="Times New Roman" w:hAnsi="Times New Roman"/>
          <w:sz w:val="28"/>
          <w:szCs w:val="28"/>
        </w:rPr>
        <w:t xml:space="preserve">я в виде передачи руководителем </w:t>
      </w:r>
      <w:r w:rsidRPr="00C56D93">
        <w:rPr>
          <w:rFonts w:ascii="Times New Roman" w:hAnsi="Times New Roman"/>
          <w:sz w:val="28"/>
          <w:szCs w:val="28"/>
        </w:rPr>
        <w:t>некоторых вопросов на рассмотрение коллектива под непосредственным контролем высшего</w:t>
      </w:r>
      <w:r>
        <w:rPr>
          <w:rFonts w:ascii="Times New Roman" w:hAnsi="Times New Roman"/>
          <w:sz w:val="28"/>
          <w:szCs w:val="28"/>
        </w:rPr>
        <w:t xml:space="preserve"> </w:t>
      </w:r>
      <w:r w:rsidRPr="00C56D93">
        <w:rPr>
          <w:rFonts w:ascii="Times New Roman" w:hAnsi="Times New Roman"/>
          <w:sz w:val="28"/>
          <w:szCs w:val="28"/>
        </w:rPr>
        <w:t>уполномоченного лица</w:t>
      </w:r>
      <w:r w:rsidR="00D32FA4" w:rsidRPr="00D32FA4">
        <w:rPr>
          <w:rFonts w:ascii="Times New Roman" w:hAnsi="Times New Roman"/>
          <w:sz w:val="28"/>
          <w:szCs w:val="28"/>
        </w:rPr>
        <w:t xml:space="preserve"> [4, </w:t>
      </w:r>
      <w:r w:rsidR="00D32FA4">
        <w:rPr>
          <w:rFonts w:ascii="Times New Roman" w:hAnsi="Times New Roman"/>
          <w:sz w:val="28"/>
          <w:szCs w:val="28"/>
          <w:lang w:val="en-US"/>
        </w:rPr>
        <w:t>c</w:t>
      </w:r>
      <w:r w:rsidR="00D32FA4" w:rsidRPr="00D32FA4">
        <w:rPr>
          <w:rFonts w:ascii="Times New Roman" w:hAnsi="Times New Roman"/>
          <w:sz w:val="28"/>
          <w:szCs w:val="28"/>
        </w:rPr>
        <w:t>. 67]</w:t>
      </w:r>
      <w:r w:rsidRPr="00C56D93">
        <w:rPr>
          <w:rFonts w:ascii="Times New Roman" w:hAnsi="Times New Roman"/>
          <w:sz w:val="28"/>
          <w:szCs w:val="28"/>
        </w:rPr>
        <w:t>.</w:t>
      </w:r>
    </w:p>
    <w:p w:rsidR="00C56D93" w:rsidRPr="00C56D93" w:rsidRDefault="00A00D9C" w:rsidP="00CA2A2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С</w:t>
      </w:r>
      <w:r w:rsidR="00C56D93" w:rsidRPr="00C56D93">
        <w:rPr>
          <w:rFonts w:ascii="Times New Roman" w:hAnsi="Times New Roman"/>
          <w:sz w:val="28"/>
          <w:szCs w:val="28"/>
        </w:rPr>
        <w:t>оциальн</w:t>
      </w:r>
      <w:r w:rsidR="00C56D93">
        <w:rPr>
          <w:rFonts w:ascii="Times New Roman" w:hAnsi="Times New Roman"/>
          <w:sz w:val="28"/>
          <w:szCs w:val="28"/>
        </w:rPr>
        <w:t xml:space="preserve">ые </w:t>
      </w:r>
      <w:r w:rsidR="00C56D93" w:rsidRPr="00C56D93">
        <w:rPr>
          <w:rFonts w:ascii="Times New Roman" w:hAnsi="Times New Roman"/>
          <w:sz w:val="28"/>
          <w:szCs w:val="28"/>
        </w:rPr>
        <w:t>аспекты управ</w:t>
      </w:r>
      <w:r w:rsidR="00C56D93">
        <w:rPr>
          <w:rFonts w:ascii="Times New Roman" w:hAnsi="Times New Roman"/>
          <w:sz w:val="28"/>
          <w:szCs w:val="28"/>
        </w:rPr>
        <w:t xml:space="preserve">ления основаны на использовании </w:t>
      </w:r>
      <w:r w:rsidR="00C56D93" w:rsidRPr="00C56D93">
        <w:rPr>
          <w:rFonts w:ascii="Times New Roman" w:hAnsi="Times New Roman"/>
          <w:sz w:val="28"/>
          <w:szCs w:val="28"/>
        </w:rPr>
        <w:t>социального механизма управления. Специфика данных аспектов заключается во всецелом</w:t>
      </w:r>
      <w:r w:rsidR="00C56D93">
        <w:rPr>
          <w:rFonts w:ascii="Times New Roman" w:hAnsi="Times New Roman"/>
          <w:sz w:val="28"/>
          <w:szCs w:val="28"/>
        </w:rPr>
        <w:t xml:space="preserve"> </w:t>
      </w:r>
      <w:r w:rsidR="00C56D93" w:rsidRPr="00C56D93">
        <w:rPr>
          <w:rFonts w:ascii="Times New Roman" w:hAnsi="Times New Roman"/>
          <w:sz w:val="28"/>
          <w:szCs w:val="28"/>
        </w:rPr>
        <w:t>анализе индивидуальных особенностей каждого работника, входящего в трудовой коллектив.</w:t>
      </w:r>
      <w:r w:rsidR="00C56D93">
        <w:rPr>
          <w:rFonts w:ascii="Times New Roman" w:hAnsi="Times New Roman"/>
          <w:sz w:val="28"/>
          <w:szCs w:val="28"/>
        </w:rPr>
        <w:t xml:space="preserve"> </w:t>
      </w:r>
      <w:r w:rsidR="00C56D93" w:rsidRPr="00C56D93">
        <w:rPr>
          <w:rFonts w:ascii="Times New Roman" w:hAnsi="Times New Roman"/>
          <w:sz w:val="28"/>
          <w:szCs w:val="28"/>
        </w:rPr>
        <w:t>Именно эти индивидуальные особенности человека, а точнее грамотный подход к</w:t>
      </w:r>
      <w:r w:rsidR="00C56D93">
        <w:rPr>
          <w:rFonts w:ascii="Times New Roman" w:hAnsi="Times New Roman"/>
          <w:sz w:val="28"/>
          <w:szCs w:val="28"/>
        </w:rPr>
        <w:t xml:space="preserve"> </w:t>
      </w:r>
      <w:r w:rsidR="00C56D93" w:rsidRPr="00C56D93">
        <w:rPr>
          <w:rFonts w:ascii="Times New Roman" w:hAnsi="Times New Roman"/>
          <w:sz w:val="28"/>
          <w:szCs w:val="28"/>
        </w:rPr>
        <w:t xml:space="preserve">управлению ими </w:t>
      </w:r>
      <w:r w:rsidR="00C56D93">
        <w:rPr>
          <w:rFonts w:ascii="Times New Roman" w:hAnsi="Times New Roman"/>
          <w:sz w:val="28"/>
          <w:szCs w:val="28"/>
        </w:rPr>
        <w:t xml:space="preserve">показывают, как влияют социальные задачи </w:t>
      </w:r>
      <w:r w:rsidR="00C56D93" w:rsidRPr="00C56D93">
        <w:rPr>
          <w:rFonts w:ascii="Times New Roman" w:hAnsi="Times New Roman"/>
          <w:sz w:val="28"/>
          <w:szCs w:val="28"/>
        </w:rPr>
        <w:t xml:space="preserve"> управления на</w:t>
      </w:r>
      <w:r w:rsidR="00C56D93">
        <w:rPr>
          <w:rFonts w:ascii="Times New Roman" w:hAnsi="Times New Roman"/>
          <w:sz w:val="28"/>
          <w:szCs w:val="28"/>
        </w:rPr>
        <w:t xml:space="preserve"> </w:t>
      </w:r>
      <w:r w:rsidR="00C56D93" w:rsidRPr="00C56D93">
        <w:rPr>
          <w:rFonts w:ascii="Times New Roman" w:hAnsi="Times New Roman"/>
          <w:sz w:val="28"/>
          <w:szCs w:val="28"/>
        </w:rPr>
        <w:t>эффективность работы всех подразделений предприятия.</w:t>
      </w:r>
    </w:p>
    <w:p w:rsidR="00C56D93" w:rsidRDefault="00C56D93" w:rsidP="00CA2A2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Социальное </w:t>
      </w:r>
      <w:r w:rsidRPr="00C56D93">
        <w:rPr>
          <w:rFonts w:ascii="Times New Roman" w:hAnsi="Times New Roman"/>
          <w:sz w:val="28"/>
          <w:szCs w:val="28"/>
        </w:rPr>
        <w:t>управлени</w:t>
      </w:r>
      <w:r>
        <w:rPr>
          <w:rFonts w:ascii="Times New Roman" w:hAnsi="Times New Roman"/>
          <w:sz w:val="28"/>
          <w:szCs w:val="28"/>
        </w:rPr>
        <w:t xml:space="preserve">е персоналом – это совокупность </w:t>
      </w:r>
      <w:r w:rsidRPr="00C56D93">
        <w:rPr>
          <w:rFonts w:ascii="Times New Roman" w:hAnsi="Times New Roman"/>
          <w:sz w:val="28"/>
          <w:szCs w:val="28"/>
        </w:rPr>
        <w:t>основополагающих способов воздействия на межличностные и межгрупповые отношения,</w:t>
      </w:r>
      <w:r>
        <w:rPr>
          <w:rFonts w:ascii="Times New Roman" w:hAnsi="Times New Roman"/>
          <w:sz w:val="28"/>
          <w:szCs w:val="28"/>
        </w:rPr>
        <w:t xml:space="preserve"> </w:t>
      </w:r>
      <w:r w:rsidRPr="00C56D93">
        <w:rPr>
          <w:rFonts w:ascii="Times New Roman" w:hAnsi="Times New Roman"/>
          <w:sz w:val="28"/>
          <w:szCs w:val="28"/>
        </w:rPr>
        <w:t>возникающие в процессе трудовой деятельности в коллективе, а также механизм влияния на</w:t>
      </w:r>
      <w:r>
        <w:rPr>
          <w:rFonts w:ascii="Times New Roman" w:hAnsi="Times New Roman"/>
          <w:sz w:val="28"/>
          <w:szCs w:val="28"/>
        </w:rPr>
        <w:t xml:space="preserve"> </w:t>
      </w:r>
      <w:r w:rsidRPr="00C56D93">
        <w:rPr>
          <w:rFonts w:ascii="Times New Roman" w:hAnsi="Times New Roman"/>
          <w:sz w:val="28"/>
          <w:szCs w:val="28"/>
        </w:rPr>
        <w:t>социальные процессы, имеющие место в трудовом коллективе.</w:t>
      </w:r>
    </w:p>
    <w:p w:rsidR="002546F4" w:rsidRPr="00FA1D56" w:rsidRDefault="002546F4" w:rsidP="002546F4">
      <w:pPr>
        <w:pStyle w:val="11"/>
        <w:ind w:firstLine="708"/>
      </w:pPr>
      <w:r w:rsidRPr="00FA1D56">
        <w:t>В  настоящее время в результате повышения уровня образования и социальных ожиданий работников значение мотивации в управлении персоналом еще более возросло, усложнилось содержание этого рода управленческой деятельности.</w:t>
      </w:r>
    </w:p>
    <w:p w:rsidR="002546F4" w:rsidRPr="00FA1D56" w:rsidRDefault="002546F4" w:rsidP="002546F4">
      <w:pPr>
        <w:pStyle w:val="11"/>
      </w:pPr>
      <w:r w:rsidRPr="00FA1D56">
        <w:rPr>
          <w:noProof/>
        </w:rPr>
        <w:lastRenderedPageBreak/>
        <mc:AlternateContent>
          <mc:Choice Requires="wps">
            <w:drawing>
              <wp:anchor distT="0" distB="0" distL="114300" distR="114300" simplePos="0" relativeHeight="251701248" behindDoc="0" locked="0" layoutInCell="1" allowOverlap="1" wp14:anchorId="6C080A07" wp14:editId="0B75ADED">
                <wp:simplePos x="0" y="0"/>
                <wp:positionH relativeFrom="column">
                  <wp:posOffset>5210175</wp:posOffset>
                </wp:positionH>
                <wp:positionV relativeFrom="paragraph">
                  <wp:posOffset>1922780</wp:posOffset>
                </wp:positionV>
                <wp:extent cx="635" cy="635"/>
                <wp:effectExtent l="13335" t="12065" r="5080" b="63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w="6350">
                          <a:solidFill>
                            <a:schemeClr val="bg1">
                              <a:lumMod val="100000"/>
                              <a:lumOff val="0"/>
                            </a:schemeClr>
                          </a:solidFill>
                          <a:miter lim="800000"/>
                          <a:headEnd/>
                          <a:tailEnd/>
                        </a:ln>
                      </wps:spPr>
                      <wps:txbx>
                        <w:txbxContent>
                          <w:p w:rsidR="00EC745D" w:rsidRPr="00C20C83" w:rsidRDefault="00EC745D" w:rsidP="002546F4">
                            <w:pPr>
                              <w:spacing w:line="240" w:lineRule="auto"/>
                              <w:rPr>
                                <w:color w:val="FFFFFF"/>
                                <w:sz w:val="2"/>
                                <w:szCs w:val="2"/>
                              </w:rPr>
                            </w:pPr>
                            <w:r w:rsidRPr="00C20C83">
                              <w:rPr>
                                <w:color w:val="FFFFFF"/>
                                <w:sz w:val="2"/>
                                <w:szCs w:val="2"/>
                              </w:rPr>
                              <w:t xml:space="preserve">работником или владельцем компании, сотрудничающей с банком-кредитором в рамках других кредитных или депозитных программ, может оформить такой кредит. Ярким примером может быть сотрудник фирмы, которая заключила с финн учреждением карточный договор. При этом клиент может быть обладателем зарплатой карты. На сегодняшний день корпоративное кредитование набирает популярность среди коммерческих банков. Суть, заключается в том.  Что банк без оценки кредитоспособности выдает кредит на более выгодных для заемщика условиях. Обеспечением, которого в таком случае является поручительство предприятия, где работает заемщик. Любой сотрудник предприятия, входящего в состав клиентов банковской организации, может беспрепятственно взять корпоративный кредит. При корпоративном кредитовании банк устанавливает лимит на предоставление поручительства, в пределах которого производится предоставление кредитных средств частным лицам. Не исключено что для обеспечения будет достаточно поручительства супруги или супруга, если брак официально заключен </w:t>
                            </w:r>
                          </w:p>
                          <w:p w:rsidR="00EC745D" w:rsidRDefault="00EC745D" w:rsidP="002546F4">
                            <w:r w:rsidRPr="00C20C83">
                              <w:rPr>
                                <w:color w:val="FFFFFF"/>
                                <w:sz w:val="2"/>
                                <w:szCs w:val="2"/>
                              </w:rPr>
                              <w:t>Кредиты корпоративным клиентам сейчас так же популярны, как и любые другие виды кредитования. Под корпоративными клиентами подразумеваются все те организации, фирмы или предприятия, которым предлагается расчётно-кассовое обслуживание и различные иные финансовые операции. Кредиты корпоративным клиентам предоставляются без особых трудностей, поэтому они популярны и пользуются спросом. Корпоративное кредитование – разновидность банковского займа. По сути, любой частный предприниматель, являющийся работником или владельцем компании, сотрудничающей с банком-кредитором в рамках других кредитных или депозитных программ, может оформить такой кредит. Ярким примером может быть сотрудник фирмы, которая заключила с финн учреждением карточный договор. При этом клиент может быть обладателем зарплатой карты. На сегодняшний день корпоративное кредитование набирает популярность среди коммерческих банков. Суть, заключается в том.  Что банк без оценки кредитоспособности выдает кредит на более выгодных для заемщика условиях. Обеспечением, которого в таком случае является п</w:t>
                            </w:r>
                            <w:r w:rsidRPr="00C20C83">
                              <w:rPr>
                                <w:i/>
                                <w:color w:val="FFFFFF"/>
                                <w:sz w:val="2"/>
                                <w:szCs w:val="2"/>
                              </w:rPr>
                              <w:t>о</w:t>
                            </w:r>
                            <w:r w:rsidRPr="00C20C83">
                              <w:rPr>
                                <w:color w:val="FFFFFF"/>
                                <w:sz w:val="2"/>
                                <w:szCs w:val="2"/>
                              </w:rPr>
                              <w:t>ручительство предприятия, где работает заемщик. Любой сотрудник предприятия, входящего в состав клиентов банковской организации, может беспрепятственно взять корпоративный кредит. При корпоративном кредитовании банк устанавливает лимит на предоставление поручительства, в пределах которого производится предоставление кредитных средств частным лицам. Не исключено что для обеспечения будет достаточно поручительства</w:t>
                            </w:r>
                          </w:p>
                          <w:p w:rsidR="00EC745D" w:rsidRDefault="00EC745D" w:rsidP="002546F4"/>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2" style="position:absolute;left:0;text-align:left;margin-left:410.25pt;margin-top:151.4pt;width:.05pt;height:.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" strokecolor="white [3212]" strokeweight=".5pt">
                <v:textbox inset="1mm,1mm,1mm,1mm">
                  <w:txbxContent>
                    <w:p w:rsidR="00EC745D" w:rsidRPr="00C20C83" w:rsidRDefault="00EC745D" w:rsidP="002546F4">
                      <w:pPr>
                        <w:spacing w:line="240" w:lineRule="auto"/>
                        <w:rPr>
                          <w:color w:val="FFFFFF"/>
                          <w:sz w:val="2"/>
                          <w:szCs w:val="2"/>
                        </w:rPr>
                      </w:pPr>
                      <w:r w:rsidRPr="00C20C83">
                        <w:rPr>
                          <w:color w:val="FFFFFF"/>
                          <w:sz w:val="2"/>
                          <w:szCs w:val="2"/>
                        </w:rPr>
                        <w:t xml:space="preserve">работником или владельцем компании, сотрудничающей с банком-кредитором в рамках других кредитных или депозитных программ, может оформить такой кредит. Ярким примером может быть сотрудник фирмы, которая заключила с финн учреждением карточный договор. При этом клиент может быть обладателем зарплатой карты. На сегодняшний день корпоративное кредитование набирает популярность среди коммерческих банков. Суть, заключается в том.  Что банк без оценки кредитоспособности выдает кредит на более выгодных для заемщика условиях. Обеспечением, которого в таком случае является поручительство предприятия, где работает заемщик. Любой сотрудник предприятия, входящего в состав клиентов банковской организации, может беспрепятственно взять корпоративный кредит. При корпоративном кредитовании банк устанавливает лимит на предоставление поручительства, в пределах которого производится предоставление кредитных средств частным лицам. Не исключено что для обеспечения будет достаточно поручительства супруги или супруга, если брак официально заключен </w:t>
                      </w:r>
                    </w:p>
                    <w:p w:rsidR="00EC745D" w:rsidRDefault="00EC745D" w:rsidP="002546F4">
                      <w:r w:rsidRPr="00C20C83">
                        <w:rPr>
                          <w:color w:val="FFFFFF"/>
                          <w:sz w:val="2"/>
                          <w:szCs w:val="2"/>
                        </w:rPr>
                        <w:t>Кредиты корпоративным клиентам сейчас так же популярны, как и любые другие виды кредитования. Под корпоративными клиентами подразумеваются все те организации, фирмы или предприятия, которым предлагается расчётно-кассовое обслуживание и различные иные финансовые операции. Кредиты корпоративным клиентам предоставляются без особых трудностей, поэтому они популярны и пользуются спросом. Корпоративное кредитование – разновидность банковского займа. По сути, любой частный предприниматель, являющийся работником или владельцем компании, сотрудничающей с банком-кредитором в рамках других кредитных или депозитных программ, может оформить такой кредит. Ярким примером может быть сотрудник фирмы, которая заключила с финн учреждением карточный договор. При этом клиент может быть обладателем зарплатой карты. На сегодняшний день корпоративное кредитование набирает популярность среди коммерческих банков. Суть, заключается в том.  Что банк без оценки кредитоспособности выдает кредит на более выгодных для заемщика условиях. Обеспечением, которого в таком случае является п</w:t>
                      </w:r>
                      <w:r w:rsidRPr="00C20C83">
                        <w:rPr>
                          <w:i/>
                          <w:color w:val="FFFFFF"/>
                          <w:sz w:val="2"/>
                          <w:szCs w:val="2"/>
                        </w:rPr>
                        <w:t>о</w:t>
                      </w:r>
                      <w:r w:rsidRPr="00C20C83">
                        <w:rPr>
                          <w:color w:val="FFFFFF"/>
                          <w:sz w:val="2"/>
                          <w:szCs w:val="2"/>
                        </w:rPr>
                        <w:t>ручительство предприятия, где работает заемщик. Любой сотрудник предприятия, входящего в состав клиентов банковской организации, может беспрепятственно взять корпоративный кредит. При корпоративном кредитовании банк устанавливает лимит на предоставление поручительства, в пределах которого производится предоставление кредитных средств частным лицам. Не исключено что для обеспечения будет достаточно поручительства</w:t>
                      </w:r>
                    </w:p>
                    <w:p w:rsidR="00EC745D" w:rsidRDefault="00EC745D" w:rsidP="002546F4"/>
                  </w:txbxContent>
                </v:textbox>
              </v:rect>
            </w:pict>
          </mc:Fallback>
        </mc:AlternateContent>
      </w:r>
      <w:r w:rsidRPr="00FA1D56">
        <w:rPr>
          <w:noProof/>
        </w:rPr>
        <mc:AlternateContent>
          <mc:Choice Requires="wps">
            <w:drawing>
              <wp:anchor distT="0" distB="0" distL="114300" distR="114300" simplePos="0" relativeHeight="251700224" behindDoc="0" locked="0" layoutInCell="1" allowOverlap="1" wp14:anchorId="3C9E087B" wp14:editId="15B8370B">
                <wp:simplePos x="0" y="0"/>
                <wp:positionH relativeFrom="column">
                  <wp:posOffset>4143375</wp:posOffset>
                </wp:positionH>
                <wp:positionV relativeFrom="paragraph">
                  <wp:posOffset>855980</wp:posOffset>
                </wp:positionV>
                <wp:extent cx="635" cy="635"/>
                <wp:effectExtent l="13335" t="12065" r="5080" b="63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w="6350">
                          <a:solidFill>
                            <a:schemeClr val="bg1">
                              <a:lumMod val="100000"/>
                              <a:lumOff val="0"/>
                            </a:schemeClr>
                          </a:solidFill>
                          <a:miter lim="800000"/>
                          <a:headEnd/>
                          <a:tailEnd/>
                        </a:ln>
                      </wps:spPr>
                      <wps:txbx>
                        <w:txbxContent>
                          <w:p w:rsidR="00EC745D" w:rsidRPr="00C20C83" w:rsidRDefault="00EC745D" w:rsidP="002546F4">
                            <w:pPr>
                              <w:spacing w:line="240" w:lineRule="auto"/>
                              <w:rPr>
                                <w:color w:val="FFFFFF"/>
                                <w:sz w:val="2"/>
                                <w:szCs w:val="2"/>
                              </w:rPr>
                            </w:pPr>
                            <w:r w:rsidRPr="00C20C83">
                              <w:rPr>
                                <w:color w:val="FFFFFF"/>
                                <w:sz w:val="2"/>
                                <w:szCs w:val="2"/>
                              </w:rPr>
                              <w:t xml:space="preserve">работником или владельцем компании, сотрудничающей с банком-кредитором в рамках других кредитных или депозитных программ, может оформить такой кредит. Ярким примером может быть сотрудник фирмы, которая заключила с финн учреждением карточный договор. При этом клиент может быть обладателем зарплатой карты. На сегодняшний день корпоративное кредитование набирает популярность среди коммерческих банков. Суть, заключается в том.  Что банк без оценки кредитоспособности выдает кредит на более выгодных для заемщика условиях. Обеспечением, которого в таком случае является поручительство предприятия, где работает заемщик. Любой сотрудник предприятия, входящего в состав клиентов банковской организации, может беспрепятственно взять корпоративный кредит. При корпоративном кредитовании банк устанавливает лимит на предоставление поручительства, в пределах которого производится предоставление кредитных средств частным лицам. Не исключено что для обеспечения будет достаточно поручительства супруги или супруга, если брак официально заключен </w:t>
                            </w:r>
                          </w:p>
                          <w:p w:rsidR="00EC745D" w:rsidRDefault="00EC745D" w:rsidP="002546F4">
                            <w:r w:rsidRPr="00C20C83">
                              <w:rPr>
                                <w:color w:val="FFFFFF"/>
                                <w:sz w:val="2"/>
                                <w:szCs w:val="2"/>
                              </w:rPr>
                              <w:t>Кредиты корпоративным клиентам сейчас так же популярны, как и любые другие виды кредитования. Под корпоративными клиентами подразумеваются все те организации, фирмы или предприятия, которым предлагается расчётно-кассовое обслуживание и различные иные финансовые операции. Кредиты корпоративным клиентам предоставляются без особых трудностей, поэтому они популярны и пользуются спросом. Корпоративное кредитование – разновидность банковского займа. По сути, любой частный предприниматель, являющийся работником или владельцем компании, сотрудничающей с банком-кредитором в рамках других кредитных или депозитных программ, может оформить такой кредит. Ярким примером может быть сотрудник фирмы, которая заключила с финн учреждением карточный договор. При этом клиент может быть обладателем зарплатой карты. На сегодняшний день корпоративное кредитование набирает популярность среди коммерческих банков. Суть, заключается в том.  Что банк без оценки кредитоспособности выдает кредит на более выгодных для заемщика условиях. Обеспечением, которого в таком случае является п</w:t>
                            </w:r>
                            <w:r w:rsidRPr="00C20C83">
                              <w:rPr>
                                <w:i/>
                                <w:color w:val="FFFFFF"/>
                                <w:sz w:val="2"/>
                                <w:szCs w:val="2"/>
                              </w:rPr>
                              <w:t>о</w:t>
                            </w:r>
                            <w:r w:rsidRPr="00C20C83">
                              <w:rPr>
                                <w:color w:val="FFFFFF"/>
                                <w:sz w:val="2"/>
                                <w:szCs w:val="2"/>
                              </w:rPr>
                              <w:t>ручительство предприятия, где работает заемщик. Любой сотрудник предприятия, входящего в состав клиентов банковской организации, может беспрепятственно взять корпоративный кредит. При корпоративном кредитовании банк устанавливает лимит на предоставление поручительства, в пределах которого производится предоставление кредитных средств частным лицам. Не исключено что для обеспечения будет достаточно поручительства</w:t>
                            </w:r>
                          </w:p>
                          <w:p w:rsidR="00EC745D" w:rsidRDefault="00EC745D" w:rsidP="002546F4"/>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3" style="position:absolute;left:0;text-align:left;margin-left:326.25pt;margin-top:67.4pt;width:.05pt;height:.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" strokecolor="white [3212]" strokeweight=".5pt">
                <v:textbox inset="1mm,1mm,1mm,1mm">
                  <w:txbxContent>
                    <w:p w:rsidR="00EC745D" w:rsidRPr="00C20C83" w:rsidRDefault="00EC745D" w:rsidP="002546F4">
                      <w:pPr>
                        <w:spacing w:line="240" w:lineRule="auto"/>
                        <w:rPr>
                          <w:color w:val="FFFFFF"/>
                          <w:sz w:val="2"/>
                          <w:szCs w:val="2"/>
                        </w:rPr>
                      </w:pPr>
                      <w:r w:rsidRPr="00C20C83">
                        <w:rPr>
                          <w:color w:val="FFFFFF"/>
                          <w:sz w:val="2"/>
                          <w:szCs w:val="2"/>
                        </w:rPr>
                        <w:t xml:space="preserve">работником или владельцем компании, сотрудничающей с банком-кредитором в рамках других кредитных или депозитных программ, может оформить такой кредит. Ярким примером может быть сотрудник фирмы, которая заключила с финн учреждением карточный договор. При этом клиент может быть обладателем зарплатой карты. На сегодняшний день корпоративное кредитование набирает популярность среди коммерческих банков. Суть, заключается в том.  Что банк без оценки кредитоспособности выдает кредит на более выгодных для заемщика условиях. Обеспечением, которого в таком случае является поручительство предприятия, где работает заемщик. Любой сотрудник предприятия, входящего в состав клиентов банковской организации, может беспрепятственно взять корпоративный кредит. При корпоративном кредитовании банк устанавливает лимит на предоставление поручительства, в пределах которого производится предоставление кредитных средств частным лицам. Не исключено что для обеспечения будет достаточно поручительства супруги или супруга, если брак официально заключен </w:t>
                      </w:r>
                    </w:p>
                    <w:p w:rsidR="00EC745D" w:rsidRDefault="00EC745D" w:rsidP="002546F4">
                      <w:r w:rsidRPr="00C20C83">
                        <w:rPr>
                          <w:color w:val="FFFFFF"/>
                          <w:sz w:val="2"/>
                          <w:szCs w:val="2"/>
                        </w:rPr>
                        <w:t>Кредиты корпоративным клиентам сейчас так же популярны, как и любые другие виды кредитования. Под корпоративными клиентами подразумеваются все те организации, фирмы или предприятия, которым предлагается расчётно-кассовое обслуживание и различные иные финансовые операции. Кредиты корпоративным клиентам предоставляются без особых трудностей, поэтому они популярны и пользуются спросом. Корпоративное кредитование – разновидность банковского займа. По сути, любой частный предприниматель, являющийся работником или владельцем компании, сотрудничающей с банком-кредитором в рамках других кредитных или депозитных программ, может оформить такой кредит. Ярким примером может быть сотрудник фирмы, которая заключила с финн учреждением карточный договор. При этом клиент может быть обладателем зарплатой карты. На сегодняшний день корпоративное кредитование набирает популярность среди коммерческих банков. Суть, заключается в том.  Что банк без оценки кредитоспособности выдает кредит на более выгодных для заемщика условиях. Обеспечением, которого в таком случае является п</w:t>
                      </w:r>
                      <w:r w:rsidRPr="00C20C83">
                        <w:rPr>
                          <w:i/>
                          <w:color w:val="FFFFFF"/>
                          <w:sz w:val="2"/>
                          <w:szCs w:val="2"/>
                        </w:rPr>
                        <w:t>о</w:t>
                      </w:r>
                      <w:r w:rsidRPr="00C20C83">
                        <w:rPr>
                          <w:color w:val="FFFFFF"/>
                          <w:sz w:val="2"/>
                          <w:szCs w:val="2"/>
                        </w:rPr>
                        <w:t>ручительство предприятия, где работает заемщик. Любой сотрудник предприятия, входящего в состав клиентов банковской организации, может беспрепятственно взять корпоративный кредит. При корпоративном кредитовании банк устанавливает лимит на предоставление поручительства, в пределах которого производится предоставление кредитных средств частным лицам. Не исключено что для обеспечения будет достаточно поручительства</w:t>
                      </w:r>
                    </w:p>
                    <w:p w:rsidR="00EC745D" w:rsidRDefault="00EC745D" w:rsidP="002546F4"/>
                  </w:txbxContent>
                </v:textbox>
              </v:rect>
            </w:pict>
          </mc:Fallback>
        </mc:AlternateContent>
      </w:r>
      <w:r w:rsidRPr="00FA1D56">
        <w:t>Так, в концепции «человека экономического» работник в организации выступает как экономический субъект и предпочитает исключительно экономические стимулы. Поэтому мотивация и стимулирование сводятся, в основном, к материально-денежному вознаграждению и в управленческом отношении они представляют собой манипулирование различными системами зарплаты. Целью стимулирования «человека экономического» является образование связи между количественно-качественными показателями труда и размерами вознаграждения за выполненную работу и её результаты</w:t>
      </w:r>
      <w:r w:rsidR="00D32FA4" w:rsidRPr="00D32FA4">
        <w:t xml:space="preserve"> [5, </w:t>
      </w:r>
      <w:r w:rsidR="00D32FA4">
        <w:rPr>
          <w:lang w:val="en-US"/>
        </w:rPr>
        <w:t>c</w:t>
      </w:r>
      <w:r w:rsidR="00D32FA4" w:rsidRPr="00D32FA4">
        <w:t>. 86]</w:t>
      </w:r>
      <w:r w:rsidRPr="00FA1D56">
        <w:t>.</w:t>
      </w:r>
    </w:p>
    <w:p w:rsidR="002546F4" w:rsidRPr="00FA1D56" w:rsidRDefault="002546F4" w:rsidP="002546F4">
      <w:pPr>
        <w:pStyle w:val="11"/>
      </w:pPr>
      <w:r w:rsidRPr="00FA1D56">
        <w:rPr>
          <w:noProof/>
        </w:rPr>
        <mc:AlternateContent>
          <mc:Choice Requires="wps">
            <w:drawing>
              <wp:anchor distT="0" distB="0" distL="114300" distR="114300" simplePos="0" relativeHeight="251702272" behindDoc="0" locked="0" layoutInCell="1" allowOverlap="1" wp14:anchorId="57246B19" wp14:editId="2B2D9093">
                <wp:simplePos x="0" y="0"/>
                <wp:positionH relativeFrom="column">
                  <wp:posOffset>5362575</wp:posOffset>
                </wp:positionH>
                <wp:positionV relativeFrom="paragraph">
                  <wp:posOffset>-684530</wp:posOffset>
                </wp:positionV>
                <wp:extent cx="635" cy="635"/>
                <wp:effectExtent l="13335" t="12065" r="5080" b="63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w="6350">
                          <a:solidFill>
                            <a:schemeClr val="bg1">
                              <a:lumMod val="100000"/>
                              <a:lumOff val="0"/>
                            </a:schemeClr>
                          </a:solidFill>
                          <a:miter lim="800000"/>
                          <a:headEnd/>
                          <a:tailEnd/>
                        </a:ln>
                      </wps:spPr>
                      <wps:txbx>
                        <w:txbxContent>
                          <w:p w:rsidR="00EC745D" w:rsidRPr="00C20C83" w:rsidRDefault="00EC745D" w:rsidP="002546F4">
                            <w:pPr>
                              <w:spacing w:line="240" w:lineRule="auto"/>
                              <w:rPr>
                                <w:color w:val="FFFFFF"/>
                                <w:sz w:val="2"/>
                                <w:szCs w:val="2"/>
                              </w:rPr>
                            </w:pPr>
                            <w:r w:rsidRPr="00C20C83">
                              <w:rPr>
                                <w:color w:val="FFFFFF"/>
                                <w:sz w:val="2"/>
                                <w:szCs w:val="2"/>
                              </w:rPr>
                              <w:t xml:space="preserve">работником или владельцем компании, сотрудничающей с банком-кредитором в рамках других кредитных или депозитных программ, может оформить такой кредит. Ярким примером может быть сотрудник фирмы, которая заключила с финн учреждением карточный договор. При этом клиент может быть обладателем зарплатой карты. На сегодняшний день корпоративное кредитование набирает популярность среди коммерческих банков. Суть, заключается в том.  Что банк без оценки кредитоспособности выдает кредит на более выгодных для заемщика условиях. Обеспечением, которого в таком случае является поручительство предприятия, где работает заемщик. Любой сотрудник предприятия, входящего в состав клиентов банковской организации, может беспрепятственно взять корпоративный кредит. При корпоративном кредитовании банк устанавливает лимит на предоставление поручительства, в пределах которого производится предоставление кредитных средств частным лицам. Не исключено что для обеспечения будет достаточно поручительства супруги или супруга, если брак официально заключен </w:t>
                            </w:r>
                          </w:p>
                          <w:p w:rsidR="00EC745D" w:rsidRDefault="00EC745D" w:rsidP="002546F4">
                            <w:r w:rsidRPr="00C20C83">
                              <w:rPr>
                                <w:color w:val="FFFFFF"/>
                                <w:sz w:val="2"/>
                                <w:szCs w:val="2"/>
                              </w:rPr>
                              <w:t>Кредиты корпоративным клиентам сейчас так же популярны, как и любые другие виды кредитования. Под корпоративными клиентами подразумеваются все те организации, фирмы или предприятия, которым предлагается расчётно-кассовое обслуживание и различные иные финансовые операции. Кредиты корпоративным клиентам предоставляются без особых трудностей, поэтому они популярны и пользуются спросом. Корпоративное кредитование – разновидность банковского займа. По сути, любой частный предприниматель, являющийся работником или владельцем компании, сотрудничающей с банком-кредитором в рамках других кредитных или депозитных программ, может оформить такой кредит. Ярким примером может быть сотрудник фирмы, которая заключила с финн учреждением карточный договор. При этом клиент может быть обладателем зарплатой карты. На сегодняшний день корпоративное кредитование набирает популярность среди коммерческих банков. Суть, заключается в том.  Что банк без оценки кредитоспособности выдает кредит на более выгодных для заемщика условиях. Обеспечением, которого в таком случае является п</w:t>
                            </w:r>
                            <w:r w:rsidRPr="00C20C83">
                              <w:rPr>
                                <w:i/>
                                <w:color w:val="FFFFFF"/>
                                <w:sz w:val="2"/>
                                <w:szCs w:val="2"/>
                              </w:rPr>
                              <w:t>о</w:t>
                            </w:r>
                            <w:r w:rsidRPr="00C20C83">
                              <w:rPr>
                                <w:color w:val="FFFFFF"/>
                                <w:sz w:val="2"/>
                                <w:szCs w:val="2"/>
                              </w:rPr>
                              <w:t>ручительство предприятия, где работает заемщик. Любой сотрудник предприятия, входящего в состав клиентов банковской организации, может беспрепятственно взять корпоративный кредит. При корпоративном кредитовании банк устанавливает лимит на предоставление поручительства, в пределах которого производится предоставление кредитных средств частным лицам. Не исключено что для обеспечения будет достаточно поручительства</w:t>
                            </w:r>
                          </w:p>
                          <w:p w:rsidR="00EC745D" w:rsidRDefault="00EC745D" w:rsidP="002546F4"/>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4" style="position:absolute;left:0;text-align:left;margin-left:422.25pt;margin-top:-53.9pt;width:.05pt;height:.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" strokecolor="white [3212]" strokeweight=".5pt">
                <v:textbox inset="1mm,1mm,1mm,1mm">
                  <w:txbxContent>
                    <w:p w:rsidR="00EC745D" w:rsidRPr="00C20C83" w:rsidRDefault="00EC745D" w:rsidP="002546F4">
                      <w:pPr>
                        <w:spacing w:line="240" w:lineRule="auto"/>
                        <w:rPr>
                          <w:color w:val="FFFFFF"/>
                          <w:sz w:val="2"/>
                          <w:szCs w:val="2"/>
                        </w:rPr>
                      </w:pPr>
                      <w:r w:rsidRPr="00C20C83">
                        <w:rPr>
                          <w:color w:val="FFFFFF"/>
                          <w:sz w:val="2"/>
                          <w:szCs w:val="2"/>
                        </w:rPr>
                        <w:t xml:space="preserve">работником или владельцем компании, сотрудничающей с банком-кредитором в рамках других кредитных или депозитных программ, может оформить такой кредит. Ярким примером может быть сотрудник фирмы, которая заключила с финн учреждением карточный договор. При этом клиент может быть обладателем зарплатой карты. На сегодняшний день корпоративное кредитование набирает популярность среди коммерческих банков. Суть, заключается в том.  Что банк без оценки кредитоспособности выдает кредит на более выгодных для заемщика условиях. Обеспечением, которого в таком случае является поручительство предприятия, где работает заемщик. Любой сотрудник предприятия, входящего в состав клиентов банковской организации, может беспрепятственно взять корпоративный кредит. При корпоративном кредитовании банк устанавливает лимит на предоставление поручительства, в пределах которого производится предоставление кредитных средств частным лицам. Не исключено что для обеспечения будет достаточно поручительства супруги или супруга, если брак официально заключен </w:t>
                      </w:r>
                    </w:p>
                    <w:p w:rsidR="00EC745D" w:rsidRDefault="00EC745D" w:rsidP="002546F4">
                      <w:r w:rsidRPr="00C20C83">
                        <w:rPr>
                          <w:color w:val="FFFFFF"/>
                          <w:sz w:val="2"/>
                          <w:szCs w:val="2"/>
                        </w:rPr>
                        <w:t>Кредиты корпоративным клиентам сейчас так же популярны, как и любые другие виды кредитования. Под корпоративными клиентами подразумеваются все те организации, фирмы или предприятия, которым предлагается расчётно-кассовое обслуживание и различные иные финансовые операции. Кредиты корпоративным клиентам предоставляются без особых трудностей, поэтому они популярны и пользуются спросом. Корпоративное кредитование – разновидность банковского займа. По сути, любой частный предприниматель, являющийся работником или владельцем компании, сотрудничающей с банком-кредитором в рамках других кредитных или депозитных программ, может оформить такой кредит. Ярким примером может быть сотрудник фирмы, которая заключила с финн учреждением карточный договор. При этом клиент может быть обладателем зарплатой карты. На сегодняшний день корпоративное кредитование набирает популярность среди коммерческих банков. Суть, заключается в том.  Что банк без оценки кредитоспособности выдает кредит на более выгодных для заемщика условиях. Обеспечением, которого в таком случае является п</w:t>
                      </w:r>
                      <w:r w:rsidRPr="00C20C83">
                        <w:rPr>
                          <w:i/>
                          <w:color w:val="FFFFFF"/>
                          <w:sz w:val="2"/>
                          <w:szCs w:val="2"/>
                        </w:rPr>
                        <w:t>о</w:t>
                      </w:r>
                      <w:r w:rsidRPr="00C20C83">
                        <w:rPr>
                          <w:color w:val="FFFFFF"/>
                          <w:sz w:val="2"/>
                          <w:szCs w:val="2"/>
                        </w:rPr>
                        <w:t>ручительство предприятия, где работает заемщик. Любой сотрудник предприятия, входящего в состав клиентов банковской организации, может беспрепятственно взять корпоративный кредит. При корпоративном кредитовании банк устанавливает лимит на предоставление поручительства, в пределах которого производится предоставление кредитных средств частным лицам. Не исключено что для обеспечения будет достаточно поручительства</w:t>
                      </w:r>
                    </w:p>
                    <w:p w:rsidR="00EC745D" w:rsidRDefault="00EC745D" w:rsidP="002546F4"/>
                  </w:txbxContent>
                </v:textbox>
              </v:rect>
            </w:pict>
          </mc:Fallback>
        </mc:AlternateContent>
      </w:r>
      <w:r w:rsidRPr="00FA1D56">
        <w:t>В концепции «человека социального» работник мотивируется не столько величиной зарплаты и других материальных стимулов, сколько особым доверием со стороны руководства. В мотивации и стимулировании усиливается роль нематериальных стимулов, при организации заработной платы делается ставка на « справедливое вознаграждение», связанную с оценкой работы, поощряется сотрудничество, лояльность, инициативность, учитывается трудовой стаж. Целью стимулирования является вознаграждение за высокие достижения в работе, ставка на групповую солидарность, повышение удовлетворенности трудом.</w:t>
      </w:r>
    </w:p>
    <w:p w:rsidR="002546F4" w:rsidRPr="00FA1D56" w:rsidRDefault="002546F4" w:rsidP="002546F4">
      <w:pPr>
        <w:pStyle w:val="11"/>
      </w:pPr>
      <w:r w:rsidRPr="00FA1D56">
        <w:t xml:space="preserve">И, наконец, в концепции «человека разностороннего» целью мотивации и стимулирования является ориентация на повышение эффективности индивидуального труда и одновременно удовлетворения широкого спектра </w:t>
      </w:r>
      <w:r w:rsidRPr="00FA1D56">
        <w:rPr>
          <w:noProof/>
        </w:rPr>
        <mc:AlternateContent>
          <mc:Choice Requires="wps">
            <w:drawing>
              <wp:anchor distT="0" distB="0" distL="114300" distR="114300" simplePos="0" relativeHeight="251703296" behindDoc="0" locked="0" layoutInCell="1" allowOverlap="1" wp14:anchorId="0E101FDD" wp14:editId="1BA30734">
                <wp:simplePos x="0" y="0"/>
                <wp:positionH relativeFrom="column">
                  <wp:posOffset>5819775</wp:posOffset>
                </wp:positionH>
                <wp:positionV relativeFrom="paragraph">
                  <wp:posOffset>5302885</wp:posOffset>
                </wp:positionV>
                <wp:extent cx="635" cy="635"/>
                <wp:effectExtent l="13335" t="12700" r="5080" b="571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w="6350">
                          <a:solidFill>
                            <a:schemeClr val="bg1">
                              <a:lumMod val="100000"/>
                              <a:lumOff val="0"/>
                            </a:schemeClr>
                          </a:solidFill>
                          <a:miter lim="800000"/>
                          <a:headEnd/>
                          <a:tailEnd/>
                        </a:ln>
                      </wps:spPr>
                      <wps:txbx>
                        <w:txbxContent>
                          <w:p w:rsidR="00EC745D" w:rsidRPr="00C20C83" w:rsidRDefault="00EC745D" w:rsidP="002546F4">
                            <w:pPr>
                              <w:spacing w:line="240" w:lineRule="auto"/>
                              <w:rPr>
                                <w:color w:val="FFFFFF"/>
                                <w:sz w:val="2"/>
                                <w:szCs w:val="2"/>
                              </w:rPr>
                            </w:pPr>
                            <w:r w:rsidRPr="00C20C83">
                              <w:rPr>
                                <w:color w:val="FFFFFF"/>
                                <w:sz w:val="2"/>
                                <w:szCs w:val="2"/>
                              </w:rPr>
                              <w:t xml:space="preserve">работником или владельцем компании, сотрудничающей с банком-кредитором в рамках других кредитных или депозитных программ, может оформить такой кредит. Ярким примером может быть сотрудник фирмы, которая заключила с финн учреждением карточный договор. При этом клиент может быть обладателем зарплатой карты. На сегодняшний день корпоративное кредитование набирает популярность среди коммерческих банков. Суть, заключается в том.  Что банк без оценки кредитоспособности выдает кредит на более выгодных для заемщика условиях. Обеспечением, которого в таком случае является поручительство предприятия, где работает заемщик. Любой сотрудник предприятия, входящего в состав клиентов банковской организации, может беспрепятственно взять корпоративный кредит. При корпоративном кредитовании банк устанавливает лимит на предоставление поручительства, в пределах которого производится предоставление кредитных средств частным лицам. Не исключено что для обеспечения будет достаточно поручительства супруги или супруга, если брак официально заключен </w:t>
                            </w:r>
                          </w:p>
                          <w:p w:rsidR="00EC745D" w:rsidRDefault="00EC745D" w:rsidP="002546F4">
                            <w:r w:rsidRPr="00C20C83">
                              <w:rPr>
                                <w:color w:val="FFFFFF"/>
                                <w:sz w:val="2"/>
                                <w:szCs w:val="2"/>
                              </w:rPr>
                              <w:t>Кредиты корпоративным клиентам сейчас так же популярны, как и любые другие виды кредитования. Под корпоративными клиентами подразумеваются все те организации, фирмы или предприятия, которым предлагается расчётно-кассовое обслуживание и различные иные финансовые операции. Кредиты корпоративным клиентам предоставляются без особых трудностей, поэтому они популярны и пользуются спросом. Корпоративное кредитование – разновидность банковского займа. По сути, любой частный предприниматель, являющийся работником или владельцем компании, сотрудничающей с банком-кредитором в рамках других кредитных или депозитных программ, может оформить такой кредит. Ярким примером может быть сотрудник фирмы, которая заключила с финн учреждением карточный договор. При этом клиент может быть обладателем зарплатой карты. На сегодняшний день корпоративное кредитование набирает популярность среди коммерческих банков. Суть, заключается в том.  Что банк без оценки кредитоспособности выдает кредит на более выгодных для заемщика условиях. Обеспечением, которого в таком случае является п</w:t>
                            </w:r>
                            <w:r w:rsidRPr="00C20C83">
                              <w:rPr>
                                <w:i/>
                                <w:color w:val="FFFFFF"/>
                                <w:sz w:val="2"/>
                                <w:szCs w:val="2"/>
                              </w:rPr>
                              <w:t>о</w:t>
                            </w:r>
                            <w:r w:rsidRPr="00C20C83">
                              <w:rPr>
                                <w:color w:val="FFFFFF"/>
                                <w:sz w:val="2"/>
                                <w:szCs w:val="2"/>
                              </w:rPr>
                              <w:t>ручительство предприятия, где работает заемщик. Любой сотрудник предприятия, входящего в состав клиентов банковской организации, может беспрепятственно взять корпоративный кредит. При корпоративном кредитовании банк устанавливает лимит на предоставление поручительства, в пределах которого производится предоставление кредитных средств частным лицам. Не исключено что для обеспечения будет достаточно поручительства</w:t>
                            </w:r>
                          </w:p>
                          <w:p w:rsidR="00EC745D" w:rsidRDefault="00EC745D" w:rsidP="002546F4"/>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5" style="position:absolute;left:0;text-align:left;margin-left:458.25pt;margin-top:417.55pt;width:.05pt;height:.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" strokecolor="white [3212]" strokeweight=".5pt">
                <v:textbox inset="1mm,1mm,1mm,1mm">
                  <w:txbxContent>
                    <w:p w:rsidR="00EC745D" w:rsidRPr="00C20C83" w:rsidRDefault="00EC745D" w:rsidP="002546F4">
                      <w:pPr>
                        <w:spacing w:line="240" w:lineRule="auto"/>
                        <w:rPr>
                          <w:color w:val="FFFFFF"/>
                          <w:sz w:val="2"/>
                          <w:szCs w:val="2"/>
                        </w:rPr>
                      </w:pPr>
                      <w:r w:rsidRPr="00C20C83">
                        <w:rPr>
                          <w:color w:val="FFFFFF"/>
                          <w:sz w:val="2"/>
                          <w:szCs w:val="2"/>
                        </w:rPr>
                        <w:t xml:space="preserve">работником или владельцем компании, сотрудничающей с банком-кредитором в рамках других кредитных или депозитных программ, может оформить такой кредит. Ярким примером может быть сотрудник фирмы, которая заключила с финн учреждением карточный договор. При этом клиент может быть обладателем зарплатой карты. На сегодняшний день корпоративное кредитование набирает популярность среди коммерческих банков. Суть, заключается в том.  Что банк без оценки кредитоспособности выдает кредит на более выгодных для заемщика условиях. Обеспечением, которого в таком случае является поручительство предприятия, где работает заемщик. Любой сотрудник предприятия, входящего в состав клиентов банковской организации, может беспрепятственно взять корпоративный кредит. При корпоративном кредитовании банк устанавливает лимит на предоставление поручительства, в пределах которого производится предоставление кредитных средств частным лицам. Не исключено что для обеспечения будет достаточно поручительства супруги или супруга, если брак официально заключен </w:t>
                      </w:r>
                    </w:p>
                    <w:p w:rsidR="00EC745D" w:rsidRDefault="00EC745D" w:rsidP="002546F4">
                      <w:r w:rsidRPr="00C20C83">
                        <w:rPr>
                          <w:color w:val="FFFFFF"/>
                          <w:sz w:val="2"/>
                          <w:szCs w:val="2"/>
                        </w:rPr>
                        <w:t>Кредиты корпоративным клиентам сейчас так же популярны, как и любые другие виды кредитования. Под корпоративными клиентами подразумеваются все те организации, фирмы или предприятия, которым предлагается расчётно-кассовое обслуживание и различные иные финансовые операции. Кредиты корпоративным клиентам предоставляются без особых трудностей, поэтому они популярны и пользуются спросом. Корпоративное кредитование – разновидность банковского займа. По сути, любой частный предприниматель, являющийся работником или владельцем компании, сотрудничающей с банком-кредитором в рамках других кредитных или депозитных программ, может оформить такой кредит. Ярким примером может быть сотрудник фирмы, которая заключила с финн учреждением карточный договор. При этом клиент может быть обладателем зарплатой карты. На сегодняшний день корпоративное кредитование набирает популярность среди коммерческих банков. Суть, заключается в том.  Что банк без оценки кредитоспособности выдает кредит на более выгодных для заемщика условиях. Обеспечением, которого в таком случае является п</w:t>
                      </w:r>
                      <w:r w:rsidRPr="00C20C83">
                        <w:rPr>
                          <w:i/>
                          <w:color w:val="FFFFFF"/>
                          <w:sz w:val="2"/>
                          <w:szCs w:val="2"/>
                        </w:rPr>
                        <w:t>о</w:t>
                      </w:r>
                      <w:r w:rsidRPr="00C20C83">
                        <w:rPr>
                          <w:color w:val="FFFFFF"/>
                          <w:sz w:val="2"/>
                          <w:szCs w:val="2"/>
                        </w:rPr>
                        <w:t>ручительство предприятия, где работает заемщик. Любой сотрудник предприятия, входящего в состав клиентов банковской организации, может беспрепятственно взять корпоративный кредит. При корпоративном кредитовании банк устанавливает лимит на предоставление поручительства, в пределах которого производится предоставление кредитных средств частным лицам. Не исключено что для обеспечения будет достаточно поручительства</w:t>
                      </w:r>
                    </w:p>
                    <w:p w:rsidR="00EC745D" w:rsidRDefault="00EC745D" w:rsidP="002546F4"/>
                  </w:txbxContent>
                </v:textbox>
              </v:rect>
            </w:pict>
          </mc:Fallback>
        </mc:AlternateContent>
      </w:r>
      <w:r w:rsidRPr="00FA1D56">
        <w:rPr>
          <w:noProof/>
        </w:rPr>
        <mc:AlternateContent>
          <mc:Choice Requires="wps">
            <w:drawing>
              <wp:anchor distT="0" distB="0" distL="114300" distR="114300" simplePos="0" relativeHeight="251699200" behindDoc="0" locked="0" layoutInCell="1" allowOverlap="1" wp14:anchorId="585805EB" wp14:editId="43E7F2C5">
                <wp:simplePos x="0" y="0"/>
                <wp:positionH relativeFrom="column">
                  <wp:posOffset>3838575</wp:posOffset>
                </wp:positionH>
                <wp:positionV relativeFrom="paragraph">
                  <wp:posOffset>3321685</wp:posOffset>
                </wp:positionV>
                <wp:extent cx="635" cy="635"/>
                <wp:effectExtent l="13335" t="12700" r="5080" b="571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w="6350">
                          <a:solidFill>
                            <a:schemeClr val="bg1">
                              <a:lumMod val="100000"/>
                              <a:lumOff val="0"/>
                            </a:schemeClr>
                          </a:solidFill>
                          <a:miter lim="800000"/>
                          <a:headEnd/>
                          <a:tailEnd/>
                        </a:ln>
                      </wps:spPr>
                      <wps:txbx>
                        <w:txbxContent>
                          <w:p w:rsidR="00EC745D" w:rsidRPr="00C20C83" w:rsidRDefault="00EC745D" w:rsidP="002546F4">
                            <w:pPr>
                              <w:spacing w:line="240" w:lineRule="auto"/>
                              <w:rPr>
                                <w:color w:val="FFFFFF"/>
                                <w:sz w:val="2"/>
                                <w:szCs w:val="2"/>
                              </w:rPr>
                            </w:pPr>
                            <w:r w:rsidRPr="00C20C83">
                              <w:rPr>
                                <w:color w:val="FFFFFF"/>
                                <w:sz w:val="2"/>
                                <w:szCs w:val="2"/>
                              </w:rPr>
                              <w:t xml:space="preserve">работником или владельцем компании, сотрудничающей с банком-кредитором в рамках других кредитных или депозитных программ, может оформить такой кредит. Ярким примером может быть сотрудник фирмы, которая заключила с финн учреждением карточный договор. При этом клиент может быть обладателем зарплатой карты. На сегодняшний день корпоративное кредитование набирает популярность среди коммерческих банков. Суть, заключается в том.  Что банк без оценки кредитоспособности выдает кредит на более выгодных для заемщика условиях. Обеспечением, которого в таком случае является поручительство предприятия, где работает заемщик. Любой сотрудник предприятия, входящего в состав клиентов банковской организации, может беспрепятственно взять корпоративный кредит. При корпоративном кредитовании банк устанавливает лимит на предоставление поручительства, в пределах которого производится предоставление кредитных средств частным лицам. Не исключено что для обеспечения будет достаточно поручительства супруги или супруга, если брак официально заключен </w:t>
                            </w:r>
                          </w:p>
                          <w:p w:rsidR="00EC745D" w:rsidRDefault="00EC745D" w:rsidP="002546F4">
                            <w:r w:rsidRPr="00C20C83">
                              <w:rPr>
                                <w:color w:val="FFFFFF"/>
                                <w:sz w:val="2"/>
                                <w:szCs w:val="2"/>
                              </w:rPr>
                              <w:t>Кредиты корпоративным клиентам сейчас так же популярны, как и любые другие виды кредитования. Под корпоративными клиентами подразумеваются все те организации, фирмы или предприятия, которым предлагается расчётно-кассовое обслуживание и различные иные финансовые операции. Кредиты корпоративным клиентам предоставляются без особых трудностей, поэтому они популярны и пользуются спросом. Корпоративное кредитование – разновидность банковского займа. По сути, любой частный предприниматель, являющийся работником или владельцем компании, сотрудничающей с банком-кредитором в рамках других кредитных или депозитных программ, может оформить такой кредит. Ярким примером может быть сотрудник фирмы, которая заключила с финн учреждением карточный договор. При этом клиент может быть обладателем зарплатой карты. На сегодняшний день корпоративное кредитование набирает популярность среди коммерческих банков. Суть, заключается в том.  Что банк без оценки кредитоспособности выдает кредит на более выгодных для заемщика условиях. Обеспечением, которого в таком случае является п</w:t>
                            </w:r>
                            <w:r w:rsidRPr="00C20C83">
                              <w:rPr>
                                <w:i/>
                                <w:color w:val="FFFFFF"/>
                                <w:sz w:val="2"/>
                                <w:szCs w:val="2"/>
                              </w:rPr>
                              <w:t>о</w:t>
                            </w:r>
                            <w:r w:rsidRPr="00C20C83">
                              <w:rPr>
                                <w:color w:val="FFFFFF"/>
                                <w:sz w:val="2"/>
                                <w:szCs w:val="2"/>
                              </w:rPr>
                              <w:t>ручительство предприятия, где работает заемщик. Любой сотрудник предприятия, входящего в состав клиентов банковской организации, может беспрепятственно взять корпоративный кредит. При корпоративном кредитовании банк устанавливает лимит на предоставление поручительства, в пределах которого производится предоставление кредитных средств частным лицам. Не исключено что для обеспечения будет достаточно поручительства</w:t>
                            </w:r>
                          </w:p>
                          <w:p w:rsidR="00EC745D" w:rsidRDefault="00EC745D" w:rsidP="002546F4"/>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6" style="position:absolute;left:0;text-align:left;margin-left:302.25pt;margin-top:261.55pt;width:.05pt;height:.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" strokecolor="white [3212]" strokeweight=".5pt">
                <v:textbox inset="1mm,1mm,1mm,1mm">
                  <w:txbxContent>
                    <w:p w:rsidR="00EC745D" w:rsidRPr="00C20C83" w:rsidRDefault="00EC745D" w:rsidP="002546F4">
                      <w:pPr>
                        <w:spacing w:line="240" w:lineRule="auto"/>
                        <w:rPr>
                          <w:color w:val="FFFFFF"/>
                          <w:sz w:val="2"/>
                          <w:szCs w:val="2"/>
                        </w:rPr>
                      </w:pPr>
                      <w:r w:rsidRPr="00C20C83">
                        <w:rPr>
                          <w:color w:val="FFFFFF"/>
                          <w:sz w:val="2"/>
                          <w:szCs w:val="2"/>
                        </w:rPr>
                        <w:t xml:space="preserve">работником или владельцем компании, сотрудничающей с банком-кредитором в рамках других кредитных или депозитных программ, может оформить такой кредит. Ярким примером может быть сотрудник фирмы, которая заключила с финн учреждением карточный договор. При этом клиент может быть обладателем зарплатой карты. На сегодняшний день корпоративное кредитование набирает популярность среди коммерческих банков. Суть, заключается в том.  Что банк без оценки кредитоспособности выдает кредит на более выгодных для заемщика условиях. Обеспечением, которого в таком случае является поручительство предприятия, где работает заемщик. Любой сотрудник предприятия, входящего в состав клиентов банковской организации, может беспрепятственно взять корпоративный кредит. При корпоративном кредитовании банк устанавливает лимит на предоставление поручительства, в пределах которого производится предоставление кредитных средств частным лицам. Не исключено что для обеспечения будет достаточно поручительства супруги или супруга, если брак официально заключен </w:t>
                      </w:r>
                    </w:p>
                    <w:p w:rsidR="00EC745D" w:rsidRDefault="00EC745D" w:rsidP="002546F4">
                      <w:r w:rsidRPr="00C20C83">
                        <w:rPr>
                          <w:color w:val="FFFFFF"/>
                          <w:sz w:val="2"/>
                          <w:szCs w:val="2"/>
                        </w:rPr>
                        <w:t>Кредиты корпоративным клиентам сейчас так же популярны, как и любые другие виды кредитования. Под корпоративными клиентами подразумеваются все те организации, фирмы или предприятия, которым предлагается расчётно-кассовое обслуживание и различные иные финансовые операции. Кредиты корпоративным клиентам предоставляются без особых трудностей, поэтому они популярны и пользуются спросом. Корпоративное кредитование – разновидность банковского займа. По сути, любой частный предприниматель, являющийся работником или владельцем компании, сотрудничающей с банком-кредитором в рамках других кредитных или депозитных программ, может оформить такой кредит. Ярким примером может быть сотрудник фирмы, которая заключила с финн учреждением карточный договор. При этом клиент может быть обладателем зарплатой карты. На сегодняшний день корпоративное кредитование набирает популярность среди коммерческих банков. Суть, заключается в том.  Что банк без оценки кредитоспособности выдает кредит на более выгодных для заемщика условиях. Обеспечением, которого в таком случае является п</w:t>
                      </w:r>
                      <w:r w:rsidRPr="00C20C83">
                        <w:rPr>
                          <w:i/>
                          <w:color w:val="FFFFFF"/>
                          <w:sz w:val="2"/>
                          <w:szCs w:val="2"/>
                        </w:rPr>
                        <w:t>о</w:t>
                      </w:r>
                      <w:r w:rsidRPr="00C20C83">
                        <w:rPr>
                          <w:color w:val="FFFFFF"/>
                          <w:sz w:val="2"/>
                          <w:szCs w:val="2"/>
                        </w:rPr>
                        <w:t>ручительство предприятия, где работает заемщик. Любой сотрудник предприятия, входящего в состав клиентов банковской организации, может беспрепятственно взять корпоративный кредит. При корпоративном кредитовании банк устанавливает лимит на предоставление поручительства, в пределах которого производится предоставление кредитных средств частным лицам. Не исключено что для обеспечения будет достаточно поручительства</w:t>
                      </w:r>
                    </w:p>
                    <w:p w:rsidR="00EC745D" w:rsidRDefault="00EC745D" w:rsidP="002546F4"/>
                  </w:txbxContent>
                </v:textbox>
              </v:rect>
            </w:pict>
          </mc:Fallback>
        </mc:AlternateContent>
      </w:r>
      <w:r w:rsidRPr="00FA1D56">
        <w:t>потребностей, имеющих прямое отношение к качеству жизни. В системе мотивации и стимулирования используются такие стимулы, как «участие в прибылях», различные премии за рационализацию, инициативу, участие в медицинском обслуживании, социальном страховании, в предоставлении образовательных и правовых услуг и т.п.; акцент делается на карьерный рост и удовольствие от самой работы</w:t>
      </w:r>
      <w:r w:rsidR="00D32FA4" w:rsidRPr="00D32FA4">
        <w:t xml:space="preserve"> [12, </w:t>
      </w:r>
      <w:r w:rsidR="00D32FA4">
        <w:rPr>
          <w:lang w:val="en-US"/>
        </w:rPr>
        <w:t>c</w:t>
      </w:r>
      <w:r w:rsidR="00D32FA4" w:rsidRPr="00D32FA4">
        <w:t>. 412]</w:t>
      </w:r>
      <w:r w:rsidRPr="00FA1D56">
        <w:t>.</w:t>
      </w:r>
    </w:p>
    <w:p w:rsidR="00A00D9C" w:rsidRPr="00C56D93" w:rsidRDefault="00A00D9C" w:rsidP="00A00D9C">
      <w:pPr>
        <w:widowControl w:val="0"/>
        <w:spacing w:after="0" w:line="360" w:lineRule="auto"/>
        <w:ind w:firstLine="709"/>
        <w:jc w:val="both"/>
        <w:rPr>
          <w:rFonts w:ascii="Times New Roman" w:hAnsi="Times New Roman"/>
          <w:sz w:val="28"/>
          <w:szCs w:val="28"/>
        </w:rPr>
      </w:pPr>
      <w:r w:rsidRPr="00FA1D56">
        <w:rPr>
          <w:rFonts w:ascii="Times New Roman" w:hAnsi="Times New Roman"/>
          <w:sz w:val="28"/>
          <w:szCs w:val="28"/>
        </w:rPr>
        <w:t xml:space="preserve">Таким образом, одним из важнейших направлений деятельности организации является комплексное управление персоналом, которое представляет собой системную науку об административно- управленческих, </w:t>
      </w:r>
      <w:r w:rsidRPr="00FA1D56">
        <w:rPr>
          <w:rFonts w:ascii="Times New Roman" w:hAnsi="Times New Roman"/>
          <w:sz w:val="28"/>
          <w:szCs w:val="28"/>
        </w:rPr>
        <w:lastRenderedPageBreak/>
        <w:t>организационно-экономических, социально-психологических факторах и способов воздействия на персонал с целью повышения его хозяйственной деятельности.</w:t>
      </w:r>
    </w:p>
    <w:p w:rsidR="006F49AA" w:rsidRDefault="006F49AA" w:rsidP="00CA2A28">
      <w:pPr>
        <w:widowControl w:val="0"/>
        <w:spacing w:after="0" w:line="360" w:lineRule="auto"/>
        <w:rPr>
          <w:rFonts w:ascii="Times New Roman" w:hAnsi="Times New Roman"/>
          <w:sz w:val="28"/>
          <w:szCs w:val="28"/>
        </w:rPr>
      </w:pPr>
    </w:p>
    <w:p w:rsidR="00B44549" w:rsidRDefault="00B44549" w:rsidP="00CA2A28">
      <w:pPr>
        <w:widowControl w:val="0"/>
        <w:spacing w:after="0" w:line="360" w:lineRule="auto"/>
        <w:rPr>
          <w:rFonts w:ascii="Times New Roman" w:hAnsi="Times New Roman"/>
          <w:sz w:val="28"/>
          <w:szCs w:val="28"/>
        </w:rPr>
      </w:pPr>
    </w:p>
    <w:p w:rsidR="001A2A32" w:rsidRPr="00336EF7" w:rsidRDefault="00CA7688" w:rsidP="00CA7688">
      <w:pPr>
        <w:pStyle w:val="a3"/>
        <w:widowControl w:val="0"/>
        <w:numPr>
          <w:ilvl w:val="1"/>
          <w:numId w:val="16"/>
        </w:numPr>
        <w:spacing w:after="0" w:line="360" w:lineRule="auto"/>
        <w:contextualSpacing w:val="0"/>
        <w:jc w:val="both"/>
        <w:outlineLvl w:val="1"/>
        <w:rPr>
          <w:rFonts w:ascii="Times New Roman" w:hAnsi="Times New Roman"/>
          <w:b/>
          <w:sz w:val="28"/>
          <w:szCs w:val="28"/>
        </w:rPr>
      </w:pPr>
      <w:r>
        <w:rPr>
          <w:rFonts w:ascii="Times New Roman" w:hAnsi="Times New Roman"/>
          <w:b/>
          <w:sz w:val="28"/>
          <w:szCs w:val="28"/>
        </w:rPr>
        <w:t xml:space="preserve"> </w:t>
      </w:r>
      <w:bookmarkStart w:id="4" w:name="_Toc511998981"/>
      <w:r w:rsidR="00336EF7" w:rsidRPr="00336EF7">
        <w:rPr>
          <w:rFonts w:ascii="Times New Roman" w:hAnsi="Times New Roman"/>
          <w:b/>
          <w:sz w:val="28"/>
          <w:szCs w:val="28"/>
        </w:rPr>
        <w:t>Принципы и методы управления персоналом</w:t>
      </w:r>
      <w:bookmarkEnd w:id="4"/>
    </w:p>
    <w:p w:rsidR="00336EF7" w:rsidRPr="00336EF7" w:rsidRDefault="00336EF7" w:rsidP="00CA2A28">
      <w:pPr>
        <w:pStyle w:val="a3"/>
        <w:widowControl w:val="0"/>
        <w:spacing w:after="0" w:line="360" w:lineRule="auto"/>
        <w:ind w:left="525"/>
        <w:contextualSpacing w:val="0"/>
        <w:jc w:val="both"/>
        <w:rPr>
          <w:rFonts w:ascii="Times New Roman" w:hAnsi="Times New Roman"/>
          <w:sz w:val="28"/>
          <w:szCs w:val="28"/>
        </w:rPr>
      </w:pPr>
    </w:p>
    <w:p w:rsidR="001A2A32" w:rsidRDefault="00676FAF" w:rsidP="00CA2A28">
      <w:pPr>
        <w:widowControl w:val="0"/>
        <w:spacing w:after="0" w:line="360" w:lineRule="auto"/>
        <w:ind w:firstLine="709"/>
        <w:jc w:val="both"/>
        <w:rPr>
          <w:rFonts w:ascii="Times New Roman" w:hAnsi="Times New Roman"/>
          <w:sz w:val="28"/>
          <w:szCs w:val="28"/>
        </w:rPr>
      </w:pPr>
      <w:r w:rsidRPr="00676FAF">
        <w:rPr>
          <w:rFonts w:ascii="Times New Roman" w:hAnsi="Times New Roman"/>
          <w:sz w:val="28"/>
          <w:szCs w:val="28"/>
        </w:rPr>
        <w:t xml:space="preserve">Для поддержки авторитета руководителей и для улучшения рабочего процесса Анри </w:t>
      </w:r>
      <w:proofErr w:type="spellStart"/>
      <w:r w:rsidRPr="00676FAF">
        <w:rPr>
          <w:rFonts w:ascii="Times New Roman" w:hAnsi="Times New Roman"/>
          <w:sz w:val="28"/>
          <w:szCs w:val="28"/>
        </w:rPr>
        <w:t>Файоль</w:t>
      </w:r>
      <w:proofErr w:type="spellEnd"/>
      <w:r w:rsidRPr="00676FAF">
        <w:rPr>
          <w:rFonts w:ascii="Times New Roman" w:hAnsi="Times New Roman"/>
          <w:sz w:val="28"/>
          <w:szCs w:val="28"/>
        </w:rPr>
        <w:t xml:space="preserve"> выделил принципы управления. </w:t>
      </w:r>
      <w:r w:rsidR="00C3693B">
        <w:rPr>
          <w:rFonts w:ascii="Times New Roman" w:hAnsi="Times New Roman"/>
          <w:sz w:val="28"/>
          <w:szCs w:val="28"/>
        </w:rPr>
        <w:t>П</w:t>
      </w:r>
      <w:r w:rsidRPr="00676FAF">
        <w:rPr>
          <w:rFonts w:ascii="Times New Roman" w:hAnsi="Times New Roman"/>
          <w:sz w:val="28"/>
          <w:szCs w:val="28"/>
        </w:rPr>
        <w:t>роблемой управления персоналом также занимались отечественные ученые: В. Р.</w:t>
      </w:r>
      <w:r w:rsidR="00C3693B">
        <w:rPr>
          <w:rFonts w:ascii="Times New Roman" w:hAnsi="Times New Roman"/>
          <w:sz w:val="28"/>
          <w:szCs w:val="28"/>
        </w:rPr>
        <w:t> </w:t>
      </w:r>
      <w:r w:rsidRPr="00676FAF">
        <w:rPr>
          <w:rFonts w:ascii="Times New Roman" w:hAnsi="Times New Roman"/>
          <w:sz w:val="28"/>
          <w:szCs w:val="28"/>
        </w:rPr>
        <w:t>Веснин, В. А. Дятлов, Т. В. Зайцева. Например, В. Р. Веснин говорит, что понятие принципы управления − это залог успеха и продвижения по карьерной лестнице начинающих и профессиональных управленцев. Существует множество принципов управления организацией</w:t>
      </w:r>
      <w:r w:rsidR="00D32FA4">
        <w:rPr>
          <w:rFonts w:ascii="Times New Roman" w:hAnsi="Times New Roman"/>
          <w:sz w:val="28"/>
          <w:szCs w:val="28"/>
          <w:lang w:val="en-US"/>
        </w:rPr>
        <w:t xml:space="preserve"> [5, c. 98]</w:t>
      </w:r>
      <w:r w:rsidRPr="00676FAF">
        <w:rPr>
          <w:rFonts w:ascii="Times New Roman" w:hAnsi="Times New Roman"/>
          <w:sz w:val="28"/>
          <w:szCs w:val="28"/>
        </w:rPr>
        <w:t>. Принципы управления персоналом можно представить в виде схемы (</w:t>
      </w:r>
      <w:r w:rsidR="00740B6B">
        <w:rPr>
          <w:rFonts w:ascii="Times New Roman" w:hAnsi="Times New Roman"/>
          <w:sz w:val="28"/>
          <w:szCs w:val="28"/>
        </w:rPr>
        <w:t xml:space="preserve">см. </w:t>
      </w:r>
      <w:r w:rsidRPr="00676FAF">
        <w:rPr>
          <w:rFonts w:ascii="Times New Roman" w:hAnsi="Times New Roman"/>
          <w:sz w:val="28"/>
          <w:szCs w:val="28"/>
        </w:rPr>
        <w:t>рис</w:t>
      </w:r>
      <w:r w:rsidR="00740B6B">
        <w:rPr>
          <w:rFonts w:ascii="Times New Roman" w:hAnsi="Times New Roman"/>
          <w:sz w:val="28"/>
          <w:szCs w:val="28"/>
        </w:rPr>
        <w:t xml:space="preserve">унок </w:t>
      </w:r>
      <w:r w:rsidRPr="00676FAF">
        <w:rPr>
          <w:rFonts w:ascii="Times New Roman" w:hAnsi="Times New Roman"/>
          <w:sz w:val="28"/>
          <w:szCs w:val="28"/>
        </w:rPr>
        <w:t>1</w:t>
      </w:r>
      <w:r w:rsidR="00740B6B">
        <w:rPr>
          <w:rFonts w:ascii="Times New Roman" w:hAnsi="Times New Roman"/>
          <w:sz w:val="28"/>
          <w:szCs w:val="28"/>
        </w:rPr>
        <w:t>.1</w:t>
      </w:r>
      <w:r w:rsidRPr="00676FAF">
        <w:rPr>
          <w:rFonts w:ascii="Times New Roman" w:hAnsi="Times New Roman"/>
          <w:sz w:val="28"/>
          <w:szCs w:val="28"/>
        </w:rPr>
        <w:t>).</w:t>
      </w:r>
    </w:p>
    <w:p w:rsidR="00676FAF" w:rsidRDefault="00F26293" w:rsidP="00CA2A28">
      <w:pPr>
        <w:widowControl w:val="0"/>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8480" behindDoc="0" locked="0" layoutInCell="1" allowOverlap="1" wp14:anchorId="345946B6" wp14:editId="5FFA711B">
                <wp:simplePos x="0" y="0"/>
                <wp:positionH relativeFrom="column">
                  <wp:posOffset>2129790</wp:posOffset>
                </wp:positionH>
                <wp:positionV relativeFrom="paragraph">
                  <wp:posOffset>73025</wp:posOffset>
                </wp:positionV>
                <wp:extent cx="1752600" cy="28575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1752600" cy="285750"/>
                        </a:xfrm>
                        <a:prstGeom prst="rect">
                          <a:avLst/>
                        </a:prstGeom>
                        <a:noFill/>
                        <a:ln w="12700" cap="flat" cmpd="sng" algn="ctr">
                          <a:solidFill>
                            <a:sysClr val="windowText" lastClr="000000"/>
                          </a:solidFill>
                          <a:prstDash val="solid"/>
                        </a:ln>
                        <a:effectLst/>
                      </wps:spPr>
                      <wps:txbx>
                        <w:txbxContent>
                          <w:p w:rsidR="00EC745D" w:rsidRPr="00754030" w:rsidRDefault="00EC745D" w:rsidP="00754030">
                            <w:pPr>
                              <w:jc w:val="center"/>
                              <w:rPr>
                                <w:rFonts w:ascii="Times New Roman" w:hAnsi="Times New Roman"/>
                                <w:color w:val="0D0D0D" w:themeColor="text1" w:themeTint="F2"/>
                                <w:sz w:val="24"/>
                              </w:rPr>
                            </w:pPr>
                            <w:r>
                              <w:rPr>
                                <w:rFonts w:ascii="Times New Roman" w:hAnsi="Times New Roman"/>
                                <w:color w:val="0D0D0D" w:themeColor="text1" w:themeTint="F2"/>
                                <w:sz w:val="24"/>
                              </w:rPr>
                              <w:t>Дисциплинированность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 o:spid="_x0000_s1037" style="position:absolute;left:0;text-align:left;margin-left:167.7pt;margin-top:5.75pt;width:138pt;height: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" filled="f" strokecolor="windowText" strokeweight="1pt">
                <v:textbox>
                  <w:txbxContent>
                    <w:p w:rsidR="00EC745D" w:rsidRPr="00754030" w:rsidRDefault="00EC745D" w:rsidP="00754030">
                      <w:pPr>
                        <w:jc w:val="center"/>
                        <w:rPr>
                          <w:rFonts w:ascii="Times New Roman" w:hAnsi="Times New Roman"/>
                          <w:color w:val="0D0D0D" w:themeColor="text1" w:themeTint="F2"/>
                          <w:sz w:val="24"/>
                        </w:rPr>
                      </w:pPr>
                      <w:r>
                        <w:rPr>
                          <w:rFonts w:ascii="Times New Roman" w:hAnsi="Times New Roman"/>
                          <w:color w:val="0D0D0D" w:themeColor="text1" w:themeTint="F2"/>
                          <w:sz w:val="24"/>
                        </w:rPr>
                        <w:t>Дисциплинированность</w:t>
                      </w:r>
                    </w:p>
                  </w:txbxContent>
                </v:textbox>
              </v:rect>
            </w:pict>
          </mc:Fallback>
        </mc:AlternateContent>
      </w:r>
    </w:p>
    <w:p w:rsidR="00676FAF" w:rsidRPr="00336EF7" w:rsidRDefault="00F26293" w:rsidP="00CA2A28">
      <w:pPr>
        <w:widowControl w:val="0"/>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80768" behindDoc="0" locked="0" layoutInCell="1" allowOverlap="1" wp14:anchorId="25D21378" wp14:editId="0741A356">
                <wp:simplePos x="0" y="0"/>
                <wp:positionH relativeFrom="column">
                  <wp:posOffset>4053840</wp:posOffset>
                </wp:positionH>
                <wp:positionV relativeFrom="paragraph">
                  <wp:posOffset>299720</wp:posOffset>
                </wp:positionV>
                <wp:extent cx="352425" cy="351790"/>
                <wp:effectExtent l="0" t="38100" r="47625" b="29210"/>
                <wp:wrapNone/>
                <wp:docPr id="13" name="Прямая со стрелкой 13"/>
                <wp:cNvGraphicFramePr/>
                <a:graphic xmlns:a="http://schemas.openxmlformats.org/drawingml/2006/main">
                  <a:graphicData uri="http://schemas.microsoft.com/office/word/2010/wordprocessingShape">
                    <wps:wsp>
                      <wps:cNvCnPr/>
                      <wps:spPr>
                        <a:xfrm flipV="1">
                          <a:off x="0" y="0"/>
                          <a:ext cx="352425" cy="3517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735A2FA3" id="_x0000_t32" coordsize="21600,21600" o:spt="32" o:oned="t" path="m,l21600,21600e" filled="f">
                <v:path arrowok="t" fillok="f" o:connecttype="none"/>
                <o:lock v:ext="edit" shapetype="t"/>
              </v:shapetype>
              <v:shape id="Прямая со стрелкой 13" o:spid="_x0000_s1026" type="#_x0000_t32" style="position:absolute;margin-left:319.2pt;margin-top:23.6pt;width:27.75pt;height:27.7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" strokecolor="#4579b8 [3044]">
                <v:stroke endarrow="open"/>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9744" behindDoc="0" locked="0" layoutInCell="1" allowOverlap="1" wp14:anchorId="7C23CB51" wp14:editId="043BE1A8">
                <wp:simplePos x="0" y="0"/>
                <wp:positionH relativeFrom="column">
                  <wp:posOffset>2996565</wp:posOffset>
                </wp:positionH>
                <wp:positionV relativeFrom="paragraph">
                  <wp:posOffset>52070</wp:posOffset>
                </wp:positionV>
                <wp:extent cx="0" cy="599440"/>
                <wp:effectExtent l="95250" t="38100" r="57150" b="10160"/>
                <wp:wrapNone/>
                <wp:docPr id="12" name="Прямая со стрелкой 12"/>
                <wp:cNvGraphicFramePr/>
                <a:graphic xmlns:a="http://schemas.openxmlformats.org/drawingml/2006/main">
                  <a:graphicData uri="http://schemas.microsoft.com/office/word/2010/wordprocessingShape">
                    <wps:wsp>
                      <wps:cNvCnPr/>
                      <wps:spPr>
                        <a:xfrm flipV="1">
                          <a:off x="0" y="0"/>
                          <a:ext cx="0" cy="5994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20171D" id="Прямая со стрелкой 12" o:spid="_x0000_s1026" type="#_x0000_t32" style="position:absolute;margin-left:235.95pt;margin-top:4.1pt;width:0;height:47.2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" strokecolor="#4579b8 [3044]">
                <v:stroke endarrow="open"/>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2336" behindDoc="0" locked="0" layoutInCell="1" allowOverlap="1" wp14:anchorId="084CADD8" wp14:editId="00B5F9B6">
                <wp:simplePos x="0" y="0"/>
                <wp:positionH relativeFrom="column">
                  <wp:posOffset>43815</wp:posOffset>
                </wp:positionH>
                <wp:positionV relativeFrom="paragraph">
                  <wp:posOffset>42545</wp:posOffset>
                </wp:positionV>
                <wp:extent cx="1752600" cy="28575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1752600" cy="285750"/>
                        </a:xfrm>
                        <a:prstGeom prst="rect">
                          <a:avLst/>
                        </a:prstGeom>
                        <a:noFill/>
                        <a:ln w="12700" cap="flat" cmpd="sng" algn="ctr">
                          <a:solidFill>
                            <a:sysClr val="windowText" lastClr="000000"/>
                          </a:solidFill>
                          <a:prstDash val="solid"/>
                        </a:ln>
                        <a:effectLst/>
                      </wps:spPr>
                      <wps:txbx>
                        <w:txbxContent>
                          <w:p w:rsidR="00EC745D" w:rsidRPr="00754030" w:rsidRDefault="00EC745D" w:rsidP="00754030">
                            <w:pPr>
                              <w:jc w:val="center"/>
                              <w:rPr>
                                <w:rFonts w:ascii="Times New Roman" w:hAnsi="Times New Roman"/>
                                <w:color w:val="0D0D0D" w:themeColor="text1" w:themeTint="F2"/>
                                <w:sz w:val="24"/>
                              </w:rPr>
                            </w:pPr>
                            <w:r>
                              <w:rPr>
                                <w:rFonts w:ascii="Times New Roman" w:hAnsi="Times New Roman"/>
                                <w:color w:val="0D0D0D" w:themeColor="text1" w:themeTint="F2"/>
                                <w:sz w:val="24"/>
                              </w:rPr>
                              <w:t>Децентрализация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 o:spid="_x0000_s1038" style="position:absolute;left:0;text-align:left;margin-left:3.45pt;margin-top:3.35pt;width:138pt;height: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" filled="f" strokecolor="windowText" strokeweight="1pt">
                <v:textbox>
                  <w:txbxContent>
                    <w:p w:rsidR="00EC745D" w:rsidRPr="00754030" w:rsidRDefault="00EC745D" w:rsidP="00754030">
                      <w:pPr>
                        <w:jc w:val="center"/>
                        <w:rPr>
                          <w:rFonts w:ascii="Times New Roman" w:hAnsi="Times New Roman"/>
                          <w:color w:val="0D0D0D" w:themeColor="text1" w:themeTint="F2"/>
                          <w:sz w:val="24"/>
                        </w:rPr>
                      </w:pPr>
                      <w:r>
                        <w:rPr>
                          <w:rFonts w:ascii="Times New Roman" w:hAnsi="Times New Roman"/>
                          <w:color w:val="0D0D0D" w:themeColor="text1" w:themeTint="F2"/>
                          <w:sz w:val="24"/>
                        </w:rPr>
                        <w:t>Децентрализация</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4384" behindDoc="0" locked="0" layoutInCell="1" allowOverlap="1" wp14:anchorId="60395E1B" wp14:editId="13DC2B59">
                <wp:simplePos x="0" y="0"/>
                <wp:positionH relativeFrom="column">
                  <wp:posOffset>4234815</wp:posOffset>
                </wp:positionH>
                <wp:positionV relativeFrom="paragraph">
                  <wp:posOffset>13970</wp:posOffset>
                </wp:positionV>
                <wp:extent cx="1752600" cy="28575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1752600" cy="285750"/>
                        </a:xfrm>
                        <a:prstGeom prst="rect">
                          <a:avLst/>
                        </a:prstGeom>
                        <a:noFill/>
                        <a:ln w="12700" cap="flat" cmpd="sng" algn="ctr">
                          <a:solidFill>
                            <a:sysClr val="windowText" lastClr="000000"/>
                          </a:solidFill>
                          <a:prstDash val="solid"/>
                        </a:ln>
                        <a:effectLst/>
                      </wps:spPr>
                      <wps:txbx>
                        <w:txbxContent>
                          <w:p w:rsidR="00EC745D" w:rsidRPr="00754030" w:rsidRDefault="00EC745D" w:rsidP="00754030">
                            <w:pPr>
                              <w:jc w:val="center"/>
                              <w:rPr>
                                <w:rFonts w:ascii="Times New Roman" w:hAnsi="Times New Roman"/>
                                <w:color w:val="0D0D0D" w:themeColor="text1" w:themeTint="F2"/>
                                <w:sz w:val="24"/>
                              </w:rPr>
                            </w:pPr>
                            <w:r>
                              <w:rPr>
                                <w:rFonts w:ascii="Times New Roman" w:hAnsi="Times New Roman"/>
                                <w:color w:val="0D0D0D" w:themeColor="text1" w:themeTint="F2"/>
                                <w:sz w:val="24"/>
                              </w:rPr>
                              <w:t>Корпоративность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 o:spid="_x0000_s1039" style="position:absolute;left:0;text-align:left;margin-left:333.45pt;margin-top:1.1pt;width:138pt;height:2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" filled="f" strokecolor="windowText" strokeweight="1pt">
                <v:textbox>
                  <w:txbxContent>
                    <w:p w:rsidR="00EC745D" w:rsidRPr="00754030" w:rsidRDefault="00EC745D" w:rsidP="00754030">
                      <w:pPr>
                        <w:jc w:val="center"/>
                        <w:rPr>
                          <w:rFonts w:ascii="Times New Roman" w:hAnsi="Times New Roman"/>
                          <w:color w:val="0D0D0D" w:themeColor="text1" w:themeTint="F2"/>
                          <w:sz w:val="24"/>
                        </w:rPr>
                      </w:pPr>
                      <w:r>
                        <w:rPr>
                          <w:rFonts w:ascii="Times New Roman" w:hAnsi="Times New Roman"/>
                          <w:color w:val="0D0D0D" w:themeColor="text1" w:themeTint="F2"/>
                          <w:sz w:val="24"/>
                        </w:rPr>
                        <w:t>Корпоративность</w:t>
                      </w:r>
                    </w:p>
                  </w:txbxContent>
                </v:textbox>
              </v:rect>
            </w:pict>
          </mc:Fallback>
        </mc:AlternateContent>
      </w:r>
    </w:p>
    <w:p w:rsidR="001A2A32" w:rsidRPr="00336EF7" w:rsidRDefault="00F26293" w:rsidP="00CA2A28">
      <w:pPr>
        <w:widowControl w:val="0"/>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81792" behindDoc="0" locked="0" layoutInCell="1" allowOverlap="1" wp14:anchorId="0077A5BD" wp14:editId="091E042D">
                <wp:simplePos x="0" y="0"/>
                <wp:positionH relativeFrom="column">
                  <wp:posOffset>1577340</wp:posOffset>
                </wp:positionH>
                <wp:positionV relativeFrom="paragraph">
                  <wp:posOffset>21590</wp:posOffset>
                </wp:positionV>
                <wp:extent cx="428625" cy="323850"/>
                <wp:effectExtent l="38100" t="38100" r="28575" b="19050"/>
                <wp:wrapNone/>
                <wp:docPr id="14" name="Прямая со стрелкой 14"/>
                <wp:cNvGraphicFramePr/>
                <a:graphic xmlns:a="http://schemas.openxmlformats.org/drawingml/2006/main">
                  <a:graphicData uri="http://schemas.microsoft.com/office/word/2010/wordprocessingShape">
                    <wps:wsp>
                      <wps:cNvCnPr/>
                      <wps:spPr>
                        <a:xfrm flipH="1" flipV="1">
                          <a:off x="0" y="0"/>
                          <a:ext cx="428625"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2060B4D" id="Прямая со стрелкой 14" o:spid="_x0000_s1026" type="#_x0000_t32" style="position:absolute;margin-left:124.2pt;margin-top:1.7pt;width:33.75pt;height:25.5pt;flip:x 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" strokecolor="#4579b8 [3044]">
                <v:stroke endarrow="open"/>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4624" behindDoc="0" locked="0" layoutInCell="1" allowOverlap="1" wp14:anchorId="5F92F4E2" wp14:editId="23C972D5">
                <wp:simplePos x="0" y="0"/>
                <wp:positionH relativeFrom="column">
                  <wp:posOffset>4568190</wp:posOffset>
                </wp:positionH>
                <wp:positionV relativeFrom="paragraph">
                  <wp:posOffset>173990</wp:posOffset>
                </wp:positionV>
                <wp:extent cx="1314450" cy="28575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1314450" cy="285750"/>
                        </a:xfrm>
                        <a:prstGeom prst="rect">
                          <a:avLst/>
                        </a:prstGeom>
                        <a:noFill/>
                        <a:ln w="12700" cap="flat" cmpd="sng" algn="ctr">
                          <a:solidFill>
                            <a:sysClr val="windowText" lastClr="000000"/>
                          </a:solidFill>
                          <a:prstDash val="solid"/>
                        </a:ln>
                        <a:effectLst/>
                      </wps:spPr>
                      <wps:txbx>
                        <w:txbxContent>
                          <w:p w:rsidR="00EC745D" w:rsidRPr="00754030" w:rsidRDefault="00EC745D" w:rsidP="00F26293">
                            <w:pPr>
                              <w:jc w:val="center"/>
                              <w:rPr>
                                <w:rFonts w:ascii="Times New Roman" w:hAnsi="Times New Roman"/>
                                <w:color w:val="0D0D0D" w:themeColor="text1" w:themeTint="F2"/>
                                <w:sz w:val="24"/>
                              </w:rPr>
                            </w:pPr>
                            <w:r>
                              <w:rPr>
                                <w:rFonts w:ascii="Times New Roman" w:hAnsi="Times New Roman"/>
                                <w:color w:val="0D0D0D" w:themeColor="text1" w:themeTint="F2"/>
                                <w:sz w:val="24"/>
                              </w:rPr>
                              <w:t>Бюрократия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40" style="position:absolute;left:0;text-align:left;margin-left:359.7pt;margin-top:13.7pt;width:103.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" filled="f" strokecolor="windowText" strokeweight="1pt">
                <v:textbox>
                  <w:txbxContent>
                    <w:p w:rsidR="00EC745D" w:rsidRPr="00754030" w:rsidRDefault="00EC745D" w:rsidP="00F26293">
                      <w:pPr>
                        <w:jc w:val="center"/>
                        <w:rPr>
                          <w:rFonts w:ascii="Times New Roman" w:hAnsi="Times New Roman"/>
                          <w:color w:val="0D0D0D" w:themeColor="text1" w:themeTint="F2"/>
                          <w:sz w:val="24"/>
                        </w:rPr>
                      </w:pPr>
                      <w:r>
                        <w:rPr>
                          <w:rFonts w:ascii="Times New Roman" w:hAnsi="Times New Roman"/>
                          <w:color w:val="0D0D0D" w:themeColor="text1" w:themeTint="F2"/>
                          <w:sz w:val="24"/>
                        </w:rPr>
                        <w:t>Бюрократия</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024726C1" wp14:editId="7EA677A0">
                <wp:simplePos x="0" y="0"/>
                <wp:positionH relativeFrom="column">
                  <wp:posOffset>100965</wp:posOffset>
                </wp:positionH>
                <wp:positionV relativeFrom="paragraph">
                  <wp:posOffset>173990</wp:posOffset>
                </wp:positionV>
                <wp:extent cx="1314450" cy="28575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131445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745D" w:rsidRPr="00754030" w:rsidRDefault="00EC745D" w:rsidP="00754030">
                            <w:pPr>
                              <w:jc w:val="center"/>
                              <w:rPr>
                                <w:rFonts w:ascii="Times New Roman" w:hAnsi="Times New Roman"/>
                                <w:color w:val="0D0D0D" w:themeColor="text1" w:themeTint="F2"/>
                                <w:sz w:val="24"/>
                              </w:rPr>
                            </w:pPr>
                            <w:r w:rsidRPr="00754030">
                              <w:rPr>
                                <w:rFonts w:ascii="Times New Roman" w:hAnsi="Times New Roman"/>
                                <w:color w:val="0D0D0D" w:themeColor="text1" w:themeTint="F2"/>
                                <w:sz w:val="24"/>
                              </w:rPr>
                              <w:t>Ротация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41" style="position:absolute;left:0;text-align:left;margin-left:7.95pt;margin-top:13.7pt;width:103.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" filled="f" strokecolor="black [3213]" strokeweight="1pt">
                <v:textbox>
                  <w:txbxContent>
                    <w:p w:rsidR="00EC745D" w:rsidRPr="00754030" w:rsidRDefault="00EC745D" w:rsidP="00754030">
                      <w:pPr>
                        <w:jc w:val="center"/>
                        <w:rPr>
                          <w:rFonts w:ascii="Times New Roman" w:hAnsi="Times New Roman"/>
                          <w:color w:val="0D0D0D" w:themeColor="text1" w:themeTint="F2"/>
                          <w:sz w:val="24"/>
                        </w:rPr>
                      </w:pPr>
                      <w:r w:rsidRPr="00754030">
                        <w:rPr>
                          <w:rFonts w:ascii="Times New Roman" w:hAnsi="Times New Roman"/>
                          <w:color w:val="0D0D0D" w:themeColor="text1" w:themeTint="F2"/>
                          <w:sz w:val="24"/>
                        </w:rPr>
                        <w:t>Ротация</w:t>
                      </w:r>
                    </w:p>
                  </w:txbxContent>
                </v:textbox>
              </v:rect>
            </w:pict>
          </mc:Fallback>
        </mc:AlternateContent>
      </w:r>
    </w:p>
    <w:p w:rsidR="001A2A32" w:rsidRPr="00336EF7" w:rsidRDefault="00F26293" w:rsidP="00CA2A28">
      <w:pPr>
        <w:widowControl w:val="0"/>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88960" behindDoc="0" locked="0" layoutInCell="1" allowOverlap="1" wp14:anchorId="53483A33" wp14:editId="14ED97B6">
                <wp:simplePos x="0" y="0"/>
                <wp:positionH relativeFrom="column">
                  <wp:posOffset>4130040</wp:posOffset>
                </wp:positionH>
                <wp:positionV relativeFrom="paragraph">
                  <wp:posOffset>38735</wp:posOffset>
                </wp:positionV>
                <wp:extent cx="438150" cy="114935"/>
                <wp:effectExtent l="0" t="57150" r="0" b="37465"/>
                <wp:wrapNone/>
                <wp:docPr id="21" name="Прямая со стрелкой 21"/>
                <wp:cNvGraphicFramePr/>
                <a:graphic xmlns:a="http://schemas.openxmlformats.org/drawingml/2006/main">
                  <a:graphicData uri="http://schemas.microsoft.com/office/word/2010/wordprocessingShape">
                    <wps:wsp>
                      <wps:cNvCnPr/>
                      <wps:spPr>
                        <a:xfrm flipV="1">
                          <a:off x="0" y="0"/>
                          <a:ext cx="438150" cy="1149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29B5CC0" id="Прямая со стрелкой 21" o:spid="_x0000_s1026" type="#_x0000_t32" style="position:absolute;margin-left:325.2pt;margin-top:3.05pt;width:34.5pt;height:9.05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" strokecolor="#4579b8 [3044]">
                <v:stroke endarrow="open"/>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82816" behindDoc="0" locked="0" layoutInCell="1" allowOverlap="1" wp14:anchorId="79E1EB25" wp14:editId="6B06D5F6">
                <wp:simplePos x="0" y="0"/>
                <wp:positionH relativeFrom="column">
                  <wp:posOffset>1415415</wp:posOffset>
                </wp:positionH>
                <wp:positionV relativeFrom="paragraph">
                  <wp:posOffset>38100</wp:posOffset>
                </wp:positionV>
                <wp:extent cx="485775" cy="114935"/>
                <wp:effectExtent l="38100" t="57150" r="28575" b="37465"/>
                <wp:wrapNone/>
                <wp:docPr id="15" name="Прямая со стрелкой 15"/>
                <wp:cNvGraphicFramePr/>
                <a:graphic xmlns:a="http://schemas.openxmlformats.org/drawingml/2006/main">
                  <a:graphicData uri="http://schemas.microsoft.com/office/word/2010/wordprocessingShape">
                    <wps:wsp>
                      <wps:cNvCnPr/>
                      <wps:spPr>
                        <a:xfrm flipH="1" flipV="1">
                          <a:off x="0" y="0"/>
                          <a:ext cx="485775" cy="1149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55385EC" id="Прямая со стрелкой 15" o:spid="_x0000_s1026" type="#_x0000_t32" style="position:absolute;margin-left:111.45pt;margin-top:3pt;width:38.25pt;height:9.05pt;flip:x 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" strokecolor="#4579b8 [3044]">
                <v:stroke endarrow="open"/>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6672" behindDoc="0" locked="0" layoutInCell="1" allowOverlap="1" wp14:anchorId="004B3163" wp14:editId="5FB24F8C">
                <wp:simplePos x="0" y="0"/>
                <wp:positionH relativeFrom="column">
                  <wp:posOffset>4568190</wp:posOffset>
                </wp:positionH>
                <wp:positionV relativeFrom="paragraph">
                  <wp:posOffset>295910</wp:posOffset>
                </wp:positionV>
                <wp:extent cx="1314450" cy="285750"/>
                <wp:effectExtent l="0" t="0" r="19050" b="19050"/>
                <wp:wrapNone/>
                <wp:docPr id="10" name="Прямоугольник 10"/>
                <wp:cNvGraphicFramePr/>
                <a:graphic xmlns:a="http://schemas.openxmlformats.org/drawingml/2006/main">
                  <a:graphicData uri="http://schemas.microsoft.com/office/word/2010/wordprocessingShape">
                    <wps:wsp>
                      <wps:cNvSpPr/>
                      <wps:spPr>
                        <a:xfrm>
                          <a:off x="0" y="0"/>
                          <a:ext cx="1314450" cy="285750"/>
                        </a:xfrm>
                        <a:prstGeom prst="rect">
                          <a:avLst/>
                        </a:prstGeom>
                        <a:noFill/>
                        <a:ln w="12700" cap="flat" cmpd="sng" algn="ctr">
                          <a:solidFill>
                            <a:sysClr val="windowText" lastClr="000000"/>
                          </a:solidFill>
                          <a:prstDash val="solid"/>
                        </a:ln>
                        <a:effectLst/>
                      </wps:spPr>
                      <wps:txbx>
                        <w:txbxContent>
                          <w:p w:rsidR="00EC745D" w:rsidRPr="00754030" w:rsidRDefault="00EC745D" w:rsidP="00F26293">
                            <w:pPr>
                              <w:jc w:val="center"/>
                              <w:rPr>
                                <w:rFonts w:ascii="Times New Roman" w:hAnsi="Times New Roman"/>
                                <w:color w:val="0D0D0D" w:themeColor="text1" w:themeTint="F2"/>
                                <w:sz w:val="24"/>
                              </w:rPr>
                            </w:pPr>
                            <w:r>
                              <w:rPr>
                                <w:rFonts w:ascii="Times New Roman" w:hAnsi="Times New Roman"/>
                                <w:color w:val="0D0D0D" w:themeColor="text1" w:themeTint="F2"/>
                                <w:sz w:val="24"/>
                              </w:rPr>
                              <w:t>Единоначалие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2" style="position:absolute;left:0;text-align:left;margin-left:359.7pt;margin-top:23.3pt;width:103.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" filled="f" strokecolor="windowText" strokeweight="1pt">
                <v:textbox>
                  <w:txbxContent>
                    <w:p w:rsidR="00EC745D" w:rsidRPr="00754030" w:rsidRDefault="00EC745D" w:rsidP="00F26293">
                      <w:pPr>
                        <w:jc w:val="center"/>
                        <w:rPr>
                          <w:rFonts w:ascii="Times New Roman" w:hAnsi="Times New Roman"/>
                          <w:color w:val="0D0D0D" w:themeColor="text1" w:themeTint="F2"/>
                          <w:sz w:val="24"/>
                        </w:rPr>
                      </w:pPr>
                      <w:r>
                        <w:rPr>
                          <w:rFonts w:ascii="Times New Roman" w:hAnsi="Times New Roman"/>
                          <w:color w:val="0D0D0D" w:themeColor="text1" w:themeTint="F2"/>
                          <w:sz w:val="24"/>
                        </w:rPr>
                        <w:t>Единоначалие</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6432" behindDoc="0" locked="0" layoutInCell="1" allowOverlap="1" wp14:anchorId="56A28A9F" wp14:editId="34ACD90B">
                <wp:simplePos x="0" y="0"/>
                <wp:positionH relativeFrom="column">
                  <wp:posOffset>100965</wp:posOffset>
                </wp:positionH>
                <wp:positionV relativeFrom="paragraph">
                  <wp:posOffset>295910</wp:posOffset>
                </wp:positionV>
                <wp:extent cx="1314450" cy="2857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1314450" cy="285750"/>
                        </a:xfrm>
                        <a:prstGeom prst="rect">
                          <a:avLst/>
                        </a:prstGeom>
                        <a:noFill/>
                        <a:ln w="12700" cap="flat" cmpd="sng" algn="ctr">
                          <a:solidFill>
                            <a:sysClr val="windowText" lastClr="000000"/>
                          </a:solidFill>
                          <a:prstDash val="solid"/>
                        </a:ln>
                        <a:effectLst/>
                      </wps:spPr>
                      <wps:txbx>
                        <w:txbxContent>
                          <w:p w:rsidR="00EC745D" w:rsidRPr="00754030" w:rsidRDefault="00EC745D" w:rsidP="00754030">
                            <w:pPr>
                              <w:jc w:val="center"/>
                              <w:rPr>
                                <w:rFonts w:ascii="Times New Roman" w:hAnsi="Times New Roman"/>
                                <w:color w:val="0D0D0D" w:themeColor="text1" w:themeTint="F2"/>
                                <w:sz w:val="24"/>
                              </w:rPr>
                            </w:pPr>
                            <w:r>
                              <w:rPr>
                                <w:rFonts w:ascii="Times New Roman" w:hAnsi="Times New Roman"/>
                                <w:color w:val="0D0D0D" w:themeColor="text1" w:themeTint="F2"/>
                                <w:sz w:val="24"/>
                              </w:rPr>
                              <w:t>Кооперация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43" style="position:absolute;left:0;text-align:left;margin-left:7.95pt;margin-top:23.3pt;width:103.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" filled="f" strokecolor="windowText" strokeweight="1pt">
                <v:textbox>
                  <w:txbxContent>
                    <w:p w:rsidR="00EC745D" w:rsidRPr="00754030" w:rsidRDefault="00EC745D" w:rsidP="00754030">
                      <w:pPr>
                        <w:jc w:val="center"/>
                        <w:rPr>
                          <w:rFonts w:ascii="Times New Roman" w:hAnsi="Times New Roman"/>
                          <w:color w:val="0D0D0D" w:themeColor="text1" w:themeTint="F2"/>
                          <w:sz w:val="24"/>
                        </w:rPr>
                      </w:pPr>
                      <w:r>
                        <w:rPr>
                          <w:rFonts w:ascii="Times New Roman" w:hAnsi="Times New Roman"/>
                          <w:color w:val="0D0D0D" w:themeColor="text1" w:themeTint="F2"/>
                          <w:sz w:val="24"/>
                        </w:rPr>
                        <w:t>Кооперация</w:t>
                      </w:r>
                    </w:p>
                  </w:txbxContent>
                </v:textbox>
              </v:rect>
            </w:pict>
          </mc:Fallback>
        </mc:AlternateContent>
      </w:r>
      <w:r w:rsidR="00754030">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660F4852" wp14:editId="73565D02">
                <wp:simplePos x="0" y="0"/>
                <wp:positionH relativeFrom="column">
                  <wp:posOffset>1901190</wp:posOffset>
                </wp:positionH>
                <wp:positionV relativeFrom="paragraph">
                  <wp:posOffset>38735</wp:posOffset>
                </wp:positionV>
                <wp:extent cx="2228850" cy="542925"/>
                <wp:effectExtent l="0" t="0" r="19050" b="28575"/>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2228850" cy="5429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745D" w:rsidRPr="00754030" w:rsidRDefault="00EC745D" w:rsidP="00754030">
                            <w:pPr>
                              <w:spacing w:line="240" w:lineRule="auto"/>
                              <w:jc w:val="center"/>
                              <w:rPr>
                                <w:rFonts w:ascii="Times New Roman" w:hAnsi="Times New Roman"/>
                                <w:color w:val="0D0D0D" w:themeColor="text1" w:themeTint="F2"/>
                                <w:sz w:val="28"/>
                              </w:rPr>
                            </w:pPr>
                            <w:r w:rsidRPr="00754030">
                              <w:rPr>
                                <w:rFonts w:ascii="Times New Roman" w:hAnsi="Times New Roman"/>
                                <w:color w:val="0D0D0D" w:themeColor="text1" w:themeTint="F2"/>
                                <w:sz w:val="28"/>
                              </w:rPr>
                              <w:t>Принципы управления персоналом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 o:spid="_x0000_s1044" style="position:absolute;left:0;text-align:left;margin-left:149.7pt;margin-top:3.05pt;width:175.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" filled="f" strokecolor="black [3213]" strokeweight="1pt">
                <v:textbox>
                  <w:txbxContent>
                    <w:p w:rsidR="00EC745D" w:rsidRPr="00754030" w:rsidRDefault="00EC745D" w:rsidP="00754030">
                      <w:pPr>
                        <w:spacing w:line="240" w:lineRule="auto"/>
                        <w:jc w:val="center"/>
                        <w:rPr>
                          <w:rFonts w:ascii="Times New Roman" w:hAnsi="Times New Roman"/>
                          <w:color w:val="0D0D0D" w:themeColor="text1" w:themeTint="F2"/>
                          <w:sz w:val="28"/>
                        </w:rPr>
                      </w:pPr>
                      <w:r w:rsidRPr="00754030">
                        <w:rPr>
                          <w:rFonts w:ascii="Times New Roman" w:hAnsi="Times New Roman"/>
                          <w:color w:val="0D0D0D" w:themeColor="text1" w:themeTint="F2"/>
                          <w:sz w:val="28"/>
                        </w:rPr>
                        <w:t>Принципы управления персоналом</w:t>
                      </w:r>
                    </w:p>
                  </w:txbxContent>
                </v:textbox>
              </v:roundrect>
            </w:pict>
          </mc:Fallback>
        </mc:AlternateContent>
      </w:r>
    </w:p>
    <w:p w:rsidR="001A2A32" w:rsidRPr="00336EF7" w:rsidRDefault="00F26293" w:rsidP="00CA2A28">
      <w:pPr>
        <w:widowControl w:val="0"/>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87936" behindDoc="0" locked="0" layoutInCell="1" allowOverlap="1" wp14:anchorId="533B1328" wp14:editId="1C5AC1EC">
                <wp:simplePos x="0" y="0"/>
                <wp:positionH relativeFrom="column">
                  <wp:posOffset>4110990</wp:posOffset>
                </wp:positionH>
                <wp:positionV relativeFrom="paragraph">
                  <wp:posOffset>122555</wp:posOffset>
                </wp:positionV>
                <wp:extent cx="457200" cy="0"/>
                <wp:effectExtent l="0" t="76200" r="19050" b="114300"/>
                <wp:wrapNone/>
                <wp:docPr id="20" name="Прямая со стрелкой 20"/>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204091E4" id="Прямая со стрелкой 20" o:spid="_x0000_s1026" type="#_x0000_t32" style="position:absolute;margin-left:323.7pt;margin-top:9.65pt;width:36pt;height:0;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" strokecolor="#4579b8 [3044]">
                <v:stroke endarrow="open"/>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86912" behindDoc="0" locked="0" layoutInCell="1" allowOverlap="1" wp14:anchorId="60CE2CC9" wp14:editId="609901BF">
                <wp:simplePos x="0" y="0"/>
                <wp:positionH relativeFrom="column">
                  <wp:posOffset>4091940</wp:posOffset>
                </wp:positionH>
                <wp:positionV relativeFrom="paragraph">
                  <wp:posOffset>274955</wp:posOffset>
                </wp:positionV>
                <wp:extent cx="476250" cy="276225"/>
                <wp:effectExtent l="0" t="0" r="95250" b="66675"/>
                <wp:wrapNone/>
                <wp:docPr id="19" name="Прямая со стрелкой 19"/>
                <wp:cNvGraphicFramePr/>
                <a:graphic xmlns:a="http://schemas.openxmlformats.org/drawingml/2006/main">
                  <a:graphicData uri="http://schemas.microsoft.com/office/word/2010/wordprocessingShape">
                    <wps:wsp>
                      <wps:cNvCnPr/>
                      <wps:spPr>
                        <a:xfrm>
                          <a:off x="0" y="0"/>
                          <a:ext cx="47625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637DFC9" id="Прямая со стрелкой 19" o:spid="_x0000_s1026" type="#_x0000_t32" style="position:absolute;margin-left:322.2pt;margin-top:21.65pt;width:37.5pt;height:21.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" strokecolor="#4579b8 [3044]">
                <v:stroke endarrow="open"/>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85888" behindDoc="0" locked="0" layoutInCell="1" allowOverlap="1" wp14:anchorId="68E4D759" wp14:editId="2E265ECE">
                <wp:simplePos x="0" y="0"/>
                <wp:positionH relativeFrom="column">
                  <wp:posOffset>2996565</wp:posOffset>
                </wp:positionH>
                <wp:positionV relativeFrom="paragraph">
                  <wp:posOffset>274955</wp:posOffset>
                </wp:positionV>
                <wp:extent cx="0" cy="285750"/>
                <wp:effectExtent l="9525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4B1183DE" id="Прямая со стрелкой 18" o:spid="_x0000_s1026" type="#_x0000_t32" style="position:absolute;margin-left:235.95pt;margin-top:21.65pt;width:0;height:2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" strokecolor="#4579b8 [3044]">
                <v:stroke endarrow="open"/>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84864" behindDoc="0" locked="0" layoutInCell="1" allowOverlap="1" wp14:anchorId="110FC6C7" wp14:editId="25496DC7">
                <wp:simplePos x="0" y="0"/>
                <wp:positionH relativeFrom="column">
                  <wp:posOffset>1415415</wp:posOffset>
                </wp:positionH>
                <wp:positionV relativeFrom="paragraph">
                  <wp:posOffset>274955</wp:posOffset>
                </wp:positionV>
                <wp:extent cx="485775" cy="276225"/>
                <wp:effectExtent l="38100" t="0" r="28575" b="66675"/>
                <wp:wrapNone/>
                <wp:docPr id="17" name="Прямая со стрелкой 17"/>
                <wp:cNvGraphicFramePr/>
                <a:graphic xmlns:a="http://schemas.openxmlformats.org/drawingml/2006/main">
                  <a:graphicData uri="http://schemas.microsoft.com/office/word/2010/wordprocessingShape">
                    <wps:wsp>
                      <wps:cNvCnPr/>
                      <wps:spPr>
                        <a:xfrm flipH="1">
                          <a:off x="0" y="0"/>
                          <a:ext cx="485775"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F76FE36" id="Прямая со стрелкой 17" o:spid="_x0000_s1026" type="#_x0000_t32" style="position:absolute;margin-left:111.45pt;margin-top:21.65pt;width:38.25pt;height:21.7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" strokecolor="#4579b8 [3044]">
                <v:stroke endarrow="open"/>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83840" behindDoc="0" locked="0" layoutInCell="1" allowOverlap="1" wp14:anchorId="0D052896" wp14:editId="19F2CC4D">
                <wp:simplePos x="0" y="0"/>
                <wp:positionH relativeFrom="column">
                  <wp:posOffset>1415415</wp:posOffset>
                </wp:positionH>
                <wp:positionV relativeFrom="paragraph">
                  <wp:posOffset>113030</wp:posOffset>
                </wp:positionV>
                <wp:extent cx="485775" cy="9525"/>
                <wp:effectExtent l="38100" t="76200" r="0" b="104775"/>
                <wp:wrapNone/>
                <wp:docPr id="16" name="Прямая со стрелкой 16"/>
                <wp:cNvGraphicFramePr/>
                <a:graphic xmlns:a="http://schemas.openxmlformats.org/drawingml/2006/main">
                  <a:graphicData uri="http://schemas.microsoft.com/office/word/2010/wordprocessingShape">
                    <wps:wsp>
                      <wps:cNvCnPr/>
                      <wps:spPr>
                        <a:xfrm flipH="1">
                          <a:off x="0" y="0"/>
                          <a:ext cx="48577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0B9A1FE" id="Прямая со стрелкой 16" o:spid="_x0000_s1026" type="#_x0000_t32" style="position:absolute;margin-left:111.45pt;margin-top:8.9pt;width:38.25pt;height:.75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" strokecolor="#4579b8 [3044]">
                <v:stroke endarrow="open"/>
              </v:shape>
            </w:pict>
          </mc:Fallback>
        </mc:AlternateContent>
      </w:r>
    </w:p>
    <w:p w:rsidR="001A2A32" w:rsidRPr="00336EF7" w:rsidRDefault="00F26293" w:rsidP="00CA2A28">
      <w:pPr>
        <w:widowControl w:val="0"/>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0528" behindDoc="0" locked="0" layoutInCell="1" allowOverlap="1" wp14:anchorId="1294563B" wp14:editId="5FBCC802">
                <wp:simplePos x="0" y="0"/>
                <wp:positionH relativeFrom="column">
                  <wp:posOffset>2348865</wp:posOffset>
                </wp:positionH>
                <wp:positionV relativeFrom="paragraph">
                  <wp:posOffset>263525</wp:posOffset>
                </wp:positionV>
                <wp:extent cx="1314450" cy="28575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1314450" cy="285750"/>
                        </a:xfrm>
                        <a:prstGeom prst="rect">
                          <a:avLst/>
                        </a:prstGeom>
                        <a:noFill/>
                        <a:ln w="12700" cap="flat" cmpd="sng" algn="ctr">
                          <a:solidFill>
                            <a:sysClr val="windowText" lastClr="000000"/>
                          </a:solidFill>
                          <a:prstDash val="solid"/>
                        </a:ln>
                        <a:effectLst/>
                      </wps:spPr>
                      <wps:txbx>
                        <w:txbxContent>
                          <w:p w:rsidR="00EC745D" w:rsidRPr="00754030" w:rsidRDefault="00EC745D" w:rsidP="00F26293">
                            <w:pPr>
                              <w:jc w:val="center"/>
                              <w:rPr>
                                <w:rFonts w:ascii="Times New Roman" w:hAnsi="Times New Roman"/>
                                <w:color w:val="0D0D0D" w:themeColor="text1" w:themeTint="F2"/>
                                <w:sz w:val="24"/>
                              </w:rPr>
                            </w:pPr>
                            <w:r>
                              <w:rPr>
                                <w:rFonts w:ascii="Times New Roman" w:hAnsi="Times New Roman"/>
                                <w:color w:val="0D0D0D" w:themeColor="text1" w:themeTint="F2"/>
                                <w:sz w:val="24"/>
                              </w:rPr>
                              <w:t>Эффективность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45" style="position:absolute;left:0;text-align:left;margin-left:184.95pt;margin-top:20.75pt;width:103.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" filled="f" strokecolor="windowText" strokeweight="1pt">
                <v:textbox>
                  <w:txbxContent>
                    <w:p w:rsidR="00EC745D" w:rsidRPr="00754030" w:rsidRDefault="00EC745D" w:rsidP="00F26293">
                      <w:pPr>
                        <w:jc w:val="center"/>
                        <w:rPr>
                          <w:rFonts w:ascii="Times New Roman" w:hAnsi="Times New Roman"/>
                          <w:color w:val="0D0D0D" w:themeColor="text1" w:themeTint="F2"/>
                          <w:sz w:val="24"/>
                        </w:rPr>
                      </w:pPr>
                      <w:r>
                        <w:rPr>
                          <w:rFonts w:ascii="Times New Roman" w:hAnsi="Times New Roman"/>
                          <w:color w:val="0D0D0D" w:themeColor="text1" w:themeTint="F2"/>
                          <w:sz w:val="24"/>
                        </w:rPr>
                        <w:t>Эффективность</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8720" behindDoc="0" locked="0" layoutInCell="1" allowOverlap="1" wp14:anchorId="6851E5DE" wp14:editId="28EC5A21">
                <wp:simplePos x="0" y="0"/>
                <wp:positionH relativeFrom="column">
                  <wp:posOffset>4158615</wp:posOffset>
                </wp:positionH>
                <wp:positionV relativeFrom="paragraph">
                  <wp:posOffset>244475</wp:posOffset>
                </wp:positionV>
                <wp:extent cx="1314450" cy="285750"/>
                <wp:effectExtent l="0" t="0" r="19050" b="19050"/>
                <wp:wrapNone/>
                <wp:docPr id="11" name="Прямоугольник 11"/>
                <wp:cNvGraphicFramePr/>
                <a:graphic xmlns:a="http://schemas.openxmlformats.org/drawingml/2006/main">
                  <a:graphicData uri="http://schemas.microsoft.com/office/word/2010/wordprocessingShape">
                    <wps:wsp>
                      <wps:cNvSpPr/>
                      <wps:spPr>
                        <a:xfrm>
                          <a:off x="0" y="0"/>
                          <a:ext cx="1314450" cy="285750"/>
                        </a:xfrm>
                        <a:prstGeom prst="rect">
                          <a:avLst/>
                        </a:prstGeom>
                        <a:noFill/>
                        <a:ln w="12700" cap="flat" cmpd="sng" algn="ctr">
                          <a:solidFill>
                            <a:sysClr val="windowText" lastClr="000000"/>
                          </a:solidFill>
                          <a:prstDash val="solid"/>
                        </a:ln>
                        <a:effectLst/>
                      </wps:spPr>
                      <wps:txbx>
                        <w:txbxContent>
                          <w:p w:rsidR="00EC745D" w:rsidRPr="00754030" w:rsidRDefault="00EC745D" w:rsidP="00F26293">
                            <w:pPr>
                              <w:jc w:val="center"/>
                              <w:rPr>
                                <w:rFonts w:ascii="Times New Roman" w:hAnsi="Times New Roman"/>
                                <w:color w:val="0D0D0D" w:themeColor="text1" w:themeTint="F2"/>
                                <w:sz w:val="24"/>
                              </w:rPr>
                            </w:pPr>
                            <w:r>
                              <w:rPr>
                                <w:rFonts w:ascii="Times New Roman" w:hAnsi="Times New Roman"/>
                                <w:color w:val="0D0D0D" w:themeColor="text1" w:themeTint="F2"/>
                                <w:sz w:val="24"/>
                              </w:rPr>
                              <w:t>Оперативность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46" style="position:absolute;left:0;text-align:left;margin-left:327.45pt;margin-top:19.25pt;width:103.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" filled="f" strokecolor="windowText" strokeweight="1pt">
                <v:textbox>
                  <w:txbxContent>
                    <w:p w:rsidR="00EC745D" w:rsidRPr="00754030" w:rsidRDefault="00EC745D" w:rsidP="00F26293">
                      <w:pPr>
                        <w:jc w:val="center"/>
                        <w:rPr>
                          <w:rFonts w:ascii="Times New Roman" w:hAnsi="Times New Roman"/>
                          <w:color w:val="0D0D0D" w:themeColor="text1" w:themeTint="F2"/>
                          <w:sz w:val="24"/>
                        </w:rPr>
                      </w:pPr>
                      <w:r>
                        <w:rPr>
                          <w:rFonts w:ascii="Times New Roman" w:hAnsi="Times New Roman"/>
                          <w:color w:val="0D0D0D" w:themeColor="text1" w:themeTint="F2"/>
                          <w:sz w:val="24"/>
                        </w:rPr>
                        <w:t>Оперативность</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2576" behindDoc="0" locked="0" layoutInCell="1" allowOverlap="1" wp14:anchorId="0E4A6DB9" wp14:editId="585FFB7E">
                <wp:simplePos x="0" y="0"/>
                <wp:positionH relativeFrom="column">
                  <wp:posOffset>481965</wp:posOffset>
                </wp:positionH>
                <wp:positionV relativeFrom="paragraph">
                  <wp:posOffset>244475</wp:posOffset>
                </wp:positionV>
                <wp:extent cx="1314450" cy="28575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1314450" cy="285750"/>
                        </a:xfrm>
                        <a:prstGeom prst="rect">
                          <a:avLst/>
                        </a:prstGeom>
                        <a:noFill/>
                        <a:ln w="12700" cap="flat" cmpd="sng" algn="ctr">
                          <a:solidFill>
                            <a:sysClr val="windowText" lastClr="000000"/>
                          </a:solidFill>
                          <a:prstDash val="solid"/>
                        </a:ln>
                        <a:effectLst/>
                      </wps:spPr>
                      <wps:txbx>
                        <w:txbxContent>
                          <w:p w:rsidR="00EC745D" w:rsidRPr="00754030" w:rsidRDefault="00EC745D" w:rsidP="00F26293">
                            <w:pPr>
                              <w:jc w:val="center"/>
                              <w:rPr>
                                <w:rFonts w:ascii="Times New Roman" w:hAnsi="Times New Roman"/>
                                <w:color w:val="0D0D0D" w:themeColor="text1" w:themeTint="F2"/>
                                <w:sz w:val="24"/>
                              </w:rPr>
                            </w:pPr>
                            <w:r>
                              <w:rPr>
                                <w:rFonts w:ascii="Times New Roman" w:hAnsi="Times New Roman"/>
                                <w:color w:val="0D0D0D" w:themeColor="text1" w:themeTint="F2"/>
                                <w:sz w:val="24"/>
                              </w:rPr>
                              <w:t>Гибкость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47" style="position:absolute;left:0;text-align:left;margin-left:37.95pt;margin-top:19.25pt;width:103.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" filled="f" strokecolor="windowText" strokeweight="1pt">
                <v:textbox>
                  <w:txbxContent>
                    <w:p w:rsidR="00EC745D" w:rsidRPr="00754030" w:rsidRDefault="00EC745D" w:rsidP="00F26293">
                      <w:pPr>
                        <w:jc w:val="center"/>
                        <w:rPr>
                          <w:rFonts w:ascii="Times New Roman" w:hAnsi="Times New Roman"/>
                          <w:color w:val="0D0D0D" w:themeColor="text1" w:themeTint="F2"/>
                          <w:sz w:val="24"/>
                        </w:rPr>
                      </w:pPr>
                      <w:r>
                        <w:rPr>
                          <w:rFonts w:ascii="Times New Roman" w:hAnsi="Times New Roman"/>
                          <w:color w:val="0D0D0D" w:themeColor="text1" w:themeTint="F2"/>
                          <w:sz w:val="24"/>
                        </w:rPr>
                        <w:t>Гибкость</w:t>
                      </w:r>
                    </w:p>
                  </w:txbxContent>
                </v:textbox>
              </v:rect>
            </w:pict>
          </mc:Fallback>
        </mc:AlternateContent>
      </w:r>
    </w:p>
    <w:p w:rsidR="001A2A32" w:rsidRPr="00336EF7" w:rsidRDefault="001A2A32" w:rsidP="00CA2A28">
      <w:pPr>
        <w:widowControl w:val="0"/>
        <w:spacing w:after="0" w:line="360" w:lineRule="auto"/>
        <w:ind w:firstLine="709"/>
        <w:jc w:val="both"/>
        <w:rPr>
          <w:rFonts w:ascii="Times New Roman" w:hAnsi="Times New Roman"/>
          <w:sz w:val="28"/>
          <w:szCs w:val="28"/>
        </w:rPr>
      </w:pPr>
    </w:p>
    <w:p w:rsidR="001A2A32" w:rsidRPr="00336EF7" w:rsidRDefault="001A2A32" w:rsidP="00CA2A28">
      <w:pPr>
        <w:widowControl w:val="0"/>
        <w:spacing w:after="0" w:line="360" w:lineRule="auto"/>
        <w:ind w:firstLine="709"/>
        <w:jc w:val="both"/>
        <w:rPr>
          <w:rFonts w:ascii="Times New Roman" w:hAnsi="Times New Roman"/>
          <w:sz w:val="28"/>
          <w:szCs w:val="28"/>
        </w:rPr>
      </w:pPr>
    </w:p>
    <w:p w:rsidR="001A2A32" w:rsidRPr="00336EF7" w:rsidRDefault="00F26293" w:rsidP="00CA2A28">
      <w:pPr>
        <w:widowControl w:val="0"/>
        <w:spacing w:after="0" w:line="360" w:lineRule="auto"/>
        <w:ind w:firstLine="709"/>
        <w:jc w:val="center"/>
        <w:rPr>
          <w:rFonts w:ascii="Times New Roman" w:hAnsi="Times New Roman"/>
          <w:sz w:val="28"/>
          <w:szCs w:val="28"/>
        </w:rPr>
      </w:pPr>
      <w:r>
        <w:rPr>
          <w:rFonts w:ascii="Times New Roman" w:hAnsi="Times New Roman"/>
          <w:sz w:val="28"/>
          <w:szCs w:val="28"/>
        </w:rPr>
        <w:t>Рисунок 1.1 – Принципы управления персоналом</w:t>
      </w:r>
    </w:p>
    <w:p w:rsidR="001A2A32" w:rsidRPr="00336EF7" w:rsidRDefault="001A2A32" w:rsidP="00CA2A28">
      <w:pPr>
        <w:widowControl w:val="0"/>
        <w:spacing w:after="0" w:line="360" w:lineRule="auto"/>
        <w:ind w:firstLine="709"/>
        <w:jc w:val="both"/>
        <w:rPr>
          <w:rFonts w:ascii="Times New Roman" w:hAnsi="Times New Roman"/>
          <w:sz w:val="28"/>
          <w:szCs w:val="28"/>
        </w:rPr>
      </w:pPr>
    </w:p>
    <w:p w:rsidR="009A3AEA" w:rsidRPr="009A3AEA" w:rsidRDefault="00C3693B" w:rsidP="00CA2A2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w:t>
      </w:r>
      <w:r w:rsidR="009A3AEA" w:rsidRPr="009A3AEA">
        <w:rPr>
          <w:rFonts w:ascii="Times New Roman" w:hAnsi="Times New Roman"/>
          <w:sz w:val="28"/>
          <w:szCs w:val="28"/>
        </w:rPr>
        <w:t xml:space="preserve">дним из первых учёных, кто изложил основные принципы управления, является французский учёный Анри </w:t>
      </w:r>
      <w:proofErr w:type="spellStart"/>
      <w:r w:rsidR="009A3AEA" w:rsidRPr="009A3AEA">
        <w:rPr>
          <w:rFonts w:ascii="Times New Roman" w:hAnsi="Times New Roman"/>
          <w:sz w:val="28"/>
          <w:szCs w:val="28"/>
        </w:rPr>
        <w:t>Файоль</w:t>
      </w:r>
      <w:proofErr w:type="spellEnd"/>
      <w:r w:rsidR="009A3AEA" w:rsidRPr="009A3AEA">
        <w:rPr>
          <w:rFonts w:ascii="Times New Roman" w:hAnsi="Times New Roman"/>
          <w:sz w:val="28"/>
          <w:szCs w:val="28"/>
        </w:rPr>
        <w:t xml:space="preserve">. В своей книге «Общий и индустриальный менеджмент» он утверждает, что «количество принципов управления беспредельно... изменение ситуации может повлечь за собой изменение правил, которые, таким образом, до известной степени, </w:t>
      </w:r>
      <w:r w:rsidR="009A3AEA" w:rsidRPr="009A3AEA">
        <w:rPr>
          <w:rFonts w:ascii="Times New Roman" w:hAnsi="Times New Roman"/>
          <w:sz w:val="28"/>
          <w:szCs w:val="28"/>
        </w:rPr>
        <w:lastRenderedPageBreak/>
        <w:t>оказываются порождением данной ситуации». Рассмотрим более подробно эти четырнадцать принципов управления:</w:t>
      </w:r>
    </w:p>
    <w:p w:rsidR="009A3AEA" w:rsidRPr="009A3AEA" w:rsidRDefault="009A3AEA" w:rsidP="00CA2A28">
      <w:pPr>
        <w:widowControl w:val="0"/>
        <w:spacing w:after="0" w:line="360" w:lineRule="auto"/>
        <w:ind w:firstLine="709"/>
        <w:jc w:val="both"/>
        <w:rPr>
          <w:rFonts w:ascii="Times New Roman" w:hAnsi="Times New Roman"/>
          <w:sz w:val="28"/>
          <w:szCs w:val="28"/>
        </w:rPr>
      </w:pPr>
      <w:r w:rsidRPr="009A3AEA">
        <w:rPr>
          <w:rFonts w:ascii="Times New Roman" w:hAnsi="Times New Roman"/>
          <w:sz w:val="28"/>
          <w:szCs w:val="28"/>
        </w:rPr>
        <w:t>1. Самым первым принципом он выделил разделение труда. Данный принцип позволяет увеличить производство при использовании одного и того же количества персонала. Учёный считал, что «разделение труда имеет свои границы, определяемые как нашим опытом, так и чувством меры».</w:t>
      </w:r>
    </w:p>
    <w:p w:rsidR="009A3AEA" w:rsidRPr="009A3AEA" w:rsidRDefault="009A3AEA" w:rsidP="00CA2A28">
      <w:pPr>
        <w:widowControl w:val="0"/>
        <w:spacing w:after="0" w:line="360" w:lineRule="auto"/>
        <w:ind w:firstLine="709"/>
        <w:jc w:val="both"/>
        <w:rPr>
          <w:rFonts w:ascii="Times New Roman" w:hAnsi="Times New Roman"/>
          <w:sz w:val="28"/>
          <w:szCs w:val="28"/>
        </w:rPr>
      </w:pPr>
      <w:r w:rsidRPr="009A3AEA">
        <w:rPr>
          <w:rFonts w:ascii="Times New Roman" w:hAnsi="Times New Roman"/>
          <w:sz w:val="28"/>
          <w:szCs w:val="28"/>
        </w:rPr>
        <w:t xml:space="preserve">2. Следующим важным принципом он назвал власть, трактуя это как «право отдавать распоряжения и требовать их выполнения». В своих работах А. </w:t>
      </w:r>
      <w:proofErr w:type="spellStart"/>
      <w:r w:rsidRPr="009A3AEA">
        <w:rPr>
          <w:rFonts w:ascii="Times New Roman" w:hAnsi="Times New Roman"/>
          <w:sz w:val="28"/>
          <w:szCs w:val="28"/>
        </w:rPr>
        <w:t>Файоль</w:t>
      </w:r>
      <w:proofErr w:type="spellEnd"/>
      <w:r w:rsidRPr="009A3AEA">
        <w:rPr>
          <w:rFonts w:ascii="Times New Roman" w:hAnsi="Times New Roman"/>
          <w:sz w:val="28"/>
          <w:szCs w:val="28"/>
        </w:rPr>
        <w:t xml:space="preserve"> выделял два вида авторитета: «официальный» (он связан с должностью, подчиненные рассматривали начальника как авторитет лишь из-за его должности, если терялась должность, то и авторитет пропадал вместе с ней). А также «неформальный» (данный вид авторитета не зависел от должности, он зависел от интеллекта, жизненного опыта, цельности и способности играть роль лидера).</w:t>
      </w:r>
    </w:p>
    <w:p w:rsidR="009A3AEA" w:rsidRPr="009A3AEA" w:rsidRDefault="009A3AEA" w:rsidP="00CA2A28">
      <w:pPr>
        <w:widowControl w:val="0"/>
        <w:spacing w:after="0" w:line="360" w:lineRule="auto"/>
        <w:ind w:firstLine="709"/>
        <w:jc w:val="both"/>
        <w:rPr>
          <w:rFonts w:ascii="Times New Roman" w:hAnsi="Times New Roman"/>
          <w:sz w:val="28"/>
          <w:szCs w:val="28"/>
        </w:rPr>
      </w:pPr>
      <w:r w:rsidRPr="009A3AEA">
        <w:rPr>
          <w:rFonts w:ascii="Times New Roman" w:hAnsi="Times New Roman"/>
          <w:sz w:val="28"/>
          <w:szCs w:val="28"/>
        </w:rPr>
        <w:t xml:space="preserve">3. Также одним из главных принципов Анри </w:t>
      </w:r>
      <w:proofErr w:type="spellStart"/>
      <w:r w:rsidRPr="009A3AEA">
        <w:rPr>
          <w:rFonts w:ascii="Times New Roman" w:hAnsi="Times New Roman"/>
          <w:sz w:val="28"/>
          <w:szCs w:val="28"/>
        </w:rPr>
        <w:t>Файоль</w:t>
      </w:r>
      <w:proofErr w:type="spellEnd"/>
      <w:r w:rsidRPr="009A3AEA">
        <w:rPr>
          <w:rFonts w:ascii="Times New Roman" w:hAnsi="Times New Roman"/>
          <w:sz w:val="28"/>
          <w:szCs w:val="28"/>
        </w:rPr>
        <w:t xml:space="preserve"> выделил дисциплину, которая, «по сути, сводится к послушанию, прилежанию, энергичности, определенному поведению и внешним знакам почтения, соблюдаемым в соответствии с существующим между фирмой и работниками соглашением». В своих работах учёный предполагает, что в разных организациях своя форма дисциплины, и настаивает на том, что она всегда является одним из существеннейших их элементов.</w:t>
      </w:r>
    </w:p>
    <w:p w:rsidR="009A3AEA" w:rsidRPr="009A3AEA" w:rsidRDefault="009A3AEA" w:rsidP="00CA2A28">
      <w:pPr>
        <w:widowControl w:val="0"/>
        <w:spacing w:after="0" w:line="360" w:lineRule="auto"/>
        <w:ind w:firstLine="709"/>
        <w:jc w:val="both"/>
        <w:rPr>
          <w:rFonts w:ascii="Times New Roman" w:hAnsi="Times New Roman"/>
          <w:sz w:val="28"/>
          <w:szCs w:val="28"/>
        </w:rPr>
      </w:pPr>
      <w:r w:rsidRPr="009A3AEA">
        <w:rPr>
          <w:rFonts w:ascii="Times New Roman" w:hAnsi="Times New Roman"/>
          <w:sz w:val="28"/>
          <w:szCs w:val="28"/>
        </w:rPr>
        <w:t xml:space="preserve">4. Он говорил, что должно быть единство распорядительства, когда «подчиненный должен получать приказы только от одного начальника». Согласно </w:t>
      </w:r>
      <w:proofErr w:type="spellStart"/>
      <w:r w:rsidRPr="009A3AEA">
        <w:rPr>
          <w:rFonts w:ascii="Times New Roman" w:hAnsi="Times New Roman"/>
          <w:sz w:val="28"/>
          <w:szCs w:val="28"/>
        </w:rPr>
        <w:t>Файолю</w:t>
      </w:r>
      <w:proofErr w:type="spellEnd"/>
      <w:r w:rsidRPr="009A3AEA">
        <w:rPr>
          <w:rFonts w:ascii="Times New Roman" w:hAnsi="Times New Roman"/>
          <w:sz w:val="28"/>
          <w:szCs w:val="28"/>
        </w:rPr>
        <w:t>, двойные приказы в любом случае являются источником конфликтов, споров и разногласий. При единственном приказе у подчиненного не возникнет сомнения в его выполнении.</w:t>
      </w:r>
    </w:p>
    <w:p w:rsidR="009A3AEA" w:rsidRPr="009A3AEA" w:rsidRDefault="009A3AEA" w:rsidP="00CA2A28">
      <w:pPr>
        <w:widowControl w:val="0"/>
        <w:spacing w:after="0" w:line="360" w:lineRule="auto"/>
        <w:ind w:firstLine="709"/>
        <w:jc w:val="both"/>
        <w:rPr>
          <w:rFonts w:ascii="Times New Roman" w:hAnsi="Times New Roman"/>
          <w:sz w:val="28"/>
          <w:szCs w:val="28"/>
        </w:rPr>
      </w:pPr>
      <w:r w:rsidRPr="009A3AEA">
        <w:rPr>
          <w:rFonts w:ascii="Times New Roman" w:hAnsi="Times New Roman"/>
          <w:sz w:val="28"/>
          <w:szCs w:val="28"/>
        </w:rPr>
        <w:t xml:space="preserve">5. Анри </w:t>
      </w:r>
      <w:proofErr w:type="spellStart"/>
      <w:r w:rsidRPr="009A3AEA">
        <w:rPr>
          <w:rFonts w:ascii="Times New Roman" w:hAnsi="Times New Roman"/>
          <w:sz w:val="28"/>
          <w:szCs w:val="28"/>
        </w:rPr>
        <w:t>Файоль</w:t>
      </w:r>
      <w:proofErr w:type="spellEnd"/>
      <w:r w:rsidRPr="009A3AEA">
        <w:rPr>
          <w:rFonts w:ascii="Times New Roman" w:hAnsi="Times New Roman"/>
          <w:sz w:val="28"/>
          <w:szCs w:val="28"/>
        </w:rPr>
        <w:t xml:space="preserve"> делал акцент на том, что должно быть единство руководства ‒ «один руководитель и один план для совокупности операций, направленных на достижение одной и той же цели». Если принцип единства распорядительства гласил, что каждый подчиненный получает приказы </w:t>
      </w:r>
      <w:r w:rsidRPr="009A3AEA">
        <w:rPr>
          <w:rFonts w:ascii="Times New Roman" w:hAnsi="Times New Roman"/>
          <w:sz w:val="28"/>
          <w:szCs w:val="28"/>
        </w:rPr>
        <w:lastRenderedPageBreak/>
        <w:t>только от одного руководителя, то данный принцип сводится к единству управления и к единству плана достижения цели.</w:t>
      </w:r>
    </w:p>
    <w:p w:rsidR="009A3AEA" w:rsidRPr="009A3AEA" w:rsidRDefault="009A3AEA" w:rsidP="00CA2A28">
      <w:pPr>
        <w:widowControl w:val="0"/>
        <w:spacing w:after="0" w:line="360" w:lineRule="auto"/>
        <w:ind w:firstLine="709"/>
        <w:jc w:val="both"/>
        <w:rPr>
          <w:rFonts w:ascii="Times New Roman" w:hAnsi="Times New Roman"/>
          <w:sz w:val="28"/>
          <w:szCs w:val="28"/>
        </w:rPr>
      </w:pPr>
      <w:r w:rsidRPr="009A3AEA">
        <w:rPr>
          <w:rFonts w:ascii="Times New Roman" w:hAnsi="Times New Roman"/>
          <w:sz w:val="28"/>
          <w:szCs w:val="28"/>
        </w:rPr>
        <w:t xml:space="preserve">6. Одним из важных принципов он выделял подчинение индивидуальных интересов общим – «заставляет вспомнить о том, что в бизнесе интерес одного подчиненного или группы подчиненных не должен противоречить целям предприятия». </w:t>
      </w:r>
      <w:proofErr w:type="spellStart"/>
      <w:r w:rsidRPr="009A3AEA">
        <w:rPr>
          <w:rFonts w:ascii="Times New Roman" w:hAnsi="Times New Roman"/>
          <w:sz w:val="28"/>
          <w:szCs w:val="28"/>
        </w:rPr>
        <w:t>Файоль</w:t>
      </w:r>
      <w:proofErr w:type="spellEnd"/>
      <w:r w:rsidRPr="009A3AEA">
        <w:rPr>
          <w:rFonts w:ascii="Times New Roman" w:hAnsi="Times New Roman"/>
          <w:sz w:val="28"/>
          <w:szCs w:val="28"/>
        </w:rPr>
        <w:t xml:space="preserve"> показывает, что одной из главных проблем фирм достижения своих целей – это согласование личных и групповых интересов, в определенных случаях подавление личных.</w:t>
      </w:r>
    </w:p>
    <w:p w:rsidR="009A3AEA" w:rsidRPr="009A3AEA" w:rsidRDefault="009A3AEA" w:rsidP="00CA2A28">
      <w:pPr>
        <w:widowControl w:val="0"/>
        <w:spacing w:after="0" w:line="360" w:lineRule="auto"/>
        <w:ind w:firstLine="709"/>
        <w:jc w:val="both"/>
        <w:rPr>
          <w:rFonts w:ascii="Times New Roman" w:hAnsi="Times New Roman"/>
          <w:sz w:val="28"/>
          <w:szCs w:val="28"/>
        </w:rPr>
      </w:pPr>
      <w:r w:rsidRPr="009A3AEA">
        <w:rPr>
          <w:rFonts w:ascii="Times New Roman" w:hAnsi="Times New Roman"/>
          <w:sz w:val="28"/>
          <w:szCs w:val="28"/>
        </w:rPr>
        <w:t xml:space="preserve">7. Большое значение нужно уделить вознаграждению персонала − «труды должны быть вознаграждены». В данном принципе </w:t>
      </w:r>
      <w:proofErr w:type="spellStart"/>
      <w:r w:rsidRPr="009A3AEA">
        <w:rPr>
          <w:rFonts w:ascii="Times New Roman" w:hAnsi="Times New Roman"/>
          <w:sz w:val="28"/>
          <w:szCs w:val="28"/>
        </w:rPr>
        <w:t>Файоль</w:t>
      </w:r>
      <w:proofErr w:type="spellEnd"/>
      <w:r w:rsidRPr="009A3AEA">
        <w:rPr>
          <w:rFonts w:ascii="Times New Roman" w:hAnsi="Times New Roman"/>
          <w:sz w:val="28"/>
          <w:szCs w:val="28"/>
        </w:rPr>
        <w:t xml:space="preserve"> приходит к следующему заключению: «Вне зависимости от того, какое вознаграждение за труд получает работник ‒ деньги или же такие блага, как тепло, свет, кров, продукты питания, смысл его состоит в удовлетворении потребностей работника».</w:t>
      </w:r>
    </w:p>
    <w:p w:rsidR="009A3AEA" w:rsidRPr="009A3AEA" w:rsidRDefault="009A3AEA" w:rsidP="00CA2A28">
      <w:pPr>
        <w:widowControl w:val="0"/>
        <w:spacing w:after="0" w:line="360" w:lineRule="auto"/>
        <w:ind w:firstLine="709"/>
        <w:jc w:val="both"/>
        <w:rPr>
          <w:rFonts w:ascii="Times New Roman" w:hAnsi="Times New Roman"/>
          <w:sz w:val="28"/>
          <w:szCs w:val="28"/>
        </w:rPr>
      </w:pPr>
      <w:r w:rsidRPr="009A3AEA">
        <w:rPr>
          <w:rFonts w:ascii="Times New Roman" w:hAnsi="Times New Roman"/>
          <w:sz w:val="28"/>
          <w:szCs w:val="28"/>
        </w:rPr>
        <w:t xml:space="preserve">8. Также выделяется принцип централизация ‒ «подобно разделению труда... присуща естественному порядку вещей». При рассмотрении вопроса, какую структуру централизованную или децентрализованную имеет фирма, </w:t>
      </w:r>
      <w:proofErr w:type="spellStart"/>
      <w:r w:rsidRPr="009A3AEA">
        <w:rPr>
          <w:rFonts w:ascii="Times New Roman" w:hAnsi="Times New Roman"/>
          <w:sz w:val="28"/>
          <w:szCs w:val="28"/>
        </w:rPr>
        <w:t>Файоль</w:t>
      </w:r>
      <w:proofErr w:type="spellEnd"/>
      <w:r w:rsidRPr="009A3AEA">
        <w:rPr>
          <w:rFonts w:ascii="Times New Roman" w:hAnsi="Times New Roman"/>
          <w:sz w:val="28"/>
          <w:szCs w:val="28"/>
        </w:rPr>
        <w:t xml:space="preserve"> сравнивает ее с процессами деятельности живого организма. О данном принципе были написаны такие слова: «Вопрос централизации или децентрализации ‒ это вопрос меры, вопрос нахождения оптимального для данной ситуации устройства...».</w:t>
      </w:r>
    </w:p>
    <w:p w:rsidR="009A3AEA" w:rsidRPr="009A3AEA" w:rsidRDefault="009A3AEA" w:rsidP="00CA2A28">
      <w:pPr>
        <w:widowControl w:val="0"/>
        <w:spacing w:after="0" w:line="360" w:lineRule="auto"/>
        <w:ind w:firstLine="709"/>
        <w:jc w:val="both"/>
        <w:rPr>
          <w:rFonts w:ascii="Times New Roman" w:hAnsi="Times New Roman"/>
          <w:sz w:val="28"/>
          <w:szCs w:val="28"/>
        </w:rPr>
      </w:pPr>
      <w:r w:rsidRPr="009A3AEA">
        <w:rPr>
          <w:rFonts w:ascii="Times New Roman" w:hAnsi="Times New Roman"/>
          <w:sz w:val="28"/>
          <w:szCs w:val="28"/>
        </w:rPr>
        <w:t xml:space="preserve">9. Анри </w:t>
      </w:r>
      <w:proofErr w:type="spellStart"/>
      <w:r w:rsidRPr="009A3AEA">
        <w:rPr>
          <w:rFonts w:ascii="Times New Roman" w:hAnsi="Times New Roman"/>
          <w:sz w:val="28"/>
          <w:szCs w:val="28"/>
        </w:rPr>
        <w:t>Файоль</w:t>
      </w:r>
      <w:proofErr w:type="spellEnd"/>
      <w:r w:rsidRPr="009A3AEA">
        <w:rPr>
          <w:rFonts w:ascii="Times New Roman" w:hAnsi="Times New Roman"/>
          <w:sz w:val="28"/>
          <w:szCs w:val="28"/>
        </w:rPr>
        <w:t xml:space="preserve"> уделил внимание принципу скалярная цепь ‒ «властная вертикаль, связывающая все уровни подчинения от высшей инстанции до низших ступеней». Для определения данного понятия более привычны термины «иерархия» и «каналы», или «линии коммуникации, субординации». В данном принципе </w:t>
      </w:r>
      <w:proofErr w:type="spellStart"/>
      <w:r w:rsidRPr="009A3AEA">
        <w:rPr>
          <w:rFonts w:ascii="Times New Roman" w:hAnsi="Times New Roman"/>
          <w:sz w:val="28"/>
          <w:szCs w:val="28"/>
        </w:rPr>
        <w:t>Файоль</w:t>
      </w:r>
      <w:proofErr w:type="spellEnd"/>
      <w:r w:rsidRPr="009A3AEA">
        <w:rPr>
          <w:rFonts w:ascii="Times New Roman" w:hAnsi="Times New Roman"/>
          <w:sz w:val="28"/>
          <w:szCs w:val="28"/>
        </w:rPr>
        <w:t xml:space="preserve"> предлагает использовать систему</w:t>
      </w:r>
      <w:r>
        <w:rPr>
          <w:rFonts w:ascii="Times New Roman" w:hAnsi="Times New Roman"/>
          <w:sz w:val="28"/>
          <w:szCs w:val="28"/>
        </w:rPr>
        <w:t xml:space="preserve"> </w:t>
      </w:r>
      <w:r w:rsidRPr="009A3AEA">
        <w:rPr>
          <w:rFonts w:ascii="Times New Roman" w:hAnsi="Times New Roman"/>
          <w:sz w:val="28"/>
          <w:szCs w:val="28"/>
        </w:rPr>
        <w:t>делегирования подчиненным прав и ответственности по осуществлению необходимых коммуникаций.</w:t>
      </w:r>
    </w:p>
    <w:p w:rsidR="009A3AEA" w:rsidRPr="009A3AEA" w:rsidRDefault="009A3AEA" w:rsidP="00CA2A28">
      <w:pPr>
        <w:widowControl w:val="0"/>
        <w:spacing w:after="0" w:line="360" w:lineRule="auto"/>
        <w:ind w:firstLine="709"/>
        <w:jc w:val="both"/>
        <w:rPr>
          <w:rFonts w:ascii="Times New Roman" w:hAnsi="Times New Roman"/>
          <w:sz w:val="28"/>
          <w:szCs w:val="28"/>
        </w:rPr>
      </w:pPr>
      <w:r w:rsidRPr="009A3AEA">
        <w:rPr>
          <w:rFonts w:ascii="Times New Roman" w:hAnsi="Times New Roman"/>
          <w:sz w:val="28"/>
          <w:szCs w:val="28"/>
        </w:rPr>
        <w:t xml:space="preserve">10. Должен быть порядок ‒ наличие «места для всякой вещи и всякая вещь на своем месте» и, по аналогии, «место для каждого лица и каждое лицо </w:t>
      </w:r>
      <w:r w:rsidRPr="009A3AEA">
        <w:rPr>
          <w:rFonts w:ascii="Times New Roman" w:hAnsi="Times New Roman"/>
          <w:sz w:val="28"/>
          <w:szCs w:val="28"/>
        </w:rPr>
        <w:lastRenderedPageBreak/>
        <w:t xml:space="preserve">на своем месте». В данном принципе </w:t>
      </w:r>
      <w:proofErr w:type="spellStart"/>
      <w:r w:rsidRPr="009A3AEA">
        <w:rPr>
          <w:rFonts w:ascii="Times New Roman" w:hAnsi="Times New Roman"/>
          <w:sz w:val="28"/>
          <w:szCs w:val="28"/>
        </w:rPr>
        <w:t>Файоль</w:t>
      </w:r>
      <w:proofErr w:type="spellEnd"/>
      <w:r w:rsidRPr="009A3AEA">
        <w:rPr>
          <w:rFonts w:ascii="Times New Roman" w:hAnsi="Times New Roman"/>
          <w:sz w:val="28"/>
          <w:szCs w:val="28"/>
        </w:rPr>
        <w:t xml:space="preserve"> говорит о надлежащей организации работы фирмы и качественном подборе персонала.</w:t>
      </w:r>
    </w:p>
    <w:p w:rsidR="009A3AEA" w:rsidRPr="009A3AEA" w:rsidRDefault="009A3AEA" w:rsidP="00CA2A28">
      <w:pPr>
        <w:widowControl w:val="0"/>
        <w:spacing w:after="0" w:line="360" w:lineRule="auto"/>
        <w:ind w:firstLine="709"/>
        <w:jc w:val="both"/>
        <w:rPr>
          <w:rFonts w:ascii="Times New Roman" w:hAnsi="Times New Roman"/>
          <w:sz w:val="28"/>
          <w:szCs w:val="28"/>
        </w:rPr>
      </w:pPr>
      <w:r w:rsidRPr="009A3AEA">
        <w:rPr>
          <w:rFonts w:ascii="Times New Roman" w:hAnsi="Times New Roman"/>
          <w:sz w:val="28"/>
          <w:szCs w:val="28"/>
        </w:rPr>
        <w:t xml:space="preserve">11. Справедливости уделялось большое внимание. </w:t>
      </w:r>
      <w:proofErr w:type="spellStart"/>
      <w:r w:rsidRPr="009A3AEA">
        <w:rPr>
          <w:rFonts w:ascii="Times New Roman" w:hAnsi="Times New Roman"/>
          <w:sz w:val="28"/>
          <w:szCs w:val="28"/>
        </w:rPr>
        <w:t>Файоль</w:t>
      </w:r>
      <w:proofErr w:type="spellEnd"/>
      <w:r w:rsidRPr="009A3AEA">
        <w:rPr>
          <w:rFonts w:ascii="Times New Roman" w:hAnsi="Times New Roman"/>
          <w:sz w:val="28"/>
          <w:szCs w:val="28"/>
        </w:rPr>
        <w:t xml:space="preserve"> считал, что для реализации данного принципа нужно сочетать в себе такие качества, как здравомыслие, жизненный опыт и добродушие. Этому принципу должно придерживаться все руководство для удержания авторитета среди подчиненных.</w:t>
      </w:r>
    </w:p>
    <w:p w:rsidR="009A3AEA" w:rsidRPr="009A3AEA" w:rsidRDefault="009A3AEA" w:rsidP="00CA2A28">
      <w:pPr>
        <w:widowControl w:val="0"/>
        <w:spacing w:after="0" w:line="360" w:lineRule="auto"/>
        <w:ind w:firstLine="709"/>
        <w:jc w:val="both"/>
        <w:rPr>
          <w:rFonts w:ascii="Times New Roman" w:hAnsi="Times New Roman"/>
          <w:sz w:val="28"/>
          <w:szCs w:val="28"/>
        </w:rPr>
      </w:pPr>
      <w:r w:rsidRPr="009A3AEA">
        <w:rPr>
          <w:rFonts w:ascii="Times New Roman" w:hAnsi="Times New Roman"/>
          <w:sz w:val="28"/>
          <w:szCs w:val="28"/>
        </w:rPr>
        <w:t xml:space="preserve">12. Залогом успеха является стабильность состава персонала. </w:t>
      </w:r>
      <w:proofErr w:type="spellStart"/>
      <w:r w:rsidRPr="009A3AEA">
        <w:rPr>
          <w:rFonts w:ascii="Times New Roman" w:hAnsi="Times New Roman"/>
          <w:sz w:val="28"/>
          <w:szCs w:val="28"/>
        </w:rPr>
        <w:t>Файоль</w:t>
      </w:r>
      <w:proofErr w:type="spellEnd"/>
      <w:r w:rsidRPr="009A3AEA">
        <w:rPr>
          <w:rFonts w:ascii="Times New Roman" w:hAnsi="Times New Roman"/>
          <w:sz w:val="28"/>
          <w:szCs w:val="28"/>
        </w:rPr>
        <w:t xml:space="preserve"> считал, что всем новым сотрудникам необходим определенный период времени для ознакомления с работой.</w:t>
      </w:r>
    </w:p>
    <w:p w:rsidR="009A3AEA" w:rsidRPr="009A3AEA" w:rsidRDefault="009A3AEA" w:rsidP="00CA2A28">
      <w:pPr>
        <w:widowControl w:val="0"/>
        <w:spacing w:after="0" w:line="360" w:lineRule="auto"/>
        <w:ind w:firstLine="709"/>
        <w:jc w:val="both"/>
        <w:rPr>
          <w:rFonts w:ascii="Times New Roman" w:hAnsi="Times New Roman"/>
          <w:sz w:val="28"/>
          <w:szCs w:val="28"/>
        </w:rPr>
      </w:pPr>
      <w:r w:rsidRPr="009A3AEA">
        <w:rPr>
          <w:rFonts w:ascii="Times New Roman" w:hAnsi="Times New Roman"/>
          <w:sz w:val="28"/>
          <w:szCs w:val="28"/>
        </w:rPr>
        <w:t>13. Должна проявляться инициатива ‒ это способность к разработке плана и направление персонала на его реализацию. Она является одним из «сильнейших стимулов, определяющих поведение человека», воспитывает в человеке мотивацию и способствует улучшению работы.</w:t>
      </w:r>
    </w:p>
    <w:p w:rsidR="009A3AEA" w:rsidRDefault="009A3AEA" w:rsidP="00CA2A28">
      <w:pPr>
        <w:widowControl w:val="0"/>
        <w:spacing w:after="0" w:line="360" w:lineRule="auto"/>
        <w:ind w:firstLine="709"/>
        <w:jc w:val="both"/>
        <w:rPr>
          <w:rFonts w:ascii="Times New Roman" w:hAnsi="Times New Roman"/>
          <w:sz w:val="28"/>
          <w:szCs w:val="28"/>
        </w:rPr>
      </w:pPr>
      <w:r w:rsidRPr="009A3AEA">
        <w:rPr>
          <w:rFonts w:ascii="Times New Roman" w:hAnsi="Times New Roman"/>
          <w:sz w:val="28"/>
          <w:szCs w:val="28"/>
        </w:rPr>
        <w:t xml:space="preserve">14. Корпоративный дух он выделил последним принципом, способствующим поддержанию хорошего морального духа в коллективе. </w:t>
      </w:r>
      <w:proofErr w:type="spellStart"/>
      <w:r w:rsidRPr="009A3AEA">
        <w:rPr>
          <w:rFonts w:ascii="Times New Roman" w:hAnsi="Times New Roman"/>
          <w:sz w:val="28"/>
          <w:szCs w:val="28"/>
        </w:rPr>
        <w:t>Файоль</w:t>
      </w:r>
      <w:proofErr w:type="spellEnd"/>
      <w:r w:rsidRPr="009A3AEA">
        <w:rPr>
          <w:rFonts w:ascii="Times New Roman" w:hAnsi="Times New Roman"/>
          <w:sz w:val="28"/>
          <w:szCs w:val="28"/>
        </w:rPr>
        <w:t xml:space="preserve"> резко негативно относится к руководителям, которые действуют по принципу «разделяй и властвуй»</w:t>
      </w:r>
      <w:r w:rsidR="00D32FA4">
        <w:rPr>
          <w:rFonts w:ascii="Times New Roman" w:hAnsi="Times New Roman"/>
          <w:sz w:val="28"/>
          <w:szCs w:val="28"/>
        </w:rPr>
        <w:t xml:space="preserve"> </w:t>
      </w:r>
      <w:r w:rsidR="00D32FA4" w:rsidRPr="00D32FA4">
        <w:rPr>
          <w:rFonts w:ascii="Times New Roman" w:hAnsi="Times New Roman"/>
          <w:sz w:val="28"/>
          <w:szCs w:val="28"/>
        </w:rPr>
        <w:t xml:space="preserve">[9, </w:t>
      </w:r>
      <w:r w:rsidR="00D32FA4">
        <w:rPr>
          <w:rFonts w:ascii="Times New Roman" w:hAnsi="Times New Roman"/>
          <w:sz w:val="28"/>
          <w:szCs w:val="28"/>
          <w:lang w:val="en-US"/>
        </w:rPr>
        <w:t>c</w:t>
      </w:r>
      <w:r w:rsidR="00D32FA4" w:rsidRPr="00D32FA4">
        <w:rPr>
          <w:rFonts w:ascii="Times New Roman" w:hAnsi="Times New Roman"/>
          <w:sz w:val="28"/>
          <w:szCs w:val="28"/>
        </w:rPr>
        <w:t>. 76]</w:t>
      </w:r>
      <w:r w:rsidRPr="009A3AEA">
        <w:rPr>
          <w:rFonts w:ascii="Times New Roman" w:hAnsi="Times New Roman"/>
          <w:sz w:val="28"/>
          <w:szCs w:val="28"/>
        </w:rPr>
        <w:t xml:space="preserve">. </w:t>
      </w:r>
    </w:p>
    <w:p w:rsidR="009A3AEA" w:rsidRDefault="009A3AEA" w:rsidP="00CA2A28">
      <w:pPr>
        <w:widowControl w:val="0"/>
        <w:spacing w:after="0" w:line="360" w:lineRule="auto"/>
        <w:ind w:firstLine="709"/>
        <w:jc w:val="both"/>
        <w:rPr>
          <w:rFonts w:ascii="Times New Roman" w:hAnsi="Times New Roman"/>
          <w:sz w:val="28"/>
          <w:szCs w:val="28"/>
        </w:rPr>
      </w:pPr>
      <w:r w:rsidRPr="009A3AEA">
        <w:rPr>
          <w:rFonts w:ascii="Times New Roman" w:hAnsi="Times New Roman"/>
          <w:sz w:val="28"/>
          <w:szCs w:val="28"/>
        </w:rPr>
        <w:t xml:space="preserve">Но, в отличие от 14 принципов Анри </w:t>
      </w:r>
      <w:proofErr w:type="spellStart"/>
      <w:r w:rsidRPr="009A3AEA">
        <w:rPr>
          <w:rFonts w:ascii="Times New Roman" w:hAnsi="Times New Roman"/>
          <w:sz w:val="28"/>
          <w:szCs w:val="28"/>
        </w:rPr>
        <w:t>Файоля</w:t>
      </w:r>
      <w:proofErr w:type="spellEnd"/>
      <w:r w:rsidRPr="009A3AEA">
        <w:rPr>
          <w:rFonts w:ascii="Times New Roman" w:hAnsi="Times New Roman"/>
          <w:sz w:val="28"/>
          <w:szCs w:val="28"/>
        </w:rPr>
        <w:t xml:space="preserve">, отечественный ученый В. А. Дятлов выделяет 6 основных структурных принципов: </w:t>
      </w:r>
    </w:p>
    <w:p w:rsidR="009A3AEA" w:rsidRDefault="009A3AEA" w:rsidP="00CA2A28">
      <w:pPr>
        <w:widowControl w:val="0"/>
        <w:spacing w:after="0" w:line="360" w:lineRule="auto"/>
        <w:ind w:firstLine="709"/>
        <w:jc w:val="both"/>
        <w:rPr>
          <w:rFonts w:ascii="Times New Roman" w:hAnsi="Times New Roman"/>
          <w:sz w:val="28"/>
          <w:szCs w:val="28"/>
        </w:rPr>
      </w:pPr>
      <w:r w:rsidRPr="009A3AEA">
        <w:rPr>
          <w:rFonts w:ascii="Times New Roman" w:hAnsi="Times New Roman"/>
          <w:sz w:val="28"/>
          <w:szCs w:val="28"/>
        </w:rPr>
        <w:t xml:space="preserve">1. Разделение труда ‒ реализуется в полной мере в обеих компаниях, что положительно влияет на их состояние. В сети ресторанов быстрого питания существует строгое распределение обязанностей: сотрудники обслуживают клиентов на прилавке, готовят продукцию (4 вида работы), убирают зал или общаются с посетителями. Это позволяет обслужить гораздо больше клиентов за меньшее количество времени. А на предприятии имеются должностные инструкции, в которых оговариваются обязанности по выполнению работы для каждой специальности, по большей части действия доведены до автоматизма, поэтому процесс производства ускоряется за счет экономии времени. </w:t>
      </w:r>
    </w:p>
    <w:p w:rsidR="009A3AEA" w:rsidRDefault="009A3AEA" w:rsidP="00CA2A28">
      <w:pPr>
        <w:widowControl w:val="0"/>
        <w:spacing w:after="0" w:line="360" w:lineRule="auto"/>
        <w:ind w:firstLine="709"/>
        <w:jc w:val="both"/>
        <w:rPr>
          <w:rFonts w:ascii="Times New Roman" w:hAnsi="Times New Roman"/>
          <w:sz w:val="28"/>
          <w:szCs w:val="28"/>
        </w:rPr>
      </w:pPr>
      <w:r w:rsidRPr="009A3AEA">
        <w:rPr>
          <w:rFonts w:ascii="Times New Roman" w:hAnsi="Times New Roman"/>
          <w:sz w:val="28"/>
          <w:szCs w:val="28"/>
        </w:rPr>
        <w:lastRenderedPageBreak/>
        <w:t xml:space="preserve">2. Власть ‒ ответственность. Каждый менеджер отвечает за определенную зону ресторана: прилавок, </w:t>
      </w:r>
      <w:proofErr w:type="spellStart"/>
      <w:r w:rsidRPr="009A3AEA">
        <w:rPr>
          <w:rFonts w:ascii="Times New Roman" w:hAnsi="Times New Roman"/>
          <w:sz w:val="28"/>
          <w:szCs w:val="28"/>
        </w:rPr>
        <w:t>автораздача</w:t>
      </w:r>
      <w:proofErr w:type="spellEnd"/>
      <w:r w:rsidRPr="009A3AEA">
        <w:rPr>
          <w:rFonts w:ascii="Times New Roman" w:hAnsi="Times New Roman"/>
          <w:sz w:val="28"/>
          <w:szCs w:val="28"/>
        </w:rPr>
        <w:t xml:space="preserve">, кухня или зал. И в случае, если что-то пойдет не так, он будет отвечать за весь участок, в то время как директор ресторана ручается за весь ресторан. А вот член команды несет ответственность лишь за выполнение своих обязанностей. Чем больше у человека полномочий, тем выше уровень ответственности – принцип, которого придерживаются в компании. К примеру, руководитель несет полную ответственность за весь коллектив. Сотрудник должен заслужить повышение (говоря о принципе иерархии) и доказать, что он </w:t>
      </w:r>
      <w:proofErr w:type="gramStart"/>
      <w:r w:rsidRPr="009A3AEA">
        <w:rPr>
          <w:rFonts w:ascii="Times New Roman" w:hAnsi="Times New Roman"/>
          <w:sz w:val="28"/>
          <w:szCs w:val="28"/>
        </w:rPr>
        <w:t>достоин</w:t>
      </w:r>
      <w:proofErr w:type="gramEnd"/>
      <w:r w:rsidRPr="009A3AEA">
        <w:rPr>
          <w:rFonts w:ascii="Times New Roman" w:hAnsi="Times New Roman"/>
          <w:sz w:val="28"/>
          <w:szCs w:val="28"/>
        </w:rPr>
        <w:t xml:space="preserve"> занимать место руководителя и справится с доставшейся ему властью правильным образом. </w:t>
      </w:r>
    </w:p>
    <w:p w:rsidR="009A3AEA" w:rsidRDefault="009A3AEA" w:rsidP="00CA2A28">
      <w:pPr>
        <w:widowControl w:val="0"/>
        <w:spacing w:after="0" w:line="360" w:lineRule="auto"/>
        <w:ind w:firstLine="709"/>
        <w:jc w:val="both"/>
        <w:rPr>
          <w:rFonts w:ascii="Times New Roman" w:hAnsi="Times New Roman"/>
          <w:sz w:val="28"/>
          <w:szCs w:val="28"/>
        </w:rPr>
      </w:pPr>
      <w:r w:rsidRPr="009A3AEA">
        <w:rPr>
          <w:rFonts w:ascii="Times New Roman" w:hAnsi="Times New Roman"/>
          <w:sz w:val="28"/>
          <w:szCs w:val="28"/>
        </w:rPr>
        <w:t xml:space="preserve">3. Единство распорядительства. В ресторане члены команды слушают того менеджера, который отвечает за ту его часть, где они работают. Это помогает контролировать процесс приготовления и обслуживания. В то время как на предприятии сотрудник может подчиняться нескольким начальникам одновременно, но их распоряжения передаются через диспетчера, который координирует служащих, заботясь о том, чтобы приказания не противоречили друг другу Повышение производительности – эффект, который дает принцип единства распорядительства. Работник не затрудняется, чьим указаниям следовать и экономит время всей компании, что является наиболее важным ресурсом. </w:t>
      </w:r>
    </w:p>
    <w:p w:rsidR="009A3AEA" w:rsidRDefault="009A3AEA" w:rsidP="00CA2A28">
      <w:pPr>
        <w:widowControl w:val="0"/>
        <w:spacing w:after="0" w:line="360" w:lineRule="auto"/>
        <w:ind w:firstLine="709"/>
        <w:jc w:val="both"/>
        <w:rPr>
          <w:rFonts w:ascii="Times New Roman" w:hAnsi="Times New Roman"/>
          <w:sz w:val="28"/>
          <w:szCs w:val="28"/>
        </w:rPr>
      </w:pPr>
      <w:r w:rsidRPr="009A3AEA">
        <w:rPr>
          <w:rFonts w:ascii="Times New Roman" w:hAnsi="Times New Roman"/>
          <w:sz w:val="28"/>
          <w:szCs w:val="28"/>
        </w:rPr>
        <w:t xml:space="preserve">4. Единство руководства. Главная задача корпорации – увеличение прибыли от продажи продукции, над этим трудится каждый сотрудник, от простого члена бригады до руководителя, выполняя свои обязанности. В фирме задания выполняются по мере поступления после завершения предыдущей цели. В любом случае, персонал и начальство преследуют одну и ту же цель, координируя все усилия, чтобы ее добиться. </w:t>
      </w:r>
    </w:p>
    <w:p w:rsidR="009A3AEA" w:rsidRDefault="009A3AEA" w:rsidP="00CA2A28">
      <w:pPr>
        <w:widowControl w:val="0"/>
        <w:spacing w:after="0" w:line="360" w:lineRule="auto"/>
        <w:ind w:firstLine="709"/>
        <w:jc w:val="both"/>
        <w:rPr>
          <w:rFonts w:ascii="Times New Roman" w:hAnsi="Times New Roman"/>
          <w:sz w:val="28"/>
          <w:szCs w:val="28"/>
        </w:rPr>
      </w:pPr>
      <w:r w:rsidRPr="009A3AEA">
        <w:rPr>
          <w:rFonts w:ascii="Times New Roman" w:hAnsi="Times New Roman"/>
          <w:sz w:val="28"/>
          <w:szCs w:val="28"/>
        </w:rPr>
        <w:t xml:space="preserve">5. Централизация. Например, в сети ресторанов руководство предпочитает принимать все решения, которые касаются работы отдельного сотрудника или целого представительства. Распоряжения и постановления </w:t>
      </w:r>
      <w:r w:rsidRPr="009A3AEA">
        <w:rPr>
          <w:rFonts w:ascii="Times New Roman" w:hAnsi="Times New Roman"/>
          <w:sz w:val="28"/>
          <w:szCs w:val="28"/>
        </w:rPr>
        <w:lastRenderedPageBreak/>
        <w:t>рассылаются из головного штаба в каждый офис, а потом идут обратно с отчетами проделанной работы. На заводе по большей части власть сконцентрирована в</w:t>
      </w:r>
      <w:r>
        <w:rPr>
          <w:rFonts w:ascii="Times New Roman" w:hAnsi="Times New Roman"/>
          <w:sz w:val="28"/>
          <w:szCs w:val="28"/>
        </w:rPr>
        <w:t xml:space="preserve"> </w:t>
      </w:r>
      <w:r w:rsidRPr="009A3AEA">
        <w:rPr>
          <w:rFonts w:ascii="Times New Roman" w:hAnsi="Times New Roman"/>
          <w:sz w:val="28"/>
          <w:szCs w:val="28"/>
        </w:rPr>
        <w:t>руках вышестоящих сотрудников. Если проблема глобальная, то решается на уровне ген. директора. Уровень на предприятиях централизации достаточно высокий, что позволяет сконцентрировать власть и решение проблем в руках руководителей</w:t>
      </w:r>
      <w:r w:rsidR="00D32FA4" w:rsidRPr="00D32FA4">
        <w:rPr>
          <w:rFonts w:ascii="Times New Roman" w:hAnsi="Times New Roman"/>
          <w:sz w:val="28"/>
          <w:szCs w:val="28"/>
        </w:rPr>
        <w:t xml:space="preserve"> [21, </w:t>
      </w:r>
      <w:r w:rsidR="00D32FA4">
        <w:rPr>
          <w:rFonts w:ascii="Times New Roman" w:hAnsi="Times New Roman"/>
          <w:sz w:val="28"/>
          <w:szCs w:val="28"/>
          <w:lang w:val="en-US"/>
        </w:rPr>
        <w:t>c</w:t>
      </w:r>
      <w:r w:rsidR="00D32FA4" w:rsidRPr="00D32FA4">
        <w:rPr>
          <w:rFonts w:ascii="Times New Roman" w:hAnsi="Times New Roman"/>
          <w:sz w:val="28"/>
          <w:szCs w:val="28"/>
        </w:rPr>
        <w:t>. 55-56]</w:t>
      </w:r>
      <w:r w:rsidRPr="009A3AEA">
        <w:rPr>
          <w:rFonts w:ascii="Times New Roman" w:hAnsi="Times New Roman"/>
          <w:sz w:val="28"/>
          <w:szCs w:val="28"/>
        </w:rPr>
        <w:t xml:space="preserve">. </w:t>
      </w:r>
    </w:p>
    <w:p w:rsidR="009A3AEA" w:rsidRDefault="009A3AEA" w:rsidP="00CA2A28">
      <w:pPr>
        <w:widowControl w:val="0"/>
        <w:spacing w:after="0" w:line="360" w:lineRule="auto"/>
        <w:ind w:firstLine="709"/>
        <w:jc w:val="both"/>
        <w:rPr>
          <w:rFonts w:ascii="Times New Roman" w:hAnsi="Times New Roman"/>
          <w:sz w:val="28"/>
          <w:szCs w:val="28"/>
        </w:rPr>
      </w:pPr>
      <w:r w:rsidRPr="009A3AEA">
        <w:rPr>
          <w:rFonts w:ascii="Times New Roman" w:hAnsi="Times New Roman"/>
          <w:sz w:val="28"/>
          <w:szCs w:val="28"/>
        </w:rPr>
        <w:t xml:space="preserve">6. Иерархия. В компаниях присутствует структурированная цепь, которая характеризует положение сотрудников и позволяет им добиваться высшего поста не просто так, а путем хорошей и качественной работы. Проведение в жизнь современной кадровой политики, сложность и многообразие задач наполняют работу кадровых служб новым содержанием и требуют пересмотра их места и роли в управлении организациями. </w:t>
      </w:r>
    </w:p>
    <w:p w:rsidR="001A2A32" w:rsidRDefault="009A3AEA" w:rsidP="00CA2A28">
      <w:pPr>
        <w:widowControl w:val="0"/>
        <w:spacing w:after="0" w:line="360" w:lineRule="auto"/>
        <w:ind w:firstLine="709"/>
        <w:jc w:val="both"/>
        <w:rPr>
          <w:rFonts w:ascii="Times New Roman" w:hAnsi="Times New Roman"/>
          <w:sz w:val="28"/>
          <w:szCs w:val="28"/>
        </w:rPr>
      </w:pPr>
      <w:r w:rsidRPr="009A3AEA">
        <w:rPr>
          <w:rFonts w:ascii="Times New Roman" w:hAnsi="Times New Roman"/>
          <w:sz w:val="28"/>
          <w:szCs w:val="28"/>
        </w:rPr>
        <w:t>Нужно отметить, что структура службы управления персоналом во многом определяется характером и размерами предприятий, особенностями выпускаемой продукции. В ряде крупных организаций стали формироваться комплексные системы управления персоналом, объединяющие под руководством одного из заместителей руководителя фирмы все подразделения, имеющие отношение к работе с кадрами.</w:t>
      </w:r>
    </w:p>
    <w:p w:rsidR="009A3AEA" w:rsidRDefault="009A3AEA" w:rsidP="00CA2A28">
      <w:pPr>
        <w:widowControl w:val="0"/>
        <w:spacing w:after="0" w:line="360" w:lineRule="auto"/>
        <w:ind w:firstLine="709"/>
        <w:jc w:val="both"/>
        <w:rPr>
          <w:rFonts w:ascii="Times New Roman" w:hAnsi="Times New Roman"/>
          <w:sz w:val="28"/>
          <w:szCs w:val="28"/>
        </w:rPr>
      </w:pPr>
      <w:r w:rsidRPr="009A3AEA">
        <w:rPr>
          <w:rFonts w:ascii="Times New Roman" w:hAnsi="Times New Roman"/>
          <w:sz w:val="28"/>
          <w:szCs w:val="28"/>
        </w:rPr>
        <w:t xml:space="preserve">На предприятии в должностной инструкции оговаривается подчинение по иерархии, соблюдается принцип цепи. Чтобы решить некоторые вопросы, необходимо, чтобы они в письменной форме прошли путь от рядового работника к </w:t>
      </w:r>
      <w:proofErr w:type="gramStart"/>
      <w:r w:rsidRPr="009A3AEA">
        <w:rPr>
          <w:rFonts w:ascii="Times New Roman" w:hAnsi="Times New Roman"/>
          <w:sz w:val="28"/>
          <w:szCs w:val="28"/>
        </w:rPr>
        <w:t>вышестоящему</w:t>
      </w:r>
      <w:proofErr w:type="gramEnd"/>
      <w:r w:rsidRPr="009A3AEA">
        <w:rPr>
          <w:rFonts w:ascii="Times New Roman" w:hAnsi="Times New Roman"/>
          <w:sz w:val="28"/>
          <w:szCs w:val="28"/>
        </w:rPr>
        <w:t>, а потом вернули</w:t>
      </w:r>
      <w:r>
        <w:rPr>
          <w:rFonts w:ascii="Times New Roman" w:hAnsi="Times New Roman"/>
          <w:sz w:val="28"/>
          <w:szCs w:val="28"/>
        </w:rPr>
        <w:t>сь с ответом или распоряжением</w:t>
      </w:r>
      <w:r w:rsidRPr="009A3AEA">
        <w:rPr>
          <w:rFonts w:ascii="Times New Roman" w:hAnsi="Times New Roman"/>
          <w:sz w:val="28"/>
          <w:szCs w:val="28"/>
        </w:rPr>
        <w:t>. Что касается карьерной лестницы, то при наличии опыта работы человека могут взять сразу на должность руководителя. В ином случае необходимо «дослужиться» до повышения, показывая свои компетенции в той или иной сфере</w:t>
      </w:r>
      <w:r w:rsidR="00D32FA4" w:rsidRPr="00D32FA4">
        <w:rPr>
          <w:rFonts w:ascii="Times New Roman" w:hAnsi="Times New Roman"/>
          <w:sz w:val="28"/>
          <w:szCs w:val="28"/>
        </w:rPr>
        <w:t xml:space="preserve"> [22, </w:t>
      </w:r>
      <w:r w:rsidR="00D32FA4">
        <w:rPr>
          <w:rFonts w:ascii="Times New Roman" w:hAnsi="Times New Roman"/>
          <w:sz w:val="28"/>
          <w:szCs w:val="28"/>
          <w:lang w:val="en-US"/>
        </w:rPr>
        <w:t>c</w:t>
      </w:r>
      <w:r w:rsidR="00D32FA4" w:rsidRPr="00D32FA4">
        <w:rPr>
          <w:rFonts w:ascii="Times New Roman" w:hAnsi="Times New Roman"/>
          <w:sz w:val="28"/>
          <w:szCs w:val="28"/>
        </w:rPr>
        <w:t>. 78]</w:t>
      </w:r>
      <w:r w:rsidRPr="009A3AEA">
        <w:rPr>
          <w:rFonts w:ascii="Times New Roman" w:hAnsi="Times New Roman"/>
          <w:sz w:val="28"/>
          <w:szCs w:val="28"/>
        </w:rPr>
        <w:t>.</w:t>
      </w:r>
    </w:p>
    <w:p w:rsidR="00F46702" w:rsidRPr="00F46702" w:rsidRDefault="00F46702" w:rsidP="00CA2A28">
      <w:pPr>
        <w:widowControl w:val="0"/>
        <w:spacing w:after="0" w:line="360" w:lineRule="auto"/>
        <w:ind w:firstLine="709"/>
        <w:jc w:val="both"/>
        <w:rPr>
          <w:rFonts w:ascii="Times New Roman" w:hAnsi="Times New Roman"/>
          <w:sz w:val="28"/>
          <w:szCs w:val="28"/>
        </w:rPr>
      </w:pPr>
      <w:r w:rsidRPr="00F46702">
        <w:rPr>
          <w:rFonts w:ascii="Times New Roman" w:hAnsi="Times New Roman"/>
          <w:sz w:val="28"/>
          <w:szCs w:val="28"/>
        </w:rPr>
        <w:t xml:space="preserve">Стоит помнить, что трудовой потенциал персонала – категория </w:t>
      </w:r>
      <w:r>
        <w:rPr>
          <w:rFonts w:ascii="Times New Roman" w:hAnsi="Times New Roman"/>
          <w:sz w:val="28"/>
          <w:szCs w:val="28"/>
        </w:rPr>
        <w:t xml:space="preserve">сложная, не постоянная, и может </w:t>
      </w:r>
      <w:r w:rsidRPr="00F46702">
        <w:rPr>
          <w:rFonts w:ascii="Times New Roman" w:hAnsi="Times New Roman"/>
          <w:sz w:val="28"/>
          <w:szCs w:val="28"/>
        </w:rPr>
        <w:t>изменяться в зависимости от различных факторов, способов, методов воздействия на работников,</w:t>
      </w:r>
      <w:r>
        <w:rPr>
          <w:rFonts w:ascii="Times New Roman" w:hAnsi="Times New Roman"/>
          <w:sz w:val="28"/>
          <w:szCs w:val="28"/>
        </w:rPr>
        <w:t xml:space="preserve"> </w:t>
      </w:r>
      <w:r w:rsidRPr="00F46702">
        <w:rPr>
          <w:rFonts w:ascii="Times New Roman" w:hAnsi="Times New Roman"/>
          <w:sz w:val="28"/>
          <w:szCs w:val="28"/>
        </w:rPr>
        <w:t xml:space="preserve">которые применяет руководитель. Так, в зависимости от характера воздействия на персонал </w:t>
      </w:r>
      <w:r w:rsidRPr="00F46702">
        <w:rPr>
          <w:rFonts w:ascii="Times New Roman" w:hAnsi="Times New Roman"/>
          <w:sz w:val="28"/>
          <w:szCs w:val="28"/>
        </w:rPr>
        <w:lastRenderedPageBreak/>
        <w:t>выделяют</w:t>
      </w:r>
      <w:r>
        <w:rPr>
          <w:rFonts w:ascii="Times New Roman" w:hAnsi="Times New Roman"/>
          <w:sz w:val="28"/>
          <w:szCs w:val="28"/>
        </w:rPr>
        <w:t xml:space="preserve"> </w:t>
      </w:r>
      <w:r w:rsidRPr="00F46702">
        <w:rPr>
          <w:rFonts w:ascii="Times New Roman" w:hAnsi="Times New Roman"/>
          <w:sz w:val="28"/>
          <w:szCs w:val="28"/>
        </w:rPr>
        <w:t>следующие методы:</w:t>
      </w:r>
    </w:p>
    <w:p w:rsidR="00F46702" w:rsidRPr="00F46702" w:rsidRDefault="00F46702" w:rsidP="00CA2A28">
      <w:pPr>
        <w:widowControl w:val="0"/>
        <w:spacing w:after="0" w:line="360" w:lineRule="auto"/>
        <w:ind w:firstLine="709"/>
        <w:jc w:val="both"/>
        <w:rPr>
          <w:rFonts w:ascii="Times New Roman" w:hAnsi="Times New Roman"/>
          <w:sz w:val="28"/>
          <w:szCs w:val="28"/>
        </w:rPr>
      </w:pPr>
      <w:r w:rsidRPr="00F46702">
        <w:rPr>
          <w:rFonts w:ascii="Times New Roman" w:hAnsi="Times New Roman"/>
          <w:sz w:val="28"/>
          <w:szCs w:val="28"/>
        </w:rPr>
        <w:t>- методы информирования, связанные с передачей сведе</w:t>
      </w:r>
      <w:r>
        <w:rPr>
          <w:rFonts w:ascii="Times New Roman" w:hAnsi="Times New Roman"/>
          <w:sz w:val="28"/>
          <w:szCs w:val="28"/>
        </w:rPr>
        <w:t xml:space="preserve">ний сотруднику, позволяющих ему </w:t>
      </w:r>
      <w:r w:rsidRPr="00F46702">
        <w:rPr>
          <w:rFonts w:ascii="Times New Roman" w:hAnsi="Times New Roman"/>
          <w:sz w:val="28"/>
          <w:szCs w:val="28"/>
        </w:rPr>
        <w:t>самостоятельно строить свое организационное поведение;</w:t>
      </w:r>
    </w:p>
    <w:p w:rsidR="00F46702" w:rsidRPr="00F46702" w:rsidRDefault="00F46702" w:rsidP="00CA2A28">
      <w:pPr>
        <w:widowControl w:val="0"/>
        <w:spacing w:after="0" w:line="360" w:lineRule="auto"/>
        <w:ind w:firstLine="709"/>
        <w:jc w:val="both"/>
        <w:rPr>
          <w:rFonts w:ascii="Times New Roman" w:hAnsi="Times New Roman"/>
          <w:sz w:val="28"/>
          <w:szCs w:val="28"/>
        </w:rPr>
      </w:pPr>
      <w:r w:rsidRPr="00F46702">
        <w:rPr>
          <w:rFonts w:ascii="Times New Roman" w:hAnsi="Times New Roman"/>
          <w:sz w:val="28"/>
          <w:szCs w:val="28"/>
        </w:rPr>
        <w:t>-методы стимулирования, связанные с удовлетворением различных потребностей работников;</w:t>
      </w:r>
    </w:p>
    <w:p w:rsidR="00F46702" w:rsidRPr="00F46702" w:rsidRDefault="00F46702" w:rsidP="00CA2A28">
      <w:pPr>
        <w:widowControl w:val="0"/>
        <w:spacing w:after="0" w:line="360" w:lineRule="auto"/>
        <w:ind w:firstLine="709"/>
        <w:jc w:val="both"/>
        <w:rPr>
          <w:rFonts w:ascii="Times New Roman" w:hAnsi="Times New Roman"/>
          <w:sz w:val="28"/>
          <w:szCs w:val="28"/>
        </w:rPr>
      </w:pPr>
      <w:r w:rsidRPr="00F46702">
        <w:rPr>
          <w:rFonts w:ascii="Times New Roman" w:hAnsi="Times New Roman"/>
          <w:sz w:val="28"/>
          <w:szCs w:val="28"/>
        </w:rPr>
        <w:t>- методы убеждения, направленные на воздействие на вну</w:t>
      </w:r>
      <w:r>
        <w:rPr>
          <w:rFonts w:ascii="Times New Roman" w:hAnsi="Times New Roman"/>
          <w:sz w:val="28"/>
          <w:szCs w:val="28"/>
        </w:rPr>
        <w:t xml:space="preserve">тренний мир и систему ценностей </w:t>
      </w:r>
      <w:r w:rsidRPr="00F46702">
        <w:rPr>
          <w:rFonts w:ascii="Times New Roman" w:hAnsi="Times New Roman"/>
          <w:sz w:val="28"/>
          <w:szCs w:val="28"/>
        </w:rPr>
        <w:t>сотрудников;</w:t>
      </w:r>
    </w:p>
    <w:p w:rsidR="00F46702" w:rsidRPr="00F46702" w:rsidRDefault="00F46702" w:rsidP="00CA2A28">
      <w:pPr>
        <w:widowControl w:val="0"/>
        <w:spacing w:after="0" w:line="360" w:lineRule="auto"/>
        <w:ind w:firstLine="709"/>
        <w:jc w:val="both"/>
        <w:rPr>
          <w:rFonts w:ascii="Times New Roman" w:hAnsi="Times New Roman"/>
          <w:sz w:val="28"/>
          <w:szCs w:val="28"/>
        </w:rPr>
      </w:pPr>
      <w:r w:rsidRPr="00F46702">
        <w:rPr>
          <w:rFonts w:ascii="Times New Roman" w:hAnsi="Times New Roman"/>
          <w:sz w:val="28"/>
          <w:szCs w:val="28"/>
        </w:rPr>
        <w:t>- методы административного принуждения, основанные на применении санкций</w:t>
      </w:r>
      <w:r w:rsidR="00D32FA4" w:rsidRPr="00D32FA4">
        <w:rPr>
          <w:rFonts w:ascii="Times New Roman" w:hAnsi="Times New Roman"/>
          <w:sz w:val="28"/>
          <w:szCs w:val="28"/>
        </w:rPr>
        <w:t xml:space="preserve"> [19, </w:t>
      </w:r>
      <w:r w:rsidR="00D32FA4">
        <w:rPr>
          <w:rFonts w:ascii="Times New Roman" w:hAnsi="Times New Roman"/>
          <w:sz w:val="28"/>
          <w:szCs w:val="28"/>
          <w:lang w:val="en-US"/>
        </w:rPr>
        <w:t>c</w:t>
      </w:r>
      <w:r w:rsidR="00D32FA4" w:rsidRPr="00D32FA4">
        <w:rPr>
          <w:rFonts w:ascii="Times New Roman" w:hAnsi="Times New Roman"/>
          <w:sz w:val="28"/>
          <w:szCs w:val="28"/>
        </w:rPr>
        <w:t>. 76]</w:t>
      </w:r>
      <w:r w:rsidRPr="00F46702">
        <w:rPr>
          <w:rFonts w:ascii="Times New Roman" w:hAnsi="Times New Roman"/>
          <w:sz w:val="28"/>
          <w:szCs w:val="28"/>
        </w:rPr>
        <w:t>.</w:t>
      </w:r>
    </w:p>
    <w:p w:rsidR="00F46702" w:rsidRPr="00F46702" w:rsidRDefault="00F46702" w:rsidP="00CA2A28">
      <w:pPr>
        <w:widowControl w:val="0"/>
        <w:spacing w:after="0" w:line="360" w:lineRule="auto"/>
        <w:ind w:firstLine="709"/>
        <w:jc w:val="both"/>
        <w:rPr>
          <w:rFonts w:ascii="Times New Roman" w:hAnsi="Times New Roman"/>
          <w:sz w:val="28"/>
          <w:szCs w:val="28"/>
        </w:rPr>
      </w:pPr>
      <w:r w:rsidRPr="00F46702">
        <w:rPr>
          <w:rFonts w:ascii="Times New Roman" w:hAnsi="Times New Roman"/>
          <w:sz w:val="28"/>
          <w:szCs w:val="28"/>
        </w:rPr>
        <w:t>А.В. Дейнека в учебнике «Управление человеческими ресурсами</w:t>
      </w:r>
      <w:r>
        <w:rPr>
          <w:rFonts w:ascii="Times New Roman" w:hAnsi="Times New Roman"/>
          <w:sz w:val="28"/>
          <w:szCs w:val="28"/>
        </w:rPr>
        <w:t xml:space="preserve">» рассматривает деление методов </w:t>
      </w:r>
      <w:r w:rsidRPr="00F46702">
        <w:rPr>
          <w:rFonts w:ascii="Times New Roman" w:hAnsi="Times New Roman"/>
          <w:sz w:val="28"/>
          <w:szCs w:val="28"/>
        </w:rPr>
        <w:t xml:space="preserve">управления персоналом </w:t>
      </w:r>
      <w:r>
        <w:rPr>
          <w:rFonts w:ascii="Times New Roman" w:hAnsi="Times New Roman"/>
          <w:sz w:val="28"/>
          <w:szCs w:val="28"/>
        </w:rPr>
        <w:t xml:space="preserve">на три основные группы. </w:t>
      </w:r>
      <w:r w:rsidRPr="00F46702">
        <w:rPr>
          <w:rFonts w:ascii="Times New Roman" w:hAnsi="Times New Roman"/>
          <w:sz w:val="28"/>
          <w:szCs w:val="28"/>
        </w:rPr>
        <w:t>Это:</w:t>
      </w:r>
    </w:p>
    <w:p w:rsidR="00F46702" w:rsidRPr="00F46702" w:rsidRDefault="00F46702" w:rsidP="00CA2A28">
      <w:pPr>
        <w:widowControl w:val="0"/>
        <w:spacing w:after="0" w:line="360" w:lineRule="auto"/>
        <w:ind w:firstLine="709"/>
        <w:jc w:val="both"/>
        <w:rPr>
          <w:rFonts w:ascii="Times New Roman" w:hAnsi="Times New Roman"/>
          <w:sz w:val="28"/>
          <w:szCs w:val="28"/>
        </w:rPr>
      </w:pPr>
      <w:r w:rsidRPr="00F46702">
        <w:rPr>
          <w:rFonts w:ascii="Times New Roman" w:hAnsi="Times New Roman"/>
          <w:sz w:val="28"/>
          <w:szCs w:val="28"/>
        </w:rPr>
        <w:t>- административные методы – связаны с формированием стр</w:t>
      </w:r>
      <w:r>
        <w:rPr>
          <w:rFonts w:ascii="Times New Roman" w:hAnsi="Times New Roman"/>
          <w:sz w:val="28"/>
          <w:szCs w:val="28"/>
        </w:rPr>
        <w:t xml:space="preserve">уктуры управления, утверждением </w:t>
      </w:r>
      <w:r w:rsidRPr="00F46702">
        <w:rPr>
          <w:rFonts w:ascii="Times New Roman" w:hAnsi="Times New Roman"/>
          <w:sz w:val="28"/>
          <w:szCs w:val="28"/>
        </w:rPr>
        <w:t>нормативов, расстановкой и подбором кадров, разработкой положений, инструкций и стандартов</w:t>
      </w:r>
      <w:r>
        <w:rPr>
          <w:rFonts w:ascii="Times New Roman" w:hAnsi="Times New Roman"/>
          <w:sz w:val="28"/>
          <w:szCs w:val="28"/>
        </w:rPr>
        <w:t xml:space="preserve"> </w:t>
      </w:r>
      <w:r w:rsidRPr="00F46702">
        <w:rPr>
          <w:rFonts w:ascii="Times New Roman" w:hAnsi="Times New Roman"/>
          <w:sz w:val="28"/>
          <w:szCs w:val="28"/>
        </w:rPr>
        <w:t>деятельности компании, данные методы являются обязательными для выполнения;</w:t>
      </w:r>
    </w:p>
    <w:p w:rsidR="00F46702" w:rsidRPr="00F46702" w:rsidRDefault="00F46702" w:rsidP="00CA2A28">
      <w:pPr>
        <w:widowControl w:val="0"/>
        <w:spacing w:after="0" w:line="360" w:lineRule="auto"/>
        <w:ind w:firstLine="709"/>
        <w:jc w:val="both"/>
        <w:rPr>
          <w:rFonts w:ascii="Times New Roman" w:hAnsi="Times New Roman"/>
          <w:sz w:val="28"/>
          <w:szCs w:val="28"/>
        </w:rPr>
      </w:pPr>
      <w:r w:rsidRPr="00F46702">
        <w:rPr>
          <w:rFonts w:ascii="Times New Roman" w:hAnsi="Times New Roman"/>
          <w:sz w:val="28"/>
          <w:szCs w:val="28"/>
        </w:rPr>
        <w:t xml:space="preserve">- </w:t>
      </w:r>
      <w:proofErr w:type="gramStart"/>
      <w:r w:rsidRPr="00F46702">
        <w:rPr>
          <w:rFonts w:ascii="Times New Roman" w:hAnsi="Times New Roman"/>
          <w:sz w:val="28"/>
          <w:szCs w:val="28"/>
        </w:rPr>
        <w:t>экономические методы</w:t>
      </w:r>
      <w:proofErr w:type="gramEnd"/>
      <w:r w:rsidRPr="00F46702">
        <w:rPr>
          <w:rFonts w:ascii="Times New Roman" w:hAnsi="Times New Roman"/>
          <w:sz w:val="28"/>
          <w:szCs w:val="28"/>
        </w:rPr>
        <w:t xml:space="preserve"> – связаны с планированием, материа</w:t>
      </w:r>
      <w:r>
        <w:rPr>
          <w:rFonts w:ascii="Times New Roman" w:hAnsi="Times New Roman"/>
          <w:sz w:val="28"/>
          <w:szCs w:val="28"/>
        </w:rPr>
        <w:t>льным стимулированием, технико-</w:t>
      </w:r>
      <w:r w:rsidRPr="00F46702">
        <w:rPr>
          <w:rFonts w:ascii="Times New Roman" w:hAnsi="Times New Roman"/>
          <w:sz w:val="28"/>
          <w:szCs w:val="28"/>
        </w:rPr>
        <w:t>экономическим анализом и экономическими нормативами;</w:t>
      </w:r>
    </w:p>
    <w:p w:rsidR="00F46702" w:rsidRPr="00F46702" w:rsidRDefault="00F46702" w:rsidP="00CA2A28">
      <w:pPr>
        <w:widowControl w:val="0"/>
        <w:spacing w:after="0" w:line="360" w:lineRule="auto"/>
        <w:ind w:firstLine="709"/>
        <w:jc w:val="both"/>
        <w:rPr>
          <w:rFonts w:ascii="Times New Roman" w:hAnsi="Times New Roman"/>
          <w:sz w:val="28"/>
          <w:szCs w:val="28"/>
        </w:rPr>
      </w:pPr>
      <w:r w:rsidRPr="00F46702">
        <w:rPr>
          <w:rFonts w:ascii="Times New Roman" w:hAnsi="Times New Roman"/>
          <w:sz w:val="28"/>
          <w:szCs w:val="28"/>
        </w:rPr>
        <w:t>- социально-психологические методы – включают в себя участие работников в управлении</w:t>
      </w:r>
      <w:r>
        <w:rPr>
          <w:rFonts w:ascii="Times New Roman" w:hAnsi="Times New Roman"/>
          <w:sz w:val="28"/>
          <w:szCs w:val="28"/>
        </w:rPr>
        <w:t xml:space="preserve"> </w:t>
      </w:r>
      <w:r w:rsidRPr="00F46702">
        <w:rPr>
          <w:rFonts w:ascii="Times New Roman" w:hAnsi="Times New Roman"/>
          <w:sz w:val="28"/>
          <w:szCs w:val="28"/>
        </w:rPr>
        <w:t>предприятием, формирование команды, социальный анализ в коллективах, социальное развитие</w:t>
      </w:r>
      <w:r>
        <w:rPr>
          <w:rFonts w:ascii="Times New Roman" w:hAnsi="Times New Roman"/>
          <w:sz w:val="28"/>
          <w:szCs w:val="28"/>
        </w:rPr>
        <w:t xml:space="preserve"> </w:t>
      </w:r>
      <w:r w:rsidRPr="00F46702">
        <w:rPr>
          <w:rFonts w:ascii="Times New Roman" w:hAnsi="Times New Roman"/>
          <w:sz w:val="28"/>
          <w:szCs w:val="28"/>
        </w:rPr>
        <w:t>работников, морально-психологическое стимулирование труда, удовлетворение культурных и духовных</w:t>
      </w:r>
      <w:r>
        <w:rPr>
          <w:rFonts w:ascii="Times New Roman" w:hAnsi="Times New Roman"/>
          <w:sz w:val="28"/>
          <w:szCs w:val="28"/>
        </w:rPr>
        <w:t xml:space="preserve"> </w:t>
      </w:r>
      <w:r w:rsidRPr="00F46702">
        <w:rPr>
          <w:rFonts w:ascii="Times New Roman" w:hAnsi="Times New Roman"/>
          <w:sz w:val="28"/>
          <w:szCs w:val="28"/>
        </w:rPr>
        <w:t>потребностей сотрудников</w:t>
      </w:r>
      <w:r w:rsidR="00D32FA4" w:rsidRPr="00D32FA4">
        <w:rPr>
          <w:rFonts w:ascii="Times New Roman" w:hAnsi="Times New Roman"/>
          <w:sz w:val="28"/>
          <w:szCs w:val="28"/>
        </w:rPr>
        <w:t xml:space="preserve"> [10, </w:t>
      </w:r>
      <w:r w:rsidR="00D32FA4">
        <w:rPr>
          <w:rFonts w:ascii="Times New Roman" w:hAnsi="Times New Roman"/>
          <w:sz w:val="28"/>
          <w:szCs w:val="28"/>
          <w:lang w:val="en-US"/>
        </w:rPr>
        <w:t>c</w:t>
      </w:r>
      <w:r w:rsidR="00D32FA4" w:rsidRPr="00D32FA4">
        <w:rPr>
          <w:rFonts w:ascii="Times New Roman" w:hAnsi="Times New Roman"/>
          <w:sz w:val="28"/>
          <w:szCs w:val="28"/>
        </w:rPr>
        <w:t xml:space="preserve">. </w:t>
      </w:r>
      <w:r w:rsidR="00D32FA4" w:rsidRPr="00D52883">
        <w:rPr>
          <w:rFonts w:ascii="Times New Roman" w:hAnsi="Times New Roman"/>
          <w:sz w:val="28"/>
          <w:szCs w:val="28"/>
        </w:rPr>
        <w:t>66]</w:t>
      </w:r>
      <w:r w:rsidRPr="00F46702">
        <w:rPr>
          <w:rFonts w:ascii="Times New Roman" w:hAnsi="Times New Roman"/>
          <w:sz w:val="28"/>
          <w:szCs w:val="28"/>
        </w:rPr>
        <w:t>.</w:t>
      </w:r>
    </w:p>
    <w:p w:rsidR="00F46702" w:rsidRPr="00F46702" w:rsidRDefault="00F46702" w:rsidP="00CA2A28">
      <w:pPr>
        <w:widowControl w:val="0"/>
        <w:spacing w:after="0" w:line="360" w:lineRule="auto"/>
        <w:ind w:firstLine="709"/>
        <w:jc w:val="both"/>
        <w:rPr>
          <w:rFonts w:ascii="Times New Roman" w:hAnsi="Times New Roman"/>
          <w:sz w:val="28"/>
          <w:szCs w:val="28"/>
        </w:rPr>
      </w:pPr>
      <w:r w:rsidRPr="00F46702">
        <w:rPr>
          <w:rFonts w:ascii="Times New Roman" w:hAnsi="Times New Roman"/>
          <w:sz w:val="28"/>
          <w:szCs w:val="28"/>
        </w:rPr>
        <w:t>Стоит отметить, что огромную роль в повышении произ</w:t>
      </w:r>
      <w:r>
        <w:rPr>
          <w:rFonts w:ascii="Times New Roman" w:hAnsi="Times New Roman"/>
          <w:sz w:val="28"/>
          <w:szCs w:val="28"/>
        </w:rPr>
        <w:t xml:space="preserve">водительности труда и трудового </w:t>
      </w:r>
      <w:r w:rsidRPr="00F46702">
        <w:rPr>
          <w:rFonts w:ascii="Times New Roman" w:hAnsi="Times New Roman"/>
          <w:sz w:val="28"/>
          <w:szCs w:val="28"/>
        </w:rPr>
        <w:t>потенциала персонала играет уровень мотивации, поэтому создание рабочей системы мотивирования</w:t>
      </w:r>
      <w:r>
        <w:rPr>
          <w:rFonts w:ascii="Times New Roman" w:hAnsi="Times New Roman"/>
          <w:sz w:val="28"/>
          <w:szCs w:val="28"/>
        </w:rPr>
        <w:t xml:space="preserve"> </w:t>
      </w:r>
      <w:r w:rsidRPr="00F46702">
        <w:rPr>
          <w:rFonts w:ascii="Times New Roman" w:hAnsi="Times New Roman"/>
          <w:sz w:val="28"/>
          <w:szCs w:val="28"/>
        </w:rPr>
        <w:t>является приорите</w:t>
      </w:r>
      <w:r>
        <w:rPr>
          <w:rFonts w:ascii="Times New Roman" w:hAnsi="Times New Roman"/>
          <w:sz w:val="28"/>
          <w:szCs w:val="28"/>
        </w:rPr>
        <w:t xml:space="preserve">тным для многих предприятий. </w:t>
      </w:r>
    </w:p>
    <w:p w:rsidR="00F46702" w:rsidRPr="00F46702" w:rsidRDefault="00F46702" w:rsidP="00CA2A28">
      <w:pPr>
        <w:widowControl w:val="0"/>
        <w:spacing w:after="0" w:line="360" w:lineRule="auto"/>
        <w:ind w:firstLine="709"/>
        <w:jc w:val="both"/>
        <w:rPr>
          <w:rFonts w:ascii="Times New Roman" w:hAnsi="Times New Roman"/>
          <w:sz w:val="28"/>
          <w:szCs w:val="28"/>
        </w:rPr>
      </w:pPr>
      <w:r w:rsidRPr="00F46702">
        <w:rPr>
          <w:rFonts w:ascii="Times New Roman" w:hAnsi="Times New Roman"/>
          <w:sz w:val="28"/>
          <w:szCs w:val="28"/>
        </w:rPr>
        <w:t>О.</w:t>
      </w:r>
      <w:r w:rsidR="004822A7">
        <w:rPr>
          <w:rFonts w:ascii="Times New Roman" w:hAnsi="Times New Roman"/>
          <w:sz w:val="28"/>
          <w:szCs w:val="28"/>
        </w:rPr>
        <w:t xml:space="preserve"> </w:t>
      </w:r>
      <w:r w:rsidRPr="00F46702">
        <w:rPr>
          <w:rFonts w:ascii="Times New Roman" w:hAnsi="Times New Roman"/>
          <w:sz w:val="28"/>
          <w:szCs w:val="28"/>
        </w:rPr>
        <w:t xml:space="preserve">С. </w:t>
      </w:r>
      <w:proofErr w:type="spellStart"/>
      <w:r w:rsidRPr="00F46702">
        <w:rPr>
          <w:rFonts w:ascii="Times New Roman" w:hAnsi="Times New Roman"/>
          <w:sz w:val="28"/>
          <w:szCs w:val="28"/>
        </w:rPr>
        <w:t>Виханский</w:t>
      </w:r>
      <w:proofErr w:type="spellEnd"/>
      <w:r w:rsidRPr="00F46702">
        <w:rPr>
          <w:rFonts w:ascii="Times New Roman" w:hAnsi="Times New Roman"/>
          <w:sz w:val="28"/>
          <w:szCs w:val="28"/>
        </w:rPr>
        <w:t xml:space="preserve"> под мотивацией понимает совокупность внешних и </w:t>
      </w:r>
      <w:r w:rsidRPr="00F46702">
        <w:rPr>
          <w:rFonts w:ascii="Times New Roman" w:hAnsi="Times New Roman"/>
          <w:sz w:val="28"/>
          <w:szCs w:val="28"/>
        </w:rPr>
        <w:lastRenderedPageBreak/>
        <w:t xml:space="preserve">внутренних </w:t>
      </w:r>
      <w:r>
        <w:rPr>
          <w:rFonts w:ascii="Times New Roman" w:hAnsi="Times New Roman"/>
          <w:sz w:val="28"/>
          <w:szCs w:val="28"/>
        </w:rPr>
        <w:t xml:space="preserve">движущих, </w:t>
      </w:r>
      <w:r w:rsidRPr="00F46702">
        <w:rPr>
          <w:rFonts w:ascii="Times New Roman" w:hAnsi="Times New Roman"/>
          <w:sz w:val="28"/>
          <w:szCs w:val="28"/>
        </w:rPr>
        <w:t>побуждающих человека осуществлять деятельность, направленную на достижение определенных целей,</w:t>
      </w:r>
      <w:r>
        <w:rPr>
          <w:rFonts w:ascii="Times New Roman" w:hAnsi="Times New Roman"/>
          <w:sz w:val="28"/>
          <w:szCs w:val="28"/>
        </w:rPr>
        <w:t xml:space="preserve"> </w:t>
      </w:r>
      <w:r w:rsidRPr="00F46702">
        <w:rPr>
          <w:rFonts w:ascii="Times New Roman" w:hAnsi="Times New Roman"/>
          <w:sz w:val="28"/>
          <w:szCs w:val="28"/>
        </w:rPr>
        <w:t>с затратой определенных усилий, с определенным уровнем старания, добросовестности и</w:t>
      </w:r>
      <w:r>
        <w:rPr>
          <w:rFonts w:ascii="Times New Roman" w:hAnsi="Times New Roman"/>
          <w:sz w:val="28"/>
          <w:szCs w:val="28"/>
        </w:rPr>
        <w:t xml:space="preserve"> настойчивости</w:t>
      </w:r>
      <w:r w:rsidR="00D52883" w:rsidRPr="00D52883">
        <w:rPr>
          <w:rFonts w:ascii="Times New Roman" w:hAnsi="Times New Roman"/>
          <w:sz w:val="28"/>
          <w:szCs w:val="28"/>
        </w:rPr>
        <w:t xml:space="preserve"> [6, </w:t>
      </w:r>
      <w:r w:rsidR="00D52883">
        <w:rPr>
          <w:rFonts w:ascii="Times New Roman" w:hAnsi="Times New Roman"/>
          <w:sz w:val="28"/>
          <w:szCs w:val="28"/>
          <w:lang w:val="en-US"/>
        </w:rPr>
        <w:t>c</w:t>
      </w:r>
      <w:r w:rsidR="00D52883" w:rsidRPr="00D52883">
        <w:rPr>
          <w:rFonts w:ascii="Times New Roman" w:hAnsi="Times New Roman"/>
          <w:sz w:val="28"/>
          <w:szCs w:val="28"/>
        </w:rPr>
        <w:t>. 34]</w:t>
      </w:r>
      <w:r>
        <w:rPr>
          <w:rFonts w:ascii="Times New Roman" w:hAnsi="Times New Roman"/>
          <w:sz w:val="28"/>
          <w:szCs w:val="28"/>
        </w:rPr>
        <w:t>.</w:t>
      </w:r>
    </w:p>
    <w:p w:rsidR="00F46702" w:rsidRPr="00F46702" w:rsidRDefault="00F46702" w:rsidP="00CA2A28">
      <w:pPr>
        <w:widowControl w:val="0"/>
        <w:spacing w:after="0" w:line="360" w:lineRule="auto"/>
        <w:ind w:firstLine="709"/>
        <w:jc w:val="both"/>
        <w:rPr>
          <w:rFonts w:ascii="Times New Roman" w:hAnsi="Times New Roman"/>
          <w:sz w:val="28"/>
          <w:szCs w:val="28"/>
        </w:rPr>
      </w:pPr>
      <w:r w:rsidRPr="00F46702">
        <w:rPr>
          <w:rFonts w:ascii="Times New Roman" w:hAnsi="Times New Roman"/>
          <w:sz w:val="28"/>
          <w:szCs w:val="28"/>
        </w:rPr>
        <w:t xml:space="preserve">Условно можно выделить два основах вида мотивации: </w:t>
      </w:r>
      <w:proofErr w:type="gramStart"/>
      <w:r w:rsidRPr="00F46702">
        <w:rPr>
          <w:rFonts w:ascii="Times New Roman" w:hAnsi="Times New Roman"/>
          <w:sz w:val="28"/>
          <w:szCs w:val="28"/>
        </w:rPr>
        <w:t>материальная</w:t>
      </w:r>
      <w:proofErr w:type="gramEnd"/>
      <w:r w:rsidRPr="00F46702">
        <w:rPr>
          <w:rFonts w:ascii="Times New Roman" w:hAnsi="Times New Roman"/>
          <w:sz w:val="28"/>
          <w:szCs w:val="28"/>
        </w:rPr>
        <w:t xml:space="preserve"> и нематериальная.</w:t>
      </w:r>
    </w:p>
    <w:p w:rsidR="00F46702" w:rsidRPr="00F46702" w:rsidRDefault="00F46702" w:rsidP="00CA2A28">
      <w:pPr>
        <w:widowControl w:val="0"/>
        <w:spacing w:after="0" w:line="360" w:lineRule="auto"/>
        <w:ind w:firstLine="709"/>
        <w:jc w:val="both"/>
        <w:rPr>
          <w:rFonts w:ascii="Times New Roman" w:hAnsi="Times New Roman"/>
          <w:sz w:val="28"/>
          <w:szCs w:val="28"/>
        </w:rPr>
      </w:pPr>
      <w:r w:rsidRPr="00F46702">
        <w:rPr>
          <w:rFonts w:ascii="Times New Roman" w:hAnsi="Times New Roman"/>
          <w:sz w:val="28"/>
          <w:szCs w:val="28"/>
        </w:rPr>
        <w:t xml:space="preserve">Материальная мотивация – это все, что включает в </w:t>
      </w:r>
      <w:r>
        <w:rPr>
          <w:rFonts w:ascii="Times New Roman" w:hAnsi="Times New Roman"/>
          <w:sz w:val="28"/>
          <w:szCs w:val="28"/>
        </w:rPr>
        <w:t xml:space="preserve">себя финансовую составляющую. Все методы </w:t>
      </w:r>
      <w:r w:rsidRPr="00F46702">
        <w:rPr>
          <w:rFonts w:ascii="Times New Roman" w:hAnsi="Times New Roman"/>
          <w:sz w:val="28"/>
          <w:szCs w:val="28"/>
        </w:rPr>
        <w:t>материальной мотивации можно разделить на два больших блока:</w:t>
      </w:r>
    </w:p>
    <w:p w:rsidR="00F46702" w:rsidRPr="00F46702" w:rsidRDefault="00F46702" w:rsidP="00CA2A28">
      <w:pPr>
        <w:widowControl w:val="0"/>
        <w:spacing w:after="0" w:line="360" w:lineRule="auto"/>
        <w:ind w:firstLine="709"/>
        <w:jc w:val="both"/>
        <w:rPr>
          <w:rFonts w:ascii="Times New Roman" w:hAnsi="Times New Roman"/>
          <w:sz w:val="28"/>
          <w:szCs w:val="28"/>
        </w:rPr>
      </w:pPr>
      <w:r w:rsidRPr="00F46702">
        <w:rPr>
          <w:rFonts w:ascii="Times New Roman" w:hAnsi="Times New Roman"/>
          <w:sz w:val="28"/>
          <w:szCs w:val="28"/>
        </w:rPr>
        <w:t>- Система поощрений – это оплата труда, всевозможные надбавки, премии</w:t>
      </w:r>
      <w:r>
        <w:rPr>
          <w:rFonts w:ascii="Times New Roman" w:hAnsi="Times New Roman"/>
          <w:sz w:val="28"/>
          <w:szCs w:val="28"/>
        </w:rPr>
        <w:t xml:space="preserve">, бонусы. В.А. Егоричев </w:t>
      </w:r>
      <w:r w:rsidRPr="00F46702">
        <w:rPr>
          <w:rFonts w:ascii="Times New Roman" w:hAnsi="Times New Roman"/>
          <w:sz w:val="28"/>
          <w:szCs w:val="28"/>
        </w:rPr>
        <w:t>отмечает, что неожиданные, непредсказуемые и нерегулярные поощрения мотивируют лучше, чем</w:t>
      </w:r>
      <w:r>
        <w:rPr>
          <w:rFonts w:ascii="Times New Roman" w:hAnsi="Times New Roman"/>
          <w:sz w:val="28"/>
          <w:szCs w:val="28"/>
        </w:rPr>
        <w:t xml:space="preserve"> </w:t>
      </w:r>
      <w:r w:rsidRPr="00F46702">
        <w:rPr>
          <w:rFonts w:ascii="Times New Roman" w:hAnsi="Times New Roman"/>
          <w:sz w:val="28"/>
          <w:szCs w:val="28"/>
        </w:rPr>
        <w:t>прогнозируемые, так как те поощрения, которые известны и являются регулярными, могут на</w:t>
      </w:r>
      <w:r>
        <w:rPr>
          <w:rFonts w:ascii="Times New Roman" w:hAnsi="Times New Roman"/>
          <w:sz w:val="28"/>
          <w:szCs w:val="28"/>
        </w:rPr>
        <w:t xml:space="preserve"> </w:t>
      </w:r>
      <w:r w:rsidRPr="00F46702">
        <w:rPr>
          <w:rFonts w:ascii="Times New Roman" w:hAnsi="Times New Roman"/>
          <w:sz w:val="28"/>
          <w:szCs w:val="28"/>
        </w:rPr>
        <w:t>подсознании человека считаться зарплатой, которую они привыкли получать в определённый день и в</w:t>
      </w:r>
      <w:r>
        <w:rPr>
          <w:rFonts w:ascii="Times New Roman" w:hAnsi="Times New Roman"/>
          <w:sz w:val="28"/>
          <w:szCs w:val="28"/>
        </w:rPr>
        <w:t xml:space="preserve"> фиксированном размере</w:t>
      </w:r>
      <w:r w:rsidR="00D52883" w:rsidRPr="00D52883">
        <w:rPr>
          <w:rFonts w:ascii="Times New Roman" w:hAnsi="Times New Roman"/>
          <w:sz w:val="28"/>
          <w:szCs w:val="28"/>
        </w:rPr>
        <w:t xml:space="preserve"> [12, </w:t>
      </w:r>
      <w:r w:rsidR="00D52883">
        <w:rPr>
          <w:rFonts w:ascii="Times New Roman" w:hAnsi="Times New Roman"/>
          <w:sz w:val="28"/>
          <w:szCs w:val="28"/>
          <w:lang w:val="en-US"/>
        </w:rPr>
        <w:t>c</w:t>
      </w:r>
      <w:r w:rsidR="00D52883" w:rsidRPr="00D52883">
        <w:rPr>
          <w:rFonts w:ascii="Times New Roman" w:hAnsi="Times New Roman"/>
          <w:sz w:val="28"/>
          <w:szCs w:val="28"/>
        </w:rPr>
        <w:t>. 412]</w:t>
      </w:r>
      <w:r>
        <w:rPr>
          <w:rFonts w:ascii="Times New Roman" w:hAnsi="Times New Roman"/>
          <w:sz w:val="28"/>
          <w:szCs w:val="28"/>
        </w:rPr>
        <w:t>.</w:t>
      </w:r>
    </w:p>
    <w:p w:rsidR="00F46702" w:rsidRPr="00F46702" w:rsidRDefault="00F46702" w:rsidP="00CA2A28">
      <w:pPr>
        <w:widowControl w:val="0"/>
        <w:spacing w:after="0" w:line="360" w:lineRule="auto"/>
        <w:ind w:firstLine="709"/>
        <w:jc w:val="both"/>
        <w:rPr>
          <w:rFonts w:ascii="Times New Roman" w:hAnsi="Times New Roman"/>
          <w:sz w:val="28"/>
          <w:szCs w:val="28"/>
        </w:rPr>
      </w:pPr>
      <w:r w:rsidRPr="00F46702">
        <w:rPr>
          <w:rFonts w:ascii="Times New Roman" w:hAnsi="Times New Roman"/>
          <w:sz w:val="28"/>
          <w:szCs w:val="28"/>
        </w:rPr>
        <w:t>- Система штрафов – это метод мотивации, обратный предыду</w:t>
      </w:r>
      <w:r>
        <w:rPr>
          <w:rFonts w:ascii="Times New Roman" w:hAnsi="Times New Roman"/>
          <w:sz w:val="28"/>
          <w:szCs w:val="28"/>
        </w:rPr>
        <w:t xml:space="preserve">щему. Суть метода заключается в </w:t>
      </w:r>
      <w:r w:rsidRPr="00F46702">
        <w:rPr>
          <w:rFonts w:ascii="Times New Roman" w:hAnsi="Times New Roman"/>
          <w:sz w:val="28"/>
          <w:szCs w:val="28"/>
        </w:rPr>
        <w:t>наказании штрафами работников, которые выполняли свои обязанности не очень хорошо или допустили</w:t>
      </w:r>
      <w:r>
        <w:rPr>
          <w:rFonts w:ascii="Times New Roman" w:hAnsi="Times New Roman"/>
          <w:sz w:val="28"/>
          <w:szCs w:val="28"/>
        </w:rPr>
        <w:t xml:space="preserve"> </w:t>
      </w:r>
      <w:r w:rsidRPr="00F46702">
        <w:rPr>
          <w:rFonts w:ascii="Times New Roman" w:hAnsi="Times New Roman"/>
          <w:sz w:val="28"/>
          <w:szCs w:val="28"/>
        </w:rPr>
        <w:t>какое-либо серьёзное нарушение. Штрафы стимулируют сотрудников работать лучше и впредь не</w:t>
      </w:r>
      <w:r>
        <w:rPr>
          <w:rFonts w:ascii="Times New Roman" w:hAnsi="Times New Roman"/>
          <w:sz w:val="28"/>
          <w:szCs w:val="28"/>
        </w:rPr>
        <w:t xml:space="preserve"> </w:t>
      </w:r>
      <w:r w:rsidRPr="00F46702">
        <w:rPr>
          <w:rFonts w:ascii="Times New Roman" w:hAnsi="Times New Roman"/>
          <w:sz w:val="28"/>
          <w:szCs w:val="28"/>
        </w:rPr>
        <w:t>допускать таких ошибок.</w:t>
      </w:r>
    </w:p>
    <w:p w:rsidR="00F46702" w:rsidRPr="00F46702" w:rsidRDefault="00F46702" w:rsidP="00CA2A28">
      <w:pPr>
        <w:widowControl w:val="0"/>
        <w:spacing w:after="0" w:line="360" w:lineRule="auto"/>
        <w:ind w:firstLine="709"/>
        <w:jc w:val="both"/>
        <w:rPr>
          <w:rFonts w:ascii="Times New Roman" w:hAnsi="Times New Roman"/>
          <w:sz w:val="28"/>
          <w:szCs w:val="28"/>
        </w:rPr>
      </w:pPr>
      <w:r w:rsidRPr="00F46702">
        <w:rPr>
          <w:rFonts w:ascii="Times New Roman" w:hAnsi="Times New Roman"/>
          <w:sz w:val="28"/>
          <w:szCs w:val="28"/>
        </w:rPr>
        <w:t xml:space="preserve">В отличие от </w:t>
      </w:r>
      <w:proofErr w:type="gramStart"/>
      <w:r w:rsidRPr="00F46702">
        <w:rPr>
          <w:rFonts w:ascii="Times New Roman" w:hAnsi="Times New Roman"/>
          <w:sz w:val="28"/>
          <w:szCs w:val="28"/>
        </w:rPr>
        <w:t>материальной</w:t>
      </w:r>
      <w:proofErr w:type="gramEnd"/>
      <w:r w:rsidRPr="00F46702">
        <w:rPr>
          <w:rFonts w:ascii="Times New Roman" w:hAnsi="Times New Roman"/>
          <w:sz w:val="28"/>
          <w:szCs w:val="28"/>
        </w:rPr>
        <w:t xml:space="preserve">, нематериальная мотивация </w:t>
      </w:r>
      <w:r>
        <w:rPr>
          <w:rFonts w:ascii="Times New Roman" w:hAnsi="Times New Roman"/>
          <w:sz w:val="28"/>
          <w:szCs w:val="28"/>
        </w:rPr>
        <w:t xml:space="preserve">ориентирована на удовлетворение </w:t>
      </w:r>
      <w:r w:rsidRPr="00F46702">
        <w:rPr>
          <w:rFonts w:ascii="Times New Roman" w:hAnsi="Times New Roman"/>
          <w:sz w:val="28"/>
          <w:szCs w:val="28"/>
        </w:rPr>
        <w:t>психологических, внеэкономических потребностей, не касающиеся каких-либо расходов работодателя.</w:t>
      </w:r>
    </w:p>
    <w:p w:rsidR="00F46702" w:rsidRPr="00F46702" w:rsidRDefault="00F46702" w:rsidP="00CA2A28">
      <w:pPr>
        <w:widowControl w:val="0"/>
        <w:spacing w:after="0" w:line="360" w:lineRule="auto"/>
        <w:ind w:firstLine="709"/>
        <w:jc w:val="both"/>
        <w:rPr>
          <w:rFonts w:ascii="Times New Roman" w:hAnsi="Times New Roman"/>
          <w:sz w:val="28"/>
          <w:szCs w:val="28"/>
        </w:rPr>
      </w:pPr>
      <w:r w:rsidRPr="00F46702">
        <w:rPr>
          <w:rFonts w:ascii="Times New Roman" w:hAnsi="Times New Roman"/>
          <w:sz w:val="28"/>
          <w:szCs w:val="28"/>
        </w:rPr>
        <w:t>К нематериал</w:t>
      </w:r>
      <w:r>
        <w:rPr>
          <w:rFonts w:ascii="Times New Roman" w:hAnsi="Times New Roman"/>
          <w:sz w:val="28"/>
          <w:szCs w:val="28"/>
        </w:rPr>
        <w:t xml:space="preserve">ьным стимулам можно отнести: </w:t>
      </w:r>
    </w:p>
    <w:p w:rsidR="00F46702" w:rsidRPr="00F46702" w:rsidRDefault="00F46702" w:rsidP="00CA2A28">
      <w:pPr>
        <w:widowControl w:val="0"/>
        <w:spacing w:after="0" w:line="360" w:lineRule="auto"/>
        <w:ind w:firstLine="709"/>
        <w:jc w:val="both"/>
        <w:rPr>
          <w:rFonts w:ascii="Times New Roman" w:hAnsi="Times New Roman"/>
          <w:sz w:val="28"/>
          <w:szCs w:val="28"/>
        </w:rPr>
      </w:pPr>
      <w:r w:rsidRPr="00F46702">
        <w:rPr>
          <w:rFonts w:ascii="Times New Roman" w:hAnsi="Times New Roman"/>
          <w:sz w:val="28"/>
          <w:szCs w:val="28"/>
        </w:rPr>
        <w:t>1. Карьерный рост. Каждый сотрудник компании желает повыш</w:t>
      </w:r>
      <w:r>
        <w:rPr>
          <w:rFonts w:ascii="Times New Roman" w:hAnsi="Times New Roman"/>
          <w:sz w:val="28"/>
          <w:szCs w:val="28"/>
        </w:rPr>
        <w:t xml:space="preserve">ения в должности, более высокий </w:t>
      </w:r>
      <w:r w:rsidRPr="00F46702">
        <w:rPr>
          <w:rFonts w:ascii="Times New Roman" w:hAnsi="Times New Roman"/>
          <w:sz w:val="28"/>
          <w:szCs w:val="28"/>
        </w:rPr>
        <w:t>социальный статус и знает, что ему это непременно предложат, если он будет добросовестно и</w:t>
      </w:r>
      <w:r>
        <w:rPr>
          <w:rFonts w:ascii="Times New Roman" w:hAnsi="Times New Roman"/>
          <w:sz w:val="28"/>
          <w:szCs w:val="28"/>
        </w:rPr>
        <w:t xml:space="preserve"> </w:t>
      </w:r>
      <w:r w:rsidRPr="00F46702">
        <w:rPr>
          <w:rFonts w:ascii="Times New Roman" w:hAnsi="Times New Roman"/>
          <w:sz w:val="28"/>
          <w:szCs w:val="28"/>
        </w:rPr>
        <w:t>ответственно относиться к своей работе.</w:t>
      </w:r>
    </w:p>
    <w:p w:rsidR="00F46702" w:rsidRPr="00F46702" w:rsidRDefault="00F46702" w:rsidP="00CA2A28">
      <w:pPr>
        <w:widowControl w:val="0"/>
        <w:spacing w:after="0" w:line="360" w:lineRule="auto"/>
        <w:ind w:firstLine="709"/>
        <w:jc w:val="both"/>
        <w:rPr>
          <w:rFonts w:ascii="Times New Roman" w:hAnsi="Times New Roman"/>
          <w:sz w:val="28"/>
          <w:szCs w:val="28"/>
        </w:rPr>
      </w:pPr>
      <w:r w:rsidRPr="00F46702">
        <w:rPr>
          <w:rFonts w:ascii="Times New Roman" w:hAnsi="Times New Roman"/>
          <w:sz w:val="28"/>
          <w:szCs w:val="28"/>
        </w:rPr>
        <w:t>2. Благоприятный климат в коллективе. Любой сотрудник по</w:t>
      </w:r>
      <w:r>
        <w:rPr>
          <w:rFonts w:ascii="Times New Roman" w:hAnsi="Times New Roman"/>
          <w:sz w:val="28"/>
          <w:szCs w:val="28"/>
        </w:rPr>
        <w:t xml:space="preserve">нимает, что мирный и сплоченный </w:t>
      </w:r>
      <w:r w:rsidRPr="00F46702">
        <w:rPr>
          <w:rFonts w:ascii="Times New Roman" w:hAnsi="Times New Roman"/>
          <w:sz w:val="28"/>
          <w:szCs w:val="28"/>
        </w:rPr>
        <w:t xml:space="preserve">рабочий коллектив – это залог качественного </w:t>
      </w:r>
      <w:r w:rsidRPr="00F46702">
        <w:rPr>
          <w:rFonts w:ascii="Times New Roman" w:hAnsi="Times New Roman"/>
          <w:sz w:val="28"/>
          <w:szCs w:val="28"/>
        </w:rPr>
        <w:lastRenderedPageBreak/>
        <w:t>выполнения работы.</w:t>
      </w:r>
    </w:p>
    <w:p w:rsidR="00F46702" w:rsidRPr="00F46702" w:rsidRDefault="00F46702" w:rsidP="00CA2A28">
      <w:pPr>
        <w:widowControl w:val="0"/>
        <w:spacing w:after="0" w:line="360" w:lineRule="auto"/>
        <w:ind w:firstLine="709"/>
        <w:jc w:val="both"/>
        <w:rPr>
          <w:rFonts w:ascii="Times New Roman" w:hAnsi="Times New Roman"/>
          <w:sz w:val="28"/>
          <w:szCs w:val="28"/>
        </w:rPr>
      </w:pPr>
      <w:r w:rsidRPr="00F46702">
        <w:rPr>
          <w:rFonts w:ascii="Times New Roman" w:hAnsi="Times New Roman"/>
          <w:sz w:val="28"/>
          <w:szCs w:val="28"/>
        </w:rPr>
        <w:t>3. Официальное трудоустройство и социальный пакет. Д</w:t>
      </w:r>
      <w:r>
        <w:rPr>
          <w:rFonts w:ascii="Times New Roman" w:hAnsi="Times New Roman"/>
          <w:sz w:val="28"/>
          <w:szCs w:val="28"/>
        </w:rPr>
        <w:t xml:space="preserve">ля каждого, кто заинтересован в </w:t>
      </w:r>
      <w:r w:rsidRPr="00F46702">
        <w:rPr>
          <w:rFonts w:ascii="Times New Roman" w:hAnsi="Times New Roman"/>
          <w:sz w:val="28"/>
          <w:szCs w:val="28"/>
        </w:rPr>
        <w:t>нахождении работы, большое значение имеет официальное трудоустройство, выдерживание трудового</w:t>
      </w:r>
      <w:r>
        <w:rPr>
          <w:rFonts w:ascii="Times New Roman" w:hAnsi="Times New Roman"/>
          <w:sz w:val="28"/>
          <w:szCs w:val="28"/>
        </w:rPr>
        <w:t xml:space="preserve"> </w:t>
      </w:r>
      <w:r w:rsidRPr="00F46702">
        <w:rPr>
          <w:rFonts w:ascii="Times New Roman" w:hAnsi="Times New Roman"/>
          <w:sz w:val="28"/>
          <w:szCs w:val="28"/>
        </w:rPr>
        <w:t>законодательства и социальный пакет.</w:t>
      </w:r>
    </w:p>
    <w:p w:rsidR="00F46702" w:rsidRPr="00F46702" w:rsidRDefault="00F46702" w:rsidP="00CA2A28">
      <w:pPr>
        <w:widowControl w:val="0"/>
        <w:spacing w:after="0" w:line="360" w:lineRule="auto"/>
        <w:ind w:firstLine="709"/>
        <w:jc w:val="both"/>
        <w:rPr>
          <w:rFonts w:ascii="Times New Roman" w:hAnsi="Times New Roman"/>
          <w:sz w:val="28"/>
          <w:szCs w:val="28"/>
        </w:rPr>
      </w:pPr>
      <w:r w:rsidRPr="00F46702">
        <w:rPr>
          <w:rFonts w:ascii="Times New Roman" w:hAnsi="Times New Roman"/>
          <w:sz w:val="28"/>
          <w:szCs w:val="28"/>
        </w:rPr>
        <w:t>4.Культурные и спортивные мероприятия в коллективе. Они способст</w:t>
      </w:r>
      <w:r>
        <w:rPr>
          <w:rFonts w:ascii="Times New Roman" w:hAnsi="Times New Roman"/>
          <w:sz w:val="28"/>
          <w:szCs w:val="28"/>
        </w:rPr>
        <w:t xml:space="preserve">вуют становлению благоприятного </w:t>
      </w:r>
      <w:r w:rsidRPr="00F46702">
        <w:rPr>
          <w:rFonts w:ascii="Times New Roman" w:hAnsi="Times New Roman"/>
          <w:sz w:val="28"/>
          <w:szCs w:val="28"/>
        </w:rPr>
        <w:t>климата в коллективе, а также позволяют сотруднику компании хорошо отдохнуть и набраться сил.</w:t>
      </w:r>
    </w:p>
    <w:p w:rsidR="00F46702" w:rsidRPr="00F46702" w:rsidRDefault="00F46702" w:rsidP="00CA2A28">
      <w:pPr>
        <w:widowControl w:val="0"/>
        <w:spacing w:after="0" w:line="360" w:lineRule="auto"/>
        <w:ind w:firstLine="709"/>
        <w:jc w:val="both"/>
        <w:rPr>
          <w:rFonts w:ascii="Times New Roman" w:hAnsi="Times New Roman"/>
          <w:sz w:val="28"/>
          <w:szCs w:val="28"/>
        </w:rPr>
      </w:pPr>
      <w:r w:rsidRPr="00F46702">
        <w:rPr>
          <w:rFonts w:ascii="Times New Roman" w:hAnsi="Times New Roman"/>
          <w:sz w:val="28"/>
          <w:szCs w:val="28"/>
        </w:rPr>
        <w:t>5. Имидж компании. Любого сотрудника привлекает работы в б</w:t>
      </w:r>
      <w:r>
        <w:rPr>
          <w:rFonts w:ascii="Times New Roman" w:hAnsi="Times New Roman"/>
          <w:sz w:val="28"/>
          <w:szCs w:val="28"/>
        </w:rPr>
        <w:t xml:space="preserve">ольшой и популярной компании, с </w:t>
      </w:r>
      <w:r w:rsidRPr="00F46702">
        <w:rPr>
          <w:rFonts w:ascii="Times New Roman" w:hAnsi="Times New Roman"/>
          <w:sz w:val="28"/>
          <w:szCs w:val="28"/>
        </w:rPr>
        <w:t>узнаваемым именем, так как это считается престижно.</w:t>
      </w:r>
    </w:p>
    <w:p w:rsidR="00F46702" w:rsidRPr="00F46702" w:rsidRDefault="00F46702" w:rsidP="00CA2A28">
      <w:pPr>
        <w:widowControl w:val="0"/>
        <w:spacing w:after="0" w:line="360" w:lineRule="auto"/>
        <w:ind w:firstLine="709"/>
        <w:jc w:val="both"/>
        <w:rPr>
          <w:rFonts w:ascii="Times New Roman" w:hAnsi="Times New Roman"/>
          <w:sz w:val="28"/>
          <w:szCs w:val="28"/>
        </w:rPr>
      </w:pPr>
      <w:r w:rsidRPr="00F46702">
        <w:rPr>
          <w:rFonts w:ascii="Times New Roman" w:hAnsi="Times New Roman"/>
          <w:sz w:val="28"/>
          <w:szCs w:val="28"/>
        </w:rPr>
        <w:t>6. Обучение за счет компании, что даёт возможность научитьс</w:t>
      </w:r>
      <w:r>
        <w:rPr>
          <w:rFonts w:ascii="Times New Roman" w:hAnsi="Times New Roman"/>
          <w:sz w:val="28"/>
          <w:szCs w:val="28"/>
        </w:rPr>
        <w:t xml:space="preserve">я чему-то новому, повысить свою </w:t>
      </w:r>
      <w:r w:rsidRPr="00F46702">
        <w:rPr>
          <w:rFonts w:ascii="Times New Roman" w:hAnsi="Times New Roman"/>
          <w:sz w:val="28"/>
          <w:szCs w:val="28"/>
        </w:rPr>
        <w:t>профессиональную квалификацию.</w:t>
      </w:r>
    </w:p>
    <w:p w:rsidR="00F46702" w:rsidRPr="00F46702" w:rsidRDefault="00F46702" w:rsidP="00CA2A28">
      <w:pPr>
        <w:widowControl w:val="0"/>
        <w:spacing w:after="0" w:line="360" w:lineRule="auto"/>
        <w:ind w:firstLine="709"/>
        <w:jc w:val="both"/>
        <w:rPr>
          <w:rFonts w:ascii="Times New Roman" w:hAnsi="Times New Roman"/>
          <w:sz w:val="28"/>
          <w:szCs w:val="28"/>
        </w:rPr>
      </w:pPr>
      <w:r w:rsidRPr="00F46702">
        <w:rPr>
          <w:rFonts w:ascii="Times New Roman" w:hAnsi="Times New Roman"/>
          <w:sz w:val="28"/>
          <w:szCs w:val="28"/>
        </w:rPr>
        <w:t>7. Личная и публичная похвала руководителя. Похвала либо в</w:t>
      </w:r>
      <w:r>
        <w:rPr>
          <w:rFonts w:ascii="Times New Roman" w:hAnsi="Times New Roman"/>
          <w:sz w:val="28"/>
          <w:szCs w:val="28"/>
        </w:rPr>
        <w:t xml:space="preserve"> личной, либо в публичной форме </w:t>
      </w:r>
      <w:r w:rsidRPr="00F46702">
        <w:rPr>
          <w:rFonts w:ascii="Times New Roman" w:hAnsi="Times New Roman"/>
          <w:sz w:val="28"/>
          <w:szCs w:val="28"/>
        </w:rPr>
        <w:t>служит хорошим мотивирующим фактором для повышения эффективности труда</w:t>
      </w:r>
      <w:r w:rsidR="00D52883" w:rsidRPr="00D52883">
        <w:rPr>
          <w:rFonts w:ascii="Times New Roman" w:hAnsi="Times New Roman"/>
          <w:sz w:val="28"/>
          <w:szCs w:val="28"/>
        </w:rPr>
        <w:t xml:space="preserve"> [11, </w:t>
      </w:r>
      <w:r w:rsidR="00D52883">
        <w:rPr>
          <w:rFonts w:ascii="Times New Roman" w:hAnsi="Times New Roman"/>
          <w:sz w:val="28"/>
          <w:szCs w:val="28"/>
          <w:lang w:val="en-US"/>
        </w:rPr>
        <w:t>c</w:t>
      </w:r>
      <w:r w:rsidR="00D52883" w:rsidRPr="00D52883">
        <w:rPr>
          <w:rFonts w:ascii="Times New Roman" w:hAnsi="Times New Roman"/>
          <w:sz w:val="28"/>
          <w:szCs w:val="28"/>
        </w:rPr>
        <w:t>. 33]</w:t>
      </w:r>
      <w:r w:rsidRPr="00F46702">
        <w:rPr>
          <w:rFonts w:ascii="Times New Roman" w:hAnsi="Times New Roman"/>
          <w:sz w:val="28"/>
          <w:szCs w:val="28"/>
        </w:rPr>
        <w:t>.</w:t>
      </w:r>
    </w:p>
    <w:p w:rsidR="00F46702" w:rsidRPr="00F46702" w:rsidRDefault="00F46702" w:rsidP="00CA2A28">
      <w:pPr>
        <w:widowControl w:val="0"/>
        <w:spacing w:after="0" w:line="360" w:lineRule="auto"/>
        <w:ind w:firstLine="709"/>
        <w:jc w:val="both"/>
        <w:rPr>
          <w:rFonts w:ascii="Times New Roman" w:hAnsi="Times New Roman"/>
          <w:sz w:val="28"/>
          <w:szCs w:val="28"/>
        </w:rPr>
      </w:pPr>
      <w:r w:rsidRPr="00F46702">
        <w:rPr>
          <w:rFonts w:ascii="Times New Roman" w:hAnsi="Times New Roman"/>
          <w:sz w:val="28"/>
          <w:szCs w:val="28"/>
        </w:rPr>
        <w:t>Таким образом, в современной организации персонал выступае</w:t>
      </w:r>
      <w:r>
        <w:rPr>
          <w:rFonts w:ascii="Times New Roman" w:hAnsi="Times New Roman"/>
          <w:sz w:val="28"/>
          <w:szCs w:val="28"/>
        </w:rPr>
        <w:t xml:space="preserve">т одним из главных ресурсов для </w:t>
      </w:r>
      <w:r w:rsidRPr="00F46702">
        <w:rPr>
          <w:rFonts w:ascii="Times New Roman" w:hAnsi="Times New Roman"/>
          <w:sz w:val="28"/>
          <w:szCs w:val="28"/>
        </w:rPr>
        <w:t>достижения цели. Состав персонала имеет неоднородную структуру. Наиболее распространенным</w:t>
      </w:r>
      <w:r>
        <w:rPr>
          <w:rFonts w:ascii="Times New Roman" w:hAnsi="Times New Roman"/>
          <w:sz w:val="28"/>
          <w:szCs w:val="28"/>
        </w:rPr>
        <w:t xml:space="preserve"> </w:t>
      </w:r>
      <w:r w:rsidRPr="00F46702">
        <w:rPr>
          <w:rFonts w:ascii="Times New Roman" w:hAnsi="Times New Roman"/>
          <w:sz w:val="28"/>
          <w:szCs w:val="28"/>
        </w:rPr>
        <w:t>является деление на рабочих (производственный персонал) и служащих (управленческий персонал).</w:t>
      </w:r>
    </w:p>
    <w:p w:rsidR="00F46702" w:rsidRDefault="00F46702" w:rsidP="00CA2A28">
      <w:pPr>
        <w:widowControl w:val="0"/>
        <w:spacing w:after="0" w:line="360" w:lineRule="auto"/>
        <w:ind w:firstLine="709"/>
        <w:jc w:val="both"/>
        <w:rPr>
          <w:rFonts w:ascii="Times New Roman" w:hAnsi="Times New Roman"/>
          <w:sz w:val="28"/>
          <w:szCs w:val="28"/>
        </w:rPr>
      </w:pPr>
      <w:r w:rsidRPr="00F46702">
        <w:rPr>
          <w:rFonts w:ascii="Times New Roman" w:hAnsi="Times New Roman"/>
          <w:sz w:val="28"/>
          <w:szCs w:val="28"/>
        </w:rPr>
        <w:t xml:space="preserve">Особенно эффективно реализовывать трудовой потенциал работников </w:t>
      </w:r>
      <w:r>
        <w:rPr>
          <w:rFonts w:ascii="Times New Roman" w:hAnsi="Times New Roman"/>
          <w:sz w:val="28"/>
          <w:szCs w:val="28"/>
        </w:rPr>
        <w:t xml:space="preserve">позволяет оптимальная структура </w:t>
      </w:r>
      <w:r w:rsidRPr="00F46702">
        <w:rPr>
          <w:rFonts w:ascii="Times New Roman" w:hAnsi="Times New Roman"/>
          <w:sz w:val="28"/>
          <w:szCs w:val="28"/>
        </w:rPr>
        <w:t>персонала. Также его реализация во многом зависит от тех способов и методов воздействия на</w:t>
      </w:r>
      <w:r>
        <w:rPr>
          <w:rFonts w:ascii="Times New Roman" w:hAnsi="Times New Roman"/>
          <w:sz w:val="28"/>
          <w:szCs w:val="28"/>
        </w:rPr>
        <w:t xml:space="preserve"> </w:t>
      </w:r>
      <w:r w:rsidRPr="00F46702">
        <w:rPr>
          <w:rFonts w:ascii="Times New Roman" w:hAnsi="Times New Roman"/>
          <w:sz w:val="28"/>
          <w:szCs w:val="28"/>
        </w:rPr>
        <w:t>работников, которые применяет руководитель, и различных методов мотивации. Правильно</w:t>
      </w:r>
      <w:r>
        <w:rPr>
          <w:rFonts w:ascii="Times New Roman" w:hAnsi="Times New Roman"/>
          <w:sz w:val="28"/>
          <w:szCs w:val="28"/>
        </w:rPr>
        <w:t xml:space="preserve"> </w:t>
      </w:r>
      <w:r w:rsidRPr="00F46702">
        <w:rPr>
          <w:rFonts w:ascii="Times New Roman" w:hAnsi="Times New Roman"/>
          <w:sz w:val="28"/>
          <w:szCs w:val="28"/>
        </w:rPr>
        <w:t>подобранные методы как материальной, так и нематериальной мотивации позволяют добиться</w:t>
      </w:r>
      <w:r>
        <w:rPr>
          <w:rFonts w:ascii="Times New Roman" w:hAnsi="Times New Roman"/>
          <w:sz w:val="28"/>
          <w:szCs w:val="28"/>
        </w:rPr>
        <w:t xml:space="preserve"> </w:t>
      </w:r>
      <w:r w:rsidRPr="00F46702">
        <w:rPr>
          <w:rFonts w:ascii="Times New Roman" w:hAnsi="Times New Roman"/>
          <w:sz w:val="28"/>
          <w:szCs w:val="28"/>
        </w:rPr>
        <w:t>максимальной отдачи и лояльности сотрудников компании.</w:t>
      </w:r>
    </w:p>
    <w:p w:rsidR="004822A7" w:rsidRDefault="009A3AEA" w:rsidP="00CA2A28">
      <w:pPr>
        <w:widowControl w:val="0"/>
        <w:spacing w:after="0" w:line="360" w:lineRule="auto"/>
        <w:ind w:firstLine="709"/>
        <w:jc w:val="both"/>
        <w:rPr>
          <w:rFonts w:ascii="Times New Roman" w:hAnsi="Times New Roman"/>
          <w:sz w:val="28"/>
          <w:szCs w:val="28"/>
        </w:rPr>
      </w:pPr>
      <w:r w:rsidRPr="009A3AEA">
        <w:rPr>
          <w:rFonts w:ascii="Times New Roman" w:hAnsi="Times New Roman"/>
          <w:sz w:val="28"/>
          <w:szCs w:val="28"/>
        </w:rPr>
        <w:t xml:space="preserve">Подводя итог, хотелось бы сказать еще раз о важности правильного выбора принципов </w:t>
      </w:r>
      <w:r>
        <w:rPr>
          <w:rFonts w:ascii="Times New Roman" w:hAnsi="Times New Roman"/>
          <w:sz w:val="28"/>
          <w:szCs w:val="28"/>
        </w:rPr>
        <w:t xml:space="preserve">и методов </w:t>
      </w:r>
      <w:r w:rsidRPr="009A3AEA">
        <w:rPr>
          <w:rFonts w:ascii="Times New Roman" w:hAnsi="Times New Roman"/>
          <w:sz w:val="28"/>
          <w:szCs w:val="28"/>
        </w:rPr>
        <w:t xml:space="preserve">управления со стороны руководства для </w:t>
      </w:r>
      <w:r w:rsidRPr="009A3AEA">
        <w:rPr>
          <w:rFonts w:ascii="Times New Roman" w:hAnsi="Times New Roman"/>
          <w:sz w:val="28"/>
          <w:szCs w:val="28"/>
        </w:rPr>
        <w:lastRenderedPageBreak/>
        <w:t xml:space="preserve">развития компании. </w:t>
      </w:r>
    </w:p>
    <w:p w:rsidR="009A3AEA" w:rsidRPr="00336EF7" w:rsidRDefault="009A3AEA" w:rsidP="00CA2A28">
      <w:pPr>
        <w:widowControl w:val="0"/>
        <w:spacing w:after="0" w:line="360" w:lineRule="auto"/>
        <w:ind w:firstLine="709"/>
        <w:jc w:val="both"/>
        <w:rPr>
          <w:rFonts w:ascii="Times New Roman" w:hAnsi="Times New Roman"/>
          <w:sz w:val="28"/>
          <w:szCs w:val="28"/>
        </w:rPr>
      </w:pPr>
      <w:r w:rsidRPr="009A3AEA">
        <w:rPr>
          <w:rFonts w:ascii="Times New Roman" w:hAnsi="Times New Roman"/>
          <w:sz w:val="28"/>
          <w:szCs w:val="28"/>
        </w:rPr>
        <w:t>В любом случае при</w:t>
      </w:r>
      <w:r>
        <w:rPr>
          <w:rFonts w:ascii="Times New Roman" w:hAnsi="Times New Roman"/>
          <w:sz w:val="28"/>
          <w:szCs w:val="28"/>
        </w:rPr>
        <w:t xml:space="preserve"> </w:t>
      </w:r>
      <w:r w:rsidRPr="009A3AEA">
        <w:rPr>
          <w:rFonts w:ascii="Times New Roman" w:hAnsi="Times New Roman"/>
          <w:sz w:val="28"/>
          <w:szCs w:val="28"/>
        </w:rPr>
        <w:t>выборе курса начальник должен стать лидером и вести свое предприятие к поставленной цели. Этого можно добиться, соблюдая баланс между вышеперечисленными принципами и собственной интуицией.</w:t>
      </w:r>
    </w:p>
    <w:p w:rsidR="00287FA9" w:rsidRDefault="00287FA9">
      <w:pPr>
        <w:rPr>
          <w:rFonts w:ascii="Times New Roman" w:hAnsi="Times New Roman"/>
          <w:sz w:val="28"/>
          <w:szCs w:val="28"/>
        </w:rPr>
      </w:pPr>
      <w:r>
        <w:rPr>
          <w:rFonts w:ascii="Times New Roman" w:hAnsi="Times New Roman"/>
          <w:sz w:val="28"/>
          <w:szCs w:val="28"/>
        </w:rPr>
        <w:br w:type="page"/>
      </w:r>
    </w:p>
    <w:p w:rsidR="006F49AA" w:rsidRPr="00340312" w:rsidRDefault="00CA7688" w:rsidP="00340312">
      <w:pPr>
        <w:pStyle w:val="1"/>
        <w:ind w:firstLine="709"/>
        <w:jc w:val="both"/>
        <w:rPr>
          <w:rFonts w:ascii="Times New Roman" w:eastAsiaTheme="minorHAnsi" w:hAnsi="Times New Roman"/>
          <w:b w:val="0"/>
          <w:color w:val="auto"/>
        </w:rPr>
      </w:pPr>
      <w:bookmarkStart w:id="5" w:name="_Toc511998982"/>
      <w:r w:rsidRPr="00340312">
        <w:rPr>
          <w:rFonts w:ascii="Times New Roman" w:eastAsiaTheme="minorHAnsi" w:hAnsi="Times New Roman"/>
          <w:color w:val="auto"/>
        </w:rPr>
        <w:lastRenderedPageBreak/>
        <w:t>2 АНАЛИЗ СИСТЕМЫ УПРАВЛЕНИЯ ОБЪЕДИНЕННОЙ РЕДАКЦИИ МОСКОВСКИХ ЭЛЕКТРОННЫХ СМИ «МОСКВА МЕДИА»</w:t>
      </w:r>
      <w:bookmarkEnd w:id="5"/>
    </w:p>
    <w:p w:rsidR="006F49AA" w:rsidRPr="00340312" w:rsidRDefault="006F49AA" w:rsidP="00340312">
      <w:pPr>
        <w:pStyle w:val="2"/>
        <w:ind w:firstLine="709"/>
        <w:jc w:val="both"/>
        <w:rPr>
          <w:rFonts w:ascii="Times New Roman" w:eastAsiaTheme="minorHAnsi" w:hAnsi="Times New Roman"/>
          <w:b w:val="0"/>
          <w:color w:val="auto"/>
          <w:sz w:val="28"/>
          <w:szCs w:val="28"/>
        </w:rPr>
      </w:pPr>
      <w:bookmarkStart w:id="6" w:name="_Toc511998983"/>
      <w:r w:rsidRPr="00340312">
        <w:rPr>
          <w:rFonts w:ascii="Times New Roman" w:eastAsiaTheme="minorHAnsi" w:hAnsi="Times New Roman"/>
          <w:color w:val="auto"/>
          <w:sz w:val="28"/>
          <w:szCs w:val="28"/>
        </w:rPr>
        <w:t>2.1 Организационно-экономическая характеристика Объединенной редакции  московских электронных СМИ «Москва Медиа»</w:t>
      </w:r>
      <w:bookmarkEnd w:id="6"/>
    </w:p>
    <w:p w:rsidR="006F49AA" w:rsidRDefault="006F49AA" w:rsidP="006F49AA">
      <w:pPr>
        <w:spacing w:after="0" w:line="360" w:lineRule="auto"/>
        <w:ind w:firstLine="709"/>
        <w:contextualSpacing/>
        <w:jc w:val="both"/>
        <w:rPr>
          <w:rFonts w:ascii="Times New Roman" w:eastAsiaTheme="minorHAnsi" w:hAnsi="Times New Roman"/>
          <w:b/>
          <w:sz w:val="28"/>
          <w:szCs w:val="28"/>
        </w:rPr>
      </w:pPr>
    </w:p>
    <w:p w:rsidR="006F49AA" w:rsidRDefault="00FC2AC0" w:rsidP="00FC2AC0">
      <w:pPr>
        <w:spacing w:after="0" w:line="360" w:lineRule="auto"/>
        <w:ind w:firstLine="709"/>
        <w:contextualSpacing/>
        <w:jc w:val="both"/>
        <w:rPr>
          <w:rFonts w:ascii="Times New Roman" w:eastAsiaTheme="minorHAnsi" w:hAnsi="Times New Roman"/>
          <w:sz w:val="28"/>
          <w:szCs w:val="28"/>
        </w:rPr>
      </w:pPr>
      <w:r w:rsidRPr="00FC2AC0">
        <w:rPr>
          <w:rFonts w:ascii="Times New Roman" w:eastAsiaTheme="minorHAnsi" w:hAnsi="Times New Roman"/>
          <w:sz w:val="28"/>
          <w:szCs w:val="28"/>
        </w:rPr>
        <w:t xml:space="preserve">Объединенная редакция московских СМИ «Москва Медиа» создана при содействии Департамента СМИ и рекламы города Москвы. «Москва Медиа» объединяет в себе городские СМИ с лидирующими позициями </w:t>
      </w:r>
      <w:proofErr w:type="gramStart"/>
      <w:r w:rsidRPr="00FC2AC0">
        <w:rPr>
          <w:rFonts w:ascii="Times New Roman" w:eastAsiaTheme="minorHAnsi" w:hAnsi="Times New Roman"/>
          <w:sz w:val="28"/>
          <w:szCs w:val="28"/>
        </w:rPr>
        <w:t>в</w:t>
      </w:r>
      <w:proofErr w:type="gramEnd"/>
      <w:r w:rsidRPr="00FC2AC0">
        <w:rPr>
          <w:rFonts w:ascii="Times New Roman" w:eastAsiaTheme="minorHAnsi" w:hAnsi="Times New Roman"/>
          <w:sz w:val="28"/>
          <w:szCs w:val="28"/>
        </w:rPr>
        <w:t xml:space="preserve"> развлекательных и информационных медиа.</w:t>
      </w:r>
    </w:p>
    <w:p w:rsidR="00D1679F" w:rsidRPr="00D1679F" w:rsidRDefault="00D1679F" w:rsidP="00D1679F">
      <w:pPr>
        <w:spacing w:after="0" w:line="360" w:lineRule="auto"/>
        <w:ind w:firstLine="709"/>
        <w:contextualSpacing/>
        <w:jc w:val="both"/>
        <w:rPr>
          <w:rFonts w:ascii="Times New Roman" w:eastAsiaTheme="minorHAnsi" w:hAnsi="Times New Roman"/>
          <w:sz w:val="28"/>
          <w:szCs w:val="28"/>
        </w:rPr>
      </w:pPr>
      <w:r w:rsidRPr="00D1679F">
        <w:rPr>
          <w:rFonts w:ascii="Times New Roman" w:eastAsiaTheme="minorHAnsi" w:hAnsi="Times New Roman"/>
          <w:sz w:val="28"/>
          <w:szCs w:val="28"/>
        </w:rPr>
        <w:t>АО «Москва Медиа» (до 27.02.2013 года - ОАО «ГТК «ТВ Столица»</w:t>
      </w:r>
      <w:r>
        <w:rPr>
          <w:rFonts w:ascii="Times New Roman" w:eastAsiaTheme="minorHAnsi" w:hAnsi="Times New Roman"/>
          <w:sz w:val="28"/>
          <w:szCs w:val="28"/>
        </w:rPr>
        <w:t xml:space="preserve">) создано в 1998 году. Основным </w:t>
      </w:r>
      <w:r w:rsidRPr="00D1679F">
        <w:rPr>
          <w:rFonts w:ascii="Times New Roman" w:eastAsiaTheme="minorHAnsi" w:hAnsi="Times New Roman"/>
          <w:sz w:val="28"/>
          <w:szCs w:val="28"/>
        </w:rPr>
        <w:t>видом деятельности компании является производство и распространение СМИ. АО «Москва Медиа»</w:t>
      </w:r>
      <w:r>
        <w:rPr>
          <w:rFonts w:ascii="Times New Roman" w:eastAsiaTheme="minorHAnsi" w:hAnsi="Times New Roman"/>
          <w:sz w:val="28"/>
          <w:szCs w:val="28"/>
        </w:rPr>
        <w:t xml:space="preserve"> </w:t>
      </w:r>
      <w:r w:rsidRPr="00D1679F">
        <w:rPr>
          <w:rFonts w:ascii="Times New Roman" w:eastAsiaTheme="minorHAnsi" w:hAnsi="Times New Roman"/>
          <w:sz w:val="28"/>
          <w:szCs w:val="28"/>
        </w:rPr>
        <w:t>является учредителем средств массовой информации: телекана</w:t>
      </w:r>
      <w:r>
        <w:rPr>
          <w:rFonts w:ascii="Times New Roman" w:eastAsiaTheme="minorHAnsi" w:hAnsi="Times New Roman"/>
          <w:sz w:val="28"/>
          <w:szCs w:val="28"/>
        </w:rPr>
        <w:t>ла «Москва 24», Агентства город</w:t>
      </w:r>
      <w:r w:rsidRPr="00D1679F">
        <w:rPr>
          <w:rFonts w:ascii="Times New Roman" w:eastAsiaTheme="minorHAnsi" w:hAnsi="Times New Roman"/>
          <w:sz w:val="28"/>
          <w:szCs w:val="28"/>
        </w:rPr>
        <w:t>ских новостей «Москва», сетевого издания «Московский городской информационный канал М24.ru», телеканала «Москва Доверие», а также соучредителем радиоканалов «Москва FM», «</w:t>
      </w:r>
      <w:proofErr w:type="spellStart"/>
      <w:r w:rsidRPr="00D1679F">
        <w:rPr>
          <w:rFonts w:ascii="Times New Roman" w:eastAsiaTheme="minorHAnsi" w:hAnsi="Times New Roman"/>
          <w:sz w:val="28"/>
          <w:szCs w:val="28"/>
        </w:rPr>
        <w:t>Moscow</w:t>
      </w:r>
      <w:proofErr w:type="spellEnd"/>
      <w:r>
        <w:rPr>
          <w:rFonts w:ascii="Times New Roman" w:eastAsiaTheme="minorHAnsi" w:hAnsi="Times New Roman"/>
          <w:sz w:val="28"/>
          <w:szCs w:val="28"/>
        </w:rPr>
        <w:t xml:space="preserve"> </w:t>
      </w:r>
      <w:r w:rsidRPr="00D1679F">
        <w:rPr>
          <w:rFonts w:ascii="Times New Roman" w:eastAsiaTheme="minorHAnsi" w:hAnsi="Times New Roman"/>
          <w:sz w:val="28"/>
          <w:szCs w:val="28"/>
        </w:rPr>
        <w:t>FM» и «Радио Москвы». АО «Москва Медиа» обладает универсальными лицензиями на осущес</w:t>
      </w:r>
      <w:r>
        <w:rPr>
          <w:rFonts w:ascii="Times New Roman" w:eastAsiaTheme="minorHAnsi" w:hAnsi="Times New Roman"/>
          <w:sz w:val="28"/>
          <w:szCs w:val="28"/>
        </w:rPr>
        <w:t>т</w:t>
      </w:r>
      <w:r w:rsidRPr="00D1679F">
        <w:rPr>
          <w:rFonts w:ascii="Times New Roman" w:eastAsiaTheme="minorHAnsi" w:hAnsi="Times New Roman"/>
          <w:sz w:val="28"/>
          <w:szCs w:val="28"/>
        </w:rPr>
        <w:t>вление телевизионного вещания серия ТВ № 21133 от 20 июня 2012 года, серия ТВ № 26243 от 31</w:t>
      </w:r>
      <w:r>
        <w:rPr>
          <w:rFonts w:ascii="Times New Roman" w:eastAsiaTheme="minorHAnsi" w:hAnsi="Times New Roman"/>
          <w:sz w:val="28"/>
          <w:szCs w:val="28"/>
        </w:rPr>
        <w:t xml:space="preserve"> </w:t>
      </w:r>
      <w:r w:rsidRPr="00D1679F">
        <w:rPr>
          <w:rFonts w:ascii="Times New Roman" w:eastAsiaTheme="minorHAnsi" w:hAnsi="Times New Roman"/>
          <w:sz w:val="28"/>
          <w:szCs w:val="28"/>
        </w:rPr>
        <w:t>декабря 2014 года</w:t>
      </w:r>
      <w:r w:rsidR="00D52883" w:rsidRPr="00D52883">
        <w:rPr>
          <w:rFonts w:ascii="Times New Roman" w:eastAsiaTheme="minorHAnsi" w:hAnsi="Times New Roman"/>
          <w:sz w:val="28"/>
          <w:szCs w:val="28"/>
        </w:rPr>
        <w:t xml:space="preserve"> [39]</w:t>
      </w:r>
      <w:r w:rsidRPr="00D1679F">
        <w:rPr>
          <w:rFonts w:ascii="Times New Roman" w:eastAsiaTheme="minorHAnsi" w:hAnsi="Times New Roman"/>
          <w:sz w:val="28"/>
          <w:szCs w:val="28"/>
        </w:rPr>
        <w:t>.</w:t>
      </w:r>
    </w:p>
    <w:p w:rsidR="00FC2AC0" w:rsidRDefault="00D1679F" w:rsidP="00D1679F">
      <w:pPr>
        <w:spacing w:after="0" w:line="360" w:lineRule="auto"/>
        <w:ind w:firstLine="709"/>
        <w:contextualSpacing/>
        <w:jc w:val="both"/>
        <w:rPr>
          <w:rFonts w:ascii="Times New Roman" w:eastAsiaTheme="minorHAnsi" w:hAnsi="Times New Roman"/>
          <w:sz w:val="28"/>
          <w:szCs w:val="28"/>
        </w:rPr>
      </w:pPr>
      <w:r w:rsidRPr="00D1679F">
        <w:rPr>
          <w:rFonts w:ascii="Times New Roman" w:eastAsiaTheme="minorHAnsi" w:hAnsi="Times New Roman"/>
          <w:sz w:val="28"/>
          <w:szCs w:val="28"/>
        </w:rPr>
        <w:t>В настоящее время телеканалы распространяются в кабельных с</w:t>
      </w:r>
      <w:r>
        <w:rPr>
          <w:rFonts w:ascii="Times New Roman" w:eastAsiaTheme="minorHAnsi" w:hAnsi="Times New Roman"/>
          <w:sz w:val="28"/>
          <w:szCs w:val="28"/>
        </w:rPr>
        <w:t xml:space="preserve">етях города Москвы и Московской </w:t>
      </w:r>
      <w:r w:rsidRPr="00D1679F">
        <w:rPr>
          <w:rFonts w:ascii="Times New Roman" w:eastAsiaTheme="minorHAnsi" w:hAnsi="Times New Roman"/>
          <w:sz w:val="28"/>
          <w:szCs w:val="28"/>
        </w:rPr>
        <w:t>области и представлены у всех операторов кабельного и эфирно-</w:t>
      </w:r>
      <w:r>
        <w:rPr>
          <w:rFonts w:ascii="Times New Roman" w:eastAsiaTheme="minorHAnsi" w:hAnsi="Times New Roman"/>
          <w:sz w:val="28"/>
          <w:szCs w:val="28"/>
        </w:rPr>
        <w:t>кабельного телевидения (Ростеле</w:t>
      </w:r>
      <w:r w:rsidRPr="00D1679F">
        <w:rPr>
          <w:rFonts w:ascii="Times New Roman" w:eastAsiaTheme="minorHAnsi" w:hAnsi="Times New Roman"/>
          <w:sz w:val="28"/>
          <w:szCs w:val="28"/>
        </w:rPr>
        <w:t>ком, АКАДО, Билайн, МТС и т.д.). Распространение Телеканала «Москва 24» также осуществляется</w:t>
      </w:r>
      <w:r>
        <w:rPr>
          <w:rFonts w:ascii="Times New Roman" w:eastAsiaTheme="minorHAnsi" w:hAnsi="Times New Roman"/>
          <w:sz w:val="28"/>
          <w:szCs w:val="28"/>
        </w:rPr>
        <w:t xml:space="preserve"> </w:t>
      </w:r>
      <w:r w:rsidRPr="00D1679F">
        <w:rPr>
          <w:rFonts w:ascii="Times New Roman" w:eastAsiaTheme="minorHAnsi" w:hAnsi="Times New Roman"/>
          <w:sz w:val="28"/>
          <w:szCs w:val="28"/>
        </w:rPr>
        <w:t xml:space="preserve">с помощью спутниковых платформ НТВ+ и </w:t>
      </w:r>
      <w:proofErr w:type="spellStart"/>
      <w:r w:rsidRPr="00D1679F">
        <w:rPr>
          <w:rFonts w:ascii="Times New Roman" w:eastAsiaTheme="minorHAnsi" w:hAnsi="Times New Roman"/>
          <w:sz w:val="28"/>
          <w:szCs w:val="28"/>
        </w:rPr>
        <w:t>Триколор</w:t>
      </w:r>
      <w:proofErr w:type="spellEnd"/>
      <w:r w:rsidRPr="00D1679F">
        <w:rPr>
          <w:rFonts w:ascii="Times New Roman" w:eastAsiaTheme="minorHAnsi" w:hAnsi="Times New Roman"/>
          <w:sz w:val="28"/>
          <w:szCs w:val="28"/>
        </w:rPr>
        <w:t>-ТВ. Телеканал «Москва Доверие» присутствует</w:t>
      </w:r>
      <w:r>
        <w:rPr>
          <w:rFonts w:ascii="Times New Roman" w:eastAsiaTheme="minorHAnsi" w:hAnsi="Times New Roman"/>
          <w:sz w:val="28"/>
          <w:szCs w:val="28"/>
        </w:rPr>
        <w:t xml:space="preserve"> </w:t>
      </w:r>
      <w:r w:rsidRPr="00D1679F">
        <w:rPr>
          <w:rFonts w:ascii="Times New Roman" w:eastAsiaTheme="minorHAnsi" w:hAnsi="Times New Roman"/>
          <w:sz w:val="28"/>
          <w:szCs w:val="28"/>
        </w:rPr>
        <w:t>на платформе НТВ+, а также в эфире на 34 телевизионном канале. Оба телеканала используют для</w:t>
      </w:r>
      <w:r>
        <w:rPr>
          <w:rFonts w:ascii="Times New Roman" w:eastAsiaTheme="minorHAnsi" w:hAnsi="Times New Roman"/>
          <w:sz w:val="28"/>
          <w:szCs w:val="28"/>
        </w:rPr>
        <w:t xml:space="preserve"> </w:t>
      </w:r>
      <w:r w:rsidRPr="00D1679F">
        <w:rPr>
          <w:rFonts w:ascii="Times New Roman" w:eastAsiaTheme="minorHAnsi" w:hAnsi="Times New Roman"/>
          <w:sz w:val="28"/>
          <w:szCs w:val="28"/>
        </w:rPr>
        <w:t>доставки сигна</w:t>
      </w:r>
      <w:r>
        <w:rPr>
          <w:rFonts w:ascii="Times New Roman" w:eastAsiaTheme="minorHAnsi" w:hAnsi="Times New Roman"/>
          <w:sz w:val="28"/>
          <w:szCs w:val="28"/>
        </w:rPr>
        <w:t xml:space="preserve">ла операторам спутник «ABS-2». </w:t>
      </w:r>
    </w:p>
    <w:p w:rsidR="00195AA7" w:rsidRPr="00195AA7" w:rsidRDefault="00195AA7" w:rsidP="00195AA7">
      <w:pPr>
        <w:spacing w:after="0" w:line="360" w:lineRule="auto"/>
        <w:ind w:firstLine="709"/>
        <w:contextualSpacing/>
        <w:jc w:val="both"/>
        <w:rPr>
          <w:rFonts w:ascii="Times New Roman" w:eastAsiaTheme="minorHAnsi" w:hAnsi="Times New Roman"/>
          <w:sz w:val="28"/>
          <w:szCs w:val="28"/>
        </w:rPr>
      </w:pPr>
      <w:r w:rsidRPr="00195AA7">
        <w:rPr>
          <w:rFonts w:ascii="Times New Roman" w:eastAsiaTheme="minorHAnsi" w:hAnsi="Times New Roman"/>
          <w:sz w:val="28"/>
          <w:szCs w:val="28"/>
        </w:rPr>
        <w:t>К концу 2015 года на станциях Московского метрополитена оборудовано и сдано в эксплуатацию 83</w:t>
      </w:r>
      <w:r>
        <w:rPr>
          <w:rFonts w:ascii="Times New Roman" w:eastAsiaTheme="minorHAnsi" w:hAnsi="Times New Roman"/>
          <w:sz w:val="28"/>
          <w:szCs w:val="28"/>
        </w:rPr>
        <w:t xml:space="preserve"> </w:t>
      </w:r>
      <w:r w:rsidRPr="00195AA7">
        <w:rPr>
          <w:rFonts w:ascii="Times New Roman" w:eastAsiaTheme="minorHAnsi" w:hAnsi="Times New Roman"/>
          <w:sz w:val="28"/>
          <w:szCs w:val="28"/>
        </w:rPr>
        <w:t>монитора системы вещания телеканала «Москва 24». В 2015 году начался монтаж системы вещания</w:t>
      </w:r>
      <w:r>
        <w:rPr>
          <w:rFonts w:ascii="Times New Roman" w:eastAsiaTheme="minorHAnsi" w:hAnsi="Times New Roman"/>
          <w:sz w:val="28"/>
          <w:szCs w:val="28"/>
        </w:rPr>
        <w:t xml:space="preserve"> </w:t>
      </w:r>
      <w:r w:rsidRPr="00195AA7">
        <w:rPr>
          <w:rFonts w:ascii="Times New Roman" w:eastAsiaTheme="minorHAnsi" w:hAnsi="Times New Roman"/>
          <w:sz w:val="28"/>
          <w:szCs w:val="28"/>
        </w:rPr>
        <w:t xml:space="preserve">на </w:t>
      </w:r>
      <w:r w:rsidRPr="00195AA7">
        <w:rPr>
          <w:rFonts w:ascii="Times New Roman" w:eastAsiaTheme="minorHAnsi" w:hAnsi="Times New Roman"/>
          <w:sz w:val="28"/>
          <w:szCs w:val="28"/>
        </w:rPr>
        <w:lastRenderedPageBreak/>
        <w:t>станциях Серпуховско-</w:t>
      </w:r>
      <w:proofErr w:type="spellStart"/>
      <w:r w:rsidRPr="00195AA7">
        <w:rPr>
          <w:rFonts w:ascii="Times New Roman" w:eastAsiaTheme="minorHAnsi" w:hAnsi="Times New Roman"/>
          <w:sz w:val="28"/>
          <w:szCs w:val="28"/>
        </w:rPr>
        <w:t>Тимирязевской</w:t>
      </w:r>
      <w:proofErr w:type="spellEnd"/>
      <w:r w:rsidRPr="00195AA7">
        <w:rPr>
          <w:rFonts w:ascii="Times New Roman" w:eastAsiaTheme="minorHAnsi" w:hAnsi="Times New Roman"/>
          <w:sz w:val="28"/>
          <w:szCs w:val="28"/>
        </w:rPr>
        <w:t xml:space="preserve"> линии в количестве 67 мониторов на 22 станциях. Кроме</w:t>
      </w:r>
      <w:r>
        <w:rPr>
          <w:rFonts w:ascii="Times New Roman" w:eastAsiaTheme="minorHAnsi" w:hAnsi="Times New Roman"/>
          <w:sz w:val="28"/>
          <w:szCs w:val="28"/>
        </w:rPr>
        <w:t xml:space="preserve"> </w:t>
      </w:r>
      <w:r w:rsidRPr="00195AA7">
        <w:rPr>
          <w:rFonts w:ascii="Times New Roman" w:eastAsiaTheme="minorHAnsi" w:hAnsi="Times New Roman"/>
          <w:sz w:val="28"/>
          <w:szCs w:val="28"/>
        </w:rPr>
        <w:t>того, в качестве пилотного проекта был оборудован системой вещания и запущен в эксплуатацию</w:t>
      </w:r>
      <w:r>
        <w:rPr>
          <w:rFonts w:ascii="Times New Roman" w:eastAsiaTheme="minorHAnsi" w:hAnsi="Times New Roman"/>
          <w:sz w:val="28"/>
          <w:szCs w:val="28"/>
        </w:rPr>
        <w:t xml:space="preserve"> </w:t>
      </w:r>
      <w:r w:rsidRPr="00195AA7">
        <w:rPr>
          <w:rFonts w:ascii="Times New Roman" w:eastAsiaTheme="minorHAnsi" w:hAnsi="Times New Roman"/>
          <w:sz w:val="28"/>
          <w:szCs w:val="28"/>
        </w:rPr>
        <w:t>на Серпуховско-</w:t>
      </w:r>
      <w:proofErr w:type="spellStart"/>
      <w:r w:rsidRPr="00195AA7">
        <w:rPr>
          <w:rFonts w:ascii="Times New Roman" w:eastAsiaTheme="minorHAnsi" w:hAnsi="Times New Roman"/>
          <w:sz w:val="28"/>
          <w:szCs w:val="28"/>
        </w:rPr>
        <w:t>Тимирязевской</w:t>
      </w:r>
      <w:proofErr w:type="spellEnd"/>
      <w:r w:rsidRPr="00195AA7">
        <w:rPr>
          <w:rFonts w:ascii="Times New Roman" w:eastAsiaTheme="minorHAnsi" w:hAnsi="Times New Roman"/>
          <w:sz w:val="28"/>
          <w:szCs w:val="28"/>
        </w:rPr>
        <w:t xml:space="preserve"> линии вагон модели 81-761. Вагон оборудован 4-мя мониторами в</w:t>
      </w:r>
      <w:r>
        <w:rPr>
          <w:rFonts w:ascii="Times New Roman" w:eastAsiaTheme="minorHAnsi" w:hAnsi="Times New Roman"/>
          <w:sz w:val="28"/>
          <w:szCs w:val="28"/>
        </w:rPr>
        <w:t xml:space="preserve"> </w:t>
      </w:r>
      <w:r w:rsidRPr="00195AA7">
        <w:rPr>
          <w:rFonts w:ascii="Times New Roman" w:eastAsiaTheme="minorHAnsi" w:hAnsi="Times New Roman"/>
          <w:sz w:val="28"/>
          <w:szCs w:val="28"/>
        </w:rPr>
        <w:t>зоне максимальной видимости пассажиров. Передача телевизион</w:t>
      </w:r>
      <w:r>
        <w:rPr>
          <w:rFonts w:ascii="Times New Roman" w:eastAsiaTheme="minorHAnsi" w:hAnsi="Times New Roman"/>
          <w:sz w:val="28"/>
          <w:szCs w:val="28"/>
        </w:rPr>
        <w:t>ного сигнала в вагон осуществля</w:t>
      </w:r>
      <w:r w:rsidRPr="00195AA7">
        <w:rPr>
          <w:rFonts w:ascii="Times New Roman" w:eastAsiaTheme="minorHAnsi" w:hAnsi="Times New Roman"/>
          <w:sz w:val="28"/>
          <w:szCs w:val="28"/>
        </w:rPr>
        <w:t xml:space="preserve">ется с помощью </w:t>
      </w:r>
      <w:proofErr w:type="spellStart"/>
      <w:r w:rsidRPr="00195AA7">
        <w:rPr>
          <w:rFonts w:ascii="Times New Roman" w:eastAsiaTheme="minorHAnsi" w:hAnsi="Times New Roman"/>
          <w:sz w:val="28"/>
          <w:szCs w:val="28"/>
        </w:rPr>
        <w:t>Wi-Fi</w:t>
      </w:r>
      <w:proofErr w:type="spellEnd"/>
      <w:r w:rsidRPr="00195AA7">
        <w:rPr>
          <w:rFonts w:ascii="Times New Roman" w:eastAsiaTheme="minorHAnsi" w:hAnsi="Times New Roman"/>
          <w:sz w:val="28"/>
          <w:szCs w:val="28"/>
        </w:rPr>
        <w:t>.</w:t>
      </w:r>
    </w:p>
    <w:p w:rsidR="00195AA7" w:rsidRPr="00195AA7" w:rsidRDefault="00195AA7" w:rsidP="00195AA7">
      <w:pPr>
        <w:spacing w:after="0" w:line="360" w:lineRule="auto"/>
        <w:ind w:firstLine="709"/>
        <w:contextualSpacing/>
        <w:jc w:val="both"/>
        <w:rPr>
          <w:rFonts w:ascii="Times New Roman" w:eastAsiaTheme="minorHAnsi" w:hAnsi="Times New Roman"/>
          <w:sz w:val="28"/>
          <w:szCs w:val="28"/>
        </w:rPr>
      </w:pPr>
      <w:r w:rsidRPr="00195AA7">
        <w:rPr>
          <w:rFonts w:ascii="Times New Roman" w:eastAsiaTheme="minorHAnsi" w:hAnsi="Times New Roman"/>
          <w:sz w:val="28"/>
          <w:szCs w:val="28"/>
        </w:rPr>
        <w:t>Увеличивается количество мест общественного просмотра, в кото</w:t>
      </w:r>
      <w:r>
        <w:rPr>
          <w:rFonts w:ascii="Times New Roman" w:eastAsiaTheme="minorHAnsi" w:hAnsi="Times New Roman"/>
          <w:sz w:val="28"/>
          <w:szCs w:val="28"/>
        </w:rPr>
        <w:t>рых демонстрируется контент те</w:t>
      </w:r>
      <w:r w:rsidRPr="00195AA7">
        <w:rPr>
          <w:rFonts w:ascii="Times New Roman" w:eastAsiaTheme="minorHAnsi" w:hAnsi="Times New Roman"/>
          <w:sz w:val="28"/>
          <w:szCs w:val="28"/>
        </w:rPr>
        <w:t>леканала «Москва 24»: гостиницы, рестораны, офисные здания.</w:t>
      </w:r>
    </w:p>
    <w:p w:rsidR="00195AA7" w:rsidRPr="00195AA7" w:rsidRDefault="00195AA7" w:rsidP="00195AA7">
      <w:pPr>
        <w:spacing w:after="0" w:line="360" w:lineRule="auto"/>
        <w:ind w:firstLine="709"/>
        <w:contextualSpacing/>
        <w:jc w:val="both"/>
        <w:rPr>
          <w:rFonts w:ascii="Times New Roman" w:eastAsiaTheme="minorHAnsi" w:hAnsi="Times New Roman"/>
          <w:sz w:val="28"/>
          <w:szCs w:val="28"/>
        </w:rPr>
      </w:pPr>
      <w:r w:rsidRPr="00195AA7">
        <w:rPr>
          <w:rFonts w:ascii="Times New Roman" w:eastAsiaTheme="minorHAnsi" w:hAnsi="Times New Roman"/>
          <w:sz w:val="28"/>
          <w:szCs w:val="28"/>
        </w:rPr>
        <w:t xml:space="preserve">Основным конкурентным преимуществом </w:t>
      </w:r>
      <w:r>
        <w:rPr>
          <w:rFonts w:ascii="Times New Roman" w:eastAsiaTheme="minorHAnsi" w:hAnsi="Times New Roman"/>
          <w:sz w:val="28"/>
          <w:szCs w:val="28"/>
        </w:rPr>
        <w:t>АО «Москва Медиа»</w:t>
      </w:r>
      <w:r w:rsidRPr="00195AA7">
        <w:rPr>
          <w:rFonts w:ascii="Times New Roman" w:eastAsiaTheme="minorHAnsi" w:hAnsi="Times New Roman"/>
          <w:sz w:val="28"/>
          <w:szCs w:val="28"/>
        </w:rPr>
        <w:t xml:space="preserve"> в 2015 году п</w:t>
      </w:r>
      <w:r>
        <w:rPr>
          <w:rFonts w:ascii="Times New Roman" w:eastAsiaTheme="minorHAnsi" w:hAnsi="Times New Roman"/>
          <w:sz w:val="28"/>
          <w:szCs w:val="28"/>
        </w:rPr>
        <w:t>о прежнему оставалось использо</w:t>
      </w:r>
      <w:r w:rsidRPr="00195AA7">
        <w:rPr>
          <w:rFonts w:ascii="Times New Roman" w:eastAsiaTheme="minorHAnsi" w:hAnsi="Times New Roman"/>
          <w:sz w:val="28"/>
          <w:szCs w:val="28"/>
        </w:rPr>
        <w:t xml:space="preserve">вания единого информационного контента на различных </w:t>
      </w:r>
      <w:proofErr w:type="spellStart"/>
      <w:r w:rsidRPr="00195AA7">
        <w:rPr>
          <w:rFonts w:ascii="Times New Roman" w:eastAsiaTheme="minorHAnsi" w:hAnsi="Times New Roman"/>
          <w:sz w:val="28"/>
          <w:szCs w:val="28"/>
        </w:rPr>
        <w:t>медиаплатформах</w:t>
      </w:r>
      <w:proofErr w:type="spellEnd"/>
      <w:r w:rsidRPr="00195AA7">
        <w:rPr>
          <w:rFonts w:ascii="Times New Roman" w:eastAsiaTheme="minorHAnsi" w:hAnsi="Times New Roman"/>
          <w:sz w:val="28"/>
          <w:szCs w:val="28"/>
        </w:rPr>
        <w:t xml:space="preserve"> — радио, ТВ, Интернет.</w:t>
      </w:r>
    </w:p>
    <w:p w:rsidR="00D1679F" w:rsidRDefault="00195AA7" w:rsidP="00195AA7">
      <w:pPr>
        <w:spacing w:after="0" w:line="360" w:lineRule="auto"/>
        <w:ind w:firstLine="709"/>
        <w:contextualSpacing/>
        <w:jc w:val="both"/>
        <w:rPr>
          <w:rFonts w:ascii="Times New Roman" w:eastAsiaTheme="minorHAnsi" w:hAnsi="Times New Roman"/>
          <w:sz w:val="28"/>
          <w:szCs w:val="28"/>
        </w:rPr>
      </w:pPr>
      <w:r w:rsidRPr="00195AA7">
        <w:rPr>
          <w:rFonts w:ascii="Times New Roman" w:eastAsiaTheme="minorHAnsi" w:hAnsi="Times New Roman"/>
          <w:sz w:val="28"/>
          <w:szCs w:val="28"/>
        </w:rPr>
        <w:t xml:space="preserve">Основные </w:t>
      </w:r>
      <w:proofErr w:type="spellStart"/>
      <w:r w:rsidRPr="00195AA7">
        <w:rPr>
          <w:rFonts w:ascii="Times New Roman" w:eastAsiaTheme="minorHAnsi" w:hAnsi="Times New Roman"/>
          <w:sz w:val="28"/>
          <w:szCs w:val="28"/>
        </w:rPr>
        <w:t>медиаметрические</w:t>
      </w:r>
      <w:proofErr w:type="spellEnd"/>
      <w:r w:rsidRPr="00195AA7">
        <w:rPr>
          <w:rFonts w:ascii="Times New Roman" w:eastAsiaTheme="minorHAnsi" w:hAnsi="Times New Roman"/>
          <w:sz w:val="28"/>
          <w:szCs w:val="28"/>
        </w:rPr>
        <w:t xml:space="preserve"> показатели свидетельствуют о том</w:t>
      </w:r>
      <w:r>
        <w:rPr>
          <w:rFonts w:ascii="Times New Roman" w:eastAsiaTheme="minorHAnsi" w:hAnsi="Times New Roman"/>
          <w:sz w:val="28"/>
          <w:szCs w:val="28"/>
        </w:rPr>
        <w:t>, что АО «Москва Медиа» занима</w:t>
      </w:r>
      <w:r w:rsidRPr="00195AA7">
        <w:rPr>
          <w:rFonts w:ascii="Times New Roman" w:eastAsiaTheme="minorHAnsi" w:hAnsi="Times New Roman"/>
          <w:sz w:val="28"/>
          <w:szCs w:val="28"/>
        </w:rPr>
        <w:t>ет устойчивое положение в отрасли и демонстрируют успех информационных форматов для целей</w:t>
      </w:r>
      <w:r>
        <w:rPr>
          <w:rFonts w:ascii="Times New Roman" w:eastAsiaTheme="minorHAnsi" w:hAnsi="Times New Roman"/>
          <w:sz w:val="28"/>
          <w:szCs w:val="28"/>
        </w:rPr>
        <w:t xml:space="preserve"> </w:t>
      </w:r>
      <w:r w:rsidRPr="00195AA7">
        <w:rPr>
          <w:rFonts w:ascii="Times New Roman" w:eastAsiaTheme="minorHAnsi" w:hAnsi="Times New Roman"/>
          <w:sz w:val="28"/>
          <w:szCs w:val="28"/>
        </w:rPr>
        <w:t>максимального покрытия всех сегментов целевой аудитории.</w:t>
      </w:r>
      <w:r>
        <w:rPr>
          <w:rFonts w:ascii="Times New Roman" w:eastAsiaTheme="minorHAnsi" w:hAnsi="Times New Roman"/>
          <w:sz w:val="28"/>
          <w:szCs w:val="28"/>
        </w:rPr>
        <w:t xml:space="preserve"> Аудиторные показатели телеканалов представлены в таблице 2.1.</w:t>
      </w:r>
    </w:p>
    <w:p w:rsidR="004822A7" w:rsidRDefault="004822A7" w:rsidP="004822A7">
      <w:pPr>
        <w:spacing w:after="0" w:line="240" w:lineRule="auto"/>
        <w:ind w:firstLine="709"/>
        <w:contextualSpacing/>
        <w:jc w:val="both"/>
        <w:rPr>
          <w:rFonts w:ascii="Times New Roman" w:eastAsiaTheme="minorHAnsi" w:hAnsi="Times New Roman"/>
          <w:sz w:val="28"/>
          <w:szCs w:val="28"/>
        </w:rPr>
      </w:pPr>
    </w:p>
    <w:p w:rsidR="00195AA7" w:rsidRPr="00D52883" w:rsidRDefault="004822A7" w:rsidP="004822A7">
      <w:pPr>
        <w:spacing w:after="0" w:line="360" w:lineRule="auto"/>
        <w:contextualSpacing/>
        <w:jc w:val="both"/>
        <w:rPr>
          <w:rFonts w:ascii="Times New Roman" w:eastAsiaTheme="minorHAnsi" w:hAnsi="Times New Roman"/>
          <w:sz w:val="28"/>
          <w:szCs w:val="28"/>
          <w:lang w:val="en-US"/>
        </w:rPr>
      </w:pPr>
      <w:r>
        <w:rPr>
          <w:rFonts w:ascii="Times New Roman" w:eastAsiaTheme="minorHAnsi" w:hAnsi="Times New Roman"/>
          <w:sz w:val="28"/>
          <w:szCs w:val="28"/>
        </w:rPr>
        <w:t>Таблица 2.1</w:t>
      </w:r>
      <w:r w:rsidR="00195AA7">
        <w:rPr>
          <w:rFonts w:ascii="Times New Roman" w:eastAsiaTheme="minorHAnsi" w:hAnsi="Times New Roman"/>
          <w:sz w:val="28"/>
          <w:szCs w:val="28"/>
        </w:rPr>
        <w:t xml:space="preserve"> - </w:t>
      </w:r>
      <w:r w:rsidR="00195AA7" w:rsidRPr="00195AA7">
        <w:rPr>
          <w:rFonts w:ascii="Times New Roman" w:eastAsiaTheme="minorHAnsi" w:hAnsi="Times New Roman"/>
          <w:sz w:val="28"/>
          <w:szCs w:val="28"/>
        </w:rPr>
        <w:t>Аудиторные показатели телеканалов</w:t>
      </w:r>
      <w:r w:rsidR="00D52883">
        <w:rPr>
          <w:rFonts w:ascii="Times New Roman" w:eastAsiaTheme="minorHAnsi" w:hAnsi="Times New Roman"/>
          <w:sz w:val="28"/>
          <w:szCs w:val="28"/>
          <w:lang w:val="en-US"/>
        </w:rPr>
        <w:t xml:space="preserve"> [40]</w:t>
      </w:r>
    </w:p>
    <w:p w:rsidR="004822A7" w:rsidRDefault="004822A7" w:rsidP="004822A7">
      <w:pPr>
        <w:spacing w:after="0" w:line="240" w:lineRule="auto"/>
        <w:contextualSpacing/>
        <w:jc w:val="both"/>
        <w:rPr>
          <w:rFonts w:ascii="Times New Roman" w:eastAsiaTheme="minorHAnsi" w:hAnsi="Times New Roman"/>
          <w:sz w:val="28"/>
          <w:szCs w:val="28"/>
        </w:rPr>
      </w:pPr>
    </w:p>
    <w:tbl>
      <w:tblPr>
        <w:tblStyle w:val="ac"/>
        <w:tblW w:w="0" w:type="auto"/>
        <w:tblInd w:w="108" w:type="dxa"/>
        <w:tblLook w:val="04A0" w:firstRow="1" w:lastRow="0" w:firstColumn="1" w:lastColumn="0" w:noHBand="0" w:noVBand="1"/>
      </w:tblPr>
      <w:tblGrid>
        <w:gridCol w:w="3119"/>
        <w:gridCol w:w="1701"/>
        <w:gridCol w:w="1559"/>
        <w:gridCol w:w="1418"/>
        <w:gridCol w:w="1666"/>
      </w:tblGrid>
      <w:tr w:rsidR="00531561" w:rsidRPr="00531561" w:rsidTr="004822A7">
        <w:tc>
          <w:tcPr>
            <w:tcW w:w="3119" w:type="dxa"/>
            <w:vMerge w:val="restart"/>
          </w:tcPr>
          <w:p w:rsidR="00531561" w:rsidRDefault="00531561" w:rsidP="00531561">
            <w:pPr>
              <w:spacing w:line="360" w:lineRule="auto"/>
              <w:contextualSpacing/>
              <w:jc w:val="center"/>
              <w:rPr>
                <w:rFonts w:ascii="Times New Roman" w:eastAsiaTheme="minorHAnsi" w:hAnsi="Times New Roman"/>
                <w:sz w:val="24"/>
                <w:szCs w:val="24"/>
              </w:rPr>
            </w:pPr>
          </w:p>
          <w:p w:rsidR="00531561" w:rsidRPr="00531561" w:rsidRDefault="00531561" w:rsidP="00531561">
            <w:pPr>
              <w:spacing w:line="360" w:lineRule="auto"/>
              <w:contextualSpacing/>
              <w:jc w:val="center"/>
              <w:rPr>
                <w:rFonts w:ascii="Times New Roman" w:eastAsiaTheme="minorHAnsi" w:hAnsi="Times New Roman"/>
                <w:sz w:val="24"/>
                <w:szCs w:val="24"/>
              </w:rPr>
            </w:pPr>
            <w:r w:rsidRPr="00531561">
              <w:rPr>
                <w:rFonts w:ascii="Times New Roman" w:eastAsiaTheme="minorHAnsi" w:hAnsi="Times New Roman"/>
                <w:sz w:val="24"/>
                <w:szCs w:val="24"/>
              </w:rPr>
              <w:t>Показатель</w:t>
            </w:r>
          </w:p>
        </w:tc>
        <w:tc>
          <w:tcPr>
            <w:tcW w:w="3260" w:type="dxa"/>
            <w:gridSpan w:val="2"/>
          </w:tcPr>
          <w:p w:rsidR="00531561" w:rsidRPr="00531561" w:rsidRDefault="00531561" w:rsidP="00531561">
            <w:pPr>
              <w:spacing w:line="360" w:lineRule="auto"/>
              <w:contextualSpacing/>
              <w:jc w:val="center"/>
              <w:rPr>
                <w:rFonts w:ascii="Times New Roman" w:eastAsiaTheme="minorHAnsi" w:hAnsi="Times New Roman"/>
                <w:sz w:val="24"/>
                <w:szCs w:val="24"/>
              </w:rPr>
            </w:pPr>
            <w:r w:rsidRPr="00531561">
              <w:rPr>
                <w:rFonts w:ascii="Times New Roman" w:eastAsiaTheme="minorHAnsi" w:hAnsi="Times New Roman"/>
                <w:sz w:val="24"/>
                <w:szCs w:val="24"/>
              </w:rPr>
              <w:t>2015 год</w:t>
            </w:r>
          </w:p>
        </w:tc>
        <w:tc>
          <w:tcPr>
            <w:tcW w:w="3084" w:type="dxa"/>
            <w:gridSpan w:val="2"/>
          </w:tcPr>
          <w:p w:rsidR="00531561" w:rsidRPr="00531561" w:rsidRDefault="00531561" w:rsidP="00531561">
            <w:pPr>
              <w:spacing w:line="360" w:lineRule="auto"/>
              <w:contextualSpacing/>
              <w:jc w:val="center"/>
              <w:rPr>
                <w:rFonts w:ascii="Times New Roman" w:eastAsiaTheme="minorHAnsi" w:hAnsi="Times New Roman"/>
                <w:sz w:val="24"/>
                <w:szCs w:val="24"/>
              </w:rPr>
            </w:pPr>
            <w:r w:rsidRPr="00531561">
              <w:rPr>
                <w:rFonts w:ascii="Times New Roman" w:eastAsiaTheme="minorHAnsi" w:hAnsi="Times New Roman"/>
                <w:sz w:val="24"/>
                <w:szCs w:val="24"/>
              </w:rPr>
              <w:t>2016 год</w:t>
            </w:r>
          </w:p>
        </w:tc>
      </w:tr>
      <w:tr w:rsidR="00531561" w:rsidRPr="00531561" w:rsidTr="004822A7">
        <w:tc>
          <w:tcPr>
            <w:tcW w:w="3119" w:type="dxa"/>
            <w:vMerge/>
          </w:tcPr>
          <w:p w:rsidR="00531561" w:rsidRPr="00531561" w:rsidRDefault="00531561" w:rsidP="00195AA7">
            <w:pPr>
              <w:spacing w:line="360" w:lineRule="auto"/>
              <w:contextualSpacing/>
              <w:jc w:val="both"/>
              <w:rPr>
                <w:rFonts w:ascii="Times New Roman" w:eastAsiaTheme="minorHAnsi" w:hAnsi="Times New Roman"/>
                <w:sz w:val="24"/>
                <w:szCs w:val="24"/>
              </w:rPr>
            </w:pPr>
          </w:p>
        </w:tc>
        <w:tc>
          <w:tcPr>
            <w:tcW w:w="1701" w:type="dxa"/>
          </w:tcPr>
          <w:p w:rsidR="00531561" w:rsidRPr="00531561" w:rsidRDefault="00531561" w:rsidP="00531561">
            <w:pPr>
              <w:spacing w:line="276" w:lineRule="auto"/>
              <w:contextualSpacing/>
              <w:jc w:val="center"/>
              <w:rPr>
                <w:rFonts w:ascii="Times New Roman" w:eastAsiaTheme="minorHAnsi" w:hAnsi="Times New Roman"/>
                <w:sz w:val="24"/>
                <w:szCs w:val="24"/>
              </w:rPr>
            </w:pPr>
            <w:r w:rsidRPr="00531561">
              <w:rPr>
                <w:rFonts w:ascii="Times New Roman" w:eastAsiaTheme="minorHAnsi" w:hAnsi="Times New Roman"/>
                <w:sz w:val="24"/>
                <w:szCs w:val="24"/>
              </w:rPr>
              <w:t>Москва 24</w:t>
            </w:r>
          </w:p>
        </w:tc>
        <w:tc>
          <w:tcPr>
            <w:tcW w:w="1559" w:type="dxa"/>
          </w:tcPr>
          <w:p w:rsidR="00531561" w:rsidRPr="00531561" w:rsidRDefault="00531561" w:rsidP="00531561">
            <w:pPr>
              <w:spacing w:line="276" w:lineRule="auto"/>
              <w:contextualSpacing/>
              <w:jc w:val="center"/>
              <w:rPr>
                <w:rFonts w:ascii="Times New Roman" w:eastAsiaTheme="minorHAnsi" w:hAnsi="Times New Roman"/>
                <w:sz w:val="24"/>
                <w:szCs w:val="24"/>
              </w:rPr>
            </w:pPr>
            <w:r w:rsidRPr="00531561">
              <w:rPr>
                <w:rFonts w:ascii="Times New Roman" w:eastAsiaTheme="minorHAnsi" w:hAnsi="Times New Roman"/>
                <w:sz w:val="24"/>
                <w:szCs w:val="24"/>
              </w:rPr>
              <w:t>Москва Доверие</w:t>
            </w:r>
          </w:p>
        </w:tc>
        <w:tc>
          <w:tcPr>
            <w:tcW w:w="1418" w:type="dxa"/>
          </w:tcPr>
          <w:p w:rsidR="00531561" w:rsidRPr="00531561" w:rsidRDefault="00531561" w:rsidP="00437F1A">
            <w:pPr>
              <w:spacing w:line="276" w:lineRule="auto"/>
              <w:contextualSpacing/>
              <w:jc w:val="center"/>
              <w:rPr>
                <w:rFonts w:ascii="Times New Roman" w:eastAsiaTheme="minorHAnsi" w:hAnsi="Times New Roman"/>
                <w:sz w:val="24"/>
                <w:szCs w:val="24"/>
              </w:rPr>
            </w:pPr>
            <w:r w:rsidRPr="00531561">
              <w:rPr>
                <w:rFonts w:ascii="Times New Roman" w:eastAsiaTheme="minorHAnsi" w:hAnsi="Times New Roman"/>
                <w:sz w:val="24"/>
                <w:szCs w:val="24"/>
              </w:rPr>
              <w:t>Москва 24</w:t>
            </w:r>
          </w:p>
        </w:tc>
        <w:tc>
          <w:tcPr>
            <w:tcW w:w="1666" w:type="dxa"/>
          </w:tcPr>
          <w:p w:rsidR="00531561" w:rsidRPr="00531561" w:rsidRDefault="00531561" w:rsidP="00437F1A">
            <w:pPr>
              <w:spacing w:line="276" w:lineRule="auto"/>
              <w:contextualSpacing/>
              <w:jc w:val="center"/>
              <w:rPr>
                <w:rFonts w:ascii="Times New Roman" w:eastAsiaTheme="minorHAnsi" w:hAnsi="Times New Roman"/>
                <w:sz w:val="24"/>
                <w:szCs w:val="24"/>
              </w:rPr>
            </w:pPr>
            <w:r w:rsidRPr="00531561">
              <w:rPr>
                <w:rFonts w:ascii="Times New Roman" w:eastAsiaTheme="minorHAnsi" w:hAnsi="Times New Roman"/>
                <w:sz w:val="24"/>
                <w:szCs w:val="24"/>
              </w:rPr>
              <w:t>Москва Доверие</w:t>
            </w:r>
          </w:p>
        </w:tc>
      </w:tr>
      <w:tr w:rsidR="00531561" w:rsidRPr="00531561" w:rsidTr="004822A7">
        <w:tc>
          <w:tcPr>
            <w:tcW w:w="3119" w:type="dxa"/>
          </w:tcPr>
          <w:p w:rsidR="00531561" w:rsidRPr="00531561" w:rsidRDefault="00531561" w:rsidP="00195AA7">
            <w:pPr>
              <w:spacing w:line="360" w:lineRule="auto"/>
              <w:contextualSpacing/>
              <w:jc w:val="both"/>
              <w:rPr>
                <w:rFonts w:ascii="Times New Roman" w:eastAsiaTheme="minorHAnsi" w:hAnsi="Times New Roman"/>
                <w:sz w:val="24"/>
                <w:szCs w:val="24"/>
              </w:rPr>
            </w:pPr>
            <w:r>
              <w:rPr>
                <w:rFonts w:ascii="Times New Roman" w:eastAsiaTheme="minorHAnsi" w:hAnsi="Times New Roman"/>
                <w:sz w:val="24"/>
                <w:szCs w:val="24"/>
              </w:rPr>
              <w:t>Доля</w:t>
            </w:r>
          </w:p>
        </w:tc>
        <w:tc>
          <w:tcPr>
            <w:tcW w:w="1701" w:type="dxa"/>
          </w:tcPr>
          <w:p w:rsidR="00531561" w:rsidRPr="00531561" w:rsidRDefault="00531561" w:rsidP="00531561">
            <w:pPr>
              <w:spacing w:line="360" w:lineRule="auto"/>
              <w:contextualSpacing/>
              <w:jc w:val="center"/>
              <w:rPr>
                <w:rFonts w:ascii="Times New Roman" w:eastAsiaTheme="minorHAnsi" w:hAnsi="Times New Roman"/>
                <w:sz w:val="24"/>
                <w:szCs w:val="24"/>
              </w:rPr>
            </w:pPr>
            <w:r>
              <w:rPr>
                <w:rFonts w:ascii="Times New Roman" w:eastAsiaTheme="minorHAnsi" w:hAnsi="Times New Roman"/>
                <w:sz w:val="24"/>
                <w:szCs w:val="24"/>
              </w:rPr>
              <w:t>1,1</w:t>
            </w:r>
          </w:p>
        </w:tc>
        <w:tc>
          <w:tcPr>
            <w:tcW w:w="1559" w:type="dxa"/>
          </w:tcPr>
          <w:p w:rsidR="00531561" w:rsidRPr="00531561" w:rsidRDefault="00531561" w:rsidP="00531561">
            <w:pPr>
              <w:spacing w:line="360" w:lineRule="auto"/>
              <w:contextualSpacing/>
              <w:jc w:val="center"/>
              <w:rPr>
                <w:rFonts w:ascii="Times New Roman" w:eastAsiaTheme="minorHAnsi" w:hAnsi="Times New Roman"/>
                <w:sz w:val="24"/>
                <w:szCs w:val="24"/>
              </w:rPr>
            </w:pPr>
            <w:r>
              <w:rPr>
                <w:rFonts w:ascii="Times New Roman" w:eastAsiaTheme="minorHAnsi" w:hAnsi="Times New Roman"/>
                <w:sz w:val="24"/>
                <w:szCs w:val="24"/>
              </w:rPr>
              <w:t>1,2</w:t>
            </w:r>
          </w:p>
        </w:tc>
        <w:tc>
          <w:tcPr>
            <w:tcW w:w="1418" w:type="dxa"/>
          </w:tcPr>
          <w:p w:rsidR="00531561" w:rsidRPr="00531561" w:rsidRDefault="00531561" w:rsidP="00531561">
            <w:pPr>
              <w:spacing w:line="360" w:lineRule="auto"/>
              <w:contextualSpacing/>
              <w:jc w:val="center"/>
              <w:rPr>
                <w:rFonts w:ascii="Times New Roman" w:eastAsiaTheme="minorHAnsi" w:hAnsi="Times New Roman"/>
                <w:sz w:val="24"/>
                <w:szCs w:val="24"/>
              </w:rPr>
            </w:pPr>
            <w:r>
              <w:rPr>
                <w:rFonts w:ascii="Times New Roman" w:eastAsiaTheme="minorHAnsi" w:hAnsi="Times New Roman"/>
                <w:sz w:val="24"/>
                <w:szCs w:val="24"/>
              </w:rPr>
              <w:t>1,3</w:t>
            </w:r>
          </w:p>
        </w:tc>
        <w:tc>
          <w:tcPr>
            <w:tcW w:w="1666" w:type="dxa"/>
          </w:tcPr>
          <w:p w:rsidR="00531561" w:rsidRPr="00531561" w:rsidRDefault="00531561" w:rsidP="00531561">
            <w:pPr>
              <w:spacing w:line="360" w:lineRule="auto"/>
              <w:contextualSpacing/>
              <w:jc w:val="center"/>
              <w:rPr>
                <w:rFonts w:ascii="Times New Roman" w:eastAsiaTheme="minorHAnsi" w:hAnsi="Times New Roman"/>
                <w:sz w:val="24"/>
                <w:szCs w:val="24"/>
              </w:rPr>
            </w:pPr>
            <w:r>
              <w:rPr>
                <w:rFonts w:ascii="Times New Roman" w:eastAsiaTheme="minorHAnsi" w:hAnsi="Times New Roman"/>
                <w:sz w:val="24"/>
                <w:szCs w:val="24"/>
              </w:rPr>
              <w:t>1,2</w:t>
            </w:r>
          </w:p>
        </w:tc>
      </w:tr>
      <w:tr w:rsidR="00531561" w:rsidRPr="00531561" w:rsidTr="004822A7">
        <w:tc>
          <w:tcPr>
            <w:tcW w:w="3119" w:type="dxa"/>
          </w:tcPr>
          <w:p w:rsidR="00531561" w:rsidRPr="00531561" w:rsidRDefault="00531561" w:rsidP="00195AA7">
            <w:pPr>
              <w:spacing w:line="360" w:lineRule="auto"/>
              <w:contextualSpacing/>
              <w:jc w:val="both"/>
              <w:rPr>
                <w:rFonts w:ascii="Times New Roman" w:eastAsiaTheme="minorHAnsi" w:hAnsi="Times New Roman"/>
                <w:sz w:val="24"/>
                <w:szCs w:val="24"/>
              </w:rPr>
            </w:pPr>
            <w:r>
              <w:rPr>
                <w:rFonts w:ascii="Times New Roman" w:eastAsiaTheme="minorHAnsi" w:hAnsi="Times New Roman"/>
                <w:sz w:val="24"/>
                <w:szCs w:val="24"/>
              </w:rPr>
              <w:t>Рейтинг</w:t>
            </w:r>
          </w:p>
        </w:tc>
        <w:tc>
          <w:tcPr>
            <w:tcW w:w="1701" w:type="dxa"/>
          </w:tcPr>
          <w:p w:rsidR="00531561" w:rsidRPr="00531561" w:rsidRDefault="00531561" w:rsidP="00531561">
            <w:pPr>
              <w:spacing w:line="360" w:lineRule="auto"/>
              <w:contextualSpacing/>
              <w:jc w:val="center"/>
              <w:rPr>
                <w:rFonts w:ascii="Times New Roman" w:eastAsiaTheme="minorHAnsi" w:hAnsi="Times New Roman"/>
                <w:sz w:val="24"/>
                <w:szCs w:val="24"/>
              </w:rPr>
            </w:pPr>
            <w:r>
              <w:rPr>
                <w:rFonts w:ascii="Times New Roman" w:eastAsiaTheme="minorHAnsi" w:hAnsi="Times New Roman"/>
                <w:sz w:val="24"/>
                <w:szCs w:val="24"/>
              </w:rPr>
              <w:t>0,2</w:t>
            </w:r>
          </w:p>
        </w:tc>
        <w:tc>
          <w:tcPr>
            <w:tcW w:w="1559" w:type="dxa"/>
          </w:tcPr>
          <w:p w:rsidR="00531561" w:rsidRPr="00531561" w:rsidRDefault="00531561" w:rsidP="00531561">
            <w:pPr>
              <w:spacing w:line="360" w:lineRule="auto"/>
              <w:contextualSpacing/>
              <w:jc w:val="center"/>
              <w:rPr>
                <w:rFonts w:ascii="Times New Roman" w:eastAsiaTheme="minorHAnsi" w:hAnsi="Times New Roman"/>
                <w:sz w:val="24"/>
                <w:szCs w:val="24"/>
              </w:rPr>
            </w:pPr>
            <w:r>
              <w:rPr>
                <w:rFonts w:ascii="Times New Roman" w:eastAsiaTheme="minorHAnsi" w:hAnsi="Times New Roman"/>
                <w:sz w:val="24"/>
                <w:szCs w:val="24"/>
              </w:rPr>
              <w:t>0,2</w:t>
            </w:r>
          </w:p>
        </w:tc>
        <w:tc>
          <w:tcPr>
            <w:tcW w:w="1418" w:type="dxa"/>
          </w:tcPr>
          <w:p w:rsidR="00531561" w:rsidRPr="00531561" w:rsidRDefault="00531561" w:rsidP="00531561">
            <w:pPr>
              <w:spacing w:line="360" w:lineRule="auto"/>
              <w:contextualSpacing/>
              <w:jc w:val="center"/>
              <w:rPr>
                <w:rFonts w:ascii="Times New Roman" w:eastAsiaTheme="minorHAnsi" w:hAnsi="Times New Roman"/>
                <w:sz w:val="24"/>
                <w:szCs w:val="24"/>
              </w:rPr>
            </w:pPr>
            <w:r>
              <w:rPr>
                <w:rFonts w:ascii="Times New Roman" w:eastAsiaTheme="minorHAnsi" w:hAnsi="Times New Roman"/>
                <w:sz w:val="24"/>
                <w:szCs w:val="24"/>
              </w:rPr>
              <w:t>0,2</w:t>
            </w:r>
          </w:p>
        </w:tc>
        <w:tc>
          <w:tcPr>
            <w:tcW w:w="1666" w:type="dxa"/>
          </w:tcPr>
          <w:p w:rsidR="00531561" w:rsidRPr="00531561" w:rsidRDefault="00531561" w:rsidP="00531561">
            <w:pPr>
              <w:spacing w:line="360" w:lineRule="auto"/>
              <w:contextualSpacing/>
              <w:jc w:val="center"/>
              <w:rPr>
                <w:rFonts w:ascii="Times New Roman" w:eastAsiaTheme="minorHAnsi" w:hAnsi="Times New Roman"/>
                <w:sz w:val="24"/>
                <w:szCs w:val="24"/>
              </w:rPr>
            </w:pPr>
            <w:r>
              <w:rPr>
                <w:rFonts w:ascii="Times New Roman" w:eastAsiaTheme="minorHAnsi" w:hAnsi="Times New Roman"/>
                <w:sz w:val="24"/>
                <w:szCs w:val="24"/>
              </w:rPr>
              <w:t>0,2</w:t>
            </w:r>
          </w:p>
        </w:tc>
      </w:tr>
      <w:tr w:rsidR="00531561" w:rsidRPr="00531561" w:rsidTr="004822A7">
        <w:tc>
          <w:tcPr>
            <w:tcW w:w="3119" w:type="dxa"/>
          </w:tcPr>
          <w:p w:rsidR="00531561" w:rsidRPr="00531561" w:rsidRDefault="00531561" w:rsidP="00195AA7">
            <w:pPr>
              <w:spacing w:line="360" w:lineRule="auto"/>
              <w:contextualSpacing/>
              <w:jc w:val="both"/>
              <w:rPr>
                <w:rFonts w:ascii="Times New Roman" w:eastAsiaTheme="minorHAnsi" w:hAnsi="Times New Roman"/>
                <w:sz w:val="24"/>
                <w:szCs w:val="24"/>
              </w:rPr>
            </w:pPr>
            <w:r>
              <w:rPr>
                <w:rFonts w:ascii="Times New Roman" w:eastAsiaTheme="minorHAnsi" w:hAnsi="Times New Roman"/>
                <w:sz w:val="24"/>
                <w:szCs w:val="24"/>
              </w:rPr>
              <w:t>Охват</w:t>
            </w:r>
          </w:p>
        </w:tc>
        <w:tc>
          <w:tcPr>
            <w:tcW w:w="1701" w:type="dxa"/>
          </w:tcPr>
          <w:p w:rsidR="00531561" w:rsidRPr="00531561" w:rsidRDefault="00531561" w:rsidP="00531561">
            <w:pPr>
              <w:spacing w:line="360" w:lineRule="auto"/>
              <w:contextualSpacing/>
              <w:jc w:val="center"/>
              <w:rPr>
                <w:rFonts w:ascii="Times New Roman" w:eastAsiaTheme="minorHAnsi" w:hAnsi="Times New Roman"/>
                <w:sz w:val="24"/>
                <w:szCs w:val="24"/>
              </w:rPr>
            </w:pPr>
            <w:r>
              <w:rPr>
                <w:rFonts w:ascii="Times New Roman" w:eastAsiaTheme="minorHAnsi" w:hAnsi="Times New Roman"/>
                <w:sz w:val="24"/>
                <w:szCs w:val="24"/>
              </w:rPr>
              <w:t>16</w:t>
            </w:r>
          </w:p>
        </w:tc>
        <w:tc>
          <w:tcPr>
            <w:tcW w:w="1559" w:type="dxa"/>
          </w:tcPr>
          <w:p w:rsidR="00531561" w:rsidRPr="00531561" w:rsidRDefault="00531561" w:rsidP="00531561">
            <w:pPr>
              <w:spacing w:line="360" w:lineRule="auto"/>
              <w:contextualSpacing/>
              <w:jc w:val="center"/>
              <w:rPr>
                <w:rFonts w:ascii="Times New Roman" w:eastAsiaTheme="minorHAnsi" w:hAnsi="Times New Roman"/>
                <w:sz w:val="24"/>
                <w:szCs w:val="24"/>
              </w:rPr>
            </w:pPr>
            <w:r>
              <w:rPr>
                <w:rFonts w:ascii="Times New Roman" w:eastAsiaTheme="minorHAnsi" w:hAnsi="Times New Roman"/>
                <w:sz w:val="24"/>
                <w:szCs w:val="24"/>
              </w:rPr>
              <w:t>11,2</w:t>
            </w:r>
          </w:p>
        </w:tc>
        <w:tc>
          <w:tcPr>
            <w:tcW w:w="1418" w:type="dxa"/>
          </w:tcPr>
          <w:p w:rsidR="00531561" w:rsidRPr="00531561" w:rsidRDefault="00531561" w:rsidP="00531561">
            <w:pPr>
              <w:spacing w:line="360" w:lineRule="auto"/>
              <w:contextualSpacing/>
              <w:jc w:val="center"/>
              <w:rPr>
                <w:rFonts w:ascii="Times New Roman" w:eastAsiaTheme="minorHAnsi" w:hAnsi="Times New Roman"/>
                <w:sz w:val="24"/>
                <w:szCs w:val="24"/>
              </w:rPr>
            </w:pPr>
            <w:r>
              <w:rPr>
                <w:rFonts w:ascii="Times New Roman" w:eastAsiaTheme="minorHAnsi" w:hAnsi="Times New Roman"/>
                <w:sz w:val="24"/>
                <w:szCs w:val="24"/>
              </w:rPr>
              <w:t>15,9</w:t>
            </w:r>
          </w:p>
        </w:tc>
        <w:tc>
          <w:tcPr>
            <w:tcW w:w="1666" w:type="dxa"/>
          </w:tcPr>
          <w:p w:rsidR="00531561" w:rsidRPr="00531561" w:rsidRDefault="00531561" w:rsidP="00531561">
            <w:pPr>
              <w:spacing w:line="360" w:lineRule="auto"/>
              <w:contextualSpacing/>
              <w:jc w:val="center"/>
              <w:rPr>
                <w:rFonts w:ascii="Times New Roman" w:eastAsiaTheme="minorHAnsi" w:hAnsi="Times New Roman"/>
                <w:sz w:val="24"/>
                <w:szCs w:val="24"/>
              </w:rPr>
            </w:pPr>
            <w:r>
              <w:rPr>
                <w:rFonts w:ascii="Times New Roman" w:eastAsiaTheme="minorHAnsi" w:hAnsi="Times New Roman"/>
                <w:sz w:val="24"/>
                <w:szCs w:val="24"/>
              </w:rPr>
              <w:t>10,3</w:t>
            </w:r>
          </w:p>
        </w:tc>
      </w:tr>
      <w:tr w:rsidR="00531561" w:rsidRPr="00531561" w:rsidTr="004822A7">
        <w:tc>
          <w:tcPr>
            <w:tcW w:w="3119" w:type="dxa"/>
          </w:tcPr>
          <w:p w:rsidR="00531561" w:rsidRPr="00531561" w:rsidRDefault="00531561" w:rsidP="00195AA7">
            <w:pPr>
              <w:spacing w:line="360" w:lineRule="auto"/>
              <w:contextualSpacing/>
              <w:jc w:val="both"/>
              <w:rPr>
                <w:rFonts w:ascii="Times New Roman" w:eastAsiaTheme="minorHAnsi" w:hAnsi="Times New Roman"/>
                <w:sz w:val="24"/>
                <w:szCs w:val="24"/>
              </w:rPr>
            </w:pPr>
            <w:r>
              <w:rPr>
                <w:rFonts w:ascii="Times New Roman" w:eastAsiaTheme="minorHAnsi" w:hAnsi="Times New Roman"/>
                <w:sz w:val="24"/>
                <w:szCs w:val="24"/>
              </w:rPr>
              <w:t>Среднее время просмотра, сек</w:t>
            </w:r>
          </w:p>
        </w:tc>
        <w:tc>
          <w:tcPr>
            <w:tcW w:w="1701" w:type="dxa"/>
          </w:tcPr>
          <w:p w:rsidR="00531561" w:rsidRPr="00531561" w:rsidRDefault="00531561" w:rsidP="00531561">
            <w:pPr>
              <w:spacing w:line="360" w:lineRule="auto"/>
              <w:contextualSpacing/>
              <w:jc w:val="center"/>
              <w:rPr>
                <w:rFonts w:ascii="Times New Roman" w:eastAsiaTheme="minorHAnsi" w:hAnsi="Times New Roman"/>
                <w:sz w:val="24"/>
                <w:szCs w:val="24"/>
              </w:rPr>
            </w:pPr>
            <w:r>
              <w:rPr>
                <w:rFonts w:ascii="Times New Roman" w:eastAsiaTheme="minorHAnsi" w:hAnsi="Times New Roman"/>
                <w:sz w:val="24"/>
                <w:szCs w:val="24"/>
              </w:rPr>
              <w:t>1025</w:t>
            </w:r>
          </w:p>
        </w:tc>
        <w:tc>
          <w:tcPr>
            <w:tcW w:w="1559" w:type="dxa"/>
          </w:tcPr>
          <w:p w:rsidR="00531561" w:rsidRPr="00531561" w:rsidRDefault="00531561" w:rsidP="00531561">
            <w:pPr>
              <w:spacing w:line="360" w:lineRule="auto"/>
              <w:contextualSpacing/>
              <w:jc w:val="center"/>
              <w:rPr>
                <w:rFonts w:ascii="Times New Roman" w:eastAsiaTheme="minorHAnsi" w:hAnsi="Times New Roman"/>
                <w:sz w:val="24"/>
                <w:szCs w:val="24"/>
              </w:rPr>
            </w:pPr>
            <w:r>
              <w:rPr>
                <w:rFonts w:ascii="Times New Roman" w:eastAsiaTheme="minorHAnsi" w:hAnsi="Times New Roman"/>
                <w:sz w:val="24"/>
                <w:szCs w:val="24"/>
              </w:rPr>
              <w:t>1725</w:t>
            </w:r>
          </w:p>
        </w:tc>
        <w:tc>
          <w:tcPr>
            <w:tcW w:w="1418" w:type="dxa"/>
          </w:tcPr>
          <w:p w:rsidR="00531561" w:rsidRPr="00531561" w:rsidRDefault="00531561" w:rsidP="00531561">
            <w:pPr>
              <w:spacing w:line="360" w:lineRule="auto"/>
              <w:contextualSpacing/>
              <w:jc w:val="center"/>
              <w:rPr>
                <w:rFonts w:ascii="Times New Roman" w:eastAsiaTheme="minorHAnsi" w:hAnsi="Times New Roman"/>
                <w:sz w:val="24"/>
                <w:szCs w:val="24"/>
              </w:rPr>
            </w:pPr>
            <w:r>
              <w:rPr>
                <w:rFonts w:ascii="Times New Roman" w:eastAsiaTheme="minorHAnsi" w:hAnsi="Times New Roman"/>
                <w:sz w:val="24"/>
                <w:szCs w:val="24"/>
              </w:rPr>
              <w:t>1260</w:t>
            </w:r>
          </w:p>
        </w:tc>
        <w:tc>
          <w:tcPr>
            <w:tcW w:w="1666" w:type="dxa"/>
          </w:tcPr>
          <w:p w:rsidR="00531561" w:rsidRPr="00531561" w:rsidRDefault="00531561" w:rsidP="00531561">
            <w:pPr>
              <w:spacing w:line="360" w:lineRule="auto"/>
              <w:contextualSpacing/>
              <w:jc w:val="center"/>
              <w:rPr>
                <w:rFonts w:ascii="Times New Roman" w:eastAsiaTheme="minorHAnsi" w:hAnsi="Times New Roman"/>
                <w:sz w:val="24"/>
                <w:szCs w:val="24"/>
              </w:rPr>
            </w:pPr>
            <w:r>
              <w:rPr>
                <w:rFonts w:ascii="Times New Roman" w:eastAsiaTheme="minorHAnsi" w:hAnsi="Times New Roman"/>
                <w:sz w:val="24"/>
                <w:szCs w:val="24"/>
              </w:rPr>
              <w:t>1800</w:t>
            </w:r>
          </w:p>
        </w:tc>
      </w:tr>
    </w:tbl>
    <w:p w:rsidR="00195AA7" w:rsidRDefault="00195AA7" w:rsidP="00195AA7">
      <w:pPr>
        <w:spacing w:after="0" w:line="360" w:lineRule="auto"/>
        <w:ind w:firstLine="709"/>
        <w:contextualSpacing/>
        <w:jc w:val="both"/>
        <w:rPr>
          <w:rFonts w:ascii="Times New Roman" w:eastAsiaTheme="minorHAnsi" w:hAnsi="Times New Roman"/>
          <w:sz w:val="28"/>
          <w:szCs w:val="28"/>
        </w:rPr>
      </w:pPr>
    </w:p>
    <w:p w:rsidR="00EC4C87" w:rsidRPr="00EC4C87" w:rsidRDefault="00EC4C87" w:rsidP="00BB7373">
      <w:pPr>
        <w:spacing w:after="0" w:line="360" w:lineRule="auto"/>
        <w:ind w:firstLine="709"/>
        <w:contextualSpacing/>
        <w:jc w:val="both"/>
        <w:rPr>
          <w:rFonts w:ascii="Times New Roman" w:eastAsiaTheme="minorHAnsi" w:hAnsi="Times New Roman"/>
          <w:sz w:val="28"/>
          <w:szCs w:val="28"/>
        </w:rPr>
      </w:pPr>
      <w:r w:rsidRPr="00EC4C87">
        <w:rPr>
          <w:rFonts w:ascii="Times New Roman" w:eastAsiaTheme="minorHAnsi" w:hAnsi="Times New Roman"/>
          <w:sz w:val="28"/>
          <w:szCs w:val="28"/>
        </w:rPr>
        <w:t>Стратегическая задача АО «Москва Медиа» — создание популярных и востребованных СМИ,</w:t>
      </w:r>
      <w:r w:rsidR="00BB7373">
        <w:rPr>
          <w:rFonts w:ascii="Times New Roman" w:eastAsiaTheme="minorHAnsi" w:hAnsi="Times New Roman"/>
          <w:sz w:val="28"/>
          <w:szCs w:val="28"/>
        </w:rPr>
        <w:t xml:space="preserve"> </w:t>
      </w:r>
      <w:r w:rsidRPr="00EC4C87">
        <w:rPr>
          <w:rFonts w:ascii="Times New Roman" w:eastAsiaTheme="minorHAnsi" w:hAnsi="Times New Roman"/>
          <w:sz w:val="28"/>
          <w:szCs w:val="28"/>
        </w:rPr>
        <w:t>а также обеспечение условий для их устойчивого развития. Ведущее российское отраслевое</w:t>
      </w:r>
      <w:r w:rsidR="00BB7373">
        <w:rPr>
          <w:rFonts w:ascii="Times New Roman" w:eastAsiaTheme="minorHAnsi" w:hAnsi="Times New Roman"/>
          <w:sz w:val="28"/>
          <w:szCs w:val="28"/>
        </w:rPr>
        <w:t xml:space="preserve"> </w:t>
      </w:r>
      <w:r w:rsidRPr="00EC4C87">
        <w:rPr>
          <w:rFonts w:ascii="Times New Roman" w:eastAsiaTheme="minorHAnsi" w:hAnsi="Times New Roman"/>
          <w:sz w:val="28"/>
          <w:szCs w:val="28"/>
        </w:rPr>
        <w:t xml:space="preserve">издание в области маркетинга и </w:t>
      </w:r>
      <w:r w:rsidRPr="00EC4C87">
        <w:rPr>
          <w:rFonts w:ascii="Times New Roman" w:eastAsiaTheme="minorHAnsi" w:hAnsi="Times New Roman"/>
          <w:sz w:val="28"/>
          <w:szCs w:val="28"/>
        </w:rPr>
        <w:lastRenderedPageBreak/>
        <w:t>СМ</w:t>
      </w:r>
      <w:r w:rsidR="00796CF8">
        <w:rPr>
          <w:rFonts w:ascii="Times New Roman" w:eastAsiaTheme="minorHAnsi" w:hAnsi="Times New Roman"/>
          <w:sz w:val="28"/>
          <w:szCs w:val="28"/>
        </w:rPr>
        <w:t>И Sostav.ru в конце декабря 2016</w:t>
      </w:r>
      <w:r w:rsidRPr="00EC4C87">
        <w:rPr>
          <w:rFonts w:ascii="Times New Roman" w:eastAsiaTheme="minorHAnsi" w:hAnsi="Times New Roman"/>
          <w:sz w:val="28"/>
          <w:szCs w:val="28"/>
        </w:rPr>
        <w:t xml:space="preserve"> года опубликовало 5</w:t>
      </w:r>
      <w:r w:rsidR="00BB7373">
        <w:rPr>
          <w:rFonts w:ascii="Times New Roman" w:eastAsiaTheme="minorHAnsi" w:hAnsi="Times New Roman"/>
          <w:sz w:val="28"/>
          <w:szCs w:val="28"/>
        </w:rPr>
        <w:t xml:space="preserve"> </w:t>
      </w:r>
      <w:r w:rsidRPr="00EC4C87">
        <w:rPr>
          <w:rFonts w:ascii="Times New Roman" w:eastAsiaTheme="minorHAnsi" w:hAnsi="Times New Roman"/>
          <w:sz w:val="28"/>
          <w:szCs w:val="28"/>
        </w:rPr>
        <w:t>трендов, обусловленные развитием технологий, которые определят, в том числе, и приоритетные</w:t>
      </w:r>
      <w:r w:rsidR="00BB7373">
        <w:rPr>
          <w:rFonts w:ascii="Times New Roman" w:eastAsiaTheme="minorHAnsi" w:hAnsi="Times New Roman"/>
          <w:sz w:val="28"/>
          <w:szCs w:val="28"/>
        </w:rPr>
        <w:t xml:space="preserve"> </w:t>
      </w:r>
      <w:r w:rsidRPr="00EC4C87">
        <w:rPr>
          <w:rFonts w:ascii="Times New Roman" w:eastAsiaTheme="minorHAnsi" w:hAnsi="Times New Roman"/>
          <w:sz w:val="28"/>
          <w:szCs w:val="28"/>
        </w:rPr>
        <w:t xml:space="preserve">направления развития </w:t>
      </w:r>
      <w:r w:rsidR="00796CF8" w:rsidRPr="00796CF8">
        <w:rPr>
          <w:rFonts w:ascii="Times New Roman" w:eastAsiaTheme="minorHAnsi" w:hAnsi="Times New Roman"/>
          <w:sz w:val="28"/>
          <w:szCs w:val="28"/>
        </w:rPr>
        <w:t xml:space="preserve">АО «Москва </w:t>
      </w:r>
      <w:proofErr w:type="gramStart"/>
      <w:r w:rsidR="00796CF8" w:rsidRPr="00796CF8">
        <w:rPr>
          <w:rFonts w:ascii="Times New Roman" w:eastAsiaTheme="minorHAnsi" w:hAnsi="Times New Roman"/>
          <w:sz w:val="28"/>
          <w:szCs w:val="28"/>
        </w:rPr>
        <w:t>Медиа»</w:t>
      </w:r>
      <w:r w:rsidR="00796CF8">
        <w:rPr>
          <w:rFonts w:ascii="Times New Roman" w:eastAsiaTheme="minorHAnsi" w:hAnsi="Times New Roman"/>
          <w:sz w:val="28"/>
          <w:szCs w:val="28"/>
        </w:rPr>
        <w:t xml:space="preserve">  на</w:t>
      </w:r>
      <w:proofErr w:type="gramEnd"/>
      <w:r w:rsidR="00796CF8">
        <w:rPr>
          <w:rFonts w:ascii="Times New Roman" w:eastAsiaTheme="minorHAnsi" w:hAnsi="Times New Roman"/>
          <w:sz w:val="28"/>
          <w:szCs w:val="28"/>
        </w:rPr>
        <w:t xml:space="preserve"> 2018</w:t>
      </w:r>
      <w:r w:rsidRPr="00EC4C87">
        <w:rPr>
          <w:rFonts w:ascii="Times New Roman" w:eastAsiaTheme="minorHAnsi" w:hAnsi="Times New Roman"/>
          <w:sz w:val="28"/>
          <w:szCs w:val="28"/>
        </w:rPr>
        <w:t xml:space="preserve"> год:</w:t>
      </w:r>
    </w:p>
    <w:p w:rsidR="00EC4C87" w:rsidRPr="00EC4C87" w:rsidRDefault="00C12E3F" w:rsidP="00C12E3F">
      <w:pPr>
        <w:spacing w:after="0" w:line="360" w:lineRule="auto"/>
        <w:ind w:firstLine="709"/>
        <w:contextualSpacing/>
        <w:jc w:val="both"/>
        <w:rPr>
          <w:rFonts w:ascii="Times New Roman" w:eastAsiaTheme="minorHAnsi" w:hAnsi="Times New Roman"/>
          <w:sz w:val="28"/>
          <w:szCs w:val="28"/>
        </w:rPr>
      </w:pPr>
      <w:r>
        <w:rPr>
          <w:rFonts w:ascii="Times New Roman" w:eastAsiaTheme="minorHAnsi" w:hAnsi="Times New Roman"/>
          <w:sz w:val="28"/>
          <w:szCs w:val="28"/>
        </w:rPr>
        <w:t>- С</w:t>
      </w:r>
      <w:r w:rsidR="00EC4C87" w:rsidRPr="00EC4C87">
        <w:rPr>
          <w:rFonts w:ascii="Times New Roman" w:eastAsiaTheme="minorHAnsi" w:hAnsi="Times New Roman"/>
          <w:sz w:val="28"/>
          <w:szCs w:val="28"/>
        </w:rPr>
        <w:t>тратегия на комплексный подход взаимодейс</w:t>
      </w:r>
      <w:r>
        <w:rPr>
          <w:rFonts w:ascii="Times New Roman" w:eastAsiaTheme="minorHAnsi" w:hAnsi="Times New Roman"/>
          <w:sz w:val="28"/>
          <w:szCs w:val="28"/>
        </w:rPr>
        <w:t>твия с целевой аудиторией, сущ</w:t>
      </w:r>
      <w:r w:rsidR="00EC4C87" w:rsidRPr="00EC4C87">
        <w:rPr>
          <w:rFonts w:ascii="Times New Roman" w:eastAsiaTheme="minorHAnsi" w:hAnsi="Times New Roman"/>
          <w:sz w:val="28"/>
          <w:szCs w:val="28"/>
        </w:rPr>
        <w:t>ность которой заключается в процессе вовлечения целевой аудитории в коммуникацию.</w:t>
      </w:r>
      <w:r>
        <w:rPr>
          <w:rFonts w:ascii="Times New Roman" w:eastAsiaTheme="minorHAnsi" w:hAnsi="Times New Roman"/>
          <w:sz w:val="28"/>
          <w:szCs w:val="28"/>
        </w:rPr>
        <w:t xml:space="preserve"> </w:t>
      </w:r>
      <w:proofErr w:type="gramStart"/>
      <w:r w:rsidR="00EC4C87" w:rsidRPr="00EC4C87">
        <w:rPr>
          <w:rFonts w:ascii="Times New Roman" w:eastAsiaTheme="minorHAnsi" w:hAnsi="Times New Roman"/>
          <w:sz w:val="28"/>
          <w:szCs w:val="28"/>
        </w:rPr>
        <w:t>При этом социальные сети становятся не отдельной информационной средой, а одним</w:t>
      </w:r>
      <w:r>
        <w:rPr>
          <w:rFonts w:ascii="Times New Roman" w:eastAsiaTheme="minorHAnsi" w:hAnsi="Times New Roman"/>
          <w:sz w:val="28"/>
          <w:szCs w:val="28"/>
        </w:rPr>
        <w:t xml:space="preserve"> </w:t>
      </w:r>
      <w:r w:rsidR="00EC4C87" w:rsidRPr="00EC4C87">
        <w:rPr>
          <w:rFonts w:ascii="Times New Roman" w:eastAsiaTheme="minorHAnsi" w:hAnsi="Times New Roman"/>
          <w:sz w:val="28"/>
          <w:szCs w:val="28"/>
        </w:rPr>
        <w:t>из каналов коммуникаций наряду с традиционными и новыми медиа;</w:t>
      </w:r>
      <w:proofErr w:type="gramEnd"/>
    </w:p>
    <w:p w:rsidR="00EC4C87" w:rsidRPr="00EC4C87" w:rsidRDefault="00C12E3F" w:rsidP="00C12E3F">
      <w:pPr>
        <w:spacing w:after="0" w:line="360" w:lineRule="auto"/>
        <w:ind w:firstLine="709"/>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 </w:t>
      </w:r>
      <w:proofErr w:type="spellStart"/>
      <w:r>
        <w:rPr>
          <w:rFonts w:ascii="Times New Roman" w:eastAsiaTheme="minorHAnsi" w:hAnsi="Times New Roman"/>
          <w:sz w:val="28"/>
          <w:szCs w:val="28"/>
        </w:rPr>
        <w:t>В</w:t>
      </w:r>
      <w:r w:rsidR="00EC4C87" w:rsidRPr="00EC4C87">
        <w:rPr>
          <w:rFonts w:ascii="Times New Roman" w:eastAsiaTheme="minorHAnsi" w:hAnsi="Times New Roman"/>
          <w:sz w:val="28"/>
          <w:szCs w:val="28"/>
        </w:rPr>
        <w:t>идеоконтент</w:t>
      </w:r>
      <w:proofErr w:type="spellEnd"/>
      <w:r w:rsidR="00EC4C87" w:rsidRPr="00EC4C87">
        <w:rPr>
          <w:rFonts w:ascii="Times New Roman" w:eastAsiaTheme="minorHAnsi" w:hAnsi="Times New Roman"/>
          <w:sz w:val="28"/>
          <w:szCs w:val="28"/>
        </w:rPr>
        <w:t xml:space="preserve"> набирает новую силу. Однако хр</w:t>
      </w:r>
      <w:r>
        <w:rPr>
          <w:rFonts w:ascii="Times New Roman" w:eastAsiaTheme="minorHAnsi" w:hAnsi="Times New Roman"/>
          <w:sz w:val="28"/>
          <w:szCs w:val="28"/>
        </w:rPr>
        <w:t xml:space="preserve">онометраж видео в сети интернет </w:t>
      </w:r>
      <w:r w:rsidR="00EC4C87" w:rsidRPr="00EC4C87">
        <w:rPr>
          <w:rFonts w:ascii="Times New Roman" w:eastAsiaTheme="minorHAnsi" w:hAnsi="Times New Roman"/>
          <w:sz w:val="28"/>
          <w:szCs w:val="28"/>
        </w:rPr>
        <w:t>стремительно сокращается в погоне за вниманием аудитории;</w:t>
      </w:r>
    </w:p>
    <w:p w:rsidR="00EC4C87" w:rsidRPr="00EC4C87" w:rsidRDefault="00C12E3F" w:rsidP="00C12E3F">
      <w:pPr>
        <w:spacing w:after="0" w:line="360" w:lineRule="auto"/>
        <w:ind w:firstLine="709"/>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EC4C87" w:rsidRPr="00EC4C87">
        <w:rPr>
          <w:rFonts w:ascii="Times New Roman" w:eastAsiaTheme="minorHAnsi" w:hAnsi="Times New Roman"/>
          <w:sz w:val="28"/>
          <w:szCs w:val="28"/>
        </w:rPr>
        <w:t>Необходимость анализа реакции целевой аудитор</w:t>
      </w:r>
      <w:r>
        <w:rPr>
          <w:rFonts w:ascii="Times New Roman" w:eastAsiaTheme="minorHAnsi" w:hAnsi="Times New Roman"/>
          <w:sz w:val="28"/>
          <w:szCs w:val="28"/>
        </w:rPr>
        <w:t>ии на различные форматы. Усиле</w:t>
      </w:r>
      <w:r w:rsidR="00EC4C87" w:rsidRPr="00EC4C87">
        <w:rPr>
          <w:rFonts w:ascii="Times New Roman" w:eastAsiaTheme="minorHAnsi" w:hAnsi="Times New Roman"/>
          <w:sz w:val="28"/>
          <w:szCs w:val="28"/>
        </w:rPr>
        <w:t xml:space="preserve">ние этого направления позволит тоньше реагировать </w:t>
      </w:r>
      <w:r>
        <w:rPr>
          <w:rFonts w:ascii="Times New Roman" w:eastAsiaTheme="minorHAnsi" w:hAnsi="Times New Roman"/>
          <w:sz w:val="28"/>
          <w:szCs w:val="28"/>
        </w:rPr>
        <w:t>на потребности зрителей, читате</w:t>
      </w:r>
      <w:r w:rsidR="00EC4C87" w:rsidRPr="00EC4C87">
        <w:rPr>
          <w:rFonts w:ascii="Times New Roman" w:eastAsiaTheme="minorHAnsi" w:hAnsi="Times New Roman"/>
          <w:sz w:val="28"/>
          <w:szCs w:val="28"/>
        </w:rPr>
        <w:t xml:space="preserve">лей и слушателей в свете усиливающейся конкуренции на </w:t>
      </w:r>
      <w:proofErr w:type="spellStart"/>
      <w:r w:rsidR="00EC4C87" w:rsidRPr="00EC4C87">
        <w:rPr>
          <w:rFonts w:ascii="Times New Roman" w:eastAsiaTheme="minorHAnsi" w:hAnsi="Times New Roman"/>
          <w:sz w:val="28"/>
          <w:szCs w:val="28"/>
        </w:rPr>
        <w:t>медийном</w:t>
      </w:r>
      <w:proofErr w:type="spellEnd"/>
      <w:r w:rsidR="00EC4C87" w:rsidRPr="00EC4C87">
        <w:rPr>
          <w:rFonts w:ascii="Times New Roman" w:eastAsiaTheme="minorHAnsi" w:hAnsi="Times New Roman"/>
          <w:sz w:val="28"/>
          <w:szCs w:val="28"/>
        </w:rPr>
        <w:t xml:space="preserve"> рынке;</w:t>
      </w:r>
    </w:p>
    <w:p w:rsidR="00EC4C87" w:rsidRPr="00EC4C87" w:rsidRDefault="00C12E3F" w:rsidP="00C12E3F">
      <w:pPr>
        <w:spacing w:after="0" w:line="360" w:lineRule="auto"/>
        <w:ind w:firstLine="709"/>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 </w:t>
      </w:r>
      <w:proofErr w:type="spellStart"/>
      <w:r w:rsidR="00EC4C87" w:rsidRPr="00EC4C87">
        <w:rPr>
          <w:rFonts w:ascii="Times New Roman" w:eastAsiaTheme="minorHAnsi" w:hAnsi="Times New Roman"/>
          <w:sz w:val="28"/>
          <w:szCs w:val="28"/>
        </w:rPr>
        <w:t>Трансмедийное</w:t>
      </w:r>
      <w:proofErr w:type="spellEnd"/>
      <w:r w:rsidR="00EC4C87" w:rsidRPr="00EC4C87">
        <w:rPr>
          <w:rFonts w:ascii="Times New Roman" w:eastAsiaTheme="minorHAnsi" w:hAnsi="Times New Roman"/>
          <w:sz w:val="28"/>
          <w:szCs w:val="28"/>
        </w:rPr>
        <w:t xml:space="preserve"> распространение информации, т.</w:t>
      </w:r>
      <w:r>
        <w:rPr>
          <w:rFonts w:ascii="Times New Roman" w:eastAsiaTheme="minorHAnsi" w:hAnsi="Times New Roman"/>
          <w:sz w:val="28"/>
          <w:szCs w:val="28"/>
        </w:rPr>
        <w:t>е. распространение контента по</w:t>
      </w:r>
      <w:r w:rsidR="00EC4C87" w:rsidRPr="00EC4C87">
        <w:rPr>
          <w:rFonts w:ascii="Times New Roman" w:eastAsiaTheme="minorHAnsi" w:hAnsi="Times New Roman"/>
          <w:sz w:val="28"/>
          <w:szCs w:val="28"/>
        </w:rPr>
        <w:t>средством множества каналов коммуникаций. Это позволит Обществу полнее достичь</w:t>
      </w:r>
      <w:r>
        <w:rPr>
          <w:rFonts w:ascii="Times New Roman" w:eastAsiaTheme="minorHAnsi" w:hAnsi="Times New Roman"/>
          <w:sz w:val="28"/>
          <w:szCs w:val="28"/>
        </w:rPr>
        <w:t xml:space="preserve"> </w:t>
      </w:r>
      <w:r w:rsidR="00EC4C87" w:rsidRPr="00EC4C87">
        <w:rPr>
          <w:rFonts w:ascii="Times New Roman" w:eastAsiaTheme="minorHAnsi" w:hAnsi="Times New Roman"/>
          <w:sz w:val="28"/>
          <w:szCs w:val="28"/>
        </w:rPr>
        <w:t>поставленных целей по распространению социально-ориентированной информации;</w:t>
      </w:r>
    </w:p>
    <w:p w:rsidR="00EC4C87" w:rsidRPr="00EC4C87" w:rsidRDefault="00C12E3F" w:rsidP="00C12E3F">
      <w:pPr>
        <w:spacing w:after="0" w:line="360" w:lineRule="auto"/>
        <w:ind w:firstLine="709"/>
        <w:contextualSpacing/>
        <w:jc w:val="both"/>
        <w:rPr>
          <w:rFonts w:ascii="Times New Roman" w:eastAsiaTheme="minorHAnsi" w:hAnsi="Times New Roman"/>
          <w:sz w:val="28"/>
          <w:szCs w:val="28"/>
        </w:rPr>
      </w:pPr>
      <w:r>
        <w:rPr>
          <w:rFonts w:ascii="Times New Roman" w:eastAsiaTheme="minorHAnsi" w:hAnsi="Times New Roman"/>
          <w:sz w:val="28"/>
          <w:szCs w:val="28"/>
        </w:rPr>
        <w:t>- В</w:t>
      </w:r>
      <w:r w:rsidR="00EC4C87" w:rsidRPr="00EC4C87">
        <w:rPr>
          <w:rFonts w:ascii="Times New Roman" w:eastAsiaTheme="minorHAnsi" w:hAnsi="Times New Roman"/>
          <w:sz w:val="28"/>
          <w:szCs w:val="28"/>
        </w:rPr>
        <w:t>лияние бренда на финансовый результат. Кажда</w:t>
      </w:r>
      <w:r>
        <w:rPr>
          <w:rFonts w:ascii="Times New Roman" w:eastAsiaTheme="minorHAnsi" w:hAnsi="Times New Roman"/>
          <w:sz w:val="28"/>
          <w:szCs w:val="28"/>
        </w:rPr>
        <w:t>я публикация и каждый специаль</w:t>
      </w:r>
      <w:r w:rsidR="00EC4C87" w:rsidRPr="00EC4C87">
        <w:rPr>
          <w:rFonts w:ascii="Times New Roman" w:eastAsiaTheme="minorHAnsi" w:hAnsi="Times New Roman"/>
          <w:sz w:val="28"/>
          <w:szCs w:val="28"/>
        </w:rPr>
        <w:t xml:space="preserve">ный проект будут трансформироваться в репутацию </w:t>
      </w:r>
      <w:r w:rsidR="00796CF8" w:rsidRPr="00796CF8">
        <w:rPr>
          <w:rFonts w:ascii="Times New Roman" w:eastAsiaTheme="minorHAnsi" w:hAnsi="Times New Roman"/>
          <w:sz w:val="28"/>
          <w:szCs w:val="28"/>
        </w:rPr>
        <w:t>АО «Москва Медиа»</w:t>
      </w:r>
      <w:r w:rsidR="00EC4C87" w:rsidRPr="00EC4C87">
        <w:rPr>
          <w:rFonts w:ascii="Times New Roman" w:eastAsiaTheme="minorHAnsi" w:hAnsi="Times New Roman"/>
          <w:sz w:val="28"/>
          <w:szCs w:val="28"/>
        </w:rPr>
        <w:t>, и, в случае ус</w:t>
      </w:r>
      <w:r>
        <w:rPr>
          <w:rFonts w:ascii="Times New Roman" w:eastAsiaTheme="minorHAnsi" w:hAnsi="Times New Roman"/>
          <w:sz w:val="28"/>
          <w:szCs w:val="28"/>
        </w:rPr>
        <w:t>пех</w:t>
      </w:r>
      <w:proofErr w:type="gramStart"/>
      <w:r>
        <w:rPr>
          <w:rFonts w:ascii="Times New Roman" w:eastAsiaTheme="minorHAnsi" w:hAnsi="Times New Roman"/>
          <w:sz w:val="28"/>
          <w:szCs w:val="28"/>
        </w:rPr>
        <w:t>а у ау</w:t>
      </w:r>
      <w:proofErr w:type="gramEnd"/>
      <w:r w:rsidR="00EC4C87" w:rsidRPr="00EC4C87">
        <w:rPr>
          <w:rFonts w:ascii="Times New Roman" w:eastAsiaTheme="minorHAnsi" w:hAnsi="Times New Roman"/>
          <w:sz w:val="28"/>
          <w:szCs w:val="28"/>
        </w:rPr>
        <w:t>дитории, конвертироваться в продажи</w:t>
      </w:r>
      <w:r w:rsidR="00D52883" w:rsidRPr="00D52883">
        <w:rPr>
          <w:rFonts w:ascii="Times New Roman" w:eastAsiaTheme="minorHAnsi" w:hAnsi="Times New Roman"/>
          <w:sz w:val="28"/>
          <w:szCs w:val="28"/>
        </w:rPr>
        <w:t xml:space="preserve"> [39]</w:t>
      </w:r>
      <w:r w:rsidR="00EC4C87" w:rsidRPr="00EC4C87">
        <w:rPr>
          <w:rFonts w:ascii="Times New Roman" w:eastAsiaTheme="minorHAnsi" w:hAnsi="Times New Roman"/>
          <w:sz w:val="28"/>
          <w:szCs w:val="28"/>
        </w:rPr>
        <w:t>.</w:t>
      </w:r>
    </w:p>
    <w:p w:rsidR="00EC4C87" w:rsidRPr="00EC4C87" w:rsidRDefault="00EC4C87" w:rsidP="00C12E3F">
      <w:pPr>
        <w:spacing w:after="0" w:line="360" w:lineRule="auto"/>
        <w:ind w:firstLine="709"/>
        <w:contextualSpacing/>
        <w:jc w:val="both"/>
        <w:rPr>
          <w:rFonts w:ascii="Times New Roman" w:eastAsiaTheme="minorHAnsi" w:hAnsi="Times New Roman"/>
          <w:sz w:val="28"/>
          <w:szCs w:val="28"/>
        </w:rPr>
      </w:pPr>
      <w:r w:rsidRPr="00EC4C87">
        <w:rPr>
          <w:rFonts w:ascii="Times New Roman" w:eastAsiaTheme="minorHAnsi" w:hAnsi="Times New Roman"/>
          <w:sz w:val="28"/>
          <w:szCs w:val="28"/>
        </w:rPr>
        <w:t>С позиции корпоративного управления приоритетным напра</w:t>
      </w:r>
      <w:r w:rsidR="00C12E3F">
        <w:rPr>
          <w:rFonts w:ascii="Times New Roman" w:eastAsiaTheme="minorHAnsi" w:hAnsi="Times New Roman"/>
          <w:sz w:val="28"/>
          <w:szCs w:val="28"/>
        </w:rPr>
        <w:t>влением развития АО «Москва Ме</w:t>
      </w:r>
      <w:r w:rsidRPr="00EC4C87">
        <w:rPr>
          <w:rFonts w:ascii="Times New Roman" w:eastAsiaTheme="minorHAnsi" w:hAnsi="Times New Roman"/>
          <w:sz w:val="28"/>
          <w:szCs w:val="28"/>
        </w:rPr>
        <w:t>диа» является повышение эффективности управления московскими электронными СМИ на основе</w:t>
      </w:r>
      <w:r w:rsidR="00C12E3F">
        <w:rPr>
          <w:rFonts w:ascii="Times New Roman" w:eastAsiaTheme="minorHAnsi" w:hAnsi="Times New Roman"/>
          <w:sz w:val="28"/>
          <w:szCs w:val="28"/>
        </w:rPr>
        <w:t xml:space="preserve"> </w:t>
      </w:r>
      <w:r w:rsidRPr="00EC4C87">
        <w:rPr>
          <w:rFonts w:ascii="Times New Roman" w:eastAsiaTheme="minorHAnsi" w:hAnsi="Times New Roman"/>
          <w:sz w:val="28"/>
          <w:szCs w:val="28"/>
        </w:rPr>
        <w:t>объединения их производственных и сервисных служб. Для этого в 2016 году должен завершится</w:t>
      </w:r>
      <w:r w:rsidR="00C12E3F">
        <w:rPr>
          <w:rFonts w:ascii="Times New Roman" w:eastAsiaTheme="minorHAnsi" w:hAnsi="Times New Roman"/>
          <w:sz w:val="28"/>
          <w:szCs w:val="28"/>
        </w:rPr>
        <w:t xml:space="preserve"> </w:t>
      </w:r>
      <w:r w:rsidRPr="00EC4C87">
        <w:rPr>
          <w:rFonts w:ascii="Times New Roman" w:eastAsiaTheme="minorHAnsi" w:hAnsi="Times New Roman"/>
          <w:sz w:val="28"/>
          <w:szCs w:val="28"/>
        </w:rPr>
        <w:t>процесс реорганизац</w:t>
      </w:r>
      <w:proofErr w:type="gramStart"/>
      <w:r w:rsidRPr="00EC4C87">
        <w:rPr>
          <w:rFonts w:ascii="Times New Roman" w:eastAsiaTheme="minorHAnsi" w:hAnsi="Times New Roman"/>
          <w:sz w:val="28"/>
          <w:szCs w:val="28"/>
        </w:rPr>
        <w:t xml:space="preserve">ии </w:t>
      </w:r>
      <w:r w:rsidR="00796CF8" w:rsidRPr="00796CF8">
        <w:rPr>
          <w:rFonts w:ascii="Times New Roman" w:eastAsiaTheme="minorHAnsi" w:hAnsi="Times New Roman"/>
          <w:sz w:val="28"/>
          <w:szCs w:val="28"/>
        </w:rPr>
        <w:t>АО</w:t>
      </w:r>
      <w:proofErr w:type="gramEnd"/>
      <w:r w:rsidR="00796CF8" w:rsidRPr="00796CF8">
        <w:rPr>
          <w:rFonts w:ascii="Times New Roman" w:eastAsiaTheme="minorHAnsi" w:hAnsi="Times New Roman"/>
          <w:sz w:val="28"/>
          <w:szCs w:val="28"/>
        </w:rPr>
        <w:t xml:space="preserve"> «Москва Медиа»</w:t>
      </w:r>
      <w:r w:rsidRPr="00EC4C87">
        <w:rPr>
          <w:rFonts w:ascii="Times New Roman" w:eastAsiaTheme="minorHAnsi" w:hAnsi="Times New Roman"/>
          <w:sz w:val="28"/>
          <w:szCs w:val="28"/>
        </w:rPr>
        <w:t xml:space="preserve"> путем присоединения к нему ЗАО «ТВ Столица +».</w:t>
      </w:r>
    </w:p>
    <w:p w:rsidR="00195AA7" w:rsidRPr="006F49AA" w:rsidRDefault="00EC4C87" w:rsidP="00C12E3F">
      <w:pPr>
        <w:spacing w:after="0" w:line="360" w:lineRule="auto"/>
        <w:ind w:firstLine="709"/>
        <w:contextualSpacing/>
        <w:jc w:val="both"/>
        <w:rPr>
          <w:rFonts w:ascii="Times New Roman" w:eastAsiaTheme="minorHAnsi" w:hAnsi="Times New Roman"/>
          <w:sz w:val="28"/>
          <w:szCs w:val="28"/>
        </w:rPr>
      </w:pPr>
      <w:r w:rsidRPr="00EC4C87">
        <w:rPr>
          <w:rFonts w:ascii="Times New Roman" w:eastAsiaTheme="minorHAnsi" w:hAnsi="Times New Roman"/>
          <w:sz w:val="28"/>
          <w:szCs w:val="28"/>
        </w:rPr>
        <w:t xml:space="preserve">Эффективная работа по указанным перспективным направлениям позволит </w:t>
      </w:r>
      <w:r w:rsidR="00796CF8" w:rsidRPr="00796CF8">
        <w:rPr>
          <w:rFonts w:ascii="Times New Roman" w:eastAsiaTheme="minorHAnsi" w:hAnsi="Times New Roman"/>
          <w:sz w:val="28"/>
          <w:szCs w:val="28"/>
        </w:rPr>
        <w:t>АО «Москва Медиа»</w:t>
      </w:r>
      <w:r w:rsidR="00796CF8">
        <w:rPr>
          <w:rFonts w:ascii="Times New Roman" w:eastAsiaTheme="minorHAnsi" w:hAnsi="Times New Roman"/>
          <w:sz w:val="28"/>
          <w:szCs w:val="28"/>
        </w:rPr>
        <w:t xml:space="preserve"> </w:t>
      </w:r>
      <w:r w:rsidRPr="00EC4C87">
        <w:rPr>
          <w:rFonts w:ascii="Times New Roman" w:eastAsiaTheme="minorHAnsi" w:hAnsi="Times New Roman"/>
          <w:sz w:val="28"/>
          <w:szCs w:val="28"/>
        </w:rPr>
        <w:t xml:space="preserve"> обеспечить</w:t>
      </w:r>
      <w:r w:rsidR="00C12E3F">
        <w:rPr>
          <w:rFonts w:ascii="Times New Roman" w:eastAsiaTheme="minorHAnsi" w:hAnsi="Times New Roman"/>
          <w:sz w:val="28"/>
          <w:szCs w:val="28"/>
        </w:rPr>
        <w:t xml:space="preserve"> </w:t>
      </w:r>
      <w:r w:rsidRPr="00EC4C87">
        <w:rPr>
          <w:rFonts w:ascii="Times New Roman" w:eastAsiaTheme="minorHAnsi" w:hAnsi="Times New Roman"/>
          <w:sz w:val="28"/>
          <w:szCs w:val="28"/>
        </w:rPr>
        <w:t xml:space="preserve">четкое позиционирование СМИ, а </w:t>
      </w:r>
      <w:r w:rsidRPr="00EC4C87">
        <w:rPr>
          <w:rFonts w:ascii="Times New Roman" w:eastAsiaTheme="minorHAnsi" w:hAnsi="Times New Roman"/>
          <w:sz w:val="28"/>
          <w:szCs w:val="28"/>
        </w:rPr>
        <w:lastRenderedPageBreak/>
        <w:t>также сохранить существующее положение на рынке. В случае</w:t>
      </w:r>
      <w:r w:rsidR="00C12E3F">
        <w:rPr>
          <w:rFonts w:ascii="Times New Roman" w:eastAsiaTheme="minorHAnsi" w:hAnsi="Times New Roman"/>
          <w:sz w:val="28"/>
          <w:szCs w:val="28"/>
        </w:rPr>
        <w:t xml:space="preserve"> </w:t>
      </w:r>
      <w:r w:rsidRPr="00EC4C87">
        <w:rPr>
          <w:rFonts w:ascii="Times New Roman" w:eastAsiaTheme="minorHAnsi" w:hAnsi="Times New Roman"/>
          <w:sz w:val="28"/>
          <w:szCs w:val="28"/>
        </w:rPr>
        <w:t>благоприятной экономической ситуации, успешная работа по</w:t>
      </w:r>
      <w:r w:rsidR="00C12E3F">
        <w:rPr>
          <w:rFonts w:ascii="Times New Roman" w:eastAsiaTheme="minorHAnsi" w:hAnsi="Times New Roman"/>
          <w:sz w:val="28"/>
          <w:szCs w:val="28"/>
        </w:rPr>
        <w:t xml:space="preserve"> данным направлениям повысит ка</w:t>
      </w:r>
      <w:r w:rsidRPr="00EC4C87">
        <w:rPr>
          <w:rFonts w:ascii="Times New Roman" w:eastAsiaTheme="minorHAnsi" w:hAnsi="Times New Roman"/>
          <w:sz w:val="28"/>
          <w:szCs w:val="28"/>
        </w:rPr>
        <w:t>чество медиа продукции, максимально увеличит территорию распространения и привлечет новую</w:t>
      </w:r>
      <w:r w:rsidR="00C12E3F">
        <w:rPr>
          <w:rFonts w:ascii="Times New Roman" w:eastAsiaTheme="minorHAnsi" w:hAnsi="Times New Roman"/>
          <w:sz w:val="28"/>
          <w:szCs w:val="28"/>
        </w:rPr>
        <w:t xml:space="preserve"> </w:t>
      </w:r>
      <w:r w:rsidRPr="00EC4C87">
        <w:rPr>
          <w:rFonts w:ascii="Times New Roman" w:eastAsiaTheme="minorHAnsi" w:hAnsi="Times New Roman"/>
          <w:sz w:val="28"/>
          <w:szCs w:val="28"/>
        </w:rPr>
        <w:t>аудиторию, что создаст условия для устойчивого роста.</w:t>
      </w:r>
    </w:p>
    <w:p w:rsidR="006F49AA" w:rsidRDefault="006F49AA" w:rsidP="006F49AA">
      <w:pPr>
        <w:spacing w:after="0" w:line="360" w:lineRule="auto"/>
        <w:ind w:firstLine="709"/>
        <w:contextualSpacing/>
        <w:jc w:val="both"/>
        <w:rPr>
          <w:rFonts w:ascii="Times New Roman" w:eastAsiaTheme="minorHAnsi" w:hAnsi="Times New Roman"/>
          <w:b/>
          <w:sz w:val="28"/>
          <w:szCs w:val="28"/>
        </w:rPr>
      </w:pPr>
    </w:p>
    <w:p w:rsidR="00796CF8" w:rsidRDefault="00796CF8" w:rsidP="006F49AA">
      <w:pPr>
        <w:spacing w:after="0" w:line="360" w:lineRule="auto"/>
        <w:ind w:firstLine="709"/>
        <w:contextualSpacing/>
        <w:jc w:val="both"/>
        <w:rPr>
          <w:rFonts w:ascii="Times New Roman" w:eastAsiaTheme="minorHAnsi" w:hAnsi="Times New Roman"/>
          <w:b/>
          <w:sz w:val="28"/>
          <w:szCs w:val="28"/>
        </w:rPr>
      </w:pPr>
    </w:p>
    <w:p w:rsidR="006F49AA" w:rsidRPr="00340312" w:rsidRDefault="00CA7688" w:rsidP="00340312">
      <w:pPr>
        <w:pStyle w:val="2"/>
        <w:ind w:firstLine="709"/>
        <w:jc w:val="both"/>
        <w:rPr>
          <w:rFonts w:ascii="Times New Roman" w:eastAsiaTheme="minorHAnsi" w:hAnsi="Times New Roman"/>
          <w:b w:val="0"/>
          <w:color w:val="auto"/>
          <w:sz w:val="28"/>
          <w:szCs w:val="28"/>
        </w:rPr>
      </w:pPr>
      <w:bookmarkStart w:id="7" w:name="_Toc511998984"/>
      <w:r>
        <w:rPr>
          <w:rFonts w:ascii="Times New Roman" w:eastAsiaTheme="minorHAnsi" w:hAnsi="Times New Roman"/>
          <w:color w:val="auto"/>
          <w:sz w:val="28"/>
          <w:szCs w:val="28"/>
        </w:rPr>
        <w:t xml:space="preserve">2.2 </w:t>
      </w:r>
      <w:r w:rsidR="006F49AA" w:rsidRPr="00340312">
        <w:rPr>
          <w:rFonts w:ascii="Times New Roman" w:eastAsiaTheme="minorHAnsi" w:hAnsi="Times New Roman"/>
          <w:color w:val="auto"/>
          <w:sz w:val="28"/>
          <w:szCs w:val="28"/>
        </w:rPr>
        <w:t xml:space="preserve"> Анализ финансовых результатов деятельности Объединенной редакции московских электронных СМИ «Москва Медиа»</w:t>
      </w:r>
      <w:bookmarkEnd w:id="7"/>
    </w:p>
    <w:p w:rsidR="00796CF8" w:rsidRDefault="00796CF8" w:rsidP="006F49AA">
      <w:pPr>
        <w:spacing w:after="0" w:line="360" w:lineRule="auto"/>
        <w:ind w:firstLine="709"/>
        <w:contextualSpacing/>
        <w:jc w:val="both"/>
        <w:rPr>
          <w:rFonts w:ascii="Times New Roman" w:eastAsiaTheme="minorHAnsi" w:hAnsi="Times New Roman"/>
          <w:b/>
          <w:sz w:val="28"/>
          <w:szCs w:val="28"/>
        </w:rPr>
      </w:pPr>
    </w:p>
    <w:p w:rsidR="00437F1A" w:rsidRPr="00437F1A" w:rsidRDefault="00437F1A" w:rsidP="00437F1A">
      <w:pPr>
        <w:spacing w:after="0" w:line="360" w:lineRule="auto"/>
        <w:ind w:firstLine="709"/>
        <w:jc w:val="both"/>
        <w:rPr>
          <w:rFonts w:ascii="Times New Roman" w:eastAsiaTheme="minorHAnsi" w:hAnsi="Times New Roman"/>
          <w:sz w:val="28"/>
          <w:szCs w:val="28"/>
        </w:rPr>
      </w:pPr>
      <w:r w:rsidRPr="00437F1A">
        <w:rPr>
          <w:rFonts w:ascii="Times New Roman" w:eastAsiaTheme="minorHAnsi" w:hAnsi="Times New Roman"/>
          <w:sz w:val="28"/>
          <w:szCs w:val="28"/>
        </w:rPr>
        <w:t xml:space="preserve">Для комплексной оценки состояния </w:t>
      </w:r>
      <w:r w:rsidR="00AE455F" w:rsidRPr="00AE455F">
        <w:rPr>
          <w:rFonts w:ascii="Times New Roman" w:eastAsiaTheme="minorHAnsi" w:hAnsi="Times New Roman"/>
          <w:sz w:val="28"/>
          <w:szCs w:val="28"/>
        </w:rPr>
        <w:t>АО «Москва Медиа»</w:t>
      </w:r>
      <w:r w:rsidRPr="00437F1A">
        <w:rPr>
          <w:rFonts w:ascii="Times New Roman" w:eastAsiaTheme="minorHAnsi" w:hAnsi="Times New Roman"/>
          <w:sz w:val="28"/>
          <w:szCs w:val="28"/>
        </w:rPr>
        <w:t xml:space="preserve"> проанализируем динамику и структуру активов и источников их финансирования. </w:t>
      </w:r>
    </w:p>
    <w:p w:rsidR="00437F1A" w:rsidRPr="00437F1A" w:rsidRDefault="00437F1A" w:rsidP="00437F1A">
      <w:pPr>
        <w:spacing w:after="0" w:line="360" w:lineRule="auto"/>
        <w:ind w:firstLine="709"/>
        <w:jc w:val="both"/>
        <w:rPr>
          <w:rFonts w:ascii="Times New Roman" w:eastAsiaTheme="minorHAnsi" w:hAnsi="Times New Roman"/>
          <w:sz w:val="28"/>
          <w:szCs w:val="28"/>
        </w:rPr>
      </w:pPr>
      <w:r w:rsidRPr="00437F1A">
        <w:rPr>
          <w:rFonts w:ascii="Times New Roman" w:eastAsiaTheme="minorHAnsi" w:hAnsi="Times New Roman"/>
          <w:sz w:val="28"/>
          <w:szCs w:val="28"/>
        </w:rPr>
        <w:t>В таблице 2.</w:t>
      </w:r>
      <w:r w:rsidR="00AE455F">
        <w:rPr>
          <w:rFonts w:ascii="Times New Roman" w:eastAsiaTheme="minorHAnsi" w:hAnsi="Times New Roman"/>
          <w:sz w:val="28"/>
          <w:szCs w:val="28"/>
        </w:rPr>
        <w:t>2</w:t>
      </w:r>
      <w:r w:rsidR="004822A7">
        <w:rPr>
          <w:rFonts w:ascii="Times New Roman" w:eastAsiaTheme="minorHAnsi" w:hAnsi="Times New Roman"/>
          <w:sz w:val="28"/>
          <w:szCs w:val="28"/>
        </w:rPr>
        <w:t xml:space="preserve"> </w:t>
      </w:r>
      <w:r w:rsidRPr="00437F1A">
        <w:rPr>
          <w:rFonts w:ascii="Times New Roman" w:eastAsiaTheme="minorHAnsi" w:hAnsi="Times New Roman"/>
          <w:sz w:val="28"/>
          <w:szCs w:val="28"/>
        </w:rPr>
        <w:t xml:space="preserve"> представлена динамика актива баланса </w:t>
      </w:r>
      <w:r w:rsidR="00AE455F" w:rsidRPr="00AE455F">
        <w:rPr>
          <w:rFonts w:ascii="Times New Roman" w:eastAsiaTheme="minorHAnsi" w:hAnsi="Times New Roman"/>
          <w:sz w:val="28"/>
          <w:szCs w:val="28"/>
        </w:rPr>
        <w:t>АО «Москва Медиа»</w:t>
      </w:r>
      <w:r w:rsidRPr="00437F1A">
        <w:rPr>
          <w:rFonts w:ascii="Times New Roman" w:eastAsiaTheme="minorHAnsi" w:hAnsi="Times New Roman"/>
          <w:sz w:val="28"/>
          <w:szCs w:val="28"/>
        </w:rPr>
        <w:t>.</w:t>
      </w:r>
    </w:p>
    <w:p w:rsidR="00437F1A" w:rsidRPr="00437F1A" w:rsidRDefault="00437F1A" w:rsidP="00047B70">
      <w:pPr>
        <w:spacing w:after="0" w:line="240" w:lineRule="auto"/>
        <w:ind w:firstLine="709"/>
        <w:jc w:val="both"/>
        <w:rPr>
          <w:rFonts w:ascii="Times New Roman" w:eastAsiaTheme="minorHAnsi" w:hAnsi="Times New Roman"/>
          <w:sz w:val="28"/>
          <w:szCs w:val="28"/>
        </w:rPr>
      </w:pPr>
    </w:p>
    <w:p w:rsidR="00437F1A" w:rsidRPr="00D52883" w:rsidRDefault="00437F1A" w:rsidP="004822A7">
      <w:pPr>
        <w:spacing w:after="0" w:line="360" w:lineRule="auto"/>
        <w:jc w:val="both"/>
        <w:rPr>
          <w:rFonts w:ascii="Times New Roman" w:eastAsiaTheme="minorHAnsi" w:hAnsi="Times New Roman"/>
          <w:sz w:val="28"/>
          <w:szCs w:val="28"/>
        </w:rPr>
      </w:pPr>
      <w:r w:rsidRPr="00437F1A">
        <w:rPr>
          <w:rFonts w:ascii="Times New Roman" w:eastAsiaTheme="minorHAnsi" w:hAnsi="Times New Roman"/>
          <w:sz w:val="28"/>
          <w:szCs w:val="28"/>
        </w:rPr>
        <w:t>Таблица 2.</w:t>
      </w:r>
      <w:r w:rsidR="00047B70">
        <w:rPr>
          <w:rFonts w:ascii="Times New Roman" w:eastAsiaTheme="minorHAnsi" w:hAnsi="Times New Roman"/>
          <w:sz w:val="28"/>
          <w:szCs w:val="28"/>
        </w:rPr>
        <w:t>2</w:t>
      </w:r>
      <w:r w:rsidR="004822A7">
        <w:rPr>
          <w:rFonts w:ascii="Times New Roman" w:eastAsiaTheme="minorHAnsi" w:hAnsi="Times New Roman"/>
          <w:sz w:val="28"/>
          <w:szCs w:val="28"/>
        </w:rPr>
        <w:t xml:space="preserve"> </w:t>
      </w:r>
      <w:r w:rsidRPr="00437F1A">
        <w:rPr>
          <w:rFonts w:ascii="Times New Roman" w:eastAsiaTheme="minorHAnsi" w:hAnsi="Times New Roman"/>
          <w:sz w:val="28"/>
          <w:szCs w:val="28"/>
        </w:rPr>
        <w:t xml:space="preserve">– Динамика актива баланса </w:t>
      </w:r>
      <w:r w:rsidR="00047B70">
        <w:rPr>
          <w:rFonts w:ascii="Times New Roman" w:eastAsiaTheme="minorHAnsi" w:hAnsi="Times New Roman"/>
          <w:sz w:val="28"/>
          <w:szCs w:val="28"/>
        </w:rPr>
        <w:t>АО «Москва Медиа»</w:t>
      </w:r>
      <w:r w:rsidRPr="00437F1A">
        <w:rPr>
          <w:rFonts w:ascii="Times New Roman" w:eastAsiaTheme="minorHAnsi" w:hAnsi="Times New Roman"/>
          <w:sz w:val="28"/>
          <w:szCs w:val="28"/>
        </w:rPr>
        <w:t xml:space="preserve"> с</w:t>
      </w:r>
      <w:r w:rsidR="00047B70">
        <w:rPr>
          <w:rFonts w:ascii="Times New Roman" w:eastAsiaTheme="minorHAnsi" w:hAnsi="Times New Roman"/>
          <w:sz w:val="28"/>
          <w:szCs w:val="28"/>
        </w:rPr>
        <w:t xml:space="preserve"> 2015 по 2017 гг., тыс. </w:t>
      </w:r>
      <w:proofErr w:type="spellStart"/>
      <w:r w:rsidR="00047B70">
        <w:rPr>
          <w:rFonts w:ascii="Times New Roman" w:eastAsiaTheme="minorHAnsi" w:hAnsi="Times New Roman"/>
          <w:sz w:val="28"/>
          <w:szCs w:val="28"/>
        </w:rPr>
        <w:t>руб</w:t>
      </w:r>
      <w:proofErr w:type="spellEnd"/>
      <w:r w:rsidR="00047B70">
        <w:rPr>
          <w:rFonts w:ascii="Times New Roman" w:eastAsiaTheme="minorHAnsi" w:hAnsi="Times New Roman"/>
          <w:sz w:val="28"/>
          <w:szCs w:val="28"/>
        </w:rPr>
        <w:t xml:space="preserve"> </w:t>
      </w:r>
      <w:r w:rsidR="00D52883">
        <w:rPr>
          <w:rFonts w:ascii="Times New Roman" w:eastAsiaTheme="minorHAnsi" w:hAnsi="Times New Roman"/>
          <w:sz w:val="28"/>
          <w:szCs w:val="28"/>
        </w:rPr>
        <w:t xml:space="preserve"> [</w:t>
      </w:r>
      <w:r w:rsidR="00D52883" w:rsidRPr="00D52883">
        <w:rPr>
          <w:rFonts w:ascii="Times New Roman" w:eastAsiaTheme="minorHAnsi" w:hAnsi="Times New Roman"/>
          <w:sz w:val="28"/>
          <w:szCs w:val="28"/>
        </w:rPr>
        <w:t>40]</w:t>
      </w:r>
    </w:p>
    <w:p w:rsidR="004822A7" w:rsidRPr="00437F1A" w:rsidRDefault="004822A7" w:rsidP="004822A7">
      <w:pPr>
        <w:spacing w:after="0" w:line="240" w:lineRule="auto"/>
        <w:jc w:val="both"/>
        <w:rPr>
          <w:rFonts w:ascii="Times New Roman" w:eastAsiaTheme="minorHAnsi" w:hAnsi="Times New Roman"/>
          <w:sz w:val="28"/>
          <w:szCs w:val="28"/>
        </w:rPr>
      </w:pPr>
    </w:p>
    <w:tbl>
      <w:tblPr>
        <w:tblW w:w="9796" w:type="dxa"/>
        <w:tblInd w:w="93" w:type="dxa"/>
        <w:tblLayout w:type="fixed"/>
        <w:tblLook w:val="04A0" w:firstRow="1" w:lastRow="0" w:firstColumn="1" w:lastColumn="0" w:noHBand="0" w:noVBand="1"/>
      </w:tblPr>
      <w:tblGrid>
        <w:gridCol w:w="3559"/>
        <w:gridCol w:w="1559"/>
        <w:gridCol w:w="1418"/>
        <w:gridCol w:w="1417"/>
        <w:gridCol w:w="993"/>
        <w:gridCol w:w="850"/>
      </w:tblGrid>
      <w:tr w:rsidR="00437F1A" w:rsidRPr="00437F1A" w:rsidTr="00437F1A">
        <w:trPr>
          <w:trHeight w:val="270"/>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F1A" w:rsidRPr="00437F1A" w:rsidRDefault="00437F1A" w:rsidP="00BD4659">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201</w:t>
            </w:r>
            <w:r w:rsidR="00BD4659">
              <w:rPr>
                <w:rFonts w:ascii="Times New Roman" w:eastAsia="Times New Roman" w:hAnsi="Times New Roman"/>
                <w:lang w:eastAsia="ru-RU"/>
              </w:rPr>
              <w:t>5</w:t>
            </w:r>
            <w:r w:rsidRPr="00437F1A">
              <w:rPr>
                <w:rFonts w:ascii="Times New Roman" w:eastAsia="Times New Roman" w:hAnsi="Times New Roman"/>
                <w:lang w:eastAsia="ru-RU"/>
              </w:rPr>
              <w:t xml:space="preserve"> год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F1A" w:rsidRPr="00437F1A" w:rsidRDefault="00437F1A" w:rsidP="00BD4659">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201</w:t>
            </w:r>
            <w:r w:rsidR="00BD4659">
              <w:rPr>
                <w:rFonts w:ascii="Times New Roman" w:eastAsia="Times New Roman" w:hAnsi="Times New Roman"/>
                <w:lang w:eastAsia="ru-RU"/>
              </w:rPr>
              <w:t>6</w:t>
            </w:r>
            <w:r w:rsidRPr="00437F1A">
              <w:rPr>
                <w:rFonts w:ascii="Times New Roman" w:eastAsia="Times New Roman" w:hAnsi="Times New Roman"/>
                <w:lang w:eastAsia="ru-RU"/>
              </w:rPr>
              <w:t xml:space="preserve">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F1A" w:rsidRPr="00437F1A" w:rsidRDefault="00BD4659" w:rsidP="00437F1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2017</w:t>
            </w:r>
            <w:r w:rsidR="00437F1A" w:rsidRPr="00437F1A">
              <w:rPr>
                <w:rFonts w:ascii="Times New Roman" w:eastAsia="Times New Roman" w:hAnsi="Times New Roman"/>
                <w:lang w:eastAsia="ru-RU"/>
              </w:rPr>
              <w:t xml:space="preserve"> год</w:t>
            </w:r>
          </w:p>
        </w:tc>
        <w:tc>
          <w:tcPr>
            <w:tcW w:w="1843" w:type="dxa"/>
            <w:gridSpan w:val="2"/>
            <w:tcBorders>
              <w:top w:val="single" w:sz="4" w:space="0" w:color="auto"/>
              <w:left w:val="nil"/>
              <w:bottom w:val="single" w:sz="4" w:space="0" w:color="auto"/>
              <w:right w:val="single" w:sz="4" w:space="0" w:color="000000"/>
            </w:tcBorders>
            <w:shd w:val="clear" w:color="auto" w:fill="auto"/>
            <w:vAlign w:val="bottom"/>
            <w:hideMark/>
          </w:tcPr>
          <w:p w:rsidR="00437F1A" w:rsidRPr="00437F1A" w:rsidRDefault="00437F1A" w:rsidP="00BD4659">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Темп роста в 201</w:t>
            </w:r>
            <w:r w:rsidR="00BD4659">
              <w:rPr>
                <w:rFonts w:ascii="Times New Roman" w:eastAsia="Times New Roman" w:hAnsi="Times New Roman"/>
                <w:lang w:eastAsia="ru-RU"/>
              </w:rPr>
              <w:t>7</w:t>
            </w:r>
            <w:r w:rsidRPr="00437F1A">
              <w:rPr>
                <w:rFonts w:ascii="Times New Roman" w:eastAsia="Times New Roman" w:hAnsi="Times New Roman"/>
                <w:lang w:eastAsia="ru-RU"/>
              </w:rPr>
              <w:t xml:space="preserve"> году относительно,%</w:t>
            </w:r>
          </w:p>
        </w:tc>
      </w:tr>
      <w:tr w:rsidR="00437F1A" w:rsidRPr="00437F1A" w:rsidTr="00437F1A">
        <w:trPr>
          <w:trHeight w:val="1215"/>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437F1A" w:rsidRPr="00437F1A" w:rsidRDefault="00437F1A" w:rsidP="00437F1A">
            <w:pPr>
              <w:spacing w:after="0" w:line="240" w:lineRule="auto"/>
              <w:rPr>
                <w:rFonts w:ascii="Times New Roman" w:eastAsia="Times New Roman" w:hAnsi="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37F1A" w:rsidRPr="00437F1A" w:rsidRDefault="00437F1A" w:rsidP="00437F1A">
            <w:pPr>
              <w:spacing w:after="0" w:line="240" w:lineRule="auto"/>
              <w:rPr>
                <w:rFonts w:ascii="Times New Roman" w:eastAsia="Times New Roman" w:hAnsi="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37F1A" w:rsidRPr="00437F1A" w:rsidRDefault="00437F1A" w:rsidP="00437F1A">
            <w:pPr>
              <w:spacing w:after="0" w:line="240" w:lineRule="auto"/>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37F1A" w:rsidRPr="00437F1A" w:rsidRDefault="00437F1A" w:rsidP="00437F1A">
            <w:pPr>
              <w:spacing w:after="0" w:line="240" w:lineRule="auto"/>
              <w:rPr>
                <w:rFonts w:ascii="Times New Roman" w:eastAsia="Times New Roman" w:hAnsi="Times New Roman"/>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BD4659">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201</w:t>
            </w:r>
            <w:r w:rsidR="00BD4659">
              <w:rPr>
                <w:rFonts w:ascii="Times New Roman" w:eastAsia="Times New Roman" w:hAnsi="Times New Roman"/>
                <w:lang w:eastAsia="ru-RU"/>
              </w:rPr>
              <w:t>5</w:t>
            </w:r>
            <w:r w:rsidRPr="00437F1A">
              <w:rPr>
                <w:rFonts w:ascii="Times New Roman" w:eastAsia="Times New Roman" w:hAnsi="Times New Roman"/>
                <w:lang w:eastAsia="ru-RU"/>
              </w:rPr>
              <w:t xml:space="preserve"> года</w:t>
            </w:r>
          </w:p>
        </w:tc>
        <w:tc>
          <w:tcPr>
            <w:tcW w:w="850" w:type="dxa"/>
            <w:tcBorders>
              <w:top w:val="nil"/>
              <w:left w:val="nil"/>
              <w:bottom w:val="single" w:sz="4" w:space="0" w:color="auto"/>
              <w:right w:val="single" w:sz="4" w:space="0" w:color="auto"/>
            </w:tcBorders>
            <w:shd w:val="clear" w:color="auto" w:fill="auto"/>
            <w:noWrap/>
            <w:vAlign w:val="bottom"/>
            <w:hideMark/>
          </w:tcPr>
          <w:p w:rsidR="00437F1A" w:rsidRPr="00437F1A" w:rsidRDefault="00BD4659" w:rsidP="00437F1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2016</w:t>
            </w:r>
            <w:r w:rsidR="00437F1A" w:rsidRPr="00437F1A">
              <w:rPr>
                <w:rFonts w:ascii="Times New Roman" w:eastAsia="Times New Roman" w:hAnsi="Times New Roman"/>
                <w:lang w:eastAsia="ru-RU"/>
              </w:rPr>
              <w:t xml:space="preserve"> года</w:t>
            </w:r>
          </w:p>
        </w:tc>
      </w:tr>
      <w:tr w:rsidR="00437F1A" w:rsidRPr="00437F1A" w:rsidTr="004822A7">
        <w:trPr>
          <w:trHeight w:val="135"/>
        </w:trPr>
        <w:tc>
          <w:tcPr>
            <w:tcW w:w="3559" w:type="dxa"/>
            <w:tcBorders>
              <w:top w:val="nil"/>
              <w:left w:val="single" w:sz="4" w:space="0" w:color="auto"/>
              <w:bottom w:val="single" w:sz="4" w:space="0" w:color="auto"/>
              <w:right w:val="single" w:sz="4" w:space="0" w:color="auto"/>
            </w:tcBorders>
            <w:shd w:val="clear" w:color="auto" w:fill="auto"/>
            <w:noWrap/>
            <w:vAlign w:val="center"/>
          </w:tcPr>
          <w:p w:rsidR="00437F1A" w:rsidRPr="004822A7" w:rsidRDefault="004822A7" w:rsidP="00437F1A">
            <w:pPr>
              <w:spacing w:after="0" w:line="240" w:lineRule="auto"/>
              <w:jc w:val="center"/>
              <w:rPr>
                <w:rFonts w:ascii="Times New Roman" w:eastAsia="Times New Roman" w:hAnsi="Times New Roman"/>
                <w:bCs/>
                <w:lang w:eastAsia="ru-RU"/>
              </w:rPr>
            </w:pPr>
            <w:r w:rsidRPr="004822A7">
              <w:rPr>
                <w:rFonts w:ascii="Times New Roman" w:eastAsia="Times New Roman" w:hAnsi="Times New Roman"/>
                <w:bCs/>
                <w:lang w:eastAsia="ru-RU"/>
              </w:rPr>
              <w:t>1</w:t>
            </w:r>
          </w:p>
        </w:tc>
        <w:tc>
          <w:tcPr>
            <w:tcW w:w="1559" w:type="dxa"/>
            <w:tcBorders>
              <w:top w:val="nil"/>
              <w:left w:val="nil"/>
              <w:bottom w:val="single" w:sz="4" w:space="0" w:color="auto"/>
              <w:right w:val="single" w:sz="4" w:space="0" w:color="auto"/>
            </w:tcBorders>
            <w:shd w:val="clear" w:color="auto" w:fill="auto"/>
            <w:noWrap/>
            <w:vAlign w:val="bottom"/>
          </w:tcPr>
          <w:p w:rsidR="00437F1A" w:rsidRPr="00437F1A" w:rsidRDefault="004822A7" w:rsidP="00437F1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418" w:type="dxa"/>
            <w:tcBorders>
              <w:top w:val="nil"/>
              <w:left w:val="nil"/>
              <w:bottom w:val="single" w:sz="4" w:space="0" w:color="auto"/>
              <w:right w:val="single" w:sz="4" w:space="0" w:color="auto"/>
            </w:tcBorders>
            <w:shd w:val="clear" w:color="auto" w:fill="auto"/>
            <w:noWrap/>
            <w:vAlign w:val="bottom"/>
          </w:tcPr>
          <w:p w:rsidR="00437F1A" w:rsidRPr="00437F1A" w:rsidRDefault="004822A7" w:rsidP="00437F1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417" w:type="dxa"/>
            <w:tcBorders>
              <w:top w:val="nil"/>
              <w:left w:val="nil"/>
              <w:bottom w:val="single" w:sz="4" w:space="0" w:color="auto"/>
              <w:right w:val="single" w:sz="4" w:space="0" w:color="auto"/>
            </w:tcBorders>
            <w:shd w:val="clear" w:color="auto" w:fill="auto"/>
            <w:noWrap/>
            <w:vAlign w:val="bottom"/>
          </w:tcPr>
          <w:p w:rsidR="00437F1A" w:rsidRPr="00437F1A" w:rsidRDefault="004822A7" w:rsidP="00437F1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993" w:type="dxa"/>
            <w:tcBorders>
              <w:top w:val="nil"/>
              <w:left w:val="nil"/>
              <w:bottom w:val="single" w:sz="4" w:space="0" w:color="auto"/>
              <w:right w:val="single" w:sz="4" w:space="0" w:color="auto"/>
            </w:tcBorders>
            <w:shd w:val="clear" w:color="auto" w:fill="auto"/>
            <w:noWrap/>
            <w:vAlign w:val="bottom"/>
          </w:tcPr>
          <w:p w:rsidR="00437F1A" w:rsidRPr="00437F1A" w:rsidRDefault="004822A7" w:rsidP="00437F1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850" w:type="dxa"/>
            <w:tcBorders>
              <w:top w:val="nil"/>
              <w:left w:val="nil"/>
              <w:bottom w:val="single" w:sz="4" w:space="0" w:color="auto"/>
              <w:right w:val="single" w:sz="4" w:space="0" w:color="auto"/>
            </w:tcBorders>
            <w:shd w:val="clear" w:color="auto" w:fill="auto"/>
            <w:noWrap/>
            <w:vAlign w:val="bottom"/>
          </w:tcPr>
          <w:p w:rsidR="00437F1A" w:rsidRPr="00437F1A" w:rsidRDefault="004822A7" w:rsidP="00437F1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r>
      <w:tr w:rsidR="004822A7" w:rsidRPr="00437F1A" w:rsidTr="004822A7">
        <w:trPr>
          <w:trHeight w:val="375"/>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2A7" w:rsidRPr="00437F1A" w:rsidRDefault="004822A7" w:rsidP="00D1482D">
            <w:pPr>
              <w:spacing w:after="0" w:line="240" w:lineRule="auto"/>
              <w:jc w:val="center"/>
              <w:rPr>
                <w:rFonts w:ascii="Times New Roman" w:eastAsia="Times New Roman" w:hAnsi="Times New Roman"/>
                <w:b/>
                <w:bCs/>
                <w:lang w:eastAsia="ru-RU"/>
              </w:rPr>
            </w:pPr>
            <w:r w:rsidRPr="00437F1A">
              <w:rPr>
                <w:rFonts w:ascii="Times New Roman" w:eastAsia="Times New Roman" w:hAnsi="Times New Roman"/>
                <w:b/>
                <w:bCs/>
                <w:lang w:eastAsia="ru-RU"/>
              </w:rPr>
              <w:t>ВНЕОБОРОТНЫЕ АКТИВЫ</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4822A7" w:rsidRPr="00437F1A" w:rsidRDefault="004822A7" w:rsidP="00D1482D">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8 914 464</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822A7" w:rsidRPr="00437F1A" w:rsidRDefault="004822A7" w:rsidP="00D1482D">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9 947 789</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4822A7" w:rsidRPr="00437F1A" w:rsidRDefault="004822A7" w:rsidP="00D1482D">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11 177 094</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4822A7" w:rsidRPr="00437F1A" w:rsidRDefault="004822A7" w:rsidP="00D1482D">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125,38</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822A7" w:rsidRPr="00437F1A" w:rsidRDefault="004822A7" w:rsidP="00D1482D">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112,36</w:t>
            </w:r>
          </w:p>
        </w:tc>
      </w:tr>
      <w:tr w:rsidR="00437F1A" w:rsidRPr="00437F1A" w:rsidTr="00437F1A">
        <w:trPr>
          <w:trHeight w:val="39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lang w:eastAsia="ru-RU"/>
              </w:rPr>
            </w:pPr>
            <w:r w:rsidRPr="00437F1A">
              <w:rPr>
                <w:rFonts w:ascii="Times New Roman" w:eastAsia="Times New Roman" w:hAnsi="Times New Roman"/>
                <w:b/>
                <w:bCs/>
                <w:lang w:eastAsia="ru-RU"/>
              </w:rPr>
              <w:t xml:space="preserve"> </w:t>
            </w:r>
            <w:r w:rsidRPr="00437F1A">
              <w:rPr>
                <w:rFonts w:ascii="Times New Roman" w:eastAsia="Times New Roman" w:hAnsi="Times New Roman"/>
                <w:lang w:eastAsia="ru-RU"/>
              </w:rPr>
              <w:t>Нематериальные активы</w:t>
            </w:r>
          </w:p>
        </w:tc>
        <w:tc>
          <w:tcPr>
            <w:tcW w:w="1559"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9 153</w:t>
            </w:r>
          </w:p>
        </w:tc>
        <w:tc>
          <w:tcPr>
            <w:tcW w:w="1418"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5 192</w:t>
            </w:r>
          </w:p>
        </w:tc>
        <w:tc>
          <w:tcPr>
            <w:tcW w:w="1417"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1 370</w:t>
            </w:r>
          </w:p>
        </w:tc>
        <w:tc>
          <w:tcPr>
            <w:tcW w:w="993"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14,97</w:t>
            </w:r>
          </w:p>
        </w:tc>
        <w:tc>
          <w:tcPr>
            <w:tcW w:w="850"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26,39</w:t>
            </w:r>
          </w:p>
        </w:tc>
      </w:tr>
      <w:tr w:rsidR="00437F1A" w:rsidRPr="00437F1A" w:rsidTr="00437F1A">
        <w:trPr>
          <w:trHeight w:val="39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rPr>
                <w:rFonts w:ascii="Times New Roman" w:eastAsia="Times New Roman" w:hAnsi="Times New Roman"/>
                <w:lang w:eastAsia="ru-RU"/>
              </w:rPr>
            </w:pPr>
            <w:r w:rsidRPr="00437F1A">
              <w:rPr>
                <w:rFonts w:ascii="Times New Roman" w:eastAsia="Times New Roman" w:hAnsi="Times New Roman"/>
                <w:lang w:eastAsia="ru-RU"/>
              </w:rPr>
              <w:t>Результаты исследований и разработок</w:t>
            </w:r>
          </w:p>
        </w:tc>
        <w:tc>
          <w:tcPr>
            <w:tcW w:w="1559"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474 262</w:t>
            </w:r>
          </w:p>
        </w:tc>
        <w:tc>
          <w:tcPr>
            <w:tcW w:w="1418"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491 865</w:t>
            </w:r>
          </w:p>
        </w:tc>
        <w:tc>
          <w:tcPr>
            <w:tcW w:w="1417"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494 888</w:t>
            </w:r>
          </w:p>
        </w:tc>
        <w:tc>
          <w:tcPr>
            <w:tcW w:w="993"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104,35</w:t>
            </w:r>
          </w:p>
        </w:tc>
        <w:tc>
          <w:tcPr>
            <w:tcW w:w="850"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100,61</w:t>
            </w:r>
          </w:p>
        </w:tc>
      </w:tr>
      <w:tr w:rsidR="00437F1A" w:rsidRPr="00437F1A" w:rsidTr="00437F1A">
        <w:trPr>
          <w:trHeight w:val="39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rPr>
                <w:rFonts w:ascii="Times New Roman" w:eastAsia="Times New Roman" w:hAnsi="Times New Roman"/>
                <w:lang w:eastAsia="ru-RU"/>
              </w:rPr>
            </w:pPr>
            <w:r w:rsidRPr="00437F1A">
              <w:rPr>
                <w:rFonts w:ascii="Times New Roman" w:eastAsia="Times New Roman" w:hAnsi="Times New Roman"/>
                <w:lang w:eastAsia="ru-RU"/>
              </w:rPr>
              <w:t>Нематериальные поисковые активы</w:t>
            </w:r>
          </w:p>
        </w:tc>
        <w:tc>
          <w:tcPr>
            <w:tcW w:w="1559"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w:t>
            </w:r>
          </w:p>
        </w:tc>
        <w:tc>
          <w:tcPr>
            <w:tcW w:w="993"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 </w:t>
            </w:r>
          </w:p>
        </w:tc>
      </w:tr>
      <w:tr w:rsidR="00437F1A" w:rsidRPr="00437F1A" w:rsidTr="00437F1A">
        <w:trPr>
          <w:trHeight w:val="39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rPr>
                <w:rFonts w:ascii="Times New Roman" w:eastAsia="Times New Roman" w:hAnsi="Times New Roman"/>
                <w:lang w:eastAsia="ru-RU"/>
              </w:rPr>
            </w:pPr>
            <w:r w:rsidRPr="00437F1A">
              <w:rPr>
                <w:rFonts w:ascii="Times New Roman" w:eastAsia="Times New Roman" w:hAnsi="Times New Roman"/>
                <w:lang w:eastAsia="ru-RU"/>
              </w:rPr>
              <w:t>Материальные поисковые активы</w:t>
            </w:r>
          </w:p>
        </w:tc>
        <w:tc>
          <w:tcPr>
            <w:tcW w:w="1559"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w:t>
            </w:r>
          </w:p>
        </w:tc>
        <w:tc>
          <w:tcPr>
            <w:tcW w:w="993"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 </w:t>
            </w:r>
          </w:p>
        </w:tc>
      </w:tr>
      <w:tr w:rsidR="00437F1A" w:rsidRPr="00437F1A" w:rsidTr="00437F1A">
        <w:trPr>
          <w:trHeight w:val="39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rPr>
                <w:rFonts w:ascii="Times New Roman" w:eastAsia="Times New Roman" w:hAnsi="Times New Roman"/>
                <w:lang w:eastAsia="ru-RU"/>
              </w:rPr>
            </w:pPr>
            <w:r w:rsidRPr="00437F1A">
              <w:rPr>
                <w:rFonts w:ascii="Times New Roman" w:eastAsia="Times New Roman" w:hAnsi="Times New Roman"/>
                <w:lang w:eastAsia="ru-RU"/>
              </w:rPr>
              <w:t>Основные средства</w:t>
            </w:r>
          </w:p>
        </w:tc>
        <w:tc>
          <w:tcPr>
            <w:tcW w:w="1559"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6 218 579</w:t>
            </w:r>
          </w:p>
        </w:tc>
        <w:tc>
          <w:tcPr>
            <w:tcW w:w="1418"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7 214 403</w:t>
            </w:r>
          </w:p>
        </w:tc>
        <w:tc>
          <w:tcPr>
            <w:tcW w:w="1417"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7 917 220</w:t>
            </w:r>
          </w:p>
        </w:tc>
        <w:tc>
          <w:tcPr>
            <w:tcW w:w="993"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127,32</w:t>
            </w:r>
          </w:p>
        </w:tc>
        <w:tc>
          <w:tcPr>
            <w:tcW w:w="850"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109,74</w:t>
            </w:r>
          </w:p>
        </w:tc>
      </w:tr>
    </w:tbl>
    <w:p w:rsidR="004822A7" w:rsidRDefault="004822A7">
      <w:r>
        <w:br w:type="page"/>
      </w:r>
    </w:p>
    <w:p w:rsidR="004822A7" w:rsidRPr="004822A7" w:rsidRDefault="004822A7">
      <w:pPr>
        <w:rPr>
          <w:rFonts w:ascii="Times New Roman" w:hAnsi="Times New Roman"/>
          <w:sz w:val="28"/>
        </w:rPr>
      </w:pPr>
      <w:r w:rsidRPr="004822A7">
        <w:rPr>
          <w:rFonts w:ascii="Times New Roman" w:hAnsi="Times New Roman"/>
          <w:sz w:val="28"/>
        </w:rPr>
        <w:lastRenderedPageBreak/>
        <w:t>Окончание таблицы 2.2</w:t>
      </w:r>
    </w:p>
    <w:tbl>
      <w:tblPr>
        <w:tblW w:w="9796" w:type="dxa"/>
        <w:tblInd w:w="93" w:type="dxa"/>
        <w:tblLayout w:type="fixed"/>
        <w:tblLook w:val="04A0" w:firstRow="1" w:lastRow="0" w:firstColumn="1" w:lastColumn="0" w:noHBand="0" w:noVBand="1"/>
      </w:tblPr>
      <w:tblGrid>
        <w:gridCol w:w="3559"/>
        <w:gridCol w:w="1559"/>
        <w:gridCol w:w="1418"/>
        <w:gridCol w:w="1417"/>
        <w:gridCol w:w="993"/>
        <w:gridCol w:w="850"/>
      </w:tblGrid>
      <w:tr w:rsidR="004822A7" w:rsidRPr="00437F1A" w:rsidTr="00C13905">
        <w:trPr>
          <w:trHeight w:val="15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4822A7" w:rsidRPr="004822A7" w:rsidRDefault="004822A7" w:rsidP="00D1482D">
            <w:pPr>
              <w:spacing w:after="0" w:line="240" w:lineRule="auto"/>
              <w:jc w:val="center"/>
              <w:rPr>
                <w:rFonts w:ascii="Times New Roman" w:eastAsia="Times New Roman" w:hAnsi="Times New Roman"/>
                <w:bCs/>
                <w:lang w:eastAsia="ru-RU"/>
              </w:rPr>
            </w:pPr>
            <w:r w:rsidRPr="004822A7">
              <w:rPr>
                <w:rFonts w:ascii="Times New Roman" w:eastAsia="Times New Roman" w:hAnsi="Times New Roman"/>
                <w:bCs/>
                <w:lang w:eastAsia="ru-RU"/>
              </w:rPr>
              <w:t>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4822A7" w:rsidRPr="00437F1A" w:rsidRDefault="004822A7" w:rsidP="00D1482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822A7" w:rsidRPr="00437F1A" w:rsidRDefault="004822A7" w:rsidP="00D1482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4822A7" w:rsidRPr="00437F1A" w:rsidRDefault="004822A7" w:rsidP="00D1482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4822A7" w:rsidRPr="00437F1A" w:rsidRDefault="004822A7" w:rsidP="00D1482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822A7" w:rsidRPr="00437F1A" w:rsidRDefault="004822A7" w:rsidP="00D1482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r>
      <w:tr w:rsidR="004822A7" w:rsidRPr="00437F1A" w:rsidTr="004822A7">
        <w:trPr>
          <w:trHeight w:val="495"/>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tcPr>
          <w:p w:rsidR="004822A7" w:rsidRPr="00437F1A" w:rsidRDefault="004822A7" w:rsidP="00D1482D">
            <w:pPr>
              <w:spacing w:after="0" w:line="240" w:lineRule="auto"/>
              <w:rPr>
                <w:rFonts w:ascii="Times New Roman" w:eastAsia="Times New Roman" w:hAnsi="Times New Roman"/>
                <w:lang w:eastAsia="ru-RU"/>
              </w:rPr>
            </w:pPr>
            <w:r w:rsidRPr="00437F1A">
              <w:rPr>
                <w:rFonts w:ascii="Times New Roman" w:eastAsia="Times New Roman" w:hAnsi="Times New Roman"/>
                <w:lang w:eastAsia="ru-RU"/>
              </w:rPr>
              <w:t xml:space="preserve">в том числе: Основные средства в </w:t>
            </w:r>
            <w:r>
              <w:rPr>
                <w:rFonts w:ascii="Times New Roman" w:eastAsia="Times New Roman" w:hAnsi="Times New Roman"/>
                <w:lang w:eastAsia="ru-RU"/>
              </w:rPr>
              <w:t>организации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4822A7" w:rsidRPr="00437F1A" w:rsidRDefault="004822A7" w:rsidP="00D1482D">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5 619 306</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822A7" w:rsidRPr="00437F1A" w:rsidRDefault="004822A7" w:rsidP="00D1482D">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5 656 449</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4822A7" w:rsidRPr="00437F1A" w:rsidRDefault="004822A7" w:rsidP="00D1482D">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5 315 960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4822A7" w:rsidRPr="00437F1A" w:rsidRDefault="004822A7" w:rsidP="00D1482D">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94,60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822A7" w:rsidRPr="00437F1A" w:rsidRDefault="004822A7" w:rsidP="00D1482D">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93,98</w:t>
            </w:r>
          </w:p>
        </w:tc>
      </w:tr>
      <w:tr w:rsidR="00437F1A" w:rsidRPr="00437F1A" w:rsidTr="00437F1A">
        <w:trPr>
          <w:trHeight w:val="39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rPr>
                <w:rFonts w:ascii="Times New Roman" w:eastAsia="Times New Roman" w:hAnsi="Times New Roman"/>
                <w:lang w:eastAsia="ru-RU"/>
              </w:rPr>
            </w:pPr>
            <w:r w:rsidRPr="00437F1A">
              <w:rPr>
                <w:rFonts w:ascii="Times New Roman" w:eastAsia="Times New Roman" w:hAnsi="Times New Roman"/>
                <w:lang w:eastAsia="ru-RU"/>
              </w:rPr>
              <w:t>Строительство объектов основных средств</w:t>
            </w:r>
          </w:p>
        </w:tc>
        <w:tc>
          <w:tcPr>
            <w:tcW w:w="1559"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517 045</w:t>
            </w:r>
          </w:p>
        </w:tc>
        <w:tc>
          <w:tcPr>
            <w:tcW w:w="1418"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1 227 965</w:t>
            </w:r>
          </w:p>
        </w:tc>
        <w:tc>
          <w:tcPr>
            <w:tcW w:w="1417"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1 950 971</w:t>
            </w:r>
          </w:p>
        </w:tc>
        <w:tc>
          <w:tcPr>
            <w:tcW w:w="993"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377,33</w:t>
            </w:r>
          </w:p>
        </w:tc>
        <w:tc>
          <w:tcPr>
            <w:tcW w:w="850"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158,88</w:t>
            </w:r>
          </w:p>
        </w:tc>
      </w:tr>
      <w:tr w:rsidR="00437F1A" w:rsidRPr="00437F1A" w:rsidTr="00437F1A">
        <w:trPr>
          <w:trHeight w:val="39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lang w:eastAsia="ru-RU"/>
              </w:rPr>
            </w:pPr>
            <w:r w:rsidRPr="00437F1A">
              <w:rPr>
                <w:rFonts w:ascii="Times New Roman" w:eastAsia="Times New Roman" w:hAnsi="Times New Roman"/>
                <w:lang w:eastAsia="ru-RU"/>
              </w:rPr>
              <w:t>Доходные вложения в материальные ценности</w:t>
            </w:r>
          </w:p>
        </w:tc>
        <w:tc>
          <w:tcPr>
            <w:tcW w:w="1559"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0</w:t>
            </w:r>
          </w:p>
        </w:tc>
        <w:tc>
          <w:tcPr>
            <w:tcW w:w="1418" w:type="dxa"/>
            <w:tcBorders>
              <w:top w:val="nil"/>
              <w:left w:val="nil"/>
              <w:bottom w:val="single" w:sz="4" w:space="0" w:color="auto"/>
              <w:right w:val="single" w:sz="4" w:space="0" w:color="auto"/>
            </w:tcBorders>
            <w:shd w:val="clear" w:color="auto" w:fill="auto"/>
            <w:noWrap/>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16 794</w:t>
            </w:r>
          </w:p>
        </w:tc>
        <w:tc>
          <w:tcPr>
            <w:tcW w:w="993"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 </w:t>
            </w:r>
          </w:p>
        </w:tc>
      </w:tr>
      <w:tr w:rsidR="00437F1A" w:rsidRPr="00437F1A" w:rsidTr="00437F1A">
        <w:trPr>
          <w:trHeight w:val="39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rPr>
                <w:rFonts w:ascii="Times New Roman" w:eastAsia="Times New Roman" w:hAnsi="Times New Roman"/>
                <w:lang w:eastAsia="ru-RU"/>
              </w:rPr>
            </w:pPr>
            <w:r w:rsidRPr="00437F1A">
              <w:rPr>
                <w:rFonts w:ascii="Times New Roman" w:eastAsia="Times New Roman" w:hAnsi="Times New Roman"/>
                <w:lang w:eastAsia="ru-RU"/>
              </w:rPr>
              <w:t>Финансовые вложения</w:t>
            </w:r>
          </w:p>
        </w:tc>
        <w:tc>
          <w:tcPr>
            <w:tcW w:w="1559"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2 840</w:t>
            </w:r>
          </w:p>
        </w:tc>
        <w:tc>
          <w:tcPr>
            <w:tcW w:w="1418"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2 895</w:t>
            </w:r>
          </w:p>
        </w:tc>
        <w:tc>
          <w:tcPr>
            <w:tcW w:w="1417"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2 252</w:t>
            </w:r>
          </w:p>
        </w:tc>
        <w:tc>
          <w:tcPr>
            <w:tcW w:w="993"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79,30</w:t>
            </w:r>
          </w:p>
        </w:tc>
        <w:tc>
          <w:tcPr>
            <w:tcW w:w="850"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77,79</w:t>
            </w:r>
          </w:p>
        </w:tc>
      </w:tr>
      <w:tr w:rsidR="00437F1A" w:rsidRPr="00437F1A" w:rsidTr="00437F1A">
        <w:trPr>
          <w:trHeight w:val="39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rPr>
                <w:rFonts w:ascii="Times New Roman" w:eastAsia="Times New Roman" w:hAnsi="Times New Roman"/>
                <w:lang w:eastAsia="ru-RU"/>
              </w:rPr>
            </w:pPr>
            <w:r w:rsidRPr="00437F1A">
              <w:rPr>
                <w:rFonts w:ascii="Times New Roman" w:eastAsia="Times New Roman" w:hAnsi="Times New Roman"/>
                <w:lang w:eastAsia="ru-RU"/>
              </w:rPr>
              <w:t>Отложенные налоговые активы</w:t>
            </w:r>
          </w:p>
        </w:tc>
        <w:tc>
          <w:tcPr>
            <w:tcW w:w="1559"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1 175 234</w:t>
            </w:r>
          </w:p>
        </w:tc>
        <w:tc>
          <w:tcPr>
            <w:tcW w:w="1418"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1 104 383</w:t>
            </w:r>
          </w:p>
        </w:tc>
        <w:tc>
          <w:tcPr>
            <w:tcW w:w="1417"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1 588 141</w:t>
            </w:r>
          </w:p>
        </w:tc>
        <w:tc>
          <w:tcPr>
            <w:tcW w:w="993"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135,13</w:t>
            </w:r>
          </w:p>
        </w:tc>
        <w:tc>
          <w:tcPr>
            <w:tcW w:w="850"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143,80</w:t>
            </w:r>
          </w:p>
        </w:tc>
      </w:tr>
      <w:tr w:rsidR="00437F1A" w:rsidRPr="00437F1A" w:rsidTr="00437F1A">
        <w:trPr>
          <w:trHeight w:val="39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rPr>
                <w:rFonts w:ascii="Times New Roman" w:eastAsia="Times New Roman" w:hAnsi="Times New Roman"/>
                <w:lang w:eastAsia="ru-RU"/>
              </w:rPr>
            </w:pPr>
            <w:r w:rsidRPr="00437F1A">
              <w:rPr>
                <w:rFonts w:ascii="Times New Roman" w:eastAsia="Times New Roman" w:hAnsi="Times New Roman"/>
                <w:lang w:eastAsia="ru-RU"/>
              </w:rPr>
              <w:t xml:space="preserve">Прочие </w:t>
            </w:r>
            <w:proofErr w:type="spellStart"/>
            <w:r w:rsidRPr="00437F1A">
              <w:rPr>
                <w:rFonts w:ascii="Times New Roman" w:eastAsia="Times New Roman" w:hAnsi="Times New Roman"/>
                <w:lang w:eastAsia="ru-RU"/>
              </w:rPr>
              <w:t>внеоборотные</w:t>
            </w:r>
            <w:proofErr w:type="spellEnd"/>
            <w:r w:rsidRPr="00437F1A">
              <w:rPr>
                <w:rFonts w:ascii="Times New Roman" w:eastAsia="Times New Roman" w:hAnsi="Times New Roman"/>
                <w:lang w:eastAsia="ru-RU"/>
              </w:rPr>
              <w:t xml:space="preserve"> активы</w:t>
            </w:r>
          </w:p>
        </w:tc>
        <w:tc>
          <w:tcPr>
            <w:tcW w:w="1559"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1 034 396</w:t>
            </w:r>
          </w:p>
        </w:tc>
        <w:tc>
          <w:tcPr>
            <w:tcW w:w="1418"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1 129 050</w:t>
            </w:r>
          </w:p>
        </w:tc>
        <w:tc>
          <w:tcPr>
            <w:tcW w:w="1417"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1 156 429</w:t>
            </w:r>
          </w:p>
        </w:tc>
        <w:tc>
          <w:tcPr>
            <w:tcW w:w="993"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111,80</w:t>
            </w:r>
          </w:p>
        </w:tc>
        <w:tc>
          <w:tcPr>
            <w:tcW w:w="850"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102,42</w:t>
            </w:r>
          </w:p>
        </w:tc>
      </w:tr>
      <w:tr w:rsidR="00437F1A" w:rsidRPr="00437F1A" w:rsidTr="00437F1A">
        <w:trPr>
          <w:trHeight w:val="9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lang w:eastAsia="ru-RU"/>
              </w:rPr>
            </w:pPr>
            <w:r w:rsidRPr="00437F1A">
              <w:rPr>
                <w:rFonts w:ascii="Times New Roman" w:eastAsia="Times New Roman" w:hAnsi="Times New Roman"/>
                <w:lang w:eastAsia="ru-RU"/>
              </w:rPr>
              <w:t>в том числе: Авансы, выданные на строительство, приобретение и модернизацию основных средств</w:t>
            </w:r>
          </w:p>
        </w:tc>
        <w:tc>
          <w:tcPr>
            <w:tcW w:w="1559"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1 034 228</w:t>
            </w:r>
          </w:p>
        </w:tc>
        <w:tc>
          <w:tcPr>
            <w:tcW w:w="1418"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1 128 419</w:t>
            </w:r>
          </w:p>
        </w:tc>
        <w:tc>
          <w:tcPr>
            <w:tcW w:w="1417"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1 150 345</w:t>
            </w:r>
          </w:p>
        </w:tc>
        <w:tc>
          <w:tcPr>
            <w:tcW w:w="993"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111,23</w:t>
            </w:r>
          </w:p>
        </w:tc>
        <w:tc>
          <w:tcPr>
            <w:tcW w:w="850"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101,94</w:t>
            </w:r>
          </w:p>
        </w:tc>
      </w:tr>
      <w:tr w:rsidR="00437F1A" w:rsidRPr="00437F1A" w:rsidTr="00437F1A">
        <w:trPr>
          <w:trHeight w:val="39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jc w:val="center"/>
              <w:rPr>
                <w:rFonts w:ascii="Times New Roman" w:eastAsia="Times New Roman" w:hAnsi="Times New Roman"/>
                <w:b/>
                <w:bCs/>
                <w:lang w:eastAsia="ru-RU"/>
              </w:rPr>
            </w:pPr>
            <w:r w:rsidRPr="00437F1A">
              <w:rPr>
                <w:rFonts w:ascii="Times New Roman" w:eastAsia="Times New Roman" w:hAnsi="Times New Roman"/>
                <w:b/>
                <w:bCs/>
                <w:lang w:eastAsia="ru-RU"/>
              </w:rPr>
              <w:t>ОБОРОТНЫЕ АКТИВЫ</w:t>
            </w:r>
          </w:p>
        </w:tc>
        <w:tc>
          <w:tcPr>
            <w:tcW w:w="1559"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12 298 586</w:t>
            </w:r>
          </w:p>
        </w:tc>
        <w:tc>
          <w:tcPr>
            <w:tcW w:w="1418"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13 476 148</w:t>
            </w:r>
          </w:p>
        </w:tc>
        <w:tc>
          <w:tcPr>
            <w:tcW w:w="1417"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20 448 679</w:t>
            </w:r>
          </w:p>
        </w:tc>
        <w:tc>
          <w:tcPr>
            <w:tcW w:w="993"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166,27</w:t>
            </w:r>
          </w:p>
        </w:tc>
        <w:tc>
          <w:tcPr>
            <w:tcW w:w="850"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151,74</w:t>
            </w:r>
          </w:p>
        </w:tc>
      </w:tr>
      <w:tr w:rsidR="00437F1A" w:rsidRPr="00437F1A" w:rsidTr="00437F1A">
        <w:trPr>
          <w:trHeight w:val="39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lang w:eastAsia="ru-RU"/>
              </w:rPr>
            </w:pPr>
            <w:r w:rsidRPr="00437F1A">
              <w:rPr>
                <w:rFonts w:ascii="Times New Roman" w:eastAsia="Times New Roman" w:hAnsi="Times New Roman"/>
                <w:lang w:eastAsia="ru-RU"/>
              </w:rPr>
              <w:t>Запасы</w:t>
            </w:r>
          </w:p>
        </w:tc>
        <w:tc>
          <w:tcPr>
            <w:tcW w:w="1559"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6 608 357</w:t>
            </w:r>
          </w:p>
        </w:tc>
        <w:tc>
          <w:tcPr>
            <w:tcW w:w="1418"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8 936 971</w:t>
            </w:r>
          </w:p>
        </w:tc>
        <w:tc>
          <w:tcPr>
            <w:tcW w:w="1417"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10 708 948</w:t>
            </w:r>
          </w:p>
        </w:tc>
        <w:tc>
          <w:tcPr>
            <w:tcW w:w="993"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162,05</w:t>
            </w:r>
          </w:p>
        </w:tc>
        <w:tc>
          <w:tcPr>
            <w:tcW w:w="850"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119,83</w:t>
            </w:r>
          </w:p>
        </w:tc>
      </w:tr>
      <w:tr w:rsidR="00437F1A" w:rsidRPr="00437F1A" w:rsidTr="00437F1A">
        <w:trPr>
          <w:trHeight w:val="39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lang w:eastAsia="ru-RU"/>
              </w:rPr>
            </w:pPr>
            <w:r w:rsidRPr="00437F1A">
              <w:rPr>
                <w:rFonts w:ascii="Times New Roman" w:eastAsia="Times New Roman" w:hAnsi="Times New Roman"/>
                <w:lang w:eastAsia="ru-RU"/>
              </w:rPr>
              <w:t>в том числе: Материалы</w:t>
            </w:r>
          </w:p>
        </w:tc>
        <w:tc>
          <w:tcPr>
            <w:tcW w:w="1559"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2 818 363</w:t>
            </w:r>
          </w:p>
        </w:tc>
        <w:tc>
          <w:tcPr>
            <w:tcW w:w="1418"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3 235 368</w:t>
            </w:r>
          </w:p>
        </w:tc>
        <w:tc>
          <w:tcPr>
            <w:tcW w:w="1417"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4 045 413</w:t>
            </w:r>
          </w:p>
        </w:tc>
        <w:tc>
          <w:tcPr>
            <w:tcW w:w="993"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143,54</w:t>
            </w:r>
          </w:p>
        </w:tc>
        <w:tc>
          <w:tcPr>
            <w:tcW w:w="850"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125,04</w:t>
            </w:r>
          </w:p>
        </w:tc>
      </w:tr>
      <w:tr w:rsidR="00437F1A" w:rsidRPr="00437F1A" w:rsidTr="00437F1A">
        <w:trPr>
          <w:trHeight w:val="39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rPr>
                <w:rFonts w:ascii="Times New Roman" w:eastAsia="Times New Roman" w:hAnsi="Times New Roman"/>
                <w:lang w:eastAsia="ru-RU"/>
              </w:rPr>
            </w:pPr>
            <w:r w:rsidRPr="00437F1A">
              <w:rPr>
                <w:rFonts w:ascii="Times New Roman" w:eastAsia="Times New Roman" w:hAnsi="Times New Roman"/>
                <w:lang w:eastAsia="ru-RU"/>
              </w:rPr>
              <w:t>Основное производство</w:t>
            </w:r>
          </w:p>
        </w:tc>
        <w:tc>
          <w:tcPr>
            <w:tcW w:w="1559"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866 224</w:t>
            </w:r>
          </w:p>
        </w:tc>
        <w:tc>
          <w:tcPr>
            <w:tcW w:w="1418"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3 387 691</w:t>
            </w:r>
          </w:p>
        </w:tc>
        <w:tc>
          <w:tcPr>
            <w:tcW w:w="1417"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5 082 467</w:t>
            </w:r>
          </w:p>
        </w:tc>
        <w:tc>
          <w:tcPr>
            <w:tcW w:w="993"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586,74</w:t>
            </w:r>
          </w:p>
        </w:tc>
        <w:tc>
          <w:tcPr>
            <w:tcW w:w="850"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150,03</w:t>
            </w:r>
          </w:p>
        </w:tc>
      </w:tr>
      <w:tr w:rsidR="00437F1A" w:rsidRPr="00437F1A" w:rsidTr="00437F1A">
        <w:trPr>
          <w:trHeight w:val="39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rPr>
                <w:rFonts w:ascii="Times New Roman" w:eastAsia="Times New Roman" w:hAnsi="Times New Roman"/>
                <w:lang w:eastAsia="ru-RU"/>
              </w:rPr>
            </w:pPr>
            <w:r w:rsidRPr="00437F1A">
              <w:rPr>
                <w:rFonts w:ascii="Times New Roman" w:eastAsia="Times New Roman" w:hAnsi="Times New Roman"/>
                <w:lang w:eastAsia="ru-RU"/>
              </w:rPr>
              <w:t>Полуфабрикаты собственного производства</w:t>
            </w:r>
          </w:p>
        </w:tc>
        <w:tc>
          <w:tcPr>
            <w:tcW w:w="1559"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2 627 688</w:t>
            </w:r>
          </w:p>
        </w:tc>
        <w:tc>
          <w:tcPr>
            <w:tcW w:w="1418"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2 137 540</w:t>
            </w:r>
          </w:p>
        </w:tc>
        <w:tc>
          <w:tcPr>
            <w:tcW w:w="1417"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1 355 013</w:t>
            </w:r>
          </w:p>
        </w:tc>
        <w:tc>
          <w:tcPr>
            <w:tcW w:w="993"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51,57</w:t>
            </w:r>
          </w:p>
        </w:tc>
        <w:tc>
          <w:tcPr>
            <w:tcW w:w="850"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63,39</w:t>
            </w:r>
          </w:p>
        </w:tc>
      </w:tr>
      <w:tr w:rsidR="00437F1A" w:rsidRPr="00437F1A" w:rsidTr="00437F1A">
        <w:trPr>
          <w:trHeight w:val="66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lang w:eastAsia="ru-RU"/>
              </w:rPr>
            </w:pPr>
            <w:r w:rsidRPr="00437F1A">
              <w:rPr>
                <w:rFonts w:ascii="Times New Roman" w:eastAsia="Times New Roman" w:hAnsi="Times New Roman"/>
                <w:lang w:eastAsia="ru-RU"/>
              </w:rPr>
              <w:t>Налог на добавленную стоимость по приобретенным ценностям</w:t>
            </w:r>
          </w:p>
        </w:tc>
        <w:tc>
          <w:tcPr>
            <w:tcW w:w="1559"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25 366</w:t>
            </w:r>
          </w:p>
        </w:tc>
        <w:tc>
          <w:tcPr>
            <w:tcW w:w="1418"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48 911</w:t>
            </w:r>
          </w:p>
        </w:tc>
        <w:tc>
          <w:tcPr>
            <w:tcW w:w="1417"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245 112</w:t>
            </w:r>
          </w:p>
        </w:tc>
        <w:tc>
          <w:tcPr>
            <w:tcW w:w="993"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966,30</w:t>
            </w:r>
          </w:p>
        </w:tc>
        <w:tc>
          <w:tcPr>
            <w:tcW w:w="850"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501,14</w:t>
            </w:r>
          </w:p>
        </w:tc>
      </w:tr>
      <w:tr w:rsidR="00437F1A" w:rsidRPr="00437F1A" w:rsidTr="00437F1A">
        <w:trPr>
          <w:trHeight w:val="39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rPr>
                <w:rFonts w:ascii="Times New Roman" w:eastAsia="Times New Roman" w:hAnsi="Times New Roman"/>
                <w:lang w:eastAsia="ru-RU"/>
              </w:rPr>
            </w:pPr>
            <w:r w:rsidRPr="00437F1A">
              <w:rPr>
                <w:rFonts w:ascii="Times New Roman" w:eastAsia="Times New Roman" w:hAnsi="Times New Roman"/>
                <w:lang w:eastAsia="ru-RU"/>
              </w:rPr>
              <w:t>Дебиторская задолженность</w:t>
            </w:r>
          </w:p>
        </w:tc>
        <w:tc>
          <w:tcPr>
            <w:tcW w:w="1559"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3 459 047</w:t>
            </w:r>
          </w:p>
        </w:tc>
        <w:tc>
          <w:tcPr>
            <w:tcW w:w="1418"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3 393 007</w:t>
            </w:r>
          </w:p>
        </w:tc>
        <w:tc>
          <w:tcPr>
            <w:tcW w:w="1417"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4 955 956</w:t>
            </w:r>
          </w:p>
        </w:tc>
        <w:tc>
          <w:tcPr>
            <w:tcW w:w="993"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143,28</w:t>
            </w:r>
          </w:p>
        </w:tc>
        <w:tc>
          <w:tcPr>
            <w:tcW w:w="850"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146,06</w:t>
            </w:r>
          </w:p>
        </w:tc>
      </w:tr>
      <w:tr w:rsidR="00437F1A" w:rsidRPr="00437F1A" w:rsidTr="00437F1A">
        <w:trPr>
          <w:trHeight w:val="66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lang w:eastAsia="ru-RU"/>
              </w:rPr>
            </w:pPr>
            <w:r w:rsidRPr="00437F1A">
              <w:rPr>
                <w:rFonts w:ascii="Times New Roman" w:eastAsia="Times New Roman" w:hAnsi="Times New Roman"/>
                <w:lang w:eastAsia="ru-RU"/>
              </w:rPr>
              <w:t>в том числе: Расчеты с поставщиками и подрядчиками</w:t>
            </w:r>
          </w:p>
        </w:tc>
        <w:tc>
          <w:tcPr>
            <w:tcW w:w="1559"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875 640</w:t>
            </w:r>
          </w:p>
        </w:tc>
        <w:tc>
          <w:tcPr>
            <w:tcW w:w="1418"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1 198 380</w:t>
            </w:r>
          </w:p>
        </w:tc>
        <w:tc>
          <w:tcPr>
            <w:tcW w:w="1417"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1 088 548</w:t>
            </w:r>
          </w:p>
        </w:tc>
        <w:tc>
          <w:tcPr>
            <w:tcW w:w="993"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124,31</w:t>
            </w:r>
          </w:p>
        </w:tc>
        <w:tc>
          <w:tcPr>
            <w:tcW w:w="850"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90,83</w:t>
            </w:r>
          </w:p>
        </w:tc>
      </w:tr>
      <w:tr w:rsidR="00437F1A" w:rsidRPr="00437F1A" w:rsidTr="00437F1A">
        <w:trPr>
          <w:trHeight w:val="39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rPr>
                <w:rFonts w:ascii="Times New Roman" w:eastAsia="Times New Roman" w:hAnsi="Times New Roman"/>
                <w:lang w:eastAsia="ru-RU"/>
              </w:rPr>
            </w:pPr>
            <w:r w:rsidRPr="00437F1A">
              <w:rPr>
                <w:rFonts w:ascii="Times New Roman" w:eastAsia="Times New Roman" w:hAnsi="Times New Roman"/>
                <w:lang w:eastAsia="ru-RU"/>
              </w:rPr>
              <w:t>Расчеты с покупателями и заказчиками</w:t>
            </w:r>
          </w:p>
        </w:tc>
        <w:tc>
          <w:tcPr>
            <w:tcW w:w="1559"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2 373 531</w:t>
            </w:r>
          </w:p>
        </w:tc>
        <w:tc>
          <w:tcPr>
            <w:tcW w:w="1418"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1 701 127</w:t>
            </w:r>
          </w:p>
        </w:tc>
        <w:tc>
          <w:tcPr>
            <w:tcW w:w="1417"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3 688 062</w:t>
            </w:r>
          </w:p>
        </w:tc>
        <w:tc>
          <w:tcPr>
            <w:tcW w:w="993"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155,38</w:t>
            </w:r>
          </w:p>
        </w:tc>
        <w:tc>
          <w:tcPr>
            <w:tcW w:w="850"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216,80</w:t>
            </w:r>
          </w:p>
        </w:tc>
      </w:tr>
      <w:tr w:rsidR="00437F1A" w:rsidRPr="00437F1A" w:rsidTr="00437F1A">
        <w:trPr>
          <w:trHeight w:val="645"/>
        </w:trPr>
        <w:tc>
          <w:tcPr>
            <w:tcW w:w="3559" w:type="dxa"/>
            <w:tcBorders>
              <w:top w:val="nil"/>
              <w:left w:val="single" w:sz="4" w:space="0" w:color="auto"/>
              <w:bottom w:val="single" w:sz="4" w:space="0" w:color="auto"/>
              <w:right w:val="single" w:sz="4" w:space="0" w:color="auto"/>
            </w:tcBorders>
            <w:shd w:val="clear" w:color="auto" w:fill="auto"/>
            <w:hideMark/>
          </w:tcPr>
          <w:p w:rsidR="00437F1A" w:rsidRPr="00437F1A" w:rsidRDefault="00437F1A" w:rsidP="00437F1A">
            <w:pPr>
              <w:spacing w:after="0" w:line="240" w:lineRule="auto"/>
              <w:rPr>
                <w:rFonts w:ascii="Times New Roman" w:eastAsia="Times New Roman" w:hAnsi="Times New Roman"/>
                <w:lang w:eastAsia="ru-RU"/>
              </w:rPr>
            </w:pPr>
            <w:r w:rsidRPr="00437F1A">
              <w:rPr>
                <w:rFonts w:ascii="Times New Roman" w:eastAsia="Times New Roman" w:hAnsi="Times New Roman"/>
                <w:lang w:eastAsia="ru-RU"/>
              </w:rPr>
              <w:t>Финансовые вложения (за исключением денежных эквивалентов)</w:t>
            </w:r>
          </w:p>
        </w:tc>
        <w:tc>
          <w:tcPr>
            <w:tcW w:w="1559"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459</w:t>
            </w:r>
          </w:p>
        </w:tc>
        <w:tc>
          <w:tcPr>
            <w:tcW w:w="1418"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421</w:t>
            </w:r>
          </w:p>
        </w:tc>
        <w:tc>
          <w:tcPr>
            <w:tcW w:w="1417"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142 619</w:t>
            </w:r>
          </w:p>
        </w:tc>
        <w:tc>
          <w:tcPr>
            <w:tcW w:w="993"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31071,68</w:t>
            </w:r>
          </w:p>
        </w:tc>
        <w:tc>
          <w:tcPr>
            <w:tcW w:w="850"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33876,25</w:t>
            </w:r>
          </w:p>
        </w:tc>
      </w:tr>
      <w:tr w:rsidR="00437F1A" w:rsidRPr="00437F1A" w:rsidTr="00437F1A">
        <w:trPr>
          <w:trHeight w:val="39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rPr>
                <w:rFonts w:ascii="Times New Roman" w:eastAsia="Times New Roman" w:hAnsi="Times New Roman"/>
                <w:lang w:eastAsia="ru-RU"/>
              </w:rPr>
            </w:pPr>
            <w:r w:rsidRPr="00437F1A">
              <w:rPr>
                <w:rFonts w:ascii="Times New Roman" w:eastAsia="Times New Roman" w:hAnsi="Times New Roman"/>
                <w:lang w:eastAsia="ru-RU"/>
              </w:rPr>
              <w:t>Денежные средства и денежные эквиваленты</w:t>
            </w:r>
          </w:p>
        </w:tc>
        <w:tc>
          <w:tcPr>
            <w:tcW w:w="1559"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2 198 958</w:t>
            </w:r>
          </w:p>
        </w:tc>
        <w:tc>
          <w:tcPr>
            <w:tcW w:w="1418"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1 088 611</w:t>
            </w:r>
          </w:p>
        </w:tc>
        <w:tc>
          <w:tcPr>
            <w:tcW w:w="1417"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4 387 628</w:t>
            </w:r>
          </w:p>
        </w:tc>
        <w:tc>
          <w:tcPr>
            <w:tcW w:w="993"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199,53</w:t>
            </w:r>
          </w:p>
        </w:tc>
        <w:tc>
          <w:tcPr>
            <w:tcW w:w="850"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403,05</w:t>
            </w:r>
          </w:p>
        </w:tc>
      </w:tr>
      <w:tr w:rsidR="00437F1A" w:rsidRPr="00437F1A" w:rsidTr="00437F1A">
        <w:trPr>
          <w:trHeight w:val="39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lang w:eastAsia="ru-RU"/>
              </w:rPr>
            </w:pPr>
            <w:r w:rsidRPr="00437F1A">
              <w:rPr>
                <w:rFonts w:ascii="Times New Roman" w:eastAsia="Times New Roman" w:hAnsi="Times New Roman"/>
                <w:lang w:eastAsia="ru-RU"/>
              </w:rPr>
              <w:t>в том числе: Расчетные счета</w:t>
            </w:r>
          </w:p>
        </w:tc>
        <w:tc>
          <w:tcPr>
            <w:tcW w:w="1559"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1 536 442</w:t>
            </w:r>
          </w:p>
        </w:tc>
        <w:tc>
          <w:tcPr>
            <w:tcW w:w="1418"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1 087 361</w:t>
            </w:r>
          </w:p>
        </w:tc>
        <w:tc>
          <w:tcPr>
            <w:tcW w:w="1417"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4 386 065</w:t>
            </w:r>
          </w:p>
        </w:tc>
        <w:tc>
          <w:tcPr>
            <w:tcW w:w="993"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285,47</w:t>
            </w:r>
          </w:p>
        </w:tc>
        <w:tc>
          <w:tcPr>
            <w:tcW w:w="850"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403,37</w:t>
            </w:r>
          </w:p>
        </w:tc>
      </w:tr>
      <w:tr w:rsidR="00437F1A" w:rsidRPr="00437F1A" w:rsidTr="00437F1A">
        <w:trPr>
          <w:trHeight w:val="39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rPr>
                <w:rFonts w:ascii="Times New Roman" w:eastAsia="Times New Roman" w:hAnsi="Times New Roman"/>
                <w:lang w:eastAsia="ru-RU"/>
              </w:rPr>
            </w:pPr>
            <w:r w:rsidRPr="00437F1A">
              <w:rPr>
                <w:rFonts w:ascii="Times New Roman" w:eastAsia="Times New Roman" w:hAnsi="Times New Roman"/>
                <w:lang w:eastAsia="ru-RU"/>
              </w:rPr>
              <w:t>Прочие специальные счета</w:t>
            </w:r>
          </w:p>
        </w:tc>
        <w:tc>
          <w:tcPr>
            <w:tcW w:w="1559"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661 690</w:t>
            </w:r>
          </w:p>
        </w:tc>
        <w:tc>
          <w:tcPr>
            <w:tcW w:w="1418"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w:t>
            </w:r>
          </w:p>
        </w:tc>
        <w:tc>
          <w:tcPr>
            <w:tcW w:w="993"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 </w:t>
            </w:r>
          </w:p>
        </w:tc>
      </w:tr>
      <w:tr w:rsidR="00437F1A" w:rsidRPr="00437F1A" w:rsidTr="00437F1A">
        <w:trPr>
          <w:trHeight w:val="390"/>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437F1A" w:rsidRPr="00437F1A" w:rsidRDefault="00437F1A" w:rsidP="00437F1A">
            <w:pPr>
              <w:spacing w:after="0" w:line="240" w:lineRule="auto"/>
              <w:rPr>
                <w:rFonts w:ascii="Times New Roman" w:eastAsia="Times New Roman" w:hAnsi="Times New Roman"/>
                <w:lang w:eastAsia="ru-RU"/>
              </w:rPr>
            </w:pPr>
            <w:r w:rsidRPr="00437F1A">
              <w:rPr>
                <w:rFonts w:ascii="Times New Roman" w:eastAsia="Times New Roman" w:hAnsi="Times New Roman"/>
                <w:lang w:eastAsia="ru-RU"/>
              </w:rPr>
              <w:t>Прочие оборотные активы</w:t>
            </w:r>
          </w:p>
        </w:tc>
        <w:tc>
          <w:tcPr>
            <w:tcW w:w="1559" w:type="dxa"/>
            <w:tcBorders>
              <w:top w:val="nil"/>
              <w:left w:val="nil"/>
              <w:bottom w:val="single" w:sz="8" w:space="0" w:color="auto"/>
              <w:right w:val="single" w:sz="8"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6 399</w:t>
            </w:r>
          </w:p>
        </w:tc>
        <w:tc>
          <w:tcPr>
            <w:tcW w:w="1418" w:type="dxa"/>
            <w:tcBorders>
              <w:top w:val="nil"/>
              <w:left w:val="nil"/>
              <w:bottom w:val="single" w:sz="8" w:space="0" w:color="auto"/>
              <w:right w:val="single" w:sz="8"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8 226</w:t>
            </w:r>
          </w:p>
        </w:tc>
        <w:tc>
          <w:tcPr>
            <w:tcW w:w="1417" w:type="dxa"/>
            <w:tcBorders>
              <w:top w:val="nil"/>
              <w:left w:val="nil"/>
              <w:bottom w:val="single" w:sz="8" w:space="0" w:color="auto"/>
              <w:right w:val="single" w:sz="8"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8416</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131,52</w:t>
            </w:r>
          </w:p>
        </w:tc>
        <w:tc>
          <w:tcPr>
            <w:tcW w:w="850"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102,31</w:t>
            </w:r>
          </w:p>
        </w:tc>
      </w:tr>
      <w:tr w:rsidR="00437F1A" w:rsidRPr="00437F1A" w:rsidTr="00437F1A">
        <w:trPr>
          <w:trHeight w:val="116"/>
        </w:trPr>
        <w:tc>
          <w:tcPr>
            <w:tcW w:w="3559" w:type="dxa"/>
            <w:tcBorders>
              <w:top w:val="nil"/>
              <w:left w:val="single" w:sz="8" w:space="0" w:color="auto"/>
              <w:bottom w:val="single" w:sz="8" w:space="0" w:color="auto"/>
              <w:right w:val="single" w:sz="8" w:space="0" w:color="auto"/>
            </w:tcBorders>
            <w:shd w:val="clear" w:color="auto" w:fill="auto"/>
            <w:noWrap/>
            <w:hideMark/>
          </w:tcPr>
          <w:p w:rsidR="00437F1A" w:rsidRPr="00437F1A" w:rsidRDefault="00437F1A" w:rsidP="00437F1A">
            <w:pPr>
              <w:spacing w:after="0" w:line="240" w:lineRule="auto"/>
              <w:rPr>
                <w:rFonts w:ascii="Times New Roman" w:eastAsia="Times New Roman" w:hAnsi="Times New Roman"/>
                <w:lang w:eastAsia="ru-RU"/>
              </w:rPr>
            </w:pPr>
            <w:r w:rsidRPr="00437F1A">
              <w:rPr>
                <w:rFonts w:ascii="Times New Roman" w:eastAsia="Times New Roman" w:hAnsi="Times New Roman"/>
                <w:b/>
                <w:bCs/>
                <w:lang w:eastAsia="ru-RU"/>
              </w:rPr>
              <w:t>БАЛАНС</w:t>
            </w:r>
          </w:p>
        </w:tc>
        <w:tc>
          <w:tcPr>
            <w:tcW w:w="1559" w:type="dxa"/>
            <w:tcBorders>
              <w:top w:val="nil"/>
              <w:left w:val="nil"/>
              <w:bottom w:val="single" w:sz="8" w:space="0" w:color="auto"/>
              <w:right w:val="single" w:sz="8" w:space="0" w:color="auto"/>
            </w:tcBorders>
            <w:shd w:val="clear" w:color="auto" w:fill="auto"/>
            <w:noWrap/>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21 213 050</w:t>
            </w:r>
          </w:p>
        </w:tc>
        <w:tc>
          <w:tcPr>
            <w:tcW w:w="1418" w:type="dxa"/>
            <w:tcBorders>
              <w:top w:val="nil"/>
              <w:left w:val="nil"/>
              <w:bottom w:val="single" w:sz="8" w:space="0" w:color="auto"/>
              <w:right w:val="single" w:sz="8" w:space="0" w:color="auto"/>
            </w:tcBorders>
            <w:shd w:val="clear" w:color="auto" w:fill="auto"/>
            <w:noWrap/>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23 423 937</w:t>
            </w:r>
          </w:p>
        </w:tc>
        <w:tc>
          <w:tcPr>
            <w:tcW w:w="1417" w:type="dxa"/>
            <w:tcBorders>
              <w:top w:val="nil"/>
              <w:left w:val="nil"/>
              <w:bottom w:val="single" w:sz="8" w:space="0" w:color="auto"/>
              <w:right w:val="single" w:sz="8" w:space="0" w:color="auto"/>
            </w:tcBorders>
            <w:shd w:val="clear" w:color="auto" w:fill="auto"/>
            <w:noWrap/>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31 625 773</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149,09</w:t>
            </w:r>
          </w:p>
        </w:tc>
        <w:tc>
          <w:tcPr>
            <w:tcW w:w="850"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135,01</w:t>
            </w:r>
          </w:p>
        </w:tc>
      </w:tr>
    </w:tbl>
    <w:p w:rsidR="00437F1A" w:rsidRPr="00437F1A" w:rsidRDefault="00437F1A" w:rsidP="00437F1A">
      <w:pPr>
        <w:spacing w:line="360" w:lineRule="auto"/>
        <w:jc w:val="both"/>
        <w:rPr>
          <w:rFonts w:ascii="Times New Roman" w:eastAsiaTheme="minorHAnsi" w:hAnsi="Times New Roman"/>
          <w:sz w:val="28"/>
          <w:szCs w:val="28"/>
        </w:rPr>
      </w:pPr>
    </w:p>
    <w:p w:rsidR="00437F1A" w:rsidRPr="00437F1A" w:rsidRDefault="00E3640B" w:rsidP="00BD4659">
      <w:pPr>
        <w:spacing w:line="360" w:lineRule="auto"/>
        <w:ind w:firstLine="709"/>
        <w:jc w:val="both"/>
        <w:rPr>
          <w:rFonts w:ascii="Times New Roman" w:eastAsiaTheme="minorHAnsi" w:hAnsi="Times New Roman"/>
          <w:sz w:val="28"/>
          <w:szCs w:val="28"/>
        </w:rPr>
      </w:pPr>
      <w:proofErr w:type="gramStart"/>
      <w:r>
        <w:rPr>
          <w:rFonts w:ascii="Times New Roman" w:eastAsiaTheme="minorHAnsi" w:hAnsi="Times New Roman"/>
          <w:sz w:val="28"/>
          <w:szCs w:val="28"/>
        </w:rPr>
        <w:t>Исходя из данных таблицы 2.2</w:t>
      </w:r>
      <w:r w:rsidR="00437F1A" w:rsidRPr="00437F1A">
        <w:rPr>
          <w:rFonts w:ascii="Times New Roman" w:eastAsiaTheme="minorHAnsi" w:hAnsi="Times New Roman"/>
          <w:sz w:val="28"/>
          <w:szCs w:val="28"/>
        </w:rPr>
        <w:t xml:space="preserve"> можно сделать</w:t>
      </w:r>
      <w:proofErr w:type="gramEnd"/>
      <w:r w:rsidR="00437F1A" w:rsidRPr="00437F1A">
        <w:rPr>
          <w:rFonts w:ascii="Times New Roman" w:eastAsiaTheme="minorHAnsi" w:hAnsi="Times New Roman"/>
          <w:sz w:val="28"/>
          <w:szCs w:val="28"/>
        </w:rPr>
        <w:t xml:space="preserve"> вывод об общем росту величины имущества </w:t>
      </w:r>
      <w:r w:rsidR="00BD4659" w:rsidRPr="00BD4659">
        <w:rPr>
          <w:rFonts w:ascii="Times New Roman" w:eastAsiaTheme="minorHAnsi" w:hAnsi="Times New Roman"/>
          <w:sz w:val="28"/>
          <w:szCs w:val="28"/>
        </w:rPr>
        <w:t>АО «Москва Медиа»</w:t>
      </w:r>
      <w:r w:rsidR="00BD4659">
        <w:rPr>
          <w:rFonts w:ascii="Times New Roman" w:eastAsiaTheme="minorHAnsi" w:hAnsi="Times New Roman"/>
          <w:sz w:val="28"/>
          <w:szCs w:val="28"/>
        </w:rPr>
        <w:t xml:space="preserve"> в 2017</w:t>
      </w:r>
      <w:r w:rsidR="00437F1A" w:rsidRPr="00437F1A">
        <w:rPr>
          <w:rFonts w:ascii="Times New Roman" w:eastAsiaTheme="minorHAnsi" w:hAnsi="Times New Roman"/>
          <w:sz w:val="28"/>
          <w:szCs w:val="28"/>
        </w:rPr>
        <w:t xml:space="preserve"> году относительно  201</w:t>
      </w:r>
      <w:r w:rsidR="00BD4659">
        <w:rPr>
          <w:rFonts w:ascii="Times New Roman" w:eastAsiaTheme="minorHAnsi" w:hAnsi="Times New Roman"/>
          <w:sz w:val="28"/>
          <w:szCs w:val="28"/>
        </w:rPr>
        <w:t>6</w:t>
      </w:r>
      <w:r w:rsidR="00437F1A" w:rsidRPr="00437F1A">
        <w:rPr>
          <w:rFonts w:ascii="Times New Roman" w:eastAsiaTheme="minorHAnsi" w:hAnsi="Times New Roman"/>
          <w:sz w:val="28"/>
          <w:szCs w:val="28"/>
        </w:rPr>
        <w:t xml:space="preserve"> год</w:t>
      </w:r>
      <w:r w:rsidR="00BD4659">
        <w:rPr>
          <w:rFonts w:ascii="Times New Roman" w:eastAsiaTheme="minorHAnsi" w:hAnsi="Times New Roman"/>
          <w:sz w:val="28"/>
          <w:szCs w:val="28"/>
        </w:rPr>
        <w:t>а на 35,01% и в сравнении с 2015</w:t>
      </w:r>
      <w:r w:rsidR="00437F1A" w:rsidRPr="00437F1A">
        <w:rPr>
          <w:rFonts w:ascii="Times New Roman" w:eastAsiaTheme="minorHAnsi" w:hAnsi="Times New Roman"/>
          <w:sz w:val="28"/>
          <w:szCs w:val="28"/>
        </w:rPr>
        <w:t xml:space="preserve"> годом на 49,09%. </w:t>
      </w:r>
    </w:p>
    <w:p w:rsidR="00437F1A" w:rsidRPr="00437F1A" w:rsidRDefault="00437F1A" w:rsidP="00BD4659">
      <w:pPr>
        <w:tabs>
          <w:tab w:val="left" w:pos="6943"/>
        </w:tabs>
        <w:spacing w:line="360" w:lineRule="auto"/>
        <w:jc w:val="center"/>
        <w:rPr>
          <w:rFonts w:ascii="Times New Roman" w:eastAsiaTheme="minorHAnsi" w:hAnsi="Times New Roman"/>
          <w:b/>
          <w:sz w:val="28"/>
          <w:szCs w:val="28"/>
        </w:rPr>
      </w:pPr>
      <w:r w:rsidRPr="00437F1A">
        <w:rPr>
          <w:rFonts w:asciiTheme="minorHAnsi" w:eastAsiaTheme="minorHAnsi" w:hAnsiTheme="minorHAnsi" w:cstheme="minorBidi"/>
          <w:noProof/>
          <w:lang w:eastAsia="ru-RU"/>
        </w:rPr>
        <w:lastRenderedPageBreak/>
        <w:drawing>
          <wp:inline distT="0" distB="0" distL="0" distR="0" wp14:anchorId="753FEDD5" wp14:editId="3093F526">
            <wp:extent cx="5438775" cy="2743200"/>
            <wp:effectExtent l="0" t="0" r="9525" b="1905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37F1A" w:rsidRPr="00437F1A" w:rsidRDefault="00437F1A" w:rsidP="00437F1A">
      <w:pPr>
        <w:spacing w:line="360" w:lineRule="auto"/>
        <w:jc w:val="center"/>
        <w:rPr>
          <w:rFonts w:ascii="Times New Roman" w:eastAsiaTheme="minorHAnsi" w:hAnsi="Times New Roman"/>
          <w:sz w:val="28"/>
          <w:szCs w:val="28"/>
        </w:rPr>
      </w:pPr>
      <w:r w:rsidRPr="00437F1A">
        <w:rPr>
          <w:rFonts w:ascii="Times New Roman" w:eastAsiaTheme="minorHAnsi" w:hAnsi="Times New Roman"/>
          <w:sz w:val="28"/>
          <w:szCs w:val="28"/>
        </w:rPr>
        <w:t xml:space="preserve">Рисунок 2.2 – Динамика активов </w:t>
      </w:r>
      <w:r w:rsidR="00047B70">
        <w:rPr>
          <w:rFonts w:ascii="Times New Roman" w:eastAsiaTheme="minorHAnsi" w:hAnsi="Times New Roman"/>
          <w:sz w:val="28"/>
          <w:szCs w:val="28"/>
        </w:rPr>
        <w:t>АО «Москва Медиа»</w:t>
      </w:r>
      <w:r w:rsidRPr="00437F1A">
        <w:rPr>
          <w:rFonts w:ascii="Times New Roman" w:eastAsiaTheme="minorHAnsi" w:hAnsi="Times New Roman"/>
          <w:sz w:val="28"/>
          <w:szCs w:val="28"/>
        </w:rPr>
        <w:t xml:space="preserve">, тыс. </w:t>
      </w:r>
      <w:proofErr w:type="spellStart"/>
      <w:r w:rsidRPr="00437F1A">
        <w:rPr>
          <w:rFonts w:ascii="Times New Roman" w:eastAsiaTheme="minorHAnsi" w:hAnsi="Times New Roman"/>
          <w:sz w:val="28"/>
          <w:szCs w:val="28"/>
        </w:rPr>
        <w:t>руб</w:t>
      </w:r>
      <w:proofErr w:type="spellEnd"/>
    </w:p>
    <w:p w:rsidR="00437F1A" w:rsidRPr="00437F1A" w:rsidRDefault="00437F1A" w:rsidP="00BD4659">
      <w:pPr>
        <w:spacing w:after="0" w:line="360" w:lineRule="auto"/>
        <w:ind w:firstLine="709"/>
        <w:jc w:val="both"/>
        <w:rPr>
          <w:rFonts w:ascii="Times New Roman" w:eastAsiaTheme="minorHAnsi" w:hAnsi="Times New Roman"/>
          <w:sz w:val="28"/>
          <w:szCs w:val="28"/>
        </w:rPr>
      </w:pPr>
      <w:r w:rsidRPr="00437F1A">
        <w:rPr>
          <w:rFonts w:ascii="Times New Roman" w:eastAsiaTheme="minorHAnsi" w:hAnsi="Times New Roman"/>
          <w:sz w:val="28"/>
          <w:szCs w:val="28"/>
        </w:rPr>
        <w:t>Исходя из данных рисунка 2.2 видно, что в 201</w:t>
      </w:r>
      <w:r w:rsidR="00BD4659">
        <w:rPr>
          <w:rFonts w:ascii="Times New Roman" w:eastAsiaTheme="minorHAnsi" w:hAnsi="Times New Roman"/>
          <w:sz w:val="28"/>
          <w:szCs w:val="28"/>
        </w:rPr>
        <w:t>7</w:t>
      </w:r>
      <w:r w:rsidRPr="00437F1A">
        <w:rPr>
          <w:rFonts w:ascii="Times New Roman" w:eastAsiaTheme="minorHAnsi" w:hAnsi="Times New Roman"/>
          <w:sz w:val="28"/>
          <w:szCs w:val="28"/>
        </w:rPr>
        <w:t xml:space="preserve"> году отмечается рост, как </w:t>
      </w:r>
      <w:proofErr w:type="spellStart"/>
      <w:r w:rsidRPr="00437F1A">
        <w:rPr>
          <w:rFonts w:ascii="Times New Roman" w:eastAsiaTheme="minorHAnsi" w:hAnsi="Times New Roman"/>
          <w:sz w:val="28"/>
          <w:szCs w:val="28"/>
        </w:rPr>
        <w:t>внеоборотных</w:t>
      </w:r>
      <w:proofErr w:type="spellEnd"/>
      <w:r w:rsidRPr="00437F1A">
        <w:rPr>
          <w:rFonts w:ascii="Times New Roman" w:eastAsiaTheme="minorHAnsi" w:hAnsi="Times New Roman"/>
          <w:sz w:val="28"/>
          <w:szCs w:val="28"/>
        </w:rPr>
        <w:t xml:space="preserve">, так и оборотных активов.  Рост </w:t>
      </w:r>
      <w:proofErr w:type="spellStart"/>
      <w:r w:rsidRPr="00437F1A">
        <w:rPr>
          <w:rFonts w:ascii="Times New Roman" w:eastAsiaTheme="minorHAnsi" w:hAnsi="Times New Roman"/>
          <w:sz w:val="28"/>
          <w:szCs w:val="28"/>
        </w:rPr>
        <w:t>внеоборотных</w:t>
      </w:r>
      <w:proofErr w:type="spellEnd"/>
      <w:r w:rsidRPr="00437F1A">
        <w:rPr>
          <w:rFonts w:ascii="Times New Roman" w:eastAsiaTheme="minorHAnsi" w:hAnsi="Times New Roman"/>
          <w:sz w:val="28"/>
          <w:szCs w:val="28"/>
        </w:rPr>
        <w:t xml:space="preserve"> активов в основном представлен увеличением стоимости основных сре</w:t>
      </w:r>
      <w:proofErr w:type="gramStart"/>
      <w:r w:rsidRPr="00437F1A">
        <w:rPr>
          <w:rFonts w:ascii="Times New Roman" w:eastAsiaTheme="minorHAnsi" w:hAnsi="Times New Roman"/>
          <w:sz w:val="28"/>
          <w:szCs w:val="28"/>
        </w:rPr>
        <w:t>дств в р</w:t>
      </w:r>
      <w:proofErr w:type="gramEnd"/>
      <w:r w:rsidRPr="00437F1A">
        <w:rPr>
          <w:rFonts w:ascii="Times New Roman" w:eastAsiaTheme="minorHAnsi" w:hAnsi="Times New Roman"/>
          <w:sz w:val="28"/>
          <w:szCs w:val="28"/>
        </w:rPr>
        <w:t xml:space="preserve">езультате покупки, а так же за счет строительства объектов. </w:t>
      </w:r>
    </w:p>
    <w:p w:rsidR="00437F1A" w:rsidRDefault="00437F1A" w:rsidP="00BD4659">
      <w:pPr>
        <w:spacing w:after="0" w:line="360" w:lineRule="auto"/>
        <w:ind w:firstLine="709"/>
        <w:jc w:val="both"/>
        <w:rPr>
          <w:rFonts w:ascii="Times New Roman" w:eastAsiaTheme="minorHAnsi" w:hAnsi="Times New Roman"/>
          <w:sz w:val="28"/>
          <w:szCs w:val="28"/>
        </w:rPr>
      </w:pPr>
      <w:r w:rsidRPr="00437F1A">
        <w:rPr>
          <w:rFonts w:ascii="Times New Roman" w:eastAsiaTheme="minorHAnsi" w:hAnsi="Times New Roman"/>
          <w:sz w:val="28"/>
          <w:szCs w:val="28"/>
        </w:rPr>
        <w:t>В структуре оборотных активов отмечает</w:t>
      </w:r>
      <w:r w:rsidR="00E3640B">
        <w:rPr>
          <w:rFonts w:ascii="Times New Roman" w:eastAsiaTheme="minorHAnsi" w:hAnsi="Times New Roman"/>
          <w:sz w:val="28"/>
          <w:szCs w:val="28"/>
        </w:rPr>
        <w:t>ся рост величины запасов  в 2017</w:t>
      </w:r>
      <w:r w:rsidRPr="00437F1A">
        <w:rPr>
          <w:rFonts w:ascii="Times New Roman" w:eastAsiaTheme="minorHAnsi" w:hAnsi="Times New Roman"/>
          <w:sz w:val="28"/>
          <w:szCs w:val="28"/>
        </w:rPr>
        <w:t xml:space="preserve"> году – на 19,83% в сравнении с 201</w:t>
      </w:r>
      <w:r w:rsidR="00E3640B">
        <w:rPr>
          <w:rFonts w:ascii="Times New Roman" w:eastAsiaTheme="minorHAnsi" w:hAnsi="Times New Roman"/>
          <w:sz w:val="28"/>
          <w:szCs w:val="28"/>
        </w:rPr>
        <w:t>6</w:t>
      </w:r>
      <w:r w:rsidRPr="00437F1A">
        <w:rPr>
          <w:rFonts w:ascii="Times New Roman" w:eastAsiaTheme="minorHAnsi" w:hAnsi="Times New Roman"/>
          <w:sz w:val="28"/>
          <w:szCs w:val="28"/>
        </w:rPr>
        <w:t xml:space="preserve"> годом и на 62,05% относительно 201</w:t>
      </w:r>
      <w:r w:rsidR="00E3640B">
        <w:rPr>
          <w:rFonts w:ascii="Times New Roman" w:eastAsiaTheme="minorHAnsi" w:hAnsi="Times New Roman"/>
          <w:sz w:val="28"/>
          <w:szCs w:val="28"/>
        </w:rPr>
        <w:t>5</w:t>
      </w:r>
      <w:r w:rsidRPr="00437F1A">
        <w:rPr>
          <w:rFonts w:ascii="Times New Roman" w:eastAsiaTheme="minorHAnsi" w:hAnsi="Times New Roman"/>
          <w:sz w:val="28"/>
          <w:szCs w:val="28"/>
        </w:rPr>
        <w:t xml:space="preserve"> года. Так же отмечается рост дебиторской задолженности, а в частности: расчетов с покупателями и заказчиками. Так же в 201</w:t>
      </w:r>
      <w:r w:rsidR="00E3640B">
        <w:rPr>
          <w:rFonts w:ascii="Times New Roman" w:eastAsiaTheme="minorHAnsi" w:hAnsi="Times New Roman"/>
          <w:sz w:val="28"/>
          <w:szCs w:val="28"/>
        </w:rPr>
        <w:t>7</w:t>
      </w:r>
      <w:r w:rsidRPr="00437F1A">
        <w:rPr>
          <w:rFonts w:ascii="Times New Roman" w:eastAsiaTheme="minorHAnsi" w:hAnsi="Times New Roman"/>
          <w:sz w:val="28"/>
          <w:szCs w:val="28"/>
        </w:rPr>
        <w:t xml:space="preserve"> году отмечается рост денежных средств, что говорит о ликвидности активов </w:t>
      </w:r>
      <w:r w:rsidR="00E3640B" w:rsidRPr="00E3640B">
        <w:rPr>
          <w:rFonts w:ascii="Times New Roman" w:eastAsiaTheme="minorHAnsi" w:hAnsi="Times New Roman"/>
          <w:sz w:val="28"/>
          <w:szCs w:val="28"/>
        </w:rPr>
        <w:t>АО «Москва Медиа»</w:t>
      </w:r>
      <w:r w:rsidRPr="00437F1A">
        <w:rPr>
          <w:rFonts w:ascii="Times New Roman" w:eastAsiaTheme="minorHAnsi" w:hAnsi="Times New Roman"/>
          <w:sz w:val="28"/>
          <w:szCs w:val="28"/>
        </w:rPr>
        <w:t>.</w:t>
      </w:r>
    </w:p>
    <w:p w:rsidR="008E39F7" w:rsidRPr="00437F1A" w:rsidRDefault="008E39F7" w:rsidP="008E39F7">
      <w:pPr>
        <w:spacing w:after="0" w:line="240" w:lineRule="auto"/>
        <w:ind w:firstLine="709"/>
        <w:jc w:val="both"/>
        <w:rPr>
          <w:rFonts w:ascii="Times New Roman" w:eastAsiaTheme="minorHAnsi" w:hAnsi="Times New Roman"/>
          <w:sz w:val="28"/>
          <w:szCs w:val="28"/>
        </w:rPr>
      </w:pPr>
    </w:p>
    <w:p w:rsidR="00437F1A" w:rsidRPr="00D52883" w:rsidRDefault="00437F1A" w:rsidP="00437F1A">
      <w:pPr>
        <w:spacing w:line="360" w:lineRule="auto"/>
        <w:jc w:val="both"/>
        <w:rPr>
          <w:rFonts w:ascii="Times New Roman" w:eastAsiaTheme="minorHAnsi" w:hAnsi="Times New Roman"/>
          <w:sz w:val="28"/>
          <w:szCs w:val="28"/>
        </w:rPr>
      </w:pPr>
      <w:r w:rsidRPr="00437F1A">
        <w:rPr>
          <w:rFonts w:ascii="Times New Roman" w:eastAsiaTheme="minorHAnsi" w:hAnsi="Times New Roman"/>
          <w:sz w:val="28"/>
          <w:szCs w:val="28"/>
        </w:rPr>
        <w:t>Таблица 2.</w:t>
      </w:r>
      <w:r w:rsidR="00E3640B">
        <w:rPr>
          <w:rFonts w:ascii="Times New Roman" w:eastAsiaTheme="minorHAnsi" w:hAnsi="Times New Roman"/>
          <w:sz w:val="28"/>
          <w:szCs w:val="28"/>
        </w:rPr>
        <w:t>3</w:t>
      </w:r>
      <w:r w:rsidRPr="00437F1A">
        <w:rPr>
          <w:rFonts w:ascii="Times New Roman" w:eastAsiaTheme="minorHAnsi" w:hAnsi="Times New Roman"/>
          <w:sz w:val="28"/>
          <w:szCs w:val="28"/>
        </w:rPr>
        <w:t xml:space="preserve"> – Динамика пассива баланса </w:t>
      </w:r>
      <w:r w:rsidR="00047B70">
        <w:rPr>
          <w:rFonts w:ascii="Times New Roman" w:eastAsiaTheme="minorHAnsi" w:hAnsi="Times New Roman"/>
          <w:sz w:val="28"/>
          <w:szCs w:val="28"/>
        </w:rPr>
        <w:t>АО «Москва Медиа»</w:t>
      </w:r>
      <w:r w:rsidRPr="00437F1A">
        <w:rPr>
          <w:rFonts w:ascii="Times New Roman" w:eastAsiaTheme="minorHAnsi" w:hAnsi="Times New Roman"/>
          <w:sz w:val="28"/>
          <w:szCs w:val="28"/>
        </w:rPr>
        <w:t xml:space="preserve"> с</w:t>
      </w:r>
      <w:r w:rsidR="00E3640B">
        <w:rPr>
          <w:rFonts w:ascii="Times New Roman" w:eastAsiaTheme="minorHAnsi" w:hAnsi="Times New Roman"/>
          <w:sz w:val="28"/>
          <w:szCs w:val="28"/>
        </w:rPr>
        <w:t xml:space="preserve"> 2015 по 2017 гг., тыс. </w:t>
      </w:r>
      <w:proofErr w:type="spellStart"/>
      <w:r w:rsidR="00E3640B">
        <w:rPr>
          <w:rFonts w:ascii="Times New Roman" w:eastAsiaTheme="minorHAnsi" w:hAnsi="Times New Roman"/>
          <w:sz w:val="28"/>
          <w:szCs w:val="28"/>
        </w:rPr>
        <w:t>руб</w:t>
      </w:r>
      <w:proofErr w:type="spellEnd"/>
      <w:r w:rsidR="00E3640B">
        <w:rPr>
          <w:rFonts w:ascii="Times New Roman" w:eastAsiaTheme="minorHAnsi" w:hAnsi="Times New Roman"/>
          <w:sz w:val="28"/>
          <w:szCs w:val="28"/>
        </w:rPr>
        <w:t xml:space="preserve"> </w:t>
      </w:r>
      <w:r w:rsidR="00D52883">
        <w:rPr>
          <w:rFonts w:ascii="Times New Roman" w:eastAsiaTheme="minorHAnsi" w:hAnsi="Times New Roman"/>
          <w:sz w:val="28"/>
          <w:szCs w:val="28"/>
        </w:rPr>
        <w:t>[</w:t>
      </w:r>
      <w:r w:rsidR="00D52883" w:rsidRPr="00D52883">
        <w:rPr>
          <w:rFonts w:ascii="Times New Roman" w:eastAsiaTheme="minorHAnsi" w:hAnsi="Times New Roman"/>
          <w:sz w:val="28"/>
          <w:szCs w:val="28"/>
        </w:rPr>
        <w:t>40]</w:t>
      </w:r>
    </w:p>
    <w:tbl>
      <w:tblPr>
        <w:tblW w:w="9188" w:type="dxa"/>
        <w:jc w:val="center"/>
        <w:tblInd w:w="-435" w:type="dxa"/>
        <w:tblLook w:val="04A0" w:firstRow="1" w:lastRow="0" w:firstColumn="1" w:lastColumn="0" w:noHBand="0" w:noVBand="1"/>
      </w:tblPr>
      <w:tblGrid>
        <w:gridCol w:w="3725"/>
        <w:gridCol w:w="1103"/>
        <w:gridCol w:w="1165"/>
        <w:gridCol w:w="1134"/>
        <w:gridCol w:w="992"/>
        <w:gridCol w:w="1069"/>
      </w:tblGrid>
      <w:tr w:rsidR="00437F1A" w:rsidRPr="00437F1A" w:rsidTr="008E39F7">
        <w:trPr>
          <w:trHeight w:val="585"/>
          <w:jc w:val="center"/>
        </w:trPr>
        <w:tc>
          <w:tcPr>
            <w:tcW w:w="37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Наименование показателя</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F1A" w:rsidRPr="00437F1A" w:rsidRDefault="00437F1A" w:rsidP="00E3640B">
            <w:pPr>
              <w:spacing w:after="0" w:line="240" w:lineRule="auto"/>
              <w:jc w:val="center"/>
              <w:rPr>
                <w:rFonts w:ascii="Times New Roman" w:eastAsia="Times New Roman" w:hAnsi="Times New Roman"/>
                <w:sz w:val="16"/>
                <w:szCs w:val="16"/>
                <w:lang w:eastAsia="ru-RU"/>
              </w:rPr>
            </w:pPr>
            <w:r w:rsidRPr="00437F1A">
              <w:rPr>
                <w:rFonts w:ascii="Times New Roman" w:eastAsia="Times New Roman" w:hAnsi="Times New Roman"/>
                <w:sz w:val="16"/>
                <w:szCs w:val="16"/>
                <w:lang w:eastAsia="ru-RU"/>
              </w:rPr>
              <w:t>201</w:t>
            </w:r>
            <w:r w:rsidR="00E3640B">
              <w:rPr>
                <w:rFonts w:ascii="Times New Roman" w:eastAsia="Times New Roman" w:hAnsi="Times New Roman"/>
                <w:sz w:val="16"/>
                <w:szCs w:val="16"/>
                <w:lang w:eastAsia="ru-RU"/>
              </w:rPr>
              <w:t>5</w:t>
            </w:r>
            <w:r w:rsidRPr="00437F1A">
              <w:rPr>
                <w:rFonts w:ascii="Times New Roman" w:eastAsia="Times New Roman" w:hAnsi="Times New Roman"/>
                <w:sz w:val="16"/>
                <w:szCs w:val="16"/>
                <w:lang w:eastAsia="ru-RU"/>
              </w:rPr>
              <w:t xml:space="preserve"> год</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F1A" w:rsidRPr="00437F1A" w:rsidRDefault="00E3640B" w:rsidP="00437F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2016</w:t>
            </w:r>
            <w:r w:rsidR="00437F1A" w:rsidRPr="00437F1A">
              <w:rPr>
                <w:rFonts w:ascii="Times New Roman" w:eastAsia="Times New Roman" w:hAnsi="Times New Roman"/>
                <w:sz w:val="16"/>
                <w:szCs w:val="16"/>
                <w:lang w:eastAsia="ru-RU"/>
              </w:rPr>
              <w:t xml:space="preserve">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F1A" w:rsidRPr="00437F1A" w:rsidRDefault="00437F1A" w:rsidP="00E3640B">
            <w:pPr>
              <w:spacing w:after="0" w:line="240" w:lineRule="auto"/>
              <w:jc w:val="center"/>
              <w:rPr>
                <w:rFonts w:ascii="Times New Roman" w:eastAsia="Times New Roman" w:hAnsi="Times New Roman"/>
                <w:sz w:val="16"/>
                <w:szCs w:val="16"/>
                <w:lang w:eastAsia="ru-RU"/>
              </w:rPr>
            </w:pPr>
            <w:r w:rsidRPr="00437F1A">
              <w:rPr>
                <w:rFonts w:ascii="Times New Roman" w:eastAsia="Times New Roman" w:hAnsi="Times New Roman"/>
                <w:sz w:val="16"/>
                <w:szCs w:val="16"/>
                <w:lang w:eastAsia="ru-RU"/>
              </w:rPr>
              <w:t>201</w:t>
            </w:r>
            <w:r w:rsidR="00E3640B">
              <w:rPr>
                <w:rFonts w:ascii="Times New Roman" w:eastAsia="Times New Roman" w:hAnsi="Times New Roman"/>
                <w:sz w:val="16"/>
                <w:szCs w:val="16"/>
                <w:lang w:eastAsia="ru-RU"/>
              </w:rPr>
              <w:t>7</w:t>
            </w:r>
            <w:r w:rsidRPr="00437F1A">
              <w:rPr>
                <w:rFonts w:ascii="Times New Roman" w:eastAsia="Times New Roman" w:hAnsi="Times New Roman"/>
                <w:sz w:val="16"/>
                <w:szCs w:val="16"/>
                <w:lang w:eastAsia="ru-RU"/>
              </w:rPr>
              <w:t xml:space="preserve"> год</w:t>
            </w:r>
          </w:p>
        </w:tc>
        <w:tc>
          <w:tcPr>
            <w:tcW w:w="2061" w:type="dxa"/>
            <w:gridSpan w:val="2"/>
            <w:tcBorders>
              <w:top w:val="single" w:sz="4" w:space="0" w:color="auto"/>
              <w:left w:val="nil"/>
              <w:bottom w:val="single" w:sz="4" w:space="0" w:color="auto"/>
              <w:right w:val="single" w:sz="4" w:space="0" w:color="auto"/>
            </w:tcBorders>
            <w:shd w:val="clear" w:color="auto" w:fill="auto"/>
            <w:vAlign w:val="bottom"/>
            <w:hideMark/>
          </w:tcPr>
          <w:p w:rsidR="00437F1A" w:rsidRPr="00437F1A" w:rsidRDefault="00E3640B" w:rsidP="00437F1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Темп роста в 2017</w:t>
            </w:r>
            <w:r w:rsidR="00437F1A" w:rsidRPr="00437F1A">
              <w:rPr>
                <w:rFonts w:ascii="Times New Roman" w:eastAsia="Times New Roman" w:hAnsi="Times New Roman"/>
                <w:sz w:val="20"/>
                <w:szCs w:val="20"/>
                <w:lang w:eastAsia="ru-RU"/>
              </w:rPr>
              <w:t xml:space="preserve"> году относительно, %</w:t>
            </w:r>
          </w:p>
        </w:tc>
      </w:tr>
      <w:tr w:rsidR="00437F1A" w:rsidRPr="00437F1A" w:rsidTr="008E39F7">
        <w:trPr>
          <w:trHeight w:val="255"/>
          <w:jc w:val="center"/>
        </w:trPr>
        <w:tc>
          <w:tcPr>
            <w:tcW w:w="3725" w:type="dxa"/>
            <w:vMerge/>
            <w:tcBorders>
              <w:top w:val="single" w:sz="4" w:space="0" w:color="auto"/>
              <w:left w:val="single" w:sz="4" w:space="0" w:color="auto"/>
              <w:bottom w:val="single" w:sz="4" w:space="0" w:color="auto"/>
              <w:right w:val="single" w:sz="4" w:space="0" w:color="auto"/>
            </w:tcBorders>
            <w:vAlign w:val="center"/>
            <w:hideMark/>
          </w:tcPr>
          <w:p w:rsidR="00437F1A" w:rsidRPr="00437F1A" w:rsidRDefault="00437F1A" w:rsidP="00437F1A">
            <w:pPr>
              <w:spacing w:after="0" w:line="240" w:lineRule="auto"/>
              <w:rPr>
                <w:rFonts w:ascii="Times New Roman" w:eastAsia="Times New Roman" w:hAnsi="Times New Roman"/>
                <w:sz w:val="20"/>
                <w:szCs w:val="20"/>
                <w:lang w:eastAsia="ru-RU"/>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437F1A" w:rsidRPr="00437F1A" w:rsidRDefault="00437F1A" w:rsidP="00437F1A">
            <w:pPr>
              <w:spacing w:after="0" w:line="240" w:lineRule="auto"/>
              <w:rPr>
                <w:rFonts w:ascii="Times New Roman" w:eastAsia="Times New Roman" w:hAnsi="Times New Roman"/>
                <w:sz w:val="16"/>
                <w:szCs w:val="16"/>
                <w:lang w:eastAsia="ru-RU"/>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437F1A" w:rsidRPr="00437F1A" w:rsidRDefault="00437F1A" w:rsidP="00437F1A">
            <w:pPr>
              <w:spacing w:after="0" w:line="240" w:lineRule="auto"/>
              <w:rPr>
                <w:rFonts w:ascii="Times New Roman" w:eastAsia="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7F1A" w:rsidRPr="00437F1A" w:rsidRDefault="00437F1A" w:rsidP="00437F1A">
            <w:pPr>
              <w:spacing w:after="0" w:line="240" w:lineRule="auto"/>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37F1A" w:rsidRPr="00437F1A" w:rsidRDefault="00E3640B" w:rsidP="00437F1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2015 </w:t>
            </w:r>
            <w:r w:rsidR="00437F1A" w:rsidRPr="00437F1A">
              <w:rPr>
                <w:rFonts w:ascii="Times New Roman" w:eastAsia="Times New Roman" w:hAnsi="Times New Roman"/>
                <w:sz w:val="20"/>
                <w:szCs w:val="20"/>
                <w:lang w:eastAsia="ru-RU"/>
              </w:rPr>
              <w:t>года</w:t>
            </w:r>
          </w:p>
        </w:tc>
        <w:tc>
          <w:tcPr>
            <w:tcW w:w="1069" w:type="dxa"/>
            <w:tcBorders>
              <w:top w:val="nil"/>
              <w:left w:val="nil"/>
              <w:bottom w:val="single" w:sz="4" w:space="0" w:color="auto"/>
              <w:right w:val="single" w:sz="4" w:space="0" w:color="auto"/>
            </w:tcBorders>
            <w:shd w:val="clear" w:color="auto" w:fill="auto"/>
            <w:noWrap/>
            <w:vAlign w:val="bottom"/>
            <w:hideMark/>
          </w:tcPr>
          <w:p w:rsidR="00E3640B" w:rsidRDefault="00E3640B" w:rsidP="00437F1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2016</w:t>
            </w:r>
          </w:p>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 xml:space="preserve"> года</w:t>
            </w:r>
          </w:p>
        </w:tc>
      </w:tr>
      <w:tr w:rsidR="00437F1A" w:rsidRPr="00437F1A" w:rsidTr="00082F63">
        <w:trPr>
          <w:trHeight w:val="180"/>
          <w:jc w:val="center"/>
        </w:trPr>
        <w:tc>
          <w:tcPr>
            <w:tcW w:w="3725" w:type="dxa"/>
            <w:tcBorders>
              <w:top w:val="nil"/>
              <w:left w:val="single" w:sz="4" w:space="0" w:color="auto"/>
              <w:bottom w:val="single" w:sz="4" w:space="0" w:color="auto"/>
              <w:right w:val="single" w:sz="4" w:space="0" w:color="auto"/>
            </w:tcBorders>
            <w:shd w:val="clear" w:color="auto" w:fill="auto"/>
            <w:noWrap/>
            <w:vAlign w:val="center"/>
            <w:hideMark/>
          </w:tcPr>
          <w:p w:rsidR="00437F1A" w:rsidRPr="00437F1A" w:rsidRDefault="00082F63" w:rsidP="00437F1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103" w:type="dxa"/>
            <w:tcBorders>
              <w:top w:val="nil"/>
              <w:left w:val="nil"/>
              <w:bottom w:val="single" w:sz="4" w:space="0" w:color="auto"/>
              <w:right w:val="single" w:sz="4" w:space="0" w:color="auto"/>
            </w:tcBorders>
            <w:shd w:val="clear" w:color="auto" w:fill="auto"/>
            <w:noWrap/>
            <w:hideMark/>
          </w:tcPr>
          <w:p w:rsidR="00437F1A" w:rsidRPr="00437F1A" w:rsidRDefault="00082F63" w:rsidP="00437F1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165" w:type="dxa"/>
            <w:tcBorders>
              <w:top w:val="nil"/>
              <w:left w:val="nil"/>
              <w:bottom w:val="single" w:sz="4" w:space="0" w:color="auto"/>
              <w:right w:val="single" w:sz="4" w:space="0" w:color="auto"/>
            </w:tcBorders>
            <w:shd w:val="clear" w:color="auto" w:fill="auto"/>
            <w:noWrap/>
            <w:hideMark/>
          </w:tcPr>
          <w:p w:rsidR="00437F1A" w:rsidRPr="00437F1A" w:rsidRDefault="00082F63" w:rsidP="00437F1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134" w:type="dxa"/>
            <w:tcBorders>
              <w:top w:val="nil"/>
              <w:left w:val="nil"/>
              <w:bottom w:val="single" w:sz="4" w:space="0" w:color="auto"/>
              <w:right w:val="single" w:sz="4" w:space="0" w:color="auto"/>
            </w:tcBorders>
            <w:shd w:val="clear" w:color="auto" w:fill="auto"/>
            <w:noWrap/>
            <w:hideMark/>
          </w:tcPr>
          <w:p w:rsidR="00437F1A" w:rsidRPr="00437F1A" w:rsidRDefault="00082F63" w:rsidP="00437F1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992" w:type="dxa"/>
            <w:tcBorders>
              <w:top w:val="nil"/>
              <w:left w:val="nil"/>
              <w:bottom w:val="single" w:sz="4" w:space="0" w:color="auto"/>
              <w:right w:val="single" w:sz="4" w:space="0" w:color="auto"/>
            </w:tcBorders>
            <w:shd w:val="clear" w:color="auto" w:fill="auto"/>
            <w:noWrap/>
            <w:vAlign w:val="bottom"/>
          </w:tcPr>
          <w:p w:rsidR="00437F1A" w:rsidRPr="00437F1A" w:rsidRDefault="00082F63" w:rsidP="00437F1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1069" w:type="dxa"/>
            <w:tcBorders>
              <w:top w:val="nil"/>
              <w:left w:val="nil"/>
              <w:bottom w:val="single" w:sz="4" w:space="0" w:color="auto"/>
              <w:right w:val="single" w:sz="4" w:space="0" w:color="auto"/>
            </w:tcBorders>
            <w:shd w:val="clear" w:color="auto" w:fill="auto"/>
            <w:noWrap/>
            <w:vAlign w:val="bottom"/>
          </w:tcPr>
          <w:p w:rsidR="00437F1A" w:rsidRPr="00437F1A" w:rsidRDefault="00082F63" w:rsidP="00437F1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r>
      <w:tr w:rsidR="00082F63" w:rsidRPr="00437F1A" w:rsidTr="00082F63">
        <w:trPr>
          <w:trHeight w:val="270"/>
          <w:jc w:val="center"/>
        </w:trPr>
        <w:tc>
          <w:tcPr>
            <w:tcW w:w="37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2F63" w:rsidRDefault="00082F63"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КАПИТАЛ И РЕЗЕРВЫ</w:t>
            </w:r>
          </w:p>
        </w:tc>
        <w:tc>
          <w:tcPr>
            <w:tcW w:w="1103" w:type="dxa"/>
            <w:tcBorders>
              <w:top w:val="single" w:sz="4" w:space="0" w:color="auto"/>
              <w:left w:val="nil"/>
              <w:bottom w:val="single" w:sz="4" w:space="0" w:color="auto"/>
              <w:right w:val="single" w:sz="4" w:space="0" w:color="auto"/>
            </w:tcBorders>
            <w:shd w:val="clear" w:color="auto" w:fill="auto"/>
            <w:noWrap/>
          </w:tcPr>
          <w:p w:rsidR="00082F63" w:rsidRDefault="00082F63" w:rsidP="00437F1A">
            <w:pPr>
              <w:spacing w:after="0" w:line="240" w:lineRule="auto"/>
              <w:jc w:val="center"/>
              <w:rPr>
                <w:rFonts w:ascii="Times New Roman" w:eastAsia="Times New Roman" w:hAnsi="Times New Roman"/>
                <w:sz w:val="16"/>
                <w:szCs w:val="16"/>
                <w:lang w:eastAsia="ru-RU"/>
              </w:rPr>
            </w:pPr>
          </w:p>
          <w:p w:rsidR="00082F63" w:rsidRDefault="00082F63" w:rsidP="00437F1A">
            <w:pPr>
              <w:spacing w:after="0" w:line="240" w:lineRule="auto"/>
              <w:jc w:val="center"/>
              <w:rPr>
                <w:rFonts w:ascii="Times New Roman" w:eastAsia="Times New Roman" w:hAnsi="Times New Roman"/>
                <w:sz w:val="16"/>
                <w:szCs w:val="16"/>
                <w:lang w:eastAsia="ru-RU"/>
              </w:rPr>
            </w:pPr>
            <w:r w:rsidRPr="00437F1A">
              <w:rPr>
                <w:rFonts w:ascii="Times New Roman" w:eastAsia="Times New Roman" w:hAnsi="Times New Roman"/>
                <w:sz w:val="16"/>
                <w:szCs w:val="16"/>
                <w:lang w:eastAsia="ru-RU"/>
              </w:rPr>
              <w:t>(12 477)</w:t>
            </w:r>
          </w:p>
        </w:tc>
        <w:tc>
          <w:tcPr>
            <w:tcW w:w="1165" w:type="dxa"/>
            <w:tcBorders>
              <w:top w:val="single" w:sz="4" w:space="0" w:color="auto"/>
              <w:left w:val="nil"/>
              <w:bottom w:val="single" w:sz="4" w:space="0" w:color="auto"/>
              <w:right w:val="single" w:sz="4" w:space="0" w:color="auto"/>
            </w:tcBorders>
            <w:shd w:val="clear" w:color="auto" w:fill="auto"/>
            <w:noWrap/>
          </w:tcPr>
          <w:p w:rsidR="00082F63" w:rsidRDefault="00082F63" w:rsidP="00437F1A">
            <w:pPr>
              <w:spacing w:after="0" w:line="240" w:lineRule="auto"/>
              <w:jc w:val="center"/>
              <w:rPr>
                <w:rFonts w:ascii="Times New Roman" w:eastAsia="Times New Roman" w:hAnsi="Times New Roman"/>
                <w:sz w:val="16"/>
                <w:szCs w:val="16"/>
                <w:lang w:eastAsia="ru-RU"/>
              </w:rPr>
            </w:pPr>
          </w:p>
          <w:p w:rsidR="00082F63" w:rsidRDefault="00082F63" w:rsidP="00437F1A">
            <w:pPr>
              <w:spacing w:after="0" w:line="240" w:lineRule="auto"/>
              <w:jc w:val="center"/>
              <w:rPr>
                <w:rFonts w:ascii="Times New Roman" w:eastAsia="Times New Roman" w:hAnsi="Times New Roman"/>
                <w:sz w:val="16"/>
                <w:szCs w:val="16"/>
                <w:lang w:eastAsia="ru-RU"/>
              </w:rPr>
            </w:pPr>
            <w:r w:rsidRPr="00437F1A">
              <w:rPr>
                <w:rFonts w:ascii="Times New Roman" w:eastAsia="Times New Roman" w:hAnsi="Times New Roman"/>
                <w:sz w:val="16"/>
                <w:szCs w:val="16"/>
                <w:lang w:eastAsia="ru-RU"/>
              </w:rPr>
              <w:t>3 920</w:t>
            </w:r>
            <w:r>
              <w:rPr>
                <w:rFonts w:ascii="Times New Roman" w:eastAsia="Times New Roman" w:hAnsi="Times New Roman"/>
                <w:sz w:val="16"/>
                <w:szCs w:val="16"/>
                <w:lang w:eastAsia="ru-RU"/>
              </w:rPr>
              <w:t> </w:t>
            </w:r>
            <w:r w:rsidRPr="00437F1A">
              <w:rPr>
                <w:rFonts w:ascii="Times New Roman" w:eastAsia="Times New Roman" w:hAnsi="Times New Roman"/>
                <w:sz w:val="16"/>
                <w:szCs w:val="16"/>
                <w:lang w:eastAsia="ru-RU"/>
              </w:rPr>
              <w:t>655</w:t>
            </w:r>
          </w:p>
        </w:tc>
        <w:tc>
          <w:tcPr>
            <w:tcW w:w="1134" w:type="dxa"/>
            <w:tcBorders>
              <w:top w:val="single" w:sz="4" w:space="0" w:color="auto"/>
              <w:left w:val="nil"/>
              <w:bottom w:val="single" w:sz="4" w:space="0" w:color="auto"/>
              <w:right w:val="single" w:sz="4" w:space="0" w:color="auto"/>
            </w:tcBorders>
            <w:shd w:val="clear" w:color="auto" w:fill="auto"/>
            <w:noWrap/>
          </w:tcPr>
          <w:p w:rsidR="00082F63" w:rsidRDefault="00082F63" w:rsidP="00437F1A">
            <w:pPr>
              <w:spacing w:after="0" w:line="240" w:lineRule="auto"/>
              <w:jc w:val="center"/>
              <w:rPr>
                <w:rFonts w:ascii="Times New Roman" w:eastAsia="Times New Roman" w:hAnsi="Times New Roman"/>
                <w:sz w:val="16"/>
                <w:szCs w:val="16"/>
                <w:lang w:eastAsia="ru-RU"/>
              </w:rPr>
            </w:pPr>
          </w:p>
          <w:p w:rsidR="00082F63" w:rsidRDefault="00082F63" w:rsidP="00437F1A">
            <w:pPr>
              <w:spacing w:after="0" w:line="240" w:lineRule="auto"/>
              <w:jc w:val="center"/>
              <w:rPr>
                <w:rFonts w:ascii="Times New Roman" w:eastAsia="Times New Roman" w:hAnsi="Times New Roman"/>
                <w:sz w:val="16"/>
                <w:szCs w:val="16"/>
                <w:lang w:eastAsia="ru-RU"/>
              </w:rPr>
            </w:pPr>
            <w:r w:rsidRPr="00437F1A">
              <w:rPr>
                <w:rFonts w:ascii="Times New Roman" w:eastAsia="Times New Roman" w:hAnsi="Times New Roman"/>
                <w:sz w:val="16"/>
                <w:szCs w:val="16"/>
                <w:lang w:eastAsia="ru-RU"/>
              </w:rPr>
              <w:t>2 013 300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82F63" w:rsidRPr="00437F1A" w:rsidRDefault="00082F63" w:rsidP="00D1482D">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w:t>
            </w:r>
          </w:p>
        </w:tc>
        <w:tc>
          <w:tcPr>
            <w:tcW w:w="1069" w:type="dxa"/>
            <w:tcBorders>
              <w:top w:val="single" w:sz="4" w:space="0" w:color="auto"/>
              <w:left w:val="nil"/>
              <w:bottom w:val="single" w:sz="4" w:space="0" w:color="auto"/>
              <w:right w:val="single" w:sz="4" w:space="0" w:color="auto"/>
            </w:tcBorders>
            <w:shd w:val="clear" w:color="auto" w:fill="auto"/>
            <w:noWrap/>
            <w:vAlign w:val="bottom"/>
          </w:tcPr>
          <w:p w:rsidR="00082F63" w:rsidRPr="00437F1A" w:rsidRDefault="00082F63" w:rsidP="00D1482D">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51,35</w:t>
            </w:r>
          </w:p>
        </w:tc>
      </w:tr>
      <w:tr w:rsidR="00437F1A" w:rsidRPr="00437F1A" w:rsidTr="008E39F7">
        <w:trPr>
          <w:trHeight w:val="450"/>
          <w:jc w:val="center"/>
        </w:trPr>
        <w:tc>
          <w:tcPr>
            <w:tcW w:w="3725"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sz w:val="16"/>
                <w:szCs w:val="16"/>
                <w:lang w:eastAsia="ru-RU"/>
              </w:rPr>
            </w:pPr>
            <w:r w:rsidRPr="00437F1A">
              <w:rPr>
                <w:rFonts w:ascii="Times New Roman" w:eastAsia="Times New Roman" w:hAnsi="Times New Roman"/>
                <w:b/>
                <w:bCs/>
                <w:sz w:val="16"/>
                <w:szCs w:val="16"/>
                <w:lang w:eastAsia="ru-RU"/>
              </w:rPr>
              <w:t xml:space="preserve"> </w:t>
            </w:r>
            <w:r w:rsidRPr="00437F1A">
              <w:rPr>
                <w:rFonts w:ascii="Times New Roman" w:eastAsia="Times New Roman" w:hAnsi="Times New Roman"/>
                <w:sz w:val="16"/>
                <w:szCs w:val="16"/>
                <w:lang w:eastAsia="ru-RU"/>
              </w:rPr>
              <w:t>Уставный капитал (складочный капитал, уставный фонд, вклады товарищей)</w:t>
            </w:r>
          </w:p>
        </w:tc>
        <w:tc>
          <w:tcPr>
            <w:tcW w:w="1103"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1 028</w:t>
            </w:r>
          </w:p>
        </w:tc>
        <w:tc>
          <w:tcPr>
            <w:tcW w:w="1165"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1 028</w:t>
            </w:r>
          </w:p>
        </w:tc>
        <w:tc>
          <w:tcPr>
            <w:tcW w:w="1134"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1 028</w:t>
            </w:r>
          </w:p>
        </w:tc>
        <w:tc>
          <w:tcPr>
            <w:tcW w:w="992"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100,00</w:t>
            </w:r>
          </w:p>
        </w:tc>
        <w:tc>
          <w:tcPr>
            <w:tcW w:w="1069"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100,00</w:t>
            </w:r>
          </w:p>
        </w:tc>
      </w:tr>
    </w:tbl>
    <w:p w:rsidR="00082F63" w:rsidRDefault="00082F63">
      <w:r>
        <w:br w:type="page"/>
      </w:r>
    </w:p>
    <w:p w:rsidR="00082F63" w:rsidRPr="00082F63" w:rsidRDefault="00082F63">
      <w:pPr>
        <w:rPr>
          <w:rFonts w:ascii="Times New Roman" w:hAnsi="Times New Roman"/>
          <w:sz w:val="28"/>
        </w:rPr>
      </w:pPr>
      <w:r w:rsidRPr="00082F63">
        <w:rPr>
          <w:rFonts w:ascii="Times New Roman" w:hAnsi="Times New Roman"/>
          <w:sz w:val="28"/>
        </w:rPr>
        <w:lastRenderedPageBreak/>
        <w:t>Окончание таблицы 2.3</w:t>
      </w:r>
    </w:p>
    <w:tbl>
      <w:tblPr>
        <w:tblW w:w="9188" w:type="dxa"/>
        <w:jc w:val="center"/>
        <w:tblInd w:w="-435" w:type="dxa"/>
        <w:tblLook w:val="04A0" w:firstRow="1" w:lastRow="0" w:firstColumn="1" w:lastColumn="0" w:noHBand="0" w:noVBand="1"/>
      </w:tblPr>
      <w:tblGrid>
        <w:gridCol w:w="3725"/>
        <w:gridCol w:w="1103"/>
        <w:gridCol w:w="1165"/>
        <w:gridCol w:w="1134"/>
        <w:gridCol w:w="992"/>
        <w:gridCol w:w="1069"/>
      </w:tblGrid>
      <w:tr w:rsidR="00082F63" w:rsidRPr="00437F1A" w:rsidTr="00902924">
        <w:trPr>
          <w:trHeight w:val="165"/>
          <w:jc w:val="center"/>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082F63" w:rsidRPr="00437F1A" w:rsidRDefault="00082F63" w:rsidP="00D1482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103" w:type="dxa"/>
            <w:tcBorders>
              <w:top w:val="single" w:sz="4" w:space="0" w:color="auto"/>
              <w:left w:val="nil"/>
              <w:bottom w:val="single" w:sz="4" w:space="0" w:color="auto"/>
              <w:right w:val="single" w:sz="4" w:space="0" w:color="auto"/>
            </w:tcBorders>
            <w:shd w:val="clear" w:color="auto" w:fill="auto"/>
            <w:noWrap/>
          </w:tcPr>
          <w:p w:rsidR="00082F63" w:rsidRPr="00437F1A" w:rsidRDefault="00082F63" w:rsidP="00D1482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165" w:type="dxa"/>
            <w:tcBorders>
              <w:top w:val="single" w:sz="4" w:space="0" w:color="auto"/>
              <w:left w:val="nil"/>
              <w:bottom w:val="single" w:sz="4" w:space="0" w:color="auto"/>
              <w:right w:val="single" w:sz="4" w:space="0" w:color="auto"/>
            </w:tcBorders>
            <w:shd w:val="clear" w:color="auto" w:fill="auto"/>
            <w:noWrap/>
          </w:tcPr>
          <w:p w:rsidR="00082F63" w:rsidRPr="00437F1A" w:rsidRDefault="00082F63" w:rsidP="00D1482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134" w:type="dxa"/>
            <w:tcBorders>
              <w:top w:val="single" w:sz="4" w:space="0" w:color="auto"/>
              <w:left w:val="nil"/>
              <w:bottom w:val="single" w:sz="4" w:space="0" w:color="auto"/>
              <w:right w:val="single" w:sz="4" w:space="0" w:color="auto"/>
            </w:tcBorders>
            <w:shd w:val="clear" w:color="auto" w:fill="auto"/>
            <w:noWrap/>
          </w:tcPr>
          <w:p w:rsidR="00082F63" w:rsidRPr="00437F1A" w:rsidRDefault="00082F63" w:rsidP="00D1482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82F63" w:rsidRPr="00437F1A" w:rsidRDefault="00082F63" w:rsidP="00D1482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1069" w:type="dxa"/>
            <w:tcBorders>
              <w:top w:val="single" w:sz="4" w:space="0" w:color="auto"/>
              <w:left w:val="nil"/>
              <w:bottom w:val="single" w:sz="4" w:space="0" w:color="auto"/>
              <w:right w:val="single" w:sz="4" w:space="0" w:color="auto"/>
            </w:tcBorders>
            <w:shd w:val="clear" w:color="auto" w:fill="auto"/>
            <w:noWrap/>
            <w:vAlign w:val="bottom"/>
          </w:tcPr>
          <w:p w:rsidR="00082F63" w:rsidRPr="00437F1A" w:rsidRDefault="00082F63" w:rsidP="00D1482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r>
      <w:tr w:rsidR="00082F63" w:rsidRPr="00437F1A" w:rsidTr="00082F63">
        <w:trPr>
          <w:trHeight w:val="270"/>
          <w:jc w:val="center"/>
        </w:trPr>
        <w:tc>
          <w:tcPr>
            <w:tcW w:w="3725" w:type="dxa"/>
            <w:tcBorders>
              <w:top w:val="single" w:sz="4" w:space="0" w:color="auto"/>
              <w:left w:val="single" w:sz="4" w:space="0" w:color="auto"/>
              <w:bottom w:val="single" w:sz="4" w:space="0" w:color="auto"/>
              <w:right w:val="single" w:sz="4" w:space="0" w:color="auto"/>
            </w:tcBorders>
            <w:shd w:val="clear" w:color="auto" w:fill="auto"/>
            <w:vAlign w:val="bottom"/>
          </w:tcPr>
          <w:p w:rsidR="00082F63" w:rsidRPr="00437F1A" w:rsidRDefault="00082F63" w:rsidP="00D1482D">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Собственные акции, выкупленные у акционеров</w:t>
            </w:r>
          </w:p>
        </w:tc>
        <w:tc>
          <w:tcPr>
            <w:tcW w:w="1103" w:type="dxa"/>
            <w:tcBorders>
              <w:top w:val="single" w:sz="4" w:space="0" w:color="auto"/>
              <w:left w:val="nil"/>
              <w:bottom w:val="single" w:sz="4" w:space="0" w:color="auto"/>
              <w:right w:val="single" w:sz="4" w:space="0" w:color="auto"/>
            </w:tcBorders>
            <w:shd w:val="clear" w:color="auto" w:fill="auto"/>
            <w:noWrap/>
            <w:vAlign w:val="bottom"/>
          </w:tcPr>
          <w:p w:rsidR="00082F63" w:rsidRPr="00437F1A" w:rsidRDefault="00082F63" w:rsidP="00D1482D">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(10 284)</w:t>
            </w:r>
          </w:p>
        </w:tc>
        <w:tc>
          <w:tcPr>
            <w:tcW w:w="1165" w:type="dxa"/>
            <w:tcBorders>
              <w:top w:val="single" w:sz="4" w:space="0" w:color="auto"/>
              <w:left w:val="nil"/>
              <w:bottom w:val="single" w:sz="4" w:space="0" w:color="auto"/>
              <w:right w:val="single" w:sz="4" w:space="0" w:color="auto"/>
            </w:tcBorders>
            <w:shd w:val="clear" w:color="auto" w:fill="auto"/>
            <w:noWrap/>
            <w:vAlign w:val="bottom"/>
          </w:tcPr>
          <w:p w:rsidR="00082F63" w:rsidRPr="00437F1A" w:rsidRDefault="00082F63" w:rsidP="00D1482D">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(10 284)</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82F63" w:rsidRPr="00437F1A" w:rsidRDefault="00082F63" w:rsidP="00D1482D">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(10 284)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82F63" w:rsidRPr="00437F1A" w:rsidRDefault="00082F63" w:rsidP="00D1482D">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100,00</w:t>
            </w:r>
          </w:p>
        </w:tc>
        <w:tc>
          <w:tcPr>
            <w:tcW w:w="1069" w:type="dxa"/>
            <w:tcBorders>
              <w:top w:val="single" w:sz="4" w:space="0" w:color="auto"/>
              <w:left w:val="nil"/>
              <w:bottom w:val="single" w:sz="4" w:space="0" w:color="auto"/>
              <w:right w:val="single" w:sz="4" w:space="0" w:color="auto"/>
            </w:tcBorders>
            <w:shd w:val="clear" w:color="auto" w:fill="auto"/>
            <w:noWrap/>
            <w:vAlign w:val="bottom"/>
          </w:tcPr>
          <w:p w:rsidR="00082F63" w:rsidRPr="00437F1A" w:rsidRDefault="00082F63" w:rsidP="00D1482D">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100,00</w:t>
            </w:r>
          </w:p>
        </w:tc>
      </w:tr>
      <w:tr w:rsidR="00437F1A" w:rsidRPr="00437F1A" w:rsidTr="008E39F7">
        <w:trPr>
          <w:trHeight w:val="255"/>
          <w:jc w:val="center"/>
        </w:trPr>
        <w:tc>
          <w:tcPr>
            <w:tcW w:w="3725" w:type="dxa"/>
            <w:tcBorders>
              <w:top w:val="nil"/>
              <w:left w:val="single" w:sz="4" w:space="0" w:color="auto"/>
              <w:bottom w:val="single" w:sz="4" w:space="0" w:color="auto"/>
              <w:right w:val="single" w:sz="4" w:space="0" w:color="auto"/>
            </w:tcBorders>
            <w:shd w:val="clear" w:color="auto" w:fill="auto"/>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 xml:space="preserve">Переоценка </w:t>
            </w:r>
            <w:proofErr w:type="spellStart"/>
            <w:r w:rsidRPr="00437F1A">
              <w:rPr>
                <w:rFonts w:ascii="Times New Roman" w:eastAsia="Times New Roman" w:hAnsi="Times New Roman"/>
                <w:sz w:val="16"/>
                <w:szCs w:val="16"/>
                <w:lang w:eastAsia="ru-RU"/>
              </w:rPr>
              <w:t>внеоборотных</w:t>
            </w:r>
            <w:proofErr w:type="spellEnd"/>
            <w:r w:rsidRPr="00437F1A">
              <w:rPr>
                <w:rFonts w:ascii="Times New Roman" w:eastAsia="Times New Roman" w:hAnsi="Times New Roman"/>
                <w:sz w:val="16"/>
                <w:szCs w:val="16"/>
                <w:lang w:eastAsia="ru-RU"/>
              </w:rPr>
              <w:t xml:space="preserve"> активов</w:t>
            </w:r>
          </w:p>
        </w:tc>
        <w:tc>
          <w:tcPr>
            <w:tcW w:w="1103" w:type="dxa"/>
            <w:tcBorders>
              <w:top w:val="nil"/>
              <w:left w:val="nil"/>
              <w:bottom w:val="single" w:sz="4" w:space="0" w:color="auto"/>
              <w:right w:val="single" w:sz="4" w:space="0" w:color="auto"/>
            </w:tcBorders>
            <w:shd w:val="clear" w:color="auto" w:fill="auto"/>
            <w:noWrap/>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4 023 807</w:t>
            </w:r>
          </w:p>
        </w:tc>
        <w:tc>
          <w:tcPr>
            <w:tcW w:w="1165" w:type="dxa"/>
            <w:tcBorders>
              <w:top w:val="nil"/>
              <w:left w:val="nil"/>
              <w:bottom w:val="single" w:sz="4" w:space="0" w:color="auto"/>
              <w:right w:val="single" w:sz="4" w:space="0" w:color="auto"/>
            </w:tcBorders>
            <w:shd w:val="clear" w:color="auto" w:fill="auto"/>
            <w:noWrap/>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4 013 622</w:t>
            </w:r>
          </w:p>
        </w:tc>
        <w:tc>
          <w:tcPr>
            <w:tcW w:w="1134" w:type="dxa"/>
            <w:tcBorders>
              <w:top w:val="nil"/>
              <w:left w:val="nil"/>
              <w:bottom w:val="single" w:sz="4" w:space="0" w:color="auto"/>
              <w:right w:val="single" w:sz="4" w:space="0" w:color="auto"/>
            </w:tcBorders>
            <w:shd w:val="clear" w:color="auto" w:fill="auto"/>
            <w:noWrap/>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4 005 336</w:t>
            </w:r>
          </w:p>
        </w:tc>
        <w:tc>
          <w:tcPr>
            <w:tcW w:w="992"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99,54</w:t>
            </w:r>
          </w:p>
        </w:tc>
        <w:tc>
          <w:tcPr>
            <w:tcW w:w="1069"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99,79</w:t>
            </w:r>
          </w:p>
        </w:tc>
      </w:tr>
      <w:tr w:rsidR="00437F1A" w:rsidRPr="00437F1A" w:rsidTr="008E39F7">
        <w:trPr>
          <w:trHeight w:val="255"/>
          <w:jc w:val="center"/>
        </w:trPr>
        <w:tc>
          <w:tcPr>
            <w:tcW w:w="3725" w:type="dxa"/>
            <w:tcBorders>
              <w:top w:val="nil"/>
              <w:left w:val="single" w:sz="4" w:space="0" w:color="auto"/>
              <w:bottom w:val="single" w:sz="4" w:space="0" w:color="auto"/>
              <w:right w:val="single" w:sz="4" w:space="0" w:color="auto"/>
            </w:tcBorders>
            <w:shd w:val="clear" w:color="auto" w:fill="auto"/>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Добавочный капитал (без переоценки)</w:t>
            </w:r>
          </w:p>
        </w:tc>
        <w:tc>
          <w:tcPr>
            <w:tcW w:w="1103" w:type="dxa"/>
            <w:tcBorders>
              <w:top w:val="nil"/>
              <w:left w:val="nil"/>
              <w:bottom w:val="single" w:sz="4" w:space="0" w:color="auto"/>
              <w:right w:val="single" w:sz="4" w:space="0" w:color="auto"/>
            </w:tcBorders>
            <w:shd w:val="clear" w:color="auto" w:fill="auto"/>
            <w:noWrap/>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5 311 890</w:t>
            </w:r>
          </w:p>
        </w:tc>
        <w:tc>
          <w:tcPr>
            <w:tcW w:w="1165" w:type="dxa"/>
            <w:tcBorders>
              <w:top w:val="nil"/>
              <w:left w:val="nil"/>
              <w:bottom w:val="single" w:sz="4" w:space="0" w:color="auto"/>
              <w:right w:val="single" w:sz="4" w:space="0" w:color="auto"/>
            </w:tcBorders>
            <w:shd w:val="clear" w:color="auto" w:fill="auto"/>
            <w:noWrap/>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5 311 890</w:t>
            </w:r>
          </w:p>
        </w:tc>
        <w:tc>
          <w:tcPr>
            <w:tcW w:w="1134" w:type="dxa"/>
            <w:tcBorders>
              <w:top w:val="nil"/>
              <w:left w:val="nil"/>
              <w:bottom w:val="single" w:sz="4" w:space="0" w:color="auto"/>
              <w:right w:val="single" w:sz="4" w:space="0" w:color="auto"/>
            </w:tcBorders>
            <w:shd w:val="clear" w:color="auto" w:fill="auto"/>
            <w:noWrap/>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5 311 890</w:t>
            </w:r>
          </w:p>
        </w:tc>
        <w:tc>
          <w:tcPr>
            <w:tcW w:w="992"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100,00</w:t>
            </w:r>
          </w:p>
        </w:tc>
        <w:tc>
          <w:tcPr>
            <w:tcW w:w="1069"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100,00</w:t>
            </w:r>
          </w:p>
        </w:tc>
      </w:tr>
      <w:tr w:rsidR="00437F1A" w:rsidRPr="00437F1A" w:rsidTr="008E39F7">
        <w:trPr>
          <w:trHeight w:val="255"/>
          <w:jc w:val="center"/>
        </w:trPr>
        <w:tc>
          <w:tcPr>
            <w:tcW w:w="3725"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Резервный капитал</w:t>
            </w:r>
          </w:p>
        </w:tc>
        <w:tc>
          <w:tcPr>
            <w:tcW w:w="1103"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w:t>
            </w:r>
          </w:p>
        </w:tc>
        <w:tc>
          <w:tcPr>
            <w:tcW w:w="1165"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2"/>
                <w:szCs w:val="12"/>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 </w:t>
            </w:r>
          </w:p>
        </w:tc>
        <w:tc>
          <w:tcPr>
            <w:tcW w:w="1069"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 </w:t>
            </w:r>
          </w:p>
        </w:tc>
      </w:tr>
      <w:tr w:rsidR="00437F1A" w:rsidRPr="00437F1A" w:rsidTr="008E39F7">
        <w:trPr>
          <w:trHeight w:val="450"/>
          <w:jc w:val="center"/>
        </w:trPr>
        <w:tc>
          <w:tcPr>
            <w:tcW w:w="3725"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Нераспределенная прибыль (непокрытый убыток)</w:t>
            </w:r>
          </w:p>
        </w:tc>
        <w:tc>
          <w:tcPr>
            <w:tcW w:w="1103"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(9 810 506)</w:t>
            </w:r>
          </w:p>
        </w:tc>
        <w:tc>
          <w:tcPr>
            <w:tcW w:w="1165"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(10 831 740)</w:t>
            </w:r>
          </w:p>
        </w:tc>
        <w:tc>
          <w:tcPr>
            <w:tcW w:w="1134"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(14 782 518)</w:t>
            </w:r>
          </w:p>
        </w:tc>
        <w:tc>
          <w:tcPr>
            <w:tcW w:w="992"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150,68</w:t>
            </w:r>
          </w:p>
        </w:tc>
        <w:tc>
          <w:tcPr>
            <w:tcW w:w="1069"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136,47</w:t>
            </w:r>
          </w:p>
        </w:tc>
      </w:tr>
      <w:tr w:rsidR="00437F1A" w:rsidRPr="00437F1A" w:rsidTr="008E39F7">
        <w:trPr>
          <w:trHeight w:val="675"/>
          <w:jc w:val="center"/>
        </w:trPr>
        <w:tc>
          <w:tcPr>
            <w:tcW w:w="3725"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Инвестиции, полученные от акционеров в связи с увеличением УК (до регистрации изменений в учредительных документах)</w:t>
            </w:r>
          </w:p>
        </w:tc>
        <w:tc>
          <w:tcPr>
            <w:tcW w:w="1103"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471 588</w:t>
            </w:r>
          </w:p>
        </w:tc>
        <w:tc>
          <w:tcPr>
            <w:tcW w:w="1165"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5 436 140</w:t>
            </w:r>
          </w:p>
        </w:tc>
        <w:tc>
          <w:tcPr>
            <w:tcW w:w="1134"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7 487 848</w:t>
            </w:r>
          </w:p>
        </w:tc>
        <w:tc>
          <w:tcPr>
            <w:tcW w:w="992"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1587,79</w:t>
            </w:r>
          </w:p>
        </w:tc>
        <w:tc>
          <w:tcPr>
            <w:tcW w:w="1069"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137,74</w:t>
            </w:r>
          </w:p>
        </w:tc>
      </w:tr>
      <w:tr w:rsidR="00437F1A" w:rsidRPr="00437F1A" w:rsidTr="008E39F7">
        <w:trPr>
          <w:trHeight w:val="510"/>
          <w:jc w:val="center"/>
        </w:trPr>
        <w:tc>
          <w:tcPr>
            <w:tcW w:w="3725"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ДОЛГОСРОЧНЫЕ ОБЯЗАТЕЛЬСТВА</w:t>
            </w:r>
          </w:p>
        </w:tc>
        <w:tc>
          <w:tcPr>
            <w:tcW w:w="1103" w:type="dxa"/>
            <w:tcBorders>
              <w:top w:val="nil"/>
              <w:left w:val="nil"/>
              <w:bottom w:val="single" w:sz="4" w:space="0" w:color="auto"/>
              <w:right w:val="single" w:sz="4" w:space="0" w:color="auto"/>
            </w:tcBorders>
            <w:shd w:val="clear" w:color="auto" w:fill="auto"/>
            <w:noWrap/>
            <w:hideMark/>
          </w:tcPr>
          <w:p w:rsidR="00437F1A" w:rsidRPr="00437F1A" w:rsidRDefault="00437F1A" w:rsidP="00437F1A">
            <w:pPr>
              <w:spacing w:after="0" w:line="240" w:lineRule="auto"/>
              <w:jc w:val="center"/>
              <w:rPr>
                <w:rFonts w:ascii="Times New Roman" w:eastAsia="Times New Roman" w:hAnsi="Times New Roman"/>
                <w:sz w:val="16"/>
                <w:szCs w:val="16"/>
                <w:lang w:eastAsia="ru-RU"/>
              </w:rPr>
            </w:pPr>
          </w:p>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6 316 048</w:t>
            </w:r>
          </w:p>
        </w:tc>
        <w:tc>
          <w:tcPr>
            <w:tcW w:w="1165" w:type="dxa"/>
            <w:tcBorders>
              <w:top w:val="nil"/>
              <w:left w:val="nil"/>
              <w:bottom w:val="single" w:sz="4" w:space="0" w:color="auto"/>
              <w:right w:val="single" w:sz="4" w:space="0" w:color="auto"/>
            </w:tcBorders>
            <w:shd w:val="clear" w:color="auto" w:fill="auto"/>
            <w:noWrap/>
            <w:hideMark/>
          </w:tcPr>
          <w:p w:rsidR="00437F1A" w:rsidRPr="00437F1A" w:rsidRDefault="00437F1A" w:rsidP="00437F1A">
            <w:pPr>
              <w:spacing w:after="0" w:line="240" w:lineRule="auto"/>
              <w:jc w:val="center"/>
              <w:rPr>
                <w:rFonts w:ascii="Times New Roman" w:eastAsia="Times New Roman" w:hAnsi="Times New Roman"/>
                <w:sz w:val="16"/>
                <w:szCs w:val="16"/>
                <w:lang w:eastAsia="ru-RU"/>
              </w:rPr>
            </w:pPr>
          </w:p>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4 179 915</w:t>
            </w:r>
          </w:p>
        </w:tc>
        <w:tc>
          <w:tcPr>
            <w:tcW w:w="1134" w:type="dxa"/>
            <w:tcBorders>
              <w:top w:val="nil"/>
              <w:left w:val="nil"/>
              <w:bottom w:val="single" w:sz="4" w:space="0" w:color="auto"/>
              <w:right w:val="single" w:sz="4" w:space="0" w:color="auto"/>
            </w:tcBorders>
            <w:shd w:val="clear" w:color="auto" w:fill="auto"/>
            <w:noWrap/>
            <w:hideMark/>
          </w:tcPr>
          <w:p w:rsidR="00437F1A" w:rsidRPr="00437F1A" w:rsidRDefault="00437F1A" w:rsidP="00437F1A">
            <w:pPr>
              <w:spacing w:after="0" w:line="240" w:lineRule="auto"/>
              <w:jc w:val="center"/>
              <w:rPr>
                <w:rFonts w:ascii="Times New Roman" w:eastAsia="Times New Roman" w:hAnsi="Times New Roman"/>
                <w:sz w:val="16"/>
                <w:szCs w:val="16"/>
                <w:lang w:eastAsia="ru-RU"/>
              </w:rPr>
            </w:pPr>
          </w:p>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15 234 070</w:t>
            </w:r>
          </w:p>
        </w:tc>
        <w:tc>
          <w:tcPr>
            <w:tcW w:w="992"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241,20</w:t>
            </w:r>
          </w:p>
        </w:tc>
        <w:tc>
          <w:tcPr>
            <w:tcW w:w="1069"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364,46</w:t>
            </w:r>
          </w:p>
        </w:tc>
      </w:tr>
      <w:tr w:rsidR="00437F1A" w:rsidRPr="00437F1A" w:rsidTr="008E39F7">
        <w:trPr>
          <w:trHeight w:val="255"/>
          <w:jc w:val="center"/>
        </w:trPr>
        <w:tc>
          <w:tcPr>
            <w:tcW w:w="3725"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sz w:val="16"/>
                <w:szCs w:val="16"/>
                <w:lang w:eastAsia="ru-RU"/>
              </w:rPr>
            </w:pPr>
            <w:r w:rsidRPr="00437F1A">
              <w:rPr>
                <w:rFonts w:ascii="Times New Roman" w:eastAsia="Times New Roman" w:hAnsi="Times New Roman"/>
                <w:b/>
                <w:bCs/>
                <w:sz w:val="16"/>
                <w:szCs w:val="16"/>
                <w:lang w:eastAsia="ru-RU"/>
              </w:rPr>
              <w:t xml:space="preserve"> </w:t>
            </w:r>
            <w:r w:rsidRPr="00437F1A">
              <w:rPr>
                <w:rFonts w:ascii="Times New Roman" w:eastAsia="Times New Roman" w:hAnsi="Times New Roman"/>
                <w:sz w:val="16"/>
                <w:szCs w:val="16"/>
                <w:lang w:eastAsia="ru-RU"/>
              </w:rPr>
              <w:t>Заемные средства</w:t>
            </w:r>
          </w:p>
        </w:tc>
        <w:tc>
          <w:tcPr>
            <w:tcW w:w="1103"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3 977 350</w:t>
            </w:r>
          </w:p>
        </w:tc>
        <w:tc>
          <w:tcPr>
            <w:tcW w:w="1165"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2 941 537</w:t>
            </w:r>
          </w:p>
        </w:tc>
        <w:tc>
          <w:tcPr>
            <w:tcW w:w="1134"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13 740 797</w:t>
            </w:r>
          </w:p>
        </w:tc>
        <w:tc>
          <w:tcPr>
            <w:tcW w:w="992"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345,48</w:t>
            </w:r>
          </w:p>
        </w:tc>
        <w:tc>
          <w:tcPr>
            <w:tcW w:w="1069"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467,13</w:t>
            </w:r>
          </w:p>
        </w:tc>
      </w:tr>
      <w:tr w:rsidR="00437F1A" w:rsidRPr="00437F1A" w:rsidTr="008E39F7">
        <w:trPr>
          <w:trHeight w:val="255"/>
          <w:jc w:val="center"/>
        </w:trPr>
        <w:tc>
          <w:tcPr>
            <w:tcW w:w="3725"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в том числе: Долгосрочные кредиты</w:t>
            </w:r>
          </w:p>
        </w:tc>
        <w:tc>
          <w:tcPr>
            <w:tcW w:w="1103"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3 977 350</w:t>
            </w:r>
          </w:p>
        </w:tc>
        <w:tc>
          <w:tcPr>
            <w:tcW w:w="1165"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2 018 102</w:t>
            </w:r>
          </w:p>
        </w:tc>
        <w:tc>
          <w:tcPr>
            <w:tcW w:w="1134"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8 459 877</w:t>
            </w:r>
          </w:p>
        </w:tc>
        <w:tc>
          <w:tcPr>
            <w:tcW w:w="992"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212,70</w:t>
            </w:r>
          </w:p>
        </w:tc>
        <w:tc>
          <w:tcPr>
            <w:tcW w:w="1069"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419,20</w:t>
            </w:r>
          </w:p>
        </w:tc>
      </w:tr>
      <w:tr w:rsidR="00437F1A" w:rsidRPr="00437F1A" w:rsidTr="008E39F7">
        <w:trPr>
          <w:trHeight w:val="255"/>
          <w:jc w:val="center"/>
        </w:trPr>
        <w:tc>
          <w:tcPr>
            <w:tcW w:w="3725"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Долгосрочные займы</w:t>
            </w:r>
          </w:p>
        </w:tc>
        <w:tc>
          <w:tcPr>
            <w:tcW w:w="1103" w:type="dxa"/>
            <w:tcBorders>
              <w:top w:val="nil"/>
              <w:left w:val="nil"/>
              <w:bottom w:val="single" w:sz="4" w:space="0" w:color="auto"/>
              <w:right w:val="single" w:sz="4" w:space="0" w:color="auto"/>
            </w:tcBorders>
            <w:shd w:val="clear" w:color="auto" w:fill="auto"/>
            <w:noWrap/>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w:t>
            </w:r>
          </w:p>
        </w:tc>
        <w:tc>
          <w:tcPr>
            <w:tcW w:w="1165"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896 494</w:t>
            </w:r>
          </w:p>
        </w:tc>
        <w:tc>
          <w:tcPr>
            <w:tcW w:w="1134"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5 074 400</w:t>
            </w:r>
          </w:p>
        </w:tc>
        <w:tc>
          <w:tcPr>
            <w:tcW w:w="992"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 </w:t>
            </w:r>
          </w:p>
        </w:tc>
        <w:tc>
          <w:tcPr>
            <w:tcW w:w="1069"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566,03</w:t>
            </w:r>
          </w:p>
        </w:tc>
      </w:tr>
      <w:tr w:rsidR="00437F1A" w:rsidRPr="00437F1A" w:rsidTr="008E39F7">
        <w:trPr>
          <w:trHeight w:val="255"/>
          <w:jc w:val="center"/>
        </w:trPr>
        <w:tc>
          <w:tcPr>
            <w:tcW w:w="3725" w:type="dxa"/>
            <w:tcBorders>
              <w:top w:val="nil"/>
              <w:left w:val="single" w:sz="4" w:space="0" w:color="auto"/>
              <w:bottom w:val="single" w:sz="4" w:space="0" w:color="auto"/>
              <w:right w:val="single" w:sz="4" w:space="0" w:color="auto"/>
            </w:tcBorders>
            <w:shd w:val="clear" w:color="auto" w:fill="auto"/>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Отложенные налоговые обязательства</w:t>
            </w:r>
          </w:p>
        </w:tc>
        <w:tc>
          <w:tcPr>
            <w:tcW w:w="1103" w:type="dxa"/>
            <w:tcBorders>
              <w:top w:val="nil"/>
              <w:left w:val="nil"/>
              <w:bottom w:val="single" w:sz="4" w:space="0" w:color="auto"/>
              <w:right w:val="single" w:sz="4" w:space="0" w:color="auto"/>
            </w:tcBorders>
            <w:shd w:val="clear" w:color="auto" w:fill="auto"/>
            <w:noWrap/>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657 354</w:t>
            </w:r>
          </w:p>
        </w:tc>
        <w:tc>
          <w:tcPr>
            <w:tcW w:w="1165" w:type="dxa"/>
            <w:tcBorders>
              <w:top w:val="nil"/>
              <w:left w:val="nil"/>
              <w:bottom w:val="single" w:sz="4" w:space="0" w:color="auto"/>
              <w:right w:val="single" w:sz="4" w:space="0" w:color="auto"/>
            </w:tcBorders>
            <w:shd w:val="clear" w:color="auto" w:fill="auto"/>
            <w:noWrap/>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623 230</w:t>
            </w:r>
          </w:p>
        </w:tc>
        <w:tc>
          <w:tcPr>
            <w:tcW w:w="1134" w:type="dxa"/>
            <w:tcBorders>
              <w:top w:val="nil"/>
              <w:left w:val="nil"/>
              <w:bottom w:val="single" w:sz="4" w:space="0" w:color="auto"/>
              <w:right w:val="single" w:sz="4" w:space="0" w:color="auto"/>
            </w:tcBorders>
            <w:shd w:val="clear" w:color="auto" w:fill="auto"/>
            <w:noWrap/>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769 082</w:t>
            </w:r>
          </w:p>
        </w:tc>
        <w:tc>
          <w:tcPr>
            <w:tcW w:w="992"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117,00</w:t>
            </w:r>
          </w:p>
        </w:tc>
        <w:tc>
          <w:tcPr>
            <w:tcW w:w="1069"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123,40</w:t>
            </w:r>
          </w:p>
        </w:tc>
      </w:tr>
      <w:tr w:rsidR="00437F1A" w:rsidRPr="00437F1A" w:rsidTr="008E39F7">
        <w:trPr>
          <w:trHeight w:val="255"/>
          <w:jc w:val="center"/>
        </w:trPr>
        <w:tc>
          <w:tcPr>
            <w:tcW w:w="3725" w:type="dxa"/>
            <w:tcBorders>
              <w:top w:val="nil"/>
              <w:left w:val="single" w:sz="4" w:space="0" w:color="auto"/>
              <w:bottom w:val="single" w:sz="4" w:space="0" w:color="auto"/>
              <w:right w:val="single" w:sz="4" w:space="0" w:color="auto"/>
            </w:tcBorders>
            <w:shd w:val="clear" w:color="auto" w:fill="auto"/>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Оценочные обязательства</w:t>
            </w:r>
          </w:p>
        </w:tc>
        <w:tc>
          <w:tcPr>
            <w:tcW w:w="1103" w:type="dxa"/>
            <w:tcBorders>
              <w:top w:val="nil"/>
              <w:left w:val="nil"/>
              <w:bottom w:val="single" w:sz="4" w:space="0" w:color="auto"/>
              <w:right w:val="single" w:sz="4" w:space="0" w:color="auto"/>
            </w:tcBorders>
            <w:shd w:val="clear" w:color="auto" w:fill="auto"/>
            <w:noWrap/>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322 944</w:t>
            </w:r>
          </w:p>
        </w:tc>
        <w:tc>
          <w:tcPr>
            <w:tcW w:w="1165" w:type="dxa"/>
            <w:tcBorders>
              <w:top w:val="nil"/>
              <w:left w:val="nil"/>
              <w:bottom w:val="single" w:sz="4" w:space="0" w:color="auto"/>
              <w:right w:val="single" w:sz="4" w:space="0" w:color="auto"/>
            </w:tcBorders>
            <w:shd w:val="clear" w:color="auto" w:fill="auto"/>
            <w:noWrap/>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615 149</w:t>
            </w:r>
          </w:p>
        </w:tc>
        <w:tc>
          <w:tcPr>
            <w:tcW w:w="1134" w:type="dxa"/>
            <w:tcBorders>
              <w:top w:val="nil"/>
              <w:left w:val="nil"/>
              <w:bottom w:val="single" w:sz="4" w:space="0" w:color="auto"/>
              <w:right w:val="single" w:sz="4" w:space="0" w:color="auto"/>
            </w:tcBorders>
            <w:shd w:val="clear" w:color="auto" w:fill="auto"/>
            <w:noWrap/>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724 191</w:t>
            </w:r>
          </w:p>
        </w:tc>
        <w:tc>
          <w:tcPr>
            <w:tcW w:w="992"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224,25</w:t>
            </w:r>
          </w:p>
        </w:tc>
        <w:tc>
          <w:tcPr>
            <w:tcW w:w="1069"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117,73</w:t>
            </w:r>
          </w:p>
        </w:tc>
      </w:tr>
      <w:tr w:rsidR="00437F1A" w:rsidRPr="00437F1A" w:rsidTr="008E39F7">
        <w:trPr>
          <w:trHeight w:val="255"/>
          <w:jc w:val="center"/>
        </w:trPr>
        <w:tc>
          <w:tcPr>
            <w:tcW w:w="3725"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Прочие обязательства</w:t>
            </w:r>
          </w:p>
        </w:tc>
        <w:tc>
          <w:tcPr>
            <w:tcW w:w="1103" w:type="dxa"/>
            <w:tcBorders>
              <w:top w:val="nil"/>
              <w:left w:val="nil"/>
              <w:bottom w:val="single" w:sz="4" w:space="0" w:color="auto"/>
              <w:right w:val="single" w:sz="4" w:space="0" w:color="auto"/>
            </w:tcBorders>
            <w:shd w:val="clear" w:color="auto" w:fill="auto"/>
            <w:noWrap/>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1 358 400</w:t>
            </w:r>
          </w:p>
        </w:tc>
        <w:tc>
          <w:tcPr>
            <w:tcW w:w="1165" w:type="dxa"/>
            <w:tcBorders>
              <w:top w:val="nil"/>
              <w:left w:val="nil"/>
              <w:bottom w:val="single" w:sz="4" w:space="0" w:color="auto"/>
              <w:right w:val="single" w:sz="4" w:space="0" w:color="auto"/>
            </w:tcBorders>
            <w:shd w:val="clear" w:color="auto" w:fill="auto"/>
            <w:noWrap/>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noWrap/>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2"/>
                <w:szCs w:val="12"/>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 </w:t>
            </w:r>
          </w:p>
        </w:tc>
        <w:tc>
          <w:tcPr>
            <w:tcW w:w="1069"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 </w:t>
            </w:r>
          </w:p>
        </w:tc>
      </w:tr>
      <w:tr w:rsidR="00437F1A" w:rsidRPr="00437F1A" w:rsidTr="008E39F7">
        <w:trPr>
          <w:trHeight w:val="510"/>
          <w:jc w:val="center"/>
        </w:trPr>
        <w:tc>
          <w:tcPr>
            <w:tcW w:w="3725"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КРАТКОСРОЧНЫЕ ОБЯЗАТЕЛЬСТВА</w:t>
            </w:r>
          </w:p>
        </w:tc>
        <w:tc>
          <w:tcPr>
            <w:tcW w:w="1103" w:type="dxa"/>
            <w:tcBorders>
              <w:top w:val="nil"/>
              <w:left w:val="nil"/>
              <w:bottom w:val="single" w:sz="4" w:space="0" w:color="auto"/>
              <w:right w:val="single" w:sz="4" w:space="0" w:color="auto"/>
            </w:tcBorders>
            <w:shd w:val="clear" w:color="auto" w:fill="auto"/>
            <w:noWrap/>
            <w:hideMark/>
          </w:tcPr>
          <w:p w:rsidR="00437F1A" w:rsidRPr="00437F1A" w:rsidRDefault="00437F1A" w:rsidP="00437F1A">
            <w:pPr>
              <w:spacing w:after="0" w:line="240" w:lineRule="auto"/>
              <w:jc w:val="center"/>
              <w:rPr>
                <w:rFonts w:ascii="Times New Roman" w:eastAsia="Times New Roman" w:hAnsi="Times New Roman"/>
                <w:sz w:val="16"/>
                <w:szCs w:val="16"/>
                <w:lang w:eastAsia="ru-RU"/>
              </w:rPr>
            </w:pPr>
          </w:p>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14 909 479</w:t>
            </w:r>
          </w:p>
        </w:tc>
        <w:tc>
          <w:tcPr>
            <w:tcW w:w="1165" w:type="dxa"/>
            <w:tcBorders>
              <w:top w:val="nil"/>
              <w:left w:val="nil"/>
              <w:bottom w:val="single" w:sz="4" w:space="0" w:color="auto"/>
              <w:right w:val="single" w:sz="4" w:space="0" w:color="auto"/>
            </w:tcBorders>
            <w:shd w:val="clear" w:color="auto" w:fill="auto"/>
            <w:noWrap/>
            <w:hideMark/>
          </w:tcPr>
          <w:p w:rsidR="00437F1A" w:rsidRPr="00437F1A" w:rsidRDefault="00437F1A" w:rsidP="00437F1A">
            <w:pPr>
              <w:spacing w:after="0" w:line="240" w:lineRule="auto"/>
              <w:jc w:val="center"/>
              <w:rPr>
                <w:rFonts w:ascii="Times New Roman" w:eastAsia="Times New Roman" w:hAnsi="Times New Roman"/>
                <w:sz w:val="16"/>
                <w:szCs w:val="16"/>
                <w:lang w:eastAsia="ru-RU"/>
              </w:rPr>
            </w:pPr>
          </w:p>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15 323 366</w:t>
            </w:r>
          </w:p>
        </w:tc>
        <w:tc>
          <w:tcPr>
            <w:tcW w:w="1134" w:type="dxa"/>
            <w:tcBorders>
              <w:top w:val="nil"/>
              <w:left w:val="nil"/>
              <w:bottom w:val="single" w:sz="4" w:space="0" w:color="auto"/>
              <w:right w:val="single" w:sz="4" w:space="0" w:color="auto"/>
            </w:tcBorders>
            <w:shd w:val="clear" w:color="auto" w:fill="auto"/>
            <w:noWrap/>
            <w:hideMark/>
          </w:tcPr>
          <w:p w:rsidR="00437F1A" w:rsidRPr="00437F1A" w:rsidRDefault="00437F1A" w:rsidP="00437F1A">
            <w:pPr>
              <w:spacing w:after="0" w:line="240" w:lineRule="auto"/>
              <w:jc w:val="center"/>
              <w:rPr>
                <w:rFonts w:ascii="Times New Roman" w:eastAsia="Times New Roman" w:hAnsi="Times New Roman"/>
                <w:sz w:val="16"/>
                <w:szCs w:val="16"/>
                <w:lang w:eastAsia="ru-RU"/>
              </w:rPr>
            </w:pPr>
          </w:p>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14 378 403</w:t>
            </w:r>
          </w:p>
        </w:tc>
        <w:tc>
          <w:tcPr>
            <w:tcW w:w="992"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96,44</w:t>
            </w:r>
          </w:p>
        </w:tc>
        <w:tc>
          <w:tcPr>
            <w:tcW w:w="1069"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93,83</w:t>
            </w:r>
          </w:p>
        </w:tc>
      </w:tr>
      <w:tr w:rsidR="00437F1A" w:rsidRPr="00437F1A" w:rsidTr="008E39F7">
        <w:trPr>
          <w:trHeight w:val="255"/>
          <w:jc w:val="center"/>
        </w:trPr>
        <w:tc>
          <w:tcPr>
            <w:tcW w:w="3725"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sz w:val="16"/>
                <w:szCs w:val="16"/>
                <w:lang w:eastAsia="ru-RU"/>
              </w:rPr>
            </w:pPr>
            <w:r w:rsidRPr="00437F1A">
              <w:rPr>
                <w:rFonts w:ascii="Times New Roman" w:eastAsia="Times New Roman" w:hAnsi="Times New Roman"/>
                <w:b/>
                <w:bCs/>
                <w:sz w:val="16"/>
                <w:szCs w:val="16"/>
                <w:lang w:eastAsia="ru-RU"/>
              </w:rPr>
              <w:t xml:space="preserve"> </w:t>
            </w:r>
            <w:r w:rsidRPr="00437F1A">
              <w:rPr>
                <w:rFonts w:ascii="Times New Roman" w:eastAsia="Times New Roman" w:hAnsi="Times New Roman"/>
                <w:sz w:val="16"/>
                <w:szCs w:val="16"/>
                <w:lang w:eastAsia="ru-RU"/>
              </w:rPr>
              <w:t>Заемные средства</w:t>
            </w:r>
          </w:p>
        </w:tc>
        <w:tc>
          <w:tcPr>
            <w:tcW w:w="1103"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7 694 463</w:t>
            </w:r>
          </w:p>
        </w:tc>
        <w:tc>
          <w:tcPr>
            <w:tcW w:w="1165"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7 518312</w:t>
            </w:r>
          </w:p>
        </w:tc>
        <w:tc>
          <w:tcPr>
            <w:tcW w:w="1134"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3 912 427</w:t>
            </w:r>
          </w:p>
        </w:tc>
        <w:tc>
          <w:tcPr>
            <w:tcW w:w="992"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50,85</w:t>
            </w:r>
          </w:p>
        </w:tc>
        <w:tc>
          <w:tcPr>
            <w:tcW w:w="1069"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52,04</w:t>
            </w:r>
          </w:p>
        </w:tc>
      </w:tr>
      <w:tr w:rsidR="00437F1A" w:rsidRPr="00437F1A" w:rsidTr="008E39F7">
        <w:trPr>
          <w:trHeight w:val="255"/>
          <w:jc w:val="center"/>
        </w:trPr>
        <w:tc>
          <w:tcPr>
            <w:tcW w:w="3725"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в том числе: Краткосрочные кредиты</w:t>
            </w:r>
          </w:p>
        </w:tc>
        <w:tc>
          <w:tcPr>
            <w:tcW w:w="1103"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7 001 431</w:t>
            </w:r>
          </w:p>
        </w:tc>
        <w:tc>
          <w:tcPr>
            <w:tcW w:w="1165"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7 439 581</w:t>
            </w:r>
          </w:p>
        </w:tc>
        <w:tc>
          <w:tcPr>
            <w:tcW w:w="1134"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3 893 222</w:t>
            </w:r>
          </w:p>
        </w:tc>
        <w:tc>
          <w:tcPr>
            <w:tcW w:w="992"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55,61</w:t>
            </w:r>
          </w:p>
        </w:tc>
        <w:tc>
          <w:tcPr>
            <w:tcW w:w="1069"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52,33</w:t>
            </w:r>
          </w:p>
        </w:tc>
      </w:tr>
      <w:tr w:rsidR="00437F1A" w:rsidRPr="00437F1A" w:rsidTr="008E39F7">
        <w:trPr>
          <w:trHeight w:val="255"/>
          <w:jc w:val="center"/>
        </w:trPr>
        <w:tc>
          <w:tcPr>
            <w:tcW w:w="3725"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Краткосрочные займы</w:t>
            </w:r>
          </w:p>
        </w:tc>
        <w:tc>
          <w:tcPr>
            <w:tcW w:w="1103"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673 314</w:t>
            </w:r>
          </w:p>
        </w:tc>
        <w:tc>
          <w:tcPr>
            <w:tcW w:w="1165"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2"/>
                <w:szCs w:val="12"/>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 </w:t>
            </w:r>
          </w:p>
        </w:tc>
        <w:tc>
          <w:tcPr>
            <w:tcW w:w="1069"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 </w:t>
            </w:r>
          </w:p>
        </w:tc>
      </w:tr>
      <w:tr w:rsidR="00437F1A" w:rsidRPr="00437F1A" w:rsidTr="008E39F7">
        <w:trPr>
          <w:trHeight w:val="255"/>
          <w:jc w:val="center"/>
        </w:trPr>
        <w:tc>
          <w:tcPr>
            <w:tcW w:w="3725"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Кредиторская задолженность</w:t>
            </w:r>
          </w:p>
        </w:tc>
        <w:tc>
          <w:tcPr>
            <w:tcW w:w="1103"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6 587 812</w:t>
            </w:r>
          </w:p>
        </w:tc>
        <w:tc>
          <w:tcPr>
            <w:tcW w:w="1165"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7 118191</w:t>
            </w:r>
          </w:p>
        </w:tc>
        <w:tc>
          <w:tcPr>
            <w:tcW w:w="1134"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9 696 563</w:t>
            </w:r>
          </w:p>
        </w:tc>
        <w:tc>
          <w:tcPr>
            <w:tcW w:w="992"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147,19</w:t>
            </w:r>
          </w:p>
        </w:tc>
        <w:tc>
          <w:tcPr>
            <w:tcW w:w="1069"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136,22</w:t>
            </w:r>
          </w:p>
        </w:tc>
      </w:tr>
      <w:tr w:rsidR="00437F1A" w:rsidRPr="00437F1A" w:rsidTr="008E39F7">
        <w:trPr>
          <w:trHeight w:val="450"/>
          <w:jc w:val="center"/>
        </w:trPr>
        <w:tc>
          <w:tcPr>
            <w:tcW w:w="3725"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в том числе: Расчеты с поставщиками и подрядчиками</w:t>
            </w:r>
          </w:p>
        </w:tc>
        <w:tc>
          <w:tcPr>
            <w:tcW w:w="1103"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619 154</w:t>
            </w:r>
          </w:p>
        </w:tc>
        <w:tc>
          <w:tcPr>
            <w:tcW w:w="1165"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1 000 971</w:t>
            </w:r>
          </w:p>
        </w:tc>
        <w:tc>
          <w:tcPr>
            <w:tcW w:w="1134"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1 190 151</w:t>
            </w:r>
          </w:p>
        </w:tc>
        <w:tc>
          <w:tcPr>
            <w:tcW w:w="992"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192,22</w:t>
            </w:r>
          </w:p>
        </w:tc>
        <w:tc>
          <w:tcPr>
            <w:tcW w:w="1069"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118,90</w:t>
            </w:r>
          </w:p>
        </w:tc>
      </w:tr>
      <w:tr w:rsidR="00437F1A" w:rsidRPr="00437F1A" w:rsidTr="008E39F7">
        <w:trPr>
          <w:trHeight w:val="450"/>
          <w:jc w:val="center"/>
        </w:trPr>
        <w:tc>
          <w:tcPr>
            <w:tcW w:w="3725" w:type="dxa"/>
            <w:tcBorders>
              <w:top w:val="nil"/>
              <w:left w:val="single" w:sz="4" w:space="0" w:color="auto"/>
              <w:bottom w:val="single" w:sz="4" w:space="0" w:color="auto"/>
              <w:right w:val="single" w:sz="4" w:space="0" w:color="auto"/>
            </w:tcBorders>
            <w:shd w:val="clear" w:color="auto" w:fill="auto"/>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Расчеты с покупателями и заказчиками</w:t>
            </w:r>
          </w:p>
        </w:tc>
        <w:tc>
          <w:tcPr>
            <w:tcW w:w="1103" w:type="dxa"/>
            <w:tcBorders>
              <w:top w:val="nil"/>
              <w:left w:val="nil"/>
              <w:bottom w:val="single" w:sz="4" w:space="0" w:color="auto"/>
              <w:right w:val="single" w:sz="4" w:space="0" w:color="auto"/>
            </w:tcBorders>
            <w:shd w:val="clear" w:color="auto" w:fill="auto"/>
            <w:noWrap/>
            <w:hideMark/>
          </w:tcPr>
          <w:p w:rsidR="00437F1A" w:rsidRPr="00437F1A" w:rsidRDefault="00437F1A" w:rsidP="00437F1A">
            <w:pPr>
              <w:spacing w:after="0" w:line="240" w:lineRule="auto"/>
              <w:jc w:val="center"/>
              <w:rPr>
                <w:rFonts w:ascii="Times New Roman" w:eastAsia="Times New Roman" w:hAnsi="Times New Roman"/>
                <w:sz w:val="16"/>
                <w:szCs w:val="16"/>
                <w:lang w:eastAsia="ru-RU"/>
              </w:rPr>
            </w:pPr>
          </w:p>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5 273 551</w:t>
            </w:r>
          </w:p>
        </w:tc>
        <w:tc>
          <w:tcPr>
            <w:tcW w:w="1165" w:type="dxa"/>
            <w:tcBorders>
              <w:top w:val="nil"/>
              <w:left w:val="nil"/>
              <w:bottom w:val="single" w:sz="4" w:space="0" w:color="auto"/>
              <w:right w:val="single" w:sz="4" w:space="0" w:color="auto"/>
            </w:tcBorders>
            <w:shd w:val="clear" w:color="auto" w:fill="auto"/>
            <w:noWrap/>
            <w:hideMark/>
          </w:tcPr>
          <w:p w:rsidR="00437F1A" w:rsidRPr="00437F1A" w:rsidRDefault="00437F1A" w:rsidP="00437F1A">
            <w:pPr>
              <w:spacing w:after="0" w:line="240" w:lineRule="auto"/>
              <w:jc w:val="center"/>
              <w:rPr>
                <w:rFonts w:ascii="Times New Roman" w:eastAsia="Times New Roman" w:hAnsi="Times New Roman"/>
                <w:sz w:val="16"/>
                <w:szCs w:val="16"/>
                <w:lang w:eastAsia="ru-RU"/>
              </w:rPr>
            </w:pPr>
          </w:p>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5 058 610</w:t>
            </w:r>
          </w:p>
        </w:tc>
        <w:tc>
          <w:tcPr>
            <w:tcW w:w="1134" w:type="dxa"/>
            <w:tcBorders>
              <w:top w:val="nil"/>
              <w:left w:val="nil"/>
              <w:bottom w:val="single" w:sz="4" w:space="0" w:color="auto"/>
              <w:right w:val="single" w:sz="4" w:space="0" w:color="auto"/>
            </w:tcBorders>
            <w:shd w:val="clear" w:color="auto" w:fill="auto"/>
            <w:noWrap/>
            <w:hideMark/>
          </w:tcPr>
          <w:p w:rsidR="00437F1A" w:rsidRPr="00437F1A" w:rsidRDefault="00437F1A" w:rsidP="00437F1A">
            <w:pPr>
              <w:spacing w:after="0" w:line="240" w:lineRule="auto"/>
              <w:jc w:val="center"/>
              <w:rPr>
                <w:rFonts w:ascii="Times New Roman" w:eastAsia="Times New Roman" w:hAnsi="Times New Roman"/>
                <w:sz w:val="16"/>
                <w:szCs w:val="16"/>
                <w:lang w:eastAsia="ru-RU"/>
              </w:rPr>
            </w:pPr>
          </w:p>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7 513 166</w:t>
            </w:r>
          </w:p>
        </w:tc>
        <w:tc>
          <w:tcPr>
            <w:tcW w:w="992"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142,47</w:t>
            </w:r>
          </w:p>
        </w:tc>
        <w:tc>
          <w:tcPr>
            <w:tcW w:w="1069"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148,52</w:t>
            </w:r>
          </w:p>
        </w:tc>
      </w:tr>
      <w:tr w:rsidR="00437F1A" w:rsidRPr="00437F1A" w:rsidTr="008E39F7">
        <w:trPr>
          <w:trHeight w:val="450"/>
          <w:jc w:val="center"/>
        </w:trPr>
        <w:tc>
          <w:tcPr>
            <w:tcW w:w="3725"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Расчеты с разными дебиторами и кредиторами</w:t>
            </w:r>
          </w:p>
        </w:tc>
        <w:tc>
          <w:tcPr>
            <w:tcW w:w="1103"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279 772</w:t>
            </w:r>
          </w:p>
        </w:tc>
        <w:tc>
          <w:tcPr>
            <w:tcW w:w="1165"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640 878</w:t>
            </w:r>
          </w:p>
        </w:tc>
        <w:tc>
          <w:tcPr>
            <w:tcW w:w="1134"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617 745</w:t>
            </w:r>
          </w:p>
        </w:tc>
        <w:tc>
          <w:tcPr>
            <w:tcW w:w="992"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220,80</w:t>
            </w:r>
          </w:p>
        </w:tc>
        <w:tc>
          <w:tcPr>
            <w:tcW w:w="1069"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96,39</w:t>
            </w:r>
          </w:p>
        </w:tc>
      </w:tr>
      <w:tr w:rsidR="00437F1A" w:rsidRPr="00437F1A" w:rsidTr="008E39F7">
        <w:trPr>
          <w:trHeight w:val="255"/>
          <w:jc w:val="center"/>
        </w:trPr>
        <w:tc>
          <w:tcPr>
            <w:tcW w:w="3725" w:type="dxa"/>
            <w:tcBorders>
              <w:top w:val="nil"/>
              <w:left w:val="single" w:sz="4" w:space="0" w:color="auto"/>
              <w:bottom w:val="single" w:sz="4" w:space="0" w:color="auto"/>
              <w:right w:val="single" w:sz="4" w:space="0" w:color="auto"/>
            </w:tcBorders>
            <w:shd w:val="clear" w:color="auto" w:fill="auto"/>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Доходы будущих периодов</w:t>
            </w:r>
          </w:p>
        </w:tc>
        <w:tc>
          <w:tcPr>
            <w:tcW w:w="1103" w:type="dxa"/>
            <w:tcBorders>
              <w:top w:val="nil"/>
              <w:left w:val="nil"/>
              <w:bottom w:val="single" w:sz="4" w:space="0" w:color="auto"/>
              <w:right w:val="single" w:sz="4" w:space="0" w:color="auto"/>
            </w:tcBorders>
            <w:shd w:val="clear" w:color="auto" w:fill="auto"/>
            <w:noWrap/>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275 874</w:t>
            </w:r>
          </w:p>
        </w:tc>
        <w:tc>
          <w:tcPr>
            <w:tcW w:w="1165" w:type="dxa"/>
            <w:tcBorders>
              <w:top w:val="nil"/>
              <w:left w:val="nil"/>
              <w:bottom w:val="single" w:sz="4" w:space="0" w:color="auto"/>
              <w:right w:val="single" w:sz="4" w:space="0" w:color="auto"/>
            </w:tcBorders>
            <w:shd w:val="clear" w:color="auto" w:fill="auto"/>
            <w:noWrap/>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310 748</w:t>
            </w:r>
          </w:p>
        </w:tc>
        <w:tc>
          <w:tcPr>
            <w:tcW w:w="1134" w:type="dxa"/>
            <w:tcBorders>
              <w:top w:val="nil"/>
              <w:left w:val="nil"/>
              <w:bottom w:val="single" w:sz="4" w:space="0" w:color="auto"/>
              <w:right w:val="single" w:sz="4" w:space="0" w:color="auto"/>
            </w:tcBorders>
            <w:shd w:val="clear" w:color="auto" w:fill="auto"/>
            <w:noWrap/>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285 742</w:t>
            </w:r>
          </w:p>
        </w:tc>
        <w:tc>
          <w:tcPr>
            <w:tcW w:w="992"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103,58</w:t>
            </w:r>
          </w:p>
        </w:tc>
        <w:tc>
          <w:tcPr>
            <w:tcW w:w="1069"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91,95</w:t>
            </w:r>
          </w:p>
        </w:tc>
      </w:tr>
      <w:tr w:rsidR="00437F1A" w:rsidRPr="00437F1A" w:rsidTr="008E39F7">
        <w:trPr>
          <w:trHeight w:val="255"/>
          <w:jc w:val="center"/>
        </w:trPr>
        <w:tc>
          <w:tcPr>
            <w:tcW w:w="3725" w:type="dxa"/>
            <w:tcBorders>
              <w:top w:val="nil"/>
              <w:left w:val="single" w:sz="4" w:space="0" w:color="auto"/>
              <w:bottom w:val="single" w:sz="4" w:space="0" w:color="auto"/>
              <w:right w:val="single" w:sz="4" w:space="0" w:color="auto"/>
            </w:tcBorders>
            <w:shd w:val="clear" w:color="auto" w:fill="auto"/>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Оценочные обязательства</w:t>
            </w:r>
          </w:p>
        </w:tc>
        <w:tc>
          <w:tcPr>
            <w:tcW w:w="1103" w:type="dxa"/>
            <w:tcBorders>
              <w:top w:val="nil"/>
              <w:left w:val="nil"/>
              <w:bottom w:val="single" w:sz="4" w:space="0" w:color="auto"/>
              <w:right w:val="single" w:sz="4" w:space="0" w:color="auto"/>
            </w:tcBorders>
            <w:shd w:val="clear" w:color="auto" w:fill="auto"/>
            <w:noWrap/>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351 330</w:t>
            </w:r>
          </w:p>
        </w:tc>
        <w:tc>
          <w:tcPr>
            <w:tcW w:w="1165" w:type="dxa"/>
            <w:tcBorders>
              <w:top w:val="nil"/>
              <w:left w:val="nil"/>
              <w:bottom w:val="single" w:sz="4" w:space="0" w:color="auto"/>
              <w:right w:val="single" w:sz="4" w:space="0" w:color="auto"/>
            </w:tcBorders>
            <w:shd w:val="clear" w:color="auto" w:fill="auto"/>
            <w:noWrap/>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376 114</w:t>
            </w:r>
          </w:p>
        </w:tc>
        <w:tc>
          <w:tcPr>
            <w:tcW w:w="1134" w:type="dxa"/>
            <w:tcBorders>
              <w:top w:val="nil"/>
              <w:left w:val="nil"/>
              <w:bottom w:val="single" w:sz="4" w:space="0" w:color="auto"/>
              <w:right w:val="single" w:sz="4" w:space="0" w:color="auto"/>
            </w:tcBorders>
            <w:shd w:val="clear" w:color="auto" w:fill="auto"/>
            <w:noWrap/>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483 671</w:t>
            </w:r>
          </w:p>
        </w:tc>
        <w:tc>
          <w:tcPr>
            <w:tcW w:w="992"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137,67</w:t>
            </w:r>
          </w:p>
        </w:tc>
        <w:tc>
          <w:tcPr>
            <w:tcW w:w="1069"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128,60</w:t>
            </w:r>
          </w:p>
        </w:tc>
      </w:tr>
      <w:tr w:rsidR="00437F1A" w:rsidRPr="00437F1A" w:rsidTr="008E39F7">
        <w:trPr>
          <w:trHeight w:val="255"/>
          <w:jc w:val="center"/>
        </w:trPr>
        <w:tc>
          <w:tcPr>
            <w:tcW w:w="3725" w:type="dxa"/>
            <w:tcBorders>
              <w:top w:val="nil"/>
              <w:left w:val="single" w:sz="4" w:space="0" w:color="auto"/>
              <w:bottom w:val="single" w:sz="4" w:space="0" w:color="auto"/>
              <w:right w:val="single" w:sz="4" w:space="0" w:color="auto"/>
            </w:tcBorders>
            <w:shd w:val="clear" w:color="auto" w:fill="auto"/>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b/>
                <w:bCs/>
                <w:sz w:val="16"/>
                <w:szCs w:val="16"/>
                <w:lang w:eastAsia="ru-RU"/>
              </w:rPr>
              <w:t>БАЛАНС</w:t>
            </w:r>
          </w:p>
        </w:tc>
        <w:tc>
          <w:tcPr>
            <w:tcW w:w="1103" w:type="dxa"/>
            <w:tcBorders>
              <w:top w:val="nil"/>
              <w:left w:val="nil"/>
              <w:bottom w:val="single" w:sz="4" w:space="0" w:color="auto"/>
              <w:right w:val="single" w:sz="4" w:space="0" w:color="auto"/>
            </w:tcBorders>
            <w:shd w:val="clear" w:color="auto" w:fill="auto"/>
            <w:noWrap/>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21 213 050</w:t>
            </w:r>
          </w:p>
        </w:tc>
        <w:tc>
          <w:tcPr>
            <w:tcW w:w="1165" w:type="dxa"/>
            <w:tcBorders>
              <w:top w:val="nil"/>
              <w:left w:val="nil"/>
              <w:bottom w:val="single" w:sz="4" w:space="0" w:color="auto"/>
              <w:right w:val="single" w:sz="4" w:space="0" w:color="auto"/>
            </w:tcBorders>
            <w:shd w:val="clear" w:color="auto" w:fill="auto"/>
            <w:noWrap/>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23 423 937</w:t>
            </w:r>
          </w:p>
        </w:tc>
        <w:tc>
          <w:tcPr>
            <w:tcW w:w="1134" w:type="dxa"/>
            <w:tcBorders>
              <w:top w:val="nil"/>
              <w:left w:val="nil"/>
              <w:bottom w:val="single" w:sz="4" w:space="0" w:color="auto"/>
              <w:right w:val="single" w:sz="4" w:space="0" w:color="auto"/>
            </w:tcBorders>
            <w:shd w:val="clear" w:color="auto" w:fill="auto"/>
            <w:noWrap/>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31 625 773</w:t>
            </w:r>
          </w:p>
        </w:tc>
        <w:tc>
          <w:tcPr>
            <w:tcW w:w="992"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149,09</w:t>
            </w:r>
          </w:p>
        </w:tc>
        <w:tc>
          <w:tcPr>
            <w:tcW w:w="1069"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135,01</w:t>
            </w:r>
          </w:p>
        </w:tc>
      </w:tr>
    </w:tbl>
    <w:p w:rsidR="00437F1A" w:rsidRPr="00437F1A" w:rsidRDefault="00437F1A" w:rsidP="00437F1A">
      <w:pPr>
        <w:spacing w:line="360" w:lineRule="auto"/>
        <w:jc w:val="both"/>
        <w:rPr>
          <w:rFonts w:ascii="Times New Roman" w:eastAsiaTheme="minorHAnsi" w:hAnsi="Times New Roman"/>
          <w:sz w:val="28"/>
          <w:szCs w:val="28"/>
        </w:rPr>
      </w:pPr>
    </w:p>
    <w:p w:rsidR="00437F1A" w:rsidRDefault="00437F1A" w:rsidP="00E3640B">
      <w:pPr>
        <w:spacing w:line="360" w:lineRule="auto"/>
        <w:ind w:firstLine="709"/>
        <w:jc w:val="both"/>
        <w:rPr>
          <w:rFonts w:ascii="Times New Roman" w:eastAsiaTheme="minorHAnsi" w:hAnsi="Times New Roman"/>
          <w:sz w:val="28"/>
          <w:szCs w:val="28"/>
        </w:rPr>
      </w:pPr>
      <w:r w:rsidRPr="00437F1A">
        <w:rPr>
          <w:rFonts w:ascii="Times New Roman" w:eastAsiaTheme="minorHAnsi" w:hAnsi="Times New Roman"/>
          <w:sz w:val="28"/>
          <w:szCs w:val="28"/>
        </w:rPr>
        <w:t xml:space="preserve">В 2016 году отмечается рост объемов источников финансирования </w:t>
      </w:r>
      <w:r w:rsidR="00047B70">
        <w:rPr>
          <w:rFonts w:ascii="Times New Roman" w:eastAsiaTheme="minorHAnsi" w:hAnsi="Times New Roman"/>
          <w:sz w:val="28"/>
          <w:szCs w:val="28"/>
        </w:rPr>
        <w:t xml:space="preserve">АО «Москва </w:t>
      </w:r>
      <w:proofErr w:type="gramStart"/>
      <w:r w:rsidR="00047B70">
        <w:rPr>
          <w:rFonts w:ascii="Times New Roman" w:eastAsiaTheme="minorHAnsi" w:hAnsi="Times New Roman"/>
          <w:sz w:val="28"/>
          <w:szCs w:val="28"/>
        </w:rPr>
        <w:t>Медиа»</w:t>
      </w:r>
      <w:r w:rsidRPr="00437F1A">
        <w:rPr>
          <w:rFonts w:ascii="Times New Roman" w:eastAsiaTheme="minorHAnsi" w:hAnsi="Times New Roman"/>
          <w:sz w:val="28"/>
          <w:szCs w:val="28"/>
        </w:rPr>
        <w:t xml:space="preserve"> на</w:t>
      </w:r>
      <w:proofErr w:type="gramEnd"/>
      <w:r w:rsidRPr="00437F1A">
        <w:rPr>
          <w:rFonts w:ascii="Times New Roman" w:eastAsiaTheme="minorHAnsi" w:hAnsi="Times New Roman"/>
          <w:sz w:val="28"/>
          <w:szCs w:val="28"/>
        </w:rPr>
        <w:t xml:space="preserve"> 35,01% в сравнении с 201</w:t>
      </w:r>
      <w:r w:rsidR="00E3640B">
        <w:rPr>
          <w:rFonts w:ascii="Times New Roman" w:eastAsiaTheme="minorHAnsi" w:hAnsi="Times New Roman"/>
          <w:sz w:val="28"/>
          <w:szCs w:val="28"/>
        </w:rPr>
        <w:t>6</w:t>
      </w:r>
      <w:r w:rsidRPr="00437F1A">
        <w:rPr>
          <w:rFonts w:ascii="Times New Roman" w:eastAsiaTheme="minorHAnsi" w:hAnsi="Times New Roman"/>
          <w:sz w:val="28"/>
          <w:szCs w:val="28"/>
        </w:rPr>
        <w:t xml:space="preserve"> год</w:t>
      </w:r>
      <w:r w:rsidR="00E3640B">
        <w:rPr>
          <w:rFonts w:ascii="Times New Roman" w:eastAsiaTheme="minorHAnsi" w:hAnsi="Times New Roman"/>
          <w:sz w:val="28"/>
          <w:szCs w:val="28"/>
        </w:rPr>
        <w:t>ом и на 49,09% относительно 2015</w:t>
      </w:r>
      <w:r w:rsidRPr="00437F1A">
        <w:rPr>
          <w:rFonts w:ascii="Times New Roman" w:eastAsiaTheme="minorHAnsi" w:hAnsi="Times New Roman"/>
          <w:sz w:val="28"/>
          <w:szCs w:val="28"/>
        </w:rPr>
        <w:t xml:space="preserve"> года. </w:t>
      </w:r>
    </w:p>
    <w:p w:rsidR="006A022F" w:rsidRDefault="006A022F" w:rsidP="006A022F">
      <w:pPr>
        <w:spacing w:line="360" w:lineRule="auto"/>
        <w:ind w:firstLine="709"/>
        <w:jc w:val="center"/>
        <w:rPr>
          <w:rFonts w:ascii="Times New Roman" w:eastAsiaTheme="minorHAnsi" w:hAnsi="Times New Roman"/>
          <w:sz w:val="28"/>
          <w:szCs w:val="28"/>
        </w:rPr>
      </w:pPr>
      <w:r>
        <w:rPr>
          <w:noProof/>
          <w:lang w:eastAsia="ru-RU"/>
        </w:rPr>
        <w:lastRenderedPageBreak/>
        <w:drawing>
          <wp:inline distT="0" distB="0" distL="0" distR="0" wp14:anchorId="37307485" wp14:editId="58F2D141">
            <wp:extent cx="4572000" cy="2743200"/>
            <wp:effectExtent l="0" t="0" r="19050" b="1905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37F1A" w:rsidRPr="00437F1A" w:rsidRDefault="00437F1A" w:rsidP="00437F1A">
      <w:pPr>
        <w:spacing w:line="360" w:lineRule="auto"/>
        <w:jc w:val="center"/>
        <w:rPr>
          <w:rFonts w:ascii="Times New Roman" w:eastAsiaTheme="minorHAnsi" w:hAnsi="Times New Roman"/>
          <w:sz w:val="28"/>
          <w:szCs w:val="28"/>
        </w:rPr>
      </w:pPr>
      <w:r w:rsidRPr="00437F1A">
        <w:rPr>
          <w:rFonts w:ascii="Times New Roman" w:eastAsiaTheme="minorHAnsi" w:hAnsi="Times New Roman"/>
          <w:sz w:val="28"/>
          <w:szCs w:val="28"/>
        </w:rPr>
        <w:t xml:space="preserve">Рисунок 2.3 – Динамика пассива </w:t>
      </w:r>
      <w:r w:rsidR="00047B70">
        <w:rPr>
          <w:rFonts w:ascii="Times New Roman" w:eastAsiaTheme="minorHAnsi" w:hAnsi="Times New Roman"/>
          <w:sz w:val="28"/>
          <w:szCs w:val="28"/>
        </w:rPr>
        <w:t>АО «Москва Медиа»</w:t>
      </w:r>
      <w:r w:rsidRPr="00437F1A">
        <w:rPr>
          <w:rFonts w:ascii="Times New Roman" w:eastAsiaTheme="minorHAnsi" w:hAnsi="Times New Roman"/>
          <w:sz w:val="28"/>
          <w:szCs w:val="28"/>
        </w:rPr>
        <w:t xml:space="preserve">, тыс. </w:t>
      </w:r>
      <w:proofErr w:type="spellStart"/>
      <w:r w:rsidRPr="00437F1A">
        <w:rPr>
          <w:rFonts w:ascii="Times New Roman" w:eastAsiaTheme="minorHAnsi" w:hAnsi="Times New Roman"/>
          <w:sz w:val="28"/>
          <w:szCs w:val="28"/>
        </w:rPr>
        <w:t>руб</w:t>
      </w:r>
      <w:proofErr w:type="spellEnd"/>
    </w:p>
    <w:p w:rsidR="00437F1A" w:rsidRPr="00437F1A" w:rsidRDefault="00437F1A" w:rsidP="00D4728B">
      <w:pPr>
        <w:spacing w:after="0" w:line="360" w:lineRule="auto"/>
        <w:ind w:firstLine="709"/>
        <w:jc w:val="both"/>
        <w:rPr>
          <w:rFonts w:ascii="Times New Roman" w:eastAsiaTheme="minorHAnsi" w:hAnsi="Times New Roman"/>
          <w:sz w:val="28"/>
          <w:szCs w:val="28"/>
        </w:rPr>
      </w:pPr>
      <w:r w:rsidRPr="00437F1A">
        <w:rPr>
          <w:rFonts w:ascii="Times New Roman" w:eastAsiaTheme="minorHAnsi" w:hAnsi="Times New Roman"/>
          <w:sz w:val="28"/>
          <w:szCs w:val="28"/>
        </w:rPr>
        <w:t>Исходя из данных рисунка 2.3, отмечается  стремительный рост долгосрочных</w:t>
      </w:r>
      <w:r w:rsidR="007B3679">
        <w:rPr>
          <w:rFonts w:ascii="Times New Roman" w:eastAsiaTheme="minorHAnsi" w:hAnsi="Times New Roman"/>
          <w:sz w:val="28"/>
          <w:szCs w:val="28"/>
        </w:rPr>
        <w:t xml:space="preserve"> обязатель</w:t>
      </w:r>
      <w:proofErr w:type="gramStart"/>
      <w:r w:rsidR="007B3679">
        <w:rPr>
          <w:rFonts w:ascii="Times New Roman" w:eastAsiaTheme="minorHAnsi" w:hAnsi="Times New Roman"/>
          <w:sz w:val="28"/>
          <w:szCs w:val="28"/>
        </w:rPr>
        <w:t>ств в ср</w:t>
      </w:r>
      <w:proofErr w:type="gramEnd"/>
      <w:r w:rsidR="007B3679">
        <w:rPr>
          <w:rFonts w:ascii="Times New Roman" w:eastAsiaTheme="minorHAnsi" w:hAnsi="Times New Roman"/>
          <w:sz w:val="28"/>
          <w:szCs w:val="28"/>
        </w:rPr>
        <w:t>авнении с 2016 и 2015</w:t>
      </w:r>
      <w:r w:rsidRPr="00437F1A">
        <w:rPr>
          <w:rFonts w:ascii="Times New Roman" w:eastAsiaTheme="minorHAnsi" w:hAnsi="Times New Roman"/>
          <w:sz w:val="28"/>
          <w:szCs w:val="28"/>
        </w:rPr>
        <w:t xml:space="preserve"> годом: на 264,46% и 141,20% соответственно. Одновременно отмечается снижение величины собственного капитала в 201</w:t>
      </w:r>
      <w:r w:rsidR="007B3679">
        <w:rPr>
          <w:rFonts w:ascii="Times New Roman" w:eastAsiaTheme="minorHAnsi" w:hAnsi="Times New Roman"/>
          <w:sz w:val="28"/>
          <w:szCs w:val="28"/>
        </w:rPr>
        <w:t>7</w:t>
      </w:r>
      <w:r w:rsidRPr="00437F1A">
        <w:rPr>
          <w:rFonts w:ascii="Times New Roman" w:eastAsiaTheme="minorHAnsi" w:hAnsi="Times New Roman"/>
          <w:sz w:val="28"/>
          <w:szCs w:val="28"/>
        </w:rPr>
        <w:t xml:space="preserve"> году на 48,65</w:t>
      </w:r>
      <w:r w:rsidR="007B3679">
        <w:rPr>
          <w:rFonts w:ascii="Times New Roman" w:eastAsiaTheme="minorHAnsi" w:hAnsi="Times New Roman"/>
          <w:sz w:val="28"/>
          <w:szCs w:val="28"/>
        </w:rPr>
        <w:t>% относительно 2016</w:t>
      </w:r>
      <w:r w:rsidRPr="00437F1A">
        <w:rPr>
          <w:rFonts w:ascii="Times New Roman" w:eastAsiaTheme="minorHAnsi" w:hAnsi="Times New Roman"/>
          <w:sz w:val="28"/>
          <w:szCs w:val="28"/>
        </w:rPr>
        <w:t xml:space="preserve"> года. Это свидетельствует о повышении уровня финансовой  зависимости </w:t>
      </w:r>
      <w:r w:rsidR="00047B70">
        <w:rPr>
          <w:rFonts w:ascii="Times New Roman" w:eastAsiaTheme="minorHAnsi" w:hAnsi="Times New Roman"/>
          <w:sz w:val="28"/>
          <w:szCs w:val="28"/>
        </w:rPr>
        <w:t>АО «Москва Медиа»</w:t>
      </w:r>
      <w:r w:rsidRPr="00437F1A">
        <w:rPr>
          <w:rFonts w:ascii="Times New Roman" w:eastAsiaTheme="minorHAnsi" w:hAnsi="Times New Roman"/>
          <w:sz w:val="28"/>
          <w:szCs w:val="28"/>
        </w:rPr>
        <w:t xml:space="preserve"> от внешних кредиторов.</w:t>
      </w:r>
    </w:p>
    <w:p w:rsidR="00437F1A" w:rsidRPr="00437F1A" w:rsidRDefault="00437F1A" w:rsidP="00D4728B">
      <w:pPr>
        <w:spacing w:after="0" w:line="360" w:lineRule="auto"/>
        <w:ind w:firstLine="709"/>
        <w:jc w:val="both"/>
        <w:rPr>
          <w:rFonts w:ascii="Times New Roman" w:eastAsiaTheme="minorHAnsi" w:hAnsi="Times New Roman"/>
          <w:sz w:val="28"/>
          <w:szCs w:val="28"/>
        </w:rPr>
      </w:pPr>
      <w:r w:rsidRPr="00437F1A">
        <w:rPr>
          <w:rFonts w:ascii="Times New Roman" w:eastAsiaTheme="minorHAnsi" w:hAnsi="Times New Roman"/>
          <w:sz w:val="28"/>
          <w:szCs w:val="28"/>
        </w:rPr>
        <w:t>Так же необходимо отметить снижение величины краткосрочных обязательств на 6,17% относительно 201</w:t>
      </w:r>
      <w:r w:rsidR="007B3679">
        <w:rPr>
          <w:rFonts w:ascii="Times New Roman" w:eastAsiaTheme="minorHAnsi" w:hAnsi="Times New Roman"/>
          <w:sz w:val="28"/>
          <w:szCs w:val="28"/>
        </w:rPr>
        <w:t>6</w:t>
      </w:r>
      <w:r w:rsidRPr="00437F1A">
        <w:rPr>
          <w:rFonts w:ascii="Times New Roman" w:eastAsiaTheme="minorHAnsi" w:hAnsi="Times New Roman"/>
          <w:sz w:val="28"/>
          <w:szCs w:val="28"/>
        </w:rPr>
        <w:t xml:space="preserve"> года  и на 3,56% в  сравнении с 201</w:t>
      </w:r>
      <w:r w:rsidR="00056D45">
        <w:rPr>
          <w:rFonts w:ascii="Times New Roman" w:eastAsiaTheme="minorHAnsi" w:hAnsi="Times New Roman"/>
          <w:sz w:val="28"/>
          <w:szCs w:val="28"/>
        </w:rPr>
        <w:t>5</w:t>
      </w:r>
      <w:r w:rsidRPr="00437F1A">
        <w:rPr>
          <w:rFonts w:ascii="Times New Roman" w:eastAsiaTheme="minorHAnsi" w:hAnsi="Times New Roman"/>
          <w:sz w:val="28"/>
          <w:szCs w:val="28"/>
        </w:rPr>
        <w:t xml:space="preserve"> годом. </w:t>
      </w:r>
    </w:p>
    <w:p w:rsidR="00437F1A" w:rsidRDefault="00437F1A" w:rsidP="00D4728B">
      <w:pPr>
        <w:spacing w:after="0" w:line="360" w:lineRule="auto"/>
        <w:ind w:firstLine="709"/>
        <w:jc w:val="both"/>
        <w:rPr>
          <w:rFonts w:ascii="Times New Roman" w:eastAsiaTheme="minorHAnsi" w:hAnsi="Times New Roman"/>
          <w:sz w:val="28"/>
          <w:szCs w:val="28"/>
        </w:rPr>
      </w:pPr>
      <w:r w:rsidRPr="00437F1A">
        <w:rPr>
          <w:rFonts w:ascii="Times New Roman" w:eastAsiaTheme="minorHAnsi" w:hAnsi="Times New Roman"/>
          <w:sz w:val="28"/>
          <w:szCs w:val="28"/>
        </w:rPr>
        <w:t xml:space="preserve">Далее проанализируем структуру актива и пассива </w:t>
      </w:r>
      <w:r w:rsidR="00047B70">
        <w:rPr>
          <w:rFonts w:ascii="Times New Roman" w:eastAsiaTheme="minorHAnsi" w:hAnsi="Times New Roman"/>
          <w:sz w:val="28"/>
          <w:szCs w:val="28"/>
        </w:rPr>
        <w:t>АО «Москва Медиа»</w:t>
      </w:r>
      <w:r w:rsidRPr="00437F1A">
        <w:rPr>
          <w:rFonts w:ascii="Times New Roman" w:eastAsiaTheme="minorHAnsi" w:hAnsi="Times New Roman"/>
          <w:sz w:val="28"/>
          <w:szCs w:val="28"/>
        </w:rPr>
        <w:t xml:space="preserve"> за период с 201</w:t>
      </w:r>
      <w:r w:rsidR="00056D45">
        <w:rPr>
          <w:rFonts w:ascii="Times New Roman" w:eastAsiaTheme="minorHAnsi" w:hAnsi="Times New Roman"/>
          <w:sz w:val="28"/>
          <w:szCs w:val="28"/>
        </w:rPr>
        <w:t>5 по 2017</w:t>
      </w:r>
      <w:r w:rsidRPr="00437F1A">
        <w:rPr>
          <w:rFonts w:ascii="Times New Roman" w:eastAsiaTheme="minorHAnsi" w:hAnsi="Times New Roman"/>
          <w:sz w:val="28"/>
          <w:szCs w:val="28"/>
        </w:rPr>
        <w:t xml:space="preserve"> гг.</w:t>
      </w:r>
    </w:p>
    <w:p w:rsidR="00082F63" w:rsidRPr="00437F1A" w:rsidRDefault="00082F63" w:rsidP="00082F63">
      <w:pPr>
        <w:spacing w:after="0" w:line="240" w:lineRule="auto"/>
        <w:ind w:firstLine="709"/>
        <w:jc w:val="both"/>
        <w:rPr>
          <w:rFonts w:ascii="Times New Roman" w:eastAsiaTheme="minorHAnsi" w:hAnsi="Times New Roman"/>
          <w:sz w:val="28"/>
          <w:szCs w:val="28"/>
        </w:rPr>
      </w:pPr>
    </w:p>
    <w:p w:rsidR="00437F1A" w:rsidRPr="00D52883" w:rsidRDefault="00437F1A" w:rsidP="00082F63">
      <w:pPr>
        <w:spacing w:line="360" w:lineRule="auto"/>
        <w:jc w:val="both"/>
        <w:rPr>
          <w:rFonts w:ascii="Times New Roman" w:eastAsiaTheme="minorHAnsi" w:hAnsi="Times New Roman"/>
          <w:sz w:val="28"/>
          <w:szCs w:val="28"/>
        </w:rPr>
      </w:pPr>
      <w:r w:rsidRPr="00437F1A">
        <w:rPr>
          <w:rFonts w:ascii="Times New Roman" w:eastAsiaTheme="minorHAnsi" w:hAnsi="Times New Roman"/>
          <w:sz w:val="28"/>
          <w:szCs w:val="28"/>
        </w:rPr>
        <w:t>Таблица 2.</w:t>
      </w:r>
      <w:r w:rsidR="00056D45">
        <w:rPr>
          <w:rFonts w:ascii="Times New Roman" w:eastAsiaTheme="minorHAnsi" w:hAnsi="Times New Roman"/>
          <w:sz w:val="28"/>
          <w:szCs w:val="28"/>
        </w:rPr>
        <w:t>4</w:t>
      </w:r>
      <w:r w:rsidRPr="00437F1A">
        <w:rPr>
          <w:rFonts w:ascii="Times New Roman" w:eastAsiaTheme="minorHAnsi" w:hAnsi="Times New Roman"/>
          <w:sz w:val="28"/>
          <w:szCs w:val="28"/>
        </w:rPr>
        <w:t xml:space="preserve"> – Структура актива </w:t>
      </w:r>
      <w:r w:rsidR="00047B70">
        <w:rPr>
          <w:rFonts w:ascii="Times New Roman" w:eastAsiaTheme="minorHAnsi" w:hAnsi="Times New Roman"/>
          <w:sz w:val="28"/>
          <w:szCs w:val="28"/>
        </w:rPr>
        <w:t>АО «Москва Медиа»</w:t>
      </w:r>
      <w:r w:rsidRPr="00437F1A">
        <w:rPr>
          <w:rFonts w:ascii="Times New Roman" w:eastAsiaTheme="minorHAnsi" w:hAnsi="Times New Roman"/>
          <w:sz w:val="28"/>
          <w:szCs w:val="28"/>
        </w:rPr>
        <w:t xml:space="preserve"> с 201</w:t>
      </w:r>
      <w:r w:rsidR="00056D45">
        <w:rPr>
          <w:rFonts w:ascii="Times New Roman" w:eastAsiaTheme="minorHAnsi" w:hAnsi="Times New Roman"/>
          <w:sz w:val="28"/>
          <w:szCs w:val="28"/>
        </w:rPr>
        <w:t>5 по 2017</w:t>
      </w:r>
      <w:r w:rsidRPr="00437F1A">
        <w:rPr>
          <w:rFonts w:ascii="Times New Roman" w:eastAsiaTheme="minorHAnsi" w:hAnsi="Times New Roman"/>
          <w:sz w:val="28"/>
          <w:szCs w:val="28"/>
        </w:rPr>
        <w:t xml:space="preserve"> гг., %</w:t>
      </w:r>
      <w:r w:rsidR="00D52883">
        <w:rPr>
          <w:rFonts w:ascii="Times New Roman" w:eastAsiaTheme="minorHAnsi" w:hAnsi="Times New Roman"/>
          <w:sz w:val="28"/>
          <w:szCs w:val="28"/>
        </w:rPr>
        <w:t xml:space="preserve"> </w:t>
      </w:r>
    </w:p>
    <w:tbl>
      <w:tblPr>
        <w:tblW w:w="9796" w:type="dxa"/>
        <w:tblInd w:w="93" w:type="dxa"/>
        <w:tblLayout w:type="fixed"/>
        <w:tblLook w:val="04A0" w:firstRow="1" w:lastRow="0" w:firstColumn="1" w:lastColumn="0" w:noHBand="0" w:noVBand="1"/>
      </w:tblPr>
      <w:tblGrid>
        <w:gridCol w:w="3299"/>
        <w:gridCol w:w="1240"/>
        <w:gridCol w:w="980"/>
        <w:gridCol w:w="1300"/>
        <w:gridCol w:w="860"/>
        <w:gridCol w:w="1267"/>
        <w:gridCol w:w="850"/>
      </w:tblGrid>
      <w:tr w:rsidR="00437F1A" w:rsidRPr="00437F1A" w:rsidTr="00437F1A">
        <w:trPr>
          <w:trHeight w:val="300"/>
        </w:trPr>
        <w:tc>
          <w:tcPr>
            <w:tcW w:w="32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Наименование показателя</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F1A" w:rsidRPr="00437F1A" w:rsidRDefault="00437F1A" w:rsidP="00056D45">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201</w:t>
            </w:r>
            <w:r w:rsidR="00056D45">
              <w:rPr>
                <w:rFonts w:ascii="Times New Roman" w:eastAsia="Times New Roman" w:hAnsi="Times New Roman"/>
                <w:lang w:eastAsia="ru-RU"/>
              </w:rPr>
              <w:t>5</w:t>
            </w:r>
            <w:r w:rsidRPr="00437F1A">
              <w:rPr>
                <w:rFonts w:ascii="Times New Roman" w:eastAsia="Times New Roman" w:hAnsi="Times New Roman"/>
                <w:lang w:eastAsia="ru-RU"/>
              </w:rPr>
              <w:t xml:space="preserve"> год</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Уд</w:t>
            </w:r>
            <w:proofErr w:type="gramStart"/>
            <w:r w:rsidRPr="00437F1A">
              <w:rPr>
                <w:rFonts w:ascii="Times New Roman" w:eastAsia="Times New Roman" w:hAnsi="Times New Roman"/>
                <w:lang w:eastAsia="ru-RU"/>
              </w:rPr>
              <w:t>.</w:t>
            </w:r>
            <w:proofErr w:type="gramEnd"/>
            <w:r w:rsidRPr="00437F1A">
              <w:rPr>
                <w:rFonts w:ascii="Times New Roman" w:eastAsia="Times New Roman" w:hAnsi="Times New Roman"/>
                <w:lang w:eastAsia="ru-RU"/>
              </w:rPr>
              <w:t xml:space="preserve"> </w:t>
            </w:r>
            <w:proofErr w:type="gramStart"/>
            <w:r w:rsidRPr="00437F1A">
              <w:rPr>
                <w:rFonts w:ascii="Times New Roman" w:eastAsia="Times New Roman" w:hAnsi="Times New Roman"/>
                <w:lang w:eastAsia="ru-RU"/>
              </w:rPr>
              <w:t>в</w:t>
            </w:r>
            <w:proofErr w:type="gramEnd"/>
            <w:r w:rsidRPr="00437F1A">
              <w:rPr>
                <w:rFonts w:ascii="Times New Roman" w:eastAsia="Times New Roman" w:hAnsi="Times New Roman"/>
                <w:lang w:eastAsia="ru-RU"/>
              </w:rPr>
              <w:t>ес,%</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F1A" w:rsidRPr="00437F1A" w:rsidRDefault="00437F1A" w:rsidP="00056D45">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201</w:t>
            </w:r>
            <w:r w:rsidR="00056D45">
              <w:rPr>
                <w:rFonts w:ascii="Times New Roman" w:eastAsia="Times New Roman" w:hAnsi="Times New Roman"/>
                <w:lang w:eastAsia="ru-RU"/>
              </w:rPr>
              <w:t>6</w:t>
            </w:r>
            <w:r w:rsidRPr="00437F1A">
              <w:rPr>
                <w:rFonts w:ascii="Times New Roman" w:eastAsia="Times New Roman" w:hAnsi="Times New Roman"/>
                <w:lang w:eastAsia="ru-RU"/>
              </w:rPr>
              <w:t xml:space="preserve"> год</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Уд</w:t>
            </w:r>
            <w:proofErr w:type="gramStart"/>
            <w:r w:rsidRPr="00437F1A">
              <w:rPr>
                <w:rFonts w:ascii="Times New Roman" w:eastAsia="Times New Roman" w:hAnsi="Times New Roman"/>
                <w:lang w:eastAsia="ru-RU"/>
              </w:rPr>
              <w:t>.</w:t>
            </w:r>
            <w:proofErr w:type="gramEnd"/>
            <w:r w:rsidRPr="00437F1A">
              <w:rPr>
                <w:rFonts w:ascii="Times New Roman" w:eastAsia="Times New Roman" w:hAnsi="Times New Roman"/>
                <w:lang w:eastAsia="ru-RU"/>
              </w:rPr>
              <w:t xml:space="preserve"> </w:t>
            </w:r>
            <w:proofErr w:type="gramStart"/>
            <w:r w:rsidRPr="00437F1A">
              <w:rPr>
                <w:rFonts w:ascii="Times New Roman" w:eastAsia="Times New Roman" w:hAnsi="Times New Roman"/>
                <w:lang w:eastAsia="ru-RU"/>
              </w:rPr>
              <w:t>в</w:t>
            </w:r>
            <w:proofErr w:type="gramEnd"/>
            <w:r w:rsidRPr="00437F1A">
              <w:rPr>
                <w:rFonts w:ascii="Times New Roman" w:eastAsia="Times New Roman" w:hAnsi="Times New Roman"/>
                <w:lang w:eastAsia="ru-RU"/>
              </w:rPr>
              <w:t>ес,%</w:t>
            </w:r>
          </w:p>
        </w:tc>
        <w:tc>
          <w:tcPr>
            <w:tcW w:w="12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F1A" w:rsidRPr="00437F1A" w:rsidRDefault="00437F1A" w:rsidP="00056D45">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201</w:t>
            </w:r>
            <w:r w:rsidR="00056D45">
              <w:rPr>
                <w:rFonts w:ascii="Times New Roman" w:eastAsia="Times New Roman" w:hAnsi="Times New Roman"/>
                <w:lang w:eastAsia="ru-RU"/>
              </w:rPr>
              <w:t>7</w:t>
            </w:r>
            <w:r w:rsidRPr="00437F1A">
              <w:rPr>
                <w:rFonts w:ascii="Times New Roman" w:eastAsia="Times New Roman" w:hAnsi="Times New Roman"/>
                <w:lang w:eastAsia="ru-RU"/>
              </w:rPr>
              <w:t xml:space="preserve"> 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Уд</w:t>
            </w:r>
            <w:proofErr w:type="gramStart"/>
            <w:r w:rsidRPr="00437F1A">
              <w:rPr>
                <w:rFonts w:ascii="Times New Roman" w:eastAsia="Times New Roman" w:hAnsi="Times New Roman"/>
                <w:lang w:eastAsia="ru-RU"/>
              </w:rPr>
              <w:t>.</w:t>
            </w:r>
            <w:proofErr w:type="gramEnd"/>
            <w:r w:rsidRPr="00437F1A">
              <w:rPr>
                <w:rFonts w:ascii="Times New Roman" w:eastAsia="Times New Roman" w:hAnsi="Times New Roman"/>
                <w:lang w:eastAsia="ru-RU"/>
              </w:rPr>
              <w:t xml:space="preserve"> </w:t>
            </w:r>
            <w:proofErr w:type="gramStart"/>
            <w:r w:rsidRPr="00437F1A">
              <w:rPr>
                <w:rFonts w:ascii="Times New Roman" w:eastAsia="Times New Roman" w:hAnsi="Times New Roman"/>
                <w:lang w:eastAsia="ru-RU"/>
              </w:rPr>
              <w:t>в</w:t>
            </w:r>
            <w:proofErr w:type="gramEnd"/>
            <w:r w:rsidRPr="00437F1A">
              <w:rPr>
                <w:rFonts w:ascii="Times New Roman" w:eastAsia="Times New Roman" w:hAnsi="Times New Roman"/>
                <w:lang w:eastAsia="ru-RU"/>
              </w:rPr>
              <w:t>ес,%</w:t>
            </w:r>
          </w:p>
        </w:tc>
      </w:tr>
      <w:tr w:rsidR="00437F1A" w:rsidRPr="00437F1A" w:rsidTr="00437F1A">
        <w:trPr>
          <w:trHeight w:val="300"/>
        </w:trPr>
        <w:tc>
          <w:tcPr>
            <w:tcW w:w="3299" w:type="dxa"/>
            <w:vMerge/>
            <w:tcBorders>
              <w:top w:val="single" w:sz="4" w:space="0" w:color="auto"/>
              <w:left w:val="single" w:sz="4" w:space="0" w:color="auto"/>
              <w:bottom w:val="single" w:sz="4" w:space="0" w:color="auto"/>
              <w:right w:val="single" w:sz="4" w:space="0" w:color="auto"/>
            </w:tcBorders>
            <w:vAlign w:val="center"/>
            <w:hideMark/>
          </w:tcPr>
          <w:p w:rsidR="00437F1A" w:rsidRPr="00437F1A" w:rsidRDefault="00437F1A" w:rsidP="00437F1A">
            <w:pPr>
              <w:spacing w:after="0" w:line="240" w:lineRule="auto"/>
              <w:rPr>
                <w:rFonts w:ascii="Times New Roman" w:eastAsia="Times New Roman" w:hAnsi="Times New Roman"/>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437F1A" w:rsidRPr="00437F1A" w:rsidRDefault="00437F1A" w:rsidP="00437F1A">
            <w:pPr>
              <w:spacing w:after="0" w:line="240" w:lineRule="auto"/>
              <w:rPr>
                <w:rFonts w:ascii="Times New Roman" w:eastAsia="Times New Roman" w:hAnsi="Times New Roman"/>
                <w:lang w:eastAsia="ru-RU"/>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437F1A" w:rsidRPr="00437F1A" w:rsidRDefault="00437F1A" w:rsidP="00437F1A">
            <w:pPr>
              <w:spacing w:after="0" w:line="240" w:lineRule="auto"/>
              <w:rPr>
                <w:rFonts w:ascii="Times New Roman" w:eastAsia="Times New Roman" w:hAnsi="Times New Roman"/>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437F1A" w:rsidRPr="00437F1A" w:rsidRDefault="00437F1A" w:rsidP="00437F1A">
            <w:pPr>
              <w:spacing w:after="0" w:line="240" w:lineRule="auto"/>
              <w:rPr>
                <w:rFonts w:ascii="Times New Roman" w:eastAsia="Times New Roman" w:hAnsi="Times New Roman"/>
                <w:lang w:eastAsia="ru-RU"/>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437F1A" w:rsidRPr="00437F1A" w:rsidRDefault="00437F1A" w:rsidP="00437F1A">
            <w:pPr>
              <w:spacing w:after="0" w:line="240" w:lineRule="auto"/>
              <w:rPr>
                <w:rFonts w:ascii="Times New Roman" w:eastAsia="Times New Roman" w:hAnsi="Times New Roman"/>
                <w:lang w:eastAsia="ru-RU"/>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437F1A" w:rsidRPr="00437F1A" w:rsidRDefault="00437F1A" w:rsidP="00437F1A">
            <w:pPr>
              <w:spacing w:after="0" w:line="240" w:lineRule="auto"/>
              <w:rPr>
                <w:rFonts w:ascii="Times New Roman" w:eastAsia="Times New Roman" w:hAnsi="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37F1A" w:rsidRPr="00437F1A" w:rsidRDefault="00437F1A" w:rsidP="00437F1A">
            <w:pPr>
              <w:spacing w:after="0" w:line="240" w:lineRule="auto"/>
              <w:rPr>
                <w:rFonts w:ascii="Times New Roman" w:eastAsia="Times New Roman" w:hAnsi="Times New Roman"/>
                <w:lang w:eastAsia="ru-RU"/>
              </w:rPr>
            </w:pPr>
          </w:p>
        </w:tc>
      </w:tr>
      <w:tr w:rsidR="004737E3" w:rsidRPr="00437F1A" w:rsidTr="004737E3">
        <w:trPr>
          <w:trHeight w:val="146"/>
        </w:trPr>
        <w:tc>
          <w:tcPr>
            <w:tcW w:w="3299" w:type="dxa"/>
            <w:tcBorders>
              <w:top w:val="nil"/>
              <w:left w:val="single" w:sz="4" w:space="0" w:color="auto"/>
              <w:bottom w:val="single" w:sz="4" w:space="0" w:color="auto"/>
              <w:right w:val="single" w:sz="4" w:space="0" w:color="auto"/>
            </w:tcBorders>
            <w:shd w:val="clear" w:color="auto" w:fill="auto"/>
            <w:vAlign w:val="center"/>
            <w:hideMark/>
          </w:tcPr>
          <w:p w:rsidR="004737E3" w:rsidRPr="004737E3" w:rsidRDefault="004737E3" w:rsidP="00437F1A">
            <w:pPr>
              <w:spacing w:after="0" w:line="240" w:lineRule="auto"/>
              <w:jc w:val="center"/>
              <w:rPr>
                <w:rFonts w:ascii="Times New Roman" w:eastAsia="Times New Roman" w:hAnsi="Times New Roman"/>
                <w:bCs/>
                <w:lang w:eastAsia="ru-RU"/>
              </w:rPr>
            </w:pPr>
            <w:r w:rsidRPr="004737E3">
              <w:rPr>
                <w:rFonts w:ascii="Times New Roman" w:eastAsia="Times New Roman" w:hAnsi="Times New Roman"/>
                <w:bCs/>
                <w:lang w:eastAsia="ru-RU"/>
              </w:rPr>
              <w:t>1</w:t>
            </w:r>
          </w:p>
        </w:tc>
        <w:tc>
          <w:tcPr>
            <w:tcW w:w="1240" w:type="dxa"/>
            <w:tcBorders>
              <w:top w:val="nil"/>
              <w:left w:val="nil"/>
              <w:bottom w:val="single" w:sz="4" w:space="0" w:color="auto"/>
              <w:right w:val="single" w:sz="4" w:space="0" w:color="auto"/>
            </w:tcBorders>
            <w:shd w:val="clear" w:color="auto" w:fill="auto"/>
            <w:noWrap/>
            <w:vAlign w:val="center"/>
            <w:hideMark/>
          </w:tcPr>
          <w:p w:rsidR="004737E3" w:rsidRPr="00437F1A" w:rsidRDefault="004737E3" w:rsidP="00437F1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980" w:type="dxa"/>
            <w:tcBorders>
              <w:top w:val="nil"/>
              <w:left w:val="nil"/>
              <w:bottom w:val="single" w:sz="4" w:space="0" w:color="auto"/>
              <w:right w:val="single" w:sz="4" w:space="0" w:color="auto"/>
            </w:tcBorders>
            <w:shd w:val="clear" w:color="auto" w:fill="auto"/>
            <w:noWrap/>
            <w:vAlign w:val="center"/>
            <w:hideMark/>
          </w:tcPr>
          <w:p w:rsidR="004737E3" w:rsidRPr="00437F1A" w:rsidRDefault="004737E3" w:rsidP="00437F1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300" w:type="dxa"/>
            <w:tcBorders>
              <w:top w:val="nil"/>
              <w:left w:val="nil"/>
              <w:bottom w:val="single" w:sz="4" w:space="0" w:color="auto"/>
              <w:right w:val="single" w:sz="4" w:space="0" w:color="auto"/>
            </w:tcBorders>
            <w:shd w:val="clear" w:color="auto" w:fill="auto"/>
            <w:noWrap/>
            <w:vAlign w:val="center"/>
            <w:hideMark/>
          </w:tcPr>
          <w:p w:rsidR="004737E3" w:rsidRPr="00437F1A" w:rsidRDefault="004737E3" w:rsidP="00437F1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860" w:type="dxa"/>
            <w:tcBorders>
              <w:top w:val="nil"/>
              <w:left w:val="nil"/>
              <w:bottom w:val="single" w:sz="4" w:space="0" w:color="auto"/>
              <w:right w:val="single" w:sz="4" w:space="0" w:color="auto"/>
            </w:tcBorders>
            <w:shd w:val="clear" w:color="auto" w:fill="auto"/>
            <w:noWrap/>
            <w:vAlign w:val="center"/>
            <w:hideMark/>
          </w:tcPr>
          <w:p w:rsidR="004737E3" w:rsidRPr="00437F1A" w:rsidRDefault="004737E3" w:rsidP="00437F1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1267" w:type="dxa"/>
            <w:tcBorders>
              <w:top w:val="nil"/>
              <w:left w:val="nil"/>
              <w:bottom w:val="single" w:sz="4" w:space="0" w:color="auto"/>
              <w:right w:val="single" w:sz="4" w:space="0" w:color="auto"/>
            </w:tcBorders>
            <w:shd w:val="clear" w:color="auto" w:fill="auto"/>
            <w:noWrap/>
            <w:vAlign w:val="center"/>
            <w:hideMark/>
          </w:tcPr>
          <w:p w:rsidR="004737E3" w:rsidRPr="00437F1A" w:rsidRDefault="004737E3" w:rsidP="00437F1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850" w:type="dxa"/>
            <w:tcBorders>
              <w:top w:val="nil"/>
              <w:left w:val="nil"/>
              <w:bottom w:val="single" w:sz="4" w:space="0" w:color="auto"/>
              <w:right w:val="single" w:sz="4" w:space="0" w:color="auto"/>
            </w:tcBorders>
            <w:shd w:val="clear" w:color="auto" w:fill="auto"/>
            <w:noWrap/>
            <w:vAlign w:val="center"/>
            <w:hideMark/>
          </w:tcPr>
          <w:p w:rsidR="004737E3" w:rsidRPr="00437F1A" w:rsidRDefault="004737E3" w:rsidP="00437F1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r>
      <w:tr w:rsidR="004737E3" w:rsidRPr="00437F1A" w:rsidTr="004737E3">
        <w:trPr>
          <w:trHeight w:val="345"/>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4737E3" w:rsidRDefault="004737E3" w:rsidP="00437F1A">
            <w:pPr>
              <w:spacing w:after="0" w:line="240" w:lineRule="auto"/>
              <w:jc w:val="center"/>
              <w:rPr>
                <w:rFonts w:ascii="Times New Roman" w:eastAsia="Times New Roman" w:hAnsi="Times New Roman"/>
                <w:b/>
                <w:bCs/>
                <w:lang w:eastAsia="ru-RU"/>
              </w:rPr>
            </w:pPr>
            <w:r w:rsidRPr="00437F1A">
              <w:rPr>
                <w:rFonts w:ascii="Times New Roman" w:eastAsia="Times New Roman" w:hAnsi="Times New Roman"/>
                <w:b/>
                <w:bCs/>
                <w:lang w:eastAsia="ru-RU"/>
              </w:rPr>
              <w:t>ВНЕОБОРОТНЫЕ АКТИВЫ</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4737E3" w:rsidRDefault="004737E3"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8 914</w:t>
            </w:r>
            <w:r>
              <w:rPr>
                <w:rFonts w:ascii="Times New Roman" w:eastAsia="Times New Roman" w:hAnsi="Times New Roman"/>
                <w:lang w:eastAsia="ru-RU"/>
              </w:rPr>
              <w:t> </w:t>
            </w:r>
            <w:r w:rsidRPr="00437F1A">
              <w:rPr>
                <w:rFonts w:ascii="Times New Roman" w:eastAsia="Times New Roman" w:hAnsi="Times New Roman"/>
                <w:lang w:eastAsia="ru-RU"/>
              </w:rPr>
              <w:t>464</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4737E3" w:rsidRDefault="004737E3"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42,02</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737E3" w:rsidRDefault="004737E3"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9 947</w:t>
            </w:r>
            <w:r>
              <w:rPr>
                <w:rFonts w:ascii="Times New Roman" w:eastAsia="Times New Roman" w:hAnsi="Times New Roman"/>
                <w:lang w:eastAsia="ru-RU"/>
              </w:rPr>
              <w:t> </w:t>
            </w:r>
            <w:r w:rsidRPr="00437F1A">
              <w:rPr>
                <w:rFonts w:ascii="Times New Roman" w:eastAsia="Times New Roman" w:hAnsi="Times New Roman"/>
                <w:lang w:eastAsia="ru-RU"/>
              </w:rPr>
              <w:t>789</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4737E3" w:rsidRDefault="004737E3"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42,47</w:t>
            </w:r>
          </w:p>
        </w:tc>
        <w:tc>
          <w:tcPr>
            <w:tcW w:w="1267" w:type="dxa"/>
            <w:tcBorders>
              <w:top w:val="single" w:sz="4" w:space="0" w:color="auto"/>
              <w:left w:val="nil"/>
              <w:bottom w:val="single" w:sz="4" w:space="0" w:color="auto"/>
              <w:right w:val="single" w:sz="4" w:space="0" w:color="auto"/>
            </w:tcBorders>
            <w:shd w:val="clear" w:color="auto" w:fill="auto"/>
            <w:noWrap/>
            <w:vAlign w:val="center"/>
          </w:tcPr>
          <w:p w:rsidR="004737E3" w:rsidRDefault="004737E3"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11 177</w:t>
            </w:r>
            <w:r>
              <w:rPr>
                <w:rFonts w:ascii="Times New Roman" w:eastAsia="Times New Roman" w:hAnsi="Times New Roman"/>
                <w:lang w:eastAsia="ru-RU"/>
              </w:rPr>
              <w:t> </w:t>
            </w:r>
            <w:r w:rsidRPr="00437F1A">
              <w:rPr>
                <w:rFonts w:ascii="Times New Roman" w:eastAsia="Times New Roman" w:hAnsi="Times New Roman"/>
                <w:lang w:eastAsia="ru-RU"/>
              </w:rPr>
              <w:t>094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737E3" w:rsidRDefault="004737E3"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35,34</w:t>
            </w:r>
          </w:p>
        </w:tc>
      </w:tr>
      <w:tr w:rsidR="00437F1A" w:rsidRPr="00437F1A" w:rsidTr="00437F1A">
        <w:trPr>
          <w:trHeight w:val="3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lang w:eastAsia="ru-RU"/>
              </w:rPr>
            </w:pPr>
            <w:r w:rsidRPr="00437F1A">
              <w:rPr>
                <w:rFonts w:ascii="Times New Roman" w:eastAsia="Times New Roman" w:hAnsi="Times New Roman"/>
                <w:b/>
                <w:bCs/>
                <w:lang w:eastAsia="ru-RU"/>
              </w:rPr>
              <w:t xml:space="preserve"> </w:t>
            </w:r>
            <w:r w:rsidRPr="00437F1A">
              <w:rPr>
                <w:rFonts w:ascii="Times New Roman" w:eastAsia="Times New Roman" w:hAnsi="Times New Roman"/>
                <w:lang w:eastAsia="ru-RU"/>
              </w:rPr>
              <w:t>Нематериальные активы</w:t>
            </w:r>
          </w:p>
        </w:tc>
        <w:tc>
          <w:tcPr>
            <w:tcW w:w="124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9 153</w:t>
            </w:r>
          </w:p>
        </w:tc>
        <w:tc>
          <w:tcPr>
            <w:tcW w:w="98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0,04</w:t>
            </w:r>
          </w:p>
        </w:tc>
        <w:tc>
          <w:tcPr>
            <w:tcW w:w="130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5 192</w:t>
            </w:r>
          </w:p>
        </w:tc>
        <w:tc>
          <w:tcPr>
            <w:tcW w:w="8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0,02</w:t>
            </w:r>
          </w:p>
        </w:tc>
        <w:tc>
          <w:tcPr>
            <w:tcW w:w="1267"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1 370</w:t>
            </w:r>
          </w:p>
        </w:tc>
        <w:tc>
          <w:tcPr>
            <w:tcW w:w="85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0,00</w:t>
            </w:r>
          </w:p>
        </w:tc>
      </w:tr>
      <w:tr w:rsidR="00437F1A" w:rsidRPr="00437F1A" w:rsidTr="00437F1A">
        <w:trPr>
          <w:trHeight w:val="396"/>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lang w:eastAsia="ru-RU"/>
              </w:rPr>
            </w:pPr>
            <w:r w:rsidRPr="00437F1A">
              <w:rPr>
                <w:rFonts w:ascii="Times New Roman" w:eastAsia="Times New Roman" w:hAnsi="Times New Roman"/>
                <w:lang w:eastAsia="ru-RU"/>
              </w:rPr>
              <w:t>Результаты исследований и разработок</w:t>
            </w:r>
          </w:p>
        </w:tc>
        <w:tc>
          <w:tcPr>
            <w:tcW w:w="124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474 262</w:t>
            </w:r>
          </w:p>
        </w:tc>
        <w:tc>
          <w:tcPr>
            <w:tcW w:w="98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2,24</w:t>
            </w:r>
          </w:p>
        </w:tc>
        <w:tc>
          <w:tcPr>
            <w:tcW w:w="130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491 865</w:t>
            </w:r>
          </w:p>
        </w:tc>
        <w:tc>
          <w:tcPr>
            <w:tcW w:w="8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2,10</w:t>
            </w:r>
          </w:p>
        </w:tc>
        <w:tc>
          <w:tcPr>
            <w:tcW w:w="1267"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494 888</w:t>
            </w:r>
          </w:p>
        </w:tc>
        <w:tc>
          <w:tcPr>
            <w:tcW w:w="85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1,56</w:t>
            </w:r>
          </w:p>
        </w:tc>
      </w:tr>
    </w:tbl>
    <w:p w:rsidR="004737E3" w:rsidRDefault="004737E3">
      <w:r>
        <w:br w:type="page"/>
      </w:r>
    </w:p>
    <w:p w:rsidR="004737E3" w:rsidRPr="004737E3" w:rsidRDefault="004737E3">
      <w:pPr>
        <w:rPr>
          <w:rFonts w:ascii="Times New Roman" w:hAnsi="Times New Roman"/>
          <w:sz w:val="28"/>
        </w:rPr>
      </w:pPr>
      <w:r w:rsidRPr="004737E3">
        <w:rPr>
          <w:rFonts w:ascii="Times New Roman" w:hAnsi="Times New Roman"/>
          <w:sz w:val="28"/>
        </w:rPr>
        <w:lastRenderedPageBreak/>
        <w:t>Окончание таблицы 2.4</w:t>
      </w:r>
    </w:p>
    <w:tbl>
      <w:tblPr>
        <w:tblW w:w="9796" w:type="dxa"/>
        <w:tblInd w:w="93" w:type="dxa"/>
        <w:tblLayout w:type="fixed"/>
        <w:tblLook w:val="04A0" w:firstRow="1" w:lastRow="0" w:firstColumn="1" w:lastColumn="0" w:noHBand="0" w:noVBand="1"/>
      </w:tblPr>
      <w:tblGrid>
        <w:gridCol w:w="3299"/>
        <w:gridCol w:w="1240"/>
        <w:gridCol w:w="980"/>
        <w:gridCol w:w="1300"/>
        <w:gridCol w:w="860"/>
        <w:gridCol w:w="1267"/>
        <w:gridCol w:w="850"/>
      </w:tblGrid>
      <w:tr w:rsidR="004737E3" w:rsidRPr="00437F1A" w:rsidTr="005B1E21">
        <w:trPr>
          <w:trHeight w:val="206"/>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7E3" w:rsidRPr="004737E3" w:rsidRDefault="004737E3" w:rsidP="00D1482D">
            <w:pPr>
              <w:spacing w:after="0" w:line="240" w:lineRule="auto"/>
              <w:jc w:val="center"/>
              <w:rPr>
                <w:rFonts w:ascii="Times New Roman" w:eastAsia="Times New Roman" w:hAnsi="Times New Roman"/>
                <w:bCs/>
                <w:lang w:eastAsia="ru-RU"/>
              </w:rPr>
            </w:pPr>
            <w:r w:rsidRPr="004737E3">
              <w:rPr>
                <w:rFonts w:ascii="Times New Roman" w:eastAsia="Times New Roman" w:hAnsi="Times New Roman"/>
                <w:bCs/>
                <w:lang w:eastAsia="ru-RU"/>
              </w:rPr>
              <w:t>1</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4737E3" w:rsidRPr="00437F1A" w:rsidRDefault="004737E3" w:rsidP="00D1482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4737E3" w:rsidRPr="00437F1A" w:rsidRDefault="004737E3" w:rsidP="00D1482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4737E3" w:rsidRPr="00437F1A" w:rsidRDefault="004737E3" w:rsidP="00D1482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4737E3" w:rsidRPr="00437F1A" w:rsidRDefault="004737E3" w:rsidP="00D1482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4737E3" w:rsidRPr="00437F1A" w:rsidRDefault="004737E3" w:rsidP="00D1482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737E3" w:rsidRPr="00437F1A" w:rsidRDefault="004737E3" w:rsidP="00D1482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r>
      <w:tr w:rsidR="004737E3" w:rsidRPr="00437F1A" w:rsidTr="004737E3">
        <w:trPr>
          <w:trHeight w:val="285"/>
        </w:trPr>
        <w:tc>
          <w:tcPr>
            <w:tcW w:w="3299" w:type="dxa"/>
            <w:tcBorders>
              <w:top w:val="single" w:sz="4" w:space="0" w:color="auto"/>
              <w:left w:val="single" w:sz="4" w:space="0" w:color="auto"/>
              <w:bottom w:val="single" w:sz="4" w:space="0" w:color="auto"/>
              <w:right w:val="single" w:sz="4" w:space="0" w:color="auto"/>
            </w:tcBorders>
            <w:shd w:val="clear" w:color="auto" w:fill="auto"/>
            <w:vAlign w:val="bottom"/>
          </w:tcPr>
          <w:p w:rsidR="004737E3" w:rsidRDefault="004737E3" w:rsidP="00437F1A">
            <w:pPr>
              <w:spacing w:after="0" w:line="240" w:lineRule="auto"/>
              <w:rPr>
                <w:rFonts w:ascii="Times New Roman" w:eastAsia="Times New Roman" w:hAnsi="Times New Roman"/>
                <w:lang w:eastAsia="ru-RU"/>
              </w:rPr>
            </w:pPr>
            <w:r w:rsidRPr="00437F1A">
              <w:rPr>
                <w:rFonts w:ascii="Times New Roman" w:eastAsia="Times New Roman" w:hAnsi="Times New Roman"/>
                <w:lang w:eastAsia="ru-RU"/>
              </w:rPr>
              <w:t>Основные средства</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4737E3" w:rsidRDefault="004737E3"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6 218</w:t>
            </w:r>
            <w:r>
              <w:rPr>
                <w:rFonts w:ascii="Times New Roman" w:eastAsia="Times New Roman" w:hAnsi="Times New Roman"/>
                <w:lang w:eastAsia="ru-RU"/>
              </w:rPr>
              <w:t> </w:t>
            </w:r>
            <w:r w:rsidRPr="00437F1A">
              <w:rPr>
                <w:rFonts w:ascii="Times New Roman" w:eastAsia="Times New Roman" w:hAnsi="Times New Roman"/>
                <w:lang w:eastAsia="ru-RU"/>
              </w:rPr>
              <w:t>579</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4737E3" w:rsidRDefault="004737E3"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29,31</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737E3" w:rsidRDefault="004737E3"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7 214</w:t>
            </w:r>
            <w:r>
              <w:rPr>
                <w:rFonts w:ascii="Times New Roman" w:eastAsia="Times New Roman" w:hAnsi="Times New Roman"/>
                <w:lang w:eastAsia="ru-RU"/>
              </w:rPr>
              <w:t> </w:t>
            </w:r>
            <w:r w:rsidRPr="00437F1A">
              <w:rPr>
                <w:rFonts w:ascii="Times New Roman" w:eastAsia="Times New Roman" w:hAnsi="Times New Roman"/>
                <w:lang w:eastAsia="ru-RU"/>
              </w:rPr>
              <w:t>403</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4737E3" w:rsidRDefault="004737E3"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30,80</w:t>
            </w:r>
          </w:p>
        </w:tc>
        <w:tc>
          <w:tcPr>
            <w:tcW w:w="1267" w:type="dxa"/>
            <w:tcBorders>
              <w:top w:val="single" w:sz="4" w:space="0" w:color="auto"/>
              <w:left w:val="nil"/>
              <w:bottom w:val="single" w:sz="4" w:space="0" w:color="auto"/>
              <w:right w:val="single" w:sz="4" w:space="0" w:color="auto"/>
            </w:tcBorders>
            <w:shd w:val="clear" w:color="auto" w:fill="auto"/>
            <w:noWrap/>
            <w:vAlign w:val="center"/>
          </w:tcPr>
          <w:p w:rsidR="004737E3" w:rsidRDefault="004737E3"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7 917</w:t>
            </w:r>
            <w:r>
              <w:rPr>
                <w:rFonts w:ascii="Times New Roman" w:eastAsia="Times New Roman" w:hAnsi="Times New Roman"/>
                <w:lang w:eastAsia="ru-RU"/>
              </w:rPr>
              <w:t> </w:t>
            </w:r>
            <w:r w:rsidRPr="00437F1A">
              <w:rPr>
                <w:rFonts w:ascii="Times New Roman" w:eastAsia="Times New Roman" w:hAnsi="Times New Roman"/>
                <w:lang w:eastAsia="ru-RU"/>
              </w:rPr>
              <w:t>220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737E3" w:rsidRDefault="004737E3"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25,03</w:t>
            </w:r>
          </w:p>
        </w:tc>
      </w:tr>
      <w:tr w:rsidR="00437F1A" w:rsidRPr="00437F1A" w:rsidTr="00437F1A">
        <w:trPr>
          <w:trHeight w:val="6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lang w:eastAsia="ru-RU"/>
              </w:rPr>
            </w:pPr>
            <w:r w:rsidRPr="00437F1A">
              <w:rPr>
                <w:rFonts w:ascii="Times New Roman" w:eastAsia="Times New Roman" w:hAnsi="Times New Roman"/>
                <w:lang w:eastAsia="ru-RU"/>
              </w:rPr>
              <w:t>в том числе: Основные средства в организации</w:t>
            </w:r>
          </w:p>
        </w:tc>
        <w:tc>
          <w:tcPr>
            <w:tcW w:w="124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5 619 306</w:t>
            </w:r>
          </w:p>
        </w:tc>
        <w:tc>
          <w:tcPr>
            <w:tcW w:w="98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26,49</w:t>
            </w:r>
          </w:p>
        </w:tc>
        <w:tc>
          <w:tcPr>
            <w:tcW w:w="130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5 656 449</w:t>
            </w:r>
          </w:p>
        </w:tc>
        <w:tc>
          <w:tcPr>
            <w:tcW w:w="8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24,15</w:t>
            </w:r>
          </w:p>
        </w:tc>
        <w:tc>
          <w:tcPr>
            <w:tcW w:w="1267"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5 315 960</w:t>
            </w:r>
          </w:p>
        </w:tc>
        <w:tc>
          <w:tcPr>
            <w:tcW w:w="85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16,81</w:t>
            </w:r>
          </w:p>
        </w:tc>
      </w:tr>
      <w:tr w:rsidR="00437F1A" w:rsidRPr="00437F1A" w:rsidTr="00437F1A">
        <w:trPr>
          <w:trHeight w:val="6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lang w:eastAsia="ru-RU"/>
              </w:rPr>
            </w:pPr>
            <w:r w:rsidRPr="00437F1A">
              <w:rPr>
                <w:rFonts w:ascii="Times New Roman" w:eastAsia="Times New Roman" w:hAnsi="Times New Roman"/>
                <w:lang w:eastAsia="ru-RU"/>
              </w:rPr>
              <w:t>Строительство объектов основных средств</w:t>
            </w:r>
          </w:p>
        </w:tc>
        <w:tc>
          <w:tcPr>
            <w:tcW w:w="124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517 045</w:t>
            </w:r>
          </w:p>
        </w:tc>
        <w:tc>
          <w:tcPr>
            <w:tcW w:w="98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2,44</w:t>
            </w:r>
          </w:p>
        </w:tc>
        <w:tc>
          <w:tcPr>
            <w:tcW w:w="130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1 227 965</w:t>
            </w:r>
          </w:p>
        </w:tc>
        <w:tc>
          <w:tcPr>
            <w:tcW w:w="8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5,24</w:t>
            </w:r>
          </w:p>
        </w:tc>
        <w:tc>
          <w:tcPr>
            <w:tcW w:w="1267"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1 950 971</w:t>
            </w:r>
          </w:p>
        </w:tc>
        <w:tc>
          <w:tcPr>
            <w:tcW w:w="85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6,17</w:t>
            </w:r>
          </w:p>
        </w:tc>
      </w:tr>
      <w:tr w:rsidR="00437F1A" w:rsidRPr="00437F1A" w:rsidTr="00437F1A">
        <w:trPr>
          <w:trHeight w:val="6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lang w:eastAsia="ru-RU"/>
              </w:rPr>
            </w:pPr>
            <w:r w:rsidRPr="00437F1A">
              <w:rPr>
                <w:rFonts w:ascii="Times New Roman" w:eastAsia="Times New Roman" w:hAnsi="Times New Roman"/>
                <w:lang w:eastAsia="ru-RU"/>
              </w:rPr>
              <w:t>Доходные вложения в материальные ценности</w:t>
            </w:r>
          </w:p>
        </w:tc>
        <w:tc>
          <w:tcPr>
            <w:tcW w:w="124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 </w:t>
            </w:r>
          </w:p>
        </w:tc>
        <w:tc>
          <w:tcPr>
            <w:tcW w:w="8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0,00</w:t>
            </w:r>
          </w:p>
        </w:tc>
        <w:tc>
          <w:tcPr>
            <w:tcW w:w="1267"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16 794</w:t>
            </w:r>
          </w:p>
        </w:tc>
        <w:tc>
          <w:tcPr>
            <w:tcW w:w="85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0,05</w:t>
            </w:r>
          </w:p>
        </w:tc>
      </w:tr>
      <w:tr w:rsidR="00437F1A" w:rsidRPr="00437F1A" w:rsidTr="00437F1A">
        <w:trPr>
          <w:trHeight w:val="3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lang w:eastAsia="ru-RU"/>
              </w:rPr>
            </w:pPr>
            <w:r w:rsidRPr="00437F1A">
              <w:rPr>
                <w:rFonts w:ascii="Times New Roman" w:eastAsia="Times New Roman" w:hAnsi="Times New Roman"/>
                <w:lang w:eastAsia="ru-RU"/>
              </w:rPr>
              <w:t>Финансовые вложения</w:t>
            </w:r>
          </w:p>
        </w:tc>
        <w:tc>
          <w:tcPr>
            <w:tcW w:w="124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2 840</w:t>
            </w:r>
          </w:p>
        </w:tc>
        <w:tc>
          <w:tcPr>
            <w:tcW w:w="98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0,01</w:t>
            </w:r>
          </w:p>
        </w:tc>
        <w:tc>
          <w:tcPr>
            <w:tcW w:w="130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2 895</w:t>
            </w:r>
          </w:p>
        </w:tc>
        <w:tc>
          <w:tcPr>
            <w:tcW w:w="8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0,01</w:t>
            </w:r>
          </w:p>
        </w:tc>
        <w:tc>
          <w:tcPr>
            <w:tcW w:w="1267"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2 252</w:t>
            </w:r>
          </w:p>
        </w:tc>
        <w:tc>
          <w:tcPr>
            <w:tcW w:w="85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0,01</w:t>
            </w:r>
          </w:p>
        </w:tc>
      </w:tr>
      <w:tr w:rsidR="00437F1A" w:rsidRPr="00437F1A" w:rsidTr="00437F1A">
        <w:trPr>
          <w:trHeight w:val="3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lang w:eastAsia="ru-RU"/>
              </w:rPr>
            </w:pPr>
            <w:r w:rsidRPr="00437F1A">
              <w:rPr>
                <w:rFonts w:ascii="Times New Roman" w:eastAsia="Times New Roman" w:hAnsi="Times New Roman"/>
                <w:lang w:eastAsia="ru-RU"/>
              </w:rPr>
              <w:t>Отложенные налоговые активы</w:t>
            </w:r>
          </w:p>
        </w:tc>
        <w:tc>
          <w:tcPr>
            <w:tcW w:w="124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1 175 234</w:t>
            </w:r>
          </w:p>
        </w:tc>
        <w:tc>
          <w:tcPr>
            <w:tcW w:w="98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5,54</w:t>
            </w:r>
          </w:p>
        </w:tc>
        <w:tc>
          <w:tcPr>
            <w:tcW w:w="130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1 104 383</w:t>
            </w:r>
          </w:p>
        </w:tc>
        <w:tc>
          <w:tcPr>
            <w:tcW w:w="8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4,71</w:t>
            </w:r>
          </w:p>
        </w:tc>
        <w:tc>
          <w:tcPr>
            <w:tcW w:w="1267"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1 588 141</w:t>
            </w:r>
          </w:p>
        </w:tc>
        <w:tc>
          <w:tcPr>
            <w:tcW w:w="85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5,02</w:t>
            </w:r>
          </w:p>
        </w:tc>
      </w:tr>
      <w:tr w:rsidR="00437F1A" w:rsidRPr="00437F1A" w:rsidTr="00437F1A">
        <w:trPr>
          <w:trHeight w:val="3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lang w:eastAsia="ru-RU"/>
              </w:rPr>
            </w:pPr>
            <w:r w:rsidRPr="00437F1A">
              <w:rPr>
                <w:rFonts w:ascii="Times New Roman" w:eastAsia="Times New Roman" w:hAnsi="Times New Roman"/>
                <w:lang w:eastAsia="ru-RU"/>
              </w:rPr>
              <w:t xml:space="preserve">Прочие </w:t>
            </w:r>
            <w:proofErr w:type="spellStart"/>
            <w:r w:rsidRPr="00437F1A">
              <w:rPr>
                <w:rFonts w:ascii="Times New Roman" w:eastAsia="Times New Roman" w:hAnsi="Times New Roman"/>
                <w:lang w:eastAsia="ru-RU"/>
              </w:rPr>
              <w:t>внеоборотные</w:t>
            </w:r>
            <w:proofErr w:type="spellEnd"/>
            <w:r w:rsidRPr="00437F1A">
              <w:rPr>
                <w:rFonts w:ascii="Times New Roman" w:eastAsia="Times New Roman" w:hAnsi="Times New Roman"/>
                <w:lang w:eastAsia="ru-RU"/>
              </w:rPr>
              <w:t xml:space="preserve"> активы</w:t>
            </w:r>
          </w:p>
        </w:tc>
        <w:tc>
          <w:tcPr>
            <w:tcW w:w="124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1 034 396</w:t>
            </w:r>
          </w:p>
        </w:tc>
        <w:tc>
          <w:tcPr>
            <w:tcW w:w="98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4,88</w:t>
            </w:r>
          </w:p>
        </w:tc>
        <w:tc>
          <w:tcPr>
            <w:tcW w:w="130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1 129 050</w:t>
            </w:r>
          </w:p>
        </w:tc>
        <w:tc>
          <w:tcPr>
            <w:tcW w:w="8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4,82</w:t>
            </w:r>
          </w:p>
        </w:tc>
        <w:tc>
          <w:tcPr>
            <w:tcW w:w="1267"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1 156 429</w:t>
            </w:r>
          </w:p>
        </w:tc>
        <w:tc>
          <w:tcPr>
            <w:tcW w:w="85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3,66</w:t>
            </w:r>
          </w:p>
        </w:tc>
      </w:tr>
      <w:tr w:rsidR="004737E3" w:rsidRPr="00437F1A" w:rsidTr="004737E3">
        <w:trPr>
          <w:trHeight w:val="355"/>
        </w:trPr>
        <w:tc>
          <w:tcPr>
            <w:tcW w:w="3299" w:type="dxa"/>
            <w:tcBorders>
              <w:top w:val="nil"/>
              <w:left w:val="single" w:sz="4" w:space="0" w:color="auto"/>
              <w:bottom w:val="single" w:sz="4" w:space="0" w:color="auto"/>
              <w:right w:val="single" w:sz="4" w:space="0" w:color="auto"/>
            </w:tcBorders>
            <w:shd w:val="clear" w:color="auto" w:fill="auto"/>
            <w:vAlign w:val="bottom"/>
          </w:tcPr>
          <w:p w:rsidR="004737E3" w:rsidRPr="00437F1A" w:rsidRDefault="004737E3"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b/>
                <w:bCs/>
                <w:lang w:eastAsia="ru-RU"/>
              </w:rPr>
              <w:t>ОБОРОТНЫЕ АКТИВЫ</w:t>
            </w:r>
          </w:p>
        </w:tc>
        <w:tc>
          <w:tcPr>
            <w:tcW w:w="1240" w:type="dxa"/>
            <w:tcBorders>
              <w:top w:val="nil"/>
              <w:left w:val="nil"/>
              <w:bottom w:val="single" w:sz="4" w:space="0" w:color="auto"/>
              <w:right w:val="single" w:sz="4" w:space="0" w:color="auto"/>
            </w:tcBorders>
            <w:shd w:val="clear" w:color="auto" w:fill="auto"/>
            <w:noWrap/>
            <w:vAlign w:val="center"/>
          </w:tcPr>
          <w:p w:rsidR="004737E3" w:rsidRPr="00437F1A" w:rsidRDefault="004737E3"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12 298 586</w:t>
            </w:r>
          </w:p>
        </w:tc>
        <w:tc>
          <w:tcPr>
            <w:tcW w:w="980" w:type="dxa"/>
            <w:tcBorders>
              <w:top w:val="nil"/>
              <w:left w:val="nil"/>
              <w:bottom w:val="single" w:sz="4" w:space="0" w:color="auto"/>
              <w:right w:val="single" w:sz="4" w:space="0" w:color="auto"/>
            </w:tcBorders>
            <w:shd w:val="clear" w:color="auto" w:fill="auto"/>
            <w:noWrap/>
            <w:vAlign w:val="center"/>
          </w:tcPr>
          <w:p w:rsidR="004737E3" w:rsidRPr="00437F1A" w:rsidRDefault="004737E3"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57,98</w:t>
            </w:r>
          </w:p>
        </w:tc>
        <w:tc>
          <w:tcPr>
            <w:tcW w:w="1300" w:type="dxa"/>
            <w:tcBorders>
              <w:top w:val="nil"/>
              <w:left w:val="nil"/>
              <w:bottom w:val="single" w:sz="4" w:space="0" w:color="auto"/>
              <w:right w:val="single" w:sz="4" w:space="0" w:color="auto"/>
            </w:tcBorders>
            <w:shd w:val="clear" w:color="auto" w:fill="auto"/>
            <w:noWrap/>
            <w:vAlign w:val="center"/>
          </w:tcPr>
          <w:p w:rsidR="004737E3" w:rsidRPr="00437F1A" w:rsidRDefault="004737E3"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13 476 148</w:t>
            </w:r>
          </w:p>
        </w:tc>
        <w:tc>
          <w:tcPr>
            <w:tcW w:w="860" w:type="dxa"/>
            <w:tcBorders>
              <w:top w:val="nil"/>
              <w:left w:val="nil"/>
              <w:bottom w:val="single" w:sz="4" w:space="0" w:color="auto"/>
              <w:right w:val="single" w:sz="4" w:space="0" w:color="auto"/>
            </w:tcBorders>
            <w:shd w:val="clear" w:color="auto" w:fill="auto"/>
            <w:noWrap/>
            <w:vAlign w:val="center"/>
          </w:tcPr>
          <w:p w:rsidR="004737E3" w:rsidRPr="00437F1A" w:rsidRDefault="004737E3"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57,53</w:t>
            </w:r>
          </w:p>
        </w:tc>
        <w:tc>
          <w:tcPr>
            <w:tcW w:w="1267" w:type="dxa"/>
            <w:tcBorders>
              <w:top w:val="nil"/>
              <w:left w:val="nil"/>
              <w:bottom w:val="single" w:sz="4" w:space="0" w:color="auto"/>
              <w:right w:val="single" w:sz="4" w:space="0" w:color="auto"/>
            </w:tcBorders>
            <w:shd w:val="clear" w:color="auto" w:fill="auto"/>
            <w:noWrap/>
            <w:vAlign w:val="center"/>
          </w:tcPr>
          <w:p w:rsidR="004737E3" w:rsidRPr="00437F1A" w:rsidRDefault="004737E3"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20 448 679</w:t>
            </w:r>
          </w:p>
        </w:tc>
        <w:tc>
          <w:tcPr>
            <w:tcW w:w="850" w:type="dxa"/>
            <w:tcBorders>
              <w:top w:val="nil"/>
              <w:left w:val="nil"/>
              <w:bottom w:val="single" w:sz="4" w:space="0" w:color="auto"/>
              <w:right w:val="single" w:sz="4" w:space="0" w:color="auto"/>
            </w:tcBorders>
            <w:shd w:val="clear" w:color="auto" w:fill="auto"/>
            <w:noWrap/>
            <w:vAlign w:val="center"/>
          </w:tcPr>
          <w:p w:rsidR="004737E3" w:rsidRPr="00437F1A" w:rsidRDefault="004737E3"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64,66</w:t>
            </w:r>
          </w:p>
        </w:tc>
      </w:tr>
      <w:tr w:rsidR="004737E3" w:rsidRPr="00437F1A" w:rsidTr="004737E3">
        <w:trPr>
          <w:trHeight w:val="120"/>
        </w:trPr>
        <w:tc>
          <w:tcPr>
            <w:tcW w:w="3299" w:type="dxa"/>
            <w:tcBorders>
              <w:top w:val="single" w:sz="4" w:space="0" w:color="auto"/>
              <w:left w:val="single" w:sz="4" w:space="0" w:color="auto"/>
              <w:right w:val="single" w:sz="4" w:space="0" w:color="auto"/>
            </w:tcBorders>
            <w:shd w:val="clear" w:color="auto" w:fill="auto"/>
            <w:vAlign w:val="bottom"/>
          </w:tcPr>
          <w:p w:rsidR="004737E3" w:rsidRPr="00437F1A" w:rsidRDefault="004737E3" w:rsidP="00437F1A">
            <w:pPr>
              <w:spacing w:after="0" w:line="240" w:lineRule="auto"/>
              <w:jc w:val="center"/>
              <w:rPr>
                <w:rFonts w:ascii="Times New Roman" w:eastAsia="Times New Roman" w:hAnsi="Times New Roman"/>
                <w:b/>
                <w:bCs/>
                <w:lang w:eastAsia="ru-RU"/>
              </w:rPr>
            </w:pPr>
          </w:p>
        </w:tc>
        <w:tc>
          <w:tcPr>
            <w:tcW w:w="1240" w:type="dxa"/>
            <w:tcBorders>
              <w:top w:val="single" w:sz="4" w:space="0" w:color="auto"/>
              <w:left w:val="nil"/>
              <w:right w:val="single" w:sz="4" w:space="0" w:color="auto"/>
            </w:tcBorders>
            <w:shd w:val="clear" w:color="auto" w:fill="auto"/>
            <w:noWrap/>
            <w:vAlign w:val="center"/>
          </w:tcPr>
          <w:p w:rsidR="004737E3" w:rsidRPr="00437F1A" w:rsidRDefault="004737E3" w:rsidP="00437F1A">
            <w:pPr>
              <w:spacing w:after="0" w:line="240" w:lineRule="auto"/>
              <w:jc w:val="center"/>
              <w:rPr>
                <w:rFonts w:ascii="Times New Roman" w:eastAsia="Times New Roman" w:hAnsi="Times New Roman"/>
                <w:lang w:eastAsia="ru-RU"/>
              </w:rPr>
            </w:pPr>
          </w:p>
        </w:tc>
        <w:tc>
          <w:tcPr>
            <w:tcW w:w="980" w:type="dxa"/>
            <w:tcBorders>
              <w:top w:val="single" w:sz="4" w:space="0" w:color="auto"/>
              <w:left w:val="nil"/>
              <w:right w:val="single" w:sz="4" w:space="0" w:color="auto"/>
            </w:tcBorders>
            <w:shd w:val="clear" w:color="auto" w:fill="auto"/>
            <w:noWrap/>
            <w:vAlign w:val="center"/>
          </w:tcPr>
          <w:p w:rsidR="004737E3" w:rsidRPr="00437F1A" w:rsidRDefault="004737E3" w:rsidP="00437F1A">
            <w:pPr>
              <w:spacing w:after="0" w:line="240" w:lineRule="auto"/>
              <w:jc w:val="center"/>
              <w:rPr>
                <w:rFonts w:ascii="Times New Roman" w:eastAsia="Times New Roman" w:hAnsi="Times New Roman"/>
                <w:lang w:eastAsia="ru-RU"/>
              </w:rPr>
            </w:pPr>
          </w:p>
        </w:tc>
        <w:tc>
          <w:tcPr>
            <w:tcW w:w="1300" w:type="dxa"/>
            <w:tcBorders>
              <w:top w:val="single" w:sz="4" w:space="0" w:color="auto"/>
              <w:left w:val="nil"/>
              <w:right w:val="single" w:sz="4" w:space="0" w:color="auto"/>
            </w:tcBorders>
            <w:shd w:val="clear" w:color="auto" w:fill="auto"/>
            <w:noWrap/>
            <w:vAlign w:val="center"/>
          </w:tcPr>
          <w:p w:rsidR="004737E3" w:rsidRPr="00437F1A" w:rsidRDefault="004737E3" w:rsidP="00437F1A">
            <w:pPr>
              <w:spacing w:after="0" w:line="240" w:lineRule="auto"/>
              <w:jc w:val="center"/>
              <w:rPr>
                <w:rFonts w:ascii="Times New Roman" w:eastAsia="Times New Roman" w:hAnsi="Times New Roman"/>
                <w:lang w:eastAsia="ru-RU"/>
              </w:rPr>
            </w:pPr>
          </w:p>
        </w:tc>
        <w:tc>
          <w:tcPr>
            <w:tcW w:w="860" w:type="dxa"/>
            <w:tcBorders>
              <w:top w:val="single" w:sz="4" w:space="0" w:color="auto"/>
              <w:left w:val="nil"/>
              <w:right w:val="single" w:sz="4" w:space="0" w:color="auto"/>
            </w:tcBorders>
            <w:shd w:val="clear" w:color="auto" w:fill="auto"/>
            <w:noWrap/>
            <w:vAlign w:val="center"/>
          </w:tcPr>
          <w:p w:rsidR="004737E3" w:rsidRPr="00437F1A" w:rsidRDefault="004737E3" w:rsidP="00437F1A">
            <w:pPr>
              <w:spacing w:after="0" w:line="240" w:lineRule="auto"/>
              <w:jc w:val="center"/>
              <w:rPr>
                <w:rFonts w:ascii="Times New Roman" w:eastAsia="Times New Roman" w:hAnsi="Times New Roman"/>
                <w:lang w:eastAsia="ru-RU"/>
              </w:rPr>
            </w:pPr>
          </w:p>
        </w:tc>
        <w:tc>
          <w:tcPr>
            <w:tcW w:w="1267" w:type="dxa"/>
            <w:tcBorders>
              <w:top w:val="single" w:sz="4" w:space="0" w:color="auto"/>
              <w:left w:val="nil"/>
              <w:right w:val="single" w:sz="4" w:space="0" w:color="auto"/>
            </w:tcBorders>
            <w:shd w:val="clear" w:color="auto" w:fill="auto"/>
            <w:noWrap/>
            <w:vAlign w:val="center"/>
          </w:tcPr>
          <w:p w:rsidR="004737E3" w:rsidRPr="00437F1A" w:rsidRDefault="004737E3" w:rsidP="00437F1A">
            <w:pPr>
              <w:spacing w:after="0" w:line="240" w:lineRule="auto"/>
              <w:jc w:val="center"/>
              <w:rPr>
                <w:rFonts w:ascii="Times New Roman" w:eastAsia="Times New Roman" w:hAnsi="Times New Roman"/>
                <w:lang w:eastAsia="ru-RU"/>
              </w:rPr>
            </w:pPr>
          </w:p>
        </w:tc>
        <w:tc>
          <w:tcPr>
            <w:tcW w:w="850" w:type="dxa"/>
            <w:tcBorders>
              <w:top w:val="single" w:sz="4" w:space="0" w:color="auto"/>
              <w:left w:val="nil"/>
              <w:right w:val="single" w:sz="4" w:space="0" w:color="auto"/>
            </w:tcBorders>
            <w:shd w:val="clear" w:color="auto" w:fill="auto"/>
            <w:noWrap/>
            <w:vAlign w:val="center"/>
          </w:tcPr>
          <w:p w:rsidR="004737E3" w:rsidRPr="00437F1A" w:rsidRDefault="004737E3" w:rsidP="00437F1A">
            <w:pPr>
              <w:spacing w:after="0" w:line="240" w:lineRule="auto"/>
              <w:jc w:val="center"/>
              <w:rPr>
                <w:rFonts w:ascii="Times New Roman" w:eastAsia="Times New Roman" w:hAnsi="Times New Roman"/>
                <w:lang w:eastAsia="ru-RU"/>
              </w:rPr>
            </w:pPr>
          </w:p>
        </w:tc>
      </w:tr>
      <w:tr w:rsidR="00437F1A" w:rsidRPr="00437F1A" w:rsidTr="004737E3">
        <w:trPr>
          <w:trHeight w:val="8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lang w:eastAsia="ru-RU"/>
              </w:rPr>
            </w:pPr>
            <w:r w:rsidRPr="00437F1A">
              <w:rPr>
                <w:rFonts w:ascii="Times New Roman" w:eastAsia="Times New Roman" w:hAnsi="Times New Roman"/>
                <w:lang w:eastAsia="ru-RU"/>
              </w:rPr>
              <w:t>Запасы</w:t>
            </w:r>
          </w:p>
        </w:tc>
        <w:tc>
          <w:tcPr>
            <w:tcW w:w="124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6 608 357</w:t>
            </w:r>
          </w:p>
        </w:tc>
        <w:tc>
          <w:tcPr>
            <w:tcW w:w="98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31,15</w:t>
            </w:r>
          </w:p>
        </w:tc>
        <w:tc>
          <w:tcPr>
            <w:tcW w:w="130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8 936 971</w:t>
            </w:r>
          </w:p>
        </w:tc>
        <w:tc>
          <w:tcPr>
            <w:tcW w:w="8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38,15</w:t>
            </w:r>
          </w:p>
        </w:tc>
        <w:tc>
          <w:tcPr>
            <w:tcW w:w="1267"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10 708 948</w:t>
            </w:r>
          </w:p>
        </w:tc>
        <w:tc>
          <w:tcPr>
            <w:tcW w:w="85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33,86</w:t>
            </w:r>
          </w:p>
        </w:tc>
      </w:tr>
      <w:tr w:rsidR="004737E3" w:rsidRPr="00437F1A" w:rsidTr="004737E3">
        <w:trPr>
          <w:trHeight w:val="311"/>
        </w:trPr>
        <w:tc>
          <w:tcPr>
            <w:tcW w:w="3299" w:type="dxa"/>
            <w:tcBorders>
              <w:top w:val="nil"/>
              <w:left w:val="single" w:sz="4" w:space="0" w:color="auto"/>
              <w:bottom w:val="single" w:sz="4" w:space="0" w:color="auto"/>
              <w:right w:val="single" w:sz="4" w:space="0" w:color="auto"/>
            </w:tcBorders>
            <w:shd w:val="clear" w:color="auto" w:fill="auto"/>
            <w:vAlign w:val="bottom"/>
          </w:tcPr>
          <w:p w:rsidR="004737E3" w:rsidRPr="00437F1A" w:rsidRDefault="004737E3" w:rsidP="00437F1A">
            <w:pPr>
              <w:spacing w:after="0" w:line="240" w:lineRule="auto"/>
              <w:rPr>
                <w:rFonts w:ascii="Times New Roman" w:eastAsia="Times New Roman" w:hAnsi="Times New Roman"/>
                <w:lang w:eastAsia="ru-RU"/>
              </w:rPr>
            </w:pPr>
            <w:r w:rsidRPr="00437F1A">
              <w:rPr>
                <w:rFonts w:ascii="Times New Roman" w:eastAsia="Times New Roman" w:hAnsi="Times New Roman"/>
                <w:lang w:eastAsia="ru-RU"/>
              </w:rPr>
              <w:t>Основное производство</w:t>
            </w:r>
          </w:p>
        </w:tc>
        <w:tc>
          <w:tcPr>
            <w:tcW w:w="1240" w:type="dxa"/>
            <w:tcBorders>
              <w:top w:val="nil"/>
              <w:left w:val="nil"/>
              <w:bottom w:val="single" w:sz="4" w:space="0" w:color="auto"/>
              <w:right w:val="single" w:sz="4" w:space="0" w:color="auto"/>
            </w:tcBorders>
            <w:shd w:val="clear" w:color="auto" w:fill="auto"/>
            <w:noWrap/>
            <w:vAlign w:val="center"/>
          </w:tcPr>
          <w:p w:rsidR="004737E3" w:rsidRPr="00437F1A" w:rsidRDefault="004737E3"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866 224</w:t>
            </w:r>
          </w:p>
        </w:tc>
        <w:tc>
          <w:tcPr>
            <w:tcW w:w="980" w:type="dxa"/>
            <w:tcBorders>
              <w:top w:val="nil"/>
              <w:left w:val="nil"/>
              <w:bottom w:val="single" w:sz="4" w:space="0" w:color="auto"/>
              <w:right w:val="single" w:sz="4" w:space="0" w:color="auto"/>
            </w:tcBorders>
            <w:shd w:val="clear" w:color="auto" w:fill="auto"/>
            <w:noWrap/>
            <w:vAlign w:val="center"/>
          </w:tcPr>
          <w:p w:rsidR="004737E3" w:rsidRPr="00437F1A" w:rsidRDefault="004737E3"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4,08</w:t>
            </w:r>
          </w:p>
        </w:tc>
        <w:tc>
          <w:tcPr>
            <w:tcW w:w="1300" w:type="dxa"/>
            <w:tcBorders>
              <w:top w:val="nil"/>
              <w:left w:val="nil"/>
              <w:bottom w:val="single" w:sz="4" w:space="0" w:color="auto"/>
              <w:right w:val="single" w:sz="4" w:space="0" w:color="auto"/>
            </w:tcBorders>
            <w:shd w:val="clear" w:color="auto" w:fill="auto"/>
            <w:noWrap/>
            <w:vAlign w:val="center"/>
          </w:tcPr>
          <w:p w:rsidR="004737E3" w:rsidRPr="00437F1A" w:rsidRDefault="004737E3"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3 387 691</w:t>
            </w:r>
          </w:p>
        </w:tc>
        <w:tc>
          <w:tcPr>
            <w:tcW w:w="860" w:type="dxa"/>
            <w:tcBorders>
              <w:top w:val="nil"/>
              <w:left w:val="nil"/>
              <w:bottom w:val="single" w:sz="4" w:space="0" w:color="auto"/>
              <w:right w:val="single" w:sz="4" w:space="0" w:color="auto"/>
            </w:tcBorders>
            <w:shd w:val="clear" w:color="auto" w:fill="auto"/>
            <w:noWrap/>
            <w:vAlign w:val="center"/>
          </w:tcPr>
          <w:p w:rsidR="004737E3" w:rsidRPr="00437F1A" w:rsidRDefault="004737E3"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14,46</w:t>
            </w:r>
          </w:p>
        </w:tc>
        <w:tc>
          <w:tcPr>
            <w:tcW w:w="1267" w:type="dxa"/>
            <w:tcBorders>
              <w:top w:val="nil"/>
              <w:left w:val="nil"/>
              <w:bottom w:val="single" w:sz="4" w:space="0" w:color="auto"/>
              <w:right w:val="single" w:sz="4" w:space="0" w:color="auto"/>
            </w:tcBorders>
            <w:shd w:val="clear" w:color="auto" w:fill="auto"/>
            <w:noWrap/>
            <w:vAlign w:val="center"/>
          </w:tcPr>
          <w:p w:rsidR="004737E3" w:rsidRPr="00437F1A" w:rsidRDefault="004737E3"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5 082 467</w:t>
            </w:r>
          </w:p>
        </w:tc>
        <w:tc>
          <w:tcPr>
            <w:tcW w:w="850" w:type="dxa"/>
            <w:tcBorders>
              <w:top w:val="nil"/>
              <w:left w:val="nil"/>
              <w:bottom w:val="single" w:sz="4" w:space="0" w:color="auto"/>
              <w:right w:val="single" w:sz="4" w:space="0" w:color="auto"/>
            </w:tcBorders>
            <w:shd w:val="clear" w:color="auto" w:fill="auto"/>
            <w:noWrap/>
            <w:vAlign w:val="center"/>
          </w:tcPr>
          <w:p w:rsidR="004737E3" w:rsidRPr="00437F1A" w:rsidRDefault="004737E3"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16,07</w:t>
            </w:r>
          </w:p>
        </w:tc>
      </w:tr>
      <w:tr w:rsidR="00437F1A" w:rsidRPr="00437F1A" w:rsidTr="004737E3">
        <w:trPr>
          <w:trHeight w:val="600"/>
        </w:trPr>
        <w:tc>
          <w:tcPr>
            <w:tcW w:w="32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lang w:eastAsia="ru-RU"/>
              </w:rPr>
            </w:pPr>
            <w:r w:rsidRPr="00437F1A">
              <w:rPr>
                <w:rFonts w:ascii="Times New Roman" w:eastAsia="Times New Roman" w:hAnsi="Times New Roman"/>
                <w:lang w:eastAsia="ru-RU"/>
              </w:rPr>
              <w:t>Полуфабрикаты собственного производства</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2 627 688</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12,39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2 137 540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9,13</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1 355 013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4,28</w:t>
            </w:r>
          </w:p>
        </w:tc>
      </w:tr>
      <w:tr w:rsidR="00437F1A" w:rsidRPr="00437F1A" w:rsidTr="00437F1A">
        <w:trPr>
          <w:trHeight w:val="6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lang w:eastAsia="ru-RU"/>
              </w:rPr>
            </w:pPr>
            <w:r w:rsidRPr="00437F1A">
              <w:rPr>
                <w:rFonts w:ascii="Times New Roman" w:eastAsia="Times New Roman" w:hAnsi="Times New Roman"/>
                <w:lang w:eastAsia="ru-RU"/>
              </w:rPr>
              <w:t>Налог на добавленную стоимость по приобретенным ценностям</w:t>
            </w:r>
          </w:p>
        </w:tc>
        <w:tc>
          <w:tcPr>
            <w:tcW w:w="124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25 366</w:t>
            </w:r>
          </w:p>
        </w:tc>
        <w:tc>
          <w:tcPr>
            <w:tcW w:w="98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0,12</w:t>
            </w:r>
          </w:p>
        </w:tc>
        <w:tc>
          <w:tcPr>
            <w:tcW w:w="130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48 911</w:t>
            </w:r>
          </w:p>
        </w:tc>
        <w:tc>
          <w:tcPr>
            <w:tcW w:w="8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0,21</w:t>
            </w:r>
          </w:p>
        </w:tc>
        <w:tc>
          <w:tcPr>
            <w:tcW w:w="1267"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245 112</w:t>
            </w:r>
          </w:p>
        </w:tc>
        <w:tc>
          <w:tcPr>
            <w:tcW w:w="85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0,78</w:t>
            </w:r>
          </w:p>
        </w:tc>
      </w:tr>
      <w:tr w:rsidR="00437F1A" w:rsidRPr="00437F1A" w:rsidTr="00437F1A">
        <w:trPr>
          <w:trHeight w:val="3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lang w:eastAsia="ru-RU"/>
              </w:rPr>
            </w:pPr>
            <w:r w:rsidRPr="00437F1A">
              <w:rPr>
                <w:rFonts w:ascii="Times New Roman" w:eastAsia="Times New Roman" w:hAnsi="Times New Roman"/>
                <w:lang w:eastAsia="ru-RU"/>
              </w:rPr>
              <w:t>Дебиторская задолженность</w:t>
            </w:r>
          </w:p>
        </w:tc>
        <w:tc>
          <w:tcPr>
            <w:tcW w:w="124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3 459 047</w:t>
            </w:r>
          </w:p>
        </w:tc>
        <w:tc>
          <w:tcPr>
            <w:tcW w:w="98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16,31</w:t>
            </w:r>
          </w:p>
        </w:tc>
        <w:tc>
          <w:tcPr>
            <w:tcW w:w="130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3 393 007</w:t>
            </w:r>
          </w:p>
        </w:tc>
        <w:tc>
          <w:tcPr>
            <w:tcW w:w="8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14,49</w:t>
            </w:r>
          </w:p>
        </w:tc>
        <w:tc>
          <w:tcPr>
            <w:tcW w:w="1267"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4 955 956</w:t>
            </w:r>
          </w:p>
        </w:tc>
        <w:tc>
          <w:tcPr>
            <w:tcW w:w="85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15,67</w:t>
            </w:r>
          </w:p>
        </w:tc>
      </w:tr>
      <w:tr w:rsidR="00437F1A" w:rsidRPr="00437F1A" w:rsidTr="00437F1A">
        <w:trPr>
          <w:trHeight w:val="6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lang w:eastAsia="ru-RU"/>
              </w:rPr>
            </w:pPr>
            <w:r w:rsidRPr="00437F1A">
              <w:rPr>
                <w:rFonts w:ascii="Times New Roman" w:eastAsia="Times New Roman" w:hAnsi="Times New Roman"/>
                <w:lang w:eastAsia="ru-RU"/>
              </w:rPr>
              <w:t>в том числе: Расчеты с поставщиками и подрядчиками</w:t>
            </w:r>
          </w:p>
        </w:tc>
        <w:tc>
          <w:tcPr>
            <w:tcW w:w="124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875 640</w:t>
            </w:r>
          </w:p>
        </w:tc>
        <w:tc>
          <w:tcPr>
            <w:tcW w:w="98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4,13</w:t>
            </w:r>
          </w:p>
        </w:tc>
        <w:tc>
          <w:tcPr>
            <w:tcW w:w="130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1 198 380</w:t>
            </w:r>
          </w:p>
        </w:tc>
        <w:tc>
          <w:tcPr>
            <w:tcW w:w="8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5,12</w:t>
            </w:r>
          </w:p>
        </w:tc>
        <w:tc>
          <w:tcPr>
            <w:tcW w:w="1267"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1 088 548</w:t>
            </w:r>
          </w:p>
        </w:tc>
        <w:tc>
          <w:tcPr>
            <w:tcW w:w="85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3,44</w:t>
            </w:r>
          </w:p>
        </w:tc>
      </w:tr>
      <w:tr w:rsidR="00437F1A" w:rsidRPr="00437F1A" w:rsidTr="00437F1A">
        <w:trPr>
          <w:trHeight w:val="6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lang w:eastAsia="ru-RU"/>
              </w:rPr>
            </w:pPr>
            <w:r w:rsidRPr="00437F1A">
              <w:rPr>
                <w:rFonts w:ascii="Times New Roman" w:eastAsia="Times New Roman" w:hAnsi="Times New Roman"/>
                <w:lang w:eastAsia="ru-RU"/>
              </w:rPr>
              <w:t>Расчеты с покупателями и заказчиками</w:t>
            </w:r>
          </w:p>
        </w:tc>
        <w:tc>
          <w:tcPr>
            <w:tcW w:w="124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2 373 531</w:t>
            </w:r>
          </w:p>
        </w:tc>
        <w:tc>
          <w:tcPr>
            <w:tcW w:w="98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11,19</w:t>
            </w:r>
          </w:p>
        </w:tc>
        <w:tc>
          <w:tcPr>
            <w:tcW w:w="130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1 701 127</w:t>
            </w:r>
          </w:p>
        </w:tc>
        <w:tc>
          <w:tcPr>
            <w:tcW w:w="8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7,26</w:t>
            </w:r>
          </w:p>
        </w:tc>
        <w:tc>
          <w:tcPr>
            <w:tcW w:w="1267"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3 688 062</w:t>
            </w:r>
          </w:p>
        </w:tc>
        <w:tc>
          <w:tcPr>
            <w:tcW w:w="85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11,66</w:t>
            </w:r>
          </w:p>
        </w:tc>
      </w:tr>
      <w:tr w:rsidR="00437F1A" w:rsidRPr="00437F1A" w:rsidTr="00437F1A">
        <w:trPr>
          <w:trHeight w:val="475"/>
        </w:trPr>
        <w:tc>
          <w:tcPr>
            <w:tcW w:w="3299" w:type="dxa"/>
            <w:tcBorders>
              <w:top w:val="nil"/>
              <w:left w:val="single" w:sz="4" w:space="0" w:color="auto"/>
              <w:bottom w:val="single" w:sz="4" w:space="0" w:color="auto"/>
              <w:right w:val="single" w:sz="4" w:space="0" w:color="auto"/>
            </w:tcBorders>
            <w:shd w:val="clear" w:color="auto" w:fill="auto"/>
          </w:tcPr>
          <w:p w:rsidR="00437F1A" w:rsidRPr="00437F1A" w:rsidRDefault="00437F1A" w:rsidP="00437F1A">
            <w:pPr>
              <w:spacing w:after="0" w:line="240" w:lineRule="auto"/>
              <w:rPr>
                <w:rFonts w:ascii="Times New Roman" w:eastAsia="Times New Roman" w:hAnsi="Times New Roman"/>
                <w:lang w:eastAsia="ru-RU"/>
              </w:rPr>
            </w:pPr>
            <w:r w:rsidRPr="00437F1A">
              <w:rPr>
                <w:rFonts w:ascii="Times New Roman" w:eastAsia="Times New Roman" w:hAnsi="Times New Roman"/>
                <w:lang w:eastAsia="ru-RU"/>
              </w:rPr>
              <w:t>Денежные средства и денежные эквиваленты</w:t>
            </w:r>
          </w:p>
        </w:tc>
        <w:tc>
          <w:tcPr>
            <w:tcW w:w="1240" w:type="dxa"/>
            <w:tcBorders>
              <w:top w:val="nil"/>
              <w:left w:val="nil"/>
              <w:bottom w:val="single" w:sz="4" w:space="0" w:color="auto"/>
              <w:right w:val="single" w:sz="4" w:space="0" w:color="auto"/>
            </w:tcBorders>
            <w:shd w:val="clear" w:color="auto" w:fill="auto"/>
            <w:noWrap/>
            <w:vAlign w:val="center"/>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2 198 958</w:t>
            </w:r>
          </w:p>
        </w:tc>
        <w:tc>
          <w:tcPr>
            <w:tcW w:w="980" w:type="dxa"/>
            <w:tcBorders>
              <w:top w:val="nil"/>
              <w:left w:val="nil"/>
              <w:bottom w:val="single" w:sz="4" w:space="0" w:color="auto"/>
              <w:right w:val="single" w:sz="4" w:space="0" w:color="auto"/>
            </w:tcBorders>
            <w:shd w:val="clear" w:color="auto" w:fill="auto"/>
            <w:noWrap/>
            <w:vAlign w:val="center"/>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10,37</w:t>
            </w:r>
          </w:p>
        </w:tc>
        <w:tc>
          <w:tcPr>
            <w:tcW w:w="1300" w:type="dxa"/>
            <w:tcBorders>
              <w:top w:val="nil"/>
              <w:left w:val="nil"/>
              <w:bottom w:val="single" w:sz="4" w:space="0" w:color="auto"/>
              <w:right w:val="single" w:sz="4" w:space="0" w:color="auto"/>
            </w:tcBorders>
            <w:shd w:val="clear" w:color="auto" w:fill="auto"/>
            <w:noWrap/>
            <w:vAlign w:val="center"/>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1 088 611</w:t>
            </w:r>
          </w:p>
        </w:tc>
        <w:tc>
          <w:tcPr>
            <w:tcW w:w="860" w:type="dxa"/>
            <w:tcBorders>
              <w:top w:val="nil"/>
              <w:left w:val="nil"/>
              <w:bottom w:val="single" w:sz="4" w:space="0" w:color="auto"/>
              <w:right w:val="single" w:sz="4" w:space="0" w:color="auto"/>
            </w:tcBorders>
            <w:shd w:val="clear" w:color="auto" w:fill="auto"/>
            <w:noWrap/>
            <w:vAlign w:val="center"/>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4,65</w:t>
            </w:r>
          </w:p>
        </w:tc>
        <w:tc>
          <w:tcPr>
            <w:tcW w:w="1267" w:type="dxa"/>
            <w:tcBorders>
              <w:top w:val="nil"/>
              <w:left w:val="nil"/>
              <w:bottom w:val="single" w:sz="4" w:space="0" w:color="auto"/>
              <w:right w:val="single" w:sz="4" w:space="0" w:color="auto"/>
            </w:tcBorders>
            <w:shd w:val="clear" w:color="auto" w:fill="auto"/>
            <w:noWrap/>
            <w:vAlign w:val="center"/>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4 387 628</w:t>
            </w:r>
          </w:p>
        </w:tc>
        <w:tc>
          <w:tcPr>
            <w:tcW w:w="850" w:type="dxa"/>
            <w:tcBorders>
              <w:top w:val="nil"/>
              <w:left w:val="nil"/>
              <w:bottom w:val="single" w:sz="4" w:space="0" w:color="auto"/>
              <w:right w:val="single" w:sz="4" w:space="0" w:color="auto"/>
            </w:tcBorders>
            <w:shd w:val="clear" w:color="auto" w:fill="auto"/>
            <w:noWrap/>
            <w:vAlign w:val="center"/>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13,87</w:t>
            </w:r>
          </w:p>
        </w:tc>
      </w:tr>
      <w:tr w:rsidR="00437F1A" w:rsidRPr="00437F1A" w:rsidTr="00437F1A">
        <w:trPr>
          <w:trHeight w:val="397"/>
        </w:trPr>
        <w:tc>
          <w:tcPr>
            <w:tcW w:w="3299" w:type="dxa"/>
            <w:tcBorders>
              <w:top w:val="nil"/>
              <w:left w:val="single" w:sz="4" w:space="0" w:color="auto"/>
              <w:bottom w:val="single" w:sz="4" w:space="0" w:color="auto"/>
              <w:right w:val="single" w:sz="4" w:space="0" w:color="auto"/>
            </w:tcBorders>
            <w:shd w:val="clear" w:color="auto" w:fill="auto"/>
            <w:vAlign w:val="bottom"/>
          </w:tcPr>
          <w:p w:rsidR="00437F1A" w:rsidRPr="00437F1A" w:rsidRDefault="00437F1A" w:rsidP="00437F1A">
            <w:pPr>
              <w:spacing w:after="0" w:line="240" w:lineRule="auto"/>
              <w:rPr>
                <w:rFonts w:ascii="Times New Roman" w:eastAsia="Times New Roman" w:hAnsi="Times New Roman"/>
                <w:lang w:eastAsia="ru-RU"/>
              </w:rPr>
            </w:pPr>
            <w:r w:rsidRPr="00437F1A">
              <w:rPr>
                <w:rFonts w:ascii="Times New Roman" w:eastAsia="Times New Roman" w:hAnsi="Times New Roman"/>
                <w:b/>
                <w:bCs/>
                <w:lang w:eastAsia="ru-RU"/>
              </w:rPr>
              <w:t>БАЛАНС</w:t>
            </w:r>
          </w:p>
        </w:tc>
        <w:tc>
          <w:tcPr>
            <w:tcW w:w="1240" w:type="dxa"/>
            <w:tcBorders>
              <w:top w:val="nil"/>
              <w:left w:val="nil"/>
              <w:bottom w:val="single" w:sz="4" w:space="0" w:color="auto"/>
              <w:right w:val="single" w:sz="4" w:space="0" w:color="auto"/>
            </w:tcBorders>
            <w:shd w:val="clear" w:color="auto" w:fill="auto"/>
            <w:noWrap/>
            <w:vAlign w:val="center"/>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21 213 050</w:t>
            </w:r>
          </w:p>
        </w:tc>
        <w:tc>
          <w:tcPr>
            <w:tcW w:w="980" w:type="dxa"/>
            <w:tcBorders>
              <w:top w:val="nil"/>
              <w:left w:val="nil"/>
              <w:bottom w:val="single" w:sz="4" w:space="0" w:color="auto"/>
              <w:right w:val="single" w:sz="4" w:space="0" w:color="auto"/>
            </w:tcBorders>
            <w:shd w:val="clear" w:color="auto" w:fill="auto"/>
            <w:noWrap/>
            <w:vAlign w:val="center"/>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100,00</w:t>
            </w:r>
          </w:p>
        </w:tc>
        <w:tc>
          <w:tcPr>
            <w:tcW w:w="1300" w:type="dxa"/>
            <w:tcBorders>
              <w:top w:val="nil"/>
              <w:left w:val="nil"/>
              <w:bottom w:val="single" w:sz="4" w:space="0" w:color="auto"/>
              <w:right w:val="single" w:sz="4" w:space="0" w:color="auto"/>
            </w:tcBorders>
            <w:shd w:val="clear" w:color="auto" w:fill="auto"/>
            <w:noWrap/>
            <w:vAlign w:val="center"/>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23 423 937</w:t>
            </w:r>
          </w:p>
        </w:tc>
        <w:tc>
          <w:tcPr>
            <w:tcW w:w="860" w:type="dxa"/>
            <w:tcBorders>
              <w:top w:val="nil"/>
              <w:left w:val="nil"/>
              <w:bottom w:val="single" w:sz="4" w:space="0" w:color="auto"/>
              <w:right w:val="single" w:sz="4" w:space="0" w:color="auto"/>
            </w:tcBorders>
            <w:shd w:val="clear" w:color="auto" w:fill="auto"/>
            <w:noWrap/>
            <w:vAlign w:val="center"/>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100,00</w:t>
            </w:r>
          </w:p>
        </w:tc>
        <w:tc>
          <w:tcPr>
            <w:tcW w:w="1267" w:type="dxa"/>
            <w:tcBorders>
              <w:top w:val="nil"/>
              <w:left w:val="nil"/>
              <w:bottom w:val="single" w:sz="4" w:space="0" w:color="auto"/>
              <w:right w:val="single" w:sz="4" w:space="0" w:color="auto"/>
            </w:tcBorders>
            <w:shd w:val="clear" w:color="auto" w:fill="auto"/>
            <w:noWrap/>
            <w:vAlign w:val="center"/>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31 625 773</w:t>
            </w:r>
          </w:p>
        </w:tc>
        <w:tc>
          <w:tcPr>
            <w:tcW w:w="850" w:type="dxa"/>
            <w:tcBorders>
              <w:top w:val="nil"/>
              <w:left w:val="nil"/>
              <w:bottom w:val="single" w:sz="4" w:space="0" w:color="auto"/>
              <w:right w:val="single" w:sz="4" w:space="0" w:color="auto"/>
            </w:tcBorders>
            <w:shd w:val="clear" w:color="auto" w:fill="auto"/>
            <w:noWrap/>
            <w:vAlign w:val="center"/>
          </w:tcPr>
          <w:p w:rsidR="00437F1A" w:rsidRPr="00437F1A" w:rsidRDefault="00437F1A" w:rsidP="00437F1A">
            <w:pPr>
              <w:spacing w:after="0" w:line="240" w:lineRule="auto"/>
              <w:jc w:val="center"/>
              <w:rPr>
                <w:rFonts w:ascii="Times New Roman" w:eastAsia="Times New Roman" w:hAnsi="Times New Roman"/>
                <w:lang w:eastAsia="ru-RU"/>
              </w:rPr>
            </w:pPr>
            <w:r w:rsidRPr="00437F1A">
              <w:rPr>
                <w:rFonts w:ascii="Times New Roman" w:eastAsia="Times New Roman" w:hAnsi="Times New Roman"/>
                <w:lang w:eastAsia="ru-RU"/>
              </w:rPr>
              <w:t>100,00</w:t>
            </w:r>
          </w:p>
        </w:tc>
      </w:tr>
    </w:tbl>
    <w:p w:rsidR="00437F1A" w:rsidRPr="00437F1A" w:rsidRDefault="00437F1A" w:rsidP="004737E3">
      <w:pPr>
        <w:spacing w:line="240" w:lineRule="auto"/>
        <w:jc w:val="both"/>
        <w:rPr>
          <w:rFonts w:ascii="Times New Roman" w:eastAsiaTheme="minorHAnsi" w:hAnsi="Times New Roman"/>
          <w:sz w:val="28"/>
          <w:szCs w:val="28"/>
        </w:rPr>
      </w:pPr>
    </w:p>
    <w:p w:rsidR="00437F1A" w:rsidRPr="00437F1A" w:rsidRDefault="00437F1A" w:rsidP="00437F1A">
      <w:pPr>
        <w:spacing w:line="360" w:lineRule="auto"/>
        <w:jc w:val="center"/>
        <w:rPr>
          <w:rFonts w:ascii="Times New Roman" w:eastAsiaTheme="minorHAnsi" w:hAnsi="Times New Roman"/>
          <w:sz w:val="28"/>
          <w:szCs w:val="28"/>
        </w:rPr>
      </w:pPr>
      <w:r w:rsidRPr="00437F1A">
        <w:rPr>
          <w:rFonts w:asciiTheme="minorHAnsi" w:eastAsiaTheme="minorHAnsi" w:hAnsiTheme="minorHAnsi" w:cstheme="minorBidi"/>
          <w:noProof/>
          <w:lang w:eastAsia="ru-RU"/>
        </w:rPr>
        <w:drawing>
          <wp:inline distT="0" distB="0" distL="0" distR="0" wp14:anchorId="76529AA1" wp14:editId="5A030188">
            <wp:extent cx="5238750" cy="2390775"/>
            <wp:effectExtent l="0" t="0" r="19050" b="9525"/>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37F1A" w:rsidRPr="00437F1A" w:rsidRDefault="00437F1A" w:rsidP="004737E3">
      <w:pPr>
        <w:spacing w:line="360" w:lineRule="auto"/>
        <w:ind w:firstLine="709"/>
        <w:jc w:val="center"/>
        <w:rPr>
          <w:rFonts w:ascii="Times New Roman" w:eastAsiaTheme="minorHAnsi" w:hAnsi="Times New Roman"/>
          <w:sz w:val="28"/>
          <w:szCs w:val="28"/>
        </w:rPr>
      </w:pPr>
      <w:r w:rsidRPr="00437F1A">
        <w:rPr>
          <w:rFonts w:ascii="Times New Roman" w:eastAsiaTheme="minorHAnsi" w:hAnsi="Times New Roman"/>
          <w:sz w:val="28"/>
          <w:szCs w:val="28"/>
        </w:rPr>
        <w:t xml:space="preserve">Рисунок 2.4 – Структура актива </w:t>
      </w:r>
      <w:r w:rsidR="00047B70">
        <w:rPr>
          <w:rFonts w:ascii="Times New Roman" w:eastAsiaTheme="minorHAnsi" w:hAnsi="Times New Roman"/>
          <w:sz w:val="28"/>
          <w:szCs w:val="28"/>
        </w:rPr>
        <w:t xml:space="preserve">АО «Москва </w:t>
      </w:r>
      <w:proofErr w:type="gramStart"/>
      <w:r w:rsidR="00047B70">
        <w:rPr>
          <w:rFonts w:ascii="Times New Roman" w:eastAsiaTheme="minorHAnsi" w:hAnsi="Times New Roman"/>
          <w:sz w:val="28"/>
          <w:szCs w:val="28"/>
        </w:rPr>
        <w:t>Медиа»</w:t>
      </w:r>
      <w:r w:rsidRPr="00437F1A">
        <w:rPr>
          <w:rFonts w:ascii="Times New Roman" w:eastAsiaTheme="minorHAnsi" w:hAnsi="Times New Roman"/>
          <w:sz w:val="28"/>
          <w:szCs w:val="28"/>
        </w:rPr>
        <w:t xml:space="preserve"> на</w:t>
      </w:r>
      <w:proofErr w:type="gramEnd"/>
      <w:r w:rsidRPr="00437F1A">
        <w:rPr>
          <w:rFonts w:ascii="Times New Roman" w:eastAsiaTheme="minorHAnsi" w:hAnsi="Times New Roman"/>
          <w:sz w:val="28"/>
          <w:szCs w:val="28"/>
        </w:rPr>
        <w:t xml:space="preserve"> конец 201</w:t>
      </w:r>
      <w:r w:rsidR="00056D45">
        <w:rPr>
          <w:rFonts w:ascii="Times New Roman" w:eastAsiaTheme="minorHAnsi" w:hAnsi="Times New Roman"/>
          <w:sz w:val="28"/>
          <w:szCs w:val="28"/>
        </w:rPr>
        <w:t>7</w:t>
      </w:r>
      <w:r w:rsidRPr="00437F1A">
        <w:rPr>
          <w:rFonts w:ascii="Times New Roman" w:eastAsiaTheme="minorHAnsi" w:hAnsi="Times New Roman"/>
          <w:sz w:val="28"/>
          <w:szCs w:val="28"/>
        </w:rPr>
        <w:t xml:space="preserve"> года, %</w:t>
      </w:r>
    </w:p>
    <w:p w:rsidR="00437F1A" w:rsidRPr="00437F1A" w:rsidRDefault="00056D45" w:rsidP="00056D45">
      <w:pPr>
        <w:spacing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Данные таблицы 2.4</w:t>
      </w:r>
      <w:r w:rsidR="00437F1A" w:rsidRPr="00437F1A">
        <w:rPr>
          <w:rFonts w:ascii="Times New Roman" w:eastAsiaTheme="minorHAnsi" w:hAnsi="Times New Roman"/>
          <w:sz w:val="28"/>
          <w:szCs w:val="28"/>
        </w:rPr>
        <w:t xml:space="preserve"> и рисунка 2.4 показывают, что наибольший удельный вес в структуре актива </w:t>
      </w:r>
      <w:r w:rsidR="00047B70">
        <w:rPr>
          <w:rFonts w:ascii="Times New Roman" w:eastAsiaTheme="minorHAnsi" w:hAnsi="Times New Roman"/>
          <w:sz w:val="28"/>
          <w:szCs w:val="28"/>
        </w:rPr>
        <w:t>АО «Москва Медиа»</w:t>
      </w:r>
      <w:r w:rsidR="00437F1A" w:rsidRPr="00437F1A">
        <w:rPr>
          <w:rFonts w:ascii="Times New Roman" w:eastAsiaTheme="minorHAnsi" w:hAnsi="Times New Roman"/>
          <w:sz w:val="28"/>
          <w:szCs w:val="28"/>
        </w:rPr>
        <w:t xml:space="preserve"> занимают запасы – 35% - то есть оборотные активы. </w:t>
      </w:r>
      <w:proofErr w:type="gramStart"/>
      <w:r w:rsidR="00437F1A" w:rsidRPr="00437F1A">
        <w:rPr>
          <w:rFonts w:ascii="Times New Roman" w:eastAsiaTheme="minorHAnsi" w:hAnsi="Times New Roman"/>
          <w:sz w:val="28"/>
          <w:szCs w:val="28"/>
        </w:rPr>
        <w:t>Основные</w:t>
      </w:r>
      <w:proofErr w:type="gramEnd"/>
      <w:r w:rsidR="00437F1A" w:rsidRPr="00437F1A">
        <w:rPr>
          <w:rFonts w:ascii="Times New Roman" w:eastAsiaTheme="minorHAnsi" w:hAnsi="Times New Roman"/>
          <w:sz w:val="28"/>
          <w:szCs w:val="28"/>
        </w:rPr>
        <w:t xml:space="preserve"> средств представлены 26%, а именно основными средствами. Положительным фактором </w:t>
      </w:r>
      <w:proofErr w:type="gramStart"/>
      <w:r w:rsidR="00437F1A" w:rsidRPr="00437F1A">
        <w:rPr>
          <w:rFonts w:ascii="Times New Roman" w:eastAsiaTheme="minorHAnsi" w:hAnsi="Times New Roman"/>
          <w:sz w:val="28"/>
          <w:szCs w:val="28"/>
        </w:rPr>
        <w:t>является достаточно большая доля структуры представлена</w:t>
      </w:r>
      <w:proofErr w:type="gramEnd"/>
      <w:r w:rsidR="00437F1A" w:rsidRPr="00437F1A">
        <w:rPr>
          <w:rFonts w:ascii="Times New Roman" w:eastAsiaTheme="minorHAnsi" w:hAnsi="Times New Roman"/>
          <w:sz w:val="28"/>
          <w:szCs w:val="28"/>
        </w:rPr>
        <w:t xml:space="preserve"> денежными средствами -14% и дебиторской задолженности – 16% - что свидетельствует о платежеспо</w:t>
      </w:r>
      <w:r w:rsidR="00CD2878">
        <w:rPr>
          <w:rFonts w:ascii="Times New Roman" w:eastAsiaTheme="minorHAnsi" w:hAnsi="Times New Roman"/>
          <w:sz w:val="28"/>
          <w:szCs w:val="28"/>
        </w:rPr>
        <w:t>собности и ликвидности активов организации</w:t>
      </w:r>
      <w:r w:rsidR="00437F1A" w:rsidRPr="00437F1A">
        <w:rPr>
          <w:rFonts w:ascii="Times New Roman" w:eastAsiaTheme="minorHAnsi" w:hAnsi="Times New Roman"/>
          <w:sz w:val="28"/>
          <w:szCs w:val="28"/>
        </w:rPr>
        <w:t xml:space="preserve">. </w:t>
      </w:r>
    </w:p>
    <w:p w:rsidR="00437F1A" w:rsidRPr="00437F1A" w:rsidRDefault="00437F1A" w:rsidP="00437F1A">
      <w:pPr>
        <w:spacing w:line="360" w:lineRule="auto"/>
        <w:jc w:val="both"/>
        <w:rPr>
          <w:rFonts w:ascii="Times New Roman" w:eastAsiaTheme="minorHAnsi" w:hAnsi="Times New Roman"/>
          <w:sz w:val="28"/>
          <w:szCs w:val="28"/>
        </w:rPr>
      </w:pPr>
      <w:r w:rsidRPr="00437F1A">
        <w:rPr>
          <w:rFonts w:ascii="Times New Roman" w:eastAsiaTheme="minorHAnsi" w:hAnsi="Times New Roman"/>
          <w:sz w:val="28"/>
          <w:szCs w:val="28"/>
        </w:rPr>
        <w:t>Таблица 2.</w:t>
      </w:r>
      <w:r w:rsidR="00750973">
        <w:rPr>
          <w:rFonts w:ascii="Times New Roman" w:eastAsiaTheme="minorHAnsi" w:hAnsi="Times New Roman"/>
          <w:sz w:val="28"/>
          <w:szCs w:val="28"/>
        </w:rPr>
        <w:t>5</w:t>
      </w:r>
      <w:r w:rsidRPr="00437F1A">
        <w:rPr>
          <w:rFonts w:ascii="Times New Roman" w:eastAsiaTheme="minorHAnsi" w:hAnsi="Times New Roman"/>
          <w:sz w:val="28"/>
          <w:szCs w:val="28"/>
        </w:rPr>
        <w:t xml:space="preserve"> – Структура пассива </w:t>
      </w:r>
      <w:r w:rsidR="00047B70">
        <w:rPr>
          <w:rFonts w:ascii="Times New Roman" w:eastAsiaTheme="minorHAnsi" w:hAnsi="Times New Roman"/>
          <w:sz w:val="28"/>
          <w:szCs w:val="28"/>
        </w:rPr>
        <w:t>АО «Москва Медиа»</w:t>
      </w:r>
      <w:r w:rsidRPr="00437F1A">
        <w:rPr>
          <w:rFonts w:ascii="Times New Roman" w:eastAsiaTheme="minorHAnsi" w:hAnsi="Times New Roman"/>
          <w:sz w:val="28"/>
          <w:szCs w:val="28"/>
        </w:rPr>
        <w:t xml:space="preserve"> с 201</w:t>
      </w:r>
      <w:r w:rsidR="00750973">
        <w:rPr>
          <w:rFonts w:ascii="Times New Roman" w:eastAsiaTheme="minorHAnsi" w:hAnsi="Times New Roman"/>
          <w:sz w:val="28"/>
          <w:szCs w:val="28"/>
        </w:rPr>
        <w:t>5 по 2017</w:t>
      </w:r>
      <w:r w:rsidRPr="00437F1A">
        <w:rPr>
          <w:rFonts w:ascii="Times New Roman" w:eastAsiaTheme="minorHAnsi" w:hAnsi="Times New Roman"/>
          <w:sz w:val="28"/>
          <w:szCs w:val="28"/>
        </w:rPr>
        <w:t xml:space="preserve"> гг., %</w:t>
      </w:r>
    </w:p>
    <w:tbl>
      <w:tblPr>
        <w:tblW w:w="9100" w:type="dxa"/>
        <w:jc w:val="center"/>
        <w:tblInd w:w="93" w:type="dxa"/>
        <w:tblLook w:val="04A0" w:firstRow="1" w:lastRow="0" w:firstColumn="1" w:lastColumn="0" w:noHBand="0" w:noVBand="1"/>
      </w:tblPr>
      <w:tblGrid>
        <w:gridCol w:w="3340"/>
        <w:gridCol w:w="960"/>
        <w:gridCol w:w="960"/>
        <w:gridCol w:w="960"/>
        <w:gridCol w:w="960"/>
        <w:gridCol w:w="960"/>
        <w:gridCol w:w="960"/>
      </w:tblGrid>
      <w:tr w:rsidR="00437F1A" w:rsidRPr="00437F1A" w:rsidTr="00437F1A">
        <w:trPr>
          <w:trHeight w:val="255"/>
          <w:jc w:val="center"/>
        </w:trPr>
        <w:tc>
          <w:tcPr>
            <w:tcW w:w="3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Наименование показателя</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F1A" w:rsidRPr="00437F1A" w:rsidRDefault="00437F1A" w:rsidP="00750973">
            <w:pPr>
              <w:spacing w:after="0" w:line="240" w:lineRule="auto"/>
              <w:jc w:val="center"/>
              <w:rPr>
                <w:rFonts w:ascii="Times New Roman" w:eastAsia="Times New Roman" w:hAnsi="Times New Roman"/>
                <w:sz w:val="16"/>
                <w:szCs w:val="16"/>
                <w:lang w:eastAsia="ru-RU"/>
              </w:rPr>
            </w:pPr>
            <w:r w:rsidRPr="00437F1A">
              <w:rPr>
                <w:rFonts w:ascii="Times New Roman" w:eastAsia="Times New Roman" w:hAnsi="Times New Roman"/>
                <w:sz w:val="16"/>
                <w:szCs w:val="16"/>
                <w:lang w:eastAsia="ru-RU"/>
              </w:rPr>
              <w:t>201</w:t>
            </w:r>
            <w:r w:rsidR="00750973">
              <w:rPr>
                <w:rFonts w:ascii="Times New Roman" w:eastAsia="Times New Roman" w:hAnsi="Times New Roman"/>
                <w:sz w:val="16"/>
                <w:szCs w:val="16"/>
                <w:lang w:eastAsia="ru-RU"/>
              </w:rPr>
              <w:t>5</w:t>
            </w:r>
            <w:r w:rsidRPr="00437F1A">
              <w:rPr>
                <w:rFonts w:ascii="Times New Roman" w:eastAsia="Times New Roman" w:hAnsi="Times New Roman"/>
                <w:sz w:val="16"/>
                <w:szCs w:val="16"/>
                <w:lang w:eastAsia="ru-RU"/>
              </w:rPr>
              <w:t xml:space="preserve"> год</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F1A" w:rsidRPr="00437F1A" w:rsidRDefault="00437F1A" w:rsidP="00437F1A">
            <w:pPr>
              <w:spacing w:after="0" w:line="240" w:lineRule="auto"/>
              <w:jc w:val="center"/>
              <w:rPr>
                <w:rFonts w:ascii="Times New Roman" w:eastAsia="Times New Roman" w:hAnsi="Times New Roman"/>
                <w:sz w:val="16"/>
                <w:szCs w:val="16"/>
                <w:lang w:eastAsia="ru-RU"/>
              </w:rPr>
            </w:pPr>
            <w:r w:rsidRPr="00437F1A">
              <w:rPr>
                <w:rFonts w:ascii="Times New Roman" w:eastAsia="Times New Roman" w:hAnsi="Times New Roman"/>
                <w:sz w:val="16"/>
                <w:szCs w:val="16"/>
                <w:lang w:eastAsia="ru-RU"/>
              </w:rPr>
              <w:t>Уд</w:t>
            </w:r>
            <w:proofErr w:type="gramStart"/>
            <w:r w:rsidRPr="00437F1A">
              <w:rPr>
                <w:rFonts w:ascii="Times New Roman" w:eastAsia="Times New Roman" w:hAnsi="Times New Roman"/>
                <w:sz w:val="16"/>
                <w:szCs w:val="16"/>
                <w:lang w:eastAsia="ru-RU"/>
              </w:rPr>
              <w:t>.</w:t>
            </w:r>
            <w:proofErr w:type="gramEnd"/>
            <w:r w:rsidRPr="00437F1A">
              <w:rPr>
                <w:rFonts w:ascii="Times New Roman" w:eastAsia="Times New Roman" w:hAnsi="Times New Roman"/>
                <w:sz w:val="16"/>
                <w:szCs w:val="16"/>
                <w:lang w:eastAsia="ru-RU"/>
              </w:rPr>
              <w:t xml:space="preserve"> </w:t>
            </w:r>
            <w:proofErr w:type="gramStart"/>
            <w:r w:rsidRPr="00437F1A">
              <w:rPr>
                <w:rFonts w:ascii="Times New Roman" w:eastAsia="Times New Roman" w:hAnsi="Times New Roman"/>
                <w:sz w:val="16"/>
                <w:szCs w:val="16"/>
                <w:lang w:eastAsia="ru-RU"/>
              </w:rPr>
              <w:t>в</w:t>
            </w:r>
            <w:proofErr w:type="gramEnd"/>
            <w:r w:rsidRPr="00437F1A">
              <w:rPr>
                <w:rFonts w:ascii="Times New Roman" w:eastAsia="Times New Roman" w:hAnsi="Times New Roman"/>
                <w:sz w:val="16"/>
                <w:szCs w:val="16"/>
                <w:lang w:eastAsia="ru-RU"/>
              </w:rPr>
              <w:t>ес,%</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F1A" w:rsidRPr="00437F1A" w:rsidRDefault="00750973" w:rsidP="00437F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2016</w:t>
            </w:r>
            <w:r w:rsidR="00437F1A" w:rsidRPr="00437F1A">
              <w:rPr>
                <w:rFonts w:ascii="Times New Roman" w:eastAsia="Times New Roman" w:hAnsi="Times New Roman"/>
                <w:sz w:val="16"/>
                <w:szCs w:val="16"/>
                <w:lang w:eastAsia="ru-RU"/>
              </w:rPr>
              <w:t xml:space="preserve"> год</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F1A" w:rsidRPr="00437F1A" w:rsidRDefault="00437F1A" w:rsidP="00437F1A">
            <w:pPr>
              <w:spacing w:after="0" w:line="240" w:lineRule="auto"/>
              <w:jc w:val="center"/>
              <w:rPr>
                <w:rFonts w:ascii="Times New Roman" w:eastAsia="Times New Roman" w:hAnsi="Times New Roman"/>
                <w:sz w:val="16"/>
                <w:szCs w:val="16"/>
                <w:lang w:eastAsia="ru-RU"/>
              </w:rPr>
            </w:pPr>
            <w:r w:rsidRPr="00437F1A">
              <w:rPr>
                <w:rFonts w:ascii="Times New Roman" w:eastAsia="Times New Roman" w:hAnsi="Times New Roman"/>
                <w:sz w:val="16"/>
                <w:szCs w:val="16"/>
                <w:lang w:eastAsia="ru-RU"/>
              </w:rPr>
              <w:t>Уд</w:t>
            </w:r>
            <w:proofErr w:type="gramStart"/>
            <w:r w:rsidRPr="00437F1A">
              <w:rPr>
                <w:rFonts w:ascii="Times New Roman" w:eastAsia="Times New Roman" w:hAnsi="Times New Roman"/>
                <w:sz w:val="16"/>
                <w:szCs w:val="16"/>
                <w:lang w:eastAsia="ru-RU"/>
              </w:rPr>
              <w:t>.</w:t>
            </w:r>
            <w:proofErr w:type="gramEnd"/>
            <w:r w:rsidRPr="00437F1A">
              <w:rPr>
                <w:rFonts w:ascii="Times New Roman" w:eastAsia="Times New Roman" w:hAnsi="Times New Roman"/>
                <w:sz w:val="16"/>
                <w:szCs w:val="16"/>
                <w:lang w:eastAsia="ru-RU"/>
              </w:rPr>
              <w:t xml:space="preserve"> </w:t>
            </w:r>
            <w:proofErr w:type="gramStart"/>
            <w:r w:rsidRPr="00437F1A">
              <w:rPr>
                <w:rFonts w:ascii="Times New Roman" w:eastAsia="Times New Roman" w:hAnsi="Times New Roman"/>
                <w:sz w:val="16"/>
                <w:szCs w:val="16"/>
                <w:lang w:eastAsia="ru-RU"/>
              </w:rPr>
              <w:t>в</w:t>
            </w:r>
            <w:proofErr w:type="gramEnd"/>
            <w:r w:rsidRPr="00437F1A">
              <w:rPr>
                <w:rFonts w:ascii="Times New Roman" w:eastAsia="Times New Roman" w:hAnsi="Times New Roman"/>
                <w:sz w:val="16"/>
                <w:szCs w:val="16"/>
                <w:lang w:eastAsia="ru-RU"/>
              </w:rPr>
              <w:t>ес,%</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F1A" w:rsidRPr="00437F1A" w:rsidRDefault="00437F1A" w:rsidP="00750973">
            <w:pPr>
              <w:spacing w:after="0" w:line="240" w:lineRule="auto"/>
              <w:jc w:val="center"/>
              <w:rPr>
                <w:rFonts w:ascii="Times New Roman" w:eastAsia="Times New Roman" w:hAnsi="Times New Roman"/>
                <w:sz w:val="16"/>
                <w:szCs w:val="16"/>
                <w:lang w:eastAsia="ru-RU"/>
              </w:rPr>
            </w:pPr>
            <w:r w:rsidRPr="00437F1A">
              <w:rPr>
                <w:rFonts w:ascii="Times New Roman" w:eastAsia="Times New Roman" w:hAnsi="Times New Roman"/>
                <w:sz w:val="16"/>
                <w:szCs w:val="16"/>
                <w:lang w:eastAsia="ru-RU"/>
              </w:rPr>
              <w:t>201</w:t>
            </w:r>
            <w:r w:rsidR="00750973">
              <w:rPr>
                <w:rFonts w:ascii="Times New Roman" w:eastAsia="Times New Roman" w:hAnsi="Times New Roman"/>
                <w:sz w:val="16"/>
                <w:szCs w:val="16"/>
                <w:lang w:eastAsia="ru-RU"/>
              </w:rPr>
              <w:t>7</w:t>
            </w:r>
            <w:r w:rsidRPr="00437F1A">
              <w:rPr>
                <w:rFonts w:ascii="Times New Roman" w:eastAsia="Times New Roman" w:hAnsi="Times New Roman"/>
                <w:sz w:val="16"/>
                <w:szCs w:val="16"/>
                <w:lang w:eastAsia="ru-RU"/>
              </w:rPr>
              <w:t xml:space="preserve"> год</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F1A" w:rsidRPr="00437F1A" w:rsidRDefault="00437F1A" w:rsidP="00437F1A">
            <w:pPr>
              <w:spacing w:after="0" w:line="240" w:lineRule="auto"/>
              <w:jc w:val="center"/>
              <w:rPr>
                <w:rFonts w:ascii="Times New Roman" w:eastAsia="Times New Roman" w:hAnsi="Times New Roman"/>
                <w:sz w:val="16"/>
                <w:szCs w:val="16"/>
                <w:lang w:eastAsia="ru-RU"/>
              </w:rPr>
            </w:pPr>
            <w:r w:rsidRPr="00437F1A">
              <w:rPr>
                <w:rFonts w:ascii="Times New Roman" w:eastAsia="Times New Roman" w:hAnsi="Times New Roman"/>
                <w:sz w:val="16"/>
                <w:szCs w:val="16"/>
                <w:lang w:eastAsia="ru-RU"/>
              </w:rPr>
              <w:t>Уд</w:t>
            </w:r>
            <w:proofErr w:type="gramStart"/>
            <w:r w:rsidRPr="00437F1A">
              <w:rPr>
                <w:rFonts w:ascii="Times New Roman" w:eastAsia="Times New Roman" w:hAnsi="Times New Roman"/>
                <w:sz w:val="16"/>
                <w:szCs w:val="16"/>
                <w:lang w:eastAsia="ru-RU"/>
              </w:rPr>
              <w:t>.</w:t>
            </w:r>
            <w:proofErr w:type="gramEnd"/>
            <w:r w:rsidRPr="00437F1A">
              <w:rPr>
                <w:rFonts w:ascii="Times New Roman" w:eastAsia="Times New Roman" w:hAnsi="Times New Roman"/>
                <w:sz w:val="16"/>
                <w:szCs w:val="16"/>
                <w:lang w:eastAsia="ru-RU"/>
              </w:rPr>
              <w:t xml:space="preserve"> </w:t>
            </w:r>
            <w:proofErr w:type="gramStart"/>
            <w:r w:rsidRPr="00437F1A">
              <w:rPr>
                <w:rFonts w:ascii="Times New Roman" w:eastAsia="Times New Roman" w:hAnsi="Times New Roman"/>
                <w:sz w:val="16"/>
                <w:szCs w:val="16"/>
                <w:lang w:eastAsia="ru-RU"/>
              </w:rPr>
              <w:t>в</w:t>
            </w:r>
            <w:proofErr w:type="gramEnd"/>
            <w:r w:rsidRPr="00437F1A">
              <w:rPr>
                <w:rFonts w:ascii="Times New Roman" w:eastAsia="Times New Roman" w:hAnsi="Times New Roman"/>
                <w:sz w:val="16"/>
                <w:szCs w:val="16"/>
                <w:lang w:eastAsia="ru-RU"/>
              </w:rPr>
              <w:t>ес,%</w:t>
            </w:r>
          </w:p>
        </w:tc>
      </w:tr>
      <w:tr w:rsidR="00437F1A" w:rsidRPr="00437F1A" w:rsidTr="00437F1A">
        <w:trPr>
          <w:trHeight w:val="255"/>
          <w:jc w:val="center"/>
        </w:trPr>
        <w:tc>
          <w:tcPr>
            <w:tcW w:w="3340" w:type="dxa"/>
            <w:vMerge/>
            <w:tcBorders>
              <w:top w:val="single" w:sz="4" w:space="0" w:color="auto"/>
              <w:left w:val="single" w:sz="4" w:space="0" w:color="auto"/>
              <w:bottom w:val="single" w:sz="4" w:space="0" w:color="auto"/>
              <w:right w:val="single" w:sz="4" w:space="0" w:color="auto"/>
            </w:tcBorders>
            <w:vAlign w:val="center"/>
            <w:hideMark/>
          </w:tcPr>
          <w:p w:rsidR="00437F1A" w:rsidRPr="00437F1A" w:rsidRDefault="00437F1A" w:rsidP="00437F1A">
            <w:pPr>
              <w:spacing w:after="0" w:line="240" w:lineRule="auto"/>
              <w:rPr>
                <w:rFonts w:ascii="Times New Roman" w:eastAsia="Times New Roman" w:hAnsi="Times New Roman"/>
                <w:sz w:val="20"/>
                <w:szCs w:val="20"/>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37F1A" w:rsidRPr="00437F1A" w:rsidRDefault="00437F1A" w:rsidP="00437F1A">
            <w:pPr>
              <w:spacing w:after="0" w:line="240" w:lineRule="auto"/>
              <w:rPr>
                <w:rFonts w:ascii="Times New Roman" w:eastAsia="Times New Roman" w:hAnsi="Times New Roman"/>
                <w:sz w:val="16"/>
                <w:szCs w:val="16"/>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37F1A" w:rsidRPr="00437F1A" w:rsidRDefault="00437F1A" w:rsidP="00437F1A">
            <w:pPr>
              <w:spacing w:after="0" w:line="240" w:lineRule="auto"/>
              <w:rPr>
                <w:rFonts w:ascii="Times New Roman" w:eastAsia="Times New Roman" w:hAnsi="Times New Roman"/>
                <w:sz w:val="16"/>
                <w:szCs w:val="16"/>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37F1A" w:rsidRPr="00437F1A" w:rsidRDefault="00437F1A" w:rsidP="00437F1A">
            <w:pPr>
              <w:spacing w:after="0" w:line="240" w:lineRule="auto"/>
              <w:rPr>
                <w:rFonts w:ascii="Times New Roman" w:eastAsia="Times New Roman" w:hAnsi="Times New Roman"/>
                <w:sz w:val="16"/>
                <w:szCs w:val="16"/>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37F1A" w:rsidRPr="00437F1A" w:rsidRDefault="00437F1A" w:rsidP="00437F1A">
            <w:pPr>
              <w:spacing w:after="0" w:line="240" w:lineRule="auto"/>
              <w:rPr>
                <w:rFonts w:ascii="Times New Roman" w:eastAsia="Times New Roman" w:hAnsi="Times New Roman"/>
                <w:sz w:val="16"/>
                <w:szCs w:val="16"/>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37F1A" w:rsidRPr="00437F1A" w:rsidRDefault="00437F1A" w:rsidP="00437F1A">
            <w:pPr>
              <w:spacing w:after="0" w:line="240" w:lineRule="auto"/>
              <w:rPr>
                <w:rFonts w:ascii="Times New Roman" w:eastAsia="Times New Roman" w:hAnsi="Times New Roman"/>
                <w:sz w:val="16"/>
                <w:szCs w:val="16"/>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37F1A" w:rsidRPr="00437F1A" w:rsidRDefault="00437F1A" w:rsidP="00437F1A">
            <w:pPr>
              <w:spacing w:after="0" w:line="240" w:lineRule="auto"/>
              <w:rPr>
                <w:rFonts w:ascii="Times New Roman" w:eastAsia="Times New Roman" w:hAnsi="Times New Roman"/>
                <w:sz w:val="16"/>
                <w:szCs w:val="16"/>
                <w:lang w:eastAsia="ru-RU"/>
              </w:rPr>
            </w:pPr>
          </w:p>
        </w:tc>
      </w:tr>
      <w:tr w:rsidR="00437F1A" w:rsidRPr="00437F1A" w:rsidTr="00437F1A">
        <w:trPr>
          <w:trHeight w:val="255"/>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КАПИТАЛ И РЕЗЕРВЫ</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(12 477)</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-0,06</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3 920 655</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16,74</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2 013 300</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6,37</w:t>
            </w:r>
          </w:p>
        </w:tc>
      </w:tr>
      <w:tr w:rsidR="00437F1A" w:rsidRPr="00437F1A" w:rsidTr="00437F1A">
        <w:trPr>
          <w:trHeight w:val="450"/>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sz w:val="16"/>
                <w:szCs w:val="16"/>
                <w:lang w:eastAsia="ru-RU"/>
              </w:rPr>
            </w:pPr>
            <w:r w:rsidRPr="00437F1A">
              <w:rPr>
                <w:rFonts w:ascii="Times New Roman" w:eastAsia="Times New Roman" w:hAnsi="Times New Roman"/>
                <w:b/>
                <w:bCs/>
                <w:sz w:val="16"/>
                <w:szCs w:val="16"/>
                <w:lang w:eastAsia="ru-RU"/>
              </w:rPr>
              <w:t xml:space="preserve"> </w:t>
            </w:r>
            <w:r w:rsidRPr="00437F1A">
              <w:rPr>
                <w:rFonts w:ascii="Times New Roman" w:eastAsia="Times New Roman" w:hAnsi="Times New Roman"/>
                <w:sz w:val="16"/>
                <w:szCs w:val="16"/>
                <w:lang w:eastAsia="ru-RU"/>
              </w:rPr>
              <w:t>Уставный капитал (складочный капитал, уставный фонд, вклады товарищей)</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1 028</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1 028</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1 028</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0,00</w:t>
            </w:r>
          </w:p>
        </w:tc>
      </w:tr>
      <w:tr w:rsidR="00437F1A" w:rsidRPr="00437F1A" w:rsidTr="00437F1A">
        <w:trPr>
          <w:trHeight w:val="450"/>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Собственные акции, выкупленные у акционеров</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(10 284)</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-0,05</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(10 284)</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-0,04</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(10 284)</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-0,03</w:t>
            </w:r>
          </w:p>
        </w:tc>
      </w:tr>
      <w:tr w:rsidR="00437F1A" w:rsidRPr="00437F1A" w:rsidTr="00437F1A">
        <w:trPr>
          <w:trHeight w:val="255"/>
          <w:jc w:val="center"/>
        </w:trPr>
        <w:tc>
          <w:tcPr>
            <w:tcW w:w="3340" w:type="dxa"/>
            <w:tcBorders>
              <w:top w:val="nil"/>
              <w:left w:val="single" w:sz="4" w:space="0" w:color="auto"/>
              <w:bottom w:val="single" w:sz="4" w:space="0" w:color="auto"/>
              <w:right w:val="single" w:sz="4" w:space="0" w:color="auto"/>
            </w:tcBorders>
            <w:shd w:val="clear" w:color="auto" w:fill="auto"/>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 xml:space="preserve">Переоценка </w:t>
            </w:r>
            <w:proofErr w:type="spellStart"/>
            <w:r w:rsidRPr="00437F1A">
              <w:rPr>
                <w:rFonts w:ascii="Times New Roman" w:eastAsia="Times New Roman" w:hAnsi="Times New Roman"/>
                <w:sz w:val="16"/>
                <w:szCs w:val="16"/>
                <w:lang w:eastAsia="ru-RU"/>
              </w:rPr>
              <w:t>внеоборотных</w:t>
            </w:r>
            <w:proofErr w:type="spellEnd"/>
            <w:r w:rsidRPr="00437F1A">
              <w:rPr>
                <w:rFonts w:ascii="Times New Roman" w:eastAsia="Times New Roman" w:hAnsi="Times New Roman"/>
                <w:sz w:val="16"/>
                <w:szCs w:val="16"/>
                <w:lang w:eastAsia="ru-RU"/>
              </w:rPr>
              <w:t xml:space="preserve"> активов</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4 023 807</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18,97</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4 013 622</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17,13</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4 005 336</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12,66</w:t>
            </w:r>
          </w:p>
        </w:tc>
      </w:tr>
      <w:tr w:rsidR="00437F1A" w:rsidRPr="00437F1A" w:rsidTr="00437F1A">
        <w:trPr>
          <w:trHeight w:val="255"/>
          <w:jc w:val="center"/>
        </w:trPr>
        <w:tc>
          <w:tcPr>
            <w:tcW w:w="3340" w:type="dxa"/>
            <w:tcBorders>
              <w:top w:val="nil"/>
              <w:left w:val="single" w:sz="4" w:space="0" w:color="auto"/>
              <w:bottom w:val="single" w:sz="4" w:space="0" w:color="auto"/>
              <w:right w:val="single" w:sz="4" w:space="0" w:color="auto"/>
            </w:tcBorders>
            <w:shd w:val="clear" w:color="auto" w:fill="auto"/>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Добавочный капитал (без переоценки)</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5 311 890</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25,04</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5 311 890</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22,68</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5 311 890</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16,80</w:t>
            </w:r>
          </w:p>
        </w:tc>
      </w:tr>
      <w:tr w:rsidR="00437F1A" w:rsidRPr="00437F1A" w:rsidTr="00437F1A">
        <w:trPr>
          <w:trHeight w:val="255"/>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Резервный капитал</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2"/>
                <w:szCs w:val="12"/>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 </w:t>
            </w:r>
          </w:p>
        </w:tc>
      </w:tr>
      <w:tr w:rsidR="00437F1A" w:rsidRPr="00437F1A" w:rsidTr="00437F1A">
        <w:trPr>
          <w:trHeight w:val="450"/>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Нераспределенная прибыль (непокрытый убыток)</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(9 810 506)</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-46,25</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(10 831 740)</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-46,24</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(14 782 518)</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-46,74</w:t>
            </w:r>
          </w:p>
        </w:tc>
      </w:tr>
      <w:tr w:rsidR="00437F1A" w:rsidRPr="00437F1A" w:rsidTr="00437F1A">
        <w:trPr>
          <w:trHeight w:val="675"/>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Инвестиции, полученные от акционеров в связи с увеличением УК (до регистрации изменений в учредительных документах)</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471 588</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2,22</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5 436 140</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23,21</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7 487 848</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23,68</w:t>
            </w:r>
          </w:p>
        </w:tc>
      </w:tr>
      <w:tr w:rsidR="00437F1A" w:rsidRPr="00437F1A" w:rsidTr="00437F1A">
        <w:trPr>
          <w:trHeight w:val="510"/>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ДОЛГОСРОЧНЫЕ ОБЯЗАТЕЛЬСТВА</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6 316 048</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29,77</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4 179 915</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17,84</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15 234 070</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48,17</w:t>
            </w:r>
          </w:p>
        </w:tc>
      </w:tr>
      <w:tr w:rsidR="00437F1A" w:rsidRPr="00437F1A" w:rsidTr="00437F1A">
        <w:trPr>
          <w:trHeight w:val="255"/>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sz w:val="16"/>
                <w:szCs w:val="16"/>
                <w:lang w:eastAsia="ru-RU"/>
              </w:rPr>
            </w:pPr>
            <w:r w:rsidRPr="00437F1A">
              <w:rPr>
                <w:rFonts w:ascii="Times New Roman" w:eastAsia="Times New Roman" w:hAnsi="Times New Roman"/>
                <w:b/>
                <w:bCs/>
                <w:sz w:val="16"/>
                <w:szCs w:val="16"/>
                <w:lang w:eastAsia="ru-RU"/>
              </w:rPr>
              <w:t xml:space="preserve"> </w:t>
            </w:r>
            <w:r w:rsidRPr="00437F1A">
              <w:rPr>
                <w:rFonts w:ascii="Times New Roman" w:eastAsia="Times New Roman" w:hAnsi="Times New Roman"/>
                <w:sz w:val="16"/>
                <w:szCs w:val="16"/>
                <w:lang w:eastAsia="ru-RU"/>
              </w:rPr>
              <w:t>Заемные средства</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3 977 350</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18,75</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2 941 537</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12,56</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13 740 797</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43,45</w:t>
            </w:r>
          </w:p>
        </w:tc>
      </w:tr>
      <w:tr w:rsidR="00437F1A" w:rsidRPr="00437F1A" w:rsidTr="00437F1A">
        <w:trPr>
          <w:trHeight w:val="255"/>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в том числе: Долгосрочные кредиты</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3 977 350</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18,75</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2 018 102</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8,62</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8 459 877</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26,75</w:t>
            </w:r>
          </w:p>
        </w:tc>
      </w:tr>
      <w:tr w:rsidR="00437F1A" w:rsidRPr="00437F1A" w:rsidTr="00437F1A">
        <w:trPr>
          <w:trHeight w:val="255"/>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Долгосрочные займы</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896 494</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3,83</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5 074 400</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16,05</w:t>
            </w:r>
          </w:p>
        </w:tc>
      </w:tr>
      <w:tr w:rsidR="00437F1A" w:rsidRPr="00437F1A" w:rsidTr="00437F1A">
        <w:trPr>
          <w:trHeight w:val="255"/>
          <w:jc w:val="center"/>
        </w:trPr>
        <w:tc>
          <w:tcPr>
            <w:tcW w:w="3340" w:type="dxa"/>
            <w:tcBorders>
              <w:top w:val="nil"/>
              <w:left w:val="single" w:sz="4" w:space="0" w:color="auto"/>
              <w:bottom w:val="single" w:sz="4" w:space="0" w:color="auto"/>
              <w:right w:val="single" w:sz="4" w:space="0" w:color="auto"/>
            </w:tcBorders>
            <w:shd w:val="clear" w:color="auto" w:fill="auto"/>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Отложенные налоговые обязательства</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657 354</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3,10</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623 230</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2,66</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769 082</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2,43</w:t>
            </w:r>
          </w:p>
        </w:tc>
      </w:tr>
      <w:tr w:rsidR="00437F1A" w:rsidRPr="00437F1A" w:rsidTr="00437F1A">
        <w:trPr>
          <w:trHeight w:val="255"/>
          <w:jc w:val="center"/>
        </w:trPr>
        <w:tc>
          <w:tcPr>
            <w:tcW w:w="3340" w:type="dxa"/>
            <w:tcBorders>
              <w:top w:val="nil"/>
              <w:left w:val="single" w:sz="4" w:space="0" w:color="auto"/>
              <w:bottom w:val="single" w:sz="4" w:space="0" w:color="auto"/>
              <w:right w:val="single" w:sz="4" w:space="0" w:color="auto"/>
            </w:tcBorders>
            <w:shd w:val="clear" w:color="auto" w:fill="auto"/>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Оценочные обязательства</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322 944</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1,52</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615 149</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2,63</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724 191</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2,29</w:t>
            </w:r>
          </w:p>
        </w:tc>
      </w:tr>
      <w:tr w:rsidR="00437F1A" w:rsidRPr="00437F1A" w:rsidTr="00437F1A">
        <w:trPr>
          <w:trHeight w:val="255"/>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Прочие обязательства</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1 358 400</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6,40</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2"/>
                <w:szCs w:val="12"/>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 </w:t>
            </w:r>
          </w:p>
        </w:tc>
      </w:tr>
      <w:tr w:rsidR="00437F1A" w:rsidRPr="00437F1A" w:rsidTr="00437F1A">
        <w:trPr>
          <w:trHeight w:val="510"/>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КРАТКОСРОЧНЫЕ ОБЯЗАТЕЛЬСТВА</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14 909 479</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70,28</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15 323 366</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65,42</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14 378 403</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45,46</w:t>
            </w:r>
          </w:p>
        </w:tc>
      </w:tr>
      <w:tr w:rsidR="00437F1A" w:rsidRPr="00437F1A" w:rsidTr="00437F1A">
        <w:trPr>
          <w:trHeight w:val="255"/>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sz w:val="16"/>
                <w:szCs w:val="16"/>
                <w:lang w:eastAsia="ru-RU"/>
              </w:rPr>
            </w:pPr>
            <w:r w:rsidRPr="00437F1A">
              <w:rPr>
                <w:rFonts w:ascii="Times New Roman" w:eastAsia="Times New Roman" w:hAnsi="Times New Roman"/>
                <w:b/>
                <w:bCs/>
                <w:sz w:val="16"/>
                <w:szCs w:val="16"/>
                <w:lang w:eastAsia="ru-RU"/>
              </w:rPr>
              <w:t xml:space="preserve"> </w:t>
            </w:r>
            <w:r w:rsidRPr="00437F1A">
              <w:rPr>
                <w:rFonts w:ascii="Times New Roman" w:eastAsia="Times New Roman" w:hAnsi="Times New Roman"/>
                <w:sz w:val="16"/>
                <w:szCs w:val="16"/>
                <w:lang w:eastAsia="ru-RU"/>
              </w:rPr>
              <w:t>Заемные средства</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7 694 463</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36,27</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7 518312</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32,10</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3 912 427</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12,37</w:t>
            </w:r>
          </w:p>
        </w:tc>
      </w:tr>
      <w:tr w:rsidR="00437F1A" w:rsidRPr="00437F1A" w:rsidTr="00437F1A">
        <w:trPr>
          <w:trHeight w:val="255"/>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в том числе: Краткосрочные кредиты</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7 001 431</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33,01</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7 439 581</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31,76</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3 893 222</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12,31</w:t>
            </w:r>
          </w:p>
        </w:tc>
      </w:tr>
      <w:tr w:rsidR="00437F1A" w:rsidRPr="00437F1A" w:rsidTr="00437F1A">
        <w:trPr>
          <w:trHeight w:val="255"/>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Краткосрочные займы</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673 314</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3,17</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2"/>
                <w:szCs w:val="12"/>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 </w:t>
            </w:r>
          </w:p>
        </w:tc>
      </w:tr>
      <w:tr w:rsidR="00437F1A" w:rsidRPr="00437F1A" w:rsidTr="00437F1A">
        <w:trPr>
          <w:trHeight w:val="255"/>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Кредиторская задолженность</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6 587 812</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31,06</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7 118191</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30,39</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9 696 563</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30,66</w:t>
            </w:r>
          </w:p>
        </w:tc>
      </w:tr>
      <w:tr w:rsidR="00437F1A" w:rsidRPr="00437F1A" w:rsidTr="00437F1A">
        <w:trPr>
          <w:trHeight w:val="450"/>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в том числе: Расчеты с поставщиками и подрядчиками</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619 154</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2,92</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1 000 971</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4,27</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1 190 151</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3,76</w:t>
            </w:r>
          </w:p>
        </w:tc>
      </w:tr>
      <w:tr w:rsidR="00437F1A" w:rsidRPr="00437F1A" w:rsidTr="00437F1A">
        <w:trPr>
          <w:trHeight w:val="450"/>
          <w:jc w:val="center"/>
        </w:trPr>
        <w:tc>
          <w:tcPr>
            <w:tcW w:w="3340" w:type="dxa"/>
            <w:tcBorders>
              <w:top w:val="nil"/>
              <w:left w:val="single" w:sz="4" w:space="0" w:color="auto"/>
              <w:bottom w:val="single" w:sz="4" w:space="0" w:color="auto"/>
              <w:right w:val="single" w:sz="4" w:space="0" w:color="auto"/>
            </w:tcBorders>
            <w:shd w:val="clear" w:color="auto" w:fill="auto"/>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Расчеты с покупателями и заказчиками</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5 273 551</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24,86</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5 058 610</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21,60</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7 513 166</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23,76</w:t>
            </w:r>
          </w:p>
        </w:tc>
      </w:tr>
      <w:tr w:rsidR="00437F1A" w:rsidRPr="00437F1A" w:rsidTr="00437F1A">
        <w:trPr>
          <w:trHeight w:val="450"/>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Расчеты с разными дебиторами и кредиторами</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279 772</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1,32</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640 878</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2,74</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617 745</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1,95</w:t>
            </w:r>
          </w:p>
        </w:tc>
      </w:tr>
      <w:tr w:rsidR="00437F1A" w:rsidRPr="00437F1A" w:rsidTr="00437F1A">
        <w:trPr>
          <w:trHeight w:val="255"/>
          <w:jc w:val="center"/>
        </w:trPr>
        <w:tc>
          <w:tcPr>
            <w:tcW w:w="3340" w:type="dxa"/>
            <w:tcBorders>
              <w:top w:val="nil"/>
              <w:left w:val="single" w:sz="4" w:space="0" w:color="auto"/>
              <w:bottom w:val="single" w:sz="4" w:space="0" w:color="auto"/>
              <w:right w:val="single" w:sz="4" w:space="0" w:color="auto"/>
            </w:tcBorders>
            <w:shd w:val="clear" w:color="auto" w:fill="auto"/>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Доходы будущих периодов</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275 874</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1,30</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310 748</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1,33</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285 742</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0,90</w:t>
            </w:r>
          </w:p>
        </w:tc>
      </w:tr>
      <w:tr w:rsidR="00437F1A" w:rsidRPr="00437F1A" w:rsidTr="00437F1A">
        <w:trPr>
          <w:trHeight w:val="255"/>
          <w:jc w:val="center"/>
        </w:trPr>
        <w:tc>
          <w:tcPr>
            <w:tcW w:w="3340" w:type="dxa"/>
            <w:tcBorders>
              <w:top w:val="nil"/>
              <w:left w:val="single" w:sz="4" w:space="0" w:color="auto"/>
              <w:bottom w:val="single" w:sz="4" w:space="0" w:color="auto"/>
              <w:right w:val="single" w:sz="4" w:space="0" w:color="auto"/>
            </w:tcBorders>
            <w:shd w:val="clear" w:color="auto" w:fill="auto"/>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Оценочные обязательства</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351 330</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1,66</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376 114</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1,61</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483 671</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1,53</w:t>
            </w:r>
          </w:p>
        </w:tc>
      </w:tr>
      <w:tr w:rsidR="00437F1A" w:rsidRPr="00437F1A" w:rsidTr="00437F1A">
        <w:trPr>
          <w:trHeight w:val="255"/>
          <w:jc w:val="center"/>
        </w:trPr>
        <w:tc>
          <w:tcPr>
            <w:tcW w:w="3340" w:type="dxa"/>
            <w:tcBorders>
              <w:top w:val="nil"/>
              <w:left w:val="single" w:sz="4" w:space="0" w:color="auto"/>
              <w:bottom w:val="single" w:sz="4" w:space="0" w:color="auto"/>
              <w:right w:val="single" w:sz="4" w:space="0" w:color="auto"/>
            </w:tcBorders>
            <w:shd w:val="clear" w:color="auto" w:fill="auto"/>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b/>
                <w:bCs/>
                <w:sz w:val="16"/>
                <w:szCs w:val="16"/>
                <w:lang w:eastAsia="ru-RU"/>
              </w:rPr>
              <w:t>БАЛАНС</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21 213 050</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100,00</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23 423 937</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100,00</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6"/>
                <w:szCs w:val="16"/>
                <w:lang w:eastAsia="ru-RU"/>
              </w:rPr>
              <w:t>31 625 773</w:t>
            </w:r>
          </w:p>
        </w:tc>
        <w:tc>
          <w:tcPr>
            <w:tcW w:w="960"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100,00</w:t>
            </w:r>
          </w:p>
        </w:tc>
      </w:tr>
    </w:tbl>
    <w:p w:rsidR="00750973" w:rsidRDefault="00750973" w:rsidP="00437F1A">
      <w:pPr>
        <w:spacing w:line="360" w:lineRule="auto"/>
        <w:jc w:val="center"/>
        <w:rPr>
          <w:rFonts w:ascii="Times New Roman" w:eastAsiaTheme="minorHAnsi" w:hAnsi="Times New Roman"/>
          <w:sz w:val="28"/>
          <w:szCs w:val="28"/>
        </w:rPr>
      </w:pPr>
    </w:p>
    <w:p w:rsidR="00437F1A" w:rsidRPr="00437F1A" w:rsidRDefault="00437F1A" w:rsidP="00437F1A">
      <w:pPr>
        <w:spacing w:line="360" w:lineRule="auto"/>
        <w:jc w:val="center"/>
        <w:rPr>
          <w:rFonts w:ascii="Times New Roman" w:eastAsiaTheme="minorHAnsi" w:hAnsi="Times New Roman"/>
          <w:sz w:val="28"/>
          <w:szCs w:val="28"/>
        </w:rPr>
      </w:pPr>
      <w:r w:rsidRPr="00437F1A">
        <w:rPr>
          <w:rFonts w:asciiTheme="minorHAnsi" w:eastAsiaTheme="minorHAnsi" w:hAnsiTheme="minorHAnsi" w:cstheme="minorBidi"/>
          <w:noProof/>
          <w:lang w:eastAsia="ru-RU"/>
        </w:rPr>
        <w:lastRenderedPageBreak/>
        <w:drawing>
          <wp:inline distT="0" distB="0" distL="0" distR="0" wp14:anchorId="405E9F97" wp14:editId="091D2DE3">
            <wp:extent cx="5162550" cy="2400300"/>
            <wp:effectExtent l="0" t="0" r="19050" b="1905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37F1A" w:rsidRPr="00437F1A" w:rsidRDefault="004737E3" w:rsidP="004737E3">
      <w:pPr>
        <w:tabs>
          <w:tab w:val="left" w:pos="851"/>
        </w:tabs>
        <w:spacing w:line="360" w:lineRule="auto"/>
        <w:ind w:firstLine="851"/>
        <w:jc w:val="center"/>
        <w:rPr>
          <w:rFonts w:ascii="Times New Roman" w:eastAsiaTheme="minorHAnsi" w:hAnsi="Times New Roman"/>
          <w:sz w:val="28"/>
          <w:szCs w:val="28"/>
        </w:rPr>
      </w:pPr>
      <w:r>
        <w:rPr>
          <w:rFonts w:ascii="Times New Roman" w:eastAsiaTheme="minorHAnsi" w:hAnsi="Times New Roman"/>
          <w:sz w:val="28"/>
          <w:szCs w:val="28"/>
        </w:rPr>
        <w:t>Рисунок 2.5</w:t>
      </w:r>
      <w:r w:rsidR="00437F1A" w:rsidRPr="00437F1A">
        <w:rPr>
          <w:rFonts w:ascii="Times New Roman" w:eastAsiaTheme="minorHAnsi" w:hAnsi="Times New Roman"/>
          <w:sz w:val="28"/>
          <w:szCs w:val="28"/>
        </w:rPr>
        <w:t xml:space="preserve"> – Структура пассива  </w:t>
      </w:r>
      <w:r w:rsidR="00047B70">
        <w:rPr>
          <w:rFonts w:ascii="Times New Roman" w:eastAsiaTheme="minorHAnsi" w:hAnsi="Times New Roman"/>
          <w:sz w:val="28"/>
          <w:szCs w:val="28"/>
        </w:rPr>
        <w:t xml:space="preserve">АО «Москва </w:t>
      </w:r>
      <w:proofErr w:type="gramStart"/>
      <w:r w:rsidR="00047B70">
        <w:rPr>
          <w:rFonts w:ascii="Times New Roman" w:eastAsiaTheme="minorHAnsi" w:hAnsi="Times New Roman"/>
          <w:sz w:val="28"/>
          <w:szCs w:val="28"/>
        </w:rPr>
        <w:t>Медиа»</w:t>
      </w:r>
      <w:r w:rsidR="00437F1A" w:rsidRPr="00437F1A">
        <w:rPr>
          <w:rFonts w:ascii="Times New Roman" w:eastAsiaTheme="minorHAnsi" w:hAnsi="Times New Roman"/>
          <w:sz w:val="28"/>
          <w:szCs w:val="28"/>
        </w:rPr>
        <w:t xml:space="preserve"> на</w:t>
      </w:r>
      <w:proofErr w:type="gramEnd"/>
      <w:r w:rsidR="00437F1A" w:rsidRPr="00437F1A">
        <w:rPr>
          <w:rFonts w:ascii="Times New Roman" w:eastAsiaTheme="minorHAnsi" w:hAnsi="Times New Roman"/>
          <w:sz w:val="28"/>
          <w:szCs w:val="28"/>
        </w:rPr>
        <w:t xml:space="preserve"> конец 201</w:t>
      </w:r>
      <w:r w:rsidR="00750973">
        <w:rPr>
          <w:rFonts w:ascii="Times New Roman" w:eastAsiaTheme="minorHAnsi" w:hAnsi="Times New Roman"/>
          <w:sz w:val="28"/>
          <w:szCs w:val="28"/>
        </w:rPr>
        <w:t>7</w:t>
      </w:r>
      <w:r w:rsidR="00437F1A" w:rsidRPr="00437F1A">
        <w:rPr>
          <w:rFonts w:ascii="Times New Roman" w:eastAsiaTheme="minorHAnsi" w:hAnsi="Times New Roman"/>
          <w:sz w:val="28"/>
          <w:szCs w:val="28"/>
        </w:rPr>
        <w:t xml:space="preserve"> года, %</w:t>
      </w:r>
    </w:p>
    <w:p w:rsidR="00437F1A" w:rsidRPr="00437F1A" w:rsidRDefault="00750973" w:rsidP="00750973">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Данные таблицы 2.5</w:t>
      </w:r>
      <w:r w:rsidR="00437F1A" w:rsidRPr="00437F1A">
        <w:rPr>
          <w:rFonts w:ascii="Times New Roman" w:eastAsiaTheme="minorHAnsi" w:hAnsi="Times New Roman"/>
          <w:sz w:val="28"/>
          <w:szCs w:val="28"/>
        </w:rPr>
        <w:t xml:space="preserve"> и рисунка 2.5 показывают, что в структуре источников финансирования </w:t>
      </w:r>
      <w:r w:rsidR="00047B70">
        <w:rPr>
          <w:rFonts w:ascii="Times New Roman" w:eastAsiaTheme="minorHAnsi" w:hAnsi="Times New Roman"/>
          <w:sz w:val="28"/>
          <w:szCs w:val="28"/>
        </w:rPr>
        <w:t>АО «Москва Медиа»</w:t>
      </w:r>
      <w:r w:rsidR="00437F1A" w:rsidRPr="00437F1A">
        <w:rPr>
          <w:rFonts w:ascii="Times New Roman" w:eastAsiaTheme="minorHAnsi" w:hAnsi="Times New Roman"/>
          <w:sz w:val="28"/>
          <w:szCs w:val="28"/>
        </w:rPr>
        <w:t xml:space="preserve"> преобладают заемные средства, а именно по с</w:t>
      </w:r>
      <w:r w:rsidR="00081BFB">
        <w:rPr>
          <w:rFonts w:ascii="Times New Roman" w:eastAsiaTheme="minorHAnsi" w:hAnsi="Times New Roman"/>
          <w:sz w:val="28"/>
          <w:szCs w:val="28"/>
        </w:rPr>
        <w:t xml:space="preserve">остоянию </w:t>
      </w:r>
      <w:proofErr w:type="gramStart"/>
      <w:r w:rsidR="00081BFB">
        <w:rPr>
          <w:rFonts w:ascii="Times New Roman" w:eastAsiaTheme="minorHAnsi" w:hAnsi="Times New Roman"/>
          <w:sz w:val="28"/>
          <w:szCs w:val="28"/>
        </w:rPr>
        <w:t>на конец</w:t>
      </w:r>
      <w:proofErr w:type="gramEnd"/>
      <w:r w:rsidR="00081BFB">
        <w:rPr>
          <w:rFonts w:ascii="Times New Roman" w:eastAsiaTheme="minorHAnsi" w:hAnsi="Times New Roman"/>
          <w:sz w:val="28"/>
          <w:szCs w:val="28"/>
        </w:rPr>
        <w:t xml:space="preserve"> 2017</w:t>
      </w:r>
      <w:r w:rsidR="00437F1A" w:rsidRPr="00437F1A">
        <w:rPr>
          <w:rFonts w:ascii="Times New Roman" w:eastAsiaTheme="minorHAnsi" w:hAnsi="Times New Roman"/>
          <w:sz w:val="28"/>
          <w:szCs w:val="28"/>
        </w:rPr>
        <w:t xml:space="preserve"> года: долгосрочные заемные средства – 42%, кредиторская задолженность – 30%, краткосрочные заемные средства – 12%, что подтверждает вывод о повышении уровня финансовой зависимости от внешних кредиторов.</w:t>
      </w:r>
    </w:p>
    <w:p w:rsidR="00437F1A" w:rsidRDefault="00437F1A" w:rsidP="00750973">
      <w:pPr>
        <w:spacing w:after="0" w:line="360" w:lineRule="auto"/>
        <w:ind w:firstLine="709"/>
        <w:jc w:val="both"/>
        <w:rPr>
          <w:rFonts w:ascii="Times New Roman" w:eastAsiaTheme="minorHAnsi" w:hAnsi="Times New Roman"/>
          <w:sz w:val="28"/>
          <w:szCs w:val="28"/>
        </w:rPr>
      </w:pPr>
      <w:r w:rsidRPr="00437F1A">
        <w:rPr>
          <w:rFonts w:ascii="Times New Roman" w:eastAsiaTheme="minorHAnsi" w:hAnsi="Times New Roman"/>
          <w:sz w:val="28"/>
          <w:szCs w:val="28"/>
        </w:rPr>
        <w:t xml:space="preserve">Далее проанализируем динамику финансовых результатов </w:t>
      </w:r>
      <w:r w:rsidR="00047B70">
        <w:rPr>
          <w:rFonts w:ascii="Times New Roman" w:eastAsiaTheme="minorHAnsi" w:hAnsi="Times New Roman"/>
          <w:sz w:val="28"/>
          <w:szCs w:val="28"/>
        </w:rPr>
        <w:t>АО «Москва Медиа»</w:t>
      </w:r>
      <w:r w:rsidR="00081BFB">
        <w:rPr>
          <w:rFonts w:ascii="Times New Roman" w:eastAsiaTheme="minorHAnsi" w:hAnsi="Times New Roman"/>
          <w:sz w:val="28"/>
          <w:szCs w:val="28"/>
        </w:rPr>
        <w:t xml:space="preserve"> за период с 2015 по 2017 гг. (см. таблицу 2.6</w:t>
      </w:r>
      <w:r w:rsidRPr="00437F1A">
        <w:rPr>
          <w:rFonts w:ascii="Times New Roman" w:eastAsiaTheme="minorHAnsi" w:hAnsi="Times New Roman"/>
          <w:sz w:val="28"/>
          <w:szCs w:val="28"/>
        </w:rPr>
        <w:t xml:space="preserve">). </w:t>
      </w:r>
    </w:p>
    <w:p w:rsidR="004737E3" w:rsidRPr="00437F1A" w:rsidRDefault="004737E3" w:rsidP="004737E3">
      <w:pPr>
        <w:spacing w:after="0" w:line="240" w:lineRule="auto"/>
        <w:ind w:firstLine="709"/>
        <w:jc w:val="both"/>
        <w:rPr>
          <w:rFonts w:ascii="Times New Roman" w:eastAsiaTheme="minorHAnsi" w:hAnsi="Times New Roman"/>
          <w:sz w:val="28"/>
          <w:szCs w:val="28"/>
        </w:rPr>
      </w:pPr>
    </w:p>
    <w:p w:rsidR="00437F1A" w:rsidRPr="00D52883" w:rsidRDefault="00081BFB" w:rsidP="006940DF">
      <w:pPr>
        <w:spacing w:after="0" w:line="360" w:lineRule="auto"/>
        <w:jc w:val="both"/>
        <w:rPr>
          <w:rFonts w:ascii="Times New Roman" w:eastAsiaTheme="minorHAnsi" w:hAnsi="Times New Roman"/>
          <w:sz w:val="28"/>
          <w:szCs w:val="28"/>
          <w:lang w:val="en-US"/>
        </w:rPr>
      </w:pPr>
      <w:r>
        <w:rPr>
          <w:rFonts w:ascii="Times New Roman" w:eastAsiaTheme="minorHAnsi" w:hAnsi="Times New Roman"/>
          <w:sz w:val="28"/>
          <w:szCs w:val="28"/>
        </w:rPr>
        <w:t>Таблица 2.6</w:t>
      </w:r>
      <w:r w:rsidR="00437F1A" w:rsidRPr="00437F1A">
        <w:rPr>
          <w:rFonts w:ascii="Times New Roman" w:eastAsiaTheme="minorHAnsi" w:hAnsi="Times New Roman"/>
          <w:sz w:val="28"/>
          <w:szCs w:val="28"/>
        </w:rPr>
        <w:t xml:space="preserve"> – Динамика финансовых результатов </w:t>
      </w:r>
      <w:r w:rsidR="00047B70">
        <w:rPr>
          <w:rFonts w:ascii="Times New Roman" w:eastAsiaTheme="minorHAnsi" w:hAnsi="Times New Roman"/>
          <w:sz w:val="28"/>
          <w:szCs w:val="28"/>
        </w:rPr>
        <w:t>АО «Москва Медиа»</w:t>
      </w:r>
      <w:r w:rsidR="00437F1A" w:rsidRPr="00437F1A">
        <w:rPr>
          <w:rFonts w:asciiTheme="minorHAnsi" w:eastAsiaTheme="minorHAnsi" w:hAnsiTheme="minorHAnsi" w:cstheme="minorBidi"/>
        </w:rPr>
        <w:t xml:space="preserve"> </w:t>
      </w:r>
      <w:r>
        <w:rPr>
          <w:rFonts w:ascii="Times New Roman" w:eastAsiaTheme="minorHAnsi" w:hAnsi="Times New Roman"/>
          <w:sz w:val="28"/>
          <w:szCs w:val="28"/>
        </w:rPr>
        <w:t xml:space="preserve">с 2015 по 2017 гг., тыс. руб. </w:t>
      </w:r>
      <w:r w:rsidR="00D52883">
        <w:rPr>
          <w:rFonts w:ascii="Times New Roman" w:eastAsiaTheme="minorHAnsi" w:hAnsi="Times New Roman"/>
          <w:sz w:val="28"/>
          <w:szCs w:val="28"/>
          <w:lang w:val="en-US"/>
        </w:rPr>
        <w:t>[40]</w:t>
      </w:r>
    </w:p>
    <w:p w:rsidR="006940DF" w:rsidRPr="00047B70" w:rsidRDefault="006940DF" w:rsidP="006940DF">
      <w:pPr>
        <w:spacing w:after="0" w:line="240" w:lineRule="auto"/>
        <w:jc w:val="both"/>
        <w:rPr>
          <w:rFonts w:ascii="Times New Roman" w:eastAsiaTheme="minorHAnsi" w:hAnsi="Times New Roman"/>
          <w:sz w:val="28"/>
          <w:szCs w:val="28"/>
        </w:rPr>
      </w:pPr>
    </w:p>
    <w:tbl>
      <w:tblPr>
        <w:tblW w:w="9371" w:type="dxa"/>
        <w:tblInd w:w="93" w:type="dxa"/>
        <w:tblLayout w:type="fixed"/>
        <w:tblLook w:val="04A0" w:firstRow="1" w:lastRow="0" w:firstColumn="1" w:lastColumn="0" w:noHBand="0" w:noVBand="1"/>
      </w:tblPr>
      <w:tblGrid>
        <w:gridCol w:w="3640"/>
        <w:gridCol w:w="1195"/>
        <w:gridCol w:w="1276"/>
        <w:gridCol w:w="1275"/>
        <w:gridCol w:w="993"/>
        <w:gridCol w:w="992"/>
      </w:tblGrid>
      <w:tr w:rsidR="00437F1A" w:rsidRPr="00437F1A" w:rsidTr="00437F1A">
        <w:trPr>
          <w:trHeight w:val="630"/>
        </w:trPr>
        <w:tc>
          <w:tcPr>
            <w:tcW w:w="3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18"/>
                <w:szCs w:val="18"/>
                <w:lang w:eastAsia="ru-RU"/>
              </w:rPr>
              <w:t>Наименование показателя</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7F1A" w:rsidRPr="00437F1A" w:rsidRDefault="00437F1A" w:rsidP="00081BFB">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201</w:t>
            </w:r>
            <w:r w:rsidR="00081BFB">
              <w:rPr>
                <w:rFonts w:ascii="Times New Roman" w:eastAsia="Times New Roman" w:hAnsi="Times New Roman"/>
                <w:sz w:val="20"/>
                <w:szCs w:val="20"/>
                <w:lang w:eastAsia="ru-RU"/>
              </w:rPr>
              <w:t>5</w:t>
            </w:r>
            <w:r w:rsidRPr="00437F1A">
              <w:rPr>
                <w:rFonts w:ascii="Times New Roman" w:eastAsia="Times New Roman" w:hAnsi="Times New Roman"/>
                <w:sz w:val="20"/>
                <w:szCs w:val="20"/>
                <w:lang w:eastAsia="ru-RU"/>
              </w:rPr>
              <w:t xml:space="preserve">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F1A" w:rsidRPr="00437F1A" w:rsidRDefault="00437F1A" w:rsidP="00081BFB">
            <w:pPr>
              <w:spacing w:after="0" w:line="240" w:lineRule="auto"/>
              <w:jc w:val="center"/>
              <w:rPr>
                <w:rFonts w:ascii="Times New Roman" w:eastAsia="Times New Roman" w:hAnsi="Times New Roman"/>
                <w:sz w:val="18"/>
                <w:szCs w:val="18"/>
                <w:lang w:eastAsia="ru-RU"/>
              </w:rPr>
            </w:pPr>
            <w:r w:rsidRPr="00437F1A">
              <w:rPr>
                <w:rFonts w:ascii="Times New Roman" w:eastAsia="Times New Roman" w:hAnsi="Times New Roman"/>
                <w:sz w:val="18"/>
                <w:szCs w:val="18"/>
                <w:lang w:eastAsia="ru-RU"/>
              </w:rPr>
              <w:t>201</w:t>
            </w:r>
            <w:r w:rsidR="00081BFB">
              <w:rPr>
                <w:rFonts w:ascii="Times New Roman" w:eastAsia="Times New Roman" w:hAnsi="Times New Roman"/>
                <w:sz w:val="18"/>
                <w:szCs w:val="18"/>
                <w:lang w:eastAsia="ru-RU"/>
              </w:rPr>
              <w:t>6</w:t>
            </w:r>
            <w:r w:rsidRPr="00437F1A">
              <w:rPr>
                <w:rFonts w:ascii="Times New Roman" w:eastAsia="Times New Roman" w:hAnsi="Times New Roman"/>
                <w:sz w:val="18"/>
                <w:szCs w:val="18"/>
                <w:lang w:eastAsia="ru-RU"/>
              </w:rPr>
              <w:t xml:space="preserve">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F1A" w:rsidRPr="00437F1A" w:rsidRDefault="00081BFB" w:rsidP="00437F1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2017</w:t>
            </w:r>
            <w:r w:rsidR="00437F1A" w:rsidRPr="00437F1A">
              <w:rPr>
                <w:rFonts w:ascii="Times New Roman" w:eastAsia="Times New Roman" w:hAnsi="Times New Roman"/>
                <w:sz w:val="18"/>
                <w:szCs w:val="18"/>
                <w:lang w:eastAsia="ru-RU"/>
              </w:rPr>
              <w:t xml:space="preserve"> год</w:t>
            </w:r>
          </w:p>
        </w:tc>
        <w:tc>
          <w:tcPr>
            <w:tcW w:w="1985" w:type="dxa"/>
            <w:gridSpan w:val="2"/>
            <w:tcBorders>
              <w:top w:val="single" w:sz="4" w:space="0" w:color="auto"/>
              <w:left w:val="nil"/>
              <w:bottom w:val="single" w:sz="4" w:space="0" w:color="auto"/>
              <w:right w:val="single" w:sz="4" w:space="0" w:color="auto"/>
            </w:tcBorders>
            <w:shd w:val="clear" w:color="auto" w:fill="auto"/>
            <w:vAlign w:val="bottom"/>
            <w:hideMark/>
          </w:tcPr>
          <w:p w:rsidR="00437F1A" w:rsidRPr="00437F1A" w:rsidRDefault="00081BFB" w:rsidP="00437F1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Темп роста в 2017</w:t>
            </w:r>
            <w:r w:rsidR="00437F1A" w:rsidRPr="00437F1A">
              <w:rPr>
                <w:rFonts w:ascii="Times New Roman" w:eastAsia="Times New Roman" w:hAnsi="Times New Roman"/>
                <w:sz w:val="20"/>
                <w:szCs w:val="20"/>
                <w:lang w:eastAsia="ru-RU"/>
              </w:rPr>
              <w:t xml:space="preserve"> году относительно, %</w:t>
            </w:r>
          </w:p>
        </w:tc>
      </w:tr>
      <w:tr w:rsidR="00437F1A" w:rsidRPr="00437F1A" w:rsidTr="00437F1A">
        <w:trPr>
          <w:trHeight w:val="270"/>
        </w:trPr>
        <w:tc>
          <w:tcPr>
            <w:tcW w:w="3640" w:type="dxa"/>
            <w:vMerge/>
            <w:tcBorders>
              <w:top w:val="single" w:sz="4" w:space="0" w:color="auto"/>
              <w:left w:val="single" w:sz="4" w:space="0" w:color="auto"/>
              <w:bottom w:val="single" w:sz="4" w:space="0" w:color="auto"/>
              <w:right w:val="single" w:sz="4" w:space="0" w:color="auto"/>
            </w:tcBorders>
            <w:vAlign w:val="center"/>
            <w:hideMark/>
          </w:tcPr>
          <w:p w:rsidR="00437F1A" w:rsidRPr="00437F1A" w:rsidRDefault="00437F1A" w:rsidP="00437F1A">
            <w:pPr>
              <w:spacing w:after="0" w:line="240" w:lineRule="auto"/>
              <w:rPr>
                <w:rFonts w:ascii="Times New Roman" w:eastAsia="Times New Roman" w:hAnsi="Times New Roman"/>
                <w:sz w:val="20"/>
                <w:szCs w:val="20"/>
                <w:lang w:eastAsia="ru-RU"/>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437F1A" w:rsidRPr="00437F1A" w:rsidRDefault="00437F1A" w:rsidP="00437F1A">
            <w:pPr>
              <w:spacing w:after="0" w:line="240" w:lineRule="auto"/>
              <w:rPr>
                <w:rFonts w:ascii="Times New Roman" w:eastAsia="Times New Roman" w:hAnsi="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7F1A" w:rsidRPr="00437F1A" w:rsidRDefault="00437F1A" w:rsidP="00437F1A">
            <w:pPr>
              <w:spacing w:after="0" w:line="240" w:lineRule="auto"/>
              <w:rPr>
                <w:rFonts w:ascii="Times New Roman" w:eastAsia="Times New Roman" w:hAnsi="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37F1A" w:rsidRPr="00437F1A" w:rsidRDefault="00437F1A" w:rsidP="00437F1A">
            <w:pPr>
              <w:spacing w:after="0" w:line="240" w:lineRule="auto"/>
              <w:rPr>
                <w:rFonts w:ascii="Times New Roman" w:eastAsia="Times New Roman" w:hAnsi="Times New Roman"/>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437F1A" w:rsidRPr="00437F1A" w:rsidRDefault="00081BFB" w:rsidP="00437F1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2015</w:t>
            </w:r>
            <w:r w:rsidR="00437F1A" w:rsidRPr="00437F1A">
              <w:rPr>
                <w:rFonts w:ascii="Times New Roman" w:eastAsia="Times New Roman" w:hAnsi="Times New Roman"/>
                <w:sz w:val="20"/>
                <w:szCs w:val="20"/>
                <w:lang w:eastAsia="ru-RU"/>
              </w:rPr>
              <w:t xml:space="preserve"> года</w:t>
            </w:r>
          </w:p>
        </w:tc>
        <w:tc>
          <w:tcPr>
            <w:tcW w:w="992" w:type="dxa"/>
            <w:tcBorders>
              <w:top w:val="nil"/>
              <w:left w:val="nil"/>
              <w:bottom w:val="single" w:sz="4" w:space="0" w:color="auto"/>
              <w:right w:val="single" w:sz="4" w:space="0" w:color="auto"/>
            </w:tcBorders>
            <w:shd w:val="clear" w:color="auto" w:fill="auto"/>
            <w:noWrap/>
            <w:vAlign w:val="bottom"/>
            <w:hideMark/>
          </w:tcPr>
          <w:p w:rsidR="00437F1A" w:rsidRPr="00437F1A" w:rsidRDefault="00081BFB" w:rsidP="00437F1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2016</w:t>
            </w:r>
            <w:r w:rsidR="00437F1A" w:rsidRPr="00437F1A">
              <w:rPr>
                <w:rFonts w:ascii="Times New Roman" w:eastAsia="Times New Roman" w:hAnsi="Times New Roman"/>
                <w:sz w:val="20"/>
                <w:szCs w:val="20"/>
                <w:lang w:eastAsia="ru-RU"/>
              </w:rPr>
              <w:t xml:space="preserve"> года</w:t>
            </w:r>
          </w:p>
        </w:tc>
      </w:tr>
      <w:tr w:rsidR="00437F1A" w:rsidRPr="00437F1A" w:rsidTr="006940DF">
        <w:trPr>
          <w:trHeight w:val="135"/>
        </w:trPr>
        <w:tc>
          <w:tcPr>
            <w:tcW w:w="3640" w:type="dxa"/>
            <w:tcBorders>
              <w:top w:val="nil"/>
              <w:left w:val="single" w:sz="4" w:space="0" w:color="auto"/>
              <w:bottom w:val="single" w:sz="4" w:space="0" w:color="auto"/>
              <w:right w:val="single" w:sz="4" w:space="0" w:color="auto"/>
            </w:tcBorders>
            <w:shd w:val="clear" w:color="auto" w:fill="auto"/>
            <w:hideMark/>
          </w:tcPr>
          <w:p w:rsidR="00437F1A" w:rsidRPr="00437F1A" w:rsidRDefault="006940DF" w:rsidP="006940D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195" w:type="dxa"/>
            <w:tcBorders>
              <w:top w:val="nil"/>
              <w:left w:val="nil"/>
              <w:bottom w:val="single" w:sz="4" w:space="0" w:color="auto"/>
              <w:right w:val="single" w:sz="4" w:space="0" w:color="auto"/>
            </w:tcBorders>
            <w:shd w:val="clear" w:color="auto" w:fill="auto"/>
            <w:noWrap/>
            <w:hideMark/>
          </w:tcPr>
          <w:p w:rsidR="00437F1A" w:rsidRPr="00437F1A" w:rsidRDefault="006940DF" w:rsidP="00437F1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276" w:type="dxa"/>
            <w:tcBorders>
              <w:top w:val="nil"/>
              <w:left w:val="nil"/>
              <w:bottom w:val="single" w:sz="4" w:space="0" w:color="auto"/>
              <w:right w:val="single" w:sz="4" w:space="0" w:color="auto"/>
            </w:tcBorders>
            <w:shd w:val="clear" w:color="auto" w:fill="auto"/>
            <w:noWrap/>
            <w:hideMark/>
          </w:tcPr>
          <w:p w:rsidR="00437F1A" w:rsidRPr="00437F1A" w:rsidRDefault="006940DF" w:rsidP="00437F1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w:t>
            </w:r>
          </w:p>
        </w:tc>
        <w:tc>
          <w:tcPr>
            <w:tcW w:w="1275" w:type="dxa"/>
            <w:tcBorders>
              <w:top w:val="nil"/>
              <w:left w:val="nil"/>
              <w:bottom w:val="single" w:sz="4" w:space="0" w:color="auto"/>
              <w:right w:val="single" w:sz="4" w:space="0" w:color="auto"/>
            </w:tcBorders>
            <w:shd w:val="clear" w:color="auto" w:fill="auto"/>
            <w:noWrap/>
            <w:hideMark/>
          </w:tcPr>
          <w:p w:rsidR="00437F1A" w:rsidRPr="00437F1A" w:rsidRDefault="006940DF" w:rsidP="00437F1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w:t>
            </w:r>
          </w:p>
        </w:tc>
        <w:tc>
          <w:tcPr>
            <w:tcW w:w="993" w:type="dxa"/>
            <w:tcBorders>
              <w:top w:val="nil"/>
              <w:left w:val="nil"/>
              <w:bottom w:val="single" w:sz="4" w:space="0" w:color="auto"/>
              <w:right w:val="single" w:sz="4" w:space="0" w:color="auto"/>
            </w:tcBorders>
            <w:shd w:val="clear" w:color="auto" w:fill="auto"/>
            <w:noWrap/>
            <w:vAlign w:val="bottom"/>
          </w:tcPr>
          <w:p w:rsidR="00437F1A" w:rsidRPr="00437F1A" w:rsidRDefault="006940DF" w:rsidP="00437F1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992" w:type="dxa"/>
            <w:tcBorders>
              <w:top w:val="nil"/>
              <w:left w:val="nil"/>
              <w:bottom w:val="single" w:sz="4" w:space="0" w:color="auto"/>
              <w:right w:val="single" w:sz="4" w:space="0" w:color="auto"/>
            </w:tcBorders>
            <w:shd w:val="clear" w:color="auto" w:fill="auto"/>
            <w:noWrap/>
            <w:vAlign w:val="bottom"/>
          </w:tcPr>
          <w:p w:rsidR="00437F1A" w:rsidRPr="00437F1A" w:rsidRDefault="006940DF" w:rsidP="00437F1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r>
      <w:tr w:rsidR="006940DF" w:rsidRPr="00437F1A" w:rsidTr="006940DF">
        <w:trPr>
          <w:trHeight w:val="247"/>
        </w:trPr>
        <w:tc>
          <w:tcPr>
            <w:tcW w:w="3640" w:type="dxa"/>
            <w:tcBorders>
              <w:top w:val="single" w:sz="4" w:space="0" w:color="auto"/>
              <w:left w:val="single" w:sz="4" w:space="0" w:color="auto"/>
              <w:bottom w:val="single" w:sz="4" w:space="0" w:color="auto"/>
              <w:right w:val="single" w:sz="4" w:space="0" w:color="auto"/>
            </w:tcBorders>
            <w:shd w:val="clear" w:color="auto" w:fill="auto"/>
          </w:tcPr>
          <w:p w:rsidR="006940DF" w:rsidRDefault="006940DF" w:rsidP="00437F1A">
            <w:pPr>
              <w:spacing w:after="0" w:line="240" w:lineRule="auto"/>
              <w:rPr>
                <w:rFonts w:ascii="Times New Roman" w:eastAsia="Times New Roman" w:hAnsi="Times New Roman"/>
                <w:sz w:val="18"/>
                <w:szCs w:val="18"/>
                <w:lang w:eastAsia="ru-RU"/>
              </w:rPr>
            </w:pPr>
          </w:p>
          <w:p w:rsidR="006940DF" w:rsidRDefault="006940DF" w:rsidP="00437F1A">
            <w:pPr>
              <w:spacing w:after="0" w:line="240" w:lineRule="auto"/>
              <w:rPr>
                <w:rFonts w:ascii="Times New Roman" w:eastAsia="Times New Roman" w:hAnsi="Times New Roman"/>
                <w:sz w:val="18"/>
                <w:szCs w:val="18"/>
                <w:lang w:eastAsia="ru-RU"/>
              </w:rPr>
            </w:pPr>
            <w:r w:rsidRPr="00437F1A">
              <w:rPr>
                <w:rFonts w:ascii="Times New Roman" w:eastAsia="Times New Roman" w:hAnsi="Times New Roman"/>
                <w:sz w:val="18"/>
                <w:szCs w:val="18"/>
                <w:lang w:eastAsia="ru-RU"/>
              </w:rPr>
              <w:t>Выручка</w:t>
            </w:r>
          </w:p>
        </w:tc>
        <w:tc>
          <w:tcPr>
            <w:tcW w:w="1195" w:type="dxa"/>
            <w:tcBorders>
              <w:top w:val="single" w:sz="4" w:space="0" w:color="auto"/>
              <w:left w:val="nil"/>
              <w:bottom w:val="single" w:sz="4" w:space="0" w:color="auto"/>
              <w:right w:val="single" w:sz="4" w:space="0" w:color="auto"/>
            </w:tcBorders>
            <w:shd w:val="clear" w:color="auto" w:fill="auto"/>
            <w:noWrap/>
          </w:tcPr>
          <w:p w:rsidR="006940DF" w:rsidRDefault="006940DF" w:rsidP="00437F1A">
            <w:pPr>
              <w:spacing w:after="0" w:line="240" w:lineRule="auto"/>
              <w:jc w:val="center"/>
              <w:rPr>
                <w:rFonts w:ascii="Times New Roman" w:eastAsia="Times New Roman" w:hAnsi="Times New Roman"/>
                <w:sz w:val="20"/>
                <w:szCs w:val="20"/>
                <w:lang w:eastAsia="ru-RU"/>
              </w:rPr>
            </w:pPr>
          </w:p>
          <w:p w:rsidR="006940DF" w:rsidRDefault="006940DF"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10 055</w:t>
            </w:r>
            <w:r>
              <w:rPr>
                <w:rFonts w:ascii="Times New Roman" w:eastAsia="Times New Roman" w:hAnsi="Times New Roman"/>
                <w:sz w:val="20"/>
                <w:szCs w:val="20"/>
                <w:lang w:eastAsia="ru-RU"/>
              </w:rPr>
              <w:t> </w:t>
            </w:r>
            <w:r w:rsidRPr="00437F1A">
              <w:rPr>
                <w:rFonts w:ascii="Times New Roman" w:eastAsia="Times New Roman" w:hAnsi="Times New Roman"/>
                <w:sz w:val="20"/>
                <w:szCs w:val="20"/>
                <w:lang w:eastAsia="ru-RU"/>
              </w:rPr>
              <w:t>212</w:t>
            </w:r>
          </w:p>
        </w:tc>
        <w:tc>
          <w:tcPr>
            <w:tcW w:w="1276" w:type="dxa"/>
            <w:tcBorders>
              <w:top w:val="single" w:sz="4" w:space="0" w:color="auto"/>
              <w:left w:val="nil"/>
              <w:bottom w:val="single" w:sz="4" w:space="0" w:color="auto"/>
              <w:right w:val="single" w:sz="4" w:space="0" w:color="auto"/>
            </w:tcBorders>
            <w:shd w:val="clear" w:color="auto" w:fill="auto"/>
            <w:noWrap/>
          </w:tcPr>
          <w:p w:rsidR="006940DF" w:rsidRDefault="006940DF" w:rsidP="00437F1A">
            <w:pPr>
              <w:spacing w:after="0" w:line="240" w:lineRule="auto"/>
              <w:jc w:val="center"/>
              <w:rPr>
                <w:rFonts w:ascii="Times New Roman" w:eastAsia="Times New Roman" w:hAnsi="Times New Roman"/>
                <w:sz w:val="18"/>
                <w:szCs w:val="18"/>
                <w:lang w:eastAsia="ru-RU"/>
              </w:rPr>
            </w:pPr>
          </w:p>
          <w:p w:rsidR="006940DF" w:rsidRDefault="006940DF" w:rsidP="00437F1A">
            <w:pPr>
              <w:spacing w:after="0" w:line="240" w:lineRule="auto"/>
              <w:jc w:val="center"/>
              <w:rPr>
                <w:rFonts w:ascii="Times New Roman" w:eastAsia="Times New Roman" w:hAnsi="Times New Roman"/>
                <w:sz w:val="18"/>
                <w:szCs w:val="18"/>
                <w:lang w:eastAsia="ru-RU"/>
              </w:rPr>
            </w:pPr>
            <w:r w:rsidRPr="00437F1A">
              <w:rPr>
                <w:rFonts w:ascii="Times New Roman" w:eastAsia="Times New Roman" w:hAnsi="Times New Roman"/>
                <w:sz w:val="18"/>
                <w:szCs w:val="18"/>
                <w:lang w:eastAsia="ru-RU"/>
              </w:rPr>
              <w:t>10 267</w:t>
            </w:r>
            <w:r>
              <w:rPr>
                <w:rFonts w:ascii="Times New Roman" w:eastAsia="Times New Roman" w:hAnsi="Times New Roman"/>
                <w:sz w:val="18"/>
                <w:szCs w:val="18"/>
                <w:lang w:eastAsia="ru-RU"/>
              </w:rPr>
              <w:t> </w:t>
            </w:r>
            <w:r w:rsidRPr="00437F1A">
              <w:rPr>
                <w:rFonts w:ascii="Times New Roman" w:eastAsia="Times New Roman" w:hAnsi="Times New Roman"/>
                <w:sz w:val="18"/>
                <w:szCs w:val="18"/>
                <w:lang w:eastAsia="ru-RU"/>
              </w:rPr>
              <w:t>591</w:t>
            </w:r>
          </w:p>
        </w:tc>
        <w:tc>
          <w:tcPr>
            <w:tcW w:w="1275" w:type="dxa"/>
            <w:tcBorders>
              <w:top w:val="single" w:sz="4" w:space="0" w:color="auto"/>
              <w:left w:val="nil"/>
              <w:bottom w:val="single" w:sz="4" w:space="0" w:color="auto"/>
              <w:right w:val="single" w:sz="4" w:space="0" w:color="auto"/>
            </w:tcBorders>
            <w:shd w:val="clear" w:color="auto" w:fill="auto"/>
            <w:noWrap/>
          </w:tcPr>
          <w:p w:rsidR="006940DF" w:rsidRDefault="006940DF" w:rsidP="00437F1A">
            <w:pPr>
              <w:spacing w:after="0" w:line="240" w:lineRule="auto"/>
              <w:jc w:val="center"/>
              <w:rPr>
                <w:rFonts w:ascii="Times New Roman" w:eastAsia="Times New Roman" w:hAnsi="Times New Roman"/>
                <w:sz w:val="18"/>
                <w:szCs w:val="18"/>
                <w:lang w:eastAsia="ru-RU"/>
              </w:rPr>
            </w:pPr>
          </w:p>
          <w:p w:rsidR="006940DF" w:rsidRDefault="006940DF" w:rsidP="00437F1A">
            <w:pPr>
              <w:spacing w:after="0" w:line="240" w:lineRule="auto"/>
              <w:jc w:val="center"/>
              <w:rPr>
                <w:rFonts w:ascii="Times New Roman" w:eastAsia="Times New Roman" w:hAnsi="Times New Roman"/>
                <w:sz w:val="18"/>
                <w:szCs w:val="18"/>
                <w:lang w:eastAsia="ru-RU"/>
              </w:rPr>
            </w:pPr>
            <w:r w:rsidRPr="00437F1A">
              <w:rPr>
                <w:rFonts w:ascii="Times New Roman" w:eastAsia="Times New Roman" w:hAnsi="Times New Roman"/>
                <w:sz w:val="18"/>
                <w:szCs w:val="18"/>
                <w:lang w:eastAsia="ru-RU"/>
              </w:rPr>
              <w:t>9 658 472</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6940DF" w:rsidRPr="00437F1A" w:rsidRDefault="006940DF" w:rsidP="00D1482D">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96,05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940DF" w:rsidRPr="00437F1A" w:rsidRDefault="006940DF" w:rsidP="00D1482D">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94,07</w:t>
            </w:r>
          </w:p>
        </w:tc>
      </w:tr>
      <w:tr w:rsidR="00437F1A" w:rsidRPr="00437F1A" w:rsidTr="00437F1A">
        <w:trPr>
          <w:trHeight w:val="27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18"/>
                <w:szCs w:val="18"/>
                <w:lang w:eastAsia="ru-RU"/>
              </w:rPr>
              <w:t>Себестоимость продаж</w:t>
            </w:r>
          </w:p>
        </w:tc>
        <w:tc>
          <w:tcPr>
            <w:tcW w:w="1195"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-7 887 272</w:t>
            </w:r>
          </w:p>
        </w:tc>
        <w:tc>
          <w:tcPr>
            <w:tcW w:w="1276"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18"/>
                <w:szCs w:val="18"/>
                <w:lang w:eastAsia="ru-RU"/>
              </w:rPr>
            </w:pPr>
            <w:r w:rsidRPr="00437F1A">
              <w:rPr>
                <w:rFonts w:ascii="Times New Roman" w:eastAsia="Times New Roman" w:hAnsi="Times New Roman"/>
                <w:sz w:val="18"/>
                <w:szCs w:val="18"/>
                <w:lang w:eastAsia="ru-RU"/>
              </w:rPr>
              <w:t>(6 923 574)</w:t>
            </w:r>
          </w:p>
        </w:tc>
        <w:tc>
          <w:tcPr>
            <w:tcW w:w="1275"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18"/>
                <w:szCs w:val="18"/>
                <w:lang w:eastAsia="ru-RU"/>
              </w:rPr>
            </w:pPr>
            <w:r w:rsidRPr="00437F1A">
              <w:rPr>
                <w:rFonts w:ascii="Times New Roman" w:eastAsia="Times New Roman" w:hAnsi="Times New Roman"/>
                <w:sz w:val="18"/>
                <w:szCs w:val="18"/>
                <w:lang w:eastAsia="ru-RU"/>
              </w:rPr>
              <w:t>(7 744 778)</w:t>
            </w:r>
          </w:p>
        </w:tc>
        <w:tc>
          <w:tcPr>
            <w:tcW w:w="993"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98,19</w:t>
            </w:r>
          </w:p>
        </w:tc>
        <w:tc>
          <w:tcPr>
            <w:tcW w:w="992"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111,86</w:t>
            </w:r>
          </w:p>
        </w:tc>
      </w:tr>
      <w:tr w:rsidR="00437F1A" w:rsidRPr="00437F1A" w:rsidTr="00437F1A">
        <w:trPr>
          <w:trHeight w:val="27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18"/>
                <w:szCs w:val="18"/>
                <w:lang w:eastAsia="ru-RU"/>
              </w:rPr>
              <w:t>Валовая прибыль (убыток)</w:t>
            </w:r>
          </w:p>
        </w:tc>
        <w:tc>
          <w:tcPr>
            <w:tcW w:w="1195"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2 167 940</w:t>
            </w:r>
          </w:p>
        </w:tc>
        <w:tc>
          <w:tcPr>
            <w:tcW w:w="1276"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18"/>
                <w:szCs w:val="18"/>
                <w:lang w:eastAsia="ru-RU"/>
              </w:rPr>
            </w:pPr>
            <w:r w:rsidRPr="00437F1A">
              <w:rPr>
                <w:rFonts w:ascii="Times New Roman" w:eastAsia="Times New Roman" w:hAnsi="Times New Roman"/>
                <w:sz w:val="18"/>
                <w:szCs w:val="18"/>
                <w:lang w:eastAsia="ru-RU"/>
              </w:rPr>
              <w:t>3 344 017</w:t>
            </w:r>
          </w:p>
        </w:tc>
        <w:tc>
          <w:tcPr>
            <w:tcW w:w="1275"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18"/>
                <w:szCs w:val="18"/>
                <w:lang w:eastAsia="ru-RU"/>
              </w:rPr>
            </w:pPr>
            <w:r w:rsidRPr="00437F1A">
              <w:rPr>
                <w:rFonts w:ascii="Times New Roman" w:eastAsia="Times New Roman" w:hAnsi="Times New Roman"/>
                <w:sz w:val="18"/>
                <w:szCs w:val="18"/>
                <w:lang w:eastAsia="ru-RU"/>
              </w:rPr>
              <w:t>1 913 694</w:t>
            </w:r>
          </w:p>
        </w:tc>
        <w:tc>
          <w:tcPr>
            <w:tcW w:w="993"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88,27</w:t>
            </w:r>
          </w:p>
        </w:tc>
        <w:tc>
          <w:tcPr>
            <w:tcW w:w="992"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57,23</w:t>
            </w:r>
          </w:p>
        </w:tc>
      </w:tr>
      <w:tr w:rsidR="00437F1A" w:rsidRPr="00437F1A" w:rsidTr="00437F1A">
        <w:trPr>
          <w:trHeight w:val="27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18"/>
                <w:szCs w:val="18"/>
                <w:lang w:eastAsia="ru-RU"/>
              </w:rPr>
              <w:t>Коммерческие расходы</w:t>
            </w:r>
          </w:p>
        </w:tc>
        <w:tc>
          <w:tcPr>
            <w:tcW w:w="1195"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-104 564</w:t>
            </w:r>
          </w:p>
        </w:tc>
        <w:tc>
          <w:tcPr>
            <w:tcW w:w="1276"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18"/>
                <w:szCs w:val="18"/>
                <w:lang w:eastAsia="ru-RU"/>
              </w:rPr>
            </w:pPr>
            <w:r w:rsidRPr="00437F1A">
              <w:rPr>
                <w:rFonts w:ascii="Times New Roman" w:eastAsia="Times New Roman" w:hAnsi="Times New Roman"/>
                <w:sz w:val="18"/>
                <w:szCs w:val="18"/>
                <w:lang w:eastAsia="ru-RU"/>
              </w:rPr>
              <w:t>(84 488)</w:t>
            </w:r>
          </w:p>
        </w:tc>
        <w:tc>
          <w:tcPr>
            <w:tcW w:w="1275"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18"/>
                <w:szCs w:val="18"/>
                <w:lang w:eastAsia="ru-RU"/>
              </w:rPr>
            </w:pPr>
            <w:r w:rsidRPr="00437F1A">
              <w:rPr>
                <w:rFonts w:ascii="Times New Roman" w:eastAsia="Times New Roman" w:hAnsi="Times New Roman"/>
                <w:sz w:val="18"/>
                <w:szCs w:val="18"/>
                <w:lang w:eastAsia="ru-RU"/>
              </w:rPr>
              <w:t>(86 976)</w:t>
            </w:r>
          </w:p>
        </w:tc>
        <w:tc>
          <w:tcPr>
            <w:tcW w:w="993"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83,18</w:t>
            </w:r>
          </w:p>
        </w:tc>
        <w:tc>
          <w:tcPr>
            <w:tcW w:w="992"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102,94</w:t>
            </w:r>
          </w:p>
        </w:tc>
      </w:tr>
      <w:tr w:rsidR="00437F1A" w:rsidRPr="00437F1A" w:rsidTr="00437F1A">
        <w:trPr>
          <w:trHeight w:val="27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18"/>
                <w:szCs w:val="18"/>
                <w:lang w:eastAsia="ru-RU"/>
              </w:rPr>
              <w:t>Управленческие расходы</w:t>
            </w:r>
          </w:p>
        </w:tc>
        <w:tc>
          <w:tcPr>
            <w:tcW w:w="1195"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-1 745 660</w:t>
            </w:r>
          </w:p>
        </w:tc>
        <w:tc>
          <w:tcPr>
            <w:tcW w:w="1276"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18"/>
                <w:szCs w:val="18"/>
                <w:lang w:eastAsia="ru-RU"/>
              </w:rPr>
            </w:pPr>
            <w:r w:rsidRPr="00437F1A">
              <w:rPr>
                <w:rFonts w:ascii="Times New Roman" w:eastAsia="Times New Roman" w:hAnsi="Times New Roman"/>
                <w:sz w:val="18"/>
                <w:szCs w:val="18"/>
                <w:lang w:eastAsia="ru-RU"/>
              </w:rPr>
              <w:t>(1 978 654)</w:t>
            </w:r>
          </w:p>
        </w:tc>
        <w:tc>
          <w:tcPr>
            <w:tcW w:w="1275"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18"/>
                <w:szCs w:val="18"/>
                <w:lang w:eastAsia="ru-RU"/>
              </w:rPr>
            </w:pPr>
            <w:r w:rsidRPr="00437F1A">
              <w:rPr>
                <w:rFonts w:ascii="Times New Roman" w:eastAsia="Times New Roman" w:hAnsi="Times New Roman"/>
                <w:sz w:val="18"/>
                <w:szCs w:val="18"/>
                <w:lang w:eastAsia="ru-RU"/>
              </w:rPr>
              <w:t>(2 123 682)</w:t>
            </w:r>
          </w:p>
        </w:tc>
        <w:tc>
          <w:tcPr>
            <w:tcW w:w="993"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121,65</w:t>
            </w:r>
          </w:p>
        </w:tc>
        <w:tc>
          <w:tcPr>
            <w:tcW w:w="992"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107,33</w:t>
            </w:r>
          </w:p>
        </w:tc>
      </w:tr>
      <w:tr w:rsidR="00437F1A" w:rsidRPr="00437F1A" w:rsidTr="00437F1A">
        <w:trPr>
          <w:trHeight w:val="27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18"/>
                <w:szCs w:val="18"/>
                <w:lang w:eastAsia="ru-RU"/>
              </w:rPr>
              <w:t>Прибыль (убыток) от продаж</w:t>
            </w:r>
          </w:p>
        </w:tc>
        <w:tc>
          <w:tcPr>
            <w:tcW w:w="1195"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317 716</w:t>
            </w:r>
          </w:p>
        </w:tc>
        <w:tc>
          <w:tcPr>
            <w:tcW w:w="1276"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18"/>
                <w:szCs w:val="18"/>
                <w:lang w:eastAsia="ru-RU"/>
              </w:rPr>
            </w:pPr>
            <w:r w:rsidRPr="00437F1A">
              <w:rPr>
                <w:rFonts w:ascii="Times New Roman" w:eastAsia="Times New Roman" w:hAnsi="Times New Roman"/>
                <w:sz w:val="18"/>
                <w:szCs w:val="18"/>
                <w:lang w:eastAsia="ru-RU"/>
              </w:rPr>
              <w:t>1 280 875</w:t>
            </w:r>
          </w:p>
        </w:tc>
        <w:tc>
          <w:tcPr>
            <w:tcW w:w="1275"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18"/>
                <w:szCs w:val="18"/>
                <w:lang w:eastAsia="ru-RU"/>
              </w:rPr>
            </w:pPr>
            <w:r w:rsidRPr="00437F1A">
              <w:rPr>
                <w:rFonts w:ascii="Times New Roman" w:eastAsia="Times New Roman" w:hAnsi="Times New Roman"/>
                <w:sz w:val="18"/>
                <w:szCs w:val="18"/>
                <w:lang w:eastAsia="ru-RU"/>
              </w:rPr>
              <w:t>(296 964)</w:t>
            </w:r>
          </w:p>
        </w:tc>
        <w:tc>
          <w:tcPr>
            <w:tcW w:w="993"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-93,47</w:t>
            </w:r>
          </w:p>
        </w:tc>
        <w:tc>
          <w:tcPr>
            <w:tcW w:w="992"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-23,18</w:t>
            </w:r>
          </w:p>
        </w:tc>
      </w:tr>
    </w:tbl>
    <w:p w:rsidR="006940DF" w:rsidRDefault="006940DF">
      <w:r>
        <w:br w:type="page"/>
      </w:r>
    </w:p>
    <w:p w:rsidR="006940DF" w:rsidRPr="006940DF" w:rsidRDefault="006940DF">
      <w:pPr>
        <w:rPr>
          <w:rFonts w:ascii="Times New Roman" w:hAnsi="Times New Roman"/>
          <w:sz w:val="28"/>
          <w:szCs w:val="28"/>
        </w:rPr>
      </w:pPr>
      <w:r w:rsidRPr="006940DF">
        <w:rPr>
          <w:rFonts w:ascii="Times New Roman" w:hAnsi="Times New Roman"/>
          <w:sz w:val="28"/>
          <w:szCs w:val="28"/>
        </w:rPr>
        <w:lastRenderedPageBreak/>
        <w:t>Окончание таблицы 2.6</w:t>
      </w:r>
    </w:p>
    <w:tbl>
      <w:tblPr>
        <w:tblW w:w="9371" w:type="dxa"/>
        <w:tblInd w:w="93" w:type="dxa"/>
        <w:tblLayout w:type="fixed"/>
        <w:tblLook w:val="04A0" w:firstRow="1" w:lastRow="0" w:firstColumn="1" w:lastColumn="0" w:noHBand="0" w:noVBand="1"/>
      </w:tblPr>
      <w:tblGrid>
        <w:gridCol w:w="3640"/>
        <w:gridCol w:w="1195"/>
        <w:gridCol w:w="1276"/>
        <w:gridCol w:w="1275"/>
        <w:gridCol w:w="993"/>
        <w:gridCol w:w="992"/>
      </w:tblGrid>
      <w:tr w:rsidR="006940DF" w:rsidRPr="00437F1A" w:rsidTr="006940DF">
        <w:trPr>
          <w:trHeight w:val="225"/>
        </w:trPr>
        <w:tc>
          <w:tcPr>
            <w:tcW w:w="3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0DF" w:rsidRPr="00437F1A" w:rsidRDefault="006940DF" w:rsidP="006940D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rsidR="006940DF" w:rsidRPr="00437F1A" w:rsidRDefault="006940DF" w:rsidP="00437F1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940DF" w:rsidRPr="00437F1A" w:rsidRDefault="006940DF" w:rsidP="00437F1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940DF" w:rsidRPr="00437F1A" w:rsidRDefault="006940DF" w:rsidP="00437F1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940DF" w:rsidRPr="00437F1A" w:rsidRDefault="006940DF" w:rsidP="00437F1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940DF" w:rsidRPr="00437F1A" w:rsidRDefault="006940DF" w:rsidP="00437F1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r>
      <w:tr w:rsidR="006940DF" w:rsidRPr="00437F1A" w:rsidTr="006940DF">
        <w:trPr>
          <w:trHeight w:val="220"/>
        </w:trPr>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rsidR="006940DF" w:rsidRDefault="006940DF" w:rsidP="00437F1A">
            <w:pPr>
              <w:spacing w:after="0" w:line="240" w:lineRule="auto"/>
              <w:rPr>
                <w:rFonts w:ascii="Times New Roman" w:eastAsia="Times New Roman" w:hAnsi="Times New Roman"/>
                <w:sz w:val="18"/>
                <w:szCs w:val="18"/>
                <w:lang w:eastAsia="ru-RU"/>
              </w:rPr>
            </w:pPr>
            <w:r w:rsidRPr="00437F1A">
              <w:rPr>
                <w:rFonts w:ascii="Times New Roman" w:eastAsia="Times New Roman" w:hAnsi="Times New Roman"/>
                <w:sz w:val="18"/>
                <w:szCs w:val="18"/>
                <w:lang w:eastAsia="ru-RU"/>
              </w:rPr>
              <w:t>Доходы от участия в других организациях</w:t>
            </w:r>
          </w:p>
        </w:tc>
        <w:tc>
          <w:tcPr>
            <w:tcW w:w="1195" w:type="dxa"/>
            <w:tcBorders>
              <w:top w:val="single" w:sz="4" w:space="0" w:color="auto"/>
              <w:left w:val="nil"/>
              <w:bottom w:val="single" w:sz="4" w:space="0" w:color="auto"/>
              <w:right w:val="single" w:sz="4" w:space="0" w:color="auto"/>
            </w:tcBorders>
            <w:shd w:val="clear" w:color="auto" w:fill="auto"/>
            <w:noWrap/>
            <w:vAlign w:val="bottom"/>
          </w:tcPr>
          <w:p w:rsidR="006940DF" w:rsidRDefault="006940DF"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2</w:t>
            </w:r>
            <w:r>
              <w:rPr>
                <w:rFonts w:ascii="Times New Roman" w:eastAsia="Times New Roman" w:hAnsi="Times New Roman"/>
                <w:sz w:val="20"/>
                <w:szCs w:val="20"/>
                <w:lang w:eastAsia="ru-RU"/>
              </w:rPr>
              <w:t> </w:t>
            </w:r>
            <w:r w:rsidRPr="00437F1A">
              <w:rPr>
                <w:rFonts w:ascii="Times New Roman" w:eastAsia="Times New Roman" w:hAnsi="Times New Roman"/>
                <w:sz w:val="20"/>
                <w:szCs w:val="20"/>
                <w:lang w:eastAsia="ru-RU"/>
              </w:rPr>
              <w:t>123</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940DF" w:rsidRDefault="006940DF" w:rsidP="00437F1A">
            <w:pPr>
              <w:spacing w:after="0" w:line="240" w:lineRule="auto"/>
              <w:jc w:val="center"/>
              <w:rPr>
                <w:rFonts w:ascii="Times New Roman" w:eastAsia="Times New Roman" w:hAnsi="Times New Roman"/>
                <w:sz w:val="18"/>
                <w:szCs w:val="18"/>
                <w:lang w:eastAsia="ru-RU"/>
              </w:rPr>
            </w:pPr>
            <w:r w:rsidRPr="00437F1A">
              <w:rPr>
                <w:rFonts w:ascii="Times New Roman" w:eastAsia="Times New Roman" w:hAnsi="Times New Roman"/>
                <w:sz w:val="18"/>
                <w:szCs w:val="18"/>
                <w:lang w:eastAsia="ru-RU"/>
              </w:rPr>
              <w:t>39</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940DF" w:rsidRDefault="006940DF" w:rsidP="00437F1A">
            <w:pPr>
              <w:spacing w:after="0" w:line="240" w:lineRule="auto"/>
              <w:jc w:val="center"/>
              <w:rPr>
                <w:rFonts w:ascii="Times New Roman" w:eastAsia="Times New Roman" w:hAnsi="Times New Roman"/>
                <w:sz w:val="18"/>
                <w:szCs w:val="18"/>
                <w:lang w:eastAsia="ru-RU"/>
              </w:rPr>
            </w:pPr>
            <w:r w:rsidRPr="00437F1A">
              <w:rPr>
                <w:rFonts w:ascii="Times New Roman" w:eastAsia="Times New Roman" w:hAnsi="Times New Roman"/>
                <w:sz w:val="18"/>
                <w:szCs w:val="18"/>
                <w:lang w:eastAsia="ru-RU"/>
              </w:rPr>
              <w:t>2</w:t>
            </w:r>
            <w:r>
              <w:rPr>
                <w:rFonts w:ascii="Times New Roman" w:eastAsia="Times New Roman" w:hAnsi="Times New Roman"/>
                <w:sz w:val="18"/>
                <w:szCs w:val="18"/>
                <w:lang w:eastAsia="ru-RU"/>
              </w:rPr>
              <w:t> </w:t>
            </w:r>
            <w:r w:rsidRPr="00437F1A">
              <w:rPr>
                <w:rFonts w:ascii="Times New Roman" w:eastAsia="Times New Roman" w:hAnsi="Times New Roman"/>
                <w:sz w:val="18"/>
                <w:szCs w:val="18"/>
                <w:lang w:eastAsia="ru-RU"/>
              </w:rPr>
              <w:t>103</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6940DF" w:rsidRDefault="006940DF"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99,06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940DF" w:rsidRDefault="006940DF"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5392,31</w:t>
            </w:r>
          </w:p>
        </w:tc>
      </w:tr>
      <w:tr w:rsidR="00437F1A" w:rsidRPr="00437F1A" w:rsidTr="00437F1A">
        <w:trPr>
          <w:trHeight w:val="27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18"/>
                <w:szCs w:val="18"/>
                <w:lang w:eastAsia="ru-RU"/>
              </w:rPr>
              <w:t>Проценты к получению</w:t>
            </w:r>
          </w:p>
        </w:tc>
        <w:tc>
          <w:tcPr>
            <w:tcW w:w="1195"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11 947</w:t>
            </w:r>
          </w:p>
        </w:tc>
        <w:tc>
          <w:tcPr>
            <w:tcW w:w="1276"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18"/>
                <w:szCs w:val="18"/>
                <w:lang w:eastAsia="ru-RU"/>
              </w:rPr>
            </w:pPr>
            <w:r w:rsidRPr="00437F1A">
              <w:rPr>
                <w:rFonts w:ascii="Times New Roman" w:eastAsia="Times New Roman" w:hAnsi="Times New Roman"/>
                <w:sz w:val="18"/>
                <w:szCs w:val="18"/>
                <w:lang w:eastAsia="ru-RU"/>
              </w:rPr>
              <w:t>26 283</w:t>
            </w:r>
          </w:p>
        </w:tc>
        <w:tc>
          <w:tcPr>
            <w:tcW w:w="1275"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18"/>
                <w:szCs w:val="18"/>
                <w:lang w:eastAsia="ru-RU"/>
              </w:rPr>
            </w:pPr>
            <w:r w:rsidRPr="00437F1A">
              <w:rPr>
                <w:rFonts w:ascii="Times New Roman" w:eastAsia="Times New Roman" w:hAnsi="Times New Roman"/>
                <w:sz w:val="18"/>
                <w:szCs w:val="18"/>
                <w:lang w:eastAsia="ru-RU"/>
              </w:rPr>
              <w:t>62 643</w:t>
            </w:r>
          </w:p>
        </w:tc>
        <w:tc>
          <w:tcPr>
            <w:tcW w:w="993"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524,34</w:t>
            </w:r>
          </w:p>
        </w:tc>
        <w:tc>
          <w:tcPr>
            <w:tcW w:w="992"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238,34</w:t>
            </w:r>
          </w:p>
        </w:tc>
      </w:tr>
      <w:tr w:rsidR="00437F1A" w:rsidRPr="00437F1A" w:rsidTr="00437F1A">
        <w:trPr>
          <w:trHeight w:val="27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18"/>
                <w:szCs w:val="18"/>
                <w:lang w:eastAsia="ru-RU"/>
              </w:rPr>
              <w:t>Проценты к уплате</w:t>
            </w:r>
          </w:p>
        </w:tc>
        <w:tc>
          <w:tcPr>
            <w:tcW w:w="1195"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-1 111 798</w:t>
            </w:r>
          </w:p>
        </w:tc>
        <w:tc>
          <w:tcPr>
            <w:tcW w:w="1276"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18"/>
                <w:szCs w:val="18"/>
                <w:lang w:eastAsia="ru-RU"/>
              </w:rPr>
            </w:pPr>
            <w:r w:rsidRPr="00437F1A">
              <w:rPr>
                <w:rFonts w:ascii="Times New Roman" w:eastAsia="Times New Roman" w:hAnsi="Times New Roman"/>
                <w:sz w:val="18"/>
                <w:szCs w:val="18"/>
                <w:lang w:eastAsia="ru-RU"/>
              </w:rPr>
              <w:t>(1 562 428)</w:t>
            </w:r>
          </w:p>
        </w:tc>
        <w:tc>
          <w:tcPr>
            <w:tcW w:w="1275"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18"/>
                <w:szCs w:val="18"/>
                <w:lang w:eastAsia="ru-RU"/>
              </w:rPr>
            </w:pPr>
            <w:r w:rsidRPr="00437F1A">
              <w:rPr>
                <w:rFonts w:ascii="Times New Roman" w:eastAsia="Times New Roman" w:hAnsi="Times New Roman"/>
                <w:sz w:val="18"/>
                <w:szCs w:val="18"/>
                <w:lang w:eastAsia="ru-RU"/>
              </w:rPr>
              <w:t>(2 066 987)</w:t>
            </w:r>
          </w:p>
        </w:tc>
        <w:tc>
          <w:tcPr>
            <w:tcW w:w="993"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185,91</w:t>
            </w:r>
          </w:p>
        </w:tc>
        <w:tc>
          <w:tcPr>
            <w:tcW w:w="992"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132,29</w:t>
            </w:r>
          </w:p>
        </w:tc>
      </w:tr>
      <w:tr w:rsidR="00437F1A" w:rsidRPr="00437F1A" w:rsidTr="00437F1A">
        <w:trPr>
          <w:trHeight w:val="270"/>
        </w:trPr>
        <w:tc>
          <w:tcPr>
            <w:tcW w:w="3640" w:type="dxa"/>
            <w:tcBorders>
              <w:top w:val="nil"/>
              <w:left w:val="single" w:sz="4" w:space="0" w:color="auto"/>
              <w:bottom w:val="single" w:sz="4" w:space="0" w:color="auto"/>
              <w:right w:val="single" w:sz="4" w:space="0" w:color="auto"/>
            </w:tcBorders>
            <w:shd w:val="clear" w:color="auto" w:fill="auto"/>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18"/>
                <w:szCs w:val="18"/>
                <w:lang w:eastAsia="ru-RU"/>
              </w:rPr>
              <w:t>Прочие доходы</w:t>
            </w:r>
          </w:p>
        </w:tc>
        <w:tc>
          <w:tcPr>
            <w:tcW w:w="1195" w:type="dxa"/>
            <w:tcBorders>
              <w:top w:val="nil"/>
              <w:left w:val="nil"/>
              <w:bottom w:val="single" w:sz="4" w:space="0" w:color="auto"/>
              <w:right w:val="single" w:sz="4" w:space="0" w:color="auto"/>
            </w:tcBorders>
            <w:shd w:val="clear" w:color="auto" w:fill="auto"/>
            <w:noWrap/>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754 564</w:t>
            </w:r>
          </w:p>
        </w:tc>
        <w:tc>
          <w:tcPr>
            <w:tcW w:w="1276" w:type="dxa"/>
            <w:tcBorders>
              <w:top w:val="nil"/>
              <w:left w:val="nil"/>
              <w:bottom w:val="single" w:sz="4" w:space="0" w:color="auto"/>
              <w:right w:val="single" w:sz="4" w:space="0" w:color="auto"/>
            </w:tcBorders>
            <w:shd w:val="clear" w:color="auto" w:fill="auto"/>
            <w:noWrap/>
            <w:hideMark/>
          </w:tcPr>
          <w:p w:rsidR="00437F1A" w:rsidRPr="00437F1A" w:rsidRDefault="00437F1A" w:rsidP="00437F1A">
            <w:pPr>
              <w:spacing w:after="0" w:line="240" w:lineRule="auto"/>
              <w:jc w:val="center"/>
              <w:rPr>
                <w:rFonts w:ascii="Times New Roman" w:eastAsia="Times New Roman" w:hAnsi="Times New Roman"/>
                <w:sz w:val="18"/>
                <w:szCs w:val="18"/>
                <w:lang w:eastAsia="ru-RU"/>
              </w:rPr>
            </w:pPr>
            <w:r w:rsidRPr="00437F1A">
              <w:rPr>
                <w:rFonts w:ascii="Times New Roman" w:eastAsia="Times New Roman" w:hAnsi="Times New Roman"/>
                <w:sz w:val="18"/>
                <w:szCs w:val="18"/>
                <w:lang w:eastAsia="ru-RU"/>
              </w:rPr>
              <w:t>2 223 165</w:t>
            </w:r>
          </w:p>
        </w:tc>
        <w:tc>
          <w:tcPr>
            <w:tcW w:w="1275" w:type="dxa"/>
            <w:tcBorders>
              <w:top w:val="nil"/>
              <w:left w:val="nil"/>
              <w:bottom w:val="single" w:sz="4" w:space="0" w:color="auto"/>
              <w:right w:val="single" w:sz="4" w:space="0" w:color="auto"/>
            </w:tcBorders>
            <w:shd w:val="clear" w:color="auto" w:fill="auto"/>
            <w:noWrap/>
            <w:hideMark/>
          </w:tcPr>
          <w:p w:rsidR="00437F1A" w:rsidRPr="00437F1A" w:rsidRDefault="00437F1A" w:rsidP="00437F1A">
            <w:pPr>
              <w:spacing w:after="0" w:line="240" w:lineRule="auto"/>
              <w:jc w:val="center"/>
              <w:rPr>
                <w:rFonts w:ascii="Times New Roman" w:eastAsia="Times New Roman" w:hAnsi="Times New Roman"/>
                <w:sz w:val="18"/>
                <w:szCs w:val="18"/>
                <w:lang w:eastAsia="ru-RU"/>
              </w:rPr>
            </w:pPr>
            <w:r w:rsidRPr="00437F1A">
              <w:rPr>
                <w:rFonts w:ascii="Times New Roman" w:eastAsia="Times New Roman" w:hAnsi="Times New Roman"/>
                <w:sz w:val="18"/>
                <w:szCs w:val="18"/>
                <w:lang w:eastAsia="ru-RU"/>
              </w:rPr>
              <w:t>898 406</w:t>
            </w:r>
          </w:p>
        </w:tc>
        <w:tc>
          <w:tcPr>
            <w:tcW w:w="993"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119,06</w:t>
            </w:r>
          </w:p>
        </w:tc>
        <w:tc>
          <w:tcPr>
            <w:tcW w:w="992"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40,41</w:t>
            </w:r>
          </w:p>
        </w:tc>
      </w:tr>
      <w:tr w:rsidR="00437F1A" w:rsidRPr="00437F1A" w:rsidTr="00437F1A">
        <w:trPr>
          <w:trHeight w:val="27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18"/>
                <w:szCs w:val="18"/>
                <w:lang w:eastAsia="ru-RU"/>
              </w:rPr>
              <w:t>Прочие расходы</w:t>
            </w:r>
          </w:p>
        </w:tc>
        <w:tc>
          <w:tcPr>
            <w:tcW w:w="1195"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-1 222 351</w:t>
            </w:r>
          </w:p>
        </w:tc>
        <w:tc>
          <w:tcPr>
            <w:tcW w:w="1276"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18"/>
                <w:szCs w:val="18"/>
                <w:lang w:eastAsia="ru-RU"/>
              </w:rPr>
            </w:pPr>
            <w:r w:rsidRPr="00437F1A">
              <w:rPr>
                <w:rFonts w:ascii="Times New Roman" w:eastAsia="Times New Roman" w:hAnsi="Times New Roman"/>
                <w:sz w:val="18"/>
                <w:szCs w:val="18"/>
                <w:lang w:eastAsia="ru-RU"/>
              </w:rPr>
              <w:t>(2 966 662)</w:t>
            </w:r>
          </w:p>
        </w:tc>
        <w:tc>
          <w:tcPr>
            <w:tcW w:w="1275"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18"/>
                <w:szCs w:val="18"/>
                <w:lang w:eastAsia="ru-RU"/>
              </w:rPr>
            </w:pPr>
            <w:r w:rsidRPr="00437F1A">
              <w:rPr>
                <w:rFonts w:ascii="Times New Roman" w:eastAsia="Times New Roman" w:hAnsi="Times New Roman"/>
                <w:sz w:val="18"/>
                <w:szCs w:val="18"/>
                <w:lang w:eastAsia="ru-RU"/>
              </w:rPr>
              <w:t>(2 882 184)</w:t>
            </w:r>
          </w:p>
        </w:tc>
        <w:tc>
          <w:tcPr>
            <w:tcW w:w="993"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235,79</w:t>
            </w:r>
          </w:p>
        </w:tc>
        <w:tc>
          <w:tcPr>
            <w:tcW w:w="992"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97,15</w:t>
            </w:r>
          </w:p>
        </w:tc>
      </w:tr>
      <w:tr w:rsidR="00437F1A" w:rsidRPr="00437F1A" w:rsidTr="00437F1A">
        <w:trPr>
          <w:trHeight w:val="27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18"/>
                <w:szCs w:val="18"/>
                <w:lang w:eastAsia="ru-RU"/>
              </w:rPr>
              <w:t>Прибыль (убыток) до налогообложения</w:t>
            </w:r>
          </w:p>
        </w:tc>
        <w:tc>
          <w:tcPr>
            <w:tcW w:w="1195"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-1 247 799</w:t>
            </w:r>
          </w:p>
        </w:tc>
        <w:tc>
          <w:tcPr>
            <w:tcW w:w="1276"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18"/>
                <w:szCs w:val="18"/>
                <w:lang w:eastAsia="ru-RU"/>
              </w:rPr>
            </w:pPr>
            <w:r w:rsidRPr="00437F1A">
              <w:rPr>
                <w:rFonts w:ascii="Times New Roman" w:eastAsia="Times New Roman" w:hAnsi="Times New Roman"/>
                <w:sz w:val="18"/>
                <w:szCs w:val="18"/>
                <w:lang w:eastAsia="ru-RU"/>
              </w:rPr>
              <w:t>(998 728)</w:t>
            </w:r>
          </w:p>
        </w:tc>
        <w:tc>
          <w:tcPr>
            <w:tcW w:w="1275"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18"/>
                <w:szCs w:val="18"/>
                <w:lang w:eastAsia="ru-RU"/>
              </w:rPr>
            </w:pPr>
            <w:r w:rsidRPr="00437F1A">
              <w:rPr>
                <w:rFonts w:ascii="Times New Roman" w:eastAsia="Times New Roman" w:hAnsi="Times New Roman"/>
                <w:sz w:val="18"/>
                <w:szCs w:val="18"/>
                <w:lang w:eastAsia="ru-RU"/>
              </w:rPr>
              <w:t>(4 282 983)</w:t>
            </w:r>
          </w:p>
        </w:tc>
        <w:tc>
          <w:tcPr>
            <w:tcW w:w="993"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343,24</w:t>
            </w:r>
          </w:p>
        </w:tc>
        <w:tc>
          <w:tcPr>
            <w:tcW w:w="992"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428,84</w:t>
            </w:r>
          </w:p>
        </w:tc>
      </w:tr>
      <w:tr w:rsidR="00437F1A" w:rsidRPr="00437F1A" w:rsidTr="00437F1A">
        <w:trPr>
          <w:trHeight w:val="270"/>
        </w:trPr>
        <w:tc>
          <w:tcPr>
            <w:tcW w:w="3640" w:type="dxa"/>
            <w:tcBorders>
              <w:top w:val="nil"/>
              <w:left w:val="single" w:sz="4" w:space="0" w:color="auto"/>
              <w:bottom w:val="single" w:sz="4" w:space="0" w:color="auto"/>
              <w:right w:val="single" w:sz="4" w:space="0" w:color="auto"/>
            </w:tcBorders>
            <w:shd w:val="clear" w:color="auto" w:fill="auto"/>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18"/>
                <w:szCs w:val="18"/>
                <w:lang w:eastAsia="ru-RU"/>
              </w:rPr>
              <w:t>Текущий налог на прибыль</w:t>
            </w:r>
          </w:p>
        </w:tc>
        <w:tc>
          <w:tcPr>
            <w:tcW w:w="1195" w:type="dxa"/>
            <w:tcBorders>
              <w:top w:val="nil"/>
              <w:left w:val="nil"/>
              <w:bottom w:val="single" w:sz="4" w:space="0" w:color="auto"/>
              <w:right w:val="single" w:sz="4" w:space="0" w:color="auto"/>
            </w:tcBorders>
            <w:shd w:val="clear" w:color="auto" w:fill="auto"/>
            <w:noWrap/>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18"/>
                <w:szCs w:val="18"/>
                <w:lang w:eastAsia="ru-RU"/>
              </w:rPr>
            </w:pPr>
            <w:r w:rsidRPr="00437F1A">
              <w:rPr>
                <w:rFonts w:ascii="Times New Roman" w:eastAsia="Times New Roman" w:hAnsi="Times New Roman"/>
                <w:sz w:val="18"/>
                <w:szCs w:val="18"/>
                <w:lang w:eastAsia="ru-RU"/>
              </w:rPr>
              <w:t>-</w:t>
            </w:r>
          </w:p>
        </w:tc>
        <w:tc>
          <w:tcPr>
            <w:tcW w:w="1275" w:type="dxa"/>
            <w:tcBorders>
              <w:top w:val="nil"/>
              <w:left w:val="nil"/>
              <w:bottom w:val="single" w:sz="4" w:space="0" w:color="auto"/>
              <w:right w:val="single" w:sz="4" w:space="0" w:color="auto"/>
            </w:tcBorders>
            <w:shd w:val="clear" w:color="auto" w:fill="auto"/>
            <w:noWrap/>
            <w:vAlign w:val="center"/>
            <w:hideMark/>
          </w:tcPr>
          <w:p w:rsidR="00437F1A" w:rsidRPr="00437F1A" w:rsidRDefault="00437F1A" w:rsidP="00437F1A">
            <w:pPr>
              <w:spacing w:after="0" w:line="240" w:lineRule="auto"/>
              <w:jc w:val="center"/>
              <w:rPr>
                <w:rFonts w:ascii="Times New Roman" w:eastAsia="Times New Roman" w:hAnsi="Times New Roman"/>
                <w:sz w:val="18"/>
                <w:szCs w:val="18"/>
                <w:lang w:eastAsia="ru-RU"/>
              </w:rPr>
            </w:pPr>
            <w:r w:rsidRPr="00437F1A">
              <w:rPr>
                <w:rFonts w:ascii="Times New Roman" w:eastAsia="Times New Roman" w:hAnsi="Times New Roman"/>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 </w:t>
            </w:r>
          </w:p>
        </w:tc>
      </w:tr>
      <w:tr w:rsidR="00437F1A" w:rsidRPr="00437F1A" w:rsidTr="00437F1A">
        <w:trPr>
          <w:trHeight w:val="495"/>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18"/>
                <w:szCs w:val="18"/>
                <w:lang w:eastAsia="ru-RU"/>
              </w:rPr>
              <w:t xml:space="preserve">в </w:t>
            </w:r>
            <w:proofErr w:type="spellStart"/>
            <w:r w:rsidRPr="00437F1A">
              <w:rPr>
                <w:rFonts w:ascii="Times New Roman" w:eastAsia="Times New Roman" w:hAnsi="Times New Roman"/>
                <w:sz w:val="18"/>
                <w:szCs w:val="18"/>
                <w:lang w:eastAsia="ru-RU"/>
              </w:rPr>
              <w:t>т.ч</w:t>
            </w:r>
            <w:proofErr w:type="spellEnd"/>
            <w:r w:rsidRPr="00437F1A">
              <w:rPr>
                <w:rFonts w:ascii="Times New Roman" w:eastAsia="Times New Roman" w:hAnsi="Times New Roman"/>
                <w:sz w:val="18"/>
                <w:szCs w:val="18"/>
                <w:lang w:eastAsia="ru-RU"/>
              </w:rPr>
              <w:t>. постоянные налоговые обязательства (активы)</w:t>
            </w:r>
          </w:p>
        </w:tc>
        <w:tc>
          <w:tcPr>
            <w:tcW w:w="1195" w:type="dxa"/>
            <w:tcBorders>
              <w:top w:val="nil"/>
              <w:left w:val="nil"/>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-107 942</w:t>
            </w:r>
          </w:p>
        </w:tc>
        <w:tc>
          <w:tcPr>
            <w:tcW w:w="1276"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18"/>
                <w:szCs w:val="18"/>
                <w:lang w:eastAsia="ru-RU"/>
              </w:rPr>
            </w:pPr>
            <w:r w:rsidRPr="00437F1A">
              <w:rPr>
                <w:rFonts w:ascii="Times New Roman" w:eastAsia="Times New Roman" w:hAnsi="Times New Roman"/>
                <w:sz w:val="18"/>
                <w:szCs w:val="18"/>
                <w:lang w:eastAsia="ru-RU"/>
              </w:rPr>
              <w:t>(191 530)</w:t>
            </w:r>
          </w:p>
        </w:tc>
        <w:tc>
          <w:tcPr>
            <w:tcW w:w="1275"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18"/>
                <w:szCs w:val="18"/>
                <w:lang w:eastAsia="ru-RU"/>
              </w:rPr>
            </w:pPr>
            <w:r w:rsidRPr="00437F1A">
              <w:rPr>
                <w:rFonts w:ascii="Times New Roman" w:eastAsia="Times New Roman" w:hAnsi="Times New Roman"/>
                <w:sz w:val="18"/>
                <w:szCs w:val="18"/>
                <w:lang w:eastAsia="ru-RU"/>
              </w:rPr>
              <w:t>(325 957)</w:t>
            </w:r>
          </w:p>
        </w:tc>
        <w:tc>
          <w:tcPr>
            <w:tcW w:w="993"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301,97</w:t>
            </w:r>
          </w:p>
        </w:tc>
        <w:tc>
          <w:tcPr>
            <w:tcW w:w="992"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170,19</w:t>
            </w:r>
          </w:p>
        </w:tc>
      </w:tr>
      <w:tr w:rsidR="00437F1A" w:rsidRPr="00437F1A" w:rsidTr="00437F1A">
        <w:trPr>
          <w:trHeight w:val="495"/>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18"/>
                <w:szCs w:val="18"/>
                <w:lang w:eastAsia="ru-RU"/>
              </w:rPr>
              <w:t>Изменение отложенных налоговых обязательств</w:t>
            </w:r>
          </w:p>
        </w:tc>
        <w:tc>
          <w:tcPr>
            <w:tcW w:w="1195"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37 080</w:t>
            </w:r>
          </w:p>
        </w:tc>
        <w:tc>
          <w:tcPr>
            <w:tcW w:w="1276"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18"/>
                <w:szCs w:val="18"/>
                <w:lang w:eastAsia="ru-RU"/>
              </w:rPr>
            </w:pPr>
            <w:r w:rsidRPr="00437F1A">
              <w:rPr>
                <w:rFonts w:ascii="Times New Roman" w:eastAsia="Times New Roman" w:hAnsi="Times New Roman"/>
                <w:sz w:val="18"/>
                <w:szCs w:val="18"/>
                <w:lang w:eastAsia="ru-RU"/>
              </w:rPr>
              <w:t>34 124</w:t>
            </w:r>
          </w:p>
        </w:tc>
        <w:tc>
          <w:tcPr>
            <w:tcW w:w="1275"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18"/>
                <w:szCs w:val="18"/>
                <w:lang w:eastAsia="ru-RU"/>
              </w:rPr>
            </w:pPr>
            <w:r w:rsidRPr="00437F1A">
              <w:rPr>
                <w:rFonts w:ascii="Times New Roman" w:eastAsia="Times New Roman" w:hAnsi="Times New Roman"/>
                <w:sz w:val="18"/>
                <w:szCs w:val="18"/>
                <w:lang w:eastAsia="ru-RU"/>
              </w:rPr>
              <w:t>(145 852)</w:t>
            </w:r>
          </w:p>
        </w:tc>
        <w:tc>
          <w:tcPr>
            <w:tcW w:w="993"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-393,34</w:t>
            </w:r>
          </w:p>
        </w:tc>
        <w:tc>
          <w:tcPr>
            <w:tcW w:w="992"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-427,42</w:t>
            </w:r>
          </w:p>
        </w:tc>
      </w:tr>
      <w:tr w:rsidR="00437F1A" w:rsidRPr="00437F1A" w:rsidTr="00437F1A">
        <w:trPr>
          <w:trHeight w:val="27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18"/>
                <w:szCs w:val="18"/>
                <w:lang w:eastAsia="ru-RU"/>
              </w:rPr>
              <w:t>Изменение отложенных налоговых активов</w:t>
            </w:r>
          </w:p>
        </w:tc>
        <w:tc>
          <w:tcPr>
            <w:tcW w:w="1195"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48 387</w:t>
            </w:r>
          </w:p>
        </w:tc>
        <w:tc>
          <w:tcPr>
            <w:tcW w:w="1276"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18"/>
                <w:szCs w:val="18"/>
                <w:lang w:eastAsia="ru-RU"/>
              </w:rPr>
            </w:pPr>
            <w:r w:rsidRPr="00437F1A">
              <w:rPr>
                <w:rFonts w:ascii="Times New Roman" w:eastAsia="Times New Roman" w:hAnsi="Times New Roman"/>
                <w:sz w:val="18"/>
                <w:szCs w:val="18"/>
                <w:lang w:eastAsia="ru-RU"/>
              </w:rPr>
              <w:t>(70 851)</w:t>
            </w:r>
          </w:p>
        </w:tc>
        <w:tc>
          <w:tcPr>
            <w:tcW w:w="1275"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18"/>
                <w:szCs w:val="18"/>
                <w:lang w:eastAsia="ru-RU"/>
              </w:rPr>
            </w:pPr>
            <w:r w:rsidRPr="00437F1A">
              <w:rPr>
                <w:rFonts w:ascii="Times New Roman" w:eastAsia="Times New Roman" w:hAnsi="Times New Roman"/>
                <w:sz w:val="18"/>
                <w:szCs w:val="18"/>
                <w:lang w:eastAsia="ru-RU"/>
              </w:rPr>
              <w:t>483 758</w:t>
            </w:r>
          </w:p>
        </w:tc>
        <w:tc>
          <w:tcPr>
            <w:tcW w:w="993"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999,77</w:t>
            </w:r>
          </w:p>
        </w:tc>
        <w:tc>
          <w:tcPr>
            <w:tcW w:w="992"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-682,78</w:t>
            </w:r>
          </w:p>
        </w:tc>
      </w:tr>
      <w:tr w:rsidR="00437F1A" w:rsidRPr="00437F1A" w:rsidTr="00437F1A">
        <w:trPr>
          <w:trHeight w:val="27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18"/>
                <w:szCs w:val="18"/>
                <w:lang w:eastAsia="ru-RU"/>
              </w:rPr>
              <w:t>Прочее</w:t>
            </w:r>
          </w:p>
        </w:tc>
        <w:tc>
          <w:tcPr>
            <w:tcW w:w="1195"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-27 711</w:t>
            </w:r>
          </w:p>
        </w:tc>
        <w:tc>
          <w:tcPr>
            <w:tcW w:w="1276"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18"/>
                <w:szCs w:val="18"/>
                <w:lang w:eastAsia="ru-RU"/>
              </w:rPr>
            </w:pPr>
            <w:r w:rsidRPr="00437F1A">
              <w:rPr>
                <w:rFonts w:ascii="Times New Roman" w:eastAsia="Times New Roman" w:hAnsi="Times New Roman"/>
                <w:sz w:val="18"/>
                <w:szCs w:val="18"/>
                <w:lang w:eastAsia="ru-RU"/>
              </w:rPr>
              <w:t>(1 353)</w:t>
            </w:r>
          </w:p>
        </w:tc>
        <w:tc>
          <w:tcPr>
            <w:tcW w:w="1275"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18"/>
                <w:szCs w:val="18"/>
                <w:lang w:eastAsia="ru-RU"/>
              </w:rPr>
            </w:pPr>
            <w:r w:rsidRPr="00437F1A">
              <w:rPr>
                <w:rFonts w:ascii="Times New Roman" w:eastAsia="Times New Roman" w:hAnsi="Times New Roman"/>
                <w:sz w:val="18"/>
                <w:szCs w:val="18"/>
                <w:lang w:eastAsia="ru-RU"/>
              </w:rPr>
              <w:t>(13 992)</w:t>
            </w:r>
          </w:p>
        </w:tc>
        <w:tc>
          <w:tcPr>
            <w:tcW w:w="993"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50,49</w:t>
            </w:r>
          </w:p>
        </w:tc>
        <w:tc>
          <w:tcPr>
            <w:tcW w:w="992"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1034,15</w:t>
            </w:r>
          </w:p>
        </w:tc>
      </w:tr>
      <w:tr w:rsidR="00437F1A" w:rsidRPr="00437F1A" w:rsidTr="00437F1A">
        <w:trPr>
          <w:trHeight w:val="270"/>
        </w:trPr>
        <w:tc>
          <w:tcPr>
            <w:tcW w:w="3640" w:type="dxa"/>
            <w:tcBorders>
              <w:top w:val="nil"/>
              <w:left w:val="single" w:sz="4" w:space="0" w:color="auto"/>
              <w:bottom w:val="single" w:sz="4" w:space="0" w:color="auto"/>
              <w:right w:val="single" w:sz="4" w:space="0" w:color="auto"/>
            </w:tcBorders>
            <w:shd w:val="clear" w:color="auto" w:fill="auto"/>
            <w:hideMark/>
          </w:tcPr>
          <w:p w:rsidR="00437F1A" w:rsidRPr="00437F1A" w:rsidRDefault="00437F1A" w:rsidP="00437F1A">
            <w:pPr>
              <w:spacing w:after="0" w:line="240" w:lineRule="auto"/>
              <w:rPr>
                <w:rFonts w:ascii="Times New Roman" w:eastAsia="Times New Roman" w:hAnsi="Times New Roman"/>
                <w:sz w:val="20"/>
                <w:szCs w:val="20"/>
                <w:lang w:eastAsia="ru-RU"/>
              </w:rPr>
            </w:pPr>
            <w:r w:rsidRPr="00437F1A">
              <w:rPr>
                <w:rFonts w:ascii="Times New Roman" w:eastAsia="Times New Roman" w:hAnsi="Times New Roman"/>
                <w:sz w:val="18"/>
                <w:szCs w:val="18"/>
                <w:lang w:eastAsia="ru-RU"/>
              </w:rPr>
              <w:t>Чистая прибыль (убыток)</w:t>
            </w:r>
          </w:p>
        </w:tc>
        <w:tc>
          <w:tcPr>
            <w:tcW w:w="1195" w:type="dxa"/>
            <w:tcBorders>
              <w:top w:val="nil"/>
              <w:left w:val="nil"/>
              <w:bottom w:val="single" w:sz="4" w:space="0" w:color="auto"/>
              <w:right w:val="single" w:sz="4" w:space="0" w:color="auto"/>
            </w:tcBorders>
            <w:shd w:val="clear" w:color="auto" w:fill="auto"/>
            <w:noWrap/>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-1 190 043</w:t>
            </w:r>
          </w:p>
        </w:tc>
        <w:tc>
          <w:tcPr>
            <w:tcW w:w="1276" w:type="dxa"/>
            <w:tcBorders>
              <w:top w:val="nil"/>
              <w:left w:val="nil"/>
              <w:bottom w:val="single" w:sz="4" w:space="0" w:color="auto"/>
              <w:right w:val="single" w:sz="4" w:space="0" w:color="auto"/>
            </w:tcBorders>
            <w:shd w:val="clear" w:color="auto" w:fill="auto"/>
            <w:noWrap/>
            <w:hideMark/>
          </w:tcPr>
          <w:p w:rsidR="00437F1A" w:rsidRPr="00437F1A" w:rsidRDefault="00437F1A" w:rsidP="00437F1A">
            <w:pPr>
              <w:spacing w:after="0" w:line="240" w:lineRule="auto"/>
              <w:jc w:val="center"/>
              <w:rPr>
                <w:rFonts w:ascii="Times New Roman" w:eastAsia="Times New Roman" w:hAnsi="Times New Roman"/>
                <w:sz w:val="18"/>
                <w:szCs w:val="18"/>
                <w:lang w:eastAsia="ru-RU"/>
              </w:rPr>
            </w:pPr>
            <w:r w:rsidRPr="00437F1A">
              <w:rPr>
                <w:rFonts w:ascii="Times New Roman" w:eastAsia="Times New Roman" w:hAnsi="Times New Roman"/>
                <w:sz w:val="18"/>
                <w:szCs w:val="18"/>
                <w:lang w:eastAsia="ru-RU"/>
              </w:rPr>
              <w:t>-1 036 808</w:t>
            </w:r>
          </w:p>
        </w:tc>
        <w:tc>
          <w:tcPr>
            <w:tcW w:w="1275" w:type="dxa"/>
            <w:tcBorders>
              <w:top w:val="nil"/>
              <w:left w:val="nil"/>
              <w:bottom w:val="single" w:sz="4" w:space="0" w:color="auto"/>
              <w:right w:val="single" w:sz="4" w:space="0" w:color="auto"/>
            </w:tcBorders>
            <w:shd w:val="clear" w:color="auto" w:fill="auto"/>
            <w:noWrap/>
            <w:hideMark/>
          </w:tcPr>
          <w:p w:rsidR="00437F1A" w:rsidRPr="00437F1A" w:rsidRDefault="00437F1A" w:rsidP="00437F1A">
            <w:pPr>
              <w:spacing w:after="0" w:line="240" w:lineRule="auto"/>
              <w:jc w:val="center"/>
              <w:rPr>
                <w:rFonts w:ascii="Times New Roman" w:eastAsia="Times New Roman" w:hAnsi="Times New Roman"/>
                <w:sz w:val="18"/>
                <w:szCs w:val="18"/>
                <w:lang w:eastAsia="ru-RU"/>
              </w:rPr>
            </w:pPr>
            <w:r w:rsidRPr="00437F1A">
              <w:rPr>
                <w:rFonts w:ascii="Times New Roman" w:eastAsia="Times New Roman" w:hAnsi="Times New Roman"/>
                <w:sz w:val="18"/>
                <w:szCs w:val="18"/>
                <w:lang w:eastAsia="ru-RU"/>
              </w:rPr>
              <w:t>-3 959 069</w:t>
            </w:r>
          </w:p>
        </w:tc>
        <w:tc>
          <w:tcPr>
            <w:tcW w:w="993"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332,68</w:t>
            </w:r>
          </w:p>
        </w:tc>
        <w:tc>
          <w:tcPr>
            <w:tcW w:w="992" w:type="dxa"/>
            <w:tcBorders>
              <w:top w:val="nil"/>
              <w:left w:val="nil"/>
              <w:bottom w:val="single" w:sz="4" w:space="0" w:color="auto"/>
              <w:right w:val="single" w:sz="4" w:space="0" w:color="auto"/>
            </w:tcBorders>
            <w:shd w:val="clear" w:color="auto" w:fill="auto"/>
            <w:noWrap/>
            <w:vAlign w:val="bottom"/>
            <w:hideMark/>
          </w:tcPr>
          <w:p w:rsidR="00437F1A" w:rsidRPr="00437F1A" w:rsidRDefault="00437F1A" w:rsidP="00437F1A">
            <w:pPr>
              <w:spacing w:after="0" w:line="240" w:lineRule="auto"/>
              <w:jc w:val="center"/>
              <w:rPr>
                <w:rFonts w:ascii="Times New Roman" w:eastAsia="Times New Roman" w:hAnsi="Times New Roman"/>
                <w:sz w:val="20"/>
                <w:szCs w:val="20"/>
                <w:lang w:eastAsia="ru-RU"/>
              </w:rPr>
            </w:pPr>
            <w:r w:rsidRPr="00437F1A">
              <w:rPr>
                <w:rFonts w:ascii="Times New Roman" w:eastAsia="Times New Roman" w:hAnsi="Times New Roman"/>
                <w:sz w:val="20"/>
                <w:szCs w:val="20"/>
                <w:lang w:eastAsia="ru-RU"/>
              </w:rPr>
              <w:t>381,85</w:t>
            </w:r>
          </w:p>
        </w:tc>
      </w:tr>
    </w:tbl>
    <w:p w:rsidR="00437F1A" w:rsidRPr="00437F1A" w:rsidRDefault="00437F1A" w:rsidP="00437F1A">
      <w:pPr>
        <w:spacing w:line="360" w:lineRule="auto"/>
        <w:jc w:val="both"/>
        <w:rPr>
          <w:rFonts w:ascii="Times New Roman" w:eastAsiaTheme="minorHAnsi" w:hAnsi="Times New Roman"/>
          <w:sz w:val="28"/>
          <w:szCs w:val="28"/>
        </w:rPr>
      </w:pPr>
    </w:p>
    <w:p w:rsidR="00437F1A" w:rsidRPr="00437F1A" w:rsidRDefault="00437F1A" w:rsidP="00437F1A">
      <w:pPr>
        <w:spacing w:line="360" w:lineRule="auto"/>
        <w:jc w:val="center"/>
        <w:rPr>
          <w:rFonts w:ascii="Times New Roman" w:eastAsiaTheme="minorHAnsi" w:hAnsi="Times New Roman"/>
          <w:sz w:val="28"/>
          <w:szCs w:val="28"/>
        </w:rPr>
      </w:pPr>
      <w:r w:rsidRPr="00437F1A">
        <w:rPr>
          <w:rFonts w:asciiTheme="minorHAnsi" w:eastAsiaTheme="minorHAnsi" w:hAnsiTheme="minorHAnsi" w:cstheme="minorBidi"/>
          <w:noProof/>
          <w:lang w:eastAsia="ru-RU"/>
        </w:rPr>
        <w:drawing>
          <wp:inline distT="0" distB="0" distL="0" distR="0" wp14:anchorId="3F7622A0" wp14:editId="321B20B4">
            <wp:extent cx="4572000" cy="2743200"/>
            <wp:effectExtent l="0" t="0" r="19050" b="1905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37F1A" w:rsidRPr="00437F1A" w:rsidRDefault="00437F1A" w:rsidP="00657073">
      <w:pPr>
        <w:spacing w:line="360" w:lineRule="auto"/>
        <w:ind w:firstLine="709"/>
        <w:jc w:val="center"/>
        <w:rPr>
          <w:rFonts w:ascii="Times New Roman" w:eastAsiaTheme="minorHAnsi" w:hAnsi="Times New Roman"/>
          <w:sz w:val="28"/>
          <w:szCs w:val="28"/>
        </w:rPr>
      </w:pPr>
      <w:r w:rsidRPr="00437F1A">
        <w:rPr>
          <w:rFonts w:ascii="Times New Roman" w:eastAsiaTheme="minorHAnsi" w:hAnsi="Times New Roman"/>
          <w:sz w:val="28"/>
          <w:szCs w:val="28"/>
        </w:rPr>
        <w:t xml:space="preserve">Рисунок 2.6 – Динамика чистой прибыли </w:t>
      </w:r>
      <w:r w:rsidR="00047B70">
        <w:rPr>
          <w:rFonts w:ascii="Times New Roman" w:eastAsiaTheme="minorHAnsi" w:hAnsi="Times New Roman"/>
          <w:sz w:val="28"/>
          <w:szCs w:val="28"/>
        </w:rPr>
        <w:t>АО «Москва Медиа»</w:t>
      </w:r>
      <w:r w:rsidRPr="00437F1A">
        <w:rPr>
          <w:rFonts w:ascii="Times New Roman" w:eastAsiaTheme="minorHAnsi" w:hAnsi="Times New Roman"/>
          <w:sz w:val="28"/>
          <w:szCs w:val="28"/>
        </w:rPr>
        <w:t xml:space="preserve">, тыс. </w:t>
      </w:r>
      <w:proofErr w:type="spellStart"/>
      <w:r w:rsidRPr="00437F1A">
        <w:rPr>
          <w:rFonts w:ascii="Times New Roman" w:eastAsiaTheme="minorHAnsi" w:hAnsi="Times New Roman"/>
          <w:sz w:val="28"/>
          <w:szCs w:val="28"/>
        </w:rPr>
        <w:t>руб</w:t>
      </w:r>
      <w:proofErr w:type="spellEnd"/>
    </w:p>
    <w:p w:rsidR="00437F1A" w:rsidRPr="00437F1A" w:rsidRDefault="00437F1A" w:rsidP="00081BFB">
      <w:pPr>
        <w:spacing w:after="0" w:line="360" w:lineRule="auto"/>
        <w:ind w:firstLine="709"/>
        <w:jc w:val="both"/>
        <w:rPr>
          <w:rFonts w:ascii="Times New Roman" w:eastAsiaTheme="minorHAnsi" w:hAnsi="Times New Roman"/>
          <w:sz w:val="28"/>
          <w:szCs w:val="28"/>
        </w:rPr>
      </w:pPr>
      <w:r w:rsidRPr="00437F1A">
        <w:rPr>
          <w:rFonts w:ascii="Times New Roman" w:eastAsiaTheme="minorHAnsi" w:hAnsi="Times New Roman"/>
          <w:sz w:val="28"/>
          <w:szCs w:val="28"/>
        </w:rPr>
        <w:t>Д</w:t>
      </w:r>
      <w:r w:rsidR="00081BFB">
        <w:rPr>
          <w:rFonts w:ascii="Times New Roman" w:eastAsiaTheme="minorHAnsi" w:hAnsi="Times New Roman"/>
          <w:sz w:val="28"/>
          <w:szCs w:val="28"/>
        </w:rPr>
        <w:t>анные рисунка 2.6 и таблицы 2.6</w:t>
      </w:r>
      <w:r w:rsidRPr="00437F1A">
        <w:rPr>
          <w:rFonts w:ascii="Times New Roman" w:eastAsiaTheme="minorHAnsi" w:hAnsi="Times New Roman"/>
          <w:sz w:val="28"/>
          <w:szCs w:val="28"/>
        </w:rPr>
        <w:t xml:space="preserve"> показали, что в 201</w:t>
      </w:r>
      <w:r w:rsidR="00081BFB">
        <w:rPr>
          <w:rFonts w:ascii="Times New Roman" w:eastAsiaTheme="minorHAnsi" w:hAnsi="Times New Roman"/>
          <w:sz w:val="28"/>
          <w:szCs w:val="28"/>
        </w:rPr>
        <w:t>7</w:t>
      </w:r>
      <w:r w:rsidRPr="00437F1A">
        <w:rPr>
          <w:rFonts w:ascii="Times New Roman" w:eastAsiaTheme="minorHAnsi" w:hAnsi="Times New Roman"/>
          <w:sz w:val="28"/>
          <w:szCs w:val="28"/>
        </w:rPr>
        <w:t xml:space="preserve"> году отмечается сниж</w:t>
      </w:r>
      <w:r w:rsidR="00081BFB">
        <w:rPr>
          <w:rFonts w:ascii="Times New Roman" w:eastAsiaTheme="minorHAnsi" w:hAnsi="Times New Roman"/>
          <w:sz w:val="28"/>
          <w:szCs w:val="28"/>
        </w:rPr>
        <w:t>ение объемов производства в сравнении с 2016</w:t>
      </w:r>
      <w:r w:rsidRPr="00437F1A">
        <w:rPr>
          <w:rFonts w:ascii="Times New Roman" w:eastAsiaTheme="minorHAnsi" w:hAnsi="Times New Roman"/>
          <w:sz w:val="28"/>
          <w:szCs w:val="28"/>
        </w:rPr>
        <w:t xml:space="preserve"> годом на 5,93% и в сравнении с 201</w:t>
      </w:r>
      <w:r w:rsidR="00081BFB">
        <w:rPr>
          <w:rFonts w:ascii="Times New Roman" w:eastAsiaTheme="minorHAnsi" w:hAnsi="Times New Roman"/>
          <w:sz w:val="28"/>
          <w:szCs w:val="28"/>
        </w:rPr>
        <w:t>5</w:t>
      </w:r>
      <w:r w:rsidRPr="00437F1A">
        <w:rPr>
          <w:rFonts w:ascii="Times New Roman" w:eastAsiaTheme="minorHAnsi" w:hAnsi="Times New Roman"/>
          <w:sz w:val="28"/>
          <w:szCs w:val="28"/>
        </w:rPr>
        <w:t xml:space="preserve"> годом – на 3,95%. Так же необходимо отметить значительный ро</w:t>
      </w:r>
      <w:r w:rsidR="00081BFB">
        <w:rPr>
          <w:rFonts w:ascii="Times New Roman" w:eastAsiaTheme="minorHAnsi" w:hAnsi="Times New Roman"/>
          <w:sz w:val="28"/>
          <w:szCs w:val="28"/>
        </w:rPr>
        <w:t>ст величины себестоимости в 2017</w:t>
      </w:r>
      <w:r w:rsidRPr="00437F1A">
        <w:rPr>
          <w:rFonts w:ascii="Times New Roman" w:eastAsiaTheme="minorHAnsi" w:hAnsi="Times New Roman"/>
          <w:sz w:val="28"/>
          <w:szCs w:val="28"/>
        </w:rPr>
        <w:t xml:space="preserve"> году относительно 201</w:t>
      </w:r>
      <w:r w:rsidR="00081BFB">
        <w:rPr>
          <w:rFonts w:ascii="Times New Roman" w:eastAsiaTheme="minorHAnsi" w:hAnsi="Times New Roman"/>
          <w:sz w:val="28"/>
          <w:szCs w:val="28"/>
        </w:rPr>
        <w:t>6</w:t>
      </w:r>
      <w:r w:rsidRPr="00437F1A">
        <w:rPr>
          <w:rFonts w:ascii="Times New Roman" w:eastAsiaTheme="minorHAnsi" w:hAnsi="Times New Roman"/>
          <w:sz w:val="28"/>
          <w:szCs w:val="28"/>
        </w:rPr>
        <w:t xml:space="preserve"> года </w:t>
      </w:r>
      <w:proofErr w:type="gramStart"/>
      <w:r w:rsidRPr="00437F1A">
        <w:rPr>
          <w:rFonts w:ascii="Times New Roman" w:eastAsiaTheme="minorHAnsi" w:hAnsi="Times New Roman"/>
          <w:sz w:val="28"/>
          <w:szCs w:val="28"/>
        </w:rPr>
        <w:t>на</w:t>
      </w:r>
      <w:proofErr w:type="gramEnd"/>
      <w:r w:rsidRPr="00437F1A">
        <w:rPr>
          <w:rFonts w:ascii="Times New Roman" w:eastAsiaTheme="minorHAnsi" w:hAnsi="Times New Roman"/>
          <w:sz w:val="28"/>
          <w:szCs w:val="28"/>
        </w:rPr>
        <w:t xml:space="preserve"> 11,86%. </w:t>
      </w:r>
    </w:p>
    <w:p w:rsidR="00437F1A" w:rsidRPr="00437F1A" w:rsidRDefault="00437F1A" w:rsidP="00081BFB">
      <w:pPr>
        <w:spacing w:after="0" w:line="360" w:lineRule="auto"/>
        <w:ind w:firstLine="709"/>
        <w:jc w:val="both"/>
        <w:rPr>
          <w:rFonts w:ascii="Times New Roman" w:eastAsiaTheme="minorHAnsi" w:hAnsi="Times New Roman"/>
          <w:sz w:val="28"/>
          <w:szCs w:val="28"/>
        </w:rPr>
      </w:pPr>
      <w:r w:rsidRPr="00437F1A">
        <w:rPr>
          <w:rFonts w:ascii="Times New Roman" w:eastAsiaTheme="minorHAnsi" w:hAnsi="Times New Roman"/>
          <w:sz w:val="28"/>
          <w:szCs w:val="28"/>
        </w:rPr>
        <w:t xml:space="preserve">По результатам трех анализируемых периодов  </w:t>
      </w:r>
      <w:r w:rsidR="00047B70">
        <w:rPr>
          <w:rFonts w:ascii="Times New Roman" w:eastAsiaTheme="minorHAnsi" w:hAnsi="Times New Roman"/>
          <w:sz w:val="28"/>
          <w:szCs w:val="28"/>
        </w:rPr>
        <w:t>АО «Москва Медиа»</w:t>
      </w:r>
      <w:r w:rsidRPr="00437F1A">
        <w:rPr>
          <w:rFonts w:ascii="Times New Roman" w:eastAsiaTheme="minorHAnsi" w:hAnsi="Times New Roman"/>
          <w:sz w:val="28"/>
          <w:szCs w:val="28"/>
        </w:rPr>
        <w:t xml:space="preserve"> был получен убыток. При этом максимальный</w:t>
      </w:r>
      <w:r w:rsidR="00081BFB">
        <w:rPr>
          <w:rFonts w:ascii="Times New Roman" w:eastAsiaTheme="minorHAnsi" w:hAnsi="Times New Roman"/>
          <w:sz w:val="28"/>
          <w:szCs w:val="28"/>
        </w:rPr>
        <w:t xml:space="preserve"> размер убытка отмечается в </w:t>
      </w:r>
      <w:r w:rsidR="00081BFB">
        <w:rPr>
          <w:rFonts w:ascii="Times New Roman" w:eastAsiaTheme="minorHAnsi" w:hAnsi="Times New Roman"/>
          <w:sz w:val="28"/>
          <w:szCs w:val="28"/>
        </w:rPr>
        <w:lastRenderedPageBreak/>
        <w:t>2017</w:t>
      </w:r>
      <w:r w:rsidRPr="00437F1A">
        <w:rPr>
          <w:rFonts w:ascii="Times New Roman" w:eastAsiaTheme="minorHAnsi" w:hAnsi="Times New Roman"/>
          <w:sz w:val="28"/>
          <w:szCs w:val="28"/>
        </w:rPr>
        <w:t xml:space="preserve"> году – это 3959 млн. рублей, что свидетельствует о нерентабе</w:t>
      </w:r>
      <w:r w:rsidR="00081BFB">
        <w:rPr>
          <w:rFonts w:ascii="Times New Roman" w:eastAsiaTheme="minorHAnsi" w:hAnsi="Times New Roman"/>
          <w:sz w:val="28"/>
          <w:szCs w:val="28"/>
        </w:rPr>
        <w:t>льности деятельности организации</w:t>
      </w:r>
      <w:r w:rsidRPr="00437F1A">
        <w:rPr>
          <w:rFonts w:ascii="Times New Roman" w:eastAsiaTheme="minorHAnsi" w:hAnsi="Times New Roman"/>
          <w:sz w:val="28"/>
          <w:szCs w:val="28"/>
        </w:rPr>
        <w:t>.</w:t>
      </w:r>
    </w:p>
    <w:p w:rsidR="00437F1A" w:rsidRPr="00437F1A" w:rsidRDefault="00437F1A" w:rsidP="00081BFB">
      <w:pPr>
        <w:spacing w:after="0" w:line="360" w:lineRule="auto"/>
        <w:ind w:firstLine="709"/>
        <w:jc w:val="both"/>
        <w:rPr>
          <w:rFonts w:ascii="Times New Roman" w:eastAsiaTheme="minorHAnsi" w:hAnsi="Times New Roman"/>
          <w:sz w:val="28"/>
          <w:szCs w:val="28"/>
        </w:rPr>
      </w:pPr>
      <w:r w:rsidRPr="00437F1A">
        <w:rPr>
          <w:rFonts w:ascii="Times New Roman" w:eastAsiaTheme="minorHAnsi" w:hAnsi="Times New Roman"/>
          <w:sz w:val="28"/>
          <w:szCs w:val="28"/>
        </w:rPr>
        <w:t xml:space="preserve">Таким образом, исходя из выше представленной информации, можно сделать вывод, что </w:t>
      </w:r>
      <w:r w:rsidR="00047B70">
        <w:rPr>
          <w:rFonts w:ascii="Times New Roman" w:eastAsiaTheme="minorHAnsi" w:hAnsi="Times New Roman"/>
          <w:sz w:val="28"/>
          <w:szCs w:val="28"/>
        </w:rPr>
        <w:t>АО «Москва Медиа»</w:t>
      </w:r>
      <w:r w:rsidRPr="00437F1A">
        <w:rPr>
          <w:rFonts w:ascii="Times New Roman" w:eastAsiaTheme="minorHAnsi" w:hAnsi="Times New Roman"/>
          <w:sz w:val="28"/>
          <w:szCs w:val="28"/>
        </w:rPr>
        <w:t xml:space="preserve"> обладает достаточно финансово устойчивым положением. При этом результаты деятельности </w:t>
      </w:r>
      <w:r w:rsidR="00081BFB">
        <w:rPr>
          <w:rFonts w:ascii="Times New Roman" w:eastAsiaTheme="minorHAnsi" w:hAnsi="Times New Roman"/>
          <w:sz w:val="28"/>
          <w:szCs w:val="28"/>
        </w:rPr>
        <w:t xml:space="preserve">организации </w:t>
      </w:r>
      <w:r w:rsidRPr="00437F1A">
        <w:rPr>
          <w:rFonts w:ascii="Times New Roman" w:eastAsiaTheme="minorHAnsi" w:hAnsi="Times New Roman"/>
          <w:sz w:val="28"/>
          <w:szCs w:val="28"/>
        </w:rPr>
        <w:t>показ</w:t>
      </w:r>
      <w:r w:rsidR="00081BFB">
        <w:rPr>
          <w:rFonts w:ascii="Times New Roman" w:eastAsiaTheme="minorHAnsi" w:hAnsi="Times New Roman"/>
          <w:sz w:val="28"/>
          <w:szCs w:val="28"/>
        </w:rPr>
        <w:t>ывают ее</w:t>
      </w:r>
      <w:r w:rsidRPr="00437F1A">
        <w:rPr>
          <w:rFonts w:ascii="Times New Roman" w:eastAsiaTheme="minorHAnsi" w:hAnsi="Times New Roman"/>
          <w:sz w:val="28"/>
          <w:szCs w:val="28"/>
        </w:rPr>
        <w:t xml:space="preserve"> нерентабельность, что говорит о необходимости пересмотра политики планирования расходов </w:t>
      </w:r>
      <w:r w:rsidR="00047B70">
        <w:rPr>
          <w:rFonts w:ascii="Times New Roman" w:eastAsiaTheme="minorHAnsi" w:hAnsi="Times New Roman"/>
          <w:sz w:val="28"/>
          <w:szCs w:val="28"/>
        </w:rPr>
        <w:t>АО «Москва Медиа»</w:t>
      </w:r>
      <w:r w:rsidRPr="00437F1A">
        <w:rPr>
          <w:rFonts w:ascii="Times New Roman" w:eastAsiaTheme="minorHAnsi" w:hAnsi="Times New Roman"/>
          <w:sz w:val="28"/>
          <w:szCs w:val="28"/>
        </w:rPr>
        <w:t>.</w:t>
      </w:r>
    </w:p>
    <w:p w:rsidR="00796CF8" w:rsidRDefault="00796CF8" w:rsidP="006F49AA">
      <w:pPr>
        <w:spacing w:after="0" w:line="360" w:lineRule="auto"/>
        <w:ind w:firstLine="709"/>
        <w:contextualSpacing/>
        <w:jc w:val="both"/>
        <w:rPr>
          <w:rFonts w:ascii="Times New Roman" w:eastAsiaTheme="minorHAnsi" w:hAnsi="Times New Roman"/>
          <w:b/>
          <w:sz w:val="28"/>
          <w:szCs w:val="28"/>
        </w:rPr>
      </w:pPr>
    </w:p>
    <w:p w:rsidR="00796CF8" w:rsidRDefault="00796CF8" w:rsidP="006F49AA">
      <w:pPr>
        <w:spacing w:after="0" w:line="360" w:lineRule="auto"/>
        <w:ind w:firstLine="709"/>
        <w:contextualSpacing/>
        <w:jc w:val="both"/>
        <w:rPr>
          <w:rFonts w:ascii="Times New Roman" w:eastAsiaTheme="minorHAnsi" w:hAnsi="Times New Roman"/>
          <w:b/>
          <w:sz w:val="28"/>
          <w:szCs w:val="28"/>
        </w:rPr>
      </w:pPr>
    </w:p>
    <w:p w:rsidR="006F49AA" w:rsidRPr="00340312" w:rsidRDefault="006F49AA" w:rsidP="00340312">
      <w:pPr>
        <w:pStyle w:val="2"/>
        <w:ind w:firstLine="709"/>
        <w:jc w:val="both"/>
        <w:rPr>
          <w:rFonts w:ascii="Times New Roman" w:eastAsiaTheme="minorHAnsi" w:hAnsi="Times New Roman"/>
          <w:b w:val="0"/>
          <w:color w:val="auto"/>
          <w:sz w:val="28"/>
          <w:szCs w:val="28"/>
        </w:rPr>
      </w:pPr>
      <w:bookmarkStart w:id="8" w:name="_Toc511998985"/>
      <w:r w:rsidRPr="00340312">
        <w:rPr>
          <w:rFonts w:ascii="Times New Roman" w:eastAsiaTheme="minorHAnsi" w:hAnsi="Times New Roman"/>
          <w:color w:val="auto"/>
          <w:sz w:val="28"/>
          <w:szCs w:val="28"/>
        </w:rPr>
        <w:t>2.3</w:t>
      </w:r>
      <w:r w:rsidR="00CA7688">
        <w:rPr>
          <w:rFonts w:ascii="Times New Roman" w:eastAsiaTheme="minorHAnsi" w:hAnsi="Times New Roman"/>
          <w:color w:val="auto"/>
          <w:sz w:val="28"/>
          <w:szCs w:val="28"/>
        </w:rPr>
        <w:t xml:space="preserve"> </w:t>
      </w:r>
      <w:r w:rsidRPr="00340312">
        <w:rPr>
          <w:rFonts w:ascii="Times New Roman" w:eastAsiaTheme="minorHAnsi" w:hAnsi="Times New Roman"/>
          <w:color w:val="auto"/>
          <w:sz w:val="28"/>
          <w:szCs w:val="28"/>
        </w:rPr>
        <w:t xml:space="preserve"> Исследование экономических и социальных задач управления персоналом Объединенной редакции московских электронных СМИ «Москва Медиа»</w:t>
      </w:r>
      <w:bookmarkEnd w:id="8"/>
    </w:p>
    <w:p w:rsidR="006F49AA" w:rsidRDefault="006F49AA" w:rsidP="00CD2878">
      <w:pPr>
        <w:widowControl w:val="0"/>
        <w:spacing w:after="0" w:line="360" w:lineRule="auto"/>
        <w:ind w:firstLine="709"/>
        <w:jc w:val="both"/>
        <w:rPr>
          <w:rFonts w:ascii="Times New Roman" w:hAnsi="Times New Roman"/>
          <w:b/>
          <w:sz w:val="28"/>
          <w:szCs w:val="28"/>
        </w:rPr>
      </w:pPr>
    </w:p>
    <w:p w:rsidR="00EC745D" w:rsidRDefault="00EC745D" w:rsidP="00652CB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Реализация экономических задач управления персоналом </w:t>
      </w:r>
      <w:r w:rsidRPr="00EC745D">
        <w:rPr>
          <w:rFonts w:ascii="Times New Roman" w:hAnsi="Times New Roman"/>
          <w:sz w:val="28"/>
          <w:szCs w:val="28"/>
        </w:rPr>
        <w:t>Объединенной редакции московских электронных СМИ «Москва Медиа»</w:t>
      </w:r>
      <w:r>
        <w:rPr>
          <w:rFonts w:ascii="Times New Roman" w:hAnsi="Times New Roman"/>
          <w:sz w:val="28"/>
          <w:szCs w:val="28"/>
        </w:rPr>
        <w:t xml:space="preserve"> состоит в обеспечении эффективного контроля</w:t>
      </w:r>
      <w:r w:rsidRPr="00EC745D">
        <w:rPr>
          <w:rFonts w:ascii="Times New Roman" w:hAnsi="Times New Roman"/>
          <w:sz w:val="28"/>
          <w:szCs w:val="28"/>
        </w:rPr>
        <w:t xml:space="preserve"> над финансово-хозяйственной деятельностью</w:t>
      </w:r>
      <w:r>
        <w:rPr>
          <w:rFonts w:ascii="Times New Roman" w:hAnsi="Times New Roman"/>
          <w:sz w:val="28"/>
          <w:szCs w:val="28"/>
        </w:rPr>
        <w:t xml:space="preserve"> организации </w:t>
      </w:r>
      <w:r w:rsidRPr="00EC745D">
        <w:rPr>
          <w:rFonts w:ascii="Times New Roman" w:hAnsi="Times New Roman"/>
          <w:sz w:val="28"/>
          <w:szCs w:val="28"/>
        </w:rPr>
        <w:t>с целью защиты прав и законных интересов акционеров.</w:t>
      </w:r>
    </w:p>
    <w:p w:rsidR="00652CB8" w:rsidRPr="00652CB8" w:rsidRDefault="00EC745D" w:rsidP="00652CB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Исходя из реализации экономических задач к</w:t>
      </w:r>
      <w:r w:rsidR="00652CB8" w:rsidRPr="00652CB8">
        <w:rPr>
          <w:rFonts w:ascii="Times New Roman" w:hAnsi="Times New Roman"/>
          <w:sz w:val="28"/>
          <w:szCs w:val="28"/>
        </w:rPr>
        <w:t xml:space="preserve">орпоративное управление </w:t>
      </w:r>
      <w:proofErr w:type="gramStart"/>
      <w:r w:rsidR="00652CB8" w:rsidRPr="00652CB8">
        <w:rPr>
          <w:rFonts w:ascii="Times New Roman" w:hAnsi="Times New Roman"/>
          <w:sz w:val="28"/>
          <w:szCs w:val="28"/>
        </w:rPr>
        <w:t>в</w:t>
      </w:r>
      <w:proofErr w:type="gramEnd"/>
      <w:r w:rsidR="00652CB8" w:rsidRPr="00652CB8">
        <w:rPr>
          <w:rFonts w:ascii="Times New Roman" w:hAnsi="Times New Roman"/>
          <w:sz w:val="28"/>
          <w:szCs w:val="28"/>
        </w:rPr>
        <w:t xml:space="preserve"> </w:t>
      </w:r>
      <w:r w:rsidR="0017785E" w:rsidRPr="0017785E">
        <w:rPr>
          <w:rFonts w:ascii="Times New Roman" w:hAnsi="Times New Roman"/>
          <w:sz w:val="28"/>
          <w:szCs w:val="28"/>
        </w:rPr>
        <w:t>«Москва Медиа»</w:t>
      </w:r>
      <w:r w:rsidR="0017785E">
        <w:rPr>
          <w:rFonts w:ascii="Times New Roman" w:hAnsi="Times New Roman"/>
          <w:sz w:val="28"/>
          <w:szCs w:val="28"/>
        </w:rPr>
        <w:t xml:space="preserve"> </w:t>
      </w:r>
      <w:r w:rsidR="00652CB8" w:rsidRPr="00652CB8">
        <w:rPr>
          <w:rFonts w:ascii="Times New Roman" w:hAnsi="Times New Roman"/>
          <w:sz w:val="28"/>
          <w:szCs w:val="28"/>
        </w:rPr>
        <w:t>основывается на следующих принципах:</w:t>
      </w:r>
    </w:p>
    <w:p w:rsidR="00652CB8" w:rsidRPr="00652CB8" w:rsidRDefault="00652CB8" w:rsidP="00652CB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652CB8">
        <w:rPr>
          <w:rFonts w:ascii="Times New Roman" w:hAnsi="Times New Roman"/>
          <w:sz w:val="28"/>
          <w:szCs w:val="28"/>
        </w:rPr>
        <w:t>соблюдение Кодекса корпоративного поведения;</w:t>
      </w:r>
    </w:p>
    <w:p w:rsidR="00652CB8" w:rsidRPr="00652CB8" w:rsidRDefault="00652CB8" w:rsidP="00652CB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652CB8">
        <w:rPr>
          <w:rFonts w:ascii="Times New Roman" w:hAnsi="Times New Roman"/>
          <w:sz w:val="28"/>
          <w:szCs w:val="28"/>
        </w:rPr>
        <w:t>обеспечение акционеров реальной возм</w:t>
      </w:r>
      <w:r>
        <w:rPr>
          <w:rFonts w:ascii="Times New Roman" w:hAnsi="Times New Roman"/>
          <w:sz w:val="28"/>
          <w:szCs w:val="28"/>
        </w:rPr>
        <w:t>ожностью осуществлять свои пра</w:t>
      </w:r>
      <w:r w:rsidRPr="00652CB8">
        <w:rPr>
          <w:rFonts w:ascii="Times New Roman" w:hAnsi="Times New Roman"/>
          <w:sz w:val="28"/>
          <w:szCs w:val="28"/>
        </w:rPr>
        <w:t>ва, связанные с их участием в</w:t>
      </w:r>
      <w:r w:rsidR="00EC745D">
        <w:rPr>
          <w:rFonts w:ascii="Times New Roman" w:hAnsi="Times New Roman"/>
          <w:sz w:val="28"/>
          <w:szCs w:val="28"/>
        </w:rPr>
        <w:t xml:space="preserve"> АО</w:t>
      </w:r>
      <w:r w:rsidRPr="00652CB8">
        <w:rPr>
          <w:rFonts w:ascii="Times New Roman" w:hAnsi="Times New Roman"/>
          <w:sz w:val="28"/>
          <w:szCs w:val="28"/>
        </w:rPr>
        <w:t xml:space="preserve"> </w:t>
      </w:r>
      <w:r w:rsidR="0017785E" w:rsidRPr="0017785E">
        <w:rPr>
          <w:rFonts w:ascii="Times New Roman" w:hAnsi="Times New Roman"/>
          <w:sz w:val="28"/>
          <w:szCs w:val="28"/>
        </w:rPr>
        <w:t>«Москва Медиа»</w:t>
      </w:r>
      <w:r w:rsidRPr="00652CB8">
        <w:rPr>
          <w:rFonts w:ascii="Times New Roman" w:hAnsi="Times New Roman"/>
          <w:sz w:val="28"/>
          <w:szCs w:val="28"/>
        </w:rPr>
        <w:t>;</w:t>
      </w:r>
    </w:p>
    <w:p w:rsidR="00652CB8" w:rsidRPr="00652CB8" w:rsidRDefault="00652CB8" w:rsidP="00652CB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652CB8">
        <w:rPr>
          <w:rFonts w:ascii="Times New Roman" w:hAnsi="Times New Roman"/>
          <w:sz w:val="28"/>
          <w:szCs w:val="28"/>
        </w:rPr>
        <w:t>осуществление Советом директоров стратегического управлени</w:t>
      </w:r>
      <w:r>
        <w:rPr>
          <w:rFonts w:ascii="Times New Roman" w:hAnsi="Times New Roman"/>
          <w:sz w:val="28"/>
          <w:szCs w:val="28"/>
        </w:rPr>
        <w:t>я деятель</w:t>
      </w:r>
      <w:r w:rsidRPr="00652CB8">
        <w:rPr>
          <w:rFonts w:ascii="Times New Roman" w:hAnsi="Times New Roman"/>
          <w:sz w:val="28"/>
          <w:szCs w:val="28"/>
        </w:rPr>
        <w:t xml:space="preserve">ностью </w:t>
      </w:r>
      <w:r w:rsidR="0017785E" w:rsidRPr="0017785E">
        <w:rPr>
          <w:rFonts w:ascii="Times New Roman" w:hAnsi="Times New Roman"/>
          <w:sz w:val="28"/>
          <w:szCs w:val="28"/>
        </w:rPr>
        <w:t>«Москва Медиа»</w:t>
      </w:r>
      <w:r w:rsidRPr="00652CB8">
        <w:rPr>
          <w:rFonts w:ascii="Times New Roman" w:hAnsi="Times New Roman"/>
          <w:sz w:val="28"/>
          <w:szCs w:val="28"/>
        </w:rPr>
        <w:t xml:space="preserve"> и эффективного </w:t>
      </w:r>
      <w:proofErr w:type="gramStart"/>
      <w:r w:rsidRPr="00652CB8">
        <w:rPr>
          <w:rFonts w:ascii="Times New Roman" w:hAnsi="Times New Roman"/>
          <w:sz w:val="28"/>
          <w:szCs w:val="28"/>
        </w:rPr>
        <w:t>кон</w:t>
      </w:r>
      <w:r>
        <w:rPr>
          <w:rFonts w:ascii="Times New Roman" w:hAnsi="Times New Roman"/>
          <w:sz w:val="28"/>
          <w:szCs w:val="28"/>
        </w:rPr>
        <w:t>троля за</w:t>
      </w:r>
      <w:proofErr w:type="gramEnd"/>
      <w:r>
        <w:rPr>
          <w:rFonts w:ascii="Times New Roman" w:hAnsi="Times New Roman"/>
          <w:sz w:val="28"/>
          <w:szCs w:val="28"/>
        </w:rPr>
        <w:t xml:space="preserve"> деятельностью исполни</w:t>
      </w:r>
      <w:r w:rsidRPr="00652CB8">
        <w:rPr>
          <w:rFonts w:ascii="Times New Roman" w:hAnsi="Times New Roman"/>
          <w:sz w:val="28"/>
          <w:szCs w:val="28"/>
        </w:rPr>
        <w:t xml:space="preserve">тельных органов </w:t>
      </w:r>
      <w:r w:rsidR="0017785E">
        <w:rPr>
          <w:rFonts w:ascii="Times New Roman" w:hAnsi="Times New Roman"/>
          <w:sz w:val="28"/>
          <w:szCs w:val="28"/>
        </w:rPr>
        <w:t>организации</w:t>
      </w:r>
      <w:r w:rsidRPr="00652CB8">
        <w:rPr>
          <w:rFonts w:ascii="Times New Roman" w:hAnsi="Times New Roman"/>
          <w:sz w:val="28"/>
          <w:szCs w:val="28"/>
        </w:rPr>
        <w:t>, а также подо</w:t>
      </w:r>
      <w:r>
        <w:rPr>
          <w:rFonts w:ascii="Times New Roman" w:hAnsi="Times New Roman"/>
          <w:sz w:val="28"/>
          <w:szCs w:val="28"/>
        </w:rPr>
        <w:t>тчетность членов Совета директо</w:t>
      </w:r>
      <w:r w:rsidRPr="00652CB8">
        <w:rPr>
          <w:rFonts w:ascii="Times New Roman" w:hAnsi="Times New Roman"/>
          <w:sz w:val="28"/>
          <w:szCs w:val="28"/>
        </w:rPr>
        <w:t>ров его акционерам;</w:t>
      </w:r>
    </w:p>
    <w:p w:rsidR="00652CB8" w:rsidRPr="00652CB8" w:rsidRDefault="00652CB8" w:rsidP="00652CB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652CB8">
        <w:rPr>
          <w:rFonts w:ascii="Times New Roman" w:hAnsi="Times New Roman"/>
          <w:sz w:val="28"/>
          <w:szCs w:val="28"/>
        </w:rPr>
        <w:t>обеспечение исполнительных органов</w:t>
      </w:r>
      <w:r>
        <w:rPr>
          <w:rFonts w:ascii="Times New Roman" w:hAnsi="Times New Roman"/>
          <w:sz w:val="28"/>
          <w:szCs w:val="28"/>
        </w:rPr>
        <w:t xml:space="preserve"> </w:t>
      </w:r>
      <w:r w:rsidR="0017785E" w:rsidRPr="0017785E">
        <w:rPr>
          <w:rFonts w:ascii="Times New Roman" w:hAnsi="Times New Roman"/>
          <w:sz w:val="28"/>
          <w:szCs w:val="28"/>
        </w:rPr>
        <w:t>«Москва Медиа»</w:t>
      </w:r>
      <w:r>
        <w:rPr>
          <w:rFonts w:ascii="Times New Roman" w:hAnsi="Times New Roman"/>
          <w:sz w:val="28"/>
          <w:szCs w:val="28"/>
        </w:rPr>
        <w:t xml:space="preserve"> возможностью разумно, </w:t>
      </w:r>
      <w:r w:rsidRPr="00652CB8">
        <w:rPr>
          <w:rFonts w:ascii="Times New Roman" w:hAnsi="Times New Roman"/>
          <w:sz w:val="28"/>
          <w:szCs w:val="28"/>
        </w:rPr>
        <w:t>добросовестно, исключительно в инт</w:t>
      </w:r>
      <w:r>
        <w:rPr>
          <w:rFonts w:ascii="Times New Roman" w:hAnsi="Times New Roman"/>
          <w:sz w:val="28"/>
          <w:szCs w:val="28"/>
        </w:rPr>
        <w:t xml:space="preserve">ересах </w:t>
      </w:r>
      <w:r w:rsidR="0017785E">
        <w:rPr>
          <w:rFonts w:ascii="Times New Roman" w:hAnsi="Times New Roman"/>
          <w:sz w:val="28"/>
          <w:szCs w:val="28"/>
        </w:rPr>
        <w:t xml:space="preserve">организации </w:t>
      </w:r>
      <w:r>
        <w:rPr>
          <w:rFonts w:ascii="Times New Roman" w:hAnsi="Times New Roman"/>
          <w:sz w:val="28"/>
          <w:szCs w:val="28"/>
        </w:rPr>
        <w:t xml:space="preserve"> осуществлять эф</w:t>
      </w:r>
      <w:r w:rsidRPr="00652CB8">
        <w:rPr>
          <w:rFonts w:ascii="Times New Roman" w:hAnsi="Times New Roman"/>
          <w:sz w:val="28"/>
          <w:szCs w:val="28"/>
        </w:rPr>
        <w:t xml:space="preserve">фективное руководство текущей </w:t>
      </w:r>
      <w:r w:rsidRPr="00652CB8">
        <w:rPr>
          <w:rFonts w:ascii="Times New Roman" w:hAnsi="Times New Roman"/>
          <w:sz w:val="28"/>
          <w:szCs w:val="28"/>
        </w:rPr>
        <w:lastRenderedPageBreak/>
        <w:t>деятел</w:t>
      </w:r>
      <w:r w:rsidR="0017785E">
        <w:rPr>
          <w:rFonts w:ascii="Times New Roman" w:hAnsi="Times New Roman"/>
          <w:sz w:val="28"/>
          <w:szCs w:val="28"/>
        </w:rPr>
        <w:t xml:space="preserve">ьностью </w:t>
      </w:r>
      <w:r w:rsidR="0017785E" w:rsidRPr="0017785E">
        <w:rPr>
          <w:rFonts w:ascii="Times New Roman" w:hAnsi="Times New Roman"/>
          <w:sz w:val="28"/>
          <w:szCs w:val="28"/>
        </w:rPr>
        <w:t>«Москва Медиа»</w:t>
      </w:r>
      <w:r w:rsidR="0017785E">
        <w:rPr>
          <w:rFonts w:ascii="Times New Roman" w:hAnsi="Times New Roman"/>
          <w:sz w:val="28"/>
          <w:szCs w:val="28"/>
        </w:rPr>
        <w:t>, а также подот</w:t>
      </w:r>
      <w:r w:rsidRPr="00652CB8">
        <w:rPr>
          <w:rFonts w:ascii="Times New Roman" w:hAnsi="Times New Roman"/>
          <w:sz w:val="28"/>
          <w:szCs w:val="28"/>
        </w:rPr>
        <w:t>четность исполнительных органов Совету</w:t>
      </w:r>
      <w:r>
        <w:rPr>
          <w:rFonts w:ascii="Times New Roman" w:hAnsi="Times New Roman"/>
          <w:sz w:val="28"/>
          <w:szCs w:val="28"/>
        </w:rPr>
        <w:t xml:space="preserve"> директоров </w:t>
      </w:r>
      <w:r w:rsidR="0017785E">
        <w:rPr>
          <w:rFonts w:ascii="Times New Roman" w:hAnsi="Times New Roman"/>
          <w:sz w:val="28"/>
          <w:szCs w:val="28"/>
        </w:rPr>
        <w:t xml:space="preserve">организации </w:t>
      </w:r>
      <w:r>
        <w:rPr>
          <w:rFonts w:ascii="Times New Roman" w:hAnsi="Times New Roman"/>
          <w:sz w:val="28"/>
          <w:szCs w:val="28"/>
        </w:rPr>
        <w:t xml:space="preserve"> и его акци</w:t>
      </w:r>
      <w:r w:rsidRPr="00652CB8">
        <w:rPr>
          <w:rFonts w:ascii="Times New Roman" w:hAnsi="Times New Roman"/>
          <w:sz w:val="28"/>
          <w:szCs w:val="28"/>
        </w:rPr>
        <w:t>онерам;</w:t>
      </w:r>
    </w:p>
    <w:p w:rsidR="00652CB8" w:rsidRPr="00652CB8" w:rsidRDefault="00652CB8" w:rsidP="00652CB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652CB8">
        <w:rPr>
          <w:rFonts w:ascii="Times New Roman" w:hAnsi="Times New Roman"/>
          <w:sz w:val="28"/>
          <w:szCs w:val="28"/>
        </w:rPr>
        <w:t>своевременное раскрытие пол</w:t>
      </w:r>
      <w:r w:rsidR="00EC745D">
        <w:rPr>
          <w:rFonts w:ascii="Times New Roman" w:hAnsi="Times New Roman"/>
          <w:sz w:val="28"/>
          <w:szCs w:val="28"/>
        </w:rPr>
        <w:t>ной и достоверной информации о деятельности организации</w:t>
      </w:r>
      <w:r w:rsidRPr="00652CB8">
        <w:rPr>
          <w:rFonts w:ascii="Times New Roman" w:hAnsi="Times New Roman"/>
          <w:sz w:val="28"/>
          <w:szCs w:val="28"/>
        </w:rPr>
        <w:t>, в том числе о его финансовом положении, экономических показателях,</w:t>
      </w:r>
      <w:r>
        <w:rPr>
          <w:rFonts w:ascii="Times New Roman" w:hAnsi="Times New Roman"/>
          <w:sz w:val="28"/>
          <w:szCs w:val="28"/>
        </w:rPr>
        <w:t xml:space="preserve"> </w:t>
      </w:r>
      <w:r w:rsidRPr="00652CB8">
        <w:rPr>
          <w:rFonts w:ascii="Times New Roman" w:hAnsi="Times New Roman"/>
          <w:sz w:val="28"/>
          <w:szCs w:val="28"/>
        </w:rPr>
        <w:t>структуре собственности и управления в целях обеспечения возможности</w:t>
      </w:r>
      <w:r>
        <w:rPr>
          <w:rFonts w:ascii="Times New Roman" w:hAnsi="Times New Roman"/>
          <w:sz w:val="28"/>
          <w:szCs w:val="28"/>
        </w:rPr>
        <w:t xml:space="preserve"> </w:t>
      </w:r>
      <w:r w:rsidRPr="00652CB8">
        <w:rPr>
          <w:rFonts w:ascii="Times New Roman" w:hAnsi="Times New Roman"/>
          <w:sz w:val="28"/>
          <w:szCs w:val="28"/>
        </w:rPr>
        <w:t xml:space="preserve">принятия обоснованных решений акционерами </w:t>
      </w:r>
      <w:r w:rsidR="0017785E" w:rsidRPr="0017785E">
        <w:rPr>
          <w:rFonts w:ascii="Times New Roman" w:hAnsi="Times New Roman"/>
          <w:sz w:val="28"/>
          <w:szCs w:val="28"/>
        </w:rPr>
        <w:t>«Москва Медиа»</w:t>
      </w:r>
      <w:r w:rsidRPr="00652CB8">
        <w:rPr>
          <w:rFonts w:ascii="Times New Roman" w:hAnsi="Times New Roman"/>
          <w:sz w:val="28"/>
          <w:szCs w:val="28"/>
        </w:rPr>
        <w:t xml:space="preserve"> и инвесторами;</w:t>
      </w:r>
    </w:p>
    <w:p w:rsidR="00652CB8" w:rsidRPr="00652CB8" w:rsidRDefault="00652CB8" w:rsidP="00652CB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652CB8">
        <w:rPr>
          <w:rFonts w:ascii="Times New Roman" w:hAnsi="Times New Roman"/>
          <w:sz w:val="28"/>
          <w:szCs w:val="28"/>
        </w:rPr>
        <w:t>учет предусмотренных законодательством прав за</w:t>
      </w:r>
      <w:r>
        <w:rPr>
          <w:rFonts w:ascii="Times New Roman" w:hAnsi="Times New Roman"/>
          <w:sz w:val="28"/>
          <w:szCs w:val="28"/>
        </w:rPr>
        <w:t xml:space="preserve">интересованных лиц, в </w:t>
      </w:r>
      <w:r w:rsidRPr="00652CB8">
        <w:rPr>
          <w:rFonts w:ascii="Times New Roman" w:hAnsi="Times New Roman"/>
          <w:sz w:val="28"/>
          <w:szCs w:val="28"/>
        </w:rPr>
        <w:t xml:space="preserve">том числе работников </w:t>
      </w:r>
      <w:r w:rsidR="0017785E" w:rsidRPr="0017785E">
        <w:rPr>
          <w:rFonts w:ascii="Times New Roman" w:hAnsi="Times New Roman"/>
          <w:sz w:val="28"/>
          <w:szCs w:val="28"/>
        </w:rPr>
        <w:t>«Москва Медиа»</w:t>
      </w:r>
      <w:r w:rsidRPr="00652CB8">
        <w:rPr>
          <w:rFonts w:ascii="Times New Roman" w:hAnsi="Times New Roman"/>
          <w:sz w:val="28"/>
          <w:szCs w:val="28"/>
        </w:rPr>
        <w:t>, и поощрение активного сотрудничества</w:t>
      </w:r>
      <w:r>
        <w:rPr>
          <w:rFonts w:ascii="Times New Roman" w:hAnsi="Times New Roman"/>
          <w:sz w:val="28"/>
          <w:szCs w:val="28"/>
        </w:rPr>
        <w:t xml:space="preserve"> </w:t>
      </w:r>
      <w:r w:rsidR="0017785E" w:rsidRPr="0017785E">
        <w:rPr>
          <w:rFonts w:ascii="Times New Roman" w:hAnsi="Times New Roman"/>
          <w:sz w:val="28"/>
          <w:szCs w:val="28"/>
        </w:rPr>
        <w:t>«Москва Медиа»</w:t>
      </w:r>
      <w:r w:rsidRPr="00652CB8">
        <w:rPr>
          <w:rFonts w:ascii="Times New Roman" w:hAnsi="Times New Roman"/>
          <w:sz w:val="28"/>
          <w:szCs w:val="28"/>
        </w:rPr>
        <w:t xml:space="preserve"> и заинтересованных лиц в целях увеличения активов </w:t>
      </w:r>
      <w:r w:rsidR="0017785E" w:rsidRPr="0017785E">
        <w:rPr>
          <w:rFonts w:ascii="Times New Roman" w:hAnsi="Times New Roman"/>
          <w:sz w:val="28"/>
          <w:szCs w:val="28"/>
        </w:rPr>
        <w:t>«Москва Медиа»</w:t>
      </w:r>
      <w:r w:rsidRPr="00652CB8">
        <w:rPr>
          <w:rFonts w:ascii="Times New Roman" w:hAnsi="Times New Roman"/>
          <w:sz w:val="28"/>
          <w:szCs w:val="28"/>
        </w:rPr>
        <w:t>,</w:t>
      </w:r>
      <w:r>
        <w:rPr>
          <w:rFonts w:ascii="Times New Roman" w:hAnsi="Times New Roman"/>
          <w:sz w:val="28"/>
          <w:szCs w:val="28"/>
        </w:rPr>
        <w:t xml:space="preserve"> </w:t>
      </w:r>
      <w:r w:rsidRPr="00652CB8">
        <w:rPr>
          <w:rFonts w:ascii="Times New Roman" w:hAnsi="Times New Roman"/>
          <w:sz w:val="28"/>
          <w:szCs w:val="28"/>
        </w:rPr>
        <w:t xml:space="preserve">стоимости акций и иных ценных бумаг </w:t>
      </w:r>
      <w:r w:rsidR="0017785E" w:rsidRPr="0017785E">
        <w:rPr>
          <w:rFonts w:ascii="Times New Roman" w:hAnsi="Times New Roman"/>
          <w:sz w:val="28"/>
          <w:szCs w:val="28"/>
        </w:rPr>
        <w:t>«Москва Медиа»</w:t>
      </w:r>
      <w:r w:rsidRPr="00652CB8">
        <w:rPr>
          <w:rFonts w:ascii="Times New Roman" w:hAnsi="Times New Roman"/>
          <w:sz w:val="28"/>
          <w:szCs w:val="28"/>
        </w:rPr>
        <w:t>, создания новых рабочих</w:t>
      </w:r>
      <w:r>
        <w:rPr>
          <w:rFonts w:ascii="Times New Roman" w:hAnsi="Times New Roman"/>
          <w:sz w:val="28"/>
          <w:szCs w:val="28"/>
        </w:rPr>
        <w:t xml:space="preserve"> </w:t>
      </w:r>
      <w:r w:rsidRPr="00652CB8">
        <w:rPr>
          <w:rFonts w:ascii="Times New Roman" w:hAnsi="Times New Roman"/>
          <w:sz w:val="28"/>
          <w:szCs w:val="28"/>
        </w:rPr>
        <w:t>мест;</w:t>
      </w:r>
    </w:p>
    <w:p w:rsidR="00CD2878" w:rsidRDefault="00652CB8" w:rsidP="00652CB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652CB8">
        <w:rPr>
          <w:rFonts w:ascii="Times New Roman" w:hAnsi="Times New Roman"/>
          <w:sz w:val="28"/>
          <w:szCs w:val="28"/>
        </w:rPr>
        <w:t xml:space="preserve">эффективный </w:t>
      </w:r>
      <w:proofErr w:type="gramStart"/>
      <w:r w:rsidRPr="00652CB8">
        <w:rPr>
          <w:rFonts w:ascii="Times New Roman" w:hAnsi="Times New Roman"/>
          <w:sz w:val="28"/>
          <w:szCs w:val="28"/>
        </w:rPr>
        <w:t>контроль за</w:t>
      </w:r>
      <w:proofErr w:type="gramEnd"/>
      <w:r w:rsidRPr="00652CB8">
        <w:rPr>
          <w:rFonts w:ascii="Times New Roman" w:hAnsi="Times New Roman"/>
          <w:sz w:val="28"/>
          <w:szCs w:val="28"/>
        </w:rPr>
        <w:t xml:space="preserve"> финансово-хо</w:t>
      </w:r>
      <w:r>
        <w:rPr>
          <w:rFonts w:ascii="Times New Roman" w:hAnsi="Times New Roman"/>
          <w:sz w:val="28"/>
          <w:szCs w:val="28"/>
        </w:rPr>
        <w:t>зяйственной деятельностью обще</w:t>
      </w:r>
      <w:r w:rsidRPr="00652CB8">
        <w:rPr>
          <w:rFonts w:ascii="Times New Roman" w:hAnsi="Times New Roman"/>
          <w:sz w:val="28"/>
          <w:szCs w:val="28"/>
        </w:rPr>
        <w:t>ства с целью защиты прав и законных интересов акционеров и др.</w:t>
      </w:r>
    </w:p>
    <w:p w:rsidR="001E7A91" w:rsidRPr="001E7A91" w:rsidRDefault="001E7A91" w:rsidP="001E7A91">
      <w:pPr>
        <w:widowControl w:val="0"/>
        <w:spacing w:after="0" w:line="360" w:lineRule="auto"/>
        <w:ind w:firstLine="709"/>
        <w:jc w:val="both"/>
        <w:rPr>
          <w:rFonts w:ascii="Times New Roman" w:hAnsi="Times New Roman"/>
          <w:sz w:val="28"/>
          <w:szCs w:val="28"/>
        </w:rPr>
      </w:pPr>
      <w:r w:rsidRPr="001E7A91">
        <w:rPr>
          <w:rFonts w:ascii="Times New Roman" w:hAnsi="Times New Roman"/>
          <w:sz w:val="28"/>
          <w:szCs w:val="28"/>
        </w:rPr>
        <w:t>Приоритетными задачами развития АО «Москва Медиа» я</w:t>
      </w:r>
      <w:r>
        <w:rPr>
          <w:rFonts w:ascii="Times New Roman" w:hAnsi="Times New Roman"/>
          <w:sz w:val="28"/>
          <w:szCs w:val="28"/>
        </w:rPr>
        <w:t xml:space="preserve">вляется повышение эффективности </w:t>
      </w:r>
      <w:r w:rsidRPr="001E7A91">
        <w:rPr>
          <w:rFonts w:ascii="Times New Roman" w:hAnsi="Times New Roman"/>
          <w:sz w:val="28"/>
          <w:szCs w:val="28"/>
        </w:rPr>
        <w:t>управления московскими электронными СМИ на основе объеди</w:t>
      </w:r>
      <w:r>
        <w:rPr>
          <w:rFonts w:ascii="Times New Roman" w:hAnsi="Times New Roman"/>
          <w:sz w:val="28"/>
          <w:szCs w:val="28"/>
        </w:rPr>
        <w:t>нения их производственных и сер</w:t>
      </w:r>
      <w:r w:rsidRPr="001E7A91">
        <w:rPr>
          <w:rFonts w:ascii="Times New Roman" w:hAnsi="Times New Roman"/>
          <w:sz w:val="28"/>
          <w:szCs w:val="28"/>
        </w:rPr>
        <w:t>висных служб.</w:t>
      </w:r>
    </w:p>
    <w:p w:rsidR="001E7A91" w:rsidRPr="001E7A91" w:rsidRDefault="001E7A91" w:rsidP="001E7A91">
      <w:pPr>
        <w:widowControl w:val="0"/>
        <w:spacing w:after="0" w:line="360" w:lineRule="auto"/>
        <w:ind w:firstLine="709"/>
        <w:jc w:val="both"/>
        <w:rPr>
          <w:rFonts w:ascii="Times New Roman" w:hAnsi="Times New Roman"/>
          <w:sz w:val="28"/>
          <w:szCs w:val="28"/>
        </w:rPr>
      </w:pPr>
      <w:r w:rsidRPr="001E7A91">
        <w:rPr>
          <w:rFonts w:ascii="Times New Roman" w:hAnsi="Times New Roman"/>
          <w:sz w:val="28"/>
          <w:szCs w:val="28"/>
        </w:rPr>
        <w:t xml:space="preserve">Структура и состав органов управления и контроля </w:t>
      </w:r>
      <w:proofErr w:type="gramStart"/>
      <w:r w:rsidRPr="001E7A91">
        <w:rPr>
          <w:rFonts w:ascii="Times New Roman" w:hAnsi="Times New Roman"/>
          <w:sz w:val="28"/>
          <w:szCs w:val="28"/>
        </w:rPr>
        <w:t>в</w:t>
      </w:r>
      <w:proofErr w:type="gramEnd"/>
      <w:r w:rsidRPr="001E7A91">
        <w:rPr>
          <w:rFonts w:ascii="Times New Roman" w:hAnsi="Times New Roman"/>
          <w:sz w:val="28"/>
          <w:szCs w:val="28"/>
        </w:rPr>
        <w:t xml:space="preserve"> </w:t>
      </w:r>
      <w:r w:rsidR="0017785E" w:rsidRPr="0017785E">
        <w:rPr>
          <w:rFonts w:ascii="Times New Roman" w:hAnsi="Times New Roman"/>
          <w:sz w:val="28"/>
          <w:szCs w:val="28"/>
        </w:rPr>
        <w:t>«Москва Медиа»</w:t>
      </w:r>
      <w:r w:rsidR="0017785E">
        <w:rPr>
          <w:rFonts w:ascii="Times New Roman" w:hAnsi="Times New Roman"/>
          <w:sz w:val="28"/>
          <w:szCs w:val="28"/>
        </w:rPr>
        <w:t>:</w:t>
      </w:r>
    </w:p>
    <w:p w:rsidR="001E7A91" w:rsidRPr="001E7A91" w:rsidRDefault="001E7A91" w:rsidP="001E7A9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1. В</w:t>
      </w:r>
      <w:r w:rsidRPr="001E7A91">
        <w:rPr>
          <w:rFonts w:ascii="Times New Roman" w:hAnsi="Times New Roman"/>
          <w:sz w:val="28"/>
          <w:szCs w:val="28"/>
        </w:rPr>
        <w:t>ысшим органом упр</w:t>
      </w:r>
      <w:r>
        <w:rPr>
          <w:rFonts w:ascii="Times New Roman" w:hAnsi="Times New Roman"/>
          <w:sz w:val="28"/>
          <w:szCs w:val="28"/>
        </w:rPr>
        <w:t xml:space="preserve">авления является </w:t>
      </w:r>
      <w:r w:rsidR="0017785E" w:rsidRPr="0017785E">
        <w:rPr>
          <w:rFonts w:ascii="Times New Roman" w:hAnsi="Times New Roman"/>
          <w:sz w:val="28"/>
          <w:szCs w:val="28"/>
        </w:rPr>
        <w:t>«Москва Медиа»</w:t>
      </w:r>
      <w:r>
        <w:rPr>
          <w:rFonts w:ascii="Times New Roman" w:hAnsi="Times New Roman"/>
          <w:sz w:val="28"/>
          <w:szCs w:val="28"/>
        </w:rPr>
        <w:t xml:space="preserve"> собрание </w:t>
      </w:r>
      <w:r w:rsidRPr="001E7A91">
        <w:rPr>
          <w:rFonts w:ascii="Times New Roman" w:hAnsi="Times New Roman"/>
          <w:sz w:val="28"/>
          <w:szCs w:val="28"/>
        </w:rPr>
        <w:t xml:space="preserve">акционеров </w:t>
      </w:r>
      <w:r w:rsidR="0017785E" w:rsidRPr="0017785E">
        <w:rPr>
          <w:rFonts w:ascii="Times New Roman" w:hAnsi="Times New Roman"/>
          <w:sz w:val="28"/>
          <w:szCs w:val="28"/>
        </w:rPr>
        <w:t>«Москва Медиа»</w:t>
      </w:r>
      <w:r w:rsidRPr="001E7A91">
        <w:rPr>
          <w:rFonts w:ascii="Times New Roman" w:hAnsi="Times New Roman"/>
          <w:sz w:val="28"/>
          <w:szCs w:val="28"/>
        </w:rPr>
        <w:t>, в</w:t>
      </w:r>
      <w:r>
        <w:rPr>
          <w:rFonts w:ascii="Times New Roman" w:hAnsi="Times New Roman"/>
          <w:sz w:val="28"/>
          <w:szCs w:val="28"/>
        </w:rPr>
        <w:t xml:space="preserve"> лице единственного акционера – </w:t>
      </w:r>
      <w:r w:rsidRPr="001E7A91">
        <w:rPr>
          <w:rFonts w:ascii="Times New Roman" w:hAnsi="Times New Roman"/>
          <w:sz w:val="28"/>
          <w:szCs w:val="28"/>
        </w:rPr>
        <w:t>Департамента городского имущества города Москвы.</w:t>
      </w:r>
    </w:p>
    <w:p w:rsidR="001E7A91" w:rsidRPr="001E7A91" w:rsidRDefault="001E7A91" w:rsidP="001E7A91">
      <w:pPr>
        <w:widowControl w:val="0"/>
        <w:spacing w:after="0" w:line="360" w:lineRule="auto"/>
        <w:ind w:firstLine="709"/>
        <w:jc w:val="both"/>
        <w:rPr>
          <w:rFonts w:ascii="Times New Roman" w:hAnsi="Times New Roman"/>
          <w:sz w:val="28"/>
          <w:szCs w:val="28"/>
        </w:rPr>
      </w:pPr>
      <w:r w:rsidRPr="001E7A91">
        <w:rPr>
          <w:rFonts w:ascii="Times New Roman" w:hAnsi="Times New Roman"/>
          <w:sz w:val="28"/>
          <w:szCs w:val="28"/>
        </w:rPr>
        <w:t>2. Общее руководство деят</w:t>
      </w:r>
      <w:r>
        <w:rPr>
          <w:rFonts w:ascii="Times New Roman" w:hAnsi="Times New Roman"/>
          <w:sz w:val="28"/>
          <w:szCs w:val="28"/>
        </w:rPr>
        <w:t xml:space="preserve">ельностью </w:t>
      </w:r>
      <w:r w:rsidR="0017785E" w:rsidRPr="0017785E">
        <w:rPr>
          <w:rFonts w:ascii="Times New Roman" w:hAnsi="Times New Roman"/>
          <w:sz w:val="28"/>
          <w:szCs w:val="28"/>
        </w:rPr>
        <w:t>«Москва Медиа»</w:t>
      </w:r>
      <w:r>
        <w:rPr>
          <w:rFonts w:ascii="Times New Roman" w:hAnsi="Times New Roman"/>
          <w:sz w:val="28"/>
          <w:szCs w:val="28"/>
        </w:rPr>
        <w:t xml:space="preserve"> осуществляет </w:t>
      </w:r>
      <w:r w:rsidRPr="001E7A91">
        <w:rPr>
          <w:rFonts w:ascii="Times New Roman" w:hAnsi="Times New Roman"/>
          <w:sz w:val="28"/>
          <w:szCs w:val="28"/>
        </w:rPr>
        <w:t xml:space="preserve">Совет директоров </w:t>
      </w:r>
      <w:r w:rsidR="0017785E" w:rsidRPr="0017785E">
        <w:rPr>
          <w:rFonts w:ascii="Times New Roman" w:hAnsi="Times New Roman"/>
          <w:sz w:val="28"/>
          <w:szCs w:val="28"/>
        </w:rPr>
        <w:t>«Москва Медиа»</w:t>
      </w:r>
      <w:r w:rsidRPr="001E7A91">
        <w:rPr>
          <w:rFonts w:ascii="Times New Roman" w:hAnsi="Times New Roman"/>
          <w:sz w:val="28"/>
          <w:szCs w:val="28"/>
        </w:rPr>
        <w:t>.</w:t>
      </w:r>
    </w:p>
    <w:p w:rsidR="001E7A91" w:rsidRPr="001E7A91" w:rsidRDefault="001E7A91" w:rsidP="001E7A91">
      <w:pPr>
        <w:widowControl w:val="0"/>
        <w:spacing w:after="0" w:line="360" w:lineRule="auto"/>
        <w:ind w:firstLine="709"/>
        <w:jc w:val="both"/>
        <w:rPr>
          <w:rFonts w:ascii="Times New Roman" w:hAnsi="Times New Roman"/>
          <w:sz w:val="28"/>
          <w:szCs w:val="28"/>
        </w:rPr>
      </w:pPr>
      <w:r w:rsidRPr="001E7A91">
        <w:rPr>
          <w:rFonts w:ascii="Times New Roman" w:hAnsi="Times New Roman"/>
          <w:sz w:val="28"/>
          <w:szCs w:val="28"/>
        </w:rPr>
        <w:t>3. Еди</w:t>
      </w:r>
      <w:r>
        <w:rPr>
          <w:rFonts w:ascii="Times New Roman" w:hAnsi="Times New Roman"/>
          <w:sz w:val="28"/>
          <w:szCs w:val="28"/>
        </w:rPr>
        <w:t xml:space="preserve">ноличным исполнительным органом </w:t>
      </w:r>
      <w:r w:rsidR="0017785E" w:rsidRPr="0017785E">
        <w:rPr>
          <w:rFonts w:ascii="Times New Roman" w:hAnsi="Times New Roman"/>
          <w:sz w:val="28"/>
          <w:szCs w:val="28"/>
        </w:rPr>
        <w:t>«Москва Медиа»</w:t>
      </w:r>
      <w:r w:rsidRPr="001E7A91">
        <w:rPr>
          <w:rFonts w:ascii="Times New Roman" w:hAnsi="Times New Roman"/>
          <w:sz w:val="28"/>
          <w:szCs w:val="28"/>
        </w:rPr>
        <w:t xml:space="preserve"> является Генеральный директор </w:t>
      </w:r>
      <w:r w:rsidR="0017785E" w:rsidRPr="0017785E">
        <w:rPr>
          <w:rFonts w:ascii="Times New Roman" w:hAnsi="Times New Roman"/>
          <w:sz w:val="28"/>
          <w:szCs w:val="28"/>
        </w:rPr>
        <w:t>«Москва Медиа»</w:t>
      </w:r>
      <w:r w:rsidRPr="001E7A91">
        <w:rPr>
          <w:rFonts w:ascii="Times New Roman" w:hAnsi="Times New Roman"/>
          <w:sz w:val="28"/>
          <w:szCs w:val="28"/>
        </w:rPr>
        <w:t>.</w:t>
      </w:r>
    </w:p>
    <w:p w:rsidR="00652CB8" w:rsidRDefault="001E7A91" w:rsidP="001E7A91">
      <w:pPr>
        <w:widowControl w:val="0"/>
        <w:spacing w:after="0" w:line="360" w:lineRule="auto"/>
        <w:ind w:firstLine="709"/>
        <w:jc w:val="both"/>
        <w:rPr>
          <w:rFonts w:ascii="Times New Roman" w:hAnsi="Times New Roman"/>
          <w:sz w:val="28"/>
          <w:szCs w:val="28"/>
        </w:rPr>
      </w:pPr>
      <w:r w:rsidRPr="001E7A91">
        <w:rPr>
          <w:rFonts w:ascii="Times New Roman" w:hAnsi="Times New Roman"/>
          <w:sz w:val="28"/>
          <w:szCs w:val="28"/>
        </w:rPr>
        <w:t xml:space="preserve">4. </w:t>
      </w:r>
      <w:proofErr w:type="gramStart"/>
      <w:r w:rsidRPr="001E7A91">
        <w:rPr>
          <w:rFonts w:ascii="Times New Roman" w:hAnsi="Times New Roman"/>
          <w:sz w:val="28"/>
          <w:szCs w:val="28"/>
        </w:rPr>
        <w:t>Контроль за</w:t>
      </w:r>
      <w:proofErr w:type="gramEnd"/>
      <w:r w:rsidRPr="001E7A91">
        <w:rPr>
          <w:rFonts w:ascii="Times New Roman" w:hAnsi="Times New Roman"/>
          <w:sz w:val="28"/>
          <w:szCs w:val="28"/>
        </w:rPr>
        <w:t xml:space="preserve"> финанс</w:t>
      </w:r>
      <w:r>
        <w:rPr>
          <w:rFonts w:ascii="Times New Roman" w:hAnsi="Times New Roman"/>
          <w:sz w:val="28"/>
          <w:szCs w:val="28"/>
        </w:rPr>
        <w:t xml:space="preserve">ово-хозяйственной деятельностью </w:t>
      </w:r>
      <w:r w:rsidR="0017785E" w:rsidRPr="0017785E">
        <w:rPr>
          <w:rFonts w:ascii="Times New Roman" w:hAnsi="Times New Roman"/>
          <w:sz w:val="28"/>
          <w:szCs w:val="28"/>
        </w:rPr>
        <w:t>«Москва Медиа»</w:t>
      </w:r>
      <w:r w:rsidRPr="001E7A91">
        <w:rPr>
          <w:rFonts w:ascii="Times New Roman" w:hAnsi="Times New Roman"/>
          <w:sz w:val="28"/>
          <w:szCs w:val="28"/>
        </w:rPr>
        <w:t xml:space="preserve"> осуще</w:t>
      </w:r>
      <w:r>
        <w:rPr>
          <w:rFonts w:ascii="Times New Roman" w:hAnsi="Times New Roman"/>
          <w:sz w:val="28"/>
          <w:szCs w:val="28"/>
        </w:rPr>
        <w:t xml:space="preserve">ствляется Ревизионной комиссией </w:t>
      </w:r>
      <w:r w:rsidR="0017785E">
        <w:rPr>
          <w:rFonts w:ascii="Times New Roman" w:hAnsi="Times New Roman"/>
          <w:sz w:val="28"/>
          <w:szCs w:val="28"/>
        </w:rPr>
        <w:t>и аудитором организации</w:t>
      </w:r>
      <w:r w:rsidRPr="001E7A91">
        <w:rPr>
          <w:rFonts w:ascii="Times New Roman" w:hAnsi="Times New Roman"/>
          <w:sz w:val="28"/>
          <w:szCs w:val="28"/>
        </w:rPr>
        <w:t>.</w:t>
      </w:r>
    </w:p>
    <w:p w:rsidR="00657073" w:rsidRDefault="00657073" w:rsidP="001E7A91">
      <w:pPr>
        <w:widowControl w:val="0"/>
        <w:spacing w:after="0" w:line="360" w:lineRule="auto"/>
        <w:ind w:firstLine="709"/>
        <w:jc w:val="both"/>
        <w:rPr>
          <w:rFonts w:ascii="Times New Roman" w:hAnsi="Times New Roman"/>
          <w:sz w:val="28"/>
          <w:szCs w:val="28"/>
        </w:rPr>
      </w:pPr>
    </w:p>
    <w:p w:rsidR="00657073" w:rsidRDefault="00657073" w:rsidP="001E7A91">
      <w:pPr>
        <w:widowControl w:val="0"/>
        <w:spacing w:after="0" w:line="360" w:lineRule="auto"/>
        <w:ind w:firstLine="709"/>
        <w:jc w:val="both"/>
        <w:rPr>
          <w:rFonts w:ascii="Times New Roman" w:hAnsi="Times New Roman"/>
          <w:sz w:val="28"/>
          <w:szCs w:val="28"/>
        </w:rPr>
      </w:pPr>
    </w:p>
    <w:p w:rsidR="00657073" w:rsidRDefault="00657073" w:rsidP="001E7A91">
      <w:pPr>
        <w:widowControl w:val="0"/>
        <w:spacing w:after="0" w:line="360" w:lineRule="auto"/>
        <w:ind w:firstLine="709"/>
        <w:jc w:val="both"/>
        <w:rPr>
          <w:rFonts w:ascii="Times New Roman" w:hAnsi="Times New Roman"/>
          <w:sz w:val="28"/>
          <w:szCs w:val="28"/>
        </w:rPr>
      </w:pPr>
    </w:p>
    <w:p w:rsidR="001E7A91" w:rsidRPr="00D52883" w:rsidRDefault="0017785E" w:rsidP="00657073">
      <w:pPr>
        <w:widowControl w:val="0"/>
        <w:spacing w:after="0" w:line="360" w:lineRule="auto"/>
        <w:jc w:val="both"/>
        <w:rPr>
          <w:rFonts w:ascii="Times New Roman" w:hAnsi="Times New Roman"/>
          <w:sz w:val="28"/>
          <w:szCs w:val="28"/>
        </w:rPr>
      </w:pPr>
      <w:r>
        <w:rPr>
          <w:rFonts w:ascii="Times New Roman" w:hAnsi="Times New Roman"/>
          <w:sz w:val="28"/>
          <w:szCs w:val="28"/>
        </w:rPr>
        <w:lastRenderedPageBreak/>
        <w:t>Таблица 2.7</w:t>
      </w:r>
      <w:r w:rsidR="00253197" w:rsidRPr="00253197">
        <w:rPr>
          <w:rFonts w:ascii="Times New Roman" w:hAnsi="Times New Roman"/>
          <w:sz w:val="28"/>
          <w:szCs w:val="28"/>
        </w:rPr>
        <w:t xml:space="preserve"> </w:t>
      </w:r>
      <w:r>
        <w:rPr>
          <w:rFonts w:ascii="Times New Roman" w:hAnsi="Times New Roman"/>
          <w:sz w:val="28"/>
          <w:szCs w:val="28"/>
        </w:rPr>
        <w:t xml:space="preserve">- </w:t>
      </w:r>
      <w:r w:rsidR="00253197" w:rsidRPr="00253197">
        <w:rPr>
          <w:rFonts w:ascii="Times New Roman" w:hAnsi="Times New Roman"/>
          <w:sz w:val="28"/>
          <w:szCs w:val="28"/>
        </w:rPr>
        <w:t>Данные сотрудников АО «Москва Медиа» по численности,</w:t>
      </w:r>
      <w:r>
        <w:rPr>
          <w:rFonts w:ascii="Times New Roman" w:hAnsi="Times New Roman"/>
          <w:sz w:val="28"/>
          <w:szCs w:val="28"/>
        </w:rPr>
        <w:t xml:space="preserve"> образованию и возрасту за 2017</w:t>
      </w:r>
      <w:r w:rsidR="00253197" w:rsidRPr="00253197">
        <w:rPr>
          <w:rFonts w:ascii="Times New Roman" w:hAnsi="Times New Roman"/>
          <w:sz w:val="28"/>
          <w:szCs w:val="28"/>
        </w:rPr>
        <w:t xml:space="preserve"> год издания М24.ru</w:t>
      </w:r>
      <w:r w:rsidR="00D52883" w:rsidRPr="00D52883">
        <w:rPr>
          <w:rFonts w:ascii="Times New Roman" w:hAnsi="Times New Roman"/>
          <w:sz w:val="28"/>
          <w:szCs w:val="28"/>
        </w:rPr>
        <w:t xml:space="preserve"> [40]</w:t>
      </w:r>
    </w:p>
    <w:p w:rsidR="00657073" w:rsidRDefault="00657073" w:rsidP="00657073">
      <w:pPr>
        <w:widowControl w:val="0"/>
        <w:spacing w:after="0" w:line="240" w:lineRule="auto"/>
        <w:ind w:firstLine="709"/>
        <w:jc w:val="both"/>
        <w:rPr>
          <w:rFonts w:ascii="Times New Roman" w:hAnsi="Times New Roman"/>
          <w:sz w:val="28"/>
          <w:szCs w:val="28"/>
        </w:rPr>
      </w:pPr>
    </w:p>
    <w:tbl>
      <w:tblPr>
        <w:tblStyle w:val="ac"/>
        <w:tblW w:w="0" w:type="auto"/>
        <w:tblLook w:val="04A0" w:firstRow="1" w:lastRow="0" w:firstColumn="1" w:lastColumn="0" w:noHBand="0" w:noVBand="1"/>
      </w:tblPr>
      <w:tblGrid>
        <w:gridCol w:w="2518"/>
        <w:gridCol w:w="992"/>
        <w:gridCol w:w="1546"/>
        <w:gridCol w:w="1573"/>
        <w:gridCol w:w="1347"/>
        <w:gridCol w:w="1595"/>
      </w:tblGrid>
      <w:tr w:rsidR="0051125A" w:rsidRPr="00EC0425" w:rsidTr="00EC0425">
        <w:tc>
          <w:tcPr>
            <w:tcW w:w="2518" w:type="dxa"/>
          </w:tcPr>
          <w:p w:rsidR="0051125A" w:rsidRPr="00EC0425" w:rsidRDefault="0051125A" w:rsidP="00EC0425">
            <w:pPr>
              <w:widowControl w:val="0"/>
              <w:spacing w:line="276" w:lineRule="auto"/>
              <w:jc w:val="both"/>
              <w:rPr>
                <w:rFonts w:ascii="Times New Roman" w:hAnsi="Times New Roman"/>
              </w:rPr>
            </w:pPr>
          </w:p>
        </w:tc>
        <w:tc>
          <w:tcPr>
            <w:tcW w:w="992" w:type="dxa"/>
          </w:tcPr>
          <w:p w:rsidR="0051125A" w:rsidRPr="00EC0425" w:rsidRDefault="0051125A" w:rsidP="00EC0425">
            <w:pPr>
              <w:widowControl w:val="0"/>
              <w:spacing w:line="276" w:lineRule="auto"/>
              <w:jc w:val="center"/>
              <w:rPr>
                <w:rFonts w:ascii="Times New Roman" w:hAnsi="Times New Roman"/>
              </w:rPr>
            </w:pPr>
            <w:r w:rsidRPr="00EC0425">
              <w:rPr>
                <w:rFonts w:ascii="Times New Roman" w:hAnsi="Times New Roman"/>
              </w:rPr>
              <w:t>Всего</w:t>
            </w:r>
          </w:p>
        </w:tc>
        <w:tc>
          <w:tcPr>
            <w:tcW w:w="1546" w:type="dxa"/>
          </w:tcPr>
          <w:p w:rsidR="0051125A" w:rsidRPr="00EC0425" w:rsidRDefault="0051125A" w:rsidP="00EC0425">
            <w:pPr>
              <w:widowControl w:val="0"/>
              <w:spacing w:line="276" w:lineRule="auto"/>
              <w:jc w:val="center"/>
              <w:rPr>
                <w:rFonts w:ascii="Times New Roman" w:hAnsi="Times New Roman"/>
              </w:rPr>
            </w:pPr>
            <w:r w:rsidRPr="00EC0425">
              <w:rPr>
                <w:rFonts w:ascii="Times New Roman" w:hAnsi="Times New Roman"/>
              </w:rPr>
              <w:t xml:space="preserve">По </w:t>
            </w:r>
            <w:proofErr w:type="spellStart"/>
            <w:r w:rsidRPr="00EC0425">
              <w:rPr>
                <w:rFonts w:ascii="Times New Roman" w:hAnsi="Times New Roman"/>
              </w:rPr>
              <w:t>списочно</w:t>
            </w:r>
            <w:proofErr w:type="spellEnd"/>
            <w:r w:rsidRPr="00EC0425">
              <w:rPr>
                <w:rFonts w:ascii="Times New Roman" w:hAnsi="Times New Roman"/>
              </w:rPr>
              <w:t>-</w:t>
            </w:r>
          </w:p>
          <w:p w:rsidR="0051125A" w:rsidRPr="00EC0425" w:rsidRDefault="0051125A" w:rsidP="00EC0425">
            <w:pPr>
              <w:widowControl w:val="0"/>
              <w:spacing w:line="276" w:lineRule="auto"/>
              <w:jc w:val="center"/>
              <w:rPr>
                <w:rFonts w:ascii="Times New Roman" w:hAnsi="Times New Roman"/>
              </w:rPr>
            </w:pPr>
            <w:proofErr w:type="spellStart"/>
            <w:r w:rsidRPr="00EC0425">
              <w:rPr>
                <w:rFonts w:ascii="Times New Roman" w:hAnsi="Times New Roman"/>
              </w:rPr>
              <w:t>му</w:t>
            </w:r>
            <w:proofErr w:type="spellEnd"/>
            <w:r w:rsidRPr="00EC0425">
              <w:rPr>
                <w:rFonts w:ascii="Times New Roman" w:hAnsi="Times New Roman"/>
              </w:rPr>
              <w:t xml:space="preserve"> составу</w:t>
            </w:r>
          </w:p>
        </w:tc>
        <w:tc>
          <w:tcPr>
            <w:tcW w:w="1573" w:type="dxa"/>
          </w:tcPr>
          <w:p w:rsidR="0051125A" w:rsidRPr="00EC0425" w:rsidRDefault="00EC0425" w:rsidP="00EC0425">
            <w:pPr>
              <w:widowControl w:val="0"/>
              <w:spacing w:line="276" w:lineRule="auto"/>
              <w:jc w:val="center"/>
              <w:rPr>
                <w:rFonts w:ascii="Times New Roman" w:hAnsi="Times New Roman"/>
              </w:rPr>
            </w:pPr>
            <w:r>
              <w:rPr>
                <w:rFonts w:ascii="Times New Roman" w:hAnsi="Times New Roman"/>
              </w:rPr>
              <w:t xml:space="preserve">В </w:t>
            </w:r>
            <w:proofErr w:type="spellStart"/>
            <w:r>
              <w:rPr>
                <w:rFonts w:ascii="Times New Roman" w:hAnsi="Times New Roman"/>
              </w:rPr>
              <w:t>т.ч</w:t>
            </w:r>
            <w:proofErr w:type="spellEnd"/>
            <w:r>
              <w:rPr>
                <w:rFonts w:ascii="Times New Roman" w:hAnsi="Times New Roman"/>
              </w:rPr>
              <w:t>. руко</w:t>
            </w:r>
            <w:r w:rsidR="0051125A" w:rsidRPr="00EC0425">
              <w:rPr>
                <w:rFonts w:ascii="Times New Roman" w:hAnsi="Times New Roman"/>
              </w:rPr>
              <w:t>водители,</w:t>
            </w:r>
          </w:p>
          <w:p w:rsidR="0051125A" w:rsidRPr="00EC0425" w:rsidRDefault="0051125A" w:rsidP="00EC0425">
            <w:pPr>
              <w:widowControl w:val="0"/>
              <w:spacing w:line="276" w:lineRule="auto"/>
              <w:jc w:val="center"/>
              <w:rPr>
                <w:rFonts w:ascii="Times New Roman" w:hAnsi="Times New Roman"/>
              </w:rPr>
            </w:pPr>
            <w:r w:rsidRPr="00EC0425">
              <w:rPr>
                <w:rFonts w:ascii="Times New Roman" w:hAnsi="Times New Roman"/>
              </w:rPr>
              <w:t>специалисты,</w:t>
            </w:r>
          </w:p>
          <w:p w:rsidR="0051125A" w:rsidRPr="00EC0425" w:rsidRDefault="0051125A" w:rsidP="00EC0425">
            <w:pPr>
              <w:widowControl w:val="0"/>
              <w:spacing w:line="276" w:lineRule="auto"/>
              <w:jc w:val="center"/>
              <w:rPr>
                <w:rFonts w:ascii="Times New Roman" w:hAnsi="Times New Roman"/>
              </w:rPr>
            </w:pPr>
            <w:r w:rsidRPr="00EC0425">
              <w:rPr>
                <w:rFonts w:ascii="Times New Roman" w:hAnsi="Times New Roman"/>
              </w:rPr>
              <w:t>служащие</w:t>
            </w:r>
          </w:p>
        </w:tc>
        <w:tc>
          <w:tcPr>
            <w:tcW w:w="1347" w:type="dxa"/>
          </w:tcPr>
          <w:p w:rsidR="0051125A" w:rsidRPr="00EC0425" w:rsidRDefault="0051125A" w:rsidP="00EC0425">
            <w:pPr>
              <w:widowControl w:val="0"/>
              <w:spacing w:line="276" w:lineRule="auto"/>
              <w:jc w:val="center"/>
              <w:rPr>
                <w:rFonts w:ascii="Times New Roman" w:hAnsi="Times New Roman"/>
              </w:rPr>
            </w:pPr>
            <w:r w:rsidRPr="00EC0425">
              <w:rPr>
                <w:rFonts w:ascii="Times New Roman" w:hAnsi="Times New Roman"/>
              </w:rPr>
              <w:t xml:space="preserve">В </w:t>
            </w:r>
            <w:proofErr w:type="spellStart"/>
            <w:r w:rsidRPr="00EC0425">
              <w:rPr>
                <w:rFonts w:ascii="Times New Roman" w:hAnsi="Times New Roman"/>
              </w:rPr>
              <w:t>т.ч</w:t>
            </w:r>
            <w:proofErr w:type="spellEnd"/>
            <w:r w:rsidRPr="00EC0425">
              <w:rPr>
                <w:rFonts w:ascii="Times New Roman" w:hAnsi="Times New Roman"/>
              </w:rPr>
              <w:t>.</w:t>
            </w:r>
          </w:p>
          <w:p w:rsidR="0051125A" w:rsidRPr="00EC0425" w:rsidRDefault="0051125A" w:rsidP="00EC0425">
            <w:pPr>
              <w:widowControl w:val="0"/>
              <w:spacing w:line="276" w:lineRule="auto"/>
              <w:jc w:val="center"/>
              <w:rPr>
                <w:rFonts w:ascii="Times New Roman" w:hAnsi="Times New Roman"/>
              </w:rPr>
            </w:pPr>
            <w:r w:rsidRPr="00EC0425">
              <w:rPr>
                <w:rFonts w:ascii="Times New Roman" w:hAnsi="Times New Roman"/>
              </w:rPr>
              <w:t>рабочие</w:t>
            </w:r>
          </w:p>
        </w:tc>
        <w:tc>
          <w:tcPr>
            <w:tcW w:w="1595" w:type="dxa"/>
          </w:tcPr>
          <w:p w:rsidR="0051125A" w:rsidRPr="00EC0425" w:rsidRDefault="0051125A" w:rsidP="00EC0425">
            <w:pPr>
              <w:widowControl w:val="0"/>
              <w:spacing w:line="276" w:lineRule="auto"/>
              <w:jc w:val="center"/>
              <w:rPr>
                <w:rFonts w:ascii="Times New Roman" w:hAnsi="Times New Roman"/>
              </w:rPr>
            </w:pPr>
            <w:r w:rsidRPr="00EC0425">
              <w:rPr>
                <w:rFonts w:ascii="Times New Roman" w:hAnsi="Times New Roman"/>
              </w:rPr>
              <w:t xml:space="preserve">В </w:t>
            </w:r>
            <w:proofErr w:type="spellStart"/>
            <w:r w:rsidRPr="00EC0425">
              <w:rPr>
                <w:rFonts w:ascii="Times New Roman" w:hAnsi="Times New Roman"/>
              </w:rPr>
              <w:t>т.ч</w:t>
            </w:r>
            <w:proofErr w:type="spellEnd"/>
            <w:r w:rsidRPr="00EC0425">
              <w:rPr>
                <w:rFonts w:ascii="Times New Roman" w:hAnsi="Times New Roman"/>
              </w:rPr>
              <w:t>. не-</w:t>
            </w:r>
          </w:p>
          <w:p w:rsidR="0051125A" w:rsidRPr="00EC0425" w:rsidRDefault="0051125A" w:rsidP="00EC0425">
            <w:pPr>
              <w:widowControl w:val="0"/>
              <w:spacing w:line="276" w:lineRule="auto"/>
              <w:jc w:val="center"/>
              <w:rPr>
                <w:rFonts w:ascii="Times New Roman" w:hAnsi="Times New Roman"/>
              </w:rPr>
            </w:pPr>
            <w:r w:rsidRPr="00EC0425">
              <w:rPr>
                <w:rFonts w:ascii="Times New Roman" w:hAnsi="Times New Roman"/>
              </w:rPr>
              <w:t>списочный</w:t>
            </w:r>
          </w:p>
          <w:p w:rsidR="0051125A" w:rsidRPr="00EC0425" w:rsidRDefault="0051125A" w:rsidP="00EC0425">
            <w:pPr>
              <w:widowControl w:val="0"/>
              <w:spacing w:line="276" w:lineRule="auto"/>
              <w:jc w:val="center"/>
              <w:rPr>
                <w:rFonts w:ascii="Times New Roman" w:hAnsi="Times New Roman"/>
              </w:rPr>
            </w:pPr>
            <w:proofErr w:type="gramStart"/>
            <w:r w:rsidRPr="00EC0425">
              <w:rPr>
                <w:rFonts w:ascii="Times New Roman" w:hAnsi="Times New Roman"/>
              </w:rPr>
              <w:t>состав (по</w:t>
            </w:r>
            <w:proofErr w:type="gramEnd"/>
          </w:p>
          <w:p w:rsidR="0051125A" w:rsidRPr="00EC0425" w:rsidRDefault="0051125A" w:rsidP="00EC0425">
            <w:pPr>
              <w:widowControl w:val="0"/>
              <w:spacing w:line="276" w:lineRule="auto"/>
              <w:jc w:val="center"/>
              <w:rPr>
                <w:rFonts w:ascii="Times New Roman" w:hAnsi="Times New Roman"/>
              </w:rPr>
            </w:pPr>
            <w:r w:rsidRPr="00EC0425">
              <w:rPr>
                <w:rFonts w:ascii="Times New Roman" w:hAnsi="Times New Roman"/>
              </w:rPr>
              <w:t>договорам</w:t>
            </w:r>
          </w:p>
        </w:tc>
      </w:tr>
      <w:tr w:rsidR="0051125A" w:rsidRPr="00EC0425" w:rsidTr="00EC0425">
        <w:trPr>
          <w:trHeight w:val="180"/>
        </w:trPr>
        <w:tc>
          <w:tcPr>
            <w:tcW w:w="2518" w:type="dxa"/>
          </w:tcPr>
          <w:p w:rsidR="0051125A" w:rsidRPr="00EC0425" w:rsidRDefault="0051125A" w:rsidP="00EC0425">
            <w:pPr>
              <w:widowControl w:val="0"/>
              <w:spacing w:line="276" w:lineRule="auto"/>
              <w:jc w:val="both"/>
              <w:rPr>
                <w:rFonts w:ascii="Times New Roman" w:hAnsi="Times New Roman"/>
              </w:rPr>
            </w:pPr>
            <w:r w:rsidRPr="00EC0425">
              <w:rPr>
                <w:rFonts w:ascii="Times New Roman" w:hAnsi="Times New Roman"/>
              </w:rPr>
              <w:t>Сред</w:t>
            </w:r>
            <w:proofErr w:type="gramStart"/>
            <w:r w:rsidRPr="00EC0425">
              <w:rPr>
                <w:rFonts w:ascii="Times New Roman" w:hAnsi="Times New Roman"/>
              </w:rPr>
              <w:t>.</w:t>
            </w:r>
            <w:proofErr w:type="gramEnd"/>
            <w:r w:rsidR="00EC0425">
              <w:rPr>
                <w:rFonts w:ascii="Times New Roman" w:hAnsi="Times New Roman"/>
              </w:rPr>
              <w:t xml:space="preserve"> </w:t>
            </w:r>
            <w:proofErr w:type="gramStart"/>
            <w:r w:rsidRPr="00EC0425">
              <w:rPr>
                <w:rFonts w:ascii="Times New Roman" w:hAnsi="Times New Roman"/>
              </w:rPr>
              <w:t>ч</w:t>
            </w:r>
            <w:proofErr w:type="gramEnd"/>
            <w:r w:rsidRPr="00EC0425">
              <w:rPr>
                <w:rFonts w:ascii="Times New Roman" w:hAnsi="Times New Roman"/>
              </w:rPr>
              <w:t>исленность</w:t>
            </w:r>
          </w:p>
        </w:tc>
        <w:tc>
          <w:tcPr>
            <w:tcW w:w="992" w:type="dxa"/>
          </w:tcPr>
          <w:p w:rsidR="0051125A" w:rsidRPr="00EC0425" w:rsidRDefault="00EC0425" w:rsidP="00EC0425">
            <w:pPr>
              <w:widowControl w:val="0"/>
              <w:spacing w:line="276" w:lineRule="auto"/>
              <w:jc w:val="center"/>
              <w:rPr>
                <w:rFonts w:ascii="Times New Roman" w:hAnsi="Times New Roman"/>
              </w:rPr>
            </w:pPr>
            <w:r w:rsidRPr="00EC0425">
              <w:rPr>
                <w:rFonts w:ascii="Times New Roman" w:hAnsi="Times New Roman"/>
              </w:rPr>
              <w:t>388</w:t>
            </w:r>
          </w:p>
        </w:tc>
        <w:tc>
          <w:tcPr>
            <w:tcW w:w="1546" w:type="dxa"/>
          </w:tcPr>
          <w:p w:rsidR="0051125A" w:rsidRPr="00EC0425" w:rsidRDefault="00EC0425" w:rsidP="00EC0425">
            <w:pPr>
              <w:widowControl w:val="0"/>
              <w:spacing w:line="276" w:lineRule="auto"/>
              <w:jc w:val="center"/>
              <w:rPr>
                <w:rFonts w:ascii="Times New Roman" w:hAnsi="Times New Roman"/>
              </w:rPr>
            </w:pPr>
            <w:r w:rsidRPr="00EC0425">
              <w:rPr>
                <w:rFonts w:ascii="Times New Roman" w:hAnsi="Times New Roman"/>
              </w:rPr>
              <w:t>336</w:t>
            </w:r>
          </w:p>
        </w:tc>
        <w:tc>
          <w:tcPr>
            <w:tcW w:w="1573" w:type="dxa"/>
          </w:tcPr>
          <w:p w:rsidR="0051125A" w:rsidRPr="00EC0425" w:rsidRDefault="00EC0425" w:rsidP="00EC0425">
            <w:pPr>
              <w:widowControl w:val="0"/>
              <w:spacing w:line="276" w:lineRule="auto"/>
              <w:jc w:val="center"/>
              <w:rPr>
                <w:rFonts w:ascii="Times New Roman" w:hAnsi="Times New Roman"/>
              </w:rPr>
            </w:pPr>
            <w:r w:rsidRPr="00EC0425">
              <w:rPr>
                <w:rFonts w:ascii="Times New Roman" w:hAnsi="Times New Roman"/>
              </w:rPr>
              <w:t>327</w:t>
            </w:r>
          </w:p>
        </w:tc>
        <w:tc>
          <w:tcPr>
            <w:tcW w:w="1347" w:type="dxa"/>
          </w:tcPr>
          <w:p w:rsidR="0051125A" w:rsidRPr="00EC0425" w:rsidRDefault="00EC0425" w:rsidP="00EC0425">
            <w:pPr>
              <w:widowControl w:val="0"/>
              <w:spacing w:line="276" w:lineRule="auto"/>
              <w:jc w:val="center"/>
              <w:rPr>
                <w:rFonts w:ascii="Times New Roman" w:hAnsi="Times New Roman"/>
              </w:rPr>
            </w:pPr>
            <w:r w:rsidRPr="00EC0425">
              <w:rPr>
                <w:rFonts w:ascii="Times New Roman" w:hAnsi="Times New Roman"/>
              </w:rPr>
              <w:t>9</w:t>
            </w:r>
          </w:p>
        </w:tc>
        <w:tc>
          <w:tcPr>
            <w:tcW w:w="1595" w:type="dxa"/>
          </w:tcPr>
          <w:p w:rsidR="0051125A" w:rsidRPr="00EC0425" w:rsidRDefault="00EC0425" w:rsidP="00EC0425">
            <w:pPr>
              <w:widowControl w:val="0"/>
              <w:spacing w:line="276" w:lineRule="auto"/>
              <w:jc w:val="center"/>
              <w:rPr>
                <w:rFonts w:ascii="Times New Roman" w:hAnsi="Times New Roman"/>
              </w:rPr>
            </w:pPr>
            <w:r w:rsidRPr="00EC0425">
              <w:rPr>
                <w:rFonts w:ascii="Times New Roman" w:hAnsi="Times New Roman"/>
              </w:rPr>
              <w:t>52</w:t>
            </w:r>
          </w:p>
        </w:tc>
      </w:tr>
      <w:tr w:rsidR="0051125A" w:rsidRPr="00EC0425" w:rsidTr="00EC0425">
        <w:trPr>
          <w:trHeight w:val="300"/>
        </w:trPr>
        <w:tc>
          <w:tcPr>
            <w:tcW w:w="2518" w:type="dxa"/>
          </w:tcPr>
          <w:p w:rsidR="0051125A" w:rsidRPr="00EC0425" w:rsidRDefault="0051125A" w:rsidP="00EC0425">
            <w:pPr>
              <w:widowControl w:val="0"/>
              <w:spacing w:line="276" w:lineRule="auto"/>
              <w:jc w:val="both"/>
              <w:rPr>
                <w:rFonts w:ascii="Times New Roman" w:hAnsi="Times New Roman"/>
              </w:rPr>
            </w:pPr>
            <w:r w:rsidRPr="00EC0425">
              <w:rPr>
                <w:rFonts w:ascii="Times New Roman" w:hAnsi="Times New Roman"/>
              </w:rPr>
              <w:t>Доля работников, имеющих,</w:t>
            </w:r>
            <w:r w:rsidR="00EC0425">
              <w:rPr>
                <w:rFonts w:ascii="Times New Roman" w:hAnsi="Times New Roman"/>
              </w:rPr>
              <w:t xml:space="preserve"> </w:t>
            </w:r>
            <w:proofErr w:type="gramStart"/>
            <w:r w:rsidRPr="00EC0425">
              <w:rPr>
                <w:rFonts w:ascii="Times New Roman" w:hAnsi="Times New Roman"/>
              </w:rPr>
              <w:t>высшее</w:t>
            </w:r>
            <w:proofErr w:type="gramEnd"/>
            <w:r w:rsidRPr="00EC0425">
              <w:rPr>
                <w:rFonts w:ascii="Times New Roman" w:hAnsi="Times New Roman"/>
              </w:rPr>
              <w:t xml:space="preserve">, </w:t>
            </w:r>
            <w:proofErr w:type="spellStart"/>
            <w:r w:rsidRPr="00EC0425">
              <w:rPr>
                <w:rFonts w:ascii="Times New Roman" w:hAnsi="Times New Roman"/>
              </w:rPr>
              <w:t>непол</w:t>
            </w:r>
            <w:proofErr w:type="spellEnd"/>
            <w:r w:rsidRPr="00EC0425">
              <w:rPr>
                <w:rFonts w:ascii="Times New Roman" w:hAnsi="Times New Roman"/>
              </w:rPr>
              <w:t>/высшее,</w:t>
            </w:r>
          </w:p>
          <w:p w:rsidR="0051125A" w:rsidRPr="00EC0425" w:rsidRDefault="0051125A" w:rsidP="00EC0425">
            <w:pPr>
              <w:widowControl w:val="0"/>
              <w:spacing w:line="276" w:lineRule="auto"/>
              <w:jc w:val="both"/>
              <w:rPr>
                <w:rFonts w:ascii="Times New Roman" w:hAnsi="Times New Roman"/>
              </w:rPr>
            </w:pPr>
            <w:r w:rsidRPr="00EC0425">
              <w:rPr>
                <w:rFonts w:ascii="Times New Roman" w:hAnsi="Times New Roman"/>
              </w:rPr>
              <w:t>среднее техническое среднее</w:t>
            </w:r>
            <w:r w:rsidR="00EC0425">
              <w:rPr>
                <w:rFonts w:ascii="Times New Roman" w:hAnsi="Times New Roman"/>
              </w:rPr>
              <w:t xml:space="preserve"> образование, </w:t>
            </w:r>
            <w:proofErr w:type="gramStart"/>
            <w:r w:rsidR="00EC0425">
              <w:rPr>
                <w:rFonts w:ascii="Times New Roman" w:hAnsi="Times New Roman"/>
              </w:rPr>
              <w:t>в</w:t>
            </w:r>
            <w:proofErr w:type="gramEnd"/>
            <w:r w:rsidR="00EC0425">
              <w:rPr>
                <w:rFonts w:ascii="Times New Roman" w:hAnsi="Times New Roman"/>
              </w:rPr>
              <w:t xml:space="preserve"> % от сред</w:t>
            </w:r>
            <w:r w:rsidRPr="00EC0425">
              <w:rPr>
                <w:rFonts w:ascii="Times New Roman" w:hAnsi="Times New Roman"/>
              </w:rPr>
              <w:t>несписочной численности</w:t>
            </w:r>
          </w:p>
          <w:p w:rsidR="0051125A" w:rsidRPr="00EC0425" w:rsidRDefault="0051125A" w:rsidP="00EC0425">
            <w:pPr>
              <w:widowControl w:val="0"/>
              <w:spacing w:line="276" w:lineRule="auto"/>
              <w:jc w:val="both"/>
              <w:rPr>
                <w:rFonts w:ascii="Times New Roman" w:hAnsi="Times New Roman"/>
              </w:rPr>
            </w:pPr>
            <w:r w:rsidRPr="00EC0425">
              <w:rPr>
                <w:rFonts w:ascii="Times New Roman" w:hAnsi="Times New Roman"/>
              </w:rPr>
              <w:t>работников</w:t>
            </w:r>
          </w:p>
        </w:tc>
        <w:tc>
          <w:tcPr>
            <w:tcW w:w="992" w:type="dxa"/>
          </w:tcPr>
          <w:p w:rsidR="0051125A" w:rsidRPr="00EC0425" w:rsidRDefault="0051125A" w:rsidP="00EC0425">
            <w:pPr>
              <w:widowControl w:val="0"/>
              <w:spacing w:line="276" w:lineRule="auto"/>
              <w:jc w:val="center"/>
              <w:rPr>
                <w:rFonts w:ascii="Times New Roman" w:hAnsi="Times New Roman"/>
              </w:rPr>
            </w:pPr>
          </w:p>
        </w:tc>
        <w:tc>
          <w:tcPr>
            <w:tcW w:w="1546" w:type="dxa"/>
          </w:tcPr>
          <w:p w:rsidR="0051125A" w:rsidRPr="00EC0425" w:rsidRDefault="00EC0425" w:rsidP="00EC0425">
            <w:pPr>
              <w:widowControl w:val="0"/>
              <w:spacing w:line="276" w:lineRule="auto"/>
              <w:jc w:val="center"/>
              <w:rPr>
                <w:rFonts w:ascii="Times New Roman" w:hAnsi="Times New Roman"/>
              </w:rPr>
            </w:pPr>
            <w:r w:rsidRPr="00EC0425">
              <w:rPr>
                <w:rFonts w:ascii="Times New Roman" w:hAnsi="Times New Roman"/>
              </w:rPr>
              <w:t>100%</w:t>
            </w:r>
          </w:p>
        </w:tc>
        <w:tc>
          <w:tcPr>
            <w:tcW w:w="1573" w:type="dxa"/>
          </w:tcPr>
          <w:p w:rsidR="0051125A" w:rsidRPr="00EC0425" w:rsidRDefault="00EC0425" w:rsidP="00EC0425">
            <w:pPr>
              <w:widowControl w:val="0"/>
              <w:spacing w:line="276" w:lineRule="auto"/>
              <w:jc w:val="center"/>
              <w:rPr>
                <w:rFonts w:ascii="Times New Roman" w:hAnsi="Times New Roman"/>
              </w:rPr>
            </w:pPr>
            <w:r w:rsidRPr="00EC0425">
              <w:rPr>
                <w:rFonts w:ascii="Times New Roman" w:hAnsi="Times New Roman"/>
              </w:rPr>
              <w:t>100%</w:t>
            </w:r>
          </w:p>
        </w:tc>
        <w:tc>
          <w:tcPr>
            <w:tcW w:w="1347" w:type="dxa"/>
          </w:tcPr>
          <w:p w:rsidR="0051125A" w:rsidRPr="00EC0425" w:rsidRDefault="00EC0425" w:rsidP="00EC0425">
            <w:pPr>
              <w:widowControl w:val="0"/>
              <w:spacing w:line="276" w:lineRule="auto"/>
              <w:jc w:val="center"/>
              <w:rPr>
                <w:rFonts w:ascii="Times New Roman" w:hAnsi="Times New Roman"/>
              </w:rPr>
            </w:pPr>
            <w:r w:rsidRPr="00EC0425">
              <w:rPr>
                <w:rFonts w:ascii="Times New Roman" w:hAnsi="Times New Roman"/>
              </w:rPr>
              <w:t>100%</w:t>
            </w:r>
          </w:p>
        </w:tc>
        <w:tc>
          <w:tcPr>
            <w:tcW w:w="1595" w:type="dxa"/>
          </w:tcPr>
          <w:p w:rsidR="0051125A" w:rsidRPr="00EC0425" w:rsidRDefault="00EC0425" w:rsidP="00EC0425">
            <w:pPr>
              <w:widowControl w:val="0"/>
              <w:spacing w:line="276" w:lineRule="auto"/>
              <w:jc w:val="center"/>
              <w:rPr>
                <w:rFonts w:ascii="Times New Roman" w:hAnsi="Times New Roman"/>
              </w:rPr>
            </w:pPr>
            <w:r w:rsidRPr="00EC0425">
              <w:rPr>
                <w:rFonts w:ascii="Times New Roman" w:hAnsi="Times New Roman"/>
              </w:rPr>
              <w:t>100%</w:t>
            </w:r>
          </w:p>
        </w:tc>
      </w:tr>
      <w:tr w:rsidR="0051125A" w:rsidRPr="00EC0425" w:rsidTr="00EC0425">
        <w:tc>
          <w:tcPr>
            <w:tcW w:w="2518" w:type="dxa"/>
          </w:tcPr>
          <w:p w:rsidR="0051125A" w:rsidRPr="00EC0425" w:rsidRDefault="0051125A" w:rsidP="00EC0425">
            <w:pPr>
              <w:widowControl w:val="0"/>
              <w:spacing w:line="276" w:lineRule="auto"/>
              <w:jc w:val="both"/>
              <w:rPr>
                <w:rFonts w:ascii="Times New Roman" w:hAnsi="Times New Roman"/>
              </w:rPr>
            </w:pPr>
            <w:r w:rsidRPr="00EC0425">
              <w:rPr>
                <w:rFonts w:ascii="Times New Roman" w:hAnsi="Times New Roman"/>
              </w:rPr>
              <w:t>Доля работников, имеющих</w:t>
            </w:r>
            <w:r w:rsidR="00EC0425">
              <w:rPr>
                <w:rFonts w:ascii="Times New Roman" w:hAnsi="Times New Roman"/>
              </w:rPr>
              <w:t xml:space="preserve"> </w:t>
            </w:r>
            <w:r w:rsidRPr="00EC0425">
              <w:rPr>
                <w:rFonts w:ascii="Times New Roman" w:hAnsi="Times New Roman"/>
              </w:rPr>
              <w:t>высшее образование</w:t>
            </w:r>
          </w:p>
        </w:tc>
        <w:tc>
          <w:tcPr>
            <w:tcW w:w="992" w:type="dxa"/>
          </w:tcPr>
          <w:p w:rsidR="0051125A" w:rsidRPr="00EC0425" w:rsidRDefault="0051125A" w:rsidP="00EC0425">
            <w:pPr>
              <w:widowControl w:val="0"/>
              <w:spacing w:line="276" w:lineRule="auto"/>
              <w:jc w:val="both"/>
              <w:rPr>
                <w:rFonts w:ascii="Times New Roman" w:hAnsi="Times New Roman"/>
              </w:rPr>
            </w:pPr>
          </w:p>
        </w:tc>
        <w:tc>
          <w:tcPr>
            <w:tcW w:w="1546" w:type="dxa"/>
          </w:tcPr>
          <w:p w:rsidR="0051125A" w:rsidRPr="00EC0425" w:rsidRDefault="00EC0425" w:rsidP="00EC0425">
            <w:pPr>
              <w:widowControl w:val="0"/>
              <w:spacing w:line="276" w:lineRule="auto"/>
              <w:jc w:val="center"/>
              <w:rPr>
                <w:rFonts w:ascii="Times New Roman" w:hAnsi="Times New Roman"/>
              </w:rPr>
            </w:pPr>
            <w:r w:rsidRPr="00EC0425">
              <w:rPr>
                <w:rFonts w:ascii="Times New Roman" w:hAnsi="Times New Roman"/>
              </w:rPr>
              <w:t>68%</w:t>
            </w:r>
          </w:p>
        </w:tc>
        <w:tc>
          <w:tcPr>
            <w:tcW w:w="1573" w:type="dxa"/>
          </w:tcPr>
          <w:p w:rsidR="0051125A" w:rsidRPr="00EC0425" w:rsidRDefault="00EC0425" w:rsidP="00EC0425">
            <w:pPr>
              <w:widowControl w:val="0"/>
              <w:spacing w:line="276" w:lineRule="auto"/>
              <w:jc w:val="center"/>
              <w:rPr>
                <w:rFonts w:ascii="Times New Roman" w:hAnsi="Times New Roman"/>
              </w:rPr>
            </w:pPr>
            <w:r w:rsidRPr="00EC0425">
              <w:rPr>
                <w:rFonts w:ascii="Times New Roman" w:hAnsi="Times New Roman"/>
              </w:rPr>
              <w:t>68%</w:t>
            </w:r>
          </w:p>
        </w:tc>
        <w:tc>
          <w:tcPr>
            <w:tcW w:w="1347" w:type="dxa"/>
          </w:tcPr>
          <w:p w:rsidR="0051125A" w:rsidRPr="00EC0425" w:rsidRDefault="00EC0425" w:rsidP="00EC0425">
            <w:pPr>
              <w:widowControl w:val="0"/>
              <w:spacing w:line="276" w:lineRule="auto"/>
              <w:jc w:val="center"/>
              <w:rPr>
                <w:rFonts w:ascii="Times New Roman" w:hAnsi="Times New Roman"/>
              </w:rPr>
            </w:pPr>
            <w:r w:rsidRPr="00EC0425">
              <w:rPr>
                <w:rFonts w:ascii="Times New Roman" w:hAnsi="Times New Roman"/>
              </w:rPr>
              <w:t>0</w:t>
            </w:r>
          </w:p>
        </w:tc>
        <w:tc>
          <w:tcPr>
            <w:tcW w:w="1595" w:type="dxa"/>
          </w:tcPr>
          <w:p w:rsidR="0051125A" w:rsidRPr="00EC0425" w:rsidRDefault="00EC0425" w:rsidP="00EC0425">
            <w:pPr>
              <w:widowControl w:val="0"/>
              <w:spacing w:line="276" w:lineRule="auto"/>
              <w:jc w:val="both"/>
              <w:rPr>
                <w:rFonts w:ascii="Times New Roman" w:hAnsi="Times New Roman"/>
              </w:rPr>
            </w:pPr>
            <w:r w:rsidRPr="00EC0425">
              <w:rPr>
                <w:rFonts w:ascii="Times New Roman" w:hAnsi="Times New Roman"/>
              </w:rPr>
              <w:t>100%</w:t>
            </w:r>
          </w:p>
        </w:tc>
      </w:tr>
      <w:tr w:rsidR="0051125A" w:rsidRPr="00EC0425" w:rsidTr="00EC0425">
        <w:trPr>
          <w:trHeight w:val="285"/>
        </w:trPr>
        <w:tc>
          <w:tcPr>
            <w:tcW w:w="2518" w:type="dxa"/>
          </w:tcPr>
          <w:p w:rsidR="0051125A" w:rsidRPr="00EC0425" w:rsidRDefault="0051125A" w:rsidP="00EC0425">
            <w:pPr>
              <w:widowControl w:val="0"/>
              <w:spacing w:line="276" w:lineRule="auto"/>
              <w:jc w:val="both"/>
              <w:rPr>
                <w:rFonts w:ascii="Times New Roman" w:hAnsi="Times New Roman"/>
              </w:rPr>
            </w:pPr>
            <w:r w:rsidRPr="00EC0425">
              <w:rPr>
                <w:rFonts w:ascii="Times New Roman" w:hAnsi="Times New Roman"/>
              </w:rPr>
              <w:t>Доля работников, имеющих</w:t>
            </w:r>
            <w:r w:rsidR="00EC0425">
              <w:rPr>
                <w:rFonts w:ascii="Times New Roman" w:hAnsi="Times New Roman"/>
              </w:rPr>
              <w:t xml:space="preserve"> неполное высшее образова</w:t>
            </w:r>
            <w:r w:rsidRPr="00EC0425">
              <w:rPr>
                <w:rFonts w:ascii="Times New Roman" w:hAnsi="Times New Roman"/>
              </w:rPr>
              <w:t>ние</w:t>
            </w:r>
          </w:p>
        </w:tc>
        <w:tc>
          <w:tcPr>
            <w:tcW w:w="992" w:type="dxa"/>
          </w:tcPr>
          <w:p w:rsidR="0051125A" w:rsidRPr="00EC0425" w:rsidRDefault="0051125A" w:rsidP="00EC0425">
            <w:pPr>
              <w:widowControl w:val="0"/>
              <w:spacing w:line="276" w:lineRule="auto"/>
              <w:jc w:val="both"/>
              <w:rPr>
                <w:rFonts w:ascii="Times New Roman" w:hAnsi="Times New Roman"/>
              </w:rPr>
            </w:pPr>
          </w:p>
        </w:tc>
        <w:tc>
          <w:tcPr>
            <w:tcW w:w="1546" w:type="dxa"/>
          </w:tcPr>
          <w:p w:rsidR="0051125A" w:rsidRPr="00EC0425" w:rsidRDefault="00EC0425" w:rsidP="00EC0425">
            <w:pPr>
              <w:widowControl w:val="0"/>
              <w:spacing w:line="276" w:lineRule="auto"/>
              <w:jc w:val="center"/>
              <w:rPr>
                <w:rFonts w:ascii="Times New Roman" w:hAnsi="Times New Roman"/>
              </w:rPr>
            </w:pPr>
            <w:r w:rsidRPr="00EC0425">
              <w:rPr>
                <w:rFonts w:ascii="Times New Roman" w:hAnsi="Times New Roman"/>
              </w:rPr>
              <w:t>5%</w:t>
            </w:r>
          </w:p>
        </w:tc>
        <w:tc>
          <w:tcPr>
            <w:tcW w:w="1573" w:type="dxa"/>
          </w:tcPr>
          <w:p w:rsidR="0051125A" w:rsidRPr="00EC0425" w:rsidRDefault="00EC0425" w:rsidP="00EC0425">
            <w:pPr>
              <w:widowControl w:val="0"/>
              <w:spacing w:line="276" w:lineRule="auto"/>
              <w:jc w:val="center"/>
              <w:rPr>
                <w:rFonts w:ascii="Times New Roman" w:hAnsi="Times New Roman"/>
              </w:rPr>
            </w:pPr>
            <w:r w:rsidRPr="00EC0425">
              <w:rPr>
                <w:rFonts w:ascii="Times New Roman" w:hAnsi="Times New Roman"/>
              </w:rPr>
              <w:t>5%</w:t>
            </w:r>
          </w:p>
        </w:tc>
        <w:tc>
          <w:tcPr>
            <w:tcW w:w="1347" w:type="dxa"/>
          </w:tcPr>
          <w:p w:rsidR="0051125A" w:rsidRPr="00EC0425" w:rsidRDefault="00EC0425" w:rsidP="00EC0425">
            <w:pPr>
              <w:widowControl w:val="0"/>
              <w:spacing w:line="276" w:lineRule="auto"/>
              <w:jc w:val="center"/>
              <w:rPr>
                <w:rFonts w:ascii="Times New Roman" w:hAnsi="Times New Roman"/>
              </w:rPr>
            </w:pPr>
            <w:r w:rsidRPr="00EC0425">
              <w:rPr>
                <w:rFonts w:ascii="Times New Roman" w:hAnsi="Times New Roman"/>
              </w:rPr>
              <w:t>0</w:t>
            </w:r>
          </w:p>
        </w:tc>
        <w:tc>
          <w:tcPr>
            <w:tcW w:w="1595" w:type="dxa"/>
          </w:tcPr>
          <w:p w:rsidR="0051125A" w:rsidRPr="00EC0425" w:rsidRDefault="0051125A" w:rsidP="00EC0425">
            <w:pPr>
              <w:widowControl w:val="0"/>
              <w:spacing w:line="276" w:lineRule="auto"/>
              <w:jc w:val="both"/>
              <w:rPr>
                <w:rFonts w:ascii="Times New Roman" w:hAnsi="Times New Roman"/>
              </w:rPr>
            </w:pPr>
          </w:p>
        </w:tc>
      </w:tr>
      <w:tr w:rsidR="0051125A" w:rsidRPr="00EC0425" w:rsidTr="00EC0425">
        <w:trPr>
          <w:trHeight w:val="123"/>
        </w:trPr>
        <w:tc>
          <w:tcPr>
            <w:tcW w:w="2518" w:type="dxa"/>
          </w:tcPr>
          <w:p w:rsidR="0051125A" w:rsidRPr="00EC0425" w:rsidRDefault="0051125A" w:rsidP="00EC0425">
            <w:pPr>
              <w:widowControl w:val="0"/>
              <w:spacing w:line="276" w:lineRule="auto"/>
              <w:jc w:val="both"/>
              <w:rPr>
                <w:rFonts w:ascii="Times New Roman" w:hAnsi="Times New Roman"/>
              </w:rPr>
            </w:pPr>
            <w:r w:rsidRPr="00EC0425">
              <w:rPr>
                <w:rFonts w:ascii="Times New Roman" w:hAnsi="Times New Roman"/>
              </w:rPr>
              <w:t>Доля работников, имеющих</w:t>
            </w:r>
            <w:r w:rsidR="00EC0425">
              <w:rPr>
                <w:rFonts w:ascii="Times New Roman" w:hAnsi="Times New Roman"/>
              </w:rPr>
              <w:t xml:space="preserve"> среднее техническое образо</w:t>
            </w:r>
            <w:r w:rsidRPr="00EC0425">
              <w:rPr>
                <w:rFonts w:ascii="Times New Roman" w:hAnsi="Times New Roman"/>
              </w:rPr>
              <w:t>вание</w:t>
            </w:r>
          </w:p>
        </w:tc>
        <w:tc>
          <w:tcPr>
            <w:tcW w:w="992" w:type="dxa"/>
          </w:tcPr>
          <w:p w:rsidR="0051125A" w:rsidRPr="00EC0425" w:rsidRDefault="0051125A" w:rsidP="00EC0425">
            <w:pPr>
              <w:widowControl w:val="0"/>
              <w:spacing w:line="276" w:lineRule="auto"/>
              <w:jc w:val="both"/>
              <w:rPr>
                <w:rFonts w:ascii="Times New Roman" w:hAnsi="Times New Roman"/>
              </w:rPr>
            </w:pPr>
          </w:p>
        </w:tc>
        <w:tc>
          <w:tcPr>
            <w:tcW w:w="1546" w:type="dxa"/>
          </w:tcPr>
          <w:p w:rsidR="0051125A" w:rsidRPr="00EC0425" w:rsidRDefault="00EC0425" w:rsidP="00EC0425">
            <w:pPr>
              <w:widowControl w:val="0"/>
              <w:spacing w:line="276" w:lineRule="auto"/>
              <w:jc w:val="center"/>
              <w:rPr>
                <w:rFonts w:ascii="Times New Roman" w:hAnsi="Times New Roman"/>
              </w:rPr>
            </w:pPr>
            <w:r w:rsidRPr="00EC0425">
              <w:rPr>
                <w:rFonts w:ascii="Times New Roman" w:hAnsi="Times New Roman"/>
              </w:rPr>
              <w:t>13%</w:t>
            </w:r>
          </w:p>
        </w:tc>
        <w:tc>
          <w:tcPr>
            <w:tcW w:w="1573" w:type="dxa"/>
          </w:tcPr>
          <w:p w:rsidR="0051125A" w:rsidRPr="00EC0425" w:rsidRDefault="00EC0425" w:rsidP="00EC0425">
            <w:pPr>
              <w:widowControl w:val="0"/>
              <w:spacing w:line="276" w:lineRule="auto"/>
              <w:jc w:val="center"/>
              <w:rPr>
                <w:rFonts w:ascii="Times New Roman" w:hAnsi="Times New Roman"/>
              </w:rPr>
            </w:pPr>
            <w:r w:rsidRPr="00EC0425">
              <w:rPr>
                <w:rFonts w:ascii="Times New Roman" w:hAnsi="Times New Roman"/>
              </w:rPr>
              <w:t>13%</w:t>
            </w:r>
          </w:p>
        </w:tc>
        <w:tc>
          <w:tcPr>
            <w:tcW w:w="1347" w:type="dxa"/>
          </w:tcPr>
          <w:p w:rsidR="0051125A" w:rsidRPr="00EC0425" w:rsidRDefault="00EC0425" w:rsidP="00EC0425">
            <w:pPr>
              <w:widowControl w:val="0"/>
              <w:spacing w:line="276" w:lineRule="auto"/>
              <w:jc w:val="center"/>
              <w:rPr>
                <w:rFonts w:ascii="Times New Roman" w:hAnsi="Times New Roman"/>
              </w:rPr>
            </w:pPr>
            <w:r w:rsidRPr="00EC0425">
              <w:rPr>
                <w:rFonts w:ascii="Times New Roman" w:hAnsi="Times New Roman"/>
              </w:rPr>
              <w:t>0,7%</w:t>
            </w:r>
          </w:p>
        </w:tc>
        <w:tc>
          <w:tcPr>
            <w:tcW w:w="1595" w:type="dxa"/>
          </w:tcPr>
          <w:p w:rsidR="0051125A" w:rsidRPr="00EC0425" w:rsidRDefault="0051125A" w:rsidP="00EC0425">
            <w:pPr>
              <w:widowControl w:val="0"/>
              <w:spacing w:line="276" w:lineRule="auto"/>
              <w:jc w:val="both"/>
              <w:rPr>
                <w:rFonts w:ascii="Times New Roman" w:hAnsi="Times New Roman"/>
              </w:rPr>
            </w:pPr>
          </w:p>
        </w:tc>
      </w:tr>
      <w:tr w:rsidR="0051125A" w:rsidRPr="00EC0425" w:rsidTr="00EC0425">
        <w:trPr>
          <w:trHeight w:val="1062"/>
        </w:trPr>
        <w:tc>
          <w:tcPr>
            <w:tcW w:w="2518" w:type="dxa"/>
          </w:tcPr>
          <w:p w:rsidR="0051125A" w:rsidRPr="00EC0425" w:rsidRDefault="0051125A" w:rsidP="00EC0425">
            <w:pPr>
              <w:widowControl w:val="0"/>
              <w:spacing w:line="276" w:lineRule="auto"/>
              <w:jc w:val="both"/>
              <w:rPr>
                <w:rFonts w:ascii="Times New Roman" w:hAnsi="Times New Roman"/>
              </w:rPr>
            </w:pPr>
            <w:r w:rsidRPr="00EC0425">
              <w:rPr>
                <w:rFonts w:ascii="Times New Roman" w:hAnsi="Times New Roman"/>
              </w:rPr>
              <w:t>Доля работников, имеющих</w:t>
            </w:r>
            <w:r w:rsidR="00EC0425">
              <w:rPr>
                <w:rFonts w:ascii="Times New Roman" w:hAnsi="Times New Roman"/>
              </w:rPr>
              <w:t xml:space="preserve"> </w:t>
            </w:r>
            <w:r w:rsidRPr="00EC0425">
              <w:rPr>
                <w:rFonts w:ascii="Times New Roman" w:hAnsi="Times New Roman"/>
              </w:rPr>
              <w:t>среднее образование</w:t>
            </w:r>
          </w:p>
        </w:tc>
        <w:tc>
          <w:tcPr>
            <w:tcW w:w="992" w:type="dxa"/>
          </w:tcPr>
          <w:p w:rsidR="0051125A" w:rsidRPr="00EC0425" w:rsidRDefault="0051125A" w:rsidP="00EC0425">
            <w:pPr>
              <w:widowControl w:val="0"/>
              <w:spacing w:line="276" w:lineRule="auto"/>
              <w:jc w:val="both"/>
              <w:rPr>
                <w:rFonts w:ascii="Times New Roman" w:hAnsi="Times New Roman"/>
              </w:rPr>
            </w:pPr>
          </w:p>
        </w:tc>
        <w:tc>
          <w:tcPr>
            <w:tcW w:w="1546" w:type="dxa"/>
          </w:tcPr>
          <w:p w:rsidR="0051125A" w:rsidRPr="00EC0425" w:rsidRDefault="00EC0425" w:rsidP="00EC0425">
            <w:pPr>
              <w:widowControl w:val="0"/>
              <w:spacing w:line="276" w:lineRule="auto"/>
              <w:jc w:val="center"/>
              <w:rPr>
                <w:rFonts w:ascii="Times New Roman" w:hAnsi="Times New Roman"/>
              </w:rPr>
            </w:pPr>
            <w:r w:rsidRPr="00EC0425">
              <w:rPr>
                <w:rFonts w:ascii="Times New Roman" w:hAnsi="Times New Roman"/>
              </w:rPr>
              <w:t>14%</w:t>
            </w:r>
          </w:p>
        </w:tc>
        <w:tc>
          <w:tcPr>
            <w:tcW w:w="1573" w:type="dxa"/>
          </w:tcPr>
          <w:p w:rsidR="0051125A" w:rsidRPr="00EC0425" w:rsidRDefault="00EC0425" w:rsidP="00EC0425">
            <w:pPr>
              <w:widowControl w:val="0"/>
              <w:spacing w:line="276" w:lineRule="auto"/>
              <w:jc w:val="center"/>
              <w:rPr>
                <w:rFonts w:ascii="Times New Roman" w:hAnsi="Times New Roman"/>
              </w:rPr>
            </w:pPr>
            <w:r w:rsidRPr="00EC0425">
              <w:rPr>
                <w:rFonts w:ascii="Times New Roman" w:hAnsi="Times New Roman"/>
              </w:rPr>
              <w:t>14%</w:t>
            </w:r>
          </w:p>
        </w:tc>
        <w:tc>
          <w:tcPr>
            <w:tcW w:w="1347" w:type="dxa"/>
          </w:tcPr>
          <w:p w:rsidR="0051125A" w:rsidRPr="00EC0425" w:rsidRDefault="00EC0425" w:rsidP="00EC0425">
            <w:pPr>
              <w:widowControl w:val="0"/>
              <w:spacing w:line="276" w:lineRule="auto"/>
              <w:jc w:val="center"/>
              <w:rPr>
                <w:rFonts w:ascii="Times New Roman" w:hAnsi="Times New Roman"/>
              </w:rPr>
            </w:pPr>
            <w:r w:rsidRPr="00EC0425">
              <w:rPr>
                <w:rFonts w:ascii="Times New Roman" w:hAnsi="Times New Roman"/>
              </w:rPr>
              <w:t>100%</w:t>
            </w:r>
          </w:p>
        </w:tc>
        <w:tc>
          <w:tcPr>
            <w:tcW w:w="1595" w:type="dxa"/>
          </w:tcPr>
          <w:p w:rsidR="0051125A" w:rsidRPr="00EC0425" w:rsidRDefault="0051125A" w:rsidP="00EC0425">
            <w:pPr>
              <w:widowControl w:val="0"/>
              <w:spacing w:line="276" w:lineRule="auto"/>
              <w:jc w:val="both"/>
              <w:rPr>
                <w:rFonts w:ascii="Times New Roman" w:hAnsi="Times New Roman"/>
              </w:rPr>
            </w:pPr>
          </w:p>
        </w:tc>
      </w:tr>
      <w:tr w:rsidR="0051125A" w:rsidRPr="00EC0425" w:rsidTr="00EC0425">
        <w:trPr>
          <w:trHeight w:val="390"/>
        </w:trPr>
        <w:tc>
          <w:tcPr>
            <w:tcW w:w="2518" w:type="dxa"/>
          </w:tcPr>
          <w:p w:rsidR="0051125A" w:rsidRPr="00EC0425" w:rsidRDefault="00EC0425" w:rsidP="00EC0425">
            <w:pPr>
              <w:widowControl w:val="0"/>
              <w:spacing w:line="276" w:lineRule="auto"/>
              <w:jc w:val="both"/>
              <w:rPr>
                <w:rFonts w:ascii="Times New Roman" w:hAnsi="Times New Roman"/>
              </w:rPr>
            </w:pPr>
            <w:r w:rsidRPr="00EC0425">
              <w:rPr>
                <w:rFonts w:ascii="Times New Roman" w:hAnsi="Times New Roman"/>
              </w:rPr>
              <w:t>По возрасту</w:t>
            </w:r>
          </w:p>
        </w:tc>
        <w:tc>
          <w:tcPr>
            <w:tcW w:w="992" w:type="dxa"/>
          </w:tcPr>
          <w:p w:rsidR="0051125A" w:rsidRPr="00EC0425" w:rsidRDefault="0051125A" w:rsidP="00EC0425">
            <w:pPr>
              <w:widowControl w:val="0"/>
              <w:spacing w:line="276" w:lineRule="auto"/>
              <w:jc w:val="both"/>
              <w:rPr>
                <w:rFonts w:ascii="Times New Roman" w:hAnsi="Times New Roman"/>
              </w:rPr>
            </w:pPr>
          </w:p>
        </w:tc>
        <w:tc>
          <w:tcPr>
            <w:tcW w:w="1546" w:type="dxa"/>
          </w:tcPr>
          <w:p w:rsidR="0051125A" w:rsidRPr="00EC0425" w:rsidRDefault="00EC0425" w:rsidP="00EC0425">
            <w:pPr>
              <w:widowControl w:val="0"/>
              <w:spacing w:line="276" w:lineRule="auto"/>
              <w:jc w:val="center"/>
              <w:rPr>
                <w:rFonts w:ascii="Times New Roman" w:hAnsi="Times New Roman"/>
              </w:rPr>
            </w:pPr>
            <w:r w:rsidRPr="00EC0425">
              <w:rPr>
                <w:rFonts w:ascii="Times New Roman" w:hAnsi="Times New Roman"/>
              </w:rPr>
              <w:t>До 25 лет – 21</w:t>
            </w:r>
            <w:r w:rsidR="00EC745D">
              <w:rPr>
                <w:rFonts w:ascii="Times New Roman" w:hAnsi="Times New Roman"/>
              </w:rPr>
              <w:t>;</w:t>
            </w:r>
          </w:p>
          <w:p w:rsidR="00EC0425" w:rsidRPr="00EC0425" w:rsidRDefault="00EC0425" w:rsidP="00EC0425">
            <w:pPr>
              <w:widowControl w:val="0"/>
              <w:spacing w:line="276" w:lineRule="auto"/>
              <w:jc w:val="center"/>
              <w:rPr>
                <w:rFonts w:ascii="Times New Roman" w:hAnsi="Times New Roman"/>
              </w:rPr>
            </w:pPr>
            <w:r w:rsidRPr="00EC0425">
              <w:rPr>
                <w:rFonts w:ascii="Times New Roman" w:hAnsi="Times New Roman"/>
              </w:rPr>
              <w:t>25-30 – 67</w:t>
            </w:r>
            <w:r w:rsidR="00EC745D">
              <w:rPr>
                <w:rFonts w:ascii="Times New Roman" w:hAnsi="Times New Roman"/>
              </w:rPr>
              <w:t>;</w:t>
            </w:r>
          </w:p>
          <w:p w:rsidR="00EC0425" w:rsidRPr="00EC0425" w:rsidRDefault="00EC0425" w:rsidP="00EC0425">
            <w:pPr>
              <w:widowControl w:val="0"/>
              <w:spacing w:line="276" w:lineRule="auto"/>
              <w:jc w:val="center"/>
              <w:rPr>
                <w:rFonts w:ascii="Times New Roman" w:hAnsi="Times New Roman"/>
              </w:rPr>
            </w:pPr>
            <w:r w:rsidRPr="00EC0425">
              <w:rPr>
                <w:rFonts w:ascii="Times New Roman" w:hAnsi="Times New Roman"/>
              </w:rPr>
              <w:t>31-45 – 190</w:t>
            </w:r>
            <w:r w:rsidR="00EC745D">
              <w:rPr>
                <w:rFonts w:ascii="Times New Roman" w:hAnsi="Times New Roman"/>
              </w:rPr>
              <w:t>;</w:t>
            </w:r>
          </w:p>
          <w:p w:rsidR="00EC0425" w:rsidRPr="00EC0425" w:rsidRDefault="00EC0425" w:rsidP="00EC0425">
            <w:pPr>
              <w:widowControl w:val="0"/>
              <w:spacing w:line="276" w:lineRule="auto"/>
              <w:jc w:val="center"/>
              <w:rPr>
                <w:rFonts w:ascii="Times New Roman" w:hAnsi="Times New Roman"/>
              </w:rPr>
            </w:pPr>
            <w:r w:rsidRPr="00EC0425">
              <w:rPr>
                <w:rFonts w:ascii="Times New Roman" w:hAnsi="Times New Roman"/>
              </w:rPr>
              <w:t>Старше 45 лет - 58</w:t>
            </w:r>
            <w:r w:rsidR="00EC745D">
              <w:rPr>
                <w:rFonts w:ascii="Times New Roman" w:hAnsi="Times New Roman"/>
              </w:rPr>
              <w:t>.</w:t>
            </w:r>
          </w:p>
        </w:tc>
        <w:tc>
          <w:tcPr>
            <w:tcW w:w="1573" w:type="dxa"/>
          </w:tcPr>
          <w:p w:rsidR="0051125A" w:rsidRPr="00EC0425" w:rsidRDefault="0051125A" w:rsidP="00EC0425">
            <w:pPr>
              <w:widowControl w:val="0"/>
              <w:spacing w:line="276" w:lineRule="auto"/>
              <w:jc w:val="center"/>
              <w:rPr>
                <w:rFonts w:ascii="Times New Roman" w:hAnsi="Times New Roman"/>
              </w:rPr>
            </w:pPr>
          </w:p>
        </w:tc>
        <w:tc>
          <w:tcPr>
            <w:tcW w:w="1347" w:type="dxa"/>
          </w:tcPr>
          <w:p w:rsidR="0051125A" w:rsidRPr="00EC0425" w:rsidRDefault="0051125A" w:rsidP="00EC0425">
            <w:pPr>
              <w:widowControl w:val="0"/>
              <w:spacing w:line="276" w:lineRule="auto"/>
              <w:jc w:val="center"/>
              <w:rPr>
                <w:rFonts w:ascii="Times New Roman" w:hAnsi="Times New Roman"/>
              </w:rPr>
            </w:pPr>
          </w:p>
        </w:tc>
        <w:tc>
          <w:tcPr>
            <w:tcW w:w="1595" w:type="dxa"/>
          </w:tcPr>
          <w:p w:rsidR="0051125A" w:rsidRPr="00EC0425" w:rsidRDefault="0051125A" w:rsidP="00EC0425">
            <w:pPr>
              <w:widowControl w:val="0"/>
              <w:spacing w:line="276" w:lineRule="auto"/>
              <w:jc w:val="both"/>
              <w:rPr>
                <w:rFonts w:ascii="Times New Roman" w:hAnsi="Times New Roman"/>
              </w:rPr>
            </w:pPr>
          </w:p>
        </w:tc>
      </w:tr>
    </w:tbl>
    <w:p w:rsidR="00253197" w:rsidRPr="00652CB8" w:rsidRDefault="00253197" w:rsidP="00253197">
      <w:pPr>
        <w:widowControl w:val="0"/>
        <w:spacing w:after="0" w:line="360" w:lineRule="auto"/>
        <w:ind w:firstLine="709"/>
        <w:jc w:val="both"/>
        <w:rPr>
          <w:rFonts w:ascii="Times New Roman" w:hAnsi="Times New Roman"/>
          <w:sz w:val="28"/>
          <w:szCs w:val="28"/>
        </w:rPr>
      </w:pPr>
    </w:p>
    <w:p w:rsidR="00657073" w:rsidRDefault="0017785E" w:rsidP="00E21EDD">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w:t>
      </w:r>
      <w:r w:rsidR="00EC745D">
        <w:rPr>
          <w:rFonts w:ascii="Times New Roman" w:hAnsi="Times New Roman"/>
          <w:sz w:val="28"/>
          <w:szCs w:val="28"/>
        </w:rPr>
        <w:t>о состоянию на 31.12.2017</w:t>
      </w:r>
      <w:r w:rsidR="00E21EDD" w:rsidRPr="00E21EDD">
        <w:rPr>
          <w:rFonts w:ascii="Times New Roman" w:hAnsi="Times New Roman"/>
          <w:sz w:val="28"/>
          <w:szCs w:val="28"/>
        </w:rPr>
        <w:t xml:space="preserve"> года штатная численность составила 428 единицы, штатное</w:t>
      </w:r>
      <w:r>
        <w:rPr>
          <w:rFonts w:ascii="Times New Roman" w:hAnsi="Times New Roman"/>
          <w:sz w:val="28"/>
          <w:szCs w:val="28"/>
        </w:rPr>
        <w:t xml:space="preserve"> </w:t>
      </w:r>
      <w:r w:rsidR="00E21EDD" w:rsidRPr="00E21EDD">
        <w:rPr>
          <w:rFonts w:ascii="Times New Roman" w:hAnsi="Times New Roman"/>
          <w:sz w:val="28"/>
          <w:szCs w:val="28"/>
        </w:rPr>
        <w:t>расписание включало 10 структурных</w:t>
      </w:r>
      <w:r w:rsidR="00EC745D">
        <w:rPr>
          <w:rFonts w:ascii="Times New Roman" w:hAnsi="Times New Roman"/>
          <w:sz w:val="28"/>
          <w:szCs w:val="28"/>
        </w:rPr>
        <w:t xml:space="preserve"> подразделений и 3 Департамента. </w:t>
      </w:r>
    </w:p>
    <w:p w:rsidR="001C6CE9" w:rsidRDefault="00EC745D" w:rsidP="00E21EDD">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Организационная структура подставлена на рисунке 2.7.</w:t>
      </w:r>
    </w:p>
    <w:p w:rsidR="00657073" w:rsidRDefault="00657073" w:rsidP="00E21EDD">
      <w:pPr>
        <w:widowControl w:val="0"/>
        <w:spacing w:after="0" w:line="360" w:lineRule="auto"/>
        <w:ind w:firstLine="709"/>
        <w:jc w:val="both"/>
        <w:rPr>
          <w:rFonts w:ascii="Times New Roman" w:hAnsi="Times New Roman"/>
          <w:sz w:val="28"/>
          <w:szCs w:val="28"/>
        </w:rPr>
      </w:pPr>
    </w:p>
    <w:p w:rsidR="00657073" w:rsidRDefault="00657073" w:rsidP="00E21EDD">
      <w:pPr>
        <w:widowControl w:val="0"/>
        <w:spacing w:after="0" w:line="360" w:lineRule="auto"/>
        <w:ind w:firstLine="709"/>
        <w:jc w:val="both"/>
        <w:rPr>
          <w:rFonts w:ascii="Times New Roman" w:hAnsi="Times New Roman"/>
          <w:sz w:val="28"/>
          <w:szCs w:val="28"/>
        </w:rPr>
      </w:pPr>
    </w:p>
    <w:p w:rsidR="00EC745D" w:rsidRDefault="00EC745D" w:rsidP="00E21EDD">
      <w:pPr>
        <w:widowControl w:val="0"/>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lastRenderedPageBreak/>
        <mc:AlternateContent>
          <mc:Choice Requires="wps">
            <w:drawing>
              <wp:anchor distT="0" distB="0" distL="114300" distR="114300" simplePos="0" relativeHeight="251725824" behindDoc="0" locked="0" layoutInCell="1" allowOverlap="1" wp14:anchorId="55C2654B" wp14:editId="1DB4C82A">
                <wp:simplePos x="0" y="0"/>
                <wp:positionH relativeFrom="column">
                  <wp:posOffset>2063115</wp:posOffset>
                </wp:positionH>
                <wp:positionV relativeFrom="paragraph">
                  <wp:posOffset>86995</wp:posOffset>
                </wp:positionV>
                <wp:extent cx="2257425" cy="504825"/>
                <wp:effectExtent l="0" t="0" r="28575" b="28575"/>
                <wp:wrapNone/>
                <wp:docPr id="35" name="Прямоугольник 35"/>
                <wp:cNvGraphicFramePr/>
                <a:graphic xmlns:a="http://schemas.openxmlformats.org/drawingml/2006/main">
                  <a:graphicData uri="http://schemas.microsoft.com/office/word/2010/wordprocessingShape">
                    <wps:wsp>
                      <wps:cNvSpPr/>
                      <wps:spPr>
                        <a:xfrm>
                          <a:off x="0" y="0"/>
                          <a:ext cx="2257425" cy="504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745D" w:rsidRPr="005463E9" w:rsidRDefault="00EC745D" w:rsidP="00EC745D">
                            <w:pPr>
                              <w:jc w:val="center"/>
                              <w:rPr>
                                <w:rFonts w:ascii="Times New Roman" w:hAnsi="Times New Roman"/>
                                <w:color w:val="0D0D0D" w:themeColor="text1" w:themeTint="F2"/>
                              </w:rPr>
                            </w:pPr>
                            <w:r w:rsidRPr="005463E9">
                              <w:rPr>
                                <w:rFonts w:ascii="Times New Roman" w:hAnsi="Times New Roman"/>
                                <w:color w:val="0D0D0D" w:themeColor="text1" w:themeTint="F2"/>
                              </w:rPr>
                              <w:t>АО «Москва Медиа»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5" o:spid="_x0000_s1048" style="position:absolute;left:0;text-align:left;margin-left:162.45pt;margin-top:6.85pt;width:177.75pt;height:39.7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" filled="f" strokecolor="black [3213]" strokeweight="1pt">
                <v:textbox>
                  <w:txbxContent>
                    <w:p w:rsidR="00EC745D" w:rsidRPr="005463E9" w:rsidRDefault="00EC745D" w:rsidP="00EC745D">
                      <w:pPr>
                        <w:jc w:val="center"/>
                        <w:rPr>
                          <w:rFonts w:ascii="Times New Roman" w:hAnsi="Times New Roman"/>
                          <w:color w:val="0D0D0D" w:themeColor="text1" w:themeTint="F2"/>
                        </w:rPr>
                      </w:pPr>
                      <w:r w:rsidRPr="005463E9">
                        <w:rPr>
                          <w:rFonts w:ascii="Times New Roman" w:hAnsi="Times New Roman"/>
                          <w:color w:val="0D0D0D" w:themeColor="text1" w:themeTint="F2"/>
                        </w:rPr>
                        <w:t>АО «Москва Медиа»</w:t>
                      </w:r>
                    </w:p>
                  </w:txbxContent>
                </v:textbox>
              </v:rect>
            </w:pict>
          </mc:Fallback>
        </mc:AlternateContent>
      </w:r>
    </w:p>
    <w:p w:rsidR="00EC745D" w:rsidRDefault="005463E9" w:rsidP="00E21EDD">
      <w:pPr>
        <w:widowControl w:val="0"/>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70880" behindDoc="0" locked="0" layoutInCell="1" allowOverlap="1" wp14:anchorId="3B6FA589" wp14:editId="452E4E0A">
                <wp:simplePos x="0" y="0"/>
                <wp:positionH relativeFrom="column">
                  <wp:posOffset>3815715</wp:posOffset>
                </wp:positionH>
                <wp:positionV relativeFrom="paragraph">
                  <wp:posOffset>285115</wp:posOffset>
                </wp:positionV>
                <wp:extent cx="0" cy="2009775"/>
                <wp:effectExtent l="0" t="0" r="19050" b="9525"/>
                <wp:wrapNone/>
                <wp:docPr id="87" name="Прямая соединительная линия 87"/>
                <wp:cNvGraphicFramePr/>
                <a:graphic xmlns:a="http://schemas.openxmlformats.org/drawingml/2006/main">
                  <a:graphicData uri="http://schemas.microsoft.com/office/word/2010/wordprocessingShape">
                    <wps:wsp>
                      <wps:cNvCnPr/>
                      <wps:spPr>
                        <a:xfrm>
                          <a:off x="0" y="0"/>
                          <a:ext cx="0" cy="2009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87" o:spid="_x0000_s1026" style="position:absolute;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45pt,22.45pt" to="300.45pt,1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" strokecolor="#4579b8 [3044]"/>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64736" behindDoc="0" locked="0" layoutInCell="1" allowOverlap="1" wp14:anchorId="1C74A43C" wp14:editId="41CD5A07">
                <wp:simplePos x="0" y="0"/>
                <wp:positionH relativeFrom="column">
                  <wp:posOffset>1624965</wp:posOffset>
                </wp:positionH>
                <wp:positionV relativeFrom="paragraph">
                  <wp:posOffset>227965</wp:posOffset>
                </wp:positionV>
                <wp:extent cx="0" cy="2905125"/>
                <wp:effectExtent l="0" t="0" r="19050" b="9525"/>
                <wp:wrapNone/>
                <wp:docPr id="81" name="Прямая соединительная линия 81"/>
                <wp:cNvGraphicFramePr/>
                <a:graphic xmlns:a="http://schemas.openxmlformats.org/drawingml/2006/main">
                  <a:graphicData uri="http://schemas.microsoft.com/office/word/2010/wordprocessingShape">
                    <wps:wsp>
                      <wps:cNvCnPr/>
                      <wps:spPr>
                        <a:xfrm>
                          <a:off x="0" y="0"/>
                          <a:ext cx="0" cy="2905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1"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95pt,17.95pt" to="127.95pt,2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" strokecolor="#4579b8 [3044]"/>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63712" behindDoc="0" locked="0" layoutInCell="1" allowOverlap="1" wp14:anchorId="7E039C46" wp14:editId="6B8F328C">
                <wp:simplePos x="0" y="0"/>
                <wp:positionH relativeFrom="column">
                  <wp:posOffset>1624965</wp:posOffset>
                </wp:positionH>
                <wp:positionV relativeFrom="paragraph">
                  <wp:posOffset>227965</wp:posOffset>
                </wp:positionV>
                <wp:extent cx="438150" cy="0"/>
                <wp:effectExtent l="0" t="0" r="19050" b="19050"/>
                <wp:wrapNone/>
                <wp:docPr id="80" name="Прямая соединительная линия 80"/>
                <wp:cNvGraphicFramePr/>
                <a:graphic xmlns:a="http://schemas.openxmlformats.org/drawingml/2006/main">
                  <a:graphicData uri="http://schemas.microsoft.com/office/word/2010/wordprocessingShape">
                    <wps:wsp>
                      <wps:cNvCnPr/>
                      <wps:spPr>
                        <a:xfrm flipH="1">
                          <a:off x="0" y="0"/>
                          <a:ext cx="438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0" o:spid="_x0000_s1026" style="position:absolute;flip:x;z-index:251763712;visibility:visible;mso-wrap-style:square;mso-wrap-distance-left:9pt;mso-wrap-distance-top:0;mso-wrap-distance-right:9pt;mso-wrap-distance-bottom:0;mso-position-horizontal:absolute;mso-position-horizontal-relative:text;mso-position-vertical:absolute;mso-position-vertical-relative:text" from="127.95pt,17.95pt" to="162.4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" strokecolor="#4579b8 [3044]"/>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53472" behindDoc="0" locked="0" layoutInCell="1" allowOverlap="1" wp14:anchorId="6F930E22" wp14:editId="77921021">
                <wp:simplePos x="0" y="0"/>
                <wp:positionH relativeFrom="column">
                  <wp:posOffset>-194310</wp:posOffset>
                </wp:positionH>
                <wp:positionV relativeFrom="paragraph">
                  <wp:posOffset>37465</wp:posOffset>
                </wp:positionV>
                <wp:extent cx="9525" cy="2714625"/>
                <wp:effectExtent l="0" t="0" r="28575" b="28575"/>
                <wp:wrapNone/>
                <wp:docPr id="74" name="Прямая соединительная линия 74"/>
                <wp:cNvGraphicFramePr/>
                <a:graphic xmlns:a="http://schemas.openxmlformats.org/drawingml/2006/main">
                  <a:graphicData uri="http://schemas.microsoft.com/office/word/2010/wordprocessingShape">
                    <wps:wsp>
                      <wps:cNvCnPr/>
                      <wps:spPr>
                        <a:xfrm flipH="1">
                          <a:off x="0" y="0"/>
                          <a:ext cx="9525" cy="2714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4" o:spid="_x0000_s1026" style="position:absolute;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2.95pt" to="-14.55pt,2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" strokecolor="#4579b8 [3044]"/>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52448" behindDoc="0" locked="0" layoutInCell="1" allowOverlap="1" wp14:anchorId="3981C3D7" wp14:editId="4242E0B4">
                <wp:simplePos x="0" y="0"/>
                <wp:positionH relativeFrom="column">
                  <wp:posOffset>-184785</wp:posOffset>
                </wp:positionH>
                <wp:positionV relativeFrom="paragraph">
                  <wp:posOffset>37465</wp:posOffset>
                </wp:positionV>
                <wp:extent cx="2247900" cy="1"/>
                <wp:effectExtent l="0" t="0" r="19050" b="19050"/>
                <wp:wrapNone/>
                <wp:docPr id="73" name="Прямая соединительная линия 73"/>
                <wp:cNvGraphicFramePr/>
                <a:graphic xmlns:a="http://schemas.openxmlformats.org/drawingml/2006/main">
                  <a:graphicData uri="http://schemas.microsoft.com/office/word/2010/wordprocessingShape">
                    <wps:wsp>
                      <wps:cNvCnPr/>
                      <wps:spPr>
                        <a:xfrm flipH="1" flipV="1">
                          <a:off x="0" y="0"/>
                          <a:ext cx="2247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3" o:spid="_x0000_s1026" style="position:absolute;flip:x 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2.95pt" to="162.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" strokecolor="#4579b8 [3044]"/>
            </w:pict>
          </mc:Fallback>
        </mc:AlternateContent>
      </w:r>
    </w:p>
    <w:p w:rsidR="00EC745D" w:rsidRDefault="005463E9" w:rsidP="00E21EDD">
      <w:pPr>
        <w:widowControl w:val="0"/>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38112" behindDoc="0" locked="0" layoutInCell="1" allowOverlap="1" wp14:anchorId="1AB32BD0" wp14:editId="66A49CE8">
                <wp:simplePos x="0" y="0"/>
                <wp:positionH relativeFrom="column">
                  <wp:posOffset>43815</wp:posOffset>
                </wp:positionH>
                <wp:positionV relativeFrom="paragraph">
                  <wp:posOffset>1711960</wp:posOffset>
                </wp:positionV>
                <wp:extent cx="1352550" cy="419100"/>
                <wp:effectExtent l="0" t="0" r="19050" b="19050"/>
                <wp:wrapNone/>
                <wp:docPr id="65" name="Прямоугольник 65"/>
                <wp:cNvGraphicFramePr/>
                <a:graphic xmlns:a="http://schemas.openxmlformats.org/drawingml/2006/main">
                  <a:graphicData uri="http://schemas.microsoft.com/office/word/2010/wordprocessingShape">
                    <wps:wsp>
                      <wps:cNvSpPr/>
                      <wps:spPr>
                        <a:xfrm>
                          <a:off x="0" y="0"/>
                          <a:ext cx="1352550" cy="419100"/>
                        </a:xfrm>
                        <a:prstGeom prst="rect">
                          <a:avLst/>
                        </a:prstGeom>
                        <a:noFill/>
                        <a:ln w="12700" cap="flat" cmpd="sng" algn="ctr">
                          <a:solidFill>
                            <a:sysClr val="windowText" lastClr="000000"/>
                          </a:solidFill>
                          <a:prstDash val="solid"/>
                        </a:ln>
                        <a:effectLst/>
                      </wps:spPr>
                      <wps:txbx>
                        <w:txbxContent>
                          <w:p w:rsidR="00EC745D" w:rsidRPr="005463E9" w:rsidRDefault="00EC745D" w:rsidP="00EC745D">
                            <w:pPr>
                              <w:spacing w:after="0" w:line="240" w:lineRule="auto"/>
                              <w:jc w:val="center"/>
                              <w:rPr>
                                <w:rFonts w:ascii="Times New Roman" w:hAnsi="Times New Roman"/>
                                <w:color w:val="0D0D0D" w:themeColor="text1" w:themeTint="F2"/>
                              </w:rPr>
                            </w:pPr>
                            <w:r w:rsidRPr="005463E9">
                              <w:rPr>
                                <w:rFonts w:ascii="Times New Roman" w:hAnsi="Times New Roman"/>
                                <w:color w:val="0D0D0D" w:themeColor="text1" w:themeTint="F2"/>
                                <w:lang w:val="en-US"/>
                              </w:rPr>
                              <w:t>PR</w:t>
                            </w:r>
                            <w:r w:rsidRPr="005463E9">
                              <w:rPr>
                                <w:rFonts w:ascii="Times New Roman" w:hAnsi="Times New Roman"/>
                                <w:color w:val="0D0D0D" w:themeColor="text1" w:themeTint="F2"/>
                              </w:rPr>
                              <w:t xml:space="preserve"> отдел и маркетинга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5" o:spid="_x0000_s1049" style="position:absolute;left:0;text-align:left;margin-left:3.45pt;margin-top:134.8pt;width:106.5pt;height:3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" filled="f" strokecolor="windowText" strokeweight="1pt">
                <v:textbox>
                  <w:txbxContent>
                    <w:p w:rsidR="00EC745D" w:rsidRPr="005463E9" w:rsidRDefault="00EC745D" w:rsidP="00EC745D">
                      <w:pPr>
                        <w:spacing w:after="0" w:line="240" w:lineRule="auto"/>
                        <w:jc w:val="center"/>
                        <w:rPr>
                          <w:rFonts w:ascii="Times New Roman" w:hAnsi="Times New Roman"/>
                          <w:color w:val="0D0D0D" w:themeColor="text1" w:themeTint="F2"/>
                        </w:rPr>
                      </w:pPr>
                      <w:r w:rsidRPr="005463E9">
                        <w:rPr>
                          <w:rFonts w:ascii="Times New Roman" w:hAnsi="Times New Roman"/>
                          <w:color w:val="0D0D0D" w:themeColor="text1" w:themeTint="F2"/>
                          <w:lang w:val="en-US"/>
                        </w:rPr>
                        <w:t>PR</w:t>
                      </w:r>
                      <w:r w:rsidRPr="005463E9">
                        <w:rPr>
                          <w:rFonts w:ascii="Times New Roman" w:hAnsi="Times New Roman"/>
                          <w:color w:val="0D0D0D" w:themeColor="text1" w:themeTint="F2"/>
                        </w:rPr>
                        <w:t xml:space="preserve"> отдел и маркетинга</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31968" behindDoc="0" locked="0" layoutInCell="1" allowOverlap="1" wp14:anchorId="54246206" wp14:editId="12D14FAF">
                <wp:simplePos x="0" y="0"/>
                <wp:positionH relativeFrom="column">
                  <wp:posOffset>43815</wp:posOffset>
                </wp:positionH>
                <wp:positionV relativeFrom="paragraph">
                  <wp:posOffset>683260</wp:posOffset>
                </wp:positionV>
                <wp:extent cx="1352550" cy="419100"/>
                <wp:effectExtent l="0" t="0" r="19050" b="19050"/>
                <wp:wrapNone/>
                <wp:docPr id="62" name="Прямоугольник 62"/>
                <wp:cNvGraphicFramePr/>
                <a:graphic xmlns:a="http://schemas.openxmlformats.org/drawingml/2006/main">
                  <a:graphicData uri="http://schemas.microsoft.com/office/word/2010/wordprocessingShape">
                    <wps:wsp>
                      <wps:cNvSpPr/>
                      <wps:spPr>
                        <a:xfrm>
                          <a:off x="0" y="0"/>
                          <a:ext cx="1352550" cy="419100"/>
                        </a:xfrm>
                        <a:prstGeom prst="rect">
                          <a:avLst/>
                        </a:prstGeom>
                        <a:noFill/>
                        <a:ln w="12700" cap="flat" cmpd="sng" algn="ctr">
                          <a:solidFill>
                            <a:sysClr val="windowText" lastClr="000000"/>
                          </a:solidFill>
                          <a:prstDash val="solid"/>
                        </a:ln>
                        <a:effectLst/>
                      </wps:spPr>
                      <wps:txbx>
                        <w:txbxContent>
                          <w:p w:rsidR="00EC745D" w:rsidRPr="005463E9" w:rsidRDefault="00EC745D" w:rsidP="00EC745D">
                            <w:pPr>
                              <w:spacing w:after="0" w:line="240" w:lineRule="auto"/>
                              <w:jc w:val="center"/>
                              <w:rPr>
                                <w:rFonts w:ascii="Times New Roman" w:hAnsi="Times New Roman"/>
                                <w:color w:val="0D0D0D" w:themeColor="text1" w:themeTint="F2"/>
                              </w:rPr>
                            </w:pPr>
                            <w:r w:rsidRPr="005463E9">
                              <w:rPr>
                                <w:rFonts w:ascii="Times New Roman" w:hAnsi="Times New Roman"/>
                                <w:color w:val="0D0D0D" w:themeColor="text1" w:themeTint="F2"/>
                              </w:rPr>
                              <w:t>Юридический отдел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2" o:spid="_x0000_s1050" style="position:absolute;left:0;text-align:left;margin-left:3.45pt;margin-top:53.8pt;width:106.5pt;height:3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" filled="f" strokecolor="windowText" strokeweight="1pt">
                <v:textbox>
                  <w:txbxContent>
                    <w:p w:rsidR="00EC745D" w:rsidRPr="005463E9" w:rsidRDefault="00EC745D" w:rsidP="00EC745D">
                      <w:pPr>
                        <w:spacing w:after="0" w:line="240" w:lineRule="auto"/>
                        <w:jc w:val="center"/>
                        <w:rPr>
                          <w:rFonts w:ascii="Times New Roman" w:hAnsi="Times New Roman"/>
                          <w:color w:val="0D0D0D" w:themeColor="text1" w:themeTint="F2"/>
                        </w:rPr>
                      </w:pPr>
                      <w:r w:rsidRPr="005463E9">
                        <w:rPr>
                          <w:rFonts w:ascii="Times New Roman" w:hAnsi="Times New Roman"/>
                          <w:color w:val="0D0D0D" w:themeColor="text1" w:themeTint="F2"/>
                        </w:rPr>
                        <w:t>Юридический отдел</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27872" behindDoc="0" locked="0" layoutInCell="1" allowOverlap="1" wp14:anchorId="02EA9557" wp14:editId="7C6FD6E2">
                <wp:simplePos x="0" y="0"/>
                <wp:positionH relativeFrom="column">
                  <wp:posOffset>43815</wp:posOffset>
                </wp:positionH>
                <wp:positionV relativeFrom="paragraph">
                  <wp:posOffset>168910</wp:posOffset>
                </wp:positionV>
                <wp:extent cx="1352550" cy="419100"/>
                <wp:effectExtent l="0" t="0" r="19050" b="19050"/>
                <wp:wrapNone/>
                <wp:docPr id="60" name="Прямоугольник 60"/>
                <wp:cNvGraphicFramePr/>
                <a:graphic xmlns:a="http://schemas.openxmlformats.org/drawingml/2006/main">
                  <a:graphicData uri="http://schemas.microsoft.com/office/word/2010/wordprocessingShape">
                    <wps:wsp>
                      <wps:cNvSpPr/>
                      <wps:spPr>
                        <a:xfrm>
                          <a:off x="0" y="0"/>
                          <a:ext cx="1352550" cy="419100"/>
                        </a:xfrm>
                        <a:prstGeom prst="rect">
                          <a:avLst/>
                        </a:prstGeom>
                        <a:noFill/>
                        <a:ln w="12700" cap="flat" cmpd="sng" algn="ctr">
                          <a:solidFill>
                            <a:sysClr val="windowText" lastClr="000000"/>
                          </a:solidFill>
                          <a:prstDash val="solid"/>
                        </a:ln>
                        <a:effectLst/>
                      </wps:spPr>
                      <wps:txbx>
                        <w:txbxContent>
                          <w:p w:rsidR="00EC745D" w:rsidRPr="005463E9" w:rsidRDefault="00EC745D" w:rsidP="00EC745D">
                            <w:pPr>
                              <w:jc w:val="center"/>
                              <w:rPr>
                                <w:rFonts w:ascii="Times New Roman" w:hAnsi="Times New Roman"/>
                                <w:color w:val="0D0D0D" w:themeColor="text1" w:themeTint="F2"/>
                              </w:rPr>
                            </w:pPr>
                            <w:r w:rsidRPr="005463E9">
                              <w:rPr>
                                <w:rFonts w:ascii="Times New Roman" w:hAnsi="Times New Roman"/>
                                <w:color w:val="0D0D0D" w:themeColor="text1" w:themeTint="F2"/>
                              </w:rPr>
                              <w:t>Дирекция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0" o:spid="_x0000_s1051" style="position:absolute;left:0;text-align:left;margin-left:3.45pt;margin-top:13.3pt;width:106.5pt;height:3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" filled="f" strokecolor="windowText" strokeweight="1pt">
                <v:textbox>
                  <w:txbxContent>
                    <w:p w:rsidR="00EC745D" w:rsidRPr="005463E9" w:rsidRDefault="00EC745D" w:rsidP="00EC745D">
                      <w:pPr>
                        <w:jc w:val="center"/>
                        <w:rPr>
                          <w:rFonts w:ascii="Times New Roman" w:hAnsi="Times New Roman"/>
                          <w:color w:val="0D0D0D" w:themeColor="text1" w:themeTint="F2"/>
                        </w:rPr>
                      </w:pPr>
                      <w:r w:rsidRPr="005463E9">
                        <w:rPr>
                          <w:rFonts w:ascii="Times New Roman" w:hAnsi="Times New Roman"/>
                          <w:color w:val="0D0D0D" w:themeColor="text1" w:themeTint="F2"/>
                        </w:rPr>
                        <w:t>Дирекция</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47328" behindDoc="0" locked="0" layoutInCell="1" allowOverlap="1" wp14:anchorId="6993A9B7" wp14:editId="60E2CDC9">
                <wp:simplePos x="0" y="0"/>
                <wp:positionH relativeFrom="column">
                  <wp:posOffset>4101465</wp:posOffset>
                </wp:positionH>
                <wp:positionV relativeFrom="paragraph">
                  <wp:posOffset>140335</wp:posOffset>
                </wp:positionV>
                <wp:extent cx="1895475" cy="590550"/>
                <wp:effectExtent l="0" t="0" r="28575" b="19050"/>
                <wp:wrapNone/>
                <wp:docPr id="70" name="Скругленный прямоугольник 70"/>
                <wp:cNvGraphicFramePr/>
                <a:graphic xmlns:a="http://schemas.openxmlformats.org/drawingml/2006/main">
                  <a:graphicData uri="http://schemas.microsoft.com/office/word/2010/wordprocessingShape">
                    <wps:wsp>
                      <wps:cNvSpPr/>
                      <wps:spPr>
                        <a:xfrm>
                          <a:off x="0" y="0"/>
                          <a:ext cx="1895475" cy="59055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79DD" w:rsidRPr="005463E9" w:rsidRDefault="005979DD" w:rsidP="005979DD">
                            <w:pPr>
                              <w:jc w:val="center"/>
                              <w:rPr>
                                <w:rFonts w:ascii="Times New Roman" w:hAnsi="Times New Roman"/>
                                <w:color w:val="0D0D0D" w:themeColor="text1" w:themeTint="F2"/>
                              </w:rPr>
                            </w:pPr>
                            <w:r w:rsidRPr="005463E9">
                              <w:rPr>
                                <w:rFonts w:ascii="Times New Roman" w:hAnsi="Times New Roman"/>
                                <w:color w:val="0D0D0D" w:themeColor="text1" w:themeTint="F2"/>
                              </w:rPr>
                              <w:t>Департамент ТВ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70" o:spid="_x0000_s1052" style="position:absolute;left:0;text-align:left;margin-left:322.95pt;margin-top:11.05pt;width:149.25pt;height:46.5pt;z-index:2517473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" filled="f" strokecolor="black [3213]" strokeweight="1pt">
                <v:textbox>
                  <w:txbxContent>
                    <w:p w:rsidR="005979DD" w:rsidRPr="005463E9" w:rsidRDefault="005979DD" w:rsidP="005979DD">
                      <w:pPr>
                        <w:jc w:val="center"/>
                        <w:rPr>
                          <w:rFonts w:ascii="Times New Roman" w:hAnsi="Times New Roman"/>
                          <w:color w:val="0D0D0D" w:themeColor="text1" w:themeTint="F2"/>
                        </w:rPr>
                      </w:pPr>
                      <w:r w:rsidRPr="005463E9">
                        <w:rPr>
                          <w:rFonts w:ascii="Times New Roman" w:hAnsi="Times New Roman"/>
                          <w:color w:val="0D0D0D" w:themeColor="text1" w:themeTint="F2"/>
                        </w:rPr>
                        <w:t>Департамент ТВ</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46304" behindDoc="0" locked="0" layoutInCell="1" allowOverlap="1" wp14:anchorId="77FD7EF8" wp14:editId="52FCDFF6">
                <wp:simplePos x="0" y="0"/>
                <wp:positionH relativeFrom="column">
                  <wp:posOffset>1815465</wp:posOffset>
                </wp:positionH>
                <wp:positionV relativeFrom="paragraph">
                  <wp:posOffset>178435</wp:posOffset>
                </wp:positionV>
                <wp:extent cx="1781175" cy="552450"/>
                <wp:effectExtent l="0" t="0" r="28575" b="19050"/>
                <wp:wrapNone/>
                <wp:docPr id="69" name="Прямоугольник 69"/>
                <wp:cNvGraphicFramePr/>
                <a:graphic xmlns:a="http://schemas.openxmlformats.org/drawingml/2006/main">
                  <a:graphicData uri="http://schemas.microsoft.com/office/word/2010/wordprocessingShape">
                    <wps:wsp>
                      <wps:cNvSpPr/>
                      <wps:spPr>
                        <a:xfrm>
                          <a:off x="0" y="0"/>
                          <a:ext cx="1781175" cy="552450"/>
                        </a:xfrm>
                        <a:prstGeom prst="rect">
                          <a:avLst/>
                        </a:prstGeom>
                        <a:noFill/>
                        <a:ln w="12700" cap="flat" cmpd="sng" algn="ctr">
                          <a:solidFill>
                            <a:sysClr val="windowText" lastClr="000000"/>
                          </a:solidFill>
                          <a:prstDash val="solid"/>
                        </a:ln>
                        <a:effectLst/>
                      </wps:spPr>
                      <wps:txbx>
                        <w:txbxContent>
                          <w:p w:rsidR="00EC745D" w:rsidRPr="005463E9" w:rsidRDefault="005979DD" w:rsidP="00EC745D">
                            <w:pPr>
                              <w:spacing w:after="0" w:line="240" w:lineRule="auto"/>
                              <w:jc w:val="center"/>
                              <w:rPr>
                                <w:rFonts w:ascii="Times New Roman" w:hAnsi="Times New Roman"/>
                                <w:color w:val="0D0D0D" w:themeColor="text1" w:themeTint="F2"/>
                                <w:sz w:val="20"/>
                              </w:rPr>
                            </w:pPr>
                            <w:r w:rsidRPr="005463E9">
                              <w:rPr>
                                <w:rFonts w:ascii="Times New Roman" w:hAnsi="Times New Roman"/>
                                <w:color w:val="0D0D0D" w:themeColor="text1" w:themeTint="F2"/>
                                <w:sz w:val="20"/>
                              </w:rPr>
                              <w:t>Объединенная редакция московских электронных СМИ «Москва/»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9" o:spid="_x0000_s1053" style="position:absolute;left:0;text-align:left;margin-left:142.95pt;margin-top:14.05pt;width:140.25pt;height:4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" filled="f" strokecolor="windowText" strokeweight="1pt">
                <v:textbox>
                  <w:txbxContent>
                    <w:p w:rsidR="00EC745D" w:rsidRPr="005463E9" w:rsidRDefault="005979DD" w:rsidP="00EC745D">
                      <w:pPr>
                        <w:spacing w:after="0" w:line="240" w:lineRule="auto"/>
                        <w:jc w:val="center"/>
                        <w:rPr>
                          <w:rFonts w:ascii="Times New Roman" w:hAnsi="Times New Roman"/>
                          <w:color w:val="0D0D0D" w:themeColor="text1" w:themeTint="F2"/>
                          <w:sz w:val="20"/>
                        </w:rPr>
                      </w:pPr>
                      <w:r w:rsidRPr="005463E9">
                        <w:rPr>
                          <w:rFonts w:ascii="Times New Roman" w:hAnsi="Times New Roman"/>
                          <w:color w:val="0D0D0D" w:themeColor="text1" w:themeTint="F2"/>
                          <w:sz w:val="20"/>
                        </w:rPr>
                        <w:t>Объединенная редакция московских электронных СМИ «Москва/»</w:t>
                      </w:r>
                    </w:p>
                  </w:txbxContent>
                </v:textbox>
              </v:rect>
            </w:pict>
          </mc:Fallback>
        </mc:AlternateContent>
      </w:r>
    </w:p>
    <w:p w:rsidR="00EC745D" w:rsidRDefault="005463E9" w:rsidP="00E21EDD">
      <w:pPr>
        <w:widowControl w:val="0"/>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71904" behindDoc="0" locked="0" layoutInCell="1" allowOverlap="1" wp14:anchorId="4A28C18D" wp14:editId="18960841">
                <wp:simplePos x="0" y="0"/>
                <wp:positionH relativeFrom="column">
                  <wp:posOffset>3815715</wp:posOffset>
                </wp:positionH>
                <wp:positionV relativeFrom="paragraph">
                  <wp:posOffset>119380</wp:posOffset>
                </wp:positionV>
                <wp:extent cx="285750" cy="0"/>
                <wp:effectExtent l="0" t="76200" r="19050" b="114300"/>
                <wp:wrapNone/>
                <wp:docPr id="88" name="Прямая со стрелкой 88"/>
                <wp:cNvGraphicFramePr/>
                <a:graphic xmlns:a="http://schemas.openxmlformats.org/drawingml/2006/main">
                  <a:graphicData uri="http://schemas.microsoft.com/office/word/2010/wordprocessingShape">
                    <wps:wsp>
                      <wps:cNvCnPr/>
                      <wps:spPr>
                        <a:xfrm>
                          <a:off x="0" y="0"/>
                          <a:ext cx="2857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88" o:spid="_x0000_s1026" type="#_x0000_t32" style="position:absolute;margin-left:300.45pt;margin-top:9.4pt;width:22.5pt;height:0;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" strokecolor="#4579b8 [3044]">
                <v:stroke endarrow="open"/>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65760" behindDoc="0" locked="0" layoutInCell="1" allowOverlap="1" wp14:anchorId="4EC76AC6" wp14:editId="5357FA81">
                <wp:simplePos x="0" y="0"/>
                <wp:positionH relativeFrom="column">
                  <wp:posOffset>1624965</wp:posOffset>
                </wp:positionH>
                <wp:positionV relativeFrom="paragraph">
                  <wp:posOffset>147955</wp:posOffset>
                </wp:positionV>
                <wp:extent cx="190500" cy="0"/>
                <wp:effectExtent l="0" t="76200" r="19050" b="114300"/>
                <wp:wrapNone/>
                <wp:docPr id="82" name="Прямая со стрелкой 82"/>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2" o:spid="_x0000_s1026" type="#_x0000_t32" style="position:absolute;margin-left:127.95pt;margin-top:11.65pt;width:15pt;height:0;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" strokecolor="#4579b8 [3044]">
                <v:stroke endarrow="open"/>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54496" behindDoc="0" locked="0" layoutInCell="1" allowOverlap="1" wp14:anchorId="71321920" wp14:editId="29FAE0E7">
                <wp:simplePos x="0" y="0"/>
                <wp:positionH relativeFrom="column">
                  <wp:posOffset>-184785</wp:posOffset>
                </wp:positionH>
                <wp:positionV relativeFrom="paragraph">
                  <wp:posOffset>24130</wp:posOffset>
                </wp:positionV>
                <wp:extent cx="228600" cy="0"/>
                <wp:effectExtent l="0" t="76200" r="19050" b="114300"/>
                <wp:wrapNone/>
                <wp:docPr id="75" name="Прямая со стрелкой 75"/>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5" o:spid="_x0000_s1026" type="#_x0000_t32" style="position:absolute;margin-left:-14.55pt;margin-top:1.9pt;width:18pt;height:0;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" strokecolor="#4579b8 [3044]">
                <v:stroke endarrow="open"/>
              </v:shape>
            </w:pict>
          </mc:Fallback>
        </mc:AlternateContent>
      </w:r>
    </w:p>
    <w:p w:rsidR="00EC745D" w:rsidRDefault="005463E9" w:rsidP="00E21EDD">
      <w:pPr>
        <w:widowControl w:val="0"/>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56544" behindDoc="0" locked="0" layoutInCell="1" allowOverlap="1" wp14:anchorId="1892D690" wp14:editId="543E0137">
                <wp:simplePos x="0" y="0"/>
                <wp:positionH relativeFrom="column">
                  <wp:posOffset>-184785</wp:posOffset>
                </wp:positionH>
                <wp:positionV relativeFrom="paragraph">
                  <wp:posOffset>279400</wp:posOffset>
                </wp:positionV>
                <wp:extent cx="228600" cy="0"/>
                <wp:effectExtent l="0" t="76200" r="19050" b="114300"/>
                <wp:wrapNone/>
                <wp:docPr id="76" name="Прямая со стрелкой 76"/>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76" o:spid="_x0000_s1026" type="#_x0000_t32" style="position:absolute;margin-left:-14.55pt;margin-top:22pt;width:18pt;height:0;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" strokecolor="#4a7ebb">
                <v:stroke endarrow="open"/>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49376" behindDoc="0" locked="0" layoutInCell="1" allowOverlap="1" wp14:anchorId="69C18FF1" wp14:editId="41BBFF25">
                <wp:simplePos x="0" y="0"/>
                <wp:positionH relativeFrom="column">
                  <wp:posOffset>4101465</wp:posOffset>
                </wp:positionH>
                <wp:positionV relativeFrom="paragraph">
                  <wp:posOffset>288925</wp:posOffset>
                </wp:positionV>
                <wp:extent cx="1895475" cy="590550"/>
                <wp:effectExtent l="0" t="0" r="28575" b="19050"/>
                <wp:wrapNone/>
                <wp:docPr id="71" name="Скругленный прямоугольник 71"/>
                <wp:cNvGraphicFramePr/>
                <a:graphic xmlns:a="http://schemas.openxmlformats.org/drawingml/2006/main">
                  <a:graphicData uri="http://schemas.microsoft.com/office/word/2010/wordprocessingShape">
                    <wps:wsp>
                      <wps:cNvSpPr/>
                      <wps:spPr>
                        <a:xfrm>
                          <a:off x="0" y="0"/>
                          <a:ext cx="1895475" cy="590550"/>
                        </a:xfrm>
                        <a:prstGeom prst="roundRect">
                          <a:avLst/>
                        </a:prstGeom>
                        <a:noFill/>
                        <a:ln w="12700" cap="flat" cmpd="sng" algn="ctr">
                          <a:solidFill>
                            <a:sysClr val="windowText" lastClr="000000"/>
                          </a:solidFill>
                          <a:prstDash val="solid"/>
                        </a:ln>
                        <a:effectLst/>
                      </wps:spPr>
                      <wps:txbx>
                        <w:txbxContent>
                          <w:p w:rsidR="005979DD" w:rsidRPr="005463E9" w:rsidRDefault="005979DD" w:rsidP="005979DD">
                            <w:pPr>
                              <w:spacing w:after="0" w:line="240" w:lineRule="auto"/>
                              <w:jc w:val="center"/>
                              <w:rPr>
                                <w:rFonts w:ascii="Times New Roman" w:hAnsi="Times New Roman"/>
                                <w:color w:val="0D0D0D" w:themeColor="text1" w:themeTint="F2"/>
                                <w:sz w:val="20"/>
                              </w:rPr>
                            </w:pPr>
                            <w:r w:rsidRPr="005463E9">
                              <w:rPr>
                                <w:rFonts w:ascii="Times New Roman" w:hAnsi="Times New Roman"/>
                                <w:color w:val="0D0D0D" w:themeColor="text1" w:themeTint="F2"/>
                                <w:sz w:val="20"/>
                              </w:rPr>
                              <w:t>Департамент информационных проектов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71" o:spid="_x0000_s1054" style="position:absolute;left:0;text-align:left;margin-left:322.95pt;margin-top:22.75pt;width:149.25pt;height:46.5pt;z-index:2517493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" filled="f" strokecolor="windowText" strokeweight="1pt">
                <v:textbox>
                  <w:txbxContent>
                    <w:p w:rsidR="005979DD" w:rsidRPr="005463E9" w:rsidRDefault="005979DD" w:rsidP="005979DD">
                      <w:pPr>
                        <w:spacing w:after="0" w:line="240" w:lineRule="auto"/>
                        <w:jc w:val="center"/>
                        <w:rPr>
                          <w:rFonts w:ascii="Times New Roman" w:hAnsi="Times New Roman"/>
                          <w:color w:val="0D0D0D" w:themeColor="text1" w:themeTint="F2"/>
                          <w:sz w:val="20"/>
                        </w:rPr>
                      </w:pPr>
                      <w:r w:rsidRPr="005463E9">
                        <w:rPr>
                          <w:rFonts w:ascii="Times New Roman" w:hAnsi="Times New Roman"/>
                          <w:color w:val="0D0D0D" w:themeColor="text1" w:themeTint="F2"/>
                          <w:sz w:val="20"/>
                        </w:rPr>
                        <w:t>Департамент информационных проектов</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44256" behindDoc="0" locked="0" layoutInCell="1" allowOverlap="1" wp14:anchorId="64380C2D" wp14:editId="5537FD1A">
                <wp:simplePos x="0" y="0"/>
                <wp:positionH relativeFrom="column">
                  <wp:posOffset>1815465</wp:posOffset>
                </wp:positionH>
                <wp:positionV relativeFrom="paragraph">
                  <wp:posOffset>241300</wp:posOffset>
                </wp:positionV>
                <wp:extent cx="1352550" cy="476250"/>
                <wp:effectExtent l="0" t="0" r="19050" b="19050"/>
                <wp:wrapNone/>
                <wp:docPr id="68" name="Прямоугольник 68"/>
                <wp:cNvGraphicFramePr/>
                <a:graphic xmlns:a="http://schemas.openxmlformats.org/drawingml/2006/main">
                  <a:graphicData uri="http://schemas.microsoft.com/office/word/2010/wordprocessingShape">
                    <wps:wsp>
                      <wps:cNvSpPr/>
                      <wps:spPr>
                        <a:xfrm>
                          <a:off x="0" y="0"/>
                          <a:ext cx="1352550" cy="476250"/>
                        </a:xfrm>
                        <a:prstGeom prst="rect">
                          <a:avLst/>
                        </a:prstGeom>
                        <a:noFill/>
                        <a:ln w="12700" cap="flat" cmpd="sng" algn="ctr">
                          <a:solidFill>
                            <a:sysClr val="windowText" lastClr="000000"/>
                          </a:solidFill>
                          <a:prstDash val="solid"/>
                        </a:ln>
                        <a:effectLst/>
                      </wps:spPr>
                      <wps:txbx>
                        <w:txbxContent>
                          <w:p w:rsidR="00EC745D" w:rsidRPr="005463E9" w:rsidRDefault="00EC745D" w:rsidP="00EC745D">
                            <w:pPr>
                              <w:spacing w:after="0" w:line="240" w:lineRule="auto"/>
                              <w:jc w:val="center"/>
                              <w:rPr>
                                <w:rFonts w:ascii="Times New Roman" w:hAnsi="Times New Roman"/>
                                <w:color w:val="0D0D0D" w:themeColor="text1" w:themeTint="F2"/>
                              </w:rPr>
                            </w:pPr>
                            <w:r w:rsidRPr="005463E9">
                              <w:rPr>
                                <w:rFonts w:ascii="Times New Roman" w:hAnsi="Times New Roman"/>
                                <w:color w:val="0D0D0D" w:themeColor="text1" w:themeTint="F2"/>
                              </w:rPr>
                              <w:t>Техническая служба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8" o:spid="_x0000_s1055" style="position:absolute;left:0;text-align:left;margin-left:142.95pt;margin-top:19pt;width:106.5pt;height:3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" filled="f" strokecolor="windowText" strokeweight="1pt">
                <v:textbox>
                  <w:txbxContent>
                    <w:p w:rsidR="00EC745D" w:rsidRPr="005463E9" w:rsidRDefault="00EC745D" w:rsidP="00EC745D">
                      <w:pPr>
                        <w:spacing w:after="0" w:line="240" w:lineRule="auto"/>
                        <w:jc w:val="center"/>
                        <w:rPr>
                          <w:rFonts w:ascii="Times New Roman" w:hAnsi="Times New Roman"/>
                          <w:color w:val="0D0D0D" w:themeColor="text1" w:themeTint="F2"/>
                        </w:rPr>
                      </w:pPr>
                      <w:r w:rsidRPr="005463E9">
                        <w:rPr>
                          <w:rFonts w:ascii="Times New Roman" w:hAnsi="Times New Roman"/>
                          <w:color w:val="0D0D0D" w:themeColor="text1" w:themeTint="F2"/>
                        </w:rPr>
                        <w:t>Техническая служба</w:t>
                      </w:r>
                    </w:p>
                  </w:txbxContent>
                </v:textbox>
              </v:rect>
            </w:pict>
          </mc:Fallback>
        </mc:AlternateContent>
      </w:r>
    </w:p>
    <w:p w:rsidR="00EC745D" w:rsidRDefault="005463E9" w:rsidP="00E21EDD">
      <w:pPr>
        <w:widowControl w:val="0"/>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72928" behindDoc="0" locked="0" layoutInCell="1" allowOverlap="1" wp14:anchorId="5FF5B7B8" wp14:editId="7095EF8C">
                <wp:simplePos x="0" y="0"/>
                <wp:positionH relativeFrom="column">
                  <wp:posOffset>3815715</wp:posOffset>
                </wp:positionH>
                <wp:positionV relativeFrom="paragraph">
                  <wp:posOffset>258445</wp:posOffset>
                </wp:positionV>
                <wp:extent cx="285750" cy="0"/>
                <wp:effectExtent l="0" t="76200" r="19050" b="114300"/>
                <wp:wrapNone/>
                <wp:docPr id="89" name="Прямая со стрелкой 89"/>
                <wp:cNvGraphicFramePr/>
                <a:graphic xmlns:a="http://schemas.openxmlformats.org/drawingml/2006/main">
                  <a:graphicData uri="http://schemas.microsoft.com/office/word/2010/wordprocessingShape">
                    <wps:wsp>
                      <wps:cNvCnPr/>
                      <wps:spPr>
                        <a:xfrm>
                          <a:off x="0" y="0"/>
                          <a:ext cx="2857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9" o:spid="_x0000_s1026" type="#_x0000_t32" style="position:absolute;margin-left:300.45pt;margin-top:20.35pt;width:22.5pt;height:0;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" strokecolor="#4579b8 [3044]">
                <v:stroke endarrow="open"/>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66784" behindDoc="0" locked="0" layoutInCell="1" allowOverlap="1" wp14:anchorId="4313C8AB" wp14:editId="690616DE">
                <wp:simplePos x="0" y="0"/>
                <wp:positionH relativeFrom="column">
                  <wp:posOffset>1624965</wp:posOffset>
                </wp:positionH>
                <wp:positionV relativeFrom="paragraph">
                  <wp:posOffset>182245</wp:posOffset>
                </wp:positionV>
                <wp:extent cx="190500" cy="0"/>
                <wp:effectExtent l="0" t="76200" r="19050" b="114300"/>
                <wp:wrapNone/>
                <wp:docPr id="83" name="Прямая со стрелкой 83"/>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3" o:spid="_x0000_s1026" type="#_x0000_t32" style="position:absolute;margin-left:127.95pt;margin-top:14.35pt;width:15pt;height:0;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" strokecolor="#4579b8 [3044]">
                <v:stroke endarrow="open"/>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29920" behindDoc="0" locked="0" layoutInCell="1" allowOverlap="1" wp14:anchorId="29A83F2E" wp14:editId="368C9D34">
                <wp:simplePos x="0" y="0"/>
                <wp:positionH relativeFrom="column">
                  <wp:posOffset>43815</wp:posOffset>
                </wp:positionH>
                <wp:positionV relativeFrom="paragraph">
                  <wp:posOffset>258445</wp:posOffset>
                </wp:positionV>
                <wp:extent cx="1352550" cy="419100"/>
                <wp:effectExtent l="0" t="0" r="19050" b="19050"/>
                <wp:wrapNone/>
                <wp:docPr id="61" name="Прямоугольник 61"/>
                <wp:cNvGraphicFramePr/>
                <a:graphic xmlns:a="http://schemas.openxmlformats.org/drawingml/2006/main">
                  <a:graphicData uri="http://schemas.microsoft.com/office/word/2010/wordprocessingShape">
                    <wps:wsp>
                      <wps:cNvSpPr/>
                      <wps:spPr>
                        <a:xfrm>
                          <a:off x="0" y="0"/>
                          <a:ext cx="1352550" cy="419100"/>
                        </a:xfrm>
                        <a:prstGeom prst="rect">
                          <a:avLst/>
                        </a:prstGeom>
                        <a:noFill/>
                        <a:ln w="12700" cap="flat" cmpd="sng" algn="ctr">
                          <a:solidFill>
                            <a:sysClr val="windowText" lastClr="000000"/>
                          </a:solidFill>
                          <a:prstDash val="solid"/>
                        </a:ln>
                        <a:effectLst/>
                      </wps:spPr>
                      <wps:txbx>
                        <w:txbxContent>
                          <w:p w:rsidR="00EC745D" w:rsidRPr="005463E9" w:rsidRDefault="00EC745D" w:rsidP="00EC745D">
                            <w:pPr>
                              <w:jc w:val="center"/>
                              <w:rPr>
                                <w:rFonts w:ascii="Times New Roman" w:hAnsi="Times New Roman"/>
                                <w:color w:val="0D0D0D" w:themeColor="text1" w:themeTint="F2"/>
                              </w:rPr>
                            </w:pPr>
                            <w:r w:rsidRPr="005463E9">
                              <w:rPr>
                                <w:rFonts w:ascii="Times New Roman" w:hAnsi="Times New Roman"/>
                                <w:color w:val="0D0D0D" w:themeColor="text1" w:themeTint="F2"/>
                              </w:rPr>
                              <w:t>Канцелярия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1" o:spid="_x0000_s1056" style="position:absolute;left:0;text-align:left;margin-left:3.45pt;margin-top:20.35pt;width:106.5pt;height:3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" filled="f" strokecolor="windowText" strokeweight="1pt">
                <v:textbox>
                  <w:txbxContent>
                    <w:p w:rsidR="00EC745D" w:rsidRPr="005463E9" w:rsidRDefault="00EC745D" w:rsidP="00EC745D">
                      <w:pPr>
                        <w:jc w:val="center"/>
                        <w:rPr>
                          <w:rFonts w:ascii="Times New Roman" w:hAnsi="Times New Roman"/>
                          <w:color w:val="0D0D0D" w:themeColor="text1" w:themeTint="F2"/>
                        </w:rPr>
                      </w:pPr>
                      <w:r w:rsidRPr="005463E9">
                        <w:rPr>
                          <w:rFonts w:ascii="Times New Roman" w:hAnsi="Times New Roman"/>
                          <w:color w:val="0D0D0D" w:themeColor="text1" w:themeTint="F2"/>
                        </w:rPr>
                        <w:t>Канцелярия</w:t>
                      </w:r>
                    </w:p>
                  </w:txbxContent>
                </v:textbox>
              </v:rect>
            </w:pict>
          </mc:Fallback>
        </mc:AlternateContent>
      </w:r>
    </w:p>
    <w:p w:rsidR="00EC745D" w:rsidRDefault="005463E9" w:rsidP="00E21EDD">
      <w:pPr>
        <w:widowControl w:val="0"/>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58592" behindDoc="0" locked="0" layoutInCell="1" allowOverlap="1" wp14:anchorId="4B77B765" wp14:editId="4AC37FEC">
                <wp:simplePos x="0" y="0"/>
                <wp:positionH relativeFrom="column">
                  <wp:posOffset>-184785</wp:posOffset>
                </wp:positionH>
                <wp:positionV relativeFrom="paragraph">
                  <wp:posOffset>132715</wp:posOffset>
                </wp:positionV>
                <wp:extent cx="228600" cy="0"/>
                <wp:effectExtent l="0" t="76200" r="19050" b="114300"/>
                <wp:wrapNone/>
                <wp:docPr id="77" name="Прямая со стрелкой 77"/>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77" o:spid="_x0000_s1026" type="#_x0000_t32" style="position:absolute;margin-left:-14.55pt;margin-top:10.45pt;width:18pt;height:0;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" strokecolor="#4a7ebb">
                <v:stroke endarrow="open"/>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40160" behindDoc="0" locked="0" layoutInCell="1" allowOverlap="1" wp14:anchorId="490F5F98" wp14:editId="6DD32268">
                <wp:simplePos x="0" y="0"/>
                <wp:positionH relativeFrom="column">
                  <wp:posOffset>1815465</wp:posOffset>
                </wp:positionH>
                <wp:positionV relativeFrom="paragraph">
                  <wp:posOffset>237490</wp:posOffset>
                </wp:positionV>
                <wp:extent cx="1352550" cy="476250"/>
                <wp:effectExtent l="0" t="0" r="19050" b="19050"/>
                <wp:wrapNone/>
                <wp:docPr id="66" name="Прямоугольник 66"/>
                <wp:cNvGraphicFramePr/>
                <a:graphic xmlns:a="http://schemas.openxmlformats.org/drawingml/2006/main">
                  <a:graphicData uri="http://schemas.microsoft.com/office/word/2010/wordprocessingShape">
                    <wps:wsp>
                      <wps:cNvSpPr/>
                      <wps:spPr>
                        <a:xfrm>
                          <a:off x="0" y="0"/>
                          <a:ext cx="1352550" cy="476250"/>
                        </a:xfrm>
                        <a:prstGeom prst="rect">
                          <a:avLst/>
                        </a:prstGeom>
                        <a:noFill/>
                        <a:ln w="12700" cap="flat" cmpd="sng" algn="ctr">
                          <a:solidFill>
                            <a:sysClr val="windowText" lastClr="000000"/>
                          </a:solidFill>
                          <a:prstDash val="solid"/>
                        </a:ln>
                        <a:effectLst/>
                      </wps:spPr>
                      <wps:txbx>
                        <w:txbxContent>
                          <w:p w:rsidR="00EC745D" w:rsidRPr="005463E9" w:rsidRDefault="00EC745D" w:rsidP="00EC745D">
                            <w:pPr>
                              <w:spacing w:after="0" w:line="240" w:lineRule="auto"/>
                              <w:jc w:val="center"/>
                              <w:rPr>
                                <w:rFonts w:ascii="Times New Roman" w:hAnsi="Times New Roman"/>
                                <w:color w:val="0D0D0D" w:themeColor="text1" w:themeTint="F2"/>
                                <w:sz w:val="20"/>
                              </w:rPr>
                            </w:pPr>
                            <w:r w:rsidRPr="005463E9">
                              <w:rPr>
                                <w:rFonts w:ascii="Times New Roman" w:hAnsi="Times New Roman"/>
                                <w:color w:val="0D0D0D" w:themeColor="text1" w:themeTint="F2"/>
                                <w:sz w:val="20"/>
                              </w:rPr>
                              <w:t>Отдел специальных проектов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6" o:spid="_x0000_s1057" style="position:absolute;left:0;text-align:left;margin-left:142.95pt;margin-top:18.7pt;width:106.5pt;height:3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" filled="f" strokecolor="windowText" strokeweight="1pt">
                <v:textbox>
                  <w:txbxContent>
                    <w:p w:rsidR="00EC745D" w:rsidRPr="005463E9" w:rsidRDefault="00EC745D" w:rsidP="00EC745D">
                      <w:pPr>
                        <w:spacing w:after="0" w:line="240" w:lineRule="auto"/>
                        <w:jc w:val="center"/>
                        <w:rPr>
                          <w:rFonts w:ascii="Times New Roman" w:hAnsi="Times New Roman"/>
                          <w:color w:val="0D0D0D" w:themeColor="text1" w:themeTint="F2"/>
                          <w:sz w:val="20"/>
                        </w:rPr>
                      </w:pPr>
                      <w:r w:rsidRPr="005463E9">
                        <w:rPr>
                          <w:rFonts w:ascii="Times New Roman" w:hAnsi="Times New Roman"/>
                          <w:color w:val="0D0D0D" w:themeColor="text1" w:themeTint="F2"/>
                          <w:sz w:val="20"/>
                        </w:rPr>
                        <w:t>Отдел специальных проектов</w:t>
                      </w:r>
                    </w:p>
                  </w:txbxContent>
                </v:textbox>
              </v:rect>
            </w:pict>
          </mc:Fallback>
        </mc:AlternateContent>
      </w:r>
    </w:p>
    <w:p w:rsidR="00EC745D" w:rsidRDefault="005463E9" w:rsidP="00E21EDD">
      <w:pPr>
        <w:widowControl w:val="0"/>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67808" behindDoc="0" locked="0" layoutInCell="1" allowOverlap="1" wp14:anchorId="57DBE7F7" wp14:editId="2A5ED60F">
                <wp:simplePos x="0" y="0"/>
                <wp:positionH relativeFrom="column">
                  <wp:posOffset>1624965</wp:posOffset>
                </wp:positionH>
                <wp:positionV relativeFrom="paragraph">
                  <wp:posOffset>178435</wp:posOffset>
                </wp:positionV>
                <wp:extent cx="190500" cy="0"/>
                <wp:effectExtent l="0" t="76200" r="19050" b="114300"/>
                <wp:wrapNone/>
                <wp:docPr id="84" name="Прямая со стрелкой 84"/>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4" o:spid="_x0000_s1026" type="#_x0000_t32" style="position:absolute;margin-left:127.95pt;margin-top:14.05pt;width:15pt;height:0;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" strokecolor="#4579b8 [3044]">
                <v:stroke endarrow="open"/>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51424" behindDoc="0" locked="0" layoutInCell="1" allowOverlap="1" wp14:anchorId="1346C36F" wp14:editId="1CC445D4">
                <wp:simplePos x="0" y="0"/>
                <wp:positionH relativeFrom="column">
                  <wp:posOffset>4101465</wp:posOffset>
                </wp:positionH>
                <wp:positionV relativeFrom="paragraph">
                  <wp:posOffset>159385</wp:posOffset>
                </wp:positionV>
                <wp:extent cx="1895475" cy="590550"/>
                <wp:effectExtent l="0" t="0" r="28575" b="19050"/>
                <wp:wrapNone/>
                <wp:docPr id="72" name="Скругленный прямоугольник 72"/>
                <wp:cNvGraphicFramePr/>
                <a:graphic xmlns:a="http://schemas.openxmlformats.org/drawingml/2006/main">
                  <a:graphicData uri="http://schemas.microsoft.com/office/word/2010/wordprocessingShape">
                    <wps:wsp>
                      <wps:cNvSpPr/>
                      <wps:spPr>
                        <a:xfrm>
                          <a:off x="0" y="0"/>
                          <a:ext cx="1895475" cy="590550"/>
                        </a:xfrm>
                        <a:prstGeom prst="roundRect">
                          <a:avLst/>
                        </a:prstGeom>
                        <a:noFill/>
                        <a:ln w="12700" cap="flat" cmpd="sng" algn="ctr">
                          <a:solidFill>
                            <a:sysClr val="windowText" lastClr="000000"/>
                          </a:solidFill>
                          <a:prstDash val="solid"/>
                        </a:ln>
                        <a:effectLst/>
                      </wps:spPr>
                      <wps:txbx>
                        <w:txbxContent>
                          <w:p w:rsidR="005979DD" w:rsidRPr="005463E9" w:rsidRDefault="005979DD" w:rsidP="005979DD">
                            <w:pPr>
                              <w:jc w:val="center"/>
                              <w:rPr>
                                <w:rFonts w:ascii="Times New Roman" w:hAnsi="Times New Roman"/>
                                <w:color w:val="0D0D0D" w:themeColor="text1" w:themeTint="F2"/>
                              </w:rPr>
                            </w:pPr>
                            <w:r w:rsidRPr="005463E9">
                              <w:rPr>
                                <w:rFonts w:ascii="Times New Roman" w:hAnsi="Times New Roman"/>
                                <w:color w:val="0D0D0D" w:themeColor="text1" w:themeTint="F2"/>
                              </w:rPr>
                              <w:t>Департамент радио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72" o:spid="_x0000_s1058" style="position:absolute;left:0;text-align:left;margin-left:322.95pt;margin-top:12.55pt;width:149.25pt;height:46.5pt;z-index:2517514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" filled="f" strokecolor="windowText" strokeweight="1pt">
                <v:textbox>
                  <w:txbxContent>
                    <w:p w:rsidR="005979DD" w:rsidRPr="005463E9" w:rsidRDefault="005979DD" w:rsidP="005979DD">
                      <w:pPr>
                        <w:jc w:val="center"/>
                        <w:rPr>
                          <w:rFonts w:ascii="Times New Roman" w:hAnsi="Times New Roman"/>
                          <w:color w:val="0D0D0D" w:themeColor="text1" w:themeTint="F2"/>
                        </w:rPr>
                      </w:pPr>
                      <w:r w:rsidRPr="005463E9">
                        <w:rPr>
                          <w:rFonts w:ascii="Times New Roman" w:hAnsi="Times New Roman"/>
                          <w:color w:val="0D0D0D" w:themeColor="text1" w:themeTint="F2"/>
                        </w:rPr>
                        <w:t>Департамент радио</w:t>
                      </w:r>
                    </w:p>
                  </w:txbxContent>
                </v:textbox>
              </v:roundrect>
            </w:pict>
          </mc:Fallback>
        </mc:AlternateContent>
      </w:r>
    </w:p>
    <w:p w:rsidR="00EC745D" w:rsidRDefault="005463E9" w:rsidP="00E21EDD">
      <w:pPr>
        <w:widowControl w:val="0"/>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73952" behindDoc="0" locked="0" layoutInCell="1" allowOverlap="1" wp14:anchorId="30B79AF3" wp14:editId="0EC03A51">
                <wp:simplePos x="0" y="0"/>
                <wp:positionH relativeFrom="column">
                  <wp:posOffset>3815715</wp:posOffset>
                </wp:positionH>
                <wp:positionV relativeFrom="paragraph">
                  <wp:posOffset>147955</wp:posOffset>
                </wp:positionV>
                <wp:extent cx="285750" cy="0"/>
                <wp:effectExtent l="0" t="76200" r="19050" b="114300"/>
                <wp:wrapNone/>
                <wp:docPr id="90" name="Прямая со стрелкой 90"/>
                <wp:cNvGraphicFramePr/>
                <a:graphic xmlns:a="http://schemas.openxmlformats.org/drawingml/2006/main">
                  <a:graphicData uri="http://schemas.microsoft.com/office/word/2010/wordprocessingShape">
                    <wps:wsp>
                      <wps:cNvCnPr/>
                      <wps:spPr>
                        <a:xfrm>
                          <a:off x="0" y="0"/>
                          <a:ext cx="2857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0" o:spid="_x0000_s1026" type="#_x0000_t32" style="position:absolute;margin-left:300.45pt;margin-top:11.65pt;width:22.5pt;height:0;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" strokecolor="#4579b8 [3044]">
                <v:stroke endarrow="open"/>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60640" behindDoc="0" locked="0" layoutInCell="1" allowOverlap="1" wp14:anchorId="7F89E753" wp14:editId="687C5A4E">
                <wp:simplePos x="0" y="0"/>
                <wp:positionH relativeFrom="column">
                  <wp:posOffset>-184785</wp:posOffset>
                </wp:positionH>
                <wp:positionV relativeFrom="paragraph">
                  <wp:posOffset>90805</wp:posOffset>
                </wp:positionV>
                <wp:extent cx="228600" cy="0"/>
                <wp:effectExtent l="0" t="76200" r="19050" b="114300"/>
                <wp:wrapNone/>
                <wp:docPr id="78" name="Прямая со стрелкой 78"/>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78" o:spid="_x0000_s1026" type="#_x0000_t32" style="position:absolute;margin-left:-14.55pt;margin-top:7.15pt;width:18pt;height:0;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" strokecolor="#4a7ebb">
                <v:stroke endarrow="open"/>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42208" behindDoc="0" locked="0" layoutInCell="1" allowOverlap="1" wp14:anchorId="05A1459F" wp14:editId="16F88BBA">
                <wp:simplePos x="0" y="0"/>
                <wp:positionH relativeFrom="column">
                  <wp:posOffset>1815465</wp:posOffset>
                </wp:positionH>
                <wp:positionV relativeFrom="paragraph">
                  <wp:posOffset>233680</wp:posOffset>
                </wp:positionV>
                <wp:extent cx="1352550" cy="419100"/>
                <wp:effectExtent l="0" t="0" r="19050" b="19050"/>
                <wp:wrapNone/>
                <wp:docPr id="67" name="Прямоугольник 67"/>
                <wp:cNvGraphicFramePr/>
                <a:graphic xmlns:a="http://schemas.openxmlformats.org/drawingml/2006/main">
                  <a:graphicData uri="http://schemas.microsoft.com/office/word/2010/wordprocessingShape">
                    <wps:wsp>
                      <wps:cNvSpPr/>
                      <wps:spPr>
                        <a:xfrm>
                          <a:off x="0" y="0"/>
                          <a:ext cx="1352550" cy="419100"/>
                        </a:xfrm>
                        <a:prstGeom prst="rect">
                          <a:avLst/>
                        </a:prstGeom>
                        <a:noFill/>
                        <a:ln w="12700" cap="flat" cmpd="sng" algn="ctr">
                          <a:solidFill>
                            <a:sysClr val="windowText" lastClr="000000"/>
                          </a:solidFill>
                          <a:prstDash val="solid"/>
                        </a:ln>
                        <a:effectLst/>
                      </wps:spPr>
                      <wps:txbx>
                        <w:txbxContent>
                          <w:p w:rsidR="00EC745D" w:rsidRPr="005463E9" w:rsidRDefault="00EC745D" w:rsidP="00EC745D">
                            <w:pPr>
                              <w:jc w:val="center"/>
                              <w:rPr>
                                <w:rFonts w:ascii="Times New Roman" w:hAnsi="Times New Roman"/>
                                <w:color w:val="0D0D0D" w:themeColor="text1" w:themeTint="F2"/>
                                <w:sz w:val="20"/>
                              </w:rPr>
                            </w:pPr>
                            <w:r w:rsidRPr="005463E9">
                              <w:rPr>
                                <w:rFonts w:ascii="Times New Roman" w:hAnsi="Times New Roman"/>
                                <w:color w:val="0D0D0D" w:themeColor="text1" w:themeTint="F2"/>
                                <w:sz w:val="20"/>
                              </w:rPr>
                              <w:t>Отдел проф. развития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59" style="position:absolute;left:0;text-align:left;margin-left:142.95pt;margin-top:18.4pt;width:106.5pt;height:3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" filled="f" strokecolor="windowText" strokeweight="1pt">
                <v:textbox>
                  <w:txbxContent>
                    <w:p w:rsidR="00EC745D" w:rsidRPr="005463E9" w:rsidRDefault="00EC745D" w:rsidP="00EC745D">
                      <w:pPr>
                        <w:jc w:val="center"/>
                        <w:rPr>
                          <w:rFonts w:ascii="Times New Roman" w:hAnsi="Times New Roman"/>
                          <w:color w:val="0D0D0D" w:themeColor="text1" w:themeTint="F2"/>
                          <w:sz w:val="20"/>
                        </w:rPr>
                      </w:pPr>
                      <w:r w:rsidRPr="005463E9">
                        <w:rPr>
                          <w:rFonts w:ascii="Times New Roman" w:hAnsi="Times New Roman"/>
                          <w:color w:val="0D0D0D" w:themeColor="text1" w:themeTint="F2"/>
                          <w:sz w:val="20"/>
                        </w:rPr>
                        <w:t>Отдел проф. развития</w:t>
                      </w:r>
                    </w:p>
                  </w:txbxContent>
                </v:textbox>
              </v:rect>
            </w:pict>
          </mc:Fallback>
        </mc:AlternateContent>
      </w:r>
    </w:p>
    <w:p w:rsidR="00EC745D" w:rsidRDefault="005463E9" w:rsidP="00E21EDD">
      <w:pPr>
        <w:widowControl w:val="0"/>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68832" behindDoc="0" locked="0" layoutInCell="1" allowOverlap="1" wp14:anchorId="5815236E" wp14:editId="3DFD0A07">
                <wp:simplePos x="0" y="0"/>
                <wp:positionH relativeFrom="column">
                  <wp:posOffset>1624965</wp:posOffset>
                </wp:positionH>
                <wp:positionV relativeFrom="paragraph">
                  <wp:posOffset>146050</wp:posOffset>
                </wp:positionV>
                <wp:extent cx="190500" cy="0"/>
                <wp:effectExtent l="0" t="76200" r="19050" b="114300"/>
                <wp:wrapNone/>
                <wp:docPr id="85" name="Прямая со стрелкой 85"/>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5" o:spid="_x0000_s1026" type="#_x0000_t32" style="position:absolute;margin-left:127.95pt;margin-top:11.5pt;width:15pt;height:0;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" strokecolor="#4579b8 [3044]">
                <v:stroke endarrow="open"/>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36064" behindDoc="0" locked="0" layoutInCell="1" allowOverlap="1" wp14:anchorId="2F768AEE" wp14:editId="71BCA4E0">
                <wp:simplePos x="0" y="0"/>
                <wp:positionH relativeFrom="column">
                  <wp:posOffset>43815</wp:posOffset>
                </wp:positionH>
                <wp:positionV relativeFrom="paragraph">
                  <wp:posOffset>88900</wp:posOffset>
                </wp:positionV>
                <wp:extent cx="1352550" cy="419100"/>
                <wp:effectExtent l="0" t="0" r="19050" b="19050"/>
                <wp:wrapNone/>
                <wp:docPr id="64" name="Прямоугольник 64"/>
                <wp:cNvGraphicFramePr/>
                <a:graphic xmlns:a="http://schemas.openxmlformats.org/drawingml/2006/main">
                  <a:graphicData uri="http://schemas.microsoft.com/office/word/2010/wordprocessingShape">
                    <wps:wsp>
                      <wps:cNvSpPr/>
                      <wps:spPr>
                        <a:xfrm>
                          <a:off x="0" y="0"/>
                          <a:ext cx="1352550" cy="419100"/>
                        </a:xfrm>
                        <a:prstGeom prst="rect">
                          <a:avLst/>
                        </a:prstGeom>
                        <a:noFill/>
                        <a:ln w="12700" cap="flat" cmpd="sng" algn="ctr">
                          <a:solidFill>
                            <a:sysClr val="windowText" lastClr="000000"/>
                          </a:solidFill>
                          <a:prstDash val="solid"/>
                        </a:ln>
                        <a:effectLst/>
                      </wps:spPr>
                      <wps:txbx>
                        <w:txbxContent>
                          <w:p w:rsidR="00EC745D" w:rsidRPr="005463E9" w:rsidRDefault="00EC745D" w:rsidP="00EC745D">
                            <w:pPr>
                              <w:spacing w:after="0" w:line="240" w:lineRule="auto"/>
                              <w:jc w:val="center"/>
                              <w:rPr>
                                <w:rFonts w:ascii="Times New Roman" w:hAnsi="Times New Roman"/>
                                <w:color w:val="0D0D0D" w:themeColor="text1" w:themeTint="F2"/>
                                <w:sz w:val="18"/>
                              </w:rPr>
                            </w:pPr>
                            <w:r w:rsidRPr="005463E9">
                              <w:rPr>
                                <w:rFonts w:ascii="Times New Roman" w:hAnsi="Times New Roman"/>
                                <w:color w:val="0D0D0D" w:themeColor="text1" w:themeTint="F2"/>
                                <w:sz w:val="18"/>
                              </w:rPr>
                              <w:t>Финансово-экономическая служба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4" o:spid="_x0000_s1060" style="position:absolute;left:0;text-align:left;margin-left:3.45pt;margin-top:7pt;width:106.5pt;height:3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" filled="f" strokecolor="windowText" strokeweight="1pt">
                <v:textbox>
                  <w:txbxContent>
                    <w:p w:rsidR="00EC745D" w:rsidRPr="005463E9" w:rsidRDefault="00EC745D" w:rsidP="00EC745D">
                      <w:pPr>
                        <w:spacing w:after="0" w:line="240" w:lineRule="auto"/>
                        <w:jc w:val="center"/>
                        <w:rPr>
                          <w:rFonts w:ascii="Times New Roman" w:hAnsi="Times New Roman"/>
                          <w:color w:val="0D0D0D" w:themeColor="text1" w:themeTint="F2"/>
                          <w:sz w:val="18"/>
                        </w:rPr>
                      </w:pPr>
                      <w:r w:rsidRPr="005463E9">
                        <w:rPr>
                          <w:rFonts w:ascii="Times New Roman" w:hAnsi="Times New Roman"/>
                          <w:color w:val="0D0D0D" w:themeColor="text1" w:themeTint="F2"/>
                          <w:sz w:val="18"/>
                        </w:rPr>
                        <w:t>Финансово-экономическая служба</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62688" behindDoc="0" locked="0" layoutInCell="1" allowOverlap="1" wp14:anchorId="6D0E0C19" wp14:editId="4EF31C7C">
                <wp:simplePos x="0" y="0"/>
                <wp:positionH relativeFrom="column">
                  <wp:posOffset>-184785</wp:posOffset>
                </wp:positionH>
                <wp:positionV relativeFrom="paragraph">
                  <wp:posOffset>298450</wp:posOffset>
                </wp:positionV>
                <wp:extent cx="228600" cy="0"/>
                <wp:effectExtent l="0" t="76200" r="19050" b="114300"/>
                <wp:wrapNone/>
                <wp:docPr id="79" name="Прямая со стрелкой 79"/>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79" o:spid="_x0000_s1026" type="#_x0000_t32" style="position:absolute;margin-left:-14.55pt;margin-top:23.5pt;width:18pt;height:0;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" strokecolor="#4a7ebb">
                <v:stroke endarrow="open"/>
              </v:shape>
            </w:pict>
          </mc:Fallback>
        </mc:AlternateContent>
      </w:r>
    </w:p>
    <w:p w:rsidR="00EC745D" w:rsidRDefault="005463E9" w:rsidP="00E21EDD">
      <w:pPr>
        <w:widowControl w:val="0"/>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34016" behindDoc="0" locked="0" layoutInCell="1" allowOverlap="1" wp14:anchorId="5F988F32" wp14:editId="7ABA5C4F">
                <wp:simplePos x="0" y="0"/>
                <wp:positionH relativeFrom="column">
                  <wp:posOffset>1815465</wp:posOffset>
                </wp:positionH>
                <wp:positionV relativeFrom="paragraph">
                  <wp:posOffset>172720</wp:posOffset>
                </wp:positionV>
                <wp:extent cx="1352550" cy="419100"/>
                <wp:effectExtent l="0" t="0" r="19050" b="19050"/>
                <wp:wrapNone/>
                <wp:docPr id="63" name="Прямоугольник 63"/>
                <wp:cNvGraphicFramePr/>
                <a:graphic xmlns:a="http://schemas.openxmlformats.org/drawingml/2006/main">
                  <a:graphicData uri="http://schemas.microsoft.com/office/word/2010/wordprocessingShape">
                    <wps:wsp>
                      <wps:cNvSpPr/>
                      <wps:spPr>
                        <a:xfrm>
                          <a:off x="0" y="0"/>
                          <a:ext cx="1352550" cy="419100"/>
                        </a:xfrm>
                        <a:prstGeom prst="rect">
                          <a:avLst/>
                        </a:prstGeom>
                        <a:noFill/>
                        <a:ln w="12700" cap="flat" cmpd="sng" algn="ctr">
                          <a:solidFill>
                            <a:sysClr val="windowText" lastClr="000000"/>
                          </a:solidFill>
                          <a:prstDash val="solid"/>
                        </a:ln>
                        <a:effectLst/>
                      </wps:spPr>
                      <wps:txbx>
                        <w:txbxContent>
                          <w:p w:rsidR="00EC745D" w:rsidRPr="005463E9" w:rsidRDefault="00EC745D" w:rsidP="00EC745D">
                            <w:pPr>
                              <w:spacing w:after="0" w:line="240" w:lineRule="auto"/>
                              <w:jc w:val="center"/>
                              <w:rPr>
                                <w:rFonts w:ascii="Times New Roman" w:hAnsi="Times New Roman"/>
                                <w:color w:val="0D0D0D" w:themeColor="text1" w:themeTint="F2"/>
                              </w:rPr>
                            </w:pPr>
                            <w:r w:rsidRPr="005463E9">
                              <w:rPr>
                                <w:rFonts w:ascii="Times New Roman" w:hAnsi="Times New Roman"/>
                                <w:color w:val="0D0D0D" w:themeColor="text1" w:themeTint="F2"/>
                              </w:rPr>
                              <w:t>Отдел кадров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3" o:spid="_x0000_s1061" style="position:absolute;left:0;text-align:left;margin-left:142.95pt;margin-top:13.6pt;width:106.5pt;height:3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" filled="f" strokecolor="windowText" strokeweight="1pt">
                <v:textbox>
                  <w:txbxContent>
                    <w:p w:rsidR="00EC745D" w:rsidRPr="005463E9" w:rsidRDefault="00EC745D" w:rsidP="00EC745D">
                      <w:pPr>
                        <w:spacing w:after="0" w:line="240" w:lineRule="auto"/>
                        <w:jc w:val="center"/>
                        <w:rPr>
                          <w:rFonts w:ascii="Times New Roman" w:hAnsi="Times New Roman"/>
                          <w:color w:val="0D0D0D" w:themeColor="text1" w:themeTint="F2"/>
                        </w:rPr>
                      </w:pPr>
                      <w:r w:rsidRPr="005463E9">
                        <w:rPr>
                          <w:rFonts w:ascii="Times New Roman" w:hAnsi="Times New Roman"/>
                          <w:color w:val="0D0D0D" w:themeColor="text1" w:themeTint="F2"/>
                        </w:rPr>
                        <w:t>Отдел кадров</w:t>
                      </w:r>
                    </w:p>
                  </w:txbxContent>
                </v:textbox>
              </v:rect>
            </w:pict>
          </mc:Fallback>
        </mc:AlternateContent>
      </w:r>
    </w:p>
    <w:p w:rsidR="00EC745D" w:rsidRDefault="005463E9" w:rsidP="00E21EDD">
      <w:pPr>
        <w:widowControl w:val="0"/>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69856" behindDoc="0" locked="0" layoutInCell="1" allowOverlap="1" wp14:anchorId="5A743929" wp14:editId="37C1BA7A">
                <wp:simplePos x="0" y="0"/>
                <wp:positionH relativeFrom="column">
                  <wp:posOffset>1624965</wp:posOffset>
                </wp:positionH>
                <wp:positionV relativeFrom="paragraph">
                  <wp:posOffset>66040</wp:posOffset>
                </wp:positionV>
                <wp:extent cx="190500" cy="0"/>
                <wp:effectExtent l="0" t="76200" r="19050" b="114300"/>
                <wp:wrapNone/>
                <wp:docPr id="86" name="Прямая со стрелкой 86"/>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6" o:spid="_x0000_s1026" type="#_x0000_t32" style="position:absolute;margin-left:127.95pt;margin-top:5.2pt;width:15pt;height:0;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" strokecolor="#4579b8 [3044]">
                <v:stroke endarrow="open"/>
              </v:shape>
            </w:pict>
          </mc:Fallback>
        </mc:AlternateContent>
      </w:r>
    </w:p>
    <w:p w:rsidR="005979DD" w:rsidRDefault="005979DD" w:rsidP="00E21EDD">
      <w:pPr>
        <w:widowControl w:val="0"/>
        <w:spacing w:after="0" w:line="360" w:lineRule="auto"/>
        <w:ind w:firstLine="709"/>
        <w:jc w:val="both"/>
        <w:rPr>
          <w:rFonts w:ascii="Times New Roman" w:hAnsi="Times New Roman"/>
          <w:sz w:val="28"/>
          <w:szCs w:val="28"/>
        </w:rPr>
      </w:pPr>
    </w:p>
    <w:p w:rsidR="005979DD" w:rsidRPr="00D52883" w:rsidRDefault="00657073" w:rsidP="005463E9">
      <w:pPr>
        <w:widowControl w:val="0"/>
        <w:spacing w:after="0" w:line="360" w:lineRule="auto"/>
        <w:ind w:firstLine="709"/>
        <w:jc w:val="center"/>
        <w:rPr>
          <w:rFonts w:ascii="Times New Roman" w:hAnsi="Times New Roman"/>
          <w:sz w:val="28"/>
          <w:szCs w:val="28"/>
        </w:rPr>
      </w:pPr>
      <w:r>
        <w:rPr>
          <w:rFonts w:ascii="Times New Roman" w:hAnsi="Times New Roman"/>
          <w:sz w:val="28"/>
          <w:szCs w:val="28"/>
        </w:rPr>
        <w:t>Рисунок 2.7</w:t>
      </w:r>
      <w:r w:rsidR="005463E9">
        <w:rPr>
          <w:rFonts w:ascii="Times New Roman" w:hAnsi="Times New Roman"/>
          <w:sz w:val="28"/>
          <w:szCs w:val="28"/>
        </w:rPr>
        <w:t xml:space="preserve"> – Организационная структура АО «Москва Медиа»</w:t>
      </w:r>
      <w:r w:rsidR="00D52883" w:rsidRPr="00D52883">
        <w:rPr>
          <w:rFonts w:ascii="Times New Roman" w:hAnsi="Times New Roman"/>
          <w:sz w:val="28"/>
          <w:szCs w:val="28"/>
        </w:rPr>
        <w:t xml:space="preserve"> [40]</w:t>
      </w:r>
    </w:p>
    <w:p w:rsidR="005979DD" w:rsidRDefault="005979DD" w:rsidP="00657073">
      <w:pPr>
        <w:widowControl w:val="0"/>
        <w:spacing w:after="0" w:line="240" w:lineRule="auto"/>
        <w:ind w:firstLine="709"/>
        <w:jc w:val="both"/>
        <w:rPr>
          <w:rFonts w:ascii="Times New Roman" w:hAnsi="Times New Roman"/>
          <w:sz w:val="28"/>
          <w:szCs w:val="28"/>
        </w:rPr>
      </w:pPr>
    </w:p>
    <w:p w:rsidR="00E21EDD" w:rsidRPr="00E21EDD" w:rsidRDefault="005463E9" w:rsidP="00E21EDD">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Департамент ТВ включает:</w:t>
      </w:r>
    </w:p>
    <w:p w:rsidR="00E21EDD" w:rsidRPr="00E21EDD" w:rsidRDefault="00E21EDD" w:rsidP="00E21EDD">
      <w:pPr>
        <w:widowControl w:val="0"/>
        <w:spacing w:after="0" w:line="360" w:lineRule="auto"/>
        <w:ind w:firstLine="709"/>
        <w:jc w:val="both"/>
        <w:rPr>
          <w:rFonts w:ascii="Times New Roman" w:hAnsi="Times New Roman"/>
          <w:sz w:val="28"/>
          <w:szCs w:val="28"/>
        </w:rPr>
      </w:pPr>
      <w:r w:rsidRPr="00E21EDD">
        <w:rPr>
          <w:rFonts w:ascii="Times New Roman" w:hAnsi="Times New Roman"/>
          <w:sz w:val="28"/>
          <w:szCs w:val="28"/>
        </w:rPr>
        <w:t>1. Отдел планирования и подготовки эфира</w:t>
      </w:r>
      <w:r w:rsidR="005463E9">
        <w:rPr>
          <w:rFonts w:ascii="Times New Roman" w:hAnsi="Times New Roman"/>
          <w:sz w:val="28"/>
          <w:szCs w:val="28"/>
        </w:rPr>
        <w:t>;</w:t>
      </w:r>
    </w:p>
    <w:p w:rsidR="00E21EDD" w:rsidRPr="00E21EDD" w:rsidRDefault="00E21EDD" w:rsidP="00E21EDD">
      <w:pPr>
        <w:widowControl w:val="0"/>
        <w:spacing w:after="0" w:line="360" w:lineRule="auto"/>
        <w:ind w:firstLine="709"/>
        <w:jc w:val="both"/>
        <w:rPr>
          <w:rFonts w:ascii="Times New Roman" w:hAnsi="Times New Roman"/>
          <w:sz w:val="28"/>
          <w:szCs w:val="28"/>
        </w:rPr>
      </w:pPr>
      <w:r w:rsidRPr="00E21EDD">
        <w:rPr>
          <w:rFonts w:ascii="Times New Roman" w:hAnsi="Times New Roman"/>
          <w:sz w:val="28"/>
          <w:szCs w:val="28"/>
        </w:rPr>
        <w:t>2. Отдел выпуска</w:t>
      </w:r>
      <w:r w:rsidR="005463E9">
        <w:rPr>
          <w:rFonts w:ascii="Times New Roman" w:hAnsi="Times New Roman"/>
          <w:sz w:val="28"/>
          <w:szCs w:val="28"/>
        </w:rPr>
        <w:t>;</w:t>
      </w:r>
    </w:p>
    <w:p w:rsidR="00E21EDD" w:rsidRPr="00E21EDD" w:rsidRDefault="00E21EDD" w:rsidP="00E21EDD">
      <w:pPr>
        <w:widowControl w:val="0"/>
        <w:spacing w:after="0" w:line="360" w:lineRule="auto"/>
        <w:ind w:firstLine="709"/>
        <w:jc w:val="both"/>
        <w:rPr>
          <w:rFonts w:ascii="Times New Roman" w:hAnsi="Times New Roman"/>
          <w:sz w:val="28"/>
          <w:szCs w:val="28"/>
        </w:rPr>
      </w:pPr>
      <w:r w:rsidRPr="00E21EDD">
        <w:rPr>
          <w:rFonts w:ascii="Times New Roman" w:hAnsi="Times New Roman"/>
          <w:sz w:val="28"/>
          <w:szCs w:val="28"/>
        </w:rPr>
        <w:t>3. Отдел телевизионных сп</w:t>
      </w:r>
      <w:r w:rsidR="005463E9">
        <w:rPr>
          <w:rFonts w:ascii="Times New Roman" w:hAnsi="Times New Roman"/>
          <w:sz w:val="28"/>
          <w:szCs w:val="28"/>
        </w:rPr>
        <w:t>ециальных тематических проектов.</w:t>
      </w:r>
    </w:p>
    <w:p w:rsidR="00E21EDD" w:rsidRPr="00E21EDD" w:rsidRDefault="005463E9" w:rsidP="00E21EDD">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Структуру д</w:t>
      </w:r>
      <w:r w:rsidR="00E21EDD" w:rsidRPr="00E21EDD">
        <w:rPr>
          <w:rFonts w:ascii="Times New Roman" w:hAnsi="Times New Roman"/>
          <w:sz w:val="28"/>
          <w:szCs w:val="28"/>
        </w:rPr>
        <w:t>епа</w:t>
      </w:r>
      <w:r>
        <w:rPr>
          <w:rFonts w:ascii="Times New Roman" w:hAnsi="Times New Roman"/>
          <w:sz w:val="28"/>
          <w:szCs w:val="28"/>
        </w:rPr>
        <w:t>ртамента информационных проектов составляют следующие подразделения:</w:t>
      </w:r>
    </w:p>
    <w:p w:rsidR="00E21EDD" w:rsidRPr="00E21EDD" w:rsidRDefault="00E21EDD" w:rsidP="00E21EDD">
      <w:pPr>
        <w:widowControl w:val="0"/>
        <w:spacing w:after="0" w:line="360" w:lineRule="auto"/>
        <w:ind w:firstLine="709"/>
        <w:jc w:val="both"/>
        <w:rPr>
          <w:rFonts w:ascii="Times New Roman" w:hAnsi="Times New Roman"/>
          <w:sz w:val="28"/>
          <w:szCs w:val="28"/>
        </w:rPr>
      </w:pPr>
      <w:r w:rsidRPr="00E21EDD">
        <w:rPr>
          <w:rFonts w:ascii="Times New Roman" w:hAnsi="Times New Roman"/>
          <w:sz w:val="28"/>
          <w:szCs w:val="28"/>
        </w:rPr>
        <w:t>1. Служба сетевого издания М24.RU</w:t>
      </w:r>
      <w:r w:rsidR="005463E9">
        <w:rPr>
          <w:rFonts w:ascii="Times New Roman" w:hAnsi="Times New Roman"/>
          <w:sz w:val="28"/>
          <w:szCs w:val="28"/>
        </w:rPr>
        <w:t>;</w:t>
      </w:r>
    </w:p>
    <w:p w:rsidR="00E21EDD" w:rsidRPr="00E21EDD" w:rsidRDefault="00E21EDD" w:rsidP="00E21EDD">
      <w:pPr>
        <w:widowControl w:val="0"/>
        <w:spacing w:after="0" w:line="360" w:lineRule="auto"/>
        <w:ind w:firstLine="709"/>
        <w:jc w:val="both"/>
        <w:rPr>
          <w:rFonts w:ascii="Times New Roman" w:hAnsi="Times New Roman"/>
          <w:sz w:val="28"/>
          <w:szCs w:val="28"/>
        </w:rPr>
      </w:pPr>
      <w:r w:rsidRPr="00E21EDD">
        <w:rPr>
          <w:rFonts w:ascii="Times New Roman" w:hAnsi="Times New Roman"/>
          <w:sz w:val="28"/>
          <w:szCs w:val="28"/>
        </w:rPr>
        <w:t>2. Служба специальных проектов</w:t>
      </w:r>
      <w:r w:rsidR="005463E9">
        <w:rPr>
          <w:rFonts w:ascii="Times New Roman" w:hAnsi="Times New Roman"/>
          <w:sz w:val="28"/>
          <w:szCs w:val="28"/>
        </w:rPr>
        <w:t>;</w:t>
      </w:r>
    </w:p>
    <w:p w:rsidR="00E21EDD" w:rsidRPr="00E21EDD" w:rsidRDefault="00E21EDD" w:rsidP="00E21EDD">
      <w:pPr>
        <w:widowControl w:val="0"/>
        <w:spacing w:after="0" w:line="360" w:lineRule="auto"/>
        <w:ind w:firstLine="709"/>
        <w:jc w:val="both"/>
        <w:rPr>
          <w:rFonts w:ascii="Times New Roman" w:hAnsi="Times New Roman"/>
          <w:sz w:val="28"/>
          <w:szCs w:val="28"/>
        </w:rPr>
      </w:pPr>
      <w:r w:rsidRPr="00E21EDD">
        <w:rPr>
          <w:rFonts w:ascii="Times New Roman" w:hAnsi="Times New Roman"/>
          <w:sz w:val="28"/>
          <w:szCs w:val="28"/>
        </w:rPr>
        <w:t xml:space="preserve">3. Творческая группа проекта «Москва </w:t>
      </w:r>
      <w:proofErr w:type="spellStart"/>
      <w:r w:rsidRPr="00E21EDD">
        <w:rPr>
          <w:rFonts w:ascii="Times New Roman" w:hAnsi="Times New Roman"/>
          <w:sz w:val="28"/>
          <w:szCs w:val="28"/>
        </w:rPr>
        <w:t>on-line</w:t>
      </w:r>
      <w:proofErr w:type="spellEnd"/>
      <w:r w:rsidRPr="00E21EDD">
        <w:rPr>
          <w:rFonts w:ascii="Times New Roman" w:hAnsi="Times New Roman"/>
          <w:sz w:val="28"/>
          <w:szCs w:val="28"/>
        </w:rPr>
        <w:t>»</w:t>
      </w:r>
      <w:r w:rsidR="005463E9">
        <w:rPr>
          <w:rFonts w:ascii="Times New Roman" w:hAnsi="Times New Roman"/>
          <w:sz w:val="28"/>
          <w:szCs w:val="28"/>
        </w:rPr>
        <w:t>;</w:t>
      </w:r>
    </w:p>
    <w:p w:rsidR="00E21EDD" w:rsidRPr="00E21EDD" w:rsidRDefault="00E21EDD" w:rsidP="00E21EDD">
      <w:pPr>
        <w:widowControl w:val="0"/>
        <w:spacing w:after="0" w:line="360" w:lineRule="auto"/>
        <w:ind w:firstLine="709"/>
        <w:jc w:val="both"/>
        <w:rPr>
          <w:rFonts w:ascii="Times New Roman" w:hAnsi="Times New Roman"/>
          <w:sz w:val="28"/>
          <w:szCs w:val="28"/>
        </w:rPr>
      </w:pPr>
      <w:r w:rsidRPr="00E21EDD">
        <w:rPr>
          <w:rFonts w:ascii="Times New Roman" w:hAnsi="Times New Roman"/>
          <w:sz w:val="28"/>
          <w:szCs w:val="28"/>
        </w:rPr>
        <w:t>4. Служба информационного агентства:</w:t>
      </w:r>
      <w:r w:rsidR="005463E9">
        <w:rPr>
          <w:rFonts w:ascii="Times New Roman" w:hAnsi="Times New Roman"/>
          <w:sz w:val="28"/>
          <w:szCs w:val="28"/>
        </w:rPr>
        <w:t xml:space="preserve"> </w:t>
      </w:r>
      <w:r w:rsidRPr="00E21EDD">
        <w:rPr>
          <w:rFonts w:ascii="Times New Roman" w:hAnsi="Times New Roman"/>
          <w:sz w:val="28"/>
          <w:szCs w:val="28"/>
        </w:rPr>
        <w:t>Отдел выпуска</w:t>
      </w:r>
      <w:r w:rsidR="005463E9">
        <w:rPr>
          <w:rFonts w:ascii="Times New Roman" w:hAnsi="Times New Roman"/>
          <w:sz w:val="28"/>
          <w:szCs w:val="28"/>
        </w:rPr>
        <w:t xml:space="preserve">, </w:t>
      </w:r>
      <w:r w:rsidRPr="00E21EDD">
        <w:rPr>
          <w:rFonts w:ascii="Times New Roman" w:hAnsi="Times New Roman"/>
          <w:sz w:val="28"/>
          <w:szCs w:val="28"/>
        </w:rPr>
        <w:t>Отдел политики и финансов</w:t>
      </w:r>
      <w:r w:rsidR="005463E9">
        <w:rPr>
          <w:rFonts w:ascii="Times New Roman" w:hAnsi="Times New Roman"/>
          <w:sz w:val="28"/>
          <w:szCs w:val="28"/>
        </w:rPr>
        <w:t xml:space="preserve">,  </w:t>
      </w:r>
      <w:r w:rsidRPr="00E21EDD">
        <w:rPr>
          <w:rFonts w:ascii="Times New Roman" w:hAnsi="Times New Roman"/>
          <w:sz w:val="28"/>
          <w:szCs w:val="28"/>
        </w:rPr>
        <w:t>Отдел транспорта и строительства</w:t>
      </w:r>
      <w:r w:rsidR="005463E9">
        <w:rPr>
          <w:rFonts w:ascii="Times New Roman" w:hAnsi="Times New Roman"/>
          <w:sz w:val="28"/>
          <w:szCs w:val="28"/>
        </w:rPr>
        <w:t xml:space="preserve">, </w:t>
      </w:r>
      <w:r w:rsidRPr="00E21EDD">
        <w:rPr>
          <w:rFonts w:ascii="Times New Roman" w:hAnsi="Times New Roman"/>
          <w:sz w:val="28"/>
          <w:szCs w:val="28"/>
        </w:rPr>
        <w:t>Отдел потребительских рынков</w:t>
      </w:r>
      <w:r w:rsidR="005463E9">
        <w:rPr>
          <w:rFonts w:ascii="Times New Roman" w:hAnsi="Times New Roman"/>
          <w:sz w:val="28"/>
          <w:szCs w:val="28"/>
        </w:rPr>
        <w:t xml:space="preserve">,  </w:t>
      </w:r>
      <w:r w:rsidRPr="00E21EDD">
        <w:rPr>
          <w:rFonts w:ascii="Times New Roman" w:hAnsi="Times New Roman"/>
          <w:sz w:val="28"/>
          <w:szCs w:val="28"/>
        </w:rPr>
        <w:t>Отдел Общества</w:t>
      </w:r>
      <w:r w:rsidR="005463E9">
        <w:rPr>
          <w:rFonts w:ascii="Times New Roman" w:hAnsi="Times New Roman"/>
          <w:sz w:val="28"/>
          <w:szCs w:val="28"/>
        </w:rPr>
        <w:t xml:space="preserve">, </w:t>
      </w:r>
      <w:r w:rsidRPr="00E21EDD">
        <w:rPr>
          <w:rFonts w:ascii="Times New Roman" w:hAnsi="Times New Roman"/>
          <w:sz w:val="28"/>
          <w:szCs w:val="28"/>
        </w:rPr>
        <w:t>Отдел происшествий</w:t>
      </w:r>
      <w:r w:rsidR="005463E9">
        <w:rPr>
          <w:rFonts w:ascii="Times New Roman" w:hAnsi="Times New Roman"/>
          <w:sz w:val="28"/>
          <w:szCs w:val="28"/>
        </w:rPr>
        <w:t xml:space="preserve">, </w:t>
      </w:r>
      <w:r w:rsidRPr="00E21EDD">
        <w:rPr>
          <w:rFonts w:ascii="Times New Roman" w:hAnsi="Times New Roman"/>
          <w:sz w:val="28"/>
          <w:szCs w:val="28"/>
        </w:rPr>
        <w:t>Отдел мультимедиа</w:t>
      </w:r>
      <w:r w:rsidR="005463E9">
        <w:rPr>
          <w:rFonts w:ascii="Times New Roman" w:hAnsi="Times New Roman"/>
          <w:sz w:val="28"/>
          <w:szCs w:val="28"/>
        </w:rPr>
        <w:t xml:space="preserve">, </w:t>
      </w:r>
      <w:r w:rsidRPr="00E21EDD">
        <w:rPr>
          <w:rFonts w:ascii="Times New Roman" w:hAnsi="Times New Roman"/>
          <w:sz w:val="28"/>
          <w:szCs w:val="28"/>
        </w:rPr>
        <w:t>Отдел анализа данных</w:t>
      </w:r>
      <w:r w:rsidR="005463E9">
        <w:rPr>
          <w:rFonts w:ascii="Times New Roman" w:hAnsi="Times New Roman"/>
          <w:sz w:val="28"/>
          <w:szCs w:val="28"/>
        </w:rPr>
        <w:t xml:space="preserve">, </w:t>
      </w:r>
      <w:r w:rsidRPr="00E21EDD">
        <w:rPr>
          <w:rFonts w:ascii="Times New Roman" w:hAnsi="Times New Roman"/>
          <w:sz w:val="28"/>
          <w:szCs w:val="28"/>
        </w:rPr>
        <w:t>Отдел информационной медиа поддержки</w:t>
      </w:r>
      <w:r w:rsidR="005463E9">
        <w:rPr>
          <w:rFonts w:ascii="Times New Roman" w:hAnsi="Times New Roman"/>
          <w:sz w:val="28"/>
          <w:szCs w:val="28"/>
        </w:rPr>
        <w:t xml:space="preserve">, </w:t>
      </w:r>
      <w:r w:rsidRPr="00E21EDD">
        <w:rPr>
          <w:rFonts w:ascii="Times New Roman" w:hAnsi="Times New Roman"/>
          <w:sz w:val="28"/>
          <w:szCs w:val="28"/>
        </w:rPr>
        <w:t xml:space="preserve">Отдел компьютерной </w:t>
      </w:r>
      <w:proofErr w:type="spellStart"/>
      <w:r w:rsidRPr="00E21EDD">
        <w:rPr>
          <w:rFonts w:ascii="Times New Roman" w:hAnsi="Times New Roman"/>
          <w:sz w:val="28"/>
          <w:szCs w:val="28"/>
        </w:rPr>
        <w:t>инфографики</w:t>
      </w:r>
      <w:proofErr w:type="spellEnd"/>
      <w:r w:rsidR="005F5B8E">
        <w:rPr>
          <w:rFonts w:ascii="Times New Roman" w:hAnsi="Times New Roman"/>
          <w:sz w:val="28"/>
          <w:szCs w:val="28"/>
        </w:rPr>
        <w:t>.</w:t>
      </w:r>
    </w:p>
    <w:p w:rsidR="00E21EDD" w:rsidRPr="00E21EDD" w:rsidRDefault="005463E9" w:rsidP="00E21EDD">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Департамент радио включает:</w:t>
      </w:r>
    </w:p>
    <w:p w:rsidR="00E21EDD" w:rsidRPr="00E21EDD" w:rsidRDefault="00E21EDD" w:rsidP="00E21EDD">
      <w:pPr>
        <w:widowControl w:val="0"/>
        <w:spacing w:after="0" w:line="360" w:lineRule="auto"/>
        <w:ind w:firstLine="709"/>
        <w:jc w:val="both"/>
        <w:rPr>
          <w:rFonts w:ascii="Times New Roman" w:hAnsi="Times New Roman"/>
          <w:sz w:val="28"/>
          <w:szCs w:val="28"/>
        </w:rPr>
      </w:pPr>
      <w:r w:rsidRPr="00E21EDD">
        <w:rPr>
          <w:rFonts w:ascii="Times New Roman" w:hAnsi="Times New Roman"/>
          <w:sz w:val="28"/>
          <w:szCs w:val="28"/>
        </w:rPr>
        <w:lastRenderedPageBreak/>
        <w:t>1. Программн</w:t>
      </w:r>
      <w:r w:rsidR="005463E9">
        <w:rPr>
          <w:rFonts w:ascii="Times New Roman" w:hAnsi="Times New Roman"/>
          <w:sz w:val="28"/>
          <w:szCs w:val="28"/>
        </w:rPr>
        <w:t>ую</w:t>
      </w:r>
      <w:r w:rsidRPr="00E21EDD">
        <w:rPr>
          <w:rFonts w:ascii="Times New Roman" w:hAnsi="Times New Roman"/>
          <w:sz w:val="28"/>
          <w:szCs w:val="28"/>
        </w:rPr>
        <w:t xml:space="preserve"> служб</w:t>
      </w:r>
      <w:r w:rsidR="005463E9">
        <w:rPr>
          <w:rFonts w:ascii="Times New Roman" w:hAnsi="Times New Roman"/>
          <w:sz w:val="28"/>
          <w:szCs w:val="28"/>
        </w:rPr>
        <w:t>у;</w:t>
      </w:r>
    </w:p>
    <w:p w:rsidR="00E21EDD" w:rsidRPr="00E21EDD" w:rsidRDefault="00E21EDD" w:rsidP="00E21EDD">
      <w:pPr>
        <w:widowControl w:val="0"/>
        <w:spacing w:after="0" w:line="360" w:lineRule="auto"/>
        <w:ind w:firstLine="709"/>
        <w:jc w:val="both"/>
        <w:rPr>
          <w:rFonts w:ascii="Times New Roman" w:hAnsi="Times New Roman"/>
          <w:sz w:val="28"/>
          <w:szCs w:val="28"/>
        </w:rPr>
      </w:pPr>
      <w:r w:rsidRPr="00E21EDD">
        <w:rPr>
          <w:rFonts w:ascii="Times New Roman" w:hAnsi="Times New Roman"/>
          <w:sz w:val="28"/>
          <w:szCs w:val="28"/>
        </w:rPr>
        <w:t>2. Служб</w:t>
      </w:r>
      <w:r w:rsidR="005463E9">
        <w:rPr>
          <w:rFonts w:ascii="Times New Roman" w:hAnsi="Times New Roman"/>
          <w:sz w:val="28"/>
          <w:szCs w:val="28"/>
        </w:rPr>
        <w:t>у</w:t>
      </w:r>
      <w:r w:rsidRPr="00E21EDD">
        <w:rPr>
          <w:rFonts w:ascii="Times New Roman" w:hAnsi="Times New Roman"/>
          <w:sz w:val="28"/>
          <w:szCs w:val="28"/>
        </w:rPr>
        <w:t xml:space="preserve"> информационного вещания радио</w:t>
      </w:r>
      <w:r w:rsidR="005463E9">
        <w:rPr>
          <w:rFonts w:ascii="Times New Roman" w:hAnsi="Times New Roman"/>
          <w:sz w:val="28"/>
          <w:szCs w:val="28"/>
        </w:rPr>
        <w:t>;</w:t>
      </w:r>
    </w:p>
    <w:p w:rsidR="00E21EDD" w:rsidRPr="00E21EDD" w:rsidRDefault="00E21EDD" w:rsidP="00E21EDD">
      <w:pPr>
        <w:widowControl w:val="0"/>
        <w:spacing w:after="0" w:line="360" w:lineRule="auto"/>
        <w:ind w:firstLine="709"/>
        <w:jc w:val="both"/>
        <w:rPr>
          <w:rFonts w:ascii="Times New Roman" w:hAnsi="Times New Roman"/>
          <w:sz w:val="28"/>
          <w:szCs w:val="28"/>
        </w:rPr>
      </w:pPr>
      <w:r w:rsidRPr="00E21EDD">
        <w:rPr>
          <w:rFonts w:ascii="Times New Roman" w:hAnsi="Times New Roman"/>
          <w:sz w:val="28"/>
          <w:szCs w:val="28"/>
        </w:rPr>
        <w:t>3. Отдел новостей радио.</w:t>
      </w:r>
    </w:p>
    <w:p w:rsidR="00E21EDD" w:rsidRDefault="00E21EDD" w:rsidP="005463E9">
      <w:pPr>
        <w:widowControl w:val="0"/>
        <w:spacing w:after="0" w:line="360" w:lineRule="auto"/>
        <w:ind w:firstLine="709"/>
        <w:jc w:val="both"/>
        <w:rPr>
          <w:rFonts w:ascii="Times New Roman" w:hAnsi="Times New Roman"/>
          <w:sz w:val="28"/>
          <w:szCs w:val="28"/>
        </w:rPr>
      </w:pPr>
      <w:r w:rsidRPr="00E21EDD">
        <w:rPr>
          <w:rFonts w:ascii="Times New Roman" w:hAnsi="Times New Roman"/>
          <w:sz w:val="28"/>
          <w:szCs w:val="28"/>
        </w:rPr>
        <w:t xml:space="preserve">Списочная численность составила </w:t>
      </w:r>
      <w:r w:rsidR="005463E9">
        <w:rPr>
          <w:rFonts w:ascii="Times New Roman" w:hAnsi="Times New Roman"/>
          <w:sz w:val="28"/>
          <w:szCs w:val="28"/>
        </w:rPr>
        <w:t>АО «Москва Медиа» составляет  404 единиц. Структура численности персонала приведена на рисунке 2.8.</w:t>
      </w:r>
    </w:p>
    <w:p w:rsidR="008C0EAE" w:rsidRDefault="008C0EAE" w:rsidP="008C0EAE">
      <w:pPr>
        <w:widowControl w:val="0"/>
        <w:spacing w:after="0" w:line="240" w:lineRule="auto"/>
        <w:ind w:firstLine="709"/>
        <w:jc w:val="both"/>
        <w:rPr>
          <w:rFonts w:ascii="Times New Roman" w:hAnsi="Times New Roman"/>
          <w:sz w:val="28"/>
          <w:szCs w:val="28"/>
        </w:rPr>
      </w:pPr>
    </w:p>
    <w:p w:rsidR="005463E9" w:rsidRDefault="00985C8A" w:rsidP="00985C8A">
      <w:pPr>
        <w:widowControl w:val="0"/>
        <w:spacing w:after="0" w:line="360" w:lineRule="auto"/>
        <w:ind w:firstLine="709"/>
        <w:jc w:val="center"/>
        <w:rPr>
          <w:rFonts w:ascii="Times New Roman" w:hAnsi="Times New Roman"/>
          <w:sz w:val="28"/>
          <w:szCs w:val="28"/>
        </w:rPr>
      </w:pPr>
      <w:r>
        <w:rPr>
          <w:noProof/>
          <w:lang w:eastAsia="ru-RU"/>
        </w:rPr>
        <w:drawing>
          <wp:inline distT="0" distB="0" distL="0" distR="0" wp14:anchorId="1E1BB955" wp14:editId="28A1B1A5">
            <wp:extent cx="4572000" cy="2743200"/>
            <wp:effectExtent l="0" t="0" r="19050" b="19050"/>
            <wp:docPr id="91" name="Диаграмма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85C8A" w:rsidRDefault="00C6726A" w:rsidP="00985C8A">
      <w:pPr>
        <w:widowControl w:val="0"/>
        <w:spacing w:after="0" w:line="360" w:lineRule="auto"/>
        <w:ind w:firstLine="709"/>
        <w:jc w:val="center"/>
        <w:rPr>
          <w:rFonts w:ascii="Times New Roman" w:hAnsi="Times New Roman"/>
          <w:sz w:val="28"/>
          <w:szCs w:val="28"/>
        </w:rPr>
      </w:pPr>
      <w:r>
        <w:rPr>
          <w:rFonts w:ascii="Times New Roman" w:hAnsi="Times New Roman"/>
          <w:sz w:val="28"/>
          <w:szCs w:val="28"/>
        </w:rPr>
        <w:t>Рису</w:t>
      </w:r>
      <w:r w:rsidR="008C0EAE">
        <w:rPr>
          <w:rFonts w:ascii="Times New Roman" w:hAnsi="Times New Roman"/>
          <w:sz w:val="28"/>
          <w:szCs w:val="28"/>
        </w:rPr>
        <w:t xml:space="preserve">нок 2.8 </w:t>
      </w:r>
      <w:r>
        <w:rPr>
          <w:rFonts w:ascii="Times New Roman" w:hAnsi="Times New Roman"/>
          <w:sz w:val="28"/>
          <w:szCs w:val="28"/>
        </w:rPr>
        <w:t>– Структура численности персонала АО «Москва Медиа»</w:t>
      </w:r>
    </w:p>
    <w:p w:rsidR="008C0EAE" w:rsidRDefault="008C0EAE" w:rsidP="008C0EAE">
      <w:pPr>
        <w:widowControl w:val="0"/>
        <w:spacing w:after="0" w:line="240" w:lineRule="auto"/>
        <w:ind w:firstLine="709"/>
        <w:jc w:val="both"/>
        <w:rPr>
          <w:rFonts w:ascii="Times New Roman" w:hAnsi="Times New Roman"/>
          <w:sz w:val="28"/>
          <w:szCs w:val="28"/>
        </w:rPr>
      </w:pPr>
    </w:p>
    <w:p w:rsidR="00C6726A" w:rsidRDefault="008C0EAE" w:rsidP="00C6726A">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Как показывает рисунок 2.8</w:t>
      </w:r>
      <w:r w:rsidR="00C6726A">
        <w:rPr>
          <w:rFonts w:ascii="Times New Roman" w:hAnsi="Times New Roman"/>
          <w:sz w:val="28"/>
          <w:szCs w:val="28"/>
        </w:rPr>
        <w:t xml:space="preserve">, наибольший удельный вес в структуре численности персонала организации занимают специалисты – 86% или 350 человек. Руководители составляют 11% или 45 человек. К обслуживающему персоналу относятся 9 человек или 3% от общей численности персонала. </w:t>
      </w:r>
    </w:p>
    <w:p w:rsidR="00E21EDD" w:rsidRDefault="00E21EDD" w:rsidP="005207AD">
      <w:pPr>
        <w:widowControl w:val="0"/>
        <w:spacing w:after="0" w:line="360" w:lineRule="auto"/>
        <w:ind w:firstLine="709"/>
        <w:jc w:val="both"/>
        <w:rPr>
          <w:rFonts w:ascii="Times New Roman" w:hAnsi="Times New Roman"/>
          <w:sz w:val="28"/>
          <w:szCs w:val="28"/>
        </w:rPr>
      </w:pPr>
      <w:r w:rsidRPr="00E21EDD">
        <w:rPr>
          <w:rFonts w:ascii="Times New Roman" w:hAnsi="Times New Roman"/>
          <w:sz w:val="28"/>
          <w:szCs w:val="28"/>
        </w:rPr>
        <w:t>Наиболее стабильными коллективами, где стаж работы на тел</w:t>
      </w:r>
      <w:r w:rsidR="005207AD">
        <w:rPr>
          <w:rFonts w:ascii="Times New Roman" w:hAnsi="Times New Roman"/>
          <w:sz w:val="28"/>
          <w:szCs w:val="28"/>
        </w:rPr>
        <w:t>еканале превышает 5 лет, являют</w:t>
      </w:r>
      <w:r w:rsidRPr="00E21EDD">
        <w:rPr>
          <w:rFonts w:ascii="Times New Roman" w:hAnsi="Times New Roman"/>
          <w:sz w:val="28"/>
          <w:szCs w:val="28"/>
        </w:rPr>
        <w:t>ся: финансово-экономическая служба, отдел кадров, программная служба.</w:t>
      </w:r>
    </w:p>
    <w:p w:rsidR="000D13F7" w:rsidRDefault="000D13F7" w:rsidP="005207AD">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Распределение сотрудников АО «Москва Медиа» по уровню персонала представлено на рисунке 2.9. </w:t>
      </w:r>
    </w:p>
    <w:p w:rsidR="000D13F7" w:rsidRDefault="005F5B8E" w:rsidP="005F5B8E">
      <w:pPr>
        <w:widowControl w:val="0"/>
        <w:spacing w:after="0" w:line="360" w:lineRule="auto"/>
        <w:ind w:firstLine="709"/>
        <w:jc w:val="center"/>
        <w:rPr>
          <w:rFonts w:ascii="Times New Roman" w:hAnsi="Times New Roman"/>
          <w:sz w:val="28"/>
          <w:szCs w:val="28"/>
        </w:rPr>
      </w:pPr>
      <w:r>
        <w:rPr>
          <w:noProof/>
          <w:lang w:eastAsia="ru-RU"/>
        </w:rPr>
        <w:lastRenderedPageBreak/>
        <w:drawing>
          <wp:inline distT="0" distB="0" distL="0" distR="0" wp14:anchorId="5E28D085" wp14:editId="5ED46664">
            <wp:extent cx="4572000" cy="2743200"/>
            <wp:effectExtent l="0" t="0" r="19050" b="19050"/>
            <wp:docPr id="92" name="Диаграмма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F5B8E" w:rsidRDefault="005F5B8E" w:rsidP="005F5B8E">
      <w:pPr>
        <w:widowControl w:val="0"/>
        <w:spacing w:after="0" w:line="360" w:lineRule="auto"/>
        <w:ind w:firstLine="709"/>
        <w:jc w:val="center"/>
        <w:rPr>
          <w:rFonts w:ascii="Times New Roman" w:hAnsi="Times New Roman"/>
          <w:sz w:val="28"/>
          <w:szCs w:val="28"/>
        </w:rPr>
      </w:pPr>
      <w:r>
        <w:rPr>
          <w:rFonts w:ascii="Times New Roman" w:hAnsi="Times New Roman"/>
          <w:sz w:val="28"/>
          <w:szCs w:val="28"/>
        </w:rPr>
        <w:t>Рисунок 2.9 – Структура персонала АО «Москва Медиа» по уровню образования</w:t>
      </w:r>
    </w:p>
    <w:p w:rsidR="003266CE" w:rsidRDefault="003266CE" w:rsidP="003266CE">
      <w:pPr>
        <w:widowControl w:val="0"/>
        <w:spacing w:after="0" w:line="240" w:lineRule="auto"/>
        <w:ind w:firstLine="709"/>
        <w:jc w:val="both"/>
        <w:rPr>
          <w:rFonts w:ascii="Times New Roman" w:hAnsi="Times New Roman"/>
          <w:sz w:val="28"/>
          <w:szCs w:val="28"/>
        </w:rPr>
      </w:pPr>
    </w:p>
    <w:p w:rsidR="005F5B8E" w:rsidRDefault="005F5B8E" w:rsidP="005F5B8E">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Исходя из данных рисунка 2.9, следует сделать вывод, что наибольшая доля персонала организации имеет высшее образование – 68% или 274 человека. </w:t>
      </w:r>
    </w:p>
    <w:p w:rsidR="003146FE" w:rsidRPr="00E21EDD" w:rsidRDefault="003146FE" w:rsidP="003146FE">
      <w:pPr>
        <w:widowControl w:val="0"/>
        <w:spacing w:after="0" w:line="360" w:lineRule="auto"/>
        <w:ind w:firstLine="709"/>
        <w:jc w:val="both"/>
        <w:rPr>
          <w:rFonts w:ascii="Times New Roman" w:hAnsi="Times New Roman"/>
          <w:sz w:val="28"/>
          <w:szCs w:val="28"/>
        </w:rPr>
      </w:pPr>
      <w:r w:rsidRPr="00E21EDD">
        <w:rPr>
          <w:rFonts w:ascii="Times New Roman" w:hAnsi="Times New Roman"/>
          <w:sz w:val="28"/>
          <w:szCs w:val="28"/>
        </w:rPr>
        <w:t>Среди работающих имеются члены различных союзов России и Москвы (писателей, журналистов,</w:t>
      </w:r>
      <w:r>
        <w:rPr>
          <w:rFonts w:ascii="Times New Roman" w:hAnsi="Times New Roman"/>
          <w:sz w:val="28"/>
          <w:szCs w:val="28"/>
        </w:rPr>
        <w:t xml:space="preserve"> </w:t>
      </w:r>
      <w:r w:rsidRPr="00E21EDD">
        <w:rPr>
          <w:rFonts w:ascii="Times New Roman" w:hAnsi="Times New Roman"/>
          <w:sz w:val="28"/>
          <w:szCs w:val="28"/>
        </w:rPr>
        <w:t>работников искусств), лауреаты различных конкурсов и выставок. Три человека из числа рабо</w:t>
      </w:r>
      <w:r>
        <w:rPr>
          <w:rFonts w:ascii="Times New Roman" w:hAnsi="Times New Roman"/>
          <w:sz w:val="28"/>
          <w:szCs w:val="28"/>
        </w:rPr>
        <w:t>тни</w:t>
      </w:r>
      <w:r w:rsidRPr="00E21EDD">
        <w:rPr>
          <w:rFonts w:ascii="Times New Roman" w:hAnsi="Times New Roman"/>
          <w:sz w:val="28"/>
          <w:szCs w:val="28"/>
        </w:rPr>
        <w:t>ков АО «Москва Медиа» являются кандидатами наук.</w:t>
      </w:r>
    </w:p>
    <w:p w:rsidR="00BC143B" w:rsidRDefault="00BC143B" w:rsidP="005F5B8E">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Социальные задачи управления АО «Москва Медиа» реализуются посредством </w:t>
      </w:r>
      <w:r w:rsidR="003146FE">
        <w:rPr>
          <w:rFonts w:ascii="Times New Roman" w:hAnsi="Times New Roman"/>
          <w:sz w:val="28"/>
          <w:szCs w:val="28"/>
        </w:rPr>
        <w:t xml:space="preserve">поддержки различных групп населения из численности работающих сотрудников. </w:t>
      </w:r>
    </w:p>
    <w:p w:rsidR="00E21EDD" w:rsidRPr="00E21EDD" w:rsidRDefault="003146FE" w:rsidP="00E21EDD">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Так, в АО «Москва Медиа» работаю представители 4  многодетных семей, имеющих 3 детей, 4 инвалида (2 и 3 группы) и 1 иностранец (гражданин Беларуси). </w:t>
      </w:r>
    </w:p>
    <w:p w:rsidR="00E21EDD" w:rsidRDefault="003146FE" w:rsidP="005207AD">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рамках реализации социальной политики управления в  2017</w:t>
      </w:r>
      <w:r w:rsidR="00E21EDD" w:rsidRPr="00E21EDD">
        <w:rPr>
          <w:rFonts w:ascii="Times New Roman" w:hAnsi="Times New Roman"/>
          <w:sz w:val="28"/>
          <w:szCs w:val="28"/>
        </w:rPr>
        <w:t xml:space="preserve"> году 13 работников поощрены денежными премиями из них 6 работников в связи с</w:t>
      </w:r>
      <w:r w:rsidR="005207AD">
        <w:rPr>
          <w:rFonts w:ascii="Times New Roman" w:hAnsi="Times New Roman"/>
          <w:sz w:val="28"/>
          <w:szCs w:val="28"/>
        </w:rPr>
        <w:t xml:space="preserve"> </w:t>
      </w:r>
      <w:r w:rsidR="00E21EDD" w:rsidRPr="00E21EDD">
        <w:rPr>
          <w:rFonts w:ascii="Times New Roman" w:hAnsi="Times New Roman"/>
          <w:sz w:val="28"/>
          <w:szCs w:val="28"/>
        </w:rPr>
        <w:t>юбилейными датами со дня рождения.</w:t>
      </w:r>
      <w:r w:rsidR="005207AD">
        <w:rPr>
          <w:rFonts w:ascii="Times New Roman" w:hAnsi="Times New Roman"/>
          <w:sz w:val="28"/>
          <w:szCs w:val="28"/>
        </w:rPr>
        <w:t xml:space="preserve"> </w:t>
      </w:r>
      <w:r w:rsidR="00E21EDD" w:rsidRPr="00E21EDD">
        <w:rPr>
          <w:rFonts w:ascii="Times New Roman" w:hAnsi="Times New Roman"/>
          <w:sz w:val="28"/>
          <w:szCs w:val="28"/>
        </w:rPr>
        <w:t>Двум сотрудникам оказана материальная помощь, в связи смертью близких родственников.</w:t>
      </w:r>
    </w:p>
    <w:p w:rsidR="00684340" w:rsidRDefault="00684340" w:rsidP="005207AD">
      <w:pPr>
        <w:widowControl w:val="0"/>
        <w:spacing w:after="0" w:line="360" w:lineRule="auto"/>
        <w:ind w:firstLine="709"/>
        <w:jc w:val="both"/>
        <w:rPr>
          <w:rFonts w:ascii="Times New Roman" w:hAnsi="Times New Roman"/>
          <w:sz w:val="28"/>
          <w:szCs w:val="28"/>
        </w:rPr>
      </w:pPr>
    </w:p>
    <w:p w:rsidR="00AD631F" w:rsidRPr="00DD20A5" w:rsidRDefault="00AD631F" w:rsidP="00AD631F">
      <w:pPr>
        <w:widowControl w:val="0"/>
        <w:shd w:val="clear" w:color="auto" w:fill="FFFFFF"/>
        <w:spacing w:after="0" w:line="360" w:lineRule="auto"/>
        <w:ind w:firstLine="709"/>
        <w:jc w:val="both"/>
        <w:rPr>
          <w:rFonts w:ascii="Times New Roman" w:eastAsia="MS Mincho" w:hAnsi="Times New Roman"/>
          <w:sz w:val="28"/>
          <w:szCs w:val="28"/>
          <w:lang w:eastAsia="ja-JP"/>
        </w:rPr>
      </w:pPr>
      <w:r w:rsidRPr="00DD20A5">
        <w:rPr>
          <w:rFonts w:ascii="Times New Roman" w:eastAsia="MS Mincho" w:hAnsi="Times New Roman"/>
          <w:sz w:val="28"/>
          <w:szCs w:val="28"/>
          <w:lang w:eastAsia="ja-JP"/>
        </w:rPr>
        <w:lastRenderedPageBreak/>
        <w:t>Кадровая политика организац</w:t>
      </w:r>
      <w:proofErr w:type="gramStart"/>
      <w:r w:rsidRPr="00DD20A5">
        <w:rPr>
          <w:rFonts w:ascii="Times New Roman" w:eastAsia="MS Mincho" w:hAnsi="Times New Roman"/>
          <w:sz w:val="28"/>
          <w:szCs w:val="28"/>
          <w:lang w:eastAsia="ja-JP"/>
        </w:rPr>
        <w:t xml:space="preserve">ии </w:t>
      </w:r>
      <w:r w:rsidR="00E00500" w:rsidRPr="00E00500">
        <w:rPr>
          <w:rFonts w:ascii="Times New Roman" w:eastAsia="MS Mincho" w:hAnsi="Times New Roman"/>
          <w:sz w:val="28"/>
          <w:szCs w:val="28"/>
          <w:lang w:eastAsia="ja-JP"/>
        </w:rPr>
        <w:t>АО</w:t>
      </w:r>
      <w:proofErr w:type="gramEnd"/>
      <w:r w:rsidR="00E00500" w:rsidRPr="00E00500">
        <w:rPr>
          <w:rFonts w:ascii="Times New Roman" w:eastAsia="MS Mincho" w:hAnsi="Times New Roman"/>
          <w:sz w:val="28"/>
          <w:szCs w:val="28"/>
          <w:lang w:eastAsia="ja-JP"/>
        </w:rPr>
        <w:t xml:space="preserve"> «Москва Медиа» </w:t>
      </w:r>
      <w:r w:rsidRPr="003E55F2">
        <w:rPr>
          <w:rFonts w:ascii="Times New Roman" w:eastAsia="MS Mincho" w:hAnsi="Times New Roman"/>
          <w:sz w:val="28"/>
          <w:szCs w:val="28"/>
          <w:lang w:eastAsia="ja-JP"/>
        </w:rPr>
        <w:t xml:space="preserve">  </w:t>
      </w:r>
      <w:r w:rsidRPr="00DD20A5">
        <w:rPr>
          <w:rFonts w:ascii="Times New Roman" w:eastAsia="MS Mincho" w:hAnsi="Times New Roman"/>
          <w:sz w:val="28"/>
          <w:szCs w:val="28"/>
          <w:lang w:eastAsia="ja-JP"/>
        </w:rPr>
        <w:t xml:space="preserve">направлена на формирование высококвалифицированного кадрового ресурса, на обеспечение эффективной работы путем системы отбора, а так же подготовки, мотивации и адаптации труда сотрудников организации. </w:t>
      </w:r>
    </w:p>
    <w:p w:rsidR="00AD631F" w:rsidRPr="00DD20A5" w:rsidRDefault="00AD631F" w:rsidP="00AD631F">
      <w:pPr>
        <w:widowControl w:val="0"/>
        <w:spacing w:after="0" w:line="360" w:lineRule="auto"/>
        <w:ind w:firstLine="709"/>
        <w:jc w:val="both"/>
        <w:rPr>
          <w:rFonts w:ascii="Times New Roman" w:eastAsia="MS Mincho" w:hAnsi="Times New Roman"/>
          <w:sz w:val="28"/>
          <w:szCs w:val="20"/>
          <w:lang w:eastAsia="ja-JP"/>
        </w:rPr>
      </w:pPr>
      <w:r w:rsidRPr="00DD20A5">
        <w:rPr>
          <w:rFonts w:ascii="Times New Roman" w:eastAsia="MS Mincho" w:hAnsi="Times New Roman"/>
          <w:sz w:val="28"/>
          <w:szCs w:val="20"/>
          <w:lang w:eastAsia="ja-JP"/>
        </w:rPr>
        <w:t>Функциональные взаимосвязи системы управления персоналом в разрезе перечня подразделений и должностных лиц с указанием перечня функций управления персоналом представлены в таблице 2.</w:t>
      </w:r>
      <w:r w:rsidR="00E00500">
        <w:rPr>
          <w:rFonts w:ascii="Times New Roman" w:eastAsia="MS Mincho" w:hAnsi="Times New Roman"/>
          <w:sz w:val="28"/>
          <w:szCs w:val="20"/>
          <w:lang w:eastAsia="ja-JP"/>
        </w:rPr>
        <w:t>8</w:t>
      </w:r>
      <w:r w:rsidRPr="00DD20A5">
        <w:rPr>
          <w:rFonts w:ascii="Times New Roman" w:eastAsia="MS Mincho" w:hAnsi="Times New Roman"/>
          <w:sz w:val="28"/>
          <w:szCs w:val="20"/>
          <w:lang w:eastAsia="ja-JP"/>
        </w:rPr>
        <w:t>.</w:t>
      </w:r>
    </w:p>
    <w:p w:rsidR="00E00500" w:rsidRDefault="00E00500" w:rsidP="00E00500">
      <w:pPr>
        <w:widowControl w:val="0"/>
        <w:spacing w:after="0" w:line="360" w:lineRule="auto"/>
        <w:rPr>
          <w:rFonts w:ascii="Times New Roman" w:eastAsia="MS Mincho" w:hAnsi="Times New Roman"/>
          <w:sz w:val="28"/>
          <w:szCs w:val="20"/>
          <w:lang w:eastAsia="ja-JP"/>
        </w:rPr>
      </w:pPr>
    </w:p>
    <w:p w:rsidR="00AD631F" w:rsidRDefault="00AD631F" w:rsidP="00E00500">
      <w:pPr>
        <w:widowControl w:val="0"/>
        <w:spacing w:after="0" w:line="360" w:lineRule="auto"/>
        <w:rPr>
          <w:rFonts w:ascii="Times New Roman" w:eastAsia="MS Mincho" w:hAnsi="Times New Roman"/>
          <w:sz w:val="28"/>
          <w:szCs w:val="20"/>
          <w:lang w:eastAsia="ja-JP"/>
        </w:rPr>
      </w:pPr>
      <w:r w:rsidRPr="00DD20A5">
        <w:rPr>
          <w:rFonts w:ascii="Times New Roman" w:eastAsia="MS Mincho" w:hAnsi="Times New Roman"/>
          <w:sz w:val="28"/>
          <w:szCs w:val="20"/>
          <w:lang w:eastAsia="ja-JP"/>
        </w:rPr>
        <w:t>Таблица 2.</w:t>
      </w:r>
      <w:r w:rsidR="00E00500">
        <w:rPr>
          <w:rFonts w:ascii="Times New Roman" w:eastAsia="MS Mincho" w:hAnsi="Times New Roman"/>
          <w:sz w:val="28"/>
          <w:szCs w:val="20"/>
          <w:lang w:eastAsia="ja-JP"/>
        </w:rPr>
        <w:t>8</w:t>
      </w:r>
      <w:r>
        <w:rPr>
          <w:rFonts w:ascii="Times New Roman" w:eastAsia="MS Mincho" w:hAnsi="Times New Roman"/>
          <w:sz w:val="28"/>
          <w:szCs w:val="20"/>
          <w:lang w:eastAsia="ja-JP"/>
        </w:rPr>
        <w:t xml:space="preserve"> - </w:t>
      </w:r>
      <w:r w:rsidRPr="00DD20A5">
        <w:rPr>
          <w:rFonts w:ascii="Times New Roman" w:eastAsia="MS Mincho" w:hAnsi="Times New Roman"/>
          <w:sz w:val="28"/>
          <w:szCs w:val="20"/>
          <w:lang w:eastAsia="ja-JP"/>
        </w:rPr>
        <w:t>Функциональные взаимосвязи системы управлени</w:t>
      </w:r>
      <w:r w:rsidR="00E00500">
        <w:rPr>
          <w:rFonts w:ascii="Times New Roman" w:eastAsia="MS Mincho" w:hAnsi="Times New Roman"/>
          <w:sz w:val="28"/>
          <w:szCs w:val="20"/>
          <w:lang w:eastAsia="ja-JP"/>
        </w:rPr>
        <w:t xml:space="preserve">я </w:t>
      </w:r>
      <w:r w:rsidRPr="00DD20A5">
        <w:rPr>
          <w:rFonts w:ascii="Times New Roman" w:eastAsia="MS Mincho" w:hAnsi="Times New Roman"/>
          <w:sz w:val="28"/>
          <w:szCs w:val="20"/>
          <w:lang w:eastAsia="ja-JP"/>
        </w:rPr>
        <w:t>персоналом</w:t>
      </w:r>
    </w:p>
    <w:p w:rsidR="00E00500" w:rsidRPr="00885E7A" w:rsidRDefault="00E00500" w:rsidP="00E00500">
      <w:pPr>
        <w:widowControl w:val="0"/>
        <w:spacing w:after="0" w:line="240" w:lineRule="auto"/>
        <w:rPr>
          <w:rFonts w:ascii="Times New Roman" w:eastAsia="MS Mincho" w:hAnsi="Times New Roman"/>
          <w:sz w:val="28"/>
          <w:szCs w:val="20"/>
          <w:lang w:eastAsia="ja-JP"/>
        </w:rPr>
      </w:pPr>
    </w:p>
    <w:tbl>
      <w:tblPr>
        <w:tblW w:w="9254"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6"/>
        <w:gridCol w:w="899"/>
        <w:gridCol w:w="975"/>
        <w:gridCol w:w="851"/>
        <w:gridCol w:w="970"/>
        <w:gridCol w:w="873"/>
        <w:gridCol w:w="940"/>
      </w:tblGrid>
      <w:tr w:rsidR="00AD631F" w:rsidRPr="00E00500" w:rsidTr="00D1482D">
        <w:trPr>
          <w:cantSplit/>
          <w:trHeight w:val="639"/>
          <w:jc w:val="center"/>
        </w:trPr>
        <w:tc>
          <w:tcPr>
            <w:tcW w:w="3746" w:type="dxa"/>
            <w:vMerge w:val="restart"/>
            <w:shd w:val="clear" w:color="auto" w:fill="auto"/>
            <w:vAlign w:val="center"/>
          </w:tcPr>
          <w:p w:rsidR="00AD631F" w:rsidRPr="00E00500" w:rsidRDefault="00AD631F" w:rsidP="00D1482D">
            <w:pPr>
              <w:widowControl w:val="0"/>
              <w:spacing w:after="0" w:line="240" w:lineRule="auto"/>
              <w:ind w:hanging="73"/>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Наименование функций управления персоналом</w:t>
            </w:r>
          </w:p>
          <w:p w:rsidR="00AD631F" w:rsidRPr="00E00500" w:rsidRDefault="00AD631F" w:rsidP="00D1482D">
            <w:pPr>
              <w:widowControl w:val="0"/>
              <w:spacing w:after="0" w:line="240" w:lineRule="auto"/>
              <w:ind w:left="180" w:firstLine="709"/>
              <w:jc w:val="center"/>
              <w:rPr>
                <w:rFonts w:ascii="Times New Roman" w:eastAsia="Times New Roman" w:hAnsi="Times New Roman"/>
                <w:sz w:val="24"/>
                <w:szCs w:val="24"/>
                <w:lang w:eastAsia="ja-JP"/>
              </w:rPr>
            </w:pPr>
          </w:p>
        </w:tc>
        <w:tc>
          <w:tcPr>
            <w:tcW w:w="5508" w:type="dxa"/>
            <w:gridSpan w:val="6"/>
            <w:shd w:val="clear" w:color="auto" w:fill="auto"/>
            <w:vAlign w:val="center"/>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Функциональные подразделения и должностные лица</w:t>
            </w:r>
          </w:p>
        </w:tc>
      </w:tr>
      <w:tr w:rsidR="00AD631F" w:rsidRPr="00E00500" w:rsidTr="00D1482D">
        <w:trPr>
          <w:cantSplit/>
          <w:trHeight w:val="1478"/>
          <w:jc w:val="center"/>
        </w:trPr>
        <w:tc>
          <w:tcPr>
            <w:tcW w:w="3746" w:type="dxa"/>
            <w:vMerge/>
            <w:shd w:val="clear" w:color="auto" w:fill="auto"/>
            <w:vAlign w:val="center"/>
          </w:tcPr>
          <w:p w:rsidR="00AD631F" w:rsidRPr="00E00500" w:rsidRDefault="00AD631F" w:rsidP="00D1482D">
            <w:pPr>
              <w:widowControl w:val="0"/>
              <w:spacing w:after="0" w:line="240" w:lineRule="auto"/>
              <w:ind w:left="180" w:firstLine="709"/>
              <w:jc w:val="center"/>
              <w:rPr>
                <w:rFonts w:ascii="Times New Roman" w:eastAsia="Times New Roman" w:hAnsi="Times New Roman"/>
                <w:sz w:val="24"/>
                <w:szCs w:val="24"/>
                <w:lang w:eastAsia="ja-JP"/>
              </w:rPr>
            </w:pPr>
          </w:p>
        </w:tc>
        <w:tc>
          <w:tcPr>
            <w:tcW w:w="899" w:type="dxa"/>
            <w:shd w:val="clear" w:color="auto" w:fill="auto"/>
            <w:textDirection w:val="btLr"/>
            <w:vAlign w:val="center"/>
          </w:tcPr>
          <w:p w:rsidR="00AD631F" w:rsidRPr="00E00500" w:rsidRDefault="00E00500" w:rsidP="00E00500">
            <w:pPr>
              <w:widowControl w:val="0"/>
              <w:spacing w:after="0" w:line="240" w:lineRule="auto"/>
              <w:ind w:left="113" w:right="113"/>
              <w:rPr>
                <w:rFonts w:ascii="Times New Roman" w:eastAsia="Times New Roman" w:hAnsi="Times New Roman"/>
                <w:szCs w:val="24"/>
                <w:lang w:eastAsia="ja-JP"/>
              </w:rPr>
            </w:pPr>
            <w:proofErr w:type="gramStart"/>
            <w:r>
              <w:rPr>
                <w:rFonts w:ascii="Times New Roman" w:eastAsia="Times New Roman" w:hAnsi="Times New Roman"/>
                <w:szCs w:val="24"/>
                <w:lang w:eastAsia="ja-JP"/>
              </w:rPr>
              <w:t>Генеральный</w:t>
            </w:r>
            <w:proofErr w:type="gramEnd"/>
            <w:r>
              <w:rPr>
                <w:rFonts w:ascii="Times New Roman" w:eastAsia="Times New Roman" w:hAnsi="Times New Roman"/>
                <w:szCs w:val="24"/>
                <w:lang w:eastAsia="ja-JP"/>
              </w:rPr>
              <w:t xml:space="preserve"> директора</w:t>
            </w:r>
          </w:p>
        </w:tc>
        <w:tc>
          <w:tcPr>
            <w:tcW w:w="975" w:type="dxa"/>
            <w:shd w:val="clear" w:color="auto" w:fill="auto"/>
            <w:textDirection w:val="btLr"/>
            <w:vAlign w:val="center"/>
          </w:tcPr>
          <w:p w:rsidR="00AD631F" w:rsidRPr="00E00500" w:rsidRDefault="00AD631F" w:rsidP="00E00500">
            <w:pPr>
              <w:widowControl w:val="0"/>
              <w:spacing w:after="0" w:line="240" w:lineRule="auto"/>
              <w:ind w:left="113" w:right="113"/>
              <w:jc w:val="center"/>
              <w:rPr>
                <w:rFonts w:ascii="Times New Roman" w:eastAsia="Times New Roman" w:hAnsi="Times New Roman"/>
                <w:szCs w:val="24"/>
                <w:lang w:eastAsia="ja-JP"/>
              </w:rPr>
            </w:pPr>
            <w:r w:rsidRPr="00E00500">
              <w:rPr>
                <w:rFonts w:ascii="Times New Roman" w:eastAsia="Times New Roman" w:hAnsi="Times New Roman"/>
                <w:szCs w:val="24"/>
                <w:lang w:eastAsia="ja-JP"/>
              </w:rPr>
              <w:t xml:space="preserve">Зам. </w:t>
            </w:r>
            <w:r w:rsidR="00E00500">
              <w:rPr>
                <w:rFonts w:ascii="Times New Roman" w:eastAsia="Times New Roman" w:hAnsi="Times New Roman"/>
                <w:szCs w:val="24"/>
                <w:lang w:eastAsia="ja-JP"/>
              </w:rPr>
              <w:t>директора</w:t>
            </w:r>
            <w:r w:rsidRPr="00E00500">
              <w:rPr>
                <w:rFonts w:ascii="Times New Roman" w:eastAsia="Times New Roman" w:hAnsi="Times New Roman"/>
                <w:szCs w:val="24"/>
                <w:lang w:eastAsia="ja-JP"/>
              </w:rPr>
              <w:t xml:space="preserve"> </w:t>
            </w:r>
          </w:p>
        </w:tc>
        <w:tc>
          <w:tcPr>
            <w:tcW w:w="851" w:type="dxa"/>
            <w:shd w:val="clear" w:color="auto" w:fill="auto"/>
            <w:textDirection w:val="btLr"/>
            <w:vAlign w:val="center"/>
          </w:tcPr>
          <w:p w:rsidR="00AD631F" w:rsidRPr="00E00500" w:rsidRDefault="00E00500" w:rsidP="00E00500">
            <w:pPr>
              <w:widowControl w:val="0"/>
              <w:spacing w:after="0" w:line="240" w:lineRule="auto"/>
              <w:ind w:left="113" w:right="113"/>
              <w:jc w:val="center"/>
              <w:rPr>
                <w:rFonts w:ascii="Times New Roman" w:eastAsia="Times New Roman" w:hAnsi="Times New Roman"/>
                <w:szCs w:val="24"/>
                <w:lang w:eastAsia="ja-JP"/>
              </w:rPr>
            </w:pPr>
            <w:r w:rsidRPr="00E00500">
              <w:rPr>
                <w:rFonts w:ascii="Times New Roman" w:eastAsia="Times New Roman" w:hAnsi="Times New Roman"/>
                <w:sz w:val="20"/>
                <w:szCs w:val="24"/>
                <w:lang w:eastAsia="ja-JP"/>
              </w:rPr>
              <w:t xml:space="preserve">Начальник </w:t>
            </w:r>
            <w:r w:rsidRPr="00E00500">
              <w:rPr>
                <w:rFonts w:ascii="Times New Roman" w:eastAsia="Times New Roman" w:hAnsi="Times New Roman"/>
                <w:sz w:val="18"/>
                <w:szCs w:val="24"/>
                <w:lang w:eastAsia="ja-JP"/>
              </w:rPr>
              <w:t>финансово-экономической службы</w:t>
            </w:r>
            <w:r w:rsidR="00AD631F" w:rsidRPr="00E00500">
              <w:rPr>
                <w:rFonts w:ascii="Times New Roman" w:eastAsia="Times New Roman" w:hAnsi="Times New Roman"/>
                <w:sz w:val="18"/>
                <w:szCs w:val="24"/>
                <w:lang w:eastAsia="ja-JP"/>
              </w:rPr>
              <w:t xml:space="preserve"> </w:t>
            </w:r>
          </w:p>
        </w:tc>
        <w:tc>
          <w:tcPr>
            <w:tcW w:w="970" w:type="dxa"/>
            <w:shd w:val="clear" w:color="auto" w:fill="auto"/>
            <w:textDirection w:val="btLr"/>
            <w:vAlign w:val="center"/>
          </w:tcPr>
          <w:p w:rsidR="00AD631F" w:rsidRPr="00E00500" w:rsidRDefault="00AD631F" w:rsidP="00E00500">
            <w:pPr>
              <w:widowControl w:val="0"/>
              <w:spacing w:after="0" w:line="240" w:lineRule="auto"/>
              <w:ind w:left="113" w:right="113"/>
              <w:jc w:val="center"/>
              <w:rPr>
                <w:rFonts w:ascii="Times New Roman" w:eastAsia="Times New Roman" w:hAnsi="Times New Roman"/>
                <w:sz w:val="24"/>
                <w:szCs w:val="24"/>
                <w:lang w:eastAsia="ja-JP"/>
              </w:rPr>
            </w:pPr>
            <w:r w:rsidRPr="00E00500">
              <w:rPr>
                <w:rFonts w:ascii="Times New Roman" w:eastAsia="Times New Roman" w:hAnsi="Times New Roman"/>
                <w:sz w:val="18"/>
                <w:szCs w:val="24"/>
                <w:lang w:eastAsia="ja-JP"/>
              </w:rPr>
              <w:t xml:space="preserve">Начальник отдела </w:t>
            </w:r>
            <w:r w:rsidR="00E00500">
              <w:rPr>
                <w:rFonts w:ascii="Times New Roman" w:eastAsia="Times New Roman" w:hAnsi="Times New Roman"/>
                <w:sz w:val="18"/>
                <w:szCs w:val="24"/>
                <w:lang w:eastAsia="ja-JP"/>
              </w:rPr>
              <w:t>кадров</w:t>
            </w:r>
          </w:p>
        </w:tc>
        <w:tc>
          <w:tcPr>
            <w:tcW w:w="873" w:type="dxa"/>
            <w:shd w:val="clear" w:color="auto" w:fill="auto"/>
            <w:textDirection w:val="btLr"/>
            <w:vAlign w:val="center"/>
          </w:tcPr>
          <w:p w:rsidR="00AD631F" w:rsidRPr="00E00500" w:rsidRDefault="00E00500" w:rsidP="00E00500">
            <w:pPr>
              <w:widowControl w:val="0"/>
              <w:spacing w:after="0" w:line="240" w:lineRule="auto"/>
              <w:ind w:left="113" w:right="113"/>
              <w:jc w:val="center"/>
              <w:rPr>
                <w:rFonts w:ascii="Times New Roman" w:eastAsia="Times New Roman" w:hAnsi="Times New Roman"/>
                <w:sz w:val="20"/>
                <w:szCs w:val="24"/>
                <w:lang w:eastAsia="ja-JP"/>
              </w:rPr>
            </w:pPr>
            <w:r>
              <w:rPr>
                <w:rFonts w:ascii="Times New Roman" w:eastAsia="Times New Roman" w:hAnsi="Times New Roman"/>
                <w:sz w:val="20"/>
                <w:szCs w:val="24"/>
                <w:lang w:eastAsia="ja-JP"/>
              </w:rPr>
              <w:t>Начальник юридического</w:t>
            </w:r>
            <w:r w:rsidR="00AD631F" w:rsidRPr="00E00500">
              <w:rPr>
                <w:rFonts w:ascii="Times New Roman" w:eastAsia="Times New Roman" w:hAnsi="Times New Roman"/>
                <w:sz w:val="20"/>
                <w:szCs w:val="24"/>
                <w:lang w:eastAsia="ja-JP"/>
              </w:rPr>
              <w:t xml:space="preserve"> отдела</w:t>
            </w:r>
          </w:p>
        </w:tc>
        <w:tc>
          <w:tcPr>
            <w:tcW w:w="940" w:type="dxa"/>
            <w:shd w:val="clear" w:color="auto" w:fill="auto"/>
            <w:textDirection w:val="btLr"/>
            <w:vAlign w:val="center"/>
          </w:tcPr>
          <w:p w:rsidR="00AD631F" w:rsidRPr="00E00500" w:rsidRDefault="00AD631F" w:rsidP="00E00500">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 xml:space="preserve">Начальник </w:t>
            </w:r>
            <w:r w:rsidR="00E00500">
              <w:rPr>
                <w:rFonts w:ascii="Times New Roman" w:eastAsia="Times New Roman" w:hAnsi="Times New Roman"/>
                <w:sz w:val="24"/>
                <w:szCs w:val="24"/>
                <w:lang w:eastAsia="ja-JP"/>
              </w:rPr>
              <w:t>техническо</w:t>
            </w:r>
            <w:r w:rsidRPr="00E00500">
              <w:rPr>
                <w:rFonts w:ascii="Times New Roman" w:eastAsia="Times New Roman" w:hAnsi="Times New Roman"/>
                <w:sz w:val="24"/>
                <w:szCs w:val="24"/>
                <w:lang w:eastAsia="ja-JP"/>
              </w:rPr>
              <w:t>й службы</w:t>
            </w:r>
          </w:p>
        </w:tc>
      </w:tr>
      <w:tr w:rsidR="00AD631F" w:rsidRPr="00E00500" w:rsidTr="00D1482D">
        <w:trPr>
          <w:trHeight w:val="210"/>
          <w:jc w:val="center"/>
        </w:trPr>
        <w:tc>
          <w:tcPr>
            <w:tcW w:w="3746"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MS Mincho" w:hAnsi="Times New Roman"/>
                <w:sz w:val="24"/>
                <w:szCs w:val="24"/>
                <w:lang w:eastAsia="ja-JP"/>
              </w:rPr>
              <w:br w:type="page"/>
              <w:t>1</w:t>
            </w:r>
          </w:p>
        </w:tc>
        <w:tc>
          <w:tcPr>
            <w:tcW w:w="899"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2</w:t>
            </w:r>
          </w:p>
        </w:tc>
        <w:tc>
          <w:tcPr>
            <w:tcW w:w="975"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3</w:t>
            </w:r>
          </w:p>
        </w:tc>
        <w:tc>
          <w:tcPr>
            <w:tcW w:w="851"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4</w:t>
            </w:r>
          </w:p>
        </w:tc>
        <w:tc>
          <w:tcPr>
            <w:tcW w:w="970"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5</w:t>
            </w:r>
          </w:p>
        </w:tc>
        <w:tc>
          <w:tcPr>
            <w:tcW w:w="873"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0"/>
                <w:szCs w:val="24"/>
                <w:lang w:eastAsia="ja-JP"/>
              </w:rPr>
            </w:pPr>
            <w:r w:rsidRPr="00E00500">
              <w:rPr>
                <w:rFonts w:ascii="Times New Roman" w:eastAsia="Times New Roman" w:hAnsi="Times New Roman"/>
                <w:sz w:val="24"/>
                <w:szCs w:val="24"/>
                <w:lang w:eastAsia="ja-JP"/>
              </w:rPr>
              <w:t>6</w:t>
            </w:r>
          </w:p>
        </w:tc>
        <w:tc>
          <w:tcPr>
            <w:tcW w:w="940"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7</w:t>
            </w:r>
          </w:p>
        </w:tc>
      </w:tr>
      <w:tr w:rsidR="00AD631F" w:rsidRPr="00E00500" w:rsidTr="00D1482D">
        <w:trPr>
          <w:trHeight w:val="850"/>
          <w:jc w:val="center"/>
        </w:trPr>
        <w:tc>
          <w:tcPr>
            <w:tcW w:w="3746" w:type="dxa"/>
            <w:tcBorders>
              <w:bottom w:val="single" w:sz="4" w:space="0" w:color="auto"/>
            </w:tcBorders>
            <w:shd w:val="clear" w:color="auto" w:fill="auto"/>
          </w:tcPr>
          <w:p w:rsidR="00AD631F" w:rsidRPr="00E00500" w:rsidRDefault="00AD631F" w:rsidP="00D1482D">
            <w:pPr>
              <w:widowControl w:val="0"/>
              <w:spacing w:after="0" w:line="240" w:lineRule="auto"/>
              <w:rPr>
                <w:rFonts w:ascii="Times New Roman" w:eastAsia="MS Mincho" w:hAnsi="Times New Roman"/>
                <w:sz w:val="24"/>
                <w:szCs w:val="24"/>
                <w:lang w:eastAsia="ja-JP"/>
              </w:rPr>
            </w:pPr>
            <w:r w:rsidRPr="00E00500">
              <w:rPr>
                <w:rFonts w:ascii="Times New Roman" w:eastAsia="Times New Roman" w:hAnsi="Times New Roman"/>
                <w:sz w:val="24"/>
                <w:szCs w:val="24"/>
                <w:lang w:eastAsia="ja-JP"/>
              </w:rPr>
              <w:t>Применение основных законодательных положений в области организации и оплаты труда, коллективных договоров</w:t>
            </w:r>
          </w:p>
        </w:tc>
        <w:tc>
          <w:tcPr>
            <w:tcW w:w="899" w:type="dxa"/>
            <w:tcBorders>
              <w:bottom w:val="single" w:sz="4" w:space="0" w:color="auto"/>
            </w:tcBorders>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w:t>
            </w:r>
          </w:p>
        </w:tc>
        <w:tc>
          <w:tcPr>
            <w:tcW w:w="975" w:type="dxa"/>
            <w:tcBorders>
              <w:bottom w:val="single" w:sz="4" w:space="0" w:color="auto"/>
            </w:tcBorders>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 xml:space="preserve">С, </w:t>
            </w:r>
            <w:proofErr w:type="gramStart"/>
            <w:r w:rsidRPr="00E00500">
              <w:rPr>
                <w:rFonts w:ascii="Times New Roman" w:eastAsia="Times New Roman" w:hAnsi="Times New Roman"/>
                <w:sz w:val="24"/>
                <w:szCs w:val="24"/>
                <w:lang w:eastAsia="ja-JP"/>
              </w:rPr>
              <w:t>Р</w:t>
            </w:r>
            <w:proofErr w:type="gramEnd"/>
          </w:p>
        </w:tc>
        <w:tc>
          <w:tcPr>
            <w:tcW w:w="851" w:type="dxa"/>
            <w:tcBorders>
              <w:bottom w:val="single" w:sz="4" w:space="0" w:color="auto"/>
            </w:tcBorders>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О</w:t>
            </w:r>
          </w:p>
        </w:tc>
        <w:tc>
          <w:tcPr>
            <w:tcW w:w="970" w:type="dxa"/>
            <w:tcBorders>
              <w:bottom w:val="single" w:sz="4" w:space="0" w:color="auto"/>
            </w:tcBorders>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С</w:t>
            </w:r>
            <w:proofErr w:type="gramStart"/>
            <w:r w:rsidRPr="00E00500">
              <w:rPr>
                <w:rFonts w:ascii="Times New Roman" w:eastAsia="Times New Roman" w:hAnsi="Times New Roman"/>
                <w:sz w:val="24"/>
                <w:szCs w:val="24"/>
                <w:lang w:eastAsia="ja-JP"/>
              </w:rPr>
              <w:t>,О</w:t>
            </w:r>
            <w:proofErr w:type="gramEnd"/>
          </w:p>
        </w:tc>
        <w:tc>
          <w:tcPr>
            <w:tcW w:w="873" w:type="dxa"/>
            <w:tcBorders>
              <w:bottom w:val="single" w:sz="4" w:space="0" w:color="auto"/>
            </w:tcBorders>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w:t>
            </w:r>
          </w:p>
        </w:tc>
        <w:tc>
          <w:tcPr>
            <w:tcW w:w="940" w:type="dxa"/>
            <w:tcBorders>
              <w:bottom w:val="single" w:sz="4" w:space="0" w:color="auto"/>
            </w:tcBorders>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w:t>
            </w:r>
          </w:p>
        </w:tc>
      </w:tr>
      <w:tr w:rsidR="00AD631F" w:rsidRPr="00E00500" w:rsidTr="00D1482D">
        <w:trPr>
          <w:trHeight w:val="615"/>
          <w:jc w:val="center"/>
        </w:trPr>
        <w:tc>
          <w:tcPr>
            <w:tcW w:w="3746" w:type="dxa"/>
            <w:shd w:val="clear" w:color="auto" w:fill="auto"/>
          </w:tcPr>
          <w:p w:rsidR="00AD631F" w:rsidRPr="00E00500" w:rsidRDefault="00AD631F" w:rsidP="00D1482D">
            <w:pPr>
              <w:widowControl w:val="0"/>
              <w:spacing w:after="0" w:line="240" w:lineRule="auto"/>
              <w:rPr>
                <w:rFonts w:ascii="Times New Roman" w:eastAsia="MS Mincho" w:hAnsi="Times New Roman"/>
                <w:sz w:val="24"/>
                <w:szCs w:val="24"/>
                <w:lang w:eastAsia="ja-JP"/>
              </w:rPr>
            </w:pPr>
            <w:r w:rsidRPr="00E00500">
              <w:rPr>
                <w:rFonts w:ascii="Times New Roman" w:eastAsia="Times New Roman" w:hAnsi="Times New Roman"/>
                <w:sz w:val="24"/>
                <w:szCs w:val="24"/>
                <w:lang w:eastAsia="ja-JP"/>
              </w:rPr>
              <w:t>Прием на работу, ознакомление с рабочим местом и условиями труда</w:t>
            </w:r>
          </w:p>
        </w:tc>
        <w:tc>
          <w:tcPr>
            <w:tcW w:w="899"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proofErr w:type="gramStart"/>
            <w:r w:rsidRPr="00E00500">
              <w:rPr>
                <w:rFonts w:ascii="Times New Roman" w:eastAsia="Times New Roman" w:hAnsi="Times New Roman"/>
                <w:sz w:val="24"/>
                <w:szCs w:val="24"/>
                <w:lang w:eastAsia="ja-JP"/>
              </w:rPr>
              <w:t>Р</w:t>
            </w:r>
            <w:proofErr w:type="gramEnd"/>
          </w:p>
        </w:tc>
        <w:tc>
          <w:tcPr>
            <w:tcW w:w="975"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О</w:t>
            </w:r>
          </w:p>
        </w:tc>
        <w:tc>
          <w:tcPr>
            <w:tcW w:w="851"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w:t>
            </w:r>
          </w:p>
        </w:tc>
        <w:tc>
          <w:tcPr>
            <w:tcW w:w="970"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У</w:t>
            </w:r>
          </w:p>
        </w:tc>
        <w:tc>
          <w:tcPr>
            <w:tcW w:w="873"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У</w:t>
            </w:r>
          </w:p>
        </w:tc>
        <w:tc>
          <w:tcPr>
            <w:tcW w:w="940"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У</w:t>
            </w:r>
          </w:p>
        </w:tc>
      </w:tr>
      <w:tr w:rsidR="00AD631F" w:rsidRPr="00E00500" w:rsidTr="00D1482D">
        <w:trPr>
          <w:trHeight w:val="58"/>
          <w:jc w:val="center"/>
        </w:trPr>
        <w:tc>
          <w:tcPr>
            <w:tcW w:w="3746" w:type="dxa"/>
            <w:shd w:val="clear" w:color="auto" w:fill="auto"/>
          </w:tcPr>
          <w:p w:rsidR="00AD631F" w:rsidRPr="00E00500" w:rsidRDefault="00AD631F" w:rsidP="00D1482D">
            <w:pPr>
              <w:widowControl w:val="0"/>
              <w:spacing w:after="0" w:line="240" w:lineRule="auto"/>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вопросы перевода на другую работу внутри организации, выдвижение на более высокие должности, увольнение</w:t>
            </w:r>
          </w:p>
        </w:tc>
        <w:tc>
          <w:tcPr>
            <w:tcW w:w="899"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proofErr w:type="gramStart"/>
            <w:r w:rsidRPr="00E00500">
              <w:rPr>
                <w:rFonts w:ascii="Times New Roman" w:eastAsia="Times New Roman" w:hAnsi="Times New Roman"/>
                <w:sz w:val="24"/>
                <w:szCs w:val="24"/>
                <w:lang w:eastAsia="ja-JP"/>
              </w:rPr>
              <w:t>Р</w:t>
            </w:r>
            <w:proofErr w:type="gramEnd"/>
          </w:p>
        </w:tc>
        <w:tc>
          <w:tcPr>
            <w:tcW w:w="975"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О</w:t>
            </w:r>
          </w:p>
        </w:tc>
        <w:tc>
          <w:tcPr>
            <w:tcW w:w="851"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w:t>
            </w:r>
          </w:p>
        </w:tc>
        <w:tc>
          <w:tcPr>
            <w:tcW w:w="970"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w:t>
            </w:r>
          </w:p>
        </w:tc>
        <w:tc>
          <w:tcPr>
            <w:tcW w:w="873"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У</w:t>
            </w:r>
          </w:p>
        </w:tc>
        <w:tc>
          <w:tcPr>
            <w:tcW w:w="940"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У</w:t>
            </w:r>
          </w:p>
        </w:tc>
      </w:tr>
      <w:tr w:rsidR="00AD631F" w:rsidRPr="00E00500" w:rsidTr="00D1482D">
        <w:trPr>
          <w:trHeight w:val="58"/>
          <w:jc w:val="center"/>
        </w:trPr>
        <w:tc>
          <w:tcPr>
            <w:tcW w:w="3746" w:type="dxa"/>
            <w:shd w:val="clear" w:color="auto" w:fill="auto"/>
          </w:tcPr>
          <w:p w:rsidR="00AD631F" w:rsidRPr="00E00500" w:rsidRDefault="00AD631F" w:rsidP="00D1482D">
            <w:pPr>
              <w:widowControl w:val="0"/>
              <w:spacing w:after="0" w:line="240" w:lineRule="auto"/>
              <w:rPr>
                <w:rFonts w:ascii="Times New Roman" w:eastAsia="Times New Roman" w:hAnsi="Times New Roman"/>
                <w:sz w:val="24"/>
                <w:szCs w:val="24"/>
                <w:lang w:eastAsia="ja-JP"/>
              </w:rPr>
            </w:pPr>
            <w:r w:rsidRPr="00E00500">
              <w:rPr>
                <w:rFonts w:ascii="Times New Roman" w:eastAsia="Times New Roman" w:hAnsi="Times New Roman"/>
                <w:bCs/>
                <w:sz w:val="24"/>
                <w:szCs w:val="24"/>
                <w:lang w:eastAsia="ja-JP"/>
              </w:rPr>
              <w:t>Подготовка, переподготовка, кадров</w:t>
            </w:r>
          </w:p>
        </w:tc>
        <w:tc>
          <w:tcPr>
            <w:tcW w:w="899"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w:t>
            </w:r>
          </w:p>
        </w:tc>
        <w:tc>
          <w:tcPr>
            <w:tcW w:w="975"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proofErr w:type="gramStart"/>
            <w:r w:rsidRPr="00E00500">
              <w:rPr>
                <w:rFonts w:ascii="Times New Roman" w:eastAsia="Times New Roman" w:hAnsi="Times New Roman"/>
                <w:sz w:val="24"/>
                <w:szCs w:val="24"/>
                <w:lang w:eastAsia="ja-JP"/>
              </w:rPr>
              <w:t>Р</w:t>
            </w:r>
            <w:proofErr w:type="gramEnd"/>
            <w:r w:rsidRPr="00E00500">
              <w:rPr>
                <w:rFonts w:ascii="Times New Roman" w:eastAsia="Times New Roman" w:hAnsi="Times New Roman"/>
                <w:sz w:val="24"/>
                <w:szCs w:val="24"/>
                <w:lang w:eastAsia="ja-JP"/>
              </w:rPr>
              <w:t>, О</w:t>
            </w:r>
          </w:p>
        </w:tc>
        <w:tc>
          <w:tcPr>
            <w:tcW w:w="851"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w:t>
            </w:r>
          </w:p>
        </w:tc>
        <w:tc>
          <w:tcPr>
            <w:tcW w:w="970"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w:t>
            </w:r>
          </w:p>
        </w:tc>
        <w:tc>
          <w:tcPr>
            <w:tcW w:w="873"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У</w:t>
            </w:r>
          </w:p>
        </w:tc>
        <w:tc>
          <w:tcPr>
            <w:tcW w:w="940"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У</w:t>
            </w:r>
          </w:p>
        </w:tc>
      </w:tr>
      <w:tr w:rsidR="00AD631F" w:rsidRPr="00E00500" w:rsidTr="00D1482D">
        <w:trPr>
          <w:trHeight w:val="58"/>
          <w:jc w:val="center"/>
        </w:trPr>
        <w:tc>
          <w:tcPr>
            <w:tcW w:w="3746" w:type="dxa"/>
            <w:shd w:val="clear" w:color="auto" w:fill="auto"/>
          </w:tcPr>
          <w:p w:rsidR="00AD631F" w:rsidRPr="00E00500" w:rsidRDefault="00AD631F" w:rsidP="00D1482D">
            <w:pPr>
              <w:widowControl w:val="0"/>
              <w:spacing w:after="0" w:line="240" w:lineRule="auto"/>
              <w:rPr>
                <w:rFonts w:ascii="Times New Roman" w:eastAsia="Times New Roman" w:hAnsi="Times New Roman"/>
                <w:sz w:val="24"/>
                <w:szCs w:val="24"/>
                <w:lang w:eastAsia="ja-JP"/>
              </w:rPr>
            </w:pPr>
            <w:r w:rsidRPr="00E00500">
              <w:rPr>
                <w:rFonts w:ascii="Times New Roman" w:eastAsia="Times New Roman" w:hAnsi="Times New Roman"/>
                <w:bCs/>
                <w:sz w:val="24"/>
                <w:szCs w:val="24"/>
                <w:lang w:eastAsia="ja-JP"/>
              </w:rPr>
              <w:t>Повышение квалификации кадров</w:t>
            </w:r>
          </w:p>
        </w:tc>
        <w:tc>
          <w:tcPr>
            <w:tcW w:w="899"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w:t>
            </w:r>
          </w:p>
        </w:tc>
        <w:tc>
          <w:tcPr>
            <w:tcW w:w="975"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proofErr w:type="gramStart"/>
            <w:r w:rsidRPr="00E00500">
              <w:rPr>
                <w:rFonts w:ascii="Times New Roman" w:eastAsia="Times New Roman" w:hAnsi="Times New Roman"/>
                <w:sz w:val="24"/>
                <w:szCs w:val="24"/>
                <w:lang w:eastAsia="ja-JP"/>
              </w:rPr>
              <w:t>Р</w:t>
            </w:r>
            <w:proofErr w:type="gramEnd"/>
            <w:r w:rsidRPr="00E00500">
              <w:rPr>
                <w:rFonts w:ascii="Times New Roman" w:eastAsia="Times New Roman" w:hAnsi="Times New Roman"/>
                <w:sz w:val="24"/>
                <w:szCs w:val="24"/>
                <w:lang w:eastAsia="ja-JP"/>
              </w:rPr>
              <w:t>, О</w:t>
            </w:r>
          </w:p>
        </w:tc>
        <w:tc>
          <w:tcPr>
            <w:tcW w:w="851"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w:t>
            </w:r>
          </w:p>
        </w:tc>
        <w:tc>
          <w:tcPr>
            <w:tcW w:w="970"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w:t>
            </w:r>
          </w:p>
        </w:tc>
        <w:tc>
          <w:tcPr>
            <w:tcW w:w="873"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У</w:t>
            </w:r>
          </w:p>
        </w:tc>
        <w:tc>
          <w:tcPr>
            <w:tcW w:w="940"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У</w:t>
            </w:r>
          </w:p>
        </w:tc>
      </w:tr>
      <w:tr w:rsidR="00AD631F" w:rsidRPr="00E00500" w:rsidTr="00D1482D">
        <w:trPr>
          <w:trHeight w:val="58"/>
          <w:jc w:val="center"/>
        </w:trPr>
        <w:tc>
          <w:tcPr>
            <w:tcW w:w="3746" w:type="dxa"/>
            <w:shd w:val="clear" w:color="auto" w:fill="auto"/>
          </w:tcPr>
          <w:p w:rsidR="00AD631F" w:rsidRPr="00E00500" w:rsidRDefault="00AD631F" w:rsidP="00D1482D">
            <w:pPr>
              <w:widowControl w:val="0"/>
              <w:spacing w:after="0" w:line="240" w:lineRule="auto"/>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Аттестация рабочих мест и должностей</w:t>
            </w:r>
          </w:p>
        </w:tc>
        <w:tc>
          <w:tcPr>
            <w:tcW w:w="899"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w:t>
            </w:r>
          </w:p>
        </w:tc>
        <w:tc>
          <w:tcPr>
            <w:tcW w:w="975"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proofErr w:type="gramStart"/>
            <w:r w:rsidRPr="00E00500">
              <w:rPr>
                <w:rFonts w:ascii="Times New Roman" w:eastAsia="Times New Roman" w:hAnsi="Times New Roman"/>
                <w:sz w:val="24"/>
                <w:szCs w:val="24"/>
                <w:lang w:eastAsia="ja-JP"/>
              </w:rPr>
              <w:t>Р</w:t>
            </w:r>
            <w:proofErr w:type="gramEnd"/>
            <w:r w:rsidRPr="00E00500">
              <w:rPr>
                <w:rFonts w:ascii="Times New Roman" w:eastAsia="Times New Roman" w:hAnsi="Times New Roman"/>
                <w:sz w:val="24"/>
                <w:szCs w:val="24"/>
                <w:lang w:eastAsia="ja-JP"/>
              </w:rPr>
              <w:t>, О</w:t>
            </w:r>
          </w:p>
        </w:tc>
        <w:tc>
          <w:tcPr>
            <w:tcW w:w="851"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w:t>
            </w:r>
          </w:p>
        </w:tc>
        <w:tc>
          <w:tcPr>
            <w:tcW w:w="970"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w:t>
            </w:r>
          </w:p>
        </w:tc>
        <w:tc>
          <w:tcPr>
            <w:tcW w:w="873"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У</w:t>
            </w:r>
          </w:p>
        </w:tc>
        <w:tc>
          <w:tcPr>
            <w:tcW w:w="940"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У</w:t>
            </w:r>
          </w:p>
        </w:tc>
      </w:tr>
      <w:tr w:rsidR="00AD631F" w:rsidRPr="00E00500" w:rsidTr="00D1482D">
        <w:trPr>
          <w:trHeight w:val="58"/>
          <w:jc w:val="center"/>
        </w:trPr>
        <w:tc>
          <w:tcPr>
            <w:tcW w:w="3746" w:type="dxa"/>
            <w:shd w:val="clear" w:color="auto" w:fill="auto"/>
          </w:tcPr>
          <w:p w:rsidR="00AD631F" w:rsidRPr="00E00500" w:rsidRDefault="00AD631F" w:rsidP="00D1482D">
            <w:pPr>
              <w:widowControl w:val="0"/>
              <w:spacing w:after="0" w:line="240" w:lineRule="auto"/>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Структура заработной платы с учетом социальных льгот</w:t>
            </w:r>
          </w:p>
        </w:tc>
        <w:tc>
          <w:tcPr>
            <w:tcW w:w="899"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w:t>
            </w:r>
          </w:p>
        </w:tc>
        <w:tc>
          <w:tcPr>
            <w:tcW w:w="975"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proofErr w:type="gramStart"/>
            <w:r w:rsidRPr="00E00500">
              <w:rPr>
                <w:rFonts w:ascii="Times New Roman" w:eastAsia="Times New Roman" w:hAnsi="Times New Roman"/>
                <w:sz w:val="24"/>
                <w:szCs w:val="24"/>
                <w:lang w:eastAsia="ja-JP"/>
              </w:rPr>
              <w:t>Р</w:t>
            </w:r>
            <w:proofErr w:type="gramEnd"/>
          </w:p>
        </w:tc>
        <w:tc>
          <w:tcPr>
            <w:tcW w:w="851"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О</w:t>
            </w:r>
          </w:p>
        </w:tc>
        <w:tc>
          <w:tcPr>
            <w:tcW w:w="970"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w:t>
            </w:r>
          </w:p>
        </w:tc>
        <w:tc>
          <w:tcPr>
            <w:tcW w:w="873"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w:t>
            </w:r>
          </w:p>
        </w:tc>
        <w:tc>
          <w:tcPr>
            <w:tcW w:w="940"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w:t>
            </w:r>
          </w:p>
        </w:tc>
      </w:tr>
      <w:tr w:rsidR="00AD631F" w:rsidRPr="00E00500" w:rsidTr="00D1482D">
        <w:trPr>
          <w:trHeight w:val="58"/>
          <w:jc w:val="center"/>
        </w:trPr>
        <w:tc>
          <w:tcPr>
            <w:tcW w:w="3746" w:type="dxa"/>
            <w:shd w:val="clear" w:color="auto" w:fill="auto"/>
          </w:tcPr>
          <w:p w:rsidR="00AD631F" w:rsidRPr="00E00500" w:rsidRDefault="00AD631F" w:rsidP="00D1482D">
            <w:pPr>
              <w:widowControl w:val="0"/>
              <w:spacing w:after="0" w:line="240" w:lineRule="auto"/>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Разработка отдельных статей коллективного договора</w:t>
            </w:r>
          </w:p>
        </w:tc>
        <w:tc>
          <w:tcPr>
            <w:tcW w:w="899"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w:t>
            </w:r>
          </w:p>
        </w:tc>
        <w:tc>
          <w:tcPr>
            <w:tcW w:w="975"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proofErr w:type="gramStart"/>
            <w:r w:rsidRPr="00E00500">
              <w:rPr>
                <w:rFonts w:ascii="Times New Roman" w:eastAsia="Times New Roman" w:hAnsi="Times New Roman"/>
                <w:sz w:val="24"/>
                <w:szCs w:val="24"/>
                <w:lang w:eastAsia="ja-JP"/>
              </w:rPr>
              <w:t>Р</w:t>
            </w:r>
            <w:proofErr w:type="gramEnd"/>
          </w:p>
        </w:tc>
        <w:tc>
          <w:tcPr>
            <w:tcW w:w="851"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w:t>
            </w:r>
          </w:p>
        </w:tc>
        <w:tc>
          <w:tcPr>
            <w:tcW w:w="970"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proofErr w:type="gramStart"/>
            <w:r w:rsidRPr="00E00500">
              <w:rPr>
                <w:rFonts w:ascii="Times New Roman" w:eastAsia="Times New Roman" w:hAnsi="Times New Roman"/>
                <w:sz w:val="24"/>
                <w:szCs w:val="24"/>
                <w:lang w:eastAsia="ja-JP"/>
              </w:rPr>
              <w:t>П</w:t>
            </w:r>
            <w:proofErr w:type="gramEnd"/>
            <w:r w:rsidRPr="00E00500">
              <w:rPr>
                <w:rFonts w:ascii="Times New Roman" w:eastAsia="Times New Roman" w:hAnsi="Times New Roman"/>
                <w:sz w:val="24"/>
                <w:szCs w:val="24"/>
                <w:lang w:eastAsia="ja-JP"/>
              </w:rPr>
              <w:t>, О</w:t>
            </w:r>
          </w:p>
        </w:tc>
        <w:tc>
          <w:tcPr>
            <w:tcW w:w="873"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w:t>
            </w:r>
          </w:p>
        </w:tc>
        <w:tc>
          <w:tcPr>
            <w:tcW w:w="940"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w:t>
            </w:r>
          </w:p>
        </w:tc>
      </w:tr>
      <w:tr w:rsidR="00AD631F" w:rsidRPr="00E00500" w:rsidTr="00D1482D">
        <w:trPr>
          <w:trHeight w:val="58"/>
          <w:jc w:val="center"/>
        </w:trPr>
        <w:tc>
          <w:tcPr>
            <w:tcW w:w="3746" w:type="dxa"/>
            <w:shd w:val="clear" w:color="auto" w:fill="auto"/>
          </w:tcPr>
          <w:p w:rsidR="00AD631F" w:rsidRPr="00E00500" w:rsidRDefault="00AD631F" w:rsidP="00D1482D">
            <w:pPr>
              <w:widowControl w:val="0"/>
              <w:spacing w:after="0" w:line="240" w:lineRule="auto"/>
              <w:rPr>
                <w:rFonts w:ascii="Times New Roman" w:eastAsia="Times New Roman" w:hAnsi="Times New Roman"/>
                <w:sz w:val="24"/>
                <w:szCs w:val="24"/>
                <w:lang w:eastAsia="ja-JP"/>
              </w:rPr>
            </w:pPr>
            <w:r w:rsidRPr="00E00500">
              <w:rPr>
                <w:rFonts w:ascii="Times New Roman" w:eastAsia="Times New Roman" w:hAnsi="Times New Roman"/>
                <w:bCs/>
                <w:sz w:val="24"/>
                <w:szCs w:val="24"/>
                <w:lang w:eastAsia="ja-JP"/>
              </w:rPr>
              <w:t>Социальные вопросы</w:t>
            </w:r>
            <w:r w:rsidRPr="00E00500">
              <w:rPr>
                <w:rFonts w:ascii="Times New Roman" w:eastAsia="Times New Roman" w:hAnsi="Times New Roman"/>
                <w:sz w:val="24"/>
                <w:szCs w:val="24"/>
                <w:lang w:eastAsia="ja-JP"/>
              </w:rPr>
              <w:t xml:space="preserve"> анализ и выявление причин социальной напряженности</w:t>
            </w:r>
          </w:p>
        </w:tc>
        <w:tc>
          <w:tcPr>
            <w:tcW w:w="899"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w:t>
            </w:r>
          </w:p>
        </w:tc>
        <w:tc>
          <w:tcPr>
            <w:tcW w:w="975"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proofErr w:type="gramStart"/>
            <w:r w:rsidRPr="00E00500">
              <w:rPr>
                <w:rFonts w:ascii="Times New Roman" w:eastAsia="Times New Roman" w:hAnsi="Times New Roman"/>
                <w:sz w:val="24"/>
                <w:szCs w:val="24"/>
                <w:lang w:eastAsia="ja-JP"/>
              </w:rPr>
              <w:t>Р</w:t>
            </w:r>
            <w:proofErr w:type="gramEnd"/>
          </w:p>
        </w:tc>
        <w:tc>
          <w:tcPr>
            <w:tcW w:w="851"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w:t>
            </w:r>
          </w:p>
        </w:tc>
        <w:tc>
          <w:tcPr>
            <w:tcW w:w="970"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w:t>
            </w:r>
          </w:p>
        </w:tc>
        <w:tc>
          <w:tcPr>
            <w:tcW w:w="873"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У</w:t>
            </w:r>
          </w:p>
        </w:tc>
        <w:tc>
          <w:tcPr>
            <w:tcW w:w="940"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У</w:t>
            </w:r>
          </w:p>
        </w:tc>
      </w:tr>
      <w:tr w:rsidR="00AD631F" w:rsidRPr="00E00500" w:rsidTr="00D1482D">
        <w:trPr>
          <w:trHeight w:val="58"/>
          <w:jc w:val="center"/>
        </w:trPr>
        <w:tc>
          <w:tcPr>
            <w:tcW w:w="3746" w:type="dxa"/>
            <w:shd w:val="clear" w:color="auto" w:fill="auto"/>
          </w:tcPr>
          <w:p w:rsidR="00AD631F" w:rsidRPr="00E00500" w:rsidRDefault="00AD631F" w:rsidP="00D1482D">
            <w:pPr>
              <w:widowControl w:val="0"/>
              <w:spacing w:after="0" w:line="240" w:lineRule="auto"/>
              <w:rPr>
                <w:rFonts w:ascii="Times New Roman" w:eastAsia="Times New Roman" w:hAnsi="Times New Roman"/>
                <w:sz w:val="24"/>
                <w:szCs w:val="24"/>
                <w:lang w:eastAsia="ja-JP"/>
              </w:rPr>
            </w:pPr>
            <w:r w:rsidRPr="00E00500">
              <w:rPr>
                <w:rFonts w:ascii="Times New Roman" w:eastAsia="Times New Roman" w:hAnsi="Times New Roman"/>
                <w:bCs/>
                <w:sz w:val="24"/>
                <w:szCs w:val="24"/>
                <w:lang w:eastAsia="ja-JP"/>
              </w:rPr>
              <w:t>Условия труда и техника безопасности</w:t>
            </w:r>
            <w:r w:rsidRPr="00E00500">
              <w:rPr>
                <w:rFonts w:ascii="Times New Roman" w:eastAsia="Times New Roman" w:hAnsi="Times New Roman"/>
                <w:sz w:val="24"/>
                <w:szCs w:val="24"/>
                <w:lang w:eastAsia="ja-JP"/>
              </w:rPr>
              <w:t xml:space="preserve"> </w:t>
            </w:r>
          </w:p>
        </w:tc>
        <w:tc>
          <w:tcPr>
            <w:tcW w:w="899"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w:t>
            </w:r>
          </w:p>
        </w:tc>
        <w:tc>
          <w:tcPr>
            <w:tcW w:w="975"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proofErr w:type="gramStart"/>
            <w:r w:rsidRPr="00E00500">
              <w:rPr>
                <w:rFonts w:ascii="Times New Roman" w:eastAsia="Times New Roman" w:hAnsi="Times New Roman"/>
                <w:sz w:val="24"/>
                <w:szCs w:val="24"/>
                <w:lang w:eastAsia="ja-JP"/>
              </w:rPr>
              <w:t>Р</w:t>
            </w:r>
            <w:proofErr w:type="gramEnd"/>
          </w:p>
        </w:tc>
        <w:tc>
          <w:tcPr>
            <w:tcW w:w="851"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О</w:t>
            </w:r>
          </w:p>
        </w:tc>
        <w:tc>
          <w:tcPr>
            <w:tcW w:w="970"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У</w:t>
            </w:r>
          </w:p>
        </w:tc>
        <w:tc>
          <w:tcPr>
            <w:tcW w:w="873"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w:t>
            </w:r>
          </w:p>
        </w:tc>
        <w:tc>
          <w:tcPr>
            <w:tcW w:w="940" w:type="dxa"/>
            <w:shd w:val="clear" w:color="auto" w:fill="auto"/>
          </w:tcPr>
          <w:p w:rsidR="00AD631F" w:rsidRPr="00E00500" w:rsidRDefault="00AD631F" w:rsidP="00D1482D">
            <w:pPr>
              <w:widowControl w:val="0"/>
              <w:spacing w:after="0" w:line="240" w:lineRule="auto"/>
              <w:jc w:val="center"/>
              <w:rPr>
                <w:rFonts w:ascii="Times New Roman" w:eastAsia="Times New Roman" w:hAnsi="Times New Roman"/>
                <w:sz w:val="24"/>
                <w:szCs w:val="24"/>
                <w:lang w:eastAsia="ja-JP"/>
              </w:rPr>
            </w:pPr>
            <w:r w:rsidRPr="00E00500">
              <w:rPr>
                <w:rFonts w:ascii="Times New Roman" w:eastAsia="Times New Roman" w:hAnsi="Times New Roman"/>
                <w:sz w:val="24"/>
                <w:szCs w:val="24"/>
                <w:lang w:eastAsia="ja-JP"/>
              </w:rPr>
              <w:t>-</w:t>
            </w:r>
          </w:p>
        </w:tc>
      </w:tr>
    </w:tbl>
    <w:p w:rsidR="00AD631F" w:rsidRPr="00DD20A5" w:rsidRDefault="00AD631F" w:rsidP="00AD631F">
      <w:pPr>
        <w:widowControl w:val="0"/>
        <w:spacing w:after="0" w:line="240" w:lineRule="auto"/>
        <w:jc w:val="both"/>
        <w:rPr>
          <w:rFonts w:ascii="Times New Roman" w:eastAsia="MS Mincho" w:hAnsi="Times New Roman"/>
          <w:sz w:val="24"/>
          <w:szCs w:val="24"/>
          <w:lang w:val="en-US" w:eastAsia="ja-JP"/>
        </w:rPr>
      </w:pPr>
    </w:p>
    <w:p w:rsidR="00AD631F" w:rsidRPr="00DD20A5" w:rsidRDefault="00AD631F" w:rsidP="00AD631F">
      <w:pPr>
        <w:widowControl w:val="0"/>
        <w:spacing w:after="0" w:line="360" w:lineRule="auto"/>
        <w:ind w:firstLine="709"/>
        <w:jc w:val="both"/>
        <w:rPr>
          <w:rFonts w:ascii="Times New Roman" w:eastAsia="MS Mincho" w:hAnsi="Times New Roman"/>
          <w:sz w:val="28"/>
          <w:szCs w:val="28"/>
          <w:lang w:eastAsia="ja-JP"/>
        </w:rPr>
      </w:pPr>
      <w:r w:rsidRPr="00DD20A5">
        <w:rPr>
          <w:rFonts w:ascii="Times New Roman" w:eastAsia="MS Mincho" w:hAnsi="Times New Roman"/>
          <w:sz w:val="28"/>
          <w:szCs w:val="28"/>
          <w:lang w:eastAsia="ja-JP"/>
        </w:rPr>
        <w:t>О – отвечает за выполнение данной функции, организует ее выполнение и оформляет необходимые документы;</w:t>
      </w:r>
    </w:p>
    <w:p w:rsidR="00AD631F" w:rsidRPr="00DD20A5" w:rsidRDefault="00AD631F" w:rsidP="00AD631F">
      <w:pPr>
        <w:widowControl w:val="0"/>
        <w:spacing w:after="0" w:line="360" w:lineRule="auto"/>
        <w:ind w:firstLine="709"/>
        <w:jc w:val="both"/>
        <w:rPr>
          <w:rFonts w:ascii="Times New Roman" w:eastAsia="MS Mincho" w:hAnsi="Times New Roman"/>
          <w:sz w:val="28"/>
          <w:szCs w:val="28"/>
          <w:lang w:eastAsia="ja-JP"/>
        </w:rPr>
      </w:pPr>
      <w:proofErr w:type="gramStart"/>
      <w:r w:rsidRPr="00DD20A5">
        <w:rPr>
          <w:rFonts w:ascii="Times New Roman" w:eastAsia="MS Mincho" w:hAnsi="Times New Roman"/>
          <w:sz w:val="28"/>
          <w:szCs w:val="28"/>
          <w:lang w:eastAsia="ja-JP"/>
        </w:rPr>
        <w:t>П</w:t>
      </w:r>
      <w:proofErr w:type="gramEnd"/>
      <w:r w:rsidRPr="00DD20A5">
        <w:rPr>
          <w:rFonts w:ascii="Times New Roman" w:eastAsia="MS Mincho" w:hAnsi="Times New Roman"/>
          <w:sz w:val="28"/>
          <w:szCs w:val="28"/>
          <w:lang w:eastAsia="ja-JP"/>
        </w:rPr>
        <w:t xml:space="preserve"> – представляет исходные данные, информацию, необходимые для выполнения данной функции;</w:t>
      </w:r>
    </w:p>
    <w:p w:rsidR="00AD631F" w:rsidRPr="00DD20A5" w:rsidRDefault="00AD631F" w:rsidP="00AD631F">
      <w:pPr>
        <w:widowControl w:val="0"/>
        <w:spacing w:after="0" w:line="360" w:lineRule="auto"/>
        <w:ind w:firstLine="709"/>
        <w:jc w:val="both"/>
        <w:rPr>
          <w:rFonts w:ascii="Times New Roman" w:eastAsia="MS Mincho" w:hAnsi="Times New Roman"/>
          <w:sz w:val="28"/>
          <w:szCs w:val="28"/>
          <w:lang w:eastAsia="ja-JP"/>
        </w:rPr>
      </w:pPr>
      <w:r w:rsidRPr="00DD20A5">
        <w:rPr>
          <w:rFonts w:ascii="Times New Roman" w:eastAsia="MS Mincho" w:hAnsi="Times New Roman"/>
          <w:sz w:val="28"/>
          <w:szCs w:val="28"/>
          <w:lang w:eastAsia="ja-JP"/>
        </w:rPr>
        <w:t>У – участвует в выполнении данной функции;</w:t>
      </w:r>
    </w:p>
    <w:p w:rsidR="00AD631F" w:rsidRPr="00DD20A5" w:rsidRDefault="00AD631F" w:rsidP="00AD631F">
      <w:pPr>
        <w:widowControl w:val="0"/>
        <w:spacing w:after="0" w:line="360" w:lineRule="auto"/>
        <w:ind w:firstLine="709"/>
        <w:jc w:val="both"/>
        <w:rPr>
          <w:rFonts w:ascii="Times New Roman" w:eastAsia="MS Mincho" w:hAnsi="Times New Roman"/>
          <w:sz w:val="28"/>
          <w:szCs w:val="28"/>
          <w:lang w:eastAsia="ja-JP"/>
        </w:rPr>
      </w:pPr>
      <w:proofErr w:type="gramStart"/>
      <w:r w:rsidRPr="00DD20A5">
        <w:rPr>
          <w:rFonts w:ascii="Times New Roman" w:eastAsia="MS Mincho" w:hAnsi="Times New Roman"/>
          <w:sz w:val="28"/>
          <w:szCs w:val="28"/>
          <w:lang w:eastAsia="ja-JP"/>
        </w:rPr>
        <w:t>С-</w:t>
      </w:r>
      <w:proofErr w:type="gramEnd"/>
      <w:r w:rsidRPr="00DD20A5">
        <w:rPr>
          <w:rFonts w:ascii="Times New Roman" w:eastAsia="MS Mincho" w:hAnsi="Times New Roman"/>
          <w:sz w:val="28"/>
          <w:szCs w:val="28"/>
          <w:lang w:eastAsia="ja-JP"/>
        </w:rPr>
        <w:t xml:space="preserve"> согласовывает подготовленный документ по функции;</w:t>
      </w:r>
    </w:p>
    <w:p w:rsidR="00AD631F" w:rsidRPr="00DD20A5" w:rsidRDefault="00AD631F" w:rsidP="00AD631F">
      <w:pPr>
        <w:widowControl w:val="0"/>
        <w:spacing w:after="0" w:line="360" w:lineRule="auto"/>
        <w:ind w:firstLine="709"/>
        <w:jc w:val="both"/>
        <w:rPr>
          <w:rFonts w:ascii="Times New Roman" w:eastAsia="MS Mincho" w:hAnsi="Times New Roman"/>
          <w:sz w:val="28"/>
          <w:szCs w:val="28"/>
          <w:lang w:eastAsia="ja-JP"/>
        </w:rPr>
      </w:pPr>
      <w:proofErr w:type="gramStart"/>
      <w:r w:rsidRPr="00DD20A5">
        <w:rPr>
          <w:rFonts w:ascii="Times New Roman" w:eastAsia="MS Mincho" w:hAnsi="Times New Roman"/>
          <w:sz w:val="28"/>
          <w:szCs w:val="28"/>
          <w:lang w:eastAsia="ja-JP"/>
        </w:rPr>
        <w:t>Р</w:t>
      </w:r>
      <w:proofErr w:type="gramEnd"/>
      <w:r w:rsidRPr="00DD20A5">
        <w:rPr>
          <w:rFonts w:ascii="Times New Roman" w:eastAsia="MS Mincho" w:hAnsi="Times New Roman"/>
          <w:sz w:val="28"/>
          <w:szCs w:val="28"/>
          <w:lang w:eastAsia="ja-JP"/>
        </w:rPr>
        <w:t xml:space="preserve"> – принимает решение, утверждает, подписывает документ;</w:t>
      </w:r>
    </w:p>
    <w:p w:rsidR="00AD631F" w:rsidRPr="00DD20A5" w:rsidRDefault="00AD631F" w:rsidP="00AD631F">
      <w:pPr>
        <w:widowControl w:val="0"/>
        <w:spacing w:after="0" w:line="360" w:lineRule="auto"/>
        <w:ind w:firstLine="709"/>
        <w:jc w:val="both"/>
        <w:rPr>
          <w:rFonts w:ascii="Times New Roman" w:eastAsia="MS Mincho" w:hAnsi="Times New Roman"/>
          <w:sz w:val="28"/>
          <w:szCs w:val="20"/>
          <w:lang w:eastAsia="ja-JP"/>
        </w:rPr>
      </w:pPr>
      <w:r w:rsidRPr="00DD20A5">
        <w:rPr>
          <w:rFonts w:ascii="Times New Roman" w:eastAsia="MS Mincho" w:hAnsi="Times New Roman"/>
          <w:sz w:val="28"/>
          <w:szCs w:val="20"/>
          <w:lang w:eastAsia="ja-JP"/>
        </w:rPr>
        <w:t>Из таблицы 2.</w:t>
      </w:r>
      <w:r w:rsidR="00E00500">
        <w:rPr>
          <w:rFonts w:ascii="Times New Roman" w:eastAsia="MS Mincho" w:hAnsi="Times New Roman"/>
          <w:sz w:val="28"/>
          <w:szCs w:val="20"/>
          <w:lang w:eastAsia="ja-JP"/>
        </w:rPr>
        <w:t>8</w:t>
      </w:r>
      <w:r w:rsidRPr="00DD20A5">
        <w:rPr>
          <w:rFonts w:ascii="Times New Roman" w:eastAsia="MS Mincho" w:hAnsi="Times New Roman"/>
          <w:sz w:val="28"/>
          <w:szCs w:val="20"/>
          <w:lang w:eastAsia="ja-JP"/>
        </w:rPr>
        <w:t xml:space="preserve"> видно, что выполнение  функций </w:t>
      </w:r>
      <w:r w:rsidR="00E00500">
        <w:rPr>
          <w:rFonts w:ascii="Times New Roman" w:eastAsia="MS Mincho" w:hAnsi="Times New Roman"/>
          <w:sz w:val="28"/>
          <w:szCs w:val="20"/>
          <w:lang w:eastAsia="ja-JP"/>
        </w:rPr>
        <w:t xml:space="preserve">управления </w:t>
      </w:r>
      <w:r w:rsidRPr="00DD20A5">
        <w:rPr>
          <w:rFonts w:ascii="Times New Roman" w:eastAsia="MS Mincho" w:hAnsi="Times New Roman"/>
          <w:sz w:val="28"/>
          <w:szCs w:val="20"/>
          <w:lang w:eastAsia="ja-JP"/>
        </w:rPr>
        <w:t xml:space="preserve"> происходит следующим образом:</w:t>
      </w:r>
    </w:p>
    <w:p w:rsidR="00AD631F" w:rsidRPr="00DD20A5" w:rsidRDefault="00AD631F" w:rsidP="00AD631F">
      <w:pPr>
        <w:widowControl w:val="0"/>
        <w:spacing w:after="0" w:line="360" w:lineRule="auto"/>
        <w:ind w:firstLine="709"/>
        <w:jc w:val="both"/>
        <w:rPr>
          <w:rFonts w:ascii="Times New Roman" w:eastAsia="MS Mincho" w:hAnsi="Times New Roman"/>
          <w:sz w:val="28"/>
          <w:szCs w:val="24"/>
          <w:lang w:eastAsia="ja-JP"/>
        </w:rPr>
      </w:pPr>
      <w:r w:rsidRPr="00DD20A5">
        <w:rPr>
          <w:rFonts w:ascii="Times New Roman" w:eastAsia="MS Mincho" w:hAnsi="Times New Roman"/>
          <w:bCs/>
          <w:sz w:val="28"/>
          <w:szCs w:val="24"/>
          <w:lang w:eastAsia="ja-JP"/>
        </w:rPr>
        <w:t xml:space="preserve">- Административная деятельность. </w:t>
      </w:r>
      <w:r w:rsidRPr="00DD20A5">
        <w:rPr>
          <w:rFonts w:ascii="Times New Roman" w:eastAsia="MS Mincho" w:hAnsi="Times New Roman"/>
          <w:sz w:val="28"/>
          <w:szCs w:val="24"/>
          <w:lang w:eastAsia="ja-JP"/>
        </w:rPr>
        <w:t xml:space="preserve">Применение основных законодательных положений в области организации и оплаты труда, коллективных договоров. Исполнение возложено на заместителя </w:t>
      </w:r>
      <w:r>
        <w:rPr>
          <w:rFonts w:ascii="Times New Roman" w:eastAsia="MS Mincho" w:hAnsi="Times New Roman"/>
          <w:sz w:val="28"/>
          <w:szCs w:val="24"/>
          <w:lang w:eastAsia="ja-JP"/>
        </w:rPr>
        <w:t xml:space="preserve">начальника управления </w:t>
      </w:r>
      <w:r w:rsidRPr="00DD20A5">
        <w:rPr>
          <w:rFonts w:ascii="Times New Roman" w:eastAsia="MS Mincho" w:hAnsi="Times New Roman"/>
          <w:sz w:val="28"/>
          <w:szCs w:val="24"/>
          <w:lang w:eastAsia="ja-JP"/>
        </w:rPr>
        <w:t xml:space="preserve">по общим вопросам. </w:t>
      </w:r>
    </w:p>
    <w:p w:rsidR="00AD631F" w:rsidRPr="00DD20A5" w:rsidRDefault="00AD631F" w:rsidP="00AD631F">
      <w:pPr>
        <w:widowControl w:val="0"/>
        <w:spacing w:after="0" w:line="360" w:lineRule="auto"/>
        <w:ind w:firstLine="709"/>
        <w:jc w:val="both"/>
        <w:rPr>
          <w:rFonts w:ascii="Times New Roman" w:eastAsia="MS Mincho" w:hAnsi="Times New Roman"/>
          <w:sz w:val="28"/>
          <w:szCs w:val="24"/>
          <w:lang w:eastAsia="ja-JP"/>
        </w:rPr>
      </w:pPr>
      <w:r w:rsidRPr="00DD20A5">
        <w:rPr>
          <w:rFonts w:ascii="Times New Roman" w:eastAsia="MS Mincho" w:hAnsi="Times New Roman"/>
          <w:b/>
          <w:bCs/>
          <w:sz w:val="28"/>
          <w:szCs w:val="24"/>
          <w:lang w:eastAsia="ja-JP"/>
        </w:rPr>
        <w:t xml:space="preserve">- </w:t>
      </w:r>
      <w:r w:rsidRPr="00DD20A5">
        <w:rPr>
          <w:rFonts w:ascii="Times New Roman" w:eastAsia="MS Mincho" w:hAnsi="Times New Roman"/>
          <w:bCs/>
          <w:sz w:val="28"/>
          <w:szCs w:val="24"/>
          <w:lang w:eastAsia="ja-JP"/>
        </w:rPr>
        <w:t>Трудоустройство.</w:t>
      </w:r>
      <w:r w:rsidRPr="00DD20A5">
        <w:rPr>
          <w:rFonts w:ascii="Times New Roman" w:eastAsia="MS Mincho" w:hAnsi="Times New Roman"/>
          <w:b/>
          <w:bCs/>
          <w:sz w:val="28"/>
          <w:szCs w:val="24"/>
          <w:lang w:eastAsia="ja-JP"/>
        </w:rPr>
        <w:t xml:space="preserve"> </w:t>
      </w:r>
      <w:r w:rsidRPr="00DD20A5">
        <w:rPr>
          <w:rFonts w:ascii="Times New Roman" w:eastAsia="MS Mincho" w:hAnsi="Times New Roman"/>
          <w:sz w:val="28"/>
          <w:szCs w:val="24"/>
          <w:lang w:eastAsia="ja-JP"/>
        </w:rPr>
        <w:t>Прием на работу, ознакомление с рабочим местом и условиями труда, вопросы перевода на другую работу внутри организации, выдвижение на более высокие должности, увольнение.  Исполнение</w:t>
      </w:r>
      <w:r w:rsidRPr="00DD20A5">
        <w:rPr>
          <w:rFonts w:ascii="Times New Roman" w:eastAsia="MS Mincho" w:hAnsi="Times New Roman"/>
          <w:i/>
          <w:sz w:val="28"/>
          <w:szCs w:val="24"/>
          <w:lang w:eastAsia="ja-JP"/>
        </w:rPr>
        <w:t xml:space="preserve"> </w:t>
      </w:r>
      <w:r>
        <w:rPr>
          <w:rFonts w:ascii="Times New Roman" w:eastAsia="MS Mincho" w:hAnsi="Times New Roman"/>
          <w:sz w:val="28"/>
          <w:szCs w:val="24"/>
          <w:lang w:eastAsia="ja-JP"/>
        </w:rPr>
        <w:t>возложено на з</w:t>
      </w:r>
      <w:r w:rsidRPr="00DD20A5">
        <w:rPr>
          <w:rFonts w:ascii="Times New Roman" w:eastAsia="MS Mincho" w:hAnsi="Times New Roman"/>
          <w:sz w:val="28"/>
          <w:szCs w:val="24"/>
          <w:lang w:eastAsia="ja-JP"/>
        </w:rPr>
        <w:t xml:space="preserve">аместителя </w:t>
      </w:r>
      <w:r>
        <w:rPr>
          <w:rFonts w:ascii="Times New Roman" w:eastAsia="MS Mincho" w:hAnsi="Times New Roman"/>
          <w:sz w:val="28"/>
          <w:szCs w:val="24"/>
          <w:lang w:eastAsia="ja-JP"/>
        </w:rPr>
        <w:t>начальника управления</w:t>
      </w:r>
      <w:r w:rsidRPr="00DD20A5">
        <w:rPr>
          <w:rFonts w:ascii="Times New Roman" w:eastAsia="MS Mincho" w:hAnsi="Times New Roman"/>
          <w:sz w:val="28"/>
          <w:szCs w:val="24"/>
          <w:lang w:eastAsia="ja-JP"/>
        </w:rPr>
        <w:t xml:space="preserve">. </w:t>
      </w:r>
    </w:p>
    <w:p w:rsidR="00AD631F" w:rsidRPr="00DD20A5" w:rsidRDefault="00AD631F" w:rsidP="00AD631F">
      <w:pPr>
        <w:widowControl w:val="0"/>
        <w:spacing w:after="0" w:line="360" w:lineRule="auto"/>
        <w:ind w:firstLine="709"/>
        <w:jc w:val="both"/>
        <w:rPr>
          <w:rFonts w:ascii="Times New Roman" w:eastAsia="MS Mincho" w:hAnsi="Times New Roman"/>
          <w:sz w:val="28"/>
          <w:szCs w:val="24"/>
          <w:lang w:eastAsia="ja-JP"/>
        </w:rPr>
      </w:pPr>
      <w:r w:rsidRPr="00DD20A5">
        <w:rPr>
          <w:rFonts w:ascii="Times New Roman" w:eastAsia="MS Mincho" w:hAnsi="Times New Roman"/>
          <w:b/>
          <w:bCs/>
          <w:sz w:val="28"/>
          <w:szCs w:val="24"/>
          <w:lang w:eastAsia="ja-JP"/>
        </w:rPr>
        <w:t xml:space="preserve">- </w:t>
      </w:r>
      <w:r w:rsidRPr="00DD20A5">
        <w:rPr>
          <w:rFonts w:ascii="Times New Roman" w:eastAsia="MS Mincho" w:hAnsi="Times New Roman"/>
          <w:bCs/>
          <w:sz w:val="28"/>
          <w:szCs w:val="24"/>
          <w:lang w:eastAsia="ja-JP"/>
        </w:rPr>
        <w:t>Подготовка, переподготовка, повышение квалификации кадров.</w:t>
      </w:r>
      <w:r w:rsidRPr="00DD20A5">
        <w:rPr>
          <w:rFonts w:ascii="Times New Roman" w:eastAsia="MS Mincho" w:hAnsi="Times New Roman"/>
          <w:b/>
          <w:bCs/>
          <w:sz w:val="28"/>
          <w:szCs w:val="24"/>
          <w:lang w:eastAsia="ja-JP"/>
        </w:rPr>
        <w:t xml:space="preserve"> </w:t>
      </w:r>
      <w:r w:rsidRPr="00DD20A5">
        <w:rPr>
          <w:rFonts w:ascii="Times New Roman" w:eastAsia="MS Mincho" w:hAnsi="Times New Roman"/>
          <w:sz w:val="28"/>
          <w:szCs w:val="24"/>
          <w:lang w:eastAsia="ja-JP"/>
        </w:rPr>
        <w:t xml:space="preserve">Сюда относятся все вопросы, связанные с выявлением потенциальных возможностей сотрудников фирмы, определения путей их продвижения по служебной линии. </w:t>
      </w:r>
    </w:p>
    <w:p w:rsidR="00AD631F" w:rsidRPr="00DD20A5" w:rsidRDefault="00AD631F" w:rsidP="00AD631F">
      <w:pPr>
        <w:widowControl w:val="0"/>
        <w:spacing w:after="0" w:line="360" w:lineRule="auto"/>
        <w:ind w:firstLine="709"/>
        <w:jc w:val="both"/>
        <w:rPr>
          <w:rFonts w:ascii="Times New Roman" w:eastAsia="MS Mincho" w:hAnsi="Times New Roman"/>
          <w:sz w:val="28"/>
          <w:szCs w:val="24"/>
          <w:lang w:eastAsia="ja-JP"/>
        </w:rPr>
      </w:pPr>
      <w:r w:rsidRPr="00DD20A5">
        <w:rPr>
          <w:rFonts w:ascii="Times New Roman" w:eastAsia="MS Mincho" w:hAnsi="Times New Roman"/>
          <w:bCs/>
          <w:sz w:val="28"/>
          <w:szCs w:val="24"/>
          <w:lang w:eastAsia="ja-JP"/>
        </w:rPr>
        <w:t>- Материальное вознаграждение</w:t>
      </w:r>
      <w:r w:rsidRPr="00DD20A5">
        <w:rPr>
          <w:rFonts w:ascii="Times New Roman" w:eastAsia="MS Mincho" w:hAnsi="Times New Roman"/>
          <w:b/>
          <w:bCs/>
          <w:sz w:val="28"/>
          <w:szCs w:val="24"/>
          <w:lang w:eastAsia="ja-JP"/>
        </w:rPr>
        <w:t xml:space="preserve">. </w:t>
      </w:r>
      <w:r w:rsidRPr="00DD20A5">
        <w:rPr>
          <w:rFonts w:ascii="Times New Roman" w:eastAsia="MS Mincho" w:hAnsi="Times New Roman"/>
          <w:sz w:val="28"/>
          <w:szCs w:val="24"/>
          <w:lang w:eastAsia="ja-JP"/>
        </w:rPr>
        <w:t xml:space="preserve">Аттестация рабочих мест и должностей, структура заработной платы с учетом социальных льгот, изучение рынка труда, разработка отдельных статей коллективного договора. </w:t>
      </w:r>
    </w:p>
    <w:p w:rsidR="00AD631F" w:rsidRDefault="00AD631F" w:rsidP="00AD631F">
      <w:pPr>
        <w:widowControl w:val="0"/>
        <w:spacing w:after="0" w:line="360" w:lineRule="auto"/>
        <w:ind w:firstLine="709"/>
        <w:jc w:val="both"/>
        <w:rPr>
          <w:rFonts w:ascii="Times New Roman" w:eastAsia="MS Mincho" w:hAnsi="Times New Roman"/>
          <w:sz w:val="28"/>
          <w:szCs w:val="20"/>
          <w:lang w:eastAsia="ja-JP"/>
        </w:rPr>
      </w:pPr>
      <w:r w:rsidRPr="00DD20A5">
        <w:rPr>
          <w:rFonts w:ascii="Times New Roman" w:eastAsia="MS Mincho" w:hAnsi="Times New Roman"/>
          <w:sz w:val="28"/>
          <w:szCs w:val="24"/>
          <w:lang w:eastAsia="ja-JP"/>
        </w:rPr>
        <w:t xml:space="preserve">Таким образом, в реальной жизни организации функции </w:t>
      </w:r>
      <w:r w:rsidR="005D19C4">
        <w:rPr>
          <w:rFonts w:ascii="Times New Roman" w:eastAsia="MS Mincho" w:hAnsi="Times New Roman"/>
          <w:sz w:val="28"/>
          <w:szCs w:val="24"/>
          <w:lang w:eastAsia="ja-JP"/>
        </w:rPr>
        <w:t>управления</w:t>
      </w:r>
      <w:r w:rsidRPr="00DD20A5">
        <w:rPr>
          <w:rFonts w:ascii="Times New Roman" w:eastAsia="MS Mincho" w:hAnsi="Times New Roman"/>
          <w:sz w:val="28"/>
          <w:szCs w:val="24"/>
          <w:lang w:eastAsia="ja-JP"/>
        </w:rPr>
        <w:t xml:space="preserve"> структурно разобщены между отделами: </w:t>
      </w:r>
      <w:r w:rsidR="005D19C4">
        <w:rPr>
          <w:rFonts w:ascii="Times New Roman" w:eastAsia="MS Mincho" w:hAnsi="Times New Roman"/>
          <w:sz w:val="28"/>
          <w:szCs w:val="24"/>
          <w:lang w:eastAsia="ja-JP"/>
        </w:rPr>
        <w:t>юридический отдел</w:t>
      </w:r>
      <w:r w:rsidRPr="00DD20A5">
        <w:rPr>
          <w:rFonts w:ascii="Times New Roman" w:eastAsia="MS Mincho" w:hAnsi="Times New Roman"/>
          <w:sz w:val="28"/>
          <w:szCs w:val="24"/>
          <w:lang w:eastAsia="ja-JP"/>
        </w:rPr>
        <w:t xml:space="preserve">, </w:t>
      </w:r>
      <w:r w:rsidR="005D19C4">
        <w:rPr>
          <w:rFonts w:ascii="Times New Roman" w:eastAsia="MS Mincho" w:hAnsi="Times New Roman"/>
          <w:sz w:val="28"/>
          <w:szCs w:val="24"/>
          <w:lang w:eastAsia="ja-JP"/>
        </w:rPr>
        <w:t>отдел кадров</w:t>
      </w:r>
      <w:r w:rsidRPr="00DD20A5">
        <w:rPr>
          <w:rFonts w:ascii="Times New Roman" w:eastAsia="MS Mincho" w:hAnsi="Times New Roman"/>
          <w:sz w:val="28"/>
          <w:szCs w:val="24"/>
          <w:lang w:eastAsia="ja-JP"/>
        </w:rPr>
        <w:t xml:space="preserve">, </w:t>
      </w:r>
      <w:r w:rsidR="005D19C4">
        <w:rPr>
          <w:rFonts w:ascii="Times New Roman" w:eastAsia="MS Mincho" w:hAnsi="Times New Roman"/>
          <w:sz w:val="28"/>
          <w:szCs w:val="24"/>
          <w:lang w:eastAsia="ja-JP"/>
        </w:rPr>
        <w:t>финансово-экономическая служба</w:t>
      </w:r>
      <w:r w:rsidRPr="00DD20A5">
        <w:rPr>
          <w:rFonts w:ascii="Times New Roman" w:eastAsia="MS Mincho" w:hAnsi="Times New Roman"/>
          <w:sz w:val="28"/>
          <w:szCs w:val="24"/>
          <w:lang w:eastAsia="ja-JP"/>
        </w:rPr>
        <w:t>, р</w:t>
      </w:r>
      <w:r w:rsidR="005D19C4">
        <w:rPr>
          <w:rFonts w:ascii="Times New Roman" w:eastAsia="MS Mincho" w:hAnsi="Times New Roman"/>
          <w:sz w:val="28"/>
          <w:szCs w:val="24"/>
          <w:lang w:eastAsia="ja-JP"/>
        </w:rPr>
        <w:t>уководство  и т.д</w:t>
      </w:r>
      <w:r w:rsidRPr="00DD20A5">
        <w:rPr>
          <w:rFonts w:ascii="Times New Roman" w:eastAsia="MS Mincho" w:hAnsi="Times New Roman"/>
          <w:sz w:val="28"/>
          <w:szCs w:val="24"/>
          <w:lang w:eastAsia="ja-JP"/>
        </w:rPr>
        <w:t xml:space="preserve">. </w:t>
      </w:r>
    </w:p>
    <w:p w:rsidR="00AD631F" w:rsidRPr="00FF1618" w:rsidRDefault="00AD631F" w:rsidP="00AD631F">
      <w:pPr>
        <w:spacing w:after="0" w:line="360" w:lineRule="auto"/>
        <w:ind w:firstLine="709"/>
        <w:jc w:val="both"/>
        <w:rPr>
          <w:rFonts w:ascii="Times New Roman" w:hAnsi="Times New Roman"/>
          <w:sz w:val="28"/>
        </w:rPr>
      </w:pPr>
      <w:r w:rsidRPr="00FF1618">
        <w:rPr>
          <w:rFonts w:ascii="Times New Roman" w:hAnsi="Times New Roman"/>
          <w:sz w:val="28"/>
        </w:rPr>
        <w:t xml:space="preserve">Для оценки </w:t>
      </w:r>
      <w:r w:rsidR="0075257F">
        <w:rPr>
          <w:rFonts w:ascii="Times New Roman" w:hAnsi="Times New Roman"/>
          <w:sz w:val="28"/>
        </w:rPr>
        <w:t>реализации социальных задач проанализируем социально-психологический</w:t>
      </w:r>
      <w:r w:rsidRPr="00FF1618">
        <w:rPr>
          <w:rFonts w:ascii="Times New Roman" w:hAnsi="Times New Roman"/>
          <w:sz w:val="28"/>
        </w:rPr>
        <w:t xml:space="preserve"> климат в </w:t>
      </w:r>
      <w:r w:rsidR="0075257F">
        <w:rPr>
          <w:rFonts w:ascii="Times New Roman" w:hAnsi="Times New Roman"/>
          <w:sz w:val="28"/>
        </w:rPr>
        <w:t>АО «Москва Медиа» с использованием</w:t>
      </w:r>
      <w:r>
        <w:rPr>
          <w:rFonts w:ascii="Times New Roman" w:hAnsi="Times New Roman"/>
          <w:sz w:val="28"/>
        </w:rPr>
        <w:t xml:space="preserve"> </w:t>
      </w:r>
      <w:r w:rsidRPr="00FF1618">
        <w:rPr>
          <w:rFonts w:ascii="Times New Roman" w:hAnsi="Times New Roman"/>
          <w:sz w:val="28"/>
        </w:rPr>
        <w:t xml:space="preserve"> комплекс</w:t>
      </w:r>
      <w:r w:rsidR="0075257F">
        <w:rPr>
          <w:rFonts w:ascii="Times New Roman" w:hAnsi="Times New Roman"/>
          <w:sz w:val="28"/>
        </w:rPr>
        <w:t>а</w:t>
      </w:r>
      <w:r w:rsidRPr="00FF1618">
        <w:rPr>
          <w:rFonts w:ascii="Times New Roman" w:hAnsi="Times New Roman"/>
          <w:sz w:val="28"/>
        </w:rPr>
        <w:t xml:space="preserve"> различных методик. </w:t>
      </w:r>
      <w:proofErr w:type="gramStart"/>
      <w:r w:rsidRPr="00FF1618">
        <w:rPr>
          <w:rFonts w:ascii="Times New Roman" w:hAnsi="Times New Roman"/>
          <w:sz w:val="28"/>
        </w:rPr>
        <w:t xml:space="preserve">В исследовании принимали участие сотрудники </w:t>
      </w:r>
      <w:r w:rsidR="0075257F">
        <w:rPr>
          <w:rFonts w:ascii="Times New Roman" w:hAnsi="Times New Roman"/>
          <w:sz w:val="28"/>
        </w:rPr>
        <w:t>АО «Москва Медиа»</w:t>
      </w:r>
      <w:r w:rsidRPr="00FF1618">
        <w:rPr>
          <w:rFonts w:ascii="Times New Roman" w:hAnsi="Times New Roman"/>
          <w:sz w:val="28"/>
        </w:rPr>
        <w:t xml:space="preserve"> в возрасте от 26 до 47 лет</w:t>
      </w:r>
      <w:r w:rsidR="00144A39">
        <w:rPr>
          <w:rFonts w:ascii="Times New Roman" w:hAnsi="Times New Roman"/>
          <w:sz w:val="28"/>
        </w:rPr>
        <w:t xml:space="preserve"> (см. </w:t>
      </w:r>
      <w:proofErr w:type="gramEnd"/>
      <w:r w:rsidR="00144A39">
        <w:rPr>
          <w:rFonts w:ascii="Times New Roman" w:hAnsi="Times New Roman"/>
          <w:sz w:val="28"/>
        </w:rPr>
        <w:t>Приложение А)</w:t>
      </w:r>
      <w:bookmarkStart w:id="9" w:name="_GoBack"/>
      <w:bookmarkEnd w:id="9"/>
      <w:r w:rsidRPr="00FF1618">
        <w:rPr>
          <w:rFonts w:ascii="Times New Roman" w:hAnsi="Times New Roman"/>
          <w:sz w:val="28"/>
        </w:rPr>
        <w:t>.</w:t>
      </w:r>
    </w:p>
    <w:p w:rsidR="00AD631F" w:rsidRPr="00FF1618" w:rsidRDefault="00AD631F" w:rsidP="00AD631F">
      <w:pPr>
        <w:spacing w:after="0" w:line="360" w:lineRule="auto"/>
        <w:ind w:firstLine="709"/>
        <w:jc w:val="both"/>
        <w:rPr>
          <w:rFonts w:ascii="Times New Roman" w:hAnsi="Times New Roman"/>
          <w:sz w:val="28"/>
        </w:rPr>
      </w:pPr>
      <w:proofErr w:type="gramStart"/>
      <w:r w:rsidRPr="00FF1618">
        <w:rPr>
          <w:rFonts w:ascii="Times New Roman" w:hAnsi="Times New Roman"/>
          <w:sz w:val="28"/>
        </w:rPr>
        <w:t>На основании использования методики В.П. Захарова и А.Л. Журавлева по определению стиля руководства трудовым коллективом было выявлено, что руководитель</w:t>
      </w:r>
      <w:r>
        <w:rPr>
          <w:rFonts w:ascii="Times New Roman" w:hAnsi="Times New Roman"/>
          <w:sz w:val="28"/>
        </w:rPr>
        <w:t xml:space="preserve"> (</w:t>
      </w:r>
      <w:r w:rsidR="0075257F">
        <w:rPr>
          <w:rFonts w:ascii="Times New Roman" w:hAnsi="Times New Roman"/>
          <w:sz w:val="28"/>
        </w:rPr>
        <w:t>генеральный директор</w:t>
      </w:r>
      <w:r>
        <w:rPr>
          <w:rFonts w:ascii="Times New Roman" w:hAnsi="Times New Roman"/>
          <w:sz w:val="28"/>
        </w:rPr>
        <w:t xml:space="preserve">) </w:t>
      </w:r>
      <w:r w:rsidRPr="00FF1618">
        <w:rPr>
          <w:rFonts w:ascii="Times New Roman" w:hAnsi="Times New Roman"/>
          <w:sz w:val="28"/>
        </w:rPr>
        <w:t xml:space="preserve"> проявляет коллегиальный (демократический) стиль в управлении коллективом на 63%, преобладание директивного (авторитарного) компонента в управлении рабочим коллективом составляет 25% и лишь на 12 % проявляется наличие у руководителя попустительского компонента (пассивного невмешательства) в управлении коллективом.</w:t>
      </w:r>
      <w:proofErr w:type="gramEnd"/>
    </w:p>
    <w:p w:rsidR="00AD631F" w:rsidRDefault="00AD631F" w:rsidP="00AD631F">
      <w:pPr>
        <w:spacing w:after="0" w:line="360" w:lineRule="auto"/>
        <w:ind w:firstLine="709"/>
        <w:jc w:val="both"/>
        <w:rPr>
          <w:rFonts w:ascii="Times New Roman" w:hAnsi="Times New Roman"/>
          <w:sz w:val="28"/>
        </w:rPr>
      </w:pPr>
      <w:r w:rsidRPr="00FF1618">
        <w:rPr>
          <w:rFonts w:ascii="Times New Roman" w:hAnsi="Times New Roman"/>
          <w:sz w:val="28"/>
        </w:rPr>
        <w:t>В ходе исследования установлен высокий уровень (77%) социально-психологического климата (</w:t>
      </w:r>
      <w:r>
        <w:rPr>
          <w:rFonts w:ascii="Times New Roman" w:hAnsi="Times New Roman"/>
          <w:sz w:val="28"/>
        </w:rPr>
        <w:t>см. рисунок 2.</w:t>
      </w:r>
      <w:r w:rsidR="0075257F">
        <w:rPr>
          <w:rFonts w:ascii="Times New Roman" w:hAnsi="Times New Roman"/>
          <w:sz w:val="28"/>
        </w:rPr>
        <w:t>10</w:t>
      </w:r>
      <w:r w:rsidRPr="00FF1618">
        <w:rPr>
          <w:rFonts w:ascii="Times New Roman" w:hAnsi="Times New Roman"/>
          <w:sz w:val="28"/>
        </w:rPr>
        <w:t>), что свидетельствует об устойчивом характере психологического климата с преобладанием дружественной обстановки взаимоотношений ее членов. Данная ситуация позволяет сохранить необходимый резерв сил для дальнейшего роста эффективности труда.</w:t>
      </w:r>
    </w:p>
    <w:p w:rsidR="00AD631F" w:rsidRDefault="00AD631F" w:rsidP="00AD631F">
      <w:pPr>
        <w:spacing w:after="0" w:line="360" w:lineRule="auto"/>
        <w:ind w:firstLine="709"/>
        <w:jc w:val="center"/>
        <w:rPr>
          <w:rFonts w:ascii="Times New Roman" w:hAnsi="Times New Roman"/>
          <w:sz w:val="28"/>
        </w:rPr>
      </w:pPr>
      <w:r>
        <w:rPr>
          <w:noProof/>
          <w:lang w:eastAsia="ru-RU"/>
        </w:rPr>
        <w:drawing>
          <wp:inline distT="0" distB="0" distL="0" distR="0" wp14:anchorId="252DC938" wp14:editId="688D2788">
            <wp:extent cx="5238750" cy="2743200"/>
            <wp:effectExtent l="0" t="0" r="19050" b="19050"/>
            <wp:docPr id="94" name="Диаграмма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D631F" w:rsidRDefault="00AD631F" w:rsidP="00AD631F">
      <w:pPr>
        <w:spacing w:after="0" w:line="360" w:lineRule="auto"/>
        <w:ind w:firstLine="709"/>
        <w:jc w:val="center"/>
        <w:rPr>
          <w:rFonts w:ascii="Times New Roman" w:hAnsi="Times New Roman"/>
          <w:sz w:val="28"/>
        </w:rPr>
      </w:pPr>
      <w:r>
        <w:rPr>
          <w:rFonts w:ascii="Times New Roman" w:hAnsi="Times New Roman"/>
          <w:sz w:val="28"/>
        </w:rPr>
        <w:t>Рис</w:t>
      </w:r>
      <w:r w:rsidR="0075257F">
        <w:rPr>
          <w:rFonts w:ascii="Times New Roman" w:hAnsi="Times New Roman"/>
          <w:sz w:val="28"/>
        </w:rPr>
        <w:t xml:space="preserve">унок 2.10 - </w:t>
      </w:r>
      <w:r>
        <w:rPr>
          <w:rFonts w:ascii="Times New Roman" w:hAnsi="Times New Roman"/>
          <w:sz w:val="28"/>
        </w:rPr>
        <w:t xml:space="preserve"> </w:t>
      </w:r>
      <w:r w:rsidRPr="00FF1618">
        <w:rPr>
          <w:rFonts w:ascii="Times New Roman" w:hAnsi="Times New Roman"/>
          <w:sz w:val="28"/>
        </w:rPr>
        <w:t>Уровневые характеристики психологического климата коллектива</w:t>
      </w:r>
    </w:p>
    <w:p w:rsidR="00AD631F" w:rsidRDefault="00AD631F" w:rsidP="00AD631F">
      <w:pPr>
        <w:spacing w:after="0" w:line="360" w:lineRule="auto"/>
        <w:ind w:firstLine="709"/>
        <w:jc w:val="both"/>
        <w:rPr>
          <w:rFonts w:ascii="Times New Roman" w:hAnsi="Times New Roman"/>
          <w:sz w:val="28"/>
        </w:rPr>
      </w:pPr>
      <w:r w:rsidRPr="00FF1618">
        <w:rPr>
          <w:rFonts w:ascii="Times New Roman" w:hAnsi="Times New Roman"/>
          <w:sz w:val="28"/>
        </w:rPr>
        <w:t>Для оценки уровня реактивной и личностной тревожности в рамках проводимого исследования была использована методика Ч.Д. Спи</w:t>
      </w:r>
      <w:r>
        <w:rPr>
          <w:rFonts w:ascii="Times New Roman" w:hAnsi="Times New Roman"/>
          <w:sz w:val="28"/>
        </w:rPr>
        <w:t>лберг</w:t>
      </w:r>
      <w:r w:rsidR="0075257F">
        <w:rPr>
          <w:rFonts w:ascii="Times New Roman" w:hAnsi="Times New Roman"/>
          <w:sz w:val="28"/>
        </w:rPr>
        <w:t>а и Ю.Л. Ханина (см. рисунок 2.11</w:t>
      </w:r>
      <w:r w:rsidRPr="00FF1618">
        <w:rPr>
          <w:rFonts w:ascii="Times New Roman" w:hAnsi="Times New Roman"/>
          <w:sz w:val="28"/>
        </w:rPr>
        <w:t>).</w:t>
      </w:r>
    </w:p>
    <w:p w:rsidR="0075257F" w:rsidRDefault="0075257F" w:rsidP="00AD631F">
      <w:pPr>
        <w:spacing w:after="0" w:line="360" w:lineRule="auto"/>
        <w:ind w:firstLine="709"/>
        <w:jc w:val="both"/>
        <w:rPr>
          <w:rFonts w:ascii="Times New Roman" w:hAnsi="Times New Roman"/>
          <w:sz w:val="28"/>
        </w:rPr>
      </w:pPr>
    </w:p>
    <w:p w:rsidR="00AD631F" w:rsidRDefault="00AD631F" w:rsidP="00AD631F">
      <w:pPr>
        <w:spacing w:after="0" w:line="360" w:lineRule="auto"/>
        <w:ind w:firstLine="709"/>
        <w:jc w:val="center"/>
        <w:rPr>
          <w:rFonts w:ascii="Times New Roman" w:hAnsi="Times New Roman"/>
          <w:sz w:val="28"/>
        </w:rPr>
      </w:pPr>
      <w:r>
        <w:rPr>
          <w:noProof/>
          <w:lang w:eastAsia="ru-RU"/>
        </w:rPr>
        <w:drawing>
          <wp:inline distT="0" distB="0" distL="0" distR="0" wp14:anchorId="0A328379" wp14:editId="4EEA5E1F">
            <wp:extent cx="4714875" cy="3009900"/>
            <wp:effectExtent l="0" t="0" r="9525" b="19050"/>
            <wp:docPr id="95" name="Диаграмма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D631F" w:rsidRDefault="00AD631F" w:rsidP="00AD631F">
      <w:pPr>
        <w:spacing w:after="0" w:line="360" w:lineRule="auto"/>
        <w:ind w:firstLine="709"/>
        <w:jc w:val="center"/>
        <w:rPr>
          <w:rFonts w:ascii="Times New Roman" w:hAnsi="Times New Roman"/>
          <w:sz w:val="28"/>
        </w:rPr>
      </w:pPr>
      <w:r>
        <w:rPr>
          <w:rFonts w:ascii="Times New Roman" w:hAnsi="Times New Roman"/>
          <w:sz w:val="28"/>
        </w:rPr>
        <w:t>Рис</w:t>
      </w:r>
      <w:r w:rsidR="0075257F">
        <w:rPr>
          <w:rFonts w:ascii="Times New Roman" w:hAnsi="Times New Roman"/>
          <w:sz w:val="28"/>
        </w:rPr>
        <w:t xml:space="preserve">унок 2.11 - </w:t>
      </w:r>
      <w:r>
        <w:rPr>
          <w:rFonts w:ascii="Times New Roman" w:hAnsi="Times New Roman"/>
          <w:sz w:val="28"/>
        </w:rPr>
        <w:t xml:space="preserve"> </w:t>
      </w:r>
      <w:r w:rsidRPr="00025761">
        <w:rPr>
          <w:rFonts w:ascii="Times New Roman" w:hAnsi="Times New Roman"/>
          <w:sz w:val="28"/>
        </w:rPr>
        <w:t>Уровень реактивной (ситуативной) тревожности коллектива</w:t>
      </w:r>
    </w:p>
    <w:p w:rsidR="00AD631F" w:rsidRDefault="00AD631F" w:rsidP="00AD631F">
      <w:pPr>
        <w:spacing w:after="0" w:line="240" w:lineRule="auto"/>
        <w:ind w:firstLine="709"/>
        <w:jc w:val="both"/>
        <w:rPr>
          <w:rFonts w:ascii="Times New Roman" w:hAnsi="Times New Roman"/>
          <w:sz w:val="28"/>
        </w:rPr>
      </w:pPr>
    </w:p>
    <w:p w:rsidR="00AD631F" w:rsidRDefault="00AD631F" w:rsidP="00AD631F">
      <w:pPr>
        <w:spacing w:after="0" w:line="360" w:lineRule="auto"/>
        <w:ind w:firstLine="709"/>
        <w:jc w:val="both"/>
        <w:rPr>
          <w:rFonts w:ascii="Times New Roman" w:hAnsi="Times New Roman"/>
          <w:sz w:val="28"/>
        </w:rPr>
      </w:pPr>
      <w:r w:rsidRPr="00FF1618">
        <w:rPr>
          <w:rFonts w:ascii="Times New Roman" w:hAnsi="Times New Roman"/>
          <w:sz w:val="28"/>
        </w:rPr>
        <w:t xml:space="preserve">Специалисты </w:t>
      </w:r>
      <w:r w:rsidR="0075257F">
        <w:rPr>
          <w:rFonts w:ascii="Times New Roman" w:hAnsi="Times New Roman"/>
          <w:sz w:val="28"/>
        </w:rPr>
        <w:t>АО «Москва Медиа»</w:t>
      </w:r>
      <w:r w:rsidRPr="00FF1618">
        <w:rPr>
          <w:rFonts w:ascii="Times New Roman" w:hAnsi="Times New Roman"/>
          <w:sz w:val="28"/>
        </w:rPr>
        <w:t xml:space="preserve"> используют низкий уровень реактивной (ситуативной) тревожности в коллективе, что благоприятно отражается на организации труда.</w:t>
      </w:r>
    </w:p>
    <w:p w:rsidR="00AD631F" w:rsidRDefault="00AD631F" w:rsidP="00AD631F">
      <w:pPr>
        <w:spacing w:after="0" w:line="360" w:lineRule="auto"/>
        <w:ind w:firstLine="709"/>
        <w:jc w:val="center"/>
        <w:rPr>
          <w:rFonts w:ascii="Times New Roman" w:hAnsi="Times New Roman"/>
          <w:sz w:val="28"/>
        </w:rPr>
      </w:pPr>
      <w:r>
        <w:rPr>
          <w:noProof/>
          <w:lang w:eastAsia="ru-RU"/>
        </w:rPr>
        <w:drawing>
          <wp:inline distT="0" distB="0" distL="0" distR="0" wp14:anchorId="1029A8B3" wp14:editId="2939A1E9">
            <wp:extent cx="4572000" cy="2743200"/>
            <wp:effectExtent l="0" t="0" r="19050" b="19050"/>
            <wp:docPr id="96" name="Диаграмма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D631F" w:rsidRDefault="00AD631F" w:rsidP="00AD631F">
      <w:pPr>
        <w:spacing w:after="0" w:line="360" w:lineRule="auto"/>
        <w:ind w:firstLine="709"/>
        <w:jc w:val="center"/>
        <w:rPr>
          <w:rFonts w:ascii="Times New Roman" w:hAnsi="Times New Roman"/>
          <w:sz w:val="28"/>
        </w:rPr>
      </w:pPr>
      <w:r>
        <w:rPr>
          <w:rFonts w:ascii="Times New Roman" w:hAnsi="Times New Roman"/>
          <w:sz w:val="28"/>
        </w:rPr>
        <w:t>Рис</w:t>
      </w:r>
      <w:r w:rsidR="0075257F">
        <w:rPr>
          <w:rFonts w:ascii="Times New Roman" w:hAnsi="Times New Roman"/>
          <w:sz w:val="28"/>
        </w:rPr>
        <w:t xml:space="preserve">унок 2.12 - </w:t>
      </w:r>
      <w:r w:rsidRPr="00025761">
        <w:rPr>
          <w:rFonts w:ascii="Times New Roman" w:hAnsi="Times New Roman"/>
          <w:sz w:val="28"/>
        </w:rPr>
        <w:t>Уровень личностной тревожности коллектива</w:t>
      </w:r>
    </w:p>
    <w:p w:rsidR="00AD631F" w:rsidRPr="00FF1618" w:rsidRDefault="00AD631F" w:rsidP="00AD631F">
      <w:pPr>
        <w:spacing w:after="0" w:line="360" w:lineRule="auto"/>
        <w:ind w:firstLine="709"/>
        <w:jc w:val="both"/>
        <w:rPr>
          <w:rFonts w:ascii="Times New Roman" w:hAnsi="Times New Roman"/>
          <w:sz w:val="28"/>
        </w:rPr>
      </w:pPr>
      <w:r w:rsidRPr="00FF1618">
        <w:rPr>
          <w:rFonts w:ascii="Times New Roman" w:hAnsi="Times New Roman"/>
          <w:sz w:val="28"/>
        </w:rPr>
        <w:t xml:space="preserve">Исследованием уровня личной тревожности персонала установлено, что сотрудники </w:t>
      </w:r>
      <w:r w:rsidR="0075257F">
        <w:rPr>
          <w:rFonts w:ascii="Times New Roman" w:hAnsi="Times New Roman"/>
          <w:sz w:val="28"/>
        </w:rPr>
        <w:t xml:space="preserve">организации </w:t>
      </w:r>
      <w:r w:rsidRPr="00FF1618">
        <w:rPr>
          <w:rFonts w:ascii="Times New Roman" w:hAnsi="Times New Roman"/>
          <w:sz w:val="28"/>
        </w:rPr>
        <w:t xml:space="preserve"> не склонны воспринимать различные трудные рабочие ситуации как угрозу своей личности и безопасности жизнедеятельности, тем самым подтверждая умеренный уровень личностной тревожности.</w:t>
      </w:r>
    </w:p>
    <w:p w:rsidR="00AD631F" w:rsidRPr="00FF1618" w:rsidRDefault="00AD631F" w:rsidP="00AD631F">
      <w:pPr>
        <w:spacing w:after="0" w:line="360" w:lineRule="auto"/>
        <w:ind w:firstLine="709"/>
        <w:jc w:val="both"/>
        <w:rPr>
          <w:rFonts w:ascii="Times New Roman" w:hAnsi="Times New Roman"/>
          <w:sz w:val="28"/>
        </w:rPr>
      </w:pPr>
      <w:r w:rsidRPr="00FF1618">
        <w:rPr>
          <w:rFonts w:ascii="Times New Roman" w:hAnsi="Times New Roman"/>
          <w:sz w:val="28"/>
        </w:rPr>
        <w:t>В ходе исследования</w:t>
      </w:r>
      <w:r w:rsidR="0075257F">
        <w:rPr>
          <w:rFonts w:ascii="Times New Roman" w:hAnsi="Times New Roman"/>
          <w:sz w:val="28"/>
        </w:rPr>
        <w:t>,</w:t>
      </w:r>
      <w:r w:rsidRPr="00FF1618">
        <w:rPr>
          <w:rFonts w:ascii="Times New Roman" w:hAnsi="Times New Roman"/>
          <w:sz w:val="28"/>
        </w:rPr>
        <w:t xml:space="preserve"> на основе специально разработанной анкеты было проведено анкетирование сотрудников. Большая часть персонала (57%) выделяют дружескую атмосферу в трудовом коллективе, четверть персонала выделяет взаимное доверие друг к другу, лишь 20% отразили напряженность и непонимание по ряду вопросов в коллективе. Исследование отношений «руководитель – подчиненный» находится на очень высоком уровне, т.к. 86% опрашиваемых дали положительную оценку взаимоотношений, 83% сотрудников поддерживают применяемые в организации методы руководства.</w:t>
      </w:r>
    </w:p>
    <w:p w:rsidR="00AD631F" w:rsidRDefault="00AD631F" w:rsidP="00AD631F">
      <w:pPr>
        <w:spacing w:after="0" w:line="360" w:lineRule="auto"/>
        <w:ind w:firstLine="709"/>
        <w:jc w:val="both"/>
        <w:rPr>
          <w:rFonts w:ascii="Times New Roman" w:hAnsi="Times New Roman"/>
          <w:sz w:val="28"/>
        </w:rPr>
      </w:pPr>
      <w:r w:rsidRPr="00FF1618">
        <w:rPr>
          <w:rFonts w:ascii="Times New Roman" w:hAnsi="Times New Roman"/>
          <w:sz w:val="28"/>
        </w:rPr>
        <w:t xml:space="preserve">Таким образом, по результатам проведенного комплексного исследования в </w:t>
      </w:r>
      <w:r w:rsidR="0075257F">
        <w:rPr>
          <w:rFonts w:ascii="Times New Roman" w:hAnsi="Times New Roman"/>
          <w:sz w:val="28"/>
        </w:rPr>
        <w:t>АО «Москва Медиа»</w:t>
      </w:r>
      <w:r>
        <w:rPr>
          <w:rFonts w:ascii="Times New Roman" w:hAnsi="Times New Roman"/>
          <w:sz w:val="28"/>
        </w:rPr>
        <w:t xml:space="preserve"> </w:t>
      </w:r>
      <w:r w:rsidRPr="00FF1618">
        <w:rPr>
          <w:rFonts w:ascii="Times New Roman" w:hAnsi="Times New Roman"/>
          <w:sz w:val="28"/>
        </w:rPr>
        <w:t xml:space="preserve">можно заключить, что </w:t>
      </w:r>
    </w:p>
    <w:p w:rsidR="00AD631F" w:rsidRDefault="00AD631F" w:rsidP="00AD631F">
      <w:pPr>
        <w:spacing w:after="0" w:line="360" w:lineRule="auto"/>
        <w:ind w:firstLine="709"/>
        <w:jc w:val="both"/>
        <w:rPr>
          <w:rFonts w:ascii="Times New Roman" w:hAnsi="Times New Roman"/>
          <w:sz w:val="28"/>
        </w:rPr>
      </w:pPr>
      <w:r w:rsidRPr="00FF1618">
        <w:rPr>
          <w:rFonts w:ascii="Times New Roman" w:hAnsi="Times New Roman"/>
          <w:sz w:val="28"/>
        </w:rPr>
        <w:t>1) непосредственный руководитель проявляет коллегиальный (демократический) стиль в управлении коллективом, при котором требовательность и контроль сочетаются с инициативным и творческим подходом к выполняемой работе и созна</w:t>
      </w:r>
      <w:r>
        <w:rPr>
          <w:rFonts w:ascii="Times New Roman" w:hAnsi="Times New Roman"/>
          <w:sz w:val="28"/>
        </w:rPr>
        <w:t>тельным соблюдением дисциплины;</w:t>
      </w:r>
    </w:p>
    <w:p w:rsidR="00AD631F" w:rsidRDefault="00AD631F" w:rsidP="00AD631F">
      <w:pPr>
        <w:spacing w:after="0" w:line="360" w:lineRule="auto"/>
        <w:ind w:firstLine="709"/>
        <w:jc w:val="both"/>
        <w:rPr>
          <w:rFonts w:ascii="Times New Roman" w:hAnsi="Times New Roman"/>
          <w:sz w:val="28"/>
        </w:rPr>
      </w:pPr>
      <w:r w:rsidRPr="00FF1618">
        <w:rPr>
          <w:rFonts w:ascii="Times New Roman" w:hAnsi="Times New Roman"/>
          <w:sz w:val="28"/>
        </w:rPr>
        <w:t xml:space="preserve">2) значимость исследования социально-психологического климата в трудовом коллективе заключается в том, что при создании благоприятных условий совместного труда и межличностных отношений повышается уровень производительности труда, уменьшается количество конфликтов, разрешение которых отнимает много сил и времени и препятствует адаптации новых сотрудников; </w:t>
      </w:r>
    </w:p>
    <w:p w:rsidR="00AD631F" w:rsidRDefault="00AD631F" w:rsidP="00AD631F">
      <w:pPr>
        <w:spacing w:after="0" w:line="360" w:lineRule="auto"/>
        <w:ind w:firstLine="709"/>
        <w:jc w:val="both"/>
        <w:rPr>
          <w:rFonts w:ascii="Times New Roman" w:hAnsi="Times New Roman"/>
          <w:sz w:val="28"/>
        </w:rPr>
      </w:pPr>
      <w:r>
        <w:rPr>
          <w:rFonts w:ascii="Times New Roman" w:hAnsi="Times New Roman"/>
          <w:sz w:val="28"/>
        </w:rPr>
        <w:t xml:space="preserve">3) сотрудники </w:t>
      </w:r>
      <w:proofErr w:type="spellStart"/>
      <w:r w:rsidR="0075257F">
        <w:rPr>
          <w:rFonts w:ascii="Times New Roman" w:hAnsi="Times New Roman"/>
          <w:sz w:val="28"/>
        </w:rPr>
        <w:t>орнанизации</w:t>
      </w:r>
      <w:proofErr w:type="spellEnd"/>
      <w:r w:rsidRPr="00FF1618">
        <w:rPr>
          <w:rFonts w:ascii="Times New Roman" w:hAnsi="Times New Roman"/>
          <w:sz w:val="28"/>
        </w:rPr>
        <w:t xml:space="preserve"> не склонны воспринимать угрозу своей жизнедеятельности в обширном диапазоне ситуаций и реагировать весьма выраженным состоянием тревожности. Данный уровень характеризуется субъективно переживаемыми эмоциями: низким напряжением, отсутствием беспокойства и озабоченности как реакции на стрессовые ситуации, возникающие на рабочем месте.</w:t>
      </w:r>
    </w:p>
    <w:p w:rsidR="002D0A1F" w:rsidRDefault="002D0A1F" w:rsidP="005207AD">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можно сделать вывод, что экономические и социальные задачи управления в АО «Москва </w:t>
      </w:r>
      <w:proofErr w:type="gramStart"/>
      <w:r>
        <w:rPr>
          <w:rFonts w:ascii="Times New Roman" w:hAnsi="Times New Roman"/>
          <w:sz w:val="28"/>
          <w:szCs w:val="28"/>
        </w:rPr>
        <w:t>Медиа» не</w:t>
      </w:r>
      <w:proofErr w:type="gramEnd"/>
      <w:r>
        <w:rPr>
          <w:rFonts w:ascii="Times New Roman" w:hAnsi="Times New Roman"/>
          <w:sz w:val="28"/>
          <w:szCs w:val="28"/>
        </w:rPr>
        <w:t xml:space="preserve"> представлены всем перечнем методов управления, а именно: не применяются в полной мере методы материального и морального (нематериального) стимулирования. В рамках реализации социальных задач в организации отсутствует программа карьерного роста. </w:t>
      </w:r>
    </w:p>
    <w:p w:rsidR="00E21EDD" w:rsidRDefault="00E21EDD" w:rsidP="00E21EDD">
      <w:pPr>
        <w:widowControl w:val="0"/>
        <w:spacing w:after="0" w:line="360" w:lineRule="auto"/>
        <w:ind w:firstLine="709"/>
        <w:jc w:val="both"/>
        <w:rPr>
          <w:rFonts w:ascii="Times New Roman" w:hAnsi="Times New Roman"/>
          <w:sz w:val="28"/>
          <w:szCs w:val="28"/>
        </w:rPr>
      </w:pPr>
    </w:p>
    <w:p w:rsidR="00E21EDD" w:rsidRDefault="00E21EDD" w:rsidP="00E21EDD">
      <w:pPr>
        <w:widowControl w:val="0"/>
        <w:spacing w:after="0" w:line="360" w:lineRule="auto"/>
        <w:ind w:firstLine="709"/>
        <w:jc w:val="both"/>
        <w:rPr>
          <w:rFonts w:ascii="Times New Roman" w:hAnsi="Times New Roman"/>
          <w:sz w:val="28"/>
          <w:szCs w:val="28"/>
        </w:rPr>
      </w:pPr>
    </w:p>
    <w:p w:rsidR="00E21EDD" w:rsidRDefault="00E21EDD" w:rsidP="00E21EDD">
      <w:pPr>
        <w:widowControl w:val="0"/>
        <w:spacing w:after="0" w:line="360" w:lineRule="auto"/>
        <w:ind w:firstLine="709"/>
        <w:jc w:val="both"/>
        <w:rPr>
          <w:rFonts w:ascii="Times New Roman" w:hAnsi="Times New Roman"/>
          <w:sz w:val="28"/>
          <w:szCs w:val="28"/>
        </w:rPr>
      </w:pPr>
    </w:p>
    <w:p w:rsidR="00E21EDD" w:rsidRDefault="00E21EDD" w:rsidP="00E21EDD">
      <w:pPr>
        <w:widowControl w:val="0"/>
        <w:spacing w:after="0" w:line="360" w:lineRule="auto"/>
        <w:ind w:firstLine="709"/>
        <w:jc w:val="both"/>
        <w:rPr>
          <w:rFonts w:ascii="Times New Roman" w:hAnsi="Times New Roman"/>
          <w:sz w:val="28"/>
          <w:szCs w:val="28"/>
        </w:rPr>
      </w:pPr>
    </w:p>
    <w:p w:rsidR="00E21EDD" w:rsidRDefault="00E21EDD" w:rsidP="00E21EDD">
      <w:pPr>
        <w:widowControl w:val="0"/>
        <w:spacing w:after="0" w:line="360" w:lineRule="auto"/>
        <w:ind w:firstLine="709"/>
        <w:jc w:val="both"/>
        <w:rPr>
          <w:rFonts w:ascii="Times New Roman" w:hAnsi="Times New Roman"/>
          <w:sz w:val="28"/>
          <w:szCs w:val="28"/>
        </w:rPr>
      </w:pPr>
    </w:p>
    <w:p w:rsidR="00E21EDD" w:rsidRDefault="00E21EDD" w:rsidP="00E21EDD">
      <w:pPr>
        <w:widowControl w:val="0"/>
        <w:spacing w:after="0" w:line="360" w:lineRule="auto"/>
        <w:ind w:firstLine="709"/>
        <w:jc w:val="both"/>
        <w:rPr>
          <w:rFonts w:ascii="Times New Roman" w:hAnsi="Times New Roman"/>
          <w:sz w:val="28"/>
          <w:szCs w:val="28"/>
        </w:rPr>
      </w:pPr>
    </w:p>
    <w:p w:rsidR="00E21EDD" w:rsidRDefault="00E21EDD" w:rsidP="00E21EDD">
      <w:pPr>
        <w:widowControl w:val="0"/>
        <w:spacing w:after="0" w:line="360" w:lineRule="auto"/>
        <w:ind w:firstLine="709"/>
        <w:jc w:val="both"/>
        <w:rPr>
          <w:rFonts w:ascii="Times New Roman" w:hAnsi="Times New Roman"/>
          <w:sz w:val="28"/>
          <w:szCs w:val="28"/>
        </w:rPr>
      </w:pPr>
    </w:p>
    <w:p w:rsidR="00E21EDD" w:rsidRDefault="00E21EDD" w:rsidP="00E21EDD">
      <w:pPr>
        <w:widowControl w:val="0"/>
        <w:spacing w:after="0" w:line="360" w:lineRule="auto"/>
        <w:ind w:firstLine="709"/>
        <w:jc w:val="both"/>
        <w:rPr>
          <w:rFonts w:ascii="Times New Roman" w:hAnsi="Times New Roman"/>
          <w:sz w:val="28"/>
          <w:szCs w:val="28"/>
        </w:rPr>
      </w:pPr>
    </w:p>
    <w:p w:rsidR="00E21EDD" w:rsidRPr="00EC0425" w:rsidRDefault="00E21EDD" w:rsidP="00E21EDD">
      <w:pPr>
        <w:widowControl w:val="0"/>
        <w:spacing w:after="0" w:line="360" w:lineRule="auto"/>
        <w:ind w:firstLine="709"/>
        <w:jc w:val="both"/>
        <w:rPr>
          <w:rFonts w:ascii="Times New Roman" w:hAnsi="Times New Roman"/>
          <w:sz w:val="28"/>
          <w:szCs w:val="28"/>
        </w:rPr>
      </w:pPr>
    </w:p>
    <w:p w:rsidR="006F49AA" w:rsidRDefault="006F49AA" w:rsidP="00CA2A28">
      <w:pPr>
        <w:widowControl w:val="0"/>
        <w:spacing w:after="0" w:line="360" w:lineRule="auto"/>
        <w:ind w:firstLine="709"/>
        <w:jc w:val="center"/>
        <w:rPr>
          <w:rFonts w:ascii="Times New Roman" w:hAnsi="Times New Roman"/>
          <w:b/>
          <w:sz w:val="28"/>
          <w:szCs w:val="28"/>
        </w:rPr>
      </w:pPr>
    </w:p>
    <w:p w:rsidR="0075257F" w:rsidRDefault="0075257F" w:rsidP="00CA2A28">
      <w:pPr>
        <w:widowControl w:val="0"/>
        <w:spacing w:after="0" w:line="360" w:lineRule="auto"/>
        <w:ind w:firstLine="709"/>
        <w:jc w:val="center"/>
        <w:rPr>
          <w:rFonts w:ascii="Times New Roman" w:hAnsi="Times New Roman"/>
          <w:b/>
          <w:sz w:val="28"/>
          <w:szCs w:val="28"/>
        </w:rPr>
      </w:pPr>
    </w:p>
    <w:p w:rsidR="0075257F" w:rsidRDefault="0075257F" w:rsidP="00CA2A28">
      <w:pPr>
        <w:widowControl w:val="0"/>
        <w:spacing w:after="0" w:line="360" w:lineRule="auto"/>
        <w:ind w:firstLine="709"/>
        <w:jc w:val="center"/>
        <w:rPr>
          <w:rFonts w:ascii="Times New Roman" w:hAnsi="Times New Roman"/>
          <w:b/>
          <w:sz w:val="28"/>
          <w:szCs w:val="28"/>
        </w:rPr>
      </w:pPr>
    </w:p>
    <w:p w:rsidR="0075257F" w:rsidRDefault="0075257F" w:rsidP="00CA2A28">
      <w:pPr>
        <w:widowControl w:val="0"/>
        <w:spacing w:after="0" w:line="360" w:lineRule="auto"/>
        <w:ind w:firstLine="709"/>
        <w:jc w:val="center"/>
        <w:rPr>
          <w:rFonts w:ascii="Times New Roman" w:hAnsi="Times New Roman"/>
          <w:b/>
          <w:sz w:val="28"/>
          <w:szCs w:val="28"/>
        </w:rPr>
      </w:pPr>
    </w:p>
    <w:p w:rsidR="0075257F" w:rsidRDefault="0075257F" w:rsidP="00CA2A28">
      <w:pPr>
        <w:widowControl w:val="0"/>
        <w:spacing w:after="0" w:line="360" w:lineRule="auto"/>
        <w:ind w:firstLine="709"/>
        <w:jc w:val="center"/>
        <w:rPr>
          <w:rFonts w:ascii="Times New Roman" w:hAnsi="Times New Roman"/>
          <w:b/>
          <w:sz w:val="28"/>
          <w:szCs w:val="28"/>
        </w:rPr>
      </w:pPr>
    </w:p>
    <w:p w:rsidR="0075257F" w:rsidRDefault="0075257F" w:rsidP="00CA2A28">
      <w:pPr>
        <w:widowControl w:val="0"/>
        <w:spacing w:after="0" w:line="360" w:lineRule="auto"/>
        <w:ind w:firstLine="709"/>
        <w:jc w:val="center"/>
        <w:rPr>
          <w:rFonts w:ascii="Times New Roman" w:hAnsi="Times New Roman"/>
          <w:b/>
          <w:sz w:val="28"/>
          <w:szCs w:val="28"/>
        </w:rPr>
      </w:pPr>
    </w:p>
    <w:p w:rsidR="0075257F" w:rsidRDefault="0075257F" w:rsidP="00CA2A28">
      <w:pPr>
        <w:widowControl w:val="0"/>
        <w:spacing w:after="0" w:line="360" w:lineRule="auto"/>
        <w:ind w:firstLine="709"/>
        <w:jc w:val="center"/>
        <w:rPr>
          <w:rFonts w:ascii="Times New Roman" w:hAnsi="Times New Roman"/>
          <w:b/>
          <w:sz w:val="28"/>
          <w:szCs w:val="28"/>
        </w:rPr>
      </w:pPr>
    </w:p>
    <w:p w:rsidR="0075257F" w:rsidRDefault="0075257F" w:rsidP="00CA2A28">
      <w:pPr>
        <w:widowControl w:val="0"/>
        <w:spacing w:after="0" w:line="360" w:lineRule="auto"/>
        <w:ind w:firstLine="709"/>
        <w:jc w:val="center"/>
        <w:rPr>
          <w:rFonts w:ascii="Times New Roman" w:hAnsi="Times New Roman"/>
          <w:b/>
          <w:sz w:val="28"/>
          <w:szCs w:val="28"/>
        </w:rPr>
      </w:pPr>
    </w:p>
    <w:p w:rsidR="009E15C4" w:rsidRPr="004D0BEC" w:rsidRDefault="00CA7688" w:rsidP="004D0BEC">
      <w:pPr>
        <w:pStyle w:val="1"/>
        <w:ind w:firstLine="709"/>
        <w:jc w:val="both"/>
        <w:rPr>
          <w:rFonts w:ascii="Times New Roman" w:eastAsiaTheme="minorHAnsi" w:hAnsi="Times New Roman"/>
          <w:color w:val="0D0D0D" w:themeColor="text1" w:themeTint="F2"/>
        </w:rPr>
      </w:pPr>
      <w:bookmarkStart w:id="10" w:name="_Toc511998986"/>
      <w:r w:rsidRPr="004D0BEC">
        <w:rPr>
          <w:rFonts w:ascii="Times New Roman" w:eastAsiaTheme="minorHAnsi" w:hAnsi="Times New Roman"/>
          <w:color w:val="0D0D0D" w:themeColor="text1" w:themeTint="F2"/>
        </w:rPr>
        <w:t>3 ПУТИ СОВЕРШЕНСТВОВАНИЯ ПРИМЕНЯЕМОЙ СИСТЕМЫ УПРАВЛЕНИЯ ОБЪЕДИНЕННОЙ РЕДАКЦИИ МОСКОВСКИХ ЭЛЕКТРОННЫХ СМИ «МОСКВА МЕДИА»</w:t>
      </w:r>
      <w:bookmarkEnd w:id="10"/>
    </w:p>
    <w:p w:rsidR="009E15C4" w:rsidRPr="004D0BEC" w:rsidRDefault="009E15C4" w:rsidP="004D0BEC">
      <w:pPr>
        <w:pStyle w:val="2"/>
        <w:ind w:firstLine="709"/>
        <w:jc w:val="both"/>
        <w:rPr>
          <w:rFonts w:ascii="Times New Roman" w:eastAsiaTheme="minorHAnsi" w:hAnsi="Times New Roman"/>
          <w:color w:val="0D0D0D" w:themeColor="text1" w:themeTint="F2"/>
          <w:sz w:val="28"/>
          <w:szCs w:val="28"/>
        </w:rPr>
      </w:pPr>
      <w:bookmarkStart w:id="11" w:name="_Toc511998987"/>
      <w:r w:rsidRPr="004D0BEC">
        <w:rPr>
          <w:rFonts w:ascii="Times New Roman" w:eastAsiaTheme="minorHAnsi" w:hAnsi="Times New Roman"/>
          <w:color w:val="0D0D0D" w:themeColor="text1" w:themeTint="F2"/>
          <w:sz w:val="28"/>
          <w:szCs w:val="28"/>
        </w:rPr>
        <w:t>3.1 Разработка мероприятий по совершенствованию системы управления Объединенной редакции московских электронных СМИ «Москва Медиа»</w:t>
      </w:r>
      <w:bookmarkEnd w:id="11"/>
    </w:p>
    <w:p w:rsidR="009E15C4" w:rsidRDefault="009E15C4" w:rsidP="009E15C4">
      <w:pPr>
        <w:contextualSpacing/>
        <w:jc w:val="both"/>
        <w:rPr>
          <w:rFonts w:ascii="Times New Roman" w:eastAsiaTheme="minorHAnsi" w:hAnsi="Times New Roman"/>
          <w:sz w:val="28"/>
          <w:szCs w:val="28"/>
        </w:rPr>
      </w:pPr>
    </w:p>
    <w:p w:rsidR="00A31565" w:rsidRDefault="00A31565" w:rsidP="00A567A4">
      <w:pPr>
        <w:widowControl w:val="0"/>
        <w:shd w:val="clear" w:color="auto" w:fill="FFFFFF"/>
        <w:spacing w:after="0" w:line="360" w:lineRule="auto"/>
        <w:ind w:firstLine="851"/>
        <w:jc w:val="both"/>
        <w:rPr>
          <w:rFonts w:ascii="Times New Roman" w:eastAsia="MS Mincho" w:hAnsi="Times New Roman"/>
          <w:noProof/>
          <w:sz w:val="28"/>
          <w:szCs w:val="28"/>
          <w:lang w:eastAsia="ja-JP"/>
        </w:rPr>
      </w:pPr>
      <w:r>
        <w:rPr>
          <w:rFonts w:ascii="Times New Roman" w:eastAsia="MS Mincho" w:hAnsi="Times New Roman"/>
          <w:noProof/>
          <w:sz w:val="28"/>
          <w:szCs w:val="28"/>
          <w:lang w:eastAsia="ja-JP"/>
        </w:rPr>
        <w:t xml:space="preserve">Проведенный анализ системы управления показал, что в организации не реализуются в полной мере социальные и экономические задачи, а именно не применяются методы материального и морального стимулирования. В связи с ограниченностью экономических ресурсов в условиях функционирования организации применение материальных методов стимурирования (управления) ограничено. </w:t>
      </w:r>
    </w:p>
    <w:p w:rsidR="00A567A4" w:rsidRPr="00A567A4" w:rsidRDefault="00A567A4" w:rsidP="00A567A4">
      <w:pPr>
        <w:widowControl w:val="0"/>
        <w:shd w:val="clear" w:color="auto" w:fill="FFFFFF"/>
        <w:spacing w:after="0" w:line="360" w:lineRule="auto"/>
        <w:ind w:firstLine="851"/>
        <w:jc w:val="both"/>
        <w:rPr>
          <w:rFonts w:ascii="Times New Roman" w:eastAsia="MS Mincho" w:hAnsi="Times New Roman"/>
          <w:noProof/>
          <w:sz w:val="28"/>
          <w:szCs w:val="28"/>
          <w:lang w:eastAsia="ja-JP"/>
        </w:rPr>
      </w:pPr>
      <w:r w:rsidRPr="00A567A4">
        <w:rPr>
          <w:rFonts w:ascii="Times New Roman" w:eastAsia="MS Mincho" w:hAnsi="Times New Roman"/>
          <w:bCs/>
          <w:noProof/>
          <w:sz w:val="28"/>
          <w:szCs w:val="28"/>
          <w:lang w:eastAsia="ja-JP"/>
        </w:rPr>
        <w:t>Варианты морального (нематериального) стимулирования (компоненты одноименной подсистемы) в</w:t>
      </w:r>
      <w:r w:rsidR="00A31565">
        <w:rPr>
          <w:rFonts w:ascii="Times New Roman" w:eastAsia="MS Mincho" w:hAnsi="Times New Roman"/>
          <w:bCs/>
          <w:noProof/>
          <w:sz w:val="28"/>
          <w:szCs w:val="28"/>
          <w:lang w:eastAsia="ja-JP"/>
        </w:rPr>
        <w:t xml:space="preserve"> рамках реализации социальных задач</w:t>
      </w:r>
      <w:r w:rsidRPr="00A567A4">
        <w:rPr>
          <w:rFonts w:ascii="Times New Roman" w:eastAsia="MS Mincho" w:hAnsi="Times New Roman"/>
          <w:bCs/>
          <w:noProof/>
          <w:sz w:val="28"/>
          <w:szCs w:val="28"/>
          <w:lang w:eastAsia="ja-JP"/>
        </w:rPr>
        <w:t xml:space="preserve">: </w:t>
      </w:r>
    </w:p>
    <w:p w:rsidR="00A567A4" w:rsidRPr="00A567A4" w:rsidRDefault="00A567A4" w:rsidP="00A567A4">
      <w:pPr>
        <w:widowControl w:val="0"/>
        <w:numPr>
          <w:ilvl w:val="2"/>
          <w:numId w:val="13"/>
        </w:numPr>
        <w:shd w:val="clear" w:color="auto" w:fill="FFFFFF"/>
        <w:tabs>
          <w:tab w:val="num" w:pos="1134"/>
        </w:tabs>
        <w:spacing w:after="0" w:line="360" w:lineRule="auto"/>
        <w:ind w:left="0" w:firstLine="851"/>
        <w:jc w:val="both"/>
        <w:rPr>
          <w:rFonts w:ascii="Times New Roman" w:eastAsia="MS Mincho" w:hAnsi="Times New Roman"/>
          <w:noProof/>
          <w:sz w:val="28"/>
          <w:szCs w:val="28"/>
          <w:lang w:eastAsia="ja-JP"/>
        </w:rPr>
      </w:pPr>
      <w:r w:rsidRPr="00A567A4">
        <w:rPr>
          <w:rFonts w:ascii="Times New Roman" w:eastAsia="MS Mincho" w:hAnsi="Times New Roman"/>
          <w:iCs/>
          <w:noProof/>
          <w:sz w:val="28"/>
          <w:szCs w:val="28"/>
          <w:lang w:eastAsia="ja-JP"/>
        </w:rPr>
        <w:t xml:space="preserve">Поздравления. </w:t>
      </w:r>
      <w:r w:rsidR="00A31565">
        <w:rPr>
          <w:rFonts w:ascii="Times New Roman" w:eastAsia="MS Mincho" w:hAnsi="Times New Roman"/>
          <w:noProof/>
          <w:sz w:val="28"/>
          <w:szCs w:val="28"/>
          <w:lang w:eastAsia="ja-JP"/>
        </w:rPr>
        <w:t>Важно, чтобы от лица организации</w:t>
      </w:r>
      <w:r w:rsidRPr="00A567A4">
        <w:rPr>
          <w:rFonts w:ascii="Times New Roman" w:eastAsia="MS Mincho" w:hAnsi="Times New Roman"/>
          <w:noProof/>
          <w:sz w:val="28"/>
          <w:szCs w:val="28"/>
          <w:lang w:eastAsia="ja-JP"/>
        </w:rPr>
        <w:t xml:space="preserve"> именинников поздравлял директор. </w:t>
      </w:r>
    </w:p>
    <w:p w:rsidR="00A567A4" w:rsidRPr="00A567A4" w:rsidRDefault="00A567A4" w:rsidP="00A567A4">
      <w:pPr>
        <w:widowControl w:val="0"/>
        <w:numPr>
          <w:ilvl w:val="2"/>
          <w:numId w:val="13"/>
        </w:numPr>
        <w:shd w:val="clear" w:color="auto" w:fill="FFFFFF"/>
        <w:tabs>
          <w:tab w:val="num" w:pos="1134"/>
        </w:tabs>
        <w:spacing w:after="0" w:line="360" w:lineRule="auto"/>
        <w:ind w:left="0" w:firstLine="851"/>
        <w:jc w:val="both"/>
        <w:rPr>
          <w:rFonts w:ascii="Times New Roman" w:eastAsia="MS Mincho" w:hAnsi="Times New Roman"/>
          <w:noProof/>
          <w:sz w:val="28"/>
          <w:szCs w:val="28"/>
          <w:lang w:eastAsia="ja-JP"/>
        </w:rPr>
      </w:pPr>
      <w:r w:rsidRPr="00A567A4">
        <w:rPr>
          <w:rFonts w:ascii="Times New Roman" w:eastAsia="MS Mincho" w:hAnsi="Times New Roman"/>
          <w:iCs/>
          <w:noProof/>
          <w:sz w:val="28"/>
          <w:szCs w:val="28"/>
          <w:lang w:eastAsia="ja-JP"/>
        </w:rPr>
        <w:t>«Витрина успехов» или «Доска почета»</w:t>
      </w:r>
      <w:r w:rsidRPr="00A567A4">
        <w:rPr>
          <w:rFonts w:ascii="Times New Roman" w:eastAsia="MS Mincho" w:hAnsi="Times New Roman"/>
          <w:noProof/>
          <w:sz w:val="28"/>
          <w:szCs w:val="28"/>
          <w:lang w:eastAsia="ja-JP"/>
        </w:rPr>
        <w:t xml:space="preserve">. </w:t>
      </w:r>
    </w:p>
    <w:p w:rsidR="00A567A4" w:rsidRPr="00A567A4" w:rsidRDefault="00A567A4" w:rsidP="00A567A4">
      <w:pPr>
        <w:widowControl w:val="0"/>
        <w:numPr>
          <w:ilvl w:val="2"/>
          <w:numId w:val="13"/>
        </w:numPr>
        <w:shd w:val="clear" w:color="auto" w:fill="FFFFFF"/>
        <w:tabs>
          <w:tab w:val="num" w:pos="1134"/>
        </w:tabs>
        <w:spacing w:after="0" w:line="360" w:lineRule="auto"/>
        <w:ind w:left="0" w:firstLine="851"/>
        <w:jc w:val="both"/>
        <w:rPr>
          <w:rFonts w:ascii="Times New Roman" w:eastAsia="MS Mincho" w:hAnsi="Times New Roman"/>
          <w:noProof/>
          <w:sz w:val="28"/>
          <w:szCs w:val="28"/>
          <w:lang w:eastAsia="ja-JP"/>
        </w:rPr>
      </w:pPr>
      <w:r w:rsidRPr="00A567A4">
        <w:rPr>
          <w:rFonts w:ascii="Times New Roman" w:eastAsia="MS Mincho" w:hAnsi="Times New Roman"/>
          <w:noProof/>
          <w:sz w:val="28"/>
          <w:szCs w:val="28"/>
          <w:lang w:eastAsia="ja-JP"/>
        </w:rPr>
        <w:t xml:space="preserve">Прописанные и доведенные до сведения сотрудников организации </w:t>
      </w:r>
      <w:r w:rsidRPr="00A567A4">
        <w:rPr>
          <w:rFonts w:ascii="Times New Roman" w:eastAsia="MS Mincho" w:hAnsi="Times New Roman"/>
          <w:iCs/>
          <w:noProof/>
          <w:sz w:val="28"/>
          <w:szCs w:val="28"/>
          <w:lang w:eastAsia="ja-JP"/>
        </w:rPr>
        <w:t xml:space="preserve">критерии и этапы программы профессионального и карьерного развития </w:t>
      </w:r>
      <w:r w:rsidRPr="00A567A4">
        <w:rPr>
          <w:rFonts w:ascii="Times New Roman" w:eastAsia="MS Mincho" w:hAnsi="Times New Roman"/>
          <w:noProof/>
          <w:sz w:val="28"/>
          <w:szCs w:val="28"/>
          <w:lang w:eastAsia="ja-JP"/>
        </w:rPr>
        <w:t xml:space="preserve">(карьерная лестница, цепочка разрядов в рамках одной должности). </w:t>
      </w:r>
    </w:p>
    <w:p w:rsidR="00A567A4" w:rsidRPr="00A567A4" w:rsidRDefault="00A567A4" w:rsidP="00A567A4">
      <w:pPr>
        <w:widowControl w:val="0"/>
        <w:numPr>
          <w:ilvl w:val="2"/>
          <w:numId w:val="13"/>
        </w:numPr>
        <w:shd w:val="clear" w:color="auto" w:fill="FFFFFF"/>
        <w:tabs>
          <w:tab w:val="num" w:pos="1134"/>
        </w:tabs>
        <w:spacing w:after="0" w:line="360" w:lineRule="auto"/>
        <w:ind w:left="0" w:firstLine="851"/>
        <w:jc w:val="both"/>
        <w:rPr>
          <w:rFonts w:ascii="Times New Roman" w:eastAsia="MS Mincho" w:hAnsi="Times New Roman"/>
          <w:noProof/>
          <w:sz w:val="28"/>
          <w:szCs w:val="28"/>
          <w:lang w:eastAsia="ja-JP"/>
        </w:rPr>
      </w:pPr>
      <w:r w:rsidRPr="00A567A4">
        <w:rPr>
          <w:rFonts w:ascii="Times New Roman" w:eastAsia="MS Mincho" w:hAnsi="Times New Roman"/>
          <w:iCs/>
          <w:noProof/>
          <w:sz w:val="28"/>
          <w:szCs w:val="28"/>
          <w:lang w:eastAsia="ja-JP"/>
        </w:rPr>
        <w:t xml:space="preserve">Включение сотрудников в процесс принятия решений, как средство  </w:t>
      </w:r>
      <w:r w:rsidRPr="00A567A4">
        <w:rPr>
          <w:rFonts w:ascii="Times New Roman" w:eastAsia="MS Mincho" w:hAnsi="Times New Roman"/>
          <w:noProof/>
          <w:sz w:val="28"/>
          <w:szCs w:val="28"/>
          <w:lang w:eastAsia="ja-JP"/>
        </w:rPr>
        <w:t xml:space="preserve">повышения их инициативности и лояльности. </w:t>
      </w:r>
    </w:p>
    <w:p w:rsidR="00A567A4" w:rsidRPr="00A567A4" w:rsidRDefault="00A567A4" w:rsidP="00A567A4">
      <w:pPr>
        <w:widowControl w:val="0"/>
        <w:shd w:val="clear" w:color="auto" w:fill="FFFFFF"/>
        <w:tabs>
          <w:tab w:val="num" w:pos="1134"/>
        </w:tabs>
        <w:spacing w:after="0" w:line="360" w:lineRule="auto"/>
        <w:ind w:firstLine="851"/>
        <w:jc w:val="both"/>
        <w:rPr>
          <w:rFonts w:ascii="Times New Roman" w:eastAsia="MS Mincho" w:hAnsi="Times New Roman"/>
          <w:noProof/>
          <w:sz w:val="28"/>
          <w:szCs w:val="28"/>
          <w:lang w:eastAsia="ja-JP"/>
        </w:rPr>
      </w:pPr>
      <w:r w:rsidRPr="00A567A4">
        <w:rPr>
          <w:rFonts w:ascii="Times New Roman" w:eastAsia="MS Mincho" w:hAnsi="Times New Roman"/>
          <w:noProof/>
          <w:sz w:val="28"/>
          <w:szCs w:val="28"/>
          <w:lang w:eastAsia="ja-JP"/>
        </w:rPr>
        <w:t>В подсистему социально-психологического стимулирования, входят варианты</w:t>
      </w:r>
      <w:r w:rsidRPr="00A567A4">
        <w:rPr>
          <w:rFonts w:ascii="Times New Roman" w:eastAsia="MS Mincho" w:hAnsi="Times New Roman"/>
          <w:bCs/>
          <w:noProof/>
          <w:sz w:val="28"/>
          <w:szCs w:val="28"/>
          <w:lang w:eastAsia="ja-JP"/>
        </w:rPr>
        <w:t xml:space="preserve"> требующие инвестиций, распределяемых безадресно, г</w:t>
      </w:r>
      <w:r w:rsidRPr="00A567A4">
        <w:rPr>
          <w:rFonts w:ascii="Times New Roman" w:eastAsia="MS Mincho" w:hAnsi="Times New Roman"/>
          <w:noProof/>
          <w:sz w:val="28"/>
          <w:szCs w:val="28"/>
          <w:lang w:eastAsia="ja-JP"/>
        </w:rPr>
        <w:t xml:space="preserve">лавным образом, это стимулы работают на повышение качества трудовой жизни (контроль гигиенических факторов мотивации): например, предоставление абонементов в оздоровительные и культурные учреждения города. </w:t>
      </w:r>
    </w:p>
    <w:p w:rsidR="00A567A4" w:rsidRPr="00A567A4" w:rsidRDefault="00A567A4" w:rsidP="00A567A4">
      <w:pPr>
        <w:widowControl w:val="0"/>
        <w:tabs>
          <w:tab w:val="left" w:pos="1620"/>
          <w:tab w:val="left" w:pos="3240"/>
        </w:tabs>
        <w:spacing w:after="0" w:line="360" w:lineRule="auto"/>
        <w:ind w:firstLine="851"/>
        <w:jc w:val="both"/>
        <w:rPr>
          <w:rFonts w:ascii="Times New Roman" w:eastAsia="MS Mincho" w:hAnsi="Times New Roman"/>
          <w:noProof/>
          <w:sz w:val="28"/>
          <w:szCs w:val="28"/>
          <w:lang w:eastAsia="ja-JP"/>
        </w:rPr>
      </w:pPr>
      <w:r w:rsidRPr="00A567A4">
        <w:rPr>
          <w:rFonts w:ascii="Times New Roman" w:eastAsia="MS Mincho" w:hAnsi="Times New Roman"/>
          <w:noProof/>
          <w:sz w:val="28"/>
          <w:szCs w:val="28"/>
          <w:lang w:eastAsia="ja-JP"/>
        </w:rPr>
        <w:t xml:space="preserve">Мотивация персонала свободным временем – призвано регулировать поведение сотрудника на основе изменения времени его занятости. </w:t>
      </w:r>
      <w:r w:rsidRPr="00A567A4">
        <w:rPr>
          <w:rFonts w:ascii="Times New Roman" w:eastAsia="MS Mincho" w:hAnsi="Times New Roman"/>
          <w:noProof/>
          <w:sz w:val="28"/>
          <w:szCs w:val="28"/>
          <w:lang w:eastAsia="ja-JP"/>
        </w:rPr>
        <w:lastRenderedPageBreak/>
        <w:t>Использование мотивации свободным временем будет направлено, в конечном счете, на повышение эффективности производства на основе роста трудовой активности сотрудников. Данный вид мотивации осуществляется регулированием времени занятости сотрудника на основе: предоставления дополнительных выходных. Стимулирование свободным временем будет подразделяться на:</w:t>
      </w:r>
    </w:p>
    <w:p w:rsidR="00A567A4" w:rsidRPr="00A567A4" w:rsidRDefault="00A567A4" w:rsidP="00A567A4">
      <w:pPr>
        <w:widowControl w:val="0"/>
        <w:tabs>
          <w:tab w:val="left" w:pos="1620"/>
          <w:tab w:val="left" w:pos="3240"/>
        </w:tabs>
        <w:spacing w:after="0" w:line="360" w:lineRule="auto"/>
        <w:ind w:firstLine="851"/>
        <w:jc w:val="both"/>
        <w:rPr>
          <w:rFonts w:ascii="Times New Roman" w:eastAsia="MS Mincho" w:hAnsi="Times New Roman"/>
          <w:noProof/>
          <w:sz w:val="28"/>
          <w:szCs w:val="28"/>
          <w:lang w:eastAsia="ja-JP"/>
        </w:rPr>
      </w:pPr>
      <w:r w:rsidRPr="00A567A4">
        <w:rPr>
          <w:rFonts w:ascii="Times New Roman" w:eastAsia="MS Mincho" w:hAnsi="Times New Roman"/>
          <w:noProof/>
          <w:sz w:val="28"/>
          <w:szCs w:val="28"/>
          <w:lang w:eastAsia="ja-JP"/>
        </w:rPr>
        <w:t>- общее – для всех сотрудников;</w:t>
      </w:r>
    </w:p>
    <w:p w:rsidR="00A567A4" w:rsidRPr="00A567A4" w:rsidRDefault="00A567A4" w:rsidP="00A567A4">
      <w:pPr>
        <w:widowControl w:val="0"/>
        <w:tabs>
          <w:tab w:val="left" w:pos="1620"/>
          <w:tab w:val="left" w:pos="3240"/>
        </w:tabs>
        <w:spacing w:after="0" w:line="360" w:lineRule="auto"/>
        <w:ind w:firstLine="851"/>
        <w:jc w:val="both"/>
        <w:rPr>
          <w:rFonts w:ascii="Times New Roman" w:eastAsia="MS Mincho" w:hAnsi="Times New Roman"/>
          <w:noProof/>
          <w:sz w:val="28"/>
          <w:szCs w:val="28"/>
          <w:lang w:eastAsia="ja-JP"/>
        </w:rPr>
      </w:pPr>
      <w:r w:rsidRPr="00A567A4">
        <w:rPr>
          <w:rFonts w:ascii="Times New Roman" w:eastAsia="MS Mincho" w:hAnsi="Times New Roman"/>
          <w:noProof/>
          <w:sz w:val="28"/>
          <w:szCs w:val="28"/>
          <w:lang w:eastAsia="ja-JP"/>
        </w:rPr>
        <w:t>- эталонное – для сотрудников, которые достигли определенных результатов;</w:t>
      </w:r>
    </w:p>
    <w:p w:rsidR="00A567A4" w:rsidRDefault="00A567A4" w:rsidP="00A567A4">
      <w:pPr>
        <w:widowControl w:val="0"/>
        <w:tabs>
          <w:tab w:val="left" w:pos="1620"/>
          <w:tab w:val="left" w:pos="3240"/>
        </w:tabs>
        <w:spacing w:after="0" w:line="360" w:lineRule="auto"/>
        <w:ind w:firstLine="851"/>
        <w:jc w:val="both"/>
        <w:rPr>
          <w:rFonts w:ascii="Times New Roman" w:eastAsia="MS Mincho" w:hAnsi="Times New Roman"/>
          <w:noProof/>
          <w:sz w:val="28"/>
          <w:szCs w:val="28"/>
          <w:lang w:eastAsia="ja-JP"/>
        </w:rPr>
      </w:pPr>
      <w:r w:rsidRPr="00A567A4">
        <w:rPr>
          <w:rFonts w:ascii="Times New Roman" w:eastAsia="MS Mincho" w:hAnsi="Times New Roman"/>
          <w:noProof/>
          <w:sz w:val="28"/>
          <w:szCs w:val="28"/>
          <w:lang w:eastAsia="ja-JP"/>
        </w:rPr>
        <w:t xml:space="preserve">Потери в производительности в фирме, связанные со стимулированием свободным временем, за счет сокращением фонда </w:t>
      </w:r>
      <w:r w:rsidR="00684340">
        <w:rPr>
          <w:rFonts w:ascii="Times New Roman" w:eastAsia="MS Mincho" w:hAnsi="Times New Roman"/>
          <w:noProof/>
          <w:sz w:val="28"/>
          <w:szCs w:val="28"/>
          <w:lang w:eastAsia="ja-JP"/>
        </w:rPr>
        <w:t>рабочего времени (таблица 3.1</w:t>
      </w:r>
      <w:r w:rsidRPr="00A567A4">
        <w:rPr>
          <w:rFonts w:ascii="Times New Roman" w:eastAsia="MS Mincho" w:hAnsi="Times New Roman"/>
          <w:noProof/>
          <w:sz w:val="28"/>
          <w:szCs w:val="28"/>
          <w:lang w:eastAsia="ja-JP"/>
        </w:rPr>
        <w:t>).</w:t>
      </w:r>
    </w:p>
    <w:p w:rsidR="00684340" w:rsidRDefault="00684340" w:rsidP="00684340">
      <w:pPr>
        <w:widowControl w:val="0"/>
        <w:tabs>
          <w:tab w:val="left" w:pos="1620"/>
          <w:tab w:val="left" w:pos="3240"/>
        </w:tabs>
        <w:spacing w:after="0" w:line="240" w:lineRule="auto"/>
        <w:ind w:firstLine="851"/>
        <w:jc w:val="both"/>
        <w:rPr>
          <w:rFonts w:ascii="Times New Roman" w:eastAsia="MS Mincho" w:hAnsi="Times New Roman"/>
          <w:noProof/>
          <w:sz w:val="28"/>
          <w:szCs w:val="28"/>
          <w:lang w:eastAsia="ja-JP"/>
        </w:rPr>
      </w:pPr>
    </w:p>
    <w:p w:rsidR="00A567A4" w:rsidRDefault="00A31565" w:rsidP="00684340">
      <w:pPr>
        <w:widowControl w:val="0"/>
        <w:tabs>
          <w:tab w:val="left" w:pos="1620"/>
          <w:tab w:val="left" w:pos="3240"/>
        </w:tabs>
        <w:spacing w:after="0" w:line="360" w:lineRule="auto"/>
        <w:rPr>
          <w:rFonts w:ascii="Times New Roman" w:eastAsia="MS Mincho" w:hAnsi="Times New Roman"/>
          <w:noProof/>
          <w:sz w:val="28"/>
          <w:szCs w:val="28"/>
          <w:lang w:eastAsia="ja-JP"/>
        </w:rPr>
      </w:pPr>
      <w:r>
        <w:rPr>
          <w:rFonts w:ascii="Times New Roman" w:eastAsia="MS Mincho" w:hAnsi="Times New Roman"/>
          <w:noProof/>
          <w:sz w:val="28"/>
          <w:szCs w:val="28"/>
          <w:lang w:eastAsia="ja-JP"/>
        </w:rPr>
        <w:t>Т</w:t>
      </w:r>
      <w:r w:rsidR="00684340">
        <w:rPr>
          <w:rFonts w:ascii="Times New Roman" w:eastAsia="MS Mincho" w:hAnsi="Times New Roman"/>
          <w:noProof/>
          <w:sz w:val="28"/>
          <w:szCs w:val="28"/>
          <w:lang w:eastAsia="ja-JP"/>
        </w:rPr>
        <w:t>аблица 3.1</w:t>
      </w:r>
      <w:r w:rsidR="00A567A4" w:rsidRPr="00A567A4">
        <w:rPr>
          <w:rFonts w:ascii="Times New Roman" w:eastAsia="MS Mincho" w:hAnsi="Times New Roman"/>
          <w:noProof/>
          <w:sz w:val="28"/>
          <w:szCs w:val="28"/>
          <w:lang w:eastAsia="ja-JP"/>
        </w:rPr>
        <w:t xml:space="preserve"> </w:t>
      </w:r>
      <w:r>
        <w:rPr>
          <w:rFonts w:ascii="Times New Roman" w:eastAsia="MS Mincho" w:hAnsi="Times New Roman"/>
          <w:noProof/>
          <w:sz w:val="28"/>
          <w:szCs w:val="28"/>
          <w:lang w:eastAsia="ja-JP"/>
        </w:rPr>
        <w:t xml:space="preserve"> - </w:t>
      </w:r>
      <w:r w:rsidR="00A567A4" w:rsidRPr="00A567A4">
        <w:rPr>
          <w:rFonts w:ascii="Times New Roman" w:eastAsia="MS Mincho" w:hAnsi="Times New Roman"/>
          <w:noProof/>
          <w:sz w:val="28"/>
          <w:szCs w:val="28"/>
          <w:lang w:eastAsia="ja-JP"/>
        </w:rPr>
        <w:t>Расчет затрат на стимулирование персон</w:t>
      </w:r>
      <w:r w:rsidR="005D2964">
        <w:rPr>
          <w:rFonts w:ascii="Times New Roman" w:eastAsia="MS Mincho" w:hAnsi="Times New Roman"/>
          <w:noProof/>
          <w:sz w:val="28"/>
          <w:szCs w:val="28"/>
          <w:lang w:eastAsia="ja-JP"/>
        </w:rPr>
        <w:t xml:space="preserve">ала фирмы  рабочим временем </w:t>
      </w:r>
    </w:p>
    <w:p w:rsidR="00684340" w:rsidRPr="00A31565" w:rsidRDefault="00684340" w:rsidP="00684340">
      <w:pPr>
        <w:widowControl w:val="0"/>
        <w:tabs>
          <w:tab w:val="left" w:pos="1620"/>
          <w:tab w:val="left" w:pos="3240"/>
        </w:tabs>
        <w:spacing w:after="0" w:line="240" w:lineRule="auto"/>
        <w:rPr>
          <w:rFonts w:ascii="Times New Roman" w:eastAsia="MS Mincho" w:hAnsi="Times New Roman"/>
          <w:noProof/>
          <w:sz w:val="28"/>
          <w:szCs w:val="28"/>
          <w:lang w:eastAsia="ja-JP"/>
        </w:rPr>
      </w:pPr>
    </w:p>
    <w:tbl>
      <w:tblPr>
        <w:tblW w:w="9604" w:type="dxa"/>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7"/>
        <w:gridCol w:w="1587"/>
      </w:tblGrid>
      <w:tr w:rsidR="00A567A4" w:rsidRPr="00A567A4" w:rsidTr="00EC745D">
        <w:trPr>
          <w:trHeight w:val="483"/>
          <w:jc w:val="center"/>
        </w:trPr>
        <w:tc>
          <w:tcPr>
            <w:tcW w:w="8017" w:type="dxa"/>
            <w:shd w:val="clear" w:color="auto" w:fill="auto"/>
            <w:noWrap/>
            <w:vAlign w:val="center"/>
          </w:tcPr>
          <w:p w:rsidR="00A567A4" w:rsidRPr="00A567A4" w:rsidRDefault="00A567A4" w:rsidP="00A567A4">
            <w:pPr>
              <w:widowControl w:val="0"/>
              <w:tabs>
                <w:tab w:val="left" w:pos="1620"/>
                <w:tab w:val="left" w:pos="3240"/>
              </w:tabs>
              <w:spacing w:after="0" w:line="240" w:lineRule="auto"/>
              <w:jc w:val="center"/>
              <w:rPr>
                <w:rFonts w:ascii="Times New Roman" w:eastAsia="MS Mincho" w:hAnsi="Times New Roman"/>
                <w:sz w:val="24"/>
                <w:lang w:eastAsia="ja-JP"/>
              </w:rPr>
            </w:pPr>
            <w:r w:rsidRPr="00A567A4">
              <w:rPr>
                <w:rFonts w:ascii="Times New Roman" w:eastAsia="MS Mincho" w:hAnsi="Times New Roman"/>
                <w:noProof/>
                <w:sz w:val="24"/>
                <w:lang w:eastAsia="ja-JP"/>
              </w:rPr>
              <w:t>Показатель</w:t>
            </w:r>
          </w:p>
        </w:tc>
        <w:tc>
          <w:tcPr>
            <w:tcW w:w="1587" w:type="dxa"/>
            <w:shd w:val="clear" w:color="auto" w:fill="auto"/>
            <w:vAlign w:val="center"/>
          </w:tcPr>
          <w:p w:rsidR="00A567A4" w:rsidRPr="00A567A4" w:rsidRDefault="00A567A4" w:rsidP="00A31565">
            <w:pPr>
              <w:widowControl w:val="0"/>
              <w:tabs>
                <w:tab w:val="left" w:pos="1620"/>
                <w:tab w:val="left" w:pos="3240"/>
              </w:tabs>
              <w:spacing w:after="0" w:line="240" w:lineRule="auto"/>
              <w:ind w:right="120"/>
              <w:jc w:val="center"/>
              <w:rPr>
                <w:rFonts w:ascii="Times New Roman" w:eastAsia="MS Mincho" w:hAnsi="Times New Roman"/>
                <w:sz w:val="24"/>
                <w:lang w:eastAsia="ja-JP"/>
              </w:rPr>
            </w:pPr>
            <w:r w:rsidRPr="00A567A4">
              <w:rPr>
                <w:rFonts w:ascii="Times New Roman" w:eastAsia="MS Mincho" w:hAnsi="Times New Roman"/>
                <w:noProof/>
                <w:sz w:val="24"/>
                <w:lang w:eastAsia="ja-JP"/>
              </w:rPr>
              <w:t>201</w:t>
            </w:r>
            <w:r w:rsidR="00A31565">
              <w:rPr>
                <w:rFonts w:ascii="Times New Roman" w:eastAsia="MS Mincho" w:hAnsi="Times New Roman"/>
                <w:noProof/>
                <w:sz w:val="24"/>
                <w:lang w:eastAsia="ja-JP"/>
              </w:rPr>
              <w:t>7</w:t>
            </w:r>
            <w:r w:rsidRPr="00A567A4">
              <w:rPr>
                <w:rFonts w:ascii="Times New Roman" w:eastAsia="MS Mincho" w:hAnsi="Times New Roman"/>
                <w:noProof/>
                <w:sz w:val="24"/>
                <w:lang w:eastAsia="ja-JP"/>
              </w:rPr>
              <w:t xml:space="preserve"> г.</w:t>
            </w:r>
          </w:p>
        </w:tc>
      </w:tr>
      <w:tr w:rsidR="00A567A4" w:rsidRPr="00A567A4" w:rsidTr="00EC745D">
        <w:trPr>
          <w:trHeight w:val="273"/>
          <w:jc w:val="center"/>
        </w:trPr>
        <w:tc>
          <w:tcPr>
            <w:tcW w:w="8017" w:type="dxa"/>
            <w:shd w:val="clear" w:color="auto" w:fill="auto"/>
            <w:noWrap/>
            <w:vAlign w:val="bottom"/>
          </w:tcPr>
          <w:p w:rsidR="00A567A4" w:rsidRPr="00A567A4" w:rsidRDefault="00A567A4" w:rsidP="00A567A4">
            <w:pPr>
              <w:widowControl w:val="0"/>
              <w:tabs>
                <w:tab w:val="left" w:pos="1620"/>
                <w:tab w:val="left" w:pos="3240"/>
              </w:tabs>
              <w:spacing w:after="0" w:line="240" w:lineRule="auto"/>
              <w:rPr>
                <w:rFonts w:ascii="Times New Roman" w:eastAsia="MS Mincho" w:hAnsi="Times New Roman"/>
                <w:sz w:val="24"/>
                <w:lang w:eastAsia="ja-JP"/>
              </w:rPr>
            </w:pPr>
            <w:r w:rsidRPr="00A567A4">
              <w:rPr>
                <w:rFonts w:ascii="Times New Roman" w:eastAsia="MS Mincho" w:hAnsi="Times New Roman"/>
                <w:noProof/>
                <w:sz w:val="24"/>
                <w:lang w:eastAsia="ja-JP"/>
              </w:rPr>
              <w:t>1. Среднегодовая численность работающих, чел.</w:t>
            </w:r>
          </w:p>
        </w:tc>
        <w:tc>
          <w:tcPr>
            <w:tcW w:w="1587" w:type="dxa"/>
            <w:shd w:val="clear" w:color="auto" w:fill="auto"/>
            <w:noWrap/>
            <w:vAlign w:val="center"/>
          </w:tcPr>
          <w:p w:rsidR="00A567A4" w:rsidRPr="00A567A4" w:rsidRDefault="00A31565" w:rsidP="00A567A4">
            <w:pPr>
              <w:widowControl w:val="0"/>
              <w:shd w:val="clear" w:color="auto" w:fill="FFFFFF"/>
              <w:tabs>
                <w:tab w:val="left" w:pos="1620"/>
                <w:tab w:val="left" w:pos="3240"/>
              </w:tabs>
              <w:spacing w:after="0" w:line="240" w:lineRule="auto"/>
              <w:jc w:val="center"/>
              <w:rPr>
                <w:rFonts w:ascii="Times New Roman" w:eastAsia="MS Mincho" w:hAnsi="Times New Roman"/>
                <w:sz w:val="24"/>
                <w:lang w:eastAsia="ja-JP"/>
              </w:rPr>
            </w:pPr>
            <w:r>
              <w:rPr>
                <w:rFonts w:ascii="Times New Roman" w:eastAsia="MS Mincho" w:hAnsi="Times New Roman"/>
                <w:noProof/>
                <w:sz w:val="24"/>
                <w:lang w:eastAsia="ja-JP"/>
              </w:rPr>
              <w:t>404</w:t>
            </w:r>
          </w:p>
        </w:tc>
      </w:tr>
      <w:tr w:rsidR="00A567A4" w:rsidRPr="00A567A4" w:rsidTr="00EC745D">
        <w:trPr>
          <w:trHeight w:val="273"/>
          <w:jc w:val="center"/>
        </w:trPr>
        <w:tc>
          <w:tcPr>
            <w:tcW w:w="8017" w:type="dxa"/>
            <w:shd w:val="clear" w:color="auto" w:fill="auto"/>
            <w:noWrap/>
            <w:vAlign w:val="bottom"/>
          </w:tcPr>
          <w:p w:rsidR="00A567A4" w:rsidRPr="00A567A4" w:rsidRDefault="00A567A4" w:rsidP="00A567A4">
            <w:pPr>
              <w:widowControl w:val="0"/>
              <w:tabs>
                <w:tab w:val="left" w:pos="1620"/>
                <w:tab w:val="left" w:pos="3240"/>
              </w:tabs>
              <w:spacing w:after="0" w:line="240" w:lineRule="auto"/>
              <w:rPr>
                <w:rFonts w:ascii="Times New Roman" w:eastAsia="MS Mincho" w:hAnsi="Times New Roman"/>
                <w:sz w:val="24"/>
                <w:lang w:eastAsia="ja-JP"/>
              </w:rPr>
            </w:pPr>
            <w:r w:rsidRPr="00A567A4">
              <w:rPr>
                <w:rFonts w:ascii="Times New Roman" w:eastAsia="MS Mincho" w:hAnsi="Times New Roman"/>
                <w:noProof/>
                <w:sz w:val="24"/>
                <w:lang w:eastAsia="ja-JP"/>
              </w:rPr>
              <w:t>2. Количество часов, отработанных одним работником</w:t>
            </w:r>
          </w:p>
        </w:tc>
        <w:tc>
          <w:tcPr>
            <w:tcW w:w="1587" w:type="dxa"/>
            <w:shd w:val="clear" w:color="auto" w:fill="auto"/>
            <w:noWrap/>
            <w:vAlign w:val="center"/>
          </w:tcPr>
          <w:p w:rsidR="00A567A4" w:rsidRPr="00A567A4" w:rsidRDefault="00A31565" w:rsidP="00A567A4">
            <w:pPr>
              <w:widowControl w:val="0"/>
              <w:tabs>
                <w:tab w:val="left" w:pos="1620"/>
                <w:tab w:val="left" w:pos="3240"/>
              </w:tabs>
              <w:spacing w:after="0" w:line="240" w:lineRule="auto"/>
              <w:jc w:val="center"/>
              <w:rPr>
                <w:rFonts w:ascii="Times New Roman" w:eastAsia="MS Mincho" w:hAnsi="Times New Roman"/>
                <w:sz w:val="24"/>
                <w:lang w:eastAsia="ja-JP"/>
              </w:rPr>
            </w:pPr>
            <w:r>
              <w:rPr>
                <w:rFonts w:ascii="Times New Roman" w:eastAsia="MS Mincho" w:hAnsi="Times New Roman"/>
                <w:noProof/>
                <w:sz w:val="24"/>
                <w:lang w:eastAsia="ja-JP"/>
              </w:rPr>
              <w:t>6</w:t>
            </w:r>
            <w:r w:rsidR="00A567A4" w:rsidRPr="00A567A4">
              <w:rPr>
                <w:rFonts w:ascii="Times New Roman" w:eastAsia="MS Mincho" w:hAnsi="Times New Roman"/>
                <w:noProof/>
                <w:sz w:val="24"/>
                <w:lang w:eastAsia="ja-JP"/>
              </w:rPr>
              <w:t>62</w:t>
            </w:r>
          </w:p>
        </w:tc>
      </w:tr>
      <w:tr w:rsidR="00A567A4" w:rsidRPr="00A567A4" w:rsidTr="00EC745D">
        <w:trPr>
          <w:trHeight w:val="273"/>
          <w:jc w:val="center"/>
        </w:trPr>
        <w:tc>
          <w:tcPr>
            <w:tcW w:w="8017" w:type="dxa"/>
            <w:shd w:val="clear" w:color="auto" w:fill="auto"/>
            <w:noWrap/>
            <w:vAlign w:val="bottom"/>
          </w:tcPr>
          <w:p w:rsidR="00A567A4" w:rsidRPr="00A567A4" w:rsidRDefault="00A567A4" w:rsidP="00A567A4">
            <w:pPr>
              <w:widowControl w:val="0"/>
              <w:tabs>
                <w:tab w:val="left" w:pos="1620"/>
                <w:tab w:val="left" w:pos="3240"/>
              </w:tabs>
              <w:spacing w:after="0" w:line="240" w:lineRule="auto"/>
              <w:rPr>
                <w:rFonts w:ascii="Times New Roman" w:eastAsia="MS Mincho" w:hAnsi="Times New Roman"/>
                <w:sz w:val="24"/>
                <w:lang w:eastAsia="ja-JP"/>
              </w:rPr>
            </w:pPr>
            <w:r w:rsidRPr="00A567A4">
              <w:rPr>
                <w:rFonts w:ascii="Times New Roman" w:eastAsia="MS Mincho" w:hAnsi="Times New Roman"/>
                <w:noProof/>
                <w:sz w:val="24"/>
                <w:lang w:eastAsia="ja-JP"/>
              </w:rPr>
              <w:t>3. Средняя продолжительность рабочего дня, час</w:t>
            </w:r>
          </w:p>
        </w:tc>
        <w:tc>
          <w:tcPr>
            <w:tcW w:w="1587" w:type="dxa"/>
            <w:shd w:val="clear" w:color="auto" w:fill="auto"/>
            <w:noWrap/>
            <w:vAlign w:val="center"/>
          </w:tcPr>
          <w:p w:rsidR="00A567A4" w:rsidRPr="00A567A4" w:rsidRDefault="00A567A4" w:rsidP="00A567A4">
            <w:pPr>
              <w:widowControl w:val="0"/>
              <w:tabs>
                <w:tab w:val="left" w:pos="1620"/>
                <w:tab w:val="left" w:pos="3240"/>
              </w:tabs>
              <w:spacing w:after="0" w:line="240" w:lineRule="auto"/>
              <w:jc w:val="center"/>
              <w:rPr>
                <w:rFonts w:ascii="Times New Roman" w:eastAsia="MS Mincho" w:hAnsi="Times New Roman"/>
                <w:sz w:val="24"/>
                <w:lang w:eastAsia="ja-JP"/>
              </w:rPr>
            </w:pPr>
            <w:r w:rsidRPr="00A567A4">
              <w:rPr>
                <w:rFonts w:ascii="Times New Roman" w:eastAsia="MS Mincho" w:hAnsi="Times New Roman"/>
                <w:noProof/>
                <w:sz w:val="24"/>
                <w:lang w:eastAsia="ja-JP"/>
              </w:rPr>
              <w:t>8</w:t>
            </w:r>
          </w:p>
        </w:tc>
      </w:tr>
      <w:tr w:rsidR="00A567A4" w:rsidRPr="00A567A4" w:rsidTr="00EC745D">
        <w:trPr>
          <w:trHeight w:val="273"/>
          <w:jc w:val="center"/>
        </w:trPr>
        <w:tc>
          <w:tcPr>
            <w:tcW w:w="8017" w:type="dxa"/>
            <w:shd w:val="clear" w:color="auto" w:fill="auto"/>
            <w:noWrap/>
            <w:vAlign w:val="bottom"/>
          </w:tcPr>
          <w:p w:rsidR="00A567A4" w:rsidRPr="00A567A4" w:rsidRDefault="00A567A4" w:rsidP="00A567A4">
            <w:pPr>
              <w:widowControl w:val="0"/>
              <w:tabs>
                <w:tab w:val="left" w:pos="1620"/>
                <w:tab w:val="left" w:pos="3240"/>
              </w:tabs>
              <w:spacing w:after="0" w:line="240" w:lineRule="auto"/>
              <w:rPr>
                <w:rFonts w:ascii="Times New Roman" w:eastAsia="MS Mincho" w:hAnsi="Times New Roman"/>
                <w:sz w:val="24"/>
                <w:lang w:eastAsia="ja-JP"/>
              </w:rPr>
            </w:pPr>
            <w:r w:rsidRPr="00A567A4">
              <w:rPr>
                <w:rFonts w:ascii="Times New Roman" w:eastAsia="MS Mincho" w:hAnsi="Times New Roman"/>
                <w:noProof/>
                <w:sz w:val="24"/>
                <w:lang w:eastAsia="ja-JP"/>
              </w:rPr>
              <w:t>4. Производительность труда, тыс.руб./год</w:t>
            </w:r>
          </w:p>
        </w:tc>
        <w:tc>
          <w:tcPr>
            <w:tcW w:w="1587" w:type="dxa"/>
            <w:shd w:val="clear" w:color="auto" w:fill="auto"/>
            <w:noWrap/>
            <w:vAlign w:val="center"/>
          </w:tcPr>
          <w:p w:rsidR="00A567A4" w:rsidRPr="00A567A4" w:rsidRDefault="00A31565" w:rsidP="00A31565">
            <w:pPr>
              <w:widowControl w:val="0"/>
              <w:tabs>
                <w:tab w:val="left" w:pos="1620"/>
                <w:tab w:val="left" w:pos="3240"/>
              </w:tabs>
              <w:spacing w:after="0" w:line="240" w:lineRule="auto"/>
              <w:jc w:val="center"/>
              <w:rPr>
                <w:rFonts w:ascii="Times New Roman" w:eastAsia="MS Mincho" w:hAnsi="Times New Roman"/>
                <w:sz w:val="24"/>
                <w:lang w:eastAsia="ja-JP"/>
              </w:rPr>
            </w:pPr>
            <w:r>
              <w:rPr>
                <w:rFonts w:ascii="Times New Roman" w:eastAsia="MS Mincho" w:hAnsi="Times New Roman"/>
                <w:noProof/>
                <w:sz w:val="24"/>
                <w:lang w:eastAsia="ja-JP"/>
              </w:rPr>
              <w:t>23907,11</w:t>
            </w:r>
          </w:p>
        </w:tc>
      </w:tr>
      <w:tr w:rsidR="00A567A4" w:rsidRPr="00A567A4" w:rsidTr="00EC745D">
        <w:trPr>
          <w:trHeight w:val="273"/>
          <w:jc w:val="center"/>
        </w:trPr>
        <w:tc>
          <w:tcPr>
            <w:tcW w:w="8017" w:type="dxa"/>
            <w:shd w:val="clear" w:color="auto" w:fill="auto"/>
            <w:noWrap/>
            <w:vAlign w:val="bottom"/>
          </w:tcPr>
          <w:p w:rsidR="00A567A4" w:rsidRPr="00A567A4" w:rsidRDefault="00A567A4" w:rsidP="00A567A4">
            <w:pPr>
              <w:widowControl w:val="0"/>
              <w:tabs>
                <w:tab w:val="left" w:pos="1620"/>
                <w:tab w:val="left" w:pos="3240"/>
              </w:tabs>
              <w:spacing w:after="0" w:line="240" w:lineRule="auto"/>
              <w:rPr>
                <w:rFonts w:ascii="Times New Roman" w:eastAsia="MS Mincho" w:hAnsi="Times New Roman"/>
                <w:sz w:val="24"/>
                <w:lang w:eastAsia="ja-JP"/>
              </w:rPr>
            </w:pPr>
            <w:r w:rsidRPr="00A567A4">
              <w:rPr>
                <w:rFonts w:ascii="Times New Roman" w:eastAsia="MS Mincho" w:hAnsi="Times New Roman"/>
                <w:noProof/>
                <w:sz w:val="24"/>
                <w:lang w:eastAsia="ja-JP"/>
              </w:rPr>
              <w:t>5. Производительность труда, руб./час</w:t>
            </w:r>
          </w:p>
        </w:tc>
        <w:tc>
          <w:tcPr>
            <w:tcW w:w="1587" w:type="dxa"/>
            <w:shd w:val="clear" w:color="auto" w:fill="auto"/>
            <w:noWrap/>
            <w:vAlign w:val="center"/>
          </w:tcPr>
          <w:p w:rsidR="00A567A4" w:rsidRPr="00A567A4" w:rsidRDefault="00A31565" w:rsidP="00A31565">
            <w:pPr>
              <w:widowControl w:val="0"/>
              <w:tabs>
                <w:tab w:val="left" w:pos="1620"/>
                <w:tab w:val="left" w:pos="3240"/>
              </w:tabs>
              <w:spacing w:after="0" w:line="240" w:lineRule="auto"/>
              <w:jc w:val="center"/>
              <w:rPr>
                <w:rFonts w:ascii="Times New Roman" w:eastAsia="MS Mincho" w:hAnsi="Times New Roman"/>
                <w:noProof/>
                <w:sz w:val="24"/>
                <w:lang w:eastAsia="ja-JP"/>
              </w:rPr>
            </w:pPr>
            <w:r>
              <w:rPr>
                <w:rFonts w:ascii="Times New Roman" w:eastAsia="MS Mincho" w:hAnsi="Times New Roman"/>
                <w:noProof/>
                <w:sz w:val="24"/>
                <w:lang w:eastAsia="ja-JP"/>
              </w:rPr>
              <w:t>36113,46</w:t>
            </w:r>
          </w:p>
        </w:tc>
      </w:tr>
    </w:tbl>
    <w:p w:rsidR="00A567A4" w:rsidRPr="00A567A4" w:rsidRDefault="00A567A4" w:rsidP="00A567A4">
      <w:pPr>
        <w:widowControl w:val="0"/>
        <w:tabs>
          <w:tab w:val="left" w:pos="1620"/>
          <w:tab w:val="left" w:pos="3240"/>
        </w:tabs>
        <w:spacing w:after="0" w:line="360" w:lineRule="auto"/>
        <w:rPr>
          <w:rFonts w:ascii="Times New Roman" w:eastAsia="Times New Roman" w:hAnsi="Times New Roman"/>
          <w:noProof/>
          <w:sz w:val="28"/>
          <w:szCs w:val="28"/>
          <w:lang w:eastAsia="ru-RU"/>
        </w:rPr>
      </w:pPr>
    </w:p>
    <w:p w:rsidR="00A567A4" w:rsidRPr="00A567A4" w:rsidRDefault="00A567A4" w:rsidP="00A567A4">
      <w:pPr>
        <w:widowControl w:val="0"/>
        <w:tabs>
          <w:tab w:val="left" w:pos="1620"/>
          <w:tab w:val="left" w:pos="3240"/>
        </w:tabs>
        <w:spacing w:after="0" w:line="360" w:lineRule="auto"/>
        <w:ind w:firstLine="851"/>
        <w:jc w:val="both"/>
        <w:rPr>
          <w:rFonts w:ascii="Times New Roman" w:eastAsia="Times New Roman" w:hAnsi="Times New Roman"/>
          <w:noProof/>
          <w:sz w:val="28"/>
          <w:szCs w:val="28"/>
          <w:lang w:eastAsia="ru-RU"/>
        </w:rPr>
      </w:pPr>
      <w:r w:rsidRPr="00A567A4">
        <w:rPr>
          <w:rFonts w:ascii="Times New Roman" w:eastAsia="Times New Roman" w:hAnsi="Times New Roman"/>
          <w:noProof/>
          <w:sz w:val="28"/>
          <w:szCs w:val="28"/>
          <w:lang w:eastAsia="ru-RU"/>
        </w:rPr>
        <w:t>Мероприятие по с</w:t>
      </w:r>
      <w:r w:rsidR="0093410C">
        <w:rPr>
          <w:rFonts w:ascii="Times New Roman" w:eastAsia="Times New Roman" w:hAnsi="Times New Roman"/>
          <w:noProof/>
          <w:sz w:val="28"/>
          <w:szCs w:val="28"/>
          <w:lang w:eastAsia="ru-RU"/>
        </w:rPr>
        <w:t>тимулированию персонала организации</w:t>
      </w:r>
      <w:r w:rsidRPr="00A567A4">
        <w:rPr>
          <w:rFonts w:ascii="Times New Roman" w:eastAsia="Times New Roman" w:hAnsi="Times New Roman"/>
          <w:noProof/>
          <w:sz w:val="28"/>
          <w:szCs w:val="28"/>
          <w:lang w:eastAsia="ru-RU"/>
        </w:rPr>
        <w:t xml:space="preserve"> свободным временем заключается в предоставлении наиболее отличившемуся сотруднику одного 8-часового дополнительного выходного дня раз в месяц. В связи с чем, потери в годовом фонде рабочего составят:</w:t>
      </w:r>
    </w:p>
    <w:p w:rsidR="00A567A4" w:rsidRPr="00A567A4" w:rsidRDefault="00A567A4" w:rsidP="00A567A4">
      <w:pPr>
        <w:widowControl w:val="0"/>
        <w:tabs>
          <w:tab w:val="left" w:pos="1620"/>
          <w:tab w:val="left" w:pos="3240"/>
        </w:tabs>
        <w:spacing w:after="0" w:line="360" w:lineRule="auto"/>
        <w:ind w:firstLine="851"/>
        <w:jc w:val="center"/>
        <w:rPr>
          <w:rFonts w:ascii="Times New Roman" w:eastAsia="Times New Roman" w:hAnsi="Times New Roman"/>
          <w:noProof/>
          <w:sz w:val="28"/>
          <w:szCs w:val="28"/>
          <w:lang w:eastAsia="ru-RU"/>
        </w:rPr>
      </w:pPr>
      <w:r w:rsidRPr="00A567A4">
        <w:rPr>
          <w:rFonts w:ascii="Times New Roman" w:eastAsia="Times New Roman" w:hAnsi="Times New Roman"/>
          <w:noProof/>
          <w:sz w:val="28"/>
          <w:szCs w:val="28"/>
          <w:lang w:eastAsia="ru-RU"/>
        </w:rPr>
        <w:t>1человек*12месяцев*8часов = 96 часов.</w:t>
      </w:r>
    </w:p>
    <w:p w:rsidR="00A567A4" w:rsidRPr="00A567A4" w:rsidRDefault="00A567A4" w:rsidP="00A567A4">
      <w:pPr>
        <w:widowControl w:val="0"/>
        <w:tabs>
          <w:tab w:val="left" w:pos="1620"/>
          <w:tab w:val="left" w:pos="3240"/>
        </w:tabs>
        <w:spacing w:after="0" w:line="360" w:lineRule="auto"/>
        <w:ind w:firstLine="851"/>
        <w:rPr>
          <w:rFonts w:ascii="Times New Roman" w:eastAsia="Times New Roman" w:hAnsi="Times New Roman"/>
          <w:noProof/>
          <w:sz w:val="28"/>
          <w:szCs w:val="28"/>
          <w:lang w:eastAsia="ru-RU"/>
        </w:rPr>
      </w:pPr>
      <w:r w:rsidRPr="00A567A4">
        <w:rPr>
          <w:rFonts w:ascii="Times New Roman" w:eastAsia="Times New Roman" w:hAnsi="Times New Roman"/>
          <w:noProof/>
          <w:sz w:val="28"/>
          <w:szCs w:val="28"/>
          <w:lang w:eastAsia="ru-RU"/>
        </w:rPr>
        <w:t>Тогда потери в производительности за год составят:</w:t>
      </w:r>
    </w:p>
    <w:p w:rsidR="00A567A4" w:rsidRPr="00A567A4" w:rsidRDefault="0093410C" w:rsidP="00A567A4">
      <w:pPr>
        <w:widowControl w:val="0"/>
        <w:tabs>
          <w:tab w:val="left" w:pos="1620"/>
          <w:tab w:val="left" w:pos="3240"/>
        </w:tabs>
        <w:spacing w:after="0" w:line="360" w:lineRule="auto"/>
        <w:ind w:firstLine="851"/>
        <w:jc w:val="center"/>
        <w:rPr>
          <w:rFonts w:ascii="Times New Roman" w:eastAsia="Times New Roman" w:hAnsi="Times New Roman"/>
          <w:noProof/>
          <w:sz w:val="28"/>
          <w:szCs w:val="28"/>
          <w:lang w:eastAsia="ru-RU"/>
        </w:rPr>
      </w:pPr>
      <w:r>
        <w:rPr>
          <w:rFonts w:ascii="Times New Roman" w:eastAsia="Times New Roman" w:hAnsi="Times New Roman"/>
          <w:noProof/>
          <w:sz w:val="28"/>
          <w:szCs w:val="28"/>
          <w:lang w:eastAsia="ru-RU"/>
        </w:rPr>
        <w:t>96 часов* 36113,46</w:t>
      </w:r>
      <w:r w:rsidR="00A567A4" w:rsidRPr="00A567A4">
        <w:rPr>
          <w:rFonts w:ascii="Times New Roman" w:eastAsia="Times New Roman" w:hAnsi="Times New Roman"/>
          <w:noProof/>
          <w:sz w:val="28"/>
          <w:szCs w:val="28"/>
          <w:lang w:eastAsia="ru-RU"/>
        </w:rPr>
        <w:t xml:space="preserve"> руб./час = </w:t>
      </w:r>
      <w:r>
        <w:rPr>
          <w:rFonts w:ascii="Times New Roman" w:eastAsia="Times New Roman" w:hAnsi="Times New Roman"/>
          <w:noProof/>
          <w:sz w:val="28"/>
          <w:szCs w:val="28"/>
          <w:lang w:eastAsia="ru-RU"/>
        </w:rPr>
        <w:t>3466,89 тыс. руб</w:t>
      </w:r>
      <w:r w:rsidR="00A567A4" w:rsidRPr="00A567A4">
        <w:rPr>
          <w:rFonts w:ascii="Times New Roman" w:eastAsia="Times New Roman" w:hAnsi="Times New Roman"/>
          <w:noProof/>
          <w:sz w:val="28"/>
          <w:szCs w:val="28"/>
          <w:lang w:eastAsia="ru-RU"/>
        </w:rPr>
        <w:t>.</w:t>
      </w:r>
    </w:p>
    <w:p w:rsidR="00A567A4" w:rsidRPr="00A567A4" w:rsidRDefault="00A567A4" w:rsidP="00A567A4">
      <w:pPr>
        <w:widowControl w:val="0"/>
        <w:shd w:val="clear" w:color="auto" w:fill="FFFFFF"/>
        <w:spacing w:after="0" w:line="360" w:lineRule="auto"/>
        <w:ind w:firstLine="851"/>
        <w:jc w:val="both"/>
        <w:rPr>
          <w:rFonts w:ascii="Times New Roman" w:eastAsia="MS Mincho" w:hAnsi="Times New Roman"/>
          <w:noProof/>
          <w:sz w:val="28"/>
          <w:szCs w:val="28"/>
          <w:lang w:eastAsia="ja-JP"/>
        </w:rPr>
      </w:pPr>
      <w:r w:rsidRPr="00A567A4">
        <w:rPr>
          <w:rFonts w:ascii="Times New Roman" w:eastAsia="MS Mincho" w:hAnsi="Times New Roman"/>
          <w:noProof/>
          <w:sz w:val="28"/>
          <w:szCs w:val="28"/>
          <w:lang w:eastAsia="ja-JP"/>
        </w:rPr>
        <w:t xml:space="preserve">При внедрении подсистемы нематериальной социально-психологической  мотивации очень важно, чтобы критерии предоставления </w:t>
      </w:r>
      <w:r w:rsidRPr="00A567A4">
        <w:rPr>
          <w:rFonts w:ascii="Times New Roman" w:eastAsia="MS Mincho" w:hAnsi="Times New Roman"/>
          <w:noProof/>
          <w:sz w:val="28"/>
          <w:szCs w:val="28"/>
          <w:lang w:eastAsia="ja-JP"/>
        </w:rPr>
        <w:lastRenderedPageBreak/>
        <w:t xml:space="preserve">льгот были бы четко прописаны, и персонал был с ними  ознакомлен.  </w:t>
      </w:r>
    </w:p>
    <w:p w:rsidR="00A567A4" w:rsidRPr="00A567A4" w:rsidRDefault="00A567A4" w:rsidP="00A567A4">
      <w:pPr>
        <w:suppressAutoHyphens/>
        <w:spacing w:after="0" w:line="360" w:lineRule="auto"/>
        <w:ind w:firstLine="851"/>
        <w:jc w:val="both"/>
        <w:rPr>
          <w:rFonts w:ascii="Times New Roman" w:eastAsia="Times New Roman" w:hAnsi="Times New Roman"/>
          <w:sz w:val="28"/>
          <w:szCs w:val="28"/>
          <w:lang w:eastAsia="ar-SA"/>
        </w:rPr>
      </w:pPr>
      <w:r w:rsidRPr="00A567A4">
        <w:rPr>
          <w:rFonts w:ascii="Times New Roman" w:eastAsia="Times New Roman" w:hAnsi="Times New Roman"/>
          <w:sz w:val="28"/>
          <w:szCs w:val="28"/>
          <w:lang w:eastAsia="ar-SA"/>
        </w:rPr>
        <w:t xml:space="preserve">Мероприятие по разработке блок-схемы по карьерному росту в рамках </w:t>
      </w:r>
      <w:r w:rsidR="0093410C">
        <w:rPr>
          <w:rFonts w:ascii="Times New Roman" w:eastAsia="Times New Roman" w:hAnsi="Times New Roman"/>
          <w:sz w:val="28"/>
          <w:szCs w:val="28"/>
          <w:lang w:eastAsia="ar-SA"/>
        </w:rPr>
        <w:t>реализации социальных задач управления</w:t>
      </w:r>
      <w:r w:rsidRPr="00A567A4">
        <w:rPr>
          <w:rFonts w:ascii="Times New Roman" w:eastAsia="Times New Roman" w:hAnsi="Times New Roman"/>
          <w:sz w:val="28"/>
          <w:szCs w:val="28"/>
          <w:lang w:eastAsia="ar-SA"/>
        </w:rPr>
        <w:t xml:space="preserve"> состоит в реализации следующих этапов:  оценка карьерного потенциала сотрудника; формирование стратегии карьерного роста отдельного сотрудника;  утверждение и реализация стратегии карьерного роста сотрудника.</w:t>
      </w:r>
    </w:p>
    <w:p w:rsidR="00A567A4" w:rsidRPr="00A567A4" w:rsidRDefault="00A567A4" w:rsidP="00A567A4">
      <w:pPr>
        <w:suppressAutoHyphens/>
        <w:spacing w:after="0" w:line="360" w:lineRule="auto"/>
        <w:ind w:firstLine="851"/>
        <w:jc w:val="both"/>
        <w:rPr>
          <w:rFonts w:ascii="Times New Roman" w:eastAsia="Times New Roman" w:hAnsi="Times New Roman"/>
          <w:sz w:val="28"/>
          <w:szCs w:val="28"/>
          <w:lang w:eastAsia="ar-SA"/>
        </w:rPr>
      </w:pPr>
      <w:r w:rsidRPr="00A567A4">
        <w:rPr>
          <w:rFonts w:ascii="Times New Roman" w:eastAsia="Times New Roman" w:hAnsi="Times New Roman"/>
          <w:sz w:val="28"/>
          <w:szCs w:val="28"/>
          <w:lang w:eastAsia="ar-SA"/>
        </w:rPr>
        <w:t xml:space="preserve">Рассмотрим предлагаемую блок-схему планирования стратегии карьерного роста сотрудника в </w:t>
      </w:r>
      <w:r w:rsidR="005D2964">
        <w:rPr>
          <w:rFonts w:ascii="Times New Roman" w:eastAsia="Times New Roman" w:hAnsi="Times New Roman"/>
          <w:sz w:val="28"/>
          <w:szCs w:val="28"/>
          <w:lang w:eastAsia="ar-SA"/>
        </w:rPr>
        <w:t>АО «Москва Медиа»</w:t>
      </w:r>
      <w:r w:rsidRPr="00A567A4">
        <w:rPr>
          <w:rFonts w:ascii="Times New Roman" w:eastAsia="Times New Roman" w:hAnsi="Times New Roman"/>
          <w:sz w:val="28"/>
          <w:szCs w:val="28"/>
          <w:lang w:eastAsia="ar-SA"/>
        </w:rPr>
        <w:t>.</w:t>
      </w:r>
    </w:p>
    <w:p w:rsidR="00A567A4" w:rsidRPr="00A567A4" w:rsidRDefault="00A567A4" w:rsidP="00A567A4">
      <w:pPr>
        <w:suppressAutoHyphens/>
        <w:spacing w:after="0" w:line="240" w:lineRule="auto"/>
        <w:jc w:val="center"/>
        <w:rPr>
          <w:rFonts w:ascii="Times New Roman" w:eastAsia="Times New Roman" w:hAnsi="Times New Roman"/>
          <w:sz w:val="24"/>
          <w:szCs w:val="28"/>
          <w:lang w:eastAsia="ar-SA"/>
        </w:rPr>
      </w:pPr>
    </w:p>
    <w:p w:rsidR="00A567A4" w:rsidRPr="00A567A4" w:rsidRDefault="00A567A4" w:rsidP="00A567A4">
      <w:pPr>
        <w:suppressAutoHyphens/>
        <w:spacing w:after="0" w:line="240" w:lineRule="auto"/>
        <w:jc w:val="center"/>
        <w:rPr>
          <w:rFonts w:ascii="Times New Roman" w:eastAsia="Times New Roman" w:hAnsi="Times New Roman"/>
          <w:sz w:val="24"/>
          <w:szCs w:val="28"/>
          <w:lang w:eastAsia="ar-SA"/>
        </w:rPr>
      </w:pPr>
      <w:r w:rsidRPr="00A567A4">
        <w:rPr>
          <w:rFonts w:ascii="Times New Roman" w:eastAsia="MS Mincho" w:hAnsi="Times New Roman"/>
          <w:noProof/>
          <w:sz w:val="24"/>
          <w:szCs w:val="24"/>
          <w:lang w:eastAsia="ru-RU"/>
        </w:rPr>
        <mc:AlternateContent>
          <mc:Choice Requires="wps">
            <w:drawing>
              <wp:anchor distT="0" distB="0" distL="114300" distR="114300" simplePos="0" relativeHeight="251706368" behindDoc="0" locked="0" layoutInCell="1" allowOverlap="1" wp14:anchorId="1568EFA2" wp14:editId="75BDE381">
                <wp:simplePos x="0" y="0"/>
                <wp:positionH relativeFrom="column">
                  <wp:posOffset>-22860</wp:posOffset>
                </wp:positionH>
                <wp:positionV relativeFrom="paragraph">
                  <wp:posOffset>33655</wp:posOffset>
                </wp:positionV>
                <wp:extent cx="1695450" cy="454660"/>
                <wp:effectExtent l="0" t="0" r="19050" b="21590"/>
                <wp:wrapNone/>
                <wp:docPr id="40" name="Скругленный 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454660"/>
                        </a:xfrm>
                        <a:prstGeom prst="roundRect">
                          <a:avLst>
                            <a:gd name="adj" fmla="val 16667"/>
                          </a:avLst>
                        </a:prstGeom>
                        <a:gradFill rotWithShape="1">
                          <a:gsLst>
                            <a:gs pos="0">
                              <a:srgbClr val="D8D8D8"/>
                            </a:gs>
                            <a:gs pos="100000">
                              <a:srgbClr val="D8D8D8">
                                <a:gamma/>
                                <a:invGamma/>
                              </a:srgbClr>
                            </a:gs>
                          </a:gsLst>
                          <a:lin ang="5400000" scaled="1"/>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745D" w:rsidRPr="00D21B4E" w:rsidRDefault="00EC745D" w:rsidP="00A567A4">
                            <w:pPr>
                              <w:jc w:val="center"/>
                              <w:rPr>
                                <w:b/>
                              </w:rPr>
                            </w:pPr>
                            <w:r w:rsidRPr="00D21B4E">
                              <w:rPr>
                                <w:b/>
                              </w:rPr>
                              <w:t>Сотрудник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0" o:spid="_x0000_s1062" style="position:absolute;left:0;text-align:left;margin-left:-1.8pt;margin-top:2.65pt;width:133.5pt;height:35.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" fillcolor="#d8d8d8">
                <v:fill color2="#d8d8d8" rotate="t" focus="100%" type="gradient"/>
                <v:textbox>
                  <w:txbxContent>
                    <w:p w:rsidR="00EC745D" w:rsidRPr="00D21B4E" w:rsidRDefault="00EC745D" w:rsidP="00A567A4">
                      <w:pPr>
                        <w:jc w:val="center"/>
                        <w:rPr>
                          <w:b/>
                        </w:rPr>
                      </w:pPr>
                      <w:r w:rsidRPr="00D21B4E">
                        <w:rPr>
                          <w:b/>
                        </w:rPr>
                        <w:t>Сотрудник</w:t>
                      </w:r>
                    </w:p>
                  </w:txbxContent>
                </v:textbox>
              </v:roundrect>
            </w:pict>
          </mc:Fallback>
        </mc:AlternateContent>
      </w:r>
      <w:r w:rsidRPr="00A567A4">
        <w:rPr>
          <w:rFonts w:ascii="Times New Roman" w:eastAsia="MS Mincho" w:hAnsi="Times New Roman"/>
          <w:noProof/>
          <w:sz w:val="24"/>
          <w:szCs w:val="24"/>
          <w:lang w:eastAsia="ru-RU"/>
        </w:rPr>
        <mc:AlternateContent>
          <mc:Choice Requires="wps">
            <w:drawing>
              <wp:anchor distT="0" distB="0" distL="114300" distR="114300" simplePos="0" relativeHeight="251708416" behindDoc="0" locked="0" layoutInCell="1" allowOverlap="1" wp14:anchorId="10CDBAE9" wp14:editId="3F883777">
                <wp:simplePos x="0" y="0"/>
                <wp:positionH relativeFrom="column">
                  <wp:posOffset>2743200</wp:posOffset>
                </wp:positionH>
                <wp:positionV relativeFrom="paragraph">
                  <wp:posOffset>11430</wp:posOffset>
                </wp:positionV>
                <wp:extent cx="2577465" cy="454660"/>
                <wp:effectExtent l="0" t="0" r="13335" b="21590"/>
                <wp:wrapNone/>
                <wp:docPr id="41" name="Скругленный 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454660"/>
                        </a:xfrm>
                        <a:prstGeom prst="roundRect">
                          <a:avLst>
                            <a:gd name="adj" fmla="val 16667"/>
                          </a:avLst>
                        </a:prstGeom>
                        <a:gradFill rotWithShape="1">
                          <a:gsLst>
                            <a:gs pos="0">
                              <a:srgbClr val="D8D8D8"/>
                            </a:gs>
                            <a:gs pos="100000">
                              <a:srgbClr val="D8D8D8">
                                <a:gamma/>
                                <a:invGamma/>
                              </a:srgbClr>
                            </a:gs>
                          </a:gsLst>
                          <a:lin ang="5400000" scaled="1"/>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745D" w:rsidRPr="00D21B4E" w:rsidRDefault="00EC745D" w:rsidP="00A567A4">
                            <w:pPr>
                              <w:spacing w:line="240" w:lineRule="auto"/>
                              <w:jc w:val="center"/>
                              <w:rPr>
                                <w:b/>
                              </w:rPr>
                            </w:pPr>
                            <w:r w:rsidRPr="00D21B4E">
                              <w:rPr>
                                <w:b/>
                              </w:rPr>
                              <w:t xml:space="preserve">Руководство </w:t>
                            </w:r>
                            <w:r>
                              <w:rPr>
                                <w:b/>
                              </w:rPr>
                              <w:t>АО «Москва Медиа»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1" o:spid="_x0000_s1063" style="position:absolute;left:0;text-align:left;margin-left:3in;margin-top:.9pt;width:202.95pt;height:35.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" fillcolor="#d8d8d8">
                <v:fill color2="#d8d8d8" rotate="t" focus="100%" type="gradient"/>
                <v:textbox>
                  <w:txbxContent>
                    <w:p w:rsidR="00EC745D" w:rsidRPr="00D21B4E" w:rsidRDefault="00EC745D" w:rsidP="00A567A4">
                      <w:pPr>
                        <w:spacing w:line="240" w:lineRule="auto"/>
                        <w:jc w:val="center"/>
                        <w:rPr>
                          <w:b/>
                        </w:rPr>
                      </w:pPr>
                      <w:r w:rsidRPr="00D21B4E">
                        <w:rPr>
                          <w:b/>
                        </w:rPr>
                        <w:t xml:space="preserve">Руководство </w:t>
                      </w:r>
                      <w:r>
                        <w:rPr>
                          <w:b/>
                        </w:rPr>
                        <w:t>АО «Москва Медиа»</w:t>
                      </w:r>
                    </w:p>
                  </w:txbxContent>
                </v:textbox>
              </v:roundrect>
            </w:pict>
          </mc:Fallback>
        </mc:AlternateContent>
      </w:r>
    </w:p>
    <w:p w:rsidR="00A567A4" w:rsidRPr="00A567A4" w:rsidRDefault="00A567A4" w:rsidP="00A567A4">
      <w:pPr>
        <w:suppressAutoHyphens/>
        <w:spacing w:after="0" w:line="240" w:lineRule="auto"/>
        <w:jc w:val="center"/>
        <w:rPr>
          <w:rFonts w:ascii="Times New Roman" w:eastAsia="Times New Roman" w:hAnsi="Times New Roman"/>
          <w:sz w:val="24"/>
          <w:szCs w:val="28"/>
          <w:lang w:eastAsia="ar-SA"/>
        </w:rPr>
      </w:pPr>
    </w:p>
    <w:p w:rsidR="00A567A4" w:rsidRPr="00A567A4" w:rsidRDefault="00A567A4" w:rsidP="00A567A4">
      <w:pPr>
        <w:suppressAutoHyphens/>
        <w:spacing w:after="0" w:line="240" w:lineRule="auto"/>
        <w:jc w:val="center"/>
        <w:rPr>
          <w:rFonts w:ascii="Times New Roman" w:eastAsia="Times New Roman" w:hAnsi="Times New Roman"/>
          <w:sz w:val="24"/>
          <w:szCs w:val="28"/>
          <w:lang w:eastAsia="ar-SA"/>
        </w:rPr>
      </w:pPr>
      <w:r w:rsidRPr="00A567A4">
        <w:rPr>
          <w:rFonts w:ascii="Times New Roman" w:eastAsia="MS Mincho" w:hAnsi="Times New Roman"/>
          <w:noProof/>
          <w:sz w:val="24"/>
          <w:szCs w:val="24"/>
          <w:lang w:eastAsia="ru-RU"/>
        </w:rPr>
        <mc:AlternateContent>
          <mc:Choice Requires="wps">
            <w:drawing>
              <wp:anchor distT="0" distB="0" distL="114299" distR="114299" simplePos="0" relativeHeight="251721728" behindDoc="0" locked="0" layoutInCell="1" allowOverlap="1" wp14:anchorId="67C49A42" wp14:editId="7C5EC17F">
                <wp:simplePos x="0" y="0"/>
                <wp:positionH relativeFrom="column">
                  <wp:posOffset>843280</wp:posOffset>
                </wp:positionH>
                <wp:positionV relativeFrom="paragraph">
                  <wp:posOffset>141605</wp:posOffset>
                </wp:positionV>
                <wp:extent cx="0" cy="114300"/>
                <wp:effectExtent l="76200" t="0" r="57150" b="571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6.4pt,11.15pt" to="66.4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7pm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">
                <v:stroke endarrow="block"/>
              </v:line>
            </w:pict>
          </mc:Fallback>
        </mc:AlternateContent>
      </w:r>
      <w:r w:rsidRPr="00A567A4">
        <w:rPr>
          <w:rFonts w:ascii="Times New Roman" w:eastAsia="MS Mincho" w:hAnsi="Times New Roman"/>
          <w:noProof/>
          <w:sz w:val="24"/>
          <w:szCs w:val="24"/>
          <w:lang w:eastAsia="ru-RU"/>
        </w:rPr>
        <mc:AlternateContent>
          <mc:Choice Requires="wps">
            <w:drawing>
              <wp:anchor distT="0" distB="0" distL="114299" distR="114299" simplePos="0" relativeHeight="251714560" behindDoc="0" locked="0" layoutInCell="1" allowOverlap="1" wp14:anchorId="5A321813" wp14:editId="4ED2832B">
                <wp:simplePos x="0" y="0"/>
                <wp:positionH relativeFrom="column">
                  <wp:posOffset>4072889</wp:posOffset>
                </wp:positionH>
                <wp:positionV relativeFrom="paragraph">
                  <wp:posOffset>133350</wp:posOffset>
                </wp:positionV>
                <wp:extent cx="0" cy="114300"/>
                <wp:effectExtent l="76200" t="0" r="57150" b="571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0.7pt,10.5pt" to="320.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bp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">
                <v:stroke endarrow="block"/>
              </v:line>
            </w:pict>
          </mc:Fallback>
        </mc:AlternateContent>
      </w:r>
    </w:p>
    <w:p w:rsidR="00A567A4" w:rsidRPr="00A567A4" w:rsidRDefault="00A567A4" w:rsidP="00A567A4">
      <w:pPr>
        <w:suppressAutoHyphens/>
        <w:spacing w:after="0" w:line="240" w:lineRule="auto"/>
        <w:jc w:val="center"/>
        <w:rPr>
          <w:rFonts w:ascii="Times New Roman" w:eastAsia="Times New Roman" w:hAnsi="Times New Roman"/>
          <w:sz w:val="24"/>
          <w:szCs w:val="28"/>
          <w:lang w:eastAsia="ar-SA"/>
        </w:rPr>
      </w:pPr>
      <w:r w:rsidRPr="00A567A4">
        <w:rPr>
          <w:rFonts w:ascii="Times New Roman" w:eastAsia="MS Mincho" w:hAnsi="Times New Roman"/>
          <w:noProof/>
          <w:sz w:val="24"/>
          <w:szCs w:val="24"/>
          <w:lang w:eastAsia="ru-RU"/>
        </w:rPr>
        <mc:AlternateContent>
          <mc:Choice Requires="wps">
            <w:drawing>
              <wp:anchor distT="0" distB="0" distL="114300" distR="114300" simplePos="0" relativeHeight="251705344" behindDoc="0" locked="0" layoutInCell="1" allowOverlap="1" wp14:anchorId="7CFEE288" wp14:editId="59457A69">
                <wp:simplePos x="0" y="0"/>
                <wp:positionH relativeFrom="column">
                  <wp:posOffset>1824990</wp:posOffset>
                </wp:positionH>
                <wp:positionV relativeFrom="paragraph">
                  <wp:posOffset>57785</wp:posOffset>
                </wp:positionV>
                <wp:extent cx="4229100" cy="666750"/>
                <wp:effectExtent l="0" t="0" r="19050" b="19050"/>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66750"/>
                        </a:xfrm>
                        <a:prstGeom prst="rect">
                          <a:avLst/>
                        </a:prstGeom>
                        <a:gradFill rotWithShape="1">
                          <a:gsLst>
                            <a:gs pos="0">
                              <a:srgbClr val="F2F2F2"/>
                            </a:gs>
                            <a:gs pos="100000">
                              <a:srgbClr val="F2F2F2">
                                <a:gamma/>
                                <a:shade val="46275"/>
                                <a:invGamma/>
                              </a:srgbClr>
                            </a:gs>
                          </a:gsLst>
                          <a:lin ang="5400000" scaled="1"/>
                        </a:gradFill>
                        <a:ln w="9525">
                          <a:solidFill>
                            <a:srgbClr val="000000"/>
                          </a:solidFill>
                          <a:miter lim="800000"/>
                          <a:headEnd/>
                          <a:tailEnd/>
                        </a:ln>
                      </wps:spPr>
                      <wps:txbx>
                        <w:txbxContent>
                          <w:p w:rsidR="00EC745D" w:rsidRPr="00D21B4E" w:rsidRDefault="00EC745D" w:rsidP="00A567A4">
                            <w:pPr>
                              <w:spacing w:after="0" w:line="240" w:lineRule="auto"/>
                              <w:jc w:val="center"/>
                              <w:rPr>
                                <w:b/>
                              </w:rPr>
                            </w:pPr>
                            <w:r w:rsidRPr="00D21B4E">
                              <w:rPr>
                                <w:b/>
                              </w:rPr>
                              <w:t>Оценка карьерного потенциала сотрудника</w:t>
                            </w:r>
                          </w:p>
                          <w:p w:rsidR="00EC745D" w:rsidRPr="00D21B4E" w:rsidRDefault="00EC745D" w:rsidP="00A567A4">
                            <w:pPr>
                              <w:spacing w:after="0" w:line="240" w:lineRule="auto"/>
                              <w:jc w:val="center"/>
                              <w:rPr>
                                <w:b/>
                              </w:rPr>
                            </w:pPr>
                            <w:r w:rsidRPr="00D21B4E">
                              <w:t>(</w:t>
                            </w:r>
                            <w:r w:rsidRPr="00D21B4E">
                              <w:rPr>
                                <w:bCs/>
                                <w:color w:val="000000"/>
                              </w:rPr>
                              <w:t>профессиональных, личностных качеств и результатов профессиональной служебной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4" o:spid="_x0000_s1064" type="#_x0000_t202" style="position:absolute;left:0;text-align:left;margin-left:143.7pt;margin-top:4.55pt;width:333pt;height: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" fillcolor="#f2f2f2">
                <v:fill color2="#707070" rotate="t" focus="100%" type="gradient"/>
                <v:textbox>
                  <w:txbxContent>
                    <w:p w:rsidR="00EC745D" w:rsidRPr="00D21B4E" w:rsidRDefault="00EC745D" w:rsidP="00A567A4">
                      <w:pPr>
                        <w:spacing w:after="0" w:line="240" w:lineRule="auto"/>
                        <w:jc w:val="center"/>
                        <w:rPr>
                          <w:b/>
                        </w:rPr>
                      </w:pPr>
                      <w:r w:rsidRPr="00D21B4E">
                        <w:rPr>
                          <w:b/>
                        </w:rPr>
                        <w:t>Оценка карьерного потенциала сотрудника</w:t>
                      </w:r>
                    </w:p>
                    <w:p w:rsidR="00EC745D" w:rsidRPr="00D21B4E" w:rsidRDefault="00EC745D" w:rsidP="00A567A4">
                      <w:pPr>
                        <w:spacing w:after="0" w:line="240" w:lineRule="auto"/>
                        <w:jc w:val="center"/>
                        <w:rPr>
                          <w:b/>
                        </w:rPr>
                      </w:pPr>
                      <w:r w:rsidRPr="00D21B4E">
                        <w:t>(</w:t>
                      </w:r>
                      <w:r w:rsidRPr="00D21B4E">
                        <w:rPr>
                          <w:bCs/>
                          <w:color w:val="000000"/>
                        </w:rPr>
                        <w:t>профессиональных, личностных качеств и результатов профессиональной служебной деятельности)</w:t>
                      </w:r>
                    </w:p>
                  </w:txbxContent>
                </v:textbox>
              </v:shape>
            </w:pict>
          </mc:Fallback>
        </mc:AlternateContent>
      </w:r>
      <w:r w:rsidRPr="00A567A4">
        <w:rPr>
          <w:rFonts w:ascii="Times New Roman" w:eastAsia="MS Mincho" w:hAnsi="Times New Roman"/>
          <w:noProof/>
          <w:sz w:val="24"/>
          <w:szCs w:val="24"/>
          <w:lang w:eastAsia="ru-RU"/>
        </w:rPr>
        <mc:AlternateContent>
          <mc:Choice Requires="wps">
            <w:drawing>
              <wp:anchor distT="0" distB="0" distL="114300" distR="114300" simplePos="0" relativeHeight="251707392" behindDoc="0" locked="0" layoutInCell="1" allowOverlap="1" wp14:anchorId="5975E37D" wp14:editId="1AA507FB">
                <wp:simplePos x="0" y="0"/>
                <wp:positionH relativeFrom="column">
                  <wp:posOffset>-70485</wp:posOffset>
                </wp:positionH>
                <wp:positionV relativeFrom="paragraph">
                  <wp:posOffset>67310</wp:posOffset>
                </wp:positionV>
                <wp:extent cx="1819275" cy="790575"/>
                <wp:effectExtent l="0" t="0" r="28575" b="28575"/>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790575"/>
                        </a:xfrm>
                        <a:prstGeom prst="rect">
                          <a:avLst/>
                        </a:prstGeom>
                        <a:gradFill rotWithShape="1">
                          <a:gsLst>
                            <a:gs pos="0">
                              <a:srgbClr val="FFFFFF"/>
                            </a:gs>
                            <a:gs pos="100000">
                              <a:srgbClr val="FFFFFF">
                                <a:gamma/>
                                <a:shade val="46275"/>
                                <a:invGamma/>
                              </a:srgbClr>
                            </a:gs>
                          </a:gsLst>
                          <a:lin ang="5400000" scaled="1"/>
                        </a:gradFill>
                        <a:ln w="9525">
                          <a:solidFill>
                            <a:srgbClr val="000000"/>
                          </a:solidFill>
                          <a:miter lim="800000"/>
                          <a:headEnd/>
                          <a:tailEnd/>
                        </a:ln>
                      </wps:spPr>
                      <wps:txbx>
                        <w:txbxContent>
                          <w:p w:rsidR="00EC745D" w:rsidRPr="00D21B4E" w:rsidRDefault="00EC745D" w:rsidP="00A567A4">
                            <w:pPr>
                              <w:spacing w:after="0" w:line="240" w:lineRule="auto"/>
                              <w:jc w:val="center"/>
                              <w:rPr>
                                <w:rStyle w:val="sz14"/>
                                <w:b/>
                              </w:rPr>
                            </w:pPr>
                            <w:r w:rsidRPr="00D21B4E">
                              <w:rPr>
                                <w:rStyle w:val="sz14"/>
                                <w:b/>
                              </w:rPr>
                              <w:t xml:space="preserve">Самооценка </w:t>
                            </w:r>
                          </w:p>
                          <w:p w:rsidR="00EC745D" w:rsidRPr="00D21B4E" w:rsidRDefault="00EC745D" w:rsidP="00A567A4">
                            <w:pPr>
                              <w:spacing w:after="0" w:line="240" w:lineRule="auto"/>
                              <w:jc w:val="center"/>
                            </w:pPr>
                            <w:r w:rsidRPr="00D21B4E">
                              <w:rPr>
                                <w:rStyle w:val="sz14"/>
                              </w:rPr>
                              <w:t>(определение целей развития карьеры и методов их реализации)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065" type="#_x0000_t202" style="position:absolute;left:0;text-align:left;margin-left:-5.55pt;margin-top:5.3pt;width:143.25pt;height:6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">
                <v:fill color2="#767676" rotate="t" focus="100%" type="gradient"/>
                <v:textbox>
                  <w:txbxContent>
                    <w:p w:rsidR="00EC745D" w:rsidRPr="00D21B4E" w:rsidRDefault="00EC745D" w:rsidP="00A567A4">
                      <w:pPr>
                        <w:spacing w:after="0" w:line="240" w:lineRule="auto"/>
                        <w:jc w:val="center"/>
                        <w:rPr>
                          <w:rStyle w:val="sz14"/>
                          <w:b/>
                        </w:rPr>
                      </w:pPr>
                      <w:r w:rsidRPr="00D21B4E">
                        <w:rPr>
                          <w:rStyle w:val="sz14"/>
                          <w:b/>
                        </w:rPr>
                        <w:t xml:space="preserve">Самооценка </w:t>
                      </w:r>
                    </w:p>
                    <w:p w:rsidR="00EC745D" w:rsidRPr="00D21B4E" w:rsidRDefault="00EC745D" w:rsidP="00A567A4">
                      <w:pPr>
                        <w:spacing w:after="0" w:line="240" w:lineRule="auto"/>
                        <w:jc w:val="center"/>
                      </w:pPr>
                      <w:r w:rsidRPr="00D21B4E">
                        <w:rPr>
                          <w:rStyle w:val="sz14"/>
                        </w:rPr>
                        <w:t>(определение целей развития карьеры и методов их реализации)</w:t>
                      </w:r>
                    </w:p>
                  </w:txbxContent>
                </v:textbox>
              </v:shape>
            </w:pict>
          </mc:Fallback>
        </mc:AlternateContent>
      </w:r>
    </w:p>
    <w:p w:rsidR="00A567A4" w:rsidRPr="00A567A4" w:rsidRDefault="00A567A4" w:rsidP="00A567A4">
      <w:pPr>
        <w:suppressAutoHyphens/>
        <w:spacing w:after="0" w:line="240" w:lineRule="auto"/>
        <w:jc w:val="center"/>
        <w:rPr>
          <w:rFonts w:ascii="Times New Roman" w:eastAsia="Times New Roman" w:hAnsi="Times New Roman"/>
          <w:sz w:val="24"/>
          <w:szCs w:val="28"/>
          <w:lang w:eastAsia="ar-SA"/>
        </w:rPr>
      </w:pPr>
    </w:p>
    <w:p w:rsidR="00A567A4" w:rsidRPr="00A567A4" w:rsidRDefault="00A567A4" w:rsidP="00A567A4">
      <w:pPr>
        <w:suppressAutoHyphens/>
        <w:spacing w:after="0" w:line="240" w:lineRule="auto"/>
        <w:jc w:val="center"/>
        <w:rPr>
          <w:rFonts w:ascii="Times New Roman" w:eastAsia="Times New Roman" w:hAnsi="Times New Roman"/>
          <w:sz w:val="24"/>
          <w:szCs w:val="28"/>
          <w:lang w:eastAsia="ar-SA"/>
        </w:rPr>
      </w:pPr>
    </w:p>
    <w:p w:rsidR="00A567A4" w:rsidRPr="00A567A4" w:rsidRDefault="00A567A4" w:rsidP="00A567A4">
      <w:pPr>
        <w:suppressAutoHyphens/>
        <w:spacing w:after="0" w:line="240" w:lineRule="auto"/>
        <w:jc w:val="center"/>
        <w:rPr>
          <w:rFonts w:ascii="Times New Roman" w:eastAsia="Times New Roman" w:hAnsi="Times New Roman"/>
          <w:sz w:val="24"/>
          <w:szCs w:val="28"/>
          <w:lang w:eastAsia="ar-SA"/>
        </w:rPr>
      </w:pPr>
    </w:p>
    <w:p w:rsidR="00A567A4" w:rsidRPr="00A567A4" w:rsidRDefault="00A567A4" w:rsidP="00A567A4">
      <w:pPr>
        <w:suppressAutoHyphens/>
        <w:spacing w:after="0" w:line="240" w:lineRule="auto"/>
        <w:jc w:val="center"/>
        <w:rPr>
          <w:rFonts w:ascii="Times New Roman" w:eastAsia="Times New Roman" w:hAnsi="Times New Roman"/>
          <w:sz w:val="24"/>
          <w:szCs w:val="28"/>
          <w:lang w:eastAsia="ar-SA"/>
        </w:rPr>
      </w:pPr>
      <w:r w:rsidRPr="00A567A4">
        <w:rPr>
          <w:rFonts w:ascii="Times New Roman" w:eastAsia="MS Mincho" w:hAnsi="Times New Roman"/>
          <w:noProof/>
          <w:sz w:val="24"/>
          <w:szCs w:val="24"/>
          <w:lang w:eastAsia="ru-RU"/>
        </w:rPr>
        <mc:AlternateContent>
          <mc:Choice Requires="wps">
            <w:drawing>
              <wp:anchor distT="0" distB="0" distL="114299" distR="114299" simplePos="0" relativeHeight="251716608" behindDoc="0" locked="0" layoutInCell="1" allowOverlap="1" wp14:anchorId="482FEC4B" wp14:editId="7188D75A">
                <wp:simplePos x="0" y="0"/>
                <wp:positionH relativeFrom="column">
                  <wp:posOffset>5095240</wp:posOffset>
                </wp:positionH>
                <wp:positionV relativeFrom="paragraph">
                  <wp:posOffset>20320</wp:posOffset>
                </wp:positionV>
                <wp:extent cx="0" cy="268605"/>
                <wp:effectExtent l="76200" t="0" r="57150" b="5524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1.2pt,1.6pt" to="401.2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">
                <v:stroke endarrow="block"/>
              </v:line>
            </w:pict>
          </mc:Fallback>
        </mc:AlternateContent>
      </w:r>
      <w:r w:rsidRPr="00A567A4">
        <w:rPr>
          <w:rFonts w:ascii="Times New Roman" w:eastAsia="MS Mincho" w:hAnsi="Times New Roman"/>
          <w:noProof/>
          <w:sz w:val="24"/>
          <w:szCs w:val="24"/>
          <w:lang w:eastAsia="ru-RU"/>
        </w:rPr>
        <mc:AlternateContent>
          <mc:Choice Requires="wps">
            <w:drawing>
              <wp:anchor distT="0" distB="0" distL="114299" distR="114299" simplePos="0" relativeHeight="251715584" behindDoc="0" locked="0" layoutInCell="1" allowOverlap="1" wp14:anchorId="29BA9D4B" wp14:editId="77311AFD">
                <wp:simplePos x="0" y="0"/>
                <wp:positionH relativeFrom="column">
                  <wp:posOffset>3295015</wp:posOffset>
                </wp:positionH>
                <wp:positionV relativeFrom="paragraph">
                  <wp:posOffset>20320</wp:posOffset>
                </wp:positionV>
                <wp:extent cx="0" cy="268605"/>
                <wp:effectExtent l="76200" t="0" r="57150" b="5524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9.45pt,1.6pt" to="259.4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">
                <v:stroke endarrow="block"/>
              </v:line>
            </w:pict>
          </mc:Fallback>
        </mc:AlternateContent>
      </w:r>
    </w:p>
    <w:p w:rsidR="00A567A4" w:rsidRPr="00A567A4" w:rsidRDefault="00A567A4" w:rsidP="00A567A4">
      <w:pPr>
        <w:suppressAutoHyphens/>
        <w:spacing w:after="0" w:line="240" w:lineRule="auto"/>
        <w:jc w:val="center"/>
        <w:rPr>
          <w:rFonts w:ascii="Times New Roman" w:eastAsia="Times New Roman" w:hAnsi="Times New Roman"/>
          <w:bCs/>
          <w:spacing w:val="-1"/>
          <w:sz w:val="24"/>
          <w:szCs w:val="28"/>
          <w:lang w:eastAsia="ar-SA"/>
        </w:rPr>
      </w:pPr>
      <w:r w:rsidRPr="00A567A4">
        <w:rPr>
          <w:rFonts w:ascii="Times New Roman" w:eastAsia="MS Mincho" w:hAnsi="Times New Roman"/>
          <w:noProof/>
          <w:sz w:val="24"/>
          <w:szCs w:val="24"/>
          <w:lang w:eastAsia="ru-RU"/>
        </w:rPr>
        <mc:AlternateContent>
          <mc:Choice Requires="wps">
            <w:drawing>
              <wp:anchor distT="0" distB="0" distL="114300" distR="114300" simplePos="0" relativeHeight="251711488" behindDoc="0" locked="0" layoutInCell="1" allowOverlap="1" wp14:anchorId="31E54676" wp14:editId="43CCDB95">
                <wp:simplePos x="0" y="0"/>
                <wp:positionH relativeFrom="column">
                  <wp:posOffset>4425315</wp:posOffset>
                </wp:positionH>
                <wp:positionV relativeFrom="paragraph">
                  <wp:posOffset>124460</wp:posOffset>
                </wp:positionV>
                <wp:extent cx="1562100" cy="485775"/>
                <wp:effectExtent l="0" t="0" r="19050" b="28575"/>
                <wp:wrapNone/>
                <wp:docPr id="48" name="Скругленный 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85775"/>
                        </a:xfrm>
                        <a:prstGeom prst="roundRect">
                          <a:avLst>
                            <a:gd name="adj" fmla="val 16667"/>
                          </a:avLst>
                        </a:prstGeom>
                        <a:gradFill rotWithShape="1">
                          <a:gsLst>
                            <a:gs pos="0">
                              <a:srgbClr val="D8D8D8"/>
                            </a:gs>
                            <a:gs pos="100000">
                              <a:srgbClr val="D8D8D8">
                                <a:gamma/>
                                <a:invGamma/>
                              </a:srgbClr>
                            </a:gs>
                          </a:gsLst>
                          <a:lin ang="5400000" scaled="1"/>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745D" w:rsidRPr="00D21B4E" w:rsidRDefault="00EC745D" w:rsidP="00A567A4">
                            <w:pPr>
                              <w:spacing w:after="0"/>
                              <w:jc w:val="center"/>
                              <w:rPr>
                                <w:b/>
                              </w:rPr>
                            </w:pPr>
                            <w:r w:rsidRPr="00D21B4E">
                              <w:rPr>
                                <w:b/>
                              </w:rPr>
                              <w:t>Непосредственный</w:t>
                            </w:r>
                          </w:p>
                          <w:p w:rsidR="00EC745D" w:rsidRPr="00D21B4E" w:rsidRDefault="00EC745D" w:rsidP="00A567A4">
                            <w:pPr>
                              <w:spacing w:after="0"/>
                              <w:jc w:val="center"/>
                              <w:rPr>
                                <w:b/>
                              </w:rPr>
                            </w:pPr>
                            <w:r w:rsidRPr="00D21B4E">
                              <w:rPr>
                                <w:b/>
                              </w:rPr>
                              <w:t>руководитель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8" o:spid="_x0000_s1066" style="position:absolute;left:0;text-align:left;margin-left:348.45pt;margin-top:9.8pt;width:123pt;height:3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" fillcolor="#d8d8d8">
                <v:fill color2="#d8d8d8" rotate="t" focus="100%" type="gradient"/>
                <v:textbox>
                  <w:txbxContent>
                    <w:p w:rsidR="00EC745D" w:rsidRPr="00D21B4E" w:rsidRDefault="00EC745D" w:rsidP="00A567A4">
                      <w:pPr>
                        <w:spacing w:after="0"/>
                        <w:jc w:val="center"/>
                        <w:rPr>
                          <w:b/>
                        </w:rPr>
                      </w:pPr>
                      <w:r w:rsidRPr="00D21B4E">
                        <w:rPr>
                          <w:b/>
                        </w:rPr>
                        <w:t>Непосредственный</w:t>
                      </w:r>
                    </w:p>
                    <w:p w:rsidR="00EC745D" w:rsidRPr="00D21B4E" w:rsidRDefault="00EC745D" w:rsidP="00A567A4">
                      <w:pPr>
                        <w:spacing w:after="0"/>
                        <w:jc w:val="center"/>
                        <w:rPr>
                          <w:b/>
                        </w:rPr>
                      </w:pPr>
                      <w:r w:rsidRPr="00D21B4E">
                        <w:rPr>
                          <w:b/>
                        </w:rPr>
                        <w:t>руководитель</w:t>
                      </w:r>
                    </w:p>
                  </w:txbxContent>
                </v:textbox>
              </v:roundrect>
            </w:pict>
          </mc:Fallback>
        </mc:AlternateContent>
      </w:r>
      <w:r w:rsidRPr="00A567A4">
        <w:rPr>
          <w:rFonts w:ascii="Times New Roman" w:eastAsia="MS Mincho" w:hAnsi="Times New Roman"/>
          <w:noProof/>
          <w:sz w:val="24"/>
          <w:szCs w:val="24"/>
          <w:lang w:eastAsia="ru-RU"/>
        </w:rPr>
        <mc:AlternateContent>
          <mc:Choice Requires="wps">
            <w:drawing>
              <wp:anchor distT="0" distB="0" distL="114300" distR="114300" simplePos="0" relativeHeight="251710464" behindDoc="0" locked="0" layoutInCell="1" allowOverlap="1" wp14:anchorId="2510BE3E" wp14:editId="0E5F2592">
                <wp:simplePos x="0" y="0"/>
                <wp:positionH relativeFrom="column">
                  <wp:posOffset>2548890</wp:posOffset>
                </wp:positionH>
                <wp:positionV relativeFrom="paragraph">
                  <wp:posOffset>124460</wp:posOffset>
                </wp:positionV>
                <wp:extent cx="1666240" cy="485775"/>
                <wp:effectExtent l="0" t="0" r="10160" b="28575"/>
                <wp:wrapNone/>
                <wp:docPr id="49" name="Скругленный 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240" cy="485775"/>
                        </a:xfrm>
                        <a:prstGeom prst="roundRect">
                          <a:avLst>
                            <a:gd name="adj" fmla="val 16667"/>
                          </a:avLst>
                        </a:prstGeom>
                        <a:gradFill rotWithShape="1">
                          <a:gsLst>
                            <a:gs pos="0">
                              <a:srgbClr val="D8D8D8"/>
                            </a:gs>
                            <a:gs pos="100000">
                              <a:srgbClr val="D8D8D8">
                                <a:gamma/>
                                <a:invGamma/>
                              </a:srgbClr>
                            </a:gs>
                          </a:gsLst>
                          <a:lin ang="5400000" scaled="1"/>
                        </a:gradFill>
                        <a:ln w="9525">
                          <a:solidFill>
                            <a:srgbClr val="000000"/>
                          </a:solidFill>
                          <a:round/>
                          <a:headEnd/>
                          <a:tailEnd/>
                        </a:ln>
                      </wps:spPr>
                      <wps:txbx>
                        <w:txbxContent>
                          <w:p w:rsidR="00EC745D" w:rsidRPr="00D21B4E" w:rsidRDefault="00EC745D" w:rsidP="00A567A4">
                            <w:pPr>
                              <w:jc w:val="center"/>
                              <w:rPr>
                                <w:b/>
                              </w:rPr>
                            </w:pPr>
                            <w:r w:rsidRPr="00D21B4E">
                              <w:rPr>
                                <w:b/>
                              </w:rPr>
                              <w:t>Кадровая служба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9" o:spid="_x0000_s1067" style="position:absolute;left:0;text-align:left;margin-left:200.7pt;margin-top:9.8pt;width:131.2pt;height:3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" fillcolor="#d8d8d8">
                <v:fill color2="#d8d8d8" rotate="t" focus="100%" type="gradient"/>
                <v:textbox>
                  <w:txbxContent>
                    <w:p w:rsidR="00EC745D" w:rsidRPr="00D21B4E" w:rsidRDefault="00EC745D" w:rsidP="00A567A4">
                      <w:pPr>
                        <w:jc w:val="center"/>
                        <w:rPr>
                          <w:b/>
                        </w:rPr>
                      </w:pPr>
                      <w:r w:rsidRPr="00D21B4E">
                        <w:rPr>
                          <w:b/>
                        </w:rPr>
                        <w:t>Кадровая служба</w:t>
                      </w:r>
                    </w:p>
                  </w:txbxContent>
                </v:textbox>
              </v:roundrect>
            </w:pict>
          </mc:Fallback>
        </mc:AlternateContent>
      </w:r>
    </w:p>
    <w:p w:rsidR="00A567A4" w:rsidRPr="00A567A4" w:rsidRDefault="00A567A4" w:rsidP="00A567A4">
      <w:pPr>
        <w:suppressAutoHyphens/>
        <w:spacing w:after="0" w:line="240" w:lineRule="auto"/>
        <w:jc w:val="center"/>
        <w:rPr>
          <w:rFonts w:ascii="Times New Roman" w:eastAsia="Times New Roman" w:hAnsi="Times New Roman"/>
          <w:bCs/>
          <w:spacing w:val="-1"/>
          <w:sz w:val="24"/>
          <w:szCs w:val="28"/>
          <w:lang w:eastAsia="ar-SA"/>
        </w:rPr>
      </w:pPr>
      <w:r w:rsidRPr="00A567A4">
        <w:rPr>
          <w:rFonts w:ascii="Times New Roman" w:eastAsia="MS Mincho" w:hAnsi="Times New Roman"/>
          <w:noProof/>
          <w:sz w:val="24"/>
          <w:szCs w:val="24"/>
          <w:lang w:eastAsia="ru-RU"/>
        </w:rPr>
        <mc:AlternateContent>
          <mc:Choice Requires="wps">
            <w:drawing>
              <wp:anchor distT="0" distB="0" distL="114300" distR="114300" simplePos="0" relativeHeight="251722752" behindDoc="0" locked="0" layoutInCell="1" allowOverlap="1" wp14:anchorId="73310BBB" wp14:editId="3B9BFFE4">
                <wp:simplePos x="0" y="0"/>
                <wp:positionH relativeFrom="column">
                  <wp:posOffset>272415</wp:posOffset>
                </wp:positionH>
                <wp:positionV relativeFrom="paragraph">
                  <wp:posOffset>13970</wp:posOffset>
                </wp:positionV>
                <wp:extent cx="1219200" cy="1676400"/>
                <wp:effectExtent l="19050" t="0" r="19050" b="38100"/>
                <wp:wrapNone/>
                <wp:docPr id="50" name="Стрелка вниз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676400"/>
                        </a:xfrm>
                        <a:prstGeom prst="downArrow">
                          <a:avLst>
                            <a:gd name="adj1" fmla="val 50000"/>
                            <a:gd name="adj2" fmla="val 54688"/>
                          </a:avLst>
                        </a:prstGeom>
                        <a:gradFill rotWithShape="1">
                          <a:gsLst>
                            <a:gs pos="0">
                              <a:srgbClr val="808080"/>
                            </a:gs>
                            <a:gs pos="100000">
                              <a:srgbClr val="808080">
                                <a:gamma/>
                                <a:shade val="46275"/>
                                <a:invGamma/>
                              </a:srgb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0" o:spid="_x0000_s1026" type="#_x0000_t67" style="position:absolute;margin-left:21.45pt;margin-top:1.1pt;width:96pt;height:13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" adj="13009" fillcolor="gray">
                <v:fill color2="#3b3b3b" rotate="t" focus="100%" type="gradient"/>
                <v:textbox style="layout-flow:vertical-ideographic"/>
              </v:shape>
            </w:pict>
          </mc:Fallback>
        </mc:AlternateContent>
      </w:r>
    </w:p>
    <w:p w:rsidR="00A567A4" w:rsidRPr="00A567A4" w:rsidRDefault="00A567A4" w:rsidP="00A567A4">
      <w:pPr>
        <w:suppressAutoHyphens/>
        <w:spacing w:after="0" w:line="240" w:lineRule="auto"/>
        <w:jc w:val="center"/>
        <w:rPr>
          <w:rFonts w:ascii="Times New Roman" w:eastAsia="Times New Roman" w:hAnsi="Times New Roman"/>
          <w:bCs/>
          <w:spacing w:val="-1"/>
          <w:sz w:val="24"/>
          <w:szCs w:val="28"/>
          <w:lang w:eastAsia="ar-SA"/>
        </w:rPr>
      </w:pPr>
    </w:p>
    <w:p w:rsidR="00A567A4" w:rsidRPr="00A567A4" w:rsidRDefault="00A567A4" w:rsidP="00A567A4">
      <w:pPr>
        <w:suppressAutoHyphens/>
        <w:spacing w:after="0" w:line="240" w:lineRule="auto"/>
        <w:jc w:val="center"/>
        <w:rPr>
          <w:rFonts w:ascii="Times New Roman" w:eastAsia="Times New Roman" w:hAnsi="Times New Roman"/>
          <w:bCs/>
          <w:spacing w:val="-1"/>
          <w:sz w:val="24"/>
          <w:szCs w:val="28"/>
          <w:lang w:eastAsia="ar-SA"/>
        </w:rPr>
      </w:pPr>
      <w:r w:rsidRPr="00A567A4">
        <w:rPr>
          <w:rFonts w:ascii="Times New Roman" w:eastAsia="MS Mincho" w:hAnsi="Times New Roman"/>
          <w:noProof/>
          <w:sz w:val="24"/>
          <w:szCs w:val="24"/>
          <w:lang w:eastAsia="ru-RU"/>
        </w:rPr>
        <mc:AlternateContent>
          <mc:Choice Requires="wps">
            <w:drawing>
              <wp:anchor distT="0" distB="0" distL="114299" distR="114299" simplePos="0" relativeHeight="251718656" behindDoc="0" locked="0" layoutInCell="1" allowOverlap="1" wp14:anchorId="6AB4AA83" wp14:editId="2FFE57E1">
                <wp:simplePos x="0" y="0"/>
                <wp:positionH relativeFrom="column">
                  <wp:posOffset>5171440</wp:posOffset>
                </wp:positionH>
                <wp:positionV relativeFrom="paragraph">
                  <wp:posOffset>87630</wp:posOffset>
                </wp:positionV>
                <wp:extent cx="0" cy="200025"/>
                <wp:effectExtent l="76200" t="0" r="76200" b="4762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7.2pt,6.9pt" to="407.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">
                <v:stroke endarrow="block"/>
              </v:line>
            </w:pict>
          </mc:Fallback>
        </mc:AlternateContent>
      </w:r>
      <w:r w:rsidRPr="00A567A4">
        <w:rPr>
          <w:rFonts w:ascii="Times New Roman" w:eastAsia="MS Mincho" w:hAnsi="Times New Roman"/>
          <w:noProof/>
          <w:sz w:val="24"/>
          <w:szCs w:val="24"/>
          <w:lang w:eastAsia="ru-RU"/>
        </w:rPr>
        <mc:AlternateContent>
          <mc:Choice Requires="wps">
            <w:drawing>
              <wp:anchor distT="0" distB="0" distL="114299" distR="114299" simplePos="0" relativeHeight="251717632" behindDoc="0" locked="0" layoutInCell="1" allowOverlap="1" wp14:anchorId="4B7E28FB" wp14:editId="41F701A5">
                <wp:simplePos x="0" y="0"/>
                <wp:positionH relativeFrom="column">
                  <wp:posOffset>3279775</wp:posOffset>
                </wp:positionH>
                <wp:positionV relativeFrom="paragraph">
                  <wp:posOffset>87630</wp:posOffset>
                </wp:positionV>
                <wp:extent cx="0" cy="200025"/>
                <wp:effectExtent l="76200" t="0" r="76200" b="47625"/>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8.25pt,6.9pt" to="258.2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">
                <v:stroke endarrow="block"/>
              </v:line>
            </w:pict>
          </mc:Fallback>
        </mc:AlternateContent>
      </w:r>
    </w:p>
    <w:p w:rsidR="00A567A4" w:rsidRPr="00A567A4" w:rsidRDefault="00A567A4" w:rsidP="00A567A4">
      <w:pPr>
        <w:suppressAutoHyphens/>
        <w:spacing w:after="0" w:line="240" w:lineRule="auto"/>
        <w:jc w:val="center"/>
        <w:rPr>
          <w:rFonts w:ascii="Times New Roman" w:eastAsia="Times New Roman" w:hAnsi="Times New Roman"/>
          <w:bCs/>
          <w:spacing w:val="-1"/>
          <w:sz w:val="24"/>
          <w:szCs w:val="28"/>
          <w:lang w:eastAsia="ar-SA"/>
        </w:rPr>
      </w:pPr>
      <w:r w:rsidRPr="00A567A4">
        <w:rPr>
          <w:rFonts w:ascii="Times New Roman" w:eastAsia="MS Mincho" w:hAnsi="Times New Roman"/>
          <w:noProof/>
          <w:sz w:val="24"/>
          <w:szCs w:val="24"/>
          <w:lang w:eastAsia="ru-RU"/>
        </w:rPr>
        <mc:AlternateContent>
          <mc:Choice Requires="wps">
            <w:drawing>
              <wp:anchor distT="0" distB="0" distL="114300" distR="114300" simplePos="0" relativeHeight="251712512" behindDoc="0" locked="0" layoutInCell="1" allowOverlap="1" wp14:anchorId="3C06F653" wp14:editId="7224B0C1">
                <wp:simplePos x="0" y="0"/>
                <wp:positionH relativeFrom="column">
                  <wp:posOffset>2386965</wp:posOffset>
                </wp:positionH>
                <wp:positionV relativeFrom="paragraph">
                  <wp:posOffset>128905</wp:posOffset>
                </wp:positionV>
                <wp:extent cx="1828800" cy="1466850"/>
                <wp:effectExtent l="0" t="0" r="19050" b="19050"/>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6850"/>
                        </a:xfrm>
                        <a:prstGeom prst="rect">
                          <a:avLst/>
                        </a:prstGeom>
                        <a:solidFill>
                          <a:srgbClr val="FFFFFF"/>
                        </a:solidFill>
                        <a:ln w="9525">
                          <a:solidFill>
                            <a:srgbClr val="000000"/>
                          </a:solidFill>
                          <a:prstDash val="dash"/>
                          <a:miter lim="800000"/>
                          <a:headEnd/>
                          <a:tailEnd/>
                        </a:ln>
                      </wps:spPr>
                      <wps:txbx>
                        <w:txbxContent>
                          <w:p w:rsidR="00EC745D" w:rsidRPr="001562C1" w:rsidRDefault="00EC745D" w:rsidP="00A567A4">
                            <w:pPr>
                              <w:spacing w:after="120" w:line="240" w:lineRule="auto"/>
                              <w:contextualSpacing/>
                              <w:jc w:val="center"/>
                              <w:rPr>
                                <w:rFonts w:ascii="Times New Roman" w:hAnsi="Times New Roman"/>
                              </w:rPr>
                            </w:pPr>
                            <w:r w:rsidRPr="001562C1">
                              <w:rPr>
                                <w:rFonts w:ascii="Times New Roman" w:hAnsi="Times New Roman"/>
                              </w:rPr>
                              <w:t>анкетные данные (возраст, образование, стаж),</w:t>
                            </w:r>
                          </w:p>
                          <w:p w:rsidR="00EC745D" w:rsidRPr="001562C1" w:rsidRDefault="00EC745D" w:rsidP="00A567A4">
                            <w:pPr>
                              <w:spacing w:after="120" w:line="240" w:lineRule="auto"/>
                              <w:contextualSpacing/>
                              <w:jc w:val="center"/>
                              <w:rPr>
                                <w:rFonts w:ascii="Times New Roman" w:hAnsi="Times New Roman"/>
                              </w:rPr>
                            </w:pPr>
                            <w:r w:rsidRPr="001562C1">
                              <w:rPr>
                                <w:rFonts w:ascii="Times New Roman" w:hAnsi="Times New Roman"/>
                              </w:rPr>
                              <w:t>результаты конкурсных испытаний, прохождения аттестаций и сдачи квалификационных экзаменов, материалы изучения</w:t>
                            </w:r>
                            <w:r w:rsidRPr="001562C1">
                              <w:rPr>
                                <w:rFonts w:ascii="Times New Roman" w:hAnsi="Times New Roman"/>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3" o:spid="_x0000_s1068" type="#_x0000_t202" style="position:absolute;left:0;text-align:left;margin-left:187.95pt;margin-top:10.15pt;width:2in;height:11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">
                <v:stroke dashstyle="dash"/>
                <v:textbox>
                  <w:txbxContent>
                    <w:p w:rsidR="00EC745D" w:rsidRPr="001562C1" w:rsidRDefault="00EC745D" w:rsidP="00A567A4">
                      <w:pPr>
                        <w:spacing w:after="120" w:line="240" w:lineRule="auto"/>
                        <w:contextualSpacing/>
                        <w:jc w:val="center"/>
                        <w:rPr>
                          <w:rFonts w:ascii="Times New Roman" w:hAnsi="Times New Roman"/>
                        </w:rPr>
                      </w:pPr>
                      <w:r w:rsidRPr="001562C1">
                        <w:rPr>
                          <w:rFonts w:ascii="Times New Roman" w:hAnsi="Times New Roman"/>
                        </w:rPr>
                        <w:t>анкетные данные (возраст, образование, стаж),</w:t>
                      </w:r>
                    </w:p>
                    <w:p w:rsidR="00EC745D" w:rsidRPr="001562C1" w:rsidRDefault="00EC745D" w:rsidP="00A567A4">
                      <w:pPr>
                        <w:spacing w:after="120" w:line="240" w:lineRule="auto"/>
                        <w:contextualSpacing/>
                        <w:jc w:val="center"/>
                        <w:rPr>
                          <w:rFonts w:ascii="Times New Roman" w:hAnsi="Times New Roman"/>
                        </w:rPr>
                      </w:pPr>
                      <w:r w:rsidRPr="001562C1">
                        <w:rPr>
                          <w:rFonts w:ascii="Times New Roman" w:hAnsi="Times New Roman"/>
                        </w:rPr>
                        <w:t>результаты конкурсных испытаний, прохождения аттестаций и сдачи квалификационных экзаменов, материалы изучения</w:t>
                      </w:r>
                      <w:r w:rsidRPr="001562C1">
                        <w:rPr>
                          <w:rFonts w:ascii="Times New Roman" w:hAnsi="Times New Roman"/>
                        </w:rPr>
                        <w:br/>
                      </w:r>
                    </w:p>
                  </w:txbxContent>
                </v:textbox>
              </v:shape>
            </w:pict>
          </mc:Fallback>
        </mc:AlternateContent>
      </w:r>
      <w:r w:rsidRPr="00A567A4">
        <w:rPr>
          <w:rFonts w:ascii="Times New Roman" w:eastAsia="MS Mincho" w:hAnsi="Times New Roman"/>
          <w:noProof/>
          <w:sz w:val="24"/>
          <w:szCs w:val="24"/>
          <w:lang w:eastAsia="ru-RU"/>
        </w:rPr>
        <mc:AlternateContent>
          <mc:Choice Requires="wps">
            <w:drawing>
              <wp:anchor distT="0" distB="0" distL="114300" distR="114300" simplePos="0" relativeHeight="251713536" behindDoc="0" locked="0" layoutInCell="1" allowOverlap="1" wp14:anchorId="049DDDD1" wp14:editId="37535E96">
                <wp:simplePos x="0" y="0"/>
                <wp:positionH relativeFrom="column">
                  <wp:posOffset>4272915</wp:posOffset>
                </wp:positionH>
                <wp:positionV relativeFrom="paragraph">
                  <wp:posOffset>128906</wp:posOffset>
                </wp:positionV>
                <wp:extent cx="1714500" cy="1466850"/>
                <wp:effectExtent l="0" t="0" r="19050" b="19050"/>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66850"/>
                        </a:xfrm>
                        <a:prstGeom prst="rect">
                          <a:avLst/>
                        </a:prstGeom>
                        <a:solidFill>
                          <a:srgbClr val="FFFFFF"/>
                        </a:solidFill>
                        <a:ln w="9525">
                          <a:solidFill>
                            <a:srgbClr val="000000"/>
                          </a:solidFill>
                          <a:prstDash val="dash"/>
                          <a:miter lim="800000"/>
                          <a:headEnd/>
                          <a:tailEnd/>
                        </a:ln>
                      </wps:spPr>
                      <wps:txbx>
                        <w:txbxContent>
                          <w:p w:rsidR="00EC745D" w:rsidRPr="001562C1" w:rsidRDefault="00EC745D" w:rsidP="00A567A4">
                            <w:pPr>
                              <w:pStyle w:val="a8"/>
                              <w:spacing w:before="0" w:beforeAutospacing="0" w:after="0" w:afterAutospacing="0"/>
                              <w:contextualSpacing/>
                              <w:jc w:val="center"/>
                              <w:rPr>
                                <w:sz w:val="22"/>
                                <w:szCs w:val="22"/>
                              </w:rPr>
                            </w:pPr>
                            <w:r w:rsidRPr="001562C1">
                              <w:rPr>
                                <w:sz w:val="22"/>
                                <w:szCs w:val="22"/>
                              </w:rPr>
                              <w:t>оценка результатов профессиональной деятельности,</w:t>
                            </w:r>
                          </w:p>
                          <w:p w:rsidR="00EC745D" w:rsidRPr="001562C1" w:rsidRDefault="00EC745D" w:rsidP="00A567A4">
                            <w:pPr>
                              <w:pStyle w:val="a8"/>
                              <w:spacing w:before="0" w:beforeAutospacing="0" w:after="0" w:afterAutospacing="0"/>
                              <w:contextualSpacing/>
                              <w:jc w:val="center"/>
                              <w:rPr>
                                <w:sz w:val="22"/>
                                <w:szCs w:val="22"/>
                              </w:rPr>
                            </w:pPr>
                            <w:r w:rsidRPr="001562C1">
                              <w:rPr>
                                <w:sz w:val="22"/>
                                <w:szCs w:val="22"/>
                              </w:rPr>
                              <w:t>оценка мотивации,</w:t>
                            </w:r>
                          </w:p>
                          <w:p w:rsidR="00EC745D" w:rsidRPr="001562C1" w:rsidRDefault="00EC745D" w:rsidP="00A567A4">
                            <w:pPr>
                              <w:pStyle w:val="a8"/>
                              <w:spacing w:before="0" w:beforeAutospacing="0" w:after="0" w:afterAutospacing="0"/>
                              <w:contextualSpacing/>
                              <w:jc w:val="center"/>
                              <w:rPr>
                                <w:sz w:val="22"/>
                                <w:szCs w:val="22"/>
                              </w:rPr>
                            </w:pPr>
                            <w:r w:rsidRPr="001562C1">
                              <w:rPr>
                                <w:sz w:val="22"/>
                                <w:szCs w:val="22"/>
                              </w:rPr>
                              <w:t>предложения по стимулированию,</w:t>
                            </w:r>
                          </w:p>
                          <w:p w:rsidR="00EC745D" w:rsidRPr="001562C1" w:rsidRDefault="00EC745D" w:rsidP="00A567A4">
                            <w:pPr>
                              <w:spacing w:after="0" w:line="240" w:lineRule="auto"/>
                              <w:contextualSpacing/>
                              <w:jc w:val="center"/>
                              <w:rPr>
                                <w:rFonts w:ascii="Times New Roman" w:hAnsi="Times New Roman"/>
                              </w:rPr>
                            </w:pPr>
                            <w:r w:rsidRPr="001562C1">
                              <w:rPr>
                                <w:rFonts w:ascii="Times New Roman" w:hAnsi="Times New Roman"/>
                              </w:rPr>
                              <w:t>предложения по росту (ротации)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 o:spid="_x0000_s1069" type="#_x0000_t202" style="position:absolute;left:0;text-align:left;margin-left:336.45pt;margin-top:10.15pt;width:135pt;height:11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">
                <v:stroke dashstyle="dash"/>
                <v:textbox>
                  <w:txbxContent>
                    <w:p w:rsidR="00EC745D" w:rsidRPr="001562C1" w:rsidRDefault="00EC745D" w:rsidP="00A567A4">
                      <w:pPr>
                        <w:pStyle w:val="a8"/>
                        <w:spacing w:before="0" w:beforeAutospacing="0" w:after="0" w:afterAutospacing="0"/>
                        <w:contextualSpacing/>
                        <w:jc w:val="center"/>
                        <w:rPr>
                          <w:sz w:val="22"/>
                          <w:szCs w:val="22"/>
                        </w:rPr>
                      </w:pPr>
                      <w:r w:rsidRPr="001562C1">
                        <w:rPr>
                          <w:sz w:val="22"/>
                          <w:szCs w:val="22"/>
                        </w:rPr>
                        <w:t>оценка результатов профессиональной деятельности,</w:t>
                      </w:r>
                    </w:p>
                    <w:p w:rsidR="00EC745D" w:rsidRPr="001562C1" w:rsidRDefault="00EC745D" w:rsidP="00A567A4">
                      <w:pPr>
                        <w:pStyle w:val="a8"/>
                        <w:spacing w:before="0" w:beforeAutospacing="0" w:after="0" w:afterAutospacing="0"/>
                        <w:contextualSpacing/>
                        <w:jc w:val="center"/>
                        <w:rPr>
                          <w:sz w:val="22"/>
                          <w:szCs w:val="22"/>
                        </w:rPr>
                      </w:pPr>
                      <w:r w:rsidRPr="001562C1">
                        <w:rPr>
                          <w:sz w:val="22"/>
                          <w:szCs w:val="22"/>
                        </w:rPr>
                        <w:t>оценка мотивации,</w:t>
                      </w:r>
                    </w:p>
                    <w:p w:rsidR="00EC745D" w:rsidRPr="001562C1" w:rsidRDefault="00EC745D" w:rsidP="00A567A4">
                      <w:pPr>
                        <w:pStyle w:val="a8"/>
                        <w:spacing w:before="0" w:beforeAutospacing="0" w:after="0" w:afterAutospacing="0"/>
                        <w:contextualSpacing/>
                        <w:jc w:val="center"/>
                        <w:rPr>
                          <w:sz w:val="22"/>
                          <w:szCs w:val="22"/>
                        </w:rPr>
                      </w:pPr>
                      <w:r w:rsidRPr="001562C1">
                        <w:rPr>
                          <w:sz w:val="22"/>
                          <w:szCs w:val="22"/>
                        </w:rPr>
                        <w:t>предложения по стимулированию,</w:t>
                      </w:r>
                    </w:p>
                    <w:p w:rsidR="00EC745D" w:rsidRPr="001562C1" w:rsidRDefault="00EC745D" w:rsidP="00A567A4">
                      <w:pPr>
                        <w:spacing w:after="0" w:line="240" w:lineRule="auto"/>
                        <w:contextualSpacing/>
                        <w:jc w:val="center"/>
                        <w:rPr>
                          <w:rFonts w:ascii="Times New Roman" w:hAnsi="Times New Roman"/>
                        </w:rPr>
                      </w:pPr>
                      <w:r w:rsidRPr="001562C1">
                        <w:rPr>
                          <w:rFonts w:ascii="Times New Roman" w:hAnsi="Times New Roman"/>
                        </w:rPr>
                        <w:t>предложения по росту (ротации)</w:t>
                      </w:r>
                    </w:p>
                  </w:txbxContent>
                </v:textbox>
              </v:shape>
            </w:pict>
          </mc:Fallback>
        </mc:AlternateContent>
      </w:r>
    </w:p>
    <w:p w:rsidR="00A567A4" w:rsidRPr="00A567A4" w:rsidRDefault="00A567A4" w:rsidP="00A567A4">
      <w:pPr>
        <w:suppressAutoHyphens/>
        <w:spacing w:after="0" w:line="240" w:lineRule="auto"/>
        <w:jc w:val="center"/>
        <w:rPr>
          <w:rFonts w:ascii="Times New Roman" w:eastAsia="Times New Roman" w:hAnsi="Times New Roman"/>
          <w:bCs/>
          <w:spacing w:val="-1"/>
          <w:sz w:val="24"/>
          <w:szCs w:val="28"/>
          <w:lang w:eastAsia="ar-SA"/>
        </w:rPr>
      </w:pPr>
    </w:p>
    <w:p w:rsidR="00A567A4" w:rsidRPr="00A567A4" w:rsidRDefault="00A567A4" w:rsidP="00A567A4">
      <w:pPr>
        <w:suppressAutoHyphens/>
        <w:spacing w:after="0" w:line="240" w:lineRule="auto"/>
        <w:jc w:val="center"/>
        <w:rPr>
          <w:rFonts w:ascii="Times New Roman" w:eastAsia="Times New Roman" w:hAnsi="Times New Roman"/>
          <w:bCs/>
          <w:spacing w:val="-1"/>
          <w:sz w:val="24"/>
          <w:szCs w:val="28"/>
          <w:lang w:eastAsia="ar-SA"/>
        </w:rPr>
      </w:pPr>
    </w:p>
    <w:p w:rsidR="00A567A4" w:rsidRPr="00A567A4" w:rsidRDefault="00A567A4" w:rsidP="00A567A4">
      <w:pPr>
        <w:suppressAutoHyphens/>
        <w:spacing w:after="0" w:line="240" w:lineRule="auto"/>
        <w:jc w:val="center"/>
        <w:rPr>
          <w:rFonts w:ascii="Times New Roman" w:eastAsia="Times New Roman" w:hAnsi="Times New Roman"/>
          <w:bCs/>
          <w:spacing w:val="-1"/>
          <w:sz w:val="24"/>
          <w:szCs w:val="28"/>
          <w:lang w:eastAsia="ar-SA"/>
        </w:rPr>
      </w:pPr>
    </w:p>
    <w:p w:rsidR="00A567A4" w:rsidRPr="00A567A4" w:rsidRDefault="00A567A4" w:rsidP="00A567A4">
      <w:pPr>
        <w:suppressAutoHyphens/>
        <w:spacing w:after="0" w:line="240" w:lineRule="auto"/>
        <w:jc w:val="center"/>
        <w:rPr>
          <w:rFonts w:ascii="Times New Roman" w:eastAsia="Times New Roman" w:hAnsi="Times New Roman"/>
          <w:bCs/>
          <w:spacing w:val="-1"/>
          <w:sz w:val="24"/>
          <w:szCs w:val="28"/>
          <w:lang w:eastAsia="ar-SA"/>
        </w:rPr>
      </w:pPr>
    </w:p>
    <w:p w:rsidR="00A567A4" w:rsidRPr="00A567A4" w:rsidRDefault="00A567A4" w:rsidP="00A567A4">
      <w:pPr>
        <w:suppressAutoHyphens/>
        <w:spacing w:after="0" w:line="240" w:lineRule="auto"/>
        <w:jc w:val="center"/>
        <w:rPr>
          <w:rFonts w:ascii="Times New Roman" w:eastAsia="Times New Roman" w:hAnsi="Times New Roman"/>
          <w:bCs/>
          <w:spacing w:val="-1"/>
          <w:sz w:val="24"/>
          <w:szCs w:val="28"/>
          <w:lang w:eastAsia="ar-SA"/>
        </w:rPr>
      </w:pPr>
    </w:p>
    <w:p w:rsidR="00A567A4" w:rsidRPr="00A567A4" w:rsidRDefault="00A567A4" w:rsidP="00A567A4">
      <w:pPr>
        <w:suppressAutoHyphens/>
        <w:spacing w:after="0" w:line="240" w:lineRule="auto"/>
        <w:jc w:val="center"/>
        <w:rPr>
          <w:rFonts w:ascii="Times New Roman" w:eastAsia="Times New Roman" w:hAnsi="Times New Roman"/>
          <w:bCs/>
          <w:spacing w:val="-1"/>
          <w:sz w:val="24"/>
          <w:szCs w:val="28"/>
          <w:lang w:eastAsia="ar-SA"/>
        </w:rPr>
      </w:pPr>
    </w:p>
    <w:p w:rsidR="00A567A4" w:rsidRPr="00A567A4" w:rsidRDefault="00A567A4" w:rsidP="00A567A4">
      <w:pPr>
        <w:suppressAutoHyphens/>
        <w:spacing w:after="0" w:line="240" w:lineRule="auto"/>
        <w:jc w:val="center"/>
        <w:rPr>
          <w:rFonts w:ascii="Times New Roman" w:eastAsia="Times New Roman" w:hAnsi="Times New Roman"/>
          <w:bCs/>
          <w:spacing w:val="-1"/>
          <w:sz w:val="24"/>
          <w:szCs w:val="28"/>
          <w:lang w:eastAsia="ar-SA"/>
        </w:rPr>
      </w:pPr>
      <w:r w:rsidRPr="00A567A4">
        <w:rPr>
          <w:rFonts w:ascii="Times New Roman" w:eastAsia="MS Mincho" w:hAnsi="Times New Roman"/>
          <w:noProof/>
          <w:sz w:val="24"/>
          <w:szCs w:val="24"/>
          <w:lang w:eastAsia="ru-RU"/>
        </w:rPr>
        <mc:AlternateContent>
          <mc:Choice Requires="wps">
            <w:drawing>
              <wp:anchor distT="0" distB="0" distL="114300" distR="114300" simplePos="0" relativeHeight="251709440" behindDoc="0" locked="0" layoutInCell="1" allowOverlap="1" wp14:anchorId="14607B29" wp14:editId="54617F21">
                <wp:simplePos x="0" y="0"/>
                <wp:positionH relativeFrom="column">
                  <wp:posOffset>-365760</wp:posOffset>
                </wp:positionH>
                <wp:positionV relativeFrom="paragraph">
                  <wp:posOffset>92710</wp:posOffset>
                </wp:positionV>
                <wp:extent cx="2533650" cy="1019175"/>
                <wp:effectExtent l="0" t="0" r="19050" b="28575"/>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019175"/>
                        </a:xfrm>
                        <a:prstGeom prst="rect">
                          <a:avLst/>
                        </a:prstGeom>
                        <a:gradFill rotWithShape="1">
                          <a:gsLst>
                            <a:gs pos="0">
                              <a:srgbClr val="F2F2F2"/>
                            </a:gs>
                            <a:gs pos="100000">
                              <a:srgbClr val="F2F2F2">
                                <a:gamma/>
                                <a:shade val="46275"/>
                                <a:invGamma/>
                              </a:srgbClr>
                            </a:gs>
                          </a:gsLst>
                          <a:lin ang="5400000" scaled="1"/>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745D" w:rsidRPr="00D21B4E" w:rsidRDefault="00EC745D" w:rsidP="00A567A4">
                            <w:pPr>
                              <w:jc w:val="center"/>
                              <w:rPr>
                                <w:b/>
                              </w:rPr>
                            </w:pPr>
                            <w:r w:rsidRPr="00D21B4E">
                              <w:rPr>
                                <w:b/>
                              </w:rPr>
                              <w:t>Формирование стратегии карьерного роста</w:t>
                            </w:r>
                          </w:p>
                          <w:p w:rsidR="00EC745D" w:rsidRPr="00D21B4E" w:rsidRDefault="00EC745D" w:rsidP="00A567A4">
                            <w:pPr>
                              <w:spacing w:after="120"/>
                              <w:jc w:val="center"/>
                            </w:pPr>
                            <w:r w:rsidRPr="00D21B4E">
                              <w:t>(вертикальное/горизонтальное продвижение)</w:t>
                            </w:r>
                          </w:p>
                          <w:p w:rsidR="00EC745D" w:rsidRPr="00D21B4E" w:rsidRDefault="00EC745D" w:rsidP="00A567A4">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070" type="#_x0000_t202" style="position:absolute;left:0;text-align:left;margin-left:-28.8pt;margin-top:7.3pt;width:199.5pt;height:8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" fillcolor="#f2f2f2">
                <v:fill color2="#707070" rotate="t" focus="100%" type="gradient"/>
                <v:textbox>
                  <w:txbxContent>
                    <w:p w:rsidR="00EC745D" w:rsidRPr="00D21B4E" w:rsidRDefault="00EC745D" w:rsidP="00A567A4">
                      <w:pPr>
                        <w:jc w:val="center"/>
                        <w:rPr>
                          <w:b/>
                        </w:rPr>
                      </w:pPr>
                      <w:r w:rsidRPr="00D21B4E">
                        <w:rPr>
                          <w:b/>
                        </w:rPr>
                        <w:t>Формирование стратегии карьерного роста</w:t>
                      </w:r>
                    </w:p>
                    <w:p w:rsidR="00EC745D" w:rsidRPr="00D21B4E" w:rsidRDefault="00EC745D" w:rsidP="00A567A4">
                      <w:pPr>
                        <w:spacing w:after="120"/>
                        <w:jc w:val="center"/>
                      </w:pPr>
                      <w:r w:rsidRPr="00D21B4E">
                        <w:t>(вертикальное/горизонтальное продвижение)</w:t>
                      </w:r>
                    </w:p>
                    <w:p w:rsidR="00EC745D" w:rsidRPr="00D21B4E" w:rsidRDefault="00EC745D" w:rsidP="00A567A4">
                      <w:pPr>
                        <w:jc w:val="center"/>
                        <w:rPr>
                          <w:b/>
                        </w:rPr>
                      </w:pPr>
                    </w:p>
                  </w:txbxContent>
                </v:textbox>
              </v:shape>
            </w:pict>
          </mc:Fallback>
        </mc:AlternateContent>
      </w:r>
    </w:p>
    <w:p w:rsidR="00A567A4" w:rsidRPr="00A567A4" w:rsidRDefault="00A567A4" w:rsidP="00A567A4">
      <w:pPr>
        <w:suppressAutoHyphens/>
        <w:spacing w:after="0" w:line="240" w:lineRule="auto"/>
        <w:jc w:val="center"/>
        <w:rPr>
          <w:rFonts w:ascii="Times New Roman" w:eastAsia="Times New Roman" w:hAnsi="Times New Roman"/>
          <w:bCs/>
          <w:spacing w:val="-1"/>
          <w:sz w:val="24"/>
          <w:szCs w:val="28"/>
          <w:lang w:eastAsia="ar-SA"/>
        </w:rPr>
      </w:pPr>
    </w:p>
    <w:p w:rsidR="00A567A4" w:rsidRPr="00A567A4" w:rsidRDefault="00A567A4" w:rsidP="00A567A4">
      <w:pPr>
        <w:suppressAutoHyphens/>
        <w:spacing w:after="0" w:line="240" w:lineRule="auto"/>
        <w:jc w:val="center"/>
        <w:rPr>
          <w:rFonts w:ascii="Times New Roman" w:eastAsia="Times New Roman" w:hAnsi="Times New Roman"/>
          <w:bCs/>
          <w:spacing w:val="-1"/>
          <w:sz w:val="24"/>
          <w:szCs w:val="28"/>
          <w:lang w:eastAsia="ar-SA"/>
        </w:rPr>
      </w:pPr>
    </w:p>
    <w:p w:rsidR="00A567A4" w:rsidRPr="00A567A4" w:rsidRDefault="00A567A4" w:rsidP="00A567A4">
      <w:pPr>
        <w:suppressAutoHyphens/>
        <w:spacing w:after="0" w:line="240" w:lineRule="auto"/>
        <w:jc w:val="center"/>
        <w:rPr>
          <w:rFonts w:ascii="Times New Roman" w:eastAsia="Times New Roman" w:hAnsi="Times New Roman"/>
          <w:bCs/>
          <w:spacing w:val="-1"/>
          <w:sz w:val="24"/>
          <w:szCs w:val="28"/>
          <w:lang w:eastAsia="ar-SA"/>
        </w:rPr>
      </w:pPr>
      <w:r w:rsidRPr="00A567A4">
        <w:rPr>
          <w:rFonts w:ascii="Times New Roman" w:eastAsia="MS Mincho" w:hAnsi="Times New Roman"/>
          <w:noProof/>
          <w:sz w:val="24"/>
          <w:szCs w:val="24"/>
          <w:lang w:eastAsia="ru-RU"/>
        </w:rPr>
        <mc:AlternateContent>
          <mc:Choice Requires="wps">
            <w:drawing>
              <wp:anchor distT="0" distB="0" distL="114300" distR="114300" simplePos="0" relativeHeight="251720704" behindDoc="0" locked="0" layoutInCell="1" allowOverlap="1" wp14:anchorId="3B56E769" wp14:editId="0FF8797E">
                <wp:simplePos x="0" y="0"/>
                <wp:positionH relativeFrom="column">
                  <wp:posOffset>2386966</wp:posOffset>
                </wp:positionH>
                <wp:positionV relativeFrom="paragraph">
                  <wp:posOffset>24130</wp:posOffset>
                </wp:positionV>
                <wp:extent cx="3733800" cy="1543050"/>
                <wp:effectExtent l="0" t="0" r="19050" b="19050"/>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543050"/>
                        </a:xfrm>
                        <a:prstGeom prst="rect">
                          <a:avLst/>
                        </a:prstGeom>
                        <a:gradFill rotWithShape="1">
                          <a:gsLst>
                            <a:gs pos="0">
                              <a:srgbClr val="D8D8D8"/>
                            </a:gs>
                            <a:gs pos="100000">
                              <a:srgbClr val="D8D8D8">
                                <a:gamma/>
                                <a:invGamma/>
                              </a:srgbClr>
                            </a:gs>
                          </a:gsLst>
                          <a:lin ang="5400000" scaled="1"/>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745D" w:rsidRPr="00D21B4E" w:rsidRDefault="00EC745D" w:rsidP="00A567A4">
                            <w:pPr>
                              <w:spacing w:line="240" w:lineRule="auto"/>
                              <w:jc w:val="center"/>
                              <w:rPr>
                                <w:b/>
                              </w:rPr>
                            </w:pPr>
                            <w:r w:rsidRPr="00D21B4E">
                              <w:rPr>
                                <w:b/>
                              </w:rPr>
                              <w:t>Мероприятия по подготовке к замещению  должности</w:t>
                            </w:r>
                          </w:p>
                          <w:p w:rsidR="00EC745D" w:rsidRPr="00D21B4E" w:rsidRDefault="00EC745D" w:rsidP="00A567A4">
                            <w:pPr>
                              <w:spacing w:line="240" w:lineRule="auto"/>
                              <w:jc w:val="center"/>
                            </w:pPr>
                            <w:r w:rsidRPr="00D21B4E">
                              <w:rPr>
                                <w:b/>
                              </w:rPr>
                              <w:t>(профессиональное развитие):</w:t>
                            </w:r>
                            <w:r w:rsidRPr="00D21B4E">
                              <w:br/>
                              <w:t>повышение квалификации</w:t>
                            </w:r>
                          </w:p>
                          <w:p w:rsidR="00EC745D" w:rsidRPr="00D21B4E" w:rsidRDefault="00EC745D" w:rsidP="00A567A4">
                            <w:pPr>
                              <w:spacing w:after="120" w:line="240" w:lineRule="auto"/>
                              <w:jc w:val="center"/>
                            </w:pPr>
                            <w:r w:rsidRPr="00D21B4E">
                              <w:t>профессиональная переподготовка</w:t>
                            </w:r>
                          </w:p>
                          <w:p w:rsidR="00EC745D" w:rsidRPr="00D21B4E" w:rsidRDefault="00EC745D" w:rsidP="00A567A4">
                            <w:pPr>
                              <w:spacing w:after="120" w:line="240" w:lineRule="auto"/>
                              <w:jc w:val="center"/>
                            </w:pPr>
                            <w:r w:rsidRPr="00D21B4E">
                              <w:t>стажировка</w:t>
                            </w:r>
                          </w:p>
                          <w:p w:rsidR="00EC745D" w:rsidRPr="00D21B4E" w:rsidRDefault="00EC745D" w:rsidP="00A567A4">
                            <w:pPr>
                              <w:spacing w:after="120" w:line="240" w:lineRule="auto"/>
                              <w:jc w:val="center"/>
                            </w:pPr>
                            <w:r w:rsidRPr="00D21B4E">
                              <w:t>самоподготовка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071" type="#_x0000_t202" style="position:absolute;left:0;text-align:left;margin-left:187.95pt;margin-top:1.9pt;width:294pt;height:12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" fillcolor="#d8d8d8">
                <v:fill color2="#d8d8d8" rotate="t" focus="100%" type="gradient"/>
                <v:textbox>
                  <w:txbxContent>
                    <w:p w:rsidR="00EC745D" w:rsidRPr="00D21B4E" w:rsidRDefault="00EC745D" w:rsidP="00A567A4">
                      <w:pPr>
                        <w:spacing w:line="240" w:lineRule="auto"/>
                        <w:jc w:val="center"/>
                        <w:rPr>
                          <w:b/>
                        </w:rPr>
                      </w:pPr>
                      <w:r w:rsidRPr="00D21B4E">
                        <w:rPr>
                          <w:b/>
                        </w:rPr>
                        <w:t>Мероприятия по подготовке к замещению  должности</w:t>
                      </w:r>
                    </w:p>
                    <w:p w:rsidR="00EC745D" w:rsidRPr="00D21B4E" w:rsidRDefault="00EC745D" w:rsidP="00A567A4">
                      <w:pPr>
                        <w:spacing w:line="240" w:lineRule="auto"/>
                        <w:jc w:val="center"/>
                      </w:pPr>
                      <w:r w:rsidRPr="00D21B4E">
                        <w:rPr>
                          <w:b/>
                        </w:rPr>
                        <w:t>(профессиональное развитие):</w:t>
                      </w:r>
                      <w:r w:rsidRPr="00D21B4E">
                        <w:br/>
                        <w:t>повышение квалификации</w:t>
                      </w:r>
                    </w:p>
                    <w:p w:rsidR="00EC745D" w:rsidRPr="00D21B4E" w:rsidRDefault="00EC745D" w:rsidP="00A567A4">
                      <w:pPr>
                        <w:spacing w:after="120" w:line="240" w:lineRule="auto"/>
                        <w:jc w:val="center"/>
                      </w:pPr>
                      <w:r w:rsidRPr="00D21B4E">
                        <w:t>профессиональная переподготовка</w:t>
                      </w:r>
                    </w:p>
                    <w:p w:rsidR="00EC745D" w:rsidRPr="00D21B4E" w:rsidRDefault="00EC745D" w:rsidP="00A567A4">
                      <w:pPr>
                        <w:spacing w:after="120" w:line="240" w:lineRule="auto"/>
                        <w:jc w:val="center"/>
                      </w:pPr>
                      <w:r w:rsidRPr="00D21B4E">
                        <w:t>стажировка</w:t>
                      </w:r>
                    </w:p>
                    <w:p w:rsidR="00EC745D" w:rsidRPr="00D21B4E" w:rsidRDefault="00EC745D" w:rsidP="00A567A4">
                      <w:pPr>
                        <w:spacing w:after="120" w:line="240" w:lineRule="auto"/>
                        <w:jc w:val="center"/>
                      </w:pPr>
                      <w:r w:rsidRPr="00D21B4E">
                        <w:t>самоподготовка</w:t>
                      </w:r>
                    </w:p>
                  </w:txbxContent>
                </v:textbox>
              </v:shape>
            </w:pict>
          </mc:Fallback>
        </mc:AlternateContent>
      </w:r>
    </w:p>
    <w:p w:rsidR="00A567A4" w:rsidRPr="00A567A4" w:rsidRDefault="00A567A4" w:rsidP="00A567A4">
      <w:pPr>
        <w:suppressAutoHyphens/>
        <w:spacing w:after="0" w:line="240" w:lineRule="auto"/>
        <w:jc w:val="center"/>
        <w:rPr>
          <w:rFonts w:ascii="Times New Roman" w:eastAsia="Times New Roman" w:hAnsi="Times New Roman"/>
          <w:sz w:val="24"/>
          <w:szCs w:val="28"/>
          <w:lang w:eastAsia="ar-SA"/>
        </w:rPr>
      </w:pPr>
    </w:p>
    <w:p w:rsidR="00A567A4" w:rsidRPr="00A567A4" w:rsidRDefault="00A567A4" w:rsidP="00A567A4">
      <w:pPr>
        <w:suppressAutoHyphens/>
        <w:spacing w:after="0" w:line="240" w:lineRule="auto"/>
        <w:jc w:val="center"/>
        <w:rPr>
          <w:rFonts w:ascii="Times New Roman" w:eastAsia="Times New Roman" w:hAnsi="Times New Roman"/>
          <w:sz w:val="24"/>
          <w:szCs w:val="28"/>
          <w:lang w:eastAsia="ar-SA"/>
        </w:rPr>
      </w:pPr>
    </w:p>
    <w:p w:rsidR="00A567A4" w:rsidRPr="00A567A4" w:rsidRDefault="00A567A4" w:rsidP="00A567A4">
      <w:pPr>
        <w:suppressAutoHyphens/>
        <w:spacing w:after="0" w:line="240" w:lineRule="auto"/>
        <w:jc w:val="center"/>
        <w:rPr>
          <w:rFonts w:ascii="Times New Roman" w:eastAsia="Times New Roman" w:hAnsi="Times New Roman"/>
          <w:sz w:val="24"/>
          <w:szCs w:val="28"/>
          <w:lang w:eastAsia="ar-SA"/>
        </w:rPr>
      </w:pPr>
    </w:p>
    <w:p w:rsidR="00A567A4" w:rsidRPr="00A567A4" w:rsidRDefault="00A567A4" w:rsidP="00A567A4">
      <w:pPr>
        <w:suppressAutoHyphens/>
        <w:spacing w:after="0" w:line="240" w:lineRule="auto"/>
        <w:jc w:val="center"/>
        <w:rPr>
          <w:rFonts w:ascii="Times New Roman" w:eastAsia="Times New Roman" w:hAnsi="Times New Roman"/>
          <w:sz w:val="24"/>
          <w:szCs w:val="28"/>
          <w:lang w:eastAsia="ar-SA"/>
        </w:rPr>
      </w:pPr>
      <w:r w:rsidRPr="00A567A4">
        <w:rPr>
          <w:rFonts w:ascii="Times New Roman" w:eastAsia="MS Mincho" w:hAnsi="Times New Roman"/>
          <w:noProof/>
          <w:sz w:val="24"/>
          <w:szCs w:val="24"/>
          <w:lang w:eastAsia="ru-RU"/>
        </w:rPr>
        <mc:AlternateContent>
          <mc:Choice Requires="wps">
            <w:drawing>
              <wp:anchor distT="0" distB="0" distL="114300" distR="114300" simplePos="0" relativeHeight="251719680" behindDoc="0" locked="0" layoutInCell="1" allowOverlap="1" wp14:anchorId="4A59A227" wp14:editId="6BAE81AA">
                <wp:simplePos x="0" y="0"/>
                <wp:positionH relativeFrom="column">
                  <wp:posOffset>72390</wp:posOffset>
                </wp:positionH>
                <wp:positionV relativeFrom="paragraph">
                  <wp:posOffset>111125</wp:posOffset>
                </wp:positionV>
                <wp:extent cx="1724025" cy="619125"/>
                <wp:effectExtent l="0" t="0" r="28575" b="28575"/>
                <wp:wrapNone/>
                <wp:docPr id="57" name="Табличка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619125"/>
                        </a:xfrm>
                        <a:prstGeom prst="plaque">
                          <a:avLst>
                            <a:gd name="adj" fmla="val 16667"/>
                          </a:avLst>
                        </a:prstGeom>
                        <a:gradFill rotWithShape="1">
                          <a:gsLst>
                            <a:gs pos="0">
                              <a:srgbClr val="D8D8D8"/>
                            </a:gs>
                            <a:gs pos="100000">
                              <a:srgbClr val="D8D8D8">
                                <a:gamma/>
                                <a:invGamma/>
                              </a:srgbClr>
                            </a:gs>
                          </a:gsLst>
                          <a:lin ang="5400000" scaled="1"/>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745D" w:rsidRPr="00D21B4E" w:rsidRDefault="00EC745D" w:rsidP="00A567A4">
                            <w:pPr>
                              <w:jc w:val="center"/>
                              <w:rPr>
                                <w:b/>
                              </w:rPr>
                            </w:pPr>
                            <w:r>
                              <w:rPr>
                                <w:b/>
                              </w:rPr>
                              <w:t>П</w:t>
                            </w:r>
                            <w:r w:rsidRPr="00D21B4E">
                              <w:rPr>
                                <w:b/>
                              </w:rPr>
                              <w:t>ланируемая должность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57" o:spid="_x0000_s1072" type="#_x0000_t21" style="position:absolute;left:0;text-align:left;margin-left:5.7pt;margin-top:8.75pt;width:135.75pt;height:4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" fillcolor="#d8d8d8">
                <v:fill color2="#d8d8d8" rotate="t" focus="100%" type="gradient"/>
                <v:textbox>
                  <w:txbxContent>
                    <w:p w:rsidR="00EC745D" w:rsidRPr="00D21B4E" w:rsidRDefault="00EC745D" w:rsidP="00A567A4">
                      <w:pPr>
                        <w:jc w:val="center"/>
                        <w:rPr>
                          <w:b/>
                        </w:rPr>
                      </w:pPr>
                      <w:r>
                        <w:rPr>
                          <w:b/>
                        </w:rPr>
                        <w:t>П</w:t>
                      </w:r>
                      <w:r w:rsidRPr="00D21B4E">
                        <w:rPr>
                          <w:b/>
                        </w:rPr>
                        <w:t>ланируемая должность</w:t>
                      </w:r>
                    </w:p>
                  </w:txbxContent>
                </v:textbox>
              </v:shape>
            </w:pict>
          </mc:Fallback>
        </mc:AlternateContent>
      </w:r>
    </w:p>
    <w:p w:rsidR="00A567A4" w:rsidRPr="00A567A4" w:rsidRDefault="00A567A4" w:rsidP="00A567A4">
      <w:pPr>
        <w:suppressAutoHyphens/>
        <w:spacing w:after="0" w:line="240" w:lineRule="auto"/>
        <w:jc w:val="center"/>
        <w:rPr>
          <w:rFonts w:ascii="Times New Roman" w:eastAsia="Times New Roman" w:hAnsi="Times New Roman"/>
          <w:sz w:val="24"/>
          <w:szCs w:val="28"/>
          <w:lang w:eastAsia="ar-SA"/>
        </w:rPr>
      </w:pPr>
    </w:p>
    <w:p w:rsidR="00A567A4" w:rsidRPr="00A567A4" w:rsidRDefault="00A567A4" w:rsidP="00A567A4">
      <w:pPr>
        <w:suppressAutoHyphens/>
        <w:spacing w:after="0" w:line="240" w:lineRule="auto"/>
        <w:jc w:val="center"/>
        <w:rPr>
          <w:rFonts w:ascii="Times New Roman" w:eastAsia="Times New Roman" w:hAnsi="Times New Roman"/>
          <w:sz w:val="24"/>
          <w:szCs w:val="28"/>
          <w:lang w:eastAsia="ar-SA"/>
        </w:rPr>
      </w:pPr>
    </w:p>
    <w:p w:rsidR="00A567A4" w:rsidRPr="00A567A4" w:rsidRDefault="00A567A4" w:rsidP="00A567A4">
      <w:pPr>
        <w:suppressAutoHyphens/>
        <w:spacing w:after="0" w:line="240" w:lineRule="auto"/>
        <w:jc w:val="center"/>
        <w:rPr>
          <w:rFonts w:ascii="Times New Roman" w:eastAsia="Times New Roman" w:hAnsi="Times New Roman"/>
          <w:sz w:val="24"/>
          <w:szCs w:val="28"/>
          <w:lang w:eastAsia="ar-SA"/>
        </w:rPr>
      </w:pPr>
    </w:p>
    <w:p w:rsidR="00A567A4" w:rsidRPr="00A567A4" w:rsidRDefault="00A567A4" w:rsidP="00A567A4">
      <w:pPr>
        <w:suppressAutoHyphens/>
        <w:spacing w:after="0" w:line="240" w:lineRule="auto"/>
        <w:jc w:val="center"/>
        <w:rPr>
          <w:rFonts w:ascii="Times New Roman" w:eastAsia="Times New Roman" w:hAnsi="Times New Roman"/>
          <w:sz w:val="24"/>
          <w:szCs w:val="28"/>
          <w:lang w:eastAsia="ar-SA"/>
        </w:rPr>
      </w:pPr>
    </w:p>
    <w:p w:rsidR="00A567A4" w:rsidRPr="00A567A4" w:rsidRDefault="00A567A4" w:rsidP="00A567A4">
      <w:pPr>
        <w:suppressAutoHyphens/>
        <w:spacing w:after="0" w:line="240" w:lineRule="auto"/>
        <w:jc w:val="center"/>
        <w:rPr>
          <w:rFonts w:ascii="Times New Roman" w:eastAsia="Times New Roman" w:hAnsi="Times New Roman"/>
          <w:sz w:val="24"/>
          <w:szCs w:val="28"/>
          <w:lang w:eastAsia="ar-SA"/>
        </w:rPr>
      </w:pPr>
    </w:p>
    <w:p w:rsidR="00A567A4" w:rsidRPr="00A567A4" w:rsidRDefault="00A567A4" w:rsidP="00A567A4">
      <w:pPr>
        <w:shd w:val="clear" w:color="auto" w:fill="FFFFFF"/>
        <w:suppressAutoHyphens/>
        <w:spacing w:after="0" w:line="240" w:lineRule="auto"/>
        <w:ind w:firstLine="709"/>
        <w:jc w:val="both"/>
        <w:rPr>
          <w:rFonts w:ascii="Verdana" w:eastAsia="Times New Roman" w:hAnsi="Verdana"/>
          <w:b/>
          <w:sz w:val="24"/>
          <w:szCs w:val="28"/>
          <w:lang w:eastAsia="ar-SA"/>
        </w:rPr>
      </w:pPr>
    </w:p>
    <w:p w:rsidR="00A567A4" w:rsidRPr="005D2964" w:rsidRDefault="00A567A4" w:rsidP="00A567A4">
      <w:pPr>
        <w:suppressAutoHyphens/>
        <w:spacing w:after="0" w:line="360" w:lineRule="auto"/>
        <w:ind w:firstLine="709"/>
        <w:jc w:val="center"/>
        <w:rPr>
          <w:rFonts w:ascii="Times New Roman" w:eastAsia="Times New Roman" w:hAnsi="Times New Roman"/>
          <w:sz w:val="28"/>
          <w:szCs w:val="28"/>
          <w:lang w:eastAsia="ar-SA"/>
        </w:rPr>
      </w:pPr>
      <w:r w:rsidRPr="00A567A4">
        <w:rPr>
          <w:rFonts w:ascii="Times New Roman" w:eastAsia="Times New Roman" w:hAnsi="Times New Roman"/>
          <w:sz w:val="28"/>
          <w:szCs w:val="28"/>
          <w:lang w:eastAsia="ar-SA"/>
        </w:rPr>
        <w:t>Рис</w:t>
      </w:r>
      <w:r w:rsidR="00A364C7">
        <w:rPr>
          <w:rFonts w:ascii="Times New Roman" w:eastAsia="Times New Roman" w:hAnsi="Times New Roman"/>
          <w:sz w:val="28"/>
          <w:szCs w:val="28"/>
          <w:lang w:eastAsia="ar-SA"/>
        </w:rPr>
        <w:t>унок</w:t>
      </w:r>
      <w:r w:rsidR="00684340">
        <w:rPr>
          <w:rFonts w:ascii="Times New Roman" w:eastAsia="Times New Roman" w:hAnsi="Times New Roman"/>
          <w:sz w:val="28"/>
          <w:szCs w:val="28"/>
          <w:lang w:eastAsia="ar-SA"/>
        </w:rPr>
        <w:t xml:space="preserve"> 3.1</w:t>
      </w:r>
      <w:r w:rsidRPr="00A567A4">
        <w:rPr>
          <w:rFonts w:ascii="Times New Roman" w:eastAsia="Times New Roman" w:hAnsi="Times New Roman"/>
          <w:sz w:val="28"/>
          <w:szCs w:val="28"/>
          <w:lang w:eastAsia="ar-SA"/>
        </w:rPr>
        <w:t xml:space="preserve">  </w:t>
      </w:r>
      <w:r w:rsidR="00A364C7">
        <w:rPr>
          <w:rFonts w:ascii="Times New Roman" w:eastAsia="Times New Roman" w:hAnsi="Times New Roman"/>
          <w:sz w:val="28"/>
          <w:szCs w:val="28"/>
          <w:lang w:eastAsia="ar-SA"/>
        </w:rPr>
        <w:t xml:space="preserve">- </w:t>
      </w:r>
      <w:r w:rsidRPr="00A567A4">
        <w:rPr>
          <w:rFonts w:ascii="Times New Roman" w:eastAsia="Times New Roman" w:hAnsi="Times New Roman"/>
          <w:sz w:val="28"/>
          <w:szCs w:val="28"/>
          <w:lang w:eastAsia="ar-SA"/>
        </w:rPr>
        <w:t xml:space="preserve">Блок-схема планирования стратегии карьеры сотрудников </w:t>
      </w:r>
      <w:r w:rsidR="005D2964">
        <w:rPr>
          <w:rFonts w:ascii="Times New Roman" w:eastAsia="Times New Roman" w:hAnsi="Times New Roman"/>
          <w:sz w:val="28"/>
          <w:szCs w:val="28"/>
          <w:lang w:eastAsia="ar-SA"/>
        </w:rPr>
        <w:t xml:space="preserve">АО «Москва Медиа» </w:t>
      </w:r>
    </w:p>
    <w:p w:rsidR="00A567A4" w:rsidRPr="00A567A4" w:rsidRDefault="00A567A4" w:rsidP="00A567A4">
      <w:pPr>
        <w:suppressAutoHyphens/>
        <w:spacing w:after="0" w:line="240" w:lineRule="auto"/>
        <w:ind w:firstLine="709"/>
        <w:jc w:val="center"/>
        <w:rPr>
          <w:rFonts w:ascii="Verdana" w:eastAsia="Times New Roman" w:hAnsi="Verdana"/>
          <w:b/>
          <w:sz w:val="24"/>
          <w:szCs w:val="28"/>
          <w:lang w:eastAsia="ar-SA"/>
        </w:rPr>
      </w:pPr>
    </w:p>
    <w:p w:rsidR="00A567A4" w:rsidRPr="00A567A4" w:rsidRDefault="00A567A4" w:rsidP="00A567A4">
      <w:pPr>
        <w:suppressAutoHyphens/>
        <w:spacing w:after="0" w:line="360" w:lineRule="auto"/>
        <w:ind w:firstLine="851"/>
        <w:jc w:val="both"/>
        <w:rPr>
          <w:rFonts w:ascii="Times New Roman" w:eastAsia="Times New Roman" w:hAnsi="Times New Roman"/>
          <w:sz w:val="28"/>
          <w:szCs w:val="28"/>
          <w:lang w:eastAsia="ar-SA"/>
        </w:rPr>
      </w:pPr>
      <w:r w:rsidRPr="00A567A4">
        <w:rPr>
          <w:rFonts w:ascii="Times New Roman" w:eastAsia="Times New Roman" w:hAnsi="Times New Roman"/>
          <w:sz w:val="28"/>
          <w:szCs w:val="28"/>
          <w:lang w:eastAsia="ar-SA"/>
        </w:rPr>
        <w:t xml:space="preserve">  При разработке стратегии карьерного роста сотрудника должны быть самостоятельно определены профессиональные интересы и цели, а также методы их реализации, то есть должность, которую он хотел бы занять (либо иные цели).</w:t>
      </w:r>
    </w:p>
    <w:p w:rsidR="00A567A4" w:rsidRPr="00A567A4" w:rsidRDefault="00A567A4" w:rsidP="00A567A4">
      <w:pPr>
        <w:suppressAutoHyphens/>
        <w:spacing w:after="0" w:line="360" w:lineRule="auto"/>
        <w:ind w:firstLine="851"/>
        <w:jc w:val="both"/>
        <w:rPr>
          <w:rFonts w:ascii="Times New Roman" w:eastAsia="Times New Roman" w:hAnsi="Times New Roman"/>
          <w:sz w:val="28"/>
          <w:szCs w:val="28"/>
          <w:lang w:eastAsia="ar-SA"/>
        </w:rPr>
      </w:pPr>
      <w:r w:rsidRPr="00A567A4">
        <w:rPr>
          <w:rFonts w:ascii="Times New Roman" w:eastAsia="Times New Roman" w:hAnsi="Times New Roman"/>
          <w:sz w:val="28"/>
          <w:szCs w:val="28"/>
          <w:lang w:eastAsia="ar-SA"/>
        </w:rPr>
        <w:t xml:space="preserve"> Стратегия карьерного роста сотрудника должен представлять собой  документ, который включает:</w:t>
      </w:r>
    </w:p>
    <w:p w:rsidR="00A567A4" w:rsidRPr="00A567A4" w:rsidRDefault="00A567A4" w:rsidP="00A567A4">
      <w:pPr>
        <w:suppressAutoHyphens/>
        <w:spacing w:after="0" w:line="360" w:lineRule="auto"/>
        <w:ind w:firstLine="851"/>
        <w:jc w:val="both"/>
        <w:rPr>
          <w:rFonts w:ascii="Times New Roman" w:eastAsia="Times New Roman" w:hAnsi="Times New Roman"/>
          <w:sz w:val="28"/>
          <w:szCs w:val="28"/>
          <w:lang w:eastAsia="ar-SA"/>
        </w:rPr>
      </w:pPr>
      <w:r w:rsidRPr="00A567A4">
        <w:rPr>
          <w:rFonts w:ascii="Times New Roman" w:eastAsia="Times New Roman" w:hAnsi="Times New Roman"/>
          <w:sz w:val="28"/>
          <w:szCs w:val="28"/>
          <w:lang w:eastAsia="ar-SA"/>
        </w:rPr>
        <w:t xml:space="preserve"> - общие сведения о сотруднике;</w:t>
      </w:r>
    </w:p>
    <w:p w:rsidR="00A567A4" w:rsidRPr="00A567A4" w:rsidRDefault="00A567A4" w:rsidP="00A567A4">
      <w:pPr>
        <w:suppressAutoHyphens/>
        <w:spacing w:after="0" w:line="360" w:lineRule="auto"/>
        <w:ind w:firstLine="851"/>
        <w:jc w:val="both"/>
        <w:rPr>
          <w:rFonts w:ascii="Times New Roman" w:eastAsia="Times New Roman" w:hAnsi="Times New Roman"/>
          <w:sz w:val="28"/>
          <w:szCs w:val="28"/>
          <w:lang w:eastAsia="ar-SA"/>
        </w:rPr>
      </w:pPr>
      <w:r w:rsidRPr="00A567A4">
        <w:rPr>
          <w:rFonts w:ascii="Times New Roman" w:eastAsia="Times New Roman" w:hAnsi="Times New Roman"/>
          <w:sz w:val="28"/>
          <w:szCs w:val="28"/>
          <w:lang w:eastAsia="ar-SA"/>
        </w:rPr>
        <w:t>- возможную схему продвижения сотрудника в данном самостоятельном структурном подразделении;</w:t>
      </w:r>
    </w:p>
    <w:p w:rsidR="00A567A4" w:rsidRPr="00A567A4" w:rsidRDefault="00A567A4" w:rsidP="00A567A4">
      <w:pPr>
        <w:suppressAutoHyphens/>
        <w:spacing w:after="0" w:line="360" w:lineRule="auto"/>
        <w:ind w:firstLine="851"/>
        <w:jc w:val="both"/>
        <w:rPr>
          <w:rFonts w:ascii="Times New Roman" w:eastAsia="Times New Roman" w:hAnsi="Times New Roman"/>
          <w:sz w:val="28"/>
          <w:szCs w:val="28"/>
          <w:lang w:eastAsia="ar-SA"/>
        </w:rPr>
      </w:pPr>
      <w:r w:rsidRPr="00A567A4">
        <w:rPr>
          <w:rFonts w:ascii="Times New Roman" w:eastAsia="Times New Roman" w:hAnsi="Times New Roman"/>
          <w:sz w:val="28"/>
          <w:szCs w:val="28"/>
          <w:lang w:eastAsia="ar-SA"/>
        </w:rPr>
        <w:t>- мероприятия по профессиональному развитию сотрудника, необходимые для достижения целевой (планируемой) должности.</w:t>
      </w:r>
    </w:p>
    <w:p w:rsidR="00A567A4" w:rsidRPr="00A567A4" w:rsidRDefault="00A567A4" w:rsidP="00A567A4">
      <w:pPr>
        <w:suppressAutoHyphens/>
        <w:spacing w:after="0" w:line="360" w:lineRule="auto"/>
        <w:ind w:firstLine="851"/>
        <w:jc w:val="both"/>
        <w:rPr>
          <w:rFonts w:ascii="Times New Roman" w:eastAsia="Times New Roman" w:hAnsi="Times New Roman"/>
          <w:sz w:val="28"/>
          <w:szCs w:val="28"/>
          <w:lang w:eastAsia="ar-SA"/>
        </w:rPr>
      </w:pPr>
      <w:r w:rsidRPr="00A567A4">
        <w:rPr>
          <w:rFonts w:ascii="Times New Roman" w:eastAsia="Times New Roman" w:hAnsi="Times New Roman"/>
          <w:sz w:val="28"/>
          <w:szCs w:val="28"/>
          <w:lang w:eastAsia="ar-SA"/>
        </w:rPr>
        <w:t>При прохождении всех промежуточных этапов карьерного роста, определенных схемой продвижения сотрудника компании, он установленном порядке участвует в конкурсе на замещение должности.</w:t>
      </w:r>
    </w:p>
    <w:p w:rsidR="00A567A4" w:rsidRPr="00A567A4" w:rsidRDefault="00A567A4" w:rsidP="00A567A4">
      <w:pPr>
        <w:suppressAutoHyphens/>
        <w:spacing w:after="0" w:line="360" w:lineRule="auto"/>
        <w:ind w:firstLine="851"/>
        <w:jc w:val="both"/>
        <w:rPr>
          <w:rFonts w:ascii="Times New Roman" w:eastAsia="Times New Roman" w:hAnsi="Times New Roman"/>
          <w:sz w:val="28"/>
          <w:szCs w:val="28"/>
          <w:lang w:eastAsia="ar-SA"/>
        </w:rPr>
      </w:pPr>
      <w:r w:rsidRPr="00A567A4">
        <w:rPr>
          <w:rFonts w:ascii="Times New Roman" w:eastAsia="Times New Roman" w:hAnsi="Times New Roman"/>
          <w:sz w:val="28"/>
          <w:szCs w:val="28"/>
          <w:lang w:eastAsia="ar-SA"/>
        </w:rPr>
        <w:t>В целях совершенствования (приобретения) профессиональных знаний и навыков, необходимых для замещения определенной должности, определенной на соответствующем этапе схемой продвижения сотрудника в стратегии карьерного роста предусматриваются мероприятия по его профессиональному развитию.</w:t>
      </w:r>
    </w:p>
    <w:p w:rsidR="00A567A4" w:rsidRPr="00A567A4" w:rsidRDefault="00A567A4" w:rsidP="00A567A4">
      <w:pPr>
        <w:suppressAutoHyphens/>
        <w:spacing w:after="0" w:line="360" w:lineRule="auto"/>
        <w:jc w:val="both"/>
        <w:rPr>
          <w:rFonts w:ascii="Times New Roman" w:eastAsia="Times New Roman" w:hAnsi="Times New Roman"/>
          <w:sz w:val="28"/>
          <w:szCs w:val="28"/>
          <w:lang w:eastAsia="ar-SA"/>
        </w:rPr>
      </w:pPr>
    </w:p>
    <w:p w:rsidR="00A567A4" w:rsidRPr="00A567A4" w:rsidRDefault="00A567A4" w:rsidP="00A567A4">
      <w:pPr>
        <w:suppressAutoHyphens/>
        <w:spacing w:after="0" w:line="240" w:lineRule="auto"/>
        <w:jc w:val="both"/>
        <w:rPr>
          <w:rFonts w:ascii="Times New Roman" w:eastAsia="Times New Roman" w:hAnsi="Times New Roman"/>
          <w:sz w:val="28"/>
          <w:szCs w:val="28"/>
          <w:lang w:eastAsia="ar-SA"/>
        </w:rPr>
      </w:pPr>
    </w:p>
    <w:p w:rsidR="00A567A4" w:rsidRDefault="00086394" w:rsidP="00086394">
      <w:pPr>
        <w:keepNext/>
        <w:spacing w:after="0" w:line="240" w:lineRule="auto"/>
        <w:ind w:firstLine="851"/>
        <w:jc w:val="both"/>
        <w:outlineLvl w:val="0"/>
        <w:rPr>
          <w:rFonts w:ascii="Times New Roman" w:eastAsia="MS Mincho" w:hAnsi="Times New Roman"/>
          <w:b/>
          <w:sz w:val="28"/>
          <w:szCs w:val="24"/>
          <w:lang w:eastAsia="ja-JP"/>
        </w:rPr>
      </w:pPr>
      <w:bookmarkStart w:id="12" w:name="_Toc511998988"/>
      <w:r w:rsidRPr="00086394">
        <w:rPr>
          <w:rFonts w:ascii="Times New Roman" w:eastAsia="MS Mincho" w:hAnsi="Times New Roman"/>
          <w:b/>
          <w:sz w:val="28"/>
          <w:szCs w:val="24"/>
          <w:lang w:eastAsia="ja-JP"/>
        </w:rPr>
        <w:t>3.2 Расчет экономической эффективности предлагаемых мероприятий</w:t>
      </w:r>
      <w:bookmarkEnd w:id="12"/>
    </w:p>
    <w:p w:rsidR="00086394" w:rsidRDefault="00086394" w:rsidP="00A567A4">
      <w:pPr>
        <w:keepNext/>
        <w:spacing w:after="0" w:line="240" w:lineRule="auto"/>
        <w:ind w:firstLine="851"/>
        <w:jc w:val="center"/>
        <w:outlineLvl w:val="0"/>
        <w:rPr>
          <w:rFonts w:ascii="Times New Roman" w:eastAsia="MS Mincho" w:hAnsi="Times New Roman" w:cs="Arial"/>
          <w:b/>
          <w:bCs/>
          <w:kern w:val="32"/>
          <w:sz w:val="28"/>
          <w:szCs w:val="32"/>
          <w:lang w:eastAsia="ja-JP"/>
        </w:rPr>
      </w:pPr>
    </w:p>
    <w:p w:rsidR="00684340" w:rsidRPr="00A567A4" w:rsidRDefault="00684340" w:rsidP="00A567A4">
      <w:pPr>
        <w:keepNext/>
        <w:spacing w:after="0" w:line="240" w:lineRule="auto"/>
        <w:ind w:firstLine="851"/>
        <w:jc w:val="center"/>
        <w:outlineLvl w:val="0"/>
        <w:rPr>
          <w:rFonts w:ascii="Times New Roman" w:eastAsia="MS Mincho" w:hAnsi="Times New Roman" w:cs="Arial"/>
          <w:b/>
          <w:bCs/>
          <w:kern w:val="32"/>
          <w:sz w:val="28"/>
          <w:szCs w:val="32"/>
          <w:lang w:eastAsia="ja-JP"/>
        </w:rPr>
      </w:pPr>
    </w:p>
    <w:p w:rsidR="00A567A4" w:rsidRPr="00A567A4" w:rsidRDefault="00A567A4" w:rsidP="00A567A4">
      <w:pPr>
        <w:spacing w:after="0" w:line="360" w:lineRule="auto"/>
        <w:ind w:firstLine="851"/>
        <w:jc w:val="both"/>
        <w:rPr>
          <w:rFonts w:ascii="Times New Roman" w:eastAsia="Times New Roman" w:hAnsi="Times New Roman"/>
          <w:sz w:val="28"/>
          <w:szCs w:val="28"/>
          <w:lang w:eastAsia="ru-RU"/>
        </w:rPr>
      </w:pPr>
      <w:r w:rsidRPr="00A567A4">
        <w:rPr>
          <w:rFonts w:ascii="Times New Roman" w:eastAsia="Times New Roman" w:hAnsi="Times New Roman"/>
          <w:sz w:val="28"/>
          <w:szCs w:val="28"/>
          <w:lang w:eastAsia="ru-RU"/>
        </w:rPr>
        <w:t xml:space="preserve">В результате затрат на разработку, внедрение и поддержание мероприятий по мотивации персонала организации  должны быть </w:t>
      </w:r>
      <w:r w:rsidR="00835F7F">
        <w:rPr>
          <w:rFonts w:ascii="Times New Roman" w:eastAsia="Times New Roman" w:hAnsi="Times New Roman"/>
          <w:sz w:val="28"/>
          <w:szCs w:val="28"/>
          <w:lang w:eastAsia="ru-RU"/>
        </w:rPr>
        <w:t>решены</w:t>
      </w:r>
      <w:r w:rsidRPr="00A567A4">
        <w:rPr>
          <w:rFonts w:ascii="Times New Roman" w:eastAsia="Times New Roman" w:hAnsi="Times New Roman"/>
          <w:sz w:val="28"/>
          <w:szCs w:val="28"/>
          <w:lang w:eastAsia="ru-RU"/>
        </w:rPr>
        <w:t xml:space="preserve"> определённые эконо</w:t>
      </w:r>
      <w:r w:rsidR="00835F7F">
        <w:rPr>
          <w:rFonts w:ascii="Times New Roman" w:eastAsia="Times New Roman" w:hAnsi="Times New Roman"/>
          <w:sz w:val="28"/>
          <w:szCs w:val="28"/>
          <w:lang w:eastAsia="ru-RU"/>
        </w:rPr>
        <w:t>мические и социальные задачи</w:t>
      </w:r>
      <w:r w:rsidRPr="00A567A4">
        <w:rPr>
          <w:rFonts w:ascii="Times New Roman" w:eastAsia="Times New Roman" w:hAnsi="Times New Roman"/>
          <w:sz w:val="28"/>
          <w:szCs w:val="28"/>
          <w:lang w:eastAsia="ru-RU"/>
        </w:rPr>
        <w:t xml:space="preserve">: </w:t>
      </w:r>
    </w:p>
    <w:p w:rsidR="00A567A4" w:rsidRPr="00A567A4" w:rsidRDefault="00A567A4" w:rsidP="00A567A4">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A567A4">
        <w:rPr>
          <w:rFonts w:ascii="Times New Roman" w:eastAsia="Times New Roman" w:hAnsi="Times New Roman"/>
          <w:sz w:val="28"/>
          <w:szCs w:val="28"/>
          <w:lang w:eastAsia="ru-RU"/>
        </w:rPr>
        <w:t>- Повышение уровня (материальной и нематериальной) мотивации  персонала.</w:t>
      </w:r>
    </w:p>
    <w:p w:rsidR="00A567A4" w:rsidRPr="00A567A4" w:rsidRDefault="00A567A4" w:rsidP="00A567A4">
      <w:pPr>
        <w:widowControl w:val="0"/>
        <w:autoSpaceDE w:val="0"/>
        <w:autoSpaceDN w:val="0"/>
        <w:adjustRightInd w:val="0"/>
        <w:spacing w:after="0" w:line="360" w:lineRule="auto"/>
        <w:ind w:firstLine="851"/>
        <w:jc w:val="both"/>
        <w:rPr>
          <w:rFonts w:ascii="Times New Roman" w:eastAsia="Times New Roman" w:hAnsi="Times New Roman"/>
          <w:color w:val="000000"/>
          <w:sz w:val="28"/>
          <w:szCs w:val="28"/>
          <w:lang w:eastAsia="ru-RU"/>
        </w:rPr>
      </w:pPr>
      <w:r w:rsidRPr="00A567A4">
        <w:rPr>
          <w:rFonts w:ascii="Times New Roman" w:eastAsia="Times New Roman" w:hAnsi="Times New Roman"/>
          <w:color w:val="000000"/>
          <w:sz w:val="28"/>
          <w:szCs w:val="28"/>
          <w:lang w:eastAsia="ru-RU"/>
        </w:rPr>
        <w:t xml:space="preserve">- Повышение величины оплаты труда в соответствии с прилагаемыми </w:t>
      </w:r>
      <w:r w:rsidRPr="00A567A4">
        <w:rPr>
          <w:rFonts w:ascii="Times New Roman" w:eastAsia="Times New Roman" w:hAnsi="Times New Roman"/>
          <w:color w:val="000000"/>
          <w:sz w:val="28"/>
          <w:szCs w:val="28"/>
          <w:lang w:eastAsia="ru-RU"/>
        </w:rPr>
        <w:lastRenderedPageBreak/>
        <w:t>усилиями.</w:t>
      </w:r>
    </w:p>
    <w:p w:rsidR="00A567A4" w:rsidRPr="00A567A4" w:rsidRDefault="00A567A4" w:rsidP="00A567A4">
      <w:pPr>
        <w:widowControl w:val="0"/>
        <w:autoSpaceDE w:val="0"/>
        <w:autoSpaceDN w:val="0"/>
        <w:adjustRightInd w:val="0"/>
        <w:spacing w:after="0" w:line="360" w:lineRule="auto"/>
        <w:ind w:firstLine="851"/>
        <w:jc w:val="both"/>
        <w:rPr>
          <w:rFonts w:ascii="Times New Roman" w:eastAsia="Times New Roman" w:hAnsi="Times New Roman"/>
          <w:color w:val="000000"/>
          <w:sz w:val="28"/>
          <w:szCs w:val="28"/>
          <w:lang w:eastAsia="ru-RU"/>
        </w:rPr>
      </w:pPr>
      <w:r w:rsidRPr="00A567A4">
        <w:rPr>
          <w:rFonts w:ascii="Times New Roman" w:eastAsia="Times New Roman" w:hAnsi="Times New Roman"/>
          <w:color w:val="000000"/>
          <w:sz w:val="28"/>
          <w:szCs w:val="28"/>
          <w:lang w:eastAsia="ru-RU"/>
        </w:rPr>
        <w:t xml:space="preserve">- Разработка программы по профессиональному и карьерному росту. </w:t>
      </w:r>
    </w:p>
    <w:p w:rsidR="00A567A4" w:rsidRDefault="00A567A4" w:rsidP="00A567A4">
      <w:pPr>
        <w:widowControl w:val="0"/>
        <w:shd w:val="clear" w:color="auto" w:fill="FFFFFF"/>
        <w:autoSpaceDE w:val="0"/>
        <w:autoSpaceDN w:val="0"/>
        <w:adjustRightInd w:val="0"/>
        <w:spacing w:after="0" w:line="360" w:lineRule="auto"/>
        <w:ind w:firstLine="851"/>
        <w:jc w:val="both"/>
        <w:rPr>
          <w:rFonts w:ascii="Times New Roman" w:eastAsia="Times New Roman" w:hAnsi="Times New Roman"/>
          <w:color w:val="000000"/>
          <w:sz w:val="28"/>
          <w:szCs w:val="28"/>
          <w:lang w:eastAsia="ru-RU"/>
        </w:rPr>
      </w:pPr>
      <w:r w:rsidRPr="00A567A4">
        <w:rPr>
          <w:rFonts w:ascii="Times New Roman" w:eastAsia="Times New Roman" w:hAnsi="Times New Roman"/>
          <w:color w:val="000000"/>
          <w:sz w:val="28"/>
          <w:szCs w:val="28"/>
          <w:lang w:eastAsia="ru-RU"/>
        </w:rPr>
        <w:t>Для реализации предлагаемых мероприятий необходимы финансовые затраты, перечень которых приведен в таблице 3.2. Основные затраты будут связаны с разработкой стандартов в области управления персоналом.</w:t>
      </w:r>
      <w:r w:rsidRPr="00A567A4">
        <w:rPr>
          <w:rFonts w:ascii="Times New Roman" w:eastAsia="Times New Roman" w:hAnsi="Times New Roman"/>
          <w:color w:val="000000"/>
          <w:sz w:val="28"/>
          <w:szCs w:val="28"/>
          <w:lang w:eastAsia="ru-RU"/>
        </w:rPr>
        <w:tab/>
      </w:r>
    </w:p>
    <w:p w:rsidR="00684340" w:rsidRPr="00A567A4" w:rsidRDefault="00684340" w:rsidP="00A567A4">
      <w:pPr>
        <w:widowControl w:val="0"/>
        <w:shd w:val="clear" w:color="auto" w:fill="FFFFFF"/>
        <w:autoSpaceDE w:val="0"/>
        <w:autoSpaceDN w:val="0"/>
        <w:adjustRightInd w:val="0"/>
        <w:spacing w:after="0" w:line="360" w:lineRule="auto"/>
        <w:ind w:firstLine="851"/>
        <w:jc w:val="both"/>
        <w:rPr>
          <w:rFonts w:ascii="Times New Roman" w:eastAsia="Times New Roman" w:hAnsi="Times New Roman"/>
          <w:color w:val="000000"/>
          <w:sz w:val="28"/>
          <w:szCs w:val="28"/>
          <w:lang w:eastAsia="ru-RU"/>
        </w:rPr>
      </w:pPr>
    </w:p>
    <w:p w:rsidR="00A567A4" w:rsidRPr="00A567A4" w:rsidRDefault="00A567A4" w:rsidP="00684340">
      <w:pPr>
        <w:widowControl w:val="0"/>
        <w:shd w:val="clear" w:color="auto" w:fill="FFFFFF"/>
        <w:autoSpaceDE w:val="0"/>
        <w:autoSpaceDN w:val="0"/>
        <w:adjustRightInd w:val="0"/>
        <w:spacing w:after="0" w:line="360" w:lineRule="auto"/>
        <w:rPr>
          <w:rFonts w:ascii="Times New Roman" w:eastAsia="Times New Roman" w:hAnsi="Times New Roman"/>
          <w:color w:val="000000"/>
          <w:sz w:val="28"/>
          <w:szCs w:val="28"/>
          <w:lang w:eastAsia="ru-RU"/>
        </w:rPr>
      </w:pPr>
      <w:r w:rsidRPr="00A567A4">
        <w:rPr>
          <w:rFonts w:ascii="Times New Roman" w:eastAsia="Times New Roman" w:hAnsi="Times New Roman"/>
          <w:color w:val="000000"/>
          <w:sz w:val="28"/>
          <w:szCs w:val="28"/>
          <w:lang w:eastAsia="ru-RU"/>
        </w:rPr>
        <w:t xml:space="preserve">Таблица 3.2  </w:t>
      </w:r>
      <w:r w:rsidR="00861B1E">
        <w:rPr>
          <w:rFonts w:ascii="Times New Roman" w:eastAsia="Times New Roman" w:hAnsi="Times New Roman"/>
          <w:color w:val="000000"/>
          <w:sz w:val="28"/>
          <w:szCs w:val="28"/>
          <w:lang w:eastAsia="ru-RU"/>
        </w:rPr>
        <w:t xml:space="preserve"> - </w:t>
      </w:r>
      <w:r w:rsidRPr="00A567A4">
        <w:rPr>
          <w:rFonts w:ascii="Times New Roman" w:eastAsia="Times New Roman" w:hAnsi="Times New Roman"/>
          <w:color w:val="000000"/>
          <w:sz w:val="28"/>
          <w:szCs w:val="28"/>
          <w:lang w:eastAsia="ru-RU"/>
        </w:rPr>
        <w:t xml:space="preserve">Финансовые затраты, тыс. </w:t>
      </w:r>
      <w:proofErr w:type="spellStart"/>
      <w:r w:rsidRPr="00A567A4">
        <w:rPr>
          <w:rFonts w:ascii="Times New Roman" w:eastAsia="Times New Roman" w:hAnsi="Times New Roman"/>
          <w:color w:val="000000"/>
          <w:sz w:val="28"/>
          <w:szCs w:val="28"/>
          <w:lang w:eastAsia="ru-RU"/>
        </w:rPr>
        <w:t>руб</w:t>
      </w:r>
      <w:proofErr w:type="spellEnd"/>
    </w:p>
    <w:tbl>
      <w:tblPr>
        <w:tblW w:w="0" w:type="auto"/>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1"/>
        <w:gridCol w:w="2216"/>
      </w:tblGrid>
      <w:tr w:rsidR="00A567A4" w:rsidRPr="00A567A4" w:rsidTr="00684340">
        <w:trPr>
          <w:trHeight w:val="341"/>
          <w:jc w:val="center"/>
        </w:trPr>
        <w:tc>
          <w:tcPr>
            <w:tcW w:w="7061" w:type="dxa"/>
          </w:tcPr>
          <w:p w:rsidR="00A567A4" w:rsidRPr="00A567A4" w:rsidRDefault="00A567A4" w:rsidP="00861B1E">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67A4">
              <w:rPr>
                <w:rFonts w:ascii="Times New Roman" w:eastAsia="Times New Roman" w:hAnsi="Times New Roman"/>
                <w:color w:val="000000"/>
                <w:sz w:val="24"/>
                <w:szCs w:val="24"/>
                <w:lang w:eastAsia="ru-RU"/>
              </w:rPr>
              <w:t>Название</w:t>
            </w:r>
          </w:p>
        </w:tc>
        <w:tc>
          <w:tcPr>
            <w:tcW w:w="2216" w:type="dxa"/>
          </w:tcPr>
          <w:p w:rsidR="00A567A4" w:rsidRPr="00A567A4" w:rsidRDefault="00A567A4" w:rsidP="00861B1E">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67A4">
              <w:rPr>
                <w:rFonts w:ascii="Times New Roman" w:eastAsia="Times New Roman" w:hAnsi="Times New Roman"/>
                <w:color w:val="000000"/>
                <w:sz w:val="24"/>
                <w:szCs w:val="24"/>
                <w:lang w:eastAsia="ru-RU"/>
              </w:rPr>
              <w:t>Стоимость</w:t>
            </w:r>
          </w:p>
        </w:tc>
      </w:tr>
      <w:tr w:rsidR="00A567A4" w:rsidRPr="00A567A4" w:rsidTr="00684340">
        <w:trPr>
          <w:trHeight w:val="763"/>
          <w:jc w:val="center"/>
        </w:trPr>
        <w:tc>
          <w:tcPr>
            <w:tcW w:w="7061" w:type="dxa"/>
          </w:tcPr>
          <w:p w:rsidR="00A567A4" w:rsidRPr="00A567A4" w:rsidRDefault="00A567A4" w:rsidP="00A567A4">
            <w:pPr>
              <w:widowControl w:val="0"/>
              <w:numPr>
                <w:ilvl w:val="0"/>
                <w:numId w:val="15"/>
              </w:numPr>
              <w:autoSpaceDE w:val="0"/>
              <w:autoSpaceDN w:val="0"/>
              <w:adjustRightInd w:val="0"/>
              <w:spacing w:after="0" w:line="240" w:lineRule="auto"/>
              <w:ind w:left="0" w:firstLine="8"/>
              <w:contextualSpacing/>
              <w:rPr>
                <w:rFonts w:ascii="Times New Roman" w:eastAsia="Times New Roman" w:hAnsi="Times New Roman"/>
                <w:color w:val="000000"/>
                <w:sz w:val="24"/>
                <w:szCs w:val="24"/>
                <w:lang w:eastAsia="ru-RU"/>
              </w:rPr>
            </w:pPr>
            <w:r w:rsidRPr="00A567A4">
              <w:rPr>
                <w:rFonts w:ascii="Times New Roman" w:eastAsia="Times New Roman" w:hAnsi="Times New Roman"/>
                <w:color w:val="000000"/>
                <w:sz w:val="24"/>
                <w:szCs w:val="24"/>
                <w:lang w:eastAsia="ru-RU"/>
              </w:rPr>
              <w:t xml:space="preserve">Разработка и внедрение Положения о нематериальном стимулировании персонала </w:t>
            </w:r>
          </w:p>
        </w:tc>
        <w:tc>
          <w:tcPr>
            <w:tcW w:w="2216" w:type="dxa"/>
          </w:tcPr>
          <w:p w:rsidR="00A567A4" w:rsidRPr="00A567A4" w:rsidRDefault="00A567A4" w:rsidP="007A0F2C">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67A4">
              <w:rPr>
                <w:rFonts w:ascii="Times New Roman" w:eastAsia="Times New Roman" w:hAnsi="Times New Roman"/>
                <w:color w:val="000000"/>
                <w:sz w:val="24"/>
                <w:szCs w:val="24"/>
                <w:lang w:eastAsia="ru-RU"/>
              </w:rPr>
              <w:t>83,59</w:t>
            </w:r>
          </w:p>
        </w:tc>
      </w:tr>
      <w:tr w:rsidR="00A567A4" w:rsidRPr="00A567A4" w:rsidTr="00684340">
        <w:trPr>
          <w:trHeight w:val="527"/>
          <w:jc w:val="center"/>
        </w:trPr>
        <w:tc>
          <w:tcPr>
            <w:tcW w:w="7061" w:type="dxa"/>
          </w:tcPr>
          <w:p w:rsidR="00A567A4" w:rsidRPr="00A567A4" w:rsidRDefault="00A567A4" w:rsidP="00A567A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A567A4">
              <w:rPr>
                <w:rFonts w:ascii="Times New Roman" w:eastAsia="Times New Roman" w:hAnsi="Times New Roman"/>
                <w:color w:val="000000"/>
                <w:sz w:val="24"/>
                <w:szCs w:val="24"/>
                <w:lang w:eastAsia="ru-RU"/>
              </w:rPr>
              <w:t>2. Разработка Программы по карьерному росту</w:t>
            </w:r>
          </w:p>
        </w:tc>
        <w:tc>
          <w:tcPr>
            <w:tcW w:w="2216" w:type="dxa"/>
          </w:tcPr>
          <w:p w:rsidR="00A567A4" w:rsidRPr="00A567A4" w:rsidRDefault="00A567A4" w:rsidP="007A0F2C">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67A4">
              <w:rPr>
                <w:rFonts w:ascii="Times New Roman" w:eastAsia="Times New Roman" w:hAnsi="Times New Roman"/>
                <w:color w:val="000000"/>
                <w:sz w:val="24"/>
                <w:szCs w:val="24"/>
                <w:lang w:eastAsia="ru-RU"/>
              </w:rPr>
              <w:t>492,00</w:t>
            </w:r>
          </w:p>
        </w:tc>
      </w:tr>
      <w:tr w:rsidR="00A567A4" w:rsidRPr="00A567A4" w:rsidTr="00684340">
        <w:trPr>
          <w:trHeight w:val="527"/>
          <w:jc w:val="center"/>
        </w:trPr>
        <w:tc>
          <w:tcPr>
            <w:tcW w:w="7061" w:type="dxa"/>
          </w:tcPr>
          <w:p w:rsidR="00A567A4" w:rsidRPr="00A567A4" w:rsidRDefault="00A567A4" w:rsidP="00A567A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A567A4">
              <w:rPr>
                <w:rFonts w:ascii="Times New Roman" w:eastAsia="Times New Roman" w:hAnsi="Times New Roman"/>
                <w:color w:val="000000"/>
                <w:sz w:val="24"/>
                <w:szCs w:val="24"/>
                <w:lang w:eastAsia="ru-RU"/>
              </w:rPr>
              <w:t>Общая величина издержек</w:t>
            </w:r>
          </w:p>
        </w:tc>
        <w:tc>
          <w:tcPr>
            <w:tcW w:w="2216" w:type="dxa"/>
          </w:tcPr>
          <w:p w:rsidR="00A567A4" w:rsidRPr="00A567A4" w:rsidRDefault="00A567A4" w:rsidP="007A0F2C">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67A4">
              <w:rPr>
                <w:rFonts w:ascii="Times New Roman" w:eastAsia="Times New Roman" w:hAnsi="Times New Roman"/>
                <w:color w:val="000000"/>
                <w:sz w:val="24"/>
                <w:szCs w:val="24"/>
                <w:lang w:eastAsia="ru-RU"/>
              </w:rPr>
              <w:t>575,59</w:t>
            </w:r>
          </w:p>
        </w:tc>
      </w:tr>
    </w:tbl>
    <w:p w:rsidR="00A567A4" w:rsidRPr="00A567A4" w:rsidRDefault="00A567A4" w:rsidP="00A567A4">
      <w:pPr>
        <w:widowControl w:val="0"/>
        <w:shd w:val="clear" w:color="auto" w:fill="FFFFFF"/>
        <w:autoSpaceDE w:val="0"/>
        <w:autoSpaceDN w:val="0"/>
        <w:adjustRightInd w:val="0"/>
        <w:spacing w:after="0" w:line="360" w:lineRule="auto"/>
        <w:jc w:val="both"/>
        <w:rPr>
          <w:rFonts w:ascii="Times New Roman" w:eastAsia="Times New Roman" w:hAnsi="Times New Roman"/>
          <w:color w:val="000000"/>
          <w:sz w:val="20"/>
          <w:szCs w:val="20"/>
          <w:lang w:eastAsia="ru-RU"/>
        </w:rPr>
      </w:pPr>
    </w:p>
    <w:p w:rsidR="00A567A4" w:rsidRPr="00A567A4" w:rsidRDefault="00A567A4" w:rsidP="007A0F2C">
      <w:pPr>
        <w:widowControl w:val="0"/>
        <w:spacing w:after="0" w:line="360" w:lineRule="auto"/>
        <w:ind w:firstLine="851"/>
        <w:jc w:val="both"/>
        <w:rPr>
          <w:rFonts w:ascii="Times New Roman" w:eastAsia="MS Mincho" w:hAnsi="Times New Roman"/>
          <w:noProof/>
          <w:sz w:val="28"/>
          <w:szCs w:val="28"/>
          <w:lang w:eastAsia="ja-JP"/>
        </w:rPr>
      </w:pPr>
      <w:r w:rsidRPr="00A567A4">
        <w:rPr>
          <w:rFonts w:ascii="Times New Roman" w:eastAsia="MS Mincho" w:hAnsi="Times New Roman"/>
          <w:noProof/>
          <w:sz w:val="28"/>
          <w:szCs w:val="28"/>
          <w:lang w:eastAsia="ja-JP"/>
        </w:rPr>
        <w:t>Таким образом, годовой объем затрат на мероприятия  составит 575,59 тыс.</w:t>
      </w:r>
      <w:r w:rsidRPr="00A567A4">
        <w:rPr>
          <w:rFonts w:ascii="Times New Roman" w:eastAsia="MS Mincho" w:hAnsi="Times New Roman"/>
          <w:noProof/>
          <w:sz w:val="24"/>
          <w:szCs w:val="24"/>
          <w:lang w:eastAsia="ja-JP"/>
        </w:rPr>
        <w:t xml:space="preserve"> </w:t>
      </w:r>
      <w:r w:rsidRPr="00A567A4">
        <w:rPr>
          <w:rFonts w:ascii="Times New Roman" w:eastAsia="MS Mincho" w:hAnsi="Times New Roman"/>
          <w:noProof/>
          <w:sz w:val="28"/>
          <w:szCs w:val="28"/>
          <w:lang w:eastAsia="ja-JP"/>
        </w:rPr>
        <w:t>руб.</w:t>
      </w:r>
    </w:p>
    <w:p w:rsidR="00A567A4" w:rsidRDefault="00A567A4" w:rsidP="007A0F2C">
      <w:pPr>
        <w:widowControl w:val="0"/>
        <w:spacing w:after="0" w:line="360" w:lineRule="auto"/>
        <w:ind w:firstLine="851"/>
        <w:jc w:val="both"/>
        <w:rPr>
          <w:rFonts w:ascii="Times New Roman" w:eastAsia="MS Mincho" w:hAnsi="Times New Roman"/>
          <w:noProof/>
          <w:sz w:val="28"/>
          <w:szCs w:val="28"/>
          <w:lang w:eastAsia="ja-JP"/>
        </w:rPr>
      </w:pPr>
      <w:r w:rsidRPr="00A567A4">
        <w:rPr>
          <w:rFonts w:ascii="Times New Roman" w:eastAsia="MS Mincho" w:hAnsi="Times New Roman"/>
          <w:noProof/>
          <w:sz w:val="28"/>
          <w:szCs w:val="28"/>
          <w:lang w:eastAsia="ja-JP"/>
        </w:rPr>
        <w:t>Затраты на систему нематериального стимулирования персонала</w:t>
      </w:r>
      <w:r w:rsidRPr="00A567A4">
        <w:rPr>
          <w:rFonts w:ascii="Times New Roman" w:eastAsia="MS Mincho" w:hAnsi="Times New Roman"/>
          <w:noProof/>
          <w:sz w:val="28"/>
          <w:szCs w:val="24"/>
          <w:lang w:eastAsia="ja-JP"/>
        </w:rPr>
        <w:t xml:space="preserve">  </w:t>
      </w:r>
      <w:r w:rsidRPr="00A567A4">
        <w:rPr>
          <w:rFonts w:ascii="Times New Roman" w:eastAsia="MS Mincho" w:hAnsi="Times New Roman"/>
          <w:noProof/>
          <w:sz w:val="28"/>
          <w:szCs w:val="28"/>
          <w:lang w:eastAsia="ja-JP"/>
        </w:rPr>
        <w:t>представлены в таблице 3.3.</w:t>
      </w:r>
    </w:p>
    <w:p w:rsidR="00684340" w:rsidRPr="00A567A4" w:rsidRDefault="00684340" w:rsidP="00684340">
      <w:pPr>
        <w:widowControl w:val="0"/>
        <w:spacing w:after="0" w:line="240" w:lineRule="auto"/>
        <w:ind w:firstLine="851"/>
        <w:jc w:val="both"/>
        <w:rPr>
          <w:rFonts w:ascii="Times New Roman" w:eastAsia="MS Mincho" w:hAnsi="Times New Roman"/>
          <w:noProof/>
          <w:sz w:val="28"/>
          <w:szCs w:val="28"/>
          <w:lang w:eastAsia="ja-JP"/>
        </w:rPr>
      </w:pPr>
    </w:p>
    <w:p w:rsidR="00A567A4" w:rsidRPr="00A567A4" w:rsidRDefault="00684340" w:rsidP="00684340">
      <w:pPr>
        <w:widowControl w:val="0"/>
        <w:spacing w:after="0" w:line="360" w:lineRule="auto"/>
        <w:jc w:val="both"/>
        <w:rPr>
          <w:rFonts w:ascii="Times New Roman" w:eastAsia="MS Mincho" w:hAnsi="Times New Roman"/>
          <w:noProof/>
          <w:sz w:val="28"/>
          <w:szCs w:val="24"/>
          <w:lang w:eastAsia="ja-JP"/>
        </w:rPr>
      </w:pPr>
      <w:r>
        <w:rPr>
          <w:rFonts w:ascii="Times New Roman" w:eastAsia="MS Mincho" w:hAnsi="Times New Roman"/>
          <w:noProof/>
          <w:sz w:val="28"/>
          <w:szCs w:val="24"/>
          <w:lang w:eastAsia="ja-JP"/>
        </w:rPr>
        <w:t>Таблица 3.3</w:t>
      </w:r>
      <w:r w:rsidR="00A567A4" w:rsidRPr="00A567A4">
        <w:rPr>
          <w:rFonts w:ascii="Times New Roman" w:eastAsia="MS Mincho" w:hAnsi="Times New Roman"/>
          <w:noProof/>
          <w:sz w:val="28"/>
          <w:szCs w:val="24"/>
          <w:lang w:eastAsia="ja-JP"/>
        </w:rPr>
        <w:t xml:space="preserve"> </w:t>
      </w:r>
      <w:r w:rsidR="00861B1E">
        <w:rPr>
          <w:rFonts w:ascii="Times New Roman" w:eastAsia="MS Mincho" w:hAnsi="Times New Roman"/>
          <w:noProof/>
          <w:sz w:val="28"/>
          <w:szCs w:val="24"/>
          <w:lang w:eastAsia="ja-JP"/>
        </w:rPr>
        <w:t xml:space="preserve"> - </w:t>
      </w:r>
      <w:r w:rsidR="00A567A4" w:rsidRPr="00A567A4">
        <w:rPr>
          <w:rFonts w:ascii="Times New Roman" w:eastAsia="MS Mincho" w:hAnsi="Times New Roman"/>
          <w:noProof/>
          <w:sz w:val="28"/>
          <w:szCs w:val="24"/>
          <w:lang w:eastAsia="ja-JP"/>
        </w:rPr>
        <w:t xml:space="preserve">Затраты </w:t>
      </w:r>
      <w:r w:rsidR="00A567A4" w:rsidRPr="00A567A4">
        <w:rPr>
          <w:rFonts w:ascii="Times New Roman" w:eastAsia="MS Mincho" w:hAnsi="Times New Roman"/>
          <w:noProof/>
          <w:sz w:val="28"/>
          <w:szCs w:val="28"/>
          <w:lang w:eastAsia="ja-JP"/>
        </w:rPr>
        <w:t>на систему нематериальной мотивации персонала</w:t>
      </w:r>
    </w:p>
    <w:tbl>
      <w:tblPr>
        <w:tblW w:w="9360"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9"/>
        <w:gridCol w:w="2121"/>
      </w:tblGrid>
      <w:tr w:rsidR="00A567A4" w:rsidRPr="00A567A4" w:rsidTr="00684340">
        <w:trPr>
          <w:trHeight w:val="62"/>
          <w:jc w:val="center"/>
        </w:trPr>
        <w:tc>
          <w:tcPr>
            <w:tcW w:w="7239" w:type="dxa"/>
            <w:shd w:val="clear" w:color="auto" w:fill="auto"/>
            <w:noWrap/>
          </w:tcPr>
          <w:p w:rsidR="00A567A4" w:rsidRPr="00A567A4" w:rsidRDefault="00A567A4" w:rsidP="007A0F2C">
            <w:pPr>
              <w:widowControl w:val="0"/>
              <w:spacing w:after="0" w:line="240" w:lineRule="auto"/>
              <w:jc w:val="center"/>
              <w:rPr>
                <w:rFonts w:ascii="Times New Roman" w:eastAsia="Times New Roman" w:hAnsi="Times New Roman"/>
                <w:sz w:val="24"/>
                <w:szCs w:val="24"/>
                <w:lang w:eastAsia="ja-JP"/>
              </w:rPr>
            </w:pPr>
            <w:r w:rsidRPr="00A567A4">
              <w:rPr>
                <w:rFonts w:ascii="Times New Roman" w:eastAsia="Times New Roman" w:hAnsi="Times New Roman"/>
                <w:noProof/>
                <w:sz w:val="24"/>
                <w:szCs w:val="24"/>
                <w:lang w:eastAsia="ja-JP"/>
              </w:rPr>
              <w:t>Наименование затрат</w:t>
            </w:r>
          </w:p>
        </w:tc>
        <w:tc>
          <w:tcPr>
            <w:tcW w:w="2121" w:type="dxa"/>
            <w:shd w:val="clear" w:color="auto" w:fill="auto"/>
          </w:tcPr>
          <w:p w:rsidR="00A567A4" w:rsidRPr="00A567A4" w:rsidRDefault="00A567A4" w:rsidP="00A567A4">
            <w:pPr>
              <w:widowControl w:val="0"/>
              <w:spacing w:after="0" w:line="240" w:lineRule="auto"/>
              <w:rPr>
                <w:rFonts w:ascii="Times New Roman" w:eastAsia="Times New Roman" w:hAnsi="Times New Roman"/>
                <w:sz w:val="24"/>
                <w:szCs w:val="24"/>
                <w:lang w:eastAsia="ja-JP"/>
              </w:rPr>
            </w:pPr>
            <w:r w:rsidRPr="00A567A4">
              <w:rPr>
                <w:rFonts w:ascii="Times New Roman" w:eastAsia="Times New Roman" w:hAnsi="Times New Roman"/>
                <w:noProof/>
                <w:sz w:val="24"/>
                <w:szCs w:val="24"/>
                <w:lang w:eastAsia="ja-JP"/>
              </w:rPr>
              <w:t>Затраты, руб.</w:t>
            </w:r>
          </w:p>
        </w:tc>
      </w:tr>
      <w:tr w:rsidR="00A567A4" w:rsidRPr="00A567A4" w:rsidTr="00684340">
        <w:trPr>
          <w:trHeight w:val="828"/>
          <w:jc w:val="center"/>
        </w:trPr>
        <w:tc>
          <w:tcPr>
            <w:tcW w:w="7239" w:type="dxa"/>
            <w:shd w:val="clear" w:color="auto" w:fill="auto"/>
            <w:noWrap/>
          </w:tcPr>
          <w:p w:rsidR="00A567A4" w:rsidRPr="00A567A4" w:rsidRDefault="00A567A4" w:rsidP="00A567A4">
            <w:pPr>
              <w:widowControl w:val="0"/>
              <w:spacing w:after="0" w:line="240" w:lineRule="auto"/>
              <w:rPr>
                <w:rFonts w:ascii="Times New Roman" w:eastAsia="Times New Roman" w:hAnsi="Times New Roman"/>
                <w:noProof/>
                <w:sz w:val="24"/>
                <w:szCs w:val="24"/>
                <w:lang w:eastAsia="ja-JP"/>
              </w:rPr>
            </w:pPr>
            <w:r w:rsidRPr="00A567A4">
              <w:rPr>
                <w:rFonts w:ascii="Times New Roman" w:eastAsia="Times New Roman" w:hAnsi="Times New Roman"/>
                <w:noProof/>
                <w:sz w:val="24"/>
                <w:szCs w:val="24"/>
                <w:lang w:eastAsia="ja-JP"/>
              </w:rPr>
              <w:t>Предоставление абонементов в оздоровительные учреждения (бассейн)</w:t>
            </w:r>
          </w:p>
          <w:p w:rsidR="00A567A4" w:rsidRPr="00A567A4" w:rsidRDefault="00A567A4" w:rsidP="00A567A4">
            <w:pPr>
              <w:widowControl w:val="0"/>
              <w:spacing w:after="0" w:line="240" w:lineRule="auto"/>
              <w:rPr>
                <w:rFonts w:ascii="Times New Roman" w:eastAsia="Times New Roman" w:hAnsi="Times New Roman"/>
                <w:noProof/>
                <w:sz w:val="24"/>
                <w:szCs w:val="24"/>
                <w:lang w:eastAsia="ja-JP"/>
              </w:rPr>
            </w:pPr>
            <w:r w:rsidRPr="00A567A4">
              <w:rPr>
                <w:rFonts w:ascii="Times New Roman" w:eastAsia="Times New Roman" w:hAnsi="Times New Roman"/>
                <w:noProof/>
                <w:sz w:val="24"/>
                <w:szCs w:val="24"/>
                <w:lang w:eastAsia="ja-JP"/>
              </w:rPr>
              <w:t>Стоимость месячного абонемента (на 8 посещений) 5572 руб.</w:t>
            </w:r>
          </w:p>
          <w:p w:rsidR="00A567A4" w:rsidRPr="00A567A4" w:rsidRDefault="00A567A4" w:rsidP="00A567A4">
            <w:pPr>
              <w:widowControl w:val="0"/>
              <w:spacing w:after="0" w:line="240" w:lineRule="auto"/>
              <w:rPr>
                <w:rFonts w:ascii="Times New Roman" w:eastAsia="Times New Roman" w:hAnsi="Times New Roman"/>
                <w:sz w:val="24"/>
                <w:szCs w:val="24"/>
                <w:lang w:eastAsia="ja-JP"/>
              </w:rPr>
            </w:pPr>
            <w:r w:rsidRPr="00A567A4">
              <w:rPr>
                <w:rFonts w:ascii="Times New Roman" w:eastAsia="Times New Roman" w:hAnsi="Times New Roman"/>
                <w:noProof/>
                <w:sz w:val="24"/>
                <w:szCs w:val="24"/>
                <w:lang w:eastAsia="ja-JP"/>
              </w:rPr>
              <w:t xml:space="preserve">Из расчета в течение года премировать 15 сотрудников. </w:t>
            </w:r>
          </w:p>
        </w:tc>
        <w:tc>
          <w:tcPr>
            <w:tcW w:w="2121" w:type="dxa"/>
            <w:shd w:val="clear" w:color="auto" w:fill="auto"/>
            <w:noWrap/>
            <w:vAlign w:val="center"/>
          </w:tcPr>
          <w:p w:rsidR="00A567A4" w:rsidRPr="00A567A4" w:rsidRDefault="00A567A4" w:rsidP="007A0F2C">
            <w:pPr>
              <w:widowControl w:val="0"/>
              <w:spacing w:after="0" w:line="240" w:lineRule="auto"/>
              <w:jc w:val="center"/>
              <w:rPr>
                <w:rFonts w:ascii="Times New Roman" w:eastAsia="Times New Roman" w:hAnsi="Times New Roman"/>
                <w:sz w:val="24"/>
                <w:szCs w:val="24"/>
                <w:lang w:eastAsia="ja-JP"/>
              </w:rPr>
            </w:pPr>
            <w:r w:rsidRPr="00A567A4">
              <w:rPr>
                <w:rFonts w:ascii="Times New Roman" w:eastAsia="Times New Roman" w:hAnsi="Times New Roman"/>
                <w:noProof/>
                <w:sz w:val="24"/>
                <w:szCs w:val="24"/>
                <w:lang w:eastAsia="ja-JP"/>
              </w:rPr>
              <w:t>83 590</w:t>
            </w:r>
          </w:p>
        </w:tc>
      </w:tr>
      <w:tr w:rsidR="00A567A4" w:rsidRPr="00A567A4" w:rsidTr="00684340">
        <w:trPr>
          <w:trHeight w:val="260"/>
          <w:jc w:val="center"/>
        </w:trPr>
        <w:tc>
          <w:tcPr>
            <w:tcW w:w="7239" w:type="dxa"/>
            <w:shd w:val="clear" w:color="auto" w:fill="auto"/>
            <w:noWrap/>
          </w:tcPr>
          <w:p w:rsidR="00A567A4" w:rsidRPr="00A567A4" w:rsidRDefault="00A567A4" w:rsidP="00A567A4">
            <w:pPr>
              <w:widowControl w:val="0"/>
              <w:spacing w:after="0" w:line="240" w:lineRule="auto"/>
              <w:ind w:left="720"/>
              <w:contextualSpacing/>
              <w:rPr>
                <w:rFonts w:ascii="Times New Roman" w:eastAsia="Times New Roman" w:hAnsi="Times New Roman"/>
                <w:sz w:val="24"/>
                <w:szCs w:val="24"/>
                <w:lang w:eastAsia="ja-JP"/>
              </w:rPr>
            </w:pPr>
            <w:r w:rsidRPr="00A567A4">
              <w:rPr>
                <w:rFonts w:ascii="Times New Roman" w:eastAsia="Times New Roman" w:hAnsi="Times New Roman"/>
                <w:noProof/>
                <w:sz w:val="24"/>
                <w:szCs w:val="24"/>
                <w:lang w:eastAsia="ja-JP"/>
              </w:rPr>
              <w:t>Итого</w:t>
            </w:r>
          </w:p>
        </w:tc>
        <w:tc>
          <w:tcPr>
            <w:tcW w:w="2121" w:type="dxa"/>
            <w:shd w:val="clear" w:color="auto" w:fill="auto"/>
            <w:noWrap/>
            <w:vAlign w:val="center"/>
          </w:tcPr>
          <w:p w:rsidR="00A567A4" w:rsidRPr="00A567A4" w:rsidRDefault="00A567A4" w:rsidP="007A0F2C">
            <w:pPr>
              <w:widowControl w:val="0"/>
              <w:spacing w:after="0" w:line="240" w:lineRule="auto"/>
              <w:jc w:val="center"/>
              <w:rPr>
                <w:rFonts w:ascii="Times New Roman" w:eastAsia="Times New Roman" w:hAnsi="Times New Roman"/>
                <w:noProof/>
                <w:sz w:val="24"/>
                <w:szCs w:val="24"/>
                <w:lang w:eastAsia="ja-JP"/>
              </w:rPr>
            </w:pPr>
            <w:r w:rsidRPr="00A567A4">
              <w:rPr>
                <w:rFonts w:ascii="Times New Roman" w:eastAsia="Times New Roman" w:hAnsi="Times New Roman"/>
                <w:noProof/>
                <w:sz w:val="24"/>
                <w:szCs w:val="24"/>
                <w:lang w:eastAsia="ja-JP"/>
              </w:rPr>
              <w:t>83 590</w:t>
            </w:r>
          </w:p>
        </w:tc>
      </w:tr>
    </w:tbl>
    <w:p w:rsidR="00A567A4" w:rsidRPr="00A567A4" w:rsidRDefault="00A567A4" w:rsidP="00A567A4">
      <w:pPr>
        <w:widowControl w:val="0"/>
        <w:spacing w:after="0" w:line="360" w:lineRule="auto"/>
        <w:ind w:firstLine="709"/>
        <w:jc w:val="both"/>
        <w:rPr>
          <w:rFonts w:ascii="Times New Roman" w:eastAsia="MS Mincho" w:hAnsi="Times New Roman"/>
          <w:noProof/>
          <w:sz w:val="28"/>
          <w:szCs w:val="28"/>
          <w:lang w:eastAsia="ja-JP"/>
        </w:rPr>
      </w:pPr>
    </w:p>
    <w:p w:rsidR="00A567A4" w:rsidRPr="00A567A4" w:rsidRDefault="00A567A4" w:rsidP="00A567A4">
      <w:pPr>
        <w:widowControl w:val="0"/>
        <w:spacing w:after="0" w:line="360" w:lineRule="auto"/>
        <w:ind w:firstLine="851"/>
        <w:jc w:val="both"/>
        <w:rPr>
          <w:rFonts w:ascii="Times New Roman" w:eastAsia="MS Mincho" w:hAnsi="Times New Roman"/>
          <w:noProof/>
          <w:sz w:val="28"/>
          <w:szCs w:val="28"/>
          <w:lang w:eastAsia="ja-JP"/>
        </w:rPr>
      </w:pPr>
      <w:r w:rsidRPr="00A567A4">
        <w:rPr>
          <w:rFonts w:ascii="Times New Roman" w:eastAsia="MS Mincho" w:hAnsi="Times New Roman"/>
          <w:noProof/>
          <w:sz w:val="28"/>
          <w:szCs w:val="28"/>
          <w:lang w:eastAsia="ja-JP"/>
        </w:rPr>
        <w:t>Таким образом, годовой объем затрат на мероприятия –  83590 руб.</w:t>
      </w:r>
    </w:p>
    <w:p w:rsidR="00A567A4" w:rsidRPr="00A567A4" w:rsidRDefault="00A567A4" w:rsidP="00A567A4">
      <w:pPr>
        <w:widowControl w:val="0"/>
        <w:spacing w:after="0" w:line="360" w:lineRule="auto"/>
        <w:ind w:firstLine="851"/>
        <w:jc w:val="both"/>
        <w:rPr>
          <w:rFonts w:ascii="Times New Roman" w:eastAsia="MS Mincho" w:hAnsi="Times New Roman"/>
          <w:noProof/>
          <w:sz w:val="28"/>
          <w:szCs w:val="28"/>
          <w:lang w:eastAsia="ja-JP"/>
        </w:rPr>
      </w:pPr>
      <w:r w:rsidRPr="00A567A4">
        <w:rPr>
          <w:rFonts w:ascii="Times New Roman" w:eastAsia="MS Mincho" w:hAnsi="Times New Roman"/>
          <w:noProof/>
          <w:sz w:val="28"/>
          <w:szCs w:val="28"/>
          <w:lang w:eastAsia="ja-JP"/>
        </w:rPr>
        <w:t xml:space="preserve">Приоритетность выбора того или иного направления нематериальной мотивации в практике работы с персоналом зависит от того, в какой ситуации и с какой целью они применяются, а также в какой степени цели органов управления соответствуют интересам работников.  </w:t>
      </w:r>
    </w:p>
    <w:p w:rsidR="00A567A4" w:rsidRPr="00A567A4" w:rsidRDefault="00A567A4" w:rsidP="00A567A4">
      <w:pPr>
        <w:widowControl w:val="0"/>
        <w:spacing w:after="0" w:line="360" w:lineRule="auto"/>
        <w:ind w:firstLine="851"/>
        <w:jc w:val="both"/>
        <w:rPr>
          <w:rFonts w:ascii="Times New Roman" w:eastAsia="MS Mincho" w:hAnsi="Times New Roman"/>
          <w:noProof/>
          <w:sz w:val="28"/>
          <w:szCs w:val="28"/>
          <w:lang w:eastAsia="ja-JP"/>
        </w:rPr>
      </w:pPr>
      <w:r w:rsidRPr="00A567A4">
        <w:rPr>
          <w:rFonts w:ascii="Times New Roman" w:eastAsia="MS Mincho" w:hAnsi="Times New Roman"/>
          <w:noProof/>
          <w:sz w:val="28"/>
          <w:szCs w:val="28"/>
          <w:lang w:eastAsia="ja-JP"/>
        </w:rPr>
        <w:t xml:space="preserve">Выбор средства нематериального стимулирования зависит от наличия финансовой возможности организации.  </w:t>
      </w:r>
    </w:p>
    <w:p w:rsidR="00A567A4" w:rsidRPr="00A567A4" w:rsidRDefault="00A567A4" w:rsidP="00A567A4">
      <w:pPr>
        <w:widowControl w:val="0"/>
        <w:spacing w:after="0" w:line="360" w:lineRule="auto"/>
        <w:ind w:firstLine="851"/>
        <w:jc w:val="both"/>
        <w:rPr>
          <w:rFonts w:ascii="Times New Roman" w:eastAsia="MS Mincho" w:hAnsi="Times New Roman"/>
          <w:noProof/>
          <w:sz w:val="28"/>
          <w:szCs w:val="28"/>
          <w:lang w:eastAsia="ja-JP"/>
        </w:rPr>
      </w:pPr>
      <w:r w:rsidRPr="00A567A4">
        <w:rPr>
          <w:rFonts w:ascii="Times New Roman" w:eastAsia="MS Mincho" w:hAnsi="Times New Roman"/>
          <w:noProof/>
          <w:sz w:val="28"/>
          <w:szCs w:val="28"/>
          <w:lang w:eastAsia="ja-JP"/>
        </w:rPr>
        <w:lastRenderedPageBreak/>
        <w:t xml:space="preserve">Кроме указанного варианта, возможны и другие способы нематериального стимулирования в пределах данной ценовой конкуренции. </w:t>
      </w:r>
    </w:p>
    <w:p w:rsidR="00214FB0" w:rsidRDefault="00A567A4" w:rsidP="00A567A4">
      <w:pPr>
        <w:widowControl w:val="0"/>
        <w:spacing w:after="0" w:line="360" w:lineRule="auto"/>
        <w:ind w:firstLine="851"/>
        <w:jc w:val="both"/>
        <w:rPr>
          <w:rFonts w:ascii="Times New Roman" w:eastAsia="MS Mincho" w:hAnsi="Times New Roman"/>
          <w:noProof/>
          <w:sz w:val="28"/>
          <w:szCs w:val="18"/>
          <w:lang w:eastAsia="ja-JP"/>
        </w:rPr>
      </w:pPr>
      <w:r w:rsidRPr="00A567A4">
        <w:rPr>
          <w:rFonts w:ascii="Times New Roman" w:eastAsia="MS Mincho" w:hAnsi="Times New Roman"/>
          <w:noProof/>
          <w:sz w:val="28"/>
          <w:szCs w:val="28"/>
          <w:lang w:eastAsia="ja-JP"/>
        </w:rPr>
        <w:t>На взгляд руководства</w:t>
      </w:r>
      <w:r w:rsidR="007A0F2C">
        <w:rPr>
          <w:rFonts w:ascii="Times New Roman" w:eastAsia="MS Mincho" w:hAnsi="Times New Roman"/>
          <w:noProof/>
          <w:sz w:val="28"/>
          <w:szCs w:val="28"/>
          <w:lang w:eastAsia="ja-JP"/>
        </w:rPr>
        <w:t xml:space="preserve"> </w:t>
      </w:r>
      <w:r w:rsidRPr="00A567A4">
        <w:rPr>
          <w:rFonts w:ascii="Times New Roman" w:eastAsia="MS Mincho" w:hAnsi="Times New Roman"/>
          <w:noProof/>
          <w:sz w:val="28"/>
          <w:szCs w:val="28"/>
          <w:lang w:eastAsia="ja-JP"/>
        </w:rPr>
        <w:t xml:space="preserve">организации наиболее оптимальным, как по мнению сотрудников, так и с финансовой точки зрения, является предоставление абонементов в оздоровительные учреждения (спортзалы, бассейн), что </w:t>
      </w:r>
      <w:r w:rsidRPr="00A567A4">
        <w:rPr>
          <w:rFonts w:ascii="Times New Roman" w:eastAsia="MS Mincho" w:hAnsi="Times New Roman"/>
          <w:noProof/>
          <w:sz w:val="28"/>
          <w:szCs w:val="18"/>
          <w:lang w:eastAsia="ja-JP"/>
        </w:rPr>
        <w:t xml:space="preserve">создаст необходимые предпосылки для нормального и эффективного трудового процесса в компании. </w:t>
      </w:r>
    </w:p>
    <w:p w:rsidR="00A567A4" w:rsidRDefault="00A567A4" w:rsidP="00A567A4">
      <w:pPr>
        <w:widowControl w:val="0"/>
        <w:spacing w:after="0" w:line="360" w:lineRule="auto"/>
        <w:ind w:firstLine="851"/>
        <w:jc w:val="both"/>
        <w:rPr>
          <w:rFonts w:ascii="Times New Roman" w:eastAsia="Times New Roman" w:hAnsi="Times New Roman"/>
          <w:color w:val="000000"/>
          <w:sz w:val="28"/>
          <w:szCs w:val="28"/>
          <w:lang w:eastAsia="ru-RU"/>
        </w:rPr>
      </w:pPr>
      <w:r w:rsidRPr="00A567A4">
        <w:rPr>
          <w:rFonts w:ascii="Times New Roman" w:eastAsia="MS Mincho" w:hAnsi="Times New Roman"/>
          <w:noProof/>
          <w:sz w:val="28"/>
          <w:szCs w:val="28"/>
          <w:lang w:eastAsia="ja-JP"/>
        </w:rPr>
        <w:t xml:space="preserve"> </w:t>
      </w:r>
      <w:r w:rsidRPr="00A567A4">
        <w:rPr>
          <w:rFonts w:ascii="Times New Roman" w:eastAsia="Times New Roman" w:hAnsi="Times New Roman"/>
          <w:color w:val="000000"/>
          <w:sz w:val="28"/>
          <w:szCs w:val="28"/>
          <w:lang w:eastAsia="ru-RU"/>
        </w:rPr>
        <w:t>Затраты на разработку Программы по профессиональному и карьерному росту включают заработную плату сотруд</w:t>
      </w:r>
      <w:r w:rsidR="00E87D6B">
        <w:rPr>
          <w:rFonts w:ascii="Times New Roman" w:eastAsia="Times New Roman" w:hAnsi="Times New Roman"/>
          <w:color w:val="000000"/>
          <w:sz w:val="28"/>
          <w:szCs w:val="28"/>
          <w:lang w:eastAsia="ru-RU"/>
        </w:rPr>
        <w:t>никам кадровой службы</w:t>
      </w:r>
      <w:r w:rsidRPr="00A567A4">
        <w:rPr>
          <w:rFonts w:ascii="Times New Roman" w:eastAsia="Times New Roman" w:hAnsi="Times New Roman"/>
          <w:color w:val="000000"/>
          <w:sz w:val="28"/>
          <w:szCs w:val="28"/>
          <w:lang w:eastAsia="ru-RU"/>
        </w:rPr>
        <w:t>.</w:t>
      </w:r>
    </w:p>
    <w:p w:rsidR="00684340" w:rsidRPr="00A567A4" w:rsidRDefault="00684340" w:rsidP="00684340">
      <w:pPr>
        <w:widowControl w:val="0"/>
        <w:spacing w:after="0" w:line="240" w:lineRule="auto"/>
        <w:ind w:firstLine="851"/>
        <w:jc w:val="both"/>
        <w:rPr>
          <w:rFonts w:ascii="Times New Roman" w:eastAsia="MS Mincho" w:hAnsi="Times New Roman"/>
          <w:noProof/>
          <w:sz w:val="28"/>
          <w:szCs w:val="28"/>
          <w:lang w:eastAsia="ja-JP"/>
        </w:rPr>
      </w:pPr>
    </w:p>
    <w:p w:rsidR="00A567A4" w:rsidRPr="00A567A4" w:rsidRDefault="00A567A4" w:rsidP="00684340">
      <w:pPr>
        <w:widowControl w:val="0"/>
        <w:shd w:val="clear" w:color="auto" w:fill="FFFFFF"/>
        <w:autoSpaceDE w:val="0"/>
        <w:autoSpaceDN w:val="0"/>
        <w:adjustRightInd w:val="0"/>
        <w:spacing w:after="0" w:line="360" w:lineRule="auto"/>
        <w:jc w:val="both"/>
        <w:rPr>
          <w:rFonts w:ascii="Times New Roman" w:eastAsia="Times New Roman" w:hAnsi="Times New Roman"/>
          <w:color w:val="000000"/>
          <w:sz w:val="28"/>
          <w:szCs w:val="28"/>
          <w:lang w:eastAsia="ru-RU"/>
        </w:rPr>
      </w:pPr>
      <w:r w:rsidRPr="00A567A4">
        <w:rPr>
          <w:rFonts w:ascii="Times New Roman" w:eastAsia="Times New Roman" w:hAnsi="Times New Roman"/>
          <w:color w:val="000000"/>
          <w:sz w:val="28"/>
          <w:szCs w:val="28"/>
          <w:lang w:eastAsia="ru-RU"/>
        </w:rPr>
        <w:t>Таблица 3.4</w:t>
      </w:r>
      <w:r w:rsidR="00861B1E">
        <w:rPr>
          <w:rFonts w:ascii="Times New Roman" w:eastAsia="Times New Roman" w:hAnsi="Times New Roman"/>
          <w:color w:val="000000"/>
          <w:sz w:val="28"/>
          <w:szCs w:val="28"/>
          <w:lang w:eastAsia="ru-RU"/>
        </w:rPr>
        <w:t xml:space="preserve"> - </w:t>
      </w:r>
      <w:r w:rsidRPr="00A567A4">
        <w:rPr>
          <w:rFonts w:ascii="Times New Roman" w:eastAsia="Times New Roman" w:hAnsi="Times New Roman"/>
          <w:color w:val="000000"/>
          <w:sz w:val="28"/>
          <w:szCs w:val="28"/>
          <w:lang w:eastAsia="ru-RU"/>
        </w:rPr>
        <w:t>Экономические результаты внедрения проекта совершенствования (рублей)</w:t>
      </w:r>
    </w:p>
    <w:tbl>
      <w:tblPr>
        <w:tblW w:w="9342" w:type="dxa"/>
        <w:jc w:val="center"/>
        <w:tblInd w:w="367" w:type="dxa"/>
        <w:tblLook w:val="0000" w:firstRow="0" w:lastRow="0" w:firstColumn="0" w:lastColumn="0" w:noHBand="0" w:noVBand="0"/>
      </w:tblPr>
      <w:tblGrid>
        <w:gridCol w:w="2198"/>
        <w:gridCol w:w="1124"/>
        <w:gridCol w:w="1124"/>
        <w:gridCol w:w="1262"/>
        <w:gridCol w:w="1221"/>
        <w:gridCol w:w="1126"/>
        <w:gridCol w:w="1287"/>
      </w:tblGrid>
      <w:tr w:rsidR="00A567A4" w:rsidRPr="00A567A4" w:rsidTr="00EC745D">
        <w:trPr>
          <w:trHeight w:hRule="exact" w:val="315"/>
          <w:jc w:val="center"/>
        </w:trPr>
        <w:tc>
          <w:tcPr>
            <w:tcW w:w="2126" w:type="dxa"/>
            <w:vMerge w:val="restart"/>
            <w:tcBorders>
              <w:top w:val="single" w:sz="8" w:space="0" w:color="auto"/>
              <w:left w:val="single" w:sz="8" w:space="0" w:color="auto"/>
              <w:bottom w:val="single" w:sz="8" w:space="0" w:color="000000"/>
              <w:right w:val="single" w:sz="8" w:space="0" w:color="auto"/>
            </w:tcBorders>
          </w:tcPr>
          <w:p w:rsidR="00A567A4" w:rsidRPr="00A567A4" w:rsidRDefault="00A567A4" w:rsidP="00A567A4">
            <w:pPr>
              <w:widowControl w:val="0"/>
              <w:autoSpaceDE w:val="0"/>
              <w:autoSpaceDN w:val="0"/>
              <w:adjustRightInd w:val="0"/>
              <w:spacing w:after="0" w:line="240" w:lineRule="auto"/>
              <w:rPr>
                <w:rFonts w:ascii="Times New Roman" w:eastAsia="Times New Roman" w:hAnsi="Times New Roman"/>
                <w:color w:val="000000"/>
                <w:sz w:val="24"/>
                <w:lang w:eastAsia="ru-RU"/>
              </w:rPr>
            </w:pPr>
            <w:r w:rsidRPr="00A567A4">
              <w:rPr>
                <w:rFonts w:ascii="Times New Roman" w:eastAsia="Times New Roman" w:hAnsi="Times New Roman"/>
                <w:color w:val="000000"/>
                <w:sz w:val="24"/>
                <w:lang w:eastAsia="ru-RU"/>
              </w:rPr>
              <w:t>Месяц</w:t>
            </w:r>
          </w:p>
        </w:tc>
        <w:tc>
          <w:tcPr>
            <w:tcW w:w="1134" w:type="dxa"/>
            <w:tcBorders>
              <w:top w:val="single" w:sz="8" w:space="0" w:color="auto"/>
              <w:left w:val="nil"/>
              <w:bottom w:val="nil"/>
              <w:right w:val="single" w:sz="8" w:space="0" w:color="auto"/>
            </w:tcBorders>
          </w:tcPr>
          <w:p w:rsidR="00A567A4" w:rsidRPr="00A567A4" w:rsidRDefault="00A567A4" w:rsidP="007A0F2C">
            <w:pPr>
              <w:widowControl w:val="0"/>
              <w:autoSpaceDE w:val="0"/>
              <w:autoSpaceDN w:val="0"/>
              <w:adjustRightInd w:val="0"/>
              <w:spacing w:after="0" w:line="240" w:lineRule="auto"/>
              <w:jc w:val="center"/>
              <w:rPr>
                <w:rFonts w:ascii="Times New Roman" w:eastAsia="Times New Roman" w:hAnsi="Times New Roman"/>
                <w:color w:val="000000"/>
                <w:sz w:val="24"/>
                <w:lang w:eastAsia="ru-RU"/>
              </w:rPr>
            </w:pPr>
            <w:r w:rsidRPr="00A567A4">
              <w:rPr>
                <w:rFonts w:ascii="Times New Roman" w:eastAsia="Times New Roman" w:hAnsi="Times New Roman"/>
                <w:color w:val="000000"/>
                <w:sz w:val="24"/>
                <w:lang w:eastAsia="ru-RU"/>
              </w:rPr>
              <w:t>1-й</w:t>
            </w:r>
          </w:p>
        </w:tc>
        <w:tc>
          <w:tcPr>
            <w:tcW w:w="1134" w:type="dxa"/>
            <w:tcBorders>
              <w:top w:val="single" w:sz="8" w:space="0" w:color="auto"/>
              <w:left w:val="nil"/>
              <w:bottom w:val="nil"/>
              <w:right w:val="single" w:sz="8" w:space="0" w:color="auto"/>
            </w:tcBorders>
          </w:tcPr>
          <w:p w:rsidR="00A567A4" w:rsidRPr="00A567A4" w:rsidRDefault="00A567A4" w:rsidP="007A0F2C">
            <w:pPr>
              <w:widowControl w:val="0"/>
              <w:autoSpaceDE w:val="0"/>
              <w:autoSpaceDN w:val="0"/>
              <w:adjustRightInd w:val="0"/>
              <w:spacing w:after="0" w:line="240" w:lineRule="auto"/>
              <w:jc w:val="center"/>
              <w:rPr>
                <w:rFonts w:ascii="Times New Roman" w:eastAsia="Times New Roman" w:hAnsi="Times New Roman"/>
                <w:color w:val="000000"/>
                <w:sz w:val="24"/>
                <w:lang w:eastAsia="ru-RU"/>
              </w:rPr>
            </w:pPr>
            <w:r w:rsidRPr="00A567A4">
              <w:rPr>
                <w:rFonts w:ascii="Times New Roman" w:eastAsia="Times New Roman" w:hAnsi="Times New Roman"/>
                <w:color w:val="000000"/>
                <w:sz w:val="24"/>
                <w:lang w:eastAsia="ru-RU"/>
              </w:rPr>
              <w:t>2-й</w:t>
            </w:r>
          </w:p>
        </w:tc>
        <w:tc>
          <w:tcPr>
            <w:tcW w:w="1276" w:type="dxa"/>
            <w:tcBorders>
              <w:top w:val="single" w:sz="8" w:space="0" w:color="auto"/>
              <w:left w:val="nil"/>
              <w:bottom w:val="nil"/>
              <w:right w:val="single" w:sz="8" w:space="0" w:color="auto"/>
            </w:tcBorders>
          </w:tcPr>
          <w:p w:rsidR="00A567A4" w:rsidRPr="00A567A4" w:rsidRDefault="00A567A4" w:rsidP="007A0F2C">
            <w:pPr>
              <w:widowControl w:val="0"/>
              <w:autoSpaceDE w:val="0"/>
              <w:autoSpaceDN w:val="0"/>
              <w:adjustRightInd w:val="0"/>
              <w:spacing w:after="0" w:line="240" w:lineRule="auto"/>
              <w:jc w:val="center"/>
              <w:rPr>
                <w:rFonts w:ascii="Times New Roman" w:eastAsia="Times New Roman" w:hAnsi="Times New Roman"/>
                <w:color w:val="000000"/>
                <w:sz w:val="24"/>
                <w:lang w:eastAsia="ru-RU"/>
              </w:rPr>
            </w:pPr>
            <w:r w:rsidRPr="00A567A4">
              <w:rPr>
                <w:rFonts w:ascii="Times New Roman" w:eastAsia="Times New Roman" w:hAnsi="Times New Roman"/>
                <w:color w:val="000000"/>
                <w:sz w:val="24"/>
                <w:lang w:eastAsia="ru-RU"/>
              </w:rPr>
              <w:t>3-й</w:t>
            </w:r>
          </w:p>
        </w:tc>
        <w:tc>
          <w:tcPr>
            <w:tcW w:w="1234" w:type="dxa"/>
            <w:tcBorders>
              <w:top w:val="single" w:sz="8" w:space="0" w:color="auto"/>
              <w:left w:val="nil"/>
              <w:bottom w:val="nil"/>
              <w:right w:val="single" w:sz="8" w:space="0" w:color="auto"/>
            </w:tcBorders>
          </w:tcPr>
          <w:p w:rsidR="00A567A4" w:rsidRPr="00A567A4" w:rsidRDefault="00A567A4" w:rsidP="007A0F2C">
            <w:pPr>
              <w:widowControl w:val="0"/>
              <w:autoSpaceDE w:val="0"/>
              <w:autoSpaceDN w:val="0"/>
              <w:adjustRightInd w:val="0"/>
              <w:spacing w:after="0" w:line="240" w:lineRule="auto"/>
              <w:jc w:val="center"/>
              <w:rPr>
                <w:rFonts w:ascii="Times New Roman" w:eastAsia="Times New Roman" w:hAnsi="Times New Roman"/>
                <w:color w:val="000000"/>
                <w:sz w:val="24"/>
                <w:lang w:eastAsia="ru-RU"/>
              </w:rPr>
            </w:pPr>
            <w:r w:rsidRPr="00A567A4">
              <w:rPr>
                <w:rFonts w:ascii="Times New Roman" w:eastAsia="Times New Roman" w:hAnsi="Times New Roman"/>
                <w:color w:val="000000"/>
                <w:sz w:val="24"/>
                <w:lang w:eastAsia="ru-RU"/>
              </w:rPr>
              <w:t>4-й</w:t>
            </w:r>
          </w:p>
        </w:tc>
        <w:tc>
          <w:tcPr>
            <w:tcW w:w="1136" w:type="dxa"/>
            <w:tcBorders>
              <w:top w:val="single" w:sz="8" w:space="0" w:color="auto"/>
              <w:left w:val="nil"/>
              <w:bottom w:val="nil"/>
              <w:right w:val="single" w:sz="4" w:space="0" w:color="auto"/>
            </w:tcBorders>
          </w:tcPr>
          <w:p w:rsidR="00A567A4" w:rsidRPr="00A567A4" w:rsidRDefault="00A567A4" w:rsidP="007A0F2C">
            <w:pPr>
              <w:widowControl w:val="0"/>
              <w:autoSpaceDE w:val="0"/>
              <w:autoSpaceDN w:val="0"/>
              <w:adjustRightInd w:val="0"/>
              <w:spacing w:after="0" w:line="240" w:lineRule="auto"/>
              <w:jc w:val="center"/>
              <w:rPr>
                <w:rFonts w:ascii="Times New Roman" w:eastAsia="Times New Roman" w:hAnsi="Times New Roman"/>
                <w:color w:val="000000"/>
                <w:sz w:val="24"/>
                <w:lang w:eastAsia="ru-RU"/>
              </w:rPr>
            </w:pPr>
            <w:r w:rsidRPr="00A567A4">
              <w:rPr>
                <w:rFonts w:ascii="Times New Roman" w:eastAsia="Times New Roman" w:hAnsi="Times New Roman"/>
                <w:color w:val="000000"/>
                <w:sz w:val="24"/>
                <w:lang w:eastAsia="ru-RU"/>
              </w:rPr>
              <w:t>5-й</w:t>
            </w:r>
          </w:p>
        </w:tc>
        <w:tc>
          <w:tcPr>
            <w:tcW w:w="1302" w:type="dxa"/>
            <w:tcBorders>
              <w:top w:val="single" w:sz="8" w:space="0" w:color="auto"/>
              <w:left w:val="single" w:sz="4" w:space="0" w:color="auto"/>
              <w:bottom w:val="nil"/>
              <w:right w:val="single" w:sz="8" w:space="0" w:color="auto"/>
            </w:tcBorders>
          </w:tcPr>
          <w:p w:rsidR="00A567A4" w:rsidRPr="00A567A4" w:rsidRDefault="00A567A4" w:rsidP="007A0F2C">
            <w:pPr>
              <w:widowControl w:val="0"/>
              <w:autoSpaceDE w:val="0"/>
              <w:autoSpaceDN w:val="0"/>
              <w:adjustRightInd w:val="0"/>
              <w:spacing w:after="0" w:line="240" w:lineRule="auto"/>
              <w:jc w:val="center"/>
              <w:rPr>
                <w:rFonts w:ascii="Times New Roman" w:eastAsia="Times New Roman" w:hAnsi="Times New Roman"/>
                <w:color w:val="000000"/>
                <w:sz w:val="24"/>
                <w:lang w:eastAsia="ru-RU"/>
              </w:rPr>
            </w:pPr>
            <w:r w:rsidRPr="00A567A4">
              <w:rPr>
                <w:rFonts w:ascii="Times New Roman" w:eastAsia="Times New Roman" w:hAnsi="Times New Roman"/>
                <w:color w:val="000000"/>
                <w:sz w:val="24"/>
                <w:lang w:eastAsia="ru-RU"/>
              </w:rPr>
              <w:t>6-й</w:t>
            </w:r>
          </w:p>
        </w:tc>
      </w:tr>
      <w:tr w:rsidR="00A567A4" w:rsidRPr="00A567A4" w:rsidTr="00EC745D">
        <w:trPr>
          <w:trHeight w:val="397"/>
          <w:jc w:val="center"/>
        </w:trPr>
        <w:tc>
          <w:tcPr>
            <w:tcW w:w="2126" w:type="dxa"/>
            <w:vMerge/>
            <w:tcBorders>
              <w:top w:val="single" w:sz="8" w:space="0" w:color="auto"/>
              <w:left w:val="single" w:sz="8" w:space="0" w:color="auto"/>
              <w:bottom w:val="single" w:sz="8" w:space="0" w:color="000000"/>
              <w:right w:val="single" w:sz="8" w:space="0" w:color="auto"/>
            </w:tcBorders>
            <w:vAlign w:val="center"/>
          </w:tcPr>
          <w:p w:rsidR="00A567A4" w:rsidRPr="00A567A4" w:rsidRDefault="00A567A4" w:rsidP="00A567A4">
            <w:pPr>
              <w:widowControl w:val="0"/>
              <w:autoSpaceDE w:val="0"/>
              <w:autoSpaceDN w:val="0"/>
              <w:adjustRightInd w:val="0"/>
              <w:spacing w:after="0" w:line="240" w:lineRule="auto"/>
              <w:rPr>
                <w:rFonts w:ascii="Times New Roman" w:eastAsia="Times New Roman" w:hAnsi="Times New Roman"/>
                <w:color w:val="000000"/>
                <w:sz w:val="24"/>
                <w:lang w:eastAsia="ru-RU"/>
              </w:rPr>
            </w:pPr>
          </w:p>
        </w:tc>
        <w:tc>
          <w:tcPr>
            <w:tcW w:w="1134" w:type="dxa"/>
            <w:tcBorders>
              <w:top w:val="nil"/>
              <w:left w:val="nil"/>
              <w:bottom w:val="single" w:sz="8" w:space="0" w:color="auto"/>
              <w:right w:val="single" w:sz="8" w:space="0" w:color="auto"/>
            </w:tcBorders>
          </w:tcPr>
          <w:p w:rsidR="00A567A4" w:rsidRPr="00A567A4" w:rsidRDefault="00A567A4" w:rsidP="007A0F2C">
            <w:pPr>
              <w:widowControl w:val="0"/>
              <w:autoSpaceDE w:val="0"/>
              <w:autoSpaceDN w:val="0"/>
              <w:adjustRightInd w:val="0"/>
              <w:spacing w:after="0" w:line="240" w:lineRule="auto"/>
              <w:jc w:val="center"/>
              <w:rPr>
                <w:rFonts w:ascii="Times New Roman" w:eastAsia="Times New Roman" w:hAnsi="Times New Roman"/>
                <w:color w:val="000000"/>
                <w:sz w:val="24"/>
                <w:lang w:eastAsia="ru-RU"/>
              </w:rPr>
            </w:pPr>
            <w:r w:rsidRPr="00A567A4">
              <w:rPr>
                <w:rFonts w:ascii="Times New Roman" w:eastAsia="Times New Roman" w:hAnsi="Times New Roman"/>
                <w:color w:val="000000"/>
                <w:sz w:val="24"/>
                <w:lang w:eastAsia="ru-RU"/>
              </w:rPr>
              <w:t>месяц</w:t>
            </w:r>
          </w:p>
        </w:tc>
        <w:tc>
          <w:tcPr>
            <w:tcW w:w="1134" w:type="dxa"/>
            <w:tcBorders>
              <w:top w:val="nil"/>
              <w:left w:val="nil"/>
              <w:bottom w:val="single" w:sz="8" w:space="0" w:color="auto"/>
              <w:right w:val="single" w:sz="8" w:space="0" w:color="auto"/>
            </w:tcBorders>
          </w:tcPr>
          <w:p w:rsidR="00A567A4" w:rsidRPr="00A567A4" w:rsidRDefault="00A567A4" w:rsidP="007A0F2C">
            <w:pPr>
              <w:widowControl w:val="0"/>
              <w:autoSpaceDE w:val="0"/>
              <w:autoSpaceDN w:val="0"/>
              <w:adjustRightInd w:val="0"/>
              <w:spacing w:after="0" w:line="240" w:lineRule="auto"/>
              <w:jc w:val="center"/>
              <w:rPr>
                <w:rFonts w:ascii="Times New Roman" w:eastAsia="Times New Roman" w:hAnsi="Times New Roman"/>
                <w:color w:val="000000"/>
                <w:sz w:val="24"/>
                <w:lang w:eastAsia="ru-RU"/>
              </w:rPr>
            </w:pPr>
            <w:r w:rsidRPr="00A567A4">
              <w:rPr>
                <w:rFonts w:ascii="Times New Roman" w:eastAsia="Times New Roman" w:hAnsi="Times New Roman"/>
                <w:color w:val="000000"/>
                <w:sz w:val="24"/>
                <w:lang w:eastAsia="ru-RU"/>
              </w:rPr>
              <w:t>месяц</w:t>
            </w:r>
          </w:p>
        </w:tc>
        <w:tc>
          <w:tcPr>
            <w:tcW w:w="1276" w:type="dxa"/>
            <w:tcBorders>
              <w:top w:val="nil"/>
              <w:left w:val="nil"/>
              <w:bottom w:val="single" w:sz="8" w:space="0" w:color="auto"/>
              <w:right w:val="single" w:sz="8" w:space="0" w:color="auto"/>
            </w:tcBorders>
          </w:tcPr>
          <w:p w:rsidR="00A567A4" w:rsidRPr="00A567A4" w:rsidRDefault="00A567A4" w:rsidP="007A0F2C">
            <w:pPr>
              <w:widowControl w:val="0"/>
              <w:autoSpaceDE w:val="0"/>
              <w:autoSpaceDN w:val="0"/>
              <w:adjustRightInd w:val="0"/>
              <w:spacing w:after="0" w:line="240" w:lineRule="auto"/>
              <w:jc w:val="center"/>
              <w:rPr>
                <w:rFonts w:ascii="Times New Roman" w:eastAsia="Times New Roman" w:hAnsi="Times New Roman"/>
                <w:color w:val="000000"/>
                <w:sz w:val="24"/>
                <w:lang w:eastAsia="ru-RU"/>
              </w:rPr>
            </w:pPr>
            <w:r w:rsidRPr="00A567A4">
              <w:rPr>
                <w:rFonts w:ascii="Times New Roman" w:eastAsia="Times New Roman" w:hAnsi="Times New Roman"/>
                <w:color w:val="000000"/>
                <w:sz w:val="24"/>
                <w:lang w:eastAsia="ru-RU"/>
              </w:rPr>
              <w:t>месяц</w:t>
            </w:r>
          </w:p>
        </w:tc>
        <w:tc>
          <w:tcPr>
            <w:tcW w:w="1234" w:type="dxa"/>
            <w:tcBorders>
              <w:top w:val="nil"/>
              <w:left w:val="nil"/>
              <w:bottom w:val="single" w:sz="8" w:space="0" w:color="auto"/>
              <w:right w:val="single" w:sz="8" w:space="0" w:color="auto"/>
            </w:tcBorders>
          </w:tcPr>
          <w:p w:rsidR="00A567A4" w:rsidRPr="00A567A4" w:rsidRDefault="00A567A4" w:rsidP="007A0F2C">
            <w:pPr>
              <w:widowControl w:val="0"/>
              <w:autoSpaceDE w:val="0"/>
              <w:autoSpaceDN w:val="0"/>
              <w:adjustRightInd w:val="0"/>
              <w:spacing w:after="0" w:line="240" w:lineRule="auto"/>
              <w:jc w:val="center"/>
              <w:rPr>
                <w:rFonts w:ascii="Times New Roman" w:eastAsia="Times New Roman" w:hAnsi="Times New Roman"/>
                <w:color w:val="000000"/>
                <w:sz w:val="24"/>
                <w:lang w:eastAsia="ru-RU"/>
              </w:rPr>
            </w:pPr>
            <w:r w:rsidRPr="00A567A4">
              <w:rPr>
                <w:rFonts w:ascii="Times New Roman" w:eastAsia="Times New Roman" w:hAnsi="Times New Roman"/>
                <w:color w:val="000000"/>
                <w:sz w:val="24"/>
                <w:lang w:eastAsia="ru-RU"/>
              </w:rPr>
              <w:t>месяц</w:t>
            </w:r>
          </w:p>
        </w:tc>
        <w:tc>
          <w:tcPr>
            <w:tcW w:w="1136" w:type="dxa"/>
            <w:tcBorders>
              <w:top w:val="nil"/>
              <w:left w:val="nil"/>
              <w:bottom w:val="single" w:sz="8" w:space="0" w:color="auto"/>
              <w:right w:val="single" w:sz="4" w:space="0" w:color="auto"/>
            </w:tcBorders>
          </w:tcPr>
          <w:p w:rsidR="00A567A4" w:rsidRPr="00A567A4" w:rsidRDefault="00A567A4" w:rsidP="007A0F2C">
            <w:pPr>
              <w:widowControl w:val="0"/>
              <w:autoSpaceDE w:val="0"/>
              <w:autoSpaceDN w:val="0"/>
              <w:adjustRightInd w:val="0"/>
              <w:spacing w:after="0" w:line="240" w:lineRule="auto"/>
              <w:jc w:val="center"/>
              <w:rPr>
                <w:rFonts w:ascii="Times New Roman" w:eastAsia="Times New Roman" w:hAnsi="Times New Roman"/>
                <w:color w:val="000000"/>
                <w:sz w:val="24"/>
                <w:lang w:eastAsia="ru-RU"/>
              </w:rPr>
            </w:pPr>
            <w:r w:rsidRPr="00A567A4">
              <w:rPr>
                <w:rFonts w:ascii="Times New Roman" w:eastAsia="Times New Roman" w:hAnsi="Times New Roman"/>
                <w:color w:val="000000"/>
                <w:sz w:val="24"/>
                <w:lang w:eastAsia="ru-RU"/>
              </w:rPr>
              <w:t>месяц</w:t>
            </w:r>
          </w:p>
        </w:tc>
        <w:tc>
          <w:tcPr>
            <w:tcW w:w="1302" w:type="dxa"/>
            <w:tcBorders>
              <w:top w:val="nil"/>
              <w:left w:val="single" w:sz="4" w:space="0" w:color="auto"/>
              <w:bottom w:val="single" w:sz="8" w:space="0" w:color="auto"/>
              <w:right w:val="single" w:sz="8" w:space="0" w:color="auto"/>
            </w:tcBorders>
          </w:tcPr>
          <w:p w:rsidR="00A567A4" w:rsidRPr="00A567A4" w:rsidRDefault="00A567A4" w:rsidP="007A0F2C">
            <w:pPr>
              <w:widowControl w:val="0"/>
              <w:autoSpaceDE w:val="0"/>
              <w:autoSpaceDN w:val="0"/>
              <w:adjustRightInd w:val="0"/>
              <w:spacing w:after="0" w:line="240" w:lineRule="auto"/>
              <w:jc w:val="center"/>
              <w:rPr>
                <w:rFonts w:ascii="Times New Roman" w:eastAsia="Times New Roman" w:hAnsi="Times New Roman"/>
                <w:color w:val="000000"/>
                <w:sz w:val="24"/>
                <w:lang w:eastAsia="ru-RU"/>
              </w:rPr>
            </w:pPr>
            <w:r w:rsidRPr="00A567A4">
              <w:rPr>
                <w:rFonts w:ascii="Times New Roman" w:eastAsia="Times New Roman" w:hAnsi="Times New Roman"/>
                <w:color w:val="000000"/>
                <w:sz w:val="24"/>
                <w:lang w:eastAsia="ru-RU"/>
              </w:rPr>
              <w:t>месяц</w:t>
            </w:r>
          </w:p>
        </w:tc>
      </w:tr>
      <w:tr w:rsidR="00A567A4" w:rsidRPr="00A567A4" w:rsidTr="00EC745D">
        <w:trPr>
          <w:trHeight w:hRule="exact" w:val="569"/>
          <w:jc w:val="center"/>
        </w:trPr>
        <w:tc>
          <w:tcPr>
            <w:tcW w:w="2126" w:type="dxa"/>
            <w:tcBorders>
              <w:top w:val="nil"/>
              <w:left w:val="single" w:sz="8" w:space="0" w:color="auto"/>
              <w:bottom w:val="single" w:sz="4" w:space="0" w:color="auto"/>
              <w:right w:val="single" w:sz="8" w:space="0" w:color="auto"/>
            </w:tcBorders>
          </w:tcPr>
          <w:p w:rsidR="00A567A4" w:rsidRPr="00A567A4" w:rsidRDefault="00A567A4" w:rsidP="00A567A4">
            <w:pPr>
              <w:widowControl w:val="0"/>
              <w:autoSpaceDE w:val="0"/>
              <w:autoSpaceDN w:val="0"/>
              <w:adjustRightInd w:val="0"/>
              <w:spacing w:after="0" w:line="240" w:lineRule="auto"/>
              <w:rPr>
                <w:rFonts w:ascii="Times New Roman" w:eastAsia="Times New Roman" w:hAnsi="Times New Roman"/>
                <w:color w:val="000000"/>
                <w:sz w:val="24"/>
                <w:lang w:eastAsia="ru-RU"/>
              </w:rPr>
            </w:pPr>
            <w:bookmarkStart w:id="13" w:name="_Hlk185967021"/>
            <w:r w:rsidRPr="00A567A4">
              <w:rPr>
                <w:rFonts w:ascii="Times New Roman" w:eastAsia="Times New Roman" w:hAnsi="Times New Roman"/>
                <w:color w:val="000000"/>
                <w:sz w:val="24"/>
                <w:lang w:eastAsia="ru-RU"/>
              </w:rPr>
              <w:t>Доходы от проекта</w:t>
            </w:r>
          </w:p>
        </w:tc>
        <w:tc>
          <w:tcPr>
            <w:tcW w:w="1134" w:type="dxa"/>
            <w:tcBorders>
              <w:top w:val="nil"/>
              <w:left w:val="single" w:sz="8" w:space="0" w:color="auto"/>
              <w:bottom w:val="single" w:sz="4" w:space="0" w:color="auto"/>
              <w:right w:val="single" w:sz="8" w:space="0" w:color="auto"/>
            </w:tcBorders>
          </w:tcPr>
          <w:p w:rsidR="00A567A4" w:rsidRPr="00A567A4" w:rsidRDefault="00A567A4" w:rsidP="00A567A4">
            <w:pPr>
              <w:widowControl w:val="0"/>
              <w:autoSpaceDE w:val="0"/>
              <w:autoSpaceDN w:val="0"/>
              <w:adjustRightInd w:val="0"/>
              <w:spacing w:after="0" w:line="240" w:lineRule="auto"/>
              <w:rPr>
                <w:rFonts w:ascii="Times New Roman" w:eastAsia="Times New Roman" w:hAnsi="Times New Roman"/>
                <w:color w:val="000000"/>
                <w:sz w:val="24"/>
                <w:lang w:eastAsia="ru-RU"/>
              </w:rPr>
            </w:pPr>
            <w:r w:rsidRPr="00A567A4">
              <w:rPr>
                <w:rFonts w:ascii="Times New Roman" w:eastAsia="Times New Roman" w:hAnsi="Times New Roman"/>
                <w:color w:val="000000"/>
                <w:sz w:val="24"/>
                <w:lang w:eastAsia="ru-RU"/>
              </w:rPr>
              <w:t>115 500</w:t>
            </w:r>
          </w:p>
        </w:tc>
        <w:tc>
          <w:tcPr>
            <w:tcW w:w="1134" w:type="dxa"/>
            <w:tcBorders>
              <w:top w:val="nil"/>
              <w:left w:val="single" w:sz="8" w:space="0" w:color="auto"/>
              <w:bottom w:val="single" w:sz="4" w:space="0" w:color="auto"/>
              <w:right w:val="single" w:sz="8" w:space="0" w:color="auto"/>
            </w:tcBorders>
          </w:tcPr>
          <w:p w:rsidR="00A567A4" w:rsidRPr="00A567A4" w:rsidRDefault="00A567A4" w:rsidP="00A567A4">
            <w:pPr>
              <w:widowControl w:val="0"/>
              <w:autoSpaceDE w:val="0"/>
              <w:autoSpaceDN w:val="0"/>
              <w:adjustRightInd w:val="0"/>
              <w:spacing w:after="0" w:line="240" w:lineRule="auto"/>
              <w:rPr>
                <w:rFonts w:ascii="Times New Roman" w:eastAsia="Times New Roman" w:hAnsi="Times New Roman"/>
                <w:color w:val="000000"/>
                <w:sz w:val="24"/>
                <w:lang w:eastAsia="ru-RU"/>
              </w:rPr>
            </w:pPr>
            <w:r w:rsidRPr="00A567A4">
              <w:rPr>
                <w:rFonts w:ascii="Times New Roman" w:eastAsia="Times New Roman" w:hAnsi="Times New Roman"/>
                <w:color w:val="000000"/>
                <w:sz w:val="24"/>
                <w:lang w:eastAsia="ru-RU"/>
              </w:rPr>
              <w:t>176 000</w:t>
            </w:r>
          </w:p>
        </w:tc>
        <w:tc>
          <w:tcPr>
            <w:tcW w:w="1276" w:type="dxa"/>
            <w:tcBorders>
              <w:top w:val="nil"/>
              <w:left w:val="single" w:sz="8" w:space="0" w:color="auto"/>
              <w:bottom w:val="single" w:sz="4" w:space="0" w:color="auto"/>
              <w:right w:val="single" w:sz="8" w:space="0" w:color="auto"/>
            </w:tcBorders>
          </w:tcPr>
          <w:p w:rsidR="00A567A4" w:rsidRPr="00A567A4" w:rsidRDefault="00A567A4" w:rsidP="00A567A4">
            <w:pPr>
              <w:widowControl w:val="0"/>
              <w:autoSpaceDE w:val="0"/>
              <w:autoSpaceDN w:val="0"/>
              <w:adjustRightInd w:val="0"/>
              <w:spacing w:after="0" w:line="240" w:lineRule="auto"/>
              <w:rPr>
                <w:rFonts w:ascii="Times New Roman" w:eastAsia="Times New Roman" w:hAnsi="Times New Roman"/>
                <w:color w:val="000000"/>
                <w:sz w:val="24"/>
                <w:lang w:eastAsia="ru-RU"/>
              </w:rPr>
            </w:pPr>
            <w:r w:rsidRPr="00A567A4">
              <w:rPr>
                <w:rFonts w:ascii="Times New Roman" w:eastAsia="Times New Roman" w:hAnsi="Times New Roman"/>
                <w:color w:val="000000"/>
                <w:sz w:val="24"/>
                <w:lang w:eastAsia="ru-RU"/>
              </w:rPr>
              <w:t>176 000</w:t>
            </w:r>
          </w:p>
        </w:tc>
        <w:tc>
          <w:tcPr>
            <w:tcW w:w="1234" w:type="dxa"/>
            <w:tcBorders>
              <w:top w:val="nil"/>
              <w:left w:val="single" w:sz="8" w:space="0" w:color="auto"/>
              <w:bottom w:val="single" w:sz="4" w:space="0" w:color="auto"/>
              <w:right w:val="single" w:sz="8" w:space="0" w:color="auto"/>
            </w:tcBorders>
          </w:tcPr>
          <w:p w:rsidR="00A567A4" w:rsidRPr="00A567A4" w:rsidRDefault="00A567A4" w:rsidP="00A567A4">
            <w:pPr>
              <w:widowControl w:val="0"/>
              <w:autoSpaceDE w:val="0"/>
              <w:autoSpaceDN w:val="0"/>
              <w:adjustRightInd w:val="0"/>
              <w:spacing w:after="0" w:line="240" w:lineRule="auto"/>
              <w:rPr>
                <w:rFonts w:ascii="Times New Roman" w:eastAsia="Times New Roman" w:hAnsi="Times New Roman"/>
                <w:color w:val="000000"/>
                <w:sz w:val="24"/>
                <w:lang w:eastAsia="ru-RU"/>
              </w:rPr>
            </w:pPr>
            <w:r w:rsidRPr="00A567A4">
              <w:rPr>
                <w:rFonts w:ascii="Times New Roman" w:eastAsia="Times New Roman" w:hAnsi="Times New Roman"/>
                <w:color w:val="000000"/>
                <w:sz w:val="24"/>
                <w:lang w:eastAsia="ru-RU"/>
              </w:rPr>
              <w:t>176 000</w:t>
            </w:r>
          </w:p>
        </w:tc>
        <w:tc>
          <w:tcPr>
            <w:tcW w:w="1136" w:type="dxa"/>
            <w:tcBorders>
              <w:top w:val="nil"/>
              <w:left w:val="single" w:sz="8" w:space="0" w:color="auto"/>
              <w:bottom w:val="single" w:sz="4" w:space="0" w:color="auto"/>
              <w:right w:val="single" w:sz="4" w:space="0" w:color="auto"/>
            </w:tcBorders>
          </w:tcPr>
          <w:p w:rsidR="00A567A4" w:rsidRPr="00A567A4" w:rsidRDefault="00A567A4" w:rsidP="00A567A4">
            <w:pPr>
              <w:widowControl w:val="0"/>
              <w:autoSpaceDE w:val="0"/>
              <w:autoSpaceDN w:val="0"/>
              <w:adjustRightInd w:val="0"/>
              <w:spacing w:after="0" w:line="240" w:lineRule="auto"/>
              <w:rPr>
                <w:rFonts w:ascii="Times New Roman" w:eastAsia="Times New Roman" w:hAnsi="Times New Roman"/>
                <w:color w:val="000000"/>
                <w:sz w:val="24"/>
                <w:lang w:eastAsia="ru-RU"/>
              </w:rPr>
            </w:pPr>
            <w:r w:rsidRPr="00A567A4">
              <w:rPr>
                <w:rFonts w:ascii="Times New Roman" w:eastAsia="Times New Roman" w:hAnsi="Times New Roman"/>
                <w:color w:val="000000"/>
                <w:sz w:val="24"/>
                <w:lang w:eastAsia="ru-RU"/>
              </w:rPr>
              <w:t>176 000</w:t>
            </w:r>
          </w:p>
        </w:tc>
        <w:tc>
          <w:tcPr>
            <w:tcW w:w="1302" w:type="dxa"/>
            <w:tcBorders>
              <w:top w:val="nil"/>
              <w:left w:val="single" w:sz="4" w:space="0" w:color="auto"/>
              <w:bottom w:val="single" w:sz="4" w:space="0" w:color="auto"/>
              <w:right w:val="single" w:sz="8" w:space="0" w:color="auto"/>
            </w:tcBorders>
          </w:tcPr>
          <w:p w:rsidR="00A567A4" w:rsidRPr="00A567A4" w:rsidRDefault="00A567A4" w:rsidP="00A567A4">
            <w:pPr>
              <w:widowControl w:val="0"/>
              <w:autoSpaceDE w:val="0"/>
              <w:autoSpaceDN w:val="0"/>
              <w:adjustRightInd w:val="0"/>
              <w:spacing w:after="0" w:line="240" w:lineRule="auto"/>
              <w:rPr>
                <w:rFonts w:ascii="Times New Roman" w:eastAsia="Times New Roman" w:hAnsi="Times New Roman"/>
                <w:color w:val="000000"/>
                <w:sz w:val="24"/>
                <w:lang w:eastAsia="ru-RU"/>
              </w:rPr>
            </w:pPr>
            <w:r w:rsidRPr="00A567A4">
              <w:rPr>
                <w:rFonts w:ascii="Times New Roman" w:eastAsia="Times New Roman" w:hAnsi="Times New Roman"/>
                <w:color w:val="000000"/>
                <w:sz w:val="24"/>
                <w:lang w:eastAsia="ru-RU"/>
              </w:rPr>
              <w:t>176 000</w:t>
            </w:r>
          </w:p>
        </w:tc>
      </w:tr>
      <w:tr w:rsidR="00A567A4" w:rsidRPr="00A567A4" w:rsidTr="00EC745D">
        <w:trPr>
          <w:trHeight w:hRule="exact" w:val="270"/>
          <w:jc w:val="center"/>
        </w:trPr>
        <w:tc>
          <w:tcPr>
            <w:tcW w:w="2126" w:type="dxa"/>
            <w:tcBorders>
              <w:top w:val="single" w:sz="4" w:space="0" w:color="auto"/>
              <w:left w:val="single" w:sz="8" w:space="0" w:color="auto"/>
              <w:bottom w:val="single" w:sz="4" w:space="0" w:color="auto"/>
              <w:right w:val="single" w:sz="8" w:space="0" w:color="auto"/>
            </w:tcBorders>
          </w:tcPr>
          <w:p w:rsidR="00A567A4" w:rsidRPr="00A567A4" w:rsidRDefault="00A567A4" w:rsidP="00A567A4">
            <w:pPr>
              <w:widowControl w:val="0"/>
              <w:autoSpaceDE w:val="0"/>
              <w:autoSpaceDN w:val="0"/>
              <w:adjustRightInd w:val="0"/>
              <w:spacing w:after="0" w:line="240" w:lineRule="auto"/>
              <w:rPr>
                <w:rFonts w:ascii="Times New Roman" w:eastAsia="Times New Roman" w:hAnsi="Times New Roman"/>
                <w:color w:val="000000"/>
                <w:sz w:val="24"/>
                <w:lang w:eastAsia="ru-RU"/>
              </w:rPr>
            </w:pPr>
            <w:r w:rsidRPr="00A567A4">
              <w:rPr>
                <w:rFonts w:ascii="Times New Roman" w:eastAsia="Times New Roman" w:hAnsi="Times New Roman"/>
                <w:color w:val="000000"/>
                <w:sz w:val="24"/>
                <w:lang w:eastAsia="ru-RU"/>
              </w:rPr>
              <w:t>Издержки</w:t>
            </w:r>
          </w:p>
        </w:tc>
        <w:tc>
          <w:tcPr>
            <w:tcW w:w="1134" w:type="dxa"/>
            <w:tcBorders>
              <w:top w:val="single" w:sz="4" w:space="0" w:color="auto"/>
              <w:left w:val="single" w:sz="8" w:space="0" w:color="auto"/>
              <w:bottom w:val="single" w:sz="4" w:space="0" w:color="auto"/>
              <w:right w:val="single" w:sz="8" w:space="0" w:color="auto"/>
            </w:tcBorders>
          </w:tcPr>
          <w:p w:rsidR="00A567A4" w:rsidRPr="00A567A4" w:rsidRDefault="00A567A4" w:rsidP="00A567A4">
            <w:pPr>
              <w:widowControl w:val="0"/>
              <w:autoSpaceDE w:val="0"/>
              <w:autoSpaceDN w:val="0"/>
              <w:adjustRightInd w:val="0"/>
              <w:spacing w:after="0" w:line="240" w:lineRule="auto"/>
              <w:rPr>
                <w:rFonts w:ascii="Times New Roman" w:eastAsia="Times New Roman" w:hAnsi="Times New Roman"/>
                <w:color w:val="000000"/>
                <w:sz w:val="24"/>
                <w:lang w:eastAsia="ru-RU"/>
              </w:rPr>
            </w:pPr>
            <w:r w:rsidRPr="00A567A4">
              <w:rPr>
                <w:rFonts w:ascii="Times New Roman" w:eastAsia="Times New Roman" w:hAnsi="Times New Roman"/>
                <w:color w:val="000000"/>
                <w:sz w:val="24"/>
                <w:lang w:eastAsia="ru-RU"/>
              </w:rPr>
              <w:t>200 000</w:t>
            </w:r>
          </w:p>
        </w:tc>
        <w:tc>
          <w:tcPr>
            <w:tcW w:w="1134" w:type="dxa"/>
            <w:tcBorders>
              <w:top w:val="single" w:sz="4" w:space="0" w:color="auto"/>
              <w:left w:val="single" w:sz="8" w:space="0" w:color="auto"/>
              <w:bottom w:val="single" w:sz="4" w:space="0" w:color="auto"/>
              <w:right w:val="single" w:sz="8" w:space="0" w:color="auto"/>
            </w:tcBorders>
          </w:tcPr>
          <w:p w:rsidR="00A567A4" w:rsidRPr="00A567A4" w:rsidRDefault="00A567A4" w:rsidP="00A567A4">
            <w:pPr>
              <w:widowControl w:val="0"/>
              <w:autoSpaceDE w:val="0"/>
              <w:autoSpaceDN w:val="0"/>
              <w:adjustRightInd w:val="0"/>
              <w:spacing w:after="0" w:line="240" w:lineRule="auto"/>
              <w:rPr>
                <w:rFonts w:ascii="Times New Roman" w:eastAsia="Times New Roman" w:hAnsi="Times New Roman"/>
                <w:color w:val="000000"/>
                <w:sz w:val="24"/>
                <w:lang w:eastAsia="ru-RU"/>
              </w:rPr>
            </w:pPr>
            <w:r w:rsidRPr="00A567A4">
              <w:rPr>
                <w:rFonts w:ascii="Times New Roman" w:eastAsia="Times New Roman" w:hAnsi="Times New Roman"/>
                <w:color w:val="000000"/>
                <w:sz w:val="24"/>
                <w:lang w:eastAsia="ru-RU"/>
              </w:rPr>
              <w:t>114 560</w:t>
            </w:r>
          </w:p>
        </w:tc>
        <w:tc>
          <w:tcPr>
            <w:tcW w:w="1276" w:type="dxa"/>
            <w:tcBorders>
              <w:top w:val="single" w:sz="4" w:space="0" w:color="auto"/>
              <w:left w:val="single" w:sz="8" w:space="0" w:color="auto"/>
              <w:bottom w:val="single" w:sz="4" w:space="0" w:color="auto"/>
              <w:right w:val="single" w:sz="8" w:space="0" w:color="auto"/>
            </w:tcBorders>
          </w:tcPr>
          <w:p w:rsidR="00A567A4" w:rsidRPr="00A567A4" w:rsidRDefault="00A567A4" w:rsidP="00A567A4">
            <w:pPr>
              <w:spacing w:line="240" w:lineRule="auto"/>
              <w:rPr>
                <w:rFonts w:ascii="Times New Roman" w:eastAsiaTheme="minorHAnsi" w:hAnsi="Times New Roman"/>
                <w:sz w:val="24"/>
              </w:rPr>
            </w:pPr>
            <w:r w:rsidRPr="00A567A4">
              <w:rPr>
                <w:rFonts w:ascii="Times New Roman" w:eastAsia="Times New Roman" w:hAnsi="Times New Roman"/>
                <w:color w:val="000000"/>
                <w:sz w:val="24"/>
                <w:lang w:eastAsia="ru-RU"/>
              </w:rPr>
              <w:t>114 560</w:t>
            </w:r>
          </w:p>
        </w:tc>
        <w:tc>
          <w:tcPr>
            <w:tcW w:w="1234" w:type="dxa"/>
            <w:tcBorders>
              <w:top w:val="single" w:sz="4" w:space="0" w:color="auto"/>
              <w:left w:val="single" w:sz="8" w:space="0" w:color="auto"/>
              <w:bottom w:val="single" w:sz="4" w:space="0" w:color="auto"/>
              <w:right w:val="single" w:sz="8" w:space="0" w:color="auto"/>
            </w:tcBorders>
          </w:tcPr>
          <w:p w:rsidR="00A567A4" w:rsidRPr="00A567A4" w:rsidRDefault="00A567A4" w:rsidP="00A567A4">
            <w:pPr>
              <w:spacing w:line="240" w:lineRule="auto"/>
              <w:rPr>
                <w:rFonts w:ascii="Times New Roman" w:eastAsiaTheme="minorHAnsi" w:hAnsi="Times New Roman"/>
                <w:sz w:val="24"/>
              </w:rPr>
            </w:pPr>
            <w:r w:rsidRPr="00A567A4">
              <w:rPr>
                <w:rFonts w:ascii="Times New Roman" w:eastAsia="Times New Roman" w:hAnsi="Times New Roman"/>
                <w:color w:val="000000"/>
                <w:sz w:val="24"/>
                <w:lang w:eastAsia="ru-RU"/>
              </w:rPr>
              <w:t>114 560</w:t>
            </w:r>
          </w:p>
        </w:tc>
        <w:tc>
          <w:tcPr>
            <w:tcW w:w="1136" w:type="dxa"/>
            <w:tcBorders>
              <w:top w:val="single" w:sz="4" w:space="0" w:color="auto"/>
              <w:left w:val="single" w:sz="8" w:space="0" w:color="auto"/>
              <w:bottom w:val="single" w:sz="4" w:space="0" w:color="auto"/>
              <w:right w:val="single" w:sz="4" w:space="0" w:color="auto"/>
            </w:tcBorders>
          </w:tcPr>
          <w:p w:rsidR="00A567A4" w:rsidRPr="00A567A4" w:rsidRDefault="00A567A4" w:rsidP="00A567A4">
            <w:pPr>
              <w:spacing w:line="240" w:lineRule="auto"/>
              <w:rPr>
                <w:rFonts w:ascii="Times New Roman" w:eastAsiaTheme="minorHAnsi" w:hAnsi="Times New Roman"/>
                <w:sz w:val="24"/>
              </w:rPr>
            </w:pPr>
            <w:r w:rsidRPr="00A567A4">
              <w:rPr>
                <w:rFonts w:ascii="Times New Roman" w:eastAsia="Times New Roman" w:hAnsi="Times New Roman"/>
                <w:color w:val="000000"/>
                <w:sz w:val="24"/>
                <w:lang w:eastAsia="ru-RU"/>
              </w:rPr>
              <w:t>114 560</w:t>
            </w:r>
          </w:p>
        </w:tc>
        <w:tc>
          <w:tcPr>
            <w:tcW w:w="1302" w:type="dxa"/>
            <w:tcBorders>
              <w:top w:val="single" w:sz="4" w:space="0" w:color="auto"/>
              <w:left w:val="single" w:sz="4" w:space="0" w:color="auto"/>
              <w:bottom w:val="single" w:sz="4" w:space="0" w:color="auto"/>
              <w:right w:val="single" w:sz="8" w:space="0" w:color="auto"/>
            </w:tcBorders>
          </w:tcPr>
          <w:p w:rsidR="00A567A4" w:rsidRPr="00A567A4" w:rsidRDefault="00A567A4" w:rsidP="00A567A4">
            <w:pPr>
              <w:spacing w:line="240" w:lineRule="auto"/>
              <w:rPr>
                <w:rFonts w:ascii="Times New Roman" w:eastAsiaTheme="minorHAnsi" w:hAnsi="Times New Roman"/>
                <w:sz w:val="24"/>
              </w:rPr>
            </w:pPr>
            <w:r w:rsidRPr="00A567A4">
              <w:rPr>
                <w:rFonts w:ascii="Times New Roman" w:eastAsia="Times New Roman" w:hAnsi="Times New Roman"/>
                <w:color w:val="000000"/>
                <w:sz w:val="24"/>
                <w:lang w:eastAsia="ru-RU"/>
              </w:rPr>
              <w:t>114 560</w:t>
            </w:r>
          </w:p>
        </w:tc>
      </w:tr>
      <w:tr w:rsidR="00A567A4" w:rsidRPr="00A567A4" w:rsidTr="00EC745D">
        <w:trPr>
          <w:trHeight w:val="111"/>
          <w:jc w:val="center"/>
        </w:trPr>
        <w:tc>
          <w:tcPr>
            <w:tcW w:w="2126" w:type="dxa"/>
            <w:tcBorders>
              <w:top w:val="single" w:sz="4" w:space="0" w:color="auto"/>
              <w:left w:val="single" w:sz="8" w:space="0" w:color="auto"/>
              <w:bottom w:val="single" w:sz="4" w:space="0" w:color="auto"/>
              <w:right w:val="single" w:sz="8" w:space="0" w:color="auto"/>
            </w:tcBorders>
            <w:vAlign w:val="center"/>
          </w:tcPr>
          <w:p w:rsidR="00A567A4" w:rsidRPr="00A567A4" w:rsidRDefault="00A567A4" w:rsidP="00A567A4">
            <w:pPr>
              <w:widowControl w:val="0"/>
              <w:autoSpaceDE w:val="0"/>
              <w:autoSpaceDN w:val="0"/>
              <w:adjustRightInd w:val="0"/>
              <w:spacing w:after="0" w:line="240" w:lineRule="auto"/>
              <w:rPr>
                <w:rFonts w:ascii="Times New Roman" w:eastAsia="Times New Roman" w:hAnsi="Times New Roman"/>
                <w:color w:val="000000"/>
                <w:sz w:val="24"/>
                <w:lang w:eastAsia="ru-RU"/>
              </w:rPr>
            </w:pPr>
            <w:r w:rsidRPr="00A567A4">
              <w:rPr>
                <w:rFonts w:ascii="Times New Roman" w:eastAsia="Times New Roman" w:hAnsi="Times New Roman"/>
                <w:color w:val="000000"/>
                <w:sz w:val="24"/>
                <w:lang w:eastAsia="ru-RU"/>
              </w:rPr>
              <w:t>Прибыль</w:t>
            </w:r>
          </w:p>
        </w:tc>
        <w:tc>
          <w:tcPr>
            <w:tcW w:w="1134" w:type="dxa"/>
            <w:tcBorders>
              <w:top w:val="single" w:sz="4" w:space="0" w:color="auto"/>
              <w:left w:val="single" w:sz="8" w:space="0" w:color="auto"/>
              <w:bottom w:val="single" w:sz="4" w:space="0" w:color="auto"/>
              <w:right w:val="single" w:sz="8" w:space="0" w:color="auto"/>
            </w:tcBorders>
            <w:vAlign w:val="center"/>
          </w:tcPr>
          <w:p w:rsidR="00A567A4" w:rsidRPr="00A567A4" w:rsidRDefault="00A567A4" w:rsidP="00A567A4">
            <w:pPr>
              <w:widowControl w:val="0"/>
              <w:autoSpaceDE w:val="0"/>
              <w:autoSpaceDN w:val="0"/>
              <w:adjustRightInd w:val="0"/>
              <w:spacing w:after="0" w:line="240" w:lineRule="auto"/>
              <w:rPr>
                <w:rFonts w:ascii="Times New Roman" w:eastAsia="Times New Roman" w:hAnsi="Times New Roman"/>
                <w:color w:val="000000"/>
                <w:sz w:val="24"/>
                <w:lang w:eastAsia="ru-RU"/>
              </w:rPr>
            </w:pPr>
            <w:r w:rsidRPr="00A567A4">
              <w:rPr>
                <w:rFonts w:ascii="Times New Roman" w:eastAsia="Times New Roman" w:hAnsi="Times New Roman"/>
                <w:color w:val="000000"/>
                <w:sz w:val="24"/>
                <w:lang w:eastAsia="ru-RU"/>
              </w:rPr>
              <w:t>- 84 500</w:t>
            </w:r>
          </w:p>
        </w:tc>
        <w:tc>
          <w:tcPr>
            <w:tcW w:w="1134" w:type="dxa"/>
            <w:tcBorders>
              <w:top w:val="single" w:sz="4" w:space="0" w:color="auto"/>
              <w:left w:val="single" w:sz="8" w:space="0" w:color="auto"/>
              <w:bottom w:val="single" w:sz="4" w:space="0" w:color="auto"/>
              <w:right w:val="single" w:sz="8" w:space="0" w:color="auto"/>
            </w:tcBorders>
            <w:vAlign w:val="center"/>
          </w:tcPr>
          <w:p w:rsidR="00A567A4" w:rsidRPr="00A567A4" w:rsidRDefault="00A567A4" w:rsidP="00A567A4">
            <w:pPr>
              <w:widowControl w:val="0"/>
              <w:autoSpaceDE w:val="0"/>
              <w:autoSpaceDN w:val="0"/>
              <w:adjustRightInd w:val="0"/>
              <w:spacing w:after="0" w:line="240" w:lineRule="auto"/>
              <w:rPr>
                <w:rFonts w:ascii="Times New Roman" w:eastAsia="Times New Roman" w:hAnsi="Times New Roman"/>
                <w:color w:val="000000"/>
                <w:sz w:val="24"/>
                <w:lang w:eastAsia="ru-RU"/>
              </w:rPr>
            </w:pPr>
            <w:r w:rsidRPr="00A567A4">
              <w:rPr>
                <w:rFonts w:ascii="Times New Roman" w:eastAsia="Times New Roman" w:hAnsi="Times New Roman"/>
                <w:color w:val="000000"/>
                <w:sz w:val="24"/>
                <w:lang w:eastAsia="ru-RU"/>
              </w:rPr>
              <w:t>61 440</w:t>
            </w:r>
          </w:p>
        </w:tc>
        <w:tc>
          <w:tcPr>
            <w:tcW w:w="1276" w:type="dxa"/>
            <w:tcBorders>
              <w:top w:val="single" w:sz="4" w:space="0" w:color="auto"/>
              <w:left w:val="single" w:sz="8" w:space="0" w:color="auto"/>
              <w:bottom w:val="single" w:sz="4" w:space="0" w:color="auto"/>
              <w:right w:val="single" w:sz="8" w:space="0" w:color="auto"/>
            </w:tcBorders>
            <w:vAlign w:val="center"/>
          </w:tcPr>
          <w:p w:rsidR="00A567A4" w:rsidRPr="00A567A4" w:rsidRDefault="00A567A4" w:rsidP="00A567A4">
            <w:pPr>
              <w:widowControl w:val="0"/>
              <w:autoSpaceDE w:val="0"/>
              <w:autoSpaceDN w:val="0"/>
              <w:adjustRightInd w:val="0"/>
              <w:spacing w:after="0" w:line="240" w:lineRule="auto"/>
              <w:rPr>
                <w:rFonts w:ascii="Times New Roman" w:eastAsia="Times New Roman" w:hAnsi="Times New Roman"/>
                <w:color w:val="000000"/>
                <w:sz w:val="24"/>
                <w:lang w:eastAsia="ru-RU"/>
              </w:rPr>
            </w:pPr>
            <w:r w:rsidRPr="00A567A4">
              <w:rPr>
                <w:rFonts w:ascii="Times New Roman" w:eastAsia="Times New Roman" w:hAnsi="Times New Roman"/>
                <w:color w:val="000000"/>
                <w:sz w:val="24"/>
                <w:lang w:eastAsia="ru-RU"/>
              </w:rPr>
              <w:t>61 440</w:t>
            </w:r>
          </w:p>
        </w:tc>
        <w:tc>
          <w:tcPr>
            <w:tcW w:w="1234" w:type="dxa"/>
            <w:tcBorders>
              <w:top w:val="single" w:sz="4" w:space="0" w:color="auto"/>
              <w:left w:val="single" w:sz="8" w:space="0" w:color="auto"/>
              <w:bottom w:val="single" w:sz="4" w:space="0" w:color="auto"/>
              <w:right w:val="single" w:sz="8" w:space="0" w:color="auto"/>
            </w:tcBorders>
            <w:vAlign w:val="center"/>
          </w:tcPr>
          <w:p w:rsidR="00A567A4" w:rsidRPr="00A567A4" w:rsidRDefault="00A567A4" w:rsidP="00A567A4">
            <w:pPr>
              <w:widowControl w:val="0"/>
              <w:autoSpaceDE w:val="0"/>
              <w:autoSpaceDN w:val="0"/>
              <w:adjustRightInd w:val="0"/>
              <w:spacing w:after="0" w:line="240" w:lineRule="auto"/>
              <w:rPr>
                <w:rFonts w:ascii="Times New Roman" w:eastAsia="Times New Roman" w:hAnsi="Times New Roman"/>
                <w:color w:val="000000"/>
                <w:sz w:val="24"/>
                <w:lang w:eastAsia="ru-RU"/>
              </w:rPr>
            </w:pPr>
            <w:r w:rsidRPr="00A567A4">
              <w:rPr>
                <w:rFonts w:ascii="Times New Roman" w:eastAsia="Times New Roman" w:hAnsi="Times New Roman"/>
                <w:color w:val="000000"/>
                <w:sz w:val="24"/>
                <w:lang w:eastAsia="ru-RU"/>
              </w:rPr>
              <w:t>61 440</w:t>
            </w:r>
          </w:p>
        </w:tc>
        <w:tc>
          <w:tcPr>
            <w:tcW w:w="1136" w:type="dxa"/>
            <w:tcBorders>
              <w:top w:val="single" w:sz="4" w:space="0" w:color="auto"/>
              <w:left w:val="single" w:sz="8" w:space="0" w:color="auto"/>
              <w:bottom w:val="single" w:sz="4" w:space="0" w:color="auto"/>
              <w:right w:val="single" w:sz="4" w:space="0" w:color="auto"/>
            </w:tcBorders>
            <w:vAlign w:val="center"/>
          </w:tcPr>
          <w:p w:rsidR="00A567A4" w:rsidRPr="00A567A4" w:rsidRDefault="00A567A4" w:rsidP="00A567A4">
            <w:pPr>
              <w:widowControl w:val="0"/>
              <w:autoSpaceDE w:val="0"/>
              <w:autoSpaceDN w:val="0"/>
              <w:adjustRightInd w:val="0"/>
              <w:spacing w:after="0" w:line="240" w:lineRule="auto"/>
              <w:rPr>
                <w:rFonts w:ascii="Times New Roman" w:eastAsia="Times New Roman" w:hAnsi="Times New Roman"/>
                <w:color w:val="000000"/>
                <w:sz w:val="24"/>
                <w:lang w:eastAsia="ru-RU"/>
              </w:rPr>
            </w:pPr>
            <w:r w:rsidRPr="00A567A4">
              <w:rPr>
                <w:rFonts w:ascii="Times New Roman" w:eastAsia="Times New Roman" w:hAnsi="Times New Roman"/>
                <w:color w:val="000000"/>
                <w:sz w:val="24"/>
                <w:lang w:eastAsia="ru-RU"/>
              </w:rPr>
              <w:t>61 440</w:t>
            </w:r>
          </w:p>
        </w:tc>
        <w:tc>
          <w:tcPr>
            <w:tcW w:w="1302" w:type="dxa"/>
            <w:tcBorders>
              <w:top w:val="single" w:sz="4" w:space="0" w:color="auto"/>
              <w:left w:val="single" w:sz="4" w:space="0" w:color="auto"/>
              <w:bottom w:val="single" w:sz="4" w:space="0" w:color="auto"/>
              <w:right w:val="single" w:sz="8" w:space="0" w:color="auto"/>
            </w:tcBorders>
            <w:vAlign w:val="center"/>
          </w:tcPr>
          <w:p w:rsidR="00A567A4" w:rsidRPr="00A567A4" w:rsidRDefault="00A567A4" w:rsidP="00A567A4">
            <w:pPr>
              <w:widowControl w:val="0"/>
              <w:autoSpaceDE w:val="0"/>
              <w:autoSpaceDN w:val="0"/>
              <w:adjustRightInd w:val="0"/>
              <w:spacing w:after="0" w:line="240" w:lineRule="auto"/>
              <w:rPr>
                <w:rFonts w:ascii="Times New Roman" w:eastAsia="Times New Roman" w:hAnsi="Times New Roman"/>
                <w:color w:val="000000"/>
                <w:sz w:val="24"/>
                <w:lang w:eastAsia="ru-RU"/>
              </w:rPr>
            </w:pPr>
            <w:r w:rsidRPr="00A567A4">
              <w:rPr>
                <w:rFonts w:ascii="Times New Roman" w:eastAsia="Times New Roman" w:hAnsi="Times New Roman"/>
                <w:color w:val="000000"/>
                <w:sz w:val="24"/>
                <w:lang w:eastAsia="ru-RU"/>
              </w:rPr>
              <w:t>61 440</w:t>
            </w:r>
          </w:p>
        </w:tc>
      </w:tr>
      <w:tr w:rsidR="00A567A4" w:rsidRPr="00A567A4" w:rsidTr="00EC745D">
        <w:trPr>
          <w:trHeight w:val="150"/>
          <w:jc w:val="center"/>
        </w:trPr>
        <w:tc>
          <w:tcPr>
            <w:tcW w:w="2126" w:type="dxa"/>
            <w:tcBorders>
              <w:top w:val="single" w:sz="4" w:space="0" w:color="auto"/>
              <w:left w:val="single" w:sz="8" w:space="0" w:color="auto"/>
              <w:bottom w:val="single" w:sz="8" w:space="0" w:color="000000"/>
              <w:right w:val="single" w:sz="8" w:space="0" w:color="auto"/>
            </w:tcBorders>
            <w:vAlign w:val="center"/>
          </w:tcPr>
          <w:p w:rsidR="00A567A4" w:rsidRPr="00A567A4" w:rsidRDefault="00A567A4" w:rsidP="00A567A4">
            <w:pPr>
              <w:widowControl w:val="0"/>
              <w:autoSpaceDE w:val="0"/>
              <w:autoSpaceDN w:val="0"/>
              <w:adjustRightInd w:val="0"/>
              <w:spacing w:after="0" w:line="240" w:lineRule="auto"/>
              <w:rPr>
                <w:rFonts w:ascii="Times New Roman" w:eastAsia="Times New Roman" w:hAnsi="Times New Roman"/>
                <w:color w:val="000000"/>
                <w:sz w:val="24"/>
                <w:lang w:eastAsia="ru-RU"/>
              </w:rPr>
            </w:pPr>
            <w:r w:rsidRPr="00A567A4">
              <w:rPr>
                <w:rFonts w:ascii="Times New Roman" w:eastAsia="Times New Roman" w:hAnsi="Times New Roman"/>
                <w:color w:val="000000"/>
                <w:sz w:val="24"/>
                <w:lang w:eastAsia="ru-RU"/>
              </w:rPr>
              <w:t>Аккумулированная прибыль</w:t>
            </w:r>
          </w:p>
        </w:tc>
        <w:tc>
          <w:tcPr>
            <w:tcW w:w="1134" w:type="dxa"/>
            <w:tcBorders>
              <w:top w:val="single" w:sz="4" w:space="0" w:color="auto"/>
              <w:left w:val="single" w:sz="8" w:space="0" w:color="auto"/>
              <w:bottom w:val="single" w:sz="8" w:space="0" w:color="000000"/>
              <w:right w:val="single" w:sz="8" w:space="0" w:color="auto"/>
            </w:tcBorders>
            <w:vAlign w:val="center"/>
          </w:tcPr>
          <w:p w:rsidR="00A567A4" w:rsidRPr="00A567A4" w:rsidRDefault="00A567A4" w:rsidP="00A567A4">
            <w:pPr>
              <w:widowControl w:val="0"/>
              <w:autoSpaceDE w:val="0"/>
              <w:autoSpaceDN w:val="0"/>
              <w:adjustRightInd w:val="0"/>
              <w:spacing w:after="0" w:line="240" w:lineRule="auto"/>
              <w:rPr>
                <w:rFonts w:ascii="Times New Roman" w:eastAsia="Times New Roman" w:hAnsi="Times New Roman"/>
                <w:color w:val="000000"/>
                <w:sz w:val="24"/>
                <w:lang w:eastAsia="ru-RU"/>
              </w:rPr>
            </w:pPr>
            <w:r w:rsidRPr="00A567A4">
              <w:rPr>
                <w:rFonts w:ascii="Times New Roman" w:eastAsia="Times New Roman" w:hAnsi="Times New Roman"/>
                <w:color w:val="000000"/>
                <w:sz w:val="24"/>
                <w:lang w:eastAsia="ru-RU"/>
              </w:rPr>
              <w:t>- 84 500</w:t>
            </w:r>
          </w:p>
        </w:tc>
        <w:tc>
          <w:tcPr>
            <w:tcW w:w="1134" w:type="dxa"/>
            <w:tcBorders>
              <w:top w:val="single" w:sz="4" w:space="0" w:color="auto"/>
              <w:left w:val="single" w:sz="8" w:space="0" w:color="auto"/>
              <w:bottom w:val="single" w:sz="8" w:space="0" w:color="000000"/>
              <w:right w:val="single" w:sz="8" w:space="0" w:color="auto"/>
            </w:tcBorders>
            <w:vAlign w:val="center"/>
          </w:tcPr>
          <w:p w:rsidR="00A567A4" w:rsidRPr="00A567A4" w:rsidRDefault="00A567A4" w:rsidP="00A567A4">
            <w:pPr>
              <w:widowControl w:val="0"/>
              <w:autoSpaceDE w:val="0"/>
              <w:autoSpaceDN w:val="0"/>
              <w:adjustRightInd w:val="0"/>
              <w:spacing w:after="0" w:line="240" w:lineRule="auto"/>
              <w:rPr>
                <w:rFonts w:ascii="Times New Roman" w:eastAsia="Times New Roman" w:hAnsi="Times New Roman"/>
                <w:color w:val="000000"/>
                <w:sz w:val="24"/>
                <w:lang w:eastAsia="ru-RU"/>
              </w:rPr>
            </w:pPr>
            <w:r w:rsidRPr="00A567A4">
              <w:rPr>
                <w:rFonts w:ascii="Times New Roman" w:eastAsia="Times New Roman" w:hAnsi="Times New Roman"/>
                <w:color w:val="000000"/>
                <w:sz w:val="24"/>
                <w:lang w:eastAsia="ru-RU"/>
              </w:rPr>
              <w:t>- 23 060</w:t>
            </w:r>
          </w:p>
        </w:tc>
        <w:tc>
          <w:tcPr>
            <w:tcW w:w="1276" w:type="dxa"/>
            <w:tcBorders>
              <w:top w:val="single" w:sz="4" w:space="0" w:color="auto"/>
              <w:left w:val="single" w:sz="8" w:space="0" w:color="auto"/>
              <w:bottom w:val="single" w:sz="8" w:space="0" w:color="000000"/>
              <w:right w:val="single" w:sz="8" w:space="0" w:color="auto"/>
            </w:tcBorders>
            <w:vAlign w:val="center"/>
          </w:tcPr>
          <w:p w:rsidR="00A567A4" w:rsidRPr="00A567A4" w:rsidRDefault="00A567A4" w:rsidP="00A567A4">
            <w:pPr>
              <w:widowControl w:val="0"/>
              <w:autoSpaceDE w:val="0"/>
              <w:autoSpaceDN w:val="0"/>
              <w:adjustRightInd w:val="0"/>
              <w:spacing w:after="0" w:line="240" w:lineRule="auto"/>
              <w:rPr>
                <w:rFonts w:ascii="Times New Roman" w:eastAsia="Times New Roman" w:hAnsi="Times New Roman"/>
                <w:color w:val="000000"/>
                <w:sz w:val="24"/>
                <w:lang w:eastAsia="ru-RU"/>
              </w:rPr>
            </w:pPr>
            <w:r w:rsidRPr="00A567A4">
              <w:rPr>
                <w:rFonts w:ascii="Times New Roman" w:eastAsia="Times New Roman" w:hAnsi="Times New Roman"/>
                <w:color w:val="000000"/>
                <w:sz w:val="24"/>
                <w:lang w:eastAsia="ru-RU"/>
              </w:rPr>
              <w:t>38 340</w:t>
            </w:r>
          </w:p>
        </w:tc>
        <w:tc>
          <w:tcPr>
            <w:tcW w:w="1234" w:type="dxa"/>
            <w:tcBorders>
              <w:top w:val="single" w:sz="4" w:space="0" w:color="auto"/>
              <w:left w:val="single" w:sz="8" w:space="0" w:color="auto"/>
              <w:bottom w:val="single" w:sz="8" w:space="0" w:color="000000"/>
              <w:right w:val="single" w:sz="8" w:space="0" w:color="auto"/>
            </w:tcBorders>
            <w:vAlign w:val="center"/>
          </w:tcPr>
          <w:p w:rsidR="00A567A4" w:rsidRPr="00A567A4" w:rsidRDefault="00A567A4" w:rsidP="00A567A4">
            <w:pPr>
              <w:widowControl w:val="0"/>
              <w:autoSpaceDE w:val="0"/>
              <w:autoSpaceDN w:val="0"/>
              <w:adjustRightInd w:val="0"/>
              <w:spacing w:after="0" w:line="240" w:lineRule="auto"/>
              <w:rPr>
                <w:rFonts w:ascii="Times New Roman" w:eastAsia="Times New Roman" w:hAnsi="Times New Roman"/>
                <w:color w:val="000000"/>
                <w:sz w:val="24"/>
                <w:lang w:eastAsia="ru-RU"/>
              </w:rPr>
            </w:pPr>
            <w:r w:rsidRPr="00A567A4">
              <w:rPr>
                <w:rFonts w:ascii="Times New Roman" w:eastAsia="Times New Roman" w:hAnsi="Times New Roman"/>
                <w:color w:val="000000"/>
                <w:sz w:val="24"/>
                <w:lang w:eastAsia="ru-RU"/>
              </w:rPr>
              <w:t>99 780</w:t>
            </w:r>
          </w:p>
        </w:tc>
        <w:tc>
          <w:tcPr>
            <w:tcW w:w="1136" w:type="dxa"/>
            <w:tcBorders>
              <w:top w:val="single" w:sz="4" w:space="0" w:color="auto"/>
              <w:left w:val="single" w:sz="8" w:space="0" w:color="auto"/>
              <w:bottom w:val="single" w:sz="8" w:space="0" w:color="000000"/>
              <w:right w:val="single" w:sz="4" w:space="0" w:color="auto"/>
            </w:tcBorders>
            <w:vAlign w:val="center"/>
          </w:tcPr>
          <w:p w:rsidR="00A567A4" w:rsidRPr="00A567A4" w:rsidRDefault="00A567A4" w:rsidP="00A567A4">
            <w:pPr>
              <w:widowControl w:val="0"/>
              <w:autoSpaceDE w:val="0"/>
              <w:autoSpaceDN w:val="0"/>
              <w:adjustRightInd w:val="0"/>
              <w:spacing w:after="0" w:line="240" w:lineRule="auto"/>
              <w:rPr>
                <w:rFonts w:ascii="Times New Roman" w:eastAsia="Times New Roman" w:hAnsi="Times New Roman"/>
                <w:color w:val="000000"/>
                <w:sz w:val="24"/>
                <w:lang w:eastAsia="ru-RU"/>
              </w:rPr>
            </w:pPr>
            <w:r w:rsidRPr="00A567A4">
              <w:rPr>
                <w:rFonts w:ascii="Times New Roman" w:eastAsia="Times New Roman" w:hAnsi="Times New Roman"/>
                <w:color w:val="000000"/>
                <w:sz w:val="24"/>
                <w:lang w:eastAsia="ru-RU"/>
              </w:rPr>
              <w:t>161 220</w:t>
            </w:r>
          </w:p>
        </w:tc>
        <w:tc>
          <w:tcPr>
            <w:tcW w:w="1302" w:type="dxa"/>
            <w:tcBorders>
              <w:top w:val="single" w:sz="4" w:space="0" w:color="auto"/>
              <w:left w:val="single" w:sz="4" w:space="0" w:color="auto"/>
              <w:bottom w:val="single" w:sz="8" w:space="0" w:color="000000"/>
              <w:right w:val="single" w:sz="8" w:space="0" w:color="auto"/>
            </w:tcBorders>
            <w:vAlign w:val="center"/>
          </w:tcPr>
          <w:p w:rsidR="00A567A4" w:rsidRPr="00A567A4" w:rsidRDefault="00A567A4" w:rsidP="00A567A4">
            <w:pPr>
              <w:widowControl w:val="0"/>
              <w:autoSpaceDE w:val="0"/>
              <w:autoSpaceDN w:val="0"/>
              <w:adjustRightInd w:val="0"/>
              <w:spacing w:after="0" w:line="240" w:lineRule="auto"/>
              <w:rPr>
                <w:rFonts w:ascii="Times New Roman" w:eastAsia="Times New Roman" w:hAnsi="Times New Roman"/>
                <w:color w:val="000000"/>
                <w:sz w:val="24"/>
                <w:lang w:eastAsia="ru-RU"/>
              </w:rPr>
            </w:pPr>
            <w:r w:rsidRPr="00A567A4">
              <w:rPr>
                <w:rFonts w:ascii="Times New Roman" w:eastAsia="Times New Roman" w:hAnsi="Times New Roman"/>
                <w:color w:val="000000"/>
                <w:sz w:val="24"/>
                <w:lang w:eastAsia="ru-RU"/>
              </w:rPr>
              <w:t>222 660</w:t>
            </w:r>
          </w:p>
        </w:tc>
      </w:tr>
      <w:bookmarkEnd w:id="13"/>
    </w:tbl>
    <w:p w:rsidR="00A567A4" w:rsidRPr="00A567A4" w:rsidRDefault="00A567A4" w:rsidP="00A567A4">
      <w:pPr>
        <w:widowControl w:val="0"/>
        <w:tabs>
          <w:tab w:val="num" w:pos="780"/>
        </w:tabs>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p>
    <w:p w:rsidR="00A567A4" w:rsidRDefault="00A567A4" w:rsidP="00A567A4">
      <w:pPr>
        <w:widowControl w:val="0"/>
        <w:autoSpaceDE w:val="0"/>
        <w:autoSpaceDN w:val="0"/>
        <w:adjustRightInd w:val="0"/>
        <w:spacing w:after="0" w:line="360" w:lineRule="auto"/>
        <w:ind w:firstLine="851"/>
        <w:jc w:val="both"/>
        <w:rPr>
          <w:rFonts w:ascii="Times New Roman" w:eastAsia="Times New Roman" w:hAnsi="Times New Roman"/>
          <w:color w:val="000000"/>
          <w:sz w:val="28"/>
          <w:szCs w:val="20"/>
          <w:lang w:eastAsia="ru-RU"/>
        </w:rPr>
      </w:pPr>
      <w:r w:rsidRPr="00A567A4">
        <w:rPr>
          <w:rFonts w:ascii="Times New Roman" w:eastAsia="Times New Roman" w:hAnsi="Times New Roman"/>
          <w:color w:val="000000"/>
          <w:sz w:val="28"/>
          <w:szCs w:val="20"/>
          <w:lang w:eastAsia="ru-RU"/>
        </w:rPr>
        <w:t xml:space="preserve">С целью внедрения мероприятий по удержанию персонала в </w:t>
      </w:r>
      <w:r w:rsidR="005D2964">
        <w:rPr>
          <w:rFonts w:ascii="Times New Roman" w:eastAsia="Times New Roman" w:hAnsi="Times New Roman"/>
          <w:sz w:val="28"/>
          <w:szCs w:val="28"/>
          <w:lang w:eastAsia="ar-SA"/>
        </w:rPr>
        <w:t xml:space="preserve">АО «Москва </w:t>
      </w:r>
      <w:proofErr w:type="gramStart"/>
      <w:r w:rsidR="005D2964">
        <w:rPr>
          <w:rFonts w:ascii="Times New Roman" w:eastAsia="Times New Roman" w:hAnsi="Times New Roman"/>
          <w:sz w:val="28"/>
          <w:szCs w:val="28"/>
          <w:lang w:eastAsia="ar-SA"/>
        </w:rPr>
        <w:t>Медиа»</w:t>
      </w:r>
      <w:r w:rsidRPr="00A567A4">
        <w:rPr>
          <w:rFonts w:ascii="Times New Roman" w:eastAsia="Times New Roman" w:hAnsi="Times New Roman"/>
          <w:sz w:val="28"/>
          <w:szCs w:val="28"/>
          <w:lang w:eastAsia="ar-SA"/>
        </w:rPr>
        <w:t xml:space="preserve">  </w:t>
      </w:r>
      <w:r w:rsidRPr="00A567A4">
        <w:rPr>
          <w:rFonts w:ascii="Times New Roman" w:eastAsia="Times New Roman" w:hAnsi="Times New Roman"/>
          <w:color w:val="000000"/>
          <w:sz w:val="28"/>
          <w:szCs w:val="20"/>
          <w:lang w:eastAsia="ru-RU"/>
        </w:rPr>
        <w:t xml:space="preserve"> на</w:t>
      </w:r>
      <w:proofErr w:type="gramEnd"/>
      <w:r w:rsidRPr="00A567A4">
        <w:rPr>
          <w:rFonts w:ascii="Times New Roman" w:eastAsia="Times New Roman" w:hAnsi="Times New Roman"/>
          <w:color w:val="000000"/>
          <w:sz w:val="28"/>
          <w:szCs w:val="20"/>
          <w:lang w:eastAsia="ru-RU"/>
        </w:rPr>
        <w:t xml:space="preserve"> базе предложенных проектных решений, необходимо составить план внедрения проектных предложений (таблица 3.5).</w:t>
      </w:r>
    </w:p>
    <w:p w:rsidR="00684340" w:rsidRPr="00A567A4" w:rsidRDefault="00684340" w:rsidP="00684340">
      <w:pPr>
        <w:widowControl w:val="0"/>
        <w:autoSpaceDE w:val="0"/>
        <w:autoSpaceDN w:val="0"/>
        <w:adjustRightInd w:val="0"/>
        <w:spacing w:after="0" w:line="240" w:lineRule="auto"/>
        <w:ind w:firstLine="851"/>
        <w:jc w:val="both"/>
        <w:rPr>
          <w:rFonts w:ascii="Times New Roman" w:eastAsia="Times New Roman" w:hAnsi="Times New Roman"/>
          <w:color w:val="000000"/>
          <w:sz w:val="28"/>
          <w:szCs w:val="20"/>
          <w:lang w:eastAsia="ru-RU"/>
        </w:rPr>
      </w:pPr>
    </w:p>
    <w:p w:rsidR="00A567A4" w:rsidRPr="00A567A4" w:rsidRDefault="00A567A4" w:rsidP="00684340">
      <w:pPr>
        <w:widowControl w:val="0"/>
        <w:autoSpaceDE w:val="0"/>
        <w:autoSpaceDN w:val="0"/>
        <w:adjustRightInd w:val="0"/>
        <w:spacing w:after="0" w:line="360" w:lineRule="auto"/>
        <w:rPr>
          <w:rFonts w:ascii="Times New Roman" w:eastAsia="Times New Roman" w:hAnsi="Times New Roman"/>
          <w:color w:val="000000"/>
          <w:sz w:val="28"/>
          <w:szCs w:val="20"/>
          <w:lang w:eastAsia="ru-RU"/>
        </w:rPr>
      </w:pPr>
      <w:r w:rsidRPr="00A567A4">
        <w:rPr>
          <w:rFonts w:ascii="Times New Roman" w:eastAsia="Times New Roman" w:hAnsi="Times New Roman"/>
          <w:color w:val="000000"/>
          <w:sz w:val="28"/>
          <w:szCs w:val="20"/>
          <w:lang w:eastAsia="ru-RU"/>
        </w:rPr>
        <w:t>Таблица 3.5</w:t>
      </w:r>
      <w:r w:rsidR="00861B1E">
        <w:rPr>
          <w:rFonts w:ascii="Times New Roman" w:eastAsia="Times New Roman" w:hAnsi="Times New Roman"/>
          <w:color w:val="000000"/>
          <w:sz w:val="28"/>
          <w:szCs w:val="20"/>
          <w:lang w:eastAsia="ru-RU"/>
        </w:rPr>
        <w:t xml:space="preserve"> - </w:t>
      </w:r>
      <w:r w:rsidRPr="00A567A4">
        <w:rPr>
          <w:rFonts w:ascii="Times New Roman" w:eastAsia="Times New Roman" w:hAnsi="Times New Roman"/>
          <w:color w:val="000000"/>
          <w:sz w:val="28"/>
          <w:szCs w:val="20"/>
          <w:lang w:eastAsia="ru-RU"/>
        </w:rPr>
        <w:t>План мероприятий по внедрению проектных предложений</w:t>
      </w:r>
    </w:p>
    <w:tbl>
      <w:tblPr>
        <w:tblW w:w="9049" w:type="dxa"/>
        <w:jc w:val="center"/>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83"/>
        <w:gridCol w:w="1560"/>
        <w:gridCol w:w="2539"/>
      </w:tblGrid>
      <w:tr w:rsidR="00A567A4" w:rsidRPr="00A567A4" w:rsidTr="00EC745D">
        <w:trPr>
          <w:jc w:val="center"/>
        </w:trPr>
        <w:tc>
          <w:tcPr>
            <w:tcW w:w="567" w:type="dxa"/>
          </w:tcPr>
          <w:p w:rsidR="00A567A4" w:rsidRPr="00A567A4" w:rsidRDefault="00A567A4" w:rsidP="00A567A4">
            <w:pPr>
              <w:widowControl w:val="0"/>
              <w:autoSpaceDE w:val="0"/>
              <w:autoSpaceDN w:val="0"/>
              <w:adjustRightInd w:val="0"/>
              <w:spacing w:after="0" w:line="240" w:lineRule="auto"/>
              <w:rPr>
                <w:rFonts w:ascii="Times New Roman" w:eastAsia="Times New Roman" w:hAnsi="Times New Roman"/>
                <w:bCs/>
                <w:color w:val="000000"/>
                <w:sz w:val="24"/>
                <w:szCs w:val="24"/>
                <w:lang w:eastAsia="ru-RU"/>
              </w:rPr>
            </w:pPr>
            <w:r w:rsidRPr="00A567A4">
              <w:rPr>
                <w:rFonts w:ascii="Times New Roman" w:eastAsia="Times New Roman" w:hAnsi="Times New Roman"/>
                <w:bCs/>
                <w:color w:val="000000"/>
                <w:sz w:val="24"/>
                <w:szCs w:val="24"/>
                <w:lang w:eastAsia="ru-RU"/>
              </w:rPr>
              <w:t xml:space="preserve">№ </w:t>
            </w:r>
            <w:proofErr w:type="gramStart"/>
            <w:r w:rsidRPr="00A567A4">
              <w:rPr>
                <w:rFonts w:ascii="Times New Roman" w:eastAsia="Times New Roman" w:hAnsi="Times New Roman"/>
                <w:bCs/>
                <w:color w:val="000000"/>
                <w:sz w:val="24"/>
                <w:szCs w:val="24"/>
                <w:lang w:eastAsia="ru-RU"/>
              </w:rPr>
              <w:t>п</w:t>
            </w:r>
            <w:proofErr w:type="gramEnd"/>
            <w:r w:rsidRPr="00A567A4">
              <w:rPr>
                <w:rFonts w:ascii="Times New Roman" w:eastAsia="Times New Roman" w:hAnsi="Times New Roman"/>
                <w:bCs/>
                <w:color w:val="000000"/>
                <w:sz w:val="24"/>
                <w:szCs w:val="24"/>
                <w:lang w:eastAsia="ru-RU"/>
              </w:rPr>
              <w:t>/п</w:t>
            </w:r>
          </w:p>
        </w:tc>
        <w:tc>
          <w:tcPr>
            <w:tcW w:w="4383" w:type="dxa"/>
          </w:tcPr>
          <w:p w:rsidR="00A567A4" w:rsidRPr="00A567A4" w:rsidRDefault="00A567A4" w:rsidP="00A567A4">
            <w:pPr>
              <w:widowControl w:val="0"/>
              <w:autoSpaceDE w:val="0"/>
              <w:autoSpaceDN w:val="0"/>
              <w:adjustRightInd w:val="0"/>
              <w:spacing w:after="0" w:line="240" w:lineRule="auto"/>
              <w:rPr>
                <w:rFonts w:ascii="Times New Roman" w:eastAsia="Times New Roman" w:hAnsi="Times New Roman"/>
                <w:bCs/>
                <w:color w:val="000000"/>
                <w:sz w:val="24"/>
                <w:szCs w:val="24"/>
                <w:lang w:eastAsia="ru-RU"/>
              </w:rPr>
            </w:pPr>
            <w:r w:rsidRPr="00A567A4">
              <w:rPr>
                <w:rFonts w:ascii="Times New Roman" w:eastAsia="Times New Roman" w:hAnsi="Times New Roman"/>
                <w:bCs/>
                <w:color w:val="000000"/>
                <w:sz w:val="24"/>
                <w:szCs w:val="24"/>
                <w:lang w:eastAsia="ru-RU"/>
              </w:rPr>
              <w:t>Мероприятие</w:t>
            </w:r>
          </w:p>
        </w:tc>
        <w:tc>
          <w:tcPr>
            <w:tcW w:w="1560" w:type="dxa"/>
          </w:tcPr>
          <w:p w:rsidR="00A567A4" w:rsidRPr="00A567A4" w:rsidRDefault="00A567A4" w:rsidP="00A567A4">
            <w:pPr>
              <w:widowControl w:val="0"/>
              <w:autoSpaceDE w:val="0"/>
              <w:autoSpaceDN w:val="0"/>
              <w:adjustRightInd w:val="0"/>
              <w:spacing w:after="0" w:line="240" w:lineRule="auto"/>
              <w:rPr>
                <w:rFonts w:ascii="Times New Roman" w:eastAsia="Times New Roman" w:hAnsi="Times New Roman"/>
                <w:bCs/>
                <w:color w:val="000000"/>
                <w:sz w:val="24"/>
                <w:szCs w:val="24"/>
                <w:lang w:eastAsia="ru-RU"/>
              </w:rPr>
            </w:pPr>
            <w:r w:rsidRPr="00A567A4">
              <w:rPr>
                <w:rFonts w:ascii="Times New Roman" w:eastAsia="Times New Roman" w:hAnsi="Times New Roman"/>
                <w:bCs/>
                <w:color w:val="000000"/>
                <w:sz w:val="24"/>
                <w:szCs w:val="24"/>
                <w:lang w:eastAsia="ru-RU"/>
              </w:rPr>
              <w:t>Срок исполнения</w:t>
            </w:r>
          </w:p>
        </w:tc>
        <w:tc>
          <w:tcPr>
            <w:tcW w:w="2539" w:type="dxa"/>
          </w:tcPr>
          <w:p w:rsidR="00A567A4" w:rsidRPr="00A567A4" w:rsidRDefault="00A567A4" w:rsidP="00A567A4">
            <w:pPr>
              <w:widowControl w:val="0"/>
              <w:autoSpaceDE w:val="0"/>
              <w:autoSpaceDN w:val="0"/>
              <w:adjustRightInd w:val="0"/>
              <w:spacing w:after="0" w:line="240" w:lineRule="auto"/>
              <w:rPr>
                <w:rFonts w:ascii="Times New Roman" w:eastAsia="Times New Roman" w:hAnsi="Times New Roman"/>
                <w:bCs/>
                <w:color w:val="000000"/>
                <w:sz w:val="24"/>
                <w:szCs w:val="24"/>
                <w:lang w:eastAsia="ru-RU"/>
              </w:rPr>
            </w:pPr>
            <w:r w:rsidRPr="00A567A4">
              <w:rPr>
                <w:rFonts w:ascii="Times New Roman" w:eastAsia="Times New Roman" w:hAnsi="Times New Roman"/>
                <w:bCs/>
                <w:color w:val="000000"/>
                <w:sz w:val="24"/>
                <w:szCs w:val="24"/>
                <w:lang w:eastAsia="ru-RU"/>
              </w:rPr>
              <w:t>Ответственное лицо</w:t>
            </w:r>
          </w:p>
        </w:tc>
      </w:tr>
      <w:tr w:rsidR="00A567A4" w:rsidRPr="00A567A4" w:rsidTr="00EC745D">
        <w:trPr>
          <w:trHeight w:val="150"/>
          <w:jc w:val="center"/>
        </w:trPr>
        <w:tc>
          <w:tcPr>
            <w:tcW w:w="567" w:type="dxa"/>
          </w:tcPr>
          <w:p w:rsidR="00A567A4" w:rsidRPr="00A567A4" w:rsidRDefault="00A567A4" w:rsidP="00276281">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67A4">
              <w:rPr>
                <w:rFonts w:ascii="Times New Roman" w:eastAsia="Times New Roman" w:hAnsi="Times New Roman"/>
                <w:color w:val="000000"/>
                <w:sz w:val="24"/>
                <w:szCs w:val="24"/>
                <w:lang w:eastAsia="ru-RU"/>
              </w:rPr>
              <w:t>1</w:t>
            </w:r>
          </w:p>
        </w:tc>
        <w:tc>
          <w:tcPr>
            <w:tcW w:w="4383" w:type="dxa"/>
          </w:tcPr>
          <w:p w:rsidR="00A567A4" w:rsidRPr="00A567A4" w:rsidRDefault="00A567A4" w:rsidP="00276281">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67A4">
              <w:rPr>
                <w:rFonts w:ascii="Times New Roman" w:eastAsia="Times New Roman" w:hAnsi="Times New Roman"/>
                <w:color w:val="000000"/>
                <w:sz w:val="24"/>
                <w:szCs w:val="24"/>
                <w:lang w:eastAsia="ru-RU"/>
              </w:rPr>
              <w:t>2</w:t>
            </w:r>
          </w:p>
        </w:tc>
        <w:tc>
          <w:tcPr>
            <w:tcW w:w="1560" w:type="dxa"/>
          </w:tcPr>
          <w:p w:rsidR="00A567A4" w:rsidRPr="00A567A4" w:rsidRDefault="00A567A4" w:rsidP="00276281">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67A4">
              <w:rPr>
                <w:rFonts w:ascii="Times New Roman" w:eastAsia="Times New Roman" w:hAnsi="Times New Roman"/>
                <w:color w:val="000000"/>
                <w:sz w:val="24"/>
                <w:szCs w:val="24"/>
                <w:lang w:eastAsia="ru-RU"/>
              </w:rPr>
              <w:t>3</w:t>
            </w:r>
          </w:p>
        </w:tc>
        <w:tc>
          <w:tcPr>
            <w:tcW w:w="2539" w:type="dxa"/>
          </w:tcPr>
          <w:p w:rsidR="00A567A4" w:rsidRPr="00A567A4" w:rsidRDefault="00A567A4" w:rsidP="00276281">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67A4">
              <w:rPr>
                <w:rFonts w:ascii="Times New Roman" w:eastAsia="Times New Roman" w:hAnsi="Times New Roman"/>
                <w:color w:val="000000"/>
                <w:sz w:val="24"/>
                <w:szCs w:val="24"/>
                <w:lang w:eastAsia="ru-RU"/>
              </w:rPr>
              <w:t>4</w:t>
            </w:r>
          </w:p>
        </w:tc>
      </w:tr>
      <w:tr w:rsidR="00A567A4" w:rsidRPr="00A567A4" w:rsidTr="00EC745D">
        <w:trPr>
          <w:trHeight w:val="945"/>
          <w:jc w:val="center"/>
        </w:trPr>
        <w:tc>
          <w:tcPr>
            <w:tcW w:w="567" w:type="dxa"/>
          </w:tcPr>
          <w:p w:rsidR="00A567A4" w:rsidRPr="00A567A4" w:rsidRDefault="00A567A4" w:rsidP="00A567A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A567A4">
              <w:rPr>
                <w:rFonts w:ascii="Times New Roman" w:eastAsia="Times New Roman" w:hAnsi="Times New Roman"/>
                <w:color w:val="000000"/>
                <w:sz w:val="24"/>
                <w:szCs w:val="24"/>
                <w:lang w:eastAsia="ru-RU"/>
              </w:rPr>
              <w:t>1</w:t>
            </w:r>
          </w:p>
        </w:tc>
        <w:tc>
          <w:tcPr>
            <w:tcW w:w="4383" w:type="dxa"/>
          </w:tcPr>
          <w:p w:rsidR="00A567A4" w:rsidRPr="00A567A4" w:rsidRDefault="00A567A4" w:rsidP="00A567A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A567A4">
              <w:rPr>
                <w:rFonts w:ascii="Times New Roman" w:eastAsia="Times New Roman" w:hAnsi="Times New Roman"/>
                <w:color w:val="000000"/>
                <w:sz w:val="24"/>
                <w:szCs w:val="24"/>
                <w:lang w:eastAsia="ru-RU"/>
              </w:rPr>
              <w:t xml:space="preserve">Разработка и внедрение Положения о нематериальном стимулировании персонала </w:t>
            </w:r>
          </w:p>
        </w:tc>
        <w:tc>
          <w:tcPr>
            <w:tcW w:w="1560" w:type="dxa"/>
          </w:tcPr>
          <w:p w:rsidR="00A567A4" w:rsidRPr="00A567A4" w:rsidRDefault="00A567A4" w:rsidP="00A567A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A567A4">
              <w:rPr>
                <w:rFonts w:ascii="Times New Roman" w:eastAsia="Times New Roman" w:hAnsi="Times New Roman"/>
                <w:color w:val="000000"/>
                <w:sz w:val="24"/>
                <w:szCs w:val="24"/>
                <w:lang w:eastAsia="ru-RU"/>
              </w:rPr>
              <w:t>4 недели</w:t>
            </w:r>
          </w:p>
        </w:tc>
        <w:tc>
          <w:tcPr>
            <w:tcW w:w="2539" w:type="dxa"/>
          </w:tcPr>
          <w:p w:rsidR="00A567A4" w:rsidRPr="00A567A4" w:rsidRDefault="00214FB0" w:rsidP="00A567A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Зам. директора</w:t>
            </w:r>
          </w:p>
          <w:p w:rsidR="00A567A4" w:rsidRPr="00A567A4" w:rsidRDefault="00214FB0" w:rsidP="00A567A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Начальник финансово-экономической службы</w:t>
            </w:r>
          </w:p>
        </w:tc>
      </w:tr>
    </w:tbl>
    <w:p w:rsidR="00A567A4" w:rsidRPr="00A567A4" w:rsidRDefault="00A567A4" w:rsidP="00A567A4">
      <w:pPr>
        <w:rPr>
          <w:rFonts w:asciiTheme="minorHAnsi" w:eastAsiaTheme="minorHAnsi" w:hAnsiTheme="minorHAnsi" w:cstheme="minorBidi"/>
        </w:rPr>
      </w:pPr>
      <w:r w:rsidRPr="00A567A4">
        <w:rPr>
          <w:rFonts w:asciiTheme="minorHAnsi" w:eastAsiaTheme="minorHAnsi" w:hAnsiTheme="minorHAnsi" w:cstheme="minorBidi"/>
        </w:rPr>
        <w:br w:type="page"/>
      </w:r>
    </w:p>
    <w:p w:rsidR="00A567A4" w:rsidRPr="00A567A4" w:rsidRDefault="00276281" w:rsidP="00276281">
      <w:pPr>
        <w:widowControl w:val="0"/>
        <w:autoSpaceDE w:val="0"/>
        <w:autoSpaceDN w:val="0"/>
        <w:adjustRightInd w:val="0"/>
        <w:spacing w:after="0" w:line="360" w:lineRule="auto"/>
        <w:ind w:firstLine="709"/>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lastRenderedPageBreak/>
        <w:t>Окончание таблицы 3.5</w:t>
      </w:r>
    </w:p>
    <w:tbl>
      <w:tblPr>
        <w:tblW w:w="9049" w:type="dxa"/>
        <w:jc w:val="center"/>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83"/>
        <w:gridCol w:w="1560"/>
        <w:gridCol w:w="2539"/>
      </w:tblGrid>
      <w:tr w:rsidR="00A567A4" w:rsidRPr="00A567A4" w:rsidTr="00EC745D">
        <w:trPr>
          <w:trHeight w:val="240"/>
          <w:jc w:val="center"/>
        </w:trPr>
        <w:tc>
          <w:tcPr>
            <w:tcW w:w="567" w:type="dxa"/>
          </w:tcPr>
          <w:p w:rsidR="00A567A4" w:rsidRPr="00A567A4" w:rsidRDefault="00A567A4" w:rsidP="00276281">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67A4">
              <w:rPr>
                <w:rFonts w:ascii="Times New Roman" w:eastAsia="Times New Roman" w:hAnsi="Times New Roman"/>
                <w:color w:val="000000"/>
                <w:sz w:val="24"/>
                <w:szCs w:val="24"/>
                <w:lang w:eastAsia="ru-RU"/>
              </w:rPr>
              <w:t>1</w:t>
            </w:r>
          </w:p>
        </w:tc>
        <w:tc>
          <w:tcPr>
            <w:tcW w:w="4383" w:type="dxa"/>
          </w:tcPr>
          <w:p w:rsidR="00A567A4" w:rsidRPr="00A567A4" w:rsidRDefault="00A567A4" w:rsidP="00276281">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67A4">
              <w:rPr>
                <w:rFonts w:ascii="Times New Roman" w:eastAsia="Times New Roman" w:hAnsi="Times New Roman"/>
                <w:color w:val="000000"/>
                <w:sz w:val="24"/>
                <w:szCs w:val="24"/>
                <w:lang w:eastAsia="ru-RU"/>
              </w:rPr>
              <w:t>2</w:t>
            </w:r>
          </w:p>
        </w:tc>
        <w:tc>
          <w:tcPr>
            <w:tcW w:w="1560" w:type="dxa"/>
          </w:tcPr>
          <w:p w:rsidR="00A567A4" w:rsidRPr="00A567A4" w:rsidRDefault="00A567A4" w:rsidP="00276281">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67A4">
              <w:rPr>
                <w:rFonts w:ascii="Times New Roman" w:eastAsia="Times New Roman" w:hAnsi="Times New Roman"/>
                <w:color w:val="000000"/>
                <w:sz w:val="24"/>
                <w:szCs w:val="24"/>
                <w:lang w:eastAsia="ru-RU"/>
              </w:rPr>
              <w:t>3</w:t>
            </w:r>
          </w:p>
        </w:tc>
        <w:tc>
          <w:tcPr>
            <w:tcW w:w="2539" w:type="dxa"/>
          </w:tcPr>
          <w:p w:rsidR="00A567A4" w:rsidRPr="00A567A4" w:rsidRDefault="00A567A4" w:rsidP="00276281">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567A4">
              <w:rPr>
                <w:rFonts w:ascii="Times New Roman" w:eastAsia="Times New Roman" w:hAnsi="Times New Roman"/>
                <w:color w:val="000000"/>
                <w:sz w:val="24"/>
                <w:szCs w:val="24"/>
                <w:lang w:eastAsia="ru-RU"/>
              </w:rPr>
              <w:t>4</w:t>
            </w:r>
          </w:p>
        </w:tc>
      </w:tr>
      <w:tr w:rsidR="008D12FA" w:rsidRPr="00A567A4" w:rsidTr="00EC745D">
        <w:trPr>
          <w:trHeight w:val="850"/>
          <w:jc w:val="center"/>
        </w:trPr>
        <w:tc>
          <w:tcPr>
            <w:tcW w:w="567" w:type="dxa"/>
          </w:tcPr>
          <w:p w:rsidR="008D12FA" w:rsidRPr="00A567A4" w:rsidRDefault="008D12FA" w:rsidP="00D1482D">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4383" w:type="dxa"/>
          </w:tcPr>
          <w:p w:rsidR="008D12FA" w:rsidRPr="00A567A4" w:rsidRDefault="008D12FA" w:rsidP="00D1482D">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A567A4">
              <w:rPr>
                <w:rFonts w:ascii="Times New Roman" w:eastAsia="Times New Roman" w:hAnsi="Times New Roman"/>
                <w:color w:val="000000"/>
                <w:sz w:val="24"/>
                <w:szCs w:val="24"/>
                <w:lang w:eastAsia="ru-RU"/>
              </w:rPr>
              <w:t>Разработка Программы по профессиональному и карьерному росту</w:t>
            </w:r>
          </w:p>
        </w:tc>
        <w:tc>
          <w:tcPr>
            <w:tcW w:w="1560" w:type="dxa"/>
          </w:tcPr>
          <w:p w:rsidR="008D12FA" w:rsidRPr="00A567A4" w:rsidRDefault="008D12FA" w:rsidP="00D1482D">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A567A4">
              <w:rPr>
                <w:rFonts w:ascii="Times New Roman" w:eastAsia="Times New Roman" w:hAnsi="Times New Roman"/>
                <w:color w:val="000000"/>
                <w:sz w:val="24"/>
                <w:szCs w:val="24"/>
                <w:lang w:eastAsia="ru-RU"/>
              </w:rPr>
              <w:t>7 недели</w:t>
            </w:r>
          </w:p>
        </w:tc>
        <w:tc>
          <w:tcPr>
            <w:tcW w:w="2539" w:type="dxa"/>
          </w:tcPr>
          <w:p w:rsidR="008D12FA" w:rsidRPr="00A567A4" w:rsidRDefault="008D12FA" w:rsidP="00D1482D">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w:t>
            </w:r>
            <w:r w:rsidRPr="00A567A4">
              <w:rPr>
                <w:rFonts w:ascii="Times New Roman" w:eastAsia="Times New Roman" w:hAnsi="Times New Roman"/>
                <w:color w:val="000000"/>
                <w:sz w:val="24"/>
                <w:szCs w:val="24"/>
                <w:lang w:eastAsia="ru-RU"/>
              </w:rPr>
              <w:t>ам. директора,</w:t>
            </w:r>
          </w:p>
          <w:p w:rsidR="008D12FA" w:rsidRPr="00A567A4" w:rsidRDefault="008D12FA" w:rsidP="00D1482D">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A567A4">
              <w:rPr>
                <w:rFonts w:ascii="Times New Roman" w:eastAsia="Times New Roman" w:hAnsi="Times New Roman"/>
                <w:color w:val="000000"/>
                <w:sz w:val="24"/>
                <w:szCs w:val="24"/>
                <w:lang w:eastAsia="ru-RU"/>
              </w:rPr>
              <w:t xml:space="preserve">Начальник </w:t>
            </w:r>
            <w:r>
              <w:rPr>
                <w:rFonts w:ascii="Times New Roman" w:eastAsia="Times New Roman" w:hAnsi="Times New Roman"/>
                <w:color w:val="000000"/>
                <w:sz w:val="24"/>
                <w:szCs w:val="24"/>
                <w:lang w:eastAsia="ru-RU"/>
              </w:rPr>
              <w:t>отдела кадров;</w:t>
            </w:r>
          </w:p>
          <w:p w:rsidR="008D12FA" w:rsidRPr="00A567A4" w:rsidRDefault="008D12FA" w:rsidP="00D1482D">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Отдел кадров</w:t>
            </w:r>
          </w:p>
        </w:tc>
      </w:tr>
    </w:tbl>
    <w:p w:rsidR="00A567A4" w:rsidRPr="00A567A4" w:rsidRDefault="00A567A4" w:rsidP="00A567A4">
      <w:pPr>
        <w:widowControl w:val="0"/>
        <w:autoSpaceDE w:val="0"/>
        <w:autoSpaceDN w:val="0"/>
        <w:adjustRightInd w:val="0"/>
        <w:spacing w:after="0" w:line="360" w:lineRule="auto"/>
        <w:ind w:firstLine="709"/>
        <w:jc w:val="both"/>
        <w:rPr>
          <w:rFonts w:ascii="Times New Roman" w:eastAsia="Times New Roman" w:hAnsi="Times New Roman"/>
          <w:color w:val="000000"/>
          <w:sz w:val="28"/>
          <w:szCs w:val="20"/>
          <w:lang w:eastAsia="ru-RU"/>
        </w:rPr>
      </w:pPr>
    </w:p>
    <w:p w:rsidR="00A567A4" w:rsidRPr="00A567A4" w:rsidRDefault="00A567A4" w:rsidP="00A567A4">
      <w:pPr>
        <w:widowControl w:val="0"/>
        <w:autoSpaceDE w:val="0"/>
        <w:autoSpaceDN w:val="0"/>
        <w:adjustRightInd w:val="0"/>
        <w:spacing w:after="0" w:line="360" w:lineRule="auto"/>
        <w:ind w:firstLine="709"/>
        <w:jc w:val="both"/>
        <w:rPr>
          <w:rFonts w:ascii="Times New Roman" w:eastAsia="Times New Roman" w:hAnsi="Times New Roman"/>
          <w:color w:val="000000"/>
          <w:sz w:val="28"/>
          <w:szCs w:val="20"/>
          <w:lang w:eastAsia="ru-RU"/>
        </w:rPr>
      </w:pPr>
      <w:r w:rsidRPr="00A567A4">
        <w:rPr>
          <w:rFonts w:ascii="Times New Roman" w:eastAsia="Times New Roman" w:hAnsi="Times New Roman"/>
          <w:color w:val="000000"/>
          <w:sz w:val="28"/>
          <w:szCs w:val="20"/>
          <w:lang w:eastAsia="ru-RU"/>
        </w:rPr>
        <w:t xml:space="preserve">В качестве метода определения социально-экономической эффективности проекта выбран метод экспертной оценки. </w:t>
      </w:r>
    </w:p>
    <w:p w:rsidR="00A567A4" w:rsidRPr="00A567A4" w:rsidRDefault="00A567A4" w:rsidP="00A567A4">
      <w:pPr>
        <w:widowControl w:val="0"/>
        <w:autoSpaceDE w:val="0"/>
        <w:autoSpaceDN w:val="0"/>
        <w:adjustRightInd w:val="0"/>
        <w:spacing w:after="0" w:line="360" w:lineRule="auto"/>
        <w:ind w:firstLine="709"/>
        <w:jc w:val="both"/>
        <w:rPr>
          <w:rFonts w:ascii="Times New Roman" w:eastAsia="Times New Roman" w:hAnsi="Times New Roman"/>
          <w:color w:val="000000"/>
          <w:sz w:val="28"/>
          <w:szCs w:val="20"/>
          <w:lang w:eastAsia="ru-RU"/>
        </w:rPr>
      </w:pPr>
      <w:r w:rsidRPr="00A567A4">
        <w:rPr>
          <w:rFonts w:ascii="Times New Roman" w:eastAsia="Times New Roman" w:hAnsi="Times New Roman"/>
          <w:color w:val="000000"/>
          <w:sz w:val="28"/>
          <w:szCs w:val="20"/>
          <w:lang w:eastAsia="ru-RU"/>
        </w:rPr>
        <w:t xml:space="preserve">В состав экспертов входит 7 человек: </w:t>
      </w:r>
    </w:p>
    <w:p w:rsidR="00A567A4" w:rsidRPr="00A567A4" w:rsidRDefault="00A567A4" w:rsidP="00A567A4">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A567A4">
        <w:rPr>
          <w:rFonts w:ascii="Times New Roman" w:eastAsia="Times New Roman" w:hAnsi="Times New Roman"/>
          <w:sz w:val="28"/>
          <w:szCs w:val="28"/>
          <w:lang w:eastAsia="ru-RU"/>
        </w:rPr>
        <w:t>- Генеральный директор как представитель высшего руководящего состава;</w:t>
      </w:r>
    </w:p>
    <w:p w:rsidR="00A567A4" w:rsidRPr="00A567A4" w:rsidRDefault="00E87D6B" w:rsidP="00A567A4">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Заместитель директора</w:t>
      </w:r>
      <w:r w:rsidR="00A567A4" w:rsidRPr="00A567A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E87D6B" w:rsidRDefault="00A567A4" w:rsidP="00A567A4">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A567A4">
        <w:rPr>
          <w:rFonts w:ascii="Times New Roman" w:eastAsia="Times New Roman" w:hAnsi="Times New Roman"/>
          <w:sz w:val="28"/>
          <w:szCs w:val="28"/>
          <w:lang w:eastAsia="ru-RU"/>
        </w:rPr>
        <w:t xml:space="preserve">- </w:t>
      </w:r>
      <w:r w:rsidR="00E87D6B">
        <w:rPr>
          <w:rFonts w:ascii="Times New Roman" w:eastAsia="Times New Roman" w:hAnsi="Times New Roman"/>
          <w:sz w:val="28"/>
          <w:szCs w:val="28"/>
          <w:lang w:eastAsia="ru-RU"/>
        </w:rPr>
        <w:t>Руководитель департамента ТВ;</w:t>
      </w:r>
    </w:p>
    <w:p w:rsidR="00E87D6B" w:rsidRDefault="00E87D6B" w:rsidP="00A567A4">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Руководитель департамента радио;</w:t>
      </w:r>
    </w:p>
    <w:p w:rsidR="00E87D6B" w:rsidRDefault="00E87D6B" w:rsidP="00A567A4">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Начальник отдела кадров;</w:t>
      </w:r>
    </w:p>
    <w:p w:rsidR="00E87D6B" w:rsidRDefault="00E87D6B" w:rsidP="00A567A4">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Начальника финансово-экономической службы;</w:t>
      </w:r>
    </w:p>
    <w:p w:rsidR="00A567A4" w:rsidRPr="00A567A4" w:rsidRDefault="00A567A4" w:rsidP="00A567A4">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A567A4">
        <w:rPr>
          <w:rFonts w:ascii="Times New Roman" w:eastAsia="Times New Roman" w:hAnsi="Times New Roman"/>
          <w:sz w:val="28"/>
          <w:szCs w:val="28"/>
          <w:lang w:eastAsia="ru-RU"/>
        </w:rPr>
        <w:t xml:space="preserve">- Ведущий специалист </w:t>
      </w:r>
      <w:r w:rsidR="00E87D6B">
        <w:rPr>
          <w:rFonts w:ascii="Times New Roman" w:eastAsia="Times New Roman" w:hAnsi="Times New Roman"/>
          <w:sz w:val="28"/>
          <w:szCs w:val="28"/>
          <w:lang w:eastAsia="ru-RU"/>
        </w:rPr>
        <w:t>отдела профессионального развития</w:t>
      </w:r>
      <w:r w:rsidRPr="00A567A4">
        <w:rPr>
          <w:rFonts w:ascii="Times New Roman" w:eastAsia="Times New Roman" w:hAnsi="Times New Roman"/>
          <w:sz w:val="28"/>
          <w:szCs w:val="28"/>
          <w:lang w:eastAsia="ru-RU"/>
        </w:rPr>
        <w:t xml:space="preserve">. </w:t>
      </w:r>
    </w:p>
    <w:p w:rsidR="00A567A4" w:rsidRPr="00A567A4" w:rsidRDefault="00A567A4" w:rsidP="00A567A4">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A567A4">
        <w:rPr>
          <w:rFonts w:ascii="Times New Roman" w:eastAsia="Times New Roman" w:hAnsi="Times New Roman"/>
          <w:sz w:val="28"/>
          <w:szCs w:val="28"/>
          <w:lang w:eastAsia="ru-RU"/>
        </w:rPr>
        <w:t xml:space="preserve">Экспертные социальные показатели, которые будут улучшены в результате реализации проекта: повышение степени удовлетворенности трудом персонала компании; снижение текучести кадров; </w:t>
      </w:r>
    </w:p>
    <w:p w:rsidR="00A567A4" w:rsidRDefault="00A567A4" w:rsidP="00A567A4">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A567A4">
        <w:rPr>
          <w:rFonts w:ascii="Times New Roman" w:eastAsia="Times New Roman" w:hAnsi="Times New Roman"/>
          <w:sz w:val="28"/>
          <w:szCs w:val="28"/>
          <w:lang w:eastAsia="ru-RU"/>
        </w:rPr>
        <w:t xml:space="preserve"> повышение удовлетворенности персонала оплатой труда и стимулированием; улучшение выполнения сотрудниками своих функциональных обязанностей.</w:t>
      </w:r>
    </w:p>
    <w:p w:rsidR="00276281" w:rsidRPr="00A567A4" w:rsidRDefault="00276281" w:rsidP="00276281">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A567A4" w:rsidRDefault="00276281" w:rsidP="00086394">
      <w:pPr>
        <w:widowControl w:val="0"/>
        <w:autoSpaceDE w:val="0"/>
        <w:autoSpaceDN w:val="0"/>
        <w:adjustRightInd w:val="0"/>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Таблица 3.6 </w:t>
      </w:r>
      <w:r w:rsidR="00086394">
        <w:rPr>
          <w:rFonts w:ascii="Times New Roman" w:eastAsia="Times New Roman" w:hAnsi="Times New Roman"/>
          <w:sz w:val="28"/>
          <w:szCs w:val="28"/>
          <w:lang w:eastAsia="ru-RU"/>
        </w:rPr>
        <w:t xml:space="preserve">- </w:t>
      </w:r>
      <w:r w:rsidR="00A567A4" w:rsidRPr="00A567A4">
        <w:rPr>
          <w:rFonts w:ascii="Times New Roman" w:eastAsia="Times New Roman" w:hAnsi="Times New Roman"/>
          <w:sz w:val="28"/>
          <w:szCs w:val="28"/>
          <w:lang w:eastAsia="ru-RU"/>
        </w:rPr>
        <w:t>Результаты экспертного ранжирования</w:t>
      </w:r>
    </w:p>
    <w:p w:rsidR="00276281" w:rsidRPr="00A567A4" w:rsidRDefault="00276281" w:rsidP="00276281">
      <w:pPr>
        <w:widowControl w:val="0"/>
        <w:autoSpaceDE w:val="0"/>
        <w:autoSpaceDN w:val="0"/>
        <w:adjustRightInd w:val="0"/>
        <w:spacing w:after="0" w:line="240" w:lineRule="auto"/>
        <w:rPr>
          <w:rFonts w:ascii="Times New Roman" w:eastAsia="Times New Roman" w:hAnsi="Times New Roman"/>
          <w:sz w:val="28"/>
          <w:szCs w:val="28"/>
          <w:lang w:eastAsia="ru-RU"/>
        </w:rPr>
      </w:pPr>
    </w:p>
    <w:tbl>
      <w:tblPr>
        <w:tblW w:w="9418"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9"/>
        <w:gridCol w:w="992"/>
        <w:gridCol w:w="1134"/>
        <w:gridCol w:w="993"/>
        <w:gridCol w:w="992"/>
        <w:gridCol w:w="992"/>
        <w:gridCol w:w="1134"/>
        <w:gridCol w:w="992"/>
      </w:tblGrid>
      <w:tr w:rsidR="00A567A4" w:rsidRPr="00A567A4" w:rsidTr="00EC745D">
        <w:trPr>
          <w:trHeight w:val="257"/>
          <w:jc w:val="center"/>
        </w:trPr>
        <w:tc>
          <w:tcPr>
            <w:tcW w:w="9418" w:type="dxa"/>
            <w:gridSpan w:val="8"/>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Результаты экспертного ранжирования</w:t>
            </w:r>
          </w:p>
        </w:tc>
      </w:tr>
      <w:tr w:rsidR="00A567A4" w:rsidRPr="00A567A4" w:rsidTr="00EC745D">
        <w:trPr>
          <w:cantSplit/>
          <w:trHeight w:val="257"/>
          <w:jc w:val="center"/>
        </w:trPr>
        <w:tc>
          <w:tcPr>
            <w:tcW w:w="2189" w:type="dxa"/>
            <w:vMerge w:val="restart"/>
            <w:noWrap/>
            <w:vAlign w:val="bottom"/>
          </w:tcPr>
          <w:p w:rsidR="00A567A4" w:rsidRPr="00A567A4" w:rsidRDefault="00A567A4" w:rsidP="00A567A4">
            <w:pPr>
              <w:widowControl w:val="0"/>
              <w:autoSpaceDE w:val="0"/>
              <w:autoSpaceDN w:val="0"/>
              <w:adjustRightInd w:val="0"/>
              <w:spacing w:after="0" w:line="240" w:lineRule="auto"/>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Ранжируемые</w:t>
            </w:r>
          </w:p>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показатели</w:t>
            </w:r>
          </w:p>
        </w:tc>
        <w:tc>
          <w:tcPr>
            <w:tcW w:w="7229" w:type="dxa"/>
            <w:gridSpan w:val="7"/>
            <w:noWrap/>
            <w:vAlign w:val="bottom"/>
          </w:tcPr>
          <w:p w:rsidR="00A567A4" w:rsidRPr="00A567A4" w:rsidRDefault="00A567A4" w:rsidP="00276281">
            <w:pPr>
              <w:widowControl w:val="0"/>
              <w:autoSpaceDE w:val="0"/>
              <w:autoSpaceDN w:val="0"/>
              <w:adjustRightInd w:val="0"/>
              <w:spacing w:after="0" w:line="240" w:lineRule="auto"/>
              <w:ind w:firstLine="482"/>
              <w:jc w:val="center"/>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NN экспертов</w:t>
            </w:r>
          </w:p>
        </w:tc>
      </w:tr>
      <w:tr w:rsidR="00A567A4" w:rsidRPr="00A567A4" w:rsidTr="00EC745D">
        <w:trPr>
          <w:cantSplit/>
          <w:trHeight w:val="257"/>
          <w:jc w:val="center"/>
        </w:trPr>
        <w:tc>
          <w:tcPr>
            <w:tcW w:w="2189" w:type="dxa"/>
            <w:vMerge/>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p>
        </w:tc>
        <w:tc>
          <w:tcPr>
            <w:tcW w:w="992"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1</w:t>
            </w:r>
          </w:p>
        </w:tc>
        <w:tc>
          <w:tcPr>
            <w:tcW w:w="1134"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2</w:t>
            </w:r>
          </w:p>
        </w:tc>
        <w:tc>
          <w:tcPr>
            <w:tcW w:w="993"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3</w:t>
            </w:r>
          </w:p>
        </w:tc>
        <w:tc>
          <w:tcPr>
            <w:tcW w:w="992"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4</w:t>
            </w:r>
          </w:p>
        </w:tc>
        <w:tc>
          <w:tcPr>
            <w:tcW w:w="992"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5</w:t>
            </w:r>
          </w:p>
        </w:tc>
        <w:tc>
          <w:tcPr>
            <w:tcW w:w="1134"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6</w:t>
            </w:r>
          </w:p>
        </w:tc>
        <w:tc>
          <w:tcPr>
            <w:tcW w:w="992"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7</w:t>
            </w:r>
          </w:p>
        </w:tc>
      </w:tr>
      <w:tr w:rsidR="00A567A4" w:rsidRPr="00A567A4" w:rsidTr="00EC745D">
        <w:trPr>
          <w:trHeight w:val="257"/>
          <w:jc w:val="center"/>
        </w:trPr>
        <w:tc>
          <w:tcPr>
            <w:tcW w:w="2189"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1</w:t>
            </w:r>
          </w:p>
        </w:tc>
        <w:tc>
          <w:tcPr>
            <w:tcW w:w="992"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1</w:t>
            </w:r>
          </w:p>
        </w:tc>
        <w:tc>
          <w:tcPr>
            <w:tcW w:w="1134"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2</w:t>
            </w:r>
          </w:p>
        </w:tc>
        <w:tc>
          <w:tcPr>
            <w:tcW w:w="993"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1</w:t>
            </w:r>
          </w:p>
        </w:tc>
        <w:tc>
          <w:tcPr>
            <w:tcW w:w="992"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1</w:t>
            </w:r>
          </w:p>
        </w:tc>
        <w:tc>
          <w:tcPr>
            <w:tcW w:w="992"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3</w:t>
            </w:r>
          </w:p>
        </w:tc>
        <w:tc>
          <w:tcPr>
            <w:tcW w:w="1134"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1</w:t>
            </w:r>
          </w:p>
        </w:tc>
        <w:tc>
          <w:tcPr>
            <w:tcW w:w="992"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2</w:t>
            </w:r>
          </w:p>
        </w:tc>
      </w:tr>
      <w:tr w:rsidR="00A567A4" w:rsidRPr="00A567A4" w:rsidTr="00EC745D">
        <w:trPr>
          <w:trHeight w:val="257"/>
          <w:jc w:val="center"/>
        </w:trPr>
        <w:tc>
          <w:tcPr>
            <w:tcW w:w="2189"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2</w:t>
            </w:r>
          </w:p>
        </w:tc>
        <w:tc>
          <w:tcPr>
            <w:tcW w:w="992"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3</w:t>
            </w:r>
          </w:p>
        </w:tc>
        <w:tc>
          <w:tcPr>
            <w:tcW w:w="1134"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3</w:t>
            </w:r>
          </w:p>
        </w:tc>
        <w:tc>
          <w:tcPr>
            <w:tcW w:w="993"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3</w:t>
            </w:r>
          </w:p>
        </w:tc>
        <w:tc>
          <w:tcPr>
            <w:tcW w:w="992"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3</w:t>
            </w:r>
          </w:p>
        </w:tc>
        <w:tc>
          <w:tcPr>
            <w:tcW w:w="992"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1</w:t>
            </w:r>
          </w:p>
        </w:tc>
        <w:tc>
          <w:tcPr>
            <w:tcW w:w="1134"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3</w:t>
            </w:r>
          </w:p>
        </w:tc>
        <w:tc>
          <w:tcPr>
            <w:tcW w:w="992" w:type="dxa"/>
            <w:tcBorders>
              <w:top w:val="nil"/>
            </w:tcBorders>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3</w:t>
            </w:r>
          </w:p>
        </w:tc>
      </w:tr>
      <w:tr w:rsidR="00A567A4" w:rsidRPr="00A567A4" w:rsidTr="00EC745D">
        <w:trPr>
          <w:trHeight w:val="257"/>
          <w:jc w:val="center"/>
        </w:trPr>
        <w:tc>
          <w:tcPr>
            <w:tcW w:w="2189"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3</w:t>
            </w:r>
          </w:p>
        </w:tc>
        <w:tc>
          <w:tcPr>
            <w:tcW w:w="992"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2</w:t>
            </w:r>
          </w:p>
        </w:tc>
        <w:tc>
          <w:tcPr>
            <w:tcW w:w="1134"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1</w:t>
            </w:r>
          </w:p>
        </w:tc>
        <w:tc>
          <w:tcPr>
            <w:tcW w:w="993"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4</w:t>
            </w:r>
          </w:p>
        </w:tc>
        <w:tc>
          <w:tcPr>
            <w:tcW w:w="992"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2</w:t>
            </w:r>
          </w:p>
        </w:tc>
        <w:tc>
          <w:tcPr>
            <w:tcW w:w="992"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4</w:t>
            </w:r>
          </w:p>
        </w:tc>
        <w:tc>
          <w:tcPr>
            <w:tcW w:w="1134"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4</w:t>
            </w:r>
          </w:p>
        </w:tc>
        <w:tc>
          <w:tcPr>
            <w:tcW w:w="992"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4</w:t>
            </w:r>
          </w:p>
        </w:tc>
      </w:tr>
      <w:tr w:rsidR="00A567A4" w:rsidRPr="00A567A4" w:rsidTr="00EC745D">
        <w:trPr>
          <w:trHeight w:val="257"/>
          <w:jc w:val="center"/>
        </w:trPr>
        <w:tc>
          <w:tcPr>
            <w:tcW w:w="2189"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4</w:t>
            </w:r>
          </w:p>
        </w:tc>
        <w:tc>
          <w:tcPr>
            <w:tcW w:w="992"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4</w:t>
            </w:r>
          </w:p>
        </w:tc>
        <w:tc>
          <w:tcPr>
            <w:tcW w:w="1134"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4</w:t>
            </w:r>
          </w:p>
        </w:tc>
        <w:tc>
          <w:tcPr>
            <w:tcW w:w="993"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2</w:t>
            </w:r>
          </w:p>
        </w:tc>
        <w:tc>
          <w:tcPr>
            <w:tcW w:w="992"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4</w:t>
            </w:r>
          </w:p>
        </w:tc>
        <w:tc>
          <w:tcPr>
            <w:tcW w:w="992"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2</w:t>
            </w:r>
          </w:p>
        </w:tc>
        <w:tc>
          <w:tcPr>
            <w:tcW w:w="1134"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2</w:t>
            </w:r>
          </w:p>
        </w:tc>
        <w:tc>
          <w:tcPr>
            <w:tcW w:w="992"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1</w:t>
            </w:r>
          </w:p>
        </w:tc>
      </w:tr>
    </w:tbl>
    <w:p w:rsidR="00A567A4" w:rsidRPr="00A567A4" w:rsidRDefault="00A567A4" w:rsidP="00A567A4">
      <w:pPr>
        <w:widowControl w:val="0"/>
        <w:tabs>
          <w:tab w:val="left" w:pos="6855"/>
        </w:tabs>
        <w:autoSpaceDE w:val="0"/>
        <w:autoSpaceDN w:val="0"/>
        <w:adjustRightInd w:val="0"/>
        <w:spacing w:after="0" w:line="360" w:lineRule="auto"/>
        <w:ind w:firstLine="482"/>
        <w:jc w:val="both"/>
        <w:rPr>
          <w:rFonts w:ascii="Times New Roman" w:eastAsia="Times New Roman" w:hAnsi="Times New Roman"/>
          <w:sz w:val="28"/>
          <w:szCs w:val="28"/>
          <w:lang w:eastAsia="ru-RU"/>
        </w:rPr>
      </w:pPr>
      <w:r w:rsidRPr="00A567A4">
        <w:rPr>
          <w:rFonts w:ascii="Times New Roman" w:eastAsia="Times New Roman" w:hAnsi="Times New Roman"/>
          <w:sz w:val="28"/>
          <w:szCs w:val="28"/>
          <w:lang w:eastAsia="ru-RU"/>
        </w:rPr>
        <w:tab/>
      </w:r>
    </w:p>
    <w:p w:rsidR="00A567A4" w:rsidRDefault="00A567A4" w:rsidP="00A567A4">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A567A4">
        <w:rPr>
          <w:rFonts w:ascii="Times New Roman" w:eastAsia="Times New Roman" w:hAnsi="Times New Roman"/>
          <w:sz w:val="28"/>
          <w:szCs w:val="28"/>
          <w:lang w:eastAsia="ru-RU"/>
        </w:rPr>
        <w:lastRenderedPageBreak/>
        <w:t xml:space="preserve">Для нахождения согласованной оценки группы экспертов определяется сумма  весов оценок по каждому показателю. Это отображено в таблице 3.7. </w:t>
      </w:r>
    </w:p>
    <w:p w:rsidR="00276281" w:rsidRPr="00A567A4" w:rsidRDefault="00276281" w:rsidP="00276281">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A567A4" w:rsidRDefault="00276281" w:rsidP="00086394">
      <w:pPr>
        <w:widowControl w:val="0"/>
        <w:autoSpaceDE w:val="0"/>
        <w:autoSpaceDN w:val="0"/>
        <w:adjustRightInd w:val="0"/>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3.7</w:t>
      </w:r>
      <w:r w:rsidR="00086394">
        <w:rPr>
          <w:rFonts w:ascii="Times New Roman" w:eastAsia="Times New Roman" w:hAnsi="Times New Roman"/>
          <w:sz w:val="28"/>
          <w:szCs w:val="28"/>
          <w:lang w:eastAsia="ru-RU"/>
        </w:rPr>
        <w:t xml:space="preserve"> - </w:t>
      </w:r>
      <w:r w:rsidR="00A567A4" w:rsidRPr="00A567A4">
        <w:rPr>
          <w:rFonts w:ascii="Times New Roman" w:eastAsia="Times New Roman" w:hAnsi="Times New Roman"/>
          <w:sz w:val="28"/>
          <w:szCs w:val="28"/>
          <w:lang w:eastAsia="ru-RU"/>
        </w:rPr>
        <w:t>Расчет сумм весов оценок экспертных оценок</w:t>
      </w:r>
    </w:p>
    <w:p w:rsidR="00276281" w:rsidRPr="00A567A4" w:rsidRDefault="00276281" w:rsidP="00276281">
      <w:pPr>
        <w:widowControl w:val="0"/>
        <w:autoSpaceDE w:val="0"/>
        <w:autoSpaceDN w:val="0"/>
        <w:adjustRightInd w:val="0"/>
        <w:spacing w:after="0" w:line="240" w:lineRule="auto"/>
        <w:rPr>
          <w:rFonts w:ascii="Times New Roman" w:eastAsia="Times New Roman" w:hAnsi="Times New Roman"/>
          <w:sz w:val="28"/>
          <w:szCs w:val="28"/>
          <w:lang w:eastAsia="ru-RU"/>
        </w:rPr>
      </w:pPr>
    </w:p>
    <w:tbl>
      <w:tblPr>
        <w:tblW w:w="9608"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2"/>
        <w:gridCol w:w="839"/>
        <w:gridCol w:w="839"/>
        <w:gridCol w:w="839"/>
        <w:gridCol w:w="839"/>
        <w:gridCol w:w="839"/>
        <w:gridCol w:w="839"/>
        <w:gridCol w:w="630"/>
        <w:gridCol w:w="1812"/>
      </w:tblGrid>
      <w:tr w:rsidR="00A567A4" w:rsidRPr="00A567A4" w:rsidTr="00EC745D">
        <w:trPr>
          <w:trHeight w:val="257"/>
          <w:jc w:val="center"/>
        </w:trPr>
        <w:tc>
          <w:tcPr>
            <w:tcW w:w="7796" w:type="dxa"/>
            <w:gridSpan w:val="8"/>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Результаты экспертного ранжирования</w:t>
            </w:r>
          </w:p>
        </w:tc>
        <w:tc>
          <w:tcPr>
            <w:tcW w:w="1812" w:type="dxa"/>
            <w:vMerge w:val="restart"/>
            <w:vAlign w:val="bottom"/>
          </w:tcPr>
          <w:p w:rsidR="00A567A4" w:rsidRPr="00A567A4" w:rsidRDefault="00A567A4" w:rsidP="00A567A4">
            <w:pPr>
              <w:widowControl w:val="0"/>
              <w:autoSpaceDE w:val="0"/>
              <w:autoSpaceDN w:val="0"/>
              <w:adjustRightInd w:val="0"/>
              <w:spacing w:after="0" w:line="240" w:lineRule="auto"/>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Сумма</w:t>
            </w:r>
          </w:p>
        </w:tc>
      </w:tr>
      <w:tr w:rsidR="00A567A4" w:rsidRPr="00A567A4" w:rsidTr="00EC745D">
        <w:trPr>
          <w:cantSplit/>
          <w:trHeight w:val="257"/>
          <w:jc w:val="center"/>
        </w:trPr>
        <w:tc>
          <w:tcPr>
            <w:tcW w:w="2132" w:type="dxa"/>
            <w:vMerge w:val="restart"/>
            <w:noWrap/>
            <w:vAlign w:val="bottom"/>
          </w:tcPr>
          <w:p w:rsidR="00A567A4" w:rsidRPr="00A567A4" w:rsidRDefault="00A567A4" w:rsidP="00A567A4">
            <w:pPr>
              <w:widowControl w:val="0"/>
              <w:autoSpaceDE w:val="0"/>
              <w:autoSpaceDN w:val="0"/>
              <w:adjustRightInd w:val="0"/>
              <w:spacing w:after="0" w:line="240" w:lineRule="auto"/>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Ранжируемые</w:t>
            </w:r>
          </w:p>
          <w:p w:rsidR="00A567A4" w:rsidRPr="00A567A4" w:rsidRDefault="00A567A4" w:rsidP="00A567A4">
            <w:pPr>
              <w:widowControl w:val="0"/>
              <w:autoSpaceDE w:val="0"/>
              <w:autoSpaceDN w:val="0"/>
              <w:adjustRightInd w:val="0"/>
              <w:spacing w:after="0" w:line="240" w:lineRule="auto"/>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показатели</w:t>
            </w:r>
          </w:p>
        </w:tc>
        <w:tc>
          <w:tcPr>
            <w:tcW w:w="5664" w:type="dxa"/>
            <w:gridSpan w:val="7"/>
            <w:noWrap/>
            <w:vAlign w:val="bottom"/>
          </w:tcPr>
          <w:p w:rsidR="00A567A4" w:rsidRPr="00A567A4" w:rsidRDefault="00A567A4" w:rsidP="002147D0">
            <w:pPr>
              <w:widowControl w:val="0"/>
              <w:autoSpaceDE w:val="0"/>
              <w:autoSpaceDN w:val="0"/>
              <w:adjustRightInd w:val="0"/>
              <w:spacing w:after="0" w:line="240" w:lineRule="auto"/>
              <w:ind w:firstLine="482"/>
              <w:jc w:val="center"/>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NN экспертов</w:t>
            </w:r>
          </w:p>
        </w:tc>
        <w:tc>
          <w:tcPr>
            <w:tcW w:w="1812" w:type="dxa"/>
            <w:vMerge/>
            <w:vAlign w:val="bottom"/>
          </w:tcPr>
          <w:p w:rsidR="00A567A4" w:rsidRPr="00A567A4" w:rsidRDefault="00A567A4" w:rsidP="00A567A4">
            <w:pPr>
              <w:widowControl w:val="0"/>
              <w:autoSpaceDE w:val="0"/>
              <w:autoSpaceDN w:val="0"/>
              <w:adjustRightInd w:val="0"/>
              <w:spacing w:after="0" w:line="240" w:lineRule="auto"/>
              <w:rPr>
                <w:rFonts w:ascii="Times New Roman" w:eastAsia="Times New Roman" w:hAnsi="Times New Roman"/>
                <w:sz w:val="24"/>
                <w:szCs w:val="28"/>
                <w:lang w:eastAsia="ru-RU"/>
              </w:rPr>
            </w:pPr>
          </w:p>
        </w:tc>
      </w:tr>
      <w:tr w:rsidR="00A567A4" w:rsidRPr="00A567A4" w:rsidTr="00EC745D">
        <w:trPr>
          <w:cantSplit/>
          <w:trHeight w:val="257"/>
          <w:jc w:val="center"/>
        </w:trPr>
        <w:tc>
          <w:tcPr>
            <w:tcW w:w="2132" w:type="dxa"/>
            <w:vMerge/>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p>
        </w:tc>
        <w:tc>
          <w:tcPr>
            <w:tcW w:w="839"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1</w:t>
            </w:r>
          </w:p>
        </w:tc>
        <w:tc>
          <w:tcPr>
            <w:tcW w:w="839"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2</w:t>
            </w:r>
          </w:p>
        </w:tc>
        <w:tc>
          <w:tcPr>
            <w:tcW w:w="839"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3</w:t>
            </w:r>
          </w:p>
        </w:tc>
        <w:tc>
          <w:tcPr>
            <w:tcW w:w="839"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4</w:t>
            </w:r>
          </w:p>
        </w:tc>
        <w:tc>
          <w:tcPr>
            <w:tcW w:w="839"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5</w:t>
            </w:r>
          </w:p>
        </w:tc>
        <w:tc>
          <w:tcPr>
            <w:tcW w:w="839"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6</w:t>
            </w:r>
          </w:p>
        </w:tc>
        <w:tc>
          <w:tcPr>
            <w:tcW w:w="630" w:type="dxa"/>
            <w:noWrap/>
            <w:vAlign w:val="bottom"/>
          </w:tcPr>
          <w:p w:rsidR="00A567A4" w:rsidRPr="00A567A4" w:rsidRDefault="00A567A4" w:rsidP="00A567A4">
            <w:pPr>
              <w:widowControl w:val="0"/>
              <w:autoSpaceDE w:val="0"/>
              <w:autoSpaceDN w:val="0"/>
              <w:adjustRightInd w:val="0"/>
              <w:spacing w:after="0" w:line="240" w:lineRule="auto"/>
              <w:ind w:left="257"/>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7</w:t>
            </w:r>
          </w:p>
        </w:tc>
        <w:tc>
          <w:tcPr>
            <w:tcW w:w="1812" w:type="dxa"/>
            <w:vAlign w:val="bottom"/>
          </w:tcPr>
          <w:p w:rsidR="00A567A4" w:rsidRPr="00A567A4" w:rsidRDefault="00A567A4" w:rsidP="00A567A4">
            <w:pPr>
              <w:widowControl w:val="0"/>
              <w:autoSpaceDE w:val="0"/>
              <w:autoSpaceDN w:val="0"/>
              <w:adjustRightInd w:val="0"/>
              <w:spacing w:after="0" w:line="240" w:lineRule="auto"/>
              <w:ind w:left="257"/>
              <w:rPr>
                <w:rFonts w:ascii="Times New Roman" w:eastAsia="Times New Roman" w:hAnsi="Times New Roman"/>
                <w:sz w:val="24"/>
                <w:szCs w:val="28"/>
                <w:lang w:eastAsia="ru-RU"/>
              </w:rPr>
            </w:pPr>
          </w:p>
        </w:tc>
      </w:tr>
      <w:tr w:rsidR="00A567A4" w:rsidRPr="00A567A4" w:rsidTr="00EC745D">
        <w:trPr>
          <w:trHeight w:val="257"/>
          <w:jc w:val="center"/>
        </w:trPr>
        <w:tc>
          <w:tcPr>
            <w:tcW w:w="2132"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1</w:t>
            </w:r>
          </w:p>
        </w:tc>
        <w:tc>
          <w:tcPr>
            <w:tcW w:w="839"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1</w:t>
            </w:r>
          </w:p>
        </w:tc>
        <w:tc>
          <w:tcPr>
            <w:tcW w:w="839"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2</w:t>
            </w:r>
          </w:p>
        </w:tc>
        <w:tc>
          <w:tcPr>
            <w:tcW w:w="839"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1</w:t>
            </w:r>
          </w:p>
        </w:tc>
        <w:tc>
          <w:tcPr>
            <w:tcW w:w="839"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1</w:t>
            </w:r>
          </w:p>
        </w:tc>
        <w:tc>
          <w:tcPr>
            <w:tcW w:w="839"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3</w:t>
            </w:r>
          </w:p>
        </w:tc>
        <w:tc>
          <w:tcPr>
            <w:tcW w:w="839"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1</w:t>
            </w:r>
          </w:p>
        </w:tc>
        <w:tc>
          <w:tcPr>
            <w:tcW w:w="630" w:type="dxa"/>
            <w:noWrap/>
            <w:vAlign w:val="bottom"/>
          </w:tcPr>
          <w:p w:rsidR="00A567A4" w:rsidRPr="00A567A4" w:rsidRDefault="00A567A4" w:rsidP="00A567A4">
            <w:pPr>
              <w:widowControl w:val="0"/>
              <w:autoSpaceDE w:val="0"/>
              <w:autoSpaceDN w:val="0"/>
              <w:adjustRightInd w:val="0"/>
              <w:spacing w:after="0" w:line="240" w:lineRule="auto"/>
              <w:ind w:left="257"/>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2</w:t>
            </w:r>
          </w:p>
        </w:tc>
        <w:tc>
          <w:tcPr>
            <w:tcW w:w="1812" w:type="dxa"/>
            <w:vAlign w:val="bottom"/>
          </w:tcPr>
          <w:p w:rsidR="00A567A4" w:rsidRPr="00A567A4" w:rsidRDefault="00A567A4" w:rsidP="00A567A4">
            <w:pPr>
              <w:widowControl w:val="0"/>
              <w:autoSpaceDE w:val="0"/>
              <w:autoSpaceDN w:val="0"/>
              <w:adjustRightInd w:val="0"/>
              <w:spacing w:after="0" w:line="240" w:lineRule="auto"/>
              <w:ind w:left="257"/>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11</w:t>
            </w:r>
          </w:p>
        </w:tc>
      </w:tr>
      <w:tr w:rsidR="00A567A4" w:rsidRPr="00A567A4" w:rsidTr="00EC745D">
        <w:trPr>
          <w:trHeight w:val="257"/>
          <w:jc w:val="center"/>
        </w:trPr>
        <w:tc>
          <w:tcPr>
            <w:tcW w:w="2132"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2</w:t>
            </w:r>
          </w:p>
        </w:tc>
        <w:tc>
          <w:tcPr>
            <w:tcW w:w="839"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3</w:t>
            </w:r>
          </w:p>
        </w:tc>
        <w:tc>
          <w:tcPr>
            <w:tcW w:w="839"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3</w:t>
            </w:r>
          </w:p>
        </w:tc>
        <w:tc>
          <w:tcPr>
            <w:tcW w:w="839"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3</w:t>
            </w:r>
          </w:p>
        </w:tc>
        <w:tc>
          <w:tcPr>
            <w:tcW w:w="839"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3</w:t>
            </w:r>
          </w:p>
        </w:tc>
        <w:tc>
          <w:tcPr>
            <w:tcW w:w="839"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1</w:t>
            </w:r>
          </w:p>
        </w:tc>
        <w:tc>
          <w:tcPr>
            <w:tcW w:w="839"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3</w:t>
            </w:r>
          </w:p>
        </w:tc>
        <w:tc>
          <w:tcPr>
            <w:tcW w:w="630" w:type="dxa"/>
            <w:tcBorders>
              <w:top w:val="nil"/>
            </w:tcBorders>
            <w:noWrap/>
            <w:vAlign w:val="bottom"/>
          </w:tcPr>
          <w:p w:rsidR="00A567A4" w:rsidRPr="00A567A4" w:rsidRDefault="00A567A4" w:rsidP="00A567A4">
            <w:pPr>
              <w:widowControl w:val="0"/>
              <w:autoSpaceDE w:val="0"/>
              <w:autoSpaceDN w:val="0"/>
              <w:adjustRightInd w:val="0"/>
              <w:spacing w:after="0" w:line="240" w:lineRule="auto"/>
              <w:ind w:left="257"/>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3</w:t>
            </w:r>
          </w:p>
        </w:tc>
        <w:tc>
          <w:tcPr>
            <w:tcW w:w="1812" w:type="dxa"/>
            <w:tcBorders>
              <w:top w:val="nil"/>
            </w:tcBorders>
            <w:vAlign w:val="bottom"/>
          </w:tcPr>
          <w:p w:rsidR="00A567A4" w:rsidRPr="00A567A4" w:rsidRDefault="00A567A4" w:rsidP="00A567A4">
            <w:pPr>
              <w:widowControl w:val="0"/>
              <w:autoSpaceDE w:val="0"/>
              <w:autoSpaceDN w:val="0"/>
              <w:adjustRightInd w:val="0"/>
              <w:spacing w:after="0" w:line="240" w:lineRule="auto"/>
              <w:ind w:left="257"/>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19</w:t>
            </w:r>
          </w:p>
        </w:tc>
      </w:tr>
      <w:tr w:rsidR="00A567A4" w:rsidRPr="00A567A4" w:rsidTr="00EC745D">
        <w:trPr>
          <w:trHeight w:val="257"/>
          <w:jc w:val="center"/>
        </w:trPr>
        <w:tc>
          <w:tcPr>
            <w:tcW w:w="2132"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3</w:t>
            </w:r>
          </w:p>
        </w:tc>
        <w:tc>
          <w:tcPr>
            <w:tcW w:w="839"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2</w:t>
            </w:r>
          </w:p>
        </w:tc>
        <w:tc>
          <w:tcPr>
            <w:tcW w:w="839"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4</w:t>
            </w:r>
          </w:p>
        </w:tc>
        <w:tc>
          <w:tcPr>
            <w:tcW w:w="839"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4</w:t>
            </w:r>
          </w:p>
        </w:tc>
        <w:tc>
          <w:tcPr>
            <w:tcW w:w="839"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2</w:t>
            </w:r>
          </w:p>
        </w:tc>
        <w:tc>
          <w:tcPr>
            <w:tcW w:w="839"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4</w:t>
            </w:r>
          </w:p>
        </w:tc>
        <w:tc>
          <w:tcPr>
            <w:tcW w:w="839"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4</w:t>
            </w:r>
          </w:p>
        </w:tc>
        <w:tc>
          <w:tcPr>
            <w:tcW w:w="630" w:type="dxa"/>
            <w:noWrap/>
            <w:vAlign w:val="bottom"/>
          </w:tcPr>
          <w:p w:rsidR="00A567A4" w:rsidRPr="00A567A4" w:rsidRDefault="00A567A4" w:rsidP="00A567A4">
            <w:pPr>
              <w:widowControl w:val="0"/>
              <w:autoSpaceDE w:val="0"/>
              <w:autoSpaceDN w:val="0"/>
              <w:adjustRightInd w:val="0"/>
              <w:spacing w:after="0" w:line="240" w:lineRule="auto"/>
              <w:ind w:left="257"/>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4</w:t>
            </w:r>
          </w:p>
        </w:tc>
        <w:tc>
          <w:tcPr>
            <w:tcW w:w="1812" w:type="dxa"/>
            <w:vAlign w:val="bottom"/>
          </w:tcPr>
          <w:p w:rsidR="00A567A4" w:rsidRPr="00A567A4" w:rsidRDefault="00A567A4" w:rsidP="00A567A4">
            <w:pPr>
              <w:widowControl w:val="0"/>
              <w:autoSpaceDE w:val="0"/>
              <w:autoSpaceDN w:val="0"/>
              <w:adjustRightInd w:val="0"/>
              <w:spacing w:after="0" w:line="240" w:lineRule="auto"/>
              <w:ind w:left="257"/>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24</w:t>
            </w:r>
          </w:p>
        </w:tc>
      </w:tr>
      <w:tr w:rsidR="00A567A4" w:rsidRPr="00A567A4" w:rsidTr="00EC745D">
        <w:trPr>
          <w:trHeight w:val="257"/>
          <w:jc w:val="center"/>
        </w:trPr>
        <w:tc>
          <w:tcPr>
            <w:tcW w:w="2132"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4</w:t>
            </w:r>
          </w:p>
        </w:tc>
        <w:tc>
          <w:tcPr>
            <w:tcW w:w="839"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4</w:t>
            </w:r>
          </w:p>
        </w:tc>
        <w:tc>
          <w:tcPr>
            <w:tcW w:w="839"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1</w:t>
            </w:r>
          </w:p>
        </w:tc>
        <w:tc>
          <w:tcPr>
            <w:tcW w:w="839"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2</w:t>
            </w:r>
          </w:p>
        </w:tc>
        <w:tc>
          <w:tcPr>
            <w:tcW w:w="839"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4</w:t>
            </w:r>
          </w:p>
        </w:tc>
        <w:tc>
          <w:tcPr>
            <w:tcW w:w="839"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2</w:t>
            </w:r>
          </w:p>
        </w:tc>
        <w:tc>
          <w:tcPr>
            <w:tcW w:w="839" w:type="dxa"/>
            <w:noWrap/>
            <w:vAlign w:val="bottom"/>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2</w:t>
            </w:r>
          </w:p>
        </w:tc>
        <w:tc>
          <w:tcPr>
            <w:tcW w:w="630" w:type="dxa"/>
            <w:noWrap/>
            <w:vAlign w:val="bottom"/>
          </w:tcPr>
          <w:p w:rsidR="00A567A4" w:rsidRPr="00A567A4" w:rsidRDefault="00A567A4" w:rsidP="00A567A4">
            <w:pPr>
              <w:widowControl w:val="0"/>
              <w:autoSpaceDE w:val="0"/>
              <w:autoSpaceDN w:val="0"/>
              <w:adjustRightInd w:val="0"/>
              <w:spacing w:after="0" w:line="240" w:lineRule="auto"/>
              <w:ind w:left="257"/>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1</w:t>
            </w:r>
          </w:p>
        </w:tc>
        <w:tc>
          <w:tcPr>
            <w:tcW w:w="1812" w:type="dxa"/>
            <w:vAlign w:val="bottom"/>
          </w:tcPr>
          <w:p w:rsidR="00A567A4" w:rsidRPr="00A567A4" w:rsidRDefault="00A567A4" w:rsidP="00A567A4">
            <w:pPr>
              <w:widowControl w:val="0"/>
              <w:autoSpaceDE w:val="0"/>
              <w:autoSpaceDN w:val="0"/>
              <w:adjustRightInd w:val="0"/>
              <w:spacing w:after="0" w:line="240" w:lineRule="auto"/>
              <w:ind w:left="257"/>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16</w:t>
            </w:r>
          </w:p>
        </w:tc>
      </w:tr>
    </w:tbl>
    <w:p w:rsidR="00A567A4" w:rsidRPr="00A567A4" w:rsidRDefault="00A567A4" w:rsidP="00A567A4">
      <w:pPr>
        <w:widowControl w:val="0"/>
        <w:autoSpaceDE w:val="0"/>
        <w:autoSpaceDN w:val="0"/>
        <w:adjustRightInd w:val="0"/>
        <w:spacing w:after="0" w:line="360" w:lineRule="auto"/>
        <w:ind w:firstLine="142"/>
        <w:rPr>
          <w:rFonts w:ascii="Times New Roman" w:eastAsia="Times New Roman" w:hAnsi="Times New Roman"/>
          <w:sz w:val="28"/>
          <w:szCs w:val="28"/>
          <w:lang w:eastAsia="ru-RU"/>
        </w:rPr>
      </w:pPr>
    </w:p>
    <w:p w:rsidR="00A567A4" w:rsidRDefault="002147D0" w:rsidP="00086394">
      <w:pPr>
        <w:widowControl w:val="0"/>
        <w:autoSpaceDE w:val="0"/>
        <w:autoSpaceDN w:val="0"/>
        <w:adjustRightInd w:val="0"/>
        <w:spacing w:after="0" w:line="360" w:lineRule="auto"/>
        <w:ind w:firstLine="14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Таблица 3.8 </w:t>
      </w:r>
      <w:r w:rsidR="00086394">
        <w:rPr>
          <w:rFonts w:ascii="Times New Roman" w:eastAsia="Times New Roman" w:hAnsi="Times New Roman"/>
          <w:sz w:val="28"/>
          <w:szCs w:val="28"/>
          <w:lang w:eastAsia="ru-RU"/>
        </w:rPr>
        <w:t xml:space="preserve"> - </w:t>
      </w:r>
      <w:r w:rsidR="00A567A4" w:rsidRPr="00A567A4">
        <w:rPr>
          <w:rFonts w:ascii="Times New Roman" w:eastAsia="Times New Roman" w:hAnsi="Times New Roman"/>
          <w:sz w:val="28"/>
          <w:szCs w:val="28"/>
          <w:lang w:eastAsia="ru-RU"/>
        </w:rPr>
        <w:t>Определение согласованного ранжирования</w:t>
      </w:r>
    </w:p>
    <w:p w:rsidR="002147D0" w:rsidRPr="00A567A4" w:rsidRDefault="002147D0" w:rsidP="002147D0">
      <w:pPr>
        <w:widowControl w:val="0"/>
        <w:autoSpaceDE w:val="0"/>
        <w:autoSpaceDN w:val="0"/>
        <w:adjustRightInd w:val="0"/>
        <w:spacing w:after="0" w:line="240" w:lineRule="auto"/>
        <w:ind w:firstLine="142"/>
        <w:rPr>
          <w:rFonts w:ascii="Times New Roman" w:eastAsia="Times New Roman" w:hAnsi="Times New Roman"/>
          <w:sz w:val="28"/>
          <w:szCs w:val="28"/>
          <w:lang w:eastAsia="ru-RU"/>
        </w:rPr>
      </w:pPr>
    </w:p>
    <w:tbl>
      <w:tblPr>
        <w:tblW w:w="9345" w:type="dxa"/>
        <w:jc w:val="center"/>
        <w:tblInd w:w="-1269" w:type="dxa"/>
        <w:tblLook w:val="0000" w:firstRow="0" w:lastRow="0" w:firstColumn="0" w:lastColumn="0" w:noHBand="0" w:noVBand="0"/>
      </w:tblPr>
      <w:tblGrid>
        <w:gridCol w:w="3307"/>
        <w:gridCol w:w="380"/>
        <w:gridCol w:w="380"/>
        <w:gridCol w:w="380"/>
        <w:gridCol w:w="380"/>
        <w:gridCol w:w="380"/>
        <w:gridCol w:w="380"/>
        <w:gridCol w:w="380"/>
        <w:gridCol w:w="3378"/>
      </w:tblGrid>
      <w:tr w:rsidR="00A567A4" w:rsidRPr="00A567A4" w:rsidTr="002147D0">
        <w:trPr>
          <w:cantSplit/>
          <w:trHeight w:val="229"/>
          <w:jc w:val="center"/>
        </w:trPr>
        <w:tc>
          <w:tcPr>
            <w:tcW w:w="3307" w:type="dxa"/>
            <w:vMerge w:val="restart"/>
            <w:tcBorders>
              <w:top w:val="single" w:sz="4" w:space="0" w:color="auto"/>
              <w:left w:val="single" w:sz="8" w:space="0" w:color="auto"/>
              <w:right w:val="single" w:sz="8" w:space="0" w:color="auto"/>
            </w:tcBorders>
            <w:noWrap/>
            <w:vAlign w:val="center"/>
          </w:tcPr>
          <w:p w:rsidR="00A567A4" w:rsidRPr="00A567A4" w:rsidRDefault="00A567A4" w:rsidP="00A567A4">
            <w:pPr>
              <w:widowControl w:val="0"/>
              <w:autoSpaceDE w:val="0"/>
              <w:autoSpaceDN w:val="0"/>
              <w:adjustRightInd w:val="0"/>
              <w:spacing w:after="0" w:line="240" w:lineRule="auto"/>
              <w:ind w:hanging="66"/>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Согласованная</w:t>
            </w:r>
          </w:p>
          <w:p w:rsidR="00A567A4" w:rsidRPr="00A567A4" w:rsidRDefault="00A567A4" w:rsidP="00A567A4">
            <w:pPr>
              <w:widowControl w:val="0"/>
              <w:autoSpaceDE w:val="0"/>
              <w:autoSpaceDN w:val="0"/>
              <w:adjustRightInd w:val="0"/>
              <w:spacing w:after="0" w:line="240" w:lineRule="auto"/>
              <w:ind w:hanging="66"/>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оценка экспертов</w:t>
            </w:r>
          </w:p>
        </w:tc>
        <w:tc>
          <w:tcPr>
            <w:tcW w:w="2660" w:type="dxa"/>
            <w:gridSpan w:val="7"/>
            <w:tcBorders>
              <w:top w:val="single" w:sz="4" w:space="0" w:color="auto"/>
              <w:left w:val="nil"/>
              <w:bottom w:val="single" w:sz="4" w:space="0" w:color="auto"/>
              <w:right w:val="single" w:sz="4" w:space="0" w:color="auto"/>
            </w:tcBorders>
            <w:noWrap/>
            <w:vAlign w:val="center"/>
          </w:tcPr>
          <w:p w:rsidR="00A567A4" w:rsidRPr="00A567A4" w:rsidRDefault="00A567A4" w:rsidP="00A567A4">
            <w:pPr>
              <w:widowControl w:val="0"/>
              <w:autoSpaceDE w:val="0"/>
              <w:autoSpaceDN w:val="0"/>
              <w:adjustRightInd w:val="0"/>
              <w:spacing w:after="0" w:line="240" w:lineRule="auto"/>
              <w:ind w:firstLine="482"/>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NN экспертов</w:t>
            </w:r>
          </w:p>
        </w:tc>
        <w:tc>
          <w:tcPr>
            <w:tcW w:w="3378" w:type="dxa"/>
            <w:vMerge w:val="restart"/>
            <w:tcBorders>
              <w:top w:val="single" w:sz="4" w:space="0" w:color="auto"/>
              <w:left w:val="single" w:sz="4" w:space="0" w:color="auto"/>
              <w:right w:val="single" w:sz="8" w:space="0" w:color="000000"/>
            </w:tcBorders>
            <w:noWrap/>
            <w:vAlign w:val="center"/>
          </w:tcPr>
          <w:p w:rsidR="00A567A4" w:rsidRPr="00A567A4" w:rsidRDefault="00A567A4" w:rsidP="00A567A4">
            <w:pPr>
              <w:widowControl w:val="0"/>
              <w:autoSpaceDE w:val="0"/>
              <w:autoSpaceDN w:val="0"/>
              <w:adjustRightInd w:val="0"/>
              <w:spacing w:after="0" w:line="240" w:lineRule="auto"/>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Ранжированные суммы    по возрастанию</w:t>
            </w:r>
          </w:p>
        </w:tc>
      </w:tr>
      <w:tr w:rsidR="00A567A4" w:rsidRPr="00A567A4" w:rsidTr="002147D0">
        <w:trPr>
          <w:cantSplit/>
          <w:trHeight w:val="242"/>
          <w:jc w:val="center"/>
        </w:trPr>
        <w:tc>
          <w:tcPr>
            <w:tcW w:w="3307" w:type="dxa"/>
            <w:vMerge/>
            <w:tcBorders>
              <w:left w:val="single" w:sz="8" w:space="0" w:color="auto"/>
              <w:bottom w:val="nil"/>
              <w:right w:val="single" w:sz="8" w:space="0" w:color="auto"/>
            </w:tcBorders>
            <w:noWrap/>
            <w:vAlign w:val="center"/>
          </w:tcPr>
          <w:p w:rsidR="00A567A4" w:rsidRPr="00A567A4" w:rsidRDefault="00A567A4" w:rsidP="00A567A4">
            <w:pPr>
              <w:widowControl w:val="0"/>
              <w:autoSpaceDE w:val="0"/>
              <w:autoSpaceDN w:val="0"/>
              <w:adjustRightInd w:val="0"/>
              <w:spacing w:after="0" w:line="240" w:lineRule="auto"/>
              <w:ind w:hanging="66"/>
              <w:rPr>
                <w:rFonts w:ascii="Times New Roman" w:eastAsia="Times New Roman" w:hAnsi="Times New Roman"/>
                <w:sz w:val="24"/>
                <w:szCs w:val="28"/>
                <w:lang w:eastAsia="ru-RU"/>
              </w:rPr>
            </w:pPr>
          </w:p>
        </w:tc>
        <w:tc>
          <w:tcPr>
            <w:tcW w:w="380" w:type="dxa"/>
            <w:tcBorders>
              <w:top w:val="single" w:sz="4" w:space="0" w:color="auto"/>
              <w:left w:val="nil"/>
              <w:bottom w:val="nil"/>
              <w:right w:val="single" w:sz="4" w:space="0" w:color="auto"/>
            </w:tcBorders>
            <w:noWrap/>
            <w:vAlign w:val="center"/>
          </w:tcPr>
          <w:p w:rsidR="00A567A4" w:rsidRPr="00A567A4" w:rsidRDefault="00A567A4" w:rsidP="00A567A4">
            <w:pPr>
              <w:widowControl w:val="0"/>
              <w:autoSpaceDE w:val="0"/>
              <w:autoSpaceDN w:val="0"/>
              <w:adjustRightInd w:val="0"/>
              <w:spacing w:after="0" w:line="240" w:lineRule="auto"/>
              <w:ind w:firstLine="24"/>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1</w:t>
            </w:r>
          </w:p>
        </w:tc>
        <w:tc>
          <w:tcPr>
            <w:tcW w:w="380" w:type="dxa"/>
            <w:tcBorders>
              <w:top w:val="single" w:sz="4" w:space="0" w:color="auto"/>
              <w:left w:val="single" w:sz="4" w:space="0" w:color="auto"/>
              <w:bottom w:val="nil"/>
              <w:right w:val="single" w:sz="4" w:space="0" w:color="auto"/>
            </w:tcBorders>
            <w:noWrap/>
            <w:vAlign w:val="center"/>
          </w:tcPr>
          <w:p w:rsidR="00A567A4" w:rsidRPr="00A567A4" w:rsidRDefault="00A567A4" w:rsidP="00A567A4">
            <w:pPr>
              <w:widowControl w:val="0"/>
              <w:autoSpaceDE w:val="0"/>
              <w:autoSpaceDN w:val="0"/>
              <w:adjustRightInd w:val="0"/>
              <w:spacing w:after="0" w:line="240" w:lineRule="auto"/>
              <w:ind w:firstLine="24"/>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2</w:t>
            </w:r>
          </w:p>
        </w:tc>
        <w:tc>
          <w:tcPr>
            <w:tcW w:w="380" w:type="dxa"/>
            <w:tcBorders>
              <w:top w:val="single" w:sz="4" w:space="0" w:color="auto"/>
              <w:left w:val="single" w:sz="4" w:space="0" w:color="auto"/>
              <w:bottom w:val="nil"/>
              <w:right w:val="single" w:sz="4" w:space="0" w:color="auto"/>
            </w:tcBorders>
            <w:noWrap/>
            <w:vAlign w:val="center"/>
          </w:tcPr>
          <w:p w:rsidR="00A567A4" w:rsidRPr="00A567A4" w:rsidRDefault="00A567A4" w:rsidP="00A567A4">
            <w:pPr>
              <w:widowControl w:val="0"/>
              <w:autoSpaceDE w:val="0"/>
              <w:autoSpaceDN w:val="0"/>
              <w:adjustRightInd w:val="0"/>
              <w:spacing w:after="0" w:line="240" w:lineRule="auto"/>
              <w:ind w:firstLine="24"/>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3</w:t>
            </w:r>
          </w:p>
        </w:tc>
        <w:tc>
          <w:tcPr>
            <w:tcW w:w="380" w:type="dxa"/>
            <w:tcBorders>
              <w:top w:val="single" w:sz="4" w:space="0" w:color="auto"/>
              <w:left w:val="single" w:sz="4" w:space="0" w:color="auto"/>
              <w:bottom w:val="nil"/>
              <w:right w:val="single" w:sz="4" w:space="0" w:color="auto"/>
            </w:tcBorders>
            <w:noWrap/>
            <w:vAlign w:val="center"/>
          </w:tcPr>
          <w:p w:rsidR="00A567A4" w:rsidRPr="00A567A4" w:rsidRDefault="00A567A4" w:rsidP="00A567A4">
            <w:pPr>
              <w:widowControl w:val="0"/>
              <w:autoSpaceDE w:val="0"/>
              <w:autoSpaceDN w:val="0"/>
              <w:adjustRightInd w:val="0"/>
              <w:spacing w:after="0" w:line="240" w:lineRule="auto"/>
              <w:ind w:firstLine="24"/>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4</w:t>
            </w:r>
          </w:p>
        </w:tc>
        <w:tc>
          <w:tcPr>
            <w:tcW w:w="380" w:type="dxa"/>
            <w:tcBorders>
              <w:top w:val="single" w:sz="4" w:space="0" w:color="auto"/>
              <w:left w:val="single" w:sz="4" w:space="0" w:color="auto"/>
              <w:bottom w:val="nil"/>
              <w:right w:val="single" w:sz="4" w:space="0" w:color="auto"/>
            </w:tcBorders>
            <w:noWrap/>
            <w:vAlign w:val="center"/>
          </w:tcPr>
          <w:p w:rsidR="00A567A4" w:rsidRPr="00A567A4" w:rsidRDefault="00A567A4" w:rsidP="00A567A4">
            <w:pPr>
              <w:widowControl w:val="0"/>
              <w:autoSpaceDE w:val="0"/>
              <w:autoSpaceDN w:val="0"/>
              <w:adjustRightInd w:val="0"/>
              <w:spacing w:after="0" w:line="240" w:lineRule="auto"/>
              <w:ind w:firstLine="24"/>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5</w:t>
            </w:r>
          </w:p>
        </w:tc>
        <w:tc>
          <w:tcPr>
            <w:tcW w:w="380" w:type="dxa"/>
            <w:tcBorders>
              <w:top w:val="single" w:sz="4" w:space="0" w:color="auto"/>
              <w:left w:val="single" w:sz="4" w:space="0" w:color="auto"/>
              <w:bottom w:val="nil"/>
              <w:right w:val="single" w:sz="4" w:space="0" w:color="auto"/>
            </w:tcBorders>
            <w:noWrap/>
            <w:vAlign w:val="center"/>
          </w:tcPr>
          <w:p w:rsidR="00A567A4" w:rsidRPr="00A567A4" w:rsidRDefault="00A567A4" w:rsidP="00A567A4">
            <w:pPr>
              <w:widowControl w:val="0"/>
              <w:autoSpaceDE w:val="0"/>
              <w:autoSpaceDN w:val="0"/>
              <w:adjustRightInd w:val="0"/>
              <w:spacing w:after="0" w:line="240" w:lineRule="auto"/>
              <w:ind w:firstLine="24"/>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6</w:t>
            </w:r>
          </w:p>
        </w:tc>
        <w:tc>
          <w:tcPr>
            <w:tcW w:w="380" w:type="dxa"/>
            <w:tcBorders>
              <w:top w:val="single" w:sz="4" w:space="0" w:color="auto"/>
              <w:left w:val="single" w:sz="4" w:space="0" w:color="auto"/>
              <w:bottom w:val="nil"/>
              <w:right w:val="single" w:sz="4" w:space="0" w:color="auto"/>
            </w:tcBorders>
            <w:noWrap/>
            <w:vAlign w:val="center"/>
          </w:tcPr>
          <w:p w:rsidR="00A567A4" w:rsidRPr="00A567A4" w:rsidRDefault="00A567A4" w:rsidP="00A567A4">
            <w:pPr>
              <w:widowControl w:val="0"/>
              <w:autoSpaceDE w:val="0"/>
              <w:autoSpaceDN w:val="0"/>
              <w:adjustRightInd w:val="0"/>
              <w:spacing w:after="0" w:line="240" w:lineRule="auto"/>
              <w:ind w:firstLine="24"/>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7</w:t>
            </w:r>
          </w:p>
        </w:tc>
        <w:tc>
          <w:tcPr>
            <w:tcW w:w="3378" w:type="dxa"/>
            <w:vMerge/>
            <w:tcBorders>
              <w:left w:val="single" w:sz="4" w:space="0" w:color="auto"/>
              <w:bottom w:val="single" w:sz="8" w:space="0" w:color="auto"/>
              <w:right w:val="single" w:sz="8" w:space="0" w:color="000000"/>
            </w:tcBorders>
            <w:noWrap/>
            <w:vAlign w:val="center"/>
          </w:tcPr>
          <w:p w:rsidR="00A567A4" w:rsidRPr="00A567A4" w:rsidRDefault="00A567A4" w:rsidP="00A567A4">
            <w:pPr>
              <w:widowControl w:val="0"/>
              <w:autoSpaceDE w:val="0"/>
              <w:autoSpaceDN w:val="0"/>
              <w:adjustRightInd w:val="0"/>
              <w:spacing w:after="0" w:line="240" w:lineRule="auto"/>
              <w:rPr>
                <w:rFonts w:ascii="Times New Roman" w:eastAsia="Times New Roman" w:hAnsi="Times New Roman"/>
                <w:sz w:val="24"/>
                <w:szCs w:val="28"/>
                <w:lang w:eastAsia="ru-RU"/>
              </w:rPr>
            </w:pPr>
          </w:p>
        </w:tc>
      </w:tr>
      <w:tr w:rsidR="00A567A4" w:rsidRPr="00A567A4" w:rsidTr="002147D0">
        <w:trPr>
          <w:trHeight w:val="229"/>
          <w:jc w:val="center"/>
        </w:trPr>
        <w:tc>
          <w:tcPr>
            <w:tcW w:w="3307" w:type="dxa"/>
            <w:tcBorders>
              <w:top w:val="single" w:sz="4" w:space="0" w:color="auto"/>
              <w:left w:val="single" w:sz="8" w:space="0" w:color="auto"/>
              <w:bottom w:val="single" w:sz="4" w:space="0" w:color="auto"/>
              <w:right w:val="single" w:sz="8" w:space="0" w:color="auto"/>
            </w:tcBorders>
            <w:noWrap/>
            <w:vAlign w:val="center"/>
          </w:tcPr>
          <w:p w:rsidR="00A567A4" w:rsidRPr="00A567A4" w:rsidRDefault="00A567A4" w:rsidP="00A567A4">
            <w:pPr>
              <w:widowControl w:val="0"/>
              <w:autoSpaceDE w:val="0"/>
              <w:autoSpaceDN w:val="0"/>
              <w:adjustRightInd w:val="0"/>
              <w:spacing w:after="0" w:line="240" w:lineRule="auto"/>
              <w:ind w:hanging="66"/>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1</w:t>
            </w:r>
          </w:p>
        </w:tc>
        <w:tc>
          <w:tcPr>
            <w:tcW w:w="380" w:type="dxa"/>
            <w:tcBorders>
              <w:top w:val="single" w:sz="4" w:space="0" w:color="auto"/>
              <w:left w:val="nil"/>
              <w:bottom w:val="single" w:sz="4" w:space="0" w:color="auto"/>
              <w:right w:val="single" w:sz="4" w:space="0" w:color="auto"/>
            </w:tcBorders>
            <w:noWrap/>
            <w:vAlign w:val="center"/>
          </w:tcPr>
          <w:p w:rsidR="00A567A4" w:rsidRPr="00A567A4" w:rsidRDefault="00A567A4" w:rsidP="00A567A4">
            <w:pPr>
              <w:widowControl w:val="0"/>
              <w:autoSpaceDE w:val="0"/>
              <w:autoSpaceDN w:val="0"/>
              <w:adjustRightInd w:val="0"/>
              <w:spacing w:after="0" w:line="240" w:lineRule="auto"/>
              <w:ind w:firstLine="24"/>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1</w:t>
            </w:r>
          </w:p>
        </w:tc>
        <w:tc>
          <w:tcPr>
            <w:tcW w:w="380" w:type="dxa"/>
            <w:tcBorders>
              <w:top w:val="single" w:sz="4" w:space="0" w:color="auto"/>
              <w:left w:val="single" w:sz="4" w:space="0" w:color="auto"/>
              <w:bottom w:val="single" w:sz="4" w:space="0" w:color="auto"/>
              <w:right w:val="single" w:sz="4" w:space="0" w:color="auto"/>
            </w:tcBorders>
            <w:noWrap/>
            <w:vAlign w:val="center"/>
          </w:tcPr>
          <w:p w:rsidR="00A567A4" w:rsidRPr="00A567A4" w:rsidRDefault="00A567A4" w:rsidP="00A567A4">
            <w:pPr>
              <w:widowControl w:val="0"/>
              <w:autoSpaceDE w:val="0"/>
              <w:autoSpaceDN w:val="0"/>
              <w:adjustRightInd w:val="0"/>
              <w:spacing w:after="0" w:line="240" w:lineRule="auto"/>
              <w:ind w:firstLine="24"/>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2</w:t>
            </w:r>
          </w:p>
        </w:tc>
        <w:tc>
          <w:tcPr>
            <w:tcW w:w="380" w:type="dxa"/>
            <w:tcBorders>
              <w:top w:val="single" w:sz="4" w:space="0" w:color="auto"/>
              <w:left w:val="single" w:sz="4" w:space="0" w:color="auto"/>
              <w:bottom w:val="single" w:sz="4" w:space="0" w:color="auto"/>
              <w:right w:val="single" w:sz="4" w:space="0" w:color="auto"/>
            </w:tcBorders>
            <w:noWrap/>
            <w:vAlign w:val="center"/>
          </w:tcPr>
          <w:p w:rsidR="00A567A4" w:rsidRPr="00A567A4" w:rsidRDefault="00A567A4" w:rsidP="00A567A4">
            <w:pPr>
              <w:widowControl w:val="0"/>
              <w:autoSpaceDE w:val="0"/>
              <w:autoSpaceDN w:val="0"/>
              <w:adjustRightInd w:val="0"/>
              <w:spacing w:after="0" w:line="240" w:lineRule="auto"/>
              <w:ind w:firstLine="24"/>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1</w:t>
            </w:r>
          </w:p>
        </w:tc>
        <w:tc>
          <w:tcPr>
            <w:tcW w:w="380" w:type="dxa"/>
            <w:tcBorders>
              <w:top w:val="single" w:sz="4" w:space="0" w:color="auto"/>
              <w:left w:val="single" w:sz="4" w:space="0" w:color="auto"/>
              <w:bottom w:val="single" w:sz="4" w:space="0" w:color="auto"/>
              <w:right w:val="single" w:sz="4" w:space="0" w:color="auto"/>
            </w:tcBorders>
            <w:noWrap/>
            <w:vAlign w:val="center"/>
          </w:tcPr>
          <w:p w:rsidR="00A567A4" w:rsidRPr="00A567A4" w:rsidRDefault="00A567A4" w:rsidP="00A567A4">
            <w:pPr>
              <w:widowControl w:val="0"/>
              <w:autoSpaceDE w:val="0"/>
              <w:autoSpaceDN w:val="0"/>
              <w:adjustRightInd w:val="0"/>
              <w:spacing w:after="0" w:line="240" w:lineRule="auto"/>
              <w:ind w:firstLine="24"/>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1</w:t>
            </w:r>
          </w:p>
        </w:tc>
        <w:tc>
          <w:tcPr>
            <w:tcW w:w="380" w:type="dxa"/>
            <w:tcBorders>
              <w:top w:val="single" w:sz="4" w:space="0" w:color="auto"/>
              <w:left w:val="single" w:sz="4" w:space="0" w:color="auto"/>
              <w:bottom w:val="single" w:sz="4" w:space="0" w:color="auto"/>
              <w:right w:val="single" w:sz="4" w:space="0" w:color="auto"/>
            </w:tcBorders>
            <w:noWrap/>
            <w:vAlign w:val="center"/>
          </w:tcPr>
          <w:p w:rsidR="00A567A4" w:rsidRPr="00A567A4" w:rsidRDefault="00A567A4" w:rsidP="00A567A4">
            <w:pPr>
              <w:widowControl w:val="0"/>
              <w:autoSpaceDE w:val="0"/>
              <w:autoSpaceDN w:val="0"/>
              <w:adjustRightInd w:val="0"/>
              <w:spacing w:after="0" w:line="240" w:lineRule="auto"/>
              <w:ind w:firstLine="24"/>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3</w:t>
            </w:r>
          </w:p>
        </w:tc>
        <w:tc>
          <w:tcPr>
            <w:tcW w:w="380" w:type="dxa"/>
            <w:tcBorders>
              <w:top w:val="single" w:sz="4" w:space="0" w:color="auto"/>
              <w:left w:val="single" w:sz="4" w:space="0" w:color="auto"/>
              <w:bottom w:val="single" w:sz="4" w:space="0" w:color="auto"/>
              <w:right w:val="single" w:sz="4" w:space="0" w:color="auto"/>
            </w:tcBorders>
            <w:noWrap/>
            <w:vAlign w:val="center"/>
          </w:tcPr>
          <w:p w:rsidR="00A567A4" w:rsidRPr="00A567A4" w:rsidRDefault="00A567A4" w:rsidP="00A567A4">
            <w:pPr>
              <w:widowControl w:val="0"/>
              <w:autoSpaceDE w:val="0"/>
              <w:autoSpaceDN w:val="0"/>
              <w:adjustRightInd w:val="0"/>
              <w:spacing w:after="0" w:line="240" w:lineRule="auto"/>
              <w:ind w:firstLine="24"/>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1</w:t>
            </w:r>
          </w:p>
        </w:tc>
        <w:tc>
          <w:tcPr>
            <w:tcW w:w="380" w:type="dxa"/>
            <w:tcBorders>
              <w:top w:val="single" w:sz="4" w:space="0" w:color="auto"/>
              <w:left w:val="single" w:sz="4" w:space="0" w:color="auto"/>
              <w:bottom w:val="single" w:sz="4" w:space="0" w:color="auto"/>
              <w:right w:val="single" w:sz="4" w:space="0" w:color="auto"/>
            </w:tcBorders>
            <w:noWrap/>
            <w:vAlign w:val="center"/>
          </w:tcPr>
          <w:p w:rsidR="00A567A4" w:rsidRPr="00A567A4" w:rsidRDefault="00A567A4" w:rsidP="00A567A4">
            <w:pPr>
              <w:widowControl w:val="0"/>
              <w:autoSpaceDE w:val="0"/>
              <w:autoSpaceDN w:val="0"/>
              <w:adjustRightInd w:val="0"/>
              <w:spacing w:after="0" w:line="240" w:lineRule="auto"/>
              <w:ind w:firstLine="24"/>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2</w:t>
            </w:r>
          </w:p>
        </w:tc>
        <w:tc>
          <w:tcPr>
            <w:tcW w:w="3378" w:type="dxa"/>
            <w:tcBorders>
              <w:top w:val="single" w:sz="4" w:space="0" w:color="auto"/>
              <w:left w:val="single" w:sz="4" w:space="0" w:color="auto"/>
              <w:bottom w:val="single" w:sz="4" w:space="0" w:color="auto"/>
              <w:right w:val="single" w:sz="4" w:space="0" w:color="auto"/>
            </w:tcBorders>
            <w:noWrap/>
            <w:vAlign w:val="center"/>
          </w:tcPr>
          <w:p w:rsidR="00A567A4" w:rsidRPr="00A567A4" w:rsidRDefault="00A567A4" w:rsidP="00A567A4">
            <w:pPr>
              <w:widowControl w:val="0"/>
              <w:autoSpaceDE w:val="0"/>
              <w:autoSpaceDN w:val="0"/>
              <w:adjustRightInd w:val="0"/>
              <w:spacing w:after="0" w:line="240" w:lineRule="auto"/>
              <w:ind w:firstLine="107"/>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11</w:t>
            </w:r>
          </w:p>
        </w:tc>
      </w:tr>
      <w:tr w:rsidR="00A567A4" w:rsidRPr="00A567A4" w:rsidTr="002147D0">
        <w:trPr>
          <w:trHeight w:val="229"/>
          <w:jc w:val="center"/>
        </w:trPr>
        <w:tc>
          <w:tcPr>
            <w:tcW w:w="3307" w:type="dxa"/>
            <w:tcBorders>
              <w:top w:val="single" w:sz="4" w:space="0" w:color="auto"/>
              <w:left w:val="single" w:sz="8" w:space="0" w:color="auto"/>
              <w:bottom w:val="single" w:sz="4" w:space="0" w:color="auto"/>
              <w:right w:val="single" w:sz="8" w:space="0" w:color="auto"/>
            </w:tcBorders>
            <w:noWrap/>
            <w:vAlign w:val="center"/>
          </w:tcPr>
          <w:p w:rsidR="00A567A4" w:rsidRPr="00A567A4" w:rsidRDefault="00A567A4" w:rsidP="00A567A4">
            <w:pPr>
              <w:widowControl w:val="0"/>
              <w:autoSpaceDE w:val="0"/>
              <w:autoSpaceDN w:val="0"/>
              <w:adjustRightInd w:val="0"/>
              <w:spacing w:after="0" w:line="240" w:lineRule="auto"/>
              <w:ind w:hanging="66"/>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4</w:t>
            </w:r>
          </w:p>
        </w:tc>
        <w:tc>
          <w:tcPr>
            <w:tcW w:w="380" w:type="dxa"/>
            <w:tcBorders>
              <w:top w:val="single" w:sz="4" w:space="0" w:color="auto"/>
              <w:left w:val="nil"/>
              <w:bottom w:val="single" w:sz="4" w:space="0" w:color="auto"/>
              <w:right w:val="single" w:sz="4" w:space="0" w:color="auto"/>
            </w:tcBorders>
            <w:noWrap/>
            <w:vAlign w:val="center"/>
          </w:tcPr>
          <w:p w:rsidR="00A567A4" w:rsidRPr="00A567A4" w:rsidRDefault="00A567A4" w:rsidP="00A567A4">
            <w:pPr>
              <w:widowControl w:val="0"/>
              <w:autoSpaceDE w:val="0"/>
              <w:autoSpaceDN w:val="0"/>
              <w:adjustRightInd w:val="0"/>
              <w:spacing w:after="0" w:line="240" w:lineRule="auto"/>
              <w:ind w:firstLine="24"/>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4</w:t>
            </w:r>
          </w:p>
        </w:tc>
        <w:tc>
          <w:tcPr>
            <w:tcW w:w="380" w:type="dxa"/>
            <w:tcBorders>
              <w:top w:val="single" w:sz="4" w:space="0" w:color="auto"/>
              <w:left w:val="single" w:sz="4" w:space="0" w:color="auto"/>
              <w:bottom w:val="single" w:sz="4" w:space="0" w:color="auto"/>
              <w:right w:val="single" w:sz="4" w:space="0" w:color="auto"/>
            </w:tcBorders>
            <w:noWrap/>
            <w:vAlign w:val="center"/>
          </w:tcPr>
          <w:p w:rsidR="00A567A4" w:rsidRPr="00A567A4" w:rsidRDefault="00A567A4" w:rsidP="00A567A4">
            <w:pPr>
              <w:widowControl w:val="0"/>
              <w:autoSpaceDE w:val="0"/>
              <w:autoSpaceDN w:val="0"/>
              <w:adjustRightInd w:val="0"/>
              <w:spacing w:after="0" w:line="240" w:lineRule="auto"/>
              <w:ind w:firstLine="24"/>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1</w:t>
            </w:r>
          </w:p>
        </w:tc>
        <w:tc>
          <w:tcPr>
            <w:tcW w:w="380" w:type="dxa"/>
            <w:tcBorders>
              <w:top w:val="single" w:sz="4" w:space="0" w:color="auto"/>
              <w:left w:val="single" w:sz="4" w:space="0" w:color="auto"/>
              <w:bottom w:val="single" w:sz="4" w:space="0" w:color="auto"/>
              <w:right w:val="single" w:sz="4" w:space="0" w:color="auto"/>
            </w:tcBorders>
            <w:noWrap/>
            <w:vAlign w:val="center"/>
          </w:tcPr>
          <w:p w:rsidR="00A567A4" w:rsidRPr="00A567A4" w:rsidRDefault="00A567A4" w:rsidP="00A567A4">
            <w:pPr>
              <w:widowControl w:val="0"/>
              <w:autoSpaceDE w:val="0"/>
              <w:autoSpaceDN w:val="0"/>
              <w:adjustRightInd w:val="0"/>
              <w:spacing w:after="0" w:line="240" w:lineRule="auto"/>
              <w:ind w:firstLine="24"/>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2</w:t>
            </w:r>
          </w:p>
        </w:tc>
        <w:tc>
          <w:tcPr>
            <w:tcW w:w="380" w:type="dxa"/>
            <w:tcBorders>
              <w:top w:val="single" w:sz="4" w:space="0" w:color="auto"/>
              <w:left w:val="single" w:sz="4" w:space="0" w:color="auto"/>
              <w:bottom w:val="single" w:sz="4" w:space="0" w:color="auto"/>
              <w:right w:val="single" w:sz="4" w:space="0" w:color="auto"/>
            </w:tcBorders>
            <w:noWrap/>
            <w:vAlign w:val="center"/>
          </w:tcPr>
          <w:p w:rsidR="00A567A4" w:rsidRPr="00A567A4" w:rsidRDefault="00A567A4" w:rsidP="00A567A4">
            <w:pPr>
              <w:widowControl w:val="0"/>
              <w:autoSpaceDE w:val="0"/>
              <w:autoSpaceDN w:val="0"/>
              <w:adjustRightInd w:val="0"/>
              <w:spacing w:after="0" w:line="240" w:lineRule="auto"/>
              <w:ind w:firstLine="24"/>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4</w:t>
            </w:r>
          </w:p>
        </w:tc>
        <w:tc>
          <w:tcPr>
            <w:tcW w:w="380" w:type="dxa"/>
            <w:tcBorders>
              <w:top w:val="single" w:sz="4" w:space="0" w:color="auto"/>
              <w:left w:val="single" w:sz="4" w:space="0" w:color="auto"/>
              <w:bottom w:val="single" w:sz="4" w:space="0" w:color="auto"/>
              <w:right w:val="single" w:sz="4" w:space="0" w:color="auto"/>
            </w:tcBorders>
            <w:noWrap/>
            <w:vAlign w:val="center"/>
          </w:tcPr>
          <w:p w:rsidR="00A567A4" w:rsidRPr="00A567A4" w:rsidRDefault="00A567A4" w:rsidP="00A567A4">
            <w:pPr>
              <w:widowControl w:val="0"/>
              <w:autoSpaceDE w:val="0"/>
              <w:autoSpaceDN w:val="0"/>
              <w:adjustRightInd w:val="0"/>
              <w:spacing w:after="0" w:line="240" w:lineRule="auto"/>
              <w:ind w:firstLine="24"/>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2</w:t>
            </w:r>
          </w:p>
        </w:tc>
        <w:tc>
          <w:tcPr>
            <w:tcW w:w="380" w:type="dxa"/>
            <w:tcBorders>
              <w:top w:val="single" w:sz="4" w:space="0" w:color="auto"/>
              <w:left w:val="single" w:sz="4" w:space="0" w:color="auto"/>
              <w:bottom w:val="single" w:sz="4" w:space="0" w:color="auto"/>
              <w:right w:val="single" w:sz="4" w:space="0" w:color="auto"/>
            </w:tcBorders>
            <w:noWrap/>
            <w:vAlign w:val="center"/>
          </w:tcPr>
          <w:p w:rsidR="00A567A4" w:rsidRPr="00A567A4" w:rsidRDefault="00A567A4" w:rsidP="00A567A4">
            <w:pPr>
              <w:widowControl w:val="0"/>
              <w:autoSpaceDE w:val="0"/>
              <w:autoSpaceDN w:val="0"/>
              <w:adjustRightInd w:val="0"/>
              <w:spacing w:after="0" w:line="240" w:lineRule="auto"/>
              <w:ind w:firstLine="24"/>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2</w:t>
            </w:r>
          </w:p>
        </w:tc>
        <w:tc>
          <w:tcPr>
            <w:tcW w:w="380" w:type="dxa"/>
            <w:tcBorders>
              <w:top w:val="single" w:sz="4" w:space="0" w:color="auto"/>
              <w:left w:val="single" w:sz="4" w:space="0" w:color="auto"/>
              <w:bottom w:val="single" w:sz="4" w:space="0" w:color="auto"/>
              <w:right w:val="single" w:sz="4" w:space="0" w:color="auto"/>
            </w:tcBorders>
            <w:noWrap/>
            <w:vAlign w:val="center"/>
          </w:tcPr>
          <w:p w:rsidR="00A567A4" w:rsidRPr="00A567A4" w:rsidRDefault="00A567A4" w:rsidP="00A567A4">
            <w:pPr>
              <w:widowControl w:val="0"/>
              <w:autoSpaceDE w:val="0"/>
              <w:autoSpaceDN w:val="0"/>
              <w:adjustRightInd w:val="0"/>
              <w:spacing w:after="0" w:line="240" w:lineRule="auto"/>
              <w:ind w:firstLine="24"/>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1</w:t>
            </w:r>
          </w:p>
        </w:tc>
        <w:tc>
          <w:tcPr>
            <w:tcW w:w="3378" w:type="dxa"/>
            <w:tcBorders>
              <w:top w:val="single" w:sz="4" w:space="0" w:color="auto"/>
              <w:left w:val="single" w:sz="4" w:space="0" w:color="auto"/>
              <w:bottom w:val="single" w:sz="4" w:space="0" w:color="auto"/>
              <w:right w:val="single" w:sz="4" w:space="0" w:color="auto"/>
            </w:tcBorders>
            <w:noWrap/>
            <w:vAlign w:val="center"/>
          </w:tcPr>
          <w:p w:rsidR="00A567A4" w:rsidRPr="00A567A4" w:rsidRDefault="00A567A4" w:rsidP="00A567A4">
            <w:pPr>
              <w:widowControl w:val="0"/>
              <w:autoSpaceDE w:val="0"/>
              <w:autoSpaceDN w:val="0"/>
              <w:adjustRightInd w:val="0"/>
              <w:spacing w:after="0" w:line="240" w:lineRule="auto"/>
              <w:ind w:firstLine="107"/>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16</w:t>
            </w:r>
          </w:p>
        </w:tc>
      </w:tr>
      <w:tr w:rsidR="00A567A4" w:rsidRPr="00A567A4" w:rsidTr="002147D0">
        <w:trPr>
          <w:trHeight w:val="229"/>
          <w:jc w:val="center"/>
        </w:trPr>
        <w:tc>
          <w:tcPr>
            <w:tcW w:w="3307" w:type="dxa"/>
            <w:tcBorders>
              <w:top w:val="single" w:sz="4" w:space="0" w:color="auto"/>
              <w:left w:val="single" w:sz="8" w:space="0" w:color="auto"/>
              <w:bottom w:val="single" w:sz="4" w:space="0" w:color="auto"/>
              <w:right w:val="single" w:sz="8" w:space="0" w:color="auto"/>
            </w:tcBorders>
            <w:noWrap/>
            <w:vAlign w:val="center"/>
          </w:tcPr>
          <w:p w:rsidR="00A567A4" w:rsidRPr="00A567A4" w:rsidRDefault="00A567A4" w:rsidP="00A567A4">
            <w:pPr>
              <w:widowControl w:val="0"/>
              <w:autoSpaceDE w:val="0"/>
              <w:autoSpaceDN w:val="0"/>
              <w:adjustRightInd w:val="0"/>
              <w:spacing w:after="0" w:line="240" w:lineRule="auto"/>
              <w:ind w:hanging="66"/>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2</w:t>
            </w:r>
          </w:p>
        </w:tc>
        <w:tc>
          <w:tcPr>
            <w:tcW w:w="380" w:type="dxa"/>
            <w:tcBorders>
              <w:top w:val="single" w:sz="4" w:space="0" w:color="auto"/>
              <w:left w:val="nil"/>
              <w:bottom w:val="single" w:sz="4" w:space="0" w:color="auto"/>
              <w:right w:val="single" w:sz="4" w:space="0" w:color="auto"/>
            </w:tcBorders>
            <w:noWrap/>
            <w:vAlign w:val="center"/>
          </w:tcPr>
          <w:p w:rsidR="00A567A4" w:rsidRPr="00A567A4" w:rsidRDefault="00A567A4" w:rsidP="00A567A4">
            <w:pPr>
              <w:widowControl w:val="0"/>
              <w:autoSpaceDE w:val="0"/>
              <w:autoSpaceDN w:val="0"/>
              <w:adjustRightInd w:val="0"/>
              <w:spacing w:after="0" w:line="240" w:lineRule="auto"/>
              <w:ind w:firstLine="24"/>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3</w:t>
            </w:r>
          </w:p>
        </w:tc>
        <w:tc>
          <w:tcPr>
            <w:tcW w:w="380" w:type="dxa"/>
            <w:tcBorders>
              <w:top w:val="single" w:sz="4" w:space="0" w:color="auto"/>
              <w:left w:val="single" w:sz="4" w:space="0" w:color="auto"/>
              <w:bottom w:val="single" w:sz="4" w:space="0" w:color="auto"/>
              <w:right w:val="single" w:sz="4" w:space="0" w:color="auto"/>
            </w:tcBorders>
            <w:noWrap/>
            <w:vAlign w:val="center"/>
          </w:tcPr>
          <w:p w:rsidR="00A567A4" w:rsidRPr="00A567A4" w:rsidRDefault="00A567A4" w:rsidP="00A567A4">
            <w:pPr>
              <w:widowControl w:val="0"/>
              <w:autoSpaceDE w:val="0"/>
              <w:autoSpaceDN w:val="0"/>
              <w:adjustRightInd w:val="0"/>
              <w:spacing w:after="0" w:line="240" w:lineRule="auto"/>
              <w:ind w:firstLine="24"/>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3</w:t>
            </w:r>
          </w:p>
        </w:tc>
        <w:tc>
          <w:tcPr>
            <w:tcW w:w="380" w:type="dxa"/>
            <w:tcBorders>
              <w:top w:val="single" w:sz="4" w:space="0" w:color="auto"/>
              <w:left w:val="single" w:sz="4" w:space="0" w:color="auto"/>
              <w:bottom w:val="single" w:sz="4" w:space="0" w:color="auto"/>
              <w:right w:val="single" w:sz="4" w:space="0" w:color="auto"/>
            </w:tcBorders>
            <w:noWrap/>
            <w:vAlign w:val="center"/>
          </w:tcPr>
          <w:p w:rsidR="00A567A4" w:rsidRPr="00A567A4" w:rsidRDefault="00A567A4" w:rsidP="00A567A4">
            <w:pPr>
              <w:widowControl w:val="0"/>
              <w:autoSpaceDE w:val="0"/>
              <w:autoSpaceDN w:val="0"/>
              <w:adjustRightInd w:val="0"/>
              <w:spacing w:after="0" w:line="240" w:lineRule="auto"/>
              <w:ind w:firstLine="24"/>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3</w:t>
            </w:r>
          </w:p>
        </w:tc>
        <w:tc>
          <w:tcPr>
            <w:tcW w:w="380" w:type="dxa"/>
            <w:tcBorders>
              <w:top w:val="single" w:sz="4" w:space="0" w:color="auto"/>
              <w:left w:val="single" w:sz="4" w:space="0" w:color="auto"/>
              <w:bottom w:val="single" w:sz="4" w:space="0" w:color="auto"/>
              <w:right w:val="single" w:sz="4" w:space="0" w:color="auto"/>
            </w:tcBorders>
            <w:noWrap/>
            <w:vAlign w:val="center"/>
          </w:tcPr>
          <w:p w:rsidR="00A567A4" w:rsidRPr="00A567A4" w:rsidRDefault="00A567A4" w:rsidP="00A567A4">
            <w:pPr>
              <w:widowControl w:val="0"/>
              <w:autoSpaceDE w:val="0"/>
              <w:autoSpaceDN w:val="0"/>
              <w:adjustRightInd w:val="0"/>
              <w:spacing w:after="0" w:line="240" w:lineRule="auto"/>
              <w:ind w:firstLine="24"/>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3</w:t>
            </w:r>
          </w:p>
        </w:tc>
        <w:tc>
          <w:tcPr>
            <w:tcW w:w="380" w:type="dxa"/>
            <w:tcBorders>
              <w:top w:val="single" w:sz="4" w:space="0" w:color="auto"/>
              <w:left w:val="single" w:sz="4" w:space="0" w:color="auto"/>
              <w:bottom w:val="single" w:sz="4" w:space="0" w:color="auto"/>
              <w:right w:val="single" w:sz="4" w:space="0" w:color="auto"/>
            </w:tcBorders>
            <w:noWrap/>
            <w:vAlign w:val="center"/>
          </w:tcPr>
          <w:p w:rsidR="00A567A4" w:rsidRPr="00A567A4" w:rsidRDefault="00A567A4" w:rsidP="00A567A4">
            <w:pPr>
              <w:widowControl w:val="0"/>
              <w:autoSpaceDE w:val="0"/>
              <w:autoSpaceDN w:val="0"/>
              <w:adjustRightInd w:val="0"/>
              <w:spacing w:after="0" w:line="240" w:lineRule="auto"/>
              <w:ind w:firstLine="24"/>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1</w:t>
            </w:r>
          </w:p>
        </w:tc>
        <w:tc>
          <w:tcPr>
            <w:tcW w:w="380" w:type="dxa"/>
            <w:tcBorders>
              <w:top w:val="single" w:sz="4" w:space="0" w:color="auto"/>
              <w:left w:val="single" w:sz="4" w:space="0" w:color="auto"/>
              <w:bottom w:val="single" w:sz="4" w:space="0" w:color="auto"/>
              <w:right w:val="single" w:sz="4" w:space="0" w:color="auto"/>
            </w:tcBorders>
            <w:noWrap/>
            <w:vAlign w:val="center"/>
          </w:tcPr>
          <w:p w:rsidR="00A567A4" w:rsidRPr="00A567A4" w:rsidRDefault="00A567A4" w:rsidP="00A567A4">
            <w:pPr>
              <w:widowControl w:val="0"/>
              <w:autoSpaceDE w:val="0"/>
              <w:autoSpaceDN w:val="0"/>
              <w:adjustRightInd w:val="0"/>
              <w:spacing w:after="0" w:line="240" w:lineRule="auto"/>
              <w:ind w:firstLine="24"/>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3</w:t>
            </w:r>
          </w:p>
        </w:tc>
        <w:tc>
          <w:tcPr>
            <w:tcW w:w="380" w:type="dxa"/>
            <w:tcBorders>
              <w:top w:val="single" w:sz="4" w:space="0" w:color="auto"/>
              <w:left w:val="single" w:sz="4" w:space="0" w:color="auto"/>
              <w:bottom w:val="single" w:sz="4" w:space="0" w:color="auto"/>
              <w:right w:val="nil"/>
            </w:tcBorders>
            <w:noWrap/>
            <w:vAlign w:val="center"/>
          </w:tcPr>
          <w:p w:rsidR="00A567A4" w:rsidRPr="00A567A4" w:rsidRDefault="00A567A4" w:rsidP="00A567A4">
            <w:pPr>
              <w:widowControl w:val="0"/>
              <w:autoSpaceDE w:val="0"/>
              <w:autoSpaceDN w:val="0"/>
              <w:adjustRightInd w:val="0"/>
              <w:spacing w:after="0" w:line="240" w:lineRule="auto"/>
              <w:ind w:firstLine="24"/>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3</w:t>
            </w:r>
          </w:p>
        </w:tc>
        <w:tc>
          <w:tcPr>
            <w:tcW w:w="3378" w:type="dxa"/>
            <w:tcBorders>
              <w:top w:val="single" w:sz="4" w:space="0" w:color="auto"/>
              <w:left w:val="single" w:sz="8" w:space="0" w:color="auto"/>
              <w:bottom w:val="single" w:sz="4" w:space="0" w:color="auto"/>
              <w:right w:val="single" w:sz="4" w:space="0" w:color="auto"/>
            </w:tcBorders>
            <w:noWrap/>
            <w:vAlign w:val="center"/>
          </w:tcPr>
          <w:p w:rsidR="00A567A4" w:rsidRPr="00A567A4" w:rsidRDefault="00A567A4" w:rsidP="00A567A4">
            <w:pPr>
              <w:widowControl w:val="0"/>
              <w:autoSpaceDE w:val="0"/>
              <w:autoSpaceDN w:val="0"/>
              <w:adjustRightInd w:val="0"/>
              <w:spacing w:after="0" w:line="240" w:lineRule="auto"/>
              <w:ind w:firstLine="107"/>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19</w:t>
            </w:r>
          </w:p>
        </w:tc>
      </w:tr>
      <w:tr w:rsidR="00A567A4" w:rsidRPr="00A567A4" w:rsidTr="002147D0">
        <w:trPr>
          <w:trHeight w:val="229"/>
          <w:jc w:val="center"/>
        </w:trPr>
        <w:tc>
          <w:tcPr>
            <w:tcW w:w="3307" w:type="dxa"/>
            <w:tcBorders>
              <w:top w:val="single" w:sz="4" w:space="0" w:color="auto"/>
              <w:left w:val="single" w:sz="8" w:space="0" w:color="auto"/>
              <w:bottom w:val="single" w:sz="4" w:space="0" w:color="auto"/>
              <w:right w:val="single" w:sz="8" w:space="0" w:color="auto"/>
            </w:tcBorders>
            <w:noWrap/>
            <w:vAlign w:val="center"/>
          </w:tcPr>
          <w:p w:rsidR="00A567A4" w:rsidRPr="00A567A4" w:rsidRDefault="00A567A4" w:rsidP="00A567A4">
            <w:pPr>
              <w:widowControl w:val="0"/>
              <w:autoSpaceDE w:val="0"/>
              <w:autoSpaceDN w:val="0"/>
              <w:adjustRightInd w:val="0"/>
              <w:spacing w:after="0" w:line="240" w:lineRule="auto"/>
              <w:ind w:hanging="66"/>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3</w:t>
            </w:r>
          </w:p>
        </w:tc>
        <w:tc>
          <w:tcPr>
            <w:tcW w:w="380" w:type="dxa"/>
            <w:tcBorders>
              <w:top w:val="single" w:sz="4" w:space="0" w:color="auto"/>
              <w:left w:val="nil"/>
              <w:bottom w:val="single" w:sz="4" w:space="0" w:color="auto"/>
              <w:right w:val="single" w:sz="4" w:space="0" w:color="auto"/>
            </w:tcBorders>
            <w:noWrap/>
            <w:vAlign w:val="center"/>
          </w:tcPr>
          <w:p w:rsidR="00A567A4" w:rsidRPr="00A567A4" w:rsidRDefault="00A567A4" w:rsidP="00A567A4">
            <w:pPr>
              <w:widowControl w:val="0"/>
              <w:autoSpaceDE w:val="0"/>
              <w:autoSpaceDN w:val="0"/>
              <w:adjustRightInd w:val="0"/>
              <w:spacing w:after="0" w:line="240" w:lineRule="auto"/>
              <w:ind w:firstLine="24"/>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2</w:t>
            </w:r>
          </w:p>
        </w:tc>
        <w:tc>
          <w:tcPr>
            <w:tcW w:w="380" w:type="dxa"/>
            <w:tcBorders>
              <w:top w:val="single" w:sz="4" w:space="0" w:color="auto"/>
              <w:left w:val="single" w:sz="4" w:space="0" w:color="auto"/>
              <w:bottom w:val="single" w:sz="4" w:space="0" w:color="auto"/>
              <w:right w:val="single" w:sz="4" w:space="0" w:color="auto"/>
            </w:tcBorders>
            <w:noWrap/>
            <w:vAlign w:val="center"/>
          </w:tcPr>
          <w:p w:rsidR="00A567A4" w:rsidRPr="00A567A4" w:rsidRDefault="00A567A4" w:rsidP="00A567A4">
            <w:pPr>
              <w:widowControl w:val="0"/>
              <w:autoSpaceDE w:val="0"/>
              <w:autoSpaceDN w:val="0"/>
              <w:adjustRightInd w:val="0"/>
              <w:spacing w:after="0" w:line="240" w:lineRule="auto"/>
              <w:ind w:firstLine="24"/>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4</w:t>
            </w:r>
          </w:p>
        </w:tc>
        <w:tc>
          <w:tcPr>
            <w:tcW w:w="380" w:type="dxa"/>
            <w:tcBorders>
              <w:top w:val="single" w:sz="4" w:space="0" w:color="auto"/>
              <w:left w:val="single" w:sz="4" w:space="0" w:color="auto"/>
              <w:bottom w:val="single" w:sz="4" w:space="0" w:color="auto"/>
              <w:right w:val="single" w:sz="4" w:space="0" w:color="auto"/>
            </w:tcBorders>
            <w:noWrap/>
            <w:vAlign w:val="center"/>
          </w:tcPr>
          <w:p w:rsidR="00A567A4" w:rsidRPr="00A567A4" w:rsidRDefault="00A567A4" w:rsidP="00A567A4">
            <w:pPr>
              <w:widowControl w:val="0"/>
              <w:autoSpaceDE w:val="0"/>
              <w:autoSpaceDN w:val="0"/>
              <w:adjustRightInd w:val="0"/>
              <w:spacing w:after="0" w:line="240" w:lineRule="auto"/>
              <w:ind w:firstLine="24"/>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4</w:t>
            </w:r>
          </w:p>
        </w:tc>
        <w:tc>
          <w:tcPr>
            <w:tcW w:w="380" w:type="dxa"/>
            <w:tcBorders>
              <w:top w:val="single" w:sz="4" w:space="0" w:color="auto"/>
              <w:left w:val="single" w:sz="4" w:space="0" w:color="auto"/>
              <w:bottom w:val="single" w:sz="4" w:space="0" w:color="auto"/>
              <w:right w:val="single" w:sz="4" w:space="0" w:color="auto"/>
            </w:tcBorders>
            <w:noWrap/>
            <w:vAlign w:val="center"/>
          </w:tcPr>
          <w:p w:rsidR="00A567A4" w:rsidRPr="00A567A4" w:rsidRDefault="00A567A4" w:rsidP="00A567A4">
            <w:pPr>
              <w:widowControl w:val="0"/>
              <w:autoSpaceDE w:val="0"/>
              <w:autoSpaceDN w:val="0"/>
              <w:adjustRightInd w:val="0"/>
              <w:spacing w:after="0" w:line="240" w:lineRule="auto"/>
              <w:ind w:firstLine="24"/>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2</w:t>
            </w:r>
          </w:p>
        </w:tc>
        <w:tc>
          <w:tcPr>
            <w:tcW w:w="380" w:type="dxa"/>
            <w:tcBorders>
              <w:top w:val="single" w:sz="4" w:space="0" w:color="auto"/>
              <w:left w:val="single" w:sz="4" w:space="0" w:color="auto"/>
              <w:bottom w:val="single" w:sz="4" w:space="0" w:color="auto"/>
              <w:right w:val="single" w:sz="4" w:space="0" w:color="auto"/>
            </w:tcBorders>
            <w:noWrap/>
            <w:vAlign w:val="center"/>
          </w:tcPr>
          <w:p w:rsidR="00A567A4" w:rsidRPr="00A567A4" w:rsidRDefault="00A567A4" w:rsidP="00A567A4">
            <w:pPr>
              <w:widowControl w:val="0"/>
              <w:autoSpaceDE w:val="0"/>
              <w:autoSpaceDN w:val="0"/>
              <w:adjustRightInd w:val="0"/>
              <w:spacing w:after="0" w:line="240" w:lineRule="auto"/>
              <w:ind w:firstLine="24"/>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4</w:t>
            </w:r>
          </w:p>
        </w:tc>
        <w:tc>
          <w:tcPr>
            <w:tcW w:w="380" w:type="dxa"/>
            <w:tcBorders>
              <w:top w:val="single" w:sz="4" w:space="0" w:color="auto"/>
              <w:left w:val="single" w:sz="4" w:space="0" w:color="auto"/>
              <w:bottom w:val="single" w:sz="4" w:space="0" w:color="auto"/>
              <w:right w:val="single" w:sz="4" w:space="0" w:color="auto"/>
            </w:tcBorders>
            <w:noWrap/>
            <w:vAlign w:val="center"/>
          </w:tcPr>
          <w:p w:rsidR="00A567A4" w:rsidRPr="00A567A4" w:rsidRDefault="00A567A4" w:rsidP="00A567A4">
            <w:pPr>
              <w:widowControl w:val="0"/>
              <w:autoSpaceDE w:val="0"/>
              <w:autoSpaceDN w:val="0"/>
              <w:adjustRightInd w:val="0"/>
              <w:spacing w:after="0" w:line="240" w:lineRule="auto"/>
              <w:ind w:firstLine="24"/>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4</w:t>
            </w:r>
          </w:p>
        </w:tc>
        <w:tc>
          <w:tcPr>
            <w:tcW w:w="380" w:type="dxa"/>
            <w:tcBorders>
              <w:top w:val="single" w:sz="4" w:space="0" w:color="auto"/>
              <w:left w:val="single" w:sz="4" w:space="0" w:color="auto"/>
              <w:bottom w:val="single" w:sz="4" w:space="0" w:color="auto"/>
              <w:right w:val="nil"/>
            </w:tcBorders>
            <w:noWrap/>
            <w:vAlign w:val="center"/>
          </w:tcPr>
          <w:p w:rsidR="00A567A4" w:rsidRPr="00A567A4" w:rsidRDefault="00A567A4" w:rsidP="00A567A4">
            <w:pPr>
              <w:widowControl w:val="0"/>
              <w:autoSpaceDE w:val="0"/>
              <w:autoSpaceDN w:val="0"/>
              <w:adjustRightInd w:val="0"/>
              <w:spacing w:after="0" w:line="240" w:lineRule="auto"/>
              <w:ind w:firstLine="24"/>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4</w:t>
            </w:r>
          </w:p>
        </w:tc>
        <w:tc>
          <w:tcPr>
            <w:tcW w:w="3378" w:type="dxa"/>
            <w:tcBorders>
              <w:top w:val="single" w:sz="4" w:space="0" w:color="auto"/>
              <w:left w:val="single" w:sz="8" w:space="0" w:color="auto"/>
              <w:bottom w:val="single" w:sz="4" w:space="0" w:color="auto"/>
              <w:right w:val="single" w:sz="4" w:space="0" w:color="auto"/>
            </w:tcBorders>
            <w:noWrap/>
            <w:vAlign w:val="center"/>
          </w:tcPr>
          <w:p w:rsidR="00A567A4" w:rsidRPr="00A567A4" w:rsidRDefault="00A567A4" w:rsidP="00A567A4">
            <w:pPr>
              <w:widowControl w:val="0"/>
              <w:autoSpaceDE w:val="0"/>
              <w:autoSpaceDN w:val="0"/>
              <w:adjustRightInd w:val="0"/>
              <w:spacing w:after="0" w:line="240" w:lineRule="auto"/>
              <w:ind w:firstLine="107"/>
              <w:rPr>
                <w:rFonts w:ascii="Times New Roman" w:eastAsia="Times New Roman" w:hAnsi="Times New Roman"/>
                <w:sz w:val="24"/>
                <w:szCs w:val="28"/>
                <w:lang w:eastAsia="ru-RU"/>
              </w:rPr>
            </w:pPr>
            <w:r w:rsidRPr="00A567A4">
              <w:rPr>
                <w:rFonts w:ascii="Times New Roman" w:eastAsia="Times New Roman" w:hAnsi="Times New Roman"/>
                <w:sz w:val="24"/>
                <w:szCs w:val="28"/>
                <w:lang w:eastAsia="ru-RU"/>
              </w:rPr>
              <w:t>24</w:t>
            </w:r>
          </w:p>
        </w:tc>
      </w:tr>
    </w:tbl>
    <w:p w:rsidR="00A567A4" w:rsidRPr="00A567A4" w:rsidRDefault="00A567A4" w:rsidP="00A567A4">
      <w:pPr>
        <w:widowControl w:val="0"/>
        <w:autoSpaceDE w:val="0"/>
        <w:autoSpaceDN w:val="0"/>
        <w:adjustRightInd w:val="0"/>
        <w:spacing w:after="0" w:line="360" w:lineRule="auto"/>
        <w:ind w:firstLine="482"/>
        <w:jc w:val="both"/>
        <w:rPr>
          <w:rFonts w:ascii="Times New Roman" w:eastAsia="Times New Roman" w:hAnsi="Times New Roman"/>
          <w:sz w:val="28"/>
          <w:szCs w:val="28"/>
          <w:lang w:eastAsia="ru-RU"/>
        </w:rPr>
      </w:pPr>
    </w:p>
    <w:p w:rsidR="00A567A4" w:rsidRPr="00A567A4" w:rsidRDefault="00A567A4" w:rsidP="00A567A4">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A567A4">
        <w:rPr>
          <w:rFonts w:ascii="Times New Roman" w:eastAsia="Times New Roman" w:hAnsi="Times New Roman"/>
          <w:sz w:val="28"/>
          <w:szCs w:val="28"/>
          <w:lang w:eastAsia="ru-RU"/>
        </w:rPr>
        <w:t>Результат ранжирования, который представляет согласованную оценку экспертов:</w:t>
      </w:r>
    </w:p>
    <w:p w:rsidR="00A567A4" w:rsidRPr="00A567A4" w:rsidRDefault="00A567A4" w:rsidP="00A567A4">
      <w:pPr>
        <w:widowControl w:val="0"/>
        <w:numPr>
          <w:ilvl w:val="0"/>
          <w:numId w:val="14"/>
        </w:numPr>
        <w:autoSpaceDE w:val="0"/>
        <w:autoSpaceDN w:val="0"/>
        <w:adjustRightInd w:val="0"/>
        <w:spacing w:after="0" w:line="360" w:lineRule="auto"/>
        <w:ind w:left="0" w:firstLine="851"/>
        <w:contextualSpacing/>
        <w:jc w:val="both"/>
        <w:rPr>
          <w:rFonts w:ascii="Times New Roman" w:eastAsia="Times New Roman" w:hAnsi="Times New Roman"/>
          <w:sz w:val="28"/>
          <w:szCs w:val="28"/>
          <w:lang w:eastAsia="ru-RU"/>
        </w:rPr>
      </w:pPr>
      <w:r w:rsidRPr="00A567A4">
        <w:rPr>
          <w:rFonts w:ascii="Times New Roman" w:eastAsia="Times New Roman" w:hAnsi="Times New Roman"/>
          <w:sz w:val="28"/>
          <w:szCs w:val="28"/>
          <w:lang w:eastAsia="ru-RU"/>
        </w:rPr>
        <w:t>повышение степени удовлетворенности трудом персонала компании;</w:t>
      </w:r>
    </w:p>
    <w:p w:rsidR="00A567A4" w:rsidRPr="00A567A4" w:rsidRDefault="00A567A4" w:rsidP="00A567A4">
      <w:pPr>
        <w:widowControl w:val="0"/>
        <w:numPr>
          <w:ilvl w:val="0"/>
          <w:numId w:val="14"/>
        </w:numPr>
        <w:autoSpaceDE w:val="0"/>
        <w:autoSpaceDN w:val="0"/>
        <w:adjustRightInd w:val="0"/>
        <w:spacing w:after="0" w:line="360" w:lineRule="auto"/>
        <w:ind w:left="0" w:firstLine="851"/>
        <w:contextualSpacing/>
        <w:jc w:val="both"/>
        <w:rPr>
          <w:rFonts w:ascii="Times New Roman" w:eastAsia="Times New Roman" w:hAnsi="Times New Roman"/>
          <w:sz w:val="28"/>
          <w:szCs w:val="28"/>
          <w:lang w:eastAsia="ru-RU"/>
        </w:rPr>
      </w:pPr>
      <w:r w:rsidRPr="00A567A4">
        <w:rPr>
          <w:rFonts w:ascii="Times New Roman" w:eastAsia="Times New Roman" w:hAnsi="Times New Roman"/>
          <w:sz w:val="28"/>
          <w:szCs w:val="28"/>
          <w:lang w:eastAsia="ru-RU"/>
        </w:rPr>
        <w:t>улучшение выполнения сотрудниками своих функциональных обязанностей;</w:t>
      </w:r>
    </w:p>
    <w:p w:rsidR="00A567A4" w:rsidRPr="00A567A4" w:rsidRDefault="00A567A4" w:rsidP="00A567A4">
      <w:pPr>
        <w:widowControl w:val="0"/>
        <w:numPr>
          <w:ilvl w:val="0"/>
          <w:numId w:val="14"/>
        </w:numPr>
        <w:autoSpaceDE w:val="0"/>
        <w:autoSpaceDN w:val="0"/>
        <w:adjustRightInd w:val="0"/>
        <w:spacing w:after="0" w:line="360" w:lineRule="auto"/>
        <w:ind w:left="0" w:firstLine="851"/>
        <w:contextualSpacing/>
        <w:jc w:val="both"/>
        <w:rPr>
          <w:rFonts w:ascii="Times New Roman" w:eastAsia="Times New Roman" w:hAnsi="Times New Roman"/>
          <w:sz w:val="28"/>
          <w:szCs w:val="28"/>
          <w:lang w:eastAsia="ru-RU"/>
        </w:rPr>
      </w:pPr>
      <w:r w:rsidRPr="00A567A4">
        <w:rPr>
          <w:rFonts w:ascii="Times New Roman" w:eastAsia="Times New Roman" w:hAnsi="Times New Roman"/>
          <w:sz w:val="28"/>
          <w:szCs w:val="28"/>
          <w:lang w:eastAsia="ru-RU"/>
        </w:rPr>
        <w:t>снижение текучести кадров;</w:t>
      </w:r>
    </w:p>
    <w:p w:rsidR="00A567A4" w:rsidRPr="00A567A4" w:rsidRDefault="00A567A4" w:rsidP="00A567A4">
      <w:pPr>
        <w:widowControl w:val="0"/>
        <w:numPr>
          <w:ilvl w:val="0"/>
          <w:numId w:val="14"/>
        </w:numPr>
        <w:autoSpaceDE w:val="0"/>
        <w:autoSpaceDN w:val="0"/>
        <w:adjustRightInd w:val="0"/>
        <w:spacing w:after="0" w:line="360" w:lineRule="auto"/>
        <w:ind w:left="0" w:firstLine="851"/>
        <w:contextualSpacing/>
        <w:jc w:val="both"/>
        <w:rPr>
          <w:rFonts w:ascii="Times New Roman" w:eastAsia="Times New Roman" w:hAnsi="Times New Roman"/>
          <w:sz w:val="28"/>
          <w:szCs w:val="28"/>
          <w:lang w:eastAsia="ru-RU"/>
        </w:rPr>
      </w:pPr>
      <w:r w:rsidRPr="00A567A4">
        <w:rPr>
          <w:rFonts w:ascii="Times New Roman" w:eastAsia="Times New Roman" w:hAnsi="Times New Roman"/>
          <w:sz w:val="28"/>
          <w:szCs w:val="28"/>
          <w:lang w:eastAsia="ru-RU"/>
        </w:rPr>
        <w:t>повышение удовлетворенности персонала оплатой труда и стимулированием.</w:t>
      </w:r>
    </w:p>
    <w:p w:rsidR="00A567A4" w:rsidRPr="00A567A4" w:rsidRDefault="00A567A4" w:rsidP="00A567A4">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A567A4">
        <w:rPr>
          <w:rFonts w:ascii="Times New Roman" w:eastAsia="Times New Roman" w:hAnsi="Times New Roman"/>
          <w:sz w:val="28"/>
          <w:szCs w:val="28"/>
          <w:lang w:eastAsia="ru-RU"/>
        </w:rPr>
        <w:t xml:space="preserve">Наивысшую оценку получил показатель «повышение степени удовлетворенности трудом персонала компании», а наименьшую – «повышение удовлетворенности персонала оплатой труда и стимулированием». </w:t>
      </w:r>
    </w:p>
    <w:p w:rsidR="00A567A4" w:rsidRPr="00A567A4" w:rsidRDefault="00A567A4" w:rsidP="00A567A4">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A567A4">
        <w:rPr>
          <w:rFonts w:ascii="Times New Roman" w:eastAsia="Times New Roman" w:hAnsi="Times New Roman"/>
          <w:sz w:val="28"/>
          <w:szCs w:val="28"/>
          <w:lang w:eastAsia="ru-RU"/>
        </w:rPr>
        <w:lastRenderedPageBreak/>
        <w:t xml:space="preserve">Произведем оценку степени согласованности мнений экспертов.  Данная оценка свидетельствует о значимости данных показателей и  производится путем вычисления коэффициента </w:t>
      </w:r>
      <w:proofErr w:type="spellStart"/>
      <w:r w:rsidRPr="00A567A4">
        <w:rPr>
          <w:rFonts w:ascii="Times New Roman" w:eastAsia="Times New Roman" w:hAnsi="Times New Roman"/>
          <w:sz w:val="28"/>
          <w:szCs w:val="28"/>
          <w:lang w:eastAsia="ru-RU"/>
        </w:rPr>
        <w:t>конкордации</w:t>
      </w:r>
      <w:proofErr w:type="spellEnd"/>
      <w:r w:rsidRPr="00A567A4">
        <w:rPr>
          <w:rFonts w:ascii="Times New Roman" w:eastAsia="Times New Roman" w:hAnsi="Times New Roman"/>
          <w:sz w:val="28"/>
          <w:szCs w:val="28"/>
          <w:lang w:eastAsia="ru-RU"/>
        </w:rPr>
        <w:t xml:space="preserve"> (согласования) по формуле (3) и (4):</w:t>
      </w:r>
    </w:p>
    <w:p w:rsidR="00A567A4" w:rsidRPr="00A567A4" w:rsidRDefault="00A567A4" w:rsidP="00A567A4">
      <w:pPr>
        <w:widowControl w:val="0"/>
        <w:autoSpaceDE w:val="0"/>
        <w:autoSpaceDN w:val="0"/>
        <w:adjustRightInd w:val="0"/>
        <w:spacing w:after="0" w:line="360" w:lineRule="auto"/>
        <w:ind w:firstLine="482"/>
        <w:jc w:val="center"/>
        <w:rPr>
          <w:rFonts w:ascii="Times New Roman" w:eastAsia="Times New Roman" w:hAnsi="Times New Roman"/>
          <w:sz w:val="28"/>
          <w:szCs w:val="28"/>
          <w:lang w:eastAsia="ru-RU"/>
        </w:rPr>
      </w:pPr>
      <w:r w:rsidRPr="00A567A4">
        <w:rPr>
          <w:rFonts w:ascii="Times New Roman" w:eastAsia="Times New Roman" w:hAnsi="Times New Roman"/>
          <w:position w:val="-66"/>
          <w:sz w:val="28"/>
          <w:szCs w:val="28"/>
          <w:lang w:eastAsia="ru-RU"/>
        </w:rPr>
        <w:t xml:space="preserve">                                      </w:t>
      </w:r>
      <w:r w:rsidR="00C92561">
        <w:rPr>
          <w:rFonts w:ascii="Times New Roman" w:eastAsia="Times New Roman" w:hAnsi="Times New Roman"/>
          <w:position w:val="-66"/>
          <w:sz w:val="28"/>
          <w:szCs w:val="28"/>
          <w:lang w:eastAsia="ru-RU"/>
        </w:rPr>
        <w:t xml:space="preserve"> </w:t>
      </w:r>
      <w:r w:rsidRPr="00A567A4">
        <w:rPr>
          <w:rFonts w:ascii="Times New Roman" w:eastAsia="Times New Roman" w:hAnsi="Times New Roman"/>
          <w:position w:val="-66"/>
          <w:sz w:val="28"/>
          <w:szCs w:val="28"/>
          <w:lang w:eastAsia="ru-RU"/>
        </w:rPr>
        <w:t xml:space="preserve">       </w:t>
      </w:r>
      <w:r w:rsidRPr="00A567A4">
        <w:rPr>
          <w:rFonts w:ascii="Times New Roman" w:eastAsia="Times New Roman" w:hAnsi="Times New Roman"/>
          <w:position w:val="-66"/>
          <w:sz w:val="28"/>
          <w:szCs w:val="28"/>
          <w:lang w:eastAsia="ru-RU"/>
        </w:rPr>
        <w:object w:dxaOrig="1360" w:dyaOrig="9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70.5pt;height:49.5pt" o:ole="" fillcolor="window">
            <v:imagedata r:id="rId19" o:title=""/>
          </v:shape>
          <o:OLEObject Type="Embed" ProgID="Equation.3" ShapeID="_x0000_i1038" DrawAspect="Content" ObjectID="_1585741158" r:id="rId20"/>
        </w:object>
      </w:r>
      <w:r w:rsidRPr="00A567A4">
        <w:rPr>
          <w:rFonts w:ascii="Times New Roman" w:eastAsia="Times New Roman" w:hAnsi="Times New Roman"/>
          <w:sz w:val="28"/>
          <w:szCs w:val="28"/>
          <w:lang w:eastAsia="ru-RU"/>
        </w:rPr>
        <w:t xml:space="preserve"> ,                                        </w:t>
      </w:r>
      <w:r w:rsidR="00C92561">
        <w:rPr>
          <w:rFonts w:ascii="Times New Roman" w:eastAsia="Times New Roman" w:hAnsi="Times New Roman"/>
          <w:sz w:val="28"/>
          <w:szCs w:val="28"/>
          <w:lang w:eastAsia="ru-RU"/>
        </w:rPr>
        <w:t xml:space="preserve">  </w:t>
      </w:r>
      <w:r w:rsidRPr="00A567A4">
        <w:rPr>
          <w:rFonts w:ascii="Times New Roman" w:eastAsia="Times New Roman" w:hAnsi="Times New Roman"/>
          <w:sz w:val="28"/>
          <w:szCs w:val="28"/>
          <w:lang w:eastAsia="ru-RU"/>
        </w:rPr>
        <w:t xml:space="preserve">     (3.1)</w:t>
      </w:r>
    </w:p>
    <w:p w:rsidR="00A567A4" w:rsidRPr="00A567A4" w:rsidRDefault="00A567A4" w:rsidP="00A567A4">
      <w:pPr>
        <w:widowControl w:val="0"/>
        <w:autoSpaceDE w:val="0"/>
        <w:autoSpaceDN w:val="0"/>
        <w:adjustRightInd w:val="0"/>
        <w:spacing w:after="0" w:line="360" w:lineRule="auto"/>
        <w:ind w:firstLine="482"/>
        <w:jc w:val="both"/>
        <w:rPr>
          <w:rFonts w:ascii="Times New Roman" w:eastAsia="Times New Roman" w:hAnsi="Times New Roman"/>
          <w:sz w:val="28"/>
          <w:szCs w:val="28"/>
          <w:lang w:eastAsia="ru-RU"/>
        </w:rPr>
      </w:pPr>
      <w:r w:rsidRPr="00A567A4">
        <w:rPr>
          <w:rFonts w:ascii="Times New Roman" w:eastAsia="MS Mincho" w:hAnsi="Times New Roman"/>
          <w:noProof/>
          <w:sz w:val="24"/>
          <w:szCs w:val="24"/>
          <w:lang w:eastAsia="ru-RU"/>
        </w:rPr>
        <mc:AlternateContent>
          <mc:Choice Requires="wps">
            <w:drawing>
              <wp:anchor distT="0" distB="0" distL="114300" distR="114300" simplePos="0" relativeHeight="251724800" behindDoc="0" locked="0" layoutInCell="1" allowOverlap="1" wp14:anchorId="20B14C3F" wp14:editId="4CC6DF88">
                <wp:simplePos x="0" y="0"/>
                <wp:positionH relativeFrom="column">
                  <wp:posOffset>1539240</wp:posOffset>
                </wp:positionH>
                <wp:positionV relativeFrom="paragraph">
                  <wp:posOffset>223520</wp:posOffset>
                </wp:positionV>
                <wp:extent cx="4705350" cy="481965"/>
                <wp:effectExtent l="0" t="0" r="19050" b="27305"/>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481965"/>
                        </a:xfrm>
                        <a:prstGeom prst="rect">
                          <a:avLst/>
                        </a:prstGeom>
                        <a:solidFill>
                          <a:srgbClr val="FFFFFF"/>
                        </a:solidFill>
                        <a:ln w="9525">
                          <a:solidFill>
                            <a:srgbClr val="FFFFFF"/>
                          </a:solidFill>
                          <a:miter lim="800000"/>
                          <a:headEnd/>
                          <a:tailEnd/>
                        </a:ln>
                      </wps:spPr>
                      <wps:txbx>
                        <w:txbxContent>
                          <w:p w:rsidR="00EC745D" w:rsidRDefault="00EC745D" w:rsidP="00A567A4">
                            <w:pPr>
                              <w:jc w:val="center"/>
                            </w:pPr>
                            <w:r>
                              <w:t xml:space="preserve">                 </w:t>
                            </w:r>
                            <w:r>
                              <w:rPr>
                                <w:position w:val="-28"/>
                              </w:rPr>
                              <w:object w:dxaOrig="2696" w:dyaOrig="656">
                                <v:shape id="_x0000_i1040" type="#_x0000_t75" style="width:139.5pt;height:30pt" o:ole="" fillcolor="window">
                                  <v:imagedata r:id="rId21" o:title=""/>
                                </v:shape>
                                <o:OLEObject Type="Embed" ProgID="Equation.3" ShapeID="_x0000_i1040" DrawAspect="Content" ObjectID="_1585741159" r:id="rId22"/>
                              </w:object>
                            </w:r>
                            <w:r>
                              <w:t xml:space="preserve">                                                  </w:t>
                            </w:r>
                            <w:r>
                              <w:rPr>
                                <w:rFonts w:ascii="Times New Roman" w:hAnsi="Times New Roman"/>
                                <w:sz w:val="28"/>
                              </w:rPr>
                              <w:t>(3.2</w:t>
                            </w:r>
                            <w:r w:rsidRPr="00374A57">
                              <w:rPr>
                                <w:rFonts w:ascii="Times New Roman" w:hAnsi="Times New Roman"/>
                                <w:sz w:val="28"/>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58" o:spid="_x0000_s1073" type="#_x0000_t202" style="position:absolute;left:0;text-align:left;margin-left:121.2pt;margin-top:17.6pt;width:370.5pt;height:37.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" strokecolor="white">
                <v:textbox style="mso-fit-shape-to-text:t">
                  <w:txbxContent>
                    <w:p w:rsidR="00EC745D" w:rsidRDefault="00EC745D" w:rsidP="00A567A4">
                      <w:pPr>
                        <w:jc w:val="center"/>
                      </w:pPr>
                      <w:r>
                        <w:t xml:space="preserve">                 </w:t>
                      </w:r>
                      <w:r>
                        <w:rPr>
                          <w:position w:val="-28"/>
                        </w:rPr>
                        <w:object w:dxaOrig="2696" w:dyaOrig="656">
                          <v:shape id="_x0000_i1040" type="#_x0000_t75" style="width:139.5pt;height:30pt" o:ole="" fillcolor="window">
                            <v:imagedata r:id="rId21" o:title=""/>
                          </v:shape>
                          <o:OLEObject Type="Embed" ProgID="Equation.3" ShapeID="_x0000_i1040" DrawAspect="Content" ObjectID="_1585741159" r:id="rId23"/>
                        </w:object>
                      </w:r>
                      <w:r>
                        <w:t xml:space="preserve">                                                  </w:t>
                      </w:r>
                      <w:r>
                        <w:rPr>
                          <w:rFonts w:ascii="Times New Roman" w:hAnsi="Times New Roman"/>
                          <w:sz w:val="28"/>
                        </w:rPr>
                        <w:t>(3.2</w:t>
                      </w:r>
                      <w:r w:rsidRPr="00374A57">
                        <w:rPr>
                          <w:rFonts w:ascii="Times New Roman" w:hAnsi="Times New Roman"/>
                          <w:sz w:val="28"/>
                        </w:rPr>
                        <w:t>)</w:t>
                      </w:r>
                    </w:p>
                  </w:txbxContent>
                </v:textbox>
              </v:shape>
            </w:pict>
          </mc:Fallback>
        </mc:AlternateContent>
      </w:r>
      <w:r w:rsidRPr="00A567A4">
        <w:rPr>
          <w:rFonts w:ascii="Times New Roman" w:eastAsia="Times New Roman" w:hAnsi="Times New Roman"/>
          <w:sz w:val="28"/>
          <w:szCs w:val="28"/>
          <w:lang w:eastAsia="ru-RU"/>
        </w:rPr>
        <w:t>где,  Х-квадрат</w:t>
      </w:r>
    </w:p>
    <w:p w:rsidR="00A567A4" w:rsidRPr="00A567A4" w:rsidRDefault="00EC745D" w:rsidP="00A567A4">
      <w:pPr>
        <w:widowControl w:val="0"/>
        <w:autoSpaceDE w:val="0"/>
        <w:autoSpaceDN w:val="0"/>
        <w:adjustRightInd w:val="0"/>
        <w:spacing w:after="0" w:line="360" w:lineRule="auto"/>
        <w:ind w:firstLine="4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pict>
          <v:shape id="_x0000_s1026" type="#_x0000_t75" style="position:absolute;left:0;text-align:left;margin-left:0;margin-top:0;width:9pt;height:17pt;z-index:251723776" o:allowincell="f">
            <v:imagedata r:id="rId24" o:title=""/>
            <w10:wrap type="topAndBottom"/>
          </v:shape>
          <o:OLEObject Type="Embed" ProgID="Equation.3" ShapeID="_x0000_s1026" DrawAspect="Content" ObjectID="_1585741160" r:id="rId25"/>
        </w:pict>
      </w:r>
      <w:r w:rsidR="00A567A4" w:rsidRPr="00A567A4">
        <w:rPr>
          <w:rFonts w:ascii="Times New Roman" w:eastAsia="Times New Roman" w:hAnsi="Times New Roman"/>
          <w:sz w:val="28"/>
          <w:szCs w:val="28"/>
          <w:lang w:eastAsia="ru-RU"/>
        </w:rPr>
        <w:t xml:space="preserve"> где, m – количество экспертов</w:t>
      </w:r>
    </w:p>
    <w:p w:rsidR="00A567A4" w:rsidRPr="00A567A4" w:rsidRDefault="00A567A4" w:rsidP="00A567A4">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A567A4">
        <w:rPr>
          <w:rFonts w:ascii="Times New Roman" w:eastAsia="Times New Roman" w:hAnsi="Times New Roman"/>
          <w:sz w:val="28"/>
          <w:szCs w:val="28"/>
          <w:lang w:eastAsia="ru-RU"/>
        </w:rPr>
        <w:t>n – количество эффектов.</w:t>
      </w:r>
    </w:p>
    <w:p w:rsidR="00A567A4" w:rsidRPr="00A567A4" w:rsidRDefault="00A567A4" w:rsidP="00A567A4">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A567A4">
        <w:rPr>
          <w:rFonts w:ascii="Times New Roman" w:eastAsia="Times New Roman" w:hAnsi="Times New Roman"/>
          <w:sz w:val="28"/>
          <w:szCs w:val="28"/>
          <w:lang w:eastAsia="ru-RU"/>
        </w:rPr>
        <w:t>S – сумма квадратов весов оценок.</w:t>
      </w:r>
    </w:p>
    <w:p w:rsidR="00A567A4" w:rsidRPr="00A567A4" w:rsidRDefault="00A567A4" w:rsidP="00A567A4">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A567A4">
        <w:rPr>
          <w:rFonts w:ascii="Times New Roman" w:eastAsia="Times New Roman" w:hAnsi="Times New Roman"/>
          <w:sz w:val="28"/>
          <w:szCs w:val="28"/>
          <w:lang w:eastAsia="ru-RU"/>
        </w:rPr>
        <w:t xml:space="preserve">Полученный коэффициент </w:t>
      </w:r>
      <w:r w:rsidRPr="00A567A4">
        <w:rPr>
          <w:rFonts w:ascii="Times New Roman" w:eastAsia="Times New Roman" w:hAnsi="Times New Roman"/>
          <w:i/>
          <w:sz w:val="28"/>
          <w:szCs w:val="28"/>
          <w:lang w:val="en-US" w:eastAsia="ru-RU"/>
        </w:rPr>
        <w:t>W</w:t>
      </w:r>
      <w:r w:rsidRPr="00A567A4">
        <w:rPr>
          <w:rFonts w:ascii="Times New Roman" w:eastAsia="Times New Roman" w:hAnsi="Times New Roman"/>
          <w:sz w:val="28"/>
          <w:szCs w:val="28"/>
          <w:lang w:eastAsia="ru-RU"/>
        </w:rPr>
        <w:t xml:space="preserve"> оценивается по шкале от 0 до  1. В случае если </w:t>
      </w:r>
      <w:r w:rsidRPr="00A567A4">
        <w:rPr>
          <w:rFonts w:ascii="Times New Roman" w:eastAsia="Times New Roman" w:hAnsi="Times New Roman"/>
          <w:i/>
          <w:sz w:val="28"/>
          <w:szCs w:val="28"/>
          <w:lang w:eastAsia="ru-RU"/>
        </w:rPr>
        <w:t>W &gt;= 0,5</w:t>
      </w:r>
      <w:r w:rsidRPr="00A567A4">
        <w:rPr>
          <w:rFonts w:ascii="Times New Roman" w:eastAsia="Times New Roman" w:hAnsi="Times New Roman"/>
          <w:sz w:val="28"/>
          <w:szCs w:val="28"/>
          <w:lang w:eastAsia="ru-RU"/>
        </w:rPr>
        <w:t xml:space="preserve">, то согласование мнений экспертов является положительным   и согласованное ранжирование может использоваться на практике, т.е. эксперты постановили, что проектные мероприятия необходимы и актуальны для улучшения социальных и экономических показателей деятельности организации. </w:t>
      </w:r>
    </w:p>
    <w:p w:rsidR="00A567A4" w:rsidRPr="00A567A4" w:rsidRDefault="00A567A4" w:rsidP="00A567A4">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A567A4">
        <w:rPr>
          <w:rFonts w:ascii="Times New Roman" w:eastAsia="Times New Roman" w:hAnsi="Times New Roman"/>
          <w:sz w:val="28"/>
          <w:szCs w:val="28"/>
          <w:lang w:eastAsia="ru-RU"/>
        </w:rPr>
        <w:t>Если W &lt; 0,5, то согласование мнений экспертов – неудовлетворительное и оно отбрасывается, а стало быть, внедрение мероприятий не является актуальным и значимым.</w:t>
      </w:r>
    </w:p>
    <w:p w:rsidR="00A567A4" w:rsidRPr="00A567A4" w:rsidRDefault="00A567A4" w:rsidP="00A567A4">
      <w:pPr>
        <w:widowControl w:val="0"/>
        <w:autoSpaceDE w:val="0"/>
        <w:autoSpaceDN w:val="0"/>
        <w:adjustRightInd w:val="0"/>
        <w:spacing w:after="0" w:line="360" w:lineRule="auto"/>
        <w:ind w:firstLine="482"/>
        <w:jc w:val="center"/>
        <w:rPr>
          <w:rFonts w:ascii="Times New Roman" w:eastAsia="Times New Roman" w:hAnsi="Times New Roman"/>
          <w:sz w:val="28"/>
          <w:szCs w:val="28"/>
          <w:lang w:eastAsia="ru-RU"/>
        </w:rPr>
      </w:pPr>
      <w:r w:rsidRPr="00A567A4">
        <w:rPr>
          <w:rFonts w:ascii="Times New Roman" w:eastAsia="Times New Roman" w:hAnsi="Times New Roman"/>
          <w:sz w:val="28"/>
          <w:szCs w:val="28"/>
          <w:lang w:eastAsia="ru-RU"/>
        </w:rPr>
        <w:t>Х</w:t>
      </w:r>
      <w:proofErr w:type="gramStart"/>
      <w:r w:rsidRPr="00A567A4">
        <w:rPr>
          <w:rFonts w:ascii="Times New Roman" w:eastAsia="Times New Roman" w:hAnsi="Times New Roman"/>
          <w:sz w:val="28"/>
          <w:szCs w:val="28"/>
          <w:vertAlign w:val="superscript"/>
          <w:lang w:eastAsia="ru-RU"/>
        </w:rPr>
        <w:t>2</w:t>
      </w:r>
      <w:proofErr w:type="gramEnd"/>
      <w:r w:rsidRPr="00A567A4">
        <w:rPr>
          <w:rFonts w:ascii="Times New Roman" w:eastAsia="Times New Roman" w:hAnsi="Times New Roman"/>
          <w:sz w:val="28"/>
          <w:szCs w:val="28"/>
          <w:lang w:eastAsia="ru-RU"/>
        </w:rPr>
        <w:t xml:space="preserve"> = (12*1314)/(7*4*(4+1)) – 3*7*(4+1) = (15768/140) – 105 = 7,63</w:t>
      </w:r>
    </w:p>
    <w:p w:rsidR="00A567A4" w:rsidRPr="00A567A4" w:rsidRDefault="00A567A4" w:rsidP="00A567A4">
      <w:pPr>
        <w:widowControl w:val="0"/>
        <w:autoSpaceDE w:val="0"/>
        <w:autoSpaceDN w:val="0"/>
        <w:adjustRightInd w:val="0"/>
        <w:spacing w:after="0" w:line="360" w:lineRule="auto"/>
        <w:ind w:firstLine="482"/>
        <w:jc w:val="center"/>
        <w:rPr>
          <w:rFonts w:ascii="Times New Roman" w:eastAsia="Times New Roman" w:hAnsi="Times New Roman"/>
          <w:sz w:val="28"/>
          <w:szCs w:val="28"/>
          <w:lang w:eastAsia="ru-RU"/>
        </w:rPr>
      </w:pPr>
    </w:p>
    <w:p w:rsidR="00A567A4" w:rsidRPr="00A567A4" w:rsidRDefault="00A567A4" w:rsidP="00A567A4">
      <w:pPr>
        <w:widowControl w:val="0"/>
        <w:autoSpaceDE w:val="0"/>
        <w:autoSpaceDN w:val="0"/>
        <w:adjustRightInd w:val="0"/>
        <w:spacing w:after="0" w:line="360" w:lineRule="auto"/>
        <w:ind w:firstLine="482"/>
        <w:jc w:val="center"/>
        <w:rPr>
          <w:rFonts w:ascii="Times New Roman" w:eastAsia="Times New Roman" w:hAnsi="Times New Roman"/>
          <w:sz w:val="28"/>
          <w:szCs w:val="28"/>
          <w:lang w:eastAsia="ru-RU"/>
        </w:rPr>
      </w:pPr>
      <w:r w:rsidRPr="00A567A4">
        <w:rPr>
          <w:rFonts w:ascii="Times New Roman" w:eastAsia="Times New Roman" w:hAnsi="Times New Roman"/>
          <w:sz w:val="28"/>
          <w:szCs w:val="28"/>
          <w:lang w:val="en-US" w:eastAsia="ru-RU"/>
        </w:rPr>
        <w:t>W</w:t>
      </w:r>
      <w:r w:rsidRPr="00A567A4">
        <w:rPr>
          <w:rFonts w:ascii="Times New Roman" w:eastAsia="Times New Roman" w:hAnsi="Times New Roman"/>
          <w:sz w:val="28"/>
          <w:szCs w:val="28"/>
          <w:lang w:eastAsia="ru-RU"/>
        </w:rPr>
        <w:t xml:space="preserve"> = 7.63</w:t>
      </w:r>
      <w:proofErr w:type="gramStart"/>
      <w:r w:rsidRPr="00A567A4">
        <w:rPr>
          <w:rFonts w:ascii="Times New Roman" w:eastAsia="Times New Roman" w:hAnsi="Times New Roman"/>
          <w:sz w:val="28"/>
          <w:szCs w:val="28"/>
          <w:lang w:eastAsia="ru-RU"/>
        </w:rPr>
        <w:t>/(</w:t>
      </w:r>
      <w:proofErr w:type="gramEnd"/>
      <w:r w:rsidRPr="00A567A4">
        <w:rPr>
          <w:rFonts w:ascii="Times New Roman" w:eastAsia="Times New Roman" w:hAnsi="Times New Roman"/>
          <w:sz w:val="28"/>
          <w:szCs w:val="28"/>
          <w:lang w:eastAsia="ru-RU"/>
        </w:rPr>
        <w:t>7*(4-1) = 0.21</w:t>
      </w:r>
    </w:p>
    <w:p w:rsidR="00A567A4" w:rsidRPr="00A567A4" w:rsidRDefault="00A567A4" w:rsidP="00A567A4">
      <w:pPr>
        <w:widowControl w:val="0"/>
        <w:autoSpaceDE w:val="0"/>
        <w:autoSpaceDN w:val="0"/>
        <w:adjustRightInd w:val="0"/>
        <w:spacing w:after="0" w:line="360" w:lineRule="auto"/>
        <w:ind w:firstLine="482"/>
        <w:jc w:val="both"/>
        <w:rPr>
          <w:rFonts w:ascii="Times New Roman" w:eastAsia="Times New Roman" w:hAnsi="Times New Roman"/>
          <w:sz w:val="28"/>
          <w:szCs w:val="28"/>
          <w:lang w:eastAsia="ru-RU"/>
        </w:rPr>
      </w:pPr>
      <w:r w:rsidRPr="00A567A4">
        <w:rPr>
          <w:rFonts w:ascii="Times New Roman" w:eastAsia="Times New Roman" w:hAnsi="Times New Roman"/>
          <w:sz w:val="28"/>
          <w:szCs w:val="28"/>
          <w:lang w:eastAsia="ru-RU"/>
        </w:rPr>
        <w:t xml:space="preserve">Полученное значение менее 0,5, что означает положительную согласованность мнений экспертов и согласованное ранжирование реализуемо на практике </w:t>
      </w:r>
    </w:p>
    <w:p w:rsidR="00A567A4" w:rsidRPr="00A567A4" w:rsidRDefault="00A567A4" w:rsidP="00A567A4">
      <w:pPr>
        <w:widowControl w:val="0"/>
        <w:autoSpaceDE w:val="0"/>
        <w:autoSpaceDN w:val="0"/>
        <w:adjustRightInd w:val="0"/>
        <w:spacing w:after="0" w:line="360" w:lineRule="auto"/>
        <w:ind w:firstLine="482"/>
        <w:jc w:val="both"/>
        <w:rPr>
          <w:rFonts w:ascii="Times New Roman" w:eastAsia="Times New Roman" w:hAnsi="Times New Roman"/>
          <w:sz w:val="28"/>
          <w:szCs w:val="28"/>
          <w:lang w:eastAsia="ru-RU"/>
        </w:rPr>
      </w:pPr>
      <w:r w:rsidRPr="00A567A4">
        <w:rPr>
          <w:rFonts w:ascii="Times New Roman" w:eastAsia="Times New Roman" w:hAnsi="Times New Roman"/>
          <w:sz w:val="28"/>
          <w:szCs w:val="28"/>
          <w:lang w:eastAsia="ru-RU"/>
        </w:rPr>
        <w:t xml:space="preserve">Величина коэффициента согласования </w:t>
      </w:r>
      <w:r w:rsidRPr="00A567A4">
        <w:rPr>
          <w:rFonts w:ascii="Times New Roman" w:eastAsia="Times New Roman" w:hAnsi="Times New Roman"/>
          <w:i/>
          <w:sz w:val="28"/>
          <w:szCs w:val="28"/>
          <w:lang w:val="en-US" w:eastAsia="ru-RU"/>
        </w:rPr>
        <w:t>W</w:t>
      </w:r>
      <w:r w:rsidRPr="00A567A4">
        <w:rPr>
          <w:rFonts w:ascii="Times New Roman" w:eastAsia="Times New Roman" w:hAnsi="Times New Roman"/>
          <w:i/>
          <w:sz w:val="28"/>
          <w:szCs w:val="28"/>
          <w:lang w:eastAsia="ru-RU"/>
        </w:rPr>
        <w:t>=0,7&gt;0,5</w:t>
      </w:r>
      <w:r w:rsidRPr="00A567A4">
        <w:rPr>
          <w:rFonts w:ascii="Times New Roman" w:eastAsia="Times New Roman" w:hAnsi="Times New Roman"/>
          <w:sz w:val="28"/>
          <w:szCs w:val="28"/>
          <w:lang w:eastAsia="ru-RU"/>
        </w:rPr>
        <w:t xml:space="preserve"> указывает на положительное  согласование мнений группы экспертов</w:t>
      </w:r>
      <w:proofErr w:type="gramStart"/>
      <w:r w:rsidRPr="00A567A4">
        <w:rPr>
          <w:rFonts w:ascii="Times New Roman" w:eastAsia="Times New Roman" w:hAnsi="Times New Roman"/>
          <w:sz w:val="28"/>
          <w:szCs w:val="28"/>
          <w:lang w:eastAsia="ru-RU"/>
        </w:rPr>
        <w:t xml:space="preserve"> .</w:t>
      </w:r>
      <w:proofErr w:type="gramEnd"/>
    </w:p>
    <w:p w:rsidR="00A567A4" w:rsidRPr="00A567A4" w:rsidRDefault="00A567A4" w:rsidP="00A567A4">
      <w:pPr>
        <w:widowControl w:val="0"/>
        <w:autoSpaceDE w:val="0"/>
        <w:autoSpaceDN w:val="0"/>
        <w:adjustRightInd w:val="0"/>
        <w:spacing w:after="0" w:line="360" w:lineRule="auto"/>
        <w:ind w:firstLine="482"/>
        <w:jc w:val="center"/>
        <w:rPr>
          <w:rFonts w:ascii="Times New Roman" w:eastAsia="Times New Roman" w:hAnsi="Times New Roman"/>
          <w:sz w:val="28"/>
          <w:szCs w:val="28"/>
          <w:lang w:eastAsia="ru-RU"/>
        </w:rPr>
      </w:pPr>
      <w:r w:rsidRPr="00A567A4">
        <w:rPr>
          <w:rFonts w:ascii="Times New Roman" w:eastAsia="MS Mincho" w:hAnsi="Times New Roman"/>
          <w:noProof/>
          <w:sz w:val="24"/>
          <w:szCs w:val="24"/>
          <w:lang w:eastAsia="ru-RU"/>
        </w:rPr>
        <w:lastRenderedPageBreak/>
        <w:drawing>
          <wp:inline distT="0" distB="0" distL="0" distR="0" wp14:anchorId="047A4BA9" wp14:editId="62B55168">
            <wp:extent cx="4648200" cy="2619375"/>
            <wp:effectExtent l="0" t="0" r="19050" b="9525"/>
            <wp:docPr id="59" name="Диаграмма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567A4" w:rsidRPr="00A567A4" w:rsidRDefault="00C92561" w:rsidP="00A567A4">
      <w:pPr>
        <w:widowControl w:val="0"/>
        <w:autoSpaceDE w:val="0"/>
        <w:autoSpaceDN w:val="0"/>
        <w:adjustRightInd w:val="0"/>
        <w:spacing w:after="0" w:line="360" w:lineRule="auto"/>
        <w:ind w:firstLine="851"/>
        <w:jc w:val="center"/>
        <w:rPr>
          <w:rFonts w:ascii="Times New Roman" w:eastAsia="Times New Roman" w:hAnsi="Times New Roman"/>
          <w:sz w:val="32"/>
          <w:szCs w:val="28"/>
          <w:lang w:eastAsia="ru-RU"/>
        </w:rPr>
      </w:pPr>
      <w:r>
        <w:rPr>
          <w:rFonts w:ascii="Times New Roman" w:eastAsia="Times New Roman" w:hAnsi="Times New Roman"/>
          <w:sz w:val="28"/>
          <w:szCs w:val="28"/>
          <w:lang w:eastAsia="ru-RU"/>
        </w:rPr>
        <w:t xml:space="preserve">Рисунок </w:t>
      </w:r>
      <w:r w:rsidR="00A567A4" w:rsidRPr="00A567A4">
        <w:rPr>
          <w:rFonts w:ascii="Times New Roman" w:eastAsia="Times New Roman" w:hAnsi="Times New Roman"/>
          <w:sz w:val="28"/>
          <w:szCs w:val="28"/>
          <w:lang w:eastAsia="ru-RU"/>
        </w:rPr>
        <w:t xml:space="preserve">3.2 </w:t>
      </w:r>
      <w:r>
        <w:rPr>
          <w:rFonts w:ascii="Times New Roman" w:eastAsia="Times New Roman" w:hAnsi="Times New Roman"/>
          <w:sz w:val="28"/>
          <w:szCs w:val="28"/>
          <w:lang w:eastAsia="ru-RU"/>
        </w:rPr>
        <w:t xml:space="preserve">- </w:t>
      </w:r>
      <w:r w:rsidR="00A567A4" w:rsidRPr="00A567A4">
        <w:rPr>
          <w:rFonts w:ascii="Times New Roman" w:eastAsia="Times New Roman" w:hAnsi="Times New Roman"/>
          <w:sz w:val="28"/>
          <w:szCs w:val="28"/>
          <w:lang w:eastAsia="ru-RU"/>
        </w:rPr>
        <w:t xml:space="preserve">Графическое представление коэффициента </w:t>
      </w:r>
      <w:proofErr w:type="spellStart"/>
      <w:r w:rsidR="00A567A4" w:rsidRPr="00A567A4">
        <w:rPr>
          <w:rFonts w:ascii="Times New Roman" w:eastAsia="Times New Roman" w:hAnsi="Times New Roman"/>
          <w:sz w:val="28"/>
          <w:szCs w:val="28"/>
          <w:lang w:eastAsia="ru-RU"/>
        </w:rPr>
        <w:t>конкордации</w:t>
      </w:r>
      <w:proofErr w:type="spellEnd"/>
    </w:p>
    <w:p w:rsidR="00A567A4" w:rsidRPr="00A567A4" w:rsidRDefault="00A567A4" w:rsidP="00A567A4">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A567A4" w:rsidRPr="00A567A4" w:rsidRDefault="00C92561" w:rsidP="00A567A4">
      <w:pPr>
        <w:widowControl w:val="0"/>
        <w:autoSpaceDE w:val="0"/>
        <w:autoSpaceDN w:val="0"/>
        <w:adjustRightInd w:val="0"/>
        <w:spacing w:after="0" w:line="360" w:lineRule="auto"/>
        <w:ind w:firstLine="851"/>
        <w:jc w:val="both"/>
        <w:rPr>
          <w:rFonts w:ascii="Times New Roman" w:eastAsia="Times New Roman" w:hAnsi="Times New Roman"/>
          <w:color w:val="FF6600"/>
          <w:sz w:val="28"/>
          <w:szCs w:val="28"/>
          <w:lang w:eastAsia="ru-RU"/>
        </w:rPr>
      </w:pPr>
      <w:r>
        <w:rPr>
          <w:rFonts w:ascii="Times New Roman" w:eastAsia="Times New Roman" w:hAnsi="Times New Roman"/>
          <w:sz w:val="28"/>
          <w:szCs w:val="28"/>
          <w:lang w:eastAsia="ru-RU"/>
        </w:rPr>
        <w:t>Из рисунка 3.2</w:t>
      </w:r>
      <w:r w:rsidR="00A567A4" w:rsidRPr="00A567A4">
        <w:rPr>
          <w:rFonts w:ascii="Times New Roman" w:eastAsia="Times New Roman" w:hAnsi="Times New Roman"/>
          <w:sz w:val="28"/>
          <w:szCs w:val="28"/>
          <w:lang w:eastAsia="ru-RU"/>
        </w:rPr>
        <w:t xml:space="preserve"> видно, что значение коэффициента </w:t>
      </w:r>
      <w:proofErr w:type="spellStart"/>
      <w:r w:rsidR="00A567A4" w:rsidRPr="00A567A4">
        <w:rPr>
          <w:rFonts w:ascii="Times New Roman" w:eastAsia="Times New Roman" w:hAnsi="Times New Roman"/>
          <w:sz w:val="28"/>
          <w:szCs w:val="28"/>
          <w:lang w:eastAsia="ru-RU"/>
        </w:rPr>
        <w:t>конкордации</w:t>
      </w:r>
      <w:proofErr w:type="spellEnd"/>
      <w:r w:rsidR="00A567A4" w:rsidRPr="00A567A4">
        <w:rPr>
          <w:rFonts w:ascii="Times New Roman" w:eastAsia="Times New Roman" w:hAnsi="Times New Roman"/>
          <w:sz w:val="28"/>
          <w:szCs w:val="28"/>
          <w:lang w:eastAsia="ru-RU"/>
        </w:rPr>
        <w:t xml:space="preserve"> (</w:t>
      </w:r>
      <w:r w:rsidR="00A567A4" w:rsidRPr="00A567A4">
        <w:rPr>
          <w:rFonts w:ascii="Times New Roman" w:eastAsia="Times New Roman" w:hAnsi="Times New Roman"/>
          <w:sz w:val="28"/>
          <w:szCs w:val="28"/>
          <w:lang w:val="en-US" w:eastAsia="ru-RU"/>
        </w:rPr>
        <w:t>WW</w:t>
      </w:r>
      <w:r w:rsidR="00A567A4" w:rsidRPr="00A567A4">
        <w:rPr>
          <w:rFonts w:ascii="Times New Roman" w:eastAsia="Times New Roman" w:hAnsi="Times New Roman"/>
          <w:sz w:val="28"/>
          <w:szCs w:val="28"/>
          <w:lang w:eastAsia="ru-RU"/>
        </w:rPr>
        <w:t xml:space="preserve">=0,21) в пределах порогового значения - 0,5, что свидетельствует о возможности реализации и  использования согласованной оценки. </w:t>
      </w:r>
    </w:p>
    <w:p w:rsidR="00A567A4" w:rsidRPr="00A567A4" w:rsidRDefault="00A567A4" w:rsidP="00A567A4">
      <w:pPr>
        <w:spacing w:after="0" w:line="360" w:lineRule="auto"/>
        <w:ind w:firstLine="851"/>
        <w:jc w:val="both"/>
        <w:rPr>
          <w:rFonts w:ascii="Times New Roman" w:eastAsia="Times New Roman" w:hAnsi="Times New Roman"/>
          <w:sz w:val="28"/>
          <w:szCs w:val="28"/>
          <w:lang w:eastAsia="ru-RU"/>
        </w:rPr>
      </w:pPr>
      <w:r w:rsidRPr="00A567A4">
        <w:rPr>
          <w:rFonts w:ascii="Times New Roman" w:eastAsia="Times New Roman" w:hAnsi="Times New Roman"/>
          <w:sz w:val="28"/>
          <w:szCs w:val="28"/>
          <w:lang w:eastAsia="ru-RU"/>
        </w:rPr>
        <w:t xml:space="preserve">Полученное согласованное ранжирование устойчивое, что свидетельствует о социально-экономической  эффективности предлагаемых проектных мероприятий. </w:t>
      </w:r>
    </w:p>
    <w:p w:rsidR="00A567A4" w:rsidRPr="00A567A4" w:rsidRDefault="00A567A4" w:rsidP="00A567A4">
      <w:pPr>
        <w:jc w:val="both"/>
        <w:rPr>
          <w:rFonts w:ascii="Times New Roman" w:eastAsiaTheme="minorHAnsi" w:hAnsi="Times New Roman"/>
          <w:sz w:val="28"/>
        </w:rPr>
      </w:pPr>
    </w:p>
    <w:p w:rsidR="009E15C4" w:rsidRDefault="009E15C4" w:rsidP="009E15C4">
      <w:pPr>
        <w:ind w:firstLine="709"/>
        <w:contextualSpacing/>
        <w:jc w:val="both"/>
        <w:rPr>
          <w:rFonts w:ascii="Times New Roman" w:eastAsiaTheme="minorHAnsi" w:hAnsi="Times New Roman"/>
          <w:sz w:val="28"/>
          <w:szCs w:val="28"/>
        </w:rPr>
      </w:pPr>
    </w:p>
    <w:p w:rsidR="009E30A7" w:rsidRDefault="009E30A7" w:rsidP="009E15C4">
      <w:pPr>
        <w:ind w:firstLine="709"/>
        <w:contextualSpacing/>
        <w:jc w:val="both"/>
        <w:rPr>
          <w:rFonts w:ascii="Times New Roman" w:eastAsiaTheme="minorHAnsi" w:hAnsi="Times New Roman"/>
          <w:sz w:val="28"/>
          <w:szCs w:val="28"/>
        </w:rPr>
      </w:pPr>
    </w:p>
    <w:p w:rsidR="009E15C4" w:rsidRDefault="009E15C4" w:rsidP="009E15C4">
      <w:pPr>
        <w:contextualSpacing/>
        <w:jc w:val="both"/>
        <w:rPr>
          <w:rFonts w:ascii="Times New Roman" w:eastAsiaTheme="minorHAnsi" w:hAnsi="Times New Roman"/>
          <w:sz w:val="28"/>
          <w:szCs w:val="28"/>
        </w:rPr>
      </w:pPr>
    </w:p>
    <w:p w:rsidR="009E15C4" w:rsidRDefault="009E15C4" w:rsidP="009E15C4">
      <w:pPr>
        <w:contextualSpacing/>
        <w:jc w:val="both"/>
        <w:rPr>
          <w:rFonts w:ascii="Times New Roman" w:eastAsiaTheme="minorHAnsi" w:hAnsi="Times New Roman"/>
          <w:sz w:val="28"/>
          <w:szCs w:val="28"/>
        </w:rPr>
      </w:pPr>
    </w:p>
    <w:p w:rsidR="009E15C4" w:rsidRDefault="009E15C4" w:rsidP="009E15C4">
      <w:pPr>
        <w:contextualSpacing/>
        <w:jc w:val="both"/>
        <w:rPr>
          <w:rFonts w:ascii="Times New Roman" w:eastAsiaTheme="minorHAnsi" w:hAnsi="Times New Roman"/>
          <w:sz w:val="28"/>
          <w:szCs w:val="28"/>
        </w:rPr>
      </w:pPr>
    </w:p>
    <w:p w:rsidR="009E15C4" w:rsidRDefault="009E15C4" w:rsidP="009E15C4">
      <w:pPr>
        <w:contextualSpacing/>
        <w:jc w:val="both"/>
        <w:rPr>
          <w:rFonts w:ascii="Times New Roman" w:eastAsiaTheme="minorHAnsi" w:hAnsi="Times New Roman"/>
          <w:sz w:val="28"/>
          <w:szCs w:val="28"/>
        </w:rPr>
      </w:pPr>
    </w:p>
    <w:p w:rsidR="009E15C4" w:rsidRPr="009E15C4" w:rsidRDefault="009E15C4" w:rsidP="009E15C4">
      <w:pPr>
        <w:contextualSpacing/>
        <w:jc w:val="both"/>
        <w:rPr>
          <w:rFonts w:ascii="Times New Roman" w:eastAsiaTheme="minorHAnsi" w:hAnsi="Times New Roman"/>
          <w:sz w:val="28"/>
          <w:szCs w:val="28"/>
        </w:rPr>
      </w:pPr>
    </w:p>
    <w:p w:rsidR="009E15C4" w:rsidRDefault="009E15C4" w:rsidP="009E15C4">
      <w:pPr>
        <w:contextualSpacing/>
        <w:jc w:val="both"/>
        <w:rPr>
          <w:rFonts w:ascii="Times New Roman" w:eastAsiaTheme="minorHAnsi" w:hAnsi="Times New Roman"/>
          <w:sz w:val="28"/>
          <w:szCs w:val="28"/>
        </w:rPr>
      </w:pPr>
    </w:p>
    <w:p w:rsidR="00B61A13" w:rsidRDefault="00B61A13" w:rsidP="009E15C4">
      <w:pPr>
        <w:contextualSpacing/>
        <w:jc w:val="both"/>
        <w:rPr>
          <w:rFonts w:ascii="Times New Roman" w:eastAsiaTheme="minorHAnsi" w:hAnsi="Times New Roman"/>
          <w:sz w:val="28"/>
          <w:szCs w:val="28"/>
        </w:rPr>
      </w:pPr>
    </w:p>
    <w:p w:rsidR="00B61A13" w:rsidRDefault="00B61A13" w:rsidP="009E15C4">
      <w:pPr>
        <w:contextualSpacing/>
        <w:jc w:val="both"/>
        <w:rPr>
          <w:rFonts w:ascii="Times New Roman" w:eastAsiaTheme="minorHAnsi" w:hAnsi="Times New Roman"/>
          <w:sz w:val="28"/>
          <w:szCs w:val="28"/>
        </w:rPr>
      </w:pPr>
    </w:p>
    <w:p w:rsidR="00B61A13" w:rsidRDefault="00B61A13" w:rsidP="009E15C4">
      <w:pPr>
        <w:contextualSpacing/>
        <w:jc w:val="both"/>
        <w:rPr>
          <w:rFonts w:ascii="Times New Roman" w:eastAsiaTheme="minorHAnsi" w:hAnsi="Times New Roman"/>
          <w:sz w:val="28"/>
          <w:szCs w:val="28"/>
        </w:rPr>
      </w:pPr>
    </w:p>
    <w:p w:rsidR="00B61A13" w:rsidRDefault="00B61A13" w:rsidP="009E15C4">
      <w:pPr>
        <w:contextualSpacing/>
        <w:jc w:val="both"/>
        <w:rPr>
          <w:rFonts w:ascii="Times New Roman" w:eastAsiaTheme="minorHAnsi" w:hAnsi="Times New Roman"/>
          <w:sz w:val="28"/>
          <w:szCs w:val="28"/>
        </w:rPr>
      </w:pPr>
    </w:p>
    <w:p w:rsidR="00B61A13" w:rsidRDefault="00B61A13" w:rsidP="009E15C4">
      <w:pPr>
        <w:contextualSpacing/>
        <w:jc w:val="both"/>
        <w:rPr>
          <w:rFonts w:ascii="Times New Roman" w:eastAsiaTheme="minorHAnsi" w:hAnsi="Times New Roman"/>
          <w:sz w:val="28"/>
          <w:szCs w:val="28"/>
        </w:rPr>
      </w:pPr>
    </w:p>
    <w:p w:rsidR="00B61A13" w:rsidRDefault="00B61A13" w:rsidP="009E15C4">
      <w:pPr>
        <w:contextualSpacing/>
        <w:jc w:val="both"/>
        <w:rPr>
          <w:rFonts w:ascii="Times New Roman" w:eastAsiaTheme="minorHAnsi" w:hAnsi="Times New Roman"/>
          <w:sz w:val="28"/>
          <w:szCs w:val="28"/>
        </w:rPr>
      </w:pPr>
    </w:p>
    <w:p w:rsidR="00B61A13" w:rsidRDefault="00B61A13" w:rsidP="009E15C4">
      <w:pPr>
        <w:contextualSpacing/>
        <w:jc w:val="both"/>
        <w:rPr>
          <w:rFonts w:ascii="Times New Roman" w:eastAsiaTheme="minorHAnsi" w:hAnsi="Times New Roman"/>
          <w:sz w:val="28"/>
          <w:szCs w:val="28"/>
        </w:rPr>
      </w:pPr>
    </w:p>
    <w:p w:rsidR="00B61A13" w:rsidRDefault="00B61A13" w:rsidP="009E15C4">
      <w:pPr>
        <w:contextualSpacing/>
        <w:jc w:val="both"/>
        <w:rPr>
          <w:rFonts w:ascii="Times New Roman" w:eastAsiaTheme="minorHAnsi" w:hAnsi="Times New Roman"/>
          <w:sz w:val="28"/>
          <w:szCs w:val="28"/>
        </w:rPr>
      </w:pPr>
    </w:p>
    <w:p w:rsidR="009E15C4" w:rsidRPr="004D0BEC" w:rsidRDefault="00874F77" w:rsidP="004D0BEC">
      <w:pPr>
        <w:pStyle w:val="1"/>
        <w:ind w:firstLine="709"/>
        <w:rPr>
          <w:rFonts w:ascii="Times New Roman" w:eastAsiaTheme="minorHAnsi" w:hAnsi="Times New Roman"/>
          <w:color w:val="0D0D0D" w:themeColor="text1" w:themeTint="F2"/>
        </w:rPr>
      </w:pPr>
      <w:bookmarkStart w:id="14" w:name="_Toc511998989"/>
      <w:r w:rsidRPr="004D0BEC">
        <w:rPr>
          <w:rFonts w:ascii="Times New Roman" w:eastAsiaTheme="minorHAnsi" w:hAnsi="Times New Roman"/>
          <w:color w:val="0D0D0D" w:themeColor="text1" w:themeTint="F2"/>
        </w:rPr>
        <w:lastRenderedPageBreak/>
        <w:t>ЗАКЛЮЧЕНИЕ</w:t>
      </w:r>
      <w:bookmarkEnd w:id="14"/>
    </w:p>
    <w:p w:rsidR="00E90075" w:rsidRDefault="00E90075" w:rsidP="009E15C4">
      <w:pPr>
        <w:contextualSpacing/>
        <w:jc w:val="both"/>
        <w:rPr>
          <w:rFonts w:ascii="Times New Roman" w:eastAsiaTheme="minorHAnsi" w:hAnsi="Times New Roman"/>
          <w:sz w:val="28"/>
        </w:rPr>
      </w:pPr>
    </w:p>
    <w:p w:rsidR="00AD786C" w:rsidRDefault="007152E9" w:rsidP="00E90075">
      <w:pPr>
        <w:spacing w:after="0" w:line="360" w:lineRule="auto"/>
        <w:ind w:firstLine="709"/>
        <w:jc w:val="both"/>
        <w:rPr>
          <w:rFonts w:ascii="Times New Roman" w:eastAsiaTheme="minorHAnsi" w:hAnsi="Times New Roman"/>
          <w:sz w:val="28"/>
        </w:rPr>
      </w:pPr>
      <w:r>
        <w:rPr>
          <w:rFonts w:ascii="Times New Roman" w:eastAsiaTheme="minorHAnsi" w:hAnsi="Times New Roman"/>
          <w:sz w:val="28"/>
        </w:rPr>
        <w:t>О</w:t>
      </w:r>
      <w:r w:rsidRPr="007152E9">
        <w:rPr>
          <w:rFonts w:ascii="Times New Roman" w:eastAsiaTheme="minorHAnsi" w:hAnsi="Times New Roman"/>
          <w:sz w:val="28"/>
        </w:rPr>
        <w:t>дним из важнейших направлений деятельности организации является комплексное управление персоналом, которое представляет собой системную науку об административно- управленческих, организационно-экономических, социально-психологических факторах и способов воздействия на персонал с целью повышения его хозяйственной деятельности.</w:t>
      </w:r>
    </w:p>
    <w:p w:rsidR="00AD786C" w:rsidRDefault="007152E9" w:rsidP="00E90075">
      <w:pPr>
        <w:spacing w:after="0" w:line="360" w:lineRule="auto"/>
        <w:ind w:firstLine="709"/>
        <w:jc w:val="both"/>
        <w:rPr>
          <w:rFonts w:ascii="Times New Roman" w:eastAsiaTheme="minorHAnsi" w:hAnsi="Times New Roman"/>
          <w:sz w:val="28"/>
        </w:rPr>
      </w:pPr>
      <w:proofErr w:type="gramStart"/>
      <w:r>
        <w:rPr>
          <w:rFonts w:ascii="Times New Roman" w:eastAsiaTheme="minorHAnsi" w:hAnsi="Times New Roman"/>
          <w:sz w:val="28"/>
        </w:rPr>
        <w:t>Т</w:t>
      </w:r>
      <w:r w:rsidRPr="007152E9">
        <w:rPr>
          <w:rFonts w:ascii="Times New Roman" w:eastAsiaTheme="minorHAnsi" w:hAnsi="Times New Roman"/>
          <w:sz w:val="28"/>
        </w:rPr>
        <w:t>ребования и компетенции к объекту и субъекту системы управления персоналом, имеют свои точки соприкосновения и различия в условиях информационного или индустриального производства товаров и услуг, что позволяет сделать следующие выводы: современному менеджеру, в условиях информационной экономики, следует выстраивать систему управления персоналом, в первую очередь, основываясь на собранной статистике по компетенциям его команды и подчиненных.</w:t>
      </w:r>
      <w:proofErr w:type="gramEnd"/>
      <w:r w:rsidRPr="007152E9">
        <w:rPr>
          <w:rFonts w:ascii="Times New Roman" w:eastAsiaTheme="minorHAnsi" w:hAnsi="Times New Roman"/>
          <w:sz w:val="28"/>
        </w:rPr>
        <w:t xml:space="preserve"> Применять различные комбинации методов и стилей управления и адаптироваться к постоянным изменениям. </w:t>
      </w:r>
      <w:r w:rsidRPr="007152E9">
        <w:rPr>
          <w:rFonts w:ascii="Times New Roman" w:eastAsiaTheme="minorHAnsi" w:hAnsi="Times New Roman"/>
          <w:sz w:val="28"/>
        </w:rPr>
        <w:tab/>
      </w:r>
    </w:p>
    <w:p w:rsidR="00E90075" w:rsidRPr="00E90075" w:rsidRDefault="00E90075" w:rsidP="00E90075">
      <w:pPr>
        <w:spacing w:after="0" w:line="360" w:lineRule="auto"/>
        <w:ind w:firstLine="709"/>
        <w:jc w:val="both"/>
        <w:rPr>
          <w:rFonts w:ascii="Times New Roman" w:eastAsiaTheme="minorHAnsi" w:hAnsi="Times New Roman"/>
          <w:sz w:val="28"/>
        </w:rPr>
      </w:pPr>
      <w:r w:rsidRPr="00E90075">
        <w:rPr>
          <w:rFonts w:ascii="Times New Roman" w:eastAsiaTheme="minorHAnsi" w:hAnsi="Times New Roman"/>
          <w:sz w:val="28"/>
        </w:rPr>
        <w:t xml:space="preserve">В рамках практической части была проанализирована система управления </w:t>
      </w:r>
      <w:r w:rsidR="00323BDE" w:rsidRPr="00323BDE">
        <w:rPr>
          <w:rFonts w:ascii="Times New Roman" w:eastAsiaTheme="minorHAnsi" w:hAnsi="Times New Roman"/>
          <w:sz w:val="28"/>
        </w:rPr>
        <w:t>АО «Москва Медиа»</w:t>
      </w:r>
      <w:r w:rsidR="00323BDE">
        <w:rPr>
          <w:rFonts w:ascii="Times New Roman" w:eastAsiaTheme="minorHAnsi" w:hAnsi="Times New Roman"/>
          <w:sz w:val="28"/>
        </w:rPr>
        <w:t xml:space="preserve"> </w:t>
      </w:r>
      <w:r w:rsidRPr="00E90075">
        <w:rPr>
          <w:rFonts w:ascii="Times New Roman" w:eastAsiaTheme="minorHAnsi" w:hAnsi="Times New Roman"/>
          <w:sz w:val="28"/>
        </w:rPr>
        <w:t xml:space="preserve">с определением основных функций управления. Так же в ходе анализа была выявлена необходимость </w:t>
      </w:r>
      <w:r w:rsidR="007152E9">
        <w:rPr>
          <w:rFonts w:ascii="Times New Roman" w:eastAsiaTheme="minorHAnsi" w:hAnsi="Times New Roman"/>
          <w:sz w:val="28"/>
        </w:rPr>
        <w:t>реализации социальных и экономических задач управления</w:t>
      </w:r>
      <w:r w:rsidRPr="00E90075">
        <w:rPr>
          <w:rFonts w:ascii="Times New Roman" w:eastAsiaTheme="minorHAnsi" w:hAnsi="Times New Roman"/>
          <w:sz w:val="28"/>
        </w:rPr>
        <w:t xml:space="preserve">. </w:t>
      </w:r>
    </w:p>
    <w:p w:rsidR="00E90075" w:rsidRPr="00E90075" w:rsidRDefault="00E90075" w:rsidP="00E90075">
      <w:pPr>
        <w:widowControl w:val="0"/>
        <w:spacing w:after="0" w:line="360" w:lineRule="auto"/>
        <w:ind w:firstLine="851"/>
        <w:jc w:val="both"/>
        <w:rPr>
          <w:rFonts w:ascii="Times New Roman" w:eastAsia="MS Mincho" w:hAnsi="Times New Roman"/>
          <w:noProof/>
          <w:sz w:val="28"/>
          <w:szCs w:val="28"/>
          <w:lang w:eastAsia="ja-JP"/>
        </w:rPr>
      </w:pPr>
      <w:proofErr w:type="gramStart"/>
      <w:r w:rsidRPr="00E90075">
        <w:rPr>
          <w:rFonts w:ascii="Times New Roman" w:eastAsia="MS Mincho" w:hAnsi="Times New Roman"/>
          <w:noProof/>
          <w:sz w:val="28"/>
          <w:szCs w:val="28"/>
          <w:lang w:eastAsia="ja-JP"/>
        </w:rPr>
        <w:t xml:space="preserve">В рамках исследования </w:t>
      </w:r>
      <w:r w:rsidR="007152E9">
        <w:rPr>
          <w:rFonts w:ascii="Times New Roman" w:eastAsia="MS Mincho" w:hAnsi="Times New Roman"/>
          <w:noProof/>
          <w:sz w:val="28"/>
          <w:szCs w:val="28"/>
          <w:lang w:eastAsia="ja-JP"/>
        </w:rPr>
        <w:t>социальных задач в системе управления</w:t>
      </w:r>
      <w:r w:rsidRPr="00E90075">
        <w:rPr>
          <w:rFonts w:ascii="Times New Roman" w:eastAsia="MS Mincho" w:hAnsi="Times New Roman"/>
          <w:noProof/>
          <w:sz w:val="28"/>
          <w:szCs w:val="28"/>
          <w:lang w:eastAsia="ja-JP"/>
        </w:rPr>
        <w:t xml:space="preserve"> персонала </w:t>
      </w:r>
      <w:r w:rsidR="00323BDE" w:rsidRPr="00323BDE">
        <w:rPr>
          <w:rFonts w:ascii="Times New Roman" w:eastAsia="MS Mincho" w:hAnsi="Times New Roman"/>
          <w:noProof/>
          <w:sz w:val="28"/>
          <w:szCs w:val="28"/>
          <w:lang w:eastAsia="ja-JP"/>
        </w:rPr>
        <w:t>АО «Москва Медиа»</w:t>
      </w:r>
      <w:r w:rsidRPr="00E90075">
        <w:rPr>
          <w:rFonts w:ascii="Times New Roman" w:eastAsia="MS Mincho" w:hAnsi="Times New Roman"/>
          <w:noProof/>
          <w:sz w:val="28"/>
          <w:szCs w:val="28"/>
          <w:lang w:eastAsia="ja-JP"/>
        </w:rPr>
        <w:t xml:space="preserve"> был проведен анализ, по результатам которого был выявлен ряд недостатков применяемой системы мотивации, выявленным в ходе анализа являются: не фиксируется индивидуальная результативность работников; отсутствует обратная связь «руководитель – работник» по достигнутым за месяц показателям (работники не знают фактических результатов своей работы и работы службы);</w:t>
      </w:r>
      <w:proofErr w:type="gramEnd"/>
      <w:r w:rsidR="007152E9">
        <w:rPr>
          <w:rFonts w:ascii="Times New Roman" w:eastAsia="MS Mincho" w:hAnsi="Times New Roman"/>
          <w:noProof/>
          <w:sz w:val="28"/>
          <w:szCs w:val="28"/>
          <w:lang w:eastAsia="ja-JP"/>
        </w:rPr>
        <w:t xml:space="preserve"> н</w:t>
      </w:r>
      <w:r w:rsidRPr="00E90075">
        <w:rPr>
          <w:rFonts w:ascii="Times New Roman" w:eastAsia="MS Mincho" w:hAnsi="Times New Roman"/>
          <w:noProof/>
          <w:sz w:val="28"/>
          <w:szCs w:val="28"/>
          <w:lang w:eastAsia="ja-JP"/>
        </w:rPr>
        <w:t xml:space="preserve">е формализован переход сотрудников из категории в категорию, не определены требования к сотрудникам разных категорий – как следствие нет определенности в карьере и служебном продвижении. </w:t>
      </w:r>
    </w:p>
    <w:p w:rsidR="00E90075" w:rsidRPr="00E90075" w:rsidRDefault="00E90075" w:rsidP="00E90075">
      <w:pPr>
        <w:widowControl w:val="0"/>
        <w:spacing w:after="0" w:line="360" w:lineRule="auto"/>
        <w:ind w:firstLine="851"/>
        <w:jc w:val="both"/>
        <w:rPr>
          <w:rFonts w:ascii="Times New Roman" w:eastAsia="MS Mincho" w:hAnsi="Times New Roman"/>
          <w:noProof/>
          <w:sz w:val="28"/>
          <w:szCs w:val="28"/>
          <w:lang w:eastAsia="ja-JP"/>
        </w:rPr>
      </w:pPr>
      <w:proofErr w:type="gramStart"/>
      <w:r w:rsidRPr="00E90075">
        <w:rPr>
          <w:rFonts w:ascii="Times New Roman" w:eastAsia="MS Mincho" w:hAnsi="Times New Roman"/>
          <w:noProof/>
          <w:sz w:val="28"/>
          <w:szCs w:val="28"/>
          <w:lang w:eastAsia="ja-JP"/>
        </w:rPr>
        <w:lastRenderedPageBreak/>
        <w:t xml:space="preserve">В рамках данной работы предлагаются направления совершенствования системы нематериальной мотивации персонала в системе антикризисного менеджмента </w:t>
      </w:r>
      <w:r w:rsidR="00323BDE" w:rsidRPr="00323BDE">
        <w:rPr>
          <w:rFonts w:ascii="Times New Roman" w:eastAsia="MS Mincho" w:hAnsi="Times New Roman"/>
          <w:noProof/>
          <w:sz w:val="28"/>
          <w:szCs w:val="28"/>
          <w:lang w:eastAsia="ja-JP"/>
        </w:rPr>
        <w:t>АО «Москва Медиа»</w:t>
      </w:r>
      <w:r w:rsidRPr="00E90075">
        <w:rPr>
          <w:rFonts w:ascii="Times New Roman" w:eastAsia="MS Mincho" w:hAnsi="Times New Roman"/>
          <w:noProof/>
          <w:sz w:val="28"/>
          <w:szCs w:val="28"/>
          <w:lang w:eastAsia="ja-JP"/>
        </w:rPr>
        <w:t xml:space="preserve">: предоставление абониментов в оздоровительные учрждения, а конкретно в бассейн, а так же мотивация персонала свободным временем. </w:t>
      </w:r>
      <w:proofErr w:type="gramEnd"/>
    </w:p>
    <w:p w:rsidR="00E90075" w:rsidRPr="00E90075" w:rsidRDefault="00E90075" w:rsidP="00E90075">
      <w:pPr>
        <w:widowControl w:val="0"/>
        <w:spacing w:after="0" w:line="360" w:lineRule="auto"/>
        <w:ind w:firstLine="851"/>
        <w:jc w:val="both"/>
        <w:rPr>
          <w:rFonts w:ascii="Times New Roman" w:eastAsia="MS Mincho" w:hAnsi="Times New Roman"/>
          <w:noProof/>
          <w:sz w:val="28"/>
          <w:szCs w:val="28"/>
          <w:lang w:eastAsia="ja-JP"/>
        </w:rPr>
      </w:pPr>
      <w:r w:rsidRPr="00E90075">
        <w:rPr>
          <w:rFonts w:ascii="Times New Roman" w:eastAsia="MS Mincho" w:hAnsi="Times New Roman"/>
          <w:noProof/>
          <w:sz w:val="28"/>
          <w:szCs w:val="28"/>
          <w:lang w:eastAsia="ja-JP"/>
        </w:rPr>
        <w:t xml:space="preserve">И немаловажным направлением совершенствования выступила разработка стратегии карьерного роста сотурдников </w:t>
      </w:r>
      <w:r w:rsidR="00323BDE" w:rsidRPr="00323BDE">
        <w:rPr>
          <w:rFonts w:ascii="Times New Roman" w:eastAsia="MS Mincho" w:hAnsi="Times New Roman"/>
          <w:noProof/>
          <w:sz w:val="28"/>
          <w:szCs w:val="28"/>
          <w:lang w:eastAsia="ja-JP"/>
        </w:rPr>
        <w:t>АО «Москва Медиа»</w:t>
      </w:r>
      <w:r w:rsidR="00323BDE">
        <w:rPr>
          <w:rFonts w:ascii="Times New Roman" w:eastAsia="MS Mincho" w:hAnsi="Times New Roman"/>
          <w:noProof/>
          <w:sz w:val="28"/>
          <w:szCs w:val="28"/>
          <w:lang w:eastAsia="ja-JP"/>
        </w:rPr>
        <w:t>,</w:t>
      </w:r>
      <w:r w:rsidRPr="00E90075">
        <w:rPr>
          <w:rFonts w:ascii="Times New Roman" w:eastAsia="MS Mincho" w:hAnsi="Times New Roman"/>
          <w:noProof/>
          <w:sz w:val="28"/>
          <w:szCs w:val="28"/>
          <w:lang w:eastAsia="ja-JP"/>
        </w:rPr>
        <w:t xml:space="preserve"> в соответствии с которой определяются  профессиональные интересы и цели, а также методы их реализации, то есть должность, которую  хотел бы занять сотрудник (либо иные цели) и этапы реализации этого процесса.</w:t>
      </w:r>
    </w:p>
    <w:p w:rsidR="00E90075" w:rsidRDefault="00E90075" w:rsidP="009E15C4">
      <w:pPr>
        <w:contextualSpacing/>
        <w:jc w:val="both"/>
        <w:rPr>
          <w:rFonts w:ascii="Times New Roman" w:eastAsiaTheme="minorHAnsi" w:hAnsi="Times New Roman"/>
          <w:sz w:val="28"/>
        </w:rPr>
      </w:pPr>
    </w:p>
    <w:p w:rsidR="00E90075" w:rsidRDefault="00E90075" w:rsidP="009E15C4">
      <w:pPr>
        <w:contextualSpacing/>
        <w:jc w:val="both"/>
        <w:rPr>
          <w:rFonts w:ascii="Times New Roman" w:eastAsiaTheme="minorHAnsi" w:hAnsi="Times New Roman"/>
          <w:sz w:val="28"/>
        </w:rPr>
      </w:pPr>
    </w:p>
    <w:p w:rsidR="00E90075" w:rsidRDefault="00E90075" w:rsidP="009E15C4">
      <w:pPr>
        <w:contextualSpacing/>
        <w:jc w:val="both"/>
        <w:rPr>
          <w:rFonts w:ascii="Times New Roman" w:eastAsiaTheme="minorHAnsi" w:hAnsi="Times New Roman"/>
          <w:sz w:val="28"/>
        </w:rPr>
      </w:pPr>
    </w:p>
    <w:p w:rsidR="00E90075" w:rsidRDefault="00E90075" w:rsidP="009E15C4">
      <w:pPr>
        <w:contextualSpacing/>
        <w:jc w:val="both"/>
        <w:rPr>
          <w:rFonts w:ascii="Times New Roman" w:eastAsiaTheme="minorHAnsi" w:hAnsi="Times New Roman"/>
          <w:sz w:val="28"/>
        </w:rPr>
      </w:pPr>
    </w:p>
    <w:p w:rsidR="00E90075" w:rsidRDefault="00E90075" w:rsidP="009E15C4">
      <w:pPr>
        <w:contextualSpacing/>
        <w:jc w:val="both"/>
        <w:rPr>
          <w:rFonts w:ascii="Times New Roman" w:eastAsiaTheme="minorHAnsi" w:hAnsi="Times New Roman"/>
          <w:sz w:val="28"/>
        </w:rPr>
      </w:pPr>
    </w:p>
    <w:p w:rsidR="00E90075" w:rsidRDefault="00E90075" w:rsidP="009E15C4">
      <w:pPr>
        <w:contextualSpacing/>
        <w:jc w:val="both"/>
        <w:rPr>
          <w:rFonts w:ascii="Times New Roman" w:eastAsiaTheme="minorHAnsi" w:hAnsi="Times New Roman"/>
          <w:sz w:val="28"/>
        </w:rPr>
      </w:pPr>
    </w:p>
    <w:p w:rsidR="00E90075" w:rsidRDefault="00E90075" w:rsidP="009E15C4">
      <w:pPr>
        <w:contextualSpacing/>
        <w:jc w:val="both"/>
        <w:rPr>
          <w:rFonts w:ascii="Times New Roman" w:eastAsiaTheme="minorHAnsi" w:hAnsi="Times New Roman"/>
          <w:sz w:val="28"/>
        </w:rPr>
      </w:pPr>
    </w:p>
    <w:p w:rsidR="00E90075" w:rsidRDefault="00E90075" w:rsidP="009E15C4">
      <w:pPr>
        <w:contextualSpacing/>
        <w:jc w:val="both"/>
        <w:rPr>
          <w:rFonts w:ascii="Times New Roman" w:eastAsiaTheme="minorHAnsi" w:hAnsi="Times New Roman"/>
          <w:sz w:val="28"/>
        </w:rPr>
      </w:pPr>
    </w:p>
    <w:p w:rsidR="00E90075" w:rsidRDefault="00E90075" w:rsidP="009E15C4">
      <w:pPr>
        <w:contextualSpacing/>
        <w:jc w:val="both"/>
        <w:rPr>
          <w:rFonts w:ascii="Times New Roman" w:eastAsiaTheme="minorHAnsi" w:hAnsi="Times New Roman"/>
          <w:sz w:val="28"/>
        </w:rPr>
      </w:pPr>
    </w:p>
    <w:p w:rsidR="00E90075" w:rsidRDefault="00E90075" w:rsidP="009E15C4">
      <w:pPr>
        <w:contextualSpacing/>
        <w:jc w:val="both"/>
        <w:rPr>
          <w:rFonts w:ascii="Times New Roman" w:eastAsiaTheme="minorHAnsi" w:hAnsi="Times New Roman"/>
          <w:sz w:val="28"/>
        </w:rPr>
      </w:pPr>
    </w:p>
    <w:p w:rsidR="007152E9" w:rsidRDefault="007152E9" w:rsidP="009E15C4">
      <w:pPr>
        <w:contextualSpacing/>
        <w:jc w:val="both"/>
        <w:rPr>
          <w:rFonts w:ascii="Times New Roman" w:eastAsiaTheme="minorHAnsi" w:hAnsi="Times New Roman"/>
          <w:sz w:val="28"/>
        </w:rPr>
      </w:pPr>
    </w:p>
    <w:p w:rsidR="007152E9" w:rsidRDefault="007152E9" w:rsidP="009E15C4">
      <w:pPr>
        <w:contextualSpacing/>
        <w:jc w:val="both"/>
        <w:rPr>
          <w:rFonts w:ascii="Times New Roman" w:eastAsiaTheme="minorHAnsi" w:hAnsi="Times New Roman"/>
          <w:sz w:val="28"/>
        </w:rPr>
      </w:pPr>
    </w:p>
    <w:p w:rsidR="007152E9" w:rsidRDefault="007152E9" w:rsidP="009E15C4">
      <w:pPr>
        <w:contextualSpacing/>
        <w:jc w:val="both"/>
        <w:rPr>
          <w:rFonts w:ascii="Times New Roman" w:eastAsiaTheme="minorHAnsi" w:hAnsi="Times New Roman"/>
          <w:sz w:val="28"/>
        </w:rPr>
      </w:pPr>
    </w:p>
    <w:p w:rsidR="007152E9" w:rsidRDefault="007152E9" w:rsidP="009E15C4">
      <w:pPr>
        <w:contextualSpacing/>
        <w:jc w:val="both"/>
        <w:rPr>
          <w:rFonts w:ascii="Times New Roman" w:eastAsiaTheme="minorHAnsi" w:hAnsi="Times New Roman"/>
          <w:sz w:val="28"/>
        </w:rPr>
      </w:pPr>
    </w:p>
    <w:p w:rsidR="007152E9" w:rsidRDefault="007152E9" w:rsidP="009E15C4">
      <w:pPr>
        <w:contextualSpacing/>
        <w:jc w:val="both"/>
        <w:rPr>
          <w:rFonts w:ascii="Times New Roman" w:eastAsiaTheme="minorHAnsi" w:hAnsi="Times New Roman"/>
          <w:sz w:val="28"/>
        </w:rPr>
      </w:pPr>
    </w:p>
    <w:p w:rsidR="007152E9" w:rsidRDefault="007152E9" w:rsidP="009E15C4">
      <w:pPr>
        <w:contextualSpacing/>
        <w:jc w:val="both"/>
        <w:rPr>
          <w:rFonts w:ascii="Times New Roman" w:eastAsiaTheme="minorHAnsi" w:hAnsi="Times New Roman"/>
          <w:sz w:val="28"/>
        </w:rPr>
      </w:pPr>
    </w:p>
    <w:p w:rsidR="007152E9" w:rsidRDefault="007152E9" w:rsidP="009E15C4">
      <w:pPr>
        <w:contextualSpacing/>
        <w:jc w:val="both"/>
        <w:rPr>
          <w:rFonts w:ascii="Times New Roman" w:eastAsiaTheme="minorHAnsi" w:hAnsi="Times New Roman"/>
          <w:sz w:val="28"/>
        </w:rPr>
      </w:pPr>
    </w:p>
    <w:p w:rsidR="007152E9" w:rsidRDefault="007152E9" w:rsidP="009E15C4">
      <w:pPr>
        <w:contextualSpacing/>
        <w:jc w:val="both"/>
        <w:rPr>
          <w:rFonts w:ascii="Times New Roman" w:eastAsiaTheme="minorHAnsi" w:hAnsi="Times New Roman"/>
          <w:sz w:val="28"/>
        </w:rPr>
      </w:pPr>
    </w:p>
    <w:p w:rsidR="007152E9" w:rsidRDefault="007152E9" w:rsidP="009E15C4">
      <w:pPr>
        <w:contextualSpacing/>
        <w:jc w:val="both"/>
        <w:rPr>
          <w:rFonts w:ascii="Times New Roman" w:eastAsiaTheme="minorHAnsi" w:hAnsi="Times New Roman"/>
          <w:sz w:val="28"/>
        </w:rPr>
      </w:pPr>
    </w:p>
    <w:p w:rsidR="007152E9" w:rsidRDefault="007152E9" w:rsidP="009E15C4">
      <w:pPr>
        <w:contextualSpacing/>
        <w:jc w:val="both"/>
        <w:rPr>
          <w:rFonts w:ascii="Times New Roman" w:eastAsiaTheme="minorHAnsi" w:hAnsi="Times New Roman"/>
          <w:sz w:val="28"/>
        </w:rPr>
      </w:pPr>
    </w:p>
    <w:p w:rsidR="007152E9" w:rsidRDefault="007152E9" w:rsidP="009E15C4">
      <w:pPr>
        <w:contextualSpacing/>
        <w:jc w:val="both"/>
        <w:rPr>
          <w:rFonts w:ascii="Times New Roman" w:eastAsiaTheme="minorHAnsi" w:hAnsi="Times New Roman"/>
          <w:sz w:val="28"/>
        </w:rPr>
      </w:pPr>
    </w:p>
    <w:p w:rsidR="007152E9" w:rsidRDefault="007152E9" w:rsidP="009E15C4">
      <w:pPr>
        <w:contextualSpacing/>
        <w:jc w:val="both"/>
        <w:rPr>
          <w:rFonts w:ascii="Times New Roman" w:eastAsiaTheme="minorHAnsi" w:hAnsi="Times New Roman"/>
          <w:sz w:val="28"/>
        </w:rPr>
      </w:pPr>
    </w:p>
    <w:p w:rsidR="007152E9" w:rsidRDefault="007152E9" w:rsidP="009E15C4">
      <w:pPr>
        <w:contextualSpacing/>
        <w:jc w:val="both"/>
        <w:rPr>
          <w:rFonts w:ascii="Times New Roman" w:eastAsiaTheme="minorHAnsi" w:hAnsi="Times New Roman"/>
          <w:sz w:val="28"/>
        </w:rPr>
      </w:pPr>
    </w:p>
    <w:p w:rsidR="007152E9" w:rsidRDefault="007152E9" w:rsidP="009E15C4">
      <w:pPr>
        <w:contextualSpacing/>
        <w:jc w:val="both"/>
        <w:rPr>
          <w:rFonts w:ascii="Times New Roman" w:eastAsiaTheme="minorHAnsi" w:hAnsi="Times New Roman"/>
          <w:sz w:val="28"/>
        </w:rPr>
      </w:pPr>
    </w:p>
    <w:p w:rsidR="00E90075" w:rsidRDefault="00E90075" w:rsidP="009E15C4">
      <w:pPr>
        <w:contextualSpacing/>
        <w:jc w:val="both"/>
        <w:rPr>
          <w:rFonts w:ascii="Times New Roman" w:eastAsiaTheme="minorHAnsi" w:hAnsi="Times New Roman"/>
          <w:sz w:val="28"/>
        </w:rPr>
      </w:pPr>
    </w:p>
    <w:p w:rsidR="00E90075" w:rsidRDefault="00E90075" w:rsidP="009E15C4">
      <w:pPr>
        <w:contextualSpacing/>
        <w:jc w:val="both"/>
        <w:rPr>
          <w:rFonts w:ascii="Times New Roman" w:eastAsiaTheme="minorHAnsi" w:hAnsi="Times New Roman"/>
          <w:sz w:val="28"/>
        </w:rPr>
      </w:pPr>
    </w:p>
    <w:p w:rsidR="0023368A" w:rsidRPr="004D0BEC" w:rsidRDefault="0023368A" w:rsidP="0023368A">
      <w:pPr>
        <w:pStyle w:val="1"/>
        <w:ind w:firstLine="709"/>
        <w:rPr>
          <w:rFonts w:ascii="Times New Roman" w:eastAsiaTheme="minorHAnsi" w:hAnsi="Times New Roman"/>
          <w:color w:val="0D0D0D" w:themeColor="text1" w:themeTint="F2"/>
        </w:rPr>
      </w:pPr>
      <w:bookmarkStart w:id="15" w:name="_Toc511998990"/>
      <w:r w:rsidRPr="004D0BEC">
        <w:rPr>
          <w:rFonts w:ascii="Times New Roman" w:eastAsiaTheme="minorHAnsi" w:hAnsi="Times New Roman"/>
          <w:color w:val="0D0D0D" w:themeColor="text1" w:themeTint="F2"/>
        </w:rPr>
        <w:lastRenderedPageBreak/>
        <w:t>БИБЛИОГРАФИЧЕСКИЙ СПИСОК</w:t>
      </w:r>
      <w:bookmarkEnd w:id="15"/>
    </w:p>
    <w:p w:rsidR="0023368A" w:rsidRDefault="0023368A" w:rsidP="0023368A">
      <w:pPr>
        <w:widowControl w:val="0"/>
        <w:spacing w:after="0" w:line="360" w:lineRule="auto"/>
        <w:ind w:firstLine="709"/>
        <w:jc w:val="center"/>
        <w:rPr>
          <w:rFonts w:ascii="Times New Roman" w:hAnsi="Times New Roman"/>
          <w:b/>
          <w:sz w:val="28"/>
          <w:szCs w:val="28"/>
        </w:rPr>
      </w:pPr>
    </w:p>
    <w:p w:rsidR="0023368A" w:rsidRPr="00FC4088" w:rsidRDefault="0023368A" w:rsidP="0023368A">
      <w:pPr>
        <w:pStyle w:val="a3"/>
        <w:widowControl w:val="0"/>
        <w:numPr>
          <w:ilvl w:val="0"/>
          <w:numId w:val="3"/>
        </w:numPr>
        <w:spacing w:after="0" w:line="360" w:lineRule="auto"/>
        <w:ind w:left="0" w:firstLine="709"/>
        <w:contextualSpacing w:val="0"/>
        <w:jc w:val="both"/>
        <w:rPr>
          <w:rFonts w:ascii="Times New Roman" w:hAnsi="Times New Roman"/>
          <w:sz w:val="28"/>
          <w:szCs w:val="28"/>
        </w:rPr>
      </w:pPr>
      <w:r w:rsidRPr="00FC4088">
        <w:rPr>
          <w:rFonts w:ascii="Times New Roman" w:hAnsi="Times New Roman"/>
          <w:sz w:val="28"/>
          <w:szCs w:val="28"/>
        </w:rPr>
        <w:t>Барков, С. А. Управление персоналом : учебное пособие / С. А. Барков ; Рос</w:t>
      </w:r>
      <w:proofErr w:type="gramStart"/>
      <w:r w:rsidRPr="00FC4088">
        <w:rPr>
          <w:rFonts w:ascii="Times New Roman" w:hAnsi="Times New Roman"/>
          <w:sz w:val="28"/>
          <w:szCs w:val="28"/>
        </w:rPr>
        <w:t>.</w:t>
      </w:r>
      <w:proofErr w:type="gramEnd"/>
      <w:r w:rsidRPr="00FC4088">
        <w:rPr>
          <w:rFonts w:ascii="Times New Roman" w:hAnsi="Times New Roman"/>
          <w:sz w:val="28"/>
          <w:szCs w:val="28"/>
        </w:rPr>
        <w:t xml:space="preserve"> </w:t>
      </w:r>
      <w:proofErr w:type="gramStart"/>
      <w:r w:rsidRPr="00FC4088">
        <w:rPr>
          <w:rFonts w:ascii="Times New Roman" w:hAnsi="Times New Roman"/>
          <w:sz w:val="28"/>
          <w:szCs w:val="28"/>
        </w:rPr>
        <w:t>г</w:t>
      </w:r>
      <w:proofErr w:type="gramEnd"/>
      <w:r w:rsidRPr="00FC4088">
        <w:rPr>
          <w:rFonts w:ascii="Times New Roman" w:hAnsi="Times New Roman"/>
          <w:sz w:val="28"/>
          <w:szCs w:val="28"/>
        </w:rPr>
        <w:t xml:space="preserve">ос. открытый </w:t>
      </w:r>
      <w:proofErr w:type="spellStart"/>
      <w:r w:rsidRPr="00FC4088">
        <w:rPr>
          <w:rFonts w:ascii="Times New Roman" w:hAnsi="Times New Roman"/>
          <w:sz w:val="28"/>
          <w:szCs w:val="28"/>
        </w:rPr>
        <w:t>техн</w:t>
      </w:r>
      <w:proofErr w:type="spellEnd"/>
      <w:r w:rsidRPr="00FC4088">
        <w:rPr>
          <w:rFonts w:ascii="Times New Roman" w:hAnsi="Times New Roman"/>
          <w:sz w:val="28"/>
          <w:szCs w:val="28"/>
        </w:rPr>
        <w:t xml:space="preserve">. ун-т путей </w:t>
      </w:r>
      <w:proofErr w:type="spellStart"/>
      <w:r w:rsidRPr="00FC4088">
        <w:rPr>
          <w:rFonts w:ascii="Times New Roman" w:hAnsi="Times New Roman"/>
          <w:sz w:val="28"/>
          <w:szCs w:val="28"/>
        </w:rPr>
        <w:t>сообщ</w:t>
      </w:r>
      <w:proofErr w:type="spellEnd"/>
      <w:r w:rsidRPr="00FC4088">
        <w:rPr>
          <w:rFonts w:ascii="Times New Roman" w:hAnsi="Times New Roman"/>
          <w:sz w:val="28"/>
          <w:szCs w:val="28"/>
        </w:rPr>
        <w:t>. - Москва</w:t>
      </w:r>
      <w:proofErr w:type="gramStart"/>
      <w:r w:rsidRPr="00FC4088">
        <w:rPr>
          <w:rFonts w:ascii="Times New Roman" w:hAnsi="Times New Roman"/>
          <w:sz w:val="28"/>
          <w:szCs w:val="28"/>
        </w:rPr>
        <w:t xml:space="preserve"> :</w:t>
      </w:r>
      <w:proofErr w:type="gramEnd"/>
      <w:r w:rsidRPr="00FC4088">
        <w:rPr>
          <w:rFonts w:ascii="Times New Roman" w:hAnsi="Times New Roman"/>
          <w:sz w:val="28"/>
          <w:szCs w:val="28"/>
        </w:rPr>
        <w:t xml:space="preserve"> РОАТ, 2014. - 226 с.</w:t>
      </w:r>
    </w:p>
    <w:p w:rsidR="0023368A" w:rsidRPr="00FC4088" w:rsidRDefault="0023368A" w:rsidP="0023368A">
      <w:pPr>
        <w:pStyle w:val="a3"/>
        <w:widowControl w:val="0"/>
        <w:numPr>
          <w:ilvl w:val="0"/>
          <w:numId w:val="3"/>
        </w:numPr>
        <w:spacing w:after="0" w:line="360" w:lineRule="auto"/>
        <w:ind w:left="0" w:firstLine="709"/>
        <w:contextualSpacing w:val="0"/>
        <w:jc w:val="both"/>
        <w:rPr>
          <w:rFonts w:ascii="Times New Roman" w:hAnsi="Times New Roman"/>
          <w:sz w:val="28"/>
          <w:szCs w:val="28"/>
        </w:rPr>
      </w:pPr>
      <w:proofErr w:type="spellStart"/>
      <w:r w:rsidRPr="00FC4088">
        <w:rPr>
          <w:rFonts w:ascii="Times New Roman" w:hAnsi="Times New Roman"/>
          <w:sz w:val="28"/>
          <w:szCs w:val="28"/>
        </w:rPr>
        <w:t>Белик</w:t>
      </w:r>
      <w:proofErr w:type="spellEnd"/>
      <w:r w:rsidRPr="00FC4088">
        <w:rPr>
          <w:rFonts w:ascii="Times New Roman" w:hAnsi="Times New Roman"/>
          <w:sz w:val="28"/>
          <w:szCs w:val="28"/>
        </w:rPr>
        <w:t xml:space="preserve">, В. Д. Управление персоналом предприятия: теоретические основы / В. Д. </w:t>
      </w:r>
      <w:proofErr w:type="spellStart"/>
      <w:r w:rsidRPr="00FC4088">
        <w:rPr>
          <w:rFonts w:ascii="Times New Roman" w:hAnsi="Times New Roman"/>
          <w:sz w:val="28"/>
          <w:szCs w:val="28"/>
        </w:rPr>
        <w:t>Белик</w:t>
      </w:r>
      <w:proofErr w:type="spellEnd"/>
      <w:r w:rsidRPr="00FC4088">
        <w:rPr>
          <w:rFonts w:ascii="Times New Roman" w:hAnsi="Times New Roman"/>
          <w:sz w:val="28"/>
          <w:szCs w:val="28"/>
        </w:rPr>
        <w:t xml:space="preserve"> // Интеграция Республики Крым в систему экономических связей Российской Федерации: теория и практика управления : материалы XII межрегионального научн</w:t>
      </w:r>
      <w:proofErr w:type="gramStart"/>
      <w:r w:rsidRPr="00FC4088">
        <w:rPr>
          <w:rFonts w:ascii="Times New Roman" w:hAnsi="Times New Roman"/>
          <w:sz w:val="28"/>
          <w:szCs w:val="28"/>
        </w:rPr>
        <w:t>о-</w:t>
      </w:r>
      <w:proofErr w:type="gramEnd"/>
      <w:r w:rsidRPr="00FC4088">
        <w:rPr>
          <w:rFonts w:ascii="Times New Roman" w:hAnsi="Times New Roman"/>
          <w:sz w:val="28"/>
          <w:szCs w:val="28"/>
        </w:rPr>
        <w:t xml:space="preserve"> практической конференции с международным участием. – Симферополь: ДИАЙПИ, 2016. – С. 228-232.</w:t>
      </w:r>
    </w:p>
    <w:p w:rsidR="0023368A" w:rsidRPr="00FC4088" w:rsidRDefault="0023368A" w:rsidP="0023368A">
      <w:pPr>
        <w:pStyle w:val="a3"/>
        <w:widowControl w:val="0"/>
        <w:numPr>
          <w:ilvl w:val="0"/>
          <w:numId w:val="3"/>
        </w:numPr>
        <w:spacing w:after="0" w:line="360" w:lineRule="auto"/>
        <w:ind w:left="0" w:firstLine="709"/>
        <w:contextualSpacing w:val="0"/>
        <w:jc w:val="both"/>
        <w:rPr>
          <w:rFonts w:ascii="Times New Roman" w:hAnsi="Times New Roman"/>
          <w:sz w:val="28"/>
          <w:szCs w:val="28"/>
        </w:rPr>
      </w:pPr>
      <w:r w:rsidRPr="00FC4088">
        <w:rPr>
          <w:rFonts w:ascii="Times New Roman" w:hAnsi="Times New Roman"/>
          <w:sz w:val="28"/>
          <w:szCs w:val="28"/>
        </w:rPr>
        <w:t xml:space="preserve">Белых Т.В., </w:t>
      </w:r>
      <w:proofErr w:type="spellStart"/>
      <w:r w:rsidRPr="00FC4088">
        <w:rPr>
          <w:rFonts w:ascii="Times New Roman" w:hAnsi="Times New Roman"/>
          <w:sz w:val="28"/>
          <w:szCs w:val="28"/>
        </w:rPr>
        <w:t>Брачун</w:t>
      </w:r>
      <w:proofErr w:type="spellEnd"/>
      <w:r w:rsidRPr="00FC4088">
        <w:rPr>
          <w:rFonts w:ascii="Times New Roman" w:hAnsi="Times New Roman"/>
          <w:sz w:val="28"/>
          <w:szCs w:val="28"/>
        </w:rPr>
        <w:t xml:space="preserve"> Т.А., </w:t>
      </w:r>
      <w:proofErr w:type="spellStart"/>
      <w:r w:rsidRPr="00FC4088">
        <w:rPr>
          <w:rFonts w:ascii="Times New Roman" w:hAnsi="Times New Roman"/>
          <w:sz w:val="28"/>
          <w:szCs w:val="28"/>
        </w:rPr>
        <w:t>Забуга</w:t>
      </w:r>
      <w:proofErr w:type="spellEnd"/>
      <w:r w:rsidRPr="00FC4088">
        <w:rPr>
          <w:rFonts w:ascii="Times New Roman" w:hAnsi="Times New Roman"/>
          <w:sz w:val="28"/>
          <w:szCs w:val="28"/>
        </w:rPr>
        <w:t xml:space="preserve"> Е.В. и др. Факторы устойчивого развития регионов России. – Новосибирск, 2015. – 309 с. </w:t>
      </w:r>
    </w:p>
    <w:p w:rsidR="0023368A" w:rsidRPr="00FC4088" w:rsidRDefault="0023368A" w:rsidP="0023368A">
      <w:pPr>
        <w:pStyle w:val="a3"/>
        <w:widowControl w:val="0"/>
        <w:numPr>
          <w:ilvl w:val="0"/>
          <w:numId w:val="3"/>
        </w:numPr>
        <w:spacing w:after="0" w:line="360" w:lineRule="auto"/>
        <w:ind w:left="0" w:firstLine="709"/>
        <w:contextualSpacing w:val="0"/>
        <w:jc w:val="both"/>
        <w:rPr>
          <w:rFonts w:ascii="Times New Roman" w:hAnsi="Times New Roman"/>
          <w:sz w:val="28"/>
          <w:szCs w:val="28"/>
        </w:rPr>
      </w:pPr>
      <w:r w:rsidRPr="00FC4088">
        <w:rPr>
          <w:rFonts w:ascii="Times New Roman" w:hAnsi="Times New Roman"/>
          <w:sz w:val="28"/>
          <w:szCs w:val="28"/>
        </w:rPr>
        <w:t xml:space="preserve">Бочкарева И.А., Бобылев А.Ю. Проблемы управления персоналом на российских предприятиях // Экономика и менеджмент инновационных технологий. 2013. - №4. – С. 67. </w:t>
      </w:r>
    </w:p>
    <w:p w:rsidR="0023368A" w:rsidRPr="00FC4088" w:rsidRDefault="0023368A" w:rsidP="0023368A">
      <w:pPr>
        <w:pStyle w:val="a3"/>
        <w:widowControl w:val="0"/>
        <w:numPr>
          <w:ilvl w:val="0"/>
          <w:numId w:val="3"/>
        </w:numPr>
        <w:spacing w:after="0" w:line="360" w:lineRule="auto"/>
        <w:ind w:left="0" w:firstLine="709"/>
        <w:contextualSpacing w:val="0"/>
        <w:jc w:val="both"/>
        <w:rPr>
          <w:rFonts w:ascii="Times New Roman" w:hAnsi="Times New Roman"/>
          <w:sz w:val="28"/>
          <w:szCs w:val="28"/>
        </w:rPr>
      </w:pPr>
      <w:r w:rsidRPr="00FC4088">
        <w:rPr>
          <w:rFonts w:ascii="Times New Roman" w:hAnsi="Times New Roman"/>
          <w:sz w:val="28"/>
          <w:szCs w:val="28"/>
        </w:rPr>
        <w:t>Веснин, В. P. Управление персоналом. Теория и практика</w:t>
      </w:r>
      <w:proofErr w:type="gramStart"/>
      <w:r w:rsidRPr="00FC4088">
        <w:rPr>
          <w:rFonts w:ascii="Times New Roman" w:hAnsi="Times New Roman"/>
          <w:sz w:val="28"/>
          <w:szCs w:val="28"/>
        </w:rPr>
        <w:t xml:space="preserve"> :</w:t>
      </w:r>
      <w:proofErr w:type="gramEnd"/>
      <w:r w:rsidRPr="00FC4088">
        <w:rPr>
          <w:rFonts w:ascii="Times New Roman" w:hAnsi="Times New Roman"/>
          <w:sz w:val="28"/>
          <w:szCs w:val="28"/>
        </w:rPr>
        <w:t xml:space="preserve"> учебник / В. Р. Веснин. – М.</w:t>
      </w:r>
      <w:proofErr w:type="gramStart"/>
      <w:r w:rsidRPr="00FC4088">
        <w:rPr>
          <w:rFonts w:ascii="Times New Roman" w:hAnsi="Times New Roman"/>
          <w:sz w:val="28"/>
          <w:szCs w:val="28"/>
        </w:rPr>
        <w:t xml:space="preserve"> :</w:t>
      </w:r>
      <w:proofErr w:type="gramEnd"/>
      <w:r w:rsidRPr="00FC4088">
        <w:rPr>
          <w:rFonts w:ascii="Times New Roman" w:hAnsi="Times New Roman"/>
          <w:sz w:val="28"/>
          <w:szCs w:val="28"/>
        </w:rPr>
        <w:t xml:space="preserve"> ТК </w:t>
      </w:r>
      <w:proofErr w:type="spellStart"/>
      <w:r w:rsidRPr="00FC4088">
        <w:rPr>
          <w:rFonts w:ascii="Times New Roman" w:hAnsi="Times New Roman"/>
          <w:sz w:val="28"/>
          <w:szCs w:val="28"/>
        </w:rPr>
        <w:t>Велби</w:t>
      </w:r>
      <w:proofErr w:type="spellEnd"/>
      <w:r w:rsidRPr="00FC4088">
        <w:rPr>
          <w:rFonts w:ascii="Times New Roman" w:hAnsi="Times New Roman"/>
          <w:sz w:val="28"/>
          <w:szCs w:val="28"/>
        </w:rPr>
        <w:t>, Изд-во Проспект, 2013. – 688 с. 2. Дятлов, В. А. Управление персоналом : учеб</w:t>
      </w:r>
      <w:proofErr w:type="gramStart"/>
      <w:r w:rsidRPr="00FC4088">
        <w:rPr>
          <w:rFonts w:ascii="Times New Roman" w:hAnsi="Times New Roman"/>
          <w:sz w:val="28"/>
          <w:szCs w:val="28"/>
        </w:rPr>
        <w:t>.</w:t>
      </w:r>
      <w:proofErr w:type="gramEnd"/>
      <w:r w:rsidRPr="00FC4088">
        <w:rPr>
          <w:rFonts w:ascii="Times New Roman" w:hAnsi="Times New Roman"/>
          <w:sz w:val="28"/>
          <w:szCs w:val="28"/>
        </w:rPr>
        <w:t xml:space="preserve"> </w:t>
      </w:r>
      <w:proofErr w:type="gramStart"/>
      <w:r w:rsidRPr="00FC4088">
        <w:rPr>
          <w:rFonts w:ascii="Times New Roman" w:hAnsi="Times New Roman"/>
          <w:sz w:val="28"/>
          <w:szCs w:val="28"/>
        </w:rPr>
        <w:t>п</w:t>
      </w:r>
      <w:proofErr w:type="gramEnd"/>
      <w:r w:rsidRPr="00FC4088">
        <w:rPr>
          <w:rFonts w:ascii="Times New Roman" w:hAnsi="Times New Roman"/>
          <w:sz w:val="28"/>
          <w:szCs w:val="28"/>
        </w:rPr>
        <w:t>особие / В. А. Дятлов. – М.</w:t>
      </w:r>
      <w:proofErr w:type="gramStart"/>
      <w:r w:rsidRPr="00FC4088">
        <w:rPr>
          <w:rFonts w:ascii="Times New Roman" w:hAnsi="Times New Roman"/>
          <w:sz w:val="28"/>
          <w:szCs w:val="28"/>
        </w:rPr>
        <w:t xml:space="preserve"> :</w:t>
      </w:r>
      <w:proofErr w:type="gramEnd"/>
      <w:r w:rsidRPr="00FC4088">
        <w:rPr>
          <w:rFonts w:ascii="Times New Roman" w:hAnsi="Times New Roman"/>
          <w:sz w:val="28"/>
          <w:szCs w:val="28"/>
        </w:rPr>
        <w:t xml:space="preserve"> ПРИОР, 2012. 365 с. 3. Зайцева, Т. В. Управление персоналом</w:t>
      </w:r>
      <w:proofErr w:type="gramStart"/>
      <w:r w:rsidRPr="00FC4088">
        <w:rPr>
          <w:rFonts w:ascii="Times New Roman" w:hAnsi="Times New Roman"/>
          <w:sz w:val="28"/>
          <w:szCs w:val="28"/>
        </w:rPr>
        <w:t xml:space="preserve"> :</w:t>
      </w:r>
      <w:proofErr w:type="gramEnd"/>
      <w:r w:rsidRPr="00FC4088">
        <w:rPr>
          <w:rFonts w:ascii="Times New Roman" w:hAnsi="Times New Roman"/>
          <w:sz w:val="28"/>
          <w:szCs w:val="28"/>
        </w:rPr>
        <w:t xml:space="preserve"> учебник / Т. В. Зайцева, А. Т. Зуб. – М.</w:t>
      </w:r>
      <w:proofErr w:type="gramStart"/>
      <w:r w:rsidRPr="00FC4088">
        <w:rPr>
          <w:rFonts w:ascii="Times New Roman" w:hAnsi="Times New Roman"/>
          <w:sz w:val="28"/>
          <w:szCs w:val="28"/>
        </w:rPr>
        <w:t xml:space="preserve"> :</w:t>
      </w:r>
      <w:proofErr w:type="gramEnd"/>
      <w:r w:rsidRPr="00FC4088">
        <w:rPr>
          <w:rFonts w:ascii="Times New Roman" w:hAnsi="Times New Roman"/>
          <w:sz w:val="28"/>
          <w:szCs w:val="28"/>
        </w:rPr>
        <w:t xml:space="preserve"> ИД «ФОРУМ» : ИНФРА-М, 2013. – 336 с.</w:t>
      </w:r>
    </w:p>
    <w:p w:rsidR="0023368A" w:rsidRPr="00FC4088" w:rsidRDefault="0023368A" w:rsidP="0023368A">
      <w:pPr>
        <w:pStyle w:val="a3"/>
        <w:widowControl w:val="0"/>
        <w:numPr>
          <w:ilvl w:val="0"/>
          <w:numId w:val="3"/>
        </w:numPr>
        <w:spacing w:after="0" w:line="360" w:lineRule="auto"/>
        <w:ind w:left="0" w:firstLine="709"/>
        <w:contextualSpacing w:val="0"/>
        <w:jc w:val="both"/>
        <w:rPr>
          <w:rFonts w:ascii="Times New Roman" w:hAnsi="Times New Roman"/>
          <w:sz w:val="28"/>
          <w:szCs w:val="28"/>
        </w:rPr>
      </w:pPr>
      <w:proofErr w:type="spellStart"/>
      <w:r w:rsidRPr="00FC4088">
        <w:rPr>
          <w:rFonts w:ascii="Times New Roman" w:hAnsi="Times New Roman"/>
          <w:sz w:val="28"/>
          <w:szCs w:val="28"/>
        </w:rPr>
        <w:t>Виханский</w:t>
      </w:r>
      <w:proofErr w:type="spellEnd"/>
      <w:r w:rsidRPr="00FC4088">
        <w:rPr>
          <w:rFonts w:ascii="Times New Roman" w:hAnsi="Times New Roman"/>
          <w:sz w:val="28"/>
          <w:szCs w:val="28"/>
        </w:rPr>
        <w:t xml:space="preserve"> О.С., Наумов А.И. Менеджмент: учебник. М.: </w:t>
      </w:r>
      <w:proofErr w:type="spellStart"/>
      <w:r w:rsidRPr="00FC4088">
        <w:rPr>
          <w:rFonts w:ascii="Times New Roman" w:hAnsi="Times New Roman"/>
          <w:sz w:val="28"/>
          <w:szCs w:val="28"/>
        </w:rPr>
        <w:t>Экономистъ</w:t>
      </w:r>
      <w:proofErr w:type="spellEnd"/>
      <w:r w:rsidRPr="00FC4088">
        <w:rPr>
          <w:rFonts w:ascii="Times New Roman" w:hAnsi="Times New Roman"/>
          <w:sz w:val="28"/>
          <w:szCs w:val="28"/>
        </w:rPr>
        <w:t>, 2012. – 228 с.</w:t>
      </w:r>
    </w:p>
    <w:p w:rsidR="0023368A" w:rsidRPr="00FC4088" w:rsidRDefault="0023368A" w:rsidP="0023368A">
      <w:pPr>
        <w:pStyle w:val="a3"/>
        <w:widowControl w:val="0"/>
        <w:numPr>
          <w:ilvl w:val="0"/>
          <w:numId w:val="3"/>
        </w:numPr>
        <w:spacing w:after="0" w:line="360" w:lineRule="auto"/>
        <w:ind w:left="0" w:firstLine="709"/>
        <w:contextualSpacing w:val="0"/>
        <w:jc w:val="both"/>
        <w:rPr>
          <w:rFonts w:ascii="Times New Roman" w:hAnsi="Times New Roman"/>
          <w:sz w:val="28"/>
          <w:szCs w:val="28"/>
        </w:rPr>
      </w:pPr>
      <w:r w:rsidRPr="00FC4088">
        <w:rPr>
          <w:rFonts w:ascii="Times New Roman" w:hAnsi="Times New Roman"/>
          <w:sz w:val="28"/>
          <w:szCs w:val="28"/>
        </w:rPr>
        <w:t>Галкина, Т. П. Социология управления: от группы к команде: учебное пособие / Т. П. Галкина. – Москва: Финансы и статистика, 2012. – 224 с.</w:t>
      </w:r>
    </w:p>
    <w:p w:rsidR="0023368A" w:rsidRPr="00FC4088" w:rsidRDefault="0023368A" w:rsidP="0023368A">
      <w:pPr>
        <w:pStyle w:val="a3"/>
        <w:widowControl w:val="0"/>
        <w:numPr>
          <w:ilvl w:val="0"/>
          <w:numId w:val="3"/>
        </w:numPr>
        <w:spacing w:after="0" w:line="360" w:lineRule="auto"/>
        <w:ind w:left="0" w:firstLine="709"/>
        <w:contextualSpacing w:val="0"/>
        <w:jc w:val="both"/>
        <w:rPr>
          <w:rFonts w:ascii="Times New Roman" w:hAnsi="Times New Roman"/>
          <w:sz w:val="28"/>
          <w:szCs w:val="28"/>
        </w:rPr>
      </w:pPr>
      <w:proofErr w:type="spellStart"/>
      <w:r w:rsidRPr="00FC4088">
        <w:rPr>
          <w:rFonts w:ascii="Times New Roman" w:hAnsi="Times New Roman"/>
          <w:sz w:val="28"/>
          <w:szCs w:val="28"/>
        </w:rPr>
        <w:t>Герчикова</w:t>
      </w:r>
      <w:proofErr w:type="spellEnd"/>
      <w:r w:rsidRPr="00FC4088">
        <w:rPr>
          <w:rFonts w:ascii="Times New Roman" w:hAnsi="Times New Roman"/>
          <w:sz w:val="28"/>
          <w:szCs w:val="28"/>
        </w:rPr>
        <w:t>, И. Н. Менеджмент</w:t>
      </w:r>
      <w:proofErr w:type="gramStart"/>
      <w:r w:rsidRPr="00FC4088">
        <w:rPr>
          <w:rFonts w:ascii="Times New Roman" w:hAnsi="Times New Roman"/>
          <w:sz w:val="28"/>
          <w:szCs w:val="28"/>
        </w:rPr>
        <w:t xml:space="preserve"> :</w:t>
      </w:r>
      <w:proofErr w:type="gramEnd"/>
      <w:r w:rsidRPr="00FC4088">
        <w:rPr>
          <w:rFonts w:ascii="Times New Roman" w:hAnsi="Times New Roman"/>
          <w:sz w:val="28"/>
          <w:szCs w:val="28"/>
        </w:rPr>
        <w:t xml:space="preserve"> Учебник для вузов / И. Н. </w:t>
      </w:r>
      <w:proofErr w:type="spellStart"/>
      <w:r w:rsidRPr="00FC4088">
        <w:rPr>
          <w:rFonts w:ascii="Times New Roman" w:hAnsi="Times New Roman"/>
          <w:sz w:val="28"/>
          <w:szCs w:val="28"/>
        </w:rPr>
        <w:t>Герчикова</w:t>
      </w:r>
      <w:proofErr w:type="spellEnd"/>
      <w:r w:rsidRPr="00FC4088">
        <w:rPr>
          <w:rFonts w:ascii="Times New Roman" w:hAnsi="Times New Roman"/>
          <w:sz w:val="28"/>
          <w:szCs w:val="28"/>
        </w:rPr>
        <w:t xml:space="preserve">. - 4-е изд., </w:t>
      </w:r>
      <w:proofErr w:type="spellStart"/>
      <w:r w:rsidRPr="00FC4088">
        <w:rPr>
          <w:rFonts w:ascii="Times New Roman" w:hAnsi="Times New Roman"/>
          <w:sz w:val="28"/>
          <w:szCs w:val="28"/>
        </w:rPr>
        <w:t>перераб</w:t>
      </w:r>
      <w:proofErr w:type="spellEnd"/>
      <w:r w:rsidRPr="00FC4088">
        <w:rPr>
          <w:rFonts w:ascii="Times New Roman" w:hAnsi="Times New Roman"/>
          <w:sz w:val="28"/>
          <w:szCs w:val="28"/>
        </w:rPr>
        <w:t>. и доп. – М.</w:t>
      </w:r>
      <w:proofErr w:type="gramStart"/>
      <w:r w:rsidRPr="00FC4088">
        <w:rPr>
          <w:rFonts w:ascii="Times New Roman" w:hAnsi="Times New Roman"/>
          <w:sz w:val="28"/>
          <w:szCs w:val="28"/>
        </w:rPr>
        <w:t xml:space="preserve"> :</w:t>
      </w:r>
      <w:proofErr w:type="gramEnd"/>
      <w:r w:rsidRPr="00FC4088">
        <w:rPr>
          <w:rFonts w:ascii="Times New Roman" w:hAnsi="Times New Roman"/>
          <w:sz w:val="28"/>
          <w:szCs w:val="28"/>
        </w:rPr>
        <w:t xml:space="preserve"> ЮНИТИ-ДАНА, 2015. – 511 с.</w:t>
      </w:r>
    </w:p>
    <w:p w:rsidR="0023368A" w:rsidRPr="00FC4088" w:rsidRDefault="0023368A" w:rsidP="0023368A">
      <w:pPr>
        <w:pStyle w:val="a3"/>
        <w:widowControl w:val="0"/>
        <w:numPr>
          <w:ilvl w:val="0"/>
          <w:numId w:val="3"/>
        </w:numPr>
        <w:spacing w:after="0" w:line="360" w:lineRule="auto"/>
        <w:ind w:left="0" w:firstLine="709"/>
        <w:contextualSpacing w:val="0"/>
        <w:jc w:val="both"/>
        <w:rPr>
          <w:rFonts w:ascii="Times New Roman" w:hAnsi="Times New Roman"/>
          <w:sz w:val="28"/>
          <w:szCs w:val="28"/>
        </w:rPr>
      </w:pPr>
      <w:r w:rsidRPr="00FC4088">
        <w:rPr>
          <w:rFonts w:ascii="Times New Roman" w:hAnsi="Times New Roman"/>
          <w:sz w:val="28"/>
          <w:szCs w:val="28"/>
        </w:rPr>
        <w:t>Гордиенко Ю.Ф. Управление персоналом: учебное пособие. – Ростов на Дону: Феникс, 2014. – 260 c.</w:t>
      </w:r>
    </w:p>
    <w:p w:rsidR="0023368A" w:rsidRPr="00FC4088" w:rsidRDefault="0023368A" w:rsidP="0023368A">
      <w:pPr>
        <w:pStyle w:val="a3"/>
        <w:widowControl w:val="0"/>
        <w:numPr>
          <w:ilvl w:val="0"/>
          <w:numId w:val="3"/>
        </w:numPr>
        <w:spacing w:after="0" w:line="360" w:lineRule="auto"/>
        <w:ind w:left="0" w:firstLine="709"/>
        <w:contextualSpacing w:val="0"/>
        <w:jc w:val="both"/>
        <w:rPr>
          <w:rFonts w:ascii="Times New Roman" w:hAnsi="Times New Roman"/>
          <w:sz w:val="28"/>
          <w:szCs w:val="28"/>
        </w:rPr>
      </w:pPr>
      <w:r w:rsidRPr="00FC4088">
        <w:rPr>
          <w:rFonts w:ascii="Times New Roman" w:hAnsi="Times New Roman"/>
          <w:sz w:val="28"/>
          <w:szCs w:val="28"/>
        </w:rPr>
        <w:t>Дейнека А.В. Управление человеческими ресурсами: учебник для бакалавров /А.В. Дейнека, А.В. Беспалько. – Москва: Издательско-торговая корпорация «Дашков и</w:t>
      </w:r>
      <w:proofErr w:type="gramStart"/>
      <w:r w:rsidRPr="00FC4088">
        <w:rPr>
          <w:rFonts w:ascii="Times New Roman" w:hAnsi="Times New Roman"/>
          <w:sz w:val="28"/>
          <w:szCs w:val="28"/>
        </w:rPr>
        <w:t xml:space="preserve"> К</w:t>
      </w:r>
      <w:proofErr w:type="gramEnd"/>
      <w:r w:rsidRPr="00FC4088">
        <w:rPr>
          <w:rFonts w:ascii="Times New Roman" w:hAnsi="Times New Roman"/>
          <w:sz w:val="28"/>
          <w:szCs w:val="28"/>
        </w:rPr>
        <w:t>о», 2013. – 392 с.</w:t>
      </w:r>
    </w:p>
    <w:p w:rsidR="0023368A" w:rsidRPr="00FC4088" w:rsidRDefault="0023368A" w:rsidP="0023368A">
      <w:pPr>
        <w:pStyle w:val="a3"/>
        <w:widowControl w:val="0"/>
        <w:numPr>
          <w:ilvl w:val="0"/>
          <w:numId w:val="3"/>
        </w:numPr>
        <w:spacing w:after="0" w:line="360" w:lineRule="auto"/>
        <w:ind w:left="0" w:firstLine="709"/>
        <w:contextualSpacing w:val="0"/>
        <w:jc w:val="both"/>
        <w:rPr>
          <w:rFonts w:ascii="Times New Roman" w:hAnsi="Times New Roman"/>
          <w:sz w:val="28"/>
          <w:szCs w:val="28"/>
        </w:rPr>
      </w:pPr>
      <w:r w:rsidRPr="00FC4088">
        <w:rPr>
          <w:rFonts w:ascii="Times New Roman" w:hAnsi="Times New Roman"/>
          <w:sz w:val="28"/>
          <w:szCs w:val="28"/>
        </w:rPr>
        <w:t xml:space="preserve">Додонов В.Н. Юридический словарь: термины и определения [Электронный ресурс]. – Режим доступа: </w:t>
      </w:r>
      <w:hyperlink r:id="rId27" w:history="1">
        <w:r w:rsidRPr="00FC4088">
          <w:rPr>
            <w:rStyle w:val="a4"/>
            <w:rFonts w:ascii="Times New Roman" w:hAnsi="Times New Roman"/>
            <w:sz w:val="28"/>
            <w:szCs w:val="28"/>
          </w:rPr>
          <w:t>http://www.studfiles.ru/preview/430531/.(17.03.2017)</w:t>
        </w:r>
      </w:hyperlink>
      <w:r w:rsidRPr="00FC4088">
        <w:rPr>
          <w:rFonts w:ascii="Times New Roman" w:hAnsi="Times New Roman"/>
          <w:sz w:val="28"/>
          <w:szCs w:val="28"/>
        </w:rPr>
        <w:t>.</w:t>
      </w:r>
    </w:p>
    <w:p w:rsidR="0023368A" w:rsidRPr="00FC4088" w:rsidRDefault="0023368A" w:rsidP="0023368A">
      <w:pPr>
        <w:pStyle w:val="a3"/>
        <w:widowControl w:val="0"/>
        <w:numPr>
          <w:ilvl w:val="0"/>
          <w:numId w:val="3"/>
        </w:numPr>
        <w:spacing w:after="0" w:line="360" w:lineRule="auto"/>
        <w:ind w:left="0" w:firstLine="709"/>
        <w:contextualSpacing w:val="0"/>
        <w:jc w:val="both"/>
        <w:rPr>
          <w:rFonts w:ascii="Times New Roman" w:hAnsi="Times New Roman"/>
          <w:sz w:val="28"/>
          <w:szCs w:val="28"/>
        </w:rPr>
      </w:pPr>
      <w:r w:rsidRPr="00FC4088">
        <w:rPr>
          <w:rFonts w:ascii="Times New Roman" w:hAnsi="Times New Roman"/>
          <w:sz w:val="28"/>
          <w:szCs w:val="28"/>
        </w:rPr>
        <w:t>Егоричев В.А. Эффективные методы мотивации и стимулирования персонала // Молодой ученый. 2016. - №28. – С. 412-414.</w:t>
      </w:r>
    </w:p>
    <w:p w:rsidR="0023368A" w:rsidRPr="00FC4088" w:rsidRDefault="0023368A" w:rsidP="0023368A">
      <w:pPr>
        <w:pStyle w:val="a3"/>
        <w:widowControl w:val="0"/>
        <w:numPr>
          <w:ilvl w:val="0"/>
          <w:numId w:val="3"/>
        </w:numPr>
        <w:spacing w:after="0" w:line="360" w:lineRule="auto"/>
        <w:ind w:left="0" w:firstLine="709"/>
        <w:contextualSpacing w:val="0"/>
        <w:jc w:val="both"/>
        <w:rPr>
          <w:rFonts w:ascii="Times New Roman" w:hAnsi="Times New Roman"/>
          <w:sz w:val="28"/>
          <w:szCs w:val="28"/>
        </w:rPr>
      </w:pPr>
      <w:proofErr w:type="spellStart"/>
      <w:r w:rsidRPr="00FC4088">
        <w:rPr>
          <w:rFonts w:ascii="Times New Roman" w:hAnsi="Times New Roman"/>
          <w:sz w:val="28"/>
          <w:szCs w:val="28"/>
        </w:rPr>
        <w:t>Жураховская</w:t>
      </w:r>
      <w:proofErr w:type="spellEnd"/>
      <w:r w:rsidRPr="00FC4088">
        <w:rPr>
          <w:rFonts w:ascii="Times New Roman" w:hAnsi="Times New Roman"/>
          <w:sz w:val="28"/>
          <w:szCs w:val="28"/>
        </w:rPr>
        <w:t xml:space="preserve"> И.М., </w:t>
      </w:r>
      <w:proofErr w:type="spellStart"/>
      <w:r w:rsidRPr="00FC4088">
        <w:rPr>
          <w:rFonts w:ascii="Times New Roman" w:hAnsi="Times New Roman"/>
          <w:sz w:val="28"/>
          <w:szCs w:val="28"/>
        </w:rPr>
        <w:t>Матюнин</w:t>
      </w:r>
      <w:proofErr w:type="spellEnd"/>
      <w:r w:rsidRPr="00FC4088">
        <w:rPr>
          <w:rFonts w:ascii="Times New Roman" w:hAnsi="Times New Roman"/>
          <w:sz w:val="28"/>
          <w:szCs w:val="28"/>
        </w:rPr>
        <w:t xml:space="preserve"> Л.В., Чекан А.А., </w:t>
      </w:r>
      <w:proofErr w:type="spellStart"/>
      <w:r w:rsidRPr="00FC4088">
        <w:rPr>
          <w:rFonts w:ascii="Times New Roman" w:hAnsi="Times New Roman"/>
          <w:sz w:val="28"/>
          <w:szCs w:val="28"/>
        </w:rPr>
        <w:t>Шолотонова</w:t>
      </w:r>
      <w:proofErr w:type="spellEnd"/>
      <w:r w:rsidRPr="00FC4088">
        <w:rPr>
          <w:rFonts w:ascii="Times New Roman" w:hAnsi="Times New Roman"/>
          <w:sz w:val="28"/>
          <w:szCs w:val="28"/>
        </w:rPr>
        <w:t xml:space="preserve"> Е.С. Оценка эффективности развития персонала в организации // В книге: Социально - экономические и правовые основы развития экономики коллективная монография. Уфа, 2016. - С. 243.</w:t>
      </w:r>
    </w:p>
    <w:p w:rsidR="0023368A" w:rsidRPr="00FC4088" w:rsidRDefault="0023368A" w:rsidP="0023368A">
      <w:pPr>
        <w:pStyle w:val="a3"/>
        <w:widowControl w:val="0"/>
        <w:numPr>
          <w:ilvl w:val="0"/>
          <w:numId w:val="3"/>
        </w:numPr>
        <w:spacing w:after="0" w:line="360" w:lineRule="auto"/>
        <w:ind w:left="0" w:firstLine="709"/>
        <w:contextualSpacing w:val="0"/>
        <w:jc w:val="both"/>
        <w:rPr>
          <w:rFonts w:ascii="Times New Roman" w:hAnsi="Times New Roman"/>
          <w:sz w:val="28"/>
          <w:szCs w:val="28"/>
        </w:rPr>
      </w:pPr>
      <w:r w:rsidRPr="00FC4088">
        <w:rPr>
          <w:rFonts w:ascii="Times New Roman" w:hAnsi="Times New Roman"/>
          <w:sz w:val="28"/>
          <w:szCs w:val="28"/>
        </w:rPr>
        <w:t>Зайцева, Т.В. Управление персоналом: Учебник / Т.В. Зайцева, А.Т. Зуб. - М.: ИД ФОРУМ, НИЦ ИНФРА - М, 2015. – С.34.</w:t>
      </w:r>
    </w:p>
    <w:p w:rsidR="0023368A" w:rsidRPr="00FC4088" w:rsidRDefault="0023368A" w:rsidP="0023368A">
      <w:pPr>
        <w:pStyle w:val="a3"/>
        <w:widowControl w:val="0"/>
        <w:numPr>
          <w:ilvl w:val="0"/>
          <w:numId w:val="3"/>
        </w:numPr>
        <w:spacing w:after="0" w:line="360" w:lineRule="auto"/>
        <w:ind w:left="0" w:firstLine="709"/>
        <w:contextualSpacing w:val="0"/>
        <w:jc w:val="both"/>
        <w:rPr>
          <w:rFonts w:ascii="Times New Roman" w:hAnsi="Times New Roman"/>
          <w:sz w:val="28"/>
          <w:szCs w:val="28"/>
        </w:rPr>
      </w:pPr>
      <w:proofErr w:type="spellStart"/>
      <w:r w:rsidRPr="00FC4088">
        <w:rPr>
          <w:rFonts w:ascii="Times New Roman" w:hAnsi="Times New Roman"/>
          <w:sz w:val="28"/>
          <w:szCs w:val="28"/>
        </w:rPr>
        <w:t>Истратий</w:t>
      </w:r>
      <w:proofErr w:type="spellEnd"/>
      <w:r w:rsidRPr="00FC4088">
        <w:rPr>
          <w:rFonts w:ascii="Times New Roman" w:hAnsi="Times New Roman"/>
          <w:sz w:val="28"/>
          <w:szCs w:val="28"/>
        </w:rPr>
        <w:t xml:space="preserve"> А.Ю., Козлова Е.Г. Мотивационные особенности молодых специалистов на начальных этапах профессионального развития // В книге: социально - экономические и правовые основы развития экономики коллективная монография. Уфа, 2016. - С. 34 - 48.</w:t>
      </w:r>
    </w:p>
    <w:p w:rsidR="0023368A" w:rsidRPr="00FC4088" w:rsidRDefault="0023368A" w:rsidP="0023368A">
      <w:pPr>
        <w:pStyle w:val="a3"/>
        <w:widowControl w:val="0"/>
        <w:numPr>
          <w:ilvl w:val="0"/>
          <w:numId w:val="3"/>
        </w:numPr>
        <w:spacing w:after="0" w:line="360" w:lineRule="auto"/>
        <w:ind w:left="0" w:firstLine="709"/>
        <w:contextualSpacing w:val="0"/>
        <w:jc w:val="both"/>
        <w:rPr>
          <w:rFonts w:ascii="Times New Roman" w:hAnsi="Times New Roman"/>
          <w:sz w:val="28"/>
          <w:szCs w:val="28"/>
        </w:rPr>
      </w:pPr>
      <w:proofErr w:type="spellStart"/>
      <w:r w:rsidRPr="00FC4088">
        <w:rPr>
          <w:rFonts w:ascii="Times New Roman" w:hAnsi="Times New Roman"/>
          <w:sz w:val="28"/>
          <w:szCs w:val="28"/>
        </w:rPr>
        <w:t>Истратий</w:t>
      </w:r>
      <w:proofErr w:type="spellEnd"/>
      <w:r w:rsidRPr="00FC4088">
        <w:rPr>
          <w:rFonts w:ascii="Times New Roman" w:hAnsi="Times New Roman"/>
          <w:sz w:val="28"/>
          <w:szCs w:val="28"/>
        </w:rPr>
        <w:t xml:space="preserve"> А.Ю., Козлова Е.Г. Особенности использования свободного времени как элемента нематериального стимулирования персонала // Вестник Московского Государственного Областного Университета. Серия: Экономика. 2016. - № 2. - С. 82 - 88.</w:t>
      </w:r>
    </w:p>
    <w:p w:rsidR="0023368A" w:rsidRPr="00FC4088" w:rsidRDefault="0023368A" w:rsidP="0023368A">
      <w:pPr>
        <w:pStyle w:val="a3"/>
        <w:widowControl w:val="0"/>
        <w:numPr>
          <w:ilvl w:val="0"/>
          <w:numId w:val="3"/>
        </w:numPr>
        <w:spacing w:after="0" w:line="360" w:lineRule="auto"/>
        <w:ind w:left="0" w:firstLine="709"/>
        <w:contextualSpacing w:val="0"/>
        <w:jc w:val="both"/>
        <w:rPr>
          <w:rFonts w:ascii="Times New Roman" w:hAnsi="Times New Roman"/>
          <w:sz w:val="28"/>
          <w:szCs w:val="28"/>
        </w:rPr>
      </w:pPr>
      <w:proofErr w:type="spellStart"/>
      <w:r w:rsidRPr="00FC4088">
        <w:rPr>
          <w:rFonts w:ascii="Times New Roman" w:hAnsi="Times New Roman"/>
          <w:sz w:val="28"/>
          <w:szCs w:val="28"/>
        </w:rPr>
        <w:t>Квагинидзе</w:t>
      </w:r>
      <w:proofErr w:type="spellEnd"/>
      <w:r w:rsidRPr="00FC4088">
        <w:rPr>
          <w:rFonts w:ascii="Times New Roman" w:hAnsi="Times New Roman"/>
          <w:sz w:val="28"/>
          <w:szCs w:val="28"/>
        </w:rPr>
        <w:t xml:space="preserve"> В. С., </w:t>
      </w:r>
      <w:proofErr w:type="gramStart"/>
      <w:r w:rsidRPr="00FC4088">
        <w:rPr>
          <w:rFonts w:ascii="Times New Roman" w:hAnsi="Times New Roman"/>
          <w:sz w:val="28"/>
          <w:szCs w:val="28"/>
        </w:rPr>
        <w:t>Поповская</w:t>
      </w:r>
      <w:proofErr w:type="gramEnd"/>
      <w:r w:rsidRPr="00FC4088">
        <w:rPr>
          <w:rFonts w:ascii="Times New Roman" w:hAnsi="Times New Roman"/>
          <w:sz w:val="28"/>
          <w:szCs w:val="28"/>
        </w:rPr>
        <w:t xml:space="preserve"> М. Н., </w:t>
      </w:r>
      <w:proofErr w:type="spellStart"/>
      <w:r w:rsidRPr="00FC4088">
        <w:rPr>
          <w:rFonts w:ascii="Times New Roman" w:hAnsi="Times New Roman"/>
          <w:sz w:val="28"/>
          <w:szCs w:val="28"/>
        </w:rPr>
        <w:t>Чупейкина</w:t>
      </w:r>
      <w:proofErr w:type="spellEnd"/>
      <w:r w:rsidRPr="00FC4088">
        <w:rPr>
          <w:rFonts w:ascii="Times New Roman" w:hAnsi="Times New Roman"/>
          <w:sz w:val="28"/>
          <w:szCs w:val="28"/>
        </w:rPr>
        <w:t xml:space="preserve"> Н. Н. Управление персоналом в современных условиях // ГИАБ. 2013. - №S3. - С.159-166</w:t>
      </w:r>
    </w:p>
    <w:p w:rsidR="0023368A" w:rsidRPr="00FC4088" w:rsidRDefault="0023368A" w:rsidP="0023368A">
      <w:pPr>
        <w:pStyle w:val="a3"/>
        <w:widowControl w:val="0"/>
        <w:numPr>
          <w:ilvl w:val="0"/>
          <w:numId w:val="3"/>
        </w:numPr>
        <w:spacing w:after="0" w:line="360" w:lineRule="auto"/>
        <w:ind w:left="0" w:firstLine="709"/>
        <w:contextualSpacing w:val="0"/>
        <w:jc w:val="both"/>
        <w:rPr>
          <w:rFonts w:ascii="Times New Roman" w:hAnsi="Times New Roman"/>
          <w:sz w:val="28"/>
          <w:szCs w:val="28"/>
        </w:rPr>
      </w:pPr>
      <w:proofErr w:type="spellStart"/>
      <w:r w:rsidRPr="00FC4088">
        <w:rPr>
          <w:rFonts w:ascii="Times New Roman" w:hAnsi="Times New Roman"/>
          <w:sz w:val="28"/>
          <w:szCs w:val="28"/>
        </w:rPr>
        <w:t>Коротицкая</w:t>
      </w:r>
      <w:proofErr w:type="spellEnd"/>
      <w:r w:rsidRPr="00FC4088">
        <w:rPr>
          <w:rFonts w:ascii="Times New Roman" w:hAnsi="Times New Roman"/>
          <w:sz w:val="28"/>
          <w:szCs w:val="28"/>
        </w:rPr>
        <w:t xml:space="preserve"> В. В. Состояние и оценка </w:t>
      </w:r>
      <w:proofErr w:type="gramStart"/>
      <w:r w:rsidRPr="00FC4088">
        <w:rPr>
          <w:rFonts w:ascii="Times New Roman" w:hAnsi="Times New Roman"/>
          <w:sz w:val="28"/>
          <w:szCs w:val="28"/>
        </w:rPr>
        <w:t>рисков предприятий промышленного комплекса Северного региона Крыма</w:t>
      </w:r>
      <w:proofErr w:type="gramEnd"/>
      <w:r w:rsidRPr="00FC4088">
        <w:rPr>
          <w:rFonts w:ascii="Times New Roman" w:hAnsi="Times New Roman"/>
          <w:sz w:val="28"/>
          <w:szCs w:val="28"/>
        </w:rPr>
        <w:t xml:space="preserve"> / В. В. </w:t>
      </w:r>
      <w:proofErr w:type="spellStart"/>
      <w:r w:rsidRPr="00FC4088">
        <w:rPr>
          <w:rFonts w:ascii="Times New Roman" w:hAnsi="Times New Roman"/>
          <w:sz w:val="28"/>
          <w:szCs w:val="28"/>
        </w:rPr>
        <w:t>Коротицкая</w:t>
      </w:r>
      <w:proofErr w:type="spellEnd"/>
      <w:r w:rsidRPr="00FC4088">
        <w:rPr>
          <w:rFonts w:ascii="Times New Roman" w:hAnsi="Times New Roman"/>
          <w:sz w:val="28"/>
          <w:szCs w:val="28"/>
        </w:rPr>
        <w:t xml:space="preserve">, Р. Р. </w:t>
      </w:r>
      <w:proofErr w:type="spellStart"/>
      <w:r w:rsidRPr="00FC4088">
        <w:rPr>
          <w:rFonts w:ascii="Times New Roman" w:hAnsi="Times New Roman"/>
          <w:sz w:val="28"/>
          <w:szCs w:val="28"/>
        </w:rPr>
        <w:t>Тимиргалеева</w:t>
      </w:r>
      <w:proofErr w:type="spellEnd"/>
      <w:r w:rsidRPr="00FC4088">
        <w:rPr>
          <w:rFonts w:ascii="Times New Roman" w:hAnsi="Times New Roman"/>
          <w:sz w:val="28"/>
          <w:szCs w:val="28"/>
        </w:rPr>
        <w:t xml:space="preserve"> // Вестник Воронежского государственного университета инженерных технологий. ‒ 2016. ‒ № 3 (69). ‒ С. 283–289.</w:t>
      </w:r>
    </w:p>
    <w:p w:rsidR="0023368A" w:rsidRPr="00FC4088" w:rsidRDefault="0023368A" w:rsidP="0023368A">
      <w:pPr>
        <w:pStyle w:val="a3"/>
        <w:widowControl w:val="0"/>
        <w:numPr>
          <w:ilvl w:val="0"/>
          <w:numId w:val="3"/>
        </w:numPr>
        <w:spacing w:after="0" w:line="360" w:lineRule="auto"/>
        <w:ind w:left="0" w:firstLine="709"/>
        <w:contextualSpacing w:val="0"/>
        <w:jc w:val="both"/>
        <w:rPr>
          <w:rFonts w:ascii="Times New Roman" w:hAnsi="Times New Roman"/>
          <w:sz w:val="28"/>
          <w:szCs w:val="28"/>
        </w:rPr>
      </w:pPr>
      <w:r w:rsidRPr="00FC4088">
        <w:rPr>
          <w:rFonts w:ascii="Times New Roman" w:hAnsi="Times New Roman"/>
          <w:sz w:val="28"/>
          <w:szCs w:val="28"/>
        </w:rPr>
        <w:t xml:space="preserve">Кравченко, А. И. Социология управления: фундаментальный курс: учебное пособие для студентов высших учебных заведений. – 2-е изд., </w:t>
      </w:r>
      <w:proofErr w:type="spellStart"/>
      <w:r w:rsidRPr="00FC4088">
        <w:rPr>
          <w:rFonts w:ascii="Times New Roman" w:hAnsi="Times New Roman"/>
          <w:sz w:val="28"/>
          <w:szCs w:val="28"/>
        </w:rPr>
        <w:t>испр</w:t>
      </w:r>
      <w:proofErr w:type="spellEnd"/>
      <w:r w:rsidRPr="00FC4088">
        <w:rPr>
          <w:rFonts w:ascii="Times New Roman" w:hAnsi="Times New Roman"/>
          <w:sz w:val="28"/>
          <w:szCs w:val="28"/>
        </w:rPr>
        <w:t>. и доп. / А. И. Кравченко, И. О. Тюрина. – Москва: Академический Проект, 2011. – 1136 с.</w:t>
      </w:r>
    </w:p>
    <w:p w:rsidR="0023368A" w:rsidRPr="00FC4088" w:rsidRDefault="0023368A" w:rsidP="0023368A">
      <w:pPr>
        <w:pStyle w:val="a3"/>
        <w:widowControl w:val="0"/>
        <w:numPr>
          <w:ilvl w:val="0"/>
          <w:numId w:val="3"/>
        </w:numPr>
        <w:spacing w:after="0" w:line="360" w:lineRule="auto"/>
        <w:ind w:left="0" w:firstLine="709"/>
        <w:contextualSpacing w:val="0"/>
        <w:jc w:val="both"/>
        <w:rPr>
          <w:rFonts w:ascii="Times New Roman" w:hAnsi="Times New Roman"/>
          <w:sz w:val="28"/>
          <w:szCs w:val="28"/>
        </w:rPr>
      </w:pPr>
      <w:r w:rsidRPr="00FC4088">
        <w:rPr>
          <w:rFonts w:ascii="Times New Roman" w:hAnsi="Times New Roman"/>
          <w:sz w:val="28"/>
          <w:szCs w:val="28"/>
        </w:rPr>
        <w:t xml:space="preserve">Крячко К.С. Эффективная мотивация персонала // Экономическая наука и практика: материалы II </w:t>
      </w:r>
      <w:proofErr w:type="spellStart"/>
      <w:r w:rsidRPr="00FC4088">
        <w:rPr>
          <w:rFonts w:ascii="Times New Roman" w:hAnsi="Times New Roman"/>
          <w:sz w:val="28"/>
          <w:szCs w:val="28"/>
        </w:rPr>
        <w:t>Междунар</w:t>
      </w:r>
      <w:proofErr w:type="spellEnd"/>
      <w:r w:rsidRPr="00FC4088">
        <w:rPr>
          <w:rFonts w:ascii="Times New Roman" w:hAnsi="Times New Roman"/>
          <w:sz w:val="28"/>
          <w:szCs w:val="28"/>
        </w:rPr>
        <w:t xml:space="preserve">. науч. </w:t>
      </w:r>
      <w:proofErr w:type="spellStart"/>
      <w:r w:rsidRPr="00FC4088">
        <w:rPr>
          <w:rFonts w:ascii="Times New Roman" w:hAnsi="Times New Roman"/>
          <w:sz w:val="28"/>
          <w:szCs w:val="28"/>
        </w:rPr>
        <w:t>конф</w:t>
      </w:r>
      <w:proofErr w:type="spellEnd"/>
      <w:r w:rsidRPr="00FC4088">
        <w:rPr>
          <w:rFonts w:ascii="Times New Roman" w:hAnsi="Times New Roman"/>
          <w:sz w:val="28"/>
          <w:szCs w:val="28"/>
        </w:rPr>
        <w:t>. – Чита: Издательство Молодой ученый, 2013. – С. 65-71.</w:t>
      </w:r>
    </w:p>
    <w:p w:rsidR="0023368A" w:rsidRPr="00FC4088" w:rsidRDefault="0023368A" w:rsidP="0023368A">
      <w:pPr>
        <w:pStyle w:val="a3"/>
        <w:widowControl w:val="0"/>
        <w:numPr>
          <w:ilvl w:val="0"/>
          <w:numId w:val="3"/>
        </w:numPr>
        <w:spacing w:after="0" w:line="360" w:lineRule="auto"/>
        <w:ind w:left="0" w:firstLine="709"/>
        <w:contextualSpacing w:val="0"/>
        <w:jc w:val="both"/>
        <w:rPr>
          <w:rFonts w:ascii="Times New Roman" w:hAnsi="Times New Roman"/>
          <w:sz w:val="28"/>
          <w:szCs w:val="28"/>
        </w:rPr>
      </w:pPr>
      <w:r w:rsidRPr="00FC4088">
        <w:rPr>
          <w:rFonts w:ascii="Times New Roman" w:hAnsi="Times New Roman"/>
          <w:sz w:val="28"/>
          <w:szCs w:val="28"/>
        </w:rPr>
        <w:t>Ксенофонтова Х.З. Компетенции управленческого персонала: теория и методология развития. – Москва: Креативная экономика, 2015. – 184 с.</w:t>
      </w:r>
    </w:p>
    <w:p w:rsidR="0023368A" w:rsidRPr="00FC4088" w:rsidRDefault="0023368A" w:rsidP="0023368A">
      <w:pPr>
        <w:pStyle w:val="a3"/>
        <w:widowControl w:val="0"/>
        <w:numPr>
          <w:ilvl w:val="0"/>
          <w:numId w:val="3"/>
        </w:numPr>
        <w:spacing w:after="0" w:line="360" w:lineRule="auto"/>
        <w:ind w:left="0" w:firstLine="709"/>
        <w:contextualSpacing w:val="0"/>
        <w:jc w:val="both"/>
        <w:rPr>
          <w:rFonts w:ascii="Times New Roman" w:hAnsi="Times New Roman"/>
          <w:sz w:val="28"/>
          <w:szCs w:val="28"/>
        </w:rPr>
      </w:pPr>
      <w:r w:rsidRPr="00FC4088">
        <w:rPr>
          <w:rFonts w:ascii="Times New Roman" w:hAnsi="Times New Roman"/>
          <w:sz w:val="28"/>
          <w:szCs w:val="28"/>
        </w:rPr>
        <w:t>Кузьмина Н.М. Проблемы оценки кадрового потенциала предприятий региона // Вестник Самарского государственного экономического университета. 2012. - №2. – С.78-79.</w:t>
      </w:r>
    </w:p>
    <w:p w:rsidR="0023368A" w:rsidRPr="00FC4088" w:rsidRDefault="0023368A" w:rsidP="0023368A">
      <w:pPr>
        <w:pStyle w:val="a3"/>
        <w:widowControl w:val="0"/>
        <w:numPr>
          <w:ilvl w:val="0"/>
          <w:numId w:val="3"/>
        </w:numPr>
        <w:spacing w:after="0" w:line="360" w:lineRule="auto"/>
        <w:ind w:left="0" w:firstLine="709"/>
        <w:contextualSpacing w:val="0"/>
        <w:jc w:val="both"/>
        <w:rPr>
          <w:rFonts w:ascii="Times New Roman" w:hAnsi="Times New Roman"/>
          <w:sz w:val="28"/>
          <w:szCs w:val="28"/>
        </w:rPr>
      </w:pPr>
      <w:proofErr w:type="spellStart"/>
      <w:r w:rsidRPr="00FC4088">
        <w:rPr>
          <w:rFonts w:ascii="Times New Roman" w:hAnsi="Times New Roman"/>
          <w:sz w:val="28"/>
          <w:szCs w:val="28"/>
        </w:rPr>
        <w:t>Легнерова</w:t>
      </w:r>
      <w:proofErr w:type="spellEnd"/>
      <w:r w:rsidRPr="00FC4088">
        <w:rPr>
          <w:rFonts w:ascii="Times New Roman" w:hAnsi="Times New Roman"/>
          <w:sz w:val="28"/>
          <w:szCs w:val="28"/>
        </w:rPr>
        <w:t xml:space="preserve"> К., Федорова А.Э. </w:t>
      </w:r>
      <w:proofErr w:type="spellStart"/>
      <w:r w:rsidRPr="00FC4088">
        <w:rPr>
          <w:rFonts w:ascii="Times New Roman" w:hAnsi="Times New Roman"/>
          <w:sz w:val="28"/>
          <w:szCs w:val="28"/>
        </w:rPr>
        <w:t>Диверсификационный</w:t>
      </w:r>
      <w:proofErr w:type="spellEnd"/>
      <w:r w:rsidRPr="00FC4088">
        <w:rPr>
          <w:rFonts w:ascii="Times New Roman" w:hAnsi="Times New Roman"/>
          <w:sz w:val="28"/>
          <w:szCs w:val="28"/>
        </w:rPr>
        <w:t xml:space="preserve"> менеджмент: рекомендации по управлению разнородностью персонала // Вестник Омского университета. Серия «Экономика». — 2015. — № 2. — С. 93-95.</w:t>
      </w:r>
    </w:p>
    <w:p w:rsidR="0023368A" w:rsidRPr="00FC4088" w:rsidRDefault="0023368A" w:rsidP="0023368A">
      <w:pPr>
        <w:pStyle w:val="a3"/>
        <w:widowControl w:val="0"/>
        <w:numPr>
          <w:ilvl w:val="0"/>
          <w:numId w:val="3"/>
        </w:numPr>
        <w:spacing w:after="0" w:line="360" w:lineRule="auto"/>
        <w:ind w:left="0" w:firstLine="709"/>
        <w:contextualSpacing w:val="0"/>
        <w:jc w:val="both"/>
        <w:rPr>
          <w:rFonts w:ascii="Times New Roman" w:hAnsi="Times New Roman"/>
          <w:sz w:val="28"/>
          <w:szCs w:val="28"/>
        </w:rPr>
      </w:pPr>
      <w:r w:rsidRPr="00FC4088">
        <w:rPr>
          <w:rFonts w:ascii="Times New Roman" w:hAnsi="Times New Roman"/>
          <w:sz w:val="28"/>
          <w:szCs w:val="28"/>
        </w:rPr>
        <w:t xml:space="preserve">Маслова В.М. Управление персоналом: учебник для бакалавров, 2 - е изд., </w:t>
      </w:r>
      <w:proofErr w:type="spellStart"/>
      <w:r w:rsidRPr="00FC4088">
        <w:rPr>
          <w:rFonts w:ascii="Times New Roman" w:hAnsi="Times New Roman"/>
          <w:sz w:val="28"/>
          <w:szCs w:val="28"/>
        </w:rPr>
        <w:t>перераб</w:t>
      </w:r>
      <w:proofErr w:type="spellEnd"/>
      <w:r w:rsidRPr="00FC4088">
        <w:rPr>
          <w:rFonts w:ascii="Times New Roman" w:hAnsi="Times New Roman"/>
          <w:sz w:val="28"/>
          <w:szCs w:val="28"/>
        </w:rPr>
        <w:t>. И доп. М., 2013. – С.115.</w:t>
      </w:r>
    </w:p>
    <w:p w:rsidR="0023368A" w:rsidRPr="00FC4088" w:rsidRDefault="0023368A" w:rsidP="0023368A">
      <w:pPr>
        <w:pStyle w:val="a3"/>
        <w:widowControl w:val="0"/>
        <w:numPr>
          <w:ilvl w:val="0"/>
          <w:numId w:val="3"/>
        </w:numPr>
        <w:spacing w:after="0" w:line="360" w:lineRule="auto"/>
        <w:ind w:left="0" w:firstLine="709"/>
        <w:contextualSpacing w:val="0"/>
        <w:jc w:val="both"/>
        <w:rPr>
          <w:rFonts w:ascii="Times New Roman" w:hAnsi="Times New Roman"/>
          <w:sz w:val="28"/>
          <w:szCs w:val="28"/>
        </w:rPr>
      </w:pPr>
      <w:r w:rsidRPr="00FC4088">
        <w:rPr>
          <w:rFonts w:ascii="Times New Roman" w:hAnsi="Times New Roman"/>
          <w:sz w:val="28"/>
          <w:szCs w:val="28"/>
        </w:rPr>
        <w:t>Маусов, Н. К. Менеджмент персонала – ключевое звено внутрифирменного управления / Н. К. Маусов // Проблемы теории и практики управления. – 2015. - № 6. - С. 109.</w:t>
      </w:r>
    </w:p>
    <w:p w:rsidR="0023368A" w:rsidRPr="00FC4088" w:rsidRDefault="0023368A" w:rsidP="0023368A">
      <w:pPr>
        <w:pStyle w:val="a3"/>
        <w:widowControl w:val="0"/>
        <w:numPr>
          <w:ilvl w:val="0"/>
          <w:numId w:val="3"/>
        </w:numPr>
        <w:spacing w:after="0" w:line="360" w:lineRule="auto"/>
        <w:ind w:left="0" w:firstLine="709"/>
        <w:contextualSpacing w:val="0"/>
        <w:jc w:val="both"/>
        <w:rPr>
          <w:rFonts w:ascii="Times New Roman" w:hAnsi="Times New Roman"/>
          <w:sz w:val="28"/>
          <w:szCs w:val="28"/>
        </w:rPr>
      </w:pPr>
      <w:r w:rsidRPr="00FC4088">
        <w:rPr>
          <w:rFonts w:ascii="Times New Roman" w:hAnsi="Times New Roman"/>
          <w:sz w:val="28"/>
          <w:szCs w:val="28"/>
        </w:rPr>
        <w:t>Мычка С.Ю., Шаталов М.А. Современные методы управления персоналом в условиях нестабильности внешней среды // Территория науки. 2014. - №5. - С. 138-141</w:t>
      </w:r>
    </w:p>
    <w:p w:rsidR="0023368A" w:rsidRPr="00FC4088" w:rsidRDefault="0023368A" w:rsidP="0023368A">
      <w:pPr>
        <w:pStyle w:val="a3"/>
        <w:widowControl w:val="0"/>
        <w:numPr>
          <w:ilvl w:val="0"/>
          <w:numId w:val="3"/>
        </w:numPr>
        <w:spacing w:after="0" w:line="360" w:lineRule="auto"/>
        <w:ind w:left="0" w:firstLine="709"/>
        <w:contextualSpacing w:val="0"/>
        <w:jc w:val="both"/>
        <w:rPr>
          <w:rFonts w:ascii="Times New Roman" w:hAnsi="Times New Roman"/>
          <w:sz w:val="28"/>
          <w:szCs w:val="28"/>
          <w:lang w:val="en-US"/>
        </w:rPr>
      </w:pPr>
      <w:r w:rsidRPr="00FC4088">
        <w:rPr>
          <w:rFonts w:ascii="Times New Roman" w:hAnsi="Times New Roman"/>
          <w:sz w:val="28"/>
          <w:szCs w:val="28"/>
        </w:rPr>
        <w:t xml:space="preserve">Родионова З. В. Управление проектами и программами // </w:t>
      </w:r>
      <w:proofErr w:type="spellStart"/>
      <w:r w:rsidRPr="00FC4088">
        <w:rPr>
          <w:rFonts w:ascii="Times New Roman" w:hAnsi="Times New Roman"/>
          <w:sz w:val="28"/>
          <w:szCs w:val="28"/>
        </w:rPr>
        <w:t>СибАГС</w:t>
      </w:r>
      <w:proofErr w:type="spellEnd"/>
      <w:r w:rsidRPr="00FC4088">
        <w:rPr>
          <w:rFonts w:ascii="Times New Roman" w:hAnsi="Times New Roman"/>
          <w:sz w:val="28"/>
          <w:szCs w:val="28"/>
        </w:rPr>
        <w:t xml:space="preserve">.— Новосибирск. </w:t>
      </w:r>
      <w:r w:rsidRPr="00FC4088">
        <w:rPr>
          <w:rFonts w:ascii="Times New Roman" w:hAnsi="Times New Roman"/>
          <w:sz w:val="28"/>
          <w:szCs w:val="28"/>
          <w:lang w:val="en-US"/>
        </w:rPr>
        <w:t>201</w:t>
      </w:r>
      <w:r w:rsidRPr="00FC4088">
        <w:rPr>
          <w:rFonts w:ascii="Times New Roman" w:hAnsi="Times New Roman"/>
          <w:sz w:val="28"/>
          <w:szCs w:val="28"/>
        </w:rPr>
        <w:t>5</w:t>
      </w:r>
      <w:r w:rsidRPr="00FC4088">
        <w:rPr>
          <w:rFonts w:ascii="Times New Roman" w:hAnsi="Times New Roman"/>
          <w:sz w:val="28"/>
          <w:szCs w:val="28"/>
          <w:lang w:val="en-US"/>
        </w:rPr>
        <w:t xml:space="preserve">. </w:t>
      </w:r>
      <w:r w:rsidRPr="00FC4088">
        <w:rPr>
          <w:rFonts w:ascii="Times New Roman" w:hAnsi="Times New Roman"/>
          <w:sz w:val="28"/>
          <w:szCs w:val="28"/>
        </w:rPr>
        <w:t xml:space="preserve">- </w:t>
      </w:r>
      <w:r w:rsidRPr="00FC4088">
        <w:rPr>
          <w:rFonts w:ascii="Times New Roman" w:hAnsi="Times New Roman"/>
          <w:sz w:val="28"/>
          <w:szCs w:val="28"/>
          <w:lang w:val="en-US"/>
        </w:rPr>
        <w:t xml:space="preserve">156 </w:t>
      </w:r>
      <w:r w:rsidRPr="00FC4088">
        <w:rPr>
          <w:rFonts w:ascii="Times New Roman" w:hAnsi="Times New Roman"/>
          <w:sz w:val="28"/>
          <w:szCs w:val="28"/>
        </w:rPr>
        <w:t>с</w:t>
      </w:r>
      <w:r w:rsidRPr="00FC4088">
        <w:rPr>
          <w:rFonts w:ascii="Times New Roman" w:hAnsi="Times New Roman"/>
          <w:sz w:val="28"/>
          <w:szCs w:val="28"/>
          <w:lang w:val="en-US"/>
        </w:rPr>
        <w:t>.</w:t>
      </w:r>
    </w:p>
    <w:p w:rsidR="0023368A" w:rsidRPr="00FC4088" w:rsidRDefault="0023368A" w:rsidP="0023368A">
      <w:pPr>
        <w:pStyle w:val="a3"/>
        <w:widowControl w:val="0"/>
        <w:numPr>
          <w:ilvl w:val="0"/>
          <w:numId w:val="3"/>
        </w:numPr>
        <w:spacing w:after="0" w:line="360" w:lineRule="auto"/>
        <w:ind w:left="0" w:firstLine="709"/>
        <w:contextualSpacing w:val="0"/>
        <w:jc w:val="both"/>
        <w:rPr>
          <w:rFonts w:ascii="Times New Roman" w:hAnsi="Times New Roman"/>
          <w:sz w:val="28"/>
          <w:szCs w:val="28"/>
        </w:rPr>
      </w:pPr>
      <w:r w:rsidRPr="00FC4088">
        <w:rPr>
          <w:rFonts w:ascii="Times New Roman" w:hAnsi="Times New Roman"/>
          <w:sz w:val="28"/>
          <w:szCs w:val="28"/>
        </w:rPr>
        <w:t>Ромашов О. В. Социология и психология управления: учебное пособие для вузов [Электронный ресурс] / О. В. Ромашов, Л. О. Ромашова. – Москва: Экзамен, 201</w:t>
      </w:r>
      <w:r w:rsidRPr="009A4601">
        <w:rPr>
          <w:rFonts w:ascii="Times New Roman" w:hAnsi="Times New Roman"/>
          <w:sz w:val="28"/>
          <w:szCs w:val="28"/>
        </w:rPr>
        <w:t>4</w:t>
      </w:r>
      <w:r w:rsidRPr="00FC4088">
        <w:rPr>
          <w:rFonts w:ascii="Times New Roman" w:hAnsi="Times New Roman"/>
          <w:sz w:val="28"/>
          <w:szCs w:val="28"/>
        </w:rPr>
        <w:t>.– 512 с. – Режим доступа: http://gigabaza.ru/doc/73456-pall.html.</w:t>
      </w:r>
    </w:p>
    <w:p w:rsidR="0023368A" w:rsidRPr="00FC4088" w:rsidRDefault="0023368A" w:rsidP="0023368A">
      <w:pPr>
        <w:pStyle w:val="a3"/>
        <w:widowControl w:val="0"/>
        <w:numPr>
          <w:ilvl w:val="0"/>
          <w:numId w:val="3"/>
        </w:numPr>
        <w:spacing w:after="0" w:line="360" w:lineRule="auto"/>
        <w:ind w:left="0" w:firstLine="709"/>
        <w:contextualSpacing w:val="0"/>
        <w:jc w:val="both"/>
        <w:rPr>
          <w:rFonts w:ascii="Times New Roman" w:hAnsi="Times New Roman"/>
          <w:sz w:val="28"/>
          <w:szCs w:val="28"/>
        </w:rPr>
      </w:pPr>
      <w:proofErr w:type="spellStart"/>
      <w:r w:rsidRPr="00FC4088">
        <w:rPr>
          <w:rFonts w:ascii="Times New Roman" w:hAnsi="Times New Roman"/>
          <w:sz w:val="28"/>
          <w:szCs w:val="28"/>
        </w:rPr>
        <w:t>Соломанидина</w:t>
      </w:r>
      <w:proofErr w:type="spellEnd"/>
      <w:r w:rsidRPr="00FC4088">
        <w:rPr>
          <w:rFonts w:ascii="Times New Roman" w:hAnsi="Times New Roman"/>
          <w:sz w:val="28"/>
          <w:szCs w:val="28"/>
        </w:rPr>
        <w:t xml:space="preserve"> Т.О., </w:t>
      </w:r>
      <w:proofErr w:type="spellStart"/>
      <w:r w:rsidRPr="00FC4088">
        <w:rPr>
          <w:rFonts w:ascii="Times New Roman" w:hAnsi="Times New Roman"/>
          <w:sz w:val="28"/>
          <w:szCs w:val="28"/>
        </w:rPr>
        <w:t>Соломанидин</w:t>
      </w:r>
      <w:proofErr w:type="spellEnd"/>
      <w:r w:rsidRPr="00FC4088">
        <w:rPr>
          <w:rFonts w:ascii="Times New Roman" w:hAnsi="Times New Roman"/>
          <w:sz w:val="28"/>
          <w:szCs w:val="28"/>
        </w:rPr>
        <w:t xml:space="preserve"> В.Г., Мотивация трудовой деятельности персонала: учебное пособие. – Москва: </w:t>
      </w:r>
      <w:proofErr w:type="spellStart"/>
      <w:r w:rsidRPr="00FC4088">
        <w:rPr>
          <w:rFonts w:ascii="Times New Roman" w:hAnsi="Times New Roman"/>
          <w:sz w:val="28"/>
          <w:szCs w:val="28"/>
        </w:rPr>
        <w:t>Юнити</w:t>
      </w:r>
      <w:proofErr w:type="spellEnd"/>
      <w:r w:rsidRPr="00FC4088">
        <w:rPr>
          <w:rFonts w:ascii="Times New Roman" w:hAnsi="Times New Roman"/>
          <w:sz w:val="28"/>
          <w:szCs w:val="28"/>
        </w:rPr>
        <w:t>-Дана, 2014. – 313 с.</w:t>
      </w:r>
    </w:p>
    <w:p w:rsidR="0023368A" w:rsidRPr="00FC4088" w:rsidRDefault="0023368A" w:rsidP="0023368A">
      <w:pPr>
        <w:pStyle w:val="a3"/>
        <w:widowControl w:val="0"/>
        <w:numPr>
          <w:ilvl w:val="0"/>
          <w:numId w:val="3"/>
        </w:numPr>
        <w:spacing w:after="0" w:line="360" w:lineRule="auto"/>
        <w:ind w:left="0" w:firstLine="709"/>
        <w:contextualSpacing w:val="0"/>
        <w:jc w:val="both"/>
        <w:rPr>
          <w:rFonts w:ascii="Times New Roman" w:hAnsi="Times New Roman"/>
          <w:sz w:val="28"/>
          <w:szCs w:val="28"/>
        </w:rPr>
      </w:pPr>
      <w:proofErr w:type="spellStart"/>
      <w:r w:rsidRPr="00FC4088">
        <w:rPr>
          <w:rFonts w:ascii="Times New Roman" w:hAnsi="Times New Roman"/>
          <w:sz w:val="28"/>
          <w:szCs w:val="28"/>
        </w:rPr>
        <w:t>Спивак</w:t>
      </w:r>
      <w:proofErr w:type="spellEnd"/>
      <w:r w:rsidRPr="00FC4088">
        <w:rPr>
          <w:rFonts w:ascii="Times New Roman" w:hAnsi="Times New Roman"/>
          <w:sz w:val="28"/>
          <w:szCs w:val="28"/>
        </w:rPr>
        <w:t xml:space="preserve"> В.А. Управление персоналом для менеджеров: учебное пособие. – Москва, 2012. – 624 с.</w:t>
      </w:r>
    </w:p>
    <w:p w:rsidR="0023368A" w:rsidRPr="00FC4088" w:rsidRDefault="0023368A" w:rsidP="0023368A">
      <w:pPr>
        <w:pStyle w:val="a3"/>
        <w:widowControl w:val="0"/>
        <w:numPr>
          <w:ilvl w:val="0"/>
          <w:numId w:val="3"/>
        </w:numPr>
        <w:spacing w:after="0" w:line="360" w:lineRule="auto"/>
        <w:ind w:left="0" w:firstLine="709"/>
        <w:contextualSpacing w:val="0"/>
        <w:jc w:val="both"/>
        <w:rPr>
          <w:rFonts w:ascii="Times New Roman" w:hAnsi="Times New Roman"/>
          <w:sz w:val="28"/>
          <w:szCs w:val="28"/>
        </w:rPr>
      </w:pPr>
      <w:r w:rsidRPr="00FC4088">
        <w:rPr>
          <w:rFonts w:ascii="Times New Roman" w:hAnsi="Times New Roman"/>
          <w:sz w:val="28"/>
          <w:szCs w:val="28"/>
        </w:rPr>
        <w:t>Управление персоналом в условиях социальной рыночной экономики</w:t>
      </w:r>
      <w:proofErr w:type="gramStart"/>
      <w:r w:rsidRPr="00FC4088">
        <w:rPr>
          <w:rFonts w:ascii="Times New Roman" w:hAnsi="Times New Roman"/>
          <w:sz w:val="28"/>
          <w:szCs w:val="28"/>
        </w:rPr>
        <w:t xml:space="preserve"> :</w:t>
      </w:r>
      <w:proofErr w:type="gramEnd"/>
      <w:r w:rsidRPr="00FC4088">
        <w:rPr>
          <w:rFonts w:ascii="Times New Roman" w:hAnsi="Times New Roman"/>
          <w:sz w:val="28"/>
          <w:szCs w:val="28"/>
        </w:rPr>
        <w:t xml:space="preserve"> перевод / Р. </w:t>
      </w:r>
      <w:proofErr w:type="spellStart"/>
      <w:r w:rsidRPr="00FC4088">
        <w:rPr>
          <w:rFonts w:ascii="Times New Roman" w:hAnsi="Times New Roman"/>
          <w:sz w:val="28"/>
          <w:szCs w:val="28"/>
        </w:rPr>
        <w:t>Марр</w:t>
      </w:r>
      <w:proofErr w:type="spellEnd"/>
      <w:r w:rsidRPr="00FC4088">
        <w:rPr>
          <w:rFonts w:ascii="Times New Roman" w:hAnsi="Times New Roman"/>
          <w:sz w:val="28"/>
          <w:szCs w:val="28"/>
        </w:rPr>
        <w:t xml:space="preserve">, Г. Шмидт, И. Прокопенко и др. ; под науч. ред. и с предисл. Р. </w:t>
      </w:r>
      <w:proofErr w:type="spellStart"/>
      <w:r w:rsidRPr="00FC4088">
        <w:rPr>
          <w:rFonts w:ascii="Times New Roman" w:hAnsi="Times New Roman"/>
          <w:sz w:val="28"/>
          <w:szCs w:val="28"/>
        </w:rPr>
        <w:t>Марра</w:t>
      </w:r>
      <w:proofErr w:type="spellEnd"/>
      <w:r w:rsidRPr="00FC4088">
        <w:rPr>
          <w:rFonts w:ascii="Times New Roman" w:hAnsi="Times New Roman"/>
          <w:sz w:val="28"/>
          <w:szCs w:val="28"/>
        </w:rPr>
        <w:t>, Г. Шмидта</w:t>
      </w:r>
      <w:proofErr w:type="gramStart"/>
      <w:r w:rsidRPr="00FC4088">
        <w:rPr>
          <w:rFonts w:ascii="Times New Roman" w:hAnsi="Times New Roman"/>
          <w:sz w:val="28"/>
          <w:szCs w:val="28"/>
        </w:rPr>
        <w:t xml:space="preserve"> ;</w:t>
      </w:r>
      <w:proofErr w:type="gramEnd"/>
      <w:r w:rsidRPr="00FC4088">
        <w:rPr>
          <w:rFonts w:ascii="Times New Roman" w:hAnsi="Times New Roman"/>
          <w:sz w:val="28"/>
          <w:szCs w:val="28"/>
        </w:rPr>
        <w:t xml:space="preserve"> </w:t>
      </w:r>
      <w:proofErr w:type="spellStart"/>
      <w:r w:rsidRPr="00FC4088">
        <w:rPr>
          <w:rFonts w:ascii="Times New Roman" w:hAnsi="Times New Roman"/>
          <w:sz w:val="28"/>
          <w:szCs w:val="28"/>
        </w:rPr>
        <w:t>Междунар</w:t>
      </w:r>
      <w:proofErr w:type="spellEnd"/>
      <w:r w:rsidRPr="00FC4088">
        <w:rPr>
          <w:rFonts w:ascii="Times New Roman" w:hAnsi="Times New Roman"/>
          <w:sz w:val="28"/>
          <w:szCs w:val="28"/>
        </w:rPr>
        <w:t>. орг. труда, МБТ. - М.</w:t>
      </w:r>
      <w:proofErr w:type="gramStart"/>
      <w:r w:rsidRPr="00FC4088">
        <w:rPr>
          <w:rFonts w:ascii="Times New Roman" w:hAnsi="Times New Roman"/>
          <w:sz w:val="28"/>
          <w:szCs w:val="28"/>
        </w:rPr>
        <w:t xml:space="preserve"> :</w:t>
      </w:r>
      <w:proofErr w:type="gramEnd"/>
      <w:r w:rsidRPr="00FC4088">
        <w:rPr>
          <w:rFonts w:ascii="Times New Roman" w:hAnsi="Times New Roman"/>
          <w:sz w:val="28"/>
          <w:szCs w:val="28"/>
        </w:rPr>
        <w:t xml:space="preserve"> Депо, 2016. – С. 26-28.</w:t>
      </w:r>
    </w:p>
    <w:p w:rsidR="0023368A" w:rsidRPr="00FC4088" w:rsidRDefault="0023368A" w:rsidP="0023368A">
      <w:pPr>
        <w:pStyle w:val="a3"/>
        <w:widowControl w:val="0"/>
        <w:numPr>
          <w:ilvl w:val="0"/>
          <w:numId w:val="3"/>
        </w:numPr>
        <w:spacing w:after="0" w:line="360" w:lineRule="auto"/>
        <w:ind w:left="0" w:firstLine="709"/>
        <w:contextualSpacing w:val="0"/>
        <w:jc w:val="both"/>
        <w:rPr>
          <w:rFonts w:ascii="Times New Roman" w:hAnsi="Times New Roman"/>
          <w:sz w:val="28"/>
          <w:szCs w:val="28"/>
        </w:rPr>
      </w:pPr>
      <w:r w:rsidRPr="00FC4088">
        <w:rPr>
          <w:rFonts w:ascii="Times New Roman" w:hAnsi="Times New Roman"/>
          <w:sz w:val="28"/>
          <w:szCs w:val="28"/>
        </w:rPr>
        <w:t xml:space="preserve">Чекан А.А., </w:t>
      </w:r>
      <w:proofErr w:type="spellStart"/>
      <w:r w:rsidRPr="00FC4088">
        <w:rPr>
          <w:rFonts w:ascii="Times New Roman" w:hAnsi="Times New Roman"/>
          <w:sz w:val="28"/>
          <w:szCs w:val="28"/>
        </w:rPr>
        <w:t>Жураховская</w:t>
      </w:r>
      <w:proofErr w:type="spellEnd"/>
      <w:r w:rsidRPr="00FC4088">
        <w:rPr>
          <w:rFonts w:ascii="Times New Roman" w:hAnsi="Times New Roman"/>
          <w:sz w:val="28"/>
          <w:szCs w:val="28"/>
        </w:rPr>
        <w:t xml:space="preserve"> И.М. Проблемы и особенности применения типовых технологий управления персоналом на различных этапах жизненного цикла организации // Научный вестник Волгоградского филиала </w:t>
      </w:r>
      <w:proofErr w:type="spellStart"/>
      <w:r w:rsidRPr="00FC4088">
        <w:rPr>
          <w:rFonts w:ascii="Times New Roman" w:hAnsi="Times New Roman"/>
          <w:sz w:val="28"/>
          <w:szCs w:val="28"/>
        </w:rPr>
        <w:t>РАНХиГС</w:t>
      </w:r>
      <w:proofErr w:type="spellEnd"/>
      <w:r w:rsidRPr="00FC4088">
        <w:rPr>
          <w:rFonts w:ascii="Times New Roman" w:hAnsi="Times New Roman"/>
          <w:sz w:val="28"/>
          <w:szCs w:val="28"/>
        </w:rPr>
        <w:t>. Серия: Экономика. 2015. - № 3. - С. 92 - 94.</w:t>
      </w:r>
    </w:p>
    <w:p w:rsidR="0023368A" w:rsidRPr="00FC4088" w:rsidRDefault="0023368A" w:rsidP="0023368A">
      <w:pPr>
        <w:pStyle w:val="a3"/>
        <w:widowControl w:val="0"/>
        <w:numPr>
          <w:ilvl w:val="0"/>
          <w:numId w:val="3"/>
        </w:numPr>
        <w:spacing w:after="0" w:line="360" w:lineRule="auto"/>
        <w:ind w:left="0" w:firstLine="709"/>
        <w:contextualSpacing w:val="0"/>
        <w:jc w:val="both"/>
        <w:rPr>
          <w:rFonts w:ascii="Times New Roman" w:hAnsi="Times New Roman"/>
          <w:sz w:val="28"/>
          <w:szCs w:val="28"/>
        </w:rPr>
      </w:pPr>
      <w:r w:rsidRPr="00FC4088">
        <w:rPr>
          <w:rFonts w:ascii="Times New Roman" w:hAnsi="Times New Roman"/>
          <w:sz w:val="28"/>
          <w:szCs w:val="28"/>
        </w:rPr>
        <w:t xml:space="preserve">Чекан А.А., </w:t>
      </w:r>
      <w:proofErr w:type="spellStart"/>
      <w:r w:rsidRPr="00FC4088">
        <w:rPr>
          <w:rFonts w:ascii="Times New Roman" w:hAnsi="Times New Roman"/>
          <w:sz w:val="28"/>
          <w:szCs w:val="28"/>
        </w:rPr>
        <w:t>Жураховская</w:t>
      </w:r>
      <w:proofErr w:type="spellEnd"/>
      <w:r w:rsidRPr="00FC4088">
        <w:rPr>
          <w:rFonts w:ascii="Times New Roman" w:hAnsi="Times New Roman"/>
          <w:sz w:val="28"/>
          <w:szCs w:val="28"/>
        </w:rPr>
        <w:t xml:space="preserve"> И.М. Проблемы развития персонала организации: анализ практики использования неформального обучения // Вестник Университета (Государственный университет управления). 2014. - № 14. - С. 350 - 355.</w:t>
      </w:r>
    </w:p>
    <w:p w:rsidR="0023368A" w:rsidRPr="00FC4088" w:rsidRDefault="0023368A" w:rsidP="0023368A">
      <w:pPr>
        <w:pStyle w:val="a3"/>
        <w:widowControl w:val="0"/>
        <w:numPr>
          <w:ilvl w:val="0"/>
          <w:numId w:val="3"/>
        </w:numPr>
        <w:spacing w:after="0" w:line="360" w:lineRule="auto"/>
        <w:ind w:left="0" w:firstLine="709"/>
        <w:contextualSpacing w:val="0"/>
        <w:jc w:val="both"/>
        <w:rPr>
          <w:rFonts w:ascii="Times New Roman" w:hAnsi="Times New Roman"/>
          <w:sz w:val="28"/>
          <w:szCs w:val="28"/>
        </w:rPr>
      </w:pPr>
      <w:r w:rsidRPr="00FC4088">
        <w:rPr>
          <w:rFonts w:ascii="Times New Roman" w:hAnsi="Times New Roman"/>
          <w:sz w:val="28"/>
          <w:szCs w:val="28"/>
        </w:rPr>
        <w:t xml:space="preserve">Чекан А.А., </w:t>
      </w:r>
      <w:proofErr w:type="spellStart"/>
      <w:r w:rsidRPr="00FC4088">
        <w:rPr>
          <w:rFonts w:ascii="Times New Roman" w:hAnsi="Times New Roman"/>
          <w:sz w:val="28"/>
          <w:szCs w:val="28"/>
        </w:rPr>
        <w:t>Шолотонова</w:t>
      </w:r>
      <w:proofErr w:type="spellEnd"/>
      <w:r w:rsidRPr="00FC4088">
        <w:rPr>
          <w:rFonts w:ascii="Times New Roman" w:hAnsi="Times New Roman"/>
          <w:sz w:val="28"/>
          <w:szCs w:val="28"/>
        </w:rPr>
        <w:t xml:space="preserve"> Е.С. Основные этапы формирования и особенности </w:t>
      </w:r>
      <w:proofErr w:type="spellStart"/>
      <w:r w:rsidRPr="00FC4088">
        <w:rPr>
          <w:rFonts w:ascii="Times New Roman" w:hAnsi="Times New Roman"/>
          <w:sz w:val="28"/>
          <w:szCs w:val="28"/>
        </w:rPr>
        <w:t>hr</w:t>
      </w:r>
      <w:proofErr w:type="spellEnd"/>
      <w:r w:rsidRPr="00FC4088">
        <w:rPr>
          <w:rFonts w:ascii="Times New Roman" w:hAnsi="Times New Roman"/>
          <w:sz w:val="28"/>
          <w:szCs w:val="28"/>
        </w:rPr>
        <w:t xml:space="preserve"> - </w:t>
      </w:r>
      <w:proofErr w:type="spellStart"/>
      <w:r w:rsidRPr="00FC4088">
        <w:rPr>
          <w:rFonts w:ascii="Times New Roman" w:hAnsi="Times New Roman"/>
          <w:sz w:val="28"/>
          <w:szCs w:val="28"/>
        </w:rPr>
        <w:t>брендинга</w:t>
      </w:r>
      <w:proofErr w:type="spellEnd"/>
      <w:r w:rsidRPr="00FC4088">
        <w:rPr>
          <w:rFonts w:ascii="Times New Roman" w:hAnsi="Times New Roman"/>
          <w:sz w:val="28"/>
          <w:szCs w:val="28"/>
        </w:rPr>
        <w:t xml:space="preserve"> // В сборнике: Менеджмент: управление в социальных и экономических системах Сборник статей IV международной научно - практической конференции. 2012. - С. 79 - 82.</w:t>
      </w:r>
    </w:p>
    <w:p w:rsidR="0023368A" w:rsidRPr="00FC4088" w:rsidRDefault="0023368A" w:rsidP="0023368A">
      <w:pPr>
        <w:pStyle w:val="a3"/>
        <w:widowControl w:val="0"/>
        <w:numPr>
          <w:ilvl w:val="0"/>
          <w:numId w:val="3"/>
        </w:numPr>
        <w:spacing w:after="0" w:line="360" w:lineRule="auto"/>
        <w:ind w:left="0" w:firstLine="709"/>
        <w:contextualSpacing w:val="0"/>
        <w:jc w:val="both"/>
        <w:rPr>
          <w:rFonts w:ascii="Times New Roman" w:hAnsi="Times New Roman"/>
          <w:sz w:val="28"/>
          <w:szCs w:val="28"/>
        </w:rPr>
      </w:pPr>
      <w:r w:rsidRPr="00FC4088">
        <w:rPr>
          <w:rFonts w:ascii="Times New Roman" w:hAnsi="Times New Roman"/>
          <w:sz w:val="28"/>
          <w:szCs w:val="28"/>
        </w:rPr>
        <w:t xml:space="preserve">Шаталова Н.И. Трудовой потенциал работника. – М., 2013. – 433 с. </w:t>
      </w:r>
    </w:p>
    <w:p w:rsidR="0023368A" w:rsidRPr="00FC4088" w:rsidRDefault="0023368A" w:rsidP="0023368A">
      <w:pPr>
        <w:pStyle w:val="a3"/>
        <w:widowControl w:val="0"/>
        <w:numPr>
          <w:ilvl w:val="0"/>
          <w:numId w:val="3"/>
        </w:numPr>
        <w:spacing w:after="0" w:line="360" w:lineRule="auto"/>
        <w:ind w:left="0" w:firstLine="709"/>
        <w:contextualSpacing w:val="0"/>
        <w:jc w:val="both"/>
        <w:rPr>
          <w:rFonts w:ascii="Times New Roman" w:hAnsi="Times New Roman"/>
          <w:sz w:val="28"/>
          <w:szCs w:val="28"/>
        </w:rPr>
      </w:pPr>
      <w:r w:rsidRPr="00FC4088">
        <w:rPr>
          <w:rFonts w:ascii="Times New Roman" w:hAnsi="Times New Roman"/>
          <w:sz w:val="28"/>
          <w:szCs w:val="28"/>
        </w:rPr>
        <w:t>Шнайдер А. Г., Савина Н. В. Управление персоналом как способ развития трудовых ресурсов // Научно-практические основания исследований в сфере управления персоналом: монография / Крутько И.С., Шмидт А.Н., Шнайдер А.Г. И др. — Екатеринбург, 2016. — С. 28-50.</w:t>
      </w:r>
    </w:p>
    <w:p w:rsidR="0023368A" w:rsidRPr="00FC4088" w:rsidRDefault="0023368A" w:rsidP="0023368A">
      <w:pPr>
        <w:pStyle w:val="a3"/>
        <w:widowControl w:val="0"/>
        <w:numPr>
          <w:ilvl w:val="0"/>
          <w:numId w:val="3"/>
        </w:numPr>
        <w:spacing w:after="0" w:line="360" w:lineRule="auto"/>
        <w:ind w:left="0" w:firstLine="709"/>
        <w:contextualSpacing w:val="0"/>
        <w:jc w:val="both"/>
        <w:rPr>
          <w:rFonts w:ascii="Times New Roman" w:hAnsi="Times New Roman"/>
          <w:sz w:val="28"/>
          <w:szCs w:val="28"/>
          <w:lang w:val="en-US"/>
        </w:rPr>
      </w:pPr>
      <w:proofErr w:type="spellStart"/>
      <w:r w:rsidRPr="00FC4088">
        <w:rPr>
          <w:rFonts w:ascii="Times New Roman" w:hAnsi="Times New Roman"/>
          <w:sz w:val="28"/>
          <w:szCs w:val="28"/>
          <w:lang w:val="en-US"/>
        </w:rPr>
        <w:t>Hadi</w:t>
      </w:r>
      <w:proofErr w:type="spellEnd"/>
      <w:r w:rsidRPr="00FC4088">
        <w:rPr>
          <w:rFonts w:ascii="Times New Roman" w:hAnsi="Times New Roman"/>
          <w:sz w:val="28"/>
          <w:szCs w:val="28"/>
          <w:lang w:val="en-US"/>
        </w:rPr>
        <w:t xml:space="preserve"> </w:t>
      </w:r>
      <w:proofErr w:type="spellStart"/>
      <w:r w:rsidRPr="00FC4088">
        <w:rPr>
          <w:rFonts w:ascii="Times New Roman" w:hAnsi="Times New Roman"/>
          <w:sz w:val="28"/>
          <w:szCs w:val="28"/>
          <w:lang w:val="en-US"/>
        </w:rPr>
        <w:t>Minavand</w:t>
      </w:r>
      <w:proofErr w:type="spellEnd"/>
      <w:r w:rsidRPr="00FC4088">
        <w:rPr>
          <w:rFonts w:ascii="Times New Roman" w:hAnsi="Times New Roman"/>
          <w:sz w:val="28"/>
          <w:szCs w:val="28"/>
          <w:lang w:val="en-US"/>
        </w:rPr>
        <w:t xml:space="preserve">, </w:t>
      </w:r>
      <w:proofErr w:type="spellStart"/>
      <w:r w:rsidRPr="00FC4088">
        <w:rPr>
          <w:rFonts w:ascii="Times New Roman" w:hAnsi="Times New Roman"/>
          <w:sz w:val="28"/>
          <w:szCs w:val="28"/>
          <w:lang w:val="en-US"/>
        </w:rPr>
        <w:t>Vahid</w:t>
      </w:r>
      <w:proofErr w:type="spellEnd"/>
      <w:r w:rsidRPr="00FC4088">
        <w:rPr>
          <w:rFonts w:ascii="Times New Roman" w:hAnsi="Times New Roman"/>
          <w:sz w:val="28"/>
          <w:szCs w:val="28"/>
          <w:lang w:val="en-US"/>
        </w:rPr>
        <w:t xml:space="preserve"> </w:t>
      </w:r>
      <w:proofErr w:type="spellStart"/>
      <w:r w:rsidRPr="00FC4088">
        <w:rPr>
          <w:rFonts w:ascii="Times New Roman" w:hAnsi="Times New Roman"/>
          <w:sz w:val="28"/>
          <w:szCs w:val="28"/>
          <w:lang w:val="en-US"/>
        </w:rPr>
        <w:t>Minaei</w:t>
      </w:r>
      <w:proofErr w:type="spellEnd"/>
      <w:r w:rsidRPr="00FC4088">
        <w:rPr>
          <w:rFonts w:ascii="Times New Roman" w:hAnsi="Times New Roman"/>
          <w:sz w:val="28"/>
          <w:szCs w:val="28"/>
          <w:lang w:val="en-US"/>
        </w:rPr>
        <w:t xml:space="preserve">, </w:t>
      </w:r>
      <w:proofErr w:type="spellStart"/>
      <w:r w:rsidRPr="00FC4088">
        <w:rPr>
          <w:rFonts w:ascii="Times New Roman" w:hAnsi="Times New Roman"/>
          <w:sz w:val="28"/>
          <w:szCs w:val="28"/>
          <w:lang w:val="en-US"/>
        </w:rPr>
        <w:t>Seyed</w:t>
      </w:r>
      <w:proofErr w:type="spellEnd"/>
      <w:r w:rsidRPr="00FC4088">
        <w:rPr>
          <w:rFonts w:ascii="Times New Roman" w:hAnsi="Times New Roman"/>
          <w:sz w:val="28"/>
          <w:szCs w:val="28"/>
          <w:lang w:val="en-US"/>
        </w:rPr>
        <w:t xml:space="preserve"> </w:t>
      </w:r>
      <w:proofErr w:type="spellStart"/>
      <w:r w:rsidRPr="00FC4088">
        <w:rPr>
          <w:rFonts w:ascii="Times New Roman" w:hAnsi="Times New Roman"/>
          <w:sz w:val="28"/>
          <w:szCs w:val="28"/>
          <w:lang w:val="en-US"/>
        </w:rPr>
        <w:t>Ehsan</w:t>
      </w:r>
      <w:proofErr w:type="spellEnd"/>
      <w:r w:rsidRPr="00FC4088">
        <w:rPr>
          <w:rFonts w:ascii="Times New Roman" w:hAnsi="Times New Roman"/>
          <w:sz w:val="28"/>
          <w:szCs w:val="28"/>
          <w:lang w:val="en-US"/>
        </w:rPr>
        <w:t xml:space="preserve"> </w:t>
      </w:r>
      <w:proofErr w:type="spellStart"/>
      <w:r w:rsidRPr="00FC4088">
        <w:rPr>
          <w:rFonts w:ascii="Times New Roman" w:hAnsi="Times New Roman"/>
          <w:sz w:val="28"/>
          <w:szCs w:val="28"/>
          <w:lang w:val="en-US"/>
        </w:rPr>
        <w:t>Mokhtari</w:t>
      </w:r>
      <w:proofErr w:type="spellEnd"/>
      <w:r w:rsidRPr="00FC4088">
        <w:rPr>
          <w:rFonts w:ascii="Times New Roman" w:hAnsi="Times New Roman"/>
          <w:sz w:val="28"/>
          <w:szCs w:val="28"/>
          <w:lang w:val="en-US"/>
        </w:rPr>
        <w:t xml:space="preserve">, </w:t>
      </w:r>
      <w:proofErr w:type="spellStart"/>
      <w:r w:rsidRPr="00FC4088">
        <w:rPr>
          <w:rFonts w:ascii="Times New Roman" w:hAnsi="Times New Roman"/>
          <w:sz w:val="28"/>
          <w:szCs w:val="28"/>
          <w:lang w:val="en-US"/>
        </w:rPr>
        <w:t>Nasrin</w:t>
      </w:r>
      <w:proofErr w:type="spellEnd"/>
      <w:r w:rsidRPr="00FC4088">
        <w:rPr>
          <w:rFonts w:ascii="Times New Roman" w:hAnsi="Times New Roman"/>
          <w:sz w:val="28"/>
          <w:szCs w:val="28"/>
          <w:lang w:val="en-US"/>
        </w:rPr>
        <w:t xml:space="preserve"> </w:t>
      </w:r>
      <w:proofErr w:type="spellStart"/>
      <w:r w:rsidRPr="00FC4088">
        <w:rPr>
          <w:rFonts w:ascii="Times New Roman" w:hAnsi="Times New Roman"/>
          <w:sz w:val="28"/>
          <w:szCs w:val="28"/>
          <w:lang w:val="en-US"/>
        </w:rPr>
        <w:t>Izadian</w:t>
      </w:r>
      <w:proofErr w:type="spellEnd"/>
      <w:r w:rsidRPr="00FC4088">
        <w:rPr>
          <w:rFonts w:ascii="Times New Roman" w:hAnsi="Times New Roman"/>
          <w:sz w:val="28"/>
          <w:szCs w:val="28"/>
          <w:lang w:val="en-US"/>
        </w:rPr>
        <w:t xml:space="preserve">, </w:t>
      </w:r>
      <w:proofErr w:type="spellStart"/>
      <w:r w:rsidRPr="00FC4088">
        <w:rPr>
          <w:rFonts w:ascii="Times New Roman" w:hAnsi="Times New Roman"/>
          <w:sz w:val="28"/>
          <w:szCs w:val="28"/>
          <w:lang w:val="en-US"/>
        </w:rPr>
        <w:t>Atefeh</w:t>
      </w:r>
      <w:proofErr w:type="spellEnd"/>
      <w:r w:rsidRPr="00FC4088">
        <w:rPr>
          <w:rFonts w:ascii="Times New Roman" w:hAnsi="Times New Roman"/>
          <w:sz w:val="28"/>
          <w:szCs w:val="28"/>
          <w:lang w:val="en-US"/>
        </w:rPr>
        <w:t xml:space="preserve"> </w:t>
      </w:r>
      <w:proofErr w:type="spellStart"/>
      <w:r w:rsidRPr="00FC4088">
        <w:rPr>
          <w:rFonts w:ascii="Times New Roman" w:hAnsi="Times New Roman"/>
          <w:sz w:val="28"/>
          <w:szCs w:val="28"/>
          <w:lang w:val="en-US"/>
        </w:rPr>
        <w:t>Jamshidian</w:t>
      </w:r>
      <w:proofErr w:type="spellEnd"/>
      <w:r w:rsidRPr="00FC4088">
        <w:rPr>
          <w:rFonts w:ascii="Times New Roman" w:hAnsi="Times New Roman"/>
          <w:sz w:val="28"/>
          <w:szCs w:val="28"/>
          <w:lang w:val="en-US"/>
        </w:rPr>
        <w:t xml:space="preserve">. Project Managers </w:t>
      </w:r>
      <w:proofErr w:type="spellStart"/>
      <w:r w:rsidRPr="00FC4088">
        <w:rPr>
          <w:rFonts w:ascii="Times New Roman" w:hAnsi="Times New Roman"/>
          <w:sz w:val="28"/>
          <w:szCs w:val="28"/>
          <w:lang w:val="en-US"/>
        </w:rPr>
        <w:t>Vs</w:t>
      </w:r>
      <w:proofErr w:type="spellEnd"/>
      <w:r w:rsidRPr="00FC4088">
        <w:rPr>
          <w:rFonts w:ascii="Times New Roman" w:hAnsi="Times New Roman"/>
          <w:sz w:val="28"/>
          <w:szCs w:val="28"/>
          <w:lang w:val="en-US"/>
        </w:rPr>
        <w:t xml:space="preserve"> Operations Managers: A comparison based on the style of leadership // IOSR Journal of Business and Management (IOSR-JBM). 2013. </w:t>
      </w:r>
      <w:r>
        <w:rPr>
          <w:rFonts w:ascii="Times New Roman" w:hAnsi="Times New Roman"/>
          <w:sz w:val="28"/>
          <w:szCs w:val="28"/>
          <w:lang w:val="en-US"/>
        </w:rPr>
        <w:t xml:space="preserve">- </w:t>
      </w:r>
      <w:r w:rsidRPr="00FC4088">
        <w:rPr>
          <w:rFonts w:ascii="Times New Roman" w:hAnsi="Times New Roman"/>
          <w:sz w:val="28"/>
          <w:szCs w:val="28"/>
        </w:rPr>
        <w:t>С</w:t>
      </w:r>
      <w:r w:rsidRPr="00FC4088">
        <w:rPr>
          <w:rFonts w:ascii="Times New Roman" w:hAnsi="Times New Roman"/>
          <w:sz w:val="28"/>
          <w:szCs w:val="28"/>
          <w:lang w:val="en-US"/>
        </w:rPr>
        <w:t>.56-61</w:t>
      </w:r>
    </w:p>
    <w:p w:rsidR="0023368A" w:rsidRPr="006A1265" w:rsidRDefault="0023368A" w:rsidP="0023368A">
      <w:pPr>
        <w:pStyle w:val="a3"/>
        <w:widowControl w:val="0"/>
        <w:numPr>
          <w:ilvl w:val="0"/>
          <w:numId w:val="3"/>
        </w:numPr>
        <w:spacing w:after="0" w:line="360" w:lineRule="auto"/>
        <w:ind w:left="0" w:firstLine="709"/>
        <w:contextualSpacing w:val="0"/>
        <w:jc w:val="both"/>
      </w:pPr>
      <w:proofErr w:type="spellStart"/>
      <w:r w:rsidRPr="00FC4088">
        <w:rPr>
          <w:rFonts w:ascii="Times New Roman" w:hAnsi="Times New Roman"/>
          <w:sz w:val="28"/>
          <w:szCs w:val="28"/>
          <w:lang w:val="en-US"/>
        </w:rPr>
        <w:t>Prabhakar</w:t>
      </w:r>
      <w:proofErr w:type="spellEnd"/>
      <w:r w:rsidRPr="00FC4088">
        <w:rPr>
          <w:rFonts w:ascii="Times New Roman" w:hAnsi="Times New Roman"/>
          <w:sz w:val="28"/>
          <w:szCs w:val="28"/>
          <w:lang w:val="en-US"/>
        </w:rPr>
        <w:t xml:space="preserve">, G. P. Projects and their management: A literature review. // International Journal of Business and Management. </w:t>
      </w:r>
      <w:r>
        <w:rPr>
          <w:rFonts w:ascii="Times New Roman" w:hAnsi="Times New Roman"/>
          <w:sz w:val="28"/>
          <w:szCs w:val="28"/>
        </w:rPr>
        <w:t>20</w:t>
      </w:r>
      <w:r w:rsidRPr="00851B9C">
        <w:rPr>
          <w:rFonts w:ascii="Times New Roman" w:hAnsi="Times New Roman"/>
          <w:sz w:val="28"/>
          <w:szCs w:val="28"/>
        </w:rPr>
        <w:t>13</w:t>
      </w:r>
      <w:r w:rsidRPr="00FC4088">
        <w:rPr>
          <w:rFonts w:ascii="Times New Roman" w:hAnsi="Times New Roman"/>
          <w:sz w:val="28"/>
          <w:szCs w:val="28"/>
        </w:rPr>
        <w:t>.</w:t>
      </w:r>
      <w:r w:rsidRPr="00851B9C">
        <w:rPr>
          <w:rFonts w:ascii="Times New Roman" w:hAnsi="Times New Roman"/>
          <w:sz w:val="28"/>
          <w:szCs w:val="28"/>
        </w:rPr>
        <w:t xml:space="preserve"> -</w:t>
      </w:r>
      <w:r w:rsidRPr="00FC4088">
        <w:rPr>
          <w:rFonts w:ascii="Times New Roman" w:hAnsi="Times New Roman"/>
          <w:sz w:val="28"/>
          <w:szCs w:val="28"/>
        </w:rPr>
        <w:t xml:space="preserve"> С.3-9</w:t>
      </w:r>
    </w:p>
    <w:p w:rsidR="0023368A" w:rsidRPr="006A1265" w:rsidRDefault="0023368A" w:rsidP="0023368A">
      <w:pPr>
        <w:pStyle w:val="a3"/>
        <w:widowControl w:val="0"/>
        <w:numPr>
          <w:ilvl w:val="0"/>
          <w:numId w:val="3"/>
        </w:numPr>
        <w:spacing w:after="0" w:line="360" w:lineRule="auto"/>
        <w:ind w:left="0" w:firstLine="709"/>
        <w:contextualSpacing w:val="0"/>
        <w:jc w:val="both"/>
        <w:rPr>
          <w:rFonts w:ascii="Times New Roman" w:hAnsi="Times New Roman"/>
          <w:sz w:val="28"/>
          <w:szCs w:val="28"/>
        </w:rPr>
      </w:pPr>
      <w:r w:rsidRPr="006A1265">
        <w:rPr>
          <w:rFonts w:ascii="Times New Roman" w:hAnsi="Times New Roman"/>
          <w:sz w:val="28"/>
          <w:szCs w:val="28"/>
        </w:rPr>
        <w:t>Устав АО «Москва Медиа»</w:t>
      </w:r>
    </w:p>
    <w:p w:rsidR="0023368A" w:rsidRPr="006A1265" w:rsidRDefault="0023368A" w:rsidP="0023368A">
      <w:pPr>
        <w:pStyle w:val="a3"/>
        <w:widowControl w:val="0"/>
        <w:numPr>
          <w:ilvl w:val="0"/>
          <w:numId w:val="3"/>
        </w:numPr>
        <w:spacing w:after="0" w:line="360" w:lineRule="auto"/>
        <w:ind w:left="0" w:firstLine="709"/>
        <w:contextualSpacing w:val="0"/>
        <w:jc w:val="both"/>
        <w:rPr>
          <w:rFonts w:ascii="Times New Roman" w:hAnsi="Times New Roman"/>
          <w:sz w:val="28"/>
          <w:szCs w:val="28"/>
        </w:rPr>
      </w:pPr>
      <w:r w:rsidRPr="006A1265">
        <w:rPr>
          <w:rFonts w:ascii="Times New Roman" w:hAnsi="Times New Roman"/>
          <w:sz w:val="28"/>
          <w:szCs w:val="28"/>
        </w:rPr>
        <w:t>Годовой отчет АО «Москва Медиа»</w:t>
      </w:r>
    </w:p>
    <w:p w:rsidR="006A1265" w:rsidRDefault="006A1265" w:rsidP="0023368A">
      <w:pPr>
        <w:widowControl w:val="0"/>
        <w:spacing w:after="0" w:line="360" w:lineRule="auto"/>
        <w:ind w:firstLine="709"/>
        <w:jc w:val="center"/>
        <w:rPr>
          <w:rFonts w:ascii="Times New Roman" w:hAnsi="Times New Roman"/>
          <w:sz w:val="28"/>
          <w:szCs w:val="28"/>
        </w:rPr>
      </w:pPr>
    </w:p>
    <w:p w:rsidR="00D90135" w:rsidRDefault="00D90135" w:rsidP="0023368A">
      <w:pPr>
        <w:widowControl w:val="0"/>
        <w:spacing w:after="0" w:line="360" w:lineRule="auto"/>
        <w:ind w:firstLine="709"/>
        <w:jc w:val="center"/>
        <w:rPr>
          <w:rFonts w:ascii="Times New Roman" w:hAnsi="Times New Roman"/>
          <w:sz w:val="28"/>
          <w:szCs w:val="28"/>
        </w:rPr>
      </w:pPr>
    </w:p>
    <w:p w:rsidR="00D90135" w:rsidRDefault="00D90135" w:rsidP="0023368A">
      <w:pPr>
        <w:widowControl w:val="0"/>
        <w:spacing w:after="0" w:line="360" w:lineRule="auto"/>
        <w:ind w:firstLine="709"/>
        <w:jc w:val="center"/>
        <w:rPr>
          <w:rFonts w:ascii="Times New Roman" w:hAnsi="Times New Roman"/>
          <w:sz w:val="28"/>
          <w:szCs w:val="28"/>
        </w:rPr>
      </w:pPr>
    </w:p>
    <w:p w:rsidR="00D90135" w:rsidRDefault="00D90135" w:rsidP="0023368A">
      <w:pPr>
        <w:widowControl w:val="0"/>
        <w:spacing w:after="0" w:line="360" w:lineRule="auto"/>
        <w:ind w:firstLine="709"/>
        <w:jc w:val="center"/>
        <w:rPr>
          <w:rFonts w:ascii="Times New Roman" w:hAnsi="Times New Roman"/>
          <w:sz w:val="28"/>
          <w:szCs w:val="28"/>
        </w:rPr>
      </w:pPr>
    </w:p>
    <w:p w:rsidR="00D90135" w:rsidRDefault="00D90135" w:rsidP="0023368A">
      <w:pPr>
        <w:widowControl w:val="0"/>
        <w:spacing w:after="0" w:line="360" w:lineRule="auto"/>
        <w:ind w:firstLine="709"/>
        <w:jc w:val="center"/>
        <w:rPr>
          <w:rFonts w:ascii="Times New Roman" w:hAnsi="Times New Roman"/>
          <w:sz w:val="28"/>
          <w:szCs w:val="28"/>
        </w:rPr>
      </w:pPr>
    </w:p>
    <w:p w:rsidR="00D90135" w:rsidRDefault="00D90135" w:rsidP="0023368A">
      <w:pPr>
        <w:widowControl w:val="0"/>
        <w:spacing w:after="0" w:line="360" w:lineRule="auto"/>
        <w:ind w:firstLine="709"/>
        <w:jc w:val="center"/>
        <w:rPr>
          <w:rFonts w:ascii="Times New Roman" w:hAnsi="Times New Roman"/>
          <w:sz w:val="28"/>
          <w:szCs w:val="28"/>
        </w:rPr>
      </w:pPr>
    </w:p>
    <w:p w:rsidR="00D90135" w:rsidRDefault="00D90135" w:rsidP="0023368A">
      <w:pPr>
        <w:widowControl w:val="0"/>
        <w:spacing w:after="0" w:line="360" w:lineRule="auto"/>
        <w:ind w:firstLine="709"/>
        <w:jc w:val="center"/>
        <w:rPr>
          <w:rFonts w:ascii="Times New Roman" w:hAnsi="Times New Roman"/>
          <w:sz w:val="28"/>
          <w:szCs w:val="28"/>
        </w:rPr>
      </w:pPr>
    </w:p>
    <w:p w:rsidR="00D90135" w:rsidRDefault="00D90135" w:rsidP="0023368A">
      <w:pPr>
        <w:widowControl w:val="0"/>
        <w:spacing w:after="0" w:line="360" w:lineRule="auto"/>
        <w:ind w:firstLine="709"/>
        <w:jc w:val="center"/>
        <w:rPr>
          <w:rFonts w:ascii="Times New Roman" w:hAnsi="Times New Roman"/>
          <w:sz w:val="28"/>
          <w:szCs w:val="28"/>
        </w:rPr>
      </w:pPr>
    </w:p>
    <w:p w:rsidR="00D90135" w:rsidRDefault="00D90135" w:rsidP="0023368A">
      <w:pPr>
        <w:widowControl w:val="0"/>
        <w:spacing w:after="0" w:line="360" w:lineRule="auto"/>
        <w:ind w:firstLine="709"/>
        <w:jc w:val="center"/>
        <w:rPr>
          <w:rFonts w:ascii="Times New Roman" w:hAnsi="Times New Roman"/>
          <w:sz w:val="28"/>
          <w:szCs w:val="28"/>
        </w:rPr>
      </w:pPr>
    </w:p>
    <w:p w:rsidR="00D90135" w:rsidRDefault="00D90135" w:rsidP="0023368A">
      <w:pPr>
        <w:widowControl w:val="0"/>
        <w:spacing w:after="0" w:line="360" w:lineRule="auto"/>
        <w:ind w:firstLine="709"/>
        <w:jc w:val="center"/>
        <w:rPr>
          <w:rFonts w:ascii="Times New Roman" w:hAnsi="Times New Roman"/>
          <w:sz w:val="28"/>
          <w:szCs w:val="28"/>
        </w:rPr>
      </w:pPr>
    </w:p>
    <w:p w:rsidR="00D90135" w:rsidRDefault="00D90135" w:rsidP="0023368A">
      <w:pPr>
        <w:widowControl w:val="0"/>
        <w:spacing w:after="0" w:line="360" w:lineRule="auto"/>
        <w:ind w:firstLine="709"/>
        <w:jc w:val="center"/>
        <w:rPr>
          <w:rFonts w:ascii="Times New Roman" w:hAnsi="Times New Roman"/>
          <w:sz w:val="28"/>
          <w:szCs w:val="28"/>
        </w:rPr>
      </w:pPr>
    </w:p>
    <w:p w:rsidR="00D90135" w:rsidRDefault="00D90135" w:rsidP="0023368A">
      <w:pPr>
        <w:widowControl w:val="0"/>
        <w:spacing w:after="0" w:line="360" w:lineRule="auto"/>
        <w:ind w:firstLine="709"/>
        <w:jc w:val="center"/>
        <w:rPr>
          <w:rFonts w:ascii="Times New Roman" w:hAnsi="Times New Roman"/>
          <w:sz w:val="28"/>
          <w:szCs w:val="28"/>
        </w:rPr>
      </w:pPr>
    </w:p>
    <w:p w:rsidR="00D90135" w:rsidRDefault="00D90135" w:rsidP="0023368A">
      <w:pPr>
        <w:widowControl w:val="0"/>
        <w:spacing w:after="0" w:line="360" w:lineRule="auto"/>
        <w:ind w:firstLine="709"/>
        <w:jc w:val="center"/>
        <w:rPr>
          <w:rFonts w:ascii="Times New Roman" w:hAnsi="Times New Roman"/>
          <w:sz w:val="28"/>
          <w:szCs w:val="28"/>
        </w:rPr>
      </w:pPr>
    </w:p>
    <w:p w:rsidR="00D90135" w:rsidRDefault="00D90135" w:rsidP="0023368A">
      <w:pPr>
        <w:widowControl w:val="0"/>
        <w:spacing w:after="0" w:line="360" w:lineRule="auto"/>
        <w:ind w:firstLine="709"/>
        <w:jc w:val="center"/>
        <w:rPr>
          <w:rFonts w:ascii="Times New Roman" w:hAnsi="Times New Roman"/>
          <w:sz w:val="28"/>
          <w:szCs w:val="28"/>
        </w:rPr>
      </w:pPr>
    </w:p>
    <w:p w:rsidR="00D90135" w:rsidRDefault="00D90135" w:rsidP="0023368A">
      <w:pPr>
        <w:widowControl w:val="0"/>
        <w:spacing w:after="0" w:line="360" w:lineRule="auto"/>
        <w:ind w:firstLine="709"/>
        <w:jc w:val="center"/>
        <w:rPr>
          <w:rFonts w:ascii="Times New Roman" w:hAnsi="Times New Roman"/>
          <w:sz w:val="28"/>
          <w:szCs w:val="28"/>
        </w:rPr>
      </w:pPr>
    </w:p>
    <w:p w:rsidR="00D90135" w:rsidRDefault="00D90135" w:rsidP="0023368A">
      <w:pPr>
        <w:widowControl w:val="0"/>
        <w:spacing w:after="0" w:line="360" w:lineRule="auto"/>
        <w:ind w:firstLine="709"/>
        <w:jc w:val="center"/>
        <w:rPr>
          <w:rFonts w:ascii="Times New Roman" w:hAnsi="Times New Roman"/>
          <w:sz w:val="28"/>
          <w:szCs w:val="28"/>
        </w:rPr>
      </w:pPr>
    </w:p>
    <w:p w:rsidR="00D90135" w:rsidRDefault="00D90135" w:rsidP="0023368A">
      <w:pPr>
        <w:widowControl w:val="0"/>
        <w:spacing w:after="0" w:line="360" w:lineRule="auto"/>
        <w:ind w:firstLine="709"/>
        <w:jc w:val="center"/>
        <w:rPr>
          <w:rFonts w:ascii="Times New Roman" w:hAnsi="Times New Roman"/>
          <w:sz w:val="28"/>
          <w:szCs w:val="28"/>
        </w:rPr>
      </w:pPr>
    </w:p>
    <w:p w:rsidR="00D90135" w:rsidRDefault="00D90135" w:rsidP="0023368A">
      <w:pPr>
        <w:widowControl w:val="0"/>
        <w:spacing w:after="0" w:line="360" w:lineRule="auto"/>
        <w:ind w:firstLine="709"/>
        <w:jc w:val="center"/>
        <w:rPr>
          <w:rFonts w:ascii="Times New Roman" w:hAnsi="Times New Roman"/>
          <w:sz w:val="28"/>
          <w:szCs w:val="28"/>
        </w:rPr>
      </w:pPr>
    </w:p>
    <w:p w:rsidR="00D90135" w:rsidRDefault="00D90135" w:rsidP="0023368A">
      <w:pPr>
        <w:widowControl w:val="0"/>
        <w:spacing w:after="0" w:line="360" w:lineRule="auto"/>
        <w:ind w:firstLine="709"/>
        <w:jc w:val="center"/>
        <w:rPr>
          <w:rFonts w:ascii="Times New Roman" w:hAnsi="Times New Roman"/>
          <w:sz w:val="28"/>
          <w:szCs w:val="28"/>
        </w:rPr>
      </w:pPr>
    </w:p>
    <w:p w:rsidR="00D90135" w:rsidRDefault="00D90135" w:rsidP="0023368A">
      <w:pPr>
        <w:widowControl w:val="0"/>
        <w:spacing w:after="0" w:line="360" w:lineRule="auto"/>
        <w:ind w:firstLine="709"/>
        <w:jc w:val="center"/>
        <w:rPr>
          <w:rFonts w:ascii="Times New Roman" w:hAnsi="Times New Roman"/>
          <w:sz w:val="28"/>
          <w:szCs w:val="28"/>
        </w:rPr>
      </w:pPr>
    </w:p>
    <w:p w:rsidR="00D90135" w:rsidRDefault="00D90135" w:rsidP="0023368A">
      <w:pPr>
        <w:widowControl w:val="0"/>
        <w:spacing w:after="0" w:line="360" w:lineRule="auto"/>
        <w:ind w:firstLine="709"/>
        <w:jc w:val="center"/>
        <w:rPr>
          <w:rFonts w:ascii="Times New Roman" w:hAnsi="Times New Roman"/>
          <w:sz w:val="28"/>
          <w:szCs w:val="28"/>
        </w:rPr>
      </w:pPr>
    </w:p>
    <w:p w:rsidR="00D90135" w:rsidRDefault="00D90135" w:rsidP="0023368A">
      <w:pPr>
        <w:widowControl w:val="0"/>
        <w:spacing w:after="0" w:line="360" w:lineRule="auto"/>
        <w:ind w:firstLine="709"/>
        <w:jc w:val="center"/>
        <w:rPr>
          <w:rFonts w:ascii="Times New Roman" w:hAnsi="Times New Roman"/>
          <w:sz w:val="28"/>
          <w:szCs w:val="28"/>
        </w:rPr>
      </w:pPr>
    </w:p>
    <w:p w:rsidR="00D90135" w:rsidRDefault="00D90135" w:rsidP="0023368A">
      <w:pPr>
        <w:widowControl w:val="0"/>
        <w:spacing w:after="0" w:line="360" w:lineRule="auto"/>
        <w:ind w:firstLine="709"/>
        <w:jc w:val="center"/>
        <w:rPr>
          <w:rFonts w:ascii="Times New Roman" w:hAnsi="Times New Roman"/>
          <w:sz w:val="28"/>
          <w:szCs w:val="28"/>
        </w:rPr>
      </w:pPr>
    </w:p>
    <w:p w:rsidR="00D90135" w:rsidRDefault="00D90135" w:rsidP="0023368A">
      <w:pPr>
        <w:widowControl w:val="0"/>
        <w:spacing w:after="0" w:line="360" w:lineRule="auto"/>
        <w:ind w:firstLine="709"/>
        <w:jc w:val="center"/>
        <w:rPr>
          <w:rFonts w:ascii="Times New Roman" w:hAnsi="Times New Roman"/>
          <w:sz w:val="28"/>
          <w:szCs w:val="28"/>
        </w:rPr>
      </w:pPr>
    </w:p>
    <w:p w:rsidR="00D90135" w:rsidRDefault="00D90135" w:rsidP="0023368A">
      <w:pPr>
        <w:widowControl w:val="0"/>
        <w:spacing w:after="0" w:line="360" w:lineRule="auto"/>
        <w:ind w:firstLine="709"/>
        <w:jc w:val="center"/>
        <w:rPr>
          <w:rFonts w:ascii="Times New Roman" w:hAnsi="Times New Roman"/>
          <w:sz w:val="28"/>
          <w:szCs w:val="28"/>
        </w:rPr>
      </w:pPr>
    </w:p>
    <w:p w:rsidR="00D90135" w:rsidRDefault="00D90135" w:rsidP="0023368A">
      <w:pPr>
        <w:widowControl w:val="0"/>
        <w:spacing w:after="0" w:line="360" w:lineRule="auto"/>
        <w:ind w:firstLine="709"/>
        <w:jc w:val="center"/>
        <w:rPr>
          <w:rFonts w:ascii="Times New Roman" w:hAnsi="Times New Roman"/>
          <w:sz w:val="28"/>
          <w:szCs w:val="28"/>
        </w:rPr>
      </w:pPr>
    </w:p>
    <w:p w:rsidR="00D90135" w:rsidRDefault="00D90135" w:rsidP="0023368A">
      <w:pPr>
        <w:widowControl w:val="0"/>
        <w:spacing w:after="0" w:line="360" w:lineRule="auto"/>
        <w:ind w:firstLine="709"/>
        <w:jc w:val="center"/>
        <w:rPr>
          <w:rFonts w:ascii="Times New Roman" w:hAnsi="Times New Roman"/>
          <w:sz w:val="28"/>
          <w:szCs w:val="28"/>
        </w:rPr>
      </w:pPr>
    </w:p>
    <w:p w:rsidR="00D90135" w:rsidRDefault="00D90135" w:rsidP="0023368A">
      <w:pPr>
        <w:widowControl w:val="0"/>
        <w:spacing w:after="0" w:line="360" w:lineRule="auto"/>
        <w:ind w:firstLine="709"/>
        <w:jc w:val="center"/>
        <w:rPr>
          <w:rFonts w:ascii="Times New Roman" w:hAnsi="Times New Roman"/>
          <w:sz w:val="28"/>
          <w:szCs w:val="28"/>
        </w:rPr>
      </w:pPr>
    </w:p>
    <w:p w:rsidR="00C61C2E" w:rsidRPr="008F3745" w:rsidRDefault="00C61C2E" w:rsidP="008F3745">
      <w:pPr>
        <w:pStyle w:val="1"/>
        <w:jc w:val="right"/>
        <w:rPr>
          <w:rFonts w:ascii="Times New Roman" w:hAnsi="Times New Roman"/>
          <w:color w:val="0D0D0D" w:themeColor="text1" w:themeTint="F2"/>
        </w:rPr>
      </w:pPr>
      <w:bookmarkStart w:id="16" w:name="_Toc511998991"/>
      <w:r w:rsidRPr="008F3745">
        <w:rPr>
          <w:rFonts w:ascii="Times New Roman" w:hAnsi="Times New Roman"/>
          <w:color w:val="0D0D0D" w:themeColor="text1" w:themeTint="F2"/>
        </w:rPr>
        <w:t>ПРИЛОЖЕНИЕ А</w:t>
      </w:r>
      <w:bookmarkEnd w:id="16"/>
    </w:p>
    <w:p w:rsidR="00C61C2E" w:rsidRPr="008F3745" w:rsidRDefault="00C61C2E" w:rsidP="008F3745">
      <w:pPr>
        <w:pStyle w:val="1"/>
        <w:jc w:val="center"/>
        <w:rPr>
          <w:rFonts w:ascii="Times New Roman" w:hAnsi="Times New Roman"/>
          <w:color w:val="0D0D0D" w:themeColor="text1" w:themeTint="F2"/>
        </w:rPr>
      </w:pPr>
      <w:bookmarkStart w:id="17" w:name="_Toc511998992"/>
      <w:r w:rsidRPr="008F3745">
        <w:rPr>
          <w:rFonts w:ascii="Times New Roman" w:hAnsi="Times New Roman"/>
          <w:color w:val="0D0D0D" w:themeColor="text1" w:themeTint="F2"/>
        </w:rPr>
        <w:t>Анкетирование</w:t>
      </w:r>
      <w:bookmarkEnd w:id="17"/>
    </w:p>
    <w:p w:rsidR="00C61C2E" w:rsidRDefault="00C61C2E" w:rsidP="00C61C2E">
      <w:pPr>
        <w:widowControl w:val="0"/>
        <w:spacing w:after="0" w:line="360" w:lineRule="auto"/>
        <w:ind w:firstLine="709"/>
        <w:jc w:val="both"/>
        <w:rPr>
          <w:rFonts w:ascii="Times New Roman" w:hAnsi="Times New Roman"/>
          <w:sz w:val="28"/>
          <w:szCs w:val="28"/>
        </w:rPr>
      </w:pPr>
    </w:p>
    <w:p w:rsid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 xml:space="preserve">Инструкция и анкета:   </w:t>
      </w:r>
      <w:r w:rsidRPr="00C61C2E">
        <w:rPr>
          <w:rFonts w:ascii="Times New Roman" w:hAnsi="Times New Roman"/>
          <w:i/>
          <w:sz w:val="28"/>
          <w:szCs w:val="28"/>
        </w:rPr>
        <w:t>Уважаемый коллега! Просим Вас принять участие в исследовании, целью которого является совершенствование психологического климата в трудовом коллективе нашей организации.</w:t>
      </w:r>
      <w:r w:rsidRPr="00C61C2E">
        <w:rPr>
          <w:rFonts w:ascii="Times New Roman" w:hAnsi="Times New Roman"/>
          <w:sz w:val="28"/>
          <w:szCs w:val="28"/>
        </w:rPr>
        <w:t xml:space="preserve"> </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Для ответа на вопросы необходимо:</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 xml:space="preserve"> </w:t>
      </w:r>
      <w:r>
        <w:rPr>
          <w:rFonts w:ascii="Times New Roman" w:hAnsi="Times New Roman"/>
          <w:sz w:val="28"/>
          <w:szCs w:val="28"/>
        </w:rPr>
        <w:t xml:space="preserve">- </w:t>
      </w:r>
      <w:r w:rsidRPr="00C61C2E">
        <w:rPr>
          <w:rFonts w:ascii="Times New Roman" w:hAnsi="Times New Roman"/>
          <w:sz w:val="28"/>
          <w:szCs w:val="28"/>
        </w:rPr>
        <w:t>внимательно прочитать варианты ответов</w:t>
      </w:r>
      <w:r>
        <w:rPr>
          <w:rFonts w:ascii="Times New Roman" w:hAnsi="Times New Roman"/>
          <w:sz w:val="28"/>
          <w:szCs w:val="28"/>
        </w:rPr>
        <w:t>;</w:t>
      </w:r>
    </w:p>
    <w:p w:rsidR="00C61C2E" w:rsidRPr="00C61C2E" w:rsidRDefault="00C61C2E" w:rsidP="00C61C2E">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C61C2E">
        <w:rPr>
          <w:rFonts w:ascii="Times New Roman" w:hAnsi="Times New Roman"/>
          <w:sz w:val="28"/>
          <w:szCs w:val="28"/>
        </w:rPr>
        <w:t>выбрать один из них, наиболее соответствующий вашему мнению и поставить знак «+» напротив него</w:t>
      </w:r>
      <w:r>
        <w:rPr>
          <w:rFonts w:ascii="Times New Roman" w:hAnsi="Times New Roman"/>
          <w:sz w:val="28"/>
          <w:szCs w:val="28"/>
        </w:rPr>
        <w:t>;</w:t>
      </w:r>
    </w:p>
    <w:p w:rsidR="00C61C2E" w:rsidRPr="00C61C2E" w:rsidRDefault="00C61C2E" w:rsidP="00C61C2E">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C61C2E">
        <w:rPr>
          <w:rFonts w:ascii="Times New Roman" w:hAnsi="Times New Roman"/>
          <w:sz w:val="28"/>
          <w:szCs w:val="28"/>
        </w:rPr>
        <w:t>если ответ не предлагает вариантов, напишите свой ответ как можно полнее или, если Вы затрудняетесь, поставьте прочерк</w:t>
      </w:r>
      <w:r>
        <w:rPr>
          <w:rFonts w:ascii="Times New Roman" w:hAnsi="Times New Roman"/>
          <w:sz w:val="28"/>
          <w:szCs w:val="28"/>
        </w:rPr>
        <w:t>.</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С каким из приведенных ниже утверждений Вы больше всего согласны?</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А) большинство из членов нашего коллектива – хорошие, симпатичные мне люди</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Б) в нашем коллективе есть всякие люди</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В) меня многое не устраивает</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 xml:space="preserve"> </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Вам нравится работать в нашем коллективе?</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 xml:space="preserve"> А) да, меня все устраивает</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Б) не знаю, не задумывался над этим</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В) меня многое не устраивает</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 xml:space="preserve"> </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Охарактеризуйте атмосферу, присущую коллективу.</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А) дружеская</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Б) атмосфера взаимного уважения</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В) деловая атмосфера</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Г) «каждый сам за себя»</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Д) нездоровая, нетоварищеская атмосфера</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 xml:space="preserve"> </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Как часто, Вы считаете, надо устраивать совместные праздники и вечера досуга?</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А) как можно чаще</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Б) 1-2 раза в год</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В) я не люблю подобных мероприятий</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 xml:space="preserve"> </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Считаете ли вы, что было бы лучше, если бы члены нашего коллектива жили близко друг от друга?</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А) да, конечно</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Б) скорее да, чем нет</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В) не задумывалась над этим</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Г) скорее да, чем нет</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Д) нет</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 xml:space="preserve"> </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Вы бы сменили место работы, если бы представилась возможность? По какой причине?__________________________________________</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 xml:space="preserve"> </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Если бы Вы вынужден были поменять работу, стремились бы Вы к общению с членами нашего коллектива?</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А) да, конечно</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Б) затрудняюсь ответить</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В) нет</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 xml:space="preserve"> </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Как Вы считаете, что могло бы повлиять на большее сплочение нашего коллектива?</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А) проведение совместного отдыха</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Б) совместное решение производственных проблем</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В) совместное решение личных проблем</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Г) увеличение зарплаты</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 xml:space="preserve"> </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Какие качества членов нашего коллектива привлекают Вас больше всего?</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А) профессиональные</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Б) личные</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В) никакие</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 xml:space="preserve"> </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С кем из членов коллектива Вы общаетесь больше всего?</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 xml:space="preserve"> А) я с удовольствием общаюсь со всеми</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 xml:space="preserve"> Б) со всеми понемногу</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 xml:space="preserve"> В) с теми, с кем непосредственно работаю</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 xml:space="preserve"> Г) только с начальством по производственным вопросам</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 xml:space="preserve"> Д) стараюсь свести общение со всеми к минимуму</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 xml:space="preserve"> </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Как Вы считаете, легко ли новые люди вливаются в наш коллектив?</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А) достаточно легко</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Б) они долго держаться особняком</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В) не знаю, не задумывалась над этим</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 xml:space="preserve"> </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Могли бы вы дать достаточно полную характеристику деловых и личностных качеств большинства членов коллектива?</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А) да</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Б) пожалуй, да</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В) не знаю, не задумывалась над этим</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Г) пожалуй, нет</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Д) нет</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 xml:space="preserve"> </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 xml:space="preserve">Оцените сплоченность коллектива нашего детского сада по 5-ти бальной шкале. </w:t>
      </w:r>
      <w:proofErr w:type="spellStart"/>
      <w:r w:rsidRPr="00C61C2E">
        <w:rPr>
          <w:rFonts w:ascii="Times New Roman" w:hAnsi="Times New Roman"/>
          <w:sz w:val="28"/>
          <w:szCs w:val="28"/>
        </w:rPr>
        <w:t>Min</w:t>
      </w:r>
      <w:proofErr w:type="spellEnd"/>
      <w:r w:rsidRPr="00C61C2E">
        <w:rPr>
          <w:rFonts w:ascii="Times New Roman" w:hAnsi="Times New Roman"/>
          <w:sz w:val="28"/>
          <w:szCs w:val="28"/>
        </w:rPr>
        <w:t xml:space="preserve"> 1________2________3________4________5max</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 xml:space="preserve"> </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Как часто у Вас бывают конфликты с кем-то из членов нашего коллектива?</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А) никогда</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Б) редко, от случая к случаю</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В) с определенными людьми</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Г) стараюсь избегать людей, с которыми может возникнуть конфликт</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Д) постоянно</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 xml:space="preserve"> </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По денной шкале укажите, пожалуйста, свой возраст.</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А) до 25 лет</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Б) 26-40 лет</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В) 41-55</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Г) старше 55 лет</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 xml:space="preserve"> </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Укажите продолжительность Вашей работы в коллективе.</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А) менее года</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Б) 1-3 года</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В) 4-10 лет</w:t>
      </w:r>
    </w:p>
    <w:p w:rsidR="00C61C2E" w:rsidRPr="00C61C2E"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Г) более 10 лет</w:t>
      </w:r>
    </w:p>
    <w:p w:rsidR="00D90135" w:rsidRDefault="00C61C2E" w:rsidP="00C61C2E">
      <w:pPr>
        <w:widowControl w:val="0"/>
        <w:spacing w:after="0" w:line="360" w:lineRule="auto"/>
        <w:ind w:firstLine="709"/>
        <w:jc w:val="both"/>
        <w:rPr>
          <w:rFonts w:ascii="Times New Roman" w:hAnsi="Times New Roman"/>
          <w:sz w:val="28"/>
          <w:szCs w:val="28"/>
        </w:rPr>
      </w:pPr>
      <w:r w:rsidRPr="00C61C2E">
        <w:rPr>
          <w:rFonts w:ascii="Times New Roman" w:hAnsi="Times New Roman"/>
          <w:sz w:val="28"/>
          <w:szCs w:val="28"/>
        </w:rPr>
        <w:t xml:space="preserve"> спасибо за участие в анкетировании</w:t>
      </w:r>
    </w:p>
    <w:p w:rsidR="00D90135" w:rsidRDefault="00D90135" w:rsidP="0023368A">
      <w:pPr>
        <w:widowControl w:val="0"/>
        <w:spacing w:after="0" w:line="360" w:lineRule="auto"/>
        <w:ind w:firstLine="709"/>
        <w:jc w:val="center"/>
        <w:rPr>
          <w:rFonts w:ascii="Times New Roman" w:hAnsi="Times New Roman"/>
          <w:sz w:val="28"/>
          <w:szCs w:val="28"/>
        </w:rPr>
      </w:pPr>
    </w:p>
    <w:p w:rsidR="00D90135" w:rsidRPr="006A1265" w:rsidRDefault="00D90135" w:rsidP="0023368A">
      <w:pPr>
        <w:widowControl w:val="0"/>
        <w:spacing w:after="0" w:line="360" w:lineRule="auto"/>
        <w:ind w:firstLine="709"/>
        <w:jc w:val="center"/>
        <w:rPr>
          <w:rFonts w:ascii="Times New Roman" w:hAnsi="Times New Roman"/>
          <w:sz w:val="28"/>
          <w:szCs w:val="28"/>
        </w:rPr>
      </w:pPr>
    </w:p>
    <w:sectPr w:rsidR="00D90135" w:rsidRPr="006A1265" w:rsidSect="003D310E">
      <w:footerReference w:type="default" r:id="rId28"/>
      <w:pgSz w:w="11906" w:h="16838"/>
      <w:pgMar w:top="1134" w:right="850" w:bottom="1134" w:left="1701"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45D" w:rsidRDefault="00EC745D" w:rsidP="00740B6B">
      <w:pPr>
        <w:spacing w:after="0" w:line="240" w:lineRule="auto"/>
      </w:pPr>
      <w:r>
        <w:separator/>
      </w:r>
    </w:p>
  </w:endnote>
  <w:endnote w:type="continuationSeparator" w:id="0">
    <w:p w:rsidR="00EC745D" w:rsidRDefault="00EC745D" w:rsidP="00740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482498"/>
      <w:docPartObj>
        <w:docPartGallery w:val="Page Numbers (Bottom of Page)"/>
        <w:docPartUnique/>
      </w:docPartObj>
    </w:sdtPr>
    <w:sdtContent>
      <w:p w:rsidR="003D310E" w:rsidRDefault="003D310E">
        <w:pPr>
          <w:pStyle w:val="af"/>
          <w:jc w:val="center"/>
        </w:pPr>
        <w:r>
          <w:fldChar w:fldCharType="begin"/>
        </w:r>
        <w:r>
          <w:instrText>PAGE   \* MERGEFORMAT</w:instrText>
        </w:r>
        <w:r>
          <w:fldChar w:fldCharType="separate"/>
        </w:r>
        <w:r w:rsidR="00144A39">
          <w:rPr>
            <w:noProof/>
          </w:rPr>
          <w:t>53</w:t>
        </w:r>
        <w:r>
          <w:fldChar w:fldCharType="end"/>
        </w:r>
      </w:p>
    </w:sdtContent>
  </w:sdt>
  <w:p w:rsidR="003D310E" w:rsidRDefault="003D310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45D" w:rsidRDefault="00EC745D" w:rsidP="00740B6B">
      <w:pPr>
        <w:spacing w:after="0" w:line="240" w:lineRule="auto"/>
      </w:pPr>
      <w:r>
        <w:separator/>
      </w:r>
    </w:p>
  </w:footnote>
  <w:footnote w:type="continuationSeparator" w:id="0">
    <w:p w:rsidR="00EC745D" w:rsidRDefault="00EC745D" w:rsidP="00740B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decimal"/>
      <w:lvlText w:val="%2"/>
      <w:lvlJc w:val="left"/>
      <w:rPr>
        <w:b w:val="0"/>
        <w:bCs w:val="0"/>
        <w:i w:val="0"/>
        <w:iCs w:val="0"/>
        <w:smallCaps w:val="0"/>
        <w:strike w:val="0"/>
        <w:color w:val="000000"/>
        <w:spacing w:val="0"/>
        <w:w w:val="100"/>
        <w:position w:val="0"/>
        <w:sz w:val="27"/>
        <w:szCs w:val="27"/>
        <w:u w:val="none"/>
      </w:rPr>
    </w:lvl>
    <w:lvl w:ilvl="2">
      <w:start w:val="1"/>
      <w:numFmt w:val="decimal"/>
      <w:lvlText w:val="%2"/>
      <w:lvlJc w:val="left"/>
      <w:rPr>
        <w:b w:val="0"/>
        <w:bCs w:val="0"/>
        <w:i w:val="0"/>
        <w:iCs w:val="0"/>
        <w:smallCaps w:val="0"/>
        <w:strike w:val="0"/>
        <w:color w:val="000000"/>
        <w:spacing w:val="0"/>
        <w:w w:val="100"/>
        <w:position w:val="0"/>
        <w:sz w:val="27"/>
        <w:szCs w:val="27"/>
        <w:u w:val="none"/>
      </w:rPr>
    </w:lvl>
    <w:lvl w:ilvl="3">
      <w:start w:val="1"/>
      <w:numFmt w:val="decimal"/>
      <w:lvlText w:val="%2"/>
      <w:lvlJc w:val="left"/>
      <w:rPr>
        <w:b w:val="0"/>
        <w:bCs w:val="0"/>
        <w:i w:val="0"/>
        <w:iCs w:val="0"/>
        <w:smallCaps w:val="0"/>
        <w:strike w:val="0"/>
        <w:color w:val="000000"/>
        <w:spacing w:val="0"/>
        <w:w w:val="100"/>
        <w:position w:val="0"/>
        <w:sz w:val="27"/>
        <w:szCs w:val="27"/>
        <w:u w:val="none"/>
      </w:rPr>
    </w:lvl>
    <w:lvl w:ilvl="4">
      <w:start w:val="1"/>
      <w:numFmt w:val="decimal"/>
      <w:lvlText w:val="%2"/>
      <w:lvlJc w:val="left"/>
      <w:rPr>
        <w:b w:val="0"/>
        <w:bCs w:val="0"/>
        <w:i w:val="0"/>
        <w:iCs w:val="0"/>
        <w:smallCaps w:val="0"/>
        <w:strike w:val="0"/>
        <w:color w:val="000000"/>
        <w:spacing w:val="0"/>
        <w:w w:val="100"/>
        <w:position w:val="0"/>
        <w:sz w:val="27"/>
        <w:szCs w:val="27"/>
        <w:u w:val="none"/>
      </w:rPr>
    </w:lvl>
    <w:lvl w:ilvl="5">
      <w:start w:val="1"/>
      <w:numFmt w:val="decimal"/>
      <w:lvlText w:val="%2"/>
      <w:lvlJc w:val="left"/>
      <w:rPr>
        <w:b w:val="0"/>
        <w:bCs w:val="0"/>
        <w:i w:val="0"/>
        <w:iCs w:val="0"/>
        <w:smallCaps w:val="0"/>
        <w:strike w:val="0"/>
        <w:color w:val="000000"/>
        <w:spacing w:val="0"/>
        <w:w w:val="100"/>
        <w:position w:val="0"/>
        <w:sz w:val="27"/>
        <w:szCs w:val="27"/>
        <w:u w:val="none"/>
      </w:rPr>
    </w:lvl>
    <w:lvl w:ilvl="6">
      <w:start w:val="1"/>
      <w:numFmt w:val="decimal"/>
      <w:lvlText w:val="%2"/>
      <w:lvlJc w:val="left"/>
      <w:rPr>
        <w:b w:val="0"/>
        <w:bCs w:val="0"/>
        <w:i w:val="0"/>
        <w:iCs w:val="0"/>
        <w:smallCaps w:val="0"/>
        <w:strike w:val="0"/>
        <w:color w:val="000000"/>
        <w:spacing w:val="0"/>
        <w:w w:val="100"/>
        <w:position w:val="0"/>
        <w:sz w:val="27"/>
        <w:szCs w:val="27"/>
        <w:u w:val="none"/>
      </w:rPr>
    </w:lvl>
    <w:lvl w:ilvl="7">
      <w:start w:val="1"/>
      <w:numFmt w:val="decimal"/>
      <w:lvlText w:val="%2"/>
      <w:lvlJc w:val="left"/>
      <w:rPr>
        <w:b w:val="0"/>
        <w:bCs w:val="0"/>
        <w:i w:val="0"/>
        <w:iCs w:val="0"/>
        <w:smallCaps w:val="0"/>
        <w:strike w:val="0"/>
        <w:color w:val="000000"/>
        <w:spacing w:val="0"/>
        <w:w w:val="100"/>
        <w:position w:val="0"/>
        <w:sz w:val="27"/>
        <w:szCs w:val="27"/>
        <w:u w:val="none"/>
      </w:rPr>
    </w:lvl>
    <w:lvl w:ilvl="8">
      <w:start w:val="1"/>
      <w:numFmt w:val="decimal"/>
      <w:lvlText w:val="%2"/>
      <w:lvlJc w:val="left"/>
      <w:rPr>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4"/>
      <w:numFmt w:val="decimal"/>
      <w:lvlText w:val="%1"/>
      <w:lvlJc w:val="left"/>
      <w:rPr>
        <w:b w:val="0"/>
        <w:bCs w:val="0"/>
        <w:i w:val="0"/>
        <w:iCs w:val="0"/>
        <w:smallCaps w:val="0"/>
        <w:strike w:val="0"/>
        <w:color w:val="000000"/>
        <w:spacing w:val="0"/>
        <w:w w:val="100"/>
        <w:position w:val="0"/>
        <w:sz w:val="27"/>
        <w:szCs w:val="27"/>
        <w:u w:val="none"/>
      </w:rPr>
    </w:lvl>
    <w:lvl w:ilvl="1">
      <w:start w:val="4"/>
      <w:numFmt w:val="decimal"/>
      <w:lvlText w:val="%1"/>
      <w:lvlJc w:val="left"/>
      <w:rPr>
        <w:b w:val="0"/>
        <w:bCs w:val="0"/>
        <w:i w:val="0"/>
        <w:iCs w:val="0"/>
        <w:smallCaps w:val="0"/>
        <w:strike w:val="0"/>
        <w:color w:val="000000"/>
        <w:spacing w:val="0"/>
        <w:w w:val="100"/>
        <w:position w:val="0"/>
        <w:sz w:val="27"/>
        <w:szCs w:val="27"/>
        <w:u w:val="none"/>
      </w:rPr>
    </w:lvl>
    <w:lvl w:ilvl="2">
      <w:start w:val="4"/>
      <w:numFmt w:val="decimal"/>
      <w:lvlText w:val="%1"/>
      <w:lvlJc w:val="left"/>
      <w:rPr>
        <w:b w:val="0"/>
        <w:bCs w:val="0"/>
        <w:i w:val="0"/>
        <w:iCs w:val="0"/>
        <w:smallCaps w:val="0"/>
        <w:strike w:val="0"/>
        <w:color w:val="000000"/>
        <w:spacing w:val="0"/>
        <w:w w:val="100"/>
        <w:position w:val="0"/>
        <w:sz w:val="27"/>
        <w:szCs w:val="27"/>
        <w:u w:val="none"/>
      </w:rPr>
    </w:lvl>
    <w:lvl w:ilvl="3">
      <w:start w:val="4"/>
      <w:numFmt w:val="decimal"/>
      <w:lvlText w:val="%1"/>
      <w:lvlJc w:val="left"/>
      <w:rPr>
        <w:b w:val="0"/>
        <w:bCs w:val="0"/>
        <w:i w:val="0"/>
        <w:iCs w:val="0"/>
        <w:smallCaps w:val="0"/>
        <w:strike w:val="0"/>
        <w:color w:val="000000"/>
        <w:spacing w:val="0"/>
        <w:w w:val="100"/>
        <w:position w:val="0"/>
        <w:sz w:val="27"/>
        <w:szCs w:val="27"/>
        <w:u w:val="none"/>
      </w:rPr>
    </w:lvl>
    <w:lvl w:ilvl="4">
      <w:start w:val="4"/>
      <w:numFmt w:val="decimal"/>
      <w:lvlText w:val="%1"/>
      <w:lvlJc w:val="left"/>
      <w:rPr>
        <w:b w:val="0"/>
        <w:bCs w:val="0"/>
        <w:i w:val="0"/>
        <w:iCs w:val="0"/>
        <w:smallCaps w:val="0"/>
        <w:strike w:val="0"/>
        <w:color w:val="000000"/>
        <w:spacing w:val="0"/>
        <w:w w:val="100"/>
        <w:position w:val="0"/>
        <w:sz w:val="27"/>
        <w:szCs w:val="27"/>
        <w:u w:val="none"/>
      </w:rPr>
    </w:lvl>
    <w:lvl w:ilvl="5">
      <w:start w:val="4"/>
      <w:numFmt w:val="decimal"/>
      <w:lvlText w:val="%1"/>
      <w:lvlJc w:val="left"/>
      <w:rPr>
        <w:b w:val="0"/>
        <w:bCs w:val="0"/>
        <w:i w:val="0"/>
        <w:iCs w:val="0"/>
        <w:smallCaps w:val="0"/>
        <w:strike w:val="0"/>
        <w:color w:val="000000"/>
        <w:spacing w:val="0"/>
        <w:w w:val="100"/>
        <w:position w:val="0"/>
        <w:sz w:val="27"/>
        <w:szCs w:val="27"/>
        <w:u w:val="none"/>
      </w:rPr>
    </w:lvl>
    <w:lvl w:ilvl="6">
      <w:start w:val="4"/>
      <w:numFmt w:val="decimal"/>
      <w:lvlText w:val="%1"/>
      <w:lvlJc w:val="left"/>
      <w:rPr>
        <w:b w:val="0"/>
        <w:bCs w:val="0"/>
        <w:i w:val="0"/>
        <w:iCs w:val="0"/>
        <w:smallCaps w:val="0"/>
        <w:strike w:val="0"/>
        <w:color w:val="000000"/>
        <w:spacing w:val="0"/>
        <w:w w:val="100"/>
        <w:position w:val="0"/>
        <w:sz w:val="27"/>
        <w:szCs w:val="27"/>
        <w:u w:val="none"/>
      </w:rPr>
    </w:lvl>
    <w:lvl w:ilvl="7">
      <w:start w:val="4"/>
      <w:numFmt w:val="decimal"/>
      <w:lvlText w:val="%1"/>
      <w:lvlJc w:val="left"/>
      <w:rPr>
        <w:b w:val="0"/>
        <w:bCs w:val="0"/>
        <w:i w:val="0"/>
        <w:iCs w:val="0"/>
        <w:smallCaps w:val="0"/>
        <w:strike w:val="0"/>
        <w:color w:val="000000"/>
        <w:spacing w:val="0"/>
        <w:w w:val="100"/>
        <w:position w:val="0"/>
        <w:sz w:val="27"/>
        <w:szCs w:val="27"/>
        <w:u w:val="none"/>
      </w:rPr>
    </w:lvl>
    <w:lvl w:ilvl="8">
      <w:start w:val="4"/>
      <w:numFmt w:val="decimal"/>
      <w:lvlText w:val="%1"/>
      <w:lvlJc w:val="left"/>
      <w:rPr>
        <w:b w:val="0"/>
        <w:bCs w:val="0"/>
        <w:i w:val="0"/>
        <w:iCs w:val="0"/>
        <w:smallCaps w:val="0"/>
        <w:strike w:val="0"/>
        <w:color w:val="000000"/>
        <w:spacing w:val="0"/>
        <w:w w:val="100"/>
        <w:position w:val="0"/>
        <w:sz w:val="27"/>
        <w:szCs w:val="27"/>
        <w:u w:val="none"/>
      </w:rPr>
    </w:lvl>
  </w:abstractNum>
  <w:abstractNum w:abstractNumId="2">
    <w:nsid w:val="01222BFA"/>
    <w:multiLevelType w:val="hybridMultilevel"/>
    <w:tmpl w:val="D668D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01094B"/>
    <w:multiLevelType w:val="multilevel"/>
    <w:tmpl w:val="7A8AA4A4"/>
    <w:lvl w:ilvl="0">
      <w:start w:val="2"/>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14A70217"/>
    <w:multiLevelType w:val="multilevel"/>
    <w:tmpl w:val="00000000"/>
    <w:lvl w:ilvl="0">
      <w:start w:val="2"/>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5">
    <w:nsid w:val="1A0E321D"/>
    <w:multiLevelType w:val="multilevel"/>
    <w:tmpl w:val="80DE65A4"/>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A98705A"/>
    <w:multiLevelType w:val="hybridMultilevel"/>
    <w:tmpl w:val="75A6BD5C"/>
    <w:lvl w:ilvl="0" w:tplc="EFA40CCE">
      <w:start w:val="1"/>
      <w:numFmt w:val="decimal"/>
      <w:lvlText w:val="%1)"/>
      <w:lvlJc w:val="left"/>
      <w:pPr>
        <w:ind w:left="842" w:hanging="360"/>
      </w:pPr>
      <w:rPr>
        <w:rFonts w:hint="default"/>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7">
    <w:nsid w:val="1CD252ED"/>
    <w:multiLevelType w:val="multilevel"/>
    <w:tmpl w:val="9CE0DD94"/>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23D72869"/>
    <w:multiLevelType w:val="multilevel"/>
    <w:tmpl w:val="F6F83B58"/>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00E3918"/>
    <w:multiLevelType w:val="multilevel"/>
    <w:tmpl w:val="F83A527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E422F7B"/>
    <w:multiLevelType w:val="hybridMultilevel"/>
    <w:tmpl w:val="295E72D8"/>
    <w:lvl w:ilvl="0" w:tplc="98A212BC">
      <w:start w:val="1"/>
      <w:numFmt w:val="bullet"/>
      <w:lvlText w:val=""/>
      <w:lvlJc w:val="left"/>
      <w:pPr>
        <w:tabs>
          <w:tab w:val="num" w:pos="2869"/>
        </w:tabs>
        <w:ind w:left="2869" w:hanging="360"/>
      </w:pPr>
      <w:rPr>
        <w:rFonts w:ascii="Symbol" w:hAnsi="Symbol" w:hint="default"/>
      </w:rPr>
    </w:lvl>
    <w:lvl w:ilvl="1" w:tplc="04190019">
      <w:start w:val="1"/>
      <w:numFmt w:val="bullet"/>
      <w:lvlText w:val=""/>
      <w:lvlJc w:val="left"/>
      <w:pPr>
        <w:tabs>
          <w:tab w:val="num" w:pos="2149"/>
        </w:tabs>
        <w:ind w:left="2149" w:hanging="360"/>
      </w:pPr>
      <w:rPr>
        <w:rFonts w:ascii="Symbol" w:hAnsi="Symbol" w:hint="default"/>
      </w:rPr>
    </w:lvl>
    <w:lvl w:ilvl="2" w:tplc="383002F0">
      <w:start w:val="1"/>
      <w:numFmt w:val="bullet"/>
      <w:lvlText w:val=""/>
      <w:lvlJc w:val="left"/>
      <w:pPr>
        <w:tabs>
          <w:tab w:val="num" w:pos="2869"/>
        </w:tabs>
        <w:ind w:left="2869" w:hanging="360"/>
      </w:pPr>
      <w:rPr>
        <w:rFonts w:ascii="Symbol" w:hAnsi="Symbol"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11">
    <w:nsid w:val="62CD13FF"/>
    <w:multiLevelType w:val="multilevel"/>
    <w:tmpl w:val="8E8E7D70"/>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666B56AB"/>
    <w:multiLevelType w:val="hybridMultilevel"/>
    <w:tmpl w:val="281AF7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7933B26"/>
    <w:multiLevelType w:val="multilevel"/>
    <w:tmpl w:val="BA04D5E6"/>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6816740C"/>
    <w:multiLevelType w:val="hybridMultilevel"/>
    <w:tmpl w:val="2DE2BC34"/>
    <w:lvl w:ilvl="0" w:tplc="C12C5CFA">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B507CBD"/>
    <w:multiLevelType w:val="multilevel"/>
    <w:tmpl w:val="6E201F32"/>
    <w:lvl w:ilvl="0">
      <w:start w:val="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4"/>
  </w:num>
  <w:num w:numId="4">
    <w:abstractNumId w:val="9"/>
  </w:num>
  <w:num w:numId="5">
    <w:abstractNumId w:val="13"/>
  </w:num>
  <w:num w:numId="6">
    <w:abstractNumId w:val="3"/>
  </w:num>
  <w:num w:numId="7">
    <w:abstractNumId w:val="7"/>
  </w:num>
  <w:num w:numId="8">
    <w:abstractNumId w:val="0"/>
  </w:num>
  <w:num w:numId="9">
    <w:abstractNumId w:val="1"/>
  </w:num>
  <w:num w:numId="10">
    <w:abstractNumId w:val="4"/>
  </w:num>
  <w:num w:numId="11">
    <w:abstractNumId w:val="8"/>
  </w:num>
  <w:num w:numId="12">
    <w:abstractNumId w:val="12"/>
  </w:num>
  <w:num w:numId="13">
    <w:abstractNumId w:val="10"/>
  </w:num>
  <w:num w:numId="14">
    <w:abstractNumId w:val="6"/>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983"/>
    <w:rsid w:val="00014F47"/>
    <w:rsid w:val="00047B70"/>
    <w:rsid w:val="00056D45"/>
    <w:rsid w:val="0005755D"/>
    <w:rsid w:val="00081BFB"/>
    <w:rsid w:val="00082F63"/>
    <w:rsid w:val="00086394"/>
    <w:rsid w:val="000A3776"/>
    <w:rsid w:val="000B2D76"/>
    <w:rsid w:val="000C0A5F"/>
    <w:rsid w:val="000D13F7"/>
    <w:rsid w:val="000D174E"/>
    <w:rsid w:val="001331A6"/>
    <w:rsid w:val="00144A39"/>
    <w:rsid w:val="00146C2D"/>
    <w:rsid w:val="00157BE3"/>
    <w:rsid w:val="0017785E"/>
    <w:rsid w:val="00182799"/>
    <w:rsid w:val="00195877"/>
    <w:rsid w:val="00195AA7"/>
    <w:rsid w:val="001A2A32"/>
    <w:rsid w:val="001C6CE9"/>
    <w:rsid w:val="001D7370"/>
    <w:rsid w:val="001E7A91"/>
    <w:rsid w:val="00203946"/>
    <w:rsid w:val="002147D0"/>
    <w:rsid w:val="00214FB0"/>
    <w:rsid w:val="0023368A"/>
    <w:rsid w:val="00253197"/>
    <w:rsid w:val="002546F4"/>
    <w:rsid w:val="00276281"/>
    <w:rsid w:val="00276D48"/>
    <w:rsid w:val="00287FA9"/>
    <w:rsid w:val="002D0A1F"/>
    <w:rsid w:val="002E4759"/>
    <w:rsid w:val="00301D0F"/>
    <w:rsid w:val="003146FE"/>
    <w:rsid w:val="00317BB2"/>
    <w:rsid w:val="00323BDE"/>
    <w:rsid w:val="003266CE"/>
    <w:rsid w:val="00336EF7"/>
    <w:rsid w:val="00340312"/>
    <w:rsid w:val="003C7784"/>
    <w:rsid w:val="003D310E"/>
    <w:rsid w:val="00406FFF"/>
    <w:rsid w:val="00420463"/>
    <w:rsid w:val="00420635"/>
    <w:rsid w:val="00421581"/>
    <w:rsid w:val="00432BF2"/>
    <w:rsid w:val="00437F1A"/>
    <w:rsid w:val="00445AB2"/>
    <w:rsid w:val="004664F1"/>
    <w:rsid w:val="004737E3"/>
    <w:rsid w:val="004822A7"/>
    <w:rsid w:val="004B031F"/>
    <w:rsid w:val="004C4A32"/>
    <w:rsid w:val="004D0BEC"/>
    <w:rsid w:val="004E1886"/>
    <w:rsid w:val="005031C8"/>
    <w:rsid w:val="0051125A"/>
    <w:rsid w:val="005207AD"/>
    <w:rsid w:val="00531561"/>
    <w:rsid w:val="00540F52"/>
    <w:rsid w:val="005463E9"/>
    <w:rsid w:val="0059423D"/>
    <w:rsid w:val="005979DD"/>
    <w:rsid w:val="005D19C4"/>
    <w:rsid w:val="005D2964"/>
    <w:rsid w:val="005E57EE"/>
    <w:rsid w:val="005F5B8E"/>
    <w:rsid w:val="00607447"/>
    <w:rsid w:val="0063380A"/>
    <w:rsid w:val="00652CB8"/>
    <w:rsid w:val="00657073"/>
    <w:rsid w:val="00660BDA"/>
    <w:rsid w:val="00676FAF"/>
    <w:rsid w:val="00684340"/>
    <w:rsid w:val="006940DF"/>
    <w:rsid w:val="006A022F"/>
    <w:rsid w:val="006A1265"/>
    <w:rsid w:val="006B04DD"/>
    <w:rsid w:val="006B51E6"/>
    <w:rsid w:val="006C4A0D"/>
    <w:rsid w:val="006C7EA1"/>
    <w:rsid w:val="006E0BA9"/>
    <w:rsid w:val="006F4651"/>
    <w:rsid w:val="006F49AA"/>
    <w:rsid w:val="007152E9"/>
    <w:rsid w:val="00720A32"/>
    <w:rsid w:val="00740B6B"/>
    <w:rsid w:val="00750973"/>
    <w:rsid w:val="0075257F"/>
    <w:rsid w:val="00754030"/>
    <w:rsid w:val="007643F9"/>
    <w:rsid w:val="00796CF8"/>
    <w:rsid w:val="007A0F2C"/>
    <w:rsid w:val="007A7F7B"/>
    <w:rsid w:val="007B2F66"/>
    <w:rsid w:val="007B3679"/>
    <w:rsid w:val="007F2C75"/>
    <w:rsid w:val="008321A6"/>
    <w:rsid w:val="00835F7F"/>
    <w:rsid w:val="00861B1E"/>
    <w:rsid w:val="00874F77"/>
    <w:rsid w:val="008B120F"/>
    <w:rsid w:val="008B1EFF"/>
    <w:rsid w:val="008B530B"/>
    <w:rsid w:val="008B796F"/>
    <w:rsid w:val="008C0EAE"/>
    <w:rsid w:val="008C23FB"/>
    <w:rsid w:val="008D12FA"/>
    <w:rsid w:val="008E39F7"/>
    <w:rsid w:val="008E71D6"/>
    <w:rsid w:val="008F3745"/>
    <w:rsid w:val="0093155B"/>
    <w:rsid w:val="00931CE5"/>
    <w:rsid w:val="0093410C"/>
    <w:rsid w:val="00985C8A"/>
    <w:rsid w:val="009A31A6"/>
    <w:rsid w:val="009A3AEA"/>
    <w:rsid w:val="009A57CD"/>
    <w:rsid w:val="009A6366"/>
    <w:rsid w:val="009E15C4"/>
    <w:rsid w:val="009E30A7"/>
    <w:rsid w:val="009E589F"/>
    <w:rsid w:val="009F2DAC"/>
    <w:rsid w:val="00A00D9C"/>
    <w:rsid w:val="00A03962"/>
    <w:rsid w:val="00A31565"/>
    <w:rsid w:val="00A364C7"/>
    <w:rsid w:val="00A567A4"/>
    <w:rsid w:val="00A61F72"/>
    <w:rsid w:val="00AB05BC"/>
    <w:rsid w:val="00AB16F3"/>
    <w:rsid w:val="00AC4AB8"/>
    <w:rsid w:val="00AC55D5"/>
    <w:rsid w:val="00AD631F"/>
    <w:rsid w:val="00AD786C"/>
    <w:rsid w:val="00AE455F"/>
    <w:rsid w:val="00B242BA"/>
    <w:rsid w:val="00B31DAC"/>
    <w:rsid w:val="00B44549"/>
    <w:rsid w:val="00B61A13"/>
    <w:rsid w:val="00B81FE1"/>
    <w:rsid w:val="00BB7373"/>
    <w:rsid w:val="00BC143B"/>
    <w:rsid w:val="00BD4659"/>
    <w:rsid w:val="00BD6F0E"/>
    <w:rsid w:val="00BE61A2"/>
    <w:rsid w:val="00C05BBF"/>
    <w:rsid w:val="00C0736F"/>
    <w:rsid w:val="00C12E3F"/>
    <w:rsid w:val="00C3693B"/>
    <w:rsid w:val="00C56D93"/>
    <w:rsid w:val="00C61C2E"/>
    <w:rsid w:val="00C626DA"/>
    <w:rsid w:val="00C6726A"/>
    <w:rsid w:val="00C92561"/>
    <w:rsid w:val="00CA2A28"/>
    <w:rsid w:val="00CA7688"/>
    <w:rsid w:val="00CC25F8"/>
    <w:rsid w:val="00CD2878"/>
    <w:rsid w:val="00CE1060"/>
    <w:rsid w:val="00D1679F"/>
    <w:rsid w:val="00D327DB"/>
    <w:rsid w:val="00D32FA4"/>
    <w:rsid w:val="00D4728B"/>
    <w:rsid w:val="00D52883"/>
    <w:rsid w:val="00D90135"/>
    <w:rsid w:val="00DA4911"/>
    <w:rsid w:val="00E00500"/>
    <w:rsid w:val="00E21EDD"/>
    <w:rsid w:val="00E247A8"/>
    <w:rsid w:val="00E3640B"/>
    <w:rsid w:val="00E41E9E"/>
    <w:rsid w:val="00E87D6B"/>
    <w:rsid w:val="00E90075"/>
    <w:rsid w:val="00EB0983"/>
    <w:rsid w:val="00EC0425"/>
    <w:rsid w:val="00EC4C87"/>
    <w:rsid w:val="00EC745D"/>
    <w:rsid w:val="00EF0DB1"/>
    <w:rsid w:val="00F26293"/>
    <w:rsid w:val="00F44903"/>
    <w:rsid w:val="00F46702"/>
    <w:rsid w:val="00F830A7"/>
    <w:rsid w:val="00FA1CA1"/>
    <w:rsid w:val="00FA1D56"/>
    <w:rsid w:val="00FC2AC0"/>
    <w:rsid w:val="00FC4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1A6"/>
    <w:rPr>
      <w:rFonts w:ascii="Calibri" w:eastAsia="Calibri" w:hAnsi="Calibri" w:cs="Times New Roman"/>
    </w:rPr>
  </w:style>
  <w:style w:type="paragraph" w:styleId="1">
    <w:name w:val="heading 1"/>
    <w:basedOn w:val="a"/>
    <w:next w:val="a"/>
    <w:link w:val="10"/>
    <w:uiPriority w:val="9"/>
    <w:qFormat/>
    <w:rsid w:val="003403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403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247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1A6"/>
    <w:pPr>
      <w:ind w:left="720"/>
      <w:contextualSpacing/>
    </w:pPr>
  </w:style>
  <w:style w:type="character" w:styleId="a4">
    <w:name w:val="Hyperlink"/>
    <w:basedOn w:val="a0"/>
    <w:uiPriority w:val="99"/>
    <w:unhideWhenUsed/>
    <w:rsid w:val="00157BE3"/>
    <w:rPr>
      <w:color w:val="0000FF" w:themeColor="hyperlink"/>
      <w:u w:val="single"/>
    </w:rPr>
  </w:style>
  <w:style w:type="paragraph" w:styleId="a5">
    <w:name w:val="footnote text"/>
    <w:basedOn w:val="a"/>
    <w:link w:val="a6"/>
    <w:uiPriority w:val="99"/>
    <w:semiHidden/>
    <w:unhideWhenUsed/>
    <w:rsid w:val="00740B6B"/>
    <w:pPr>
      <w:spacing w:after="0" w:line="240" w:lineRule="auto"/>
    </w:pPr>
    <w:rPr>
      <w:sz w:val="20"/>
      <w:szCs w:val="20"/>
    </w:rPr>
  </w:style>
  <w:style w:type="character" w:customStyle="1" w:styleId="a6">
    <w:name w:val="Текст сноски Знак"/>
    <w:basedOn w:val="a0"/>
    <w:link w:val="a5"/>
    <w:uiPriority w:val="99"/>
    <w:semiHidden/>
    <w:rsid w:val="00740B6B"/>
    <w:rPr>
      <w:rFonts w:ascii="Calibri" w:eastAsia="Calibri" w:hAnsi="Calibri" w:cs="Times New Roman"/>
      <w:sz w:val="20"/>
      <w:szCs w:val="20"/>
    </w:rPr>
  </w:style>
  <w:style w:type="character" w:styleId="a7">
    <w:name w:val="footnote reference"/>
    <w:basedOn w:val="a0"/>
    <w:uiPriority w:val="99"/>
    <w:semiHidden/>
    <w:unhideWhenUsed/>
    <w:rsid w:val="00740B6B"/>
    <w:rPr>
      <w:vertAlign w:val="superscript"/>
    </w:rPr>
  </w:style>
  <w:style w:type="paragraph" w:styleId="a8">
    <w:name w:val="Normal (Web)"/>
    <w:aliases w:val=" Знак Знак Знак,Знак Знак Знак,Знак Знак,Обычный (Web),Обычный (Web) + 14 пт,Черный,Первая строка:  1,25 ...,25 ... Знак Знак Знак"/>
    <w:basedOn w:val="a"/>
    <w:link w:val="a9"/>
    <w:unhideWhenUsed/>
    <w:rsid w:val="004204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Стиль 1 не разряженный"/>
    <w:basedOn w:val="a"/>
    <w:link w:val="12"/>
    <w:rsid w:val="00A00D9C"/>
    <w:pPr>
      <w:spacing w:after="0" w:line="360" w:lineRule="auto"/>
      <w:ind w:firstLine="709"/>
      <w:jc w:val="both"/>
    </w:pPr>
    <w:rPr>
      <w:rFonts w:ascii="Times New Roman" w:eastAsia="Times New Roman" w:hAnsi="Times New Roman"/>
      <w:sz w:val="28"/>
      <w:szCs w:val="28"/>
      <w:lang w:eastAsia="ru-RU"/>
    </w:rPr>
  </w:style>
  <w:style w:type="character" w:customStyle="1" w:styleId="12">
    <w:name w:val="Стиль 1 не разряженный Знак"/>
    <w:link w:val="11"/>
    <w:rsid w:val="00A00D9C"/>
    <w:rPr>
      <w:rFonts w:ascii="Times New Roman" w:eastAsia="Times New Roman" w:hAnsi="Times New Roman" w:cs="Times New Roman"/>
      <w:sz w:val="28"/>
      <w:szCs w:val="28"/>
      <w:lang w:eastAsia="ru-RU"/>
    </w:rPr>
  </w:style>
  <w:style w:type="paragraph" w:styleId="aa">
    <w:name w:val="Balloon Text"/>
    <w:basedOn w:val="a"/>
    <w:link w:val="ab"/>
    <w:uiPriority w:val="99"/>
    <w:semiHidden/>
    <w:unhideWhenUsed/>
    <w:rsid w:val="0059423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9423D"/>
    <w:rPr>
      <w:rFonts w:ascii="Tahoma" w:eastAsia="Calibri" w:hAnsi="Tahoma" w:cs="Tahoma"/>
      <w:sz w:val="16"/>
      <w:szCs w:val="16"/>
    </w:rPr>
  </w:style>
  <w:style w:type="table" w:styleId="ac">
    <w:name w:val="Table Grid"/>
    <w:basedOn w:val="a1"/>
    <w:uiPriority w:val="59"/>
    <w:rsid w:val="00531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437F1A"/>
  </w:style>
  <w:style w:type="paragraph" w:styleId="ad">
    <w:name w:val="header"/>
    <w:basedOn w:val="a"/>
    <w:link w:val="ae"/>
    <w:uiPriority w:val="99"/>
    <w:unhideWhenUsed/>
    <w:rsid w:val="00437F1A"/>
    <w:pPr>
      <w:tabs>
        <w:tab w:val="center" w:pos="4677"/>
        <w:tab w:val="right" w:pos="9355"/>
      </w:tabs>
      <w:spacing w:after="0" w:line="240" w:lineRule="auto"/>
    </w:pPr>
    <w:rPr>
      <w:rFonts w:asciiTheme="minorHAnsi" w:eastAsiaTheme="minorHAnsi" w:hAnsiTheme="minorHAnsi" w:cstheme="minorBidi"/>
    </w:rPr>
  </w:style>
  <w:style w:type="character" w:customStyle="1" w:styleId="ae">
    <w:name w:val="Верхний колонтитул Знак"/>
    <w:basedOn w:val="a0"/>
    <w:link w:val="ad"/>
    <w:uiPriority w:val="99"/>
    <w:rsid w:val="00437F1A"/>
  </w:style>
  <w:style w:type="paragraph" w:styleId="af">
    <w:name w:val="footer"/>
    <w:basedOn w:val="a"/>
    <w:link w:val="af0"/>
    <w:uiPriority w:val="99"/>
    <w:unhideWhenUsed/>
    <w:rsid w:val="00437F1A"/>
    <w:pPr>
      <w:tabs>
        <w:tab w:val="center" w:pos="4677"/>
        <w:tab w:val="right" w:pos="9355"/>
      </w:tabs>
      <w:spacing w:after="0" w:line="240" w:lineRule="auto"/>
    </w:pPr>
    <w:rPr>
      <w:rFonts w:asciiTheme="minorHAnsi" w:eastAsiaTheme="minorHAnsi" w:hAnsiTheme="minorHAnsi" w:cstheme="minorBidi"/>
    </w:rPr>
  </w:style>
  <w:style w:type="character" w:customStyle="1" w:styleId="af0">
    <w:name w:val="Нижний колонтитул Знак"/>
    <w:basedOn w:val="a0"/>
    <w:link w:val="af"/>
    <w:uiPriority w:val="99"/>
    <w:rsid w:val="00437F1A"/>
  </w:style>
  <w:style w:type="character" w:customStyle="1" w:styleId="a9">
    <w:name w:val="Обычный (веб) Знак"/>
    <w:aliases w:val=" Знак Знак Знак Знак,Знак Знак Знак Знак,Знак Знак Знак1,Обычный (Web) Знак,Обычный (Web) + 14 пт Знак,Черный Знак,Первая строка:  1 Знак,25 ... Знак,25 ... Знак Знак Знак Знак"/>
    <w:basedOn w:val="a0"/>
    <w:link w:val="a8"/>
    <w:rsid w:val="00A567A4"/>
    <w:rPr>
      <w:rFonts w:ascii="Times New Roman" w:eastAsia="Times New Roman" w:hAnsi="Times New Roman" w:cs="Times New Roman"/>
      <w:sz w:val="24"/>
      <w:szCs w:val="24"/>
      <w:lang w:eastAsia="ru-RU"/>
    </w:rPr>
  </w:style>
  <w:style w:type="character" w:customStyle="1" w:styleId="sz14">
    <w:name w:val="sz14"/>
    <w:basedOn w:val="a0"/>
    <w:rsid w:val="00A567A4"/>
  </w:style>
  <w:style w:type="character" w:customStyle="1" w:styleId="10">
    <w:name w:val="Заголовок 1 Знак"/>
    <w:basedOn w:val="a0"/>
    <w:link w:val="1"/>
    <w:uiPriority w:val="9"/>
    <w:rsid w:val="0034031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4031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E247A8"/>
    <w:rPr>
      <w:rFonts w:asciiTheme="majorHAnsi" w:eastAsiaTheme="majorEastAsia" w:hAnsiTheme="majorHAnsi" w:cstheme="majorBidi"/>
      <w:b/>
      <w:bCs/>
      <w:i/>
      <w:iCs/>
      <w:color w:val="4F81BD" w:themeColor="accent1"/>
    </w:rPr>
  </w:style>
  <w:style w:type="paragraph" w:styleId="af1">
    <w:name w:val="TOC Heading"/>
    <w:basedOn w:val="1"/>
    <w:next w:val="a"/>
    <w:uiPriority w:val="39"/>
    <w:semiHidden/>
    <w:unhideWhenUsed/>
    <w:qFormat/>
    <w:rsid w:val="004D0BEC"/>
    <w:pPr>
      <w:outlineLvl w:val="9"/>
    </w:pPr>
    <w:rPr>
      <w:lang w:eastAsia="ru-RU"/>
    </w:rPr>
  </w:style>
  <w:style w:type="paragraph" w:styleId="14">
    <w:name w:val="toc 1"/>
    <w:basedOn w:val="a"/>
    <w:next w:val="a"/>
    <w:autoRedefine/>
    <w:uiPriority w:val="39"/>
    <w:unhideWhenUsed/>
    <w:rsid w:val="004D0BEC"/>
    <w:pPr>
      <w:spacing w:after="100"/>
    </w:pPr>
  </w:style>
  <w:style w:type="paragraph" w:styleId="21">
    <w:name w:val="toc 2"/>
    <w:basedOn w:val="a"/>
    <w:next w:val="a"/>
    <w:autoRedefine/>
    <w:uiPriority w:val="39"/>
    <w:unhideWhenUsed/>
    <w:rsid w:val="004D0BEC"/>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1A6"/>
    <w:rPr>
      <w:rFonts w:ascii="Calibri" w:eastAsia="Calibri" w:hAnsi="Calibri" w:cs="Times New Roman"/>
    </w:rPr>
  </w:style>
  <w:style w:type="paragraph" w:styleId="1">
    <w:name w:val="heading 1"/>
    <w:basedOn w:val="a"/>
    <w:next w:val="a"/>
    <w:link w:val="10"/>
    <w:uiPriority w:val="9"/>
    <w:qFormat/>
    <w:rsid w:val="003403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403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247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1A6"/>
    <w:pPr>
      <w:ind w:left="720"/>
      <w:contextualSpacing/>
    </w:pPr>
  </w:style>
  <w:style w:type="character" w:styleId="a4">
    <w:name w:val="Hyperlink"/>
    <w:basedOn w:val="a0"/>
    <w:uiPriority w:val="99"/>
    <w:unhideWhenUsed/>
    <w:rsid w:val="00157BE3"/>
    <w:rPr>
      <w:color w:val="0000FF" w:themeColor="hyperlink"/>
      <w:u w:val="single"/>
    </w:rPr>
  </w:style>
  <w:style w:type="paragraph" w:styleId="a5">
    <w:name w:val="footnote text"/>
    <w:basedOn w:val="a"/>
    <w:link w:val="a6"/>
    <w:uiPriority w:val="99"/>
    <w:semiHidden/>
    <w:unhideWhenUsed/>
    <w:rsid w:val="00740B6B"/>
    <w:pPr>
      <w:spacing w:after="0" w:line="240" w:lineRule="auto"/>
    </w:pPr>
    <w:rPr>
      <w:sz w:val="20"/>
      <w:szCs w:val="20"/>
    </w:rPr>
  </w:style>
  <w:style w:type="character" w:customStyle="1" w:styleId="a6">
    <w:name w:val="Текст сноски Знак"/>
    <w:basedOn w:val="a0"/>
    <w:link w:val="a5"/>
    <w:uiPriority w:val="99"/>
    <w:semiHidden/>
    <w:rsid w:val="00740B6B"/>
    <w:rPr>
      <w:rFonts w:ascii="Calibri" w:eastAsia="Calibri" w:hAnsi="Calibri" w:cs="Times New Roman"/>
      <w:sz w:val="20"/>
      <w:szCs w:val="20"/>
    </w:rPr>
  </w:style>
  <w:style w:type="character" w:styleId="a7">
    <w:name w:val="footnote reference"/>
    <w:basedOn w:val="a0"/>
    <w:uiPriority w:val="99"/>
    <w:semiHidden/>
    <w:unhideWhenUsed/>
    <w:rsid w:val="00740B6B"/>
    <w:rPr>
      <w:vertAlign w:val="superscript"/>
    </w:rPr>
  </w:style>
  <w:style w:type="paragraph" w:styleId="a8">
    <w:name w:val="Normal (Web)"/>
    <w:aliases w:val=" Знак Знак Знак,Знак Знак Знак,Знак Знак,Обычный (Web),Обычный (Web) + 14 пт,Черный,Первая строка:  1,25 ...,25 ... Знак Знак Знак"/>
    <w:basedOn w:val="a"/>
    <w:link w:val="a9"/>
    <w:unhideWhenUsed/>
    <w:rsid w:val="004204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Стиль 1 не разряженный"/>
    <w:basedOn w:val="a"/>
    <w:link w:val="12"/>
    <w:rsid w:val="00A00D9C"/>
    <w:pPr>
      <w:spacing w:after="0" w:line="360" w:lineRule="auto"/>
      <w:ind w:firstLine="709"/>
      <w:jc w:val="both"/>
    </w:pPr>
    <w:rPr>
      <w:rFonts w:ascii="Times New Roman" w:eastAsia="Times New Roman" w:hAnsi="Times New Roman"/>
      <w:sz w:val="28"/>
      <w:szCs w:val="28"/>
      <w:lang w:eastAsia="ru-RU"/>
    </w:rPr>
  </w:style>
  <w:style w:type="character" w:customStyle="1" w:styleId="12">
    <w:name w:val="Стиль 1 не разряженный Знак"/>
    <w:link w:val="11"/>
    <w:rsid w:val="00A00D9C"/>
    <w:rPr>
      <w:rFonts w:ascii="Times New Roman" w:eastAsia="Times New Roman" w:hAnsi="Times New Roman" w:cs="Times New Roman"/>
      <w:sz w:val="28"/>
      <w:szCs w:val="28"/>
      <w:lang w:eastAsia="ru-RU"/>
    </w:rPr>
  </w:style>
  <w:style w:type="paragraph" w:styleId="aa">
    <w:name w:val="Balloon Text"/>
    <w:basedOn w:val="a"/>
    <w:link w:val="ab"/>
    <w:uiPriority w:val="99"/>
    <w:semiHidden/>
    <w:unhideWhenUsed/>
    <w:rsid w:val="0059423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9423D"/>
    <w:rPr>
      <w:rFonts w:ascii="Tahoma" w:eastAsia="Calibri" w:hAnsi="Tahoma" w:cs="Tahoma"/>
      <w:sz w:val="16"/>
      <w:szCs w:val="16"/>
    </w:rPr>
  </w:style>
  <w:style w:type="table" w:styleId="ac">
    <w:name w:val="Table Grid"/>
    <w:basedOn w:val="a1"/>
    <w:uiPriority w:val="59"/>
    <w:rsid w:val="00531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437F1A"/>
  </w:style>
  <w:style w:type="paragraph" w:styleId="ad">
    <w:name w:val="header"/>
    <w:basedOn w:val="a"/>
    <w:link w:val="ae"/>
    <w:uiPriority w:val="99"/>
    <w:unhideWhenUsed/>
    <w:rsid w:val="00437F1A"/>
    <w:pPr>
      <w:tabs>
        <w:tab w:val="center" w:pos="4677"/>
        <w:tab w:val="right" w:pos="9355"/>
      </w:tabs>
      <w:spacing w:after="0" w:line="240" w:lineRule="auto"/>
    </w:pPr>
    <w:rPr>
      <w:rFonts w:asciiTheme="minorHAnsi" w:eastAsiaTheme="minorHAnsi" w:hAnsiTheme="minorHAnsi" w:cstheme="minorBidi"/>
    </w:rPr>
  </w:style>
  <w:style w:type="character" w:customStyle="1" w:styleId="ae">
    <w:name w:val="Верхний колонтитул Знак"/>
    <w:basedOn w:val="a0"/>
    <w:link w:val="ad"/>
    <w:uiPriority w:val="99"/>
    <w:rsid w:val="00437F1A"/>
  </w:style>
  <w:style w:type="paragraph" w:styleId="af">
    <w:name w:val="footer"/>
    <w:basedOn w:val="a"/>
    <w:link w:val="af0"/>
    <w:uiPriority w:val="99"/>
    <w:unhideWhenUsed/>
    <w:rsid w:val="00437F1A"/>
    <w:pPr>
      <w:tabs>
        <w:tab w:val="center" w:pos="4677"/>
        <w:tab w:val="right" w:pos="9355"/>
      </w:tabs>
      <w:spacing w:after="0" w:line="240" w:lineRule="auto"/>
    </w:pPr>
    <w:rPr>
      <w:rFonts w:asciiTheme="minorHAnsi" w:eastAsiaTheme="minorHAnsi" w:hAnsiTheme="minorHAnsi" w:cstheme="minorBidi"/>
    </w:rPr>
  </w:style>
  <w:style w:type="character" w:customStyle="1" w:styleId="af0">
    <w:name w:val="Нижний колонтитул Знак"/>
    <w:basedOn w:val="a0"/>
    <w:link w:val="af"/>
    <w:uiPriority w:val="99"/>
    <w:rsid w:val="00437F1A"/>
  </w:style>
  <w:style w:type="character" w:customStyle="1" w:styleId="a9">
    <w:name w:val="Обычный (веб) Знак"/>
    <w:aliases w:val=" Знак Знак Знак Знак,Знак Знак Знак Знак,Знак Знак Знак1,Обычный (Web) Знак,Обычный (Web) + 14 пт Знак,Черный Знак,Первая строка:  1 Знак,25 ... Знак,25 ... Знак Знак Знак Знак"/>
    <w:basedOn w:val="a0"/>
    <w:link w:val="a8"/>
    <w:rsid w:val="00A567A4"/>
    <w:rPr>
      <w:rFonts w:ascii="Times New Roman" w:eastAsia="Times New Roman" w:hAnsi="Times New Roman" w:cs="Times New Roman"/>
      <w:sz w:val="24"/>
      <w:szCs w:val="24"/>
      <w:lang w:eastAsia="ru-RU"/>
    </w:rPr>
  </w:style>
  <w:style w:type="character" w:customStyle="1" w:styleId="sz14">
    <w:name w:val="sz14"/>
    <w:basedOn w:val="a0"/>
    <w:rsid w:val="00A567A4"/>
  </w:style>
  <w:style w:type="character" w:customStyle="1" w:styleId="10">
    <w:name w:val="Заголовок 1 Знак"/>
    <w:basedOn w:val="a0"/>
    <w:link w:val="1"/>
    <w:uiPriority w:val="9"/>
    <w:rsid w:val="0034031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4031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E247A8"/>
    <w:rPr>
      <w:rFonts w:asciiTheme="majorHAnsi" w:eastAsiaTheme="majorEastAsia" w:hAnsiTheme="majorHAnsi" w:cstheme="majorBidi"/>
      <w:b/>
      <w:bCs/>
      <w:i/>
      <w:iCs/>
      <w:color w:val="4F81BD" w:themeColor="accent1"/>
    </w:rPr>
  </w:style>
  <w:style w:type="paragraph" w:styleId="af1">
    <w:name w:val="TOC Heading"/>
    <w:basedOn w:val="1"/>
    <w:next w:val="a"/>
    <w:uiPriority w:val="39"/>
    <w:semiHidden/>
    <w:unhideWhenUsed/>
    <w:qFormat/>
    <w:rsid w:val="004D0BEC"/>
    <w:pPr>
      <w:outlineLvl w:val="9"/>
    </w:pPr>
    <w:rPr>
      <w:lang w:eastAsia="ru-RU"/>
    </w:rPr>
  </w:style>
  <w:style w:type="paragraph" w:styleId="14">
    <w:name w:val="toc 1"/>
    <w:basedOn w:val="a"/>
    <w:next w:val="a"/>
    <w:autoRedefine/>
    <w:uiPriority w:val="39"/>
    <w:unhideWhenUsed/>
    <w:rsid w:val="004D0BEC"/>
    <w:pPr>
      <w:spacing w:after="100"/>
    </w:pPr>
  </w:style>
  <w:style w:type="paragraph" w:styleId="21">
    <w:name w:val="toc 2"/>
    <w:basedOn w:val="a"/>
    <w:next w:val="a"/>
    <w:autoRedefine/>
    <w:uiPriority w:val="39"/>
    <w:unhideWhenUsed/>
    <w:rsid w:val="004D0BE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10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oleObject" Target="embeddings/oleObject1.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oleObject" Target="embeddings/oleObject3.bin"/><Relationship Id="rId28"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oleObject" Target="embeddings/oleObject2.bin"/><Relationship Id="rId27" Type="http://schemas.openxmlformats.org/officeDocument/2006/relationships/hyperlink" Target="http://www.studfiles.ru/preview/430531/.(17.03.2017)"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Sheet1!$C$17</c:f>
              <c:strCache>
                <c:ptCount val="1"/>
                <c:pt idx="0">
                  <c:v>ВНЕОБОРОТНЫЕ АКТИВЫ</c:v>
                </c:pt>
              </c:strCache>
            </c:strRef>
          </c:tx>
          <c:spPr>
            <a:solidFill>
              <a:srgbClr val="00B050"/>
            </a:solidFill>
          </c:spPr>
          <c:invertIfNegative val="0"/>
          <c:cat>
            <c:strRef>
              <c:f>Sheet1!$D$15:$F$16</c:f>
              <c:strCache>
                <c:ptCount val="3"/>
                <c:pt idx="0">
                  <c:v>2015 год</c:v>
                </c:pt>
                <c:pt idx="1">
                  <c:v>2016 год</c:v>
                </c:pt>
                <c:pt idx="2">
                  <c:v>2017 год</c:v>
                </c:pt>
              </c:strCache>
            </c:strRef>
          </c:cat>
          <c:val>
            <c:numRef>
              <c:f>Sheet1!$F$11:$H$11</c:f>
              <c:numCache>
                <c:formatCode>General</c:formatCode>
                <c:ptCount val="3"/>
                <c:pt idx="0">
                  <c:v>8914464</c:v>
                </c:pt>
                <c:pt idx="1">
                  <c:v>9947789</c:v>
                </c:pt>
                <c:pt idx="2">
                  <c:v>11177094</c:v>
                </c:pt>
              </c:numCache>
            </c:numRef>
          </c:val>
        </c:ser>
        <c:ser>
          <c:idx val="1"/>
          <c:order val="1"/>
          <c:tx>
            <c:strRef>
              <c:f>Sheet1!$C$30</c:f>
              <c:strCache>
                <c:ptCount val="1"/>
                <c:pt idx="0">
                  <c:v>ОБОРОТНЫЕ АКТИВЫ</c:v>
                </c:pt>
              </c:strCache>
            </c:strRef>
          </c:tx>
          <c:invertIfNegative val="0"/>
          <c:cat>
            <c:strRef>
              <c:f>Sheet1!$D$15:$F$16</c:f>
              <c:strCache>
                <c:ptCount val="3"/>
                <c:pt idx="0">
                  <c:v>2015 год</c:v>
                </c:pt>
                <c:pt idx="1">
                  <c:v>2016 год</c:v>
                </c:pt>
                <c:pt idx="2">
                  <c:v>2017 год</c:v>
                </c:pt>
              </c:strCache>
            </c:strRef>
          </c:cat>
          <c:val>
            <c:numRef>
              <c:f>Sheet1!$F$12:$H$12</c:f>
              <c:numCache>
                <c:formatCode>General</c:formatCode>
                <c:ptCount val="3"/>
                <c:pt idx="0">
                  <c:v>12298586</c:v>
                </c:pt>
                <c:pt idx="1">
                  <c:v>13476148</c:v>
                </c:pt>
                <c:pt idx="2">
                  <c:v>20448679</c:v>
                </c:pt>
              </c:numCache>
            </c:numRef>
          </c:val>
        </c:ser>
        <c:dLbls>
          <c:showLegendKey val="0"/>
          <c:showVal val="0"/>
          <c:showCatName val="0"/>
          <c:showSerName val="0"/>
          <c:showPercent val="0"/>
          <c:showBubbleSize val="0"/>
        </c:dLbls>
        <c:gapWidth val="150"/>
        <c:shape val="box"/>
        <c:axId val="62866560"/>
        <c:axId val="62868096"/>
        <c:axId val="0"/>
      </c:bar3DChart>
      <c:catAx>
        <c:axId val="62866560"/>
        <c:scaling>
          <c:orientation val="minMax"/>
        </c:scaling>
        <c:delete val="0"/>
        <c:axPos val="b"/>
        <c:majorTickMark val="out"/>
        <c:minorTickMark val="none"/>
        <c:tickLblPos val="nextTo"/>
        <c:crossAx val="62868096"/>
        <c:crosses val="autoZero"/>
        <c:auto val="1"/>
        <c:lblAlgn val="ctr"/>
        <c:lblOffset val="100"/>
        <c:noMultiLvlLbl val="0"/>
      </c:catAx>
      <c:valAx>
        <c:axId val="62868096"/>
        <c:scaling>
          <c:orientation val="minMax"/>
        </c:scaling>
        <c:delete val="0"/>
        <c:axPos val="l"/>
        <c:majorGridlines/>
        <c:numFmt formatCode="General" sourceLinked="1"/>
        <c:majorTickMark val="out"/>
        <c:minorTickMark val="none"/>
        <c:tickLblPos val="nextTo"/>
        <c:crossAx val="62866560"/>
        <c:crosses val="autoZero"/>
        <c:crossBetween val="between"/>
      </c:valAx>
    </c:plotArea>
    <c:legend>
      <c:legendPos val="r"/>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Лист3!$F$51:$F$53</c:f>
              <c:strCache>
                <c:ptCount val="3"/>
                <c:pt idx="0">
                  <c:v>умеренная</c:v>
                </c:pt>
                <c:pt idx="1">
                  <c:v>низкая</c:v>
                </c:pt>
                <c:pt idx="2">
                  <c:v>высокая</c:v>
                </c:pt>
              </c:strCache>
            </c:strRef>
          </c:cat>
          <c:val>
            <c:numRef>
              <c:f>Лист3!$H$51:$H$53</c:f>
              <c:numCache>
                <c:formatCode>0%</c:formatCode>
                <c:ptCount val="3"/>
                <c:pt idx="0">
                  <c:v>0.45</c:v>
                </c:pt>
                <c:pt idx="1">
                  <c:v>0.21</c:v>
                </c:pt>
                <c:pt idx="2">
                  <c:v>0.34</c:v>
                </c:pt>
              </c:numCache>
            </c:numRef>
          </c:val>
        </c:ser>
        <c:dLbls>
          <c:showLegendKey val="0"/>
          <c:showVal val="0"/>
          <c:showCatName val="0"/>
          <c:showSerName val="0"/>
          <c:showPercent val="1"/>
          <c:showBubbleSize val="0"/>
          <c:showLeaderLines val="1"/>
        </c:dLbls>
      </c:pie3DChart>
    </c:plotArea>
    <c:legend>
      <c:legendPos val="r"/>
      <c:layout/>
      <c:overlay val="0"/>
      <c:txPr>
        <a:bodyPr/>
        <a:lstStyle/>
        <a:p>
          <a:pPr rtl="0">
            <a:defRPr/>
          </a:pPr>
          <a:endParaRPr lang="ru-RU"/>
        </a:p>
      </c:txPr>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val>
            <c:numRef>
              <c:f>Лист2!$I$8:$I$9</c:f>
              <c:numCache>
                <c:formatCode>0%</c:formatCode>
                <c:ptCount val="2"/>
                <c:pt idx="0">
                  <c:v>0.21</c:v>
                </c:pt>
                <c:pt idx="1">
                  <c:v>0.79</c:v>
                </c:pt>
              </c:numCache>
            </c:numRef>
          </c:val>
        </c:ser>
        <c:dLbls>
          <c:showLegendKey val="0"/>
          <c:showVal val="0"/>
          <c:showCatName val="0"/>
          <c:showSerName val="0"/>
          <c:showPercent val="1"/>
          <c:showBubbleSize val="0"/>
          <c:showLeaderLines val="1"/>
        </c:dLbls>
      </c:pie3DChart>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Лист1!$F$3</c:f>
              <c:strCache>
                <c:ptCount val="1"/>
                <c:pt idx="0">
                  <c:v>2015 год</c:v>
                </c:pt>
              </c:strCache>
            </c:strRef>
          </c:tx>
          <c:invertIfNegative val="0"/>
          <c:cat>
            <c:strRef>
              <c:f>Лист1!$E$34:$E$36</c:f>
              <c:strCache>
                <c:ptCount val="3"/>
                <c:pt idx="0">
                  <c:v>КАПИТАЛ И РЕЗЕРВЫ</c:v>
                </c:pt>
                <c:pt idx="1">
                  <c:v>ДОЛГОСРОЧНЫЕ ОБЯЗАТЕЛЬСТВА</c:v>
                </c:pt>
                <c:pt idx="2">
                  <c:v>КРАТКОСРОЧНЫЕ ОБЯЗАТЕЛЬСТВА</c:v>
                </c:pt>
              </c:strCache>
            </c:strRef>
          </c:cat>
          <c:val>
            <c:numRef>
              <c:f>Лист1!$F$39:$F$41</c:f>
              <c:numCache>
                <c:formatCode>General</c:formatCode>
                <c:ptCount val="3"/>
                <c:pt idx="0">
                  <c:v>-12477</c:v>
                </c:pt>
                <c:pt idx="1">
                  <c:v>6316048</c:v>
                </c:pt>
                <c:pt idx="2">
                  <c:v>14909479</c:v>
                </c:pt>
              </c:numCache>
            </c:numRef>
          </c:val>
        </c:ser>
        <c:ser>
          <c:idx val="1"/>
          <c:order val="1"/>
          <c:tx>
            <c:strRef>
              <c:f>Лист1!$G$3</c:f>
              <c:strCache>
                <c:ptCount val="1"/>
                <c:pt idx="0">
                  <c:v>2016 год</c:v>
                </c:pt>
              </c:strCache>
            </c:strRef>
          </c:tx>
          <c:invertIfNegative val="0"/>
          <c:cat>
            <c:strRef>
              <c:f>Лист1!$E$34:$E$36</c:f>
              <c:strCache>
                <c:ptCount val="3"/>
                <c:pt idx="0">
                  <c:v>КАПИТАЛ И РЕЗЕРВЫ</c:v>
                </c:pt>
                <c:pt idx="1">
                  <c:v>ДОЛГОСРОЧНЫЕ ОБЯЗАТЕЛЬСТВА</c:v>
                </c:pt>
                <c:pt idx="2">
                  <c:v>КРАТКОСРОЧНЫЕ ОБЯЗАТЕЛЬСТВА</c:v>
                </c:pt>
              </c:strCache>
            </c:strRef>
          </c:cat>
          <c:val>
            <c:numRef>
              <c:f>Лист1!$G$39:$G$41</c:f>
              <c:numCache>
                <c:formatCode>General</c:formatCode>
                <c:ptCount val="3"/>
                <c:pt idx="0">
                  <c:v>3920655</c:v>
                </c:pt>
                <c:pt idx="1">
                  <c:v>4179915</c:v>
                </c:pt>
                <c:pt idx="2">
                  <c:v>15323366</c:v>
                </c:pt>
              </c:numCache>
            </c:numRef>
          </c:val>
        </c:ser>
        <c:ser>
          <c:idx val="2"/>
          <c:order val="2"/>
          <c:tx>
            <c:strRef>
              <c:f>Лист1!$H$3</c:f>
              <c:strCache>
                <c:ptCount val="1"/>
                <c:pt idx="0">
                  <c:v>2017 год</c:v>
                </c:pt>
              </c:strCache>
            </c:strRef>
          </c:tx>
          <c:invertIfNegative val="0"/>
          <c:cat>
            <c:strRef>
              <c:f>Лист1!$E$34:$E$36</c:f>
              <c:strCache>
                <c:ptCount val="3"/>
                <c:pt idx="0">
                  <c:v>КАПИТАЛ И РЕЗЕРВЫ</c:v>
                </c:pt>
                <c:pt idx="1">
                  <c:v>ДОЛГОСРОЧНЫЕ ОБЯЗАТЕЛЬСТВА</c:v>
                </c:pt>
                <c:pt idx="2">
                  <c:v>КРАТКОСРОЧНЫЕ ОБЯЗАТЕЛЬСТВА</c:v>
                </c:pt>
              </c:strCache>
            </c:strRef>
          </c:cat>
          <c:val>
            <c:numRef>
              <c:f>Лист1!$H$39:$H$41</c:f>
              <c:numCache>
                <c:formatCode>General</c:formatCode>
                <c:ptCount val="3"/>
                <c:pt idx="0">
                  <c:v>2013300</c:v>
                </c:pt>
                <c:pt idx="1">
                  <c:v>15234070</c:v>
                </c:pt>
                <c:pt idx="2">
                  <c:v>14378403</c:v>
                </c:pt>
              </c:numCache>
            </c:numRef>
          </c:val>
        </c:ser>
        <c:dLbls>
          <c:showLegendKey val="0"/>
          <c:showVal val="0"/>
          <c:showCatName val="0"/>
          <c:showSerName val="0"/>
          <c:showPercent val="0"/>
          <c:showBubbleSize val="0"/>
        </c:dLbls>
        <c:gapWidth val="150"/>
        <c:axId val="94830976"/>
        <c:axId val="94832512"/>
      </c:barChart>
      <c:catAx>
        <c:axId val="94830976"/>
        <c:scaling>
          <c:orientation val="minMax"/>
        </c:scaling>
        <c:delete val="0"/>
        <c:axPos val="l"/>
        <c:majorTickMark val="out"/>
        <c:minorTickMark val="none"/>
        <c:tickLblPos val="nextTo"/>
        <c:crossAx val="94832512"/>
        <c:crosses val="autoZero"/>
        <c:auto val="1"/>
        <c:lblAlgn val="ctr"/>
        <c:lblOffset val="100"/>
        <c:noMultiLvlLbl val="0"/>
      </c:catAx>
      <c:valAx>
        <c:axId val="94832512"/>
        <c:scaling>
          <c:orientation val="minMax"/>
        </c:scaling>
        <c:delete val="0"/>
        <c:axPos val="b"/>
        <c:majorGridlines/>
        <c:numFmt formatCode="General" sourceLinked="1"/>
        <c:majorTickMark val="out"/>
        <c:minorTickMark val="none"/>
        <c:tickLblPos val="nextTo"/>
        <c:crossAx val="94830976"/>
        <c:crosses val="autoZero"/>
        <c:crossBetween val="between"/>
      </c:valAx>
    </c:plotArea>
    <c:legend>
      <c:legendPos val="r"/>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Лист1!$D$6:$D$11</c:f>
              <c:strCache>
                <c:ptCount val="6"/>
                <c:pt idx="0">
                  <c:v>Основные средства</c:v>
                </c:pt>
                <c:pt idx="1">
                  <c:v>Отложенные налоговые активы</c:v>
                </c:pt>
                <c:pt idx="2">
                  <c:v>Прочие внеоборотные активы</c:v>
                </c:pt>
                <c:pt idx="3">
                  <c:v>Запасы</c:v>
                </c:pt>
                <c:pt idx="4">
                  <c:v>Дебиторская задолженность</c:v>
                </c:pt>
                <c:pt idx="5">
                  <c:v>Денежные средства и денежные эквиваленты</c:v>
                </c:pt>
              </c:strCache>
            </c:strRef>
          </c:cat>
          <c:val>
            <c:numRef>
              <c:f>Лист1!$J$6:$J$11</c:f>
              <c:numCache>
                <c:formatCode>0.00</c:formatCode>
                <c:ptCount val="6"/>
                <c:pt idx="0">
                  <c:v>25.034075846936609</c:v>
                </c:pt>
                <c:pt idx="1">
                  <c:v>5.0216669802821894</c:v>
                </c:pt>
                <c:pt idx="2">
                  <c:v>3.6566031129104735</c:v>
                </c:pt>
                <c:pt idx="3">
                  <c:v>33.861458500951109</c:v>
                </c:pt>
                <c:pt idx="4">
                  <c:v>15.670624082453259</c:v>
                </c:pt>
                <c:pt idx="5">
                  <c:v>13.873583421976754</c:v>
                </c:pt>
              </c:numCache>
            </c:numRef>
          </c:val>
        </c:ser>
        <c:dLbls>
          <c:showLegendKey val="0"/>
          <c:showVal val="0"/>
          <c:showCatName val="0"/>
          <c:showSerName val="0"/>
          <c:showPercent val="1"/>
          <c:showBubbleSize val="0"/>
          <c:showLeaderLines val="1"/>
        </c:dLbls>
      </c:pie3DChart>
    </c:plotArea>
    <c:legend>
      <c:legendPos val="r"/>
      <c:layout/>
      <c:overlay val="0"/>
      <c:txPr>
        <a:bodyPr/>
        <a:lstStyle/>
        <a:p>
          <a:pPr rtl="0">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Лист3!$F$6:$F$9</c:f>
              <c:strCache>
                <c:ptCount val="4"/>
                <c:pt idx="0">
                  <c:v>Добавочный капитал (без переоценки)</c:v>
                </c:pt>
                <c:pt idx="1">
                  <c:v>Долгосрочные заемные средства</c:v>
                </c:pt>
                <c:pt idx="2">
                  <c:v> Краткосрочные заемные средства</c:v>
                </c:pt>
                <c:pt idx="3">
                  <c:v>Кредиторская задолженность</c:v>
                </c:pt>
              </c:strCache>
            </c:strRef>
          </c:cat>
          <c:val>
            <c:numRef>
              <c:f>Лист3!$L$6:$L$9</c:f>
              <c:numCache>
                <c:formatCode>0.00</c:formatCode>
                <c:ptCount val="4"/>
                <c:pt idx="0">
                  <c:v>16.796079577248594</c:v>
                </c:pt>
                <c:pt idx="1">
                  <c:v>43.448098486003808</c:v>
                </c:pt>
                <c:pt idx="2">
                  <c:v>12.37100829124398</c:v>
                </c:pt>
                <c:pt idx="3">
                  <c:v>30.66031935409136</c:v>
                </c:pt>
              </c:numCache>
            </c:numRef>
          </c:val>
        </c:ser>
        <c:dLbls>
          <c:showLegendKey val="0"/>
          <c:showVal val="0"/>
          <c:showCatName val="0"/>
          <c:showSerName val="0"/>
          <c:showPercent val="1"/>
          <c:showBubbleSize val="0"/>
          <c:showLeaderLines val="1"/>
        </c:dLbls>
      </c:pie3DChart>
    </c:plotArea>
    <c:legend>
      <c:legendPos val="r"/>
      <c:layout/>
      <c:overlay val="0"/>
      <c:txPr>
        <a:bodyPr/>
        <a:lstStyle/>
        <a:p>
          <a:pPr rtl="0">
            <a:defRPr/>
          </a:pPr>
          <a:endParaRPr lang="ru-RU"/>
        </a:p>
      </c:txPr>
    </c:legend>
    <c:plotVisOnly val="1"/>
    <c:dispBlanksAs val="gap"/>
    <c:showDLblsOverMax val="0"/>
  </c:chart>
  <c:txPr>
    <a:bodyPr/>
    <a:lstStyle/>
    <a:p>
      <a:pPr>
        <a:defRPr sz="1050">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cat>
            <c:strRef>
              <c:f>Sheet1!$D$43:$F$44</c:f>
              <c:strCache>
                <c:ptCount val="3"/>
                <c:pt idx="0">
                  <c:v>2015 год</c:v>
                </c:pt>
                <c:pt idx="1">
                  <c:v>2016 год</c:v>
                </c:pt>
                <c:pt idx="2">
                  <c:v>2017 год</c:v>
                </c:pt>
              </c:strCache>
            </c:strRef>
          </c:cat>
          <c:val>
            <c:numRef>
              <c:f>Sheet1!$D$64:$F$64</c:f>
              <c:numCache>
                <c:formatCode>General</c:formatCode>
                <c:ptCount val="3"/>
                <c:pt idx="0" formatCode="#,##0">
                  <c:v>-1190043</c:v>
                </c:pt>
                <c:pt idx="1">
                  <c:v>-1036808</c:v>
                </c:pt>
                <c:pt idx="2">
                  <c:v>-3959069</c:v>
                </c:pt>
              </c:numCache>
            </c:numRef>
          </c:val>
        </c:ser>
        <c:dLbls>
          <c:showLegendKey val="0"/>
          <c:showVal val="0"/>
          <c:showCatName val="0"/>
          <c:showSerName val="0"/>
          <c:showPercent val="0"/>
          <c:showBubbleSize val="0"/>
        </c:dLbls>
        <c:gapWidth val="150"/>
        <c:axId val="112985984"/>
        <c:axId val="112987520"/>
      </c:barChart>
      <c:catAx>
        <c:axId val="112985984"/>
        <c:scaling>
          <c:orientation val="minMax"/>
        </c:scaling>
        <c:delete val="0"/>
        <c:axPos val="l"/>
        <c:majorTickMark val="out"/>
        <c:minorTickMark val="none"/>
        <c:tickLblPos val="nextTo"/>
        <c:crossAx val="112987520"/>
        <c:crosses val="autoZero"/>
        <c:auto val="1"/>
        <c:lblAlgn val="ctr"/>
        <c:lblOffset val="100"/>
        <c:noMultiLvlLbl val="0"/>
      </c:catAx>
      <c:valAx>
        <c:axId val="112987520"/>
        <c:scaling>
          <c:orientation val="minMax"/>
        </c:scaling>
        <c:delete val="0"/>
        <c:axPos val="b"/>
        <c:majorGridlines/>
        <c:numFmt formatCode="#,##0" sourceLinked="1"/>
        <c:majorTickMark val="out"/>
        <c:minorTickMark val="none"/>
        <c:tickLblPos val="nextTo"/>
        <c:crossAx val="112985984"/>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Лист1!$G$2:$G$4</c:f>
              <c:strCache>
                <c:ptCount val="3"/>
                <c:pt idx="0">
                  <c:v>руководители</c:v>
                </c:pt>
                <c:pt idx="1">
                  <c:v>специалисты</c:v>
                </c:pt>
                <c:pt idx="2">
                  <c:v>рабочие</c:v>
                </c:pt>
              </c:strCache>
            </c:strRef>
          </c:cat>
          <c:val>
            <c:numRef>
              <c:f>Лист1!$H$2:$H$4</c:f>
              <c:numCache>
                <c:formatCode>0%</c:formatCode>
                <c:ptCount val="3"/>
                <c:pt idx="0">
                  <c:v>0.11</c:v>
                </c:pt>
                <c:pt idx="1">
                  <c:v>0.86</c:v>
                </c:pt>
                <c:pt idx="2">
                  <c:v>3.0000000000000027E-2</c:v>
                </c:pt>
              </c:numCache>
            </c:numRef>
          </c:val>
        </c:ser>
        <c:dLbls>
          <c:showLegendKey val="0"/>
          <c:showVal val="0"/>
          <c:showCatName val="0"/>
          <c:showSerName val="0"/>
          <c:showPercent val="1"/>
          <c:showBubbleSize val="0"/>
          <c:showLeaderLines val="1"/>
        </c:dLbls>
      </c:pie3DChart>
    </c:plotArea>
    <c:legend>
      <c:legendPos val="r"/>
      <c:layout/>
      <c:overlay val="0"/>
      <c:txPr>
        <a:bodyPr/>
        <a:lstStyle/>
        <a:p>
          <a:pPr rtl="0">
            <a:defRPr/>
          </a:pPr>
          <a:endParaRPr lang="ru-RU"/>
        </a:p>
      </c:txPr>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Лист1!$G$24:$G$27</c:f>
              <c:strCache>
                <c:ptCount val="4"/>
                <c:pt idx="0">
                  <c:v>высшее</c:v>
                </c:pt>
                <c:pt idx="1">
                  <c:v>неполное высшее</c:v>
                </c:pt>
                <c:pt idx="2">
                  <c:v>среднее техническое</c:v>
                </c:pt>
                <c:pt idx="3">
                  <c:v>среднее (полное) общее</c:v>
                </c:pt>
              </c:strCache>
            </c:strRef>
          </c:cat>
          <c:val>
            <c:numRef>
              <c:f>Лист1!$H$24:$H$27</c:f>
              <c:numCache>
                <c:formatCode>0%</c:formatCode>
                <c:ptCount val="4"/>
                <c:pt idx="0">
                  <c:v>0.68</c:v>
                </c:pt>
                <c:pt idx="1">
                  <c:v>0.05</c:v>
                </c:pt>
                <c:pt idx="2">
                  <c:v>0.13</c:v>
                </c:pt>
                <c:pt idx="3">
                  <c:v>0.14000000000000001</c:v>
                </c:pt>
              </c:numCache>
            </c:numRef>
          </c:val>
        </c:ser>
        <c:dLbls>
          <c:showLegendKey val="0"/>
          <c:showVal val="0"/>
          <c:showCatName val="0"/>
          <c:showSerName val="0"/>
          <c:showPercent val="1"/>
          <c:showBubbleSize val="0"/>
          <c:showLeaderLines val="1"/>
        </c:dLbls>
      </c:pie3DChart>
    </c:plotArea>
    <c:legend>
      <c:legendPos val="r"/>
      <c:layout/>
      <c:overlay val="0"/>
      <c:txPr>
        <a:bodyPr/>
        <a:lstStyle/>
        <a:p>
          <a:pPr rtl="0">
            <a:defRPr/>
          </a:pPr>
          <a:endParaRPr lang="ru-RU"/>
        </a:p>
      </c:txPr>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Лист3!$F$43:$F$46</c:f>
              <c:strCache>
                <c:ptCount val="4"/>
                <c:pt idx="0">
                  <c:v>высокий</c:v>
                </c:pt>
                <c:pt idx="1">
                  <c:v>средний</c:v>
                </c:pt>
                <c:pt idx="2">
                  <c:v>незначительный</c:v>
                </c:pt>
                <c:pt idx="3">
                  <c:v>неблагоприятный</c:v>
                </c:pt>
              </c:strCache>
            </c:strRef>
          </c:cat>
          <c:val>
            <c:numRef>
              <c:f>Лист3!$G$43:$G$46</c:f>
              <c:numCache>
                <c:formatCode>0%</c:formatCode>
                <c:ptCount val="4"/>
                <c:pt idx="0">
                  <c:v>0.77</c:v>
                </c:pt>
                <c:pt idx="1">
                  <c:v>0.2</c:v>
                </c:pt>
                <c:pt idx="2">
                  <c:v>0.02</c:v>
                </c:pt>
                <c:pt idx="3">
                  <c:v>0.01</c:v>
                </c:pt>
              </c:numCache>
            </c:numRef>
          </c:val>
        </c:ser>
        <c:dLbls>
          <c:showLegendKey val="0"/>
          <c:showVal val="0"/>
          <c:showCatName val="0"/>
          <c:showSerName val="0"/>
          <c:showPercent val="0"/>
          <c:showBubbleSize val="0"/>
        </c:dLbls>
        <c:gapWidth val="150"/>
        <c:axId val="364939136"/>
        <c:axId val="364940672"/>
      </c:barChart>
      <c:catAx>
        <c:axId val="364939136"/>
        <c:scaling>
          <c:orientation val="minMax"/>
        </c:scaling>
        <c:delete val="0"/>
        <c:axPos val="b"/>
        <c:majorTickMark val="out"/>
        <c:minorTickMark val="none"/>
        <c:tickLblPos val="nextTo"/>
        <c:crossAx val="364940672"/>
        <c:crosses val="autoZero"/>
        <c:auto val="1"/>
        <c:lblAlgn val="ctr"/>
        <c:lblOffset val="100"/>
        <c:noMultiLvlLbl val="0"/>
      </c:catAx>
      <c:valAx>
        <c:axId val="364940672"/>
        <c:scaling>
          <c:orientation val="minMax"/>
        </c:scaling>
        <c:delete val="0"/>
        <c:axPos val="l"/>
        <c:majorGridlines/>
        <c:numFmt formatCode="0%" sourceLinked="1"/>
        <c:majorTickMark val="out"/>
        <c:minorTickMark val="none"/>
        <c:tickLblPos val="nextTo"/>
        <c:crossAx val="364939136"/>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Лист3!$F$51:$F$53</c:f>
              <c:strCache>
                <c:ptCount val="3"/>
                <c:pt idx="0">
                  <c:v>умеренная</c:v>
                </c:pt>
                <c:pt idx="1">
                  <c:v>низкая</c:v>
                </c:pt>
                <c:pt idx="2">
                  <c:v>высокая</c:v>
                </c:pt>
              </c:strCache>
            </c:strRef>
          </c:cat>
          <c:val>
            <c:numRef>
              <c:f>Лист3!$G$51:$G$53</c:f>
              <c:numCache>
                <c:formatCode>0%</c:formatCode>
                <c:ptCount val="3"/>
                <c:pt idx="0">
                  <c:v>0.28999999999999998</c:v>
                </c:pt>
                <c:pt idx="1">
                  <c:v>0.66</c:v>
                </c:pt>
                <c:pt idx="2">
                  <c:v>0.05</c:v>
                </c:pt>
              </c:numCache>
            </c:numRef>
          </c:val>
        </c:ser>
        <c:dLbls>
          <c:showLegendKey val="0"/>
          <c:showVal val="0"/>
          <c:showCatName val="0"/>
          <c:showSerName val="0"/>
          <c:showPercent val="1"/>
          <c:showBubbleSize val="0"/>
          <c:showLeaderLines val="1"/>
        </c:dLbls>
      </c:pie3DChart>
    </c:plotArea>
    <c:legend>
      <c:legendPos val="r"/>
      <c:layout/>
      <c:overlay val="0"/>
      <c:txPr>
        <a:bodyPr/>
        <a:lstStyle/>
        <a:p>
          <a:pPr rtl="0">
            <a:defRPr/>
          </a:pPr>
          <a:endParaRPr lang="ru-RU"/>
        </a:p>
      </c:txPr>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08038-8561-4141-AD67-72C246178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71</Pages>
  <Words>14871</Words>
  <Characters>84771</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129</cp:revision>
  <dcterms:created xsi:type="dcterms:W3CDTF">2018-04-10T15:03:00Z</dcterms:created>
  <dcterms:modified xsi:type="dcterms:W3CDTF">2018-04-20T11:48:00Z</dcterms:modified>
</cp:coreProperties>
</file>