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B3" w:rsidRDefault="003569E8" w:rsidP="001D0F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3569E8" w:rsidRDefault="003569E8" w:rsidP="001D0FB8">
      <w:pPr>
        <w:spacing w:after="0" w:line="360" w:lineRule="auto"/>
        <w:jc w:val="center"/>
        <w:rPr>
          <w:rFonts w:ascii="Times New Roman" w:hAnsi="Times New Roman" w:cs="Times New Roman"/>
          <w:sz w:val="28"/>
          <w:szCs w:val="28"/>
        </w:rPr>
      </w:pPr>
    </w:p>
    <w:sdt>
      <w:sdtPr>
        <w:id w:val="172933387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569E8" w:rsidRDefault="003569E8">
          <w:pPr>
            <w:pStyle w:val="ac"/>
          </w:pPr>
        </w:p>
        <w:p w:rsidR="003569E8" w:rsidRPr="003569E8" w:rsidRDefault="003569E8" w:rsidP="003569E8">
          <w:pPr>
            <w:pStyle w:val="11"/>
            <w:tabs>
              <w:tab w:val="right" w:leader="dot" w:pos="9345"/>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468701786" w:history="1">
            <w:r w:rsidRPr="003569E8">
              <w:rPr>
                <w:rStyle w:val="ad"/>
                <w:rFonts w:ascii="Times New Roman" w:hAnsi="Times New Roman" w:cs="Times New Roman"/>
                <w:noProof/>
                <w:sz w:val="28"/>
                <w:szCs w:val="28"/>
              </w:rPr>
              <w:t>Введение</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_Toc468701786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3</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right" w:leader="dot" w:pos="9345"/>
            </w:tabs>
            <w:jc w:val="both"/>
            <w:rPr>
              <w:rFonts w:ascii="Times New Roman" w:hAnsi="Times New Roman" w:cs="Times New Roman"/>
              <w:noProof/>
              <w:sz w:val="28"/>
              <w:szCs w:val="28"/>
            </w:rPr>
          </w:pPr>
          <w:hyperlink w:anchor="_Toc468701787" w:history="1">
            <w:r w:rsidRPr="003569E8">
              <w:rPr>
                <w:rStyle w:val="ad"/>
                <w:rFonts w:ascii="Times New Roman" w:hAnsi="Times New Roman" w:cs="Times New Roman"/>
                <w:noProof/>
                <w:sz w:val="28"/>
                <w:szCs w:val="28"/>
              </w:rPr>
              <w:t>Глава 1. Теоретически методологические основы  исследования наркомании</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_Toc468701787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6</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88" w:history="1">
            <w:r w:rsidRPr="003569E8">
              <w:rPr>
                <w:rStyle w:val="ad"/>
                <w:rFonts w:ascii="Times New Roman" w:hAnsi="Times New Roman" w:cs="Times New Roman"/>
                <w:noProof/>
                <w:sz w:val="28"/>
                <w:szCs w:val="28"/>
              </w:rPr>
              <w:t>1.</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Наркомания как социальный феномен</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_Toc468701788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6</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89" w:history="1">
            <w:r w:rsidRPr="003569E8">
              <w:rPr>
                <w:rStyle w:val="ad"/>
                <w:rFonts w:ascii="Times New Roman" w:hAnsi="Times New Roman" w:cs="Times New Roman"/>
                <w:noProof/>
                <w:sz w:val="28"/>
                <w:szCs w:val="28"/>
              </w:rPr>
              <w:t>2.</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Социологические подходы к изучению наркомании, как девиантного  поведения</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_Toc468701789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7</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90" w:history="1">
            <w:r w:rsidRPr="003569E8">
              <w:rPr>
                <w:rStyle w:val="ad"/>
                <w:rFonts w:ascii="Times New Roman" w:hAnsi="Times New Roman" w:cs="Times New Roman"/>
                <w:noProof/>
                <w:sz w:val="28"/>
                <w:szCs w:val="28"/>
              </w:rPr>
              <w:t>3.</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Социальные факторы возникновения наркомании</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_Toc468701790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13</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right" w:leader="dot" w:pos="9345"/>
            </w:tabs>
            <w:jc w:val="both"/>
            <w:rPr>
              <w:rFonts w:ascii="Times New Roman" w:hAnsi="Times New Roman" w:cs="Times New Roman"/>
              <w:noProof/>
              <w:sz w:val="28"/>
              <w:szCs w:val="28"/>
            </w:rPr>
          </w:pPr>
          <w:hyperlink w:anchor="_Toc468701791" w:history="1">
            <w:r w:rsidRPr="003569E8">
              <w:rPr>
                <w:rStyle w:val="ad"/>
                <w:rFonts w:ascii="Times New Roman" w:hAnsi="Times New Roman" w:cs="Times New Roman"/>
                <w:noProof/>
                <w:sz w:val="28"/>
                <w:szCs w:val="28"/>
              </w:rPr>
              <w:t>Глава 2.  Методология и методика социологического исследования</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_Toc468701791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20</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92" w:history="1">
            <w:r w:rsidRPr="003569E8">
              <w:rPr>
                <w:rStyle w:val="ad"/>
                <w:rFonts w:ascii="Times New Roman" w:hAnsi="Times New Roman" w:cs="Times New Roman"/>
                <w:noProof/>
                <w:sz w:val="28"/>
                <w:szCs w:val="28"/>
              </w:rPr>
              <w:t>1.</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Методология исследования</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_Toc468701792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20</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93" w:history="1">
            <w:r w:rsidRPr="003569E8">
              <w:rPr>
                <w:rStyle w:val="ad"/>
                <w:rFonts w:ascii="Times New Roman" w:hAnsi="Times New Roman" w:cs="Times New Roman"/>
                <w:noProof/>
                <w:sz w:val="28"/>
                <w:szCs w:val="28"/>
              </w:rPr>
              <w:t>2.</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Образование системы методов исследования</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_Toc468701793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21</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right" w:leader="dot" w:pos="9345"/>
            </w:tabs>
            <w:jc w:val="both"/>
            <w:rPr>
              <w:rFonts w:ascii="Times New Roman" w:hAnsi="Times New Roman" w:cs="Times New Roman"/>
              <w:noProof/>
              <w:sz w:val="28"/>
              <w:szCs w:val="28"/>
            </w:rPr>
          </w:pPr>
          <w:hyperlink w:anchor="_Toc468701794" w:history="1">
            <w:r w:rsidRPr="003569E8">
              <w:rPr>
                <w:rStyle w:val="ad"/>
                <w:rFonts w:ascii="Times New Roman" w:hAnsi="Times New Roman" w:cs="Times New Roman"/>
                <w:noProof/>
                <w:sz w:val="28"/>
                <w:szCs w:val="28"/>
              </w:rPr>
              <w:t>Глава 3. Социальные факторы наркотизации современного российского общества</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_Toc468701794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22</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95" w:history="1">
            <w:r w:rsidRPr="003569E8">
              <w:rPr>
                <w:rStyle w:val="ad"/>
                <w:rFonts w:ascii="Times New Roman" w:hAnsi="Times New Roman" w:cs="Times New Roman"/>
                <w:noProof/>
                <w:sz w:val="28"/>
                <w:szCs w:val="28"/>
              </w:rPr>
              <w:t>1.</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Отношение молодежи к проблеме наркотиков (по результатам анкеты)</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_Toc468701795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22</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left" w:pos="440"/>
              <w:tab w:val="right" w:leader="dot" w:pos="9345"/>
            </w:tabs>
            <w:jc w:val="both"/>
            <w:rPr>
              <w:rFonts w:ascii="Times New Roman" w:hAnsi="Times New Roman" w:cs="Times New Roman"/>
              <w:noProof/>
              <w:sz w:val="28"/>
              <w:szCs w:val="28"/>
            </w:rPr>
          </w:pPr>
          <w:hyperlink w:anchor="_Toc468701796" w:history="1">
            <w:r w:rsidRPr="003569E8">
              <w:rPr>
                <w:rStyle w:val="ad"/>
                <w:rFonts w:ascii="Times New Roman" w:hAnsi="Times New Roman" w:cs="Times New Roman"/>
                <w:noProof/>
                <w:sz w:val="28"/>
                <w:szCs w:val="28"/>
              </w:rPr>
              <w:t>2.</w:t>
            </w:r>
            <w:r w:rsidRPr="003569E8">
              <w:rPr>
                <w:rFonts w:ascii="Times New Roman" w:hAnsi="Times New Roman" w:cs="Times New Roman"/>
                <w:noProof/>
                <w:sz w:val="28"/>
                <w:szCs w:val="28"/>
              </w:rPr>
              <w:tab/>
            </w:r>
            <w:r w:rsidRPr="003569E8">
              <w:rPr>
                <w:rStyle w:val="ad"/>
                <w:rFonts w:ascii="Times New Roman" w:hAnsi="Times New Roman" w:cs="Times New Roman"/>
                <w:noProof/>
                <w:sz w:val="28"/>
                <w:szCs w:val="28"/>
              </w:rPr>
              <w:t>Причины и последствия употребления наркотиков (по результатам интервью)</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_Toc468701796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26</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right" w:leader="dot" w:pos="9345"/>
            </w:tabs>
            <w:jc w:val="both"/>
            <w:rPr>
              <w:rFonts w:ascii="Times New Roman" w:hAnsi="Times New Roman" w:cs="Times New Roman"/>
              <w:noProof/>
              <w:sz w:val="28"/>
              <w:szCs w:val="28"/>
            </w:rPr>
          </w:pPr>
          <w:hyperlink w:anchor="_Toc468701797" w:history="1">
            <w:r w:rsidRPr="003569E8">
              <w:rPr>
                <w:rStyle w:val="ad"/>
                <w:rFonts w:ascii="Times New Roman" w:hAnsi="Times New Roman" w:cs="Times New Roman"/>
                <w:noProof/>
                <w:sz w:val="28"/>
                <w:szCs w:val="28"/>
              </w:rPr>
              <w:t>Заключение</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_Toc468701797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30</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right" w:leader="dot" w:pos="9345"/>
            </w:tabs>
            <w:jc w:val="both"/>
            <w:rPr>
              <w:rFonts w:ascii="Times New Roman" w:hAnsi="Times New Roman" w:cs="Times New Roman"/>
              <w:noProof/>
              <w:sz w:val="28"/>
              <w:szCs w:val="28"/>
            </w:rPr>
          </w:pPr>
          <w:hyperlink w:anchor="_Toc468701798" w:history="1">
            <w:r w:rsidRPr="003569E8">
              <w:rPr>
                <w:rStyle w:val="ad"/>
                <w:rFonts w:ascii="Times New Roman" w:hAnsi="Times New Roman" w:cs="Times New Roman"/>
                <w:noProof/>
                <w:sz w:val="28"/>
                <w:szCs w:val="28"/>
              </w:rPr>
              <w:t>Список литературы</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_Toc468701798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33</w:t>
            </w:r>
            <w:r w:rsidRPr="003569E8">
              <w:rPr>
                <w:rFonts w:ascii="Times New Roman" w:hAnsi="Times New Roman" w:cs="Times New Roman"/>
                <w:noProof/>
                <w:webHidden/>
                <w:sz w:val="28"/>
                <w:szCs w:val="28"/>
              </w:rPr>
              <w:fldChar w:fldCharType="end"/>
            </w:r>
          </w:hyperlink>
        </w:p>
        <w:p w:rsidR="003569E8" w:rsidRPr="003569E8" w:rsidRDefault="003569E8" w:rsidP="003569E8">
          <w:pPr>
            <w:pStyle w:val="11"/>
            <w:tabs>
              <w:tab w:val="right" w:leader="dot" w:pos="9345"/>
            </w:tabs>
            <w:jc w:val="both"/>
            <w:rPr>
              <w:rFonts w:ascii="Times New Roman" w:hAnsi="Times New Roman" w:cs="Times New Roman"/>
              <w:noProof/>
              <w:sz w:val="28"/>
              <w:szCs w:val="28"/>
            </w:rPr>
          </w:pPr>
          <w:hyperlink w:anchor="_Toc468701799" w:history="1">
            <w:r w:rsidRPr="003569E8">
              <w:rPr>
                <w:rStyle w:val="ad"/>
                <w:rFonts w:ascii="Times New Roman" w:hAnsi="Times New Roman" w:cs="Times New Roman"/>
                <w:noProof/>
                <w:sz w:val="28"/>
                <w:szCs w:val="28"/>
              </w:rPr>
              <w:t>Приложение</w:t>
            </w:r>
            <w:r w:rsidRPr="003569E8">
              <w:rPr>
                <w:rFonts w:ascii="Times New Roman" w:hAnsi="Times New Roman" w:cs="Times New Roman"/>
                <w:noProof/>
                <w:webHidden/>
                <w:sz w:val="28"/>
                <w:szCs w:val="28"/>
              </w:rPr>
              <w:tab/>
            </w:r>
            <w:r w:rsidRPr="003569E8">
              <w:rPr>
                <w:rFonts w:ascii="Times New Roman" w:hAnsi="Times New Roman" w:cs="Times New Roman"/>
                <w:noProof/>
                <w:webHidden/>
                <w:sz w:val="28"/>
                <w:szCs w:val="28"/>
              </w:rPr>
              <w:fldChar w:fldCharType="begin"/>
            </w:r>
            <w:r w:rsidRPr="003569E8">
              <w:rPr>
                <w:rFonts w:ascii="Times New Roman" w:hAnsi="Times New Roman" w:cs="Times New Roman"/>
                <w:noProof/>
                <w:webHidden/>
                <w:sz w:val="28"/>
                <w:szCs w:val="28"/>
              </w:rPr>
              <w:instrText xml:space="preserve"> PAGEREF _Toc468701799 \h </w:instrText>
            </w:r>
            <w:r w:rsidRPr="003569E8">
              <w:rPr>
                <w:rFonts w:ascii="Times New Roman" w:hAnsi="Times New Roman" w:cs="Times New Roman"/>
                <w:noProof/>
                <w:webHidden/>
                <w:sz w:val="28"/>
                <w:szCs w:val="28"/>
              </w:rPr>
            </w:r>
            <w:r w:rsidRPr="003569E8">
              <w:rPr>
                <w:rFonts w:ascii="Times New Roman" w:hAnsi="Times New Roman" w:cs="Times New Roman"/>
                <w:noProof/>
                <w:webHidden/>
                <w:sz w:val="28"/>
                <w:szCs w:val="28"/>
              </w:rPr>
              <w:fldChar w:fldCharType="separate"/>
            </w:r>
            <w:r w:rsidRPr="003569E8">
              <w:rPr>
                <w:rFonts w:ascii="Times New Roman" w:hAnsi="Times New Roman" w:cs="Times New Roman"/>
                <w:noProof/>
                <w:webHidden/>
                <w:sz w:val="28"/>
                <w:szCs w:val="28"/>
              </w:rPr>
              <w:t>35</w:t>
            </w:r>
            <w:r w:rsidRPr="003569E8">
              <w:rPr>
                <w:rFonts w:ascii="Times New Roman" w:hAnsi="Times New Roman" w:cs="Times New Roman"/>
                <w:noProof/>
                <w:webHidden/>
                <w:sz w:val="28"/>
                <w:szCs w:val="28"/>
              </w:rPr>
              <w:fldChar w:fldCharType="end"/>
            </w:r>
          </w:hyperlink>
        </w:p>
        <w:p w:rsidR="003569E8" w:rsidRDefault="003569E8">
          <w:r>
            <w:rPr>
              <w:b/>
              <w:bCs/>
            </w:rPr>
            <w:fldChar w:fldCharType="end"/>
          </w:r>
        </w:p>
      </w:sdtContent>
    </w:sdt>
    <w:p w:rsidR="003569E8" w:rsidRDefault="003569E8"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2C70B3" w:rsidRDefault="002C70B3" w:rsidP="001D0FB8">
      <w:pPr>
        <w:spacing w:after="0" w:line="360" w:lineRule="auto"/>
        <w:jc w:val="center"/>
        <w:rPr>
          <w:rFonts w:ascii="Times New Roman" w:hAnsi="Times New Roman" w:cs="Times New Roman"/>
          <w:sz w:val="28"/>
          <w:szCs w:val="28"/>
        </w:rPr>
      </w:pPr>
    </w:p>
    <w:p w:rsidR="00A467DC" w:rsidRPr="003C16E6" w:rsidRDefault="00A467DC" w:rsidP="003C16E6">
      <w:pPr>
        <w:pStyle w:val="1"/>
        <w:jc w:val="center"/>
        <w:rPr>
          <w:rFonts w:ascii="Times New Roman" w:hAnsi="Times New Roman" w:cs="Times New Roman"/>
          <w:b w:val="0"/>
          <w:color w:val="auto"/>
        </w:rPr>
      </w:pPr>
      <w:bookmarkStart w:id="0" w:name="_Toc468701786"/>
      <w:bookmarkStart w:id="1" w:name="_GoBack"/>
      <w:bookmarkEnd w:id="1"/>
      <w:r w:rsidRPr="003C16E6">
        <w:rPr>
          <w:rFonts w:ascii="Times New Roman" w:hAnsi="Times New Roman" w:cs="Times New Roman"/>
          <w:b w:val="0"/>
          <w:color w:val="auto"/>
        </w:rPr>
        <w:lastRenderedPageBreak/>
        <w:t>Введение</w:t>
      </w:r>
      <w:bookmarkEnd w:id="0"/>
    </w:p>
    <w:p w:rsidR="00A467DC" w:rsidRDefault="00A467DC" w:rsidP="001D0FB8">
      <w:pPr>
        <w:spacing w:after="0" w:line="360" w:lineRule="auto"/>
        <w:jc w:val="center"/>
        <w:rPr>
          <w:rFonts w:ascii="Times New Roman" w:hAnsi="Times New Roman" w:cs="Times New Roman"/>
          <w:sz w:val="28"/>
          <w:szCs w:val="28"/>
        </w:rPr>
      </w:pPr>
    </w:p>
    <w:p w:rsidR="0083451E" w:rsidRPr="0083451E" w:rsidRDefault="0083451E" w:rsidP="0083451E">
      <w:pPr>
        <w:spacing w:after="0" w:line="360" w:lineRule="auto"/>
        <w:ind w:firstLine="708"/>
        <w:jc w:val="both"/>
        <w:rPr>
          <w:rFonts w:ascii="Times New Roman" w:hAnsi="Times New Roman" w:cs="Times New Roman"/>
          <w:sz w:val="28"/>
          <w:szCs w:val="28"/>
        </w:rPr>
      </w:pPr>
      <w:r w:rsidRPr="0083451E">
        <w:rPr>
          <w:rFonts w:ascii="Times New Roman" w:hAnsi="Times New Roman" w:cs="Times New Roman"/>
          <w:sz w:val="28"/>
          <w:szCs w:val="28"/>
        </w:rPr>
        <w:t>Наркомания как явление в РФ распространена достаточно широко. Так, около 5,99 млн. людей потребляют психотропные средства. Полмиллиона наркоманов – это только подтвержденные сведения, а сколько людей столкнулись с проблемой наркомании и сейчас пытаются бороться с этой губительной зависимостью или живут с ней? Только в России ежегодно 70 тысяч человек уходят из жизни из-за наркотиков.</w:t>
      </w:r>
    </w:p>
    <w:p w:rsidR="00A467DC" w:rsidRDefault="0083451E" w:rsidP="0083451E">
      <w:pPr>
        <w:spacing w:after="0" w:line="360" w:lineRule="auto"/>
        <w:ind w:firstLine="708"/>
        <w:jc w:val="both"/>
        <w:rPr>
          <w:rFonts w:ascii="Times New Roman" w:hAnsi="Times New Roman" w:cs="Times New Roman"/>
          <w:sz w:val="28"/>
          <w:szCs w:val="28"/>
        </w:rPr>
      </w:pPr>
      <w:r w:rsidRPr="0083451E">
        <w:rPr>
          <w:rFonts w:ascii="Times New Roman" w:hAnsi="Times New Roman" w:cs="Times New Roman"/>
          <w:sz w:val="28"/>
          <w:szCs w:val="28"/>
        </w:rPr>
        <w:t>Статьи о наркомании, по самым разным тематикам, призваны способствовать профилактике. Важно информировать население о среднем возрасте приобщения к наркотикам, механизмах действия вредных веществ на здоровье, затрагивать психологические аспекты проблемы наркомании. Только так удастся подтолкнуть к первому шагу – осознанию.</w:t>
      </w:r>
    </w:p>
    <w:p w:rsidR="003C16E6" w:rsidRPr="003C16E6" w:rsidRDefault="003C16E6" w:rsidP="003C16E6">
      <w:pPr>
        <w:spacing w:after="0" w:line="360" w:lineRule="auto"/>
        <w:ind w:firstLine="709"/>
        <w:jc w:val="both"/>
        <w:rPr>
          <w:rFonts w:ascii="Times New Roman" w:hAnsi="Times New Roman" w:cs="Times New Roman"/>
          <w:sz w:val="28"/>
          <w:szCs w:val="28"/>
        </w:rPr>
      </w:pPr>
      <w:r w:rsidRPr="003C16E6">
        <w:rPr>
          <w:rFonts w:ascii="Times New Roman" w:hAnsi="Times New Roman" w:cs="Times New Roman"/>
          <w:sz w:val="28"/>
          <w:szCs w:val="28"/>
        </w:rPr>
        <w:t>Говоря о наркомании, нельзя не учитывать общественное мнение, которое сложилось вокруг препаратов ее вызывающих. К примеру, когда обсуждается СПИД, нет человека, который бы относился к этому заболеванию лояльно. Пусть не все предохраняются во время половых связей, но точно никто не хочет заболеть СПИДом. С наркотиками все не так однозначно. Поговорим в этой статье об отношении к наркомании молодежи и юности.</w:t>
      </w:r>
    </w:p>
    <w:p w:rsidR="003C16E6" w:rsidRPr="003C16E6" w:rsidRDefault="003C16E6" w:rsidP="003C16E6">
      <w:pPr>
        <w:spacing w:after="0" w:line="360" w:lineRule="auto"/>
        <w:ind w:firstLine="709"/>
        <w:jc w:val="both"/>
        <w:rPr>
          <w:rFonts w:ascii="Times New Roman" w:hAnsi="Times New Roman" w:cs="Times New Roman"/>
          <w:sz w:val="28"/>
          <w:szCs w:val="28"/>
        </w:rPr>
      </w:pPr>
      <w:r w:rsidRPr="003C16E6">
        <w:rPr>
          <w:rFonts w:ascii="Times New Roman" w:hAnsi="Times New Roman" w:cs="Times New Roman"/>
          <w:sz w:val="28"/>
          <w:szCs w:val="28"/>
        </w:rPr>
        <w:t>О том, что наркотики по-настоящему вредны, СМИ и масс-медиа стали говорить совсем недавно. Лишь в последние десятилетия появились познавательные передачи, в которых свободные журналисты понятным языком рассказывают о вреде наркотических препаратов. Но и это не является истиной в последней инстанции. Люди разного поколения по-разному относятся к наркотикам. Что такое наркомания и наркоманы знают все – неопрятных опустившихся людей видел каждый на улицах города. Но то, что здоровый нормальный человек может стать таким же, вериться с трудом.</w:t>
      </w:r>
    </w:p>
    <w:p w:rsidR="003C16E6" w:rsidRPr="003C16E6" w:rsidRDefault="003C16E6" w:rsidP="003C16E6">
      <w:pPr>
        <w:spacing w:after="0" w:line="360" w:lineRule="auto"/>
        <w:ind w:firstLine="709"/>
        <w:jc w:val="both"/>
        <w:rPr>
          <w:rFonts w:ascii="Times New Roman" w:hAnsi="Times New Roman" w:cs="Times New Roman"/>
          <w:sz w:val="28"/>
          <w:szCs w:val="28"/>
        </w:rPr>
      </w:pPr>
    </w:p>
    <w:p w:rsidR="003C16E6" w:rsidRPr="003C16E6" w:rsidRDefault="003C16E6" w:rsidP="003C16E6">
      <w:pPr>
        <w:spacing w:after="0" w:line="360" w:lineRule="auto"/>
        <w:ind w:firstLine="709"/>
        <w:jc w:val="both"/>
        <w:rPr>
          <w:rFonts w:ascii="Times New Roman" w:hAnsi="Times New Roman" w:cs="Times New Roman"/>
          <w:sz w:val="28"/>
          <w:szCs w:val="28"/>
        </w:rPr>
      </w:pPr>
      <w:r w:rsidRPr="003C16E6">
        <w:rPr>
          <w:rFonts w:ascii="Times New Roman" w:hAnsi="Times New Roman" w:cs="Times New Roman"/>
          <w:sz w:val="28"/>
          <w:szCs w:val="28"/>
        </w:rPr>
        <w:lastRenderedPageBreak/>
        <w:t>Понятное дело, что наркомания – это бич общества и все люди относятся к ней негативно. Но к наркомании ведут наркотики, а вот к этим препаратам отношение не такое уж и отрицательное. Давайте рассмотрим, как к наркотикам относятся люди разного возраста и к чему такое отношение может привести.</w:t>
      </w:r>
    </w:p>
    <w:p w:rsidR="003C16E6" w:rsidRPr="003C16E6" w:rsidRDefault="003C16E6" w:rsidP="003C16E6">
      <w:pPr>
        <w:spacing w:after="0" w:line="360" w:lineRule="auto"/>
        <w:ind w:firstLine="709"/>
        <w:jc w:val="both"/>
        <w:rPr>
          <w:rFonts w:ascii="Times New Roman" w:hAnsi="Times New Roman" w:cs="Times New Roman"/>
          <w:sz w:val="28"/>
          <w:szCs w:val="28"/>
        </w:rPr>
      </w:pPr>
      <w:r w:rsidRPr="003C16E6">
        <w:rPr>
          <w:rFonts w:ascii="Times New Roman" w:hAnsi="Times New Roman" w:cs="Times New Roman"/>
          <w:sz w:val="28"/>
          <w:szCs w:val="28"/>
        </w:rPr>
        <w:t xml:space="preserve">Молодежь – люди прогрессивные. Молодое поколение следит за культурными течениями Запада и Востока, и быстро перенимает все самое модное и трендовое. Наркотики вот уже многие десятилетия являются средством для познания себя как личности и переживания необычных </w:t>
      </w:r>
      <w:proofErr w:type="spellStart"/>
      <w:r w:rsidRPr="003C16E6">
        <w:rPr>
          <w:rFonts w:ascii="Times New Roman" w:hAnsi="Times New Roman" w:cs="Times New Roman"/>
          <w:sz w:val="28"/>
          <w:szCs w:val="28"/>
        </w:rPr>
        <w:t>сверхощущений</w:t>
      </w:r>
      <w:proofErr w:type="spellEnd"/>
      <w:r w:rsidRPr="003C16E6">
        <w:rPr>
          <w:rFonts w:ascii="Times New Roman" w:hAnsi="Times New Roman" w:cs="Times New Roman"/>
          <w:sz w:val="28"/>
          <w:szCs w:val="28"/>
        </w:rPr>
        <w:t>. Да, да, не удивляйтесь! Хиппи, современные мыслители и философы настоятельно рекомендуют вырваться из оков современного мира, а чтобы это сделать, ничто не поможет лучше, чем наркотические препараты. Также нельзя не вспомнить выдержки из биографии Стивена Джобса, кумира молодежи и революционера в ИТ-технологиях, который не скрывал, что экспериментировал с некоторыми препаратами. «</w:t>
      </w:r>
      <w:proofErr w:type="gramStart"/>
      <w:r w:rsidRPr="003C16E6">
        <w:rPr>
          <w:rFonts w:ascii="Times New Roman" w:hAnsi="Times New Roman" w:cs="Times New Roman"/>
          <w:sz w:val="28"/>
          <w:szCs w:val="28"/>
        </w:rPr>
        <w:t>Ну</w:t>
      </w:r>
      <w:proofErr w:type="gramEnd"/>
      <w:r w:rsidRPr="003C16E6">
        <w:rPr>
          <w:rFonts w:ascii="Times New Roman" w:hAnsi="Times New Roman" w:cs="Times New Roman"/>
          <w:sz w:val="28"/>
          <w:szCs w:val="28"/>
        </w:rPr>
        <w:t xml:space="preserve"> уж если такой человек пробовал, то чем я хуже?» — так думает молодежь и совсем не против поучаствовать в наркотических экспериментах.</w:t>
      </w:r>
    </w:p>
    <w:p w:rsidR="003C16E6" w:rsidRPr="003C16E6" w:rsidRDefault="003C16E6" w:rsidP="003C16E6">
      <w:pPr>
        <w:spacing w:after="0" w:line="360" w:lineRule="auto"/>
        <w:ind w:firstLine="709"/>
        <w:jc w:val="both"/>
        <w:rPr>
          <w:rFonts w:ascii="Times New Roman" w:hAnsi="Times New Roman" w:cs="Times New Roman"/>
          <w:sz w:val="28"/>
          <w:szCs w:val="28"/>
        </w:rPr>
      </w:pPr>
      <w:r w:rsidRPr="003C16E6">
        <w:rPr>
          <w:rFonts w:ascii="Times New Roman" w:hAnsi="Times New Roman" w:cs="Times New Roman"/>
          <w:sz w:val="28"/>
          <w:szCs w:val="28"/>
        </w:rPr>
        <w:t xml:space="preserve">Выходит, что отношение к наркомании юности негативное, но к наркотикам нет, и даже совсем наоборот. Это происходит из стойкого убеждения, что «я не такой, со мной такого не случится». Ведь Стивен Джобс хоть и пробовал что-то, умер от рака, а не от передозировки? Ведь почти все известные звезды, актеры, певцы время от времени расслабляются с помощью наркотиков и не скрывают этого. Почему же я, думает каждый, следуя такому примеру, стану наркоманом? Рассуждая таким вот образом, выходит, что молодые люди совсем не </w:t>
      </w:r>
      <w:proofErr w:type="gramStart"/>
      <w:r w:rsidRPr="003C16E6">
        <w:rPr>
          <w:rFonts w:ascii="Times New Roman" w:hAnsi="Times New Roman" w:cs="Times New Roman"/>
          <w:sz w:val="28"/>
          <w:szCs w:val="28"/>
        </w:rPr>
        <w:t>против попробовать</w:t>
      </w:r>
      <w:proofErr w:type="gramEnd"/>
      <w:r w:rsidRPr="003C16E6">
        <w:rPr>
          <w:rFonts w:ascii="Times New Roman" w:hAnsi="Times New Roman" w:cs="Times New Roman"/>
          <w:sz w:val="28"/>
          <w:szCs w:val="28"/>
        </w:rPr>
        <w:t xml:space="preserve"> наркотик.</w:t>
      </w:r>
    </w:p>
    <w:p w:rsidR="003C16E6" w:rsidRDefault="003C16E6" w:rsidP="003C1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изучение социальных факторов наркотизации в современном обществе.</w:t>
      </w:r>
    </w:p>
    <w:p w:rsidR="003C16E6" w:rsidRDefault="003C16E6" w:rsidP="003C1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работы является российское общество, предметом работы является отношение молодежи к наркотикам.</w:t>
      </w:r>
    </w:p>
    <w:p w:rsidR="003C16E6" w:rsidRDefault="003C16E6" w:rsidP="003C16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3C16E6" w:rsidRPr="003C16E6" w:rsidRDefault="003C16E6" w:rsidP="003C16E6">
      <w:pPr>
        <w:spacing w:after="0" w:line="360" w:lineRule="auto"/>
        <w:ind w:firstLine="708"/>
        <w:jc w:val="both"/>
        <w:rPr>
          <w:rFonts w:ascii="Times New Roman" w:hAnsi="Times New Roman" w:cs="Times New Roman"/>
          <w:sz w:val="28"/>
          <w:szCs w:val="28"/>
        </w:rPr>
      </w:pPr>
      <w:r w:rsidRPr="003C16E6">
        <w:rPr>
          <w:rFonts w:ascii="Times New Roman" w:hAnsi="Times New Roman" w:cs="Times New Roman"/>
          <w:sz w:val="28"/>
          <w:szCs w:val="28"/>
        </w:rPr>
        <w:lastRenderedPageBreak/>
        <w:t>1.</w:t>
      </w:r>
      <w:r w:rsidRPr="003C16E6">
        <w:rPr>
          <w:rFonts w:ascii="Times New Roman" w:hAnsi="Times New Roman" w:cs="Times New Roman"/>
          <w:sz w:val="28"/>
          <w:szCs w:val="28"/>
        </w:rPr>
        <w:tab/>
      </w:r>
      <w:r>
        <w:rPr>
          <w:rFonts w:ascii="Times New Roman" w:hAnsi="Times New Roman" w:cs="Times New Roman"/>
          <w:sz w:val="28"/>
          <w:szCs w:val="28"/>
        </w:rPr>
        <w:t>Рассмотреть н</w:t>
      </w:r>
      <w:r w:rsidRPr="003C16E6">
        <w:rPr>
          <w:rFonts w:ascii="Times New Roman" w:hAnsi="Times New Roman" w:cs="Times New Roman"/>
          <w:sz w:val="28"/>
          <w:szCs w:val="28"/>
        </w:rPr>
        <w:t>аркомани</w:t>
      </w:r>
      <w:r>
        <w:rPr>
          <w:rFonts w:ascii="Times New Roman" w:hAnsi="Times New Roman" w:cs="Times New Roman"/>
          <w:sz w:val="28"/>
          <w:szCs w:val="28"/>
        </w:rPr>
        <w:t>ю</w:t>
      </w:r>
      <w:r w:rsidRPr="003C16E6">
        <w:rPr>
          <w:rFonts w:ascii="Times New Roman" w:hAnsi="Times New Roman" w:cs="Times New Roman"/>
          <w:sz w:val="28"/>
          <w:szCs w:val="28"/>
        </w:rPr>
        <w:t xml:space="preserve"> как социальный феномен. </w:t>
      </w:r>
    </w:p>
    <w:p w:rsidR="003C16E6" w:rsidRPr="003C16E6" w:rsidRDefault="003C16E6" w:rsidP="003C16E6">
      <w:pPr>
        <w:spacing w:after="0" w:line="360" w:lineRule="auto"/>
        <w:ind w:firstLine="708"/>
        <w:jc w:val="both"/>
        <w:rPr>
          <w:rFonts w:ascii="Times New Roman" w:hAnsi="Times New Roman" w:cs="Times New Roman"/>
          <w:sz w:val="28"/>
          <w:szCs w:val="28"/>
        </w:rPr>
      </w:pPr>
      <w:r w:rsidRPr="003C16E6">
        <w:rPr>
          <w:rFonts w:ascii="Times New Roman" w:hAnsi="Times New Roman" w:cs="Times New Roman"/>
          <w:sz w:val="28"/>
          <w:szCs w:val="28"/>
        </w:rPr>
        <w:t>2.</w:t>
      </w:r>
      <w:r w:rsidRPr="003C16E6">
        <w:rPr>
          <w:rFonts w:ascii="Times New Roman" w:hAnsi="Times New Roman" w:cs="Times New Roman"/>
          <w:sz w:val="28"/>
          <w:szCs w:val="28"/>
        </w:rPr>
        <w:tab/>
      </w:r>
      <w:r>
        <w:rPr>
          <w:rFonts w:ascii="Times New Roman" w:hAnsi="Times New Roman" w:cs="Times New Roman"/>
          <w:sz w:val="28"/>
          <w:szCs w:val="28"/>
        </w:rPr>
        <w:t>Рассмотреть с</w:t>
      </w:r>
      <w:r w:rsidRPr="003C16E6">
        <w:rPr>
          <w:rFonts w:ascii="Times New Roman" w:hAnsi="Times New Roman" w:cs="Times New Roman"/>
          <w:sz w:val="28"/>
          <w:szCs w:val="28"/>
        </w:rPr>
        <w:t>оциологические подходы к изучению наркомании, как девиантного  поведения.</w:t>
      </w:r>
    </w:p>
    <w:p w:rsidR="003C16E6" w:rsidRPr="003C16E6" w:rsidRDefault="003C16E6" w:rsidP="003C16E6">
      <w:pPr>
        <w:spacing w:after="0" w:line="360" w:lineRule="auto"/>
        <w:ind w:firstLine="708"/>
        <w:jc w:val="both"/>
        <w:rPr>
          <w:rFonts w:ascii="Times New Roman" w:hAnsi="Times New Roman" w:cs="Times New Roman"/>
          <w:sz w:val="28"/>
          <w:szCs w:val="28"/>
        </w:rPr>
      </w:pPr>
      <w:r w:rsidRPr="003C16E6">
        <w:rPr>
          <w:rFonts w:ascii="Times New Roman" w:hAnsi="Times New Roman" w:cs="Times New Roman"/>
          <w:sz w:val="28"/>
          <w:szCs w:val="28"/>
        </w:rPr>
        <w:t>3.</w:t>
      </w:r>
      <w:r w:rsidRPr="003C16E6">
        <w:rPr>
          <w:rFonts w:ascii="Times New Roman" w:hAnsi="Times New Roman" w:cs="Times New Roman"/>
          <w:sz w:val="28"/>
          <w:szCs w:val="28"/>
        </w:rPr>
        <w:tab/>
      </w:r>
      <w:r>
        <w:rPr>
          <w:rFonts w:ascii="Times New Roman" w:hAnsi="Times New Roman" w:cs="Times New Roman"/>
          <w:sz w:val="28"/>
          <w:szCs w:val="28"/>
        </w:rPr>
        <w:t>Проанализировать с</w:t>
      </w:r>
      <w:r w:rsidRPr="003C16E6">
        <w:rPr>
          <w:rFonts w:ascii="Times New Roman" w:hAnsi="Times New Roman" w:cs="Times New Roman"/>
          <w:sz w:val="28"/>
          <w:szCs w:val="28"/>
        </w:rPr>
        <w:t xml:space="preserve">оциальные факторы возникновения наркомании. </w:t>
      </w:r>
    </w:p>
    <w:p w:rsidR="003C16E6" w:rsidRPr="003C16E6"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Описать м</w:t>
      </w:r>
      <w:r w:rsidRPr="003C16E6">
        <w:rPr>
          <w:rFonts w:ascii="Times New Roman" w:hAnsi="Times New Roman" w:cs="Times New Roman"/>
          <w:sz w:val="28"/>
          <w:szCs w:val="28"/>
        </w:rPr>
        <w:t>етодологи</w:t>
      </w:r>
      <w:r>
        <w:rPr>
          <w:rFonts w:ascii="Times New Roman" w:hAnsi="Times New Roman" w:cs="Times New Roman"/>
          <w:sz w:val="28"/>
          <w:szCs w:val="28"/>
        </w:rPr>
        <w:t>ю</w:t>
      </w:r>
      <w:r w:rsidRPr="003C16E6">
        <w:rPr>
          <w:rFonts w:ascii="Times New Roman" w:hAnsi="Times New Roman" w:cs="Times New Roman"/>
          <w:sz w:val="28"/>
          <w:szCs w:val="28"/>
        </w:rPr>
        <w:t xml:space="preserve"> исследования</w:t>
      </w:r>
      <w:r>
        <w:rPr>
          <w:rFonts w:ascii="Times New Roman" w:hAnsi="Times New Roman" w:cs="Times New Roman"/>
          <w:sz w:val="28"/>
          <w:szCs w:val="28"/>
        </w:rPr>
        <w:t>.</w:t>
      </w:r>
    </w:p>
    <w:p w:rsidR="003C16E6" w:rsidRPr="003C16E6"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Охарактеризовать</w:t>
      </w:r>
      <w:r w:rsidRPr="003C16E6">
        <w:rPr>
          <w:rFonts w:ascii="Times New Roman" w:hAnsi="Times New Roman" w:cs="Times New Roman"/>
          <w:sz w:val="28"/>
          <w:szCs w:val="28"/>
        </w:rPr>
        <w:t xml:space="preserve"> систем</w:t>
      </w:r>
      <w:r>
        <w:rPr>
          <w:rFonts w:ascii="Times New Roman" w:hAnsi="Times New Roman" w:cs="Times New Roman"/>
          <w:sz w:val="28"/>
          <w:szCs w:val="28"/>
        </w:rPr>
        <w:t>у</w:t>
      </w:r>
      <w:r w:rsidRPr="003C16E6">
        <w:rPr>
          <w:rFonts w:ascii="Times New Roman" w:hAnsi="Times New Roman" w:cs="Times New Roman"/>
          <w:sz w:val="28"/>
          <w:szCs w:val="28"/>
        </w:rPr>
        <w:t xml:space="preserve"> методов исследования</w:t>
      </w:r>
      <w:r>
        <w:rPr>
          <w:rFonts w:ascii="Times New Roman" w:hAnsi="Times New Roman" w:cs="Times New Roman"/>
          <w:sz w:val="28"/>
          <w:szCs w:val="28"/>
        </w:rPr>
        <w:t>.</w:t>
      </w:r>
      <w:r w:rsidRPr="003C16E6">
        <w:rPr>
          <w:rFonts w:ascii="Times New Roman" w:hAnsi="Times New Roman" w:cs="Times New Roman"/>
          <w:sz w:val="28"/>
          <w:szCs w:val="28"/>
        </w:rPr>
        <w:t xml:space="preserve"> </w:t>
      </w:r>
    </w:p>
    <w:p w:rsidR="003C16E6" w:rsidRPr="003C16E6"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Проанализировать о</w:t>
      </w:r>
      <w:r w:rsidRPr="003C16E6">
        <w:rPr>
          <w:rFonts w:ascii="Times New Roman" w:hAnsi="Times New Roman" w:cs="Times New Roman"/>
          <w:sz w:val="28"/>
          <w:szCs w:val="28"/>
        </w:rPr>
        <w:t>тношение молодежи к проблеме нарко</w:t>
      </w:r>
      <w:r>
        <w:rPr>
          <w:rFonts w:ascii="Times New Roman" w:hAnsi="Times New Roman" w:cs="Times New Roman"/>
          <w:sz w:val="28"/>
          <w:szCs w:val="28"/>
        </w:rPr>
        <w:t>тиков (по результатам анкеты).</w:t>
      </w:r>
    </w:p>
    <w:p w:rsidR="00A467DC"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C16E6">
        <w:rPr>
          <w:rFonts w:ascii="Times New Roman" w:hAnsi="Times New Roman" w:cs="Times New Roman"/>
          <w:sz w:val="28"/>
          <w:szCs w:val="28"/>
        </w:rPr>
        <w:t>.</w:t>
      </w:r>
      <w:r w:rsidRPr="003C16E6">
        <w:rPr>
          <w:rFonts w:ascii="Times New Roman" w:hAnsi="Times New Roman" w:cs="Times New Roman"/>
          <w:sz w:val="28"/>
          <w:szCs w:val="28"/>
        </w:rPr>
        <w:tab/>
      </w:r>
      <w:r>
        <w:rPr>
          <w:rFonts w:ascii="Times New Roman" w:hAnsi="Times New Roman" w:cs="Times New Roman"/>
          <w:sz w:val="28"/>
          <w:szCs w:val="28"/>
        </w:rPr>
        <w:t>Рассмотреть п</w:t>
      </w:r>
      <w:r w:rsidRPr="003C16E6">
        <w:rPr>
          <w:rFonts w:ascii="Times New Roman" w:hAnsi="Times New Roman" w:cs="Times New Roman"/>
          <w:sz w:val="28"/>
          <w:szCs w:val="28"/>
        </w:rPr>
        <w:t>ричины и последствия употребления н</w:t>
      </w:r>
      <w:r>
        <w:rPr>
          <w:rFonts w:ascii="Times New Roman" w:hAnsi="Times New Roman" w:cs="Times New Roman"/>
          <w:sz w:val="28"/>
          <w:szCs w:val="28"/>
        </w:rPr>
        <w:t>аркотиков (</w:t>
      </w:r>
      <w:r w:rsidRPr="003C16E6">
        <w:rPr>
          <w:rFonts w:ascii="Times New Roman" w:hAnsi="Times New Roman" w:cs="Times New Roman"/>
          <w:sz w:val="28"/>
          <w:szCs w:val="28"/>
        </w:rPr>
        <w:t>по результатам интервью).</w:t>
      </w:r>
    </w:p>
    <w:p w:rsidR="003C16E6"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Научную основу работы составили труды таких ученых, как </w:t>
      </w:r>
      <w:r w:rsidRPr="003C16E6">
        <w:rPr>
          <w:rFonts w:ascii="Times New Roman" w:hAnsi="Times New Roman" w:cs="Times New Roman"/>
          <w:sz w:val="28"/>
          <w:szCs w:val="28"/>
        </w:rPr>
        <w:t xml:space="preserve">Егорова А. В., </w:t>
      </w:r>
      <w:proofErr w:type="spellStart"/>
      <w:r w:rsidRPr="003C16E6">
        <w:rPr>
          <w:rFonts w:ascii="Times New Roman" w:hAnsi="Times New Roman" w:cs="Times New Roman"/>
          <w:sz w:val="28"/>
          <w:szCs w:val="28"/>
        </w:rPr>
        <w:t>Юминов</w:t>
      </w:r>
      <w:proofErr w:type="spellEnd"/>
      <w:r w:rsidRPr="003C16E6">
        <w:rPr>
          <w:rFonts w:ascii="Times New Roman" w:hAnsi="Times New Roman" w:cs="Times New Roman"/>
          <w:sz w:val="28"/>
          <w:szCs w:val="28"/>
        </w:rPr>
        <w:t xml:space="preserve"> Э. А., </w:t>
      </w:r>
      <w:proofErr w:type="spellStart"/>
      <w:r>
        <w:rPr>
          <w:rFonts w:ascii="Times New Roman" w:hAnsi="Times New Roman" w:cs="Times New Roman"/>
          <w:sz w:val="28"/>
          <w:szCs w:val="28"/>
        </w:rPr>
        <w:t>Мисюкевич</w:t>
      </w:r>
      <w:proofErr w:type="spellEnd"/>
      <w:r>
        <w:rPr>
          <w:rFonts w:ascii="Times New Roman" w:hAnsi="Times New Roman" w:cs="Times New Roman"/>
          <w:sz w:val="28"/>
          <w:szCs w:val="28"/>
        </w:rPr>
        <w:t xml:space="preserve"> Н. Д., </w:t>
      </w:r>
      <w:proofErr w:type="spellStart"/>
      <w:r>
        <w:rPr>
          <w:rFonts w:ascii="Times New Roman" w:hAnsi="Times New Roman" w:cs="Times New Roman"/>
          <w:sz w:val="28"/>
          <w:szCs w:val="28"/>
        </w:rPr>
        <w:t>Пешиков</w:t>
      </w:r>
      <w:proofErr w:type="spellEnd"/>
      <w:r>
        <w:rPr>
          <w:rFonts w:ascii="Times New Roman" w:hAnsi="Times New Roman" w:cs="Times New Roman"/>
          <w:sz w:val="28"/>
          <w:szCs w:val="28"/>
        </w:rPr>
        <w:t xml:space="preserve"> О. В., Магомедова С. Ш., Полякова Е.А., </w:t>
      </w:r>
      <w:r w:rsidRPr="003C16E6">
        <w:rPr>
          <w:rFonts w:ascii="Times New Roman" w:hAnsi="Times New Roman" w:cs="Times New Roman"/>
          <w:sz w:val="28"/>
          <w:szCs w:val="28"/>
        </w:rPr>
        <w:t>Саакян М</w:t>
      </w:r>
      <w:r>
        <w:rPr>
          <w:rFonts w:ascii="Times New Roman" w:hAnsi="Times New Roman" w:cs="Times New Roman"/>
          <w:sz w:val="28"/>
          <w:szCs w:val="28"/>
        </w:rPr>
        <w:t>. В.</w:t>
      </w:r>
    </w:p>
    <w:p w:rsidR="003C16E6"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Методологическую основу работы составляют метод изучения источников, методы анкетирования и интервью, метод анализа и синтеза.</w:t>
      </w:r>
    </w:p>
    <w:p w:rsidR="003C16E6" w:rsidRDefault="003C16E6" w:rsidP="003C16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Структурно работа состоит из введения, трех глав, заключения, списка использованной литературы, приложений.</w:t>
      </w:r>
    </w:p>
    <w:p w:rsidR="00A467DC" w:rsidRDefault="00A467DC" w:rsidP="001D0FB8">
      <w:pPr>
        <w:spacing w:after="0" w:line="360" w:lineRule="auto"/>
        <w:jc w:val="center"/>
        <w:rPr>
          <w:rFonts w:ascii="Times New Roman" w:hAnsi="Times New Roman" w:cs="Times New Roman"/>
          <w:sz w:val="28"/>
          <w:szCs w:val="28"/>
        </w:rPr>
      </w:pPr>
    </w:p>
    <w:p w:rsidR="00A467DC" w:rsidRDefault="00A467DC" w:rsidP="001D0FB8">
      <w:pPr>
        <w:spacing w:after="0" w:line="360" w:lineRule="auto"/>
        <w:jc w:val="center"/>
        <w:rPr>
          <w:rFonts w:ascii="Times New Roman" w:hAnsi="Times New Roman" w:cs="Times New Roman"/>
          <w:sz w:val="28"/>
          <w:szCs w:val="28"/>
        </w:rPr>
      </w:pPr>
    </w:p>
    <w:p w:rsidR="00A467DC" w:rsidRDefault="00A467DC" w:rsidP="001D0FB8">
      <w:pPr>
        <w:spacing w:after="0" w:line="360" w:lineRule="auto"/>
        <w:jc w:val="center"/>
        <w:rPr>
          <w:rFonts w:ascii="Times New Roman" w:hAnsi="Times New Roman" w:cs="Times New Roman"/>
          <w:sz w:val="28"/>
          <w:szCs w:val="28"/>
        </w:rPr>
      </w:pPr>
    </w:p>
    <w:p w:rsidR="00A467DC" w:rsidRDefault="00A467DC" w:rsidP="001D0FB8">
      <w:pPr>
        <w:spacing w:after="0" w:line="360" w:lineRule="auto"/>
        <w:jc w:val="center"/>
        <w:rPr>
          <w:rFonts w:ascii="Times New Roman" w:hAnsi="Times New Roman" w:cs="Times New Roman"/>
          <w:sz w:val="28"/>
          <w:szCs w:val="28"/>
        </w:rPr>
      </w:pPr>
    </w:p>
    <w:p w:rsidR="00A467DC" w:rsidRDefault="00A467DC"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3C16E6" w:rsidRDefault="003C16E6" w:rsidP="001D0FB8">
      <w:pPr>
        <w:spacing w:after="0" w:line="360" w:lineRule="auto"/>
        <w:jc w:val="center"/>
        <w:rPr>
          <w:rFonts w:ascii="Times New Roman" w:hAnsi="Times New Roman" w:cs="Times New Roman"/>
          <w:sz w:val="28"/>
          <w:szCs w:val="28"/>
        </w:rPr>
      </w:pPr>
    </w:p>
    <w:p w:rsidR="00D21350" w:rsidRPr="003C16E6" w:rsidRDefault="00D21350" w:rsidP="003C16E6">
      <w:pPr>
        <w:pStyle w:val="1"/>
        <w:jc w:val="center"/>
        <w:rPr>
          <w:rFonts w:ascii="Times New Roman" w:hAnsi="Times New Roman" w:cs="Times New Roman"/>
          <w:b w:val="0"/>
          <w:color w:val="auto"/>
        </w:rPr>
      </w:pPr>
      <w:bookmarkStart w:id="2" w:name="_Toc468701787"/>
      <w:r w:rsidRPr="003C16E6">
        <w:rPr>
          <w:rFonts w:ascii="Times New Roman" w:hAnsi="Times New Roman" w:cs="Times New Roman"/>
          <w:b w:val="0"/>
          <w:color w:val="auto"/>
        </w:rPr>
        <w:lastRenderedPageBreak/>
        <w:t>Глава 1. Теоретически методологические основы  исследования наркомании</w:t>
      </w:r>
      <w:bookmarkEnd w:id="2"/>
    </w:p>
    <w:p w:rsidR="00D21350" w:rsidRPr="003C16E6" w:rsidRDefault="00D21350" w:rsidP="003C16E6">
      <w:pPr>
        <w:pStyle w:val="1"/>
        <w:jc w:val="center"/>
        <w:rPr>
          <w:rFonts w:ascii="Times New Roman" w:hAnsi="Times New Roman" w:cs="Times New Roman"/>
          <w:b w:val="0"/>
          <w:color w:val="auto"/>
        </w:rPr>
      </w:pPr>
      <w:bookmarkStart w:id="3" w:name="_Toc468701788"/>
      <w:r w:rsidRPr="003C16E6">
        <w:rPr>
          <w:rFonts w:ascii="Times New Roman" w:hAnsi="Times New Roman" w:cs="Times New Roman"/>
          <w:b w:val="0"/>
          <w:color w:val="auto"/>
        </w:rPr>
        <w:t>1.</w:t>
      </w:r>
      <w:r w:rsidRPr="003C16E6">
        <w:rPr>
          <w:rFonts w:ascii="Times New Roman" w:hAnsi="Times New Roman" w:cs="Times New Roman"/>
          <w:b w:val="0"/>
          <w:color w:val="auto"/>
        </w:rPr>
        <w:tab/>
        <w:t>Наркомания как социальный феномен</w:t>
      </w:r>
      <w:bookmarkEnd w:id="3"/>
    </w:p>
    <w:p w:rsidR="001D0FB8" w:rsidRDefault="001D0FB8" w:rsidP="00D21350">
      <w:pPr>
        <w:spacing w:after="0" w:line="360" w:lineRule="auto"/>
        <w:jc w:val="both"/>
        <w:rPr>
          <w:rFonts w:ascii="Times New Roman" w:hAnsi="Times New Roman" w:cs="Times New Roman"/>
          <w:sz w:val="28"/>
          <w:szCs w:val="28"/>
        </w:rPr>
      </w:pPr>
    </w:p>
    <w:p w:rsidR="001D0FB8" w:rsidRDefault="001D0FB8" w:rsidP="00D21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современной России наркомания становится значимой социальной проблемой.</w:t>
      </w:r>
    </w:p>
    <w:p w:rsidR="003407EB"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t xml:space="preserve">На сегодняшний день в России около шести миллионов наркоманов, причем официально зарегистрировано из них лишь 500 тыс. Дело в том, что встать на медицинский учет соглашается лишь малая часть людей, регулярно употребляющих наркотики. </w:t>
      </w:r>
    </w:p>
    <w:p w:rsidR="003407EB"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t xml:space="preserve">Между тем за 1 год наркологические клиники могут принять нагрузку в 50 тысяч человек. 20 процентов всех наркозависимых в нашей стране — это школьники. 60% — молодежь в возрасте от 16 до 30 лет. Остальные 20% — это люди старше тридцати. </w:t>
      </w:r>
    </w:p>
    <w:p w:rsidR="003407EB"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t>Средний возраст начала приема наркотических веществ в нашей стране составляет 15 — 17 лет. Кроме того, ежегодно возрастает количество наркоманов в возрасте 9 — 13 лет. Также зарегистрированы случаи приема наркотиков детьми 6 — 7 лет, чаще всего их принуждают к наркомании родители с уже имеющейся зависи</w:t>
      </w:r>
      <w:r w:rsidR="003407EB">
        <w:rPr>
          <w:rFonts w:ascii="Times New Roman" w:hAnsi="Times New Roman" w:cs="Times New Roman"/>
          <w:sz w:val="28"/>
          <w:szCs w:val="28"/>
        </w:rPr>
        <w:t>мостью от психотропных веществ.</w:t>
      </w:r>
      <w:r w:rsidR="00CF674E">
        <w:rPr>
          <w:rStyle w:val="a5"/>
          <w:rFonts w:ascii="Times New Roman" w:hAnsi="Times New Roman" w:cs="Times New Roman"/>
          <w:sz w:val="28"/>
          <w:szCs w:val="28"/>
        </w:rPr>
        <w:footnoteReference w:id="1"/>
      </w:r>
    </w:p>
    <w:p w:rsidR="003407EB"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t xml:space="preserve">Главными источниками наркотиков в России являются учебные заведения, клубы и дискотеки. 70 процентов молодых наркоманов признались, что в первый раз употребили наркотические средства именно в этих местах. </w:t>
      </w:r>
    </w:p>
    <w:p w:rsidR="003407EB"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t xml:space="preserve">По статистике, один наркозависимый привлекает к употреблению психотропных веществ 13 — 15 человек. За последние несколько лет число смертей, случившихся в результате употребления наркотических средств, увеличилось в 12 раз. Среди детей же эта цифра выросла в 40 раз. </w:t>
      </w:r>
    </w:p>
    <w:p w:rsidR="003407EB"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lastRenderedPageBreak/>
        <w:t>В среднем после начала приема наркотиков зависимый живет 3 — 5 лет. В последние годы наркоманы составляют 90 процентов от всех зарегистрированных случаев заболеваний ВИЧ. В абсолютном большинстве заражений причиной явилось коллективное использование шприцов. 90 процентов всех преступлений так или иначе связаны с наркотическими средствами, причем особо тяжкие деяния, такие как убийства, грабежи, разбойные нападения совершаются ради одной-единственной дозы дурманящего вещества. Излечившимися в данном случае считаются те, кто не употреблял психотропных веществ хотя бы год.</w:t>
      </w:r>
      <w:r w:rsidR="00CF674E">
        <w:rPr>
          <w:rStyle w:val="a5"/>
          <w:rFonts w:ascii="Times New Roman" w:hAnsi="Times New Roman" w:cs="Times New Roman"/>
          <w:sz w:val="28"/>
          <w:szCs w:val="28"/>
        </w:rPr>
        <w:footnoteReference w:id="2"/>
      </w:r>
      <w:r w:rsidRPr="001D0FB8">
        <w:rPr>
          <w:rFonts w:ascii="Times New Roman" w:hAnsi="Times New Roman" w:cs="Times New Roman"/>
          <w:sz w:val="28"/>
          <w:szCs w:val="28"/>
        </w:rPr>
        <w:t xml:space="preserve"> </w:t>
      </w:r>
    </w:p>
    <w:p w:rsidR="001D0FB8" w:rsidRPr="001D0FB8" w:rsidRDefault="001D0FB8" w:rsidP="001D0FB8">
      <w:pPr>
        <w:spacing w:after="0" w:line="360" w:lineRule="auto"/>
        <w:ind w:firstLine="708"/>
        <w:jc w:val="both"/>
        <w:rPr>
          <w:rFonts w:ascii="Times New Roman" w:hAnsi="Times New Roman" w:cs="Times New Roman"/>
          <w:sz w:val="28"/>
          <w:szCs w:val="28"/>
        </w:rPr>
      </w:pPr>
      <w:r w:rsidRPr="001D0FB8">
        <w:rPr>
          <w:rFonts w:ascii="Times New Roman" w:hAnsi="Times New Roman" w:cs="Times New Roman"/>
          <w:sz w:val="28"/>
          <w:szCs w:val="28"/>
        </w:rPr>
        <w:t>Каждый год в РФ умирает 70 тысяч наркоманов, в прошлом году от действия наркотических средств погибли 100 тысяч человек. К сожалению, наблюдая динамику изменения, к положительным выводам прийти нельзя: ситуация с наркоманией постоянно ухудшается, и остановить этот процесс можно лишь с помощью жестких законодательных мер, главной из которых должно стать ужесточение уголовной ответственности за распространение наркотических средств.</w:t>
      </w:r>
    </w:p>
    <w:p w:rsidR="001D0FB8" w:rsidRPr="001D0FB8" w:rsidRDefault="001D0FB8" w:rsidP="001D0FB8">
      <w:pPr>
        <w:spacing w:after="0" w:line="360" w:lineRule="auto"/>
        <w:jc w:val="both"/>
        <w:rPr>
          <w:rFonts w:ascii="Times New Roman" w:hAnsi="Times New Roman" w:cs="Times New Roman"/>
          <w:sz w:val="28"/>
          <w:szCs w:val="28"/>
        </w:rPr>
      </w:pPr>
    </w:p>
    <w:p w:rsidR="00D21350" w:rsidRPr="00CF674E" w:rsidRDefault="00D21350" w:rsidP="00CF674E">
      <w:pPr>
        <w:pStyle w:val="1"/>
        <w:jc w:val="center"/>
        <w:rPr>
          <w:rFonts w:ascii="Times New Roman" w:hAnsi="Times New Roman" w:cs="Times New Roman"/>
          <w:b w:val="0"/>
          <w:color w:val="auto"/>
        </w:rPr>
      </w:pPr>
      <w:bookmarkStart w:id="4" w:name="_Toc468701789"/>
      <w:r w:rsidRPr="00CF674E">
        <w:rPr>
          <w:rFonts w:ascii="Times New Roman" w:hAnsi="Times New Roman" w:cs="Times New Roman"/>
          <w:b w:val="0"/>
          <w:color w:val="auto"/>
        </w:rPr>
        <w:t>2.</w:t>
      </w:r>
      <w:r w:rsidRPr="00CF674E">
        <w:rPr>
          <w:rFonts w:ascii="Times New Roman" w:hAnsi="Times New Roman" w:cs="Times New Roman"/>
          <w:b w:val="0"/>
          <w:color w:val="auto"/>
        </w:rPr>
        <w:tab/>
        <w:t>Социологические подходы к изучению наркомании, как девиантного  поведения</w:t>
      </w:r>
      <w:bookmarkEnd w:id="4"/>
    </w:p>
    <w:p w:rsidR="001D0FB8" w:rsidRDefault="001D0FB8" w:rsidP="00D21350">
      <w:pPr>
        <w:spacing w:after="0" w:line="360" w:lineRule="auto"/>
        <w:jc w:val="both"/>
        <w:rPr>
          <w:rFonts w:ascii="Times New Roman" w:hAnsi="Times New Roman" w:cs="Times New Roman"/>
          <w:sz w:val="28"/>
          <w:szCs w:val="28"/>
        </w:rPr>
      </w:pPr>
    </w:p>
    <w:p w:rsidR="001D0FB8" w:rsidRPr="001D0FB8" w:rsidRDefault="001D0FB8" w:rsidP="003407EB">
      <w:pPr>
        <w:spacing w:after="0" w:line="360" w:lineRule="auto"/>
        <w:ind w:firstLine="708"/>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Ни у зарубежных, ни у отечественных ученых и практиков не сложилось пока единой точки зрения на термин и содержание понятия «отклоняющееся» (девиантное) поведение.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Для изучения механизмов возн</w:t>
      </w:r>
      <w:r w:rsidR="003407EB">
        <w:rPr>
          <w:rFonts w:ascii="Times New Roman" w:eastAsia="Times New Roman" w:hAnsi="Times New Roman" w:cs="Times New Roman"/>
          <w:sz w:val="28"/>
          <w:szCs w:val="28"/>
          <w:lang w:eastAsia="ru-RU"/>
        </w:rPr>
        <w:t>икновения девиантного поведения</w:t>
      </w:r>
      <w:r w:rsidRPr="001D0FB8">
        <w:rPr>
          <w:rFonts w:ascii="Times New Roman" w:eastAsia="Times New Roman" w:hAnsi="Times New Roman" w:cs="Times New Roman"/>
          <w:sz w:val="28"/>
          <w:szCs w:val="28"/>
          <w:lang w:eastAsia="ru-RU"/>
        </w:rPr>
        <w:t xml:space="preserve"> используются знания, накопленные в таких научных областях как клиническая психология, нейропсихология, возрастная и семейная </w:t>
      </w:r>
      <w:r w:rsidRPr="001D0FB8">
        <w:rPr>
          <w:rFonts w:ascii="Times New Roman" w:eastAsia="Times New Roman" w:hAnsi="Times New Roman" w:cs="Times New Roman"/>
          <w:sz w:val="28"/>
          <w:szCs w:val="28"/>
          <w:lang w:eastAsia="ru-RU"/>
        </w:rPr>
        <w:lastRenderedPageBreak/>
        <w:t>психология, юридическая психология, социальная психология и психология личности, психиатрия, педагогика, социология.</w:t>
      </w:r>
      <w:r w:rsidR="00CF674E">
        <w:rPr>
          <w:rStyle w:val="a5"/>
          <w:rFonts w:ascii="Times New Roman" w:eastAsia="Times New Roman" w:hAnsi="Times New Roman" w:cs="Times New Roman"/>
          <w:sz w:val="28"/>
          <w:szCs w:val="28"/>
          <w:lang w:eastAsia="ru-RU"/>
        </w:rPr>
        <w:footnoteReference w:id="3"/>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В настоящее время термин «девиантное поведение» используется представителями различных дисциплин в нескольких основных значениях, достаточно сильно отличающихся друг от друга.</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В психологии и педагогике девиантным поведением называют поступки и действия человека, не соответствующие официально установленным или фактически сложившимся в данном обществе нормам.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В социологии и правоведении под </w:t>
      </w:r>
      <w:proofErr w:type="spellStart"/>
      <w:r w:rsidRPr="001D0FB8">
        <w:rPr>
          <w:rFonts w:ascii="Times New Roman" w:eastAsia="Times New Roman" w:hAnsi="Times New Roman" w:cs="Times New Roman"/>
          <w:sz w:val="28"/>
          <w:szCs w:val="28"/>
          <w:lang w:eastAsia="ru-RU"/>
        </w:rPr>
        <w:t>девиантностью</w:t>
      </w:r>
      <w:proofErr w:type="spellEnd"/>
      <w:r w:rsidRPr="001D0FB8">
        <w:rPr>
          <w:rFonts w:ascii="Times New Roman" w:eastAsia="Times New Roman" w:hAnsi="Times New Roman" w:cs="Times New Roman"/>
          <w:sz w:val="28"/>
          <w:szCs w:val="28"/>
          <w:lang w:eastAsia="ru-RU"/>
        </w:rPr>
        <w:t xml:space="preserve"> понимают социальное явление, выражающееся в относительно массовых и устойчивых формах человеческой деятельности, не соответствующих официально установленным или фактически сложившимся в данном обществе нормам и ожиданиям.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В психиатрии </w:t>
      </w:r>
      <w:proofErr w:type="spellStart"/>
      <w:r w:rsidRPr="001D0FB8">
        <w:rPr>
          <w:rFonts w:ascii="Times New Roman" w:eastAsia="Times New Roman" w:hAnsi="Times New Roman" w:cs="Times New Roman"/>
          <w:sz w:val="28"/>
          <w:szCs w:val="28"/>
          <w:lang w:eastAsia="ru-RU"/>
        </w:rPr>
        <w:t>девиантность</w:t>
      </w:r>
      <w:proofErr w:type="spellEnd"/>
      <w:r w:rsidRPr="001D0FB8">
        <w:rPr>
          <w:rFonts w:ascii="Times New Roman" w:eastAsia="Times New Roman" w:hAnsi="Times New Roman" w:cs="Times New Roman"/>
          <w:sz w:val="28"/>
          <w:szCs w:val="28"/>
          <w:lang w:eastAsia="ru-RU"/>
        </w:rPr>
        <w:t xml:space="preserve"> понимается как </w:t>
      </w:r>
      <w:proofErr w:type="spellStart"/>
      <w:r w:rsidRPr="001D0FB8">
        <w:rPr>
          <w:rFonts w:ascii="Times New Roman" w:eastAsia="Times New Roman" w:hAnsi="Times New Roman" w:cs="Times New Roman"/>
          <w:sz w:val="28"/>
          <w:szCs w:val="28"/>
          <w:lang w:eastAsia="ru-RU"/>
        </w:rPr>
        <w:t>предболезненное</w:t>
      </w:r>
      <w:proofErr w:type="spellEnd"/>
      <w:r w:rsidRPr="001D0FB8">
        <w:rPr>
          <w:rFonts w:ascii="Times New Roman" w:eastAsia="Times New Roman" w:hAnsi="Times New Roman" w:cs="Times New Roman"/>
          <w:sz w:val="28"/>
          <w:szCs w:val="28"/>
          <w:lang w:eastAsia="ru-RU"/>
        </w:rPr>
        <w:t xml:space="preserve"> состояние личности, как расстройство поведения, не достигшее в силу различных причин патологической выраженности, имеющей место при психических расстройствах и заболеваниях.</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Принятым среди большинства исследователей является следующее определение: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Девиантное поведение –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социально-психологической </w:t>
      </w:r>
      <w:proofErr w:type="spellStart"/>
      <w:r w:rsidRPr="001D0FB8">
        <w:rPr>
          <w:rFonts w:ascii="Times New Roman" w:eastAsia="Times New Roman" w:hAnsi="Times New Roman" w:cs="Times New Roman"/>
          <w:sz w:val="28"/>
          <w:szCs w:val="28"/>
          <w:lang w:eastAsia="ru-RU"/>
        </w:rPr>
        <w:t>дезадаптацией</w:t>
      </w:r>
      <w:proofErr w:type="spellEnd"/>
      <w:r w:rsidRPr="001D0FB8">
        <w:rPr>
          <w:rFonts w:ascii="Times New Roman" w:eastAsia="Times New Roman" w:hAnsi="Times New Roman" w:cs="Times New Roman"/>
          <w:sz w:val="28"/>
          <w:szCs w:val="28"/>
          <w:lang w:eastAsia="ru-RU"/>
        </w:rPr>
        <w:t>.</w:t>
      </w:r>
      <w:r w:rsidRPr="001D0FB8">
        <w:rPr>
          <w:rFonts w:ascii="Times New Roman" w:eastAsia="Times New Roman" w:hAnsi="Times New Roman" w:cs="Times New Roman"/>
          <w:sz w:val="28"/>
          <w:szCs w:val="28"/>
          <w:vertAlign w:val="superscript"/>
          <w:lang w:eastAsia="ru-RU"/>
        </w:rPr>
        <w:footnoteReference w:id="4"/>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Однако это определение является слишком «описательным» (не раскрывающим сущности понятия) и поэтому нуждается в уточнениях. Речь </w:t>
      </w:r>
      <w:r w:rsidRPr="001D0FB8">
        <w:rPr>
          <w:rFonts w:ascii="Times New Roman" w:eastAsia="Times New Roman" w:hAnsi="Times New Roman" w:cs="Times New Roman"/>
          <w:sz w:val="28"/>
          <w:szCs w:val="28"/>
          <w:lang w:eastAsia="ru-RU"/>
        </w:rPr>
        <w:lastRenderedPageBreak/>
        <w:t>идет о дополнительных признаках, позволяющих отличать девиантное поведение от других схожих явлений.</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Вот некоторые из этих критериев:</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1. Девиантное поведение всегда имеет разрушительный характер: оно деструктивно («энергия разрушения» направлена на окружающих) или </w:t>
      </w:r>
      <w:proofErr w:type="spellStart"/>
      <w:r w:rsidRPr="001D0FB8">
        <w:rPr>
          <w:rFonts w:ascii="Times New Roman" w:eastAsia="Times New Roman" w:hAnsi="Times New Roman" w:cs="Times New Roman"/>
          <w:sz w:val="28"/>
          <w:szCs w:val="28"/>
          <w:lang w:eastAsia="ru-RU"/>
        </w:rPr>
        <w:t>аутодеструктивно</w:t>
      </w:r>
      <w:proofErr w:type="spellEnd"/>
      <w:r w:rsidRPr="001D0FB8">
        <w:rPr>
          <w:rFonts w:ascii="Times New Roman" w:eastAsia="Times New Roman" w:hAnsi="Times New Roman" w:cs="Times New Roman"/>
          <w:sz w:val="28"/>
          <w:szCs w:val="28"/>
          <w:lang w:eastAsia="ru-RU"/>
        </w:rPr>
        <w:t xml:space="preserve"> («энергия разрушения» направлена на собственную личность).</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2. Девиантное поведение и личность, его проявляющая, вызывают негативную оценку со стороны других людей. Негативная оценка может иметь форму общественного осуждения, социальных санкций (в крайних проявлениях – даже форму уголовного наказания).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3. Девиантное поведение является стойко повторяющимся – многократным или длительным.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4. Девиантное поведение согласуется с общей направленностью личности, то есть является достаточно предсказуемым и проявляющимся в повседневной жизни, а не вследствие нестандартных ситуаций – болезни, </w:t>
      </w:r>
      <w:proofErr w:type="spellStart"/>
      <w:r w:rsidRPr="001D0FB8">
        <w:rPr>
          <w:rFonts w:ascii="Times New Roman" w:eastAsia="Times New Roman" w:hAnsi="Times New Roman" w:cs="Times New Roman"/>
          <w:sz w:val="28"/>
          <w:szCs w:val="28"/>
          <w:lang w:eastAsia="ru-RU"/>
        </w:rPr>
        <w:t>психотравмы</w:t>
      </w:r>
      <w:proofErr w:type="spellEnd"/>
      <w:r w:rsidRPr="001D0FB8">
        <w:rPr>
          <w:rFonts w:ascii="Times New Roman" w:eastAsia="Times New Roman" w:hAnsi="Times New Roman" w:cs="Times New Roman"/>
          <w:sz w:val="28"/>
          <w:szCs w:val="28"/>
          <w:lang w:eastAsia="ru-RU"/>
        </w:rPr>
        <w:t>, самообороны.</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5. Девиантное поведение рассматривается в пределах медицинской нормы (оно не должно отождествляться с психическим заболеванием или патологическим состоянием, хотя и может с ними сочетаться).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6. Девиантное поведение имеет выраженное индивидуальное и половозрастное своеобразие, то есть по-разному проявляется у разных людей в разном возрасте. Индивидуальные различия затрагивают мотивы и формы поведения, динамику, частоту и степень выраженности </w:t>
      </w:r>
      <w:proofErr w:type="spellStart"/>
      <w:r w:rsidRPr="001D0FB8">
        <w:rPr>
          <w:rFonts w:ascii="Times New Roman" w:eastAsia="Times New Roman" w:hAnsi="Times New Roman" w:cs="Times New Roman"/>
          <w:sz w:val="28"/>
          <w:szCs w:val="28"/>
          <w:lang w:eastAsia="ru-RU"/>
        </w:rPr>
        <w:t>девиантности</w:t>
      </w:r>
      <w:proofErr w:type="spellEnd"/>
      <w:r w:rsidRPr="001D0FB8">
        <w:rPr>
          <w:rFonts w:ascii="Times New Roman" w:eastAsia="Times New Roman" w:hAnsi="Times New Roman" w:cs="Times New Roman"/>
          <w:sz w:val="28"/>
          <w:szCs w:val="28"/>
          <w:lang w:eastAsia="ru-RU"/>
        </w:rPr>
        <w:t>.</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7. Девиантное поведение сопровождается различными проявлениями </w:t>
      </w:r>
      <w:proofErr w:type="gramStart"/>
      <w:r w:rsidRPr="001D0FB8">
        <w:rPr>
          <w:rFonts w:ascii="Times New Roman" w:eastAsia="Times New Roman" w:hAnsi="Times New Roman" w:cs="Times New Roman"/>
          <w:sz w:val="28"/>
          <w:szCs w:val="28"/>
          <w:lang w:eastAsia="ru-RU"/>
        </w:rPr>
        <w:t>социально-психологической</w:t>
      </w:r>
      <w:proofErr w:type="gramEnd"/>
      <w:r w:rsidRPr="001D0FB8">
        <w:rPr>
          <w:rFonts w:ascii="Times New Roman" w:eastAsia="Times New Roman" w:hAnsi="Times New Roman" w:cs="Times New Roman"/>
          <w:sz w:val="28"/>
          <w:szCs w:val="28"/>
          <w:lang w:eastAsia="ru-RU"/>
        </w:rPr>
        <w:t xml:space="preserve"> дезадаптации. В то же время верно и обратное: само по себе состояние дезадаптации, вызванное другими причинами </w:t>
      </w:r>
      <w:r w:rsidRPr="001D0FB8">
        <w:rPr>
          <w:rFonts w:ascii="Times New Roman" w:eastAsia="Times New Roman" w:hAnsi="Times New Roman" w:cs="Times New Roman"/>
          <w:sz w:val="28"/>
          <w:szCs w:val="28"/>
          <w:lang w:eastAsia="ru-RU"/>
        </w:rPr>
        <w:lastRenderedPageBreak/>
        <w:t xml:space="preserve">(например, болезнью или </w:t>
      </w:r>
      <w:proofErr w:type="spellStart"/>
      <w:r w:rsidRPr="001D0FB8">
        <w:rPr>
          <w:rFonts w:ascii="Times New Roman" w:eastAsia="Times New Roman" w:hAnsi="Times New Roman" w:cs="Times New Roman"/>
          <w:sz w:val="28"/>
          <w:szCs w:val="28"/>
          <w:lang w:eastAsia="ru-RU"/>
        </w:rPr>
        <w:t>психотравмой</w:t>
      </w:r>
      <w:proofErr w:type="spellEnd"/>
      <w:r w:rsidRPr="001D0FB8">
        <w:rPr>
          <w:rFonts w:ascii="Times New Roman" w:eastAsia="Times New Roman" w:hAnsi="Times New Roman" w:cs="Times New Roman"/>
          <w:sz w:val="28"/>
          <w:szCs w:val="28"/>
          <w:lang w:eastAsia="ru-RU"/>
        </w:rPr>
        <w:t>), может стать одной из причин девиантного поведения.</w:t>
      </w:r>
      <w:r w:rsidRPr="001D0FB8">
        <w:rPr>
          <w:rFonts w:ascii="Times New Roman" w:eastAsia="Times New Roman" w:hAnsi="Times New Roman" w:cs="Times New Roman"/>
          <w:sz w:val="28"/>
          <w:szCs w:val="28"/>
          <w:vertAlign w:val="superscript"/>
          <w:lang w:eastAsia="ru-RU"/>
        </w:rPr>
        <w:footnoteReference w:id="5"/>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Во всех подходах ключевым для определения девиантного поведения является понятие социальной нормы, а точнее – совокупности социальных норм. Ведь именно факт неоднократного их нарушения позволяет отнести того или иного подростка к категории «трудных».</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Социальная норма – совокупность требований и ожиданий, которые предъявляет социальная общность (группа, организация, общество) к своим членам с целью регуляции деятельности и отношений.</w:t>
      </w:r>
    </w:p>
    <w:p w:rsidR="001D0FB8" w:rsidRPr="001D0FB8" w:rsidRDefault="001D0FB8" w:rsidP="001D0FB8">
      <w:pPr>
        <w:shd w:val="clear" w:color="auto" w:fill="FFFFFF"/>
        <w:spacing w:after="0" w:line="360" w:lineRule="auto"/>
        <w:ind w:firstLine="454"/>
        <w:jc w:val="both"/>
        <w:rPr>
          <w:rFonts w:ascii="Times New Roman" w:eastAsia="Times New Roman" w:hAnsi="Times New Roman" w:cs="Times New Roman"/>
          <w:bCs/>
          <w:sz w:val="28"/>
          <w:szCs w:val="28"/>
          <w:lang w:eastAsia="ru-RU"/>
        </w:rPr>
      </w:pPr>
      <w:r w:rsidRPr="001D0FB8">
        <w:rPr>
          <w:rFonts w:ascii="Times New Roman" w:eastAsia="Times New Roman" w:hAnsi="Times New Roman" w:cs="Times New Roman"/>
          <w:sz w:val="28"/>
          <w:szCs w:val="28"/>
          <w:lang w:eastAsia="ru-RU"/>
        </w:rPr>
        <w:tab/>
        <w:t>В зависимости от вида нарушаемой нормы можно выделить различные виды девиантного поведения, при этом, к</w:t>
      </w:r>
      <w:r w:rsidRPr="001D0FB8">
        <w:rPr>
          <w:rFonts w:ascii="Times New Roman" w:eastAsia="Times New Roman" w:hAnsi="Times New Roman" w:cs="Times New Roman"/>
          <w:color w:val="000000"/>
          <w:spacing w:val="-9"/>
          <w:sz w:val="28"/>
          <w:szCs w:val="28"/>
          <w:lang w:eastAsia="ru-RU"/>
        </w:rPr>
        <w:t xml:space="preserve">ак отмечают Б.И. </w:t>
      </w:r>
      <w:proofErr w:type="spellStart"/>
      <w:r w:rsidRPr="001D0FB8">
        <w:rPr>
          <w:rFonts w:ascii="Times New Roman" w:eastAsia="Times New Roman" w:hAnsi="Times New Roman" w:cs="Times New Roman"/>
          <w:color w:val="000000"/>
          <w:spacing w:val="-9"/>
          <w:sz w:val="28"/>
          <w:szCs w:val="28"/>
          <w:lang w:eastAsia="ru-RU"/>
        </w:rPr>
        <w:t>Иманбекова</w:t>
      </w:r>
      <w:proofErr w:type="spellEnd"/>
      <w:r w:rsidRPr="001D0FB8">
        <w:rPr>
          <w:rFonts w:ascii="Times New Roman" w:eastAsia="Times New Roman" w:hAnsi="Times New Roman" w:cs="Times New Roman"/>
          <w:color w:val="000000"/>
          <w:spacing w:val="-9"/>
          <w:sz w:val="28"/>
          <w:szCs w:val="28"/>
          <w:lang w:eastAsia="ru-RU"/>
        </w:rPr>
        <w:t xml:space="preserve"> и </w:t>
      </w:r>
      <w:proofErr w:type="spellStart"/>
      <w:r w:rsidRPr="001D0FB8">
        <w:rPr>
          <w:rFonts w:ascii="Times New Roman" w:eastAsia="Times New Roman" w:hAnsi="Times New Roman" w:cs="Times New Roman"/>
          <w:color w:val="000000"/>
          <w:spacing w:val="-9"/>
          <w:sz w:val="28"/>
          <w:szCs w:val="28"/>
          <w:lang w:eastAsia="ru-RU"/>
        </w:rPr>
        <w:t>А.Лыков</w:t>
      </w:r>
      <w:proofErr w:type="spellEnd"/>
      <w:r w:rsidRPr="001D0FB8">
        <w:rPr>
          <w:rFonts w:ascii="Times New Roman" w:eastAsia="Times New Roman" w:hAnsi="Times New Roman" w:cs="Times New Roman"/>
          <w:color w:val="000000"/>
          <w:spacing w:val="-9"/>
          <w:sz w:val="28"/>
          <w:szCs w:val="28"/>
          <w:lang w:eastAsia="ru-RU"/>
        </w:rPr>
        <w:t xml:space="preserve"> «</w:t>
      </w:r>
      <w:r w:rsidRPr="001D0FB8">
        <w:rPr>
          <w:rFonts w:ascii="Times New Roman" w:eastAsia="Times New Roman" w:hAnsi="Times New Roman" w:cs="Times New Roman"/>
          <w:bCs/>
          <w:sz w:val="28"/>
          <w:szCs w:val="28"/>
          <w:lang w:eastAsia="ru-RU"/>
        </w:rPr>
        <w:t xml:space="preserve">Правильная классификация видов </w:t>
      </w:r>
      <w:proofErr w:type="spellStart"/>
      <w:r w:rsidRPr="001D0FB8">
        <w:rPr>
          <w:rFonts w:ascii="Times New Roman" w:eastAsia="Times New Roman" w:hAnsi="Times New Roman" w:cs="Times New Roman"/>
          <w:bCs/>
          <w:sz w:val="28"/>
          <w:szCs w:val="28"/>
          <w:lang w:eastAsia="ru-RU"/>
        </w:rPr>
        <w:t>девиантности</w:t>
      </w:r>
      <w:proofErr w:type="spellEnd"/>
      <w:r w:rsidRPr="001D0FB8">
        <w:rPr>
          <w:rFonts w:ascii="Times New Roman" w:eastAsia="Times New Roman" w:hAnsi="Times New Roman" w:cs="Times New Roman"/>
          <w:bCs/>
          <w:sz w:val="28"/>
          <w:szCs w:val="28"/>
          <w:lang w:eastAsia="ru-RU"/>
        </w:rPr>
        <w:t xml:space="preserve"> несовершеннолетних – основа успеха в коррекции их поведения».</w:t>
      </w:r>
    </w:p>
    <w:p w:rsidR="001D0FB8" w:rsidRPr="001D0FB8" w:rsidRDefault="001D0FB8" w:rsidP="001D0FB8">
      <w:pPr>
        <w:spacing w:after="0" w:line="240" w:lineRule="auto"/>
        <w:jc w:val="center"/>
        <w:rPr>
          <w:rFonts w:ascii="Times New Roman" w:eastAsia="Times New Roman" w:hAnsi="Times New Roman" w:cs="Times New Roman"/>
          <w:bCs/>
          <w:color w:val="000000"/>
          <w:sz w:val="28"/>
          <w:szCs w:val="28"/>
          <w:lang w:eastAsia="ru-RU"/>
        </w:rPr>
      </w:pPr>
    </w:p>
    <w:p w:rsidR="001D0FB8" w:rsidRPr="001D0FB8" w:rsidRDefault="001D0FB8" w:rsidP="001D0FB8">
      <w:pPr>
        <w:spacing w:after="0" w:line="240" w:lineRule="auto"/>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720"/>
        <w:gridCol w:w="2400"/>
        <w:gridCol w:w="660"/>
        <w:gridCol w:w="900"/>
        <w:gridCol w:w="540"/>
        <w:gridCol w:w="1020"/>
        <w:gridCol w:w="2400"/>
        <w:gridCol w:w="720"/>
      </w:tblGrid>
      <w:tr w:rsidR="001D0FB8" w:rsidRPr="001D0FB8" w:rsidTr="001479AE">
        <w:tc>
          <w:tcPr>
            <w:tcW w:w="3120" w:type="dxa"/>
            <w:gridSpan w:val="2"/>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proofErr w:type="spellStart"/>
            <w:r w:rsidRPr="001D0FB8">
              <w:rPr>
                <w:rFonts w:ascii="Times New Roman" w:eastAsia="Times New Roman" w:hAnsi="Times New Roman" w:cs="Times New Roman"/>
                <w:sz w:val="28"/>
                <w:szCs w:val="28"/>
                <w:lang w:eastAsia="ru-RU"/>
              </w:rPr>
              <w:t>делинквентное</w:t>
            </w:r>
            <w:proofErr w:type="spellEnd"/>
            <w:r w:rsidRPr="001D0FB8">
              <w:rPr>
                <w:rFonts w:ascii="Times New Roman" w:eastAsia="Times New Roman" w:hAnsi="Times New Roman" w:cs="Times New Roman"/>
                <w:sz w:val="28"/>
                <w:szCs w:val="28"/>
                <w:lang w:eastAsia="ru-RU"/>
              </w:rPr>
              <w:t xml:space="preserve"> поведение</w:t>
            </w:r>
          </w:p>
        </w:tc>
        <w:tc>
          <w:tcPr>
            <w:tcW w:w="3120" w:type="dxa"/>
            <w:gridSpan w:val="4"/>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proofErr w:type="spellStart"/>
            <w:r w:rsidRPr="001D0FB8">
              <w:rPr>
                <w:rFonts w:ascii="Times New Roman" w:eastAsia="Times New Roman" w:hAnsi="Times New Roman" w:cs="Times New Roman"/>
                <w:sz w:val="28"/>
                <w:szCs w:val="28"/>
                <w:lang w:eastAsia="ru-RU"/>
              </w:rPr>
              <w:t>аддиктивное</w:t>
            </w:r>
            <w:proofErr w:type="spellEnd"/>
            <w:r w:rsidRPr="001D0FB8">
              <w:rPr>
                <w:rFonts w:ascii="Times New Roman" w:eastAsia="Times New Roman" w:hAnsi="Times New Roman" w:cs="Times New Roman"/>
                <w:sz w:val="28"/>
                <w:szCs w:val="28"/>
                <w:lang w:eastAsia="ru-RU"/>
              </w:rPr>
              <w:t xml:space="preserve"> поведение</w:t>
            </w:r>
          </w:p>
        </w:tc>
        <w:tc>
          <w:tcPr>
            <w:tcW w:w="3120" w:type="dxa"/>
            <w:gridSpan w:val="2"/>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социальные отклонения</w:t>
            </w:r>
          </w:p>
        </w:tc>
      </w:tr>
      <w:tr w:rsidR="001D0FB8" w:rsidRPr="001D0FB8" w:rsidTr="001479AE">
        <w:tc>
          <w:tcPr>
            <w:tcW w:w="720" w:type="dxa"/>
          </w:tcPr>
          <w:p w:rsidR="001D0FB8" w:rsidRPr="001D0FB8" w:rsidRDefault="001D0FB8" w:rsidP="001D0F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0" allowOverlap="1">
                      <wp:simplePos x="0" y="0"/>
                      <wp:positionH relativeFrom="column">
                        <wp:posOffset>2977515</wp:posOffset>
                      </wp:positionH>
                      <wp:positionV relativeFrom="paragraph">
                        <wp:posOffset>643890</wp:posOffset>
                      </wp:positionV>
                      <wp:extent cx="811530" cy="811530"/>
                      <wp:effectExtent l="9525" t="10795" r="45720" b="539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811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50.7pt" to="298.3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0" allowOverlap="1">
                      <wp:simplePos x="0" y="0"/>
                      <wp:positionH relativeFrom="column">
                        <wp:posOffset>2977515</wp:posOffset>
                      </wp:positionH>
                      <wp:positionV relativeFrom="paragraph">
                        <wp:posOffset>643890</wp:posOffset>
                      </wp:positionV>
                      <wp:extent cx="1713230" cy="360680"/>
                      <wp:effectExtent l="9525" t="10795" r="2984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50.7pt" to="369.3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1174115</wp:posOffset>
                      </wp:positionH>
                      <wp:positionV relativeFrom="paragraph">
                        <wp:posOffset>643890</wp:posOffset>
                      </wp:positionV>
                      <wp:extent cx="1803400" cy="360680"/>
                      <wp:effectExtent l="25400" t="10795" r="9525"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0.7pt" to="234.4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1715135</wp:posOffset>
                      </wp:positionH>
                      <wp:positionV relativeFrom="paragraph">
                        <wp:posOffset>643890</wp:posOffset>
                      </wp:positionV>
                      <wp:extent cx="1262380" cy="811530"/>
                      <wp:effectExtent l="42545" t="10795" r="9525"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811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50.7pt" to="234.4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Q5bwIAAIk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2977515</wp:posOffset>
                      </wp:positionH>
                      <wp:positionV relativeFrom="paragraph">
                        <wp:posOffset>643890</wp:posOffset>
                      </wp:positionV>
                      <wp:extent cx="450850" cy="1172210"/>
                      <wp:effectExtent l="9525" t="10795" r="53975" b="361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1172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50.7pt" to="269.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2436495</wp:posOffset>
                      </wp:positionH>
                      <wp:positionV relativeFrom="paragraph">
                        <wp:posOffset>643890</wp:posOffset>
                      </wp:positionV>
                      <wp:extent cx="541020" cy="1172210"/>
                      <wp:effectExtent l="59055" t="10795" r="9525" b="361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1172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50.7pt" to="23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2977515</wp:posOffset>
                      </wp:positionH>
                      <wp:positionV relativeFrom="paragraph">
                        <wp:posOffset>12700</wp:posOffset>
                      </wp:positionV>
                      <wp:extent cx="1893570" cy="450850"/>
                      <wp:effectExtent l="9525" t="55880" r="3048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7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pt" to="38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1174115</wp:posOffset>
                      </wp:positionH>
                      <wp:positionV relativeFrom="paragraph">
                        <wp:posOffset>12700</wp:posOffset>
                      </wp:positionV>
                      <wp:extent cx="1803400" cy="450850"/>
                      <wp:effectExtent l="34925" t="55880" r="952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340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pt" to="23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" o:allowincell="f">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2977515</wp:posOffset>
                      </wp:positionH>
                      <wp:positionV relativeFrom="paragraph">
                        <wp:posOffset>12700</wp:posOffset>
                      </wp:positionV>
                      <wp:extent cx="0" cy="450850"/>
                      <wp:effectExtent l="57150" t="17780" r="5715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pt" to="23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" o:allowincell="f">
                      <v:stroke startarrow="block"/>
                    </v:line>
                  </w:pict>
                </mc:Fallback>
              </mc:AlternateContent>
            </w:r>
          </w:p>
        </w:tc>
        <w:tc>
          <w:tcPr>
            <w:tcW w:w="7920" w:type="dxa"/>
            <w:gridSpan w:val="6"/>
          </w:tcPr>
          <w:p w:rsidR="001D0FB8" w:rsidRPr="001D0FB8" w:rsidRDefault="001D0FB8" w:rsidP="001D0FB8">
            <w:pPr>
              <w:spacing w:after="0" w:line="240" w:lineRule="auto"/>
              <w:jc w:val="center"/>
              <w:rPr>
                <w:rFonts w:ascii="Times New Roman" w:eastAsia="Times New Roman" w:hAnsi="Times New Roman" w:cs="Times New Roman"/>
                <w:b/>
                <w:bCs/>
                <w:sz w:val="28"/>
                <w:szCs w:val="28"/>
                <w:u w:val="single"/>
                <w:lang w:eastAsia="ru-RU"/>
              </w:rPr>
            </w:pPr>
          </w:p>
          <w:p w:rsidR="001D0FB8" w:rsidRPr="001D0FB8" w:rsidRDefault="001D0FB8" w:rsidP="001D0FB8">
            <w:pPr>
              <w:spacing w:after="0" w:line="240" w:lineRule="auto"/>
              <w:jc w:val="center"/>
              <w:rPr>
                <w:rFonts w:ascii="Times New Roman" w:eastAsia="Times New Roman" w:hAnsi="Times New Roman" w:cs="Times New Roman"/>
                <w:b/>
                <w:bCs/>
                <w:sz w:val="28"/>
                <w:szCs w:val="28"/>
                <w:u w:val="single"/>
                <w:lang w:eastAsia="ru-RU"/>
              </w:rPr>
            </w:pPr>
          </w:p>
          <w:p w:rsidR="001D0FB8" w:rsidRPr="001D0FB8" w:rsidRDefault="001D0FB8" w:rsidP="001D0FB8">
            <w:pPr>
              <w:spacing w:after="0" w:line="240" w:lineRule="auto"/>
              <w:jc w:val="center"/>
              <w:rPr>
                <w:rFonts w:ascii="Times New Roman" w:eastAsia="Times New Roman" w:hAnsi="Times New Roman" w:cs="Times New Roman"/>
                <w:b/>
                <w:bCs/>
                <w:sz w:val="28"/>
                <w:szCs w:val="28"/>
                <w:u w:val="single"/>
                <w:lang w:eastAsia="ru-RU"/>
              </w:rPr>
            </w:pPr>
            <w:r w:rsidRPr="001D0FB8">
              <w:rPr>
                <w:rFonts w:ascii="Times New Roman" w:eastAsia="Times New Roman" w:hAnsi="Times New Roman" w:cs="Times New Roman"/>
                <w:b/>
                <w:bCs/>
                <w:sz w:val="28"/>
                <w:szCs w:val="28"/>
                <w:u w:val="single"/>
                <w:bdr w:val="single" w:sz="4" w:space="0" w:color="auto" w:frame="1"/>
                <w:lang w:eastAsia="ru-RU"/>
              </w:rPr>
              <w:t>девиантное поведение</w:t>
            </w:r>
          </w:p>
          <w:p w:rsidR="001D0FB8" w:rsidRPr="001D0FB8" w:rsidRDefault="001D0FB8" w:rsidP="001D0FB8">
            <w:pPr>
              <w:spacing w:after="0" w:line="240" w:lineRule="auto"/>
              <w:jc w:val="center"/>
              <w:rPr>
                <w:rFonts w:ascii="Times New Roman" w:eastAsia="Times New Roman" w:hAnsi="Times New Roman" w:cs="Times New Roman"/>
                <w:b/>
                <w:bCs/>
                <w:sz w:val="28"/>
                <w:szCs w:val="28"/>
                <w:u w:val="single"/>
                <w:lang w:eastAsia="ru-RU"/>
              </w:rPr>
            </w:pPr>
          </w:p>
          <w:p w:rsidR="001D0FB8" w:rsidRPr="001D0FB8" w:rsidRDefault="001D0FB8" w:rsidP="001D0FB8">
            <w:pPr>
              <w:spacing w:after="0" w:line="240" w:lineRule="auto"/>
              <w:jc w:val="center"/>
              <w:rPr>
                <w:rFonts w:ascii="Times New Roman" w:eastAsia="Times New Roman" w:hAnsi="Times New Roman" w:cs="Times New Roman"/>
                <w:b/>
                <w:bCs/>
                <w:sz w:val="28"/>
                <w:szCs w:val="28"/>
                <w:u w:val="single"/>
                <w:lang w:eastAsia="ru-RU"/>
              </w:rPr>
            </w:pPr>
          </w:p>
        </w:tc>
        <w:tc>
          <w:tcPr>
            <w:tcW w:w="720" w:type="dxa"/>
          </w:tcPr>
          <w:p w:rsidR="001D0FB8" w:rsidRPr="001D0FB8" w:rsidRDefault="001D0FB8" w:rsidP="001D0FB8">
            <w:pPr>
              <w:spacing w:after="0" w:line="240" w:lineRule="auto"/>
              <w:jc w:val="both"/>
              <w:rPr>
                <w:rFonts w:ascii="Times New Roman" w:eastAsia="Times New Roman" w:hAnsi="Times New Roman" w:cs="Times New Roman"/>
                <w:sz w:val="28"/>
                <w:szCs w:val="28"/>
                <w:lang w:eastAsia="ru-RU"/>
              </w:rPr>
            </w:pPr>
          </w:p>
        </w:tc>
      </w:tr>
      <w:tr w:rsidR="001D0FB8" w:rsidRPr="001D0FB8" w:rsidTr="001479AE">
        <w:tc>
          <w:tcPr>
            <w:tcW w:w="3780" w:type="dxa"/>
            <w:gridSpan w:val="3"/>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асоциальное поведение</w:t>
            </w:r>
          </w:p>
        </w:tc>
        <w:tc>
          <w:tcPr>
            <w:tcW w:w="1440" w:type="dxa"/>
            <w:gridSpan w:val="2"/>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right"/>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антиобщественное поведение</w:t>
            </w:r>
          </w:p>
          <w:p w:rsidR="001D0FB8" w:rsidRPr="001D0FB8" w:rsidRDefault="001D0FB8" w:rsidP="001D0FB8">
            <w:pPr>
              <w:spacing w:after="0" w:line="240" w:lineRule="auto"/>
              <w:jc w:val="right"/>
              <w:rPr>
                <w:rFonts w:ascii="Times New Roman" w:eastAsia="Times New Roman" w:hAnsi="Times New Roman" w:cs="Times New Roman"/>
                <w:sz w:val="28"/>
                <w:szCs w:val="28"/>
                <w:lang w:eastAsia="ru-RU"/>
              </w:rPr>
            </w:pPr>
          </w:p>
        </w:tc>
      </w:tr>
      <w:tr w:rsidR="001D0FB8" w:rsidRPr="001D0FB8" w:rsidTr="001479AE">
        <w:tc>
          <w:tcPr>
            <w:tcW w:w="4680" w:type="dxa"/>
            <w:gridSpan w:val="4"/>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bdr w:val="single" w:sz="4" w:space="0" w:color="auto" w:frame="1"/>
                <w:lang w:eastAsia="ru-RU"/>
              </w:rPr>
              <w:t>аномальное поведение</w:t>
            </w:r>
          </w:p>
        </w:tc>
        <w:tc>
          <w:tcPr>
            <w:tcW w:w="4680" w:type="dxa"/>
            <w:gridSpan w:val="4"/>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bdr w:val="single" w:sz="4" w:space="0" w:color="auto" w:frame="1"/>
                <w:lang w:eastAsia="ru-RU"/>
              </w:rPr>
              <w:t>отклоняющееся поведение</w:t>
            </w:r>
          </w:p>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p>
        </w:tc>
      </w:tr>
      <w:tr w:rsidR="001D0FB8" w:rsidRPr="001D0FB8" w:rsidTr="001479AE">
        <w:trPr>
          <w:cantSplit/>
        </w:trPr>
        <w:tc>
          <w:tcPr>
            <w:tcW w:w="4680" w:type="dxa"/>
            <w:gridSpan w:val="4"/>
          </w:tcPr>
          <w:p w:rsidR="001D0FB8" w:rsidRPr="001D0FB8" w:rsidRDefault="001D0FB8" w:rsidP="001D0FB8">
            <w:pPr>
              <w:spacing w:after="0" w:line="240" w:lineRule="auto"/>
              <w:jc w:val="right"/>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bdr w:val="single" w:sz="4" w:space="0" w:color="auto" w:frame="1"/>
                <w:lang w:eastAsia="ru-RU"/>
              </w:rPr>
              <w:t>криминальное поведение</w:t>
            </w:r>
          </w:p>
        </w:tc>
        <w:tc>
          <w:tcPr>
            <w:tcW w:w="4680" w:type="dxa"/>
            <w:gridSpan w:val="4"/>
          </w:tcPr>
          <w:p w:rsidR="001D0FB8" w:rsidRPr="001D0FB8" w:rsidRDefault="001D0FB8" w:rsidP="001D0FB8">
            <w:pPr>
              <w:spacing w:after="0" w:line="240" w:lineRule="auto"/>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 xml:space="preserve"> </w:t>
            </w:r>
            <w:r w:rsidRPr="001D0FB8">
              <w:rPr>
                <w:rFonts w:ascii="Times New Roman" w:eastAsia="Times New Roman" w:hAnsi="Times New Roman" w:cs="Times New Roman"/>
                <w:sz w:val="28"/>
                <w:szCs w:val="28"/>
                <w:bdr w:val="single" w:sz="4" w:space="0" w:color="auto" w:frame="1"/>
                <w:lang w:eastAsia="ru-RU"/>
              </w:rPr>
              <w:t>антисоциальное поведение</w:t>
            </w:r>
          </w:p>
        </w:tc>
      </w:tr>
    </w:tbl>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p>
    <w:p w:rsidR="003407EB" w:rsidRDefault="003407EB" w:rsidP="003407E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1. </w:t>
      </w:r>
      <w:r w:rsidRPr="003407EB">
        <w:rPr>
          <w:rFonts w:ascii="Times New Roman" w:eastAsia="Times New Roman" w:hAnsi="Times New Roman" w:cs="Times New Roman"/>
          <w:sz w:val="28"/>
          <w:szCs w:val="28"/>
          <w:lang w:eastAsia="ru-RU"/>
        </w:rPr>
        <w:t>Виды девиантного поведения</w:t>
      </w:r>
      <w:r w:rsidR="00CF674E">
        <w:rPr>
          <w:rStyle w:val="a5"/>
          <w:rFonts w:ascii="Times New Roman" w:eastAsia="Times New Roman" w:hAnsi="Times New Roman" w:cs="Times New Roman"/>
          <w:sz w:val="28"/>
          <w:szCs w:val="28"/>
          <w:lang w:eastAsia="ru-RU"/>
        </w:rPr>
        <w:footnoteReference w:id="6"/>
      </w:r>
    </w:p>
    <w:p w:rsidR="003407EB" w:rsidRDefault="003407EB" w:rsidP="001D0FB8">
      <w:pPr>
        <w:spacing w:after="0" w:line="360" w:lineRule="auto"/>
        <w:jc w:val="both"/>
        <w:rPr>
          <w:rFonts w:ascii="Times New Roman" w:eastAsia="Times New Roman" w:hAnsi="Times New Roman" w:cs="Times New Roman"/>
          <w:sz w:val="28"/>
          <w:szCs w:val="28"/>
          <w:lang w:eastAsia="ru-RU"/>
        </w:rPr>
      </w:pPr>
    </w:p>
    <w:p w:rsidR="001D0FB8" w:rsidRPr="001D0FB8" w:rsidRDefault="001D0FB8" w:rsidP="003407EB">
      <w:pPr>
        <w:spacing w:after="0" w:line="360" w:lineRule="auto"/>
        <w:ind w:firstLine="708"/>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lastRenderedPageBreak/>
        <w:t>Некоторые авторы дополнительно выделяют еще конформистское (ориентированное на внешние авторитеты), нарциссическое (управляемое чувством собственной грандиозности) и фанатическое поведение (слепая приверженность какой-либо идее).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Девиантное поведение может проявляться различными способами и в разном возрасте. Обычно первые проявления начинаются с переходом в подростковый возраст (11-12 лет), однако возможно и более ранние проявления.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Проявляется девиантное поведение </w:t>
      </w:r>
      <w:r w:rsidR="003407EB">
        <w:rPr>
          <w:rFonts w:ascii="Times New Roman" w:eastAsia="Times New Roman" w:hAnsi="Times New Roman" w:cs="Times New Roman"/>
          <w:sz w:val="28"/>
          <w:szCs w:val="28"/>
          <w:lang w:eastAsia="ru-RU"/>
        </w:rPr>
        <w:t>молодежи</w:t>
      </w:r>
      <w:r w:rsidRPr="001D0FB8">
        <w:rPr>
          <w:rFonts w:ascii="Times New Roman" w:eastAsia="Times New Roman" w:hAnsi="Times New Roman" w:cs="Times New Roman"/>
          <w:sz w:val="28"/>
          <w:szCs w:val="28"/>
          <w:lang w:eastAsia="ru-RU"/>
        </w:rPr>
        <w:t xml:space="preserve"> такими отклонениями, как: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воровство,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бродяжничество,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w:t>
      </w:r>
      <w:proofErr w:type="gramStart"/>
      <w:r w:rsidRPr="001D0FB8">
        <w:rPr>
          <w:rFonts w:ascii="Times New Roman" w:eastAsia="Times New Roman" w:hAnsi="Times New Roman" w:cs="Times New Roman"/>
          <w:sz w:val="28"/>
          <w:szCs w:val="28"/>
          <w:lang w:eastAsia="ru-RU"/>
        </w:rPr>
        <w:t>хамство</w:t>
      </w:r>
      <w:proofErr w:type="gramEnd"/>
      <w:r w:rsidRPr="001D0FB8">
        <w:rPr>
          <w:rFonts w:ascii="Times New Roman" w:eastAsia="Times New Roman" w:hAnsi="Times New Roman" w:cs="Times New Roman"/>
          <w:sz w:val="28"/>
          <w:szCs w:val="28"/>
          <w:lang w:eastAsia="ru-RU"/>
        </w:rPr>
        <w:t xml:space="preserve">,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алкоголизация,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наркомания,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токсикомания,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мелкие хулиганства,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агрессивность или, наоборот, замкнутость,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 депрессия,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самоунижение и т.д.</w:t>
      </w:r>
      <w:r w:rsidRPr="001D0FB8">
        <w:rPr>
          <w:rFonts w:ascii="Times New Roman" w:eastAsia="Times New Roman" w:hAnsi="Times New Roman" w:cs="Times New Roman"/>
          <w:sz w:val="28"/>
          <w:szCs w:val="28"/>
          <w:vertAlign w:val="superscript"/>
          <w:lang w:eastAsia="ru-RU"/>
        </w:rPr>
        <w:footnoteReference w:id="7"/>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Все эти проявления делятся на несколько больших групп:</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1. </w:t>
      </w:r>
      <w:proofErr w:type="gramStart"/>
      <w:r w:rsidRPr="001D0FB8">
        <w:rPr>
          <w:rFonts w:ascii="Times New Roman" w:eastAsia="Times New Roman" w:hAnsi="Times New Roman" w:cs="Times New Roman"/>
          <w:sz w:val="28"/>
          <w:szCs w:val="28"/>
          <w:lang w:eastAsia="ru-RU"/>
        </w:rPr>
        <w:t xml:space="preserve">Первая группа - это социально-агрессивные отклонения, к которым относятся действия, направленные против личности (хамство, непристойное поведение, ругань, драки, оскорбления, изнасилования и т.д.). </w:t>
      </w:r>
      <w:proofErr w:type="gramEnd"/>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Часто подростки с таким типом поведенческого отклонения собираются в группы "по интересам", они прогуливают уроки, часто </w:t>
      </w:r>
      <w:proofErr w:type="spellStart"/>
      <w:r w:rsidRPr="001D0FB8">
        <w:rPr>
          <w:rFonts w:ascii="Times New Roman" w:eastAsia="Times New Roman" w:hAnsi="Times New Roman" w:cs="Times New Roman"/>
          <w:sz w:val="28"/>
          <w:szCs w:val="28"/>
          <w:lang w:eastAsia="ru-RU"/>
        </w:rPr>
        <w:lastRenderedPageBreak/>
        <w:t>алкоголизируются</w:t>
      </w:r>
      <w:proofErr w:type="spellEnd"/>
      <w:r w:rsidRPr="001D0FB8">
        <w:rPr>
          <w:rFonts w:ascii="Times New Roman" w:eastAsia="Times New Roman" w:hAnsi="Times New Roman" w:cs="Times New Roman"/>
          <w:sz w:val="28"/>
          <w:szCs w:val="28"/>
          <w:lang w:eastAsia="ru-RU"/>
        </w:rPr>
        <w:t>, и под действием алкоголя совершают противоправные аморальные действия, осуждаемые обществом.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2. Другая группа противоположная </w:t>
      </w:r>
      <w:proofErr w:type="gramStart"/>
      <w:r w:rsidRPr="001D0FB8">
        <w:rPr>
          <w:rFonts w:ascii="Times New Roman" w:eastAsia="Times New Roman" w:hAnsi="Times New Roman" w:cs="Times New Roman"/>
          <w:sz w:val="28"/>
          <w:szCs w:val="28"/>
          <w:lang w:eastAsia="ru-RU"/>
        </w:rPr>
        <w:t>предыдущей</w:t>
      </w:r>
      <w:proofErr w:type="gramEnd"/>
      <w:r w:rsidRPr="001D0FB8">
        <w:rPr>
          <w:rFonts w:ascii="Times New Roman" w:eastAsia="Times New Roman" w:hAnsi="Times New Roman" w:cs="Times New Roman"/>
          <w:sz w:val="28"/>
          <w:szCs w:val="28"/>
          <w:lang w:eastAsia="ru-RU"/>
        </w:rPr>
        <w:t xml:space="preserve">, социально-пассивного типа.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Девиантное поведение подростков такой группы заключается в отказе от активной социальной роли в обществе, замкнутость в себе, пассивность в учебе и работе. Часто такие ребята имеют пристрастия к наркомании и токсикомании, так как с помощью этих способов они хотят попасть в мир иллюзий, где не надо трудиться и напрягаться. Большую часть времени такие подростки находятся в депрессивном состоянии и имеют большую предрасположенность к самоунижению и суициду. В короткий период времени зависимость от наркотиков приводит к деградации личности, воровству (выносят все, что есть дома ценного), проституции.</w:t>
      </w:r>
      <w:r w:rsidRPr="001D0FB8">
        <w:rPr>
          <w:rFonts w:ascii="Times New Roman" w:eastAsia="Times New Roman" w:hAnsi="Times New Roman" w:cs="Times New Roman"/>
          <w:sz w:val="28"/>
          <w:szCs w:val="28"/>
          <w:vertAlign w:val="superscript"/>
          <w:lang w:eastAsia="ru-RU"/>
        </w:rPr>
        <w:footnoteReference w:id="8"/>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Данные отклонения являются результатом неблагоприятной психосоциальной обстановки в семье и окружении ребенка, нарушения процессов социализации, что приводит </w:t>
      </w:r>
      <w:proofErr w:type="gramStart"/>
      <w:r w:rsidRPr="001D0FB8">
        <w:rPr>
          <w:rFonts w:ascii="Times New Roman" w:eastAsia="Times New Roman" w:hAnsi="Times New Roman" w:cs="Times New Roman"/>
          <w:sz w:val="28"/>
          <w:szCs w:val="28"/>
          <w:lang w:eastAsia="ru-RU"/>
        </w:rPr>
        <w:t>к</w:t>
      </w:r>
      <w:proofErr w:type="gramEnd"/>
      <w:r w:rsidRPr="001D0FB8">
        <w:rPr>
          <w:rFonts w:ascii="Times New Roman" w:eastAsia="Times New Roman" w:hAnsi="Times New Roman" w:cs="Times New Roman"/>
          <w:sz w:val="28"/>
          <w:szCs w:val="28"/>
          <w:lang w:eastAsia="ru-RU"/>
        </w:rPr>
        <w:t xml:space="preserve"> детско-подростковой дезадаптации, проявляющейся девиантным поведением.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Профилактика девиантного поведения подростков заключается в формировании здорового отношения к себе, окружающим, здоровому образу жизни. Необходимо уделять большое внимание подросткам в этот период времени, общаться с ними, обсуждать их проблемы и пробовать решать их совместно. Необходимой мерой профилактики является как можно ранее изъятие ребенка из асоциальных семей (алкоголиков, наркоманов, </w:t>
      </w:r>
      <w:proofErr w:type="spellStart"/>
      <w:r w:rsidRPr="001D0FB8">
        <w:rPr>
          <w:rFonts w:ascii="Times New Roman" w:eastAsia="Times New Roman" w:hAnsi="Times New Roman" w:cs="Times New Roman"/>
          <w:sz w:val="28"/>
          <w:szCs w:val="28"/>
          <w:lang w:eastAsia="ru-RU"/>
        </w:rPr>
        <w:t>БОМЖей</w:t>
      </w:r>
      <w:proofErr w:type="spellEnd"/>
      <w:r w:rsidRPr="001D0FB8">
        <w:rPr>
          <w:rFonts w:ascii="Times New Roman" w:eastAsia="Times New Roman" w:hAnsi="Times New Roman" w:cs="Times New Roman"/>
          <w:sz w:val="28"/>
          <w:szCs w:val="28"/>
          <w:lang w:eastAsia="ru-RU"/>
        </w:rPr>
        <w:t xml:space="preserve"> и т.д.).</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Коррекция девиантного поведения </w:t>
      </w:r>
      <w:r w:rsidR="003407EB">
        <w:rPr>
          <w:rFonts w:ascii="Times New Roman" w:eastAsia="Times New Roman" w:hAnsi="Times New Roman" w:cs="Times New Roman"/>
          <w:sz w:val="28"/>
          <w:szCs w:val="28"/>
          <w:lang w:eastAsia="ru-RU"/>
        </w:rPr>
        <w:t>молодежи</w:t>
      </w:r>
      <w:r w:rsidRPr="001D0FB8">
        <w:rPr>
          <w:rFonts w:ascii="Times New Roman" w:eastAsia="Times New Roman" w:hAnsi="Times New Roman" w:cs="Times New Roman"/>
          <w:sz w:val="28"/>
          <w:szCs w:val="28"/>
          <w:lang w:eastAsia="ru-RU"/>
        </w:rPr>
        <w:t xml:space="preserve"> должна </w:t>
      </w:r>
      <w:proofErr w:type="gramStart"/>
      <w:r w:rsidRPr="001D0FB8">
        <w:rPr>
          <w:rFonts w:ascii="Times New Roman" w:eastAsia="Times New Roman" w:hAnsi="Times New Roman" w:cs="Times New Roman"/>
          <w:sz w:val="28"/>
          <w:szCs w:val="28"/>
          <w:lang w:eastAsia="ru-RU"/>
        </w:rPr>
        <w:t>проводится</w:t>
      </w:r>
      <w:proofErr w:type="gramEnd"/>
      <w:r w:rsidRPr="001D0FB8">
        <w:rPr>
          <w:rFonts w:ascii="Times New Roman" w:eastAsia="Times New Roman" w:hAnsi="Times New Roman" w:cs="Times New Roman"/>
          <w:sz w:val="28"/>
          <w:szCs w:val="28"/>
          <w:lang w:eastAsia="ru-RU"/>
        </w:rPr>
        <w:t xml:space="preserve"> как родителями, так и профессиональными психологами. Коррекция может быть индивидуальной либо групповой. В работе с трудными подростками используется много методов: метод разрушения отрицательного типа </w:t>
      </w:r>
      <w:r w:rsidRPr="001D0FB8">
        <w:rPr>
          <w:rFonts w:ascii="Times New Roman" w:eastAsia="Times New Roman" w:hAnsi="Times New Roman" w:cs="Times New Roman"/>
          <w:sz w:val="28"/>
          <w:szCs w:val="28"/>
          <w:lang w:eastAsia="ru-RU"/>
        </w:rPr>
        <w:lastRenderedPageBreak/>
        <w:t>характера, метод перестройки мотивационной сферы и самосознания, метод стимулирования положительного поведения и т.д.</w:t>
      </w:r>
    </w:p>
    <w:p w:rsidR="001D0FB8" w:rsidRDefault="001D0FB8" w:rsidP="00D21350">
      <w:pPr>
        <w:spacing w:after="0" w:line="360" w:lineRule="auto"/>
        <w:jc w:val="both"/>
        <w:rPr>
          <w:rFonts w:ascii="Times New Roman" w:hAnsi="Times New Roman" w:cs="Times New Roman"/>
          <w:sz w:val="28"/>
          <w:szCs w:val="28"/>
        </w:rPr>
      </w:pPr>
    </w:p>
    <w:p w:rsidR="001479AE" w:rsidRPr="00CF674E" w:rsidRDefault="00D21350" w:rsidP="00CF674E">
      <w:pPr>
        <w:pStyle w:val="1"/>
        <w:jc w:val="center"/>
        <w:rPr>
          <w:rFonts w:ascii="Times New Roman" w:hAnsi="Times New Roman" w:cs="Times New Roman"/>
          <w:b w:val="0"/>
          <w:color w:val="auto"/>
        </w:rPr>
      </w:pPr>
      <w:bookmarkStart w:id="5" w:name="_Toc468701790"/>
      <w:r w:rsidRPr="00CF674E">
        <w:rPr>
          <w:rFonts w:ascii="Times New Roman" w:hAnsi="Times New Roman" w:cs="Times New Roman"/>
          <w:b w:val="0"/>
          <w:color w:val="auto"/>
        </w:rPr>
        <w:t>3.</w:t>
      </w:r>
      <w:r w:rsidRPr="00CF674E">
        <w:rPr>
          <w:rFonts w:ascii="Times New Roman" w:hAnsi="Times New Roman" w:cs="Times New Roman"/>
          <w:b w:val="0"/>
          <w:color w:val="auto"/>
        </w:rPr>
        <w:tab/>
        <w:t>Социальные факторы возникновения наркомании</w:t>
      </w:r>
      <w:bookmarkEnd w:id="5"/>
    </w:p>
    <w:p w:rsidR="001D0FB8" w:rsidRDefault="001D0FB8" w:rsidP="00D21350">
      <w:pPr>
        <w:spacing w:after="0" w:line="360" w:lineRule="auto"/>
        <w:jc w:val="both"/>
        <w:rPr>
          <w:rFonts w:ascii="Times New Roman" w:hAnsi="Times New Roman" w:cs="Times New Roman"/>
          <w:sz w:val="28"/>
          <w:szCs w:val="28"/>
        </w:rPr>
      </w:pPr>
    </w:p>
    <w:p w:rsidR="001D0FB8" w:rsidRPr="001D0FB8" w:rsidRDefault="001D0FB8" w:rsidP="003407EB">
      <w:pPr>
        <w:spacing w:after="0" w:line="360" w:lineRule="auto"/>
        <w:ind w:firstLine="708"/>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 xml:space="preserve">Итак, как было определено выше, девиантное поведение </w:t>
      </w:r>
      <w:r w:rsidR="003407EB">
        <w:rPr>
          <w:rFonts w:ascii="Times New Roman" w:eastAsia="Times New Roman" w:hAnsi="Times New Roman" w:cs="Times New Roman"/>
          <w:sz w:val="28"/>
          <w:szCs w:val="28"/>
          <w:lang w:eastAsia="ru-RU"/>
        </w:rPr>
        <w:t>молодежи</w:t>
      </w:r>
      <w:r w:rsidRPr="001D0FB8">
        <w:rPr>
          <w:rFonts w:ascii="Times New Roman" w:eastAsia="Times New Roman" w:hAnsi="Times New Roman" w:cs="Times New Roman"/>
          <w:sz w:val="28"/>
          <w:szCs w:val="28"/>
          <w:lang w:eastAsia="ru-RU"/>
        </w:rPr>
        <w:t xml:space="preserve"> - это поведенческие нарушения, связанные с поступками или серией </w:t>
      </w:r>
      <w:proofErr w:type="gramStart"/>
      <w:r w:rsidRPr="001D0FB8">
        <w:rPr>
          <w:rFonts w:ascii="Times New Roman" w:eastAsia="Times New Roman" w:hAnsi="Times New Roman" w:cs="Times New Roman"/>
          <w:sz w:val="28"/>
          <w:szCs w:val="28"/>
          <w:lang w:eastAsia="ru-RU"/>
        </w:rPr>
        <w:t>поступков</w:t>
      </w:r>
      <w:proofErr w:type="gramEnd"/>
      <w:r w:rsidRPr="001D0FB8">
        <w:rPr>
          <w:rFonts w:ascii="Times New Roman" w:eastAsia="Times New Roman" w:hAnsi="Times New Roman" w:cs="Times New Roman"/>
          <w:sz w:val="28"/>
          <w:szCs w:val="28"/>
          <w:lang w:eastAsia="ru-RU"/>
        </w:rPr>
        <w:t xml:space="preserve"> не отвечающих общепринятым нормам поведения в обществе либо правонарушениями.</w:t>
      </w:r>
    </w:p>
    <w:p w:rsidR="001D0FB8" w:rsidRPr="001D0FB8" w:rsidRDefault="001D0FB8" w:rsidP="001D0FB8">
      <w:pPr>
        <w:spacing w:after="0" w:line="360" w:lineRule="auto"/>
        <w:jc w:val="both"/>
        <w:rPr>
          <w:rFonts w:ascii="Times New Roman" w:eastAsia="Times New Roman" w:hAnsi="Times New Roman" w:cs="Times New Roman"/>
          <w:bCs/>
          <w:iCs/>
          <w:sz w:val="28"/>
          <w:szCs w:val="28"/>
          <w:lang w:eastAsia="ru-RU"/>
        </w:rPr>
      </w:pPr>
      <w:r w:rsidRPr="001D0FB8">
        <w:rPr>
          <w:rFonts w:ascii="Times New Roman" w:eastAsia="Times New Roman" w:hAnsi="Times New Roman" w:cs="Times New Roman"/>
          <w:sz w:val="28"/>
          <w:szCs w:val="28"/>
          <w:lang w:eastAsia="ru-RU"/>
        </w:rPr>
        <w:tab/>
        <w:t>Причинами девиантного поведения, как правило, являются социально-неблагополучные семьи, неполные семьи, неправильное воспитание либо недостаток внимания. На самом деле причин намного больше, ученые пришли к выводу, что причиной девиантного поведения может быть  генетическая предрасположенность. Во многом это доказывается развитием девиантного поведения у детей, принятых в благополучные семьи на усыновление. При этом даже, если ребенка взяли в семью в раннем возрасте, и он не знал своих биологических родителей, проявления социальных правонарушений и неадекватное поведение (бродяжничество, воровство, ранняя алкоголизация и т.д.) имеют место. Все это свидетельствует в пользу того, что образ жизни матери во время беременности сказывается на психическом развитии ребенка в будущем.</w:t>
      </w:r>
      <w:r w:rsidRPr="001D0FB8">
        <w:rPr>
          <w:rFonts w:ascii="Times New Roman" w:eastAsia="Times New Roman" w:hAnsi="Times New Roman" w:cs="Times New Roman"/>
          <w:sz w:val="28"/>
          <w:szCs w:val="28"/>
          <w:vertAlign w:val="superscript"/>
          <w:lang w:eastAsia="ru-RU"/>
        </w:rPr>
        <w:footnoteReference w:id="9"/>
      </w:r>
    </w:p>
    <w:p w:rsidR="001D0FB8" w:rsidRPr="001D0FB8" w:rsidRDefault="001D0FB8" w:rsidP="001D0FB8">
      <w:pPr>
        <w:spacing w:after="0" w:line="360" w:lineRule="auto"/>
        <w:jc w:val="both"/>
        <w:rPr>
          <w:rFonts w:ascii="Times New Roman" w:eastAsia="Times New Roman" w:hAnsi="Times New Roman" w:cs="Times New Roman"/>
          <w:bCs/>
          <w:iCs/>
          <w:sz w:val="28"/>
          <w:szCs w:val="28"/>
          <w:lang w:eastAsia="ru-RU"/>
        </w:rPr>
      </w:pPr>
      <w:r w:rsidRPr="001D0FB8">
        <w:rPr>
          <w:rFonts w:ascii="Times New Roman" w:eastAsia="Times New Roman" w:hAnsi="Times New Roman" w:cs="Times New Roman"/>
          <w:bCs/>
          <w:iCs/>
          <w:sz w:val="28"/>
          <w:szCs w:val="28"/>
          <w:lang w:eastAsia="ru-RU"/>
        </w:rPr>
        <w:tab/>
        <w:t>Вероятностные типы поведения, ведущие к формированию девиантного типа личности:</w:t>
      </w:r>
    </w:p>
    <w:p w:rsidR="001D0FB8" w:rsidRDefault="001D0FB8" w:rsidP="001D0FB8">
      <w:pPr>
        <w:spacing w:after="0" w:line="360" w:lineRule="auto"/>
        <w:jc w:val="both"/>
        <w:rPr>
          <w:rFonts w:ascii="Times New Roman" w:eastAsia="Times New Roman" w:hAnsi="Times New Roman" w:cs="Times New Roman"/>
          <w:bCs/>
          <w:iCs/>
          <w:sz w:val="28"/>
          <w:szCs w:val="28"/>
          <w:lang w:eastAsia="ru-RU"/>
        </w:rPr>
      </w:pPr>
    </w:p>
    <w:p w:rsidR="00CF674E" w:rsidRPr="001D0FB8" w:rsidRDefault="00CF674E" w:rsidP="001D0FB8">
      <w:pPr>
        <w:spacing w:after="0" w:line="360" w:lineRule="auto"/>
        <w:jc w:val="both"/>
        <w:rPr>
          <w:rFonts w:ascii="Times New Roman" w:eastAsia="Times New Roman" w:hAnsi="Times New Roman" w:cs="Times New Roman"/>
          <w:bCs/>
          <w:iCs/>
          <w:sz w:val="28"/>
          <w:szCs w:val="28"/>
          <w:lang w:eastAsia="ru-RU"/>
        </w:rPr>
      </w:pPr>
    </w:p>
    <w:p w:rsidR="001D0FB8" w:rsidRPr="001D0FB8" w:rsidRDefault="001D0FB8" w:rsidP="001D0FB8">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0" w:type="auto"/>
        <w:tblInd w:w="108" w:type="dxa"/>
        <w:tblLayout w:type="fixed"/>
        <w:tblLook w:val="0000" w:firstRow="0" w:lastRow="0" w:firstColumn="0" w:lastColumn="0" w:noHBand="0" w:noVBand="0"/>
      </w:tblPr>
      <w:tblGrid>
        <w:gridCol w:w="2880"/>
        <w:gridCol w:w="3420"/>
        <w:gridCol w:w="2880"/>
      </w:tblGrid>
      <w:tr w:rsidR="001D0FB8" w:rsidRPr="001D0FB8" w:rsidTr="001479AE">
        <w:tc>
          <w:tcPr>
            <w:tcW w:w="2880"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0528" behindDoc="0" locked="0" layoutInCell="0" allowOverlap="1">
                      <wp:simplePos x="0" y="0"/>
                      <wp:positionH relativeFrom="column">
                        <wp:posOffset>2075815</wp:posOffset>
                      </wp:positionH>
                      <wp:positionV relativeFrom="paragraph">
                        <wp:posOffset>78740</wp:posOffset>
                      </wp:positionV>
                      <wp:extent cx="1623060" cy="0"/>
                      <wp:effectExtent l="22225" t="58420" r="12065" b="558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6.2pt" to="291.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zeagIAAIY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2075815</wp:posOffset>
                      </wp:positionH>
                      <wp:positionV relativeFrom="paragraph">
                        <wp:posOffset>267970</wp:posOffset>
                      </wp:positionV>
                      <wp:extent cx="1623060" cy="0"/>
                      <wp:effectExtent l="12700" t="57150" r="2159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21.1pt" to="29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" o:allowincell="f">
                      <v:stroke startarrow="block"/>
                    </v:line>
                  </w:pict>
                </mc:Fallback>
              </mc:AlternateContent>
            </w:r>
            <w:r w:rsidRPr="001D0FB8">
              <w:rPr>
                <w:rFonts w:ascii="Times New Roman" w:eastAsia="Times New Roman" w:hAnsi="Times New Roman" w:cs="Times New Roman"/>
                <w:b/>
                <w:bCs/>
                <w:sz w:val="28"/>
                <w:szCs w:val="28"/>
                <w:lang w:eastAsia="ru-RU"/>
              </w:rPr>
              <w:t>тип личности</w:t>
            </w:r>
          </w:p>
        </w:tc>
        <w:tc>
          <w:tcPr>
            <w:tcW w:w="3420" w:type="dxa"/>
          </w:tcPr>
          <w:p w:rsidR="001D0FB8" w:rsidRPr="001D0FB8" w:rsidRDefault="001D0FB8" w:rsidP="001D0FB8">
            <w:pPr>
              <w:spacing w:after="0" w:line="240" w:lineRule="auto"/>
              <w:jc w:val="both"/>
              <w:rPr>
                <w:rFonts w:ascii="Times New Roman" w:eastAsia="Times New Roman" w:hAnsi="Times New Roman" w:cs="Times New Roman"/>
                <w:b/>
                <w:bCs/>
                <w:i/>
                <w:iCs/>
                <w:sz w:val="28"/>
                <w:szCs w:val="28"/>
                <w:lang w:eastAsia="ru-RU"/>
              </w:rPr>
            </w:pPr>
          </w:p>
          <w:p w:rsidR="001D0FB8" w:rsidRPr="001D0FB8" w:rsidRDefault="001D0FB8" w:rsidP="001D0FB8">
            <w:pPr>
              <w:spacing w:after="0" w:line="240" w:lineRule="auto"/>
              <w:jc w:val="both"/>
              <w:rPr>
                <w:rFonts w:ascii="Times New Roman" w:eastAsia="Times New Roman" w:hAnsi="Times New Roman" w:cs="Times New Roman"/>
                <w:b/>
                <w:bCs/>
                <w:i/>
                <w:iCs/>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b/>
                <w:bCs/>
                <w:i/>
                <w:iCs/>
                <w:sz w:val="28"/>
                <w:szCs w:val="28"/>
                <w:lang w:eastAsia="ru-RU"/>
              </w:rPr>
            </w:pPr>
            <w:r w:rsidRPr="001D0FB8">
              <w:rPr>
                <w:rFonts w:ascii="Times New Roman" w:eastAsia="Times New Roman" w:hAnsi="Times New Roman" w:cs="Times New Roman"/>
                <w:b/>
                <w:bCs/>
                <w:sz w:val="28"/>
                <w:szCs w:val="28"/>
                <w:lang w:eastAsia="ru-RU"/>
              </w:rPr>
              <w:t>конфликтная ситуация</w:t>
            </w:r>
          </w:p>
        </w:tc>
      </w:tr>
    </w:tbl>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0" allowOverlap="1">
                <wp:simplePos x="0" y="0"/>
                <wp:positionH relativeFrom="column">
                  <wp:posOffset>3248025</wp:posOffset>
                </wp:positionH>
                <wp:positionV relativeFrom="paragraph">
                  <wp:posOffset>30480</wp:posOffset>
                </wp:positionV>
                <wp:extent cx="1623060" cy="541020"/>
                <wp:effectExtent l="32385" t="12700" r="11430" b="558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4pt" to="38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0" allowOverlap="1">
                <wp:simplePos x="0" y="0"/>
                <wp:positionH relativeFrom="column">
                  <wp:posOffset>903605</wp:posOffset>
                </wp:positionH>
                <wp:positionV relativeFrom="paragraph">
                  <wp:posOffset>30480</wp:posOffset>
                </wp:positionV>
                <wp:extent cx="1623060" cy="541020"/>
                <wp:effectExtent l="12065" t="12700" r="31750" b="558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4pt" to="19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0" allowOverlap="1">
                <wp:simplePos x="0" y="0"/>
                <wp:positionH relativeFrom="column">
                  <wp:posOffset>903605</wp:posOffset>
                </wp:positionH>
                <wp:positionV relativeFrom="paragraph">
                  <wp:posOffset>30480</wp:posOffset>
                </wp:positionV>
                <wp:extent cx="0" cy="541020"/>
                <wp:effectExtent l="59690" t="12700" r="5461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4pt" to="7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fO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0" allowOverlap="1">
                <wp:simplePos x="0" y="0"/>
                <wp:positionH relativeFrom="column">
                  <wp:posOffset>4871085</wp:posOffset>
                </wp:positionH>
                <wp:positionV relativeFrom="paragraph">
                  <wp:posOffset>30480</wp:posOffset>
                </wp:positionV>
                <wp:extent cx="0" cy="541020"/>
                <wp:effectExtent l="55245" t="12700" r="59055"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2.4pt" to="38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tB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fQKUka6FH3afN+c9N96z5vbtDmQ/ej+9p96W67793t5hrsu81HsP1hd7dz&#10;3yBIBy1bbTOAHMsL49UoV/JSn6vyjUVSjWsi5yzUdLXWcE/iM6IHKX5jNTCatS8UhRiycCoIu6pM&#10;4yFBMrQK/Vsf+sdWDpVbZwneQZrE/dDa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" o:allowincell="f">
                <v:stroke endarrow="block"/>
              </v:line>
            </w:pict>
          </mc:Fallback>
        </mc:AlternateContent>
      </w:r>
      <w:r w:rsidRPr="001D0FB8">
        <w:rPr>
          <w:rFonts w:ascii="Times New Roman" w:eastAsia="Times New Roman" w:hAnsi="Times New Roman" w:cs="Times New Roman"/>
          <w:sz w:val="28"/>
          <w:szCs w:val="28"/>
          <w:lang w:eastAsia="ru-RU"/>
        </w:rPr>
        <w:tab/>
        <w:t xml:space="preserve">                                            </w:t>
      </w:r>
    </w:p>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p>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 xml:space="preserve">     </w:t>
      </w:r>
    </w:p>
    <w:tbl>
      <w:tblPr>
        <w:tblW w:w="0" w:type="auto"/>
        <w:tblInd w:w="108" w:type="dxa"/>
        <w:tblLayout w:type="fixed"/>
        <w:tblLook w:val="0000" w:firstRow="0" w:lastRow="0" w:firstColumn="0" w:lastColumn="0" w:noHBand="0" w:noVBand="0"/>
      </w:tblPr>
      <w:tblGrid>
        <w:gridCol w:w="3048"/>
        <w:gridCol w:w="3072"/>
        <w:gridCol w:w="3060"/>
      </w:tblGrid>
      <w:tr w:rsidR="001D0FB8" w:rsidRPr="001D0FB8" w:rsidTr="001479AE">
        <w:tc>
          <w:tcPr>
            <w:tcW w:w="3048"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0" allowOverlap="1">
                      <wp:simplePos x="0" y="0"/>
                      <wp:positionH relativeFrom="column">
                        <wp:posOffset>723265</wp:posOffset>
                      </wp:positionH>
                      <wp:positionV relativeFrom="paragraph">
                        <wp:posOffset>589280</wp:posOffset>
                      </wp:positionV>
                      <wp:extent cx="3787140" cy="901700"/>
                      <wp:effectExtent l="12700" t="12700" r="2921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6.4pt" to="355.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0" allowOverlap="1">
                      <wp:simplePos x="0" y="0"/>
                      <wp:positionH relativeFrom="column">
                        <wp:posOffset>3248025</wp:posOffset>
                      </wp:positionH>
                      <wp:positionV relativeFrom="paragraph">
                        <wp:posOffset>589280</wp:posOffset>
                      </wp:positionV>
                      <wp:extent cx="1623060" cy="901700"/>
                      <wp:effectExtent l="41910" t="12700" r="1143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46.4pt" to="383.5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0" allowOverlap="1">
                      <wp:simplePos x="0" y="0"/>
                      <wp:positionH relativeFrom="column">
                        <wp:posOffset>4600575</wp:posOffset>
                      </wp:positionH>
                      <wp:positionV relativeFrom="paragraph">
                        <wp:posOffset>589280</wp:posOffset>
                      </wp:positionV>
                      <wp:extent cx="270510" cy="901700"/>
                      <wp:effectExtent l="60960" t="12700" r="11430" b="285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46.4pt" to="383.5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0" allowOverlap="1">
                      <wp:simplePos x="0" y="0"/>
                      <wp:positionH relativeFrom="column">
                        <wp:posOffset>4871085</wp:posOffset>
                      </wp:positionH>
                      <wp:positionV relativeFrom="paragraph">
                        <wp:posOffset>589280</wp:posOffset>
                      </wp:positionV>
                      <wp:extent cx="631190" cy="901700"/>
                      <wp:effectExtent l="7620" t="12700" r="56515"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46.4pt" to="433.2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0" allowOverlap="1">
                      <wp:simplePos x="0" y="0"/>
                      <wp:positionH relativeFrom="column">
                        <wp:posOffset>3157855</wp:posOffset>
                      </wp:positionH>
                      <wp:positionV relativeFrom="paragraph">
                        <wp:posOffset>589280</wp:posOffset>
                      </wp:positionV>
                      <wp:extent cx="0" cy="901700"/>
                      <wp:effectExtent l="56515" t="12700" r="5778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46.4pt" to="248.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0" allowOverlap="1">
                      <wp:simplePos x="0" y="0"/>
                      <wp:positionH relativeFrom="column">
                        <wp:posOffset>452755</wp:posOffset>
                      </wp:positionH>
                      <wp:positionV relativeFrom="paragraph">
                        <wp:posOffset>589280</wp:posOffset>
                      </wp:positionV>
                      <wp:extent cx="270510" cy="901700"/>
                      <wp:effectExtent l="56515" t="12700" r="6350" b="285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46.4pt" to="56.9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0" allowOverlap="1">
                      <wp:simplePos x="0" y="0"/>
                      <wp:positionH relativeFrom="column">
                        <wp:posOffset>723265</wp:posOffset>
                      </wp:positionH>
                      <wp:positionV relativeFrom="paragraph">
                        <wp:posOffset>589280</wp:posOffset>
                      </wp:positionV>
                      <wp:extent cx="1172210" cy="901700"/>
                      <wp:effectExtent l="12700" t="12700" r="43815"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6.4pt" to="149.2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" o:allowincell="f">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0" allowOverlap="1">
                      <wp:simplePos x="0" y="0"/>
                      <wp:positionH relativeFrom="column">
                        <wp:posOffset>723265</wp:posOffset>
                      </wp:positionH>
                      <wp:positionV relativeFrom="paragraph">
                        <wp:posOffset>589280</wp:posOffset>
                      </wp:positionV>
                      <wp:extent cx="2344420" cy="901700"/>
                      <wp:effectExtent l="12700" t="12700" r="33655"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90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6.4pt" to="241.5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" o:allowincell="f">
                      <v:stroke endarrow="block"/>
                    </v:line>
                  </w:pict>
                </mc:Fallback>
              </mc:AlternateContent>
            </w:r>
            <w:r w:rsidRPr="001D0FB8">
              <w:rPr>
                <w:rFonts w:ascii="Times New Roman" w:eastAsia="Times New Roman" w:hAnsi="Times New Roman" w:cs="Times New Roman"/>
                <w:sz w:val="28"/>
                <w:szCs w:val="28"/>
                <w:lang w:eastAsia="ru-RU"/>
              </w:rPr>
              <w:t>Низкий нравственный уровень</w:t>
            </w:r>
          </w:p>
        </w:tc>
        <w:tc>
          <w:tcPr>
            <w:tcW w:w="3072" w:type="dxa"/>
            <w:tcBorders>
              <w:top w:val="single" w:sz="4" w:space="0" w:color="auto"/>
              <w:left w:val="nil"/>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большая острота переживаний</w:t>
            </w:r>
          </w:p>
        </w:tc>
        <w:tc>
          <w:tcPr>
            <w:tcW w:w="3060" w:type="dxa"/>
            <w:tcBorders>
              <w:top w:val="single" w:sz="4" w:space="0" w:color="auto"/>
              <w:left w:val="nil"/>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большая продолжительность конфликта</w:t>
            </w:r>
          </w:p>
        </w:tc>
      </w:tr>
    </w:tbl>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p>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p>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160"/>
        <w:gridCol w:w="1620"/>
        <w:gridCol w:w="1252"/>
      </w:tblGrid>
      <w:tr w:rsidR="001D0FB8" w:rsidRPr="001D0FB8" w:rsidTr="001479AE">
        <w:tc>
          <w:tcPr>
            <w:tcW w:w="1908"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24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Аморальный поступок</w:t>
            </w:r>
          </w:p>
        </w:tc>
        <w:tc>
          <w:tcPr>
            <w:tcW w:w="2340"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правонарушение</w:t>
            </w:r>
          </w:p>
        </w:tc>
        <w:tc>
          <w:tcPr>
            <w:tcW w:w="2160"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Преступление</w:t>
            </w:r>
          </w:p>
        </w:tc>
        <w:tc>
          <w:tcPr>
            <w:tcW w:w="1620"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алкоголизм</w:t>
            </w:r>
          </w:p>
        </w:tc>
        <w:tc>
          <w:tcPr>
            <w:tcW w:w="1252" w:type="dxa"/>
            <w:tcBorders>
              <w:top w:val="single" w:sz="4" w:space="0" w:color="auto"/>
              <w:left w:val="single" w:sz="4" w:space="0" w:color="auto"/>
              <w:bottom w:val="single" w:sz="4" w:space="0" w:color="auto"/>
              <w:right w:val="single" w:sz="4" w:space="0" w:color="auto"/>
            </w:tcBorders>
          </w:tcPr>
          <w:p w:rsidR="001D0FB8" w:rsidRPr="001D0FB8" w:rsidRDefault="001D0FB8" w:rsidP="001D0FB8">
            <w:pPr>
              <w:spacing w:after="0" w:line="360" w:lineRule="auto"/>
              <w:jc w:val="center"/>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суицид</w:t>
            </w:r>
          </w:p>
        </w:tc>
      </w:tr>
    </w:tbl>
    <w:p w:rsidR="001D0FB8" w:rsidRPr="001D0FB8" w:rsidRDefault="001D0FB8" w:rsidP="001D0FB8">
      <w:pPr>
        <w:spacing w:after="0" w:line="240" w:lineRule="auto"/>
        <w:jc w:val="both"/>
        <w:rPr>
          <w:rFonts w:ascii="Times New Roman" w:eastAsia="Times New Roman" w:hAnsi="Times New Roman" w:cs="Times New Roman"/>
          <w:b/>
          <w:bCs/>
          <w:i/>
          <w:iCs/>
          <w:sz w:val="28"/>
          <w:szCs w:val="28"/>
          <w:lang w:eastAsia="ru-RU"/>
        </w:rPr>
      </w:pPr>
    </w:p>
    <w:p w:rsidR="003407EB" w:rsidRDefault="003407EB" w:rsidP="003407E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Типы поведения</w:t>
      </w:r>
      <w:r w:rsidR="00CF674E">
        <w:rPr>
          <w:rStyle w:val="a5"/>
          <w:rFonts w:ascii="Times New Roman" w:eastAsia="Times New Roman" w:hAnsi="Times New Roman" w:cs="Times New Roman"/>
          <w:sz w:val="28"/>
          <w:szCs w:val="28"/>
          <w:lang w:eastAsia="ru-RU"/>
        </w:rPr>
        <w:footnoteReference w:id="10"/>
      </w:r>
    </w:p>
    <w:p w:rsidR="003407EB" w:rsidRDefault="003407EB" w:rsidP="001D0FB8">
      <w:pPr>
        <w:spacing w:after="0" w:line="360" w:lineRule="auto"/>
        <w:jc w:val="both"/>
        <w:rPr>
          <w:rFonts w:ascii="Times New Roman" w:eastAsia="Times New Roman" w:hAnsi="Times New Roman" w:cs="Times New Roman"/>
          <w:sz w:val="28"/>
          <w:szCs w:val="28"/>
          <w:lang w:eastAsia="ru-RU"/>
        </w:rPr>
      </w:pPr>
    </w:p>
    <w:p w:rsidR="001D0FB8" w:rsidRPr="001D0FB8" w:rsidRDefault="001D0FB8" w:rsidP="003407EB">
      <w:pPr>
        <w:spacing w:after="0" w:line="360" w:lineRule="auto"/>
        <w:ind w:firstLine="708"/>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Традиционно выделяют биологические, личностные (психологические и психопатологические), социальные и семейные факторы риска отклоняющегося поведения.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К биологическим причинам относят органические поражения головного мозга вследствие патологии беременности и родов, родовых травм, внутриутробных и ранних постнатальных вредностей, интоксикаций, мозговых инфекций, черепно-мозговых травм; патологию нервной системы; соматическую </w:t>
      </w:r>
      <w:proofErr w:type="spellStart"/>
      <w:r w:rsidRPr="001D0FB8">
        <w:rPr>
          <w:rFonts w:ascii="Times New Roman" w:eastAsia="Times New Roman" w:hAnsi="Times New Roman" w:cs="Times New Roman"/>
          <w:sz w:val="28"/>
          <w:szCs w:val="28"/>
          <w:lang w:eastAsia="ru-RU"/>
        </w:rPr>
        <w:t>ослабленность</w:t>
      </w:r>
      <w:proofErr w:type="spellEnd"/>
      <w:r w:rsidRPr="001D0FB8">
        <w:rPr>
          <w:rFonts w:ascii="Times New Roman" w:eastAsia="Times New Roman" w:hAnsi="Times New Roman" w:cs="Times New Roman"/>
          <w:sz w:val="28"/>
          <w:szCs w:val="28"/>
          <w:lang w:eastAsia="ru-RU"/>
        </w:rPr>
        <w:t>; врожденные уродства и косметические дефекты, а также наследственную (генетическую) отягощенность психическими, наркологическими, соматическими заболеваниями.</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Личностные особенности индивида также могут определять его предрасположенность к формированию девиантного поведения.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Это могут быть специфические черты личности в рамках психической нормы: например, недостаточная </w:t>
      </w:r>
      <w:proofErr w:type="spellStart"/>
      <w:r w:rsidRPr="001D0FB8">
        <w:rPr>
          <w:rFonts w:ascii="Times New Roman" w:eastAsia="Times New Roman" w:hAnsi="Times New Roman" w:cs="Times New Roman"/>
          <w:sz w:val="28"/>
          <w:szCs w:val="28"/>
          <w:lang w:eastAsia="ru-RU"/>
        </w:rPr>
        <w:t>сформированность</w:t>
      </w:r>
      <w:proofErr w:type="spellEnd"/>
      <w:r w:rsidRPr="001D0FB8">
        <w:rPr>
          <w:rFonts w:ascii="Times New Roman" w:eastAsia="Times New Roman" w:hAnsi="Times New Roman" w:cs="Times New Roman"/>
          <w:sz w:val="28"/>
          <w:szCs w:val="28"/>
          <w:lang w:eastAsia="ru-RU"/>
        </w:rPr>
        <w:t xml:space="preserve"> эмоциональной сферы и навыков общения, низкий уровень самоконтроля, нарушения самооценки, </w:t>
      </w:r>
      <w:r w:rsidRPr="001D0FB8">
        <w:rPr>
          <w:rFonts w:ascii="Times New Roman" w:eastAsia="Times New Roman" w:hAnsi="Times New Roman" w:cs="Times New Roman"/>
          <w:sz w:val="28"/>
          <w:szCs w:val="28"/>
          <w:lang w:eastAsia="ru-RU"/>
        </w:rPr>
        <w:lastRenderedPageBreak/>
        <w:t>склонность к риску, агрессивность, тревожность, низкая стрессоустойчивость, внушаемость, нарушения гендерной идентичности, акцентуации характера, нравственная незрелость личности, узость круга интересов.</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Отклонения в поведении могут возникать и при некоторых «пограничных состояниях» - психогенных расстройствах (неврозах, реактивных депрессиях, посттравматических стрессовых расстройствах, </w:t>
      </w:r>
      <w:proofErr w:type="spellStart"/>
      <w:r w:rsidRPr="001D0FB8">
        <w:rPr>
          <w:rFonts w:ascii="Times New Roman" w:eastAsia="Times New Roman" w:hAnsi="Times New Roman" w:cs="Times New Roman"/>
          <w:sz w:val="28"/>
          <w:szCs w:val="28"/>
          <w:lang w:eastAsia="ru-RU"/>
        </w:rPr>
        <w:t>депривационных</w:t>
      </w:r>
      <w:proofErr w:type="spellEnd"/>
      <w:r w:rsidRPr="001D0FB8">
        <w:rPr>
          <w:rFonts w:ascii="Times New Roman" w:eastAsia="Times New Roman" w:hAnsi="Times New Roman" w:cs="Times New Roman"/>
          <w:sz w:val="28"/>
          <w:szCs w:val="28"/>
          <w:lang w:eastAsia="ru-RU"/>
        </w:rPr>
        <w:t xml:space="preserve"> нарушениях), психосоматических заболеваниях, личностных расстройствах (психопатиях), а также при социальной и педагогической запущенности у детей и подростков.</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Девиантное поведение может сочетаться и быть следствием серьезной психопатологии: умственной отсталости, шизофрении, эндогенных депрессий.</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К семейным причинам девиантного поведения подростков относятся нарушения детско-родительских (эмоциональная холодность, отвержение, авторитаризм, </w:t>
      </w:r>
      <w:proofErr w:type="spellStart"/>
      <w:r w:rsidRPr="001D0FB8">
        <w:rPr>
          <w:rFonts w:ascii="Times New Roman" w:eastAsia="Times New Roman" w:hAnsi="Times New Roman" w:cs="Times New Roman"/>
          <w:sz w:val="28"/>
          <w:szCs w:val="28"/>
          <w:lang w:eastAsia="ru-RU"/>
        </w:rPr>
        <w:t>сверхконтроль</w:t>
      </w:r>
      <w:proofErr w:type="spellEnd"/>
      <w:r w:rsidRPr="001D0FB8">
        <w:rPr>
          <w:rFonts w:ascii="Times New Roman" w:eastAsia="Times New Roman" w:hAnsi="Times New Roman" w:cs="Times New Roman"/>
          <w:sz w:val="28"/>
          <w:szCs w:val="28"/>
          <w:lang w:eastAsia="ru-RU"/>
        </w:rPr>
        <w:t xml:space="preserve">, </w:t>
      </w:r>
      <w:proofErr w:type="spellStart"/>
      <w:r w:rsidRPr="001D0FB8">
        <w:rPr>
          <w:rFonts w:ascii="Times New Roman" w:eastAsia="Times New Roman" w:hAnsi="Times New Roman" w:cs="Times New Roman"/>
          <w:sz w:val="28"/>
          <w:szCs w:val="28"/>
          <w:lang w:eastAsia="ru-RU"/>
        </w:rPr>
        <w:t>гип</w:t>
      </w:r>
      <w:proofErr w:type="gramStart"/>
      <w:r w:rsidRPr="001D0FB8">
        <w:rPr>
          <w:rFonts w:ascii="Times New Roman" w:eastAsia="Times New Roman" w:hAnsi="Times New Roman" w:cs="Times New Roman"/>
          <w:sz w:val="28"/>
          <w:szCs w:val="28"/>
          <w:lang w:eastAsia="ru-RU"/>
        </w:rPr>
        <w:t>о</w:t>
      </w:r>
      <w:proofErr w:type="spellEnd"/>
      <w:r w:rsidRPr="001D0FB8">
        <w:rPr>
          <w:rFonts w:ascii="Times New Roman" w:eastAsia="Times New Roman" w:hAnsi="Times New Roman" w:cs="Times New Roman"/>
          <w:sz w:val="28"/>
          <w:szCs w:val="28"/>
          <w:lang w:eastAsia="ru-RU"/>
        </w:rPr>
        <w:t>-</w:t>
      </w:r>
      <w:proofErr w:type="gramEnd"/>
      <w:r w:rsidRPr="001D0FB8">
        <w:rPr>
          <w:rFonts w:ascii="Times New Roman" w:eastAsia="Times New Roman" w:hAnsi="Times New Roman" w:cs="Times New Roman"/>
          <w:sz w:val="28"/>
          <w:szCs w:val="28"/>
          <w:lang w:eastAsia="ru-RU"/>
        </w:rPr>
        <w:t xml:space="preserve"> или </w:t>
      </w:r>
      <w:proofErr w:type="spellStart"/>
      <w:r w:rsidRPr="001D0FB8">
        <w:rPr>
          <w:rFonts w:ascii="Times New Roman" w:eastAsia="Times New Roman" w:hAnsi="Times New Roman" w:cs="Times New Roman"/>
          <w:sz w:val="28"/>
          <w:szCs w:val="28"/>
          <w:lang w:eastAsia="ru-RU"/>
        </w:rPr>
        <w:t>гиперопека</w:t>
      </w:r>
      <w:proofErr w:type="spellEnd"/>
      <w:r w:rsidRPr="001D0FB8">
        <w:rPr>
          <w:rFonts w:ascii="Times New Roman" w:eastAsia="Times New Roman" w:hAnsi="Times New Roman" w:cs="Times New Roman"/>
          <w:sz w:val="28"/>
          <w:szCs w:val="28"/>
          <w:lang w:eastAsia="ru-RU"/>
        </w:rPr>
        <w:t xml:space="preserve">, воспитание по типу «кумир семьи») и/или супружеских взаимоотношений; жестокое обращение, насилие в семье, оскорбления, пренебрежительное отношение, безнадзорность; низкий социальный статус семьи; асоциальное или криминальное поведение близких членов семьи; психические заболевания родителей; хроническая психологическая </w:t>
      </w:r>
      <w:proofErr w:type="spellStart"/>
      <w:r w:rsidRPr="001D0FB8">
        <w:rPr>
          <w:rFonts w:ascii="Times New Roman" w:eastAsia="Times New Roman" w:hAnsi="Times New Roman" w:cs="Times New Roman"/>
          <w:sz w:val="28"/>
          <w:szCs w:val="28"/>
          <w:lang w:eastAsia="ru-RU"/>
        </w:rPr>
        <w:t>травматизация</w:t>
      </w:r>
      <w:proofErr w:type="spellEnd"/>
      <w:r w:rsidRPr="001D0FB8">
        <w:rPr>
          <w:rFonts w:ascii="Times New Roman" w:eastAsia="Times New Roman" w:hAnsi="Times New Roman" w:cs="Times New Roman"/>
          <w:sz w:val="28"/>
          <w:szCs w:val="28"/>
          <w:lang w:eastAsia="ru-RU"/>
        </w:rPr>
        <w:t>, серьезные изменения или стрессы, переживаемые семьей.</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Социальные причины девиантного поведения - это неблагополучное </w:t>
      </w:r>
      <w:proofErr w:type="spellStart"/>
      <w:r w:rsidRPr="001D0FB8">
        <w:rPr>
          <w:rFonts w:ascii="Times New Roman" w:eastAsia="Times New Roman" w:hAnsi="Times New Roman" w:cs="Times New Roman"/>
          <w:sz w:val="28"/>
          <w:szCs w:val="28"/>
          <w:lang w:eastAsia="ru-RU"/>
        </w:rPr>
        <w:t>микросоциальное</w:t>
      </w:r>
      <w:proofErr w:type="spellEnd"/>
      <w:r w:rsidRPr="001D0FB8">
        <w:rPr>
          <w:rFonts w:ascii="Times New Roman" w:eastAsia="Times New Roman" w:hAnsi="Times New Roman" w:cs="Times New Roman"/>
          <w:sz w:val="28"/>
          <w:szCs w:val="28"/>
          <w:lang w:eastAsia="ru-RU"/>
        </w:rPr>
        <w:t xml:space="preserve"> окружение (</w:t>
      </w:r>
      <w:proofErr w:type="spellStart"/>
      <w:r w:rsidRPr="001D0FB8">
        <w:rPr>
          <w:rFonts w:ascii="Times New Roman" w:eastAsia="Times New Roman" w:hAnsi="Times New Roman" w:cs="Times New Roman"/>
          <w:sz w:val="28"/>
          <w:szCs w:val="28"/>
          <w:lang w:eastAsia="ru-RU"/>
        </w:rPr>
        <w:t>девиантная</w:t>
      </w:r>
      <w:proofErr w:type="spellEnd"/>
      <w:r w:rsidRPr="001D0FB8">
        <w:rPr>
          <w:rFonts w:ascii="Times New Roman" w:eastAsia="Times New Roman" w:hAnsi="Times New Roman" w:cs="Times New Roman"/>
          <w:sz w:val="28"/>
          <w:szCs w:val="28"/>
          <w:lang w:eastAsia="ru-RU"/>
        </w:rPr>
        <w:t xml:space="preserve"> </w:t>
      </w:r>
      <w:proofErr w:type="spellStart"/>
      <w:r w:rsidRPr="001D0FB8">
        <w:rPr>
          <w:rFonts w:ascii="Times New Roman" w:eastAsia="Times New Roman" w:hAnsi="Times New Roman" w:cs="Times New Roman"/>
          <w:sz w:val="28"/>
          <w:szCs w:val="28"/>
          <w:lang w:eastAsia="ru-RU"/>
        </w:rPr>
        <w:t>референтная</w:t>
      </w:r>
      <w:proofErr w:type="spellEnd"/>
      <w:r w:rsidRPr="001D0FB8">
        <w:rPr>
          <w:rFonts w:ascii="Times New Roman" w:eastAsia="Times New Roman" w:hAnsi="Times New Roman" w:cs="Times New Roman"/>
          <w:sz w:val="28"/>
          <w:szCs w:val="28"/>
          <w:lang w:eastAsia="ru-RU"/>
        </w:rPr>
        <w:t xml:space="preserve"> группа; принадлежность к </w:t>
      </w:r>
      <w:proofErr w:type="spellStart"/>
      <w:r w:rsidRPr="001D0FB8">
        <w:rPr>
          <w:rFonts w:ascii="Times New Roman" w:eastAsia="Times New Roman" w:hAnsi="Times New Roman" w:cs="Times New Roman"/>
          <w:sz w:val="28"/>
          <w:szCs w:val="28"/>
          <w:lang w:eastAsia="ru-RU"/>
        </w:rPr>
        <w:t>девиантной</w:t>
      </w:r>
      <w:proofErr w:type="spellEnd"/>
      <w:r w:rsidRPr="001D0FB8">
        <w:rPr>
          <w:rFonts w:ascii="Times New Roman" w:eastAsia="Times New Roman" w:hAnsi="Times New Roman" w:cs="Times New Roman"/>
          <w:sz w:val="28"/>
          <w:szCs w:val="28"/>
          <w:lang w:eastAsia="ru-RU"/>
        </w:rPr>
        <w:t xml:space="preserve"> молодежной субкультуре); низкий статус подростка в группе сверстников, отчуждение от социально-позитивного большинства; социальная депривация, недостаточность социально-позитивного опыта. К макросоциальным причинам относят нестабильность социально-экономической ситуации, негативное влияние СМИ, терпимое </w:t>
      </w:r>
      <w:r w:rsidRPr="001D0FB8">
        <w:rPr>
          <w:rFonts w:ascii="Times New Roman" w:eastAsia="Times New Roman" w:hAnsi="Times New Roman" w:cs="Times New Roman"/>
          <w:sz w:val="28"/>
          <w:szCs w:val="28"/>
          <w:lang w:eastAsia="ru-RU"/>
        </w:rPr>
        <w:lastRenderedPageBreak/>
        <w:t>отношение общества к поведенческим отклонениям, несовершенство законодательства, отсутствие развитой системы социальной поддержки.</w:t>
      </w:r>
      <w:r w:rsidRPr="001D0FB8">
        <w:rPr>
          <w:rFonts w:ascii="Times New Roman" w:eastAsia="Times New Roman" w:hAnsi="Times New Roman" w:cs="Times New Roman"/>
          <w:sz w:val="28"/>
          <w:szCs w:val="28"/>
          <w:vertAlign w:val="superscript"/>
          <w:lang w:eastAsia="ru-RU"/>
        </w:rPr>
        <w:footnoteReference w:id="11"/>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При работе с </w:t>
      </w:r>
      <w:proofErr w:type="spellStart"/>
      <w:r w:rsidRPr="001D0FB8">
        <w:rPr>
          <w:rFonts w:ascii="Times New Roman" w:eastAsia="Times New Roman" w:hAnsi="Times New Roman" w:cs="Times New Roman"/>
          <w:sz w:val="28"/>
          <w:szCs w:val="28"/>
          <w:lang w:eastAsia="ru-RU"/>
        </w:rPr>
        <w:t>девиантными</w:t>
      </w:r>
      <w:proofErr w:type="spellEnd"/>
      <w:r w:rsidRPr="001D0FB8">
        <w:rPr>
          <w:rFonts w:ascii="Times New Roman" w:eastAsia="Times New Roman" w:hAnsi="Times New Roman" w:cs="Times New Roman"/>
          <w:sz w:val="28"/>
          <w:szCs w:val="28"/>
          <w:lang w:eastAsia="ru-RU"/>
        </w:rPr>
        <w:t xml:space="preserve"> подростками, первая задача специалистов (психологов, классных руководителей, социальных педагогов, врачей) – формулировка гипотезы, объясняющей механизм возникновения девиантного поведения; акцентирование внимания на основных проблемах, требующих решения, на основных причинах, вызвавших девиации.</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Педагоги должны хорошо представлять себе возможные причины возникновения </w:t>
      </w:r>
      <w:proofErr w:type="spellStart"/>
      <w:r w:rsidRPr="001D0FB8">
        <w:rPr>
          <w:rFonts w:ascii="Times New Roman" w:eastAsia="Times New Roman" w:hAnsi="Times New Roman" w:cs="Times New Roman"/>
          <w:sz w:val="28"/>
          <w:szCs w:val="28"/>
          <w:lang w:eastAsia="ru-RU"/>
        </w:rPr>
        <w:t>девиантности</w:t>
      </w:r>
      <w:proofErr w:type="spellEnd"/>
      <w:r w:rsidRPr="001D0FB8">
        <w:rPr>
          <w:rFonts w:ascii="Times New Roman" w:eastAsia="Times New Roman" w:hAnsi="Times New Roman" w:cs="Times New Roman"/>
          <w:sz w:val="28"/>
          <w:szCs w:val="28"/>
          <w:lang w:eastAsia="ru-RU"/>
        </w:rPr>
        <w:t xml:space="preserve"> в каждом конкретном случае, уметь анализировать поведение подростка с учетом возможных факторов риска, а также выбирать эффективные воспитательные стратегии или принимать решения о необходимости включения в работу смежных специалистов.</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r>
      <w:proofErr w:type="gramStart"/>
      <w:r w:rsidRPr="001D0FB8">
        <w:rPr>
          <w:rFonts w:ascii="Times New Roman" w:eastAsia="Times New Roman" w:hAnsi="Times New Roman" w:cs="Times New Roman"/>
          <w:sz w:val="28"/>
          <w:szCs w:val="28"/>
          <w:lang w:eastAsia="ru-RU"/>
        </w:rPr>
        <w:t>Только при соблюдении этих условий может быть выбрана адекватная форма профилактической или коррекционной работы и достигнут определенный успех во взаимодействии с подростком и его близкими.</w:t>
      </w:r>
      <w:proofErr w:type="gramEnd"/>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Помимо вышесказанного в современных условиях остро встает и такая причина девиантного поведения подростков как психологическая проблема фильмов, которые составляют сегодня одну из основ молодежной субкультуры.</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b/>
          <w:bCs/>
          <w:i/>
          <w:iCs/>
          <w:sz w:val="28"/>
          <w:szCs w:val="28"/>
          <w:lang w:eastAsia="ru-RU"/>
        </w:rPr>
        <w:tab/>
      </w:r>
      <w:r w:rsidRPr="001D0FB8">
        <w:rPr>
          <w:rFonts w:ascii="Times New Roman" w:eastAsia="Times New Roman" w:hAnsi="Times New Roman" w:cs="Times New Roman"/>
          <w:sz w:val="28"/>
          <w:szCs w:val="28"/>
          <w:lang w:eastAsia="ru-RU"/>
        </w:rPr>
        <w:t>Психологическая проблема фильмов и Интернета, то есть информационного общества, которая может быть рассмотрена с двух сторон: с первой – как фильмы и Интернет влияют на сознание и психику подростка, несовершеннолетнего; с другой стороны – как находит в фильмах реальное положение в молодежной среде.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Если говорить о влиянии фильмов на психику подростков, то, несомненно, необходимо отметить, что, несмотря на то, что сегодня </w:t>
      </w:r>
      <w:r w:rsidRPr="001D0FB8">
        <w:rPr>
          <w:rFonts w:ascii="Times New Roman" w:eastAsia="Times New Roman" w:hAnsi="Times New Roman" w:cs="Times New Roman"/>
          <w:sz w:val="28"/>
          <w:szCs w:val="28"/>
          <w:lang w:eastAsia="ru-RU"/>
        </w:rPr>
        <w:lastRenderedPageBreak/>
        <w:t xml:space="preserve">практически каждая телепрограмма имеет свой маркер, то «никто не отменял Интернет», о котором сегодня подростки знают значительно больше своих родителей. Молодежи, а под ней в рамках данной работы следует понимать возрастную группу от 14 до 18 лет, доступны сегодня практически все телепрограммы и художественные и документальные фильмы. Естественно, что, даже если согласно уголовному законодательству, выделяющему различную уголовную ответственность – пониженную и общую, человек в возрасте от 14 до 18 лет не может быть равен взрослому, то есть его сознание и психика </w:t>
      </w:r>
      <w:proofErr w:type="gramStart"/>
      <w:r w:rsidRPr="001D0FB8">
        <w:rPr>
          <w:rFonts w:ascii="Times New Roman" w:eastAsia="Times New Roman" w:hAnsi="Times New Roman" w:cs="Times New Roman"/>
          <w:sz w:val="28"/>
          <w:szCs w:val="28"/>
          <w:lang w:eastAsia="ru-RU"/>
        </w:rPr>
        <w:t>пластичны</w:t>
      </w:r>
      <w:proofErr w:type="gramEnd"/>
      <w:r w:rsidRPr="001D0FB8">
        <w:rPr>
          <w:rFonts w:ascii="Times New Roman" w:eastAsia="Times New Roman" w:hAnsi="Times New Roman" w:cs="Times New Roman"/>
          <w:sz w:val="28"/>
          <w:szCs w:val="28"/>
          <w:lang w:eastAsia="ru-RU"/>
        </w:rPr>
        <w:t xml:space="preserve"> и более подвержены влияниям извне.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Таким образом, на наш взгляд, сегодня в России велика проблема негативному воздействию на молодое поколение посредством художественных и документальных фильмов, а также телепрограмм и даже новостных программ.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Приведем конкретный пример, подтверждающий данное утверждение.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Вечером двое подростков примерно 12 – 14 лет «нюхают» газовый баллончик, предназначенный для заправки зажигалок. На справедливое негодование двух мужчин, вышедших из подъезда дома и заставших их за этим занятием, они ответили, что хотели попробовать «веселящий газ». Понятно, что они насмотрелись новостей и прочитали в Интернете о широкой компании, направленной против распространения газа, которым заправляют воздушные шары и который незаконно используется для приведения человеческого сознания в эйфорическое состояние. </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И здесь закономерен вопрос – действительно ли было необходимо «раздувать» подобную информацию в новостных блоках по центральным и региональным телеканалам, прессе, а также в Интернете? Не более ли безопасно было бы провести кампанию по изъятию подобного газа и правовому урегулированию данного вопроса «по тихому»? С тем, чтобы те подростки, да и люди старшего возраста, которые не знали об этом, не могли впоследствии узнать и захотеть попробовать? Вопрос остается открытым...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lastRenderedPageBreak/>
        <w:tab/>
        <w:t xml:space="preserve">Обратимся теперь </w:t>
      </w:r>
      <w:proofErr w:type="gramStart"/>
      <w:r w:rsidRPr="001D0FB8">
        <w:rPr>
          <w:rFonts w:ascii="Times New Roman" w:eastAsia="Times New Roman" w:hAnsi="Times New Roman" w:cs="Times New Roman"/>
          <w:sz w:val="28"/>
          <w:szCs w:val="28"/>
          <w:lang w:eastAsia="ru-RU"/>
        </w:rPr>
        <w:t>к</w:t>
      </w:r>
      <w:proofErr w:type="gramEnd"/>
      <w:r w:rsidRPr="001D0FB8">
        <w:rPr>
          <w:rFonts w:ascii="Times New Roman" w:eastAsia="Times New Roman" w:hAnsi="Times New Roman" w:cs="Times New Roman"/>
          <w:sz w:val="28"/>
          <w:szCs w:val="28"/>
          <w:lang w:eastAsia="ru-RU"/>
        </w:rPr>
        <w:t xml:space="preserve"> второй стороне проблемы – тому, как фильмы отражают действительность, современное состояние молодежной субкультуры, психики, привычек, поведения...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И здесь наиболее ярким в плане демонстрации девиантного поведения и его причин, является художественный фильм  «Все умрут, а я останусь» Гай </w:t>
      </w:r>
      <w:proofErr w:type="spellStart"/>
      <w:r w:rsidRPr="001D0FB8">
        <w:rPr>
          <w:rFonts w:ascii="Times New Roman" w:eastAsia="Times New Roman" w:hAnsi="Times New Roman" w:cs="Times New Roman"/>
          <w:sz w:val="28"/>
          <w:szCs w:val="28"/>
          <w:lang w:eastAsia="ru-RU"/>
        </w:rPr>
        <w:t>Германики</w:t>
      </w:r>
      <w:proofErr w:type="spellEnd"/>
      <w:r w:rsidRPr="001D0FB8">
        <w:rPr>
          <w:rFonts w:ascii="Times New Roman" w:eastAsia="Times New Roman" w:hAnsi="Times New Roman" w:cs="Times New Roman"/>
          <w:sz w:val="28"/>
          <w:szCs w:val="28"/>
          <w:lang w:eastAsia="ru-RU"/>
        </w:rPr>
        <w:t>.</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xml:space="preserve">«Все умрут, а я останусь» - полнометражный дебют в художественном кино Валерии Гай </w:t>
      </w:r>
      <w:proofErr w:type="spellStart"/>
      <w:r w:rsidRPr="001D0FB8">
        <w:rPr>
          <w:rFonts w:ascii="Times New Roman" w:eastAsia="Times New Roman" w:hAnsi="Times New Roman" w:cs="Times New Roman"/>
          <w:sz w:val="28"/>
          <w:szCs w:val="28"/>
          <w:lang w:eastAsia="ru-RU"/>
        </w:rPr>
        <w:t>Германики</w:t>
      </w:r>
      <w:proofErr w:type="spellEnd"/>
      <w:r w:rsidRPr="001D0FB8">
        <w:rPr>
          <w:rFonts w:ascii="Times New Roman" w:eastAsia="Times New Roman" w:hAnsi="Times New Roman" w:cs="Times New Roman"/>
          <w:sz w:val="28"/>
          <w:szCs w:val="28"/>
          <w:lang w:eastAsia="ru-RU"/>
        </w:rPr>
        <w:t>. Жанр данного художественного фильма характеризуется как «драма», ее содержание – о трех подругах школьного возраста, вышла в российский прокат 23 октября 2008 года, а первый показ на телеэкране состоялся 15 января 2010 года.</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4"/>
          <w:szCs w:val="24"/>
          <w:lang w:eastAsia="ru-RU"/>
        </w:rPr>
        <w:tab/>
      </w:r>
      <w:r w:rsidRPr="001D0FB8">
        <w:rPr>
          <w:rFonts w:ascii="Times New Roman" w:eastAsia="Times New Roman" w:hAnsi="Times New Roman" w:cs="Times New Roman"/>
          <w:sz w:val="28"/>
          <w:szCs w:val="28"/>
          <w:lang w:eastAsia="ru-RU"/>
        </w:rPr>
        <w:t>Строго говоря, просмотр данного фильма - «шоковый» для родителей и специалистов по работе с подростками.</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r>
      <w:proofErr w:type="gramStart"/>
      <w:r w:rsidRPr="001D0FB8">
        <w:rPr>
          <w:rFonts w:ascii="Times New Roman" w:eastAsia="Times New Roman" w:hAnsi="Times New Roman" w:cs="Times New Roman"/>
          <w:sz w:val="28"/>
          <w:szCs w:val="28"/>
          <w:lang w:eastAsia="ru-RU"/>
        </w:rPr>
        <w:t>Увиденное</w:t>
      </w:r>
      <w:proofErr w:type="gramEnd"/>
      <w:r w:rsidRPr="001D0FB8">
        <w:rPr>
          <w:rFonts w:ascii="Times New Roman" w:eastAsia="Times New Roman" w:hAnsi="Times New Roman" w:cs="Times New Roman"/>
          <w:sz w:val="28"/>
          <w:szCs w:val="28"/>
          <w:lang w:eastAsia="ru-RU"/>
        </w:rPr>
        <w:t xml:space="preserve"> в фильме просто поражает своей откровенностью и неприкрытым отражением мечтаний, устремлений, приоритетов, привычек нынешней молодежи.</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Получается, что если в 1990-е – 2000-е одними из самых страшных проступков учеников средней и старшей школы были взорванная в туалете петарда, выкуренная за углом школы сигарета и отнимание денег на завтрак у малышей, то теперь широкое распространение приобретает алкоголизм, бродяжничество, наркомания, сексуальные контакты «без разбора»...</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r>
      <w:proofErr w:type="gramStart"/>
      <w:r w:rsidRPr="001D0FB8">
        <w:rPr>
          <w:rFonts w:ascii="Times New Roman" w:eastAsia="Times New Roman" w:hAnsi="Times New Roman" w:cs="Times New Roman"/>
          <w:sz w:val="28"/>
          <w:szCs w:val="28"/>
          <w:lang w:eastAsia="ru-RU"/>
        </w:rPr>
        <w:t>В процессе просмотра указанного кинофильма можно наблюдать, как старшеклассницы унижают и психологически довлеют над ученицами средней школы; как на школьных вечеринках и дискотеках (ранее, причем совсем недавно, это называлось по доброму «огонек») главной целью становится напиться вина в школьном туалете, попробовать там же наркотик, причем самый дешевый и разрушительный для нервной системы.</w:t>
      </w:r>
      <w:proofErr w:type="gramEnd"/>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r>
      <w:proofErr w:type="gramStart"/>
      <w:r w:rsidRPr="001D0FB8">
        <w:rPr>
          <w:rFonts w:ascii="Times New Roman" w:eastAsia="Times New Roman" w:hAnsi="Times New Roman" w:cs="Times New Roman"/>
          <w:sz w:val="28"/>
          <w:szCs w:val="28"/>
          <w:lang w:eastAsia="ru-RU"/>
        </w:rPr>
        <w:t xml:space="preserve">Страшно наблюдать, как одна вполне хорошая и благополучная девочка из полной семьи сначала сбегает из дома, затем также сбегает из дома на школьную дискотеку и там отдается постороннему мальчику, </w:t>
      </w:r>
      <w:r w:rsidRPr="001D0FB8">
        <w:rPr>
          <w:rFonts w:ascii="Times New Roman" w:eastAsia="Times New Roman" w:hAnsi="Times New Roman" w:cs="Times New Roman"/>
          <w:sz w:val="28"/>
          <w:szCs w:val="28"/>
          <w:lang w:eastAsia="ru-RU"/>
        </w:rPr>
        <w:lastRenderedPageBreak/>
        <w:t>заводит при этом дружбу с девочкой, используя ее, а в конце – посылает и ее, и своих родителей, которые даже не знают, что и как ей сказать...</w:t>
      </w:r>
      <w:proofErr w:type="gramEnd"/>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Также страшно наблюдать, как самая «детская» из трех подруг в конце фильма курит сигарету, «приправленную наркотиком», и целуется с незнакомыми ей парнями, а затем также отдается на уличной скамье.</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И «дрожь пробирает» когда отец выносит одну из главных героинь после ее общения со старшеклассницами в школьном туалете, и употребления одновременно вина и наркотиков...</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А, например, эпизод драки на школьном дворе, подоплекой которой является благосклонность местного популярного парня¸ между старшеклассницей и одной из героинь – жесткая, даже жесточайшая.</w:t>
      </w:r>
      <w:r w:rsidRPr="001D0FB8">
        <w:rPr>
          <w:rFonts w:ascii="Times New Roman" w:eastAsia="Times New Roman" w:hAnsi="Times New Roman" w:cs="Times New Roman"/>
          <w:sz w:val="28"/>
          <w:szCs w:val="28"/>
          <w:vertAlign w:val="superscript"/>
          <w:lang w:eastAsia="ru-RU"/>
        </w:rPr>
        <w:footnoteReference w:id="12"/>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Таким образом, выделим следующие психологические и психосоциальные проблемы, необходимые для решения в рамках девиантного поведения подростков в современной России:</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наркомания,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алкоголизм,</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беспорядочные сексуальные контакты,</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немотивированная агрессия,</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 бродяжничество.</w:t>
      </w:r>
    </w:p>
    <w:p w:rsidR="001D0FB8" w:rsidRPr="001D0FB8" w:rsidRDefault="001D0FB8" w:rsidP="001D0FB8">
      <w:pPr>
        <w:spacing w:after="0" w:line="360" w:lineRule="auto"/>
        <w:jc w:val="both"/>
        <w:rPr>
          <w:rFonts w:ascii="Times New Roman" w:eastAsia="Times New Roman" w:hAnsi="Times New Roman" w:cs="Times New Roman"/>
          <w:sz w:val="28"/>
          <w:szCs w:val="28"/>
          <w:lang w:eastAsia="ru-RU"/>
        </w:rPr>
      </w:pPr>
      <w:r w:rsidRPr="001D0FB8">
        <w:rPr>
          <w:rFonts w:ascii="Times New Roman" w:eastAsia="Times New Roman" w:hAnsi="Times New Roman" w:cs="Times New Roman"/>
          <w:sz w:val="28"/>
          <w:szCs w:val="28"/>
          <w:lang w:eastAsia="ru-RU"/>
        </w:rPr>
        <w:tab/>
        <w:t>Выделим также такие проблемы, как деформация отношений «родители – дети», нарушение ценностных установок  и ориентиров молодежи, отсутствие любых моральных и нравственных устоев, и, наконец, бесцельное развитие современной молодежи, которая уже в 12 – 14 лет представляет собой практически готовых правонарушителей, которые являются «клиентами ювенальных технологий, применяемых в рамках ювенальной юстиции».</w:t>
      </w:r>
    </w:p>
    <w:p w:rsidR="00CF674E" w:rsidRPr="00CF674E" w:rsidRDefault="00CF674E" w:rsidP="00CF674E">
      <w:pPr>
        <w:pStyle w:val="1"/>
        <w:jc w:val="center"/>
        <w:rPr>
          <w:rFonts w:ascii="Times New Roman" w:hAnsi="Times New Roman" w:cs="Times New Roman"/>
          <w:b w:val="0"/>
          <w:color w:val="auto"/>
        </w:rPr>
      </w:pPr>
      <w:bookmarkStart w:id="6" w:name="_Toc468701791"/>
      <w:r w:rsidRPr="00CF674E">
        <w:rPr>
          <w:rFonts w:ascii="Times New Roman" w:hAnsi="Times New Roman" w:cs="Times New Roman"/>
          <w:b w:val="0"/>
          <w:color w:val="auto"/>
        </w:rPr>
        <w:lastRenderedPageBreak/>
        <w:t>Глава 2.  Методология и методика социологического исследования</w:t>
      </w:r>
      <w:bookmarkEnd w:id="6"/>
    </w:p>
    <w:p w:rsidR="00CF674E" w:rsidRPr="00CF674E" w:rsidRDefault="00CF674E" w:rsidP="00CF674E">
      <w:pPr>
        <w:pStyle w:val="1"/>
        <w:jc w:val="center"/>
        <w:rPr>
          <w:rFonts w:ascii="Times New Roman" w:hAnsi="Times New Roman" w:cs="Times New Roman"/>
          <w:b w:val="0"/>
          <w:color w:val="auto"/>
        </w:rPr>
      </w:pPr>
      <w:bookmarkStart w:id="7" w:name="_Toc468701792"/>
      <w:r w:rsidRPr="00CF674E">
        <w:rPr>
          <w:rFonts w:ascii="Times New Roman" w:hAnsi="Times New Roman" w:cs="Times New Roman"/>
          <w:b w:val="0"/>
          <w:color w:val="auto"/>
        </w:rPr>
        <w:t>1.</w:t>
      </w:r>
      <w:r w:rsidRPr="00CF674E">
        <w:rPr>
          <w:rFonts w:ascii="Times New Roman" w:hAnsi="Times New Roman" w:cs="Times New Roman"/>
          <w:b w:val="0"/>
          <w:color w:val="auto"/>
        </w:rPr>
        <w:tab/>
        <w:t>Методология исследования</w:t>
      </w:r>
      <w:bookmarkEnd w:id="7"/>
    </w:p>
    <w:p w:rsidR="00CF674E" w:rsidRDefault="00CF674E" w:rsidP="00CF674E">
      <w:pPr>
        <w:spacing w:after="0" w:line="360" w:lineRule="auto"/>
        <w:jc w:val="both"/>
        <w:rPr>
          <w:rFonts w:ascii="Times New Roman" w:hAnsi="Times New Roman" w:cs="Times New Roman"/>
          <w:sz w:val="28"/>
          <w:szCs w:val="28"/>
        </w:rPr>
      </w:pP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 xml:space="preserve">Актуальность данного эмпирического исследования заключается в том, что  значительно возрос уровень  употребления наркотиков среди российской молодежи в настоящее время. Главной причиной этого роста стало влияние неблагоприятных социальных факторов и легкая доступность наркотических веществ в нашем обществе. Для данного исследования важно выяснить мнение самих молодых людей об этой проблеме. </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 xml:space="preserve">Объект исследования: </w:t>
      </w:r>
      <w:r w:rsidR="00D05C78">
        <w:rPr>
          <w:rFonts w:ascii="Times New Roman" w:hAnsi="Times New Roman" w:cs="Times New Roman"/>
          <w:sz w:val="28"/>
          <w:szCs w:val="28"/>
        </w:rPr>
        <w:t>студенты Московского Технологического института</w:t>
      </w:r>
      <w:r w:rsidRPr="00CF674E">
        <w:rPr>
          <w:rFonts w:ascii="Times New Roman" w:hAnsi="Times New Roman" w:cs="Times New Roman"/>
          <w:sz w:val="28"/>
          <w:szCs w:val="28"/>
        </w:rPr>
        <w:t>.</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Предмет социологического исследования: мнение молодежи возраста от 1</w:t>
      </w:r>
      <w:r w:rsidR="00D05C78">
        <w:rPr>
          <w:rFonts w:ascii="Times New Roman" w:hAnsi="Times New Roman" w:cs="Times New Roman"/>
          <w:sz w:val="28"/>
          <w:szCs w:val="28"/>
        </w:rPr>
        <w:t>7</w:t>
      </w:r>
      <w:r w:rsidRPr="00CF674E">
        <w:rPr>
          <w:rFonts w:ascii="Times New Roman" w:hAnsi="Times New Roman" w:cs="Times New Roman"/>
          <w:sz w:val="28"/>
          <w:szCs w:val="28"/>
        </w:rPr>
        <w:t xml:space="preserve"> до </w:t>
      </w:r>
      <w:r w:rsidR="00D05C78">
        <w:rPr>
          <w:rFonts w:ascii="Times New Roman" w:hAnsi="Times New Roman" w:cs="Times New Roman"/>
          <w:sz w:val="28"/>
          <w:szCs w:val="28"/>
        </w:rPr>
        <w:t>25</w:t>
      </w:r>
      <w:r w:rsidRPr="00CF674E">
        <w:rPr>
          <w:rFonts w:ascii="Times New Roman" w:hAnsi="Times New Roman" w:cs="Times New Roman"/>
          <w:sz w:val="28"/>
          <w:szCs w:val="28"/>
        </w:rPr>
        <w:t xml:space="preserve"> лет о проблеме наркотизации общества под влиянием социальных факторов.</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Цель социологического исследования: выявить отношени</w:t>
      </w:r>
      <w:r w:rsidR="00D05C78">
        <w:rPr>
          <w:rFonts w:ascii="Times New Roman" w:hAnsi="Times New Roman" w:cs="Times New Roman"/>
          <w:sz w:val="28"/>
          <w:szCs w:val="28"/>
        </w:rPr>
        <w:t>е</w:t>
      </w:r>
      <w:r w:rsidRPr="00CF674E">
        <w:rPr>
          <w:rFonts w:ascii="Times New Roman" w:hAnsi="Times New Roman" w:cs="Times New Roman"/>
          <w:sz w:val="28"/>
          <w:szCs w:val="28"/>
        </w:rPr>
        <w:t xml:space="preserve"> молодежи к потреблению и распространению наркотиков.</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Задачи эмпирического исследования:</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1.</w:t>
      </w:r>
      <w:r w:rsidRPr="00CF674E">
        <w:rPr>
          <w:rFonts w:ascii="Times New Roman" w:hAnsi="Times New Roman" w:cs="Times New Roman"/>
          <w:sz w:val="28"/>
          <w:szCs w:val="28"/>
        </w:rPr>
        <w:tab/>
        <w:t>Выявить отношение молодых людей к наркотикам.</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2.</w:t>
      </w:r>
      <w:r w:rsidRPr="00CF674E">
        <w:rPr>
          <w:rFonts w:ascii="Times New Roman" w:hAnsi="Times New Roman" w:cs="Times New Roman"/>
          <w:sz w:val="28"/>
          <w:szCs w:val="28"/>
        </w:rPr>
        <w:tab/>
        <w:t>Определить уровень вовлечения в наркотическую среду той части молодёжи, которая уже потребляла наркотики.</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3.</w:t>
      </w:r>
      <w:r w:rsidRPr="00CF674E">
        <w:rPr>
          <w:rFonts w:ascii="Times New Roman" w:hAnsi="Times New Roman" w:cs="Times New Roman"/>
          <w:sz w:val="28"/>
          <w:szCs w:val="28"/>
        </w:rPr>
        <w:tab/>
        <w:t>Определить отношение молод</w:t>
      </w:r>
      <w:r w:rsidR="00D05C78">
        <w:rPr>
          <w:rFonts w:ascii="Times New Roman" w:hAnsi="Times New Roman" w:cs="Times New Roman"/>
          <w:sz w:val="28"/>
          <w:szCs w:val="28"/>
        </w:rPr>
        <w:t>е</w:t>
      </w:r>
      <w:r w:rsidRPr="00CF674E">
        <w:rPr>
          <w:rFonts w:ascii="Times New Roman" w:hAnsi="Times New Roman" w:cs="Times New Roman"/>
          <w:sz w:val="28"/>
          <w:szCs w:val="28"/>
        </w:rPr>
        <w:t>жи к идее легализации наркотиков.</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4.</w:t>
      </w:r>
      <w:r w:rsidRPr="00CF674E">
        <w:rPr>
          <w:rFonts w:ascii="Times New Roman" w:hAnsi="Times New Roman" w:cs="Times New Roman"/>
          <w:sz w:val="28"/>
          <w:szCs w:val="28"/>
        </w:rPr>
        <w:tab/>
        <w:t>Выявить мнение молодых людей об ужесточении наказания за хранение, распространение и продажу наркотиков.</w:t>
      </w:r>
    </w:p>
    <w:p w:rsidR="00CF674E" w:rsidRP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Гипотеза: степень употребления и распространения наркотиков в молодёжной среде, из-за возросшего влияния негативных факторов в современной России достаточно велика.</w:t>
      </w:r>
    </w:p>
    <w:p w:rsidR="00CF674E" w:rsidRDefault="00CF674E" w:rsidP="00CF674E">
      <w:pPr>
        <w:spacing w:after="0" w:line="360" w:lineRule="auto"/>
        <w:ind w:firstLine="709"/>
        <w:jc w:val="both"/>
        <w:rPr>
          <w:rFonts w:ascii="Times New Roman" w:hAnsi="Times New Roman" w:cs="Times New Roman"/>
          <w:sz w:val="28"/>
          <w:szCs w:val="28"/>
        </w:rPr>
      </w:pPr>
      <w:r w:rsidRPr="00CF674E">
        <w:rPr>
          <w:rFonts w:ascii="Times New Roman" w:hAnsi="Times New Roman" w:cs="Times New Roman"/>
          <w:sz w:val="28"/>
          <w:szCs w:val="28"/>
        </w:rPr>
        <w:t xml:space="preserve">Метод </w:t>
      </w:r>
      <w:r w:rsidR="00D05C78">
        <w:rPr>
          <w:rFonts w:ascii="Times New Roman" w:hAnsi="Times New Roman" w:cs="Times New Roman"/>
          <w:sz w:val="28"/>
          <w:szCs w:val="28"/>
        </w:rPr>
        <w:t>сбора информации: анкетирование, интервью.</w:t>
      </w:r>
    </w:p>
    <w:p w:rsidR="00CF674E" w:rsidRDefault="00CF674E" w:rsidP="00CF674E">
      <w:pPr>
        <w:spacing w:after="0" w:line="360" w:lineRule="auto"/>
        <w:jc w:val="both"/>
        <w:rPr>
          <w:rFonts w:ascii="Times New Roman" w:hAnsi="Times New Roman" w:cs="Times New Roman"/>
          <w:sz w:val="28"/>
          <w:szCs w:val="28"/>
        </w:rPr>
      </w:pPr>
    </w:p>
    <w:p w:rsidR="00CF674E" w:rsidRPr="00D05C78" w:rsidRDefault="00CF674E" w:rsidP="00D05C78">
      <w:pPr>
        <w:pStyle w:val="1"/>
        <w:jc w:val="center"/>
        <w:rPr>
          <w:rFonts w:ascii="Times New Roman" w:hAnsi="Times New Roman" w:cs="Times New Roman"/>
          <w:b w:val="0"/>
          <w:color w:val="auto"/>
        </w:rPr>
      </w:pPr>
      <w:bookmarkStart w:id="8" w:name="_Toc468701793"/>
      <w:r w:rsidRPr="00D05C78">
        <w:rPr>
          <w:rFonts w:ascii="Times New Roman" w:hAnsi="Times New Roman" w:cs="Times New Roman"/>
          <w:b w:val="0"/>
          <w:color w:val="auto"/>
        </w:rPr>
        <w:lastRenderedPageBreak/>
        <w:t>2.</w:t>
      </w:r>
      <w:r w:rsidRPr="00D05C78">
        <w:rPr>
          <w:rFonts w:ascii="Times New Roman" w:hAnsi="Times New Roman" w:cs="Times New Roman"/>
          <w:b w:val="0"/>
          <w:color w:val="auto"/>
        </w:rPr>
        <w:tab/>
        <w:t>Образование системы методов исследования</w:t>
      </w:r>
      <w:bookmarkEnd w:id="8"/>
    </w:p>
    <w:p w:rsidR="00D05C78" w:rsidRDefault="00D05C78" w:rsidP="00CF674E">
      <w:pPr>
        <w:spacing w:after="0" w:line="360" w:lineRule="auto"/>
        <w:jc w:val="both"/>
        <w:rPr>
          <w:rFonts w:ascii="Times New Roman" w:hAnsi="Times New Roman" w:cs="Times New Roman"/>
          <w:sz w:val="28"/>
          <w:szCs w:val="28"/>
        </w:rPr>
      </w:pPr>
    </w:p>
    <w:p w:rsidR="00D05C78" w:rsidRPr="00D05C78" w:rsidRDefault="00D05C78" w:rsidP="00D05C78">
      <w:pPr>
        <w:spacing w:after="0" w:line="360" w:lineRule="auto"/>
        <w:ind w:firstLine="708"/>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При проведении исследования применяются методики анкетирования и опроса.</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Метод анкетирования — психологический вербально-коммуникативный метод, в котором в качестве средства для сбора сведений от респондента используется специально оформленный список вопросов — анкета.</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 xml:space="preserve">Метод опроса — психологический вербально-коммуникативный метод, заключающийся в осуществлении взаимодействия между интервьюером и </w:t>
      </w:r>
      <w:proofErr w:type="gramStart"/>
      <w:r w:rsidRPr="00D05C78">
        <w:rPr>
          <w:rFonts w:ascii="Times New Roman" w:eastAsia="Times New Roman" w:hAnsi="Times New Roman" w:cs="Times New Roman"/>
          <w:sz w:val="28"/>
          <w:szCs w:val="28"/>
          <w:lang w:eastAsia="ru-RU"/>
        </w:rPr>
        <w:t>опрашиваемыми</w:t>
      </w:r>
      <w:proofErr w:type="gramEnd"/>
      <w:r w:rsidRPr="00D05C78">
        <w:rPr>
          <w:rFonts w:ascii="Times New Roman" w:eastAsia="Times New Roman" w:hAnsi="Times New Roman" w:cs="Times New Roman"/>
          <w:sz w:val="28"/>
          <w:szCs w:val="28"/>
          <w:lang w:eastAsia="ru-RU"/>
        </w:rPr>
        <w:t xml:space="preserve"> посредством получения от субъекта ответов на заранее сформулированные вопросы. Иными словами, опрос представляет собой общение интервьюера и респондента, в котором главным инструментом выступает заранее сформулированный вопрос.</w:t>
      </w:r>
      <w:r w:rsidRPr="00D05C78">
        <w:rPr>
          <w:rFonts w:ascii="Times New Roman" w:eastAsia="Times New Roman" w:hAnsi="Times New Roman" w:cs="Times New Roman"/>
          <w:sz w:val="28"/>
          <w:szCs w:val="28"/>
          <w:lang w:eastAsia="ru-RU"/>
        </w:rPr>
        <w:tab/>
        <w:t>Данный выбор основан на том, что эти методики являются наиболее распространенными при исследовании определенных групп индивидов, а метод системного анализа позволяет рассмотреть исследуемую проблему системно, комплексно, и выделить практические рекомендации по устранению проблем и нарушений.</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Данный выбор основан на том, что эти методики являются наиболее распространенными при исследовании определенных групп индивидов, а метод системного анализа позволяет рассмотреть исследуемую проблему системно, комплексно, и выделить практические рекомендации по устранению проблем и нарушений.</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В качестве метода обработки данных будет использован статистический подсчет полученных данных на основе проведения анкетирования по анкете выбранного и установленного вида.</w:t>
      </w:r>
    </w:p>
    <w:p w:rsidR="00D05C78" w:rsidRDefault="00D05C78" w:rsidP="00CF674E">
      <w:pPr>
        <w:spacing w:after="0" w:line="360" w:lineRule="auto"/>
        <w:jc w:val="both"/>
        <w:rPr>
          <w:rFonts w:ascii="Times New Roman" w:hAnsi="Times New Roman" w:cs="Times New Roman"/>
          <w:sz w:val="28"/>
          <w:szCs w:val="28"/>
        </w:rPr>
      </w:pPr>
    </w:p>
    <w:p w:rsidR="00D05C78" w:rsidRDefault="00D05C78" w:rsidP="00CF674E">
      <w:pPr>
        <w:spacing w:after="0" w:line="360" w:lineRule="auto"/>
        <w:jc w:val="both"/>
        <w:rPr>
          <w:rFonts w:ascii="Times New Roman" w:hAnsi="Times New Roman" w:cs="Times New Roman"/>
          <w:sz w:val="28"/>
          <w:szCs w:val="28"/>
        </w:rPr>
      </w:pPr>
    </w:p>
    <w:p w:rsidR="00D05C78" w:rsidRDefault="00D05C78" w:rsidP="00CF674E">
      <w:pPr>
        <w:spacing w:after="0" w:line="360" w:lineRule="auto"/>
        <w:jc w:val="both"/>
        <w:rPr>
          <w:rFonts w:ascii="Times New Roman" w:hAnsi="Times New Roman" w:cs="Times New Roman"/>
          <w:sz w:val="28"/>
          <w:szCs w:val="28"/>
        </w:rPr>
      </w:pPr>
    </w:p>
    <w:p w:rsidR="00D05C78" w:rsidRDefault="00D05C78" w:rsidP="00CF674E">
      <w:pPr>
        <w:spacing w:after="0" w:line="360" w:lineRule="auto"/>
        <w:jc w:val="both"/>
        <w:rPr>
          <w:rFonts w:ascii="Times New Roman" w:hAnsi="Times New Roman" w:cs="Times New Roman"/>
          <w:sz w:val="28"/>
          <w:szCs w:val="28"/>
        </w:rPr>
      </w:pPr>
    </w:p>
    <w:p w:rsidR="00CF674E" w:rsidRPr="00C74CB5" w:rsidRDefault="00CF674E" w:rsidP="00C74CB5">
      <w:pPr>
        <w:pStyle w:val="1"/>
        <w:jc w:val="center"/>
        <w:rPr>
          <w:rFonts w:ascii="Times New Roman" w:hAnsi="Times New Roman" w:cs="Times New Roman"/>
          <w:b w:val="0"/>
          <w:color w:val="auto"/>
        </w:rPr>
      </w:pPr>
      <w:bookmarkStart w:id="9" w:name="_Toc468701794"/>
      <w:r w:rsidRPr="00C74CB5">
        <w:rPr>
          <w:rFonts w:ascii="Times New Roman" w:hAnsi="Times New Roman" w:cs="Times New Roman"/>
          <w:b w:val="0"/>
          <w:color w:val="auto"/>
        </w:rPr>
        <w:lastRenderedPageBreak/>
        <w:t>Глава 3. Социальные факторы наркотизации сов</w:t>
      </w:r>
      <w:r w:rsidR="00D05C78" w:rsidRPr="00C74CB5">
        <w:rPr>
          <w:rFonts w:ascii="Times New Roman" w:hAnsi="Times New Roman" w:cs="Times New Roman"/>
          <w:b w:val="0"/>
          <w:color w:val="auto"/>
        </w:rPr>
        <w:t>ременного российского общества</w:t>
      </w:r>
      <w:bookmarkEnd w:id="9"/>
    </w:p>
    <w:p w:rsidR="00CF674E" w:rsidRPr="00C74CB5" w:rsidRDefault="00CF674E" w:rsidP="00C74CB5">
      <w:pPr>
        <w:pStyle w:val="1"/>
        <w:jc w:val="center"/>
        <w:rPr>
          <w:rFonts w:ascii="Times New Roman" w:hAnsi="Times New Roman" w:cs="Times New Roman"/>
          <w:b w:val="0"/>
          <w:color w:val="auto"/>
        </w:rPr>
      </w:pPr>
      <w:bookmarkStart w:id="10" w:name="_Toc468701795"/>
      <w:r w:rsidRPr="00C74CB5">
        <w:rPr>
          <w:rFonts w:ascii="Times New Roman" w:hAnsi="Times New Roman" w:cs="Times New Roman"/>
          <w:b w:val="0"/>
          <w:color w:val="auto"/>
        </w:rPr>
        <w:t>1.</w:t>
      </w:r>
      <w:r w:rsidRPr="00C74CB5">
        <w:rPr>
          <w:rFonts w:ascii="Times New Roman" w:hAnsi="Times New Roman" w:cs="Times New Roman"/>
          <w:b w:val="0"/>
          <w:color w:val="auto"/>
        </w:rPr>
        <w:tab/>
        <w:t>Отношение м</w:t>
      </w:r>
      <w:r w:rsidR="00D05C78" w:rsidRPr="00C74CB5">
        <w:rPr>
          <w:rFonts w:ascii="Times New Roman" w:hAnsi="Times New Roman" w:cs="Times New Roman"/>
          <w:b w:val="0"/>
          <w:color w:val="auto"/>
        </w:rPr>
        <w:t>олодежи к проблеме наркотиков (по результатам анкеты</w:t>
      </w:r>
      <w:r w:rsidRPr="00C74CB5">
        <w:rPr>
          <w:rFonts w:ascii="Times New Roman" w:hAnsi="Times New Roman" w:cs="Times New Roman"/>
          <w:b w:val="0"/>
          <w:color w:val="auto"/>
        </w:rPr>
        <w:t>)</w:t>
      </w:r>
      <w:bookmarkEnd w:id="10"/>
    </w:p>
    <w:p w:rsidR="00C74CB5" w:rsidRDefault="00C74CB5" w:rsidP="00CF674E">
      <w:pPr>
        <w:spacing w:after="0" w:line="360" w:lineRule="auto"/>
        <w:jc w:val="both"/>
        <w:rPr>
          <w:rFonts w:ascii="Times New Roman" w:hAnsi="Times New Roman" w:cs="Times New Roman"/>
          <w:sz w:val="28"/>
          <w:szCs w:val="28"/>
        </w:rPr>
      </w:pPr>
    </w:p>
    <w:p w:rsid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Проведенный опрос выявил, что 93% респондентов из 200 опрошенных отрицательно относятся к такому явлению, как наркомания среди молодежи, 7% опрошенных относятся безразлично к тому, что молодежь принимает наркотики, и всего лишь 1% положительно относится к этому явлению.</w:t>
      </w:r>
    </w:p>
    <w:p w:rsidR="00390B2B" w:rsidRDefault="00390B2B" w:rsidP="00C74CB5">
      <w:pPr>
        <w:spacing w:after="0" w:line="360" w:lineRule="auto"/>
        <w:ind w:firstLine="709"/>
        <w:jc w:val="both"/>
        <w:rPr>
          <w:rFonts w:ascii="Times New Roman" w:hAnsi="Times New Roman" w:cs="Times New Roman"/>
          <w:sz w:val="28"/>
          <w:szCs w:val="28"/>
        </w:rPr>
      </w:pPr>
    </w:p>
    <w:p w:rsidR="00445109" w:rsidRDefault="00390B2B" w:rsidP="00445109">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3810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45109">
        <w:rPr>
          <w:rFonts w:ascii="Times New Roman" w:hAnsi="Times New Roman" w:cs="Times New Roman"/>
          <w:sz w:val="28"/>
          <w:szCs w:val="28"/>
        </w:rPr>
        <w:t>Рис.3. Отношение к наркотикам</w:t>
      </w:r>
    </w:p>
    <w:p w:rsidR="00445109" w:rsidRDefault="00445109" w:rsidP="00C74CB5">
      <w:pPr>
        <w:spacing w:after="0" w:line="360" w:lineRule="auto"/>
        <w:ind w:firstLine="709"/>
        <w:jc w:val="both"/>
        <w:rPr>
          <w:rFonts w:ascii="Times New Roman" w:hAnsi="Times New Roman" w:cs="Times New Roman"/>
          <w:sz w:val="28"/>
          <w:szCs w:val="28"/>
        </w:rPr>
      </w:pPr>
    </w:p>
    <w:p w:rsidR="00C74CB5" w:rsidRPr="00C74CB5" w:rsidRDefault="00C74CB5" w:rsidP="00445109">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Однако 20% из 200 человек опрошенных </w:t>
      </w:r>
      <w:r w:rsidR="00445109">
        <w:rPr>
          <w:rFonts w:ascii="Times New Roman" w:hAnsi="Times New Roman" w:cs="Times New Roman"/>
          <w:sz w:val="28"/>
          <w:szCs w:val="28"/>
        </w:rPr>
        <w:t>студентам</w:t>
      </w:r>
      <w:r w:rsidRPr="00C74CB5">
        <w:rPr>
          <w:rFonts w:ascii="Times New Roman" w:hAnsi="Times New Roman" w:cs="Times New Roman"/>
          <w:sz w:val="28"/>
          <w:szCs w:val="28"/>
        </w:rPr>
        <w:t xml:space="preserve"> имеют среди своих друзей и знакомых людей, принимающих наркотики, 7% опрошенных признались, что сами употребляли наркотические вещества</w:t>
      </w:r>
      <w:r w:rsidR="00445109">
        <w:rPr>
          <w:rFonts w:ascii="Times New Roman" w:hAnsi="Times New Roman" w:cs="Times New Roman"/>
          <w:sz w:val="28"/>
          <w:szCs w:val="28"/>
        </w:rPr>
        <w:t>.</w:t>
      </w:r>
    </w:p>
    <w:p w:rsidR="00C74CB5" w:rsidRPr="00C74CB5" w:rsidRDefault="00C74CB5" w:rsidP="00445109">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Выявлено, что в сознании молодых людей образ наркомана связан скорее с негативно окрашенным восприятием и, в то же время, с чувством сострадания. </w:t>
      </w:r>
      <w:proofErr w:type="gramStart"/>
      <w:r w:rsidRPr="00C74CB5">
        <w:rPr>
          <w:rFonts w:ascii="Times New Roman" w:hAnsi="Times New Roman" w:cs="Times New Roman"/>
          <w:sz w:val="28"/>
          <w:szCs w:val="28"/>
        </w:rPr>
        <w:t>Это, прежде всего, понимание, что наркоман — это больной человек, нуждающийся в специализированной помощи — 45%. Все же 3% опрошенных назвали наркомана обычным человеком.</w:t>
      </w:r>
      <w:proofErr w:type="gramEnd"/>
      <w:r w:rsidRPr="00C74CB5">
        <w:rPr>
          <w:rFonts w:ascii="Times New Roman" w:hAnsi="Times New Roman" w:cs="Times New Roman"/>
          <w:sz w:val="28"/>
          <w:szCs w:val="28"/>
        </w:rPr>
        <w:t xml:space="preserve"> Респонденты также </w:t>
      </w:r>
      <w:r w:rsidRPr="00C74CB5">
        <w:rPr>
          <w:rFonts w:ascii="Times New Roman" w:hAnsi="Times New Roman" w:cs="Times New Roman"/>
          <w:sz w:val="28"/>
          <w:szCs w:val="28"/>
        </w:rPr>
        <w:lastRenderedPageBreak/>
        <w:t>указывали свои варианты, среди них «ничтожество» (1 респондент), «человек, сделав</w:t>
      </w:r>
      <w:r w:rsidR="00445109">
        <w:rPr>
          <w:rFonts w:ascii="Times New Roman" w:hAnsi="Times New Roman" w:cs="Times New Roman"/>
          <w:sz w:val="28"/>
          <w:szCs w:val="28"/>
        </w:rPr>
        <w:t>ший свой выбор» (1 респондент).</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На вопрос, кто может более эффективно помочь молодежи избежать наркотической зависимости, молодежь отмечает: всё общество — 33%, врачи — 26 %, психологи — 23 %, отмечают роль родителей — 21 % </w:t>
      </w:r>
      <w:r w:rsidR="00445109">
        <w:rPr>
          <w:rFonts w:ascii="Times New Roman" w:hAnsi="Times New Roman" w:cs="Times New Roman"/>
          <w:sz w:val="28"/>
          <w:szCs w:val="28"/>
        </w:rPr>
        <w:t xml:space="preserve"> </w:t>
      </w:r>
      <w:r w:rsidRPr="00C74CB5">
        <w:rPr>
          <w:rFonts w:ascii="Times New Roman" w:hAnsi="Times New Roman" w:cs="Times New Roman"/>
          <w:sz w:val="28"/>
          <w:szCs w:val="28"/>
        </w:rPr>
        <w:t>и сверстников — 17%, всего 4 % респондентов в этом вопросе надеются на помощь СМИ, 3 % — на правоохранительные органы и 2 % — на своих педагогов.</w:t>
      </w:r>
    </w:p>
    <w:p w:rsidR="00C74CB5" w:rsidRDefault="00C74CB5" w:rsidP="00C74CB5">
      <w:pPr>
        <w:spacing w:after="0" w:line="360" w:lineRule="auto"/>
        <w:ind w:firstLine="709"/>
        <w:jc w:val="both"/>
        <w:rPr>
          <w:rFonts w:ascii="Times New Roman" w:hAnsi="Times New Roman" w:cs="Times New Roman"/>
          <w:sz w:val="28"/>
          <w:szCs w:val="28"/>
        </w:rPr>
      </w:pPr>
    </w:p>
    <w:p w:rsidR="00445109" w:rsidRPr="00C74CB5" w:rsidRDefault="00445109" w:rsidP="00C74CB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5109" w:rsidRDefault="00445109" w:rsidP="0044510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4. Кто поможет избежать наркотизации</w:t>
      </w:r>
    </w:p>
    <w:p w:rsidR="00445109" w:rsidRDefault="00445109" w:rsidP="00445109">
      <w:pPr>
        <w:spacing w:after="0" w:line="360" w:lineRule="auto"/>
        <w:jc w:val="both"/>
        <w:rPr>
          <w:rFonts w:ascii="Times New Roman" w:hAnsi="Times New Roman" w:cs="Times New Roman"/>
          <w:sz w:val="28"/>
          <w:szCs w:val="28"/>
        </w:rPr>
      </w:pPr>
    </w:p>
    <w:p w:rsidR="00C74CB5" w:rsidRPr="00C74CB5" w:rsidRDefault="00C74CB5" w:rsidP="00445109">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Проблема, как, где и с кем проводить личное, свободное от учебы и работы время, молодежи очень важна: она волновала и волнует общество во все времена. Очень часто подростков и молодежь можно увидеть в барах, кафе или просто на детских площадках, распивающих различные спиртные напитки (чаще всего этим напитком является пиво). Анкетирование показало, что большинство из молодых людей считают, что умеренный прием алкоголя никому не повредит — 58 %, 37% опрошенных отрицательно относятся к</w:t>
      </w:r>
      <w:r w:rsidR="00445109">
        <w:rPr>
          <w:rFonts w:ascii="Times New Roman" w:hAnsi="Times New Roman" w:cs="Times New Roman"/>
          <w:sz w:val="28"/>
          <w:szCs w:val="28"/>
        </w:rPr>
        <w:t xml:space="preserve"> употреблению спиртных напитков, </w:t>
      </w:r>
      <w:r w:rsidRPr="00C74CB5">
        <w:rPr>
          <w:rFonts w:ascii="Times New Roman" w:hAnsi="Times New Roman" w:cs="Times New Roman"/>
          <w:sz w:val="28"/>
          <w:szCs w:val="28"/>
        </w:rPr>
        <w:t xml:space="preserve">некоторые считают, что алкогольные </w:t>
      </w:r>
      <w:r w:rsidRPr="00C74CB5">
        <w:rPr>
          <w:rFonts w:ascii="Times New Roman" w:hAnsi="Times New Roman" w:cs="Times New Roman"/>
          <w:sz w:val="28"/>
          <w:szCs w:val="28"/>
        </w:rPr>
        <w:lastRenderedPageBreak/>
        <w:t>напитки приносят пользу — 3%, 4% уверены, что алкоголь вредит здоровью. Большинство из опрошенных считают, что алкоголизм — это ничто другое, как болезнь — 62 %, 25 % респондентов ответили — неумение пить в меру, 22 % считают — это привычка. На вопрос, как часто молодежь и подростки употребляют спиртные напитки: 57 % ответили — по самым большим праздникам, 23 % — вообще не употребляют спиртные напитки, 15 % — 1 раз в неделю</w:t>
      </w:r>
      <w:r w:rsidR="00445109">
        <w:rPr>
          <w:rFonts w:ascii="Times New Roman" w:hAnsi="Times New Roman" w:cs="Times New Roman"/>
          <w:sz w:val="28"/>
          <w:szCs w:val="28"/>
        </w:rPr>
        <w:t>, 3 % — 2 раза в неделю и чаще.</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Наряду с употреблением наркотических средств и алкогольных напитков интенсивно растут масштабы приобщения детей и подростков, молодежи к потреблению табачных изделий. Несмотря на то, что на вопрос «Курите ли Вы?» ответили отрицательно  68 %, 26 % из молодых людей не скрывают, что курят, 5 % ответили — изредка, и 3% — скрыли.</w:t>
      </w:r>
    </w:p>
    <w:p w:rsidR="00C74CB5" w:rsidRPr="00C74CB5" w:rsidRDefault="00C74CB5" w:rsidP="001E4719">
      <w:pPr>
        <w:spacing w:after="0" w:line="360" w:lineRule="auto"/>
        <w:ind w:firstLine="709"/>
        <w:jc w:val="both"/>
        <w:rPr>
          <w:rFonts w:ascii="Times New Roman" w:hAnsi="Times New Roman" w:cs="Times New Roman"/>
          <w:sz w:val="28"/>
          <w:szCs w:val="28"/>
        </w:rPr>
      </w:pPr>
      <w:proofErr w:type="gramStart"/>
      <w:r w:rsidRPr="00C74CB5">
        <w:rPr>
          <w:rFonts w:ascii="Times New Roman" w:hAnsi="Times New Roman" w:cs="Times New Roman"/>
          <w:sz w:val="28"/>
          <w:szCs w:val="28"/>
        </w:rPr>
        <w:t xml:space="preserve">По результатам опроса можно определить и мотивы, по которым чаще всего начинают </w:t>
      </w:r>
      <w:r w:rsidR="009B671C">
        <w:rPr>
          <w:rFonts w:ascii="Times New Roman" w:hAnsi="Times New Roman" w:cs="Times New Roman"/>
          <w:sz w:val="28"/>
          <w:szCs w:val="28"/>
        </w:rPr>
        <w:t>принимать наркотики</w:t>
      </w:r>
      <w:r w:rsidRPr="00C74CB5">
        <w:rPr>
          <w:rFonts w:ascii="Times New Roman" w:hAnsi="Times New Roman" w:cs="Times New Roman"/>
          <w:sz w:val="28"/>
          <w:szCs w:val="28"/>
        </w:rPr>
        <w:t xml:space="preserve">: 54 % ответили — за компанию, 38 % считают, что подростки чаще всего начинают </w:t>
      </w:r>
      <w:r w:rsidR="009B671C">
        <w:rPr>
          <w:rFonts w:ascii="Times New Roman" w:hAnsi="Times New Roman" w:cs="Times New Roman"/>
          <w:sz w:val="28"/>
          <w:szCs w:val="28"/>
        </w:rPr>
        <w:t>употреблять наркотики</w:t>
      </w:r>
      <w:r w:rsidRPr="00C74CB5">
        <w:rPr>
          <w:rFonts w:ascii="Times New Roman" w:hAnsi="Times New Roman" w:cs="Times New Roman"/>
          <w:sz w:val="28"/>
          <w:szCs w:val="28"/>
        </w:rPr>
        <w:t xml:space="preserve"> потому, что хотят быть взрослыми, 24 % ответили — от нечего делать, у 18 % подростков мифическое представление, что </w:t>
      </w:r>
      <w:r w:rsidR="001E4719">
        <w:rPr>
          <w:rFonts w:ascii="Times New Roman" w:hAnsi="Times New Roman" w:cs="Times New Roman"/>
          <w:sz w:val="28"/>
          <w:szCs w:val="28"/>
        </w:rPr>
        <w:t>наркотики</w:t>
      </w:r>
      <w:r w:rsidRPr="00C74CB5">
        <w:rPr>
          <w:rFonts w:ascii="Times New Roman" w:hAnsi="Times New Roman" w:cs="Times New Roman"/>
          <w:sz w:val="28"/>
          <w:szCs w:val="28"/>
        </w:rPr>
        <w:t xml:space="preserve"> успокаива</w:t>
      </w:r>
      <w:r w:rsidR="001E4719">
        <w:rPr>
          <w:rFonts w:ascii="Times New Roman" w:hAnsi="Times New Roman" w:cs="Times New Roman"/>
          <w:sz w:val="28"/>
          <w:szCs w:val="28"/>
        </w:rPr>
        <w:t>ю</w:t>
      </w:r>
      <w:r w:rsidRPr="00C74CB5">
        <w:rPr>
          <w:rFonts w:ascii="Times New Roman" w:hAnsi="Times New Roman" w:cs="Times New Roman"/>
          <w:sz w:val="28"/>
          <w:szCs w:val="28"/>
        </w:rPr>
        <w:t xml:space="preserve">т, 15 % отмечают такой мотив, как баловство, 14 % считают, что </w:t>
      </w:r>
      <w:r w:rsidR="001E4719">
        <w:rPr>
          <w:rFonts w:ascii="Times New Roman" w:hAnsi="Times New Roman" w:cs="Times New Roman"/>
          <w:sz w:val="28"/>
          <w:szCs w:val="28"/>
        </w:rPr>
        <w:t>наркотики принимают</w:t>
      </w:r>
      <w:r w:rsidRPr="00C74CB5">
        <w:rPr>
          <w:rFonts w:ascii="Times New Roman" w:hAnsi="Times New Roman" w:cs="Times New Roman"/>
          <w:sz w:val="28"/>
          <w:szCs w:val="28"/>
        </w:rPr>
        <w:t xml:space="preserve"> из любопытства, 3% ответили</w:t>
      </w:r>
      <w:proofErr w:type="gramEnd"/>
      <w:r w:rsidRPr="00C74CB5">
        <w:rPr>
          <w:rFonts w:ascii="Times New Roman" w:hAnsi="Times New Roman" w:cs="Times New Roman"/>
          <w:sz w:val="28"/>
          <w:szCs w:val="28"/>
        </w:rPr>
        <w:t xml:space="preserve">, что </w:t>
      </w:r>
      <w:r w:rsidR="001E4719">
        <w:rPr>
          <w:rFonts w:ascii="Times New Roman" w:hAnsi="Times New Roman" w:cs="Times New Roman"/>
          <w:sz w:val="28"/>
          <w:szCs w:val="28"/>
        </w:rPr>
        <w:t>наркотики</w:t>
      </w:r>
      <w:r w:rsidRPr="00C74CB5">
        <w:rPr>
          <w:rFonts w:ascii="Times New Roman" w:hAnsi="Times New Roman" w:cs="Times New Roman"/>
          <w:sz w:val="28"/>
          <w:szCs w:val="28"/>
        </w:rPr>
        <w:t xml:space="preserve"> поднима</w:t>
      </w:r>
      <w:r w:rsidR="001E4719">
        <w:rPr>
          <w:rFonts w:ascii="Times New Roman" w:hAnsi="Times New Roman" w:cs="Times New Roman"/>
          <w:sz w:val="28"/>
          <w:szCs w:val="28"/>
        </w:rPr>
        <w:t>ю</w:t>
      </w:r>
      <w:r w:rsidRPr="00C74CB5">
        <w:rPr>
          <w:rFonts w:ascii="Times New Roman" w:hAnsi="Times New Roman" w:cs="Times New Roman"/>
          <w:sz w:val="28"/>
          <w:szCs w:val="28"/>
        </w:rPr>
        <w:t>т настроение, помогает худеть (1 респонден</w:t>
      </w:r>
      <w:r w:rsidR="001E4719">
        <w:rPr>
          <w:rFonts w:ascii="Times New Roman" w:hAnsi="Times New Roman" w:cs="Times New Roman"/>
          <w:sz w:val="28"/>
          <w:szCs w:val="28"/>
        </w:rPr>
        <w:t>т), 8% — затруднились ответить.</w:t>
      </w:r>
    </w:p>
    <w:p w:rsidR="00C74CB5" w:rsidRPr="00C74CB5" w:rsidRDefault="00C74CB5" w:rsidP="001E4719">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Методы борьбы, которые сами же подростки и молодежь выделили: 39% отмечают личный пример взрослых, 39% выделяют такой метод как убеждение, 21 % — запрещение. </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Какие меры необходимо предпринять, чтобы изменить </w:t>
      </w:r>
      <w:proofErr w:type="spellStart"/>
      <w:r w:rsidRPr="00C74CB5">
        <w:rPr>
          <w:rFonts w:ascii="Times New Roman" w:hAnsi="Times New Roman" w:cs="Times New Roman"/>
          <w:sz w:val="28"/>
          <w:szCs w:val="28"/>
        </w:rPr>
        <w:t>наркоситуацию</w:t>
      </w:r>
      <w:proofErr w:type="spellEnd"/>
      <w:r w:rsidRPr="00C74CB5">
        <w:rPr>
          <w:rFonts w:ascii="Times New Roman" w:hAnsi="Times New Roman" w:cs="Times New Roman"/>
          <w:sz w:val="28"/>
          <w:szCs w:val="28"/>
        </w:rPr>
        <w:t xml:space="preserve"> в стране в лучшую сторону:</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 44 % считают, что нужно ужесточить законодательство по </w:t>
      </w:r>
      <w:proofErr w:type="gramStart"/>
      <w:r w:rsidRPr="00C74CB5">
        <w:rPr>
          <w:rFonts w:ascii="Times New Roman" w:hAnsi="Times New Roman" w:cs="Times New Roman"/>
          <w:sz w:val="28"/>
          <w:szCs w:val="28"/>
        </w:rPr>
        <w:t>контролю за</w:t>
      </w:r>
      <w:proofErr w:type="gramEnd"/>
      <w:r w:rsidRPr="00C74CB5">
        <w:rPr>
          <w:rFonts w:ascii="Times New Roman" w:hAnsi="Times New Roman" w:cs="Times New Roman"/>
          <w:sz w:val="28"/>
          <w:szCs w:val="28"/>
        </w:rPr>
        <w:t xml:space="preserve"> оборотом наркотиков;</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32 % ответили, что надо уменьшить выпуск табачной и алкогольной продукции;</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lastRenderedPageBreak/>
        <w:t>— 31 % обозначают необходимость обеспечения интересного досуга молодежи, доступности занятия спортом;</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21 % отметили, что должен быть усилен таможенный контроль для пресечения ввоза наркотиков;</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 20 % указали, что должно быть принудительное лечение </w:t>
      </w:r>
      <w:proofErr w:type="gramStart"/>
      <w:r w:rsidRPr="00C74CB5">
        <w:rPr>
          <w:rFonts w:ascii="Times New Roman" w:hAnsi="Times New Roman" w:cs="Times New Roman"/>
          <w:sz w:val="28"/>
          <w:szCs w:val="28"/>
        </w:rPr>
        <w:t>наркозависимых</w:t>
      </w:r>
      <w:proofErr w:type="gramEnd"/>
      <w:r w:rsidRPr="00C74CB5">
        <w:rPr>
          <w:rFonts w:ascii="Times New Roman" w:hAnsi="Times New Roman" w:cs="Times New Roman"/>
          <w:sz w:val="28"/>
          <w:szCs w:val="28"/>
        </w:rPr>
        <w:t>;</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19 % ответили, что необходимо духовное воспитание;</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18 % считают, что нужна социальная реклама и пропаганда здорового образа жизни;</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19 % ответили, что необходимо трудоустройство молодежи;</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14 % указали, что нужны профилактические мероприятия;</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9 % считают, что нужно повысить эффективность работы правоохранительных органов;</w:t>
      </w:r>
    </w:p>
    <w:p w:rsidR="00C74CB5" w:rsidRPr="00C74CB5" w:rsidRDefault="00C74CB5" w:rsidP="00C74CB5">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 5 % отмечают необходимость </w:t>
      </w:r>
      <w:proofErr w:type="gramStart"/>
      <w:r w:rsidRPr="00C74CB5">
        <w:rPr>
          <w:rFonts w:ascii="Times New Roman" w:hAnsi="Times New Roman" w:cs="Times New Roman"/>
          <w:sz w:val="28"/>
          <w:szCs w:val="28"/>
        </w:rPr>
        <w:t>индивидуальной</w:t>
      </w:r>
      <w:proofErr w:type="gramEnd"/>
      <w:r w:rsidRPr="00C74CB5">
        <w:rPr>
          <w:rFonts w:ascii="Times New Roman" w:hAnsi="Times New Roman" w:cs="Times New Roman"/>
          <w:sz w:val="28"/>
          <w:szCs w:val="28"/>
        </w:rPr>
        <w:t xml:space="preserve"> профилактической работы (с психологом, преподавателем).</w:t>
      </w:r>
    </w:p>
    <w:p w:rsidR="00C74CB5" w:rsidRPr="00C74CB5" w:rsidRDefault="00C74CB5" w:rsidP="001E4719">
      <w:pPr>
        <w:spacing w:after="0" w:line="360" w:lineRule="auto"/>
        <w:ind w:firstLine="709"/>
        <w:jc w:val="both"/>
        <w:rPr>
          <w:rFonts w:ascii="Times New Roman" w:hAnsi="Times New Roman" w:cs="Times New Roman"/>
          <w:sz w:val="28"/>
          <w:szCs w:val="28"/>
        </w:rPr>
      </w:pPr>
      <w:r w:rsidRPr="00C74CB5">
        <w:rPr>
          <w:rFonts w:ascii="Times New Roman" w:hAnsi="Times New Roman" w:cs="Times New Roman"/>
          <w:sz w:val="28"/>
          <w:szCs w:val="28"/>
        </w:rPr>
        <w:t xml:space="preserve">Опрос выявил, что информация о проблеме наркомании, вызывающая наибольшее доверие у молодежи, а значит и являющаяся более эффективной, прежде всего, исходит от специалистов (медиков, психологов) во время бесед и индивидуальных консультаций. Порадовали результаты анкетирования, свидетельствующие о том, что роль СМИ в </w:t>
      </w:r>
      <w:proofErr w:type="spellStart"/>
      <w:r w:rsidRPr="00C74CB5">
        <w:rPr>
          <w:rFonts w:ascii="Times New Roman" w:hAnsi="Times New Roman" w:cs="Times New Roman"/>
          <w:sz w:val="28"/>
          <w:szCs w:val="28"/>
        </w:rPr>
        <w:t>информированнии</w:t>
      </w:r>
      <w:proofErr w:type="spellEnd"/>
      <w:r w:rsidRPr="00C74CB5">
        <w:rPr>
          <w:rFonts w:ascii="Times New Roman" w:hAnsi="Times New Roman" w:cs="Times New Roman"/>
          <w:sz w:val="28"/>
          <w:szCs w:val="28"/>
        </w:rPr>
        <w:t xml:space="preserve"> молодежи небольшая. Этот факт можно расценивать как положительный, так как информация, транслируемая ими, не всегда является объективной. Важным источником информации для молодых людей являются также их родители и сверстники. Именно этим людям сегодня больше всего доверяет молодежь. Молодые люди считают, что именно врачи, психологи, родители, сверстники могут эффективно помочь молодежи избежать наркотической зависимости. Результаты анкетирования показали, что самым эффективным методом борьбы с курением является личный пример взрослых, именно на взрослых хотят быть похожи дети и подростки в своих поступках и в поведении. </w:t>
      </w:r>
      <w:r w:rsidRPr="00C74CB5">
        <w:rPr>
          <w:rFonts w:ascii="Times New Roman" w:hAnsi="Times New Roman" w:cs="Times New Roman"/>
          <w:sz w:val="28"/>
          <w:szCs w:val="28"/>
        </w:rPr>
        <w:lastRenderedPageBreak/>
        <w:t>Подростки чаще всего начинают курить, так как не хотят отделяться от друзей, товарище</w:t>
      </w:r>
      <w:r w:rsidR="001E4719">
        <w:rPr>
          <w:rFonts w:ascii="Times New Roman" w:hAnsi="Times New Roman" w:cs="Times New Roman"/>
          <w:sz w:val="28"/>
          <w:szCs w:val="28"/>
        </w:rPr>
        <w:t>й или хотят казаться взрослыми.</w:t>
      </w:r>
    </w:p>
    <w:p w:rsidR="00C74CB5" w:rsidRDefault="001E4719" w:rsidP="001E471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Чтобы изменить ситуацию</w:t>
      </w:r>
      <w:r w:rsidR="00C74CB5" w:rsidRPr="00C74CB5">
        <w:rPr>
          <w:rFonts w:ascii="Times New Roman" w:hAnsi="Times New Roman" w:cs="Times New Roman"/>
          <w:sz w:val="28"/>
          <w:szCs w:val="28"/>
        </w:rPr>
        <w:t xml:space="preserve">, связанную с употреблением </w:t>
      </w:r>
      <w:proofErr w:type="spellStart"/>
      <w:r w:rsidR="00C74CB5" w:rsidRPr="00C74CB5">
        <w:rPr>
          <w:rFonts w:ascii="Times New Roman" w:hAnsi="Times New Roman" w:cs="Times New Roman"/>
          <w:sz w:val="28"/>
          <w:szCs w:val="28"/>
        </w:rPr>
        <w:t>психоактивных</w:t>
      </w:r>
      <w:proofErr w:type="spellEnd"/>
      <w:r w:rsidR="00C74CB5" w:rsidRPr="00C74CB5">
        <w:rPr>
          <w:rFonts w:ascii="Times New Roman" w:hAnsi="Times New Roman" w:cs="Times New Roman"/>
          <w:sz w:val="28"/>
          <w:szCs w:val="28"/>
        </w:rPr>
        <w:t xml:space="preserve"> веществ, необходимо развитие системы мероприятий по организации досуга и занятости молодежи, прежде всего, в селе; проведение профилактических мероприятий и индивидуальных консультаций специалистами здравоохранения, коррекционная работа по проблемам с психологом (индивидуально или </w:t>
      </w:r>
      <w:proofErr w:type="spellStart"/>
      <w:r w:rsidR="00C74CB5" w:rsidRPr="00C74CB5">
        <w:rPr>
          <w:rFonts w:ascii="Times New Roman" w:hAnsi="Times New Roman" w:cs="Times New Roman"/>
          <w:sz w:val="28"/>
          <w:szCs w:val="28"/>
        </w:rPr>
        <w:t>семейно</w:t>
      </w:r>
      <w:proofErr w:type="spellEnd"/>
      <w:r w:rsidR="00C74CB5" w:rsidRPr="00C74CB5">
        <w:rPr>
          <w:rFonts w:ascii="Times New Roman" w:hAnsi="Times New Roman" w:cs="Times New Roman"/>
          <w:sz w:val="28"/>
          <w:szCs w:val="28"/>
        </w:rPr>
        <w:t>); активное привлечение молодых людей к программам профилактики употребления ПАВ в качестве волонтеров среди своих сверстников.</w:t>
      </w:r>
      <w:proofErr w:type="gramEnd"/>
    </w:p>
    <w:p w:rsidR="00C74CB5" w:rsidRDefault="00C74CB5" w:rsidP="00CF674E">
      <w:pPr>
        <w:spacing w:after="0" w:line="360" w:lineRule="auto"/>
        <w:jc w:val="both"/>
        <w:rPr>
          <w:rFonts w:ascii="Times New Roman" w:hAnsi="Times New Roman" w:cs="Times New Roman"/>
          <w:sz w:val="28"/>
          <w:szCs w:val="28"/>
        </w:rPr>
      </w:pPr>
    </w:p>
    <w:p w:rsidR="00CF674E" w:rsidRPr="001E4719" w:rsidRDefault="00CF674E" w:rsidP="001E4719">
      <w:pPr>
        <w:pStyle w:val="1"/>
        <w:jc w:val="center"/>
        <w:rPr>
          <w:rFonts w:ascii="Times New Roman" w:hAnsi="Times New Roman" w:cs="Times New Roman"/>
          <w:b w:val="0"/>
          <w:color w:val="auto"/>
        </w:rPr>
      </w:pPr>
      <w:bookmarkStart w:id="11" w:name="_Toc468701796"/>
      <w:r w:rsidRPr="001E4719">
        <w:rPr>
          <w:rFonts w:ascii="Times New Roman" w:hAnsi="Times New Roman" w:cs="Times New Roman"/>
          <w:b w:val="0"/>
          <w:color w:val="auto"/>
        </w:rPr>
        <w:t>2.</w:t>
      </w:r>
      <w:r w:rsidRPr="001E4719">
        <w:rPr>
          <w:rFonts w:ascii="Times New Roman" w:hAnsi="Times New Roman" w:cs="Times New Roman"/>
          <w:b w:val="0"/>
          <w:color w:val="auto"/>
        </w:rPr>
        <w:tab/>
        <w:t>Причины и послед</w:t>
      </w:r>
      <w:r w:rsidR="00D05C78" w:rsidRPr="001E4719">
        <w:rPr>
          <w:rFonts w:ascii="Times New Roman" w:hAnsi="Times New Roman" w:cs="Times New Roman"/>
          <w:b w:val="0"/>
          <w:color w:val="auto"/>
        </w:rPr>
        <w:t>ствия употребления наркотиков (</w:t>
      </w:r>
      <w:r w:rsidR="001E4719" w:rsidRPr="001E4719">
        <w:rPr>
          <w:rFonts w:ascii="Times New Roman" w:hAnsi="Times New Roman" w:cs="Times New Roman"/>
          <w:b w:val="0"/>
          <w:color w:val="auto"/>
        </w:rPr>
        <w:t>по результатам интервью)</w:t>
      </w:r>
      <w:bookmarkEnd w:id="11"/>
    </w:p>
    <w:p w:rsidR="00D05C78" w:rsidRDefault="00D05C78" w:rsidP="00CF674E">
      <w:pPr>
        <w:spacing w:after="0" w:line="360" w:lineRule="auto"/>
        <w:jc w:val="both"/>
        <w:rPr>
          <w:rFonts w:ascii="Times New Roman" w:hAnsi="Times New Roman" w:cs="Times New Roman"/>
          <w:sz w:val="28"/>
          <w:szCs w:val="28"/>
        </w:rPr>
      </w:pPr>
    </w:p>
    <w:p w:rsidR="00D05C78" w:rsidRDefault="001479AE" w:rsidP="00CF67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Приведем ответы на вопрос о первом моменте употребления наркотика.</w:t>
      </w:r>
    </w:p>
    <w:p w:rsidR="001479AE" w:rsidRDefault="001479AE" w:rsidP="00CF674E">
      <w:pPr>
        <w:spacing w:after="0" w:line="360" w:lineRule="auto"/>
        <w:jc w:val="both"/>
        <w:rPr>
          <w:rFonts w:ascii="Times New Roman" w:hAnsi="Times New Roman" w:cs="Times New Roman"/>
          <w:sz w:val="28"/>
          <w:szCs w:val="28"/>
        </w:rPr>
      </w:pPr>
    </w:p>
    <w:p w:rsidR="001479AE" w:rsidRDefault="001479AE" w:rsidP="00CF674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79AE" w:rsidRDefault="003569E8" w:rsidP="003569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5. Первый момент употребления наркотиков</w:t>
      </w:r>
    </w:p>
    <w:p w:rsidR="003569E8" w:rsidRDefault="003569E8" w:rsidP="003569E8">
      <w:pPr>
        <w:spacing w:after="0" w:line="360" w:lineRule="auto"/>
        <w:jc w:val="center"/>
        <w:rPr>
          <w:rFonts w:ascii="Times New Roman" w:hAnsi="Times New Roman" w:cs="Times New Roman"/>
          <w:sz w:val="28"/>
          <w:szCs w:val="28"/>
        </w:rPr>
      </w:pPr>
    </w:p>
    <w:p w:rsidR="003569E8" w:rsidRDefault="003569E8" w:rsidP="003569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Ощущения опрошенных от употребления наркотиков были – легкость, приподнятость, невесомость, вплоть до ощущения счастья.</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1. Большая часть современной молодёжи, не выказывающая никакой заинтересованности наркотиками, и, соответственно,</w:t>
      </w:r>
      <w:r>
        <w:rPr>
          <w:rFonts w:ascii="Times New Roman" w:hAnsi="Times New Roman" w:cs="Times New Roman"/>
          <w:sz w:val="28"/>
          <w:szCs w:val="28"/>
        </w:rPr>
        <w:t xml:space="preserve"> не одобряющая их употребления.</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2. Некоторая часть молодёжи, интересующаяся стилем жизни молодых наркоманов, но не желающая жит</w:t>
      </w:r>
      <w:r>
        <w:rPr>
          <w:rFonts w:ascii="Times New Roman" w:hAnsi="Times New Roman" w:cs="Times New Roman"/>
          <w:sz w:val="28"/>
          <w:szCs w:val="28"/>
        </w:rPr>
        <w:t>ь так же и принимать наркотики.</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3. Третью группу составляют те, кто эмоционально отождествляет себя с наркоманами, и сами эпизодически принимают наркотики. Для большинства этих людей употребление наркотиков представляет собой в большей степени форму явной демонстрации собственной жизненной философии, чем признаком непреод</w:t>
      </w:r>
      <w:r>
        <w:rPr>
          <w:rFonts w:ascii="Times New Roman" w:hAnsi="Times New Roman" w:cs="Times New Roman"/>
          <w:sz w:val="28"/>
          <w:szCs w:val="28"/>
        </w:rPr>
        <w:t>олимой потребности в наркотике.</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4. Четвёртая группа – это молодые люди, идентифицирующие себя с наркоманами с точки зрения внешности; поведения, взглядов и отношения к наркотикам. Несмотря на это, по причине непродолжительности периода употребления наркотиков или особенности личности, эти люди сохраняют определённую дистанцию по отношению к наркотикам, и ник</w:t>
      </w:r>
      <w:r>
        <w:rPr>
          <w:rFonts w:ascii="Times New Roman" w:hAnsi="Times New Roman" w:cs="Times New Roman"/>
          <w:sz w:val="28"/>
          <w:szCs w:val="28"/>
        </w:rPr>
        <w:t>огда не поддаются им полностью.</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5. Относительное меньшинство составляют те молодые люди, которые совсем утратили связи с обществом. Они полностью подвержены психической и физической зависимости и полностью приняли образ жизн</w:t>
      </w:r>
      <w:r>
        <w:rPr>
          <w:rFonts w:ascii="Times New Roman" w:hAnsi="Times New Roman" w:cs="Times New Roman"/>
          <w:sz w:val="28"/>
          <w:szCs w:val="28"/>
        </w:rPr>
        <w:t>и и черты характера наркоманов.</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 xml:space="preserve">К счастью, подавляющее большинство молодёжи принадлежит к первой и частично ко второй группе. </w:t>
      </w:r>
      <w:proofErr w:type="gramStart"/>
      <w:r w:rsidRPr="003569E8">
        <w:rPr>
          <w:rFonts w:ascii="Times New Roman" w:hAnsi="Times New Roman" w:cs="Times New Roman"/>
          <w:sz w:val="28"/>
          <w:szCs w:val="28"/>
        </w:rPr>
        <w:t>Четвёртую и пятую группу представляет экстремальное меньшинство, чьи жизненная позиция и образ действий несут отпечаток психических отклонений, а физическое и психическое здоровье находится в н</w:t>
      </w:r>
      <w:r>
        <w:rPr>
          <w:rFonts w:ascii="Times New Roman" w:hAnsi="Times New Roman" w:cs="Times New Roman"/>
          <w:sz w:val="28"/>
          <w:szCs w:val="28"/>
        </w:rPr>
        <w:t>аибольшей опасности.</w:t>
      </w:r>
      <w:proofErr w:type="gramEnd"/>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 xml:space="preserve">Среди специалистов нет однозначного мнения, является ли масса наркоманов психологически однородной или же в наркоманию приходят разные типы личности. Проводились исследования двух равноценных групп, </w:t>
      </w:r>
      <w:r w:rsidRPr="003569E8">
        <w:rPr>
          <w:rFonts w:ascii="Times New Roman" w:hAnsi="Times New Roman" w:cs="Times New Roman"/>
          <w:sz w:val="28"/>
          <w:szCs w:val="28"/>
        </w:rPr>
        <w:lastRenderedPageBreak/>
        <w:t>в которых сравнивались наркоманы и преступники, то есть категории людей, демонстрирующих несомненные отклонения в поведении. Результаты опытов показали существенное разли</w:t>
      </w:r>
      <w:r>
        <w:rPr>
          <w:rFonts w:ascii="Times New Roman" w:hAnsi="Times New Roman" w:cs="Times New Roman"/>
          <w:sz w:val="28"/>
          <w:szCs w:val="28"/>
        </w:rPr>
        <w:t>чие между этими двумя группами.</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Лица с преступными наклонностями демонстрировали более высокий уровень развития личности и лучшие адаптационные способности. Личность преступника в большей степени сохранена, а способность приспосабливаемости к условиям окружающей среды выражена гораздо интенсивнее. Преступник не отступает, как правило, перед неблагоприятными обстоятельствами, а выбирает формы поведения, которые по своему характеру менее болезненны для самого преступника, чем</w:t>
      </w:r>
      <w:r>
        <w:rPr>
          <w:rFonts w:ascii="Times New Roman" w:hAnsi="Times New Roman" w:cs="Times New Roman"/>
          <w:sz w:val="28"/>
          <w:szCs w:val="28"/>
        </w:rPr>
        <w:t xml:space="preserve"> те, которые выбирает наркоман.</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 xml:space="preserve">Более редкие конфликты с родителями обеспечивают личности преступника относительно более спокойное развитие. Присутствующее поначалу чувство социальной ответственности позволяет им </w:t>
      </w:r>
      <w:proofErr w:type="gramStart"/>
      <w:r w:rsidRPr="003569E8">
        <w:rPr>
          <w:rFonts w:ascii="Times New Roman" w:hAnsi="Times New Roman" w:cs="Times New Roman"/>
          <w:sz w:val="28"/>
          <w:szCs w:val="28"/>
        </w:rPr>
        <w:t>закончить среднюю школу</w:t>
      </w:r>
      <w:proofErr w:type="gramEnd"/>
      <w:r w:rsidRPr="003569E8">
        <w:rPr>
          <w:rFonts w:ascii="Times New Roman" w:hAnsi="Times New Roman" w:cs="Times New Roman"/>
          <w:sz w:val="28"/>
          <w:szCs w:val="28"/>
        </w:rPr>
        <w:t xml:space="preserve"> или техническое училище и тем самым обеспечить себе условия существования. Эта группа характеризуется также отсутствием сдерживающего страха при психопатических отклонениях</w:t>
      </w:r>
      <w:r>
        <w:rPr>
          <w:rFonts w:ascii="Times New Roman" w:hAnsi="Times New Roman" w:cs="Times New Roman"/>
          <w:sz w:val="28"/>
          <w:szCs w:val="28"/>
        </w:rPr>
        <w:t>.</w:t>
      </w:r>
    </w:p>
    <w:p w:rsidR="003569E8" w:rsidRPr="003569E8"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У наркоманов всё наоборот. Как в случае развития неврозов, развитие личности не протекало целостным и равномерным процессом, а часто прерывалось, периодически возвращаясь</w:t>
      </w:r>
      <w:proofErr w:type="gramStart"/>
      <w:r w:rsidRPr="003569E8">
        <w:rPr>
          <w:rFonts w:ascii="Times New Roman" w:hAnsi="Times New Roman" w:cs="Times New Roman"/>
          <w:sz w:val="28"/>
          <w:szCs w:val="28"/>
        </w:rPr>
        <w:t xml:space="preserve"> Д</w:t>
      </w:r>
      <w:proofErr w:type="gramEnd"/>
      <w:r w:rsidRPr="003569E8">
        <w:rPr>
          <w:rFonts w:ascii="Times New Roman" w:hAnsi="Times New Roman" w:cs="Times New Roman"/>
          <w:sz w:val="28"/>
          <w:szCs w:val="28"/>
        </w:rPr>
        <w:t>о уровня раннего детства. Развитие личности наркомана характеризуется частыми семейными конфликтами, отсутствием согласия между родителями в вопросе методов воспитания, сохранившимся чувством отчуждения и угрозы, склонностью к невротическим реакциям, частыми размышлениями о смерти и самоубийстве в качестве альтернативы психического напряжения, неспособностью занять позитивную жизненную позицию, безраб</w:t>
      </w:r>
      <w:r>
        <w:rPr>
          <w:rFonts w:ascii="Times New Roman" w:hAnsi="Times New Roman" w:cs="Times New Roman"/>
          <w:sz w:val="28"/>
          <w:szCs w:val="28"/>
        </w:rPr>
        <w:t>отицей, бродяжничеством и т. д.</w:t>
      </w:r>
    </w:p>
    <w:p w:rsidR="001479AE" w:rsidRDefault="003569E8" w:rsidP="003569E8">
      <w:pPr>
        <w:spacing w:after="0" w:line="360" w:lineRule="auto"/>
        <w:ind w:firstLine="709"/>
        <w:jc w:val="both"/>
        <w:rPr>
          <w:rFonts w:ascii="Times New Roman" w:hAnsi="Times New Roman" w:cs="Times New Roman"/>
          <w:sz w:val="28"/>
          <w:szCs w:val="28"/>
        </w:rPr>
      </w:pPr>
      <w:r w:rsidRPr="003569E8">
        <w:rPr>
          <w:rFonts w:ascii="Times New Roman" w:hAnsi="Times New Roman" w:cs="Times New Roman"/>
          <w:sz w:val="28"/>
          <w:szCs w:val="28"/>
        </w:rPr>
        <w:t xml:space="preserve">Слабое развитие личности наркомана тормозит процесс созревания и социализации. Слабое Я затрудняет познание действительности и приспосабливаемость к ней. Незрелой личностью наркомана управляют эмоции, которые он не может согласовать с окружающим миром. Постепенно </w:t>
      </w:r>
      <w:r w:rsidRPr="003569E8">
        <w:rPr>
          <w:rFonts w:ascii="Times New Roman" w:hAnsi="Times New Roman" w:cs="Times New Roman"/>
          <w:sz w:val="28"/>
          <w:szCs w:val="28"/>
        </w:rPr>
        <w:lastRenderedPageBreak/>
        <w:t>утрачивая конструктивные отношения с реальным миром, которые и так никогда не были слишком тесными, наркоман постоянно находится на краю психической дезинтеграции и утраты связи с реальностью, что отсутствует в случае созревания личности преступника. Все интересы и желания наркомана постепенно замещаются жаждой принимать наркотик ещё и ещё.</w:t>
      </w:r>
    </w:p>
    <w:p w:rsidR="001479AE" w:rsidRDefault="001479AE"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CF674E" w:rsidRPr="003569E8" w:rsidRDefault="00CF674E" w:rsidP="003569E8">
      <w:pPr>
        <w:pStyle w:val="1"/>
        <w:jc w:val="center"/>
        <w:rPr>
          <w:rFonts w:ascii="Times New Roman" w:hAnsi="Times New Roman" w:cs="Times New Roman"/>
          <w:b w:val="0"/>
          <w:color w:val="auto"/>
        </w:rPr>
      </w:pPr>
      <w:bookmarkStart w:id="12" w:name="_Toc468701797"/>
      <w:r w:rsidRPr="003569E8">
        <w:rPr>
          <w:rFonts w:ascii="Times New Roman" w:hAnsi="Times New Roman" w:cs="Times New Roman"/>
          <w:b w:val="0"/>
          <w:color w:val="auto"/>
        </w:rPr>
        <w:lastRenderedPageBreak/>
        <w:t>Заключение</w:t>
      </w:r>
      <w:bookmarkEnd w:id="12"/>
    </w:p>
    <w:p w:rsidR="00D05C78" w:rsidRDefault="00D05C78" w:rsidP="00CF674E">
      <w:pPr>
        <w:spacing w:after="0" w:line="360" w:lineRule="auto"/>
        <w:jc w:val="both"/>
        <w:rPr>
          <w:rFonts w:ascii="Times New Roman" w:hAnsi="Times New Roman" w:cs="Times New Roman"/>
          <w:sz w:val="28"/>
          <w:szCs w:val="28"/>
        </w:rPr>
      </w:pPr>
    </w:p>
    <w:p w:rsidR="00D05C78" w:rsidRPr="00D05C78" w:rsidRDefault="00D05C78" w:rsidP="00D05C78">
      <w:pPr>
        <w:spacing w:after="0" w:line="360" w:lineRule="auto"/>
        <w:ind w:firstLine="708"/>
        <w:jc w:val="both"/>
        <w:rPr>
          <w:rFonts w:ascii="Times New Roman" w:hAnsi="Times New Roman" w:cs="Times New Roman"/>
          <w:sz w:val="28"/>
          <w:szCs w:val="28"/>
        </w:rPr>
      </w:pPr>
      <w:r w:rsidRPr="00D05C78">
        <w:rPr>
          <w:rFonts w:ascii="Times New Roman" w:hAnsi="Times New Roman" w:cs="Times New Roman"/>
          <w:sz w:val="28"/>
          <w:szCs w:val="28"/>
        </w:rPr>
        <w:t>Девиантное поведение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 Это наиболее общее из встречающихся в научной литературе определений.</w:t>
      </w:r>
    </w:p>
    <w:p w:rsidR="00D05C78" w:rsidRPr="00D05C78" w:rsidRDefault="00D05C78" w:rsidP="00D05C78">
      <w:pPr>
        <w:spacing w:after="0" w:line="360" w:lineRule="auto"/>
        <w:ind w:firstLine="708"/>
        <w:jc w:val="both"/>
        <w:rPr>
          <w:rFonts w:ascii="Times New Roman" w:hAnsi="Times New Roman" w:cs="Times New Roman"/>
          <w:sz w:val="28"/>
          <w:szCs w:val="28"/>
        </w:rPr>
      </w:pPr>
      <w:proofErr w:type="gramStart"/>
      <w:r w:rsidRPr="00D05C78">
        <w:rPr>
          <w:rFonts w:ascii="Times New Roman" w:hAnsi="Times New Roman" w:cs="Times New Roman"/>
          <w:sz w:val="28"/>
          <w:szCs w:val="28"/>
        </w:rPr>
        <w:t>Для современной России весьма остро стоит проблема отклоняющегося – девиантного – поведения подростков, которое на данный момент широко представлено различными формами проявления, например: алкоголизм, наркомания, бродяжничество, беспорядочная половая жизнь и заболевания венерическими болезнями, отрицание всех ценностей и установок, агрессивность к своим сверстникам, животным и даже к людям других возрастных категорий, рост подростковой преступности и так далее.</w:t>
      </w:r>
      <w:proofErr w:type="gramEnd"/>
    </w:p>
    <w:p w:rsidR="00D05C78" w:rsidRDefault="00D05C78" w:rsidP="00D05C78">
      <w:pPr>
        <w:spacing w:after="0" w:line="360" w:lineRule="auto"/>
        <w:jc w:val="both"/>
        <w:rPr>
          <w:rFonts w:ascii="Times New Roman" w:hAnsi="Times New Roman" w:cs="Times New Roman"/>
          <w:sz w:val="28"/>
          <w:szCs w:val="28"/>
        </w:rPr>
      </w:pPr>
      <w:r w:rsidRPr="00D05C78">
        <w:rPr>
          <w:rFonts w:ascii="Times New Roman" w:hAnsi="Times New Roman" w:cs="Times New Roman"/>
          <w:sz w:val="28"/>
          <w:szCs w:val="28"/>
        </w:rPr>
        <w:tab/>
        <w:t>Также на данном этапе развития общества весьма характерным является усложнение взаимоотношений родителей и детей, особенно вступивших в подростковый (пубертатный) возраст, извечная проблема «отцов и детей», описанная даже классиками в литературе, просто сегодня данная проблема «молодеет» и усложняется, принимая крайние формы проявления.</w:t>
      </w:r>
    </w:p>
    <w:p w:rsidR="00CB2158" w:rsidRDefault="00CB2158" w:rsidP="00D05C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Наркомания является одной из форм девиантного поведения.</w:t>
      </w:r>
    </w:p>
    <w:p w:rsidR="00D05C78" w:rsidRPr="00D05C78" w:rsidRDefault="00D05C78" w:rsidP="00D05C78">
      <w:pPr>
        <w:spacing w:after="0" w:line="360" w:lineRule="auto"/>
        <w:jc w:val="both"/>
        <w:rPr>
          <w:rFonts w:ascii="Times New Roman" w:eastAsia="Times New Roman" w:hAnsi="Times New Roman" w:cs="Times New Roman"/>
          <w:sz w:val="24"/>
          <w:szCs w:val="24"/>
          <w:lang w:eastAsia="ru-RU"/>
        </w:rPr>
      </w:pPr>
      <w:r w:rsidRPr="00D05C78">
        <w:rPr>
          <w:rFonts w:ascii="Times New Roman" w:eastAsia="Times New Roman" w:hAnsi="Times New Roman" w:cs="Times New Roman"/>
          <w:sz w:val="24"/>
          <w:szCs w:val="24"/>
          <w:lang w:eastAsia="ru-RU"/>
        </w:rPr>
        <w:tab/>
      </w:r>
      <w:r w:rsidRPr="00D05C78">
        <w:rPr>
          <w:rFonts w:ascii="Times New Roman" w:eastAsia="Times New Roman" w:hAnsi="Times New Roman" w:cs="Times New Roman"/>
          <w:sz w:val="28"/>
          <w:szCs w:val="28"/>
          <w:lang w:eastAsia="ru-RU"/>
        </w:rPr>
        <w:t xml:space="preserve">Традиционно выделяют биологические, личностные (психологические и психопатологические), социальные и семейные факторы риска </w:t>
      </w:r>
      <w:r w:rsidR="00CB2158">
        <w:rPr>
          <w:rFonts w:ascii="Times New Roman" w:eastAsia="Times New Roman" w:hAnsi="Times New Roman" w:cs="Times New Roman"/>
          <w:sz w:val="28"/>
          <w:szCs w:val="28"/>
          <w:lang w:eastAsia="ru-RU"/>
        </w:rPr>
        <w:t>наркомании</w:t>
      </w:r>
      <w:r w:rsidRPr="00D05C78">
        <w:rPr>
          <w:rFonts w:ascii="Times New Roman" w:eastAsia="Times New Roman" w:hAnsi="Times New Roman" w:cs="Times New Roman"/>
          <w:sz w:val="28"/>
          <w:szCs w:val="28"/>
          <w:lang w:eastAsia="ru-RU"/>
        </w:rPr>
        <w:t>.</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 xml:space="preserve">К биологическим причинам относят органические поражения головного мозга вследствие патологии беременности и родов, родовых травм, внутриутробных и ранних постнатальных вредностей, интоксикаций, мозговых инфекций, черепно-мозговых травм; патологию нервной системы; соматическую </w:t>
      </w:r>
      <w:proofErr w:type="spellStart"/>
      <w:r w:rsidRPr="00D05C78">
        <w:rPr>
          <w:rFonts w:ascii="Times New Roman" w:eastAsia="Times New Roman" w:hAnsi="Times New Roman" w:cs="Times New Roman"/>
          <w:sz w:val="28"/>
          <w:szCs w:val="28"/>
          <w:lang w:eastAsia="ru-RU"/>
        </w:rPr>
        <w:t>ослабленность</w:t>
      </w:r>
      <w:proofErr w:type="spellEnd"/>
      <w:r w:rsidRPr="00D05C78">
        <w:rPr>
          <w:rFonts w:ascii="Times New Roman" w:eastAsia="Times New Roman" w:hAnsi="Times New Roman" w:cs="Times New Roman"/>
          <w:sz w:val="28"/>
          <w:szCs w:val="28"/>
          <w:lang w:eastAsia="ru-RU"/>
        </w:rPr>
        <w:t>; врожденные уродства и косметические дефекты, а также наследственную (генетическую) отягощенность психическими, наркологическими, соматическими заболеваниями.</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lastRenderedPageBreak/>
        <w:tab/>
        <w:t xml:space="preserve">Личностные особенности индивида также могут определять его предрасположенность к </w:t>
      </w:r>
      <w:r w:rsidR="00CB2158">
        <w:rPr>
          <w:rFonts w:ascii="Times New Roman" w:eastAsia="Times New Roman" w:hAnsi="Times New Roman" w:cs="Times New Roman"/>
          <w:sz w:val="28"/>
          <w:szCs w:val="28"/>
          <w:lang w:eastAsia="ru-RU"/>
        </w:rPr>
        <w:t>наркомании</w:t>
      </w:r>
      <w:r w:rsidRPr="00D05C78">
        <w:rPr>
          <w:rFonts w:ascii="Times New Roman" w:eastAsia="Times New Roman" w:hAnsi="Times New Roman" w:cs="Times New Roman"/>
          <w:sz w:val="28"/>
          <w:szCs w:val="28"/>
          <w:lang w:eastAsia="ru-RU"/>
        </w:rPr>
        <w:t>.</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 xml:space="preserve">Это могут быть специфические черты личности в рамках психической нормы: например, недостаточная </w:t>
      </w:r>
      <w:proofErr w:type="spellStart"/>
      <w:r w:rsidRPr="00D05C78">
        <w:rPr>
          <w:rFonts w:ascii="Times New Roman" w:eastAsia="Times New Roman" w:hAnsi="Times New Roman" w:cs="Times New Roman"/>
          <w:sz w:val="28"/>
          <w:szCs w:val="28"/>
          <w:lang w:eastAsia="ru-RU"/>
        </w:rPr>
        <w:t>сформированность</w:t>
      </w:r>
      <w:proofErr w:type="spellEnd"/>
      <w:r w:rsidRPr="00D05C78">
        <w:rPr>
          <w:rFonts w:ascii="Times New Roman" w:eastAsia="Times New Roman" w:hAnsi="Times New Roman" w:cs="Times New Roman"/>
          <w:sz w:val="28"/>
          <w:szCs w:val="28"/>
          <w:lang w:eastAsia="ru-RU"/>
        </w:rPr>
        <w:t xml:space="preserve"> эмоциональной сферы и навыков общения, низкий уровень самоконтроля, нарушения самооценки, склонность к риску, агрессивность, тревожность, низкая стрессоустойчивость, внушаемость, нарушения гендерной идентичности, акцентуации характера, нравственная незрелость личности, узость круга интересов.</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 xml:space="preserve">Отклонения в поведении могут возникать и при некоторых «пограничных состояниях» - психогенных расстройствах (неврозах, реактивных депрессиях, посттравматических стрессовых расстройствах, </w:t>
      </w:r>
      <w:proofErr w:type="spellStart"/>
      <w:r w:rsidRPr="00D05C78">
        <w:rPr>
          <w:rFonts w:ascii="Times New Roman" w:eastAsia="Times New Roman" w:hAnsi="Times New Roman" w:cs="Times New Roman"/>
          <w:sz w:val="28"/>
          <w:szCs w:val="28"/>
          <w:lang w:eastAsia="ru-RU"/>
        </w:rPr>
        <w:t>депривационных</w:t>
      </w:r>
      <w:proofErr w:type="spellEnd"/>
      <w:r w:rsidRPr="00D05C78">
        <w:rPr>
          <w:rFonts w:ascii="Times New Roman" w:eastAsia="Times New Roman" w:hAnsi="Times New Roman" w:cs="Times New Roman"/>
          <w:sz w:val="28"/>
          <w:szCs w:val="28"/>
          <w:lang w:eastAsia="ru-RU"/>
        </w:rPr>
        <w:t xml:space="preserve"> нарушениях), психосоматических заболеваниях, личностных расстройствах (психопатиях), а также при социальной и педагогической запущенности у детей и подростков.</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 xml:space="preserve">К семейным причинам девиантного поведения </w:t>
      </w:r>
      <w:r w:rsidR="00CB2158">
        <w:rPr>
          <w:rFonts w:ascii="Times New Roman" w:eastAsia="Times New Roman" w:hAnsi="Times New Roman" w:cs="Times New Roman"/>
          <w:sz w:val="28"/>
          <w:szCs w:val="28"/>
          <w:lang w:eastAsia="ru-RU"/>
        </w:rPr>
        <w:t>молодежи в форме наркомании</w:t>
      </w:r>
      <w:r w:rsidRPr="00D05C78">
        <w:rPr>
          <w:rFonts w:ascii="Times New Roman" w:eastAsia="Times New Roman" w:hAnsi="Times New Roman" w:cs="Times New Roman"/>
          <w:sz w:val="28"/>
          <w:szCs w:val="28"/>
          <w:lang w:eastAsia="ru-RU"/>
        </w:rPr>
        <w:t xml:space="preserve"> относятся нарушения детско-родительских (эмоциональная холодность, отвержение, авторитаризм, </w:t>
      </w:r>
      <w:proofErr w:type="spellStart"/>
      <w:r w:rsidRPr="00D05C78">
        <w:rPr>
          <w:rFonts w:ascii="Times New Roman" w:eastAsia="Times New Roman" w:hAnsi="Times New Roman" w:cs="Times New Roman"/>
          <w:sz w:val="28"/>
          <w:szCs w:val="28"/>
          <w:lang w:eastAsia="ru-RU"/>
        </w:rPr>
        <w:t>сверхконтроль</w:t>
      </w:r>
      <w:proofErr w:type="spellEnd"/>
      <w:r w:rsidRPr="00D05C78">
        <w:rPr>
          <w:rFonts w:ascii="Times New Roman" w:eastAsia="Times New Roman" w:hAnsi="Times New Roman" w:cs="Times New Roman"/>
          <w:sz w:val="28"/>
          <w:szCs w:val="28"/>
          <w:lang w:eastAsia="ru-RU"/>
        </w:rPr>
        <w:t xml:space="preserve">, </w:t>
      </w:r>
      <w:proofErr w:type="spellStart"/>
      <w:r w:rsidRPr="00D05C78">
        <w:rPr>
          <w:rFonts w:ascii="Times New Roman" w:eastAsia="Times New Roman" w:hAnsi="Times New Roman" w:cs="Times New Roman"/>
          <w:sz w:val="28"/>
          <w:szCs w:val="28"/>
          <w:lang w:eastAsia="ru-RU"/>
        </w:rPr>
        <w:t>гип</w:t>
      </w:r>
      <w:proofErr w:type="gramStart"/>
      <w:r w:rsidRPr="00D05C78">
        <w:rPr>
          <w:rFonts w:ascii="Times New Roman" w:eastAsia="Times New Roman" w:hAnsi="Times New Roman" w:cs="Times New Roman"/>
          <w:sz w:val="28"/>
          <w:szCs w:val="28"/>
          <w:lang w:eastAsia="ru-RU"/>
        </w:rPr>
        <w:t>о</w:t>
      </w:r>
      <w:proofErr w:type="spellEnd"/>
      <w:r w:rsidRPr="00D05C78">
        <w:rPr>
          <w:rFonts w:ascii="Times New Roman" w:eastAsia="Times New Roman" w:hAnsi="Times New Roman" w:cs="Times New Roman"/>
          <w:sz w:val="28"/>
          <w:szCs w:val="28"/>
          <w:lang w:eastAsia="ru-RU"/>
        </w:rPr>
        <w:t>-</w:t>
      </w:r>
      <w:proofErr w:type="gramEnd"/>
      <w:r w:rsidRPr="00D05C78">
        <w:rPr>
          <w:rFonts w:ascii="Times New Roman" w:eastAsia="Times New Roman" w:hAnsi="Times New Roman" w:cs="Times New Roman"/>
          <w:sz w:val="28"/>
          <w:szCs w:val="28"/>
          <w:lang w:eastAsia="ru-RU"/>
        </w:rPr>
        <w:t xml:space="preserve"> или </w:t>
      </w:r>
      <w:proofErr w:type="spellStart"/>
      <w:r w:rsidRPr="00D05C78">
        <w:rPr>
          <w:rFonts w:ascii="Times New Roman" w:eastAsia="Times New Roman" w:hAnsi="Times New Roman" w:cs="Times New Roman"/>
          <w:sz w:val="28"/>
          <w:szCs w:val="28"/>
          <w:lang w:eastAsia="ru-RU"/>
        </w:rPr>
        <w:t>гиперопека</w:t>
      </w:r>
      <w:proofErr w:type="spellEnd"/>
      <w:r w:rsidRPr="00D05C78">
        <w:rPr>
          <w:rFonts w:ascii="Times New Roman" w:eastAsia="Times New Roman" w:hAnsi="Times New Roman" w:cs="Times New Roman"/>
          <w:sz w:val="28"/>
          <w:szCs w:val="28"/>
          <w:lang w:eastAsia="ru-RU"/>
        </w:rPr>
        <w:t xml:space="preserve">, воспитание по типу «кумир семьи») и/или супружеских взаимоотношений; жестокое обращение, насилие в семье, оскорбления, пренебрежительное отношение, безнадзорность; низкий социальный статус семьи; асоциальное или криминальное поведение близких членов семьи; психические заболевания родителей; </w:t>
      </w:r>
      <w:proofErr w:type="gramStart"/>
      <w:r w:rsidRPr="00D05C78">
        <w:rPr>
          <w:rFonts w:ascii="Times New Roman" w:eastAsia="Times New Roman" w:hAnsi="Times New Roman" w:cs="Times New Roman"/>
          <w:sz w:val="28"/>
          <w:szCs w:val="28"/>
          <w:lang w:eastAsia="ru-RU"/>
        </w:rPr>
        <w:t>хроническая</w:t>
      </w:r>
      <w:proofErr w:type="gramEnd"/>
      <w:r w:rsidRPr="00D05C78">
        <w:rPr>
          <w:rFonts w:ascii="Times New Roman" w:eastAsia="Times New Roman" w:hAnsi="Times New Roman" w:cs="Times New Roman"/>
          <w:sz w:val="28"/>
          <w:szCs w:val="28"/>
          <w:lang w:eastAsia="ru-RU"/>
        </w:rPr>
        <w:t xml:space="preserve"> психологическая </w:t>
      </w:r>
      <w:proofErr w:type="spellStart"/>
      <w:r w:rsidRPr="00D05C78">
        <w:rPr>
          <w:rFonts w:ascii="Times New Roman" w:eastAsia="Times New Roman" w:hAnsi="Times New Roman" w:cs="Times New Roman"/>
          <w:sz w:val="28"/>
          <w:szCs w:val="28"/>
          <w:lang w:eastAsia="ru-RU"/>
        </w:rPr>
        <w:t>травматизация</w:t>
      </w:r>
      <w:proofErr w:type="spellEnd"/>
      <w:r w:rsidRPr="00D05C78">
        <w:rPr>
          <w:rFonts w:ascii="Times New Roman" w:eastAsia="Times New Roman" w:hAnsi="Times New Roman" w:cs="Times New Roman"/>
          <w:sz w:val="28"/>
          <w:szCs w:val="28"/>
          <w:lang w:eastAsia="ru-RU"/>
        </w:rPr>
        <w:t>, серьезные изменения или стрессы, переживаемые семьей.</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t xml:space="preserve">Социальные причины </w:t>
      </w:r>
      <w:r w:rsidR="00CB2158">
        <w:rPr>
          <w:rFonts w:ascii="Times New Roman" w:eastAsia="Times New Roman" w:hAnsi="Times New Roman" w:cs="Times New Roman"/>
          <w:sz w:val="28"/>
          <w:szCs w:val="28"/>
          <w:lang w:eastAsia="ru-RU"/>
        </w:rPr>
        <w:t>наркомании</w:t>
      </w:r>
      <w:r w:rsidRPr="00D05C78">
        <w:rPr>
          <w:rFonts w:ascii="Times New Roman" w:eastAsia="Times New Roman" w:hAnsi="Times New Roman" w:cs="Times New Roman"/>
          <w:sz w:val="28"/>
          <w:szCs w:val="28"/>
          <w:lang w:eastAsia="ru-RU"/>
        </w:rPr>
        <w:t xml:space="preserve"> - это неблагополучное </w:t>
      </w:r>
      <w:proofErr w:type="spellStart"/>
      <w:r w:rsidRPr="00D05C78">
        <w:rPr>
          <w:rFonts w:ascii="Times New Roman" w:eastAsia="Times New Roman" w:hAnsi="Times New Roman" w:cs="Times New Roman"/>
          <w:sz w:val="28"/>
          <w:szCs w:val="28"/>
          <w:lang w:eastAsia="ru-RU"/>
        </w:rPr>
        <w:t>микросоциальное</w:t>
      </w:r>
      <w:proofErr w:type="spellEnd"/>
      <w:r w:rsidRPr="00D05C78">
        <w:rPr>
          <w:rFonts w:ascii="Times New Roman" w:eastAsia="Times New Roman" w:hAnsi="Times New Roman" w:cs="Times New Roman"/>
          <w:sz w:val="28"/>
          <w:szCs w:val="28"/>
          <w:lang w:eastAsia="ru-RU"/>
        </w:rPr>
        <w:t xml:space="preserve"> окружение (</w:t>
      </w:r>
      <w:proofErr w:type="spellStart"/>
      <w:r w:rsidRPr="00D05C78">
        <w:rPr>
          <w:rFonts w:ascii="Times New Roman" w:eastAsia="Times New Roman" w:hAnsi="Times New Roman" w:cs="Times New Roman"/>
          <w:sz w:val="28"/>
          <w:szCs w:val="28"/>
          <w:lang w:eastAsia="ru-RU"/>
        </w:rPr>
        <w:t>девиантная</w:t>
      </w:r>
      <w:proofErr w:type="spellEnd"/>
      <w:r w:rsidRPr="00D05C78">
        <w:rPr>
          <w:rFonts w:ascii="Times New Roman" w:eastAsia="Times New Roman" w:hAnsi="Times New Roman" w:cs="Times New Roman"/>
          <w:sz w:val="28"/>
          <w:szCs w:val="28"/>
          <w:lang w:eastAsia="ru-RU"/>
        </w:rPr>
        <w:t xml:space="preserve"> </w:t>
      </w:r>
      <w:proofErr w:type="spellStart"/>
      <w:r w:rsidRPr="00D05C78">
        <w:rPr>
          <w:rFonts w:ascii="Times New Roman" w:eastAsia="Times New Roman" w:hAnsi="Times New Roman" w:cs="Times New Roman"/>
          <w:sz w:val="28"/>
          <w:szCs w:val="28"/>
          <w:lang w:eastAsia="ru-RU"/>
        </w:rPr>
        <w:t>референтная</w:t>
      </w:r>
      <w:proofErr w:type="spellEnd"/>
      <w:r w:rsidRPr="00D05C78">
        <w:rPr>
          <w:rFonts w:ascii="Times New Roman" w:eastAsia="Times New Roman" w:hAnsi="Times New Roman" w:cs="Times New Roman"/>
          <w:sz w:val="28"/>
          <w:szCs w:val="28"/>
          <w:lang w:eastAsia="ru-RU"/>
        </w:rPr>
        <w:t xml:space="preserve"> группа; принадлежность к </w:t>
      </w:r>
      <w:proofErr w:type="spellStart"/>
      <w:r w:rsidRPr="00D05C78">
        <w:rPr>
          <w:rFonts w:ascii="Times New Roman" w:eastAsia="Times New Roman" w:hAnsi="Times New Roman" w:cs="Times New Roman"/>
          <w:sz w:val="28"/>
          <w:szCs w:val="28"/>
          <w:lang w:eastAsia="ru-RU"/>
        </w:rPr>
        <w:t>девиантной</w:t>
      </w:r>
      <w:proofErr w:type="spellEnd"/>
      <w:r w:rsidRPr="00D05C78">
        <w:rPr>
          <w:rFonts w:ascii="Times New Roman" w:eastAsia="Times New Roman" w:hAnsi="Times New Roman" w:cs="Times New Roman"/>
          <w:sz w:val="28"/>
          <w:szCs w:val="28"/>
          <w:lang w:eastAsia="ru-RU"/>
        </w:rPr>
        <w:t xml:space="preserve"> молодежной субкультуре); низкий статус подростка в группе сверстников, отчуждение от социально-позитивного большинства; социальная депривация, недостаточность социально-позитивного опыта. К макросоциальным причинам относят нестабильность </w:t>
      </w:r>
      <w:r w:rsidRPr="00D05C78">
        <w:rPr>
          <w:rFonts w:ascii="Times New Roman" w:eastAsia="Times New Roman" w:hAnsi="Times New Roman" w:cs="Times New Roman"/>
          <w:sz w:val="28"/>
          <w:szCs w:val="28"/>
          <w:lang w:eastAsia="ru-RU"/>
        </w:rPr>
        <w:lastRenderedPageBreak/>
        <w:t>социально-экономической ситуации, негативное влияние СМИ, терпимое отношение общества к поведенческим отклонениям, несовершенство законодательства, отсутствие развитой системы социальной поддержки.</w:t>
      </w:r>
    </w:p>
    <w:p w:rsidR="00CB2158" w:rsidRPr="00CB2158" w:rsidRDefault="00D05C78" w:rsidP="00CB2158">
      <w:pPr>
        <w:spacing w:after="0" w:line="360" w:lineRule="auto"/>
        <w:jc w:val="both"/>
        <w:rPr>
          <w:rFonts w:ascii="Times New Roman" w:eastAsia="Times New Roman" w:hAnsi="Times New Roman" w:cs="Times New Roman"/>
          <w:sz w:val="28"/>
          <w:szCs w:val="28"/>
          <w:lang w:eastAsia="ru-RU"/>
        </w:rPr>
      </w:pPr>
      <w:r w:rsidRPr="00D05C78">
        <w:rPr>
          <w:rFonts w:ascii="Times New Roman" w:eastAsia="Times New Roman" w:hAnsi="Times New Roman" w:cs="Times New Roman"/>
          <w:sz w:val="28"/>
          <w:szCs w:val="28"/>
          <w:lang w:eastAsia="ru-RU"/>
        </w:rPr>
        <w:tab/>
      </w:r>
      <w:r w:rsidR="00CB2158" w:rsidRPr="00CB2158">
        <w:rPr>
          <w:rFonts w:ascii="Times New Roman" w:eastAsia="Times New Roman" w:hAnsi="Times New Roman" w:cs="Times New Roman"/>
          <w:sz w:val="28"/>
          <w:szCs w:val="28"/>
          <w:lang w:eastAsia="ru-RU"/>
        </w:rPr>
        <w:t>Нет ничего более эффективного, чем профилактика наркомании. Если человек уверен в том, что наркотик – это яд, то никакие уговоры и рассказы даже знаменитостей не заставят его попробовать это вещество. Пусть хоть весь мир рассказывает о всевозможных переживаниях, человек осознанный и просвещенный не соблазнится.</w:t>
      </w:r>
    </w:p>
    <w:p w:rsidR="00CB2158" w:rsidRPr="00CB2158" w:rsidRDefault="00CB2158" w:rsidP="00CB2158">
      <w:pPr>
        <w:spacing w:after="0" w:line="360" w:lineRule="auto"/>
        <w:jc w:val="both"/>
        <w:rPr>
          <w:rFonts w:ascii="Times New Roman" w:eastAsia="Times New Roman" w:hAnsi="Times New Roman" w:cs="Times New Roman"/>
          <w:sz w:val="28"/>
          <w:szCs w:val="28"/>
          <w:lang w:eastAsia="ru-RU"/>
        </w:rPr>
      </w:pPr>
      <w:r w:rsidRPr="00CB2158">
        <w:rPr>
          <w:rFonts w:ascii="Times New Roman" w:eastAsia="Times New Roman" w:hAnsi="Times New Roman" w:cs="Times New Roman"/>
          <w:sz w:val="28"/>
          <w:szCs w:val="28"/>
          <w:lang w:eastAsia="ru-RU"/>
        </w:rPr>
        <w:t>Профилактика наркомании должна осуществляться с самого раннего возраста, прививая стойкое отвращение и негатив ко всем видам наркотических веществ. После 8-10 лет на мнение ребенка взрослые уже не могут сильно повлиять, но до этого возраста малыш подобен пластилину. До 5-6 лет родитель может заложить в подсознание малыша любые установки о добре и зле, правильном и неверном. Но это не значит, что после назад дороги уже нет. Имеющуюся брешь в знаниях подростка о наркотиках можно вполне успешно заполнять учителям в школе, интересным передачам и видео. Особенную силу имеют люди, пользующиеся у ребят авторитетом.</w:t>
      </w:r>
    </w:p>
    <w:p w:rsidR="00D05C78" w:rsidRPr="00D05C78" w:rsidRDefault="00CB2158" w:rsidP="00CB2158">
      <w:pPr>
        <w:spacing w:after="0" w:line="360" w:lineRule="auto"/>
        <w:jc w:val="both"/>
        <w:rPr>
          <w:rFonts w:ascii="Times New Roman" w:eastAsia="Times New Roman" w:hAnsi="Times New Roman" w:cs="Times New Roman"/>
          <w:sz w:val="28"/>
          <w:szCs w:val="28"/>
          <w:lang w:eastAsia="ru-RU"/>
        </w:rPr>
      </w:pPr>
      <w:r w:rsidRPr="00CB2158">
        <w:rPr>
          <w:rFonts w:ascii="Times New Roman" w:eastAsia="Times New Roman" w:hAnsi="Times New Roman" w:cs="Times New Roman"/>
          <w:sz w:val="28"/>
          <w:szCs w:val="28"/>
          <w:lang w:eastAsia="ru-RU"/>
        </w:rPr>
        <w:t xml:space="preserve">Есть несколько сильных и правдивых художественных фильмов о влиянии наркотиков на человека. Наиболее впечатляющей картиной признается «Реквием по мечте» Дарена </w:t>
      </w:r>
      <w:proofErr w:type="spellStart"/>
      <w:r w:rsidRPr="00CB2158">
        <w:rPr>
          <w:rFonts w:ascii="Times New Roman" w:eastAsia="Times New Roman" w:hAnsi="Times New Roman" w:cs="Times New Roman"/>
          <w:sz w:val="28"/>
          <w:szCs w:val="28"/>
          <w:lang w:eastAsia="ru-RU"/>
        </w:rPr>
        <w:t>Аронофски</w:t>
      </w:r>
      <w:proofErr w:type="spellEnd"/>
      <w:r w:rsidRPr="00CB2158">
        <w:rPr>
          <w:rFonts w:ascii="Times New Roman" w:eastAsia="Times New Roman" w:hAnsi="Times New Roman" w:cs="Times New Roman"/>
          <w:sz w:val="28"/>
          <w:szCs w:val="28"/>
          <w:lang w:eastAsia="ru-RU"/>
        </w:rPr>
        <w:t>, которая в жесткой, но справедливой манере рассказывает о том, что происходит с наркоманами и какая участь им уготована. Отношение к наркомании детей можно сформировать, но сделать это нужно прежде, чем подросток встретит наркоторговца с бесплатным «угощением».</w:t>
      </w:r>
    </w:p>
    <w:p w:rsidR="00D05C78" w:rsidRPr="00D05C78" w:rsidRDefault="00D05C78" w:rsidP="00D05C78">
      <w:pPr>
        <w:spacing w:after="0" w:line="360" w:lineRule="auto"/>
        <w:jc w:val="both"/>
        <w:rPr>
          <w:rFonts w:ascii="Times New Roman" w:eastAsia="Times New Roman" w:hAnsi="Times New Roman" w:cs="Times New Roman"/>
          <w:sz w:val="28"/>
          <w:szCs w:val="28"/>
          <w:lang w:eastAsia="ru-RU"/>
        </w:rPr>
      </w:pPr>
    </w:p>
    <w:p w:rsidR="00D05C78" w:rsidRDefault="00D05C78" w:rsidP="00D05C78">
      <w:pPr>
        <w:spacing w:after="0" w:line="360" w:lineRule="auto"/>
        <w:jc w:val="both"/>
        <w:rPr>
          <w:rFonts w:ascii="Times New Roman" w:hAnsi="Times New Roman" w:cs="Times New Roman"/>
          <w:sz w:val="28"/>
          <w:szCs w:val="28"/>
        </w:rPr>
      </w:pPr>
    </w:p>
    <w:p w:rsidR="00D05C78" w:rsidRDefault="00D05C78" w:rsidP="00D05C78">
      <w:pPr>
        <w:spacing w:after="0" w:line="360" w:lineRule="auto"/>
        <w:jc w:val="both"/>
        <w:rPr>
          <w:rFonts w:ascii="Times New Roman" w:hAnsi="Times New Roman" w:cs="Times New Roman"/>
          <w:sz w:val="28"/>
          <w:szCs w:val="28"/>
        </w:rPr>
      </w:pPr>
    </w:p>
    <w:p w:rsidR="00D05C78" w:rsidRDefault="00D05C78" w:rsidP="00D05C78">
      <w:pPr>
        <w:spacing w:after="0" w:line="360" w:lineRule="auto"/>
        <w:jc w:val="both"/>
        <w:rPr>
          <w:rFonts w:ascii="Times New Roman" w:hAnsi="Times New Roman" w:cs="Times New Roman"/>
          <w:sz w:val="28"/>
          <w:szCs w:val="28"/>
        </w:rPr>
      </w:pPr>
    </w:p>
    <w:p w:rsidR="00D05C78" w:rsidRDefault="00D05C78" w:rsidP="00D05C78">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1D0FB8" w:rsidRPr="003569E8" w:rsidRDefault="00CF674E" w:rsidP="003569E8">
      <w:pPr>
        <w:pStyle w:val="1"/>
        <w:jc w:val="center"/>
        <w:rPr>
          <w:rFonts w:ascii="Times New Roman" w:hAnsi="Times New Roman" w:cs="Times New Roman"/>
          <w:b w:val="0"/>
          <w:color w:val="auto"/>
        </w:rPr>
      </w:pPr>
      <w:bookmarkStart w:id="13" w:name="_Toc468701798"/>
      <w:r w:rsidRPr="003569E8">
        <w:rPr>
          <w:rFonts w:ascii="Times New Roman" w:hAnsi="Times New Roman" w:cs="Times New Roman"/>
          <w:b w:val="0"/>
          <w:color w:val="auto"/>
        </w:rPr>
        <w:lastRenderedPageBreak/>
        <w:t>Список литературы</w:t>
      </w:r>
      <w:bookmarkEnd w:id="13"/>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1. Стратегия государственной антинаркотической политики Российской Федерации до 2020 года, утв. Указом Президента Российской Федерации от 09.06.2010 г. № 690 // Официальный сайт Президента Российской Федерации.</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2. Егорова А. В., </w:t>
      </w:r>
      <w:proofErr w:type="spellStart"/>
      <w:r w:rsidRPr="00CB2158">
        <w:rPr>
          <w:rFonts w:ascii="Times New Roman" w:hAnsi="Times New Roman" w:cs="Times New Roman"/>
          <w:sz w:val="28"/>
          <w:szCs w:val="28"/>
        </w:rPr>
        <w:t>Юминов</w:t>
      </w:r>
      <w:proofErr w:type="spellEnd"/>
      <w:r w:rsidRPr="00CB2158">
        <w:rPr>
          <w:rFonts w:ascii="Times New Roman" w:hAnsi="Times New Roman" w:cs="Times New Roman"/>
          <w:sz w:val="28"/>
          <w:szCs w:val="28"/>
        </w:rPr>
        <w:t xml:space="preserve"> Э. А., </w:t>
      </w:r>
      <w:proofErr w:type="spellStart"/>
      <w:r w:rsidRPr="00CB2158">
        <w:rPr>
          <w:rFonts w:ascii="Times New Roman" w:hAnsi="Times New Roman" w:cs="Times New Roman"/>
          <w:sz w:val="28"/>
          <w:szCs w:val="28"/>
        </w:rPr>
        <w:t>Мисюкевич</w:t>
      </w:r>
      <w:proofErr w:type="spellEnd"/>
      <w:r w:rsidRPr="00CB2158">
        <w:rPr>
          <w:rFonts w:ascii="Times New Roman" w:hAnsi="Times New Roman" w:cs="Times New Roman"/>
          <w:sz w:val="28"/>
          <w:szCs w:val="28"/>
        </w:rPr>
        <w:t xml:space="preserve"> Н. Д., </w:t>
      </w:r>
      <w:proofErr w:type="spellStart"/>
      <w:r w:rsidRPr="00CB2158">
        <w:rPr>
          <w:rFonts w:ascii="Times New Roman" w:hAnsi="Times New Roman" w:cs="Times New Roman"/>
          <w:sz w:val="28"/>
          <w:szCs w:val="28"/>
        </w:rPr>
        <w:t>Пешиков</w:t>
      </w:r>
      <w:proofErr w:type="spellEnd"/>
      <w:r w:rsidRPr="00CB2158">
        <w:rPr>
          <w:rFonts w:ascii="Times New Roman" w:hAnsi="Times New Roman" w:cs="Times New Roman"/>
          <w:sz w:val="28"/>
          <w:szCs w:val="28"/>
        </w:rPr>
        <w:t xml:space="preserve"> О. В. Пропаганда распространения наркотиков, как социальная и медицинская проблема современного общества // Вестник СМУС74. 2014. №1. URL: http://cyberleninka.ru/article/n/propaganda-rasprostraneniya-narkotikov-kak-sotsialnaya-i-meditsinskaya-problema-sovremennogo-obschestva (дата обращения: 05.12.2016).</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3. Магомедова С. Ш. Формирование здорового образа жизни как фактор профилактики наркомании в подростковой среде // Современные проблемы науки и образования. 2013. №6. URL: http://cyberleninka.ru/article/n/formirovanie-zdorovogo-obraza-zhizni-kak-faktor-profilaktiki-narkomanii-v-podrostkovoy-srede (дата обращения: 05.12.2016).</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4. Полякова, Е.А. Пропаганда наркотиков как угроза антинаркотической безопасности государства в сфере предложения наркотиков / Е.А. Полякова // Наука и образование: хозяйство и экономика; предпринимательство; право и управление - № 12 (18). - Ростов - на - Дону: Фонд поддержки образования и науки в Ростовской области. - 2011. - С. 105-107. </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5. Поляк Оксана Борисовна Личностные особенности </w:t>
      </w:r>
      <w:proofErr w:type="gramStart"/>
      <w:r w:rsidRPr="00CB2158">
        <w:rPr>
          <w:rFonts w:ascii="Times New Roman" w:hAnsi="Times New Roman" w:cs="Times New Roman"/>
          <w:sz w:val="28"/>
          <w:szCs w:val="28"/>
        </w:rPr>
        <w:t>наркозависимых</w:t>
      </w:r>
      <w:proofErr w:type="gramEnd"/>
      <w:r w:rsidRPr="00CB2158">
        <w:rPr>
          <w:rFonts w:ascii="Times New Roman" w:hAnsi="Times New Roman" w:cs="Times New Roman"/>
          <w:sz w:val="28"/>
          <w:szCs w:val="28"/>
        </w:rPr>
        <w:t xml:space="preserve"> с различным отношением к болезни // Известия РГПУ им. А.И. Герцена. 2009. №102. URL: http://cyberleninka.ru/article/n/lichnostnye-osobennosti-narkozavisimyh-s-razlichnym-otnosheniem-k-bolezni (дата обращения: 05.12.2016).</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6. Саакян Маргарита </w:t>
      </w:r>
      <w:proofErr w:type="spellStart"/>
      <w:r w:rsidRPr="00CB2158">
        <w:rPr>
          <w:rFonts w:ascii="Times New Roman" w:hAnsi="Times New Roman" w:cs="Times New Roman"/>
          <w:sz w:val="28"/>
          <w:szCs w:val="28"/>
        </w:rPr>
        <w:t>Ваниковна</w:t>
      </w:r>
      <w:proofErr w:type="spellEnd"/>
      <w:r w:rsidRPr="00CB2158">
        <w:rPr>
          <w:rFonts w:ascii="Times New Roman" w:hAnsi="Times New Roman" w:cs="Times New Roman"/>
          <w:sz w:val="28"/>
          <w:szCs w:val="28"/>
        </w:rPr>
        <w:t xml:space="preserve"> Анализ проблем наркотизма в России на современном этапе // Вестник Адыгейского государственного университета. Серия 1: Регионоведение: философия, история, социология, юриспруденция, политология, культурология. 2007. №1. URL: </w:t>
      </w:r>
      <w:r w:rsidRPr="00CB2158">
        <w:rPr>
          <w:rFonts w:ascii="Times New Roman" w:hAnsi="Times New Roman" w:cs="Times New Roman"/>
          <w:sz w:val="28"/>
          <w:szCs w:val="28"/>
        </w:rPr>
        <w:lastRenderedPageBreak/>
        <w:t>http://cyberleninka.ru/article/n/analiz-problem-narkotizma-v-rossii-na-sovremennom-etape (дата обращения: 05.12.2016).</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7. Суворов, О. В. Исследование компонентов ответственности как фактора отношения к наркотикам среди молодежи / </w:t>
      </w:r>
      <w:proofErr w:type="spellStart"/>
      <w:r w:rsidRPr="00CB2158">
        <w:rPr>
          <w:rFonts w:ascii="Times New Roman" w:hAnsi="Times New Roman" w:cs="Times New Roman"/>
          <w:sz w:val="28"/>
          <w:szCs w:val="28"/>
        </w:rPr>
        <w:t>О.В.Суворов</w:t>
      </w:r>
      <w:proofErr w:type="spellEnd"/>
      <w:r w:rsidRPr="00CB2158">
        <w:rPr>
          <w:rFonts w:ascii="Times New Roman" w:hAnsi="Times New Roman" w:cs="Times New Roman"/>
          <w:sz w:val="28"/>
          <w:szCs w:val="28"/>
        </w:rPr>
        <w:t xml:space="preserve">, К.В. Филиппов // Мир науки, культуры, образования - №6 (1). - Нижний Новгород: Редакция международного научного журнала "Мир науки, культуры, образования". - 2011. - С. 106-166. </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8. </w:t>
      </w:r>
      <w:proofErr w:type="spellStart"/>
      <w:r w:rsidRPr="00CB2158">
        <w:rPr>
          <w:rFonts w:ascii="Times New Roman" w:hAnsi="Times New Roman" w:cs="Times New Roman"/>
          <w:sz w:val="28"/>
          <w:szCs w:val="28"/>
        </w:rPr>
        <w:t>Харсеева</w:t>
      </w:r>
      <w:proofErr w:type="spellEnd"/>
      <w:r w:rsidRPr="00CB2158">
        <w:rPr>
          <w:rFonts w:ascii="Times New Roman" w:hAnsi="Times New Roman" w:cs="Times New Roman"/>
          <w:sz w:val="28"/>
          <w:szCs w:val="28"/>
        </w:rPr>
        <w:t xml:space="preserve"> Виктория Леонидовна Молодежная наркомания как фактор разрушения социальной структуры // Общество: политика, экономика, право. 2009. №1-2. URL: http://cyberleninka.ru/article/n/molodezhnaya-narkomaniya-kak-faktor-razrusheniya-sotsialnoy-struktury (дата обращения: 05.12.2016).</w:t>
      </w:r>
    </w:p>
    <w:p w:rsidR="00CB2158" w:rsidRPr="00CB2158" w:rsidRDefault="00CB2158" w:rsidP="00CB2158">
      <w:pPr>
        <w:spacing w:after="0" w:line="360" w:lineRule="auto"/>
        <w:jc w:val="both"/>
        <w:rPr>
          <w:rFonts w:ascii="Times New Roman" w:hAnsi="Times New Roman" w:cs="Times New Roman"/>
          <w:sz w:val="28"/>
          <w:szCs w:val="28"/>
        </w:rPr>
      </w:pPr>
      <w:r w:rsidRPr="00CB2158">
        <w:rPr>
          <w:rFonts w:ascii="Times New Roman" w:hAnsi="Times New Roman" w:cs="Times New Roman"/>
          <w:sz w:val="28"/>
          <w:szCs w:val="28"/>
        </w:rPr>
        <w:t xml:space="preserve">9. </w:t>
      </w:r>
      <w:proofErr w:type="spellStart"/>
      <w:r w:rsidRPr="00CB2158">
        <w:rPr>
          <w:rFonts w:ascii="Times New Roman" w:hAnsi="Times New Roman" w:cs="Times New Roman"/>
          <w:sz w:val="28"/>
          <w:szCs w:val="28"/>
        </w:rPr>
        <w:t>Хвеженко</w:t>
      </w:r>
      <w:proofErr w:type="spellEnd"/>
      <w:r w:rsidRPr="00CB2158">
        <w:rPr>
          <w:rFonts w:ascii="Times New Roman" w:hAnsi="Times New Roman" w:cs="Times New Roman"/>
          <w:sz w:val="28"/>
          <w:szCs w:val="28"/>
        </w:rPr>
        <w:t xml:space="preserve"> Сергей Петрович, </w:t>
      </w:r>
      <w:proofErr w:type="spellStart"/>
      <w:r w:rsidRPr="00CB2158">
        <w:rPr>
          <w:rFonts w:ascii="Times New Roman" w:hAnsi="Times New Roman" w:cs="Times New Roman"/>
          <w:sz w:val="28"/>
          <w:szCs w:val="28"/>
        </w:rPr>
        <w:t>Матусееич</w:t>
      </w:r>
      <w:proofErr w:type="spellEnd"/>
      <w:r w:rsidRPr="00CB2158">
        <w:rPr>
          <w:rFonts w:ascii="Times New Roman" w:hAnsi="Times New Roman" w:cs="Times New Roman"/>
          <w:sz w:val="28"/>
          <w:szCs w:val="28"/>
        </w:rPr>
        <w:t xml:space="preserve"> Марина Степановна </w:t>
      </w:r>
      <w:proofErr w:type="gramStart"/>
      <w:r w:rsidRPr="00CB2158">
        <w:rPr>
          <w:rFonts w:ascii="Times New Roman" w:hAnsi="Times New Roman" w:cs="Times New Roman"/>
          <w:sz w:val="28"/>
          <w:szCs w:val="28"/>
        </w:rPr>
        <w:t>Методические подходы</w:t>
      </w:r>
      <w:proofErr w:type="gramEnd"/>
      <w:r w:rsidRPr="00CB2158">
        <w:rPr>
          <w:rFonts w:ascii="Times New Roman" w:hAnsi="Times New Roman" w:cs="Times New Roman"/>
          <w:sz w:val="28"/>
          <w:szCs w:val="28"/>
        </w:rPr>
        <w:t xml:space="preserve"> к комплексному решению проблемы наркомании на уровне реализации локальных психолого-педагогических программ // Вестник Санкт-Петербургского университета МВД России. 2009. №1. URL: http://cyberleninka.ru/article/n/metodicheskie-podhody-k-kompleksnomu-resheniyu-problemy-narkomanii-na-urovne-realizatsii-lokalnyh-psihologo-pedagogicheskih-programm (дата обращения: 05.12.2016).</w:t>
      </w:r>
    </w:p>
    <w:p w:rsidR="00CB2158" w:rsidRDefault="00CB215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3569E8" w:rsidRDefault="003569E8" w:rsidP="00CF674E">
      <w:pPr>
        <w:spacing w:after="0" w:line="360" w:lineRule="auto"/>
        <w:jc w:val="both"/>
        <w:rPr>
          <w:rFonts w:ascii="Times New Roman" w:hAnsi="Times New Roman" w:cs="Times New Roman"/>
          <w:sz w:val="28"/>
          <w:szCs w:val="28"/>
        </w:rPr>
      </w:pPr>
    </w:p>
    <w:p w:rsidR="00CF674E" w:rsidRPr="003569E8" w:rsidRDefault="00CF674E" w:rsidP="003569E8">
      <w:pPr>
        <w:pStyle w:val="1"/>
        <w:jc w:val="center"/>
        <w:rPr>
          <w:rFonts w:ascii="Times New Roman" w:hAnsi="Times New Roman" w:cs="Times New Roman"/>
          <w:b w:val="0"/>
          <w:color w:val="auto"/>
        </w:rPr>
      </w:pPr>
      <w:bookmarkStart w:id="14" w:name="_Toc468701799"/>
      <w:r w:rsidRPr="003569E8">
        <w:rPr>
          <w:rFonts w:ascii="Times New Roman" w:hAnsi="Times New Roman" w:cs="Times New Roman"/>
          <w:b w:val="0"/>
          <w:color w:val="auto"/>
        </w:rPr>
        <w:lastRenderedPageBreak/>
        <w:t>Приложение</w:t>
      </w:r>
      <w:bookmarkEnd w:id="14"/>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rPr>
          <w:rFonts w:ascii="Calibri" w:eastAsia="Calibri" w:hAnsi="Calibri" w:cs="Times New Roman"/>
        </w:rPr>
      </w:pPr>
      <w:r w:rsidRPr="00CB2158">
        <w:rPr>
          <w:rFonts w:ascii="Calibri" w:eastAsia="Calibri" w:hAnsi="Calibri" w:cs="Times New Roman"/>
          <w:noProof/>
          <w:lang w:eastAsia="ru-RU"/>
        </w:rPr>
        <w:drawing>
          <wp:inline distT="0" distB="0" distL="0" distR="0" wp14:anchorId="55494257" wp14:editId="7682E77B">
            <wp:extent cx="6146039" cy="975092"/>
            <wp:effectExtent l="19050" t="0" r="7111"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8366" cy="975461"/>
                    </a:xfrm>
                    <a:prstGeom prst="rect">
                      <a:avLst/>
                    </a:prstGeom>
                    <a:noFill/>
                    <a:ln>
                      <a:noFill/>
                    </a:ln>
                  </pic:spPr>
                </pic:pic>
              </a:graphicData>
            </a:graphic>
          </wp:inline>
        </w:drawing>
      </w:r>
    </w:p>
    <w:p w:rsidR="00CB2158" w:rsidRPr="00CB2158" w:rsidRDefault="00CB2158" w:rsidP="00CB2158">
      <w:pPr>
        <w:tabs>
          <w:tab w:val="left" w:pos="6835"/>
        </w:tabs>
        <w:jc w:val="center"/>
        <w:rPr>
          <w:rFonts w:ascii="Times New Roman" w:eastAsia="Calibri" w:hAnsi="Times New Roman" w:cs="Times New Roman"/>
          <w:b/>
          <w:sz w:val="32"/>
          <w:szCs w:val="32"/>
        </w:rPr>
      </w:pPr>
      <w:r w:rsidRPr="00CB2158">
        <w:rPr>
          <w:rFonts w:ascii="Times New Roman" w:eastAsia="Calibri" w:hAnsi="Times New Roman" w:cs="Times New Roman"/>
          <w:b/>
          <w:sz w:val="32"/>
          <w:szCs w:val="32"/>
        </w:rPr>
        <w:t xml:space="preserve">Вопросы для интервью. </w:t>
      </w:r>
    </w:p>
    <w:p w:rsidR="00CB2158" w:rsidRPr="00CB2158" w:rsidRDefault="00CB2158" w:rsidP="00CB2158">
      <w:pPr>
        <w:tabs>
          <w:tab w:val="left" w:pos="6835"/>
        </w:tabs>
        <w:jc w:val="center"/>
        <w:rPr>
          <w:rFonts w:ascii="Times New Roman" w:eastAsia="Calibri" w:hAnsi="Times New Roman" w:cs="Times New Roman"/>
          <w:sz w:val="32"/>
          <w:szCs w:val="32"/>
        </w:rPr>
      </w:pP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Ваша Ф.И.О.</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Сколько Вам лет? </w:t>
      </w:r>
      <w:proofErr w:type="gramStart"/>
      <w:r w:rsidRPr="00CB2158">
        <w:rPr>
          <w:rFonts w:ascii="Times New Roman" w:eastAsia="Calibri" w:hAnsi="Times New Roman" w:cs="Times New Roman"/>
          <w:sz w:val="32"/>
          <w:szCs w:val="32"/>
        </w:rPr>
        <w:t xml:space="preserve">( </w:t>
      </w:r>
      <w:proofErr w:type="gramEnd"/>
      <w:r w:rsidRPr="00CB2158">
        <w:rPr>
          <w:rFonts w:ascii="Times New Roman" w:eastAsia="Calibri" w:hAnsi="Times New Roman" w:cs="Times New Roman"/>
          <w:sz w:val="32"/>
          <w:szCs w:val="32"/>
        </w:rPr>
        <w:t xml:space="preserve">пол) </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Во сколько лет Вы впервые попробовали наркотик? </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Что </w:t>
      </w:r>
      <w:proofErr w:type="spellStart"/>
      <w:r w:rsidRPr="00CB2158">
        <w:rPr>
          <w:rFonts w:ascii="Times New Roman" w:eastAsia="Calibri" w:hAnsi="Times New Roman" w:cs="Times New Roman"/>
          <w:sz w:val="32"/>
          <w:szCs w:val="32"/>
        </w:rPr>
        <w:t>сподвигло</w:t>
      </w:r>
      <w:proofErr w:type="spellEnd"/>
      <w:r w:rsidRPr="00CB2158">
        <w:rPr>
          <w:rFonts w:ascii="Times New Roman" w:eastAsia="Calibri" w:hAnsi="Times New Roman" w:cs="Times New Roman"/>
          <w:sz w:val="32"/>
          <w:szCs w:val="32"/>
        </w:rPr>
        <w:t xml:space="preserve"> Вас попробовать (употребить) наркотик?</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Можете описать Ваши ощущения после того как попробовали впервые. </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Почему втянулись? Что заставило Вас употребить снова? </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Заметили ли Вы за собой какие-то изменения после того как начали употреблять наркотики?</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Ваши близкие знают о том, что Вы употребляете наркотики? </w:t>
      </w:r>
    </w:p>
    <w:p w:rsidR="00CB2158" w:rsidRPr="00CB2158" w:rsidRDefault="00CB2158" w:rsidP="00CB2158">
      <w:pPr>
        <w:numPr>
          <w:ilvl w:val="0"/>
          <w:numId w:val="1"/>
        </w:numPr>
        <w:tabs>
          <w:tab w:val="left" w:pos="6835"/>
        </w:tabs>
        <w:ind w:left="714" w:hanging="357"/>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Какова была реакция </w:t>
      </w:r>
      <w:proofErr w:type="gramStart"/>
      <w:r w:rsidRPr="00CB2158">
        <w:rPr>
          <w:rFonts w:ascii="Times New Roman" w:eastAsia="Calibri" w:hAnsi="Times New Roman" w:cs="Times New Roman"/>
          <w:sz w:val="32"/>
          <w:szCs w:val="32"/>
        </w:rPr>
        <w:t>Ваших</w:t>
      </w:r>
      <w:proofErr w:type="gramEnd"/>
      <w:r w:rsidRPr="00CB2158">
        <w:rPr>
          <w:rFonts w:ascii="Times New Roman" w:eastAsia="Calibri" w:hAnsi="Times New Roman" w:cs="Times New Roman"/>
          <w:sz w:val="32"/>
          <w:szCs w:val="32"/>
        </w:rPr>
        <w:t xml:space="preserve"> близких, когда они узнали?</w:t>
      </w:r>
    </w:p>
    <w:p w:rsidR="00CB2158" w:rsidRPr="00CB2158" w:rsidRDefault="00CB2158" w:rsidP="00CB2158">
      <w:pPr>
        <w:tabs>
          <w:tab w:val="left" w:pos="6835"/>
        </w:tabs>
        <w:ind w:left="714"/>
        <w:contextualSpacing/>
        <w:jc w:val="both"/>
        <w:rPr>
          <w:rFonts w:ascii="Times New Roman" w:eastAsia="Calibri" w:hAnsi="Times New Roman" w:cs="Times New Roman"/>
          <w:sz w:val="32"/>
          <w:szCs w:val="32"/>
        </w:rPr>
      </w:pPr>
      <w:r w:rsidRPr="00CB2158">
        <w:rPr>
          <w:rFonts w:ascii="Times New Roman" w:eastAsia="Calibri" w:hAnsi="Times New Roman" w:cs="Times New Roman"/>
          <w:sz w:val="32"/>
          <w:szCs w:val="32"/>
        </w:rPr>
        <w:t xml:space="preserve">10.Много ли людей отвернулось от Вас, когда Вы начали употреблять? </w:t>
      </w:r>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spacing w:after="100" w:afterAutospacing="1" w:line="240" w:lineRule="auto"/>
        <w:jc w:val="both"/>
        <w:outlineLvl w:val="0"/>
        <w:rPr>
          <w:rFonts w:ascii="Calibri" w:eastAsia="Times New Roman" w:hAnsi="Calibri" w:cs="Times New Roman"/>
          <w:bCs/>
          <w:kern w:val="36"/>
          <w:sz w:val="28"/>
          <w:szCs w:val="28"/>
          <w:lang w:eastAsia="ru-RU"/>
        </w:rPr>
      </w:pPr>
      <w:bookmarkStart w:id="15" w:name="_Toc468701800"/>
      <w:r w:rsidRPr="00CB2158">
        <w:rPr>
          <w:rFonts w:ascii="Calibri" w:eastAsia="Times New Roman" w:hAnsi="Calibri" w:cs="Times New Roman"/>
          <w:bCs/>
          <w:noProof/>
          <w:kern w:val="36"/>
          <w:sz w:val="28"/>
          <w:szCs w:val="28"/>
          <w:lang w:eastAsia="ru-RU"/>
        </w:rPr>
        <w:drawing>
          <wp:inline distT="0" distB="0" distL="0" distR="0" wp14:anchorId="78711AEA" wp14:editId="26228D67">
            <wp:extent cx="4457101" cy="707136"/>
            <wp:effectExtent l="19050" t="0" r="599"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8469" cy="710526"/>
                    </a:xfrm>
                    <a:prstGeom prst="rect">
                      <a:avLst/>
                    </a:prstGeom>
                    <a:noFill/>
                    <a:ln>
                      <a:noFill/>
                    </a:ln>
                  </pic:spPr>
                </pic:pic>
              </a:graphicData>
            </a:graphic>
          </wp:inline>
        </w:drawing>
      </w:r>
      <w:bookmarkEnd w:id="15"/>
    </w:p>
    <w:p w:rsidR="00CB2158" w:rsidRPr="00CB2158" w:rsidRDefault="00CB2158" w:rsidP="00CB2158">
      <w:pPr>
        <w:rPr>
          <w:rFonts w:ascii="Calibri" w:eastAsia="Calibri" w:hAnsi="Calibri" w:cs="Arial"/>
          <w:sz w:val="28"/>
          <w:szCs w:val="28"/>
        </w:rPr>
      </w:pPr>
      <w:r w:rsidRPr="00CB2158">
        <w:rPr>
          <w:rFonts w:ascii="Calibri" w:eastAsia="Calibri" w:hAnsi="Calibri" w:cs="Arial"/>
          <w:sz w:val="28"/>
          <w:szCs w:val="28"/>
        </w:rPr>
        <w:t xml:space="preserve"> </w:t>
      </w:r>
    </w:p>
    <w:p w:rsidR="00CB2158" w:rsidRPr="00CB2158" w:rsidRDefault="00CB2158" w:rsidP="00CB2158">
      <w:pPr>
        <w:jc w:val="center"/>
        <w:rPr>
          <w:rFonts w:ascii="Times New Roman" w:eastAsia="Calibri" w:hAnsi="Times New Roman" w:cs="Times New Roman"/>
          <w:b/>
          <w:sz w:val="20"/>
          <w:szCs w:val="20"/>
        </w:rPr>
      </w:pPr>
      <w:r w:rsidRPr="00CB2158">
        <w:rPr>
          <w:rFonts w:ascii="Times New Roman" w:eastAsia="Calibri" w:hAnsi="Times New Roman" w:cs="Times New Roman"/>
          <w:b/>
          <w:sz w:val="20"/>
          <w:szCs w:val="20"/>
        </w:rPr>
        <w:t>АНКЕТА</w:t>
      </w:r>
    </w:p>
    <w:p w:rsidR="00CB2158" w:rsidRPr="00CB2158" w:rsidRDefault="00CB2158" w:rsidP="00CB2158">
      <w:pPr>
        <w:jc w:val="center"/>
        <w:rPr>
          <w:rFonts w:ascii="Times New Roman" w:eastAsia="Calibri" w:hAnsi="Times New Roman" w:cs="Times New Roman"/>
          <w:b/>
          <w:sz w:val="20"/>
          <w:szCs w:val="20"/>
        </w:rPr>
      </w:pPr>
      <w:r w:rsidRPr="00CB2158">
        <w:rPr>
          <w:rFonts w:ascii="Times New Roman" w:eastAsia="Calibri" w:hAnsi="Times New Roman" w:cs="Times New Roman"/>
          <w:b/>
          <w:sz w:val="20"/>
          <w:szCs w:val="20"/>
        </w:rPr>
        <w:t>Уважаемый участник социологического опроса!</w:t>
      </w:r>
    </w:p>
    <w:p w:rsidR="00CB2158" w:rsidRPr="00CB2158" w:rsidRDefault="00CB2158" w:rsidP="00CB2158">
      <w:pPr>
        <w:jc w:val="center"/>
        <w:rPr>
          <w:rFonts w:ascii="Times New Roman" w:eastAsia="Calibri" w:hAnsi="Times New Roman" w:cs="Times New Roman"/>
          <w:i/>
          <w:sz w:val="20"/>
          <w:szCs w:val="20"/>
        </w:rPr>
      </w:pPr>
      <w:r w:rsidRPr="00CB2158">
        <w:rPr>
          <w:rFonts w:ascii="Times New Roman" w:eastAsia="Calibri" w:hAnsi="Times New Roman" w:cs="Times New Roman"/>
          <w:i/>
          <w:sz w:val="20"/>
          <w:szCs w:val="20"/>
        </w:rPr>
        <w:t>Для проведения исследования в рамках учебного проекта «Роль наркотиков в современном российском обществе». Просим Вас ответить на приведенные ниже вопросы, обведя кружком номер ответа, соответствующий вашему мнению или напишите свой вариант ответа. Анкета анонимная, все данные будут использованы в обобщенном виде.</w:t>
      </w:r>
    </w:p>
    <w:p w:rsidR="00CB2158" w:rsidRPr="00CB2158" w:rsidRDefault="00CB2158" w:rsidP="00CB2158">
      <w:pPr>
        <w:numPr>
          <w:ilvl w:val="0"/>
          <w:numId w:val="2"/>
        </w:numPr>
        <w:spacing w:after="0" w:line="240" w:lineRule="atLeast"/>
        <w:ind w:left="709" w:hanging="709"/>
        <w:contextualSpacing/>
        <w:jc w:val="center"/>
        <w:rPr>
          <w:rFonts w:ascii="Times New Roman" w:eastAsia="Calibri" w:hAnsi="Times New Roman" w:cs="Times New Roman"/>
          <w:b/>
          <w:sz w:val="24"/>
          <w:szCs w:val="20"/>
        </w:rPr>
      </w:pPr>
      <w:r w:rsidRPr="00CB2158">
        <w:rPr>
          <w:rFonts w:ascii="Times New Roman" w:eastAsia="Calibri" w:hAnsi="Times New Roman" w:cs="Times New Roman"/>
          <w:b/>
          <w:sz w:val="24"/>
          <w:szCs w:val="20"/>
        </w:rPr>
        <w:t>Отношение к проблеме наркомании</w:t>
      </w:r>
    </w:p>
    <w:p w:rsidR="00CB2158" w:rsidRPr="00CB2158" w:rsidRDefault="00CB2158" w:rsidP="00CB2158">
      <w:pPr>
        <w:numPr>
          <w:ilvl w:val="0"/>
          <w:numId w:val="3"/>
        </w:numPr>
        <w:spacing w:after="0" w:line="240" w:lineRule="atLeast"/>
        <w:ind w:left="709" w:hanging="709"/>
        <w:contextualSpacing/>
        <w:rPr>
          <w:rFonts w:ascii="Times New Roman" w:eastAsia="Calibri" w:hAnsi="Times New Roman" w:cs="Times New Roman"/>
          <w:b/>
          <w:sz w:val="20"/>
          <w:szCs w:val="20"/>
        </w:rPr>
      </w:pPr>
      <w:r w:rsidRPr="00CB2158">
        <w:rPr>
          <w:rFonts w:ascii="Times New Roman" w:eastAsia="Calibri" w:hAnsi="Times New Roman" w:cs="Times New Roman"/>
          <w:b/>
          <w:sz w:val="20"/>
          <w:szCs w:val="20"/>
        </w:rPr>
        <w:lastRenderedPageBreak/>
        <w:t xml:space="preserve">Как Вы относитесь к наркотикам? </w:t>
      </w:r>
    </w:p>
    <w:p w:rsidR="00CB2158" w:rsidRPr="00CB2158" w:rsidRDefault="00CB2158" w:rsidP="00CB2158">
      <w:pPr>
        <w:numPr>
          <w:ilvl w:val="0"/>
          <w:numId w:val="6"/>
        </w:numPr>
        <w:spacing w:after="0" w:line="240" w:lineRule="atLeast"/>
        <w:ind w:firstLine="709"/>
        <w:contextualSpacing/>
        <w:rPr>
          <w:rFonts w:ascii="Times New Roman" w:eastAsia="Calibri" w:hAnsi="Times New Roman" w:cs="Times New Roman"/>
          <w:sz w:val="20"/>
          <w:szCs w:val="20"/>
        </w:rPr>
      </w:pPr>
      <w:r w:rsidRPr="00CB2158">
        <w:rPr>
          <w:rFonts w:ascii="Times New Roman" w:eastAsia="Calibri" w:hAnsi="Times New Roman" w:cs="Times New Roman"/>
          <w:sz w:val="20"/>
          <w:szCs w:val="20"/>
        </w:rPr>
        <w:t xml:space="preserve">Положительно </w:t>
      </w:r>
    </w:p>
    <w:p w:rsidR="00CB2158" w:rsidRPr="00CB2158" w:rsidRDefault="00CB2158" w:rsidP="00CB2158">
      <w:pPr>
        <w:numPr>
          <w:ilvl w:val="0"/>
          <w:numId w:val="6"/>
        </w:numPr>
        <w:spacing w:after="0" w:line="240" w:lineRule="atLeast"/>
        <w:ind w:firstLine="709"/>
        <w:contextualSpacing/>
        <w:rPr>
          <w:rFonts w:ascii="Times New Roman" w:eastAsia="Calibri" w:hAnsi="Times New Roman" w:cs="Times New Roman"/>
          <w:sz w:val="20"/>
          <w:szCs w:val="20"/>
        </w:rPr>
      </w:pPr>
      <w:r w:rsidRPr="00CB2158">
        <w:rPr>
          <w:rFonts w:ascii="Times New Roman" w:eastAsia="Calibri" w:hAnsi="Times New Roman" w:cs="Times New Roman"/>
          <w:sz w:val="20"/>
          <w:szCs w:val="20"/>
        </w:rPr>
        <w:t>Скорее положительно</w:t>
      </w:r>
    </w:p>
    <w:p w:rsidR="00CB2158" w:rsidRPr="00CB2158" w:rsidRDefault="00CB2158" w:rsidP="00CB2158">
      <w:pPr>
        <w:numPr>
          <w:ilvl w:val="0"/>
          <w:numId w:val="6"/>
        </w:numPr>
        <w:spacing w:after="0" w:line="240" w:lineRule="atLeast"/>
        <w:ind w:firstLine="709"/>
        <w:contextualSpacing/>
        <w:rPr>
          <w:rFonts w:ascii="Times New Roman" w:eastAsia="Calibri" w:hAnsi="Times New Roman" w:cs="Times New Roman"/>
          <w:sz w:val="20"/>
          <w:szCs w:val="20"/>
        </w:rPr>
      </w:pPr>
      <w:r w:rsidRPr="00CB2158">
        <w:rPr>
          <w:rFonts w:ascii="Times New Roman" w:eastAsia="Calibri" w:hAnsi="Times New Roman" w:cs="Times New Roman"/>
          <w:sz w:val="20"/>
          <w:szCs w:val="20"/>
        </w:rPr>
        <w:t>Скорее отрицательно</w:t>
      </w:r>
    </w:p>
    <w:p w:rsidR="00CB2158" w:rsidRPr="00CB2158" w:rsidRDefault="00CB2158" w:rsidP="00CB2158">
      <w:pPr>
        <w:numPr>
          <w:ilvl w:val="0"/>
          <w:numId w:val="6"/>
        </w:numPr>
        <w:spacing w:after="0" w:line="240" w:lineRule="atLeast"/>
        <w:ind w:firstLine="709"/>
        <w:contextualSpacing/>
        <w:rPr>
          <w:rFonts w:ascii="Times New Roman" w:eastAsia="Calibri" w:hAnsi="Times New Roman" w:cs="Times New Roman"/>
          <w:sz w:val="20"/>
          <w:szCs w:val="20"/>
        </w:rPr>
      </w:pPr>
      <w:r w:rsidRPr="00CB2158">
        <w:rPr>
          <w:rFonts w:ascii="Times New Roman" w:eastAsia="Calibri" w:hAnsi="Times New Roman" w:cs="Times New Roman"/>
          <w:sz w:val="20"/>
          <w:szCs w:val="20"/>
        </w:rPr>
        <w:t xml:space="preserve">Отрицательно </w:t>
      </w:r>
    </w:p>
    <w:p w:rsidR="00CB2158" w:rsidRPr="00CB2158" w:rsidRDefault="00CB2158" w:rsidP="00CB2158">
      <w:pPr>
        <w:numPr>
          <w:ilvl w:val="0"/>
          <w:numId w:val="6"/>
        </w:numPr>
        <w:spacing w:after="0" w:line="240" w:lineRule="atLeast"/>
        <w:ind w:firstLine="709"/>
        <w:contextualSpacing/>
        <w:rPr>
          <w:rFonts w:ascii="Times New Roman" w:eastAsia="Calibri" w:hAnsi="Times New Roman" w:cs="Times New Roman"/>
          <w:sz w:val="20"/>
          <w:szCs w:val="20"/>
        </w:rPr>
      </w:pPr>
      <w:r w:rsidRPr="00CB2158">
        <w:rPr>
          <w:rFonts w:ascii="Times New Roman" w:eastAsia="Calibri" w:hAnsi="Times New Roman" w:cs="Times New Roman"/>
          <w:sz w:val="20"/>
          <w:szCs w:val="20"/>
        </w:rPr>
        <w:t>Затрудняюсь ответить</w:t>
      </w:r>
    </w:p>
    <w:p w:rsidR="00CB2158" w:rsidRPr="00CB2158" w:rsidRDefault="00CB2158" w:rsidP="00CB2158">
      <w:pPr>
        <w:spacing w:after="0" w:line="240" w:lineRule="atLeast"/>
        <w:ind w:left="709" w:hanging="709"/>
        <w:contextualSpacing/>
        <w:rPr>
          <w:rFonts w:ascii="Times New Roman" w:eastAsia="Calibri" w:hAnsi="Times New Roman" w:cs="Times New Roman"/>
          <w:sz w:val="20"/>
          <w:szCs w:val="20"/>
        </w:rPr>
      </w:pPr>
    </w:p>
    <w:p w:rsidR="00CB2158" w:rsidRPr="00CB2158" w:rsidRDefault="00CB2158" w:rsidP="00CB2158">
      <w:pPr>
        <w:numPr>
          <w:ilvl w:val="0"/>
          <w:numId w:val="3"/>
        </w:numPr>
        <w:spacing w:after="0" w:line="240" w:lineRule="atLeast"/>
        <w:ind w:left="709" w:hanging="709"/>
        <w:contextualSpacing/>
        <w:rPr>
          <w:rFonts w:ascii="Times New Roman" w:eastAsia="Calibri" w:hAnsi="Times New Roman" w:cs="Times New Roman"/>
          <w:b/>
          <w:sz w:val="20"/>
          <w:szCs w:val="20"/>
        </w:rPr>
      </w:pPr>
      <w:r w:rsidRPr="00CB2158">
        <w:rPr>
          <w:rFonts w:ascii="Times New Roman" w:eastAsia="Calibri" w:hAnsi="Times New Roman" w:cs="Times New Roman"/>
          <w:b/>
          <w:sz w:val="20"/>
          <w:szCs w:val="20"/>
        </w:rPr>
        <w:t xml:space="preserve">Знакомы ли Вы с людьми, которые принимают наркотики? </w:t>
      </w:r>
    </w:p>
    <w:p w:rsidR="00CB2158" w:rsidRPr="00CB2158" w:rsidRDefault="00CB2158" w:rsidP="00CB2158">
      <w:pPr>
        <w:numPr>
          <w:ilvl w:val="0"/>
          <w:numId w:val="4"/>
        </w:numPr>
        <w:spacing w:after="0" w:line="240" w:lineRule="atLeast"/>
        <w:ind w:firstLine="709"/>
        <w:contextualSpacing/>
        <w:rPr>
          <w:rFonts w:ascii="Times New Roman" w:eastAsia="Calibri" w:hAnsi="Times New Roman" w:cs="Times New Roman"/>
          <w:b/>
          <w:sz w:val="20"/>
          <w:szCs w:val="20"/>
        </w:rPr>
      </w:pPr>
      <w:r w:rsidRPr="00CB2158">
        <w:rPr>
          <w:rFonts w:ascii="Times New Roman" w:eastAsia="Calibri" w:hAnsi="Times New Roman" w:cs="Times New Roman"/>
          <w:sz w:val="20"/>
          <w:szCs w:val="20"/>
        </w:rPr>
        <w:t>Да</w:t>
      </w:r>
    </w:p>
    <w:p w:rsidR="00CB2158" w:rsidRPr="00CB2158" w:rsidRDefault="00CB2158" w:rsidP="00CB2158">
      <w:pPr>
        <w:numPr>
          <w:ilvl w:val="0"/>
          <w:numId w:val="4"/>
        </w:numPr>
        <w:spacing w:after="0" w:line="240" w:lineRule="atLeast"/>
        <w:ind w:firstLine="709"/>
        <w:contextualSpacing/>
        <w:rPr>
          <w:rFonts w:ascii="Times New Roman" w:eastAsia="Calibri" w:hAnsi="Times New Roman" w:cs="Times New Roman"/>
          <w:b/>
          <w:sz w:val="20"/>
          <w:szCs w:val="20"/>
        </w:rPr>
      </w:pPr>
      <w:r w:rsidRPr="00CB2158">
        <w:rPr>
          <w:rFonts w:ascii="Times New Roman" w:eastAsia="Calibri" w:hAnsi="Times New Roman" w:cs="Times New Roman"/>
          <w:sz w:val="20"/>
          <w:szCs w:val="20"/>
        </w:rPr>
        <w:t>Нет</w:t>
      </w:r>
    </w:p>
    <w:p w:rsidR="00CB2158" w:rsidRPr="00CB2158" w:rsidRDefault="00CB2158" w:rsidP="00CB2158">
      <w:pPr>
        <w:numPr>
          <w:ilvl w:val="0"/>
          <w:numId w:val="4"/>
        </w:numPr>
        <w:spacing w:after="0" w:line="240" w:lineRule="atLeast"/>
        <w:ind w:firstLine="709"/>
        <w:contextualSpacing/>
        <w:rPr>
          <w:rFonts w:ascii="Times New Roman" w:eastAsia="Calibri" w:hAnsi="Times New Roman" w:cs="Times New Roman"/>
          <w:b/>
          <w:sz w:val="20"/>
          <w:szCs w:val="20"/>
        </w:rPr>
      </w:pPr>
      <w:r w:rsidRPr="00CB2158">
        <w:rPr>
          <w:rFonts w:ascii="Times New Roman" w:eastAsia="Calibri" w:hAnsi="Times New Roman" w:cs="Times New Roman"/>
          <w:sz w:val="20"/>
          <w:szCs w:val="20"/>
        </w:rPr>
        <w:t xml:space="preserve">Затрудняюсь ответить </w:t>
      </w:r>
    </w:p>
    <w:p w:rsidR="00CB2158" w:rsidRPr="00CB2158" w:rsidRDefault="00CB2158" w:rsidP="00CB2158">
      <w:pPr>
        <w:spacing w:after="0" w:line="240" w:lineRule="atLeast"/>
        <w:ind w:left="709" w:hanging="709"/>
        <w:contextualSpacing/>
        <w:rPr>
          <w:rFonts w:ascii="Times New Roman" w:eastAsia="Calibri" w:hAnsi="Times New Roman" w:cs="Times New Roman"/>
          <w:b/>
          <w:sz w:val="20"/>
          <w:szCs w:val="20"/>
        </w:rPr>
      </w:pPr>
    </w:p>
    <w:p w:rsidR="00CB2158" w:rsidRPr="00CB2158" w:rsidRDefault="00CB2158" w:rsidP="00CB2158">
      <w:pPr>
        <w:numPr>
          <w:ilvl w:val="0"/>
          <w:numId w:val="3"/>
        </w:numPr>
        <w:spacing w:after="0" w:line="240" w:lineRule="atLeast"/>
        <w:ind w:left="709" w:hanging="709"/>
        <w:contextualSpacing/>
        <w:rPr>
          <w:rFonts w:ascii="Times New Roman" w:eastAsia="Calibri" w:hAnsi="Times New Roman" w:cs="Times New Roman"/>
          <w:b/>
          <w:sz w:val="20"/>
          <w:szCs w:val="20"/>
        </w:rPr>
      </w:pPr>
      <w:r w:rsidRPr="00CB2158">
        <w:rPr>
          <w:rFonts w:ascii="Times New Roman" w:eastAsia="Calibri" w:hAnsi="Times New Roman" w:cs="Times New Roman"/>
          <w:b/>
          <w:sz w:val="20"/>
          <w:szCs w:val="20"/>
        </w:rPr>
        <w:t xml:space="preserve">Есть ли среди Ваших близких, друзей, родственников люди, употребляющие наркотики? </w:t>
      </w:r>
    </w:p>
    <w:p w:rsidR="00CB2158" w:rsidRPr="00CB2158" w:rsidRDefault="00CB2158" w:rsidP="00CB2158">
      <w:pPr>
        <w:numPr>
          <w:ilvl w:val="0"/>
          <w:numId w:val="5"/>
        </w:numPr>
        <w:spacing w:after="0" w:line="240" w:lineRule="atLeast"/>
        <w:ind w:firstLine="709"/>
        <w:contextualSpacing/>
        <w:rPr>
          <w:rFonts w:ascii="Times New Roman" w:eastAsia="Calibri" w:hAnsi="Times New Roman" w:cs="Times New Roman"/>
          <w:b/>
          <w:sz w:val="20"/>
          <w:szCs w:val="20"/>
        </w:rPr>
      </w:pPr>
      <w:r w:rsidRPr="00CB2158">
        <w:rPr>
          <w:rFonts w:ascii="Times New Roman" w:eastAsia="Calibri" w:hAnsi="Times New Roman" w:cs="Times New Roman"/>
          <w:sz w:val="20"/>
          <w:szCs w:val="20"/>
        </w:rPr>
        <w:t>Да</w:t>
      </w:r>
    </w:p>
    <w:p w:rsidR="00CB2158" w:rsidRPr="00CB2158" w:rsidRDefault="00CB2158" w:rsidP="00CB2158">
      <w:pPr>
        <w:numPr>
          <w:ilvl w:val="0"/>
          <w:numId w:val="5"/>
        </w:numPr>
        <w:spacing w:after="0" w:line="240" w:lineRule="atLeast"/>
        <w:ind w:firstLine="709"/>
        <w:contextualSpacing/>
        <w:rPr>
          <w:rFonts w:ascii="Times New Roman" w:eastAsia="Calibri" w:hAnsi="Times New Roman" w:cs="Times New Roman"/>
          <w:b/>
          <w:sz w:val="20"/>
          <w:szCs w:val="20"/>
        </w:rPr>
      </w:pPr>
      <w:r w:rsidRPr="00CB2158">
        <w:rPr>
          <w:rFonts w:ascii="Times New Roman" w:eastAsia="Calibri" w:hAnsi="Times New Roman" w:cs="Times New Roman"/>
          <w:sz w:val="20"/>
          <w:szCs w:val="20"/>
        </w:rPr>
        <w:t>Нет</w:t>
      </w:r>
    </w:p>
    <w:p w:rsidR="00CB2158" w:rsidRPr="00CB2158" w:rsidRDefault="00CB2158" w:rsidP="00CB2158">
      <w:pPr>
        <w:numPr>
          <w:ilvl w:val="0"/>
          <w:numId w:val="5"/>
        </w:numPr>
        <w:spacing w:after="0" w:line="240" w:lineRule="atLeast"/>
        <w:ind w:firstLine="709"/>
        <w:contextualSpacing/>
        <w:rPr>
          <w:rFonts w:ascii="Times New Roman" w:eastAsia="Calibri" w:hAnsi="Times New Roman" w:cs="Times New Roman"/>
          <w:b/>
          <w:sz w:val="20"/>
          <w:szCs w:val="20"/>
        </w:rPr>
      </w:pPr>
      <w:r w:rsidRPr="00CB2158">
        <w:rPr>
          <w:rFonts w:ascii="Times New Roman" w:eastAsia="Calibri" w:hAnsi="Times New Roman" w:cs="Times New Roman"/>
          <w:sz w:val="20"/>
          <w:szCs w:val="20"/>
        </w:rPr>
        <w:t xml:space="preserve">Затрудняюсь ответить </w:t>
      </w:r>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4. Согласны ли Вы с тем, что чаще всего наркоманами становятся только слабые и безвольные люди?</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1. Да</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2. Нет</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3. Затрудняюсь ответить</w:t>
      </w:r>
    </w:p>
    <w:p w:rsidR="00CB2158" w:rsidRPr="00CB2158" w:rsidRDefault="00CB2158" w:rsidP="00CB2158">
      <w:pPr>
        <w:shd w:val="clear" w:color="auto" w:fill="FFFFFF"/>
        <w:spacing w:after="0" w:line="240" w:lineRule="atLeast"/>
        <w:ind w:left="709" w:hanging="709"/>
        <w:contextualSpacing/>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firstLine="709"/>
        <w:contextualSpacing/>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textAlignment w:val="baseline"/>
        <w:rPr>
          <w:rFonts w:ascii="Times New Roman" w:eastAsia="Times New Roman" w:hAnsi="Times New Roman" w:cs="Arial"/>
          <w:sz w:val="20"/>
          <w:szCs w:val="20"/>
        </w:rPr>
      </w:pPr>
      <w:r w:rsidRPr="00CB2158">
        <w:rPr>
          <w:rFonts w:ascii="Times New Roman" w:eastAsia="Times New Roman" w:hAnsi="Times New Roman" w:cs="Arial"/>
          <w:b/>
          <w:sz w:val="20"/>
          <w:szCs w:val="20"/>
        </w:rPr>
        <w:t xml:space="preserve">5.Что, на Ваш взгляд, чаще всего побуждает людей принимать наркотики? </w:t>
      </w:r>
      <w:r w:rsidRPr="00CB2158">
        <w:rPr>
          <w:rFonts w:ascii="Times New Roman" w:eastAsia="Times New Roman" w:hAnsi="Times New Roman" w:cs="Arial"/>
          <w:i/>
          <w:sz w:val="20"/>
          <w:szCs w:val="20"/>
          <w:u w:val="single"/>
        </w:rPr>
        <w:t>(выберете не более 4-х вариантов)</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Влияние друзей, компании</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Стремление избавиться от неприятных переживаний, мыслей, заглушить их</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Желание нормально себя чувствовать, избавиться от «ломки»</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Стремление к удовольствию</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Желание испытать необычные ощущения</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Желание повысить активность и настроение</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Стремление стать «своим» в компании</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Отсутствие внешнего контроля со стороны окружающих</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Это модно и престижно в молодежной сфере</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Неумение контролировать себя</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Уверенность в том, что в жизни надо все попробовать</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Остановиться, можно в любой момент</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 могут пересилить тяги к употреблению наркотиков, употребляют всегда, когда им предоставляется такая возможность</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Считают, что легкие наркотики не могут сильно навредить, их потребление имеет даже положительные стороны</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Употребляют назло всем из духа противоречия</w:t>
      </w:r>
    </w:p>
    <w:p w:rsidR="00CB2158" w:rsidRPr="00CB2158" w:rsidRDefault="00CB2158" w:rsidP="00CB2158">
      <w:pPr>
        <w:numPr>
          <w:ilvl w:val="0"/>
          <w:numId w:val="7"/>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Другой ответ  __________________________________________</w:t>
      </w:r>
    </w:p>
    <w:p w:rsidR="00CB2158" w:rsidRPr="00CB2158" w:rsidRDefault="00CB2158" w:rsidP="00CB2158">
      <w:pPr>
        <w:shd w:val="clear" w:color="auto" w:fill="FFFFFF"/>
        <w:spacing w:after="0" w:line="240" w:lineRule="atLeast"/>
        <w:ind w:left="709" w:hanging="709"/>
        <w:jc w:val="center"/>
        <w:textAlignment w:val="baseline"/>
        <w:rPr>
          <w:rFonts w:ascii="Times New Roman" w:eastAsia="Times New Roman" w:hAnsi="Times New Roman" w:cs="Arial"/>
          <w:sz w:val="20"/>
          <w:szCs w:val="20"/>
          <w:u w:val="single"/>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 xml:space="preserve">6. Пробовали ли Вы наркотики? </w:t>
      </w:r>
    </w:p>
    <w:p w:rsidR="00CB2158" w:rsidRPr="00CB2158" w:rsidRDefault="00CB2158" w:rsidP="00CB2158">
      <w:p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1. Да</w:t>
      </w:r>
    </w:p>
    <w:p w:rsidR="00CB2158" w:rsidRPr="00CB2158" w:rsidRDefault="00CB2158" w:rsidP="00CB2158">
      <w:p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2. Нет</w:t>
      </w:r>
    </w:p>
    <w:p w:rsidR="00CB2158" w:rsidRPr="00CB2158" w:rsidRDefault="00CB2158" w:rsidP="00CB2158">
      <w:pPr>
        <w:shd w:val="clear" w:color="auto" w:fill="FFFFFF"/>
        <w:spacing w:after="0" w:line="240" w:lineRule="atLeast"/>
        <w:ind w:left="709" w:hanging="709"/>
        <w:jc w:val="center"/>
        <w:textAlignment w:val="baseline"/>
        <w:rPr>
          <w:rFonts w:ascii="Times New Roman" w:eastAsia="Times New Roman" w:hAnsi="Times New Roman" w:cs="Arial"/>
          <w:b/>
          <w:i/>
          <w:sz w:val="20"/>
          <w:szCs w:val="20"/>
          <w:u w:val="single"/>
        </w:rPr>
      </w:pPr>
    </w:p>
    <w:p w:rsidR="00CB2158" w:rsidRPr="00CB2158" w:rsidRDefault="00CB2158" w:rsidP="00CB2158">
      <w:pPr>
        <w:shd w:val="clear" w:color="auto" w:fill="FFFFFF"/>
        <w:spacing w:after="0" w:line="240" w:lineRule="atLeast"/>
        <w:ind w:left="709" w:hanging="709"/>
        <w:jc w:val="center"/>
        <w:textAlignment w:val="baseline"/>
        <w:rPr>
          <w:rFonts w:ascii="Times New Roman" w:eastAsia="Times New Roman" w:hAnsi="Times New Roman" w:cs="Arial"/>
          <w:b/>
          <w:i/>
          <w:sz w:val="20"/>
          <w:szCs w:val="20"/>
          <w:u w:val="single"/>
        </w:rPr>
      </w:pPr>
    </w:p>
    <w:p w:rsidR="00CB2158" w:rsidRPr="00CB2158" w:rsidRDefault="00CB2158" w:rsidP="00CB2158">
      <w:pPr>
        <w:shd w:val="clear" w:color="auto" w:fill="FFFFFF"/>
        <w:spacing w:after="0" w:line="240" w:lineRule="atLeast"/>
        <w:ind w:left="709" w:hanging="709"/>
        <w:jc w:val="center"/>
        <w:textAlignment w:val="baseline"/>
        <w:rPr>
          <w:rFonts w:ascii="Times New Roman" w:eastAsia="Times New Roman" w:hAnsi="Times New Roman" w:cs="Arial"/>
          <w:b/>
          <w:i/>
          <w:sz w:val="20"/>
          <w:szCs w:val="20"/>
          <w:u w:val="single"/>
        </w:rPr>
      </w:pPr>
    </w:p>
    <w:p w:rsidR="00CB2158" w:rsidRPr="00CB2158" w:rsidRDefault="00CB2158" w:rsidP="00CB2158">
      <w:pPr>
        <w:shd w:val="clear" w:color="auto" w:fill="FFFFFF"/>
        <w:spacing w:after="0" w:line="240" w:lineRule="atLeast"/>
        <w:ind w:left="709" w:hanging="709"/>
        <w:jc w:val="center"/>
        <w:textAlignment w:val="baseline"/>
        <w:rPr>
          <w:rFonts w:ascii="Times New Roman" w:eastAsia="Times New Roman" w:hAnsi="Times New Roman" w:cs="Arial"/>
          <w:b/>
          <w:i/>
          <w:sz w:val="20"/>
          <w:szCs w:val="20"/>
          <w:u w:val="single"/>
        </w:rPr>
      </w:pPr>
      <w:r w:rsidRPr="00CB2158">
        <w:rPr>
          <w:rFonts w:ascii="Times New Roman" w:eastAsia="Times New Roman" w:hAnsi="Times New Roman" w:cs="Arial"/>
          <w:b/>
          <w:i/>
          <w:sz w:val="20"/>
          <w:szCs w:val="20"/>
          <w:u w:val="single"/>
        </w:rPr>
        <w:t>Если Вы ответили ДА, то перейдите к следующему вопросу.</w:t>
      </w:r>
    </w:p>
    <w:p w:rsidR="00CB2158" w:rsidRPr="00CB2158" w:rsidRDefault="00CB2158" w:rsidP="00CB2158">
      <w:pPr>
        <w:shd w:val="clear" w:color="auto" w:fill="FFFFFF"/>
        <w:spacing w:after="0" w:line="240" w:lineRule="atLeast"/>
        <w:ind w:left="709" w:hanging="709"/>
        <w:jc w:val="center"/>
        <w:textAlignment w:val="baseline"/>
        <w:rPr>
          <w:rFonts w:ascii="Times New Roman" w:eastAsia="Times New Roman" w:hAnsi="Times New Roman" w:cs="Arial"/>
          <w:b/>
          <w:i/>
          <w:sz w:val="20"/>
          <w:szCs w:val="20"/>
          <w:u w:val="single"/>
        </w:rPr>
      </w:pPr>
      <w:r w:rsidRPr="00CB2158">
        <w:rPr>
          <w:rFonts w:ascii="Times New Roman" w:eastAsia="Times New Roman" w:hAnsi="Times New Roman" w:cs="Arial"/>
          <w:b/>
          <w:i/>
          <w:sz w:val="20"/>
          <w:szCs w:val="20"/>
          <w:u w:val="single"/>
        </w:rPr>
        <w:t xml:space="preserve">Если Вы </w:t>
      </w:r>
      <w:proofErr w:type="gramStart"/>
      <w:r w:rsidRPr="00CB2158">
        <w:rPr>
          <w:rFonts w:ascii="Times New Roman" w:eastAsia="Times New Roman" w:hAnsi="Times New Roman" w:cs="Arial"/>
          <w:b/>
          <w:i/>
          <w:sz w:val="20"/>
          <w:szCs w:val="20"/>
          <w:u w:val="single"/>
        </w:rPr>
        <w:t>ответили</w:t>
      </w:r>
      <w:proofErr w:type="gramEnd"/>
      <w:r w:rsidRPr="00CB2158">
        <w:rPr>
          <w:rFonts w:ascii="Times New Roman" w:eastAsia="Times New Roman" w:hAnsi="Times New Roman" w:cs="Arial"/>
          <w:b/>
          <w:i/>
          <w:sz w:val="20"/>
          <w:szCs w:val="20"/>
          <w:u w:val="single"/>
        </w:rPr>
        <w:t xml:space="preserve"> НЕТ, то переходите к вопросу №14.</w:t>
      </w:r>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numPr>
          <w:ilvl w:val="0"/>
          <w:numId w:val="2"/>
        </w:numPr>
        <w:shd w:val="clear" w:color="auto" w:fill="FFFFFF"/>
        <w:spacing w:after="0" w:line="240" w:lineRule="atLeast"/>
        <w:ind w:left="709" w:hanging="709"/>
        <w:contextualSpacing/>
        <w:jc w:val="center"/>
        <w:textAlignment w:val="baseline"/>
        <w:rPr>
          <w:rFonts w:ascii="Times New Roman" w:eastAsia="Times New Roman" w:hAnsi="Times New Roman" w:cs="Arial"/>
          <w:sz w:val="24"/>
          <w:szCs w:val="20"/>
        </w:rPr>
      </w:pPr>
      <w:r w:rsidRPr="00CB2158">
        <w:rPr>
          <w:rFonts w:ascii="Times New Roman" w:eastAsia="Times New Roman" w:hAnsi="Times New Roman" w:cs="Arial"/>
          <w:b/>
          <w:sz w:val="24"/>
          <w:szCs w:val="20"/>
        </w:rPr>
        <w:t>Отношение к употреблению наркотиков</w:t>
      </w:r>
    </w:p>
    <w:p w:rsidR="00CB2158" w:rsidRPr="00CB2158" w:rsidRDefault="00CB2158" w:rsidP="00CB2158">
      <w:pPr>
        <w:shd w:val="clear" w:color="auto" w:fill="FFFFFF"/>
        <w:spacing w:after="0" w:line="240" w:lineRule="atLeast"/>
        <w:ind w:left="709"/>
        <w:contextualSpacing/>
        <w:textAlignment w:val="baseline"/>
        <w:rPr>
          <w:rFonts w:ascii="Times New Roman" w:eastAsia="Times New Roman" w:hAnsi="Times New Roman" w:cs="Arial"/>
          <w:sz w:val="20"/>
          <w:szCs w:val="20"/>
        </w:rPr>
      </w:pPr>
    </w:p>
    <w:p w:rsidR="00CB2158" w:rsidRPr="00CB2158" w:rsidRDefault="00CB2158" w:rsidP="00CB2158">
      <w:pPr>
        <w:numPr>
          <w:ilvl w:val="0"/>
          <w:numId w:val="12"/>
        </w:numPr>
        <w:shd w:val="clear" w:color="auto" w:fill="FFFFFF"/>
        <w:spacing w:after="0" w:line="240" w:lineRule="atLeast"/>
        <w:ind w:left="709" w:hanging="709"/>
        <w:contextualSpacing/>
        <w:textAlignment w:val="baseline"/>
        <w:rPr>
          <w:rFonts w:ascii="Times New Roman" w:eastAsia="Times New Roman" w:hAnsi="Times New Roman" w:cs="Arial"/>
          <w:i/>
          <w:sz w:val="20"/>
          <w:szCs w:val="20"/>
        </w:rPr>
      </w:pPr>
      <w:r w:rsidRPr="00CB2158">
        <w:rPr>
          <w:rFonts w:ascii="Times New Roman" w:eastAsia="Times New Roman" w:hAnsi="Times New Roman" w:cs="Arial"/>
          <w:b/>
          <w:sz w:val="20"/>
          <w:szCs w:val="20"/>
        </w:rPr>
        <w:t xml:space="preserve">По какой причине Вы начали принимать наркотики? </w:t>
      </w:r>
      <w:r w:rsidRPr="00CB2158">
        <w:rPr>
          <w:rFonts w:ascii="Times New Roman" w:eastAsia="Times New Roman" w:hAnsi="Times New Roman" w:cs="Arial"/>
          <w:i/>
          <w:sz w:val="20"/>
          <w:szCs w:val="20"/>
          <w:u w:val="single"/>
        </w:rPr>
        <w:t>(дайте не более двух ответов)</w:t>
      </w:r>
      <w:r w:rsidRPr="00CB2158">
        <w:rPr>
          <w:rFonts w:ascii="Times New Roman" w:eastAsia="Times New Roman" w:hAnsi="Times New Roman" w:cs="Arial"/>
          <w:sz w:val="20"/>
          <w:szCs w:val="20"/>
        </w:rPr>
        <w:t xml:space="preserve"> </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Хотелось попробовать из любопытства </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 хотел выглядеть «белой вороной» в своей компании</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lastRenderedPageBreak/>
        <w:t>Хотел забыться</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Назло всем</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Стремление избавиться от неприятных переживаний, мыслей, заглушить их</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Стремление к удовольствию</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Желание повысить настроение, испытать новые ощущения</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Считаю, что легкие наркотики не могут сильно навредить, их потребление имеет даже положительные стороны</w:t>
      </w:r>
    </w:p>
    <w:p w:rsidR="00CB2158" w:rsidRPr="00CB2158" w:rsidRDefault="00CB2158" w:rsidP="00CB2158">
      <w:pPr>
        <w:numPr>
          <w:ilvl w:val="0"/>
          <w:numId w:val="8"/>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Другой ответ  __________________________________________</w:t>
      </w:r>
    </w:p>
    <w:p w:rsidR="00CB2158" w:rsidRPr="00CB2158" w:rsidRDefault="00CB2158" w:rsidP="00CB2158">
      <w:pPr>
        <w:shd w:val="clear" w:color="auto" w:fill="FFFFFF"/>
        <w:spacing w:after="0" w:line="240" w:lineRule="atLeast"/>
        <w:ind w:left="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sz w:val="20"/>
          <w:szCs w:val="20"/>
        </w:rPr>
        <w:t xml:space="preserve">    </w:t>
      </w:r>
      <w:r w:rsidRPr="00CB2158">
        <w:rPr>
          <w:rFonts w:ascii="Times New Roman" w:eastAsia="Times New Roman" w:hAnsi="Times New Roman" w:cs="Arial"/>
          <w:b/>
          <w:sz w:val="20"/>
          <w:szCs w:val="20"/>
        </w:rPr>
        <w:t>8. Имеете ли Вы наркотическую привычку (зависимость)</w:t>
      </w:r>
      <w:proofErr w:type="gramStart"/>
      <w:r w:rsidRPr="00CB2158">
        <w:rPr>
          <w:rFonts w:ascii="Times New Roman" w:eastAsia="Times New Roman" w:hAnsi="Times New Roman" w:cs="Arial"/>
          <w:b/>
          <w:sz w:val="20"/>
          <w:szCs w:val="20"/>
        </w:rPr>
        <w:t xml:space="preserve"> ?</w:t>
      </w:r>
      <w:proofErr w:type="gramEnd"/>
    </w:p>
    <w:p w:rsidR="00CB2158" w:rsidRPr="00CB2158" w:rsidRDefault="00CB2158" w:rsidP="00CB2158">
      <w:pPr>
        <w:numPr>
          <w:ilvl w:val="0"/>
          <w:numId w:val="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w:t>
      </w:r>
    </w:p>
    <w:p w:rsidR="00CB2158" w:rsidRPr="00CB2158" w:rsidRDefault="00CB2158" w:rsidP="00CB2158">
      <w:pPr>
        <w:numPr>
          <w:ilvl w:val="0"/>
          <w:numId w:val="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Скорее да, чем нет</w:t>
      </w:r>
    </w:p>
    <w:p w:rsidR="00CB2158" w:rsidRPr="00CB2158" w:rsidRDefault="00CB2158" w:rsidP="00CB2158">
      <w:pPr>
        <w:numPr>
          <w:ilvl w:val="0"/>
          <w:numId w:val="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Скорее нет, чем да</w:t>
      </w:r>
    </w:p>
    <w:p w:rsidR="00CB2158" w:rsidRPr="00CB2158" w:rsidRDefault="00CB2158" w:rsidP="00CB2158">
      <w:pPr>
        <w:numPr>
          <w:ilvl w:val="0"/>
          <w:numId w:val="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Нет</w:t>
      </w:r>
    </w:p>
    <w:p w:rsidR="00CB2158" w:rsidRPr="00CB2158" w:rsidRDefault="00CB2158" w:rsidP="00CB2158">
      <w:pPr>
        <w:numPr>
          <w:ilvl w:val="0"/>
          <w:numId w:val="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Затрудняюсь ответить</w:t>
      </w:r>
    </w:p>
    <w:p w:rsidR="00CB2158" w:rsidRPr="00CB2158" w:rsidRDefault="00CB2158" w:rsidP="00CB2158">
      <w:pPr>
        <w:shd w:val="clear" w:color="auto" w:fill="FFFFFF"/>
        <w:spacing w:after="0" w:line="240" w:lineRule="atLeast"/>
        <w:ind w:left="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sz w:val="20"/>
          <w:szCs w:val="20"/>
        </w:rPr>
      </w:pPr>
      <w:r w:rsidRPr="00CB2158">
        <w:rPr>
          <w:rFonts w:ascii="Times New Roman" w:eastAsia="Times New Roman" w:hAnsi="Times New Roman" w:cs="Arial"/>
          <w:b/>
          <w:sz w:val="20"/>
          <w:szCs w:val="20"/>
        </w:rPr>
        <w:t xml:space="preserve">9. Какие виды наркотиков Вы принимали? </w:t>
      </w:r>
    </w:p>
    <w:p w:rsidR="00CB2158" w:rsidRPr="00CB2158" w:rsidRDefault="00CB2158" w:rsidP="00CB2158">
      <w:pPr>
        <w:numPr>
          <w:ilvl w:val="0"/>
          <w:numId w:val="11"/>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Курительные</w:t>
      </w:r>
    </w:p>
    <w:p w:rsidR="00CB2158" w:rsidRPr="00CB2158" w:rsidRDefault="00CB2158" w:rsidP="00CB2158">
      <w:pPr>
        <w:numPr>
          <w:ilvl w:val="0"/>
          <w:numId w:val="11"/>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proofErr w:type="spellStart"/>
      <w:r w:rsidRPr="00CB2158">
        <w:rPr>
          <w:rFonts w:ascii="Times New Roman" w:eastAsia="Times New Roman" w:hAnsi="Times New Roman" w:cs="Arial"/>
          <w:sz w:val="20"/>
          <w:szCs w:val="20"/>
        </w:rPr>
        <w:t>Амфетамин</w:t>
      </w:r>
      <w:proofErr w:type="spellEnd"/>
      <w:r w:rsidRPr="00CB2158">
        <w:rPr>
          <w:rFonts w:ascii="Times New Roman" w:eastAsia="Times New Roman" w:hAnsi="Times New Roman" w:cs="Arial"/>
          <w:sz w:val="20"/>
          <w:szCs w:val="20"/>
        </w:rPr>
        <w:t xml:space="preserve">, ЛСД, </w:t>
      </w:r>
      <w:proofErr w:type="spellStart"/>
      <w:r w:rsidRPr="00CB2158">
        <w:rPr>
          <w:rFonts w:ascii="Times New Roman" w:eastAsia="Times New Roman" w:hAnsi="Times New Roman" w:cs="Arial"/>
          <w:sz w:val="20"/>
          <w:szCs w:val="20"/>
        </w:rPr>
        <w:t>экстази</w:t>
      </w:r>
      <w:proofErr w:type="spellEnd"/>
    </w:p>
    <w:p w:rsidR="00CB2158" w:rsidRPr="00CB2158" w:rsidRDefault="00CB2158" w:rsidP="00CB2158">
      <w:pPr>
        <w:numPr>
          <w:ilvl w:val="0"/>
          <w:numId w:val="11"/>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Кокаин</w:t>
      </w:r>
    </w:p>
    <w:p w:rsidR="00CB2158" w:rsidRPr="00CB2158" w:rsidRDefault="00CB2158" w:rsidP="00CB2158">
      <w:pPr>
        <w:numPr>
          <w:ilvl w:val="0"/>
          <w:numId w:val="11"/>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Героин</w:t>
      </w:r>
    </w:p>
    <w:p w:rsidR="00CB2158" w:rsidRPr="00CB2158" w:rsidRDefault="00CB2158" w:rsidP="00CB2158">
      <w:pPr>
        <w:shd w:val="clear" w:color="auto" w:fill="FFFFFF"/>
        <w:spacing w:after="0" w:line="240" w:lineRule="atLeast"/>
        <w:ind w:left="709" w:hanging="709"/>
        <w:contextualSpacing/>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10. Есть ли у Вас желание отказаться от наркотиков?</w:t>
      </w:r>
    </w:p>
    <w:p w:rsidR="00CB2158" w:rsidRPr="00CB2158" w:rsidRDefault="00CB2158" w:rsidP="00CB2158">
      <w:pPr>
        <w:numPr>
          <w:ilvl w:val="0"/>
          <w:numId w:val="10"/>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 на данный момент прохожу курс лечения</w:t>
      </w:r>
    </w:p>
    <w:p w:rsidR="00CB2158" w:rsidRPr="00CB2158" w:rsidRDefault="00CB2158" w:rsidP="00CB2158">
      <w:pPr>
        <w:numPr>
          <w:ilvl w:val="0"/>
          <w:numId w:val="10"/>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 хочу бросить, но не могу</w:t>
      </w:r>
    </w:p>
    <w:p w:rsidR="00CB2158" w:rsidRPr="00CB2158" w:rsidRDefault="00CB2158" w:rsidP="00CB2158">
      <w:pPr>
        <w:numPr>
          <w:ilvl w:val="0"/>
          <w:numId w:val="10"/>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Нет, могу бросить в любой момент</w:t>
      </w:r>
    </w:p>
    <w:p w:rsidR="00CB2158" w:rsidRPr="00CB2158" w:rsidRDefault="00CB2158" w:rsidP="00CB2158">
      <w:pPr>
        <w:numPr>
          <w:ilvl w:val="0"/>
          <w:numId w:val="10"/>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Затрудняюсь ответить</w:t>
      </w:r>
    </w:p>
    <w:p w:rsidR="00CB2158" w:rsidRPr="00CB2158" w:rsidRDefault="00CB2158" w:rsidP="00CB2158">
      <w:pPr>
        <w:shd w:val="clear" w:color="auto" w:fill="FFFFFF"/>
        <w:spacing w:after="0" w:line="240" w:lineRule="atLeast"/>
        <w:ind w:left="709"/>
        <w:textAlignment w:val="baseline"/>
        <w:rPr>
          <w:rFonts w:ascii="Times New Roman" w:eastAsia="Times New Roman" w:hAnsi="Times New Roman" w:cs="Arial"/>
          <w:sz w:val="20"/>
          <w:szCs w:val="20"/>
        </w:rPr>
      </w:pPr>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11. Обращались ли Вы за помощью в наркологическую клинику?</w:t>
      </w:r>
    </w:p>
    <w:p w:rsidR="00CB2158" w:rsidRPr="00CB2158" w:rsidRDefault="00CB2158" w:rsidP="00CB2158">
      <w:pPr>
        <w:numPr>
          <w:ilvl w:val="0"/>
          <w:numId w:val="13"/>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 мне помогли</w:t>
      </w:r>
    </w:p>
    <w:p w:rsidR="00CB2158" w:rsidRPr="00CB2158" w:rsidRDefault="00CB2158" w:rsidP="00CB2158">
      <w:pPr>
        <w:numPr>
          <w:ilvl w:val="0"/>
          <w:numId w:val="13"/>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 но мне не помогли</w:t>
      </w:r>
    </w:p>
    <w:p w:rsidR="00CB2158" w:rsidRPr="00CB2158" w:rsidRDefault="00CB2158" w:rsidP="00CB2158">
      <w:pPr>
        <w:numPr>
          <w:ilvl w:val="0"/>
          <w:numId w:val="13"/>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 прохожу курс лечения</w:t>
      </w:r>
    </w:p>
    <w:p w:rsidR="00CB2158" w:rsidRPr="00CB2158" w:rsidRDefault="00CB2158" w:rsidP="00CB2158">
      <w:pPr>
        <w:numPr>
          <w:ilvl w:val="0"/>
          <w:numId w:val="13"/>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Нет, мне это не нужно</w:t>
      </w:r>
    </w:p>
    <w:p w:rsidR="00CB2158" w:rsidRPr="00CB2158" w:rsidRDefault="00CB2158" w:rsidP="00CB2158">
      <w:pPr>
        <w:numPr>
          <w:ilvl w:val="0"/>
          <w:numId w:val="13"/>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Затрудняюсь ответить</w:t>
      </w: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lang w:val="en-US"/>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12. Как Вы думаете, можете ли Вы отказаться от очередного употребления наркотика?</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1.  Да</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2. Скорее да, чем нет</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3. Скорее нет, чем да </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4. Нет</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5. Затрудняюсь ответить</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13.   Если бросать, то лучше бросать:</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1. Постепенно</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2. Сразу</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3. Бросить невозможно</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4. Затрудняюсь ответить</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p>
    <w:p w:rsidR="00CB2158" w:rsidRPr="00CB2158" w:rsidRDefault="00CB2158" w:rsidP="00CB2158">
      <w:pPr>
        <w:numPr>
          <w:ilvl w:val="0"/>
          <w:numId w:val="2"/>
        </w:numPr>
        <w:shd w:val="clear" w:color="auto" w:fill="FFFFFF"/>
        <w:spacing w:after="0" w:line="240" w:lineRule="atLeast"/>
        <w:ind w:left="709" w:hanging="709"/>
        <w:contextualSpacing/>
        <w:jc w:val="center"/>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4"/>
          <w:szCs w:val="20"/>
        </w:rPr>
        <w:t>Меры борьбы с наркотиками.</w:t>
      </w:r>
    </w:p>
    <w:p w:rsidR="00CB2158" w:rsidRPr="00CB2158" w:rsidRDefault="00CB2158" w:rsidP="00CB2158">
      <w:pPr>
        <w:shd w:val="clear" w:color="auto" w:fill="FFFFFF"/>
        <w:spacing w:after="0" w:line="240" w:lineRule="atLeast"/>
        <w:ind w:left="709" w:hanging="709"/>
        <w:contextualSpacing/>
        <w:textAlignment w:val="baseline"/>
        <w:rPr>
          <w:rFonts w:ascii="Times New Roman" w:eastAsia="Times New Roman" w:hAnsi="Times New Roman" w:cs="Arial"/>
          <w:b/>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14. Как Вы считаете,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1. Да</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2. Нет</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3. Затрудняюсь ответить</w:t>
      </w:r>
    </w:p>
    <w:p w:rsidR="00CB2158" w:rsidRPr="00CB2158" w:rsidRDefault="00CB2158" w:rsidP="00CB2158">
      <w:pPr>
        <w:shd w:val="clear" w:color="auto" w:fill="FFFFFF"/>
        <w:spacing w:after="0" w:line="240" w:lineRule="atLeast"/>
        <w:ind w:firstLine="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lastRenderedPageBreak/>
        <w:t xml:space="preserve">15. Какие наиболее эффективные методы лечения наркомании Вы знаете? </w:t>
      </w:r>
      <w:r w:rsidRPr="00CB2158">
        <w:rPr>
          <w:rFonts w:ascii="Times New Roman" w:eastAsia="Calibri" w:hAnsi="Times New Roman" w:cs="Arial"/>
          <w:bCs/>
          <w:i/>
          <w:sz w:val="20"/>
          <w:szCs w:val="20"/>
          <w:u w:val="single"/>
        </w:rPr>
        <w:t>(напишите свой вариант ответа)</w:t>
      </w: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______________________________________________________________________________________________________________________________</w:t>
      </w: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 xml:space="preserve">16. Что бы Вы сделали, если бы узнали, что Ваши друзья, близкие потребляют наркотик? </w:t>
      </w:r>
      <w:r w:rsidRPr="00CB2158">
        <w:rPr>
          <w:rFonts w:ascii="Times New Roman" w:eastAsia="Calibri" w:hAnsi="Times New Roman" w:cs="Arial"/>
          <w:bCs/>
          <w:sz w:val="20"/>
          <w:szCs w:val="20"/>
        </w:rPr>
        <w:t>(выберите не более 2-х вариантов)</w:t>
      </w:r>
    </w:p>
    <w:p w:rsidR="00CB2158" w:rsidRPr="00CB2158" w:rsidRDefault="00CB2158" w:rsidP="00CB2158">
      <w:pPr>
        <w:numPr>
          <w:ilvl w:val="0"/>
          <w:numId w:val="14"/>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Ничего, это их выбор</w:t>
      </w:r>
    </w:p>
    <w:p w:rsidR="00CB2158" w:rsidRPr="00CB2158" w:rsidRDefault="00CB2158" w:rsidP="00CB2158">
      <w:pPr>
        <w:numPr>
          <w:ilvl w:val="0"/>
          <w:numId w:val="14"/>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Посоветова</w:t>
      </w:r>
      <w:proofErr w:type="gramStart"/>
      <w:r w:rsidRPr="00CB2158">
        <w:rPr>
          <w:rFonts w:ascii="Times New Roman" w:eastAsia="Times New Roman" w:hAnsi="Times New Roman" w:cs="Arial"/>
          <w:sz w:val="20"/>
          <w:szCs w:val="20"/>
        </w:rPr>
        <w:t>л(</w:t>
      </w:r>
      <w:proofErr w:type="gramEnd"/>
      <w:r w:rsidRPr="00CB2158">
        <w:rPr>
          <w:rFonts w:ascii="Times New Roman" w:eastAsia="Times New Roman" w:hAnsi="Times New Roman" w:cs="Arial"/>
          <w:sz w:val="20"/>
          <w:szCs w:val="20"/>
        </w:rPr>
        <w:t>а) бы бросить</w:t>
      </w:r>
    </w:p>
    <w:p w:rsidR="00CB2158" w:rsidRPr="00CB2158" w:rsidRDefault="00CB2158" w:rsidP="00CB2158">
      <w:pPr>
        <w:numPr>
          <w:ilvl w:val="0"/>
          <w:numId w:val="14"/>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Сказа</w:t>
      </w:r>
      <w:proofErr w:type="gramStart"/>
      <w:r w:rsidRPr="00CB2158">
        <w:rPr>
          <w:rFonts w:ascii="Times New Roman" w:eastAsia="Times New Roman" w:hAnsi="Times New Roman" w:cs="Arial"/>
          <w:sz w:val="20"/>
          <w:szCs w:val="20"/>
        </w:rPr>
        <w:t>л(</w:t>
      </w:r>
      <w:proofErr w:type="gramEnd"/>
      <w:r w:rsidRPr="00CB2158">
        <w:rPr>
          <w:rFonts w:ascii="Times New Roman" w:eastAsia="Times New Roman" w:hAnsi="Times New Roman" w:cs="Arial"/>
          <w:sz w:val="20"/>
          <w:szCs w:val="20"/>
        </w:rPr>
        <w:t xml:space="preserve">а) бы его родителям, родственникам </w:t>
      </w:r>
    </w:p>
    <w:p w:rsidR="00CB2158" w:rsidRPr="00CB2158" w:rsidRDefault="00CB2158" w:rsidP="00CB2158">
      <w:pPr>
        <w:numPr>
          <w:ilvl w:val="0"/>
          <w:numId w:val="14"/>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Предложил бы свою помощь</w:t>
      </w:r>
    </w:p>
    <w:p w:rsidR="00CB2158" w:rsidRPr="00CB2158" w:rsidRDefault="00CB2158" w:rsidP="00CB2158">
      <w:pPr>
        <w:numPr>
          <w:ilvl w:val="0"/>
          <w:numId w:val="14"/>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 Прекратил бы общение</w:t>
      </w:r>
    </w:p>
    <w:p w:rsidR="00CB2158" w:rsidRPr="00CB2158" w:rsidRDefault="00CB2158" w:rsidP="00CB2158">
      <w:pPr>
        <w:numPr>
          <w:ilvl w:val="0"/>
          <w:numId w:val="14"/>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Другой ответ ___________________________________________</w:t>
      </w:r>
    </w:p>
    <w:p w:rsidR="00CB2158" w:rsidRPr="00CB2158" w:rsidRDefault="00CB2158" w:rsidP="00CB2158">
      <w:pPr>
        <w:shd w:val="clear" w:color="auto" w:fill="FFFFFF"/>
        <w:spacing w:after="0" w:line="240" w:lineRule="atLeast"/>
        <w:ind w:left="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sz w:val="20"/>
          <w:szCs w:val="20"/>
        </w:rPr>
      </w:pPr>
      <w:r w:rsidRPr="00CB2158">
        <w:rPr>
          <w:rFonts w:ascii="Times New Roman" w:eastAsia="Times New Roman" w:hAnsi="Times New Roman" w:cs="Arial"/>
          <w:b/>
          <w:sz w:val="20"/>
          <w:szCs w:val="20"/>
        </w:rPr>
        <w:t>17. Как Вы считаете, стоит ли легализовать наркотики в России?</w:t>
      </w:r>
    </w:p>
    <w:p w:rsidR="00CB2158" w:rsidRPr="00CB2158" w:rsidRDefault="00CB2158" w:rsidP="00CB2158">
      <w:pPr>
        <w:numPr>
          <w:ilvl w:val="0"/>
          <w:numId w:val="15"/>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Да, все </w:t>
      </w:r>
    </w:p>
    <w:p w:rsidR="00CB2158" w:rsidRPr="00CB2158" w:rsidRDefault="00CB2158" w:rsidP="00CB2158">
      <w:pPr>
        <w:numPr>
          <w:ilvl w:val="0"/>
          <w:numId w:val="15"/>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Да, но только «легкие» наркотики</w:t>
      </w:r>
    </w:p>
    <w:p w:rsidR="00CB2158" w:rsidRPr="00CB2158" w:rsidRDefault="00CB2158" w:rsidP="00CB2158">
      <w:pPr>
        <w:numPr>
          <w:ilvl w:val="0"/>
          <w:numId w:val="15"/>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Нет</w:t>
      </w:r>
    </w:p>
    <w:p w:rsidR="00CB2158" w:rsidRPr="00CB2158" w:rsidRDefault="00CB2158" w:rsidP="00CB2158">
      <w:pPr>
        <w:numPr>
          <w:ilvl w:val="0"/>
          <w:numId w:val="15"/>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Другой ответ___________________________________________</w:t>
      </w:r>
    </w:p>
    <w:p w:rsidR="00CB2158" w:rsidRPr="00CB2158" w:rsidRDefault="00CB2158" w:rsidP="00CB2158">
      <w:pPr>
        <w:shd w:val="clear" w:color="auto" w:fill="FFFFFF"/>
        <w:spacing w:after="0" w:line="240" w:lineRule="atLeast"/>
        <w:ind w:left="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 xml:space="preserve">18. Стоит ли ужесточить наказание за хранение, распространение и продажу наркотиков? </w:t>
      </w:r>
      <w:r w:rsidRPr="00CB2158">
        <w:rPr>
          <w:rFonts w:ascii="Times New Roman" w:eastAsia="Calibri" w:hAnsi="Times New Roman" w:cs="Arial"/>
          <w:i/>
          <w:color w:val="000000"/>
          <w:sz w:val="20"/>
          <w:szCs w:val="20"/>
          <w:u w:val="single"/>
          <w:shd w:val="clear" w:color="auto" w:fill="FFFFFF"/>
        </w:rPr>
        <w:t>(выберите не более 1 варианта)</w:t>
      </w:r>
    </w:p>
    <w:p w:rsidR="00CB2158" w:rsidRPr="00CB2158" w:rsidRDefault="00CB2158" w:rsidP="00CB2158">
      <w:pPr>
        <w:numPr>
          <w:ilvl w:val="0"/>
          <w:numId w:val="16"/>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Да, нужно ужесточить наказания </w:t>
      </w:r>
      <w:proofErr w:type="gramStart"/>
      <w:r w:rsidRPr="00CB2158">
        <w:rPr>
          <w:rFonts w:ascii="Times New Roman" w:eastAsia="Times New Roman" w:hAnsi="Times New Roman" w:cs="Arial"/>
          <w:sz w:val="20"/>
          <w:szCs w:val="20"/>
        </w:rPr>
        <w:t xml:space="preserve">( </w:t>
      </w:r>
      <w:proofErr w:type="gramEnd"/>
      <w:r w:rsidRPr="00CB2158">
        <w:rPr>
          <w:rFonts w:ascii="Times New Roman" w:eastAsia="Times New Roman" w:hAnsi="Times New Roman" w:cs="Arial"/>
          <w:sz w:val="20"/>
          <w:szCs w:val="20"/>
        </w:rPr>
        <w:t xml:space="preserve">увеличить тюремный срок) </w:t>
      </w:r>
    </w:p>
    <w:p w:rsidR="00CB2158" w:rsidRPr="00CB2158" w:rsidRDefault="00CB2158" w:rsidP="00CB2158">
      <w:pPr>
        <w:numPr>
          <w:ilvl w:val="0"/>
          <w:numId w:val="16"/>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Да, нужно ввести смертную казнь </w:t>
      </w:r>
      <w:proofErr w:type="gramStart"/>
      <w:r w:rsidRPr="00CB2158">
        <w:rPr>
          <w:rFonts w:ascii="Times New Roman" w:eastAsia="Times New Roman" w:hAnsi="Times New Roman" w:cs="Arial"/>
          <w:sz w:val="20"/>
          <w:szCs w:val="20"/>
        </w:rPr>
        <w:t xml:space="preserve">( </w:t>
      </w:r>
      <w:proofErr w:type="gramEnd"/>
      <w:r w:rsidRPr="00CB2158">
        <w:rPr>
          <w:rFonts w:ascii="Times New Roman" w:eastAsia="Times New Roman" w:hAnsi="Times New Roman" w:cs="Arial"/>
          <w:sz w:val="20"/>
          <w:szCs w:val="20"/>
        </w:rPr>
        <w:t>как в некоторых странах)</w:t>
      </w:r>
    </w:p>
    <w:p w:rsidR="00CB2158" w:rsidRPr="00CB2158" w:rsidRDefault="00CB2158" w:rsidP="00CB2158">
      <w:pPr>
        <w:numPr>
          <w:ilvl w:val="0"/>
          <w:numId w:val="16"/>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 xml:space="preserve">Нет, но нужно проводить профилактическую работу </w:t>
      </w:r>
    </w:p>
    <w:p w:rsidR="00CB2158" w:rsidRPr="00CB2158" w:rsidRDefault="00CB2158" w:rsidP="00CB2158">
      <w:pPr>
        <w:numPr>
          <w:ilvl w:val="0"/>
          <w:numId w:val="16"/>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Нет, не нужно ничего менять, Российское законодательство предусмотрело достаточно серьезные  наказания</w:t>
      </w:r>
    </w:p>
    <w:p w:rsidR="00CB2158" w:rsidRPr="00CB2158" w:rsidRDefault="00CB2158" w:rsidP="00CB2158">
      <w:pPr>
        <w:numPr>
          <w:ilvl w:val="0"/>
          <w:numId w:val="16"/>
        </w:numPr>
        <w:shd w:val="clear" w:color="auto" w:fill="FFFFFF"/>
        <w:spacing w:after="0" w:line="240" w:lineRule="atLeast"/>
        <w:ind w:firstLine="709"/>
        <w:contextualSpacing/>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Другой ответ___________________________________________</w:t>
      </w:r>
    </w:p>
    <w:p w:rsidR="00CB2158" w:rsidRPr="00CB2158" w:rsidRDefault="00CB2158" w:rsidP="00CB2158">
      <w:pPr>
        <w:shd w:val="clear" w:color="auto" w:fill="FFFFFF"/>
        <w:spacing w:after="0" w:line="240" w:lineRule="atLeast"/>
        <w:ind w:firstLine="709"/>
        <w:contextualSpacing/>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Calibri" w:hAnsi="Times New Roman" w:cs="Arial"/>
          <w:b/>
          <w:color w:val="000000"/>
          <w:sz w:val="20"/>
          <w:szCs w:val="20"/>
          <w:shd w:val="clear" w:color="auto" w:fill="FFFFFF"/>
        </w:rPr>
      </w:pPr>
      <w:r w:rsidRPr="00CB2158">
        <w:rPr>
          <w:rFonts w:ascii="Times New Roman" w:eastAsia="Calibri" w:hAnsi="Times New Roman" w:cs="Arial"/>
          <w:b/>
          <w:color w:val="000000"/>
          <w:sz w:val="20"/>
          <w:szCs w:val="20"/>
          <w:shd w:val="clear" w:color="auto" w:fill="FFFFFF"/>
        </w:rPr>
        <w:t xml:space="preserve">19. Как Вы считаете, борьба с наркоманией в России имеет смысл? </w:t>
      </w:r>
    </w:p>
    <w:p w:rsidR="00CB2158" w:rsidRPr="00CB2158" w:rsidRDefault="00CB2158" w:rsidP="00CB2158">
      <w:pPr>
        <w:numPr>
          <w:ilvl w:val="0"/>
          <w:numId w:val="17"/>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Да</w:t>
      </w:r>
    </w:p>
    <w:p w:rsidR="00CB2158" w:rsidRPr="00CB2158" w:rsidRDefault="00CB2158" w:rsidP="00CB2158">
      <w:pPr>
        <w:numPr>
          <w:ilvl w:val="0"/>
          <w:numId w:val="17"/>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Скорее да, чем нет</w:t>
      </w:r>
    </w:p>
    <w:p w:rsidR="00CB2158" w:rsidRPr="00CB2158" w:rsidRDefault="00CB2158" w:rsidP="00CB2158">
      <w:pPr>
        <w:numPr>
          <w:ilvl w:val="0"/>
          <w:numId w:val="17"/>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Скорее нет, чем да</w:t>
      </w:r>
    </w:p>
    <w:p w:rsidR="00CB2158" w:rsidRPr="00CB2158" w:rsidRDefault="00CB2158" w:rsidP="00CB2158">
      <w:pPr>
        <w:numPr>
          <w:ilvl w:val="0"/>
          <w:numId w:val="17"/>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Нет</w:t>
      </w:r>
    </w:p>
    <w:p w:rsidR="00CB2158" w:rsidRPr="00CB2158" w:rsidRDefault="00CB2158" w:rsidP="00CB2158">
      <w:pPr>
        <w:numPr>
          <w:ilvl w:val="0"/>
          <w:numId w:val="17"/>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 xml:space="preserve">Затрудняюсь ответить </w:t>
      </w:r>
    </w:p>
    <w:p w:rsidR="00CB2158" w:rsidRPr="00CB2158" w:rsidRDefault="00CB2158" w:rsidP="00CB2158">
      <w:pPr>
        <w:shd w:val="clear" w:color="auto" w:fill="FFFFFF"/>
        <w:spacing w:after="0" w:line="240" w:lineRule="atLeast"/>
        <w:ind w:left="709" w:hanging="709"/>
        <w:contextualSpacing/>
        <w:textAlignment w:val="baseline"/>
        <w:rPr>
          <w:rFonts w:ascii="Arial" w:eastAsia="Times New Roman" w:hAnsi="Arial" w:cs="Arial"/>
          <w:sz w:val="20"/>
          <w:szCs w:val="20"/>
        </w:rPr>
      </w:pPr>
    </w:p>
    <w:p w:rsidR="00CB2158" w:rsidRPr="00CB2158" w:rsidRDefault="00CB2158" w:rsidP="00CB2158">
      <w:pPr>
        <w:shd w:val="clear" w:color="auto" w:fill="FFFFFF"/>
        <w:spacing w:after="0" w:line="240" w:lineRule="atLeast"/>
        <w:ind w:left="709" w:hanging="709"/>
        <w:contextualSpacing/>
        <w:textAlignment w:val="baseline"/>
        <w:rPr>
          <w:rFonts w:ascii="Times New Roman" w:eastAsia="Times New Roman" w:hAnsi="Times New Roman" w:cs="Arial"/>
          <w:b/>
          <w:sz w:val="20"/>
          <w:szCs w:val="20"/>
        </w:rPr>
      </w:pPr>
    </w:p>
    <w:p w:rsidR="00CB2158" w:rsidRPr="00CB2158" w:rsidRDefault="00CB2158" w:rsidP="00CB2158">
      <w:pPr>
        <w:numPr>
          <w:ilvl w:val="0"/>
          <w:numId w:val="2"/>
        </w:numPr>
        <w:shd w:val="clear" w:color="auto" w:fill="FFFFFF"/>
        <w:spacing w:after="0" w:line="240" w:lineRule="atLeast"/>
        <w:contextualSpacing/>
        <w:textAlignment w:val="baseline"/>
        <w:rPr>
          <w:rFonts w:ascii="Times New Roman" w:eastAsia="Times New Roman" w:hAnsi="Times New Roman" w:cs="Arial"/>
          <w:b/>
          <w:sz w:val="24"/>
          <w:szCs w:val="20"/>
        </w:rPr>
      </w:pPr>
      <w:r w:rsidRPr="00CB2158">
        <w:rPr>
          <w:rFonts w:ascii="Times New Roman" w:eastAsia="Times New Roman" w:hAnsi="Times New Roman" w:cs="Arial"/>
          <w:b/>
          <w:sz w:val="24"/>
          <w:szCs w:val="20"/>
        </w:rPr>
        <w:t>Сообщите, пожалуйста, сведения о себе:</w:t>
      </w: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sz w:val="20"/>
          <w:szCs w:val="20"/>
        </w:rPr>
      </w:pPr>
    </w:p>
    <w:p w:rsidR="00CB2158" w:rsidRPr="00CB2158" w:rsidRDefault="00CB2158" w:rsidP="00CB2158">
      <w:pPr>
        <w:shd w:val="clear" w:color="auto" w:fill="FFFFFF"/>
        <w:spacing w:after="0" w:line="240" w:lineRule="atLeast"/>
        <w:ind w:left="709" w:hanging="709"/>
        <w:textAlignment w:val="baseline"/>
        <w:rPr>
          <w:rFonts w:ascii="Times New Roman" w:eastAsia="Calibri" w:hAnsi="Times New Roman" w:cs="Arial"/>
          <w:b/>
          <w:bCs/>
          <w:iCs/>
          <w:sz w:val="20"/>
          <w:szCs w:val="20"/>
        </w:rPr>
      </w:pPr>
      <w:r w:rsidRPr="00CB2158">
        <w:rPr>
          <w:rFonts w:ascii="Times New Roman" w:eastAsia="Calibri" w:hAnsi="Times New Roman" w:cs="Arial"/>
          <w:b/>
          <w:bCs/>
          <w:iCs/>
          <w:sz w:val="20"/>
          <w:szCs w:val="20"/>
        </w:rPr>
        <w:t>19. Ваш пол:</w:t>
      </w:r>
    </w:p>
    <w:p w:rsidR="00CB2158" w:rsidRPr="00CB2158" w:rsidRDefault="00CB2158" w:rsidP="00CB2158">
      <w:pPr>
        <w:numPr>
          <w:ilvl w:val="0"/>
          <w:numId w:val="18"/>
        </w:numPr>
        <w:spacing w:after="0" w:line="240" w:lineRule="atLeast"/>
        <w:ind w:firstLine="709"/>
        <w:rPr>
          <w:rFonts w:ascii="Times New Roman" w:eastAsia="Times New Roman" w:hAnsi="Times New Roman" w:cs="Arial"/>
          <w:iCs/>
          <w:sz w:val="20"/>
          <w:szCs w:val="20"/>
          <w:lang w:eastAsia="ru-RU"/>
        </w:rPr>
      </w:pPr>
      <w:r w:rsidRPr="00CB2158">
        <w:rPr>
          <w:rFonts w:ascii="Times New Roman" w:eastAsia="Times New Roman" w:hAnsi="Times New Roman" w:cs="Arial"/>
          <w:iCs/>
          <w:sz w:val="20"/>
          <w:szCs w:val="20"/>
          <w:lang w:eastAsia="ru-RU"/>
        </w:rPr>
        <w:t>Мужской</w:t>
      </w:r>
    </w:p>
    <w:p w:rsidR="00CB2158" w:rsidRPr="00CB2158" w:rsidRDefault="00CB2158" w:rsidP="00CB2158">
      <w:pPr>
        <w:numPr>
          <w:ilvl w:val="0"/>
          <w:numId w:val="18"/>
        </w:numPr>
        <w:spacing w:after="0" w:line="240" w:lineRule="atLeast"/>
        <w:ind w:firstLine="709"/>
        <w:rPr>
          <w:rFonts w:ascii="Times New Roman" w:eastAsia="Times New Roman" w:hAnsi="Times New Roman" w:cs="Arial"/>
          <w:iCs/>
          <w:sz w:val="20"/>
          <w:szCs w:val="20"/>
          <w:lang w:eastAsia="ru-RU"/>
        </w:rPr>
      </w:pPr>
      <w:r w:rsidRPr="00CB2158">
        <w:rPr>
          <w:rFonts w:ascii="Times New Roman" w:eastAsia="Times New Roman" w:hAnsi="Times New Roman" w:cs="Arial"/>
          <w:iCs/>
          <w:sz w:val="20"/>
          <w:szCs w:val="20"/>
          <w:lang w:eastAsia="ru-RU"/>
        </w:rPr>
        <w:t>Женский</w:t>
      </w:r>
    </w:p>
    <w:p w:rsidR="00CB2158" w:rsidRDefault="00CB2158" w:rsidP="00CF674E">
      <w:pPr>
        <w:spacing w:after="0" w:line="360" w:lineRule="auto"/>
        <w:jc w:val="both"/>
        <w:rPr>
          <w:rFonts w:ascii="Times New Roman" w:hAnsi="Times New Roman" w:cs="Times New Roman"/>
          <w:sz w:val="28"/>
          <w:szCs w:val="28"/>
        </w:rPr>
      </w:pPr>
    </w:p>
    <w:p w:rsidR="00CB2158" w:rsidRPr="00CB2158" w:rsidRDefault="00CB2158" w:rsidP="00CB2158">
      <w:pPr>
        <w:shd w:val="clear" w:color="auto" w:fill="FFFFFF"/>
        <w:spacing w:after="0" w:line="240" w:lineRule="atLeast"/>
        <w:ind w:left="709" w:hanging="709"/>
        <w:textAlignment w:val="baseline"/>
        <w:rPr>
          <w:rFonts w:ascii="Times New Roman" w:eastAsia="Times New Roman" w:hAnsi="Times New Roman" w:cs="Arial"/>
          <w:b/>
          <w:sz w:val="20"/>
          <w:szCs w:val="20"/>
        </w:rPr>
      </w:pPr>
      <w:r w:rsidRPr="00CB2158">
        <w:rPr>
          <w:rFonts w:ascii="Times New Roman" w:eastAsia="Times New Roman" w:hAnsi="Times New Roman" w:cs="Arial"/>
          <w:b/>
          <w:sz w:val="20"/>
          <w:szCs w:val="20"/>
        </w:rPr>
        <w:t>20. Ваше семейное положение:</w:t>
      </w:r>
    </w:p>
    <w:p w:rsidR="00CB2158" w:rsidRPr="00CB2158" w:rsidRDefault="00CB2158" w:rsidP="00CB2158">
      <w:pPr>
        <w:numPr>
          <w:ilvl w:val="0"/>
          <w:numId w:val="1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Женат</w:t>
      </w:r>
      <w:proofErr w:type="gramStart"/>
      <w:r w:rsidRPr="00CB2158">
        <w:rPr>
          <w:rFonts w:ascii="Times New Roman" w:eastAsia="Times New Roman" w:hAnsi="Times New Roman" w:cs="Arial"/>
          <w:sz w:val="20"/>
          <w:szCs w:val="20"/>
        </w:rPr>
        <w:t>/ З</w:t>
      </w:r>
      <w:proofErr w:type="gramEnd"/>
      <w:r w:rsidRPr="00CB2158">
        <w:rPr>
          <w:rFonts w:ascii="Times New Roman" w:eastAsia="Times New Roman" w:hAnsi="Times New Roman" w:cs="Arial"/>
          <w:sz w:val="20"/>
          <w:szCs w:val="20"/>
        </w:rPr>
        <w:t>амужем</w:t>
      </w:r>
    </w:p>
    <w:p w:rsidR="00CB2158" w:rsidRPr="00CB2158" w:rsidRDefault="00CB2158" w:rsidP="00CB2158">
      <w:pPr>
        <w:numPr>
          <w:ilvl w:val="0"/>
          <w:numId w:val="19"/>
        </w:numPr>
        <w:shd w:val="clear" w:color="auto" w:fill="FFFFFF"/>
        <w:spacing w:after="0" w:line="240" w:lineRule="atLeast"/>
        <w:ind w:firstLine="709"/>
        <w:textAlignment w:val="baseline"/>
        <w:rPr>
          <w:rFonts w:ascii="Times New Roman" w:eastAsia="Times New Roman" w:hAnsi="Times New Roman" w:cs="Arial"/>
          <w:sz w:val="20"/>
          <w:szCs w:val="20"/>
        </w:rPr>
      </w:pPr>
      <w:r w:rsidRPr="00CB2158">
        <w:rPr>
          <w:rFonts w:ascii="Times New Roman" w:eastAsia="Times New Roman" w:hAnsi="Times New Roman" w:cs="Arial"/>
          <w:sz w:val="20"/>
          <w:szCs w:val="20"/>
        </w:rPr>
        <w:t>Не женат</w:t>
      </w:r>
      <w:proofErr w:type="gramStart"/>
      <w:r w:rsidRPr="00CB2158">
        <w:rPr>
          <w:rFonts w:ascii="Times New Roman" w:eastAsia="Times New Roman" w:hAnsi="Times New Roman" w:cs="Arial"/>
          <w:sz w:val="20"/>
          <w:szCs w:val="20"/>
        </w:rPr>
        <w:t>/ Н</w:t>
      </w:r>
      <w:proofErr w:type="gramEnd"/>
      <w:r w:rsidRPr="00CB2158">
        <w:rPr>
          <w:rFonts w:ascii="Times New Roman" w:eastAsia="Times New Roman" w:hAnsi="Times New Roman" w:cs="Arial"/>
          <w:sz w:val="20"/>
          <w:szCs w:val="20"/>
        </w:rPr>
        <w:t>е замужем</w:t>
      </w:r>
    </w:p>
    <w:p w:rsidR="00CB2158" w:rsidRPr="00CB2158" w:rsidRDefault="00CB2158" w:rsidP="00CB2158">
      <w:pPr>
        <w:shd w:val="clear" w:color="auto" w:fill="FFFFFF"/>
        <w:spacing w:after="0" w:line="240" w:lineRule="atLeast"/>
        <w:textAlignment w:val="baseline"/>
        <w:rPr>
          <w:rFonts w:ascii="Times New Roman" w:eastAsia="Times New Roman" w:hAnsi="Times New Roman" w:cs="Arial"/>
          <w:sz w:val="20"/>
          <w:szCs w:val="20"/>
        </w:rPr>
      </w:pPr>
    </w:p>
    <w:p w:rsidR="00CB2158" w:rsidRPr="00CB2158" w:rsidRDefault="00CB2158" w:rsidP="00CB2158">
      <w:pPr>
        <w:spacing w:after="0" w:line="240" w:lineRule="atLeast"/>
        <w:ind w:left="709" w:hanging="709"/>
        <w:rPr>
          <w:rFonts w:ascii="Times New Roman" w:eastAsia="Times New Roman" w:hAnsi="Times New Roman" w:cs="Arial"/>
          <w:sz w:val="20"/>
          <w:szCs w:val="20"/>
        </w:rPr>
      </w:pPr>
      <w:r w:rsidRPr="00CB2158">
        <w:rPr>
          <w:rFonts w:ascii="Times New Roman" w:eastAsia="Times New Roman" w:hAnsi="Times New Roman" w:cs="Arial"/>
          <w:b/>
          <w:bCs/>
          <w:iCs/>
          <w:sz w:val="20"/>
          <w:szCs w:val="20"/>
          <w:lang w:eastAsia="ru-RU"/>
        </w:rPr>
        <w:t xml:space="preserve">21. Ваш возраст: </w:t>
      </w:r>
      <w:r w:rsidRPr="00CB2158">
        <w:rPr>
          <w:rFonts w:ascii="Times New Roman" w:eastAsia="Times New Roman" w:hAnsi="Times New Roman" w:cs="Arial"/>
          <w:sz w:val="20"/>
          <w:szCs w:val="20"/>
        </w:rPr>
        <w:t>_________________________________________</w:t>
      </w:r>
    </w:p>
    <w:p w:rsidR="00CB2158" w:rsidRPr="00CB2158" w:rsidRDefault="00CB2158" w:rsidP="00CB2158">
      <w:pPr>
        <w:spacing w:after="0" w:line="240" w:lineRule="atLeast"/>
        <w:ind w:left="709" w:hanging="709"/>
        <w:rPr>
          <w:rFonts w:ascii="Times New Roman" w:eastAsia="Times New Roman" w:hAnsi="Times New Roman" w:cs="Arial"/>
          <w:b/>
          <w:bCs/>
          <w:iCs/>
          <w:sz w:val="20"/>
          <w:szCs w:val="20"/>
          <w:lang w:eastAsia="ru-RU"/>
        </w:rPr>
      </w:pPr>
    </w:p>
    <w:p w:rsidR="00CB2158" w:rsidRPr="00CB2158" w:rsidRDefault="00CB2158" w:rsidP="00CB2158">
      <w:pPr>
        <w:spacing w:after="0" w:line="240" w:lineRule="atLeast"/>
        <w:ind w:left="709" w:hanging="709"/>
        <w:rPr>
          <w:rFonts w:ascii="Times New Roman" w:eastAsia="Times New Roman" w:hAnsi="Times New Roman" w:cs="Arial"/>
          <w:b/>
          <w:iCs/>
          <w:sz w:val="20"/>
          <w:szCs w:val="20"/>
          <w:lang w:eastAsia="ru-RU"/>
        </w:rPr>
      </w:pPr>
      <w:r w:rsidRPr="00CB2158">
        <w:rPr>
          <w:rFonts w:ascii="Times New Roman" w:eastAsia="Times New Roman" w:hAnsi="Times New Roman" w:cs="Arial"/>
          <w:b/>
          <w:iCs/>
          <w:sz w:val="20"/>
          <w:szCs w:val="20"/>
          <w:lang w:eastAsia="ru-RU"/>
        </w:rPr>
        <w:t>22. У Вас есть дети?</w:t>
      </w:r>
    </w:p>
    <w:p w:rsidR="00CB2158" w:rsidRPr="00CB2158" w:rsidRDefault="00CB2158" w:rsidP="00CB2158">
      <w:pPr>
        <w:numPr>
          <w:ilvl w:val="0"/>
          <w:numId w:val="20"/>
        </w:numPr>
        <w:spacing w:after="0" w:line="240" w:lineRule="atLeast"/>
        <w:ind w:firstLine="709"/>
        <w:rPr>
          <w:rFonts w:ascii="Times New Roman" w:eastAsia="Times New Roman" w:hAnsi="Times New Roman" w:cs="Arial"/>
          <w:iCs/>
          <w:sz w:val="20"/>
          <w:szCs w:val="20"/>
          <w:lang w:eastAsia="ru-RU"/>
        </w:rPr>
      </w:pPr>
      <w:r w:rsidRPr="00CB2158">
        <w:rPr>
          <w:rFonts w:ascii="Times New Roman" w:eastAsia="Times New Roman" w:hAnsi="Times New Roman" w:cs="Arial"/>
          <w:iCs/>
          <w:sz w:val="20"/>
          <w:szCs w:val="20"/>
          <w:lang w:eastAsia="ru-RU"/>
        </w:rPr>
        <w:t xml:space="preserve">Да, у меня есть один ребёнок </w:t>
      </w:r>
    </w:p>
    <w:p w:rsidR="00CB2158" w:rsidRPr="00CB2158" w:rsidRDefault="00CB2158" w:rsidP="00CB2158">
      <w:pPr>
        <w:numPr>
          <w:ilvl w:val="0"/>
          <w:numId w:val="20"/>
        </w:numPr>
        <w:spacing w:after="0" w:line="240" w:lineRule="atLeast"/>
        <w:ind w:firstLine="709"/>
        <w:rPr>
          <w:rFonts w:ascii="Times New Roman" w:eastAsia="Times New Roman" w:hAnsi="Times New Roman" w:cs="Arial"/>
          <w:iCs/>
          <w:sz w:val="20"/>
          <w:szCs w:val="20"/>
          <w:lang w:eastAsia="ru-RU"/>
        </w:rPr>
      </w:pPr>
      <w:r w:rsidRPr="00CB2158">
        <w:rPr>
          <w:rFonts w:ascii="Times New Roman" w:eastAsia="Times New Roman" w:hAnsi="Times New Roman" w:cs="Arial"/>
          <w:iCs/>
          <w:sz w:val="20"/>
          <w:szCs w:val="20"/>
          <w:lang w:eastAsia="ru-RU"/>
        </w:rPr>
        <w:t>Да, у меня есть два ребенка</w:t>
      </w:r>
    </w:p>
    <w:p w:rsidR="00CB2158" w:rsidRPr="00CB2158" w:rsidRDefault="00CB2158" w:rsidP="00CB2158">
      <w:pPr>
        <w:numPr>
          <w:ilvl w:val="0"/>
          <w:numId w:val="20"/>
        </w:numPr>
        <w:spacing w:after="0" w:line="240" w:lineRule="atLeast"/>
        <w:ind w:firstLine="709"/>
        <w:rPr>
          <w:rFonts w:ascii="Times New Roman" w:eastAsia="Times New Roman" w:hAnsi="Times New Roman" w:cs="Arial"/>
          <w:iCs/>
          <w:sz w:val="20"/>
          <w:szCs w:val="20"/>
          <w:lang w:eastAsia="ru-RU"/>
        </w:rPr>
      </w:pPr>
      <w:r w:rsidRPr="00CB2158">
        <w:rPr>
          <w:rFonts w:ascii="Times New Roman" w:eastAsia="Times New Roman" w:hAnsi="Times New Roman" w:cs="Arial"/>
          <w:iCs/>
          <w:sz w:val="20"/>
          <w:szCs w:val="20"/>
          <w:lang w:eastAsia="ru-RU"/>
        </w:rPr>
        <w:t>Да, я многодетный родитель</w:t>
      </w:r>
    </w:p>
    <w:p w:rsidR="00CB2158" w:rsidRPr="00CB2158" w:rsidRDefault="00CB2158" w:rsidP="00CB2158">
      <w:pPr>
        <w:numPr>
          <w:ilvl w:val="0"/>
          <w:numId w:val="20"/>
        </w:numPr>
        <w:spacing w:after="0" w:line="240" w:lineRule="atLeast"/>
        <w:ind w:firstLine="709"/>
        <w:rPr>
          <w:rFonts w:ascii="Times New Roman" w:eastAsia="Times New Roman" w:hAnsi="Times New Roman" w:cs="Arial"/>
          <w:iCs/>
          <w:sz w:val="20"/>
          <w:szCs w:val="20"/>
          <w:lang w:eastAsia="ru-RU"/>
        </w:rPr>
      </w:pPr>
      <w:r w:rsidRPr="00CB2158">
        <w:rPr>
          <w:rFonts w:ascii="Times New Roman" w:eastAsia="Times New Roman" w:hAnsi="Times New Roman" w:cs="Arial"/>
          <w:iCs/>
          <w:sz w:val="20"/>
          <w:szCs w:val="20"/>
          <w:lang w:eastAsia="ru-RU"/>
        </w:rPr>
        <w:t>Нет детей</w:t>
      </w:r>
    </w:p>
    <w:p w:rsidR="00CB2158" w:rsidRPr="00CB2158" w:rsidRDefault="00CB2158" w:rsidP="00CB2158">
      <w:pPr>
        <w:spacing w:after="0" w:line="240" w:lineRule="atLeast"/>
        <w:rPr>
          <w:rFonts w:ascii="Times New Roman" w:eastAsia="Times New Roman" w:hAnsi="Times New Roman" w:cs="Arial"/>
          <w:iCs/>
          <w:sz w:val="20"/>
          <w:szCs w:val="20"/>
          <w:lang w:eastAsia="ru-RU"/>
        </w:rPr>
      </w:pPr>
    </w:p>
    <w:p w:rsidR="00CB2158" w:rsidRPr="00CB2158" w:rsidRDefault="00CB2158" w:rsidP="00CB2158">
      <w:pPr>
        <w:shd w:val="clear" w:color="auto" w:fill="FFFFFF"/>
        <w:spacing w:after="0" w:line="240" w:lineRule="atLeast"/>
        <w:ind w:left="709" w:hanging="709"/>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b/>
          <w:bCs/>
          <w:color w:val="000000"/>
          <w:sz w:val="20"/>
          <w:szCs w:val="20"/>
          <w:shd w:val="clear" w:color="auto" w:fill="FFFFFF"/>
        </w:rPr>
        <w:t>23. Ваш профессиональный статус</w:t>
      </w:r>
      <w:r w:rsidRPr="00CB2158">
        <w:rPr>
          <w:rFonts w:ascii="Times New Roman" w:eastAsia="Calibri" w:hAnsi="Times New Roman" w:cs="Arial"/>
          <w:color w:val="000000"/>
          <w:sz w:val="20"/>
          <w:szCs w:val="20"/>
          <w:shd w:val="clear" w:color="auto" w:fill="FFFFFF"/>
        </w:rPr>
        <w:t>:</w:t>
      </w:r>
    </w:p>
    <w:p w:rsidR="00CB2158" w:rsidRPr="00CB2158" w:rsidRDefault="00CB2158" w:rsidP="00CB2158">
      <w:pPr>
        <w:numPr>
          <w:ilvl w:val="0"/>
          <w:numId w:val="21"/>
        </w:numPr>
        <w:shd w:val="clear" w:color="auto" w:fill="FFFFFF"/>
        <w:spacing w:after="0" w:line="240" w:lineRule="atLeast"/>
        <w:ind w:firstLine="709"/>
        <w:textAlignment w:val="baseline"/>
        <w:rPr>
          <w:rFonts w:ascii="Times New Roman" w:eastAsia="Calibri" w:hAnsi="Times New Roman" w:cs="Arial"/>
          <w:color w:val="000000"/>
          <w:sz w:val="20"/>
          <w:szCs w:val="20"/>
        </w:rPr>
      </w:pPr>
      <w:r w:rsidRPr="00CB2158">
        <w:rPr>
          <w:rFonts w:ascii="Times New Roman" w:eastAsia="Calibri" w:hAnsi="Times New Roman" w:cs="Arial"/>
          <w:color w:val="000000"/>
          <w:sz w:val="20"/>
          <w:szCs w:val="20"/>
          <w:shd w:val="clear" w:color="auto" w:fill="FFFFFF"/>
        </w:rPr>
        <w:t>Рабочий</w:t>
      </w:r>
    </w:p>
    <w:p w:rsidR="00CB2158" w:rsidRPr="00CB2158" w:rsidRDefault="00CB2158" w:rsidP="00CB2158">
      <w:pPr>
        <w:numPr>
          <w:ilvl w:val="0"/>
          <w:numId w:val="21"/>
        </w:numPr>
        <w:shd w:val="clear" w:color="auto" w:fill="FFFFFF"/>
        <w:spacing w:after="0" w:line="240" w:lineRule="atLeast"/>
        <w:ind w:firstLine="709"/>
        <w:textAlignment w:val="baseline"/>
        <w:rPr>
          <w:rFonts w:ascii="Times New Roman" w:eastAsia="Calibri" w:hAnsi="Times New Roman" w:cs="Arial"/>
          <w:color w:val="000000"/>
          <w:sz w:val="20"/>
          <w:szCs w:val="20"/>
        </w:rPr>
      </w:pPr>
      <w:r w:rsidRPr="00CB2158">
        <w:rPr>
          <w:rFonts w:ascii="Times New Roman" w:eastAsia="Calibri" w:hAnsi="Times New Roman" w:cs="Arial"/>
          <w:color w:val="000000"/>
          <w:sz w:val="20"/>
          <w:szCs w:val="20"/>
          <w:shd w:val="clear" w:color="auto" w:fill="FFFFFF"/>
        </w:rPr>
        <w:t>Служащий</w:t>
      </w:r>
    </w:p>
    <w:p w:rsidR="00CB2158" w:rsidRPr="00CB2158" w:rsidRDefault="00CB2158" w:rsidP="00CB2158">
      <w:pPr>
        <w:numPr>
          <w:ilvl w:val="0"/>
          <w:numId w:val="21"/>
        </w:numPr>
        <w:shd w:val="clear" w:color="auto" w:fill="FFFFFF"/>
        <w:spacing w:after="0" w:line="240" w:lineRule="atLeast"/>
        <w:ind w:firstLine="709"/>
        <w:textAlignment w:val="baseline"/>
        <w:rPr>
          <w:rFonts w:ascii="Times New Roman" w:eastAsia="Calibri" w:hAnsi="Times New Roman" w:cs="Arial"/>
          <w:color w:val="000000"/>
          <w:sz w:val="20"/>
          <w:szCs w:val="20"/>
        </w:rPr>
      </w:pPr>
      <w:r w:rsidRPr="00CB2158">
        <w:rPr>
          <w:rFonts w:ascii="Times New Roman" w:eastAsia="Calibri" w:hAnsi="Times New Roman" w:cs="Arial"/>
          <w:color w:val="000000"/>
          <w:sz w:val="20"/>
          <w:szCs w:val="20"/>
          <w:shd w:val="clear" w:color="auto" w:fill="FFFFFF"/>
        </w:rPr>
        <w:t>Учащийся, студент</w:t>
      </w:r>
    </w:p>
    <w:p w:rsidR="00CB2158" w:rsidRPr="00CB2158" w:rsidRDefault="00CB2158" w:rsidP="00CB2158">
      <w:pPr>
        <w:numPr>
          <w:ilvl w:val="0"/>
          <w:numId w:val="21"/>
        </w:numPr>
        <w:shd w:val="clear" w:color="auto" w:fill="FFFFFF"/>
        <w:spacing w:after="0" w:line="240" w:lineRule="atLeast"/>
        <w:ind w:firstLine="709"/>
        <w:textAlignment w:val="baseline"/>
        <w:rPr>
          <w:rFonts w:ascii="Times New Roman" w:eastAsia="Calibri" w:hAnsi="Times New Roman" w:cs="Arial"/>
          <w:color w:val="000000"/>
          <w:sz w:val="20"/>
          <w:szCs w:val="20"/>
        </w:rPr>
      </w:pPr>
      <w:r w:rsidRPr="00CB2158">
        <w:rPr>
          <w:rFonts w:ascii="Times New Roman" w:eastAsia="Calibri" w:hAnsi="Times New Roman" w:cs="Arial"/>
          <w:color w:val="000000"/>
          <w:sz w:val="20"/>
          <w:szCs w:val="20"/>
          <w:shd w:val="clear" w:color="auto" w:fill="FFFFFF"/>
        </w:rPr>
        <w:t>Временно не работающий</w:t>
      </w:r>
    </w:p>
    <w:p w:rsidR="00CB2158" w:rsidRPr="00CB2158" w:rsidRDefault="00CB2158" w:rsidP="00CB2158">
      <w:pPr>
        <w:numPr>
          <w:ilvl w:val="0"/>
          <w:numId w:val="21"/>
        </w:numPr>
        <w:shd w:val="clear" w:color="auto" w:fill="FFFFFF"/>
        <w:spacing w:after="0" w:line="240" w:lineRule="atLeast"/>
        <w:ind w:firstLine="709"/>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lastRenderedPageBreak/>
        <w:t>Другой ответ ___________________________________________</w:t>
      </w:r>
    </w:p>
    <w:p w:rsidR="00CB2158" w:rsidRPr="00CB2158" w:rsidRDefault="00CB2158" w:rsidP="00CB2158">
      <w:pPr>
        <w:shd w:val="clear" w:color="auto" w:fill="FFFFFF"/>
        <w:spacing w:after="0" w:line="240" w:lineRule="atLeast"/>
        <w:ind w:left="709" w:hanging="709"/>
        <w:textAlignment w:val="baseline"/>
        <w:rPr>
          <w:rFonts w:ascii="Times New Roman" w:eastAsia="Calibri" w:hAnsi="Times New Roman" w:cs="Arial"/>
          <w:color w:val="000000"/>
          <w:sz w:val="20"/>
          <w:szCs w:val="20"/>
          <w:shd w:val="clear" w:color="auto" w:fill="FFFFFF"/>
        </w:rPr>
      </w:pPr>
    </w:p>
    <w:p w:rsidR="00CB2158" w:rsidRPr="00CB2158" w:rsidRDefault="00CB2158" w:rsidP="00CB2158">
      <w:pPr>
        <w:shd w:val="clear" w:color="auto" w:fill="FFFFFF"/>
        <w:spacing w:after="0" w:line="240" w:lineRule="atLeast"/>
        <w:ind w:left="709" w:hanging="709"/>
        <w:textAlignment w:val="baseline"/>
        <w:rPr>
          <w:rFonts w:ascii="Times New Roman" w:eastAsia="Calibri" w:hAnsi="Times New Roman" w:cs="Arial"/>
          <w:b/>
          <w:color w:val="000000"/>
          <w:sz w:val="20"/>
          <w:szCs w:val="20"/>
          <w:shd w:val="clear" w:color="auto" w:fill="FFFFFF"/>
        </w:rPr>
      </w:pPr>
      <w:r w:rsidRPr="00CB2158">
        <w:rPr>
          <w:rFonts w:ascii="Times New Roman" w:eastAsia="Calibri" w:hAnsi="Times New Roman" w:cs="Arial"/>
          <w:b/>
          <w:color w:val="000000"/>
          <w:sz w:val="20"/>
          <w:szCs w:val="20"/>
          <w:shd w:val="clear" w:color="auto" w:fill="FFFFFF"/>
        </w:rPr>
        <w:t>24. Чем Вы чаще всего занимаетесь в свободное время?</w:t>
      </w:r>
    </w:p>
    <w:p w:rsidR="00CB2158" w:rsidRPr="00CB2158" w:rsidRDefault="00CB2158" w:rsidP="00CB2158">
      <w:pPr>
        <w:shd w:val="clear" w:color="auto" w:fill="FFFFFF"/>
        <w:spacing w:after="0" w:line="240" w:lineRule="atLeast"/>
        <w:ind w:left="709" w:hanging="709"/>
        <w:textAlignment w:val="baseline"/>
        <w:rPr>
          <w:rFonts w:ascii="Times New Roman" w:eastAsia="Calibri" w:hAnsi="Times New Roman" w:cs="Arial"/>
          <w:i/>
          <w:color w:val="000000"/>
          <w:sz w:val="20"/>
          <w:szCs w:val="20"/>
          <w:u w:val="single"/>
          <w:shd w:val="clear" w:color="auto" w:fill="FFFFFF"/>
        </w:rPr>
      </w:pPr>
      <w:r w:rsidRPr="00CB2158">
        <w:rPr>
          <w:rFonts w:ascii="Times New Roman" w:eastAsia="Calibri" w:hAnsi="Times New Roman" w:cs="Arial"/>
          <w:i/>
          <w:color w:val="000000"/>
          <w:sz w:val="20"/>
          <w:szCs w:val="20"/>
          <w:u w:val="single"/>
          <w:shd w:val="clear" w:color="auto" w:fill="FFFFFF"/>
        </w:rPr>
        <w:t xml:space="preserve"> (выберите не более 3-х вариантов ответов)</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 xml:space="preserve">Ничем определенным </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Гуляю, общаюсь с друзьями</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Читаю журналы, книги</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 xml:space="preserve">Смотрю телевизор </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Играю в компьютерные игры</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«Сижу» в Интернете</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Занимаюсь спортом</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 xml:space="preserve">Делаю уроки, учусь </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Хожу в кино, театры, на выставки, на концерты</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Посещаю все свое свободное время своему хобби</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Посещаю кафе, рестораны</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 xml:space="preserve">Хожу в клубы, на дискотеки </w:t>
      </w:r>
    </w:p>
    <w:p w:rsidR="00CB2158" w:rsidRPr="00CB2158" w:rsidRDefault="00CB2158" w:rsidP="00CB2158">
      <w:pPr>
        <w:numPr>
          <w:ilvl w:val="0"/>
          <w:numId w:val="22"/>
        </w:numPr>
        <w:shd w:val="clear" w:color="auto" w:fill="FFFFFF"/>
        <w:spacing w:after="0" w:line="240" w:lineRule="atLeast"/>
        <w:ind w:firstLine="709"/>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Arial"/>
          <w:color w:val="000000"/>
          <w:sz w:val="20"/>
          <w:szCs w:val="20"/>
          <w:shd w:val="clear" w:color="auto" w:fill="FFFFFF"/>
        </w:rPr>
        <w:t>Другой ответ___________________________________________</w:t>
      </w:r>
    </w:p>
    <w:p w:rsidR="00CB2158" w:rsidRPr="00CB2158" w:rsidRDefault="00CB2158" w:rsidP="00CB2158">
      <w:pPr>
        <w:shd w:val="clear" w:color="auto" w:fill="FFFFFF"/>
        <w:spacing w:after="40" w:line="240" w:lineRule="auto"/>
        <w:textAlignment w:val="baseline"/>
        <w:rPr>
          <w:rFonts w:ascii="Calibri" w:eastAsia="Calibri" w:hAnsi="Calibri" w:cs="Times New Roman"/>
        </w:rPr>
      </w:pPr>
    </w:p>
    <w:p w:rsidR="00CB2158" w:rsidRPr="00CB2158" w:rsidRDefault="00CB2158" w:rsidP="00CB2158">
      <w:pPr>
        <w:shd w:val="clear" w:color="auto" w:fill="FFFFFF"/>
        <w:spacing w:after="40" w:line="240" w:lineRule="auto"/>
        <w:textAlignment w:val="baseline"/>
        <w:rPr>
          <w:rFonts w:ascii="Calibri" w:eastAsia="Calibri" w:hAnsi="Calibri" w:cs="Times New Roman"/>
          <w:sz w:val="20"/>
          <w:szCs w:val="20"/>
        </w:rPr>
      </w:pPr>
      <w:r w:rsidRPr="00CB2158">
        <w:rPr>
          <w:rFonts w:ascii="Times New Roman" w:eastAsia="Calibri" w:hAnsi="Times New Roman" w:cs="Times New Roman"/>
          <w:b/>
          <w:sz w:val="20"/>
          <w:szCs w:val="20"/>
        </w:rPr>
        <w:t>25. Какая из приведенных ниже оценок наиболее точно характеризует материальное положение Вашей семьи?</w:t>
      </w:r>
      <w:r w:rsidRPr="00CB2158">
        <w:rPr>
          <w:rFonts w:ascii="Calibri" w:eastAsia="Calibri" w:hAnsi="Calibri" w:cs="Times New Roman"/>
          <w:sz w:val="20"/>
          <w:szCs w:val="20"/>
        </w:rPr>
        <w:t xml:space="preserve"> </w:t>
      </w:r>
    </w:p>
    <w:p w:rsidR="00CB2158" w:rsidRPr="00CB2158" w:rsidRDefault="00CB2158" w:rsidP="00CB2158">
      <w:pPr>
        <w:shd w:val="clear" w:color="auto" w:fill="FFFFFF"/>
        <w:spacing w:after="40" w:line="240" w:lineRule="auto"/>
        <w:textAlignment w:val="baseline"/>
        <w:rPr>
          <w:rFonts w:ascii="Times New Roman" w:eastAsia="Calibri" w:hAnsi="Times New Roman" w:cs="Times New Roman"/>
          <w:sz w:val="20"/>
          <w:szCs w:val="20"/>
        </w:rPr>
      </w:pPr>
      <w:r w:rsidRPr="00CB2158">
        <w:rPr>
          <w:rFonts w:ascii="Times New Roman" w:eastAsia="Calibri" w:hAnsi="Times New Roman" w:cs="Times New Roman"/>
          <w:sz w:val="20"/>
          <w:szCs w:val="20"/>
        </w:rPr>
        <w:t xml:space="preserve">1. Денег не хватает даже на приобретение продуктов питания </w:t>
      </w:r>
    </w:p>
    <w:p w:rsidR="00CB2158" w:rsidRPr="00CB2158" w:rsidRDefault="00CB2158" w:rsidP="00CB2158">
      <w:pPr>
        <w:shd w:val="clear" w:color="auto" w:fill="FFFFFF"/>
        <w:spacing w:after="40" w:line="240" w:lineRule="auto"/>
        <w:textAlignment w:val="baseline"/>
        <w:rPr>
          <w:rFonts w:ascii="Times New Roman" w:eastAsia="Calibri" w:hAnsi="Times New Roman" w:cs="Times New Roman"/>
          <w:sz w:val="20"/>
          <w:szCs w:val="20"/>
        </w:rPr>
      </w:pPr>
      <w:r w:rsidRPr="00CB2158">
        <w:rPr>
          <w:rFonts w:ascii="Times New Roman" w:eastAsia="Calibri" w:hAnsi="Times New Roman" w:cs="Times New Roman"/>
          <w:sz w:val="20"/>
          <w:szCs w:val="20"/>
        </w:rPr>
        <w:t xml:space="preserve">2. Денег хватает только на приобретение продуктов питания </w:t>
      </w:r>
    </w:p>
    <w:p w:rsidR="00CB2158" w:rsidRPr="00CB2158" w:rsidRDefault="00CB2158" w:rsidP="00CB2158">
      <w:pPr>
        <w:shd w:val="clear" w:color="auto" w:fill="FFFFFF"/>
        <w:spacing w:after="40" w:line="240" w:lineRule="auto"/>
        <w:textAlignment w:val="baseline"/>
        <w:rPr>
          <w:rFonts w:ascii="Times New Roman" w:eastAsia="Calibri" w:hAnsi="Times New Roman" w:cs="Times New Roman"/>
          <w:sz w:val="20"/>
          <w:szCs w:val="20"/>
        </w:rPr>
      </w:pPr>
      <w:r w:rsidRPr="00CB2158">
        <w:rPr>
          <w:rFonts w:ascii="Times New Roman" w:eastAsia="Calibri" w:hAnsi="Times New Roman" w:cs="Times New Roman"/>
          <w:sz w:val="20"/>
          <w:szCs w:val="20"/>
        </w:rPr>
        <w:t xml:space="preserve">3. Денег достаточно для приобретения необходимых продуктов и одежды, более крупные покупки приходится откладывать </w:t>
      </w:r>
    </w:p>
    <w:p w:rsidR="00CB2158" w:rsidRPr="00CB2158" w:rsidRDefault="00CB2158" w:rsidP="00CB2158">
      <w:pPr>
        <w:shd w:val="clear" w:color="auto" w:fill="FFFFFF"/>
        <w:spacing w:after="40" w:line="240" w:lineRule="auto"/>
        <w:textAlignment w:val="baseline"/>
        <w:rPr>
          <w:rFonts w:ascii="Times New Roman" w:eastAsia="Calibri" w:hAnsi="Times New Roman" w:cs="Times New Roman"/>
          <w:sz w:val="20"/>
          <w:szCs w:val="20"/>
        </w:rPr>
      </w:pPr>
      <w:r w:rsidRPr="00CB2158">
        <w:rPr>
          <w:rFonts w:ascii="Times New Roman" w:eastAsia="Calibri" w:hAnsi="Times New Roman" w:cs="Times New Roman"/>
          <w:sz w:val="20"/>
          <w:szCs w:val="20"/>
        </w:rPr>
        <w:t xml:space="preserve">4. Покупка большинства товаров длительного пользования не вызывает трудностей, однако купить квартиру не можем </w:t>
      </w:r>
    </w:p>
    <w:p w:rsidR="00CB2158" w:rsidRPr="00CB2158" w:rsidRDefault="00CB2158" w:rsidP="00CB2158">
      <w:pPr>
        <w:shd w:val="clear" w:color="auto" w:fill="FFFFFF"/>
        <w:spacing w:after="40" w:line="240" w:lineRule="auto"/>
        <w:textAlignment w:val="baseline"/>
        <w:rPr>
          <w:rFonts w:ascii="Times New Roman" w:eastAsia="Calibri" w:hAnsi="Times New Roman" w:cs="Times New Roman"/>
          <w:sz w:val="20"/>
          <w:szCs w:val="20"/>
        </w:rPr>
      </w:pPr>
      <w:r w:rsidRPr="00CB2158">
        <w:rPr>
          <w:rFonts w:ascii="Times New Roman" w:eastAsia="Calibri" w:hAnsi="Times New Roman" w:cs="Times New Roman"/>
          <w:sz w:val="20"/>
          <w:szCs w:val="20"/>
        </w:rPr>
        <w:t>5. Денег достаточно, чтобы вообще ни в чем себе не отказывать</w:t>
      </w:r>
    </w:p>
    <w:p w:rsidR="00CB2158" w:rsidRPr="00CB2158" w:rsidRDefault="00CB2158" w:rsidP="00CB2158">
      <w:pPr>
        <w:shd w:val="clear" w:color="auto" w:fill="FFFFFF"/>
        <w:spacing w:after="0" w:line="240" w:lineRule="atLeast"/>
        <w:contextualSpacing/>
        <w:textAlignment w:val="baseline"/>
        <w:rPr>
          <w:rFonts w:ascii="Times New Roman" w:eastAsia="Calibri" w:hAnsi="Times New Roman" w:cs="Arial"/>
          <w:color w:val="000000"/>
          <w:sz w:val="20"/>
          <w:szCs w:val="20"/>
          <w:shd w:val="clear" w:color="auto" w:fill="FFFFFF"/>
        </w:rPr>
      </w:pPr>
      <w:r w:rsidRPr="00CB2158">
        <w:rPr>
          <w:rFonts w:ascii="Times New Roman" w:eastAsia="Calibri" w:hAnsi="Times New Roman" w:cs="Times New Roman"/>
          <w:sz w:val="20"/>
          <w:szCs w:val="20"/>
        </w:rPr>
        <w:t xml:space="preserve">6. </w:t>
      </w:r>
      <w:r w:rsidRPr="00CB2158">
        <w:rPr>
          <w:rFonts w:ascii="Times New Roman" w:eastAsia="Calibri" w:hAnsi="Times New Roman" w:cs="Arial"/>
          <w:color w:val="000000"/>
          <w:sz w:val="20"/>
          <w:szCs w:val="20"/>
          <w:shd w:val="clear" w:color="auto" w:fill="FFFFFF"/>
        </w:rPr>
        <w:t>Другой ответ___________________________________________</w:t>
      </w:r>
    </w:p>
    <w:p w:rsidR="00CB2158" w:rsidRPr="00CB2158" w:rsidRDefault="00CB2158" w:rsidP="00CB2158">
      <w:pPr>
        <w:shd w:val="clear" w:color="auto" w:fill="FFFFFF"/>
        <w:spacing w:after="40" w:line="240" w:lineRule="auto"/>
        <w:textAlignment w:val="baseline"/>
        <w:rPr>
          <w:rFonts w:ascii="Times New Roman" w:eastAsia="Times New Roman" w:hAnsi="Times New Roman" w:cs="Times New Roman"/>
          <w:sz w:val="20"/>
          <w:szCs w:val="20"/>
        </w:rPr>
      </w:pPr>
    </w:p>
    <w:p w:rsidR="00CB2158" w:rsidRPr="00CB2158" w:rsidRDefault="00CB2158" w:rsidP="00CB2158">
      <w:pPr>
        <w:rPr>
          <w:rFonts w:ascii="Calibri" w:eastAsia="Calibri" w:hAnsi="Calibri" w:cs="Times New Roman"/>
          <w:sz w:val="20"/>
          <w:szCs w:val="20"/>
        </w:rPr>
      </w:pPr>
    </w:p>
    <w:p w:rsidR="00CB2158" w:rsidRPr="00CB2158" w:rsidRDefault="00CB2158" w:rsidP="00CB2158">
      <w:pPr>
        <w:jc w:val="center"/>
        <w:rPr>
          <w:rFonts w:ascii="Times New Roman" w:eastAsia="Calibri" w:hAnsi="Times New Roman" w:cs="Times New Roman"/>
          <w:b/>
          <w:sz w:val="24"/>
          <w:szCs w:val="20"/>
        </w:rPr>
      </w:pPr>
      <w:r w:rsidRPr="00CB2158">
        <w:rPr>
          <w:rFonts w:ascii="Times New Roman" w:eastAsia="Calibri" w:hAnsi="Times New Roman" w:cs="Times New Roman"/>
          <w:b/>
          <w:i/>
          <w:sz w:val="24"/>
          <w:szCs w:val="20"/>
        </w:rPr>
        <w:t>Спасибо за Ваши ответы!</w:t>
      </w:r>
    </w:p>
    <w:p w:rsidR="00CB2158" w:rsidRPr="00D21350" w:rsidRDefault="00CB2158" w:rsidP="00CF674E">
      <w:pPr>
        <w:spacing w:after="0" w:line="360" w:lineRule="auto"/>
        <w:jc w:val="both"/>
        <w:rPr>
          <w:rFonts w:ascii="Times New Roman" w:hAnsi="Times New Roman" w:cs="Times New Roman"/>
          <w:sz w:val="28"/>
          <w:szCs w:val="28"/>
        </w:rPr>
      </w:pPr>
    </w:p>
    <w:sectPr w:rsidR="00CB2158" w:rsidRPr="00D21350" w:rsidSect="003C16E6">
      <w:foot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96" w:rsidRDefault="00604E96" w:rsidP="001D0FB8">
      <w:pPr>
        <w:spacing w:after="0" w:line="240" w:lineRule="auto"/>
      </w:pPr>
      <w:r>
        <w:separator/>
      </w:r>
    </w:p>
  </w:endnote>
  <w:endnote w:type="continuationSeparator" w:id="0">
    <w:p w:rsidR="00604E96" w:rsidRDefault="00604E96" w:rsidP="001D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8985"/>
      <w:docPartObj>
        <w:docPartGallery w:val="Page Numbers (Bottom of Page)"/>
        <w:docPartUnique/>
      </w:docPartObj>
    </w:sdtPr>
    <w:sdtContent>
      <w:p w:rsidR="001479AE" w:rsidRDefault="001479AE">
        <w:pPr>
          <w:pStyle w:val="a8"/>
          <w:jc w:val="right"/>
        </w:pPr>
        <w:r>
          <w:fldChar w:fldCharType="begin"/>
        </w:r>
        <w:r>
          <w:instrText>PAGE   \* MERGEFORMAT</w:instrText>
        </w:r>
        <w:r>
          <w:fldChar w:fldCharType="separate"/>
        </w:r>
        <w:r w:rsidR="003569E8">
          <w:rPr>
            <w:noProof/>
          </w:rPr>
          <w:t>39</w:t>
        </w:r>
        <w:r>
          <w:fldChar w:fldCharType="end"/>
        </w:r>
      </w:p>
    </w:sdtContent>
  </w:sdt>
  <w:p w:rsidR="001479AE" w:rsidRDefault="001479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96" w:rsidRDefault="00604E96" w:rsidP="001D0FB8">
      <w:pPr>
        <w:spacing w:after="0" w:line="240" w:lineRule="auto"/>
      </w:pPr>
      <w:r>
        <w:separator/>
      </w:r>
    </w:p>
  </w:footnote>
  <w:footnote w:type="continuationSeparator" w:id="0">
    <w:p w:rsidR="00604E96" w:rsidRDefault="00604E96" w:rsidP="001D0FB8">
      <w:pPr>
        <w:spacing w:after="0" w:line="240" w:lineRule="auto"/>
      </w:pPr>
      <w:r>
        <w:continuationSeparator/>
      </w:r>
    </w:p>
  </w:footnote>
  <w:footnote w:id="1">
    <w:p w:rsidR="001479AE" w:rsidRDefault="001479AE">
      <w:pPr>
        <w:pStyle w:val="a3"/>
      </w:pPr>
      <w:r>
        <w:rPr>
          <w:rStyle w:val="a5"/>
        </w:rPr>
        <w:footnoteRef/>
      </w:r>
      <w:r>
        <w:t xml:space="preserve"> </w:t>
      </w:r>
      <w:r w:rsidRPr="00CF674E">
        <w:t xml:space="preserve">Егорова А. В., </w:t>
      </w:r>
      <w:proofErr w:type="spellStart"/>
      <w:r w:rsidRPr="00CF674E">
        <w:t>Юминов</w:t>
      </w:r>
      <w:proofErr w:type="spellEnd"/>
      <w:r w:rsidRPr="00CF674E">
        <w:t xml:space="preserve"> Э. А., </w:t>
      </w:r>
      <w:proofErr w:type="spellStart"/>
      <w:r w:rsidRPr="00CF674E">
        <w:t>Мисюкевич</w:t>
      </w:r>
      <w:proofErr w:type="spellEnd"/>
      <w:r w:rsidRPr="00CF674E">
        <w:t xml:space="preserve"> Н. Д., </w:t>
      </w:r>
      <w:proofErr w:type="spellStart"/>
      <w:r w:rsidRPr="00CF674E">
        <w:t>Пешиков</w:t>
      </w:r>
      <w:proofErr w:type="spellEnd"/>
      <w:r w:rsidRPr="00CF674E">
        <w:t xml:space="preserve"> О. В. Пропаганда распространения наркотиков, как социальная и медицинская проблема современного общества // Вестник СМУС74. 2014. №1. URL: http://cyberleninka.ru/article/n/propaganda-rasprostraneniya-narkotikov-kak-sotsialnaya-i-meditsinskaya-problema-sovremennogo-obschestva (дата обращения: 05.12.2016).</w:t>
      </w:r>
    </w:p>
  </w:footnote>
  <w:footnote w:id="2">
    <w:p w:rsidR="001479AE" w:rsidRDefault="001479AE">
      <w:pPr>
        <w:pStyle w:val="a3"/>
      </w:pPr>
      <w:r>
        <w:rPr>
          <w:rStyle w:val="a5"/>
        </w:rPr>
        <w:footnoteRef/>
      </w:r>
      <w:r>
        <w:t xml:space="preserve"> </w:t>
      </w:r>
      <w:r w:rsidRPr="00CF674E">
        <w:t xml:space="preserve">Егорова А. В., </w:t>
      </w:r>
      <w:proofErr w:type="spellStart"/>
      <w:r w:rsidRPr="00CF674E">
        <w:t>Юминов</w:t>
      </w:r>
      <w:proofErr w:type="spellEnd"/>
      <w:r w:rsidRPr="00CF674E">
        <w:t xml:space="preserve"> Э. А., </w:t>
      </w:r>
      <w:proofErr w:type="spellStart"/>
      <w:r w:rsidRPr="00CF674E">
        <w:t>Мисюкевич</w:t>
      </w:r>
      <w:proofErr w:type="spellEnd"/>
      <w:r w:rsidRPr="00CF674E">
        <w:t xml:space="preserve"> Н. Д., </w:t>
      </w:r>
      <w:proofErr w:type="spellStart"/>
      <w:r w:rsidRPr="00CF674E">
        <w:t>Пешиков</w:t>
      </w:r>
      <w:proofErr w:type="spellEnd"/>
      <w:r w:rsidRPr="00CF674E">
        <w:t xml:space="preserve"> О. В. Пропаганда распространения наркотиков, как социальная и медицинская проблема современного общества // Вестник СМУС74. 2014. №1. URL: http://cyberleninka.ru/article/n/propaganda-rasprostraneniya-narkotikov-kak-sotsialnaya-i-meditsinskaya-problema-sovremennogo-obschestva (дата обращения: 05.12.2016).</w:t>
      </w:r>
    </w:p>
  </w:footnote>
  <w:footnote w:id="3">
    <w:p w:rsidR="001479AE" w:rsidRDefault="001479AE">
      <w:pPr>
        <w:pStyle w:val="a3"/>
      </w:pPr>
      <w:r>
        <w:rPr>
          <w:rStyle w:val="a5"/>
        </w:rPr>
        <w:footnoteRef/>
      </w:r>
      <w:r>
        <w:t xml:space="preserve"> </w:t>
      </w:r>
      <w:r w:rsidRPr="00CF674E">
        <w:t>Полякова, Е.А. Пропаганда наркотиков как угроза антинаркотической безопасности государства в сфере предложения наркотиков / Е.А. Полякова // Наука и образование: хозяйство и экономика; предпринимательство; право и управление - № 12 (18). - Ростов - на - Дону: Фонд поддержки образования и науки в Ростовской области. - 2011. - С. 105-107.</w:t>
      </w:r>
    </w:p>
  </w:footnote>
  <w:footnote w:id="4">
    <w:p w:rsidR="001479AE" w:rsidRPr="00374CAB" w:rsidRDefault="001479AE" w:rsidP="001D0FB8">
      <w:pPr>
        <w:pStyle w:val="a3"/>
        <w:jc w:val="both"/>
        <w:rPr>
          <w:sz w:val="24"/>
          <w:szCs w:val="24"/>
        </w:rPr>
      </w:pPr>
      <w:r w:rsidRPr="00374CAB">
        <w:rPr>
          <w:rStyle w:val="a5"/>
          <w:sz w:val="24"/>
          <w:szCs w:val="24"/>
        </w:rPr>
        <w:footnoteRef/>
      </w:r>
      <w:r w:rsidRPr="00374CAB">
        <w:rPr>
          <w:sz w:val="24"/>
          <w:szCs w:val="24"/>
        </w:rPr>
        <w:t xml:space="preserve"> </w:t>
      </w:r>
      <w:r w:rsidRPr="00CF674E">
        <w:rPr>
          <w:sz w:val="24"/>
          <w:szCs w:val="24"/>
        </w:rPr>
        <w:t xml:space="preserve">Суворов, О. В. Исследование компонентов ответственности как фактора отношения к наркотикам среди молодежи / </w:t>
      </w:r>
      <w:proofErr w:type="spellStart"/>
      <w:r w:rsidRPr="00CF674E">
        <w:rPr>
          <w:sz w:val="24"/>
          <w:szCs w:val="24"/>
        </w:rPr>
        <w:t>О.В.Суворов</w:t>
      </w:r>
      <w:proofErr w:type="spellEnd"/>
      <w:r w:rsidRPr="00CF674E">
        <w:rPr>
          <w:sz w:val="24"/>
          <w:szCs w:val="24"/>
        </w:rPr>
        <w:t>, К.В. Филиппов // Мир науки, культуры, образования - №6 (1). - Нижний Новгород: Редакция международного научного журнала "Мир науки, культуры, образования". - 2011. - С. 106-166.</w:t>
      </w:r>
    </w:p>
  </w:footnote>
  <w:footnote w:id="5">
    <w:p w:rsidR="001479AE" w:rsidRPr="00374CAB" w:rsidRDefault="001479AE" w:rsidP="001D0FB8">
      <w:pPr>
        <w:pStyle w:val="a3"/>
        <w:jc w:val="both"/>
        <w:rPr>
          <w:sz w:val="24"/>
          <w:szCs w:val="24"/>
        </w:rPr>
      </w:pPr>
      <w:r w:rsidRPr="00374CAB">
        <w:rPr>
          <w:rStyle w:val="a5"/>
          <w:sz w:val="24"/>
          <w:szCs w:val="24"/>
        </w:rPr>
        <w:footnoteRef/>
      </w:r>
      <w:r w:rsidRPr="00374CAB">
        <w:rPr>
          <w:sz w:val="24"/>
          <w:szCs w:val="24"/>
        </w:rPr>
        <w:t xml:space="preserve"> </w:t>
      </w:r>
      <w:r w:rsidRPr="00CF674E">
        <w:rPr>
          <w:sz w:val="24"/>
          <w:szCs w:val="24"/>
        </w:rPr>
        <w:t xml:space="preserve">Суворов, О. В. Исследование компонентов ответственности как фактора отношения к наркотикам среди молодежи / </w:t>
      </w:r>
      <w:proofErr w:type="spellStart"/>
      <w:r w:rsidRPr="00CF674E">
        <w:rPr>
          <w:sz w:val="24"/>
          <w:szCs w:val="24"/>
        </w:rPr>
        <w:t>О.В.Суворов</w:t>
      </w:r>
      <w:proofErr w:type="spellEnd"/>
      <w:r w:rsidRPr="00CF674E">
        <w:rPr>
          <w:sz w:val="24"/>
          <w:szCs w:val="24"/>
        </w:rPr>
        <w:t>, К.В. Филиппов // Мир науки, культуры, образования - №6 (1). - Нижний Новгород: Редакция международного научного журнала "Мир науки, культуры, образования". - 2011. - С. 106-166.</w:t>
      </w:r>
    </w:p>
  </w:footnote>
  <w:footnote w:id="6">
    <w:p w:rsidR="001479AE" w:rsidRDefault="001479AE">
      <w:pPr>
        <w:pStyle w:val="a3"/>
      </w:pPr>
      <w:r>
        <w:rPr>
          <w:rStyle w:val="a5"/>
        </w:rPr>
        <w:footnoteRef/>
      </w:r>
      <w:r>
        <w:t xml:space="preserve"> </w:t>
      </w:r>
      <w:proofErr w:type="spellStart"/>
      <w:r w:rsidRPr="00CF674E">
        <w:t>Харсеева</w:t>
      </w:r>
      <w:proofErr w:type="spellEnd"/>
      <w:r w:rsidRPr="00CF674E">
        <w:t xml:space="preserve"> Виктория Леонидовна Молодежная наркомания как фактор разрушения социальной структуры // Общество: политика, экономика, право. 2009. №1-2. URL: http://cyberleninka.ru/article/n/molodezhnaya-narkomaniya-kak-faktor-razrusheniya-sotsialnoy-struktury (дата обращения: 05.12.2016).</w:t>
      </w:r>
    </w:p>
  </w:footnote>
  <w:footnote w:id="7">
    <w:p w:rsidR="001479AE" w:rsidRPr="00374CAB" w:rsidRDefault="001479AE" w:rsidP="001D0FB8">
      <w:pPr>
        <w:pStyle w:val="a3"/>
        <w:jc w:val="both"/>
        <w:rPr>
          <w:sz w:val="24"/>
          <w:szCs w:val="24"/>
        </w:rPr>
      </w:pPr>
      <w:r w:rsidRPr="00374CAB">
        <w:rPr>
          <w:rStyle w:val="a5"/>
          <w:sz w:val="24"/>
          <w:szCs w:val="24"/>
        </w:rPr>
        <w:footnoteRef/>
      </w:r>
      <w:r w:rsidRPr="00374CAB">
        <w:rPr>
          <w:sz w:val="24"/>
          <w:szCs w:val="24"/>
        </w:rPr>
        <w:t xml:space="preserve"> </w:t>
      </w:r>
      <w:proofErr w:type="spellStart"/>
      <w:r w:rsidRPr="00CF674E">
        <w:rPr>
          <w:sz w:val="24"/>
          <w:szCs w:val="24"/>
        </w:rPr>
        <w:t>Харсеева</w:t>
      </w:r>
      <w:proofErr w:type="spellEnd"/>
      <w:r w:rsidRPr="00CF674E">
        <w:rPr>
          <w:sz w:val="24"/>
          <w:szCs w:val="24"/>
        </w:rPr>
        <w:t xml:space="preserve"> Виктория Леонидовна Молодежная наркомания как фактор разрушения социальной структуры // Общество: политика, экономика, право. 2009. №1-2. URL: http://cyberleninka.ru/article/n/molodezhnaya-narkomaniya-kak-faktor-razrusheniya-sotsialnoy-struktury (дата обращения: 05.12.2016).</w:t>
      </w:r>
    </w:p>
  </w:footnote>
  <w:footnote w:id="8">
    <w:p w:rsidR="001479AE" w:rsidRPr="00374CAB" w:rsidRDefault="001479AE" w:rsidP="001D0FB8">
      <w:pPr>
        <w:pStyle w:val="a3"/>
        <w:jc w:val="both"/>
        <w:rPr>
          <w:sz w:val="24"/>
          <w:szCs w:val="24"/>
        </w:rPr>
      </w:pPr>
      <w:r w:rsidRPr="00374CAB">
        <w:rPr>
          <w:rStyle w:val="a5"/>
          <w:sz w:val="24"/>
          <w:szCs w:val="24"/>
        </w:rPr>
        <w:footnoteRef/>
      </w:r>
      <w:r w:rsidRPr="00374CAB">
        <w:rPr>
          <w:sz w:val="24"/>
          <w:szCs w:val="24"/>
        </w:rPr>
        <w:t xml:space="preserve"> См.: Там же.</w:t>
      </w:r>
    </w:p>
  </w:footnote>
  <w:footnote w:id="9">
    <w:p w:rsidR="001479AE" w:rsidRPr="00374CAB" w:rsidRDefault="001479AE" w:rsidP="001D0FB8">
      <w:pPr>
        <w:pStyle w:val="a3"/>
        <w:jc w:val="both"/>
        <w:rPr>
          <w:sz w:val="24"/>
          <w:szCs w:val="24"/>
        </w:rPr>
      </w:pPr>
      <w:r w:rsidRPr="00374CAB">
        <w:rPr>
          <w:rStyle w:val="a5"/>
          <w:sz w:val="24"/>
          <w:szCs w:val="24"/>
        </w:rPr>
        <w:footnoteRef/>
      </w:r>
      <w:r w:rsidRPr="00374CAB">
        <w:rPr>
          <w:sz w:val="24"/>
          <w:szCs w:val="24"/>
        </w:rPr>
        <w:t xml:space="preserve"> </w:t>
      </w:r>
      <w:r w:rsidRPr="00CF674E">
        <w:rPr>
          <w:sz w:val="24"/>
          <w:szCs w:val="24"/>
        </w:rPr>
        <w:t xml:space="preserve">Суворов, О. В. Исследование компонентов ответственности как фактора отношения к наркотикам среди молодежи / </w:t>
      </w:r>
      <w:proofErr w:type="spellStart"/>
      <w:r w:rsidRPr="00CF674E">
        <w:rPr>
          <w:sz w:val="24"/>
          <w:szCs w:val="24"/>
        </w:rPr>
        <w:t>О.В.Суворов</w:t>
      </w:r>
      <w:proofErr w:type="spellEnd"/>
      <w:r w:rsidRPr="00CF674E">
        <w:rPr>
          <w:sz w:val="24"/>
          <w:szCs w:val="24"/>
        </w:rPr>
        <w:t>, К.В. Филиппов // Мир науки, культуры, образования - №6 (1). - Нижний Новгород: Редакция международного научного журнала "Мир науки, культуры, образования". - 2011. - С. 106-166.</w:t>
      </w:r>
    </w:p>
  </w:footnote>
  <w:footnote w:id="10">
    <w:p w:rsidR="001479AE" w:rsidRDefault="001479AE">
      <w:pPr>
        <w:pStyle w:val="a3"/>
      </w:pPr>
      <w:r>
        <w:rPr>
          <w:rStyle w:val="a5"/>
        </w:rPr>
        <w:footnoteRef/>
      </w:r>
      <w:r>
        <w:t xml:space="preserve"> </w:t>
      </w:r>
      <w:r w:rsidRPr="00CF674E">
        <w:t xml:space="preserve">Суворов, О. В. Исследование компонентов ответственности как фактора отношения к наркотикам среди молодежи / </w:t>
      </w:r>
      <w:proofErr w:type="spellStart"/>
      <w:r w:rsidRPr="00CF674E">
        <w:t>О.В.Суворов</w:t>
      </w:r>
      <w:proofErr w:type="spellEnd"/>
      <w:r w:rsidRPr="00CF674E">
        <w:t>, К.В. Филиппов // Мир науки, культуры, образования - №6 (1). - Нижний Новгород: Редакция международного научного журнала "Мир науки, культуры, образования". - 2011. - С. 106-166.</w:t>
      </w:r>
    </w:p>
  </w:footnote>
  <w:footnote w:id="11">
    <w:p w:rsidR="001479AE" w:rsidRPr="00374CAB" w:rsidRDefault="001479AE" w:rsidP="001D0FB8">
      <w:pPr>
        <w:pStyle w:val="a3"/>
        <w:jc w:val="both"/>
        <w:rPr>
          <w:sz w:val="24"/>
          <w:szCs w:val="24"/>
        </w:rPr>
      </w:pPr>
      <w:r w:rsidRPr="00374CAB">
        <w:rPr>
          <w:rStyle w:val="a5"/>
          <w:sz w:val="24"/>
          <w:szCs w:val="24"/>
        </w:rPr>
        <w:footnoteRef/>
      </w:r>
      <w:proofErr w:type="spellStart"/>
      <w:r w:rsidRPr="00CF674E">
        <w:rPr>
          <w:sz w:val="24"/>
          <w:szCs w:val="24"/>
        </w:rPr>
        <w:t>Хвеженко</w:t>
      </w:r>
      <w:proofErr w:type="spellEnd"/>
      <w:r w:rsidRPr="00CF674E">
        <w:rPr>
          <w:sz w:val="24"/>
          <w:szCs w:val="24"/>
        </w:rPr>
        <w:t xml:space="preserve"> Сергей Петрович, </w:t>
      </w:r>
      <w:proofErr w:type="spellStart"/>
      <w:r w:rsidRPr="00CF674E">
        <w:rPr>
          <w:sz w:val="24"/>
          <w:szCs w:val="24"/>
        </w:rPr>
        <w:t>Матусееич</w:t>
      </w:r>
      <w:proofErr w:type="spellEnd"/>
      <w:r w:rsidRPr="00CF674E">
        <w:rPr>
          <w:sz w:val="24"/>
          <w:szCs w:val="24"/>
        </w:rPr>
        <w:t xml:space="preserve"> Марина Степановна </w:t>
      </w:r>
      <w:proofErr w:type="gramStart"/>
      <w:r w:rsidRPr="00CF674E">
        <w:rPr>
          <w:sz w:val="24"/>
          <w:szCs w:val="24"/>
        </w:rPr>
        <w:t>Методические подходы</w:t>
      </w:r>
      <w:proofErr w:type="gramEnd"/>
      <w:r w:rsidRPr="00CF674E">
        <w:rPr>
          <w:sz w:val="24"/>
          <w:szCs w:val="24"/>
        </w:rPr>
        <w:t xml:space="preserve"> к комплексному решению проблемы наркомании на уровне реализации локальных психолого-педагогических программ // Вестник Санкт-Петербургского университета МВД России. 2009. №1. URL: http://cyberleninka.ru/article/n/metodicheskie-podhody-k-kompleksnomu-resheniyu-problemy-narkomanii-na-urovne-realizatsii-lokalnyh-psihologo-pedagogicheskih-programm (дата обращения: 05.12.2016).</w:t>
      </w:r>
    </w:p>
  </w:footnote>
  <w:footnote w:id="12">
    <w:p w:rsidR="001479AE" w:rsidRPr="00374CAB" w:rsidRDefault="001479AE" w:rsidP="001D0FB8">
      <w:pPr>
        <w:pStyle w:val="a3"/>
        <w:jc w:val="both"/>
        <w:rPr>
          <w:sz w:val="24"/>
          <w:szCs w:val="24"/>
        </w:rPr>
      </w:pPr>
      <w:r w:rsidRPr="00374CAB">
        <w:rPr>
          <w:rStyle w:val="a5"/>
          <w:sz w:val="24"/>
          <w:szCs w:val="24"/>
        </w:rPr>
        <w:footnoteRef/>
      </w:r>
      <w:r w:rsidRPr="00374CAB">
        <w:rPr>
          <w:sz w:val="24"/>
          <w:szCs w:val="24"/>
        </w:rPr>
        <w:t xml:space="preserve"> </w:t>
      </w:r>
      <w:proofErr w:type="spellStart"/>
      <w:r w:rsidRPr="00CF674E">
        <w:rPr>
          <w:sz w:val="24"/>
          <w:szCs w:val="24"/>
        </w:rPr>
        <w:t>Хвеженко</w:t>
      </w:r>
      <w:proofErr w:type="spellEnd"/>
      <w:r w:rsidRPr="00CF674E">
        <w:rPr>
          <w:sz w:val="24"/>
          <w:szCs w:val="24"/>
        </w:rPr>
        <w:t xml:space="preserve"> Сергей Петрович, </w:t>
      </w:r>
      <w:proofErr w:type="spellStart"/>
      <w:r w:rsidRPr="00CF674E">
        <w:rPr>
          <w:sz w:val="24"/>
          <w:szCs w:val="24"/>
        </w:rPr>
        <w:t>Матусееич</w:t>
      </w:r>
      <w:proofErr w:type="spellEnd"/>
      <w:r w:rsidRPr="00CF674E">
        <w:rPr>
          <w:sz w:val="24"/>
          <w:szCs w:val="24"/>
        </w:rPr>
        <w:t xml:space="preserve"> Марина Степановна </w:t>
      </w:r>
      <w:proofErr w:type="gramStart"/>
      <w:r w:rsidRPr="00CF674E">
        <w:rPr>
          <w:sz w:val="24"/>
          <w:szCs w:val="24"/>
        </w:rPr>
        <w:t>Методические подходы</w:t>
      </w:r>
      <w:proofErr w:type="gramEnd"/>
      <w:r w:rsidRPr="00CF674E">
        <w:rPr>
          <w:sz w:val="24"/>
          <w:szCs w:val="24"/>
        </w:rPr>
        <w:t xml:space="preserve"> к комплексному решению проблемы наркомании на уровне реализации локальных психолого-педагогических программ // Вестник Санкт-Петербургского университета МВД России. 2009. №1. URL: http://cyberleninka.ru/article/n/metodicheskie-podhody-k-kompleksnomu-resheniyu-problemy-narkomanii-na-urovne-realizatsii-lokalnyh-psihologo-pedagogicheskih-programm (дата обращения: 05.12.2016).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8A"/>
    <w:multiLevelType w:val="hybridMultilevel"/>
    <w:tmpl w:val="6C0A2D4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44C1263"/>
    <w:multiLevelType w:val="hybridMultilevel"/>
    <w:tmpl w:val="9B7A4182"/>
    <w:lvl w:ilvl="0" w:tplc="81D2B2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A0365"/>
    <w:multiLevelType w:val="hybridMultilevel"/>
    <w:tmpl w:val="0C22B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27FD6"/>
    <w:multiLevelType w:val="hybridMultilevel"/>
    <w:tmpl w:val="FC1C865A"/>
    <w:lvl w:ilvl="0" w:tplc="9EE417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20F68"/>
    <w:multiLevelType w:val="hybridMultilevel"/>
    <w:tmpl w:val="DFDA721E"/>
    <w:lvl w:ilvl="0" w:tplc="70669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2A4A6E"/>
    <w:multiLevelType w:val="hybridMultilevel"/>
    <w:tmpl w:val="4FBA1638"/>
    <w:lvl w:ilvl="0" w:tplc="19369D2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C7436F"/>
    <w:multiLevelType w:val="hybridMultilevel"/>
    <w:tmpl w:val="7EAE5756"/>
    <w:lvl w:ilvl="0" w:tplc="6B18072E">
      <w:start w:val="1"/>
      <w:numFmt w:val="decimal"/>
      <w:lvlText w:val="%1."/>
      <w:lvlJc w:val="left"/>
      <w:pPr>
        <w:ind w:left="21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BB2064"/>
    <w:multiLevelType w:val="hybridMultilevel"/>
    <w:tmpl w:val="BD0C2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4F15F0"/>
    <w:multiLevelType w:val="hybridMultilevel"/>
    <w:tmpl w:val="A60EF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195179"/>
    <w:multiLevelType w:val="hybridMultilevel"/>
    <w:tmpl w:val="B1DAA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A14032"/>
    <w:multiLevelType w:val="hybridMultilevel"/>
    <w:tmpl w:val="F942F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F128E0"/>
    <w:multiLevelType w:val="hybridMultilevel"/>
    <w:tmpl w:val="AD0069A8"/>
    <w:lvl w:ilvl="0" w:tplc="6B18072E">
      <w:start w:val="1"/>
      <w:numFmt w:val="decimal"/>
      <w:lvlText w:val="%1."/>
      <w:lvlJc w:val="left"/>
      <w:pPr>
        <w:ind w:left="21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A1D491B"/>
    <w:multiLevelType w:val="hybridMultilevel"/>
    <w:tmpl w:val="ABEAD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8E5510"/>
    <w:multiLevelType w:val="hybridMultilevel"/>
    <w:tmpl w:val="142AE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040B63"/>
    <w:multiLevelType w:val="hybridMultilevel"/>
    <w:tmpl w:val="4FBA1638"/>
    <w:lvl w:ilvl="0" w:tplc="19369D2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B67140"/>
    <w:multiLevelType w:val="hybridMultilevel"/>
    <w:tmpl w:val="E4844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7D12FB"/>
    <w:multiLevelType w:val="hybridMultilevel"/>
    <w:tmpl w:val="2CB203A8"/>
    <w:lvl w:ilvl="0" w:tplc="546C06F4">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643C30"/>
    <w:multiLevelType w:val="hybridMultilevel"/>
    <w:tmpl w:val="57CEE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E719DC"/>
    <w:multiLevelType w:val="hybridMultilevel"/>
    <w:tmpl w:val="706A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8E65D0A"/>
    <w:multiLevelType w:val="hybridMultilevel"/>
    <w:tmpl w:val="ADD2CA60"/>
    <w:lvl w:ilvl="0" w:tplc="6B18072E">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0">
    <w:nsid w:val="79B025E2"/>
    <w:multiLevelType w:val="hybridMultilevel"/>
    <w:tmpl w:val="F5240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9FB61D9"/>
    <w:multiLevelType w:val="hybridMultilevel"/>
    <w:tmpl w:val="F4F64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14"/>
  </w:num>
  <w:num w:numId="6">
    <w:abstractNumId w:val="4"/>
  </w:num>
  <w:num w:numId="7">
    <w:abstractNumId w:val="12"/>
  </w:num>
  <w:num w:numId="8">
    <w:abstractNumId w:val="17"/>
  </w:num>
  <w:num w:numId="9">
    <w:abstractNumId w:val="21"/>
  </w:num>
  <w:num w:numId="10">
    <w:abstractNumId w:val="20"/>
  </w:num>
  <w:num w:numId="11">
    <w:abstractNumId w:val="13"/>
  </w:num>
  <w:num w:numId="12">
    <w:abstractNumId w:val="16"/>
  </w:num>
  <w:num w:numId="13">
    <w:abstractNumId w:val="7"/>
  </w:num>
  <w:num w:numId="14">
    <w:abstractNumId w:val="18"/>
  </w:num>
  <w:num w:numId="15">
    <w:abstractNumId w:val="0"/>
  </w:num>
  <w:num w:numId="16">
    <w:abstractNumId w:val="19"/>
  </w:num>
  <w:num w:numId="17">
    <w:abstractNumId w:val="11"/>
  </w:num>
  <w:num w:numId="18">
    <w:abstractNumId w:val="10"/>
  </w:num>
  <w:num w:numId="19">
    <w:abstractNumId w:val="8"/>
  </w:num>
  <w:num w:numId="20">
    <w:abstractNumId w:val="15"/>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DE"/>
    <w:rsid w:val="001479AE"/>
    <w:rsid w:val="001D0FB8"/>
    <w:rsid w:val="001E4719"/>
    <w:rsid w:val="002C70B3"/>
    <w:rsid w:val="003407EB"/>
    <w:rsid w:val="003569E8"/>
    <w:rsid w:val="00390B2B"/>
    <w:rsid w:val="003C16E6"/>
    <w:rsid w:val="00445109"/>
    <w:rsid w:val="00604E96"/>
    <w:rsid w:val="00683570"/>
    <w:rsid w:val="0083451E"/>
    <w:rsid w:val="009B671C"/>
    <w:rsid w:val="00A467DC"/>
    <w:rsid w:val="00C64BDE"/>
    <w:rsid w:val="00C74CB5"/>
    <w:rsid w:val="00CA12B1"/>
    <w:rsid w:val="00CB2158"/>
    <w:rsid w:val="00CF674E"/>
    <w:rsid w:val="00D05C78"/>
    <w:rsid w:val="00D21350"/>
    <w:rsid w:val="00E0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1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
    <w:name w:val="Знак Знак Знак Знак Знак Знак1 Знак Знак Знак Знак Знак Знак Char Char Знак Знак Знак Знак"/>
    <w:basedOn w:val="a"/>
    <w:rsid w:val="001D0FB8"/>
    <w:pPr>
      <w:spacing w:after="160" w:line="240" w:lineRule="exact"/>
    </w:pPr>
    <w:rPr>
      <w:rFonts w:ascii="Verdana" w:eastAsia="Times New Roman" w:hAnsi="Verdana" w:cs="Times New Roman"/>
      <w:sz w:val="20"/>
      <w:szCs w:val="20"/>
      <w:lang w:val="en-US"/>
    </w:rPr>
  </w:style>
  <w:style w:type="paragraph" w:styleId="a3">
    <w:name w:val="footnote text"/>
    <w:basedOn w:val="a"/>
    <w:link w:val="a4"/>
    <w:semiHidden/>
    <w:rsid w:val="001D0FB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D0FB8"/>
    <w:rPr>
      <w:rFonts w:ascii="Times New Roman" w:eastAsia="Times New Roman" w:hAnsi="Times New Roman" w:cs="Times New Roman"/>
      <w:sz w:val="20"/>
      <w:szCs w:val="20"/>
      <w:lang w:eastAsia="ru-RU"/>
    </w:rPr>
  </w:style>
  <w:style w:type="character" w:styleId="a5">
    <w:name w:val="footnote reference"/>
    <w:basedOn w:val="a0"/>
    <w:semiHidden/>
    <w:rsid w:val="001D0FB8"/>
    <w:rPr>
      <w:vertAlign w:val="superscript"/>
    </w:rPr>
  </w:style>
  <w:style w:type="character" w:customStyle="1" w:styleId="10">
    <w:name w:val="Заголовок 1 Знак"/>
    <w:basedOn w:val="a0"/>
    <w:link w:val="1"/>
    <w:uiPriority w:val="9"/>
    <w:rsid w:val="003C16E6"/>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3C16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16E6"/>
  </w:style>
  <w:style w:type="paragraph" w:styleId="a8">
    <w:name w:val="footer"/>
    <w:basedOn w:val="a"/>
    <w:link w:val="a9"/>
    <w:uiPriority w:val="99"/>
    <w:unhideWhenUsed/>
    <w:rsid w:val="003C16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16E6"/>
  </w:style>
  <w:style w:type="paragraph" w:customStyle="1" w:styleId="1CharChar0">
    <w:name w:val=" Знак Знак Знак Знак Знак Знак1 Знак Знак Знак Знак Знак Знак Char Char Знак Знак Знак Знак"/>
    <w:basedOn w:val="a"/>
    <w:rsid w:val="00D05C78"/>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CB21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2158"/>
    <w:rPr>
      <w:rFonts w:ascii="Tahoma" w:hAnsi="Tahoma" w:cs="Tahoma"/>
      <w:sz w:val="16"/>
      <w:szCs w:val="16"/>
    </w:rPr>
  </w:style>
  <w:style w:type="paragraph" w:styleId="ac">
    <w:name w:val="TOC Heading"/>
    <w:basedOn w:val="1"/>
    <w:next w:val="a"/>
    <w:uiPriority w:val="39"/>
    <w:semiHidden/>
    <w:unhideWhenUsed/>
    <w:qFormat/>
    <w:rsid w:val="003569E8"/>
    <w:pPr>
      <w:outlineLvl w:val="9"/>
    </w:pPr>
    <w:rPr>
      <w:lang w:eastAsia="ru-RU"/>
    </w:rPr>
  </w:style>
  <w:style w:type="paragraph" w:styleId="11">
    <w:name w:val="toc 1"/>
    <w:basedOn w:val="a"/>
    <w:next w:val="a"/>
    <w:autoRedefine/>
    <w:uiPriority w:val="39"/>
    <w:unhideWhenUsed/>
    <w:rsid w:val="003569E8"/>
    <w:pPr>
      <w:spacing w:after="100"/>
    </w:pPr>
  </w:style>
  <w:style w:type="character" w:styleId="ad">
    <w:name w:val="Hyperlink"/>
    <w:basedOn w:val="a0"/>
    <w:uiPriority w:val="99"/>
    <w:unhideWhenUsed/>
    <w:rsid w:val="00356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1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
    <w:name w:val="Знак Знак Знак Знак Знак Знак1 Знак Знак Знак Знак Знак Знак Char Char Знак Знак Знак Знак"/>
    <w:basedOn w:val="a"/>
    <w:rsid w:val="001D0FB8"/>
    <w:pPr>
      <w:spacing w:after="160" w:line="240" w:lineRule="exact"/>
    </w:pPr>
    <w:rPr>
      <w:rFonts w:ascii="Verdana" w:eastAsia="Times New Roman" w:hAnsi="Verdana" w:cs="Times New Roman"/>
      <w:sz w:val="20"/>
      <w:szCs w:val="20"/>
      <w:lang w:val="en-US"/>
    </w:rPr>
  </w:style>
  <w:style w:type="paragraph" w:styleId="a3">
    <w:name w:val="footnote text"/>
    <w:basedOn w:val="a"/>
    <w:link w:val="a4"/>
    <w:semiHidden/>
    <w:rsid w:val="001D0FB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D0FB8"/>
    <w:rPr>
      <w:rFonts w:ascii="Times New Roman" w:eastAsia="Times New Roman" w:hAnsi="Times New Roman" w:cs="Times New Roman"/>
      <w:sz w:val="20"/>
      <w:szCs w:val="20"/>
      <w:lang w:eastAsia="ru-RU"/>
    </w:rPr>
  </w:style>
  <w:style w:type="character" w:styleId="a5">
    <w:name w:val="footnote reference"/>
    <w:basedOn w:val="a0"/>
    <w:semiHidden/>
    <w:rsid w:val="001D0FB8"/>
    <w:rPr>
      <w:vertAlign w:val="superscript"/>
    </w:rPr>
  </w:style>
  <w:style w:type="character" w:customStyle="1" w:styleId="10">
    <w:name w:val="Заголовок 1 Знак"/>
    <w:basedOn w:val="a0"/>
    <w:link w:val="1"/>
    <w:uiPriority w:val="9"/>
    <w:rsid w:val="003C16E6"/>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3C16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16E6"/>
  </w:style>
  <w:style w:type="paragraph" w:styleId="a8">
    <w:name w:val="footer"/>
    <w:basedOn w:val="a"/>
    <w:link w:val="a9"/>
    <w:uiPriority w:val="99"/>
    <w:unhideWhenUsed/>
    <w:rsid w:val="003C16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16E6"/>
  </w:style>
  <w:style w:type="paragraph" w:customStyle="1" w:styleId="1CharChar0">
    <w:name w:val=" Знак Знак Знак Знак Знак Знак1 Знак Знак Знак Знак Знак Знак Char Char Знак Знак Знак Знак"/>
    <w:basedOn w:val="a"/>
    <w:rsid w:val="00D05C78"/>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CB21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2158"/>
    <w:rPr>
      <w:rFonts w:ascii="Tahoma" w:hAnsi="Tahoma" w:cs="Tahoma"/>
      <w:sz w:val="16"/>
      <w:szCs w:val="16"/>
    </w:rPr>
  </w:style>
  <w:style w:type="paragraph" w:styleId="ac">
    <w:name w:val="TOC Heading"/>
    <w:basedOn w:val="1"/>
    <w:next w:val="a"/>
    <w:uiPriority w:val="39"/>
    <w:semiHidden/>
    <w:unhideWhenUsed/>
    <w:qFormat/>
    <w:rsid w:val="003569E8"/>
    <w:pPr>
      <w:outlineLvl w:val="9"/>
    </w:pPr>
    <w:rPr>
      <w:lang w:eastAsia="ru-RU"/>
    </w:rPr>
  </w:style>
  <w:style w:type="paragraph" w:styleId="11">
    <w:name w:val="toc 1"/>
    <w:basedOn w:val="a"/>
    <w:next w:val="a"/>
    <w:autoRedefine/>
    <w:uiPriority w:val="39"/>
    <w:unhideWhenUsed/>
    <w:rsid w:val="003569E8"/>
    <w:pPr>
      <w:spacing w:after="100"/>
    </w:pPr>
  </w:style>
  <w:style w:type="character" w:styleId="ad">
    <w:name w:val="Hyperlink"/>
    <w:basedOn w:val="a0"/>
    <w:uiPriority w:val="99"/>
    <w:unhideWhenUsed/>
    <w:rsid w:val="00356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c:v>
                </c:pt>
              </c:strCache>
            </c:strRef>
          </c:tx>
          <c:explosion val="25"/>
          <c:dLbls>
            <c:showLegendKey val="0"/>
            <c:showVal val="1"/>
            <c:showCatName val="0"/>
            <c:showSerName val="0"/>
            <c:showPercent val="0"/>
            <c:showBubbleSize val="0"/>
            <c:showLeaderLines val="1"/>
          </c:dLbls>
          <c:cat>
            <c:strRef>
              <c:f>Лист1!$A$2:$A$4</c:f>
              <c:strCache>
                <c:ptCount val="3"/>
                <c:pt idx="0">
                  <c:v>Отрицательно</c:v>
                </c:pt>
                <c:pt idx="1">
                  <c:v>Безразлично</c:v>
                </c:pt>
                <c:pt idx="2">
                  <c:v>Положительно</c:v>
                </c:pt>
              </c:strCache>
            </c:strRef>
          </c:cat>
          <c:val>
            <c:numRef>
              <c:f>Лист1!$B$2:$B$4</c:f>
              <c:numCache>
                <c:formatCode>General</c:formatCode>
                <c:ptCount val="3"/>
                <c:pt idx="0">
                  <c:v>93</c:v>
                </c:pt>
                <c:pt idx="1">
                  <c:v>7</c:v>
                </c:pt>
                <c:pt idx="2">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c:v>
                </c:pt>
              </c:strCache>
            </c:strRef>
          </c:tx>
          <c:invertIfNegative val="0"/>
          <c:dLbls>
            <c:showLegendKey val="0"/>
            <c:showVal val="1"/>
            <c:showCatName val="0"/>
            <c:showSerName val="0"/>
            <c:showPercent val="0"/>
            <c:showBubbleSize val="0"/>
            <c:showLeaderLines val="0"/>
          </c:dLbls>
          <c:cat>
            <c:strRef>
              <c:f>Лист1!$A$2:$A$9</c:f>
              <c:strCache>
                <c:ptCount val="8"/>
                <c:pt idx="0">
                  <c:v>Общество</c:v>
                </c:pt>
                <c:pt idx="1">
                  <c:v>Врачи</c:v>
                </c:pt>
                <c:pt idx="2">
                  <c:v>Психологи </c:v>
                </c:pt>
                <c:pt idx="3">
                  <c:v>Родители</c:v>
                </c:pt>
                <c:pt idx="4">
                  <c:v>Сверстники</c:v>
                </c:pt>
                <c:pt idx="5">
                  <c:v>СМИ</c:v>
                </c:pt>
                <c:pt idx="6">
                  <c:v>Правоохранительные органы</c:v>
                </c:pt>
                <c:pt idx="7">
                  <c:v>Педагоги</c:v>
                </c:pt>
              </c:strCache>
            </c:strRef>
          </c:cat>
          <c:val>
            <c:numRef>
              <c:f>Лист1!$B$2:$B$9</c:f>
              <c:numCache>
                <c:formatCode>General</c:formatCode>
                <c:ptCount val="8"/>
                <c:pt idx="0">
                  <c:v>33</c:v>
                </c:pt>
                <c:pt idx="1">
                  <c:v>26</c:v>
                </c:pt>
                <c:pt idx="2">
                  <c:v>23</c:v>
                </c:pt>
                <c:pt idx="3">
                  <c:v>21</c:v>
                </c:pt>
                <c:pt idx="4">
                  <c:v>17</c:v>
                </c:pt>
                <c:pt idx="5">
                  <c:v>4</c:v>
                </c:pt>
                <c:pt idx="6">
                  <c:v>3</c:v>
                </c:pt>
                <c:pt idx="7">
                  <c:v>2</c:v>
                </c:pt>
              </c:numCache>
            </c:numRef>
          </c:val>
        </c:ser>
        <c:dLbls>
          <c:showLegendKey val="0"/>
          <c:showVal val="0"/>
          <c:showCatName val="0"/>
          <c:showSerName val="0"/>
          <c:showPercent val="0"/>
          <c:showBubbleSize val="0"/>
        </c:dLbls>
        <c:gapWidth val="150"/>
        <c:axId val="271091968"/>
        <c:axId val="271093760"/>
      </c:barChart>
      <c:catAx>
        <c:axId val="271091968"/>
        <c:scaling>
          <c:orientation val="minMax"/>
        </c:scaling>
        <c:delete val="0"/>
        <c:axPos val="b"/>
        <c:majorTickMark val="out"/>
        <c:minorTickMark val="none"/>
        <c:tickLblPos val="nextTo"/>
        <c:crossAx val="271093760"/>
        <c:crosses val="autoZero"/>
        <c:auto val="1"/>
        <c:lblAlgn val="ctr"/>
        <c:lblOffset val="100"/>
        <c:noMultiLvlLbl val="0"/>
      </c:catAx>
      <c:valAx>
        <c:axId val="271093760"/>
        <c:scaling>
          <c:orientation val="minMax"/>
        </c:scaling>
        <c:delete val="0"/>
        <c:axPos val="l"/>
        <c:majorGridlines/>
        <c:numFmt formatCode="General" sourceLinked="1"/>
        <c:majorTickMark val="out"/>
        <c:minorTickMark val="none"/>
        <c:tickLblPos val="nextTo"/>
        <c:crossAx val="2710919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c:v>
                </c:pt>
              </c:strCache>
            </c:strRef>
          </c:tx>
          <c:invertIfNegative val="0"/>
          <c:dLbls>
            <c:showLegendKey val="0"/>
            <c:showVal val="1"/>
            <c:showCatName val="0"/>
            <c:showSerName val="0"/>
            <c:showPercent val="0"/>
            <c:showBubbleSize val="0"/>
            <c:showLeaderLines val="0"/>
          </c:dLbls>
          <c:cat>
            <c:strRef>
              <c:f>Лист1!$A$2:$A$8</c:f>
              <c:strCache>
                <c:ptCount val="7"/>
                <c:pt idx="0">
                  <c:v>До 10</c:v>
                </c:pt>
                <c:pt idx="1">
                  <c:v>От 10 до 12</c:v>
                </c:pt>
                <c:pt idx="2">
                  <c:v>От 12 до 14</c:v>
                </c:pt>
                <c:pt idx="3">
                  <c:v>От 14 до 16</c:v>
                </c:pt>
                <c:pt idx="4">
                  <c:v>От 16до 18</c:v>
                </c:pt>
                <c:pt idx="5">
                  <c:v>От 18 до 20</c:v>
                </c:pt>
                <c:pt idx="6">
                  <c:v>Старше 20</c:v>
                </c:pt>
              </c:strCache>
            </c:strRef>
          </c:cat>
          <c:val>
            <c:numRef>
              <c:f>Лист1!$B$2:$B$8</c:f>
              <c:numCache>
                <c:formatCode>General</c:formatCode>
                <c:ptCount val="7"/>
                <c:pt idx="0">
                  <c:v>5</c:v>
                </c:pt>
                <c:pt idx="1">
                  <c:v>17</c:v>
                </c:pt>
                <c:pt idx="2">
                  <c:v>22</c:v>
                </c:pt>
                <c:pt idx="3">
                  <c:v>31</c:v>
                </c:pt>
                <c:pt idx="4">
                  <c:v>14</c:v>
                </c:pt>
                <c:pt idx="5">
                  <c:v>13</c:v>
                </c:pt>
                <c:pt idx="6">
                  <c:v>2</c:v>
                </c:pt>
              </c:numCache>
            </c:numRef>
          </c:val>
        </c:ser>
        <c:dLbls>
          <c:showLegendKey val="0"/>
          <c:showVal val="0"/>
          <c:showCatName val="0"/>
          <c:showSerName val="0"/>
          <c:showPercent val="0"/>
          <c:showBubbleSize val="0"/>
        </c:dLbls>
        <c:gapWidth val="150"/>
        <c:axId val="271106432"/>
        <c:axId val="271107968"/>
      </c:barChart>
      <c:catAx>
        <c:axId val="271106432"/>
        <c:scaling>
          <c:orientation val="minMax"/>
        </c:scaling>
        <c:delete val="0"/>
        <c:axPos val="b"/>
        <c:majorTickMark val="out"/>
        <c:minorTickMark val="none"/>
        <c:tickLblPos val="nextTo"/>
        <c:crossAx val="271107968"/>
        <c:crosses val="autoZero"/>
        <c:auto val="1"/>
        <c:lblAlgn val="ctr"/>
        <c:lblOffset val="100"/>
        <c:noMultiLvlLbl val="0"/>
      </c:catAx>
      <c:valAx>
        <c:axId val="271107968"/>
        <c:scaling>
          <c:orientation val="minMax"/>
        </c:scaling>
        <c:delete val="0"/>
        <c:axPos val="l"/>
        <c:majorGridlines/>
        <c:numFmt formatCode="General" sourceLinked="1"/>
        <c:majorTickMark val="out"/>
        <c:minorTickMark val="none"/>
        <c:tickLblPos val="nextTo"/>
        <c:crossAx val="271106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CFEE-8849-4273-ACE6-847EAC46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cp:revision>
  <dcterms:created xsi:type="dcterms:W3CDTF">2016-11-28T01:45:00Z</dcterms:created>
  <dcterms:modified xsi:type="dcterms:W3CDTF">2016-12-05T08:48:00Z</dcterms:modified>
</cp:coreProperties>
</file>