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ADE" w:rsidRDefault="005A70BE" w:rsidP="005A70BE">
      <w:pPr>
        <w:jc w:val="center"/>
        <w:rPr>
          <w:rFonts w:ascii="Times New Roman" w:hAnsi="Times New Roman" w:cs="Times New Roman"/>
          <w:b/>
          <w:i/>
          <w:sz w:val="28"/>
          <w:szCs w:val="28"/>
          <w:u w:val="single"/>
        </w:rPr>
      </w:pPr>
      <w:r w:rsidRPr="005A70BE">
        <w:rPr>
          <w:rFonts w:ascii="Times New Roman" w:hAnsi="Times New Roman" w:cs="Times New Roman"/>
          <w:sz w:val="28"/>
          <w:szCs w:val="28"/>
        </w:rPr>
        <w:t xml:space="preserve">Тема: </w:t>
      </w:r>
      <w:r w:rsidRPr="005A70BE">
        <w:rPr>
          <w:rFonts w:ascii="Times New Roman" w:hAnsi="Times New Roman" w:cs="Times New Roman"/>
          <w:b/>
          <w:i/>
          <w:sz w:val="28"/>
          <w:szCs w:val="28"/>
          <w:u w:val="single"/>
        </w:rPr>
        <w:t>Совершенствование структуры управления производством сельскохозяйственного предприятия</w:t>
      </w:r>
    </w:p>
    <w:p w:rsidR="005A70BE" w:rsidRDefault="005A70BE" w:rsidP="005A70BE">
      <w:pPr>
        <w:jc w:val="center"/>
        <w:rPr>
          <w:rFonts w:ascii="Times New Roman" w:hAnsi="Times New Roman" w:cs="Times New Roman"/>
          <w:b/>
          <w:sz w:val="28"/>
          <w:szCs w:val="28"/>
        </w:rPr>
      </w:pPr>
      <w:r>
        <w:rPr>
          <w:rFonts w:ascii="Times New Roman" w:hAnsi="Times New Roman" w:cs="Times New Roman"/>
          <w:b/>
          <w:sz w:val="28"/>
          <w:szCs w:val="28"/>
        </w:rPr>
        <w:t>СОДЕРЖАНИЕ: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32"/>
      </w:tblGrid>
      <w:tr w:rsidR="00E4026C" w:rsidTr="0091055D">
        <w:tc>
          <w:tcPr>
            <w:tcW w:w="9039" w:type="dxa"/>
          </w:tcPr>
          <w:p w:rsidR="00E4026C" w:rsidRPr="00A157CB" w:rsidRDefault="00E4026C" w:rsidP="0091055D">
            <w:pPr>
              <w:spacing w:line="276" w:lineRule="auto"/>
              <w:jc w:val="both"/>
              <w:rPr>
                <w:rFonts w:ascii="Times New Roman" w:hAnsi="Times New Roman" w:cs="Times New Roman"/>
                <w:sz w:val="28"/>
                <w:szCs w:val="28"/>
              </w:rPr>
            </w:pPr>
            <w:r w:rsidRPr="00A157CB">
              <w:rPr>
                <w:rFonts w:ascii="Times New Roman" w:hAnsi="Times New Roman" w:cs="Times New Roman"/>
                <w:sz w:val="28"/>
                <w:szCs w:val="28"/>
              </w:rPr>
              <w:t>Введение</w:t>
            </w:r>
          </w:p>
        </w:tc>
        <w:tc>
          <w:tcPr>
            <w:tcW w:w="532" w:type="dxa"/>
          </w:tcPr>
          <w:p w:rsidR="00E4026C" w:rsidRDefault="0091055D" w:rsidP="0091055D">
            <w:pPr>
              <w:spacing w:line="276" w:lineRule="auto"/>
              <w:jc w:val="both"/>
              <w:rPr>
                <w:rFonts w:ascii="Times New Roman" w:hAnsi="Times New Roman" w:cs="Times New Roman"/>
                <w:sz w:val="28"/>
                <w:szCs w:val="28"/>
              </w:rPr>
            </w:pPr>
            <w:r>
              <w:rPr>
                <w:rFonts w:ascii="Times New Roman" w:hAnsi="Times New Roman" w:cs="Times New Roman"/>
                <w:sz w:val="28"/>
                <w:szCs w:val="28"/>
              </w:rPr>
              <w:t>3</w:t>
            </w:r>
          </w:p>
        </w:tc>
      </w:tr>
      <w:tr w:rsidR="00E4026C" w:rsidTr="0091055D">
        <w:tc>
          <w:tcPr>
            <w:tcW w:w="9039" w:type="dxa"/>
          </w:tcPr>
          <w:p w:rsidR="00E4026C" w:rsidRPr="00A157CB" w:rsidRDefault="00E4026C" w:rsidP="0091055D">
            <w:pPr>
              <w:spacing w:line="276" w:lineRule="auto"/>
              <w:jc w:val="both"/>
              <w:rPr>
                <w:rFonts w:ascii="Times New Roman" w:hAnsi="Times New Roman" w:cs="Times New Roman"/>
                <w:sz w:val="28"/>
                <w:szCs w:val="28"/>
              </w:rPr>
            </w:pPr>
            <w:r w:rsidRPr="00A157CB">
              <w:rPr>
                <w:rFonts w:ascii="Times New Roman" w:hAnsi="Times New Roman" w:cs="Times New Roman"/>
                <w:sz w:val="28"/>
                <w:szCs w:val="28"/>
              </w:rPr>
              <w:t>Глава 1. Теоретические аспекты совершенствования управления производством сельскохозяйственного предприятия</w:t>
            </w:r>
          </w:p>
        </w:tc>
        <w:tc>
          <w:tcPr>
            <w:tcW w:w="532" w:type="dxa"/>
          </w:tcPr>
          <w:p w:rsidR="00E4026C" w:rsidRDefault="0091055D" w:rsidP="0091055D">
            <w:pPr>
              <w:spacing w:line="276" w:lineRule="auto"/>
              <w:jc w:val="both"/>
              <w:rPr>
                <w:rFonts w:ascii="Times New Roman" w:hAnsi="Times New Roman" w:cs="Times New Roman"/>
                <w:sz w:val="28"/>
                <w:szCs w:val="28"/>
              </w:rPr>
            </w:pPr>
            <w:r>
              <w:rPr>
                <w:rFonts w:ascii="Times New Roman" w:hAnsi="Times New Roman" w:cs="Times New Roman"/>
                <w:sz w:val="28"/>
                <w:szCs w:val="28"/>
              </w:rPr>
              <w:t>6</w:t>
            </w:r>
          </w:p>
        </w:tc>
      </w:tr>
      <w:tr w:rsidR="00E4026C" w:rsidTr="0091055D">
        <w:tc>
          <w:tcPr>
            <w:tcW w:w="9039" w:type="dxa"/>
          </w:tcPr>
          <w:p w:rsidR="00E4026C" w:rsidRPr="00A157CB" w:rsidRDefault="00E4026C" w:rsidP="0091055D">
            <w:pPr>
              <w:pStyle w:val="a3"/>
              <w:numPr>
                <w:ilvl w:val="1"/>
                <w:numId w:val="1"/>
              </w:numPr>
              <w:spacing w:line="276" w:lineRule="auto"/>
              <w:ind w:hanging="11"/>
              <w:jc w:val="both"/>
              <w:rPr>
                <w:rFonts w:ascii="Times New Roman" w:hAnsi="Times New Roman" w:cs="Times New Roman"/>
                <w:sz w:val="28"/>
                <w:szCs w:val="28"/>
              </w:rPr>
            </w:pPr>
            <w:r w:rsidRPr="00A157CB">
              <w:rPr>
                <w:rFonts w:ascii="Times New Roman" w:hAnsi="Times New Roman" w:cs="Times New Roman"/>
                <w:sz w:val="28"/>
                <w:szCs w:val="28"/>
              </w:rPr>
              <w:t>Сущность и содержание структуры управления</w:t>
            </w:r>
          </w:p>
        </w:tc>
        <w:tc>
          <w:tcPr>
            <w:tcW w:w="532" w:type="dxa"/>
          </w:tcPr>
          <w:p w:rsidR="00E4026C" w:rsidRDefault="0091055D" w:rsidP="0091055D">
            <w:pPr>
              <w:spacing w:line="276" w:lineRule="auto"/>
              <w:jc w:val="both"/>
              <w:rPr>
                <w:rFonts w:ascii="Times New Roman" w:hAnsi="Times New Roman" w:cs="Times New Roman"/>
                <w:sz w:val="28"/>
                <w:szCs w:val="28"/>
              </w:rPr>
            </w:pPr>
            <w:r>
              <w:rPr>
                <w:rFonts w:ascii="Times New Roman" w:hAnsi="Times New Roman" w:cs="Times New Roman"/>
                <w:sz w:val="28"/>
                <w:szCs w:val="28"/>
              </w:rPr>
              <w:t>6</w:t>
            </w:r>
          </w:p>
        </w:tc>
      </w:tr>
      <w:tr w:rsidR="00E4026C" w:rsidTr="0091055D">
        <w:tc>
          <w:tcPr>
            <w:tcW w:w="9039" w:type="dxa"/>
          </w:tcPr>
          <w:p w:rsidR="00E4026C" w:rsidRPr="00A157CB" w:rsidRDefault="00E4026C" w:rsidP="0091055D">
            <w:pPr>
              <w:pStyle w:val="a3"/>
              <w:numPr>
                <w:ilvl w:val="1"/>
                <w:numId w:val="1"/>
              </w:numPr>
              <w:spacing w:line="276" w:lineRule="auto"/>
              <w:ind w:hanging="11"/>
              <w:jc w:val="both"/>
              <w:rPr>
                <w:rFonts w:ascii="Times New Roman" w:hAnsi="Times New Roman" w:cs="Times New Roman"/>
                <w:sz w:val="28"/>
                <w:szCs w:val="28"/>
              </w:rPr>
            </w:pPr>
            <w:r w:rsidRPr="00A157CB">
              <w:rPr>
                <w:rFonts w:ascii="Times New Roman" w:hAnsi="Times New Roman" w:cs="Times New Roman"/>
                <w:sz w:val="28"/>
                <w:szCs w:val="28"/>
              </w:rPr>
              <w:t xml:space="preserve">Классификация структур управления предприятия АПК </w:t>
            </w:r>
          </w:p>
        </w:tc>
        <w:tc>
          <w:tcPr>
            <w:tcW w:w="532" w:type="dxa"/>
          </w:tcPr>
          <w:p w:rsidR="00E4026C" w:rsidRDefault="0091055D" w:rsidP="0091055D">
            <w:pPr>
              <w:spacing w:line="276" w:lineRule="auto"/>
              <w:jc w:val="both"/>
              <w:rPr>
                <w:rFonts w:ascii="Times New Roman" w:hAnsi="Times New Roman" w:cs="Times New Roman"/>
                <w:sz w:val="28"/>
                <w:szCs w:val="28"/>
              </w:rPr>
            </w:pPr>
            <w:r>
              <w:rPr>
                <w:rFonts w:ascii="Times New Roman" w:hAnsi="Times New Roman" w:cs="Times New Roman"/>
                <w:sz w:val="28"/>
                <w:szCs w:val="28"/>
              </w:rPr>
              <w:t>9</w:t>
            </w:r>
          </w:p>
        </w:tc>
      </w:tr>
      <w:tr w:rsidR="00E4026C" w:rsidTr="0091055D">
        <w:tc>
          <w:tcPr>
            <w:tcW w:w="9039" w:type="dxa"/>
          </w:tcPr>
          <w:p w:rsidR="00E4026C" w:rsidRPr="00A157CB" w:rsidRDefault="00E4026C" w:rsidP="0091055D">
            <w:pPr>
              <w:pStyle w:val="a3"/>
              <w:numPr>
                <w:ilvl w:val="1"/>
                <w:numId w:val="1"/>
              </w:numPr>
              <w:spacing w:line="276" w:lineRule="auto"/>
              <w:ind w:hanging="11"/>
              <w:jc w:val="both"/>
              <w:rPr>
                <w:rFonts w:ascii="Times New Roman" w:hAnsi="Times New Roman" w:cs="Times New Roman"/>
                <w:sz w:val="28"/>
                <w:szCs w:val="28"/>
              </w:rPr>
            </w:pPr>
            <w:r w:rsidRPr="00A157CB">
              <w:rPr>
                <w:rFonts w:ascii="Times New Roman" w:hAnsi="Times New Roman" w:cs="Times New Roman"/>
                <w:sz w:val="28"/>
                <w:szCs w:val="28"/>
              </w:rPr>
              <w:t>Особенности структуры управления в АПК</w:t>
            </w:r>
          </w:p>
        </w:tc>
        <w:tc>
          <w:tcPr>
            <w:tcW w:w="532" w:type="dxa"/>
          </w:tcPr>
          <w:p w:rsidR="00E4026C" w:rsidRDefault="0091055D" w:rsidP="0091055D">
            <w:pPr>
              <w:spacing w:line="276" w:lineRule="auto"/>
              <w:jc w:val="both"/>
              <w:rPr>
                <w:rFonts w:ascii="Times New Roman" w:hAnsi="Times New Roman" w:cs="Times New Roman"/>
                <w:sz w:val="28"/>
                <w:szCs w:val="28"/>
              </w:rPr>
            </w:pPr>
            <w:r>
              <w:rPr>
                <w:rFonts w:ascii="Times New Roman" w:hAnsi="Times New Roman" w:cs="Times New Roman"/>
                <w:sz w:val="28"/>
                <w:szCs w:val="28"/>
              </w:rPr>
              <w:t>14</w:t>
            </w:r>
          </w:p>
        </w:tc>
      </w:tr>
      <w:tr w:rsidR="006C3FBB" w:rsidTr="0091055D">
        <w:trPr>
          <w:trHeight w:val="180"/>
        </w:trPr>
        <w:tc>
          <w:tcPr>
            <w:tcW w:w="9039" w:type="dxa"/>
          </w:tcPr>
          <w:p w:rsidR="006C3FBB" w:rsidRPr="00281A09" w:rsidRDefault="006C3FBB" w:rsidP="0091055D">
            <w:pPr>
              <w:spacing w:line="276" w:lineRule="auto"/>
              <w:jc w:val="both"/>
              <w:rPr>
                <w:rFonts w:ascii="Times New Roman" w:hAnsi="Times New Roman" w:cs="Times New Roman"/>
                <w:sz w:val="28"/>
                <w:szCs w:val="28"/>
              </w:rPr>
            </w:pPr>
            <w:r w:rsidRPr="00281A09">
              <w:rPr>
                <w:rFonts w:ascii="Times New Roman" w:hAnsi="Times New Roman" w:cs="Times New Roman"/>
                <w:sz w:val="28"/>
                <w:szCs w:val="28"/>
              </w:rPr>
              <w:t>Глава 2. Анализ сложившейся системы управления ОАО Молочный завод  «</w:t>
            </w:r>
            <w:proofErr w:type="spellStart"/>
            <w:r w:rsidRPr="00281A09">
              <w:rPr>
                <w:rFonts w:ascii="Times New Roman" w:hAnsi="Times New Roman" w:cs="Times New Roman"/>
                <w:sz w:val="28"/>
                <w:szCs w:val="28"/>
              </w:rPr>
              <w:t>Молвест</w:t>
            </w:r>
            <w:proofErr w:type="spellEnd"/>
            <w:r w:rsidRPr="00281A09">
              <w:rPr>
                <w:rFonts w:ascii="Times New Roman" w:hAnsi="Times New Roman" w:cs="Times New Roman"/>
                <w:sz w:val="28"/>
                <w:szCs w:val="28"/>
              </w:rPr>
              <w:t>» г. Ульяновск</w:t>
            </w:r>
          </w:p>
        </w:tc>
        <w:tc>
          <w:tcPr>
            <w:tcW w:w="532" w:type="dxa"/>
          </w:tcPr>
          <w:p w:rsidR="006C3FBB" w:rsidRDefault="0091055D" w:rsidP="0091055D">
            <w:pPr>
              <w:spacing w:line="276" w:lineRule="auto"/>
              <w:jc w:val="both"/>
              <w:rPr>
                <w:rFonts w:ascii="Times New Roman" w:hAnsi="Times New Roman" w:cs="Times New Roman"/>
                <w:sz w:val="28"/>
                <w:szCs w:val="28"/>
              </w:rPr>
            </w:pPr>
            <w:r>
              <w:rPr>
                <w:rFonts w:ascii="Times New Roman" w:hAnsi="Times New Roman" w:cs="Times New Roman"/>
                <w:sz w:val="28"/>
                <w:szCs w:val="28"/>
              </w:rPr>
              <w:t>17</w:t>
            </w:r>
          </w:p>
        </w:tc>
      </w:tr>
      <w:tr w:rsidR="006C3FBB" w:rsidTr="0091055D">
        <w:trPr>
          <w:trHeight w:val="135"/>
        </w:trPr>
        <w:tc>
          <w:tcPr>
            <w:tcW w:w="9039" w:type="dxa"/>
          </w:tcPr>
          <w:p w:rsidR="006C3FBB" w:rsidRPr="00281A09" w:rsidRDefault="006C3FBB" w:rsidP="0091055D">
            <w:pPr>
              <w:spacing w:line="276" w:lineRule="auto"/>
              <w:ind w:left="709"/>
              <w:jc w:val="both"/>
              <w:rPr>
                <w:rFonts w:ascii="Times New Roman" w:hAnsi="Times New Roman" w:cs="Times New Roman"/>
                <w:sz w:val="28"/>
                <w:szCs w:val="28"/>
              </w:rPr>
            </w:pPr>
            <w:r w:rsidRPr="00281A09">
              <w:rPr>
                <w:rFonts w:ascii="Times New Roman" w:hAnsi="Times New Roman" w:cs="Times New Roman"/>
                <w:sz w:val="28"/>
                <w:szCs w:val="28"/>
              </w:rPr>
              <w:t>2.1. Краткая историческая справка и характеристика ОАО Молочный завод  «</w:t>
            </w:r>
            <w:proofErr w:type="spellStart"/>
            <w:r w:rsidRPr="00281A09">
              <w:rPr>
                <w:rFonts w:ascii="Times New Roman" w:hAnsi="Times New Roman" w:cs="Times New Roman"/>
                <w:sz w:val="28"/>
                <w:szCs w:val="28"/>
              </w:rPr>
              <w:t>Молвест</w:t>
            </w:r>
            <w:proofErr w:type="spellEnd"/>
            <w:r w:rsidRPr="00281A09">
              <w:rPr>
                <w:rFonts w:ascii="Times New Roman" w:hAnsi="Times New Roman" w:cs="Times New Roman"/>
                <w:sz w:val="28"/>
                <w:szCs w:val="28"/>
              </w:rPr>
              <w:t>»</w:t>
            </w:r>
          </w:p>
        </w:tc>
        <w:tc>
          <w:tcPr>
            <w:tcW w:w="532" w:type="dxa"/>
          </w:tcPr>
          <w:p w:rsidR="006C3FBB" w:rsidRDefault="0091055D" w:rsidP="0091055D">
            <w:pPr>
              <w:spacing w:line="276" w:lineRule="auto"/>
              <w:jc w:val="both"/>
              <w:rPr>
                <w:rFonts w:ascii="Times New Roman" w:hAnsi="Times New Roman" w:cs="Times New Roman"/>
                <w:sz w:val="28"/>
                <w:szCs w:val="28"/>
              </w:rPr>
            </w:pPr>
            <w:r>
              <w:rPr>
                <w:rFonts w:ascii="Times New Roman" w:hAnsi="Times New Roman" w:cs="Times New Roman"/>
                <w:sz w:val="28"/>
                <w:szCs w:val="28"/>
              </w:rPr>
              <w:t>17</w:t>
            </w:r>
          </w:p>
        </w:tc>
      </w:tr>
      <w:tr w:rsidR="006C3FBB" w:rsidTr="0091055D">
        <w:trPr>
          <w:trHeight w:val="150"/>
        </w:trPr>
        <w:tc>
          <w:tcPr>
            <w:tcW w:w="9039" w:type="dxa"/>
          </w:tcPr>
          <w:p w:rsidR="006C3FBB" w:rsidRPr="00281A09" w:rsidRDefault="006C3FBB" w:rsidP="0091055D">
            <w:pPr>
              <w:spacing w:line="276" w:lineRule="auto"/>
              <w:ind w:left="709"/>
              <w:jc w:val="both"/>
              <w:rPr>
                <w:rFonts w:ascii="Times New Roman" w:hAnsi="Times New Roman" w:cs="Times New Roman"/>
                <w:sz w:val="28"/>
                <w:szCs w:val="28"/>
              </w:rPr>
            </w:pPr>
            <w:r w:rsidRPr="00281A09">
              <w:rPr>
                <w:rFonts w:ascii="Times New Roman" w:hAnsi="Times New Roman" w:cs="Times New Roman"/>
                <w:sz w:val="28"/>
                <w:szCs w:val="28"/>
              </w:rPr>
              <w:t>2.2. Анализ развития ОАО Молочный завод  «</w:t>
            </w:r>
            <w:proofErr w:type="spellStart"/>
            <w:r w:rsidRPr="00281A09">
              <w:rPr>
                <w:rFonts w:ascii="Times New Roman" w:hAnsi="Times New Roman" w:cs="Times New Roman"/>
                <w:sz w:val="28"/>
                <w:szCs w:val="28"/>
              </w:rPr>
              <w:t>Молвест</w:t>
            </w:r>
            <w:proofErr w:type="spellEnd"/>
            <w:r w:rsidRPr="00281A09">
              <w:rPr>
                <w:rFonts w:ascii="Times New Roman" w:hAnsi="Times New Roman" w:cs="Times New Roman"/>
                <w:sz w:val="28"/>
                <w:szCs w:val="28"/>
              </w:rPr>
              <w:t>»</w:t>
            </w:r>
          </w:p>
        </w:tc>
        <w:tc>
          <w:tcPr>
            <w:tcW w:w="532" w:type="dxa"/>
          </w:tcPr>
          <w:p w:rsidR="006C3FBB" w:rsidRDefault="0091055D" w:rsidP="0091055D">
            <w:pPr>
              <w:spacing w:line="276" w:lineRule="auto"/>
              <w:jc w:val="both"/>
              <w:rPr>
                <w:rFonts w:ascii="Times New Roman" w:hAnsi="Times New Roman" w:cs="Times New Roman"/>
                <w:sz w:val="28"/>
                <w:szCs w:val="28"/>
              </w:rPr>
            </w:pPr>
            <w:r>
              <w:rPr>
                <w:rFonts w:ascii="Times New Roman" w:hAnsi="Times New Roman" w:cs="Times New Roman"/>
                <w:sz w:val="28"/>
                <w:szCs w:val="28"/>
              </w:rPr>
              <w:t>18</w:t>
            </w:r>
          </w:p>
        </w:tc>
      </w:tr>
      <w:tr w:rsidR="006C3FBB" w:rsidTr="0091055D">
        <w:trPr>
          <w:trHeight w:val="165"/>
        </w:trPr>
        <w:tc>
          <w:tcPr>
            <w:tcW w:w="9039" w:type="dxa"/>
          </w:tcPr>
          <w:p w:rsidR="006C3FBB" w:rsidRPr="00281A09" w:rsidRDefault="006C3FBB" w:rsidP="0091055D">
            <w:pPr>
              <w:spacing w:line="276" w:lineRule="auto"/>
              <w:ind w:left="709"/>
              <w:jc w:val="both"/>
              <w:rPr>
                <w:rFonts w:ascii="Times New Roman" w:hAnsi="Times New Roman" w:cs="Times New Roman"/>
                <w:sz w:val="28"/>
                <w:szCs w:val="28"/>
              </w:rPr>
            </w:pPr>
            <w:r w:rsidRPr="00281A09">
              <w:rPr>
                <w:rFonts w:ascii="Times New Roman" w:hAnsi="Times New Roman" w:cs="Times New Roman"/>
                <w:sz w:val="28"/>
                <w:szCs w:val="28"/>
              </w:rPr>
              <w:t>2.3. Анализ системы управления ОАО Молочный завод  «</w:t>
            </w:r>
            <w:proofErr w:type="spellStart"/>
            <w:r w:rsidRPr="00281A09">
              <w:rPr>
                <w:rFonts w:ascii="Times New Roman" w:hAnsi="Times New Roman" w:cs="Times New Roman"/>
                <w:sz w:val="28"/>
                <w:szCs w:val="28"/>
              </w:rPr>
              <w:t>Молвест</w:t>
            </w:r>
            <w:proofErr w:type="spellEnd"/>
            <w:r w:rsidRPr="00281A09">
              <w:rPr>
                <w:rFonts w:ascii="Times New Roman" w:hAnsi="Times New Roman" w:cs="Times New Roman"/>
                <w:sz w:val="28"/>
                <w:szCs w:val="28"/>
              </w:rPr>
              <w:t>»</w:t>
            </w:r>
          </w:p>
        </w:tc>
        <w:tc>
          <w:tcPr>
            <w:tcW w:w="532" w:type="dxa"/>
          </w:tcPr>
          <w:p w:rsidR="006C3FBB" w:rsidRDefault="0091055D" w:rsidP="0091055D">
            <w:pPr>
              <w:spacing w:line="276" w:lineRule="auto"/>
              <w:jc w:val="both"/>
              <w:rPr>
                <w:rFonts w:ascii="Times New Roman" w:hAnsi="Times New Roman" w:cs="Times New Roman"/>
                <w:sz w:val="28"/>
                <w:szCs w:val="28"/>
              </w:rPr>
            </w:pPr>
            <w:r>
              <w:rPr>
                <w:rFonts w:ascii="Times New Roman" w:hAnsi="Times New Roman" w:cs="Times New Roman"/>
                <w:sz w:val="28"/>
                <w:szCs w:val="28"/>
              </w:rPr>
              <w:t>25</w:t>
            </w:r>
          </w:p>
        </w:tc>
      </w:tr>
      <w:tr w:rsidR="006C3FBB" w:rsidTr="0091055D">
        <w:trPr>
          <w:trHeight w:val="135"/>
        </w:trPr>
        <w:tc>
          <w:tcPr>
            <w:tcW w:w="9039" w:type="dxa"/>
          </w:tcPr>
          <w:p w:rsidR="006C3FBB" w:rsidRPr="00783608" w:rsidRDefault="006C3FBB" w:rsidP="0091055D">
            <w:pPr>
              <w:spacing w:line="276" w:lineRule="auto"/>
              <w:jc w:val="both"/>
              <w:rPr>
                <w:rFonts w:ascii="Times New Roman" w:hAnsi="Times New Roman" w:cs="Times New Roman"/>
                <w:sz w:val="28"/>
                <w:szCs w:val="28"/>
              </w:rPr>
            </w:pPr>
            <w:r w:rsidRPr="00783608">
              <w:rPr>
                <w:rFonts w:ascii="Times New Roman" w:hAnsi="Times New Roman" w:cs="Times New Roman"/>
                <w:sz w:val="28"/>
                <w:szCs w:val="28"/>
              </w:rPr>
              <w:t>Глава 3. Совершенствование структуры управления производством сельскохозяйственного предприятия</w:t>
            </w:r>
          </w:p>
        </w:tc>
        <w:tc>
          <w:tcPr>
            <w:tcW w:w="532" w:type="dxa"/>
          </w:tcPr>
          <w:p w:rsidR="006C3FBB" w:rsidRDefault="0091055D" w:rsidP="0091055D">
            <w:pPr>
              <w:spacing w:line="276" w:lineRule="auto"/>
              <w:jc w:val="both"/>
              <w:rPr>
                <w:rFonts w:ascii="Times New Roman" w:hAnsi="Times New Roman" w:cs="Times New Roman"/>
                <w:sz w:val="28"/>
                <w:szCs w:val="28"/>
              </w:rPr>
            </w:pPr>
            <w:r>
              <w:rPr>
                <w:rFonts w:ascii="Times New Roman" w:hAnsi="Times New Roman" w:cs="Times New Roman"/>
                <w:sz w:val="28"/>
                <w:szCs w:val="28"/>
              </w:rPr>
              <w:t>29</w:t>
            </w:r>
          </w:p>
        </w:tc>
      </w:tr>
      <w:tr w:rsidR="006C3FBB" w:rsidTr="0091055D">
        <w:trPr>
          <w:trHeight w:val="150"/>
        </w:trPr>
        <w:tc>
          <w:tcPr>
            <w:tcW w:w="9039" w:type="dxa"/>
          </w:tcPr>
          <w:p w:rsidR="006C3FBB" w:rsidRPr="00783608" w:rsidRDefault="006C3FBB" w:rsidP="0091055D">
            <w:pPr>
              <w:tabs>
                <w:tab w:val="left" w:pos="709"/>
              </w:tabs>
              <w:spacing w:line="276" w:lineRule="auto"/>
              <w:jc w:val="both"/>
              <w:rPr>
                <w:rFonts w:ascii="Times New Roman" w:hAnsi="Times New Roman" w:cs="Times New Roman"/>
                <w:sz w:val="28"/>
                <w:szCs w:val="28"/>
              </w:rPr>
            </w:pPr>
            <w:r w:rsidRPr="00783608">
              <w:rPr>
                <w:rFonts w:ascii="Times New Roman" w:hAnsi="Times New Roman" w:cs="Times New Roman"/>
                <w:sz w:val="28"/>
                <w:szCs w:val="28"/>
              </w:rPr>
              <w:t xml:space="preserve">3.1. Совершенствование организационной структуры </w:t>
            </w:r>
          </w:p>
        </w:tc>
        <w:tc>
          <w:tcPr>
            <w:tcW w:w="532" w:type="dxa"/>
          </w:tcPr>
          <w:p w:rsidR="006C3FBB" w:rsidRDefault="0091055D" w:rsidP="0091055D">
            <w:pPr>
              <w:spacing w:line="276" w:lineRule="auto"/>
              <w:jc w:val="both"/>
              <w:rPr>
                <w:rFonts w:ascii="Times New Roman" w:hAnsi="Times New Roman" w:cs="Times New Roman"/>
                <w:sz w:val="28"/>
                <w:szCs w:val="28"/>
              </w:rPr>
            </w:pPr>
            <w:r>
              <w:rPr>
                <w:rFonts w:ascii="Times New Roman" w:hAnsi="Times New Roman" w:cs="Times New Roman"/>
                <w:sz w:val="28"/>
                <w:szCs w:val="28"/>
              </w:rPr>
              <w:t>29</w:t>
            </w:r>
          </w:p>
        </w:tc>
      </w:tr>
      <w:tr w:rsidR="006C3FBB" w:rsidTr="0091055D">
        <w:tc>
          <w:tcPr>
            <w:tcW w:w="9039" w:type="dxa"/>
          </w:tcPr>
          <w:p w:rsidR="006C3FBB" w:rsidRPr="00783608" w:rsidRDefault="006C3FBB" w:rsidP="0091055D">
            <w:pPr>
              <w:tabs>
                <w:tab w:val="left" w:pos="709"/>
              </w:tabs>
              <w:spacing w:line="276" w:lineRule="auto"/>
              <w:jc w:val="both"/>
              <w:rPr>
                <w:rFonts w:ascii="Times New Roman" w:hAnsi="Times New Roman" w:cs="Times New Roman"/>
                <w:sz w:val="28"/>
                <w:szCs w:val="28"/>
              </w:rPr>
            </w:pPr>
            <w:r w:rsidRPr="00783608">
              <w:rPr>
                <w:rFonts w:ascii="Times New Roman" w:hAnsi="Times New Roman" w:cs="Times New Roman"/>
                <w:sz w:val="28"/>
                <w:szCs w:val="28"/>
              </w:rPr>
              <w:t>3.2. Оценка совершенствования организационной структуры</w:t>
            </w:r>
          </w:p>
        </w:tc>
        <w:tc>
          <w:tcPr>
            <w:tcW w:w="532" w:type="dxa"/>
          </w:tcPr>
          <w:p w:rsidR="006C3FBB" w:rsidRDefault="0091055D" w:rsidP="0091055D">
            <w:pPr>
              <w:spacing w:line="276" w:lineRule="auto"/>
              <w:jc w:val="both"/>
              <w:rPr>
                <w:rFonts w:ascii="Times New Roman" w:hAnsi="Times New Roman" w:cs="Times New Roman"/>
                <w:sz w:val="28"/>
                <w:szCs w:val="28"/>
              </w:rPr>
            </w:pPr>
            <w:r>
              <w:rPr>
                <w:rFonts w:ascii="Times New Roman" w:hAnsi="Times New Roman" w:cs="Times New Roman"/>
                <w:sz w:val="28"/>
                <w:szCs w:val="28"/>
              </w:rPr>
              <w:t>34</w:t>
            </w:r>
          </w:p>
        </w:tc>
      </w:tr>
      <w:tr w:rsidR="006C3FBB" w:rsidTr="0091055D">
        <w:trPr>
          <w:trHeight w:val="165"/>
        </w:trPr>
        <w:tc>
          <w:tcPr>
            <w:tcW w:w="9039" w:type="dxa"/>
          </w:tcPr>
          <w:p w:rsidR="006C3FBB" w:rsidRPr="008B2458" w:rsidRDefault="006C3FBB" w:rsidP="0091055D">
            <w:pPr>
              <w:tabs>
                <w:tab w:val="left" w:pos="0"/>
              </w:tabs>
              <w:spacing w:line="276" w:lineRule="auto"/>
              <w:jc w:val="both"/>
              <w:rPr>
                <w:rFonts w:ascii="Times New Roman" w:hAnsi="Times New Roman" w:cs="Times New Roman"/>
                <w:sz w:val="28"/>
                <w:szCs w:val="28"/>
              </w:rPr>
            </w:pPr>
            <w:r w:rsidRPr="008B2458">
              <w:rPr>
                <w:rFonts w:ascii="Times New Roman" w:hAnsi="Times New Roman" w:cs="Times New Roman"/>
                <w:sz w:val="28"/>
                <w:szCs w:val="28"/>
              </w:rPr>
              <w:t>Заключение</w:t>
            </w:r>
          </w:p>
        </w:tc>
        <w:tc>
          <w:tcPr>
            <w:tcW w:w="532" w:type="dxa"/>
          </w:tcPr>
          <w:p w:rsidR="006C3FBB" w:rsidRDefault="006C3FBB" w:rsidP="0091055D">
            <w:pPr>
              <w:spacing w:line="276" w:lineRule="auto"/>
              <w:jc w:val="both"/>
              <w:rPr>
                <w:rFonts w:ascii="Times New Roman" w:hAnsi="Times New Roman" w:cs="Times New Roman"/>
                <w:sz w:val="28"/>
                <w:szCs w:val="28"/>
              </w:rPr>
            </w:pPr>
          </w:p>
        </w:tc>
      </w:tr>
      <w:tr w:rsidR="006C3FBB" w:rsidTr="0091055D">
        <w:trPr>
          <w:trHeight w:val="165"/>
        </w:trPr>
        <w:tc>
          <w:tcPr>
            <w:tcW w:w="9039" w:type="dxa"/>
          </w:tcPr>
          <w:p w:rsidR="006C3FBB" w:rsidRPr="008B2458" w:rsidRDefault="006C3FBB" w:rsidP="0091055D">
            <w:pPr>
              <w:spacing w:line="276" w:lineRule="auto"/>
              <w:jc w:val="both"/>
              <w:rPr>
                <w:rFonts w:ascii="Times New Roman" w:hAnsi="Times New Roman" w:cs="Times New Roman"/>
                <w:sz w:val="28"/>
                <w:szCs w:val="28"/>
              </w:rPr>
            </w:pPr>
            <w:r w:rsidRPr="008B2458">
              <w:rPr>
                <w:rFonts w:ascii="Times New Roman" w:hAnsi="Times New Roman" w:cs="Times New Roman"/>
                <w:sz w:val="28"/>
                <w:szCs w:val="28"/>
              </w:rPr>
              <w:t>Список использованной литературы</w:t>
            </w:r>
          </w:p>
        </w:tc>
        <w:tc>
          <w:tcPr>
            <w:tcW w:w="532" w:type="dxa"/>
          </w:tcPr>
          <w:p w:rsidR="006C3FBB" w:rsidRDefault="006C3FBB" w:rsidP="0091055D">
            <w:pPr>
              <w:spacing w:line="276" w:lineRule="auto"/>
              <w:jc w:val="both"/>
              <w:rPr>
                <w:rFonts w:ascii="Times New Roman" w:hAnsi="Times New Roman" w:cs="Times New Roman"/>
                <w:sz w:val="28"/>
                <w:szCs w:val="28"/>
              </w:rPr>
            </w:pPr>
          </w:p>
        </w:tc>
      </w:tr>
    </w:tbl>
    <w:p w:rsidR="00E4026C" w:rsidRDefault="00E4026C" w:rsidP="005A70BE">
      <w:pPr>
        <w:jc w:val="both"/>
        <w:rPr>
          <w:rFonts w:ascii="Times New Roman" w:hAnsi="Times New Roman" w:cs="Times New Roman"/>
          <w:sz w:val="28"/>
          <w:szCs w:val="28"/>
        </w:rPr>
      </w:pPr>
    </w:p>
    <w:p w:rsidR="00BF6D5C" w:rsidRDefault="00BF6D5C" w:rsidP="00293AEC">
      <w:pPr>
        <w:spacing w:after="0"/>
        <w:ind w:left="709"/>
        <w:jc w:val="both"/>
        <w:rPr>
          <w:rFonts w:ascii="Times New Roman" w:hAnsi="Times New Roman" w:cs="Times New Roman"/>
          <w:sz w:val="28"/>
          <w:szCs w:val="28"/>
        </w:rPr>
      </w:pPr>
    </w:p>
    <w:p w:rsidR="00293AEC" w:rsidRDefault="00293AEC" w:rsidP="00293AEC">
      <w:pPr>
        <w:tabs>
          <w:tab w:val="left" w:pos="709"/>
        </w:tabs>
        <w:spacing w:after="0"/>
        <w:ind w:left="709"/>
        <w:jc w:val="both"/>
        <w:rPr>
          <w:rFonts w:ascii="Times New Roman" w:hAnsi="Times New Roman" w:cs="Times New Roman"/>
          <w:sz w:val="28"/>
          <w:szCs w:val="28"/>
        </w:rPr>
      </w:pPr>
    </w:p>
    <w:p w:rsidR="005A70BE" w:rsidRDefault="005A70BE" w:rsidP="005A70BE">
      <w:pPr>
        <w:jc w:val="both"/>
        <w:rPr>
          <w:rFonts w:ascii="Times New Roman" w:hAnsi="Times New Roman" w:cs="Times New Roman"/>
          <w:sz w:val="28"/>
          <w:szCs w:val="28"/>
        </w:rPr>
      </w:pPr>
    </w:p>
    <w:p w:rsidR="005A70BE" w:rsidRDefault="005A70BE" w:rsidP="005A70BE">
      <w:pPr>
        <w:jc w:val="both"/>
        <w:rPr>
          <w:rFonts w:ascii="Times New Roman" w:hAnsi="Times New Roman" w:cs="Times New Roman"/>
          <w:sz w:val="28"/>
          <w:szCs w:val="28"/>
        </w:rPr>
      </w:pPr>
    </w:p>
    <w:p w:rsidR="00293AEC" w:rsidRDefault="00293AEC" w:rsidP="005A70BE">
      <w:pPr>
        <w:jc w:val="both"/>
        <w:rPr>
          <w:rFonts w:ascii="Times New Roman" w:hAnsi="Times New Roman" w:cs="Times New Roman"/>
          <w:sz w:val="28"/>
          <w:szCs w:val="28"/>
        </w:rPr>
      </w:pPr>
    </w:p>
    <w:p w:rsidR="00293AEC" w:rsidRDefault="00293AEC" w:rsidP="005A70BE">
      <w:pPr>
        <w:jc w:val="both"/>
        <w:rPr>
          <w:rFonts w:ascii="Times New Roman" w:hAnsi="Times New Roman" w:cs="Times New Roman"/>
          <w:sz w:val="28"/>
          <w:szCs w:val="28"/>
        </w:rPr>
      </w:pPr>
    </w:p>
    <w:p w:rsidR="00293AEC" w:rsidRDefault="00293AEC" w:rsidP="005A70BE">
      <w:pPr>
        <w:jc w:val="both"/>
        <w:rPr>
          <w:rFonts w:ascii="Times New Roman" w:hAnsi="Times New Roman" w:cs="Times New Roman"/>
          <w:sz w:val="28"/>
          <w:szCs w:val="28"/>
        </w:rPr>
      </w:pPr>
    </w:p>
    <w:p w:rsidR="00293AEC" w:rsidRDefault="00293AEC" w:rsidP="005A70BE">
      <w:pPr>
        <w:jc w:val="both"/>
        <w:rPr>
          <w:rFonts w:ascii="Times New Roman" w:hAnsi="Times New Roman" w:cs="Times New Roman"/>
          <w:sz w:val="28"/>
          <w:szCs w:val="28"/>
        </w:rPr>
      </w:pPr>
    </w:p>
    <w:p w:rsidR="00293AEC" w:rsidRDefault="00293AEC" w:rsidP="005A70BE">
      <w:pPr>
        <w:jc w:val="both"/>
        <w:rPr>
          <w:rFonts w:ascii="Times New Roman" w:hAnsi="Times New Roman" w:cs="Times New Roman"/>
          <w:sz w:val="28"/>
          <w:szCs w:val="28"/>
        </w:rPr>
      </w:pPr>
    </w:p>
    <w:p w:rsidR="00293AEC" w:rsidRDefault="00293AEC" w:rsidP="005A70BE">
      <w:pPr>
        <w:jc w:val="both"/>
        <w:rPr>
          <w:rFonts w:ascii="Times New Roman" w:hAnsi="Times New Roman" w:cs="Times New Roman"/>
          <w:sz w:val="28"/>
          <w:szCs w:val="28"/>
        </w:rPr>
      </w:pPr>
    </w:p>
    <w:p w:rsidR="00293AEC" w:rsidRDefault="00293AEC" w:rsidP="005A70BE">
      <w:pPr>
        <w:jc w:val="both"/>
        <w:rPr>
          <w:rFonts w:ascii="Times New Roman" w:hAnsi="Times New Roman" w:cs="Times New Roman"/>
          <w:sz w:val="28"/>
          <w:szCs w:val="28"/>
        </w:rPr>
      </w:pPr>
    </w:p>
    <w:p w:rsidR="00293AEC" w:rsidRPr="00293AEC" w:rsidRDefault="00293AEC" w:rsidP="005A70BE">
      <w:pPr>
        <w:jc w:val="both"/>
        <w:rPr>
          <w:rFonts w:ascii="Times New Roman" w:hAnsi="Times New Roman" w:cs="Times New Roman"/>
          <w:b/>
          <w:sz w:val="28"/>
          <w:szCs w:val="28"/>
        </w:rPr>
      </w:pPr>
      <w:bookmarkStart w:id="0" w:name="_GoBack"/>
      <w:bookmarkEnd w:id="0"/>
      <w:r w:rsidRPr="00293AEC">
        <w:rPr>
          <w:rFonts w:ascii="Times New Roman" w:hAnsi="Times New Roman" w:cs="Times New Roman"/>
          <w:b/>
          <w:sz w:val="28"/>
          <w:szCs w:val="28"/>
        </w:rPr>
        <w:lastRenderedPageBreak/>
        <w:t>Введение</w:t>
      </w:r>
    </w:p>
    <w:p w:rsidR="00293AEC" w:rsidRPr="00293AEC" w:rsidRDefault="00293AEC" w:rsidP="00293AE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293AEC">
        <w:rPr>
          <w:rFonts w:ascii="Times New Roman" w:eastAsia="Times New Roman" w:hAnsi="Times New Roman" w:cs="Times New Roman"/>
          <w:sz w:val="28"/>
          <w:szCs w:val="28"/>
          <w:lang w:eastAsia="ru-RU"/>
        </w:rPr>
        <w:t>Агропромышленный комплекс – важнейшая составляющая экономики Российской Федерации. Потребительский рынок более чем на 70% формируется за счет продовольствия и товаров, изготовленных из сельскохозяйственного сырья.</w:t>
      </w:r>
    </w:p>
    <w:p w:rsidR="00293AEC" w:rsidRPr="00293AEC" w:rsidRDefault="00293AEC" w:rsidP="00293AE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293AEC">
        <w:rPr>
          <w:rFonts w:ascii="Times New Roman" w:eastAsia="Times New Roman" w:hAnsi="Times New Roman" w:cs="Times New Roman"/>
          <w:sz w:val="28"/>
          <w:szCs w:val="28"/>
          <w:lang w:eastAsia="ru-RU"/>
        </w:rPr>
        <w:t>Сельскохозяйственное производство обладает рядом специфических особенностей, которые оказывают существенное влияние на формирование системы управления и на ее структуру.</w:t>
      </w:r>
    </w:p>
    <w:p w:rsidR="00293AEC" w:rsidRPr="00293AEC" w:rsidRDefault="00293AEC" w:rsidP="00293AE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293AEC">
        <w:rPr>
          <w:rFonts w:ascii="Times New Roman" w:eastAsia="Times New Roman" w:hAnsi="Times New Roman" w:cs="Times New Roman"/>
          <w:sz w:val="28"/>
          <w:szCs w:val="28"/>
          <w:lang w:eastAsia="ru-RU"/>
        </w:rPr>
        <w:t xml:space="preserve">В процессе производственной деятельности между сотрудниками предприятия и </w:t>
      </w:r>
      <w:proofErr w:type="gramStart"/>
      <w:r w:rsidRPr="00293AEC">
        <w:rPr>
          <w:rFonts w:ascii="Times New Roman" w:eastAsia="Times New Roman" w:hAnsi="Times New Roman" w:cs="Times New Roman"/>
          <w:sz w:val="28"/>
          <w:szCs w:val="28"/>
          <w:lang w:eastAsia="ru-RU"/>
        </w:rPr>
        <w:t>его структурными подразделениями, управляющей и управляемой подсистемами устанавливаются</w:t>
      </w:r>
      <w:proofErr w:type="gramEnd"/>
      <w:r w:rsidRPr="00293AEC">
        <w:rPr>
          <w:rFonts w:ascii="Times New Roman" w:eastAsia="Times New Roman" w:hAnsi="Times New Roman" w:cs="Times New Roman"/>
          <w:sz w:val="28"/>
          <w:szCs w:val="28"/>
          <w:lang w:eastAsia="ru-RU"/>
        </w:rPr>
        <w:t xml:space="preserve"> постоянные производственные связи. Они носят информационный, технологический, трудовой, финансовый, управленческий характер. В целом они характеризуют организационную целостность, интеграцию, объединение элементов данной системы. Требования к этим связям противоречивы. С одной стороны, для устойчивости работы системы необходимо, чтобы связи были стабильны, устойчивы; с другой – включение новых участников производства, новых факторов производства требует функциональной гибкости, подвижности связей.</w:t>
      </w:r>
    </w:p>
    <w:p w:rsidR="00293AEC" w:rsidRPr="00293AEC" w:rsidRDefault="00293AEC" w:rsidP="00293AE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293AEC">
        <w:rPr>
          <w:rFonts w:ascii="Times New Roman" w:eastAsia="Times New Roman" w:hAnsi="Times New Roman" w:cs="Times New Roman"/>
          <w:sz w:val="28"/>
          <w:szCs w:val="28"/>
          <w:lang w:eastAsia="ru-RU"/>
        </w:rPr>
        <w:t>Переход к рыночной экономике требует от предприятий агропромышленного комплекса повышения эффективности производства на основе достижений научно-технического прогресса, эффективных форм организации сельскохозяйственного производства, активизации предпринимательской инициативы и т.д.</w:t>
      </w:r>
    </w:p>
    <w:p w:rsidR="00293AEC" w:rsidRPr="00293AEC" w:rsidRDefault="00293AEC" w:rsidP="00293AE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293AEC">
        <w:rPr>
          <w:rFonts w:ascii="Times New Roman" w:eastAsia="Times New Roman" w:hAnsi="Times New Roman" w:cs="Times New Roman"/>
          <w:sz w:val="28"/>
          <w:szCs w:val="28"/>
          <w:lang w:eastAsia="ru-RU"/>
        </w:rPr>
        <w:t xml:space="preserve">Важная роль в организации этих задач отводится принципам и закономерностям организации структуры управления сельскохозяйственным предприятием. На их основе выбираются стратегия и тактика развития предприятия, обосновываются планы и управленческие решения, осуществляется контроль их выполнения, </w:t>
      </w:r>
      <w:proofErr w:type="gramStart"/>
      <w:r w:rsidRPr="00293AEC">
        <w:rPr>
          <w:rFonts w:ascii="Times New Roman" w:eastAsia="Times New Roman" w:hAnsi="Times New Roman" w:cs="Times New Roman"/>
          <w:sz w:val="28"/>
          <w:szCs w:val="28"/>
          <w:lang w:eastAsia="ru-RU"/>
        </w:rPr>
        <w:t>выявляются резервы повышен</w:t>
      </w:r>
      <w:proofErr w:type="gramEnd"/>
      <w:r w:rsidRPr="00293AEC">
        <w:rPr>
          <w:rFonts w:ascii="Times New Roman" w:eastAsia="Times New Roman" w:hAnsi="Times New Roman" w:cs="Times New Roman"/>
          <w:sz w:val="28"/>
          <w:szCs w:val="28"/>
          <w:lang w:eastAsia="ru-RU"/>
        </w:rPr>
        <w:t xml:space="preserve"> </w:t>
      </w:r>
      <w:r w:rsidRPr="00293AEC">
        <w:rPr>
          <w:rFonts w:ascii="Times New Roman" w:eastAsia="Times New Roman" w:hAnsi="Times New Roman" w:cs="Times New Roman"/>
          <w:sz w:val="28"/>
          <w:szCs w:val="28"/>
          <w:lang w:eastAsia="ru-RU"/>
        </w:rPr>
        <w:lastRenderedPageBreak/>
        <w:t>эффективности производства, оцениваются результаты деятельности предприятия и его подразделений.</w:t>
      </w:r>
    </w:p>
    <w:p w:rsidR="00293AEC" w:rsidRDefault="00293AEC" w:rsidP="00293AE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Актуальность выбранной темы работы обусловлена тем, что с</w:t>
      </w:r>
      <w:r w:rsidRPr="00293AEC">
        <w:rPr>
          <w:rFonts w:ascii="Times New Roman" w:eastAsia="Times New Roman" w:hAnsi="Times New Roman" w:cs="Times New Roman"/>
          <w:sz w:val="28"/>
          <w:szCs w:val="28"/>
          <w:lang w:eastAsia="ru-RU"/>
        </w:rPr>
        <w:t>овершенствование управления сельскохозяйственным производством является важным резервом повышения его эффективности. Опыт многих сельскохозяйственных предприятий и объединений подтверждает, что там, где руководители и специалисты постоянно занимаются совершенствованием управления производством, трудовые коллективы под их руководством обеспечивают постоянный рост производства продукции сельского хозяйства, производительности труда, экономии средств и повышения рентабельности всех отраслей. Необходимость совершенствования управления обусловлена также происходящими количественными и качественными изменениями в условиях производственно хозяйственной деятельности колхозов, совхозов и объединений в условиях рыночной экономики.</w:t>
      </w:r>
    </w:p>
    <w:p w:rsidR="00293AEC" w:rsidRDefault="00293AEC" w:rsidP="00293AE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данной работы состоит в исследовании направлений с</w:t>
      </w:r>
      <w:r w:rsidRPr="00293AEC">
        <w:rPr>
          <w:rFonts w:ascii="Times New Roman" w:eastAsia="Times New Roman" w:hAnsi="Times New Roman" w:cs="Times New Roman"/>
          <w:sz w:val="28"/>
          <w:szCs w:val="28"/>
          <w:lang w:eastAsia="ru-RU"/>
        </w:rPr>
        <w:t>овершенствовани</w:t>
      </w:r>
      <w:r>
        <w:rPr>
          <w:rFonts w:ascii="Times New Roman" w:eastAsia="Times New Roman" w:hAnsi="Times New Roman" w:cs="Times New Roman"/>
          <w:sz w:val="28"/>
          <w:szCs w:val="28"/>
          <w:lang w:eastAsia="ru-RU"/>
        </w:rPr>
        <w:t>я</w:t>
      </w:r>
      <w:r w:rsidRPr="00293AEC">
        <w:rPr>
          <w:rFonts w:ascii="Times New Roman" w:eastAsia="Times New Roman" w:hAnsi="Times New Roman" w:cs="Times New Roman"/>
          <w:sz w:val="28"/>
          <w:szCs w:val="28"/>
          <w:lang w:eastAsia="ru-RU"/>
        </w:rPr>
        <w:t xml:space="preserve"> структуры управления производством сельскохозяйственного предприятия</w:t>
      </w:r>
      <w:r>
        <w:rPr>
          <w:rFonts w:ascii="Times New Roman" w:eastAsia="Times New Roman" w:hAnsi="Times New Roman" w:cs="Times New Roman"/>
          <w:sz w:val="28"/>
          <w:szCs w:val="28"/>
          <w:lang w:eastAsia="ru-RU"/>
        </w:rPr>
        <w:t>.</w:t>
      </w:r>
    </w:p>
    <w:p w:rsidR="00293AEC" w:rsidRDefault="00293AEC" w:rsidP="00293AE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Исходя из поставленной цели в работе планируется</w:t>
      </w:r>
      <w:proofErr w:type="gramEnd"/>
      <w:r>
        <w:rPr>
          <w:rFonts w:ascii="Times New Roman" w:eastAsia="Times New Roman" w:hAnsi="Times New Roman" w:cs="Times New Roman"/>
          <w:sz w:val="28"/>
          <w:szCs w:val="28"/>
          <w:lang w:eastAsia="ru-RU"/>
        </w:rPr>
        <w:t xml:space="preserve"> решить следующие задачи:</w:t>
      </w:r>
    </w:p>
    <w:p w:rsidR="008A600C" w:rsidRDefault="00293AEC" w:rsidP="008A600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600C">
        <w:rPr>
          <w:rFonts w:ascii="Times New Roman" w:eastAsia="Times New Roman" w:hAnsi="Times New Roman" w:cs="Times New Roman"/>
          <w:sz w:val="28"/>
          <w:szCs w:val="28"/>
          <w:lang w:eastAsia="ru-RU"/>
        </w:rPr>
        <w:t>изучение с</w:t>
      </w:r>
      <w:r w:rsidR="008A600C" w:rsidRPr="008A600C">
        <w:rPr>
          <w:rFonts w:ascii="Times New Roman" w:eastAsia="Times New Roman" w:hAnsi="Times New Roman" w:cs="Times New Roman"/>
          <w:sz w:val="28"/>
          <w:szCs w:val="28"/>
          <w:lang w:eastAsia="ru-RU"/>
        </w:rPr>
        <w:t>ущност</w:t>
      </w:r>
      <w:r w:rsidR="008A600C">
        <w:rPr>
          <w:rFonts w:ascii="Times New Roman" w:eastAsia="Times New Roman" w:hAnsi="Times New Roman" w:cs="Times New Roman"/>
          <w:sz w:val="28"/>
          <w:szCs w:val="28"/>
          <w:lang w:eastAsia="ru-RU"/>
        </w:rPr>
        <w:t>и и содержания</w:t>
      </w:r>
      <w:r w:rsidR="008A600C" w:rsidRPr="008A600C">
        <w:rPr>
          <w:rFonts w:ascii="Times New Roman" w:eastAsia="Times New Roman" w:hAnsi="Times New Roman" w:cs="Times New Roman"/>
          <w:sz w:val="28"/>
          <w:szCs w:val="28"/>
          <w:lang w:eastAsia="ru-RU"/>
        </w:rPr>
        <w:t xml:space="preserve"> структуры управления</w:t>
      </w:r>
      <w:r w:rsidR="008A600C">
        <w:rPr>
          <w:rFonts w:ascii="Times New Roman" w:eastAsia="Times New Roman" w:hAnsi="Times New Roman" w:cs="Times New Roman"/>
          <w:sz w:val="28"/>
          <w:szCs w:val="28"/>
          <w:lang w:eastAsia="ru-RU"/>
        </w:rPr>
        <w:t>;</w:t>
      </w:r>
    </w:p>
    <w:p w:rsidR="008A600C" w:rsidRDefault="008A600C" w:rsidP="008A600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рассмотрение классификации с</w:t>
      </w:r>
      <w:r w:rsidRPr="008A600C">
        <w:rPr>
          <w:rFonts w:ascii="Times New Roman" w:eastAsia="Times New Roman" w:hAnsi="Times New Roman" w:cs="Times New Roman"/>
          <w:sz w:val="28"/>
          <w:szCs w:val="28"/>
          <w:lang w:eastAsia="ru-RU"/>
        </w:rPr>
        <w:t>тру</w:t>
      </w:r>
      <w:r>
        <w:rPr>
          <w:rFonts w:ascii="Times New Roman" w:eastAsia="Times New Roman" w:hAnsi="Times New Roman" w:cs="Times New Roman"/>
          <w:sz w:val="28"/>
          <w:szCs w:val="28"/>
          <w:lang w:eastAsia="ru-RU"/>
        </w:rPr>
        <w:t>ктур управления предприятия АПК;</w:t>
      </w:r>
    </w:p>
    <w:p w:rsidR="008A600C" w:rsidRDefault="008A600C" w:rsidP="008A600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выявление особенностей </w:t>
      </w:r>
      <w:r w:rsidRPr="008A600C">
        <w:rPr>
          <w:rFonts w:ascii="Times New Roman" w:eastAsia="Times New Roman" w:hAnsi="Times New Roman" w:cs="Times New Roman"/>
          <w:sz w:val="28"/>
          <w:szCs w:val="28"/>
          <w:lang w:eastAsia="ru-RU"/>
        </w:rPr>
        <w:t>структуры управления в АПК</w:t>
      </w:r>
      <w:r>
        <w:rPr>
          <w:rFonts w:ascii="Times New Roman" w:eastAsia="Times New Roman" w:hAnsi="Times New Roman" w:cs="Times New Roman"/>
          <w:sz w:val="28"/>
          <w:szCs w:val="28"/>
          <w:lang w:eastAsia="ru-RU"/>
        </w:rPr>
        <w:t>;</w:t>
      </w:r>
    </w:p>
    <w:p w:rsidR="008A600C" w:rsidRDefault="008A600C" w:rsidP="008A600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w:t>
      </w:r>
      <w:r w:rsidRPr="008A600C">
        <w:rPr>
          <w:rFonts w:ascii="Times New Roman" w:eastAsia="Times New Roman" w:hAnsi="Times New Roman" w:cs="Times New Roman"/>
          <w:sz w:val="28"/>
          <w:szCs w:val="28"/>
          <w:lang w:eastAsia="ru-RU"/>
        </w:rPr>
        <w:t>нализ развития ОАО Молочный завод  «</w:t>
      </w:r>
      <w:proofErr w:type="spellStart"/>
      <w:r w:rsidRPr="008A600C">
        <w:rPr>
          <w:rFonts w:ascii="Times New Roman" w:eastAsia="Times New Roman" w:hAnsi="Times New Roman" w:cs="Times New Roman"/>
          <w:sz w:val="28"/>
          <w:szCs w:val="28"/>
          <w:lang w:eastAsia="ru-RU"/>
        </w:rPr>
        <w:t>Молвест</w:t>
      </w:r>
      <w:proofErr w:type="spellEnd"/>
      <w:r w:rsidRPr="008A600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8A600C" w:rsidRDefault="008A600C" w:rsidP="008A600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w:t>
      </w:r>
      <w:r w:rsidRPr="008A600C">
        <w:rPr>
          <w:rFonts w:ascii="Times New Roman" w:eastAsia="Times New Roman" w:hAnsi="Times New Roman" w:cs="Times New Roman"/>
          <w:sz w:val="28"/>
          <w:szCs w:val="28"/>
          <w:lang w:eastAsia="ru-RU"/>
        </w:rPr>
        <w:t>нализ системы управления ОАО Молочный завод  «</w:t>
      </w:r>
      <w:proofErr w:type="spellStart"/>
      <w:r w:rsidRPr="008A600C">
        <w:rPr>
          <w:rFonts w:ascii="Times New Roman" w:eastAsia="Times New Roman" w:hAnsi="Times New Roman" w:cs="Times New Roman"/>
          <w:sz w:val="28"/>
          <w:szCs w:val="28"/>
          <w:lang w:eastAsia="ru-RU"/>
        </w:rPr>
        <w:t>Молвест</w:t>
      </w:r>
      <w:proofErr w:type="spellEnd"/>
      <w:r w:rsidRPr="008A600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8A600C" w:rsidRDefault="008A600C" w:rsidP="008A600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разработка направлений совершенствования организационной структуры.</w:t>
      </w:r>
    </w:p>
    <w:p w:rsidR="003209CD" w:rsidRDefault="003209CD" w:rsidP="008A600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Объектом исследования выступает </w:t>
      </w:r>
      <w:r w:rsidRPr="003209CD">
        <w:rPr>
          <w:rFonts w:ascii="Times New Roman" w:eastAsia="Times New Roman" w:hAnsi="Times New Roman" w:cs="Times New Roman"/>
          <w:sz w:val="28"/>
          <w:szCs w:val="28"/>
          <w:lang w:eastAsia="ru-RU"/>
        </w:rPr>
        <w:t>ОАО Молочный завод  «</w:t>
      </w:r>
      <w:proofErr w:type="spellStart"/>
      <w:r w:rsidRPr="003209CD">
        <w:rPr>
          <w:rFonts w:ascii="Times New Roman" w:eastAsia="Times New Roman" w:hAnsi="Times New Roman" w:cs="Times New Roman"/>
          <w:sz w:val="28"/>
          <w:szCs w:val="28"/>
          <w:lang w:eastAsia="ru-RU"/>
        </w:rPr>
        <w:t>Молвест</w:t>
      </w:r>
      <w:proofErr w:type="spellEnd"/>
      <w:r w:rsidRPr="003209C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3209CD" w:rsidRDefault="003209CD" w:rsidP="008A600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Предметом исследования в работе является </w:t>
      </w:r>
      <w:r w:rsidRPr="003209CD">
        <w:rPr>
          <w:rFonts w:ascii="Times New Roman" w:eastAsia="Times New Roman" w:hAnsi="Times New Roman" w:cs="Times New Roman"/>
          <w:sz w:val="28"/>
          <w:szCs w:val="28"/>
          <w:lang w:eastAsia="ru-RU"/>
        </w:rPr>
        <w:t>структур</w:t>
      </w:r>
      <w:r>
        <w:rPr>
          <w:rFonts w:ascii="Times New Roman" w:eastAsia="Times New Roman" w:hAnsi="Times New Roman" w:cs="Times New Roman"/>
          <w:sz w:val="28"/>
          <w:szCs w:val="28"/>
          <w:lang w:eastAsia="ru-RU"/>
        </w:rPr>
        <w:t>а</w:t>
      </w:r>
      <w:r w:rsidRPr="003209CD">
        <w:rPr>
          <w:rFonts w:ascii="Times New Roman" w:eastAsia="Times New Roman" w:hAnsi="Times New Roman" w:cs="Times New Roman"/>
          <w:sz w:val="28"/>
          <w:szCs w:val="28"/>
          <w:lang w:eastAsia="ru-RU"/>
        </w:rPr>
        <w:t xml:space="preserve"> управления производством сельскохозяйственного предприятия</w:t>
      </w:r>
      <w:r>
        <w:rPr>
          <w:rFonts w:ascii="Times New Roman" w:eastAsia="Times New Roman" w:hAnsi="Times New Roman" w:cs="Times New Roman"/>
          <w:sz w:val="28"/>
          <w:szCs w:val="28"/>
          <w:lang w:eastAsia="ru-RU"/>
        </w:rPr>
        <w:t>.</w:t>
      </w:r>
    </w:p>
    <w:p w:rsidR="003209CD" w:rsidRPr="00295BA1" w:rsidRDefault="003209CD" w:rsidP="003209CD">
      <w:pPr>
        <w:spacing w:after="0" w:line="360" w:lineRule="auto"/>
        <w:ind w:firstLine="709"/>
        <w:jc w:val="both"/>
        <w:rPr>
          <w:rFonts w:ascii="Times New Roman" w:hAnsi="Times New Roman" w:cs="Times New Roman"/>
          <w:sz w:val="28"/>
          <w:szCs w:val="28"/>
        </w:rPr>
      </w:pPr>
      <w:r w:rsidRPr="00295BA1">
        <w:rPr>
          <w:rFonts w:ascii="Times New Roman" w:hAnsi="Times New Roman" w:cs="Times New Roman"/>
          <w:sz w:val="28"/>
          <w:szCs w:val="28"/>
        </w:rPr>
        <w:lastRenderedPageBreak/>
        <w:t xml:space="preserve">Исследование возможных проблем в сфере </w:t>
      </w:r>
      <w:r>
        <w:rPr>
          <w:rFonts w:ascii="Times New Roman" w:hAnsi="Times New Roman" w:cs="Times New Roman"/>
          <w:sz w:val="28"/>
          <w:szCs w:val="28"/>
        </w:rPr>
        <w:t xml:space="preserve">совершенствования </w:t>
      </w:r>
      <w:r w:rsidRPr="00295BA1">
        <w:rPr>
          <w:rFonts w:ascii="Times New Roman" w:hAnsi="Times New Roman" w:cs="Times New Roman"/>
          <w:sz w:val="28"/>
          <w:szCs w:val="28"/>
        </w:rPr>
        <w:t xml:space="preserve"> </w:t>
      </w:r>
      <w:r w:rsidRPr="003209CD">
        <w:rPr>
          <w:rFonts w:ascii="Times New Roman" w:hAnsi="Times New Roman" w:cs="Times New Roman"/>
          <w:sz w:val="28"/>
          <w:szCs w:val="28"/>
        </w:rPr>
        <w:t xml:space="preserve">структура управления производством </w:t>
      </w:r>
      <w:r w:rsidRPr="00295BA1">
        <w:rPr>
          <w:rFonts w:ascii="Times New Roman" w:hAnsi="Times New Roman" w:cs="Times New Roman"/>
          <w:sz w:val="28"/>
          <w:szCs w:val="28"/>
        </w:rPr>
        <w:t>свое</w:t>
      </w:r>
      <w:r>
        <w:rPr>
          <w:rFonts w:ascii="Times New Roman" w:hAnsi="Times New Roman" w:cs="Times New Roman"/>
          <w:sz w:val="28"/>
          <w:szCs w:val="28"/>
        </w:rPr>
        <w:t xml:space="preserve"> отражение в трудах многих  уче</w:t>
      </w:r>
      <w:r w:rsidRPr="00295BA1">
        <w:rPr>
          <w:rFonts w:ascii="Times New Roman" w:hAnsi="Times New Roman" w:cs="Times New Roman"/>
          <w:sz w:val="28"/>
          <w:szCs w:val="28"/>
        </w:rPr>
        <w:t xml:space="preserve">ных: </w:t>
      </w:r>
      <w:r w:rsidRPr="003209CD">
        <w:rPr>
          <w:rFonts w:ascii="Times New Roman" w:hAnsi="Times New Roman" w:cs="Times New Roman"/>
          <w:sz w:val="28"/>
          <w:szCs w:val="28"/>
        </w:rPr>
        <w:t>Алексеев</w:t>
      </w:r>
      <w:r>
        <w:rPr>
          <w:rFonts w:ascii="Times New Roman" w:hAnsi="Times New Roman" w:cs="Times New Roman"/>
          <w:sz w:val="28"/>
          <w:szCs w:val="28"/>
        </w:rPr>
        <w:t>а</w:t>
      </w:r>
      <w:r w:rsidRPr="003209CD">
        <w:rPr>
          <w:rFonts w:ascii="Times New Roman" w:hAnsi="Times New Roman" w:cs="Times New Roman"/>
          <w:sz w:val="28"/>
          <w:szCs w:val="28"/>
        </w:rPr>
        <w:t xml:space="preserve"> </w:t>
      </w:r>
      <w:proofErr w:type="spellStart"/>
      <w:r w:rsidRPr="003209CD">
        <w:rPr>
          <w:rFonts w:ascii="Times New Roman" w:hAnsi="Times New Roman" w:cs="Times New Roman"/>
          <w:sz w:val="28"/>
          <w:szCs w:val="28"/>
        </w:rPr>
        <w:t>В.В</w:t>
      </w:r>
      <w:proofErr w:type="spellEnd"/>
      <w:r w:rsidRPr="003209CD">
        <w:rPr>
          <w:rFonts w:ascii="Times New Roman" w:hAnsi="Times New Roman" w:cs="Times New Roman"/>
          <w:sz w:val="28"/>
          <w:szCs w:val="28"/>
        </w:rPr>
        <w:t xml:space="preserve">., </w:t>
      </w:r>
      <w:proofErr w:type="spellStart"/>
      <w:r w:rsidRPr="003209CD">
        <w:rPr>
          <w:rFonts w:ascii="Times New Roman" w:hAnsi="Times New Roman" w:cs="Times New Roman"/>
          <w:sz w:val="28"/>
          <w:szCs w:val="28"/>
        </w:rPr>
        <w:t>Агаев</w:t>
      </w:r>
      <w:r>
        <w:rPr>
          <w:rFonts w:ascii="Times New Roman" w:hAnsi="Times New Roman" w:cs="Times New Roman"/>
          <w:sz w:val="28"/>
          <w:szCs w:val="28"/>
        </w:rPr>
        <w:t>а</w:t>
      </w:r>
      <w:proofErr w:type="spellEnd"/>
      <w:r w:rsidRPr="003209CD">
        <w:rPr>
          <w:rFonts w:ascii="Times New Roman" w:hAnsi="Times New Roman" w:cs="Times New Roman"/>
          <w:sz w:val="28"/>
          <w:szCs w:val="28"/>
        </w:rPr>
        <w:t xml:space="preserve"> </w:t>
      </w:r>
      <w:proofErr w:type="spellStart"/>
      <w:r w:rsidRPr="003209CD">
        <w:rPr>
          <w:rFonts w:ascii="Times New Roman" w:hAnsi="Times New Roman" w:cs="Times New Roman"/>
          <w:sz w:val="28"/>
          <w:szCs w:val="28"/>
        </w:rPr>
        <w:t>Б.В</w:t>
      </w:r>
      <w:proofErr w:type="spellEnd"/>
      <w:r w:rsidRPr="003209CD">
        <w:rPr>
          <w:rFonts w:ascii="Times New Roman" w:hAnsi="Times New Roman" w:cs="Times New Roman"/>
          <w:sz w:val="28"/>
          <w:szCs w:val="28"/>
        </w:rPr>
        <w:t>., Сагдеев</w:t>
      </w:r>
      <w:r>
        <w:rPr>
          <w:rFonts w:ascii="Times New Roman" w:hAnsi="Times New Roman" w:cs="Times New Roman"/>
          <w:sz w:val="28"/>
          <w:szCs w:val="28"/>
        </w:rPr>
        <w:t>а</w:t>
      </w:r>
      <w:r w:rsidRPr="003209CD">
        <w:rPr>
          <w:rFonts w:ascii="Times New Roman" w:hAnsi="Times New Roman" w:cs="Times New Roman"/>
          <w:sz w:val="28"/>
          <w:szCs w:val="28"/>
        </w:rPr>
        <w:t xml:space="preserve"> </w:t>
      </w:r>
      <w:proofErr w:type="spellStart"/>
      <w:r w:rsidRPr="003209CD">
        <w:rPr>
          <w:rFonts w:ascii="Times New Roman" w:hAnsi="Times New Roman" w:cs="Times New Roman"/>
          <w:sz w:val="28"/>
          <w:szCs w:val="28"/>
        </w:rPr>
        <w:t>М.А</w:t>
      </w:r>
      <w:proofErr w:type="spellEnd"/>
      <w:r w:rsidRPr="003209CD">
        <w:rPr>
          <w:rFonts w:ascii="Times New Roman" w:hAnsi="Times New Roman" w:cs="Times New Roman"/>
          <w:sz w:val="28"/>
          <w:szCs w:val="28"/>
        </w:rPr>
        <w:t>.</w:t>
      </w:r>
      <w:r w:rsidRPr="00295BA1">
        <w:rPr>
          <w:rFonts w:ascii="Times New Roman" w:hAnsi="Times New Roman" w:cs="Times New Roman"/>
          <w:sz w:val="28"/>
          <w:szCs w:val="28"/>
        </w:rPr>
        <w:t xml:space="preserve">, </w:t>
      </w:r>
      <w:r w:rsidRPr="003209CD">
        <w:rPr>
          <w:rFonts w:ascii="Times New Roman" w:hAnsi="Times New Roman" w:cs="Times New Roman"/>
          <w:sz w:val="28"/>
          <w:szCs w:val="28"/>
        </w:rPr>
        <w:t>В.</w:t>
      </w:r>
      <w:r>
        <w:rPr>
          <w:rFonts w:ascii="Times New Roman" w:hAnsi="Times New Roman" w:cs="Times New Roman"/>
          <w:sz w:val="28"/>
          <w:szCs w:val="28"/>
        </w:rPr>
        <w:t xml:space="preserve"> </w:t>
      </w:r>
      <w:r w:rsidRPr="003209CD">
        <w:rPr>
          <w:rFonts w:ascii="Times New Roman" w:hAnsi="Times New Roman" w:cs="Times New Roman"/>
          <w:sz w:val="28"/>
          <w:szCs w:val="28"/>
        </w:rPr>
        <w:t>А.</w:t>
      </w:r>
      <w:r>
        <w:rPr>
          <w:rFonts w:ascii="Times New Roman" w:hAnsi="Times New Roman" w:cs="Times New Roman"/>
          <w:sz w:val="28"/>
          <w:szCs w:val="28"/>
        </w:rPr>
        <w:t xml:space="preserve"> </w:t>
      </w:r>
      <w:r w:rsidRPr="003209CD">
        <w:rPr>
          <w:rFonts w:ascii="Times New Roman" w:hAnsi="Times New Roman" w:cs="Times New Roman"/>
          <w:sz w:val="28"/>
          <w:szCs w:val="28"/>
        </w:rPr>
        <w:t>Добрынин</w:t>
      </w:r>
      <w:r>
        <w:rPr>
          <w:rFonts w:ascii="Times New Roman" w:hAnsi="Times New Roman" w:cs="Times New Roman"/>
          <w:sz w:val="28"/>
          <w:szCs w:val="28"/>
        </w:rPr>
        <w:t>а</w:t>
      </w:r>
      <w:r w:rsidRPr="003209CD">
        <w:rPr>
          <w:rFonts w:ascii="Times New Roman" w:hAnsi="Times New Roman" w:cs="Times New Roman"/>
          <w:sz w:val="28"/>
          <w:szCs w:val="28"/>
        </w:rPr>
        <w:t>, А.</w:t>
      </w:r>
      <w:r>
        <w:rPr>
          <w:rFonts w:ascii="Times New Roman" w:hAnsi="Times New Roman" w:cs="Times New Roman"/>
          <w:sz w:val="28"/>
          <w:szCs w:val="28"/>
        </w:rPr>
        <w:t xml:space="preserve"> </w:t>
      </w:r>
      <w:r w:rsidRPr="003209CD">
        <w:rPr>
          <w:rFonts w:ascii="Times New Roman" w:hAnsi="Times New Roman" w:cs="Times New Roman"/>
          <w:sz w:val="28"/>
          <w:szCs w:val="28"/>
        </w:rPr>
        <w:t>В.</w:t>
      </w:r>
      <w:r>
        <w:rPr>
          <w:rFonts w:ascii="Times New Roman" w:hAnsi="Times New Roman" w:cs="Times New Roman"/>
          <w:sz w:val="28"/>
          <w:szCs w:val="28"/>
        </w:rPr>
        <w:t xml:space="preserve"> </w:t>
      </w:r>
      <w:r w:rsidRPr="003209CD">
        <w:rPr>
          <w:rFonts w:ascii="Times New Roman" w:hAnsi="Times New Roman" w:cs="Times New Roman"/>
          <w:sz w:val="28"/>
          <w:szCs w:val="28"/>
        </w:rPr>
        <w:t>Беляев</w:t>
      </w:r>
      <w:r>
        <w:rPr>
          <w:rFonts w:ascii="Times New Roman" w:hAnsi="Times New Roman" w:cs="Times New Roman"/>
          <w:sz w:val="28"/>
          <w:szCs w:val="28"/>
        </w:rPr>
        <w:t>а</w:t>
      </w:r>
      <w:r w:rsidRPr="003209CD">
        <w:rPr>
          <w:rFonts w:ascii="Times New Roman" w:hAnsi="Times New Roman" w:cs="Times New Roman"/>
          <w:sz w:val="28"/>
          <w:szCs w:val="28"/>
        </w:rPr>
        <w:t>, П.</w:t>
      </w:r>
      <w:r>
        <w:rPr>
          <w:rFonts w:ascii="Times New Roman" w:hAnsi="Times New Roman" w:cs="Times New Roman"/>
          <w:sz w:val="28"/>
          <w:szCs w:val="28"/>
        </w:rPr>
        <w:t xml:space="preserve"> </w:t>
      </w:r>
      <w:r w:rsidRPr="003209CD">
        <w:rPr>
          <w:rFonts w:ascii="Times New Roman" w:hAnsi="Times New Roman" w:cs="Times New Roman"/>
          <w:sz w:val="28"/>
          <w:szCs w:val="28"/>
        </w:rPr>
        <w:t>П</w:t>
      </w:r>
      <w:proofErr w:type="gramStart"/>
      <w:r>
        <w:rPr>
          <w:rFonts w:ascii="Times New Roman" w:hAnsi="Times New Roman" w:cs="Times New Roman"/>
          <w:sz w:val="28"/>
          <w:szCs w:val="28"/>
        </w:rPr>
        <w:t xml:space="preserve"> </w:t>
      </w:r>
      <w:r w:rsidRPr="003209CD">
        <w:rPr>
          <w:rFonts w:ascii="Times New Roman" w:hAnsi="Times New Roman" w:cs="Times New Roman"/>
          <w:sz w:val="28"/>
          <w:szCs w:val="28"/>
        </w:rPr>
        <w:t>.</w:t>
      </w:r>
      <w:proofErr w:type="gramEnd"/>
      <w:r w:rsidRPr="003209CD">
        <w:rPr>
          <w:rFonts w:ascii="Times New Roman" w:hAnsi="Times New Roman" w:cs="Times New Roman"/>
          <w:sz w:val="28"/>
          <w:szCs w:val="28"/>
        </w:rPr>
        <w:t>Дунаев</w:t>
      </w:r>
      <w:r>
        <w:rPr>
          <w:rFonts w:ascii="Times New Roman" w:hAnsi="Times New Roman" w:cs="Times New Roman"/>
          <w:sz w:val="28"/>
          <w:szCs w:val="28"/>
        </w:rPr>
        <w:t>а</w:t>
      </w:r>
      <w:r w:rsidRPr="00295BA1">
        <w:rPr>
          <w:rFonts w:ascii="Times New Roman" w:hAnsi="Times New Roman" w:cs="Times New Roman"/>
          <w:sz w:val="28"/>
          <w:szCs w:val="28"/>
        </w:rPr>
        <w:t xml:space="preserve">, </w:t>
      </w:r>
      <w:r w:rsidRPr="003209CD">
        <w:rPr>
          <w:rFonts w:ascii="Times New Roman" w:hAnsi="Times New Roman" w:cs="Times New Roman"/>
          <w:sz w:val="28"/>
          <w:szCs w:val="28"/>
        </w:rPr>
        <w:t>Королев</w:t>
      </w:r>
      <w:r>
        <w:rPr>
          <w:rFonts w:ascii="Times New Roman" w:hAnsi="Times New Roman" w:cs="Times New Roman"/>
          <w:sz w:val="28"/>
          <w:szCs w:val="28"/>
        </w:rPr>
        <w:t>а</w:t>
      </w:r>
      <w:r w:rsidRPr="003209CD">
        <w:rPr>
          <w:rFonts w:ascii="Times New Roman" w:hAnsi="Times New Roman" w:cs="Times New Roman"/>
          <w:sz w:val="28"/>
          <w:szCs w:val="28"/>
        </w:rPr>
        <w:t xml:space="preserve"> </w:t>
      </w:r>
      <w:proofErr w:type="spellStart"/>
      <w:r w:rsidRPr="003209CD">
        <w:rPr>
          <w:rFonts w:ascii="Times New Roman" w:hAnsi="Times New Roman" w:cs="Times New Roman"/>
          <w:sz w:val="28"/>
          <w:szCs w:val="28"/>
        </w:rPr>
        <w:t>Ю.Б</w:t>
      </w:r>
      <w:proofErr w:type="spellEnd"/>
      <w:r w:rsidRPr="003209CD">
        <w:rPr>
          <w:rFonts w:ascii="Times New Roman" w:hAnsi="Times New Roman" w:cs="Times New Roman"/>
          <w:sz w:val="28"/>
          <w:szCs w:val="28"/>
        </w:rPr>
        <w:t xml:space="preserve">., </w:t>
      </w:r>
      <w:proofErr w:type="spellStart"/>
      <w:r w:rsidRPr="003209CD">
        <w:rPr>
          <w:rFonts w:ascii="Times New Roman" w:hAnsi="Times New Roman" w:cs="Times New Roman"/>
          <w:sz w:val="28"/>
          <w:szCs w:val="28"/>
        </w:rPr>
        <w:t>Мазлое</w:t>
      </w:r>
      <w:r>
        <w:rPr>
          <w:rFonts w:ascii="Times New Roman" w:hAnsi="Times New Roman" w:cs="Times New Roman"/>
          <w:sz w:val="28"/>
          <w:szCs w:val="28"/>
        </w:rPr>
        <w:t>а</w:t>
      </w:r>
      <w:r w:rsidRPr="003209CD">
        <w:rPr>
          <w:rFonts w:ascii="Times New Roman" w:hAnsi="Times New Roman" w:cs="Times New Roman"/>
          <w:sz w:val="28"/>
          <w:szCs w:val="28"/>
        </w:rPr>
        <w:t>в</w:t>
      </w:r>
      <w:proofErr w:type="spellEnd"/>
      <w:r w:rsidRPr="003209CD">
        <w:rPr>
          <w:rFonts w:ascii="Times New Roman" w:hAnsi="Times New Roman" w:cs="Times New Roman"/>
          <w:sz w:val="28"/>
          <w:szCs w:val="28"/>
        </w:rPr>
        <w:t xml:space="preserve"> </w:t>
      </w:r>
      <w:proofErr w:type="spellStart"/>
      <w:r w:rsidRPr="003209CD">
        <w:rPr>
          <w:rFonts w:ascii="Times New Roman" w:hAnsi="Times New Roman" w:cs="Times New Roman"/>
          <w:sz w:val="28"/>
          <w:szCs w:val="28"/>
        </w:rPr>
        <w:t>В.З</w:t>
      </w:r>
      <w:proofErr w:type="spellEnd"/>
      <w:r w:rsidRPr="003209CD">
        <w:rPr>
          <w:rFonts w:ascii="Times New Roman" w:hAnsi="Times New Roman" w:cs="Times New Roman"/>
          <w:sz w:val="28"/>
          <w:szCs w:val="28"/>
        </w:rPr>
        <w:t xml:space="preserve">., </w:t>
      </w:r>
      <w:proofErr w:type="spellStart"/>
      <w:r w:rsidRPr="003209CD">
        <w:rPr>
          <w:rFonts w:ascii="Times New Roman" w:hAnsi="Times New Roman" w:cs="Times New Roman"/>
          <w:sz w:val="28"/>
          <w:szCs w:val="28"/>
        </w:rPr>
        <w:t>Мефед</w:t>
      </w:r>
      <w:proofErr w:type="spellEnd"/>
      <w:r w:rsidRPr="003209CD">
        <w:rPr>
          <w:rFonts w:ascii="Times New Roman" w:hAnsi="Times New Roman" w:cs="Times New Roman"/>
          <w:sz w:val="28"/>
          <w:szCs w:val="28"/>
        </w:rPr>
        <w:t xml:space="preserve"> </w:t>
      </w:r>
      <w:proofErr w:type="spellStart"/>
      <w:r w:rsidRPr="003209CD">
        <w:rPr>
          <w:rFonts w:ascii="Times New Roman" w:hAnsi="Times New Roman" w:cs="Times New Roman"/>
          <w:sz w:val="28"/>
          <w:szCs w:val="28"/>
        </w:rPr>
        <w:t>А.В</w:t>
      </w:r>
      <w:proofErr w:type="spellEnd"/>
      <w:r w:rsidRPr="003209CD">
        <w:rPr>
          <w:rFonts w:ascii="Times New Roman" w:hAnsi="Times New Roman" w:cs="Times New Roman"/>
          <w:sz w:val="28"/>
          <w:szCs w:val="28"/>
        </w:rPr>
        <w:t xml:space="preserve">. </w:t>
      </w:r>
      <w:r w:rsidRPr="00295BA1">
        <w:rPr>
          <w:rFonts w:ascii="Times New Roman" w:hAnsi="Times New Roman" w:cs="Times New Roman"/>
          <w:sz w:val="28"/>
          <w:szCs w:val="28"/>
        </w:rPr>
        <w:t>и др.</w:t>
      </w:r>
    </w:p>
    <w:p w:rsidR="003209CD" w:rsidRDefault="003209CD" w:rsidP="003209CD">
      <w:pPr>
        <w:spacing w:after="0" w:line="360" w:lineRule="auto"/>
        <w:ind w:firstLine="709"/>
        <w:jc w:val="both"/>
        <w:rPr>
          <w:rFonts w:ascii="Times New Roman" w:hAnsi="Times New Roman" w:cs="Times New Roman"/>
          <w:sz w:val="28"/>
          <w:szCs w:val="28"/>
        </w:rPr>
      </w:pPr>
      <w:r w:rsidRPr="00295BA1">
        <w:rPr>
          <w:rFonts w:ascii="Times New Roman" w:hAnsi="Times New Roman" w:cs="Times New Roman"/>
          <w:sz w:val="28"/>
          <w:szCs w:val="28"/>
        </w:rPr>
        <w:t xml:space="preserve">К методам исследования, используемым в данной работе, относятся методы анализа и синтеза, построения гипотезы, логической оценки событий, графический и другой метод сбора и обработки информации.  Исследование базируется так же  на </w:t>
      </w:r>
      <w:proofErr w:type="gramStart"/>
      <w:r w:rsidRPr="00295BA1">
        <w:rPr>
          <w:rFonts w:ascii="Times New Roman" w:hAnsi="Times New Roman" w:cs="Times New Roman"/>
          <w:sz w:val="28"/>
          <w:szCs w:val="28"/>
        </w:rPr>
        <w:t>общенаучной</w:t>
      </w:r>
      <w:proofErr w:type="gramEnd"/>
      <w:r w:rsidRPr="00295BA1">
        <w:rPr>
          <w:rFonts w:ascii="Times New Roman" w:hAnsi="Times New Roman" w:cs="Times New Roman"/>
          <w:sz w:val="28"/>
          <w:szCs w:val="28"/>
        </w:rPr>
        <w:t xml:space="preserve"> методологи, предусматривающей использование системного и институционального подходов.</w:t>
      </w:r>
    </w:p>
    <w:p w:rsidR="003209CD" w:rsidRDefault="003209CD" w:rsidP="008A600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p>
    <w:p w:rsidR="008A600C" w:rsidRPr="008A600C" w:rsidRDefault="008A600C" w:rsidP="008A600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p>
    <w:p w:rsidR="00293AEC" w:rsidRDefault="00293AEC" w:rsidP="005A70BE">
      <w:pPr>
        <w:jc w:val="both"/>
        <w:rPr>
          <w:rFonts w:ascii="Times New Roman" w:hAnsi="Times New Roman" w:cs="Times New Roman"/>
          <w:sz w:val="28"/>
          <w:szCs w:val="28"/>
        </w:rPr>
      </w:pPr>
    </w:p>
    <w:p w:rsidR="00293AEC" w:rsidRDefault="00293AEC" w:rsidP="005A70BE">
      <w:pPr>
        <w:jc w:val="both"/>
        <w:rPr>
          <w:rFonts w:ascii="Times New Roman" w:hAnsi="Times New Roman" w:cs="Times New Roman"/>
          <w:sz w:val="28"/>
          <w:szCs w:val="28"/>
        </w:rPr>
      </w:pPr>
    </w:p>
    <w:p w:rsidR="003209CD" w:rsidRDefault="003209CD" w:rsidP="005A70BE">
      <w:pPr>
        <w:jc w:val="both"/>
        <w:rPr>
          <w:rFonts w:ascii="Times New Roman" w:hAnsi="Times New Roman" w:cs="Times New Roman"/>
          <w:sz w:val="28"/>
          <w:szCs w:val="28"/>
        </w:rPr>
      </w:pPr>
    </w:p>
    <w:p w:rsidR="003209CD" w:rsidRDefault="003209CD" w:rsidP="005A70BE">
      <w:pPr>
        <w:jc w:val="both"/>
        <w:rPr>
          <w:rFonts w:ascii="Times New Roman" w:hAnsi="Times New Roman" w:cs="Times New Roman"/>
          <w:sz w:val="28"/>
          <w:szCs w:val="28"/>
        </w:rPr>
      </w:pPr>
    </w:p>
    <w:p w:rsidR="003209CD" w:rsidRDefault="003209CD" w:rsidP="005A70BE">
      <w:pPr>
        <w:jc w:val="both"/>
        <w:rPr>
          <w:rFonts w:ascii="Times New Roman" w:hAnsi="Times New Roman" w:cs="Times New Roman"/>
          <w:sz w:val="28"/>
          <w:szCs w:val="28"/>
        </w:rPr>
      </w:pPr>
    </w:p>
    <w:p w:rsidR="003209CD" w:rsidRDefault="003209CD" w:rsidP="005A70BE">
      <w:pPr>
        <w:jc w:val="both"/>
        <w:rPr>
          <w:rFonts w:ascii="Times New Roman" w:hAnsi="Times New Roman" w:cs="Times New Roman"/>
          <w:sz w:val="28"/>
          <w:szCs w:val="28"/>
        </w:rPr>
      </w:pPr>
    </w:p>
    <w:p w:rsidR="003209CD" w:rsidRDefault="003209CD" w:rsidP="005A70BE">
      <w:pPr>
        <w:jc w:val="both"/>
        <w:rPr>
          <w:rFonts w:ascii="Times New Roman" w:hAnsi="Times New Roman" w:cs="Times New Roman"/>
          <w:sz w:val="28"/>
          <w:szCs w:val="28"/>
        </w:rPr>
      </w:pPr>
    </w:p>
    <w:p w:rsidR="003209CD" w:rsidRDefault="003209CD" w:rsidP="005A70BE">
      <w:pPr>
        <w:jc w:val="both"/>
        <w:rPr>
          <w:rFonts w:ascii="Times New Roman" w:hAnsi="Times New Roman" w:cs="Times New Roman"/>
          <w:sz w:val="28"/>
          <w:szCs w:val="28"/>
        </w:rPr>
      </w:pPr>
    </w:p>
    <w:p w:rsidR="003209CD" w:rsidRDefault="003209CD" w:rsidP="005A70BE">
      <w:pPr>
        <w:jc w:val="both"/>
        <w:rPr>
          <w:rFonts w:ascii="Times New Roman" w:hAnsi="Times New Roman" w:cs="Times New Roman"/>
          <w:sz w:val="28"/>
          <w:szCs w:val="28"/>
        </w:rPr>
      </w:pPr>
    </w:p>
    <w:p w:rsidR="003209CD" w:rsidRDefault="003209CD" w:rsidP="005A70BE">
      <w:pPr>
        <w:jc w:val="both"/>
        <w:rPr>
          <w:rFonts w:ascii="Times New Roman" w:hAnsi="Times New Roman" w:cs="Times New Roman"/>
          <w:sz w:val="28"/>
          <w:szCs w:val="28"/>
        </w:rPr>
      </w:pPr>
    </w:p>
    <w:p w:rsidR="003209CD" w:rsidRDefault="003209CD" w:rsidP="005A70BE">
      <w:pPr>
        <w:jc w:val="both"/>
        <w:rPr>
          <w:rFonts w:ascii="Times New Roman" w:hAnsi="Times New Roman" w:cs="Times New Roman"/>
          <w:sz w:val="28"/>
          <w:szCs w:val="28"/>
        </w:rPr>
      </w:pPr>
    </w:p>
    <w:p w:rsidR="003209CD" w:rsidRDefault="003209CD" w:rsidP="005A70BE">
      <w:pPr>
        <w:jc w:val="both"/>
        <w:rPr>
          <w:rFonts w:ascii="Times New Roman" w:hAnsi="Times New Roman" w:cs="Times New Roman"/>
          <w:sz w:val="28"/>
          <w:szCs w:val="28"/>
        </w:rPr>
      </w:pPr>
    </w:p>
    <w:p w:rsidR="003209CD" w:rsidRDefault="003209CD" w:rsidP="005A70BE">
      <w:pPr>
        <w:jc w:val="both"/>
        <w:rPr>
          <w:rFonts w:ascii="Times New Roman" w:hAnsi="Times New Roman" w:cs="Times New Roman"/>
          <w:sz w:val="28"/>
          <w:szCs w:val="28"/>
        </w:rPr>
      </w:pPr>
    </w:p>
    <w:p w:rsidR="0091055D" w:rsidRDefault="0091055D" w:rsidP="005A70BE">
      <w:pPr>
        <w:jc w:val="both"/>
        <w:rPr>
          <w:rFonts w:ascii="Times New Roman" w:hAnsi="Times New Roman" w:cs="Times New Roman"/>
          <w:sz w:val="28"/>
          <w:szCs w:val="28"/>
        </w:rPr>
      </w:pPr>
    </w:p>
    <w:p w:rsidR="003209CD" w:rsidRDefault="003209CD" w:rsidP="005A70BE">
      <w:pPr>
        <w:jc w:val="both"/>
        <w:rPr>
          <w:rFonts w:ascii="Times New Roman" w:hAnsi="Times New Roman" w:cs="Times New Roman"/>
          <w:sz w:val="28"/>
          <w:szCs w:val="28"/>
        </w:rPr>
      </w:pPr>
    </w:p>
    <w:p w:rsidR="003209CD" w:rsidRPr="003209CD" w:rsidRDefault="003209CD" w:rsidP="003209CD">
      <w:pPr>
        <w:jc w:val="both"/>
        <w:rPr>
          <w:rFonts w:ascii="Times New Roman" w:hAnsi="Times New Roman" w:cs="Times New Roman"/>
          <w:b/>
          <w:sz w:val="28"/>
          <w:szCs w:val="28"/>
        </w:rPr>
      </w:pPr>
      <w:r w:rsidRPr="003209CD">
        <w:rPr>
          <w:rFonts w:ascii="Times New Roman" w:hAnsi="Times New Roman" w:cs="Times New Roman"/>
          <w:b/>
          <w:sz w:val="28"/>
          <w:szCs w:val="28"/>
        </w:rPr>
        <w:lastRenderedPageBreak/>
        <w:t>Глава 1. Теоретические аспекты совершенствования управления производством сельскохозяйственного предприятия</w:t>
      </w:r>
    </w:p>
    <w:p w:rsidR="003209CD" w:rsidRPr="003209CD" w:rsidRDefault="003209CD" w:rsidP="003209CD">
      <w:pPr>
        <w:pStyle w:val="a3"/>
        <w:numPr>
          <w:ilvl w:val="1"/>
          <w:numId w:val="2"/>
        </w:numPr>
        <w:jc w:val="both"/>
        <w:rPr>
          <w:rFonts w:ascii="Times New Roman" w:hAnsi="Times New Roman" w:cs="Times New Roman"/>
          <w:b/>
          <w:sz w:val="28"/>
          <w:szCs w:val="28"/>
        </w:rPr>
      </w:pPr>
      <w:r w:rsidRPr="003209CD">
        <w:rPr>
          <w:rFonts w:ascii="Times New Roman" w:hAnsi="Times New Roman" w:cs="Times New Roman"/>
          <w:b/>
          <w:sz w:val="28"/>
          <w:szCs w:val="28"/>
        </w:rPr>
        <w:t>Сущность и содержание структуры управления</w:t>
      </w:r>
    </w:p>
    <w:p w:rsidR="00E63550" w:rsidRPr="00E63550" w:rsidRDefault="00E63550" w:rsidP="00E63550">
      <w:pPr>
        <w:spacing w:after="0" w:line="360" w:lineRule="auto"/>
        <w:ind w:firstLine="709"/>
        <w:jc w:val="both"/>
        <w:rPr>
          <w:rFonts w:ascii="Times New Roman" w:hAnsi="Times New Roman" w:cs="Times New Roman"/>
          <w:sz w:val="28"/>
          <w:szCs w:val="28"/>
        </w:rPr>
      </w:pPr>
      <w:r w:rsidRPr="00E63550">
        <w:rPr>
          <w:rFonts w:ascii="Times New Roman" w:hAnsi="Times New Roman" w:cs="Times New Roman"/>
          <w:sz w:val="28"/>
          <w:szCs w:val="28"/>
        </w:rPr>
        <w:t>Категория «структура» отражает строение и внутреннюю форму системы, в том числе и системы управления. Структура характеризует состав ее элементов, их свойства, а также совокупность связей и отношений между ними, выступает интегрирующим фактором разнородно специфических свойств, функций системы, способствует сохранению устойчивого состояния системы, свидетель</w:t>
      </w:r>
      <w:r>
        <w:rPr>
          <w:rFonts w:ascii="Times New Roman" w:hAnsi="Times New Roman" w:cs="Times New Roman"/>
          <w:sz w:val="28"/>
          <w:szCs w:val="28"/>
        </w:rPr>
        <w:t>ствует о ее организованности [</w:t>
      </w:r>
      <w:r w:rsidRPr="00E63550">
        <w:rPr>
          <w:rFonts w:ascii="Times New Roman" w:hAnsi="Times New Roman" w:cs="Times New Roman"/>
          <w:sz w:val="28"/>
          <w:szCs w:val="28"/>
        </w:rPr>
        <w:t xml:space="preserve">8, </w:t>
      </w:r>
      <w:r>
        <w:rPr>
          <w:rFonts w:ascii="Times New Roman" w:hAnsi="Times New Roman" w:cs="Times New Roman"/>
          <w:sz w:val="28"/>
          <w:szCs w:val="28"/>
          <w:lang w:val="en-US"/>
        </w:rPr>
        <w:t>c</w:t>
      </w:r>
      <w:r w:rsidRPr="00E63550">
        <w:rPr>
          <w:rFonts w:ascii="Times New Roman" w:hAnsi="Times New Roman" w:cs="Times New Roman"/>
          <w:sz w:val="28"/>
          <w:szCs w:val="28"/>
        </w:rPr>
        <w:t>. 99].</w:t>
      </w:r>
    </w:p>
    <w:p w:rsidR="00E63550" w:rsidRPr="00E63550" w:rsidRDefault="00E63550" w:rsidP="00E63550">
      <w:pPr>
        <w:spacing w:after="0" w:line="360" w:lineRule="auto"/>
        <w:ind w:firstLine="709"/>
        <w:jc w:val="both"/>
        <w:rPr>
          <w:rFonts w:ascii="Times New Roman" w:hAnsi="Times New Roman" w:cs="Times New Roman"/>
          <w:sz w:val="28"/>
          <w:szCs w:val="28"/>
        </w:rPr>
      </w:pPr>
      <w:r w:rsidRPr="00E63550">
        <w:rPr>
          <w:rFonts w:ascii="Times New Roman" w:hAnsi="Times New Roman" w:cs="Times New Roman"/>
          <w:sz w:val="28"/>
          <w:szCs w:val="28"/>
        </w:rPr>
        <w:t>Организационная структура имеет отношение непосредственно к предприятиям, где осуществляется та или иная совместная трудовая деятельность, нуждающаяся в организационных процессах: разделении труда, ресурсном обеспечении, согласовании объемов, сроков и последовательности работы. Организационные процессы в свою очередь обуславливают необходимость выработки целей и стратегий деятельности, выполнение процессов планирования, регламентирования, мотивации, контроля, учета и анализа, то есть процесса управления. При этом процесс управления рассматривается как совокупность функций управления. Базирующихся на сборе и обработке информации, необходимой для подготовки, принятия и реализации управленческих решений.</w:t>
      </w:r>
    </w:p>
    <w:p w:rsidR="00E63550" w:rsidRPr="00E63550" w:rsidRDefault="00E63550" w:rsidP="00E63550">
      <w:pPr>
        <w:spacing w:after="0" w:line="360" w:lineRule="auto"/>
        <w:ind w:firstLine="709"/>
        <w:jc w:val="both"/>
        <w:rPr>
          <w:rFonts w:ascii="Times New Roman" w:hAnsi="Times New Roman" w:cs="Times New Roman"/>
          <w:sz w:val="28"/>
          <w:szCs w:val="28"/>
        </w:rPr>
      </w:pPr>
      <w:r w:rsidRPr="00E63550">
        <w:rPr>
          <w:rFonts w:ascii="Times New Roman" w:hAnsi="Times New Roman" w:cs="Times New Roman"/>
          <w:sz w:val="28"/>
          <w:szCs w:val="28"/>
        </w:rPr>
        <w:t>Выполнения функций управления возлагается на органы управления (структурные подразделения) состав и соподчиненность которых представляет собой организационную структуру управления предприятием.</w:t>
      </w:r>
    </w:p>
    <w:p w:rsidR="00E63550" w:rsidRPr="00E63550" w:rsidRDefault="00E63550" w:rsidP="00E63550">
      <w:pPr>
        <w:spacing w:after="0" w:line="360" w:lineRule="auto"/>
        <w:ind w:firstLine="709"/>
        <w:jc w:val="both"/>
        <w:rPr>
          <w:rFonts w:ascii="Times New Roman" w:hAnsi="Times New Roman" w:cs="Times New Roman"/>
          <w:sz w:val="28"/>
          <w:szCs w:val="28"/>
        </w:rPr>
      </w:pPr>
      <w:r w:rsidRPr="00E63550">
        <w:rPr>
          <w:rFonts w:ascii="Times New Roman" w:hAnsi="Times New Roman" w:cs="Times New Roman"/>
          <w:sz w:val="28"/>
          <w:szCs w:val="28"/>
        </w:rPr>
        <w:t>Структура управления – это система разделения труда и установление служебных связей между структурными подразделениями и работниками аппарата управления по принятию и реализации управленческих решений.</w:t>
      </w:r>
    </w:p>
    <w:p w:rsidR="00E63550" w:rsidRPr="00E63550" w:rsidRDefault="00E63550" w:rsidP="00E63550">
      <w:pPr>
        <w:spacing w:after="0" w:line="360" w:lineRule="auto"/>
        <w:ind w:firstLine="709"/>
        <w:jc w:val="both"/>
        <w:rPr>
          <w:rFonts w:ascii="Times New Roman" w:hAnsi="Times New Roman" w:cs="Times New Roman"/>
          <w:sz w:val="28"/>
          <w:szCs w:val="28"/>
        </w:rPr>
      </w:pPr>
      <w:r w:rsidRPr="00E63550">
        <w:rPr>
          <w:rFonts w:ascii="Times New Roman" w:hAnsi="Times New Roman" w:cs="Times New Roman"/>
          <w:sz w:val="28"/>
          <w:szCs w:val="28"/>
        </w:rPr>
        <w:t xml:space="preserve">Функции управления играют определенную роль в формировании структуры управления, так как процесс формирования структуры заключается в выделении и организационном закреплении тех или иных функций за соответствующими отделами, группами (звеньями) или </w:t>
      </w:r>
      <w:r w:rsidRPr="00E63550">
        <w:rPr>
          <w:rFonts w:ascii="Times New Roman" w:hAnsi="Times New Roman" w:cs="Times New Roman"/>
          <w:sz w:val="28"/>
          <w:szCs w:val="28"/>
        </w:rPr>
        <w:lastRenderedPageBreak/>
        <w:t xml:space="preserve">отдельными работниками аппарата управления. Все остальные элементы системы управления: методы, кадры, техника, информация и так далее – являются средством, необходимым для своевременной реализации той или иной функции [12, </w:t>
      </w:r>
      <w:r>
        <w:rPr>
          <w:rFonts w:ascii="Times New Roman" w:hAnsi="Times New Roman" w:cs="Times New Roman"/>
          <w:sz w:val="28"/>
          <w:szCs w:val="28"/>
          <w:lang w:val="en-US"/>
        </w:rPr>
        <w:t>c</w:t>
      </w:r>
      <w:r w:rsidRPr="00E63550">
        <w:rPr>
          <w:rFonts w:ascii="Times New Roman" w:hAnsi="Times New Roman" w:cs="Times New Roman"/>
          <w:sz w:val="28"/>
          <w:szCs w:val="28"/>
        </w:rPr>
        <w:t>. 112].</w:t>
      </w:r>
    </w:p>
    <w:p w:rsidR="00E63550" w:rsidRPr="00E63550" w:rsidRDefault="00E63550" w:rsidP="00E63550">
      <w:pPr>
        <w:spacing w:after="0" w:line="360" w:lineRule="auto"/>
        <w:ind w:firstLine="709"/>
        <w:jc w:val="both"/>
        <w:rPr>
          <w:rFonts w:ascii="Times New Roman" w:hAnsi="Times New Roman" w:cs="Times New Roman"/>
          <w:sz w:val="28"/>
          <w:szCs w:val="28"/>
        </w:rPr>
      </w:pPr>
      <w:r w:rsidRPr="00E63550">
        <w:rPr>
          <w:rFonts w:ascii="Times New Roman" w:hAnsi="Times New Roman" w:cs="Times New Roman"/>
          <w:sz w:val="28"/>
          <w:szCs w:val="28"/>
        </w:rPr>
        <w:t>Обоснованная, правильно выбранная организационная структура управления создает благоприятные условия для принятия оптимальных решений. Повышения оперативности управления, сокращения управленческих циклов. Усиления исполнительской дисциплины и повышения экономичности и эффе</w:t>
      </w:r>
      <w:r>
        <w:rPr>
          <w:rFonts w:ascii="Times New Roman" w:hAnsi="Times New Roman" w:cs="Times New Roman"/>
          <w:sz w:val="28"/>
          <w:szCs w:val="28"/>
        </w:rPr>
        <w:t xml:space="preserve">ктивности работы предприятия </w:t>
      </w:r>
      <w:r w:rsidRPr="00E63550">
        <w:rPr>
          <w:rFonts w:ascii="Times New Roman" w:hAnsi="Times New Roman" w:cs="Times New Roman"/>
          <w:sz w:val="28"/>
          <w:szCs w:val="28"/>
        </w:rPr>
        <w:t xml:space="preserve">[11, </w:t>
      </w:r>
      <w:r>
        <w:rPr>
          <w:rFonts w:ascii="Times New Roman" w:hAnsi="Times New Roman" w:cs="Times New Roman"/>
          <w:sz w:val="28"/>
          <w:szCs w:val="28"/>
          <w:lang w:val="en-US"/>
        </w:rPr>
        <w:t>c</w:t>
      </w:r>
      <w:r w:rsidRPr="00E63550">
        <w:rPr>
          <w:rFonts w:ascii="Times New Roman" w:hAnsi="Times New Roman" w:cs="Times New Roman"/>
          <w:sz w:val="28"/>
          <w:szCs w:val="28"/>
        </w:rPr>
        <w:t>. 77].</w:t>
      </w:r>
    </w:p>
    <w:p w:rsidR="00E63550" w:rsidRDefault="00E63550" w:rsidP="00E63550">
      <w:pPr>
        <w:spacing w:after="0" w:line="360" w:lineRule="auto"/>
        <w:ind w:firstLine="709"/>
        <w:jc w:val="both"/>
        <w:rPr>
          <w:rFonts w:ascii="Times New Roman" w:hAnsi="Times New Roman" w:cs="Times New Roman"/>
          <w:sz w:val="28"/>
          <w:szCs w:val="28"/>
          <w:lang w:val="en-US"/>
        </w:rPr>
      </w:pPr>
      <w:r w:rsidRPr="00E63550">
        <w:rPr>
          <w:rFonts w:ascii="Times New Roman" w:hAnsi="Times New Roman" w:cs="Times New Roman"/>
          <w:sz w:val="28"/>
          <w:szCs w:val="28"/>
        </w:rPr>
        <w:t xml:space="preserve">Основными элементами организационной структуры управления выступают: </w:t>
      </w:r>
    </w:p>
    <w:p w:rsidR="00E63550" w:rsidRPr="00E63550" w:rsidRDefault="00E63550" w:rsidP="00E63550">
      <w:pPr>
        <w:spacing w:after="0" w:line="360" w:lineRule="auto"/>
        <w:ind w:firstLine="709"/>
        <w:jc w:val="both"/>
        <w:rPr>
          <w:rFonts w:ascii="Times New Roman" w:hAnsi="Times New Roman" w:cs="Times New Roman"/>
          <w:sz w:val="28"/>
          <w:szCs w:val="28"/>
        </w:rPr>
      </w:pPr>
      <w:r w:rsidRPr="00E63550">
        <w:rPr>
          <w:rFonts w:ascii="Times New Roman" w:hAnsi="Times New Roman" w:cs="Times New Roman"/>
          <w:sz w:val="28"/>
          <w:szCs w:val="28"/>
        </w:rPr>
        <w:t>- цели и стратегия системы;</w:t>
      </w:r>
    </w:p>
    <w:p w:rsidR="00E63550" w:rsidRPr="00E63550" w:rsidRDefault="00E63550" w:rsidP="00E63550">
      <w:pPr>
        <w:spacing w:after="0" w:line="360" w:lineRule="auto"/>
        <w:ind w:firstLine="709"/>
        <w:jc w:val="both"/>
        <w:rPr>
          <w:rFonts w:ascii="Times New Roman" w:hAnsi="Times New Roman" w:cs="Times New Roman"/>
          <w:sz w:val="28"/>
          <w:szCs w:val="28"/>
        </w:rPr>
      </w:pPr>
      <w:r w:rsidRPr="00E63550">
        <w:rPr>
          <w:rFonts w:ascii="Times New Roman" w:hAnsi="Times New Roman" w:cs="Times New Roman"/>
          <w:sz w:val="28"/>
          <w:szCs w:val="28"/>
        </w:rPr>
        <w:t>- иерархические звенья управления или уровня принятия решений и ответственности;</w:t>
      </w:r>
    </w:p>
    <w:p w:rsidR="00E63550" w:rsidRPr="00E63550" w:rsidRDefault="00E63550" w:rsidP="00E63550">
      <w:pPr>
        <w:spacing w:after="0" w:line="360" w:lineRule="auto"/>
        <w:ind w:firstLine="709"/>
        <w:jc w:val="both"/>
        <w:rPr>
          <w:rFonts w:ascii="Times New Roman" w:hAnsi="Times New Roman" w:cs="Times New Roman"/>
          <w:sz w:val="28"/>
          <w:szCs w:val="28"/>
        </w:rPr>
      </w:pPr>
      <w:proofErr w:type="gramStart"/>
      <w:r w:rsidRPr="00E63550">
        <w:rPr>
          <w:rFonts w:ascii="Times New Roman" w:hAnsi="Times New Roman" w:cs="Times New Roman"/>
          <w:sz w:val="28"/>
          <w:szCs w:val="28"/>
        </w:rPr>
        <w:t>- горизонтальные звенья по уровням управления, выполняющие функциональную деятельность, - руководители, управленческие работники; субъекты внешних связей – потребители, поставщики, партнеры, финансовые структуры, конкуренты;</w:t>
      </w:r>
      <w:proofErr w:type="gramEnd"/>
    </w:p>
    <w:p w:rsidR="00E63550" w:rsidRPr="00E63550" w:rsidRDefault="00E63550" w:rsidP="00E63550">
      <w:pPr>
        <w:spacing w:after="0" w:line="360" w:lineRule="auto"/>
        <w:ind w:firstLine="709"/>
        <w:jc w:val="both"/>
        <w:rPr>
          <w:rFonts w:ascii="Times New Roman" w:hAnsi="Times New Roman" w:cs="Times New Roman"/>
          <w:sz w:val="28"/>
          <w:szCs w:val="28"/>
        </w:rPr>
      </w:pPr>
      <w:r w:rsidRPr="00E63550">
        <w:rPr>
          <w:rFonts w:ascii="Times New Roman" w:hAnsi="Times New Roman" w:cs="Times New Roman"/>
          <w:sz w:val="28"/>
          <w:szCs w:val="28"/>
        </w:rPr>
        <w:t>- государственные органы, социальные организации; связи – отношения, коммуникации, информация.</w:t>
      </w:r>
    </w:p>
    <w:p w:rsidR="00E63550" w:rsidRPr="00E63550" w:rsidRDefault="00E63550" w:rsidP="00E63550">
      <w:pPr>
        <w:spacing w:after="0" w:line="360" w:lineRule="auto"/>
        <w:ind w:firstLine="709"/>
        <w:jc w:val="both"/>
        <w:rPr>
          <w:rFonts w:ascii="Times New Roman" w:hAnsi="Times New Roman" w:cs="Times New Roman"/>
          <w:sz w:val="28"/>
          <w:szCs w:val="28"/>
        </w:rPr>
      </w:pPr>
      <w:r w:rsidRPr="00E63550">
        <w:rPr>
          <w:rFonts w:ascii="Times New Roman" w:hAnsi="Times New Roman" w:cs="Times New Roman"/>
          <w:sz w:val="28"/>
          <w:szCs w:val="28"/>
        </w:rPr>
        <w:t>Структуру управления по горизонтали можно разделить на звенья, а по вертикали – на ступени. Звенья управления представляют собой организационно обособленные подразделения (отделы, службы), каждое из которых выполняет одну или несколько функций управления. Ступень управления – это совокупность управленческих звеньев, которые находятся на определенном иерархическом уровне управления и отражают последовательность их подчинения снизу доверху.</w:t>
      </w:r>
    </w:p>
    <w:p w:rsidR="00E63550" w:rsidRPr="00E63550" w:rsidRDefault="00E63550" w:rsidP="00E63550">
      <w:pPr>
        <w:spacing w:after="0" w:line="360" w:lineRule="auto"/>
        <w:ind w:firstLine="709"/>
        <w:jc w:val="both"/>
        <w:rPr>
          <w:rFonts w:ascii="Times New Roman" w:hAnsi="Times New Roman" w:cs="Times New Roman"/>
          <w:sz w:val="28"/>
          <w:szCs w:val="28"/>
        </w:rPr>
      </w:pPr>
      <w:proofErr w:type="gramStart"/>
      <w:r w:rsidRPr="00E63550">
        <w:rPr>
          <w:rFonts w:ascii="Times New Roman" w:hAnsi="Times New Roman" w:cs="Times New Roman"/>
          <w:sz w:val="28"/>
          <w:szCs w:val="28"/>
        </w:rPr>
        <w:t xml:space="preserve">Первой (низшей) ступенью управления на предприятиях агропромышленного комплекса является управление производственной бригадой, фермой; второй – отделением (цехом), комплексной бригадой; </w:t>
      </w:r>
      <w:r w:rsidRPr="00E63550">
        <w:rPr>
          <w:rFonts w:ascii="Times New Roman" w:hAnsi="Times New Roman" w:cs="Times New Roman"/>
          <w:sz w:val="28"/>
          <w:szCs w:val="28"/>
        </w:rPr>
        <w:lastRenderedPageBreak/>
        <w:t>третьей (высшей) – общехозяйственный аппарат управления, возглавляем</w:t>
      </w:r>
      <w:r>
        <w:rPr>
          <w:rFonts w:ascii="Times New Roman" w:hAnsi="Times New Roman" w:cs="Times New Roman"/>
          <w:sz w:val="28"/>
          <w:szCs w:val="28"/>
        </w:rPr>
        <w:t>ый руководителем предприятия [</w:t>
      </w:r>
      <w:r w:rsidRPr="00E63550">
        <w:rPr>
          <w:rFonts w:ascii="Times New Roman" w:hAnsi="Times New Roman" w:cs="Times New Roman"/>
          <w:sz w:val="28"/>
          <w:szCs w:val="28"/>
        </w:rPr>
        <w:t xml:space="preserve">8, </w:t>
      </w:r>
      <w:r>
        <w:rPr>
          <w:rFonts w:ascii="Times New Roman" w:hAnsi="Times New Roman" w:cs="Times New Roman"/>
          <w:sz w:val="28"/>
          <w:szCs w:val="28"/>
          <w:lang w:val="en-US"/>
        </w:rPr>
        <w:t>c</w:t>
      </w:r>
      <w:r w:rsidRPr="00E63550">
        <w:rPr>
          <w:rFonts w:ascii="Times New Roman" w:hAnsi="Times New Roman" w:cs="Times New Roman"/>
          <w:sz w:val="28"/>
          <w:szCs w:val="28"/>
        </w:rPr>
        <w:t>. 95].</w:t>
      </w:r>
      <w:proofErr w:type="gramEnd"/>
    </w:p>
    <w:p w:rsidR="00E63550" w:rsidRPr="00E63550" w:rsidRDefault="00E63550" w:rsidP="00E63550">
      <w:pPr>
        <w:spacing w:after="0" w:line="360" w:lineRule="auto"/>
        <w:ind w:firstLine="709"/>
        <w:jc w:val="both"/>
        <w:rPr>
          <w:rFonts w:ascii="Times New Roman" w:hAnsi="Times New Roman" w:cs="Times New Roman"/>
          <w:sz w:val="28"/>
          <w:szCs w:val="28"/>
        </w:rPr>
      </w:pPr>
      <w:r w:rsidRPr="00E63550">
        <w:rPr>
          <w:rFonts w:ascii="Times New Roman" w:hAnsi="Times New Roman" w:cs="Times New Roman"/>
          <w:sz w:val="28"/>
          <w:szCs w:val="28"/>
        </w:rPr>
        <w:t>Соподчиненность органов различных уровней управления и образует иерархию управления – многоступенчатую структуру управления (двух-, трех-, четырехступенчатую), характеризуемую тем, что каждый субъект управления данного уровня одновременно выступает и объектом управления вышестоящих уровней и находится в определенной взаимосвязи (административной, организационной, информационной).</w:t>
      </w:r>
    </w:p>
    <w:p w:rsidR="00E63550" w:rsidRPr="00E63550" w:rsidRDefault="00E63550" w:rsidP="00E63550">
      <w:pPr>
        <w:spacing w:after="0" w:line="360" w:lineRule="auto"/>
        <w:ind w:firstLine="709"/>
        <w:jc w:val="both"/>
        <w:rPr>
          <w:rFonts w:ascii="Times New Roman" w:hAnsi="Times New Roman" w:cs="Times New Roman"/>
          <w:sz w:val="28"/>
          <w:szCs w:val="28"/>
        </w:rPr>
      </w:pPr>
      <w:r w:rsidRPr="00E63550">
        <w:rPr>
          <w:rFonts w:ascii="Times New Roman" w:hAnsi="Times New Roman" w:cs="Times New Roman"/>
          <w:sz w:val="28"/>
          <w:szCs w:val="28"/>
        </w:rPr>
        <w:t>Следовательно, структура управления характеризуется количеством, составом звеньев и ступеней управления, а также характером связей и их взаимодействием. Целевое назначение организационной структуры управления – обеспечить устойчивое развитие социально-экономической системы предприятия посредством формирования, сохранения и совершенствования способов взаимосвязи и взаимодействия элементов системы, то есть учет тех факторов, которые и опр</w:t>
      </w:r>
      <w:r>
        <w:rPr>
          <w:rFonts w:ascii="Times New Roman" w:hAnsi="Times New Roman" w:cs="Times New Roman"/>
          <w:sz w:val="28"/>
          <w:szCs w:val="28"/>
        </w:rPr>
        <w:t>еделяют структуру управления [</w:t>
      </w:r>
      <w:r w:rsidR="00E4026C">
        <w:rPr>
          <w:rFonts w:ascii="Times New Roman" w:hAnsi="Times New Roman" w:cs="Times New Roman"/>
          <w:sz w:val="28"/>
          <w:szCs w:val="28"/>
        </w:rPr>
        <w:t>14</w:t>
      </w:r>
      <w:r w:rsidRPr="00E63550">
        <w:rPr>
          <w:rFonts w:ascii="Times New Roman" w:hAnsi="Times New Roman" w:cs="Times New Roman"/>
          <w:sz w:val="28"/>
          <w:szCs w:val="28"/>
        </w:rPr>
        <w:t xml:space="preserve">, </w:t>
      </w:r>
      <w:r>
        <w:rPr>
          <w:rFonts w:ascii="Times New Roman" w:hAnsi="Times New Roman" w:cs="Times New Roman"/>
          <w:sz w:val="28"/>
          <w:szCs w:val="28"/>
          <w:lang w:val="en-US"/>
        </w:rPr>
        <w:t>c</w:t>
      </w:r>
      <w:r w:rsidRPr="00E63550">
        <w:rPr>
          <w:rFonts w:ascii="Times New Roman" w:hAnsi="Times New Roman" w:cs="Times New Roman"/>
          <w:sz w:val="28"/>
          <w:szCs w:val="28"/>
        </w:rPr>
        <w:t>. 66].</w:t>
      </w:r>
    </w:p>
    <w:p w:rsidR="00E63550" w:rsidRPr="00E63550" w:rsidRDefault="00E63550" w:rsidP="00E63550">
      <w:pPr>
        <w:spacing w:after="0" w:line="360" w:lineRule="auto"/>
        <w:ind w:firstLine="709"/>
        <w:jc w:val="both"/>
        <w:rPr>
          <w:rFonts w:ascii="Times New Roman" w:hAnsi="Times New Roman" w:cs="Times New Roman"/>
          <w:sz w:val="28"/>
          <w:szCs w:val="28"/>
        </w:rPr>
      </w:pPr>
      <w:r w:rsidRPr="00E63550">
        <w:rPr>
          <w:rFonts w:ascii="Times New Roman" w:hAnsi="Times New Roman" w:cs="Times New Roman"/>
          <w:sz w:val="28"/>
          <w:szCs w:val="28"/>
        </w:rPr>
        <w:t>На построение структуры управления сельскохозяйственным предприятием решающее влияние оказывают внешние и внутренние факторы и условия. К внешним факторам относят: цели, принципы и методы управления, которые определяются социально-экономической природой производства и отношений, сформированных на основе многообразных форм собственности в агропромышленном комплексе; территориальное размещение (объем и характер внешних связей, национальные, исторические и климатические условия); подчиненность, коопер</w:t>
      </w:r>
      <w:r>
        <w:rPr>
          <w:rFonts w:ascii="Times New Roman" w:hAnsi="Times New Roman" w:cs="Times New Roman"/>
          <w:sz w:val="28"/>
          <w:szCs w:val="28"/>
        </w:rPr>
        <w:t xml:space="preserve">ацию, интеграцию и так далее </w:t>
      </w:r>
      <w:r w:rsidRPr="00E63550">
        <w:rPr>
          <w:rFonts w:ascii="Times New Roman" w:hAnsi="Times New Roman" w:cs="Times New Roman"/>
          <w:sz w:val="28"/>
          <w:szCs w:val="28"/>
        </w:rPr>
        <w:t xml:space="preserve">[6, </w:t>
      </w:r>
      <w:r>
        <w:rPr>
          <w:rFonts w:ascii="Times New Roman" w:hAnsi="Times New Roman" w:cs="Times New Roman"/>
          <w:sz w:val="28"/>
          <w:szCs w:val="28"/>
          <w:lang w:val="en-US"/>
        </w:rPr>
        <w:t>c</w:t>
      </w:r>
      <w:r w:rsidRPr="00E63550">
        <w:rPr>
          <w:rFonts w:ascii="Times New Roman" w:hAnsi="Times New Roman" w:cs="Times New Roman"/>
          <w:sz w:val="28"/>
          <w:szCs w:val="28"/>
        </w:rPr>
        <w:t>. 96].</w:t>
      </w:r>
    </w:p>
    <w:p w:rsidR="00E63550" w:rsidRPr="00E63550" w:rsidRDefault="00E63550" w:rsidP="00E63550">
      <w:pPr>
        <w:spacing w:after="0" w:line="360" w:lineRule="auto"/>
        <w:ind w:firstLine="709"/>
        <w:jc w:val="both"/>
        <w:rPr>
          <w:rFonts w:ascii="Times New Roman" w:hAnsi="Times New Roman" w:cs="Times New Roman"/>
          <w:sz w:val="28"/>
          <w:szCs w:val="28"/>
        </w:rPr>
      </w:pPr>
      <w:r w:rsidRPr="00E63550">
        <w:rPr>
          <w:rFonts w:ascii="Times New Roman" w:hAnsi="Times New Roman" w:cs="Times New Roman"/>
          <w:sz w:val="28"/>
          <w:szCs w:val="28"/>
        </w:rPr>
        <w:t xml:space="preserve">Решающее влияние на формирование структуры управления оказывает структура производства, в которую входят производственная и организационная структура. Производственная структура – это состав и пропорции главных, дополнительных и вспомогательных отраслей предприятия и формы взаимосвязи на каждой ступени организации </w:t>
      </w:r>
      <w:r w:rsidRPr="00E63550">
        <w:rPr>
          <w:rFonts w:ascii="Times New Roman" w:hAnsi="Times New Roman" w:cs="Times New Roman"/>
          <w:sz w:val="28"/>
          <w:szCs w:val="28"/>
        </w:rPr>
        <w:lastRenderedPageBreak/>
        <w:t xml:space="preserve">производства. Она определяет уровень специализации и концентрации производственных подразделений разного типа и размера. Производственная структура предприятия непосредственно влияет на состав функциональных служб и численность работников в них. Так, количество должностей зоотехников и ветврачей всех специальностей устанавливается в зависимости от наличия условных голов скота, а также зональных особенностей производства [3, </w:t>
      </w:r>
      <w:r>
        <w:rPr>
          <w:rFonts w:ascii="Times New Roman" w:hAnsi="Times New Roman" w:cs="Times New Roman"/>
          <w:sz w:val="28"/>
          <w:szCs w:val="28"/>
          <w:lang w:val="en-US"/>
        </w:rPr>
        <w:t>c</w:t>
      </w:r>
      <w:r w:rsidRPr="00E63550">
        <w:rPr>
          <w:rFonts w:ascii="Times New Roman" w:hAnsi="Times New Roman" w:cs="Times New Roman"/>
          <w:sz w:val="28"/>
          <w:szCs w:val="28"/>
        </w:rPr>
        <w:t>. 48].</w:t>
      </w:r>
    </w:p>
    <w:p w:rsidR="00E63550" w:rsidRPr="00E63550" w:rsidRDefault="00E63550" w:rsidP="00E63550">
      <w:pPr>
        <w:spacing w:after="0" w:line="360" w:lineRule="auto"/>
        <w:ind w:firstLine="709"/>
        <w:jc w:val="both"/>
        <w:rPr>
          <w:rFonts w:ascii="Times New Roman" w:hAnsi="Times New Roman" w:cs="Times New Roman"/>
          <w:sz w:val="28"/>
          <w:szCs w:val="28"/>
        </w:rPr>
      </w:pPr>
      <w:r w:rsidRPr="00E63550">
        <w:rPr>
          <w:rFonts w:ascii="Times New Roman" w:hAnsi="Times New Roman" w:cs="Times New Roman"/>
          <w:sz w:val="28"/>
          <w:szCs w:val="28"/>
        </w:rPr>
        <w:t>На структуру управления оказывает влияние и факторы собственно управленческого характера. Внедрение технических средств управления, особенно персональных компьютеров, создает условия для расширения и углубления содержания функций управления, централизованного выполнения целого ряда управленческих работ, позволяет быстрее решить сложные задачи, что оказывает существенное влияние на весь процесс управления. Уровень квалификации работников управления также повышает качество управления и позволяет повысить эффективность их труда, а, следовательно, и для формирования структуры управления.</w:t>
      </w:r>
    </w:p>
    <w:p w:rsidR="003209CD" w:rsidRDefault="003209CD" w:rsidP="005A70BE">
      <w:pPr>
        <w:jc w:val="both"/>
        <w:rPr>
          <w:rFonts w:ascii="Times New Roman" w:hAnsi="Times New Roman" w:cs="Times New Roman"/>
          <w:sz w:val="28"/>
          <w:szCs w:val="28"/>
          <w:lang w:val="en-US"/>
        </w:rPr>
      </w:pPr>
    </w:p>
    <w:p w:rsidR="00DE416D" w:rsidRPr="00DE416D" w:rsidRDefault="00DE416D" w:rsidP="005A70BE">
      <w:pPr>
        <w:jc w:val="both"/>
        <w:rPr>
          <w:rFonts w:ascii="Times New Roman" w:hAnsi="Times New Roman" w:cs="Times New Roman"/>
          <w:b/>
          <w:sz w:val="28"/>
          <w:szCs w:val="28"/>
          <w:lang w:val="en-US"/>
        </w:rPr>
      </w:pPr>
      <w:r w:rsidRPr="00DE416D">
        <w:rPr>
          <w:rFonts w:ascii="Times New Roman" w:hAnsi="Times New Roman" w:cs="Times New Roman"/>
          <w:b/>
          <w:sz w:val="28"/>
          <w:szCs w:val="28"/>
          <w:lang w:val="en-US"/>
        </w:rPr>
        <w:t>1.2.</w:t>
      </w:r>
      <w:r w:rsidRPr="00DE416D">
        <w:rPr>
          <w:rFonts w:ascii="Times New Roman" w:hAnsi="Times New Roman" w:cs="Times New Roman"/>
          <w:b/>
          <w:sz w:val="28"/>
          <w:szCs w:val="28"/>
          <w:lang w:val="en-US"/>
        </w:rPr>
        <w:tab/>
        <w:t xml:space="preserve">Классификация структур управления предприятия </w:t>
      </w:r>
      <w:proofErr w:type="spellStart"/>
      <w:r w:rsidRPr="00DE416D">
        <w:rPr>
          <w:rFonts w:ascii="Times New Roman" w:hAnsi="Times New Roman" w:cs="Times New Roman"/>
          <w:b/>
          <w:sz w:val="28"/>
          <w:szCs w:val="28"/>
          <w:lang w:val="en-US"/>
        </w:rPr>
        <w:t>АПК</w:t>
      </w:r>
      <w:proofErr w:type="spellEnd"/>
    </w:p>
    <w:p w:rsidR="003209CD" w:rsidRDefault="003209CD" w:rsidP="005A70BE">
      <w:pPr>
        <w:jc w:val="both"/>
        <w:rPr>
          <w:rFonts w:ascii="Times New Roman" w:hAnsi="Times New Roman" w:cs="Times New Roman"/>
          <w:sz w:val="28"/>
          <w:szCs w:val="28"/>
          <w:lang w:val="en-US"/>
        </w:rPr>
      </w:pPr>
    </w:p>
    <w:p w:rsidR="00DE416D" w:rsidRPr="00DE416D" w:rsidRDefault="00DE416D" w:rsidP="00DE416D">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DE416D">
        <w:rPr>
          <w:rFonts w:ascii="Times New Roman" w:eastAsia="Times New Roman" w:hAnsi="Times New Roman" w:cs="Times New Roman"/>
          <w:sz w:val="28"/>
          <w:szCs w:val="28"/>
          <w:lang w:eastAsia="ru-RU"/>
        </w:rPr>
        <w:t>Формирование и развитие типов структур управления осуществлялось последовательно (</w:t>
      </w:r>
      <w:proofErr w:type="gramStart"/>
      <w:r w:rsidRPr="00DE416D">
        <w:rPr>
          <w:rFonts w:ascii="Times New Roman" w:eastAsia="Times New Roman" w:hAnsi="Times New Roman" w:cs="Times New Roman"/>
          <w:sz w:val="28"/>
          <w:szCs w:val="28"/>
          <w:lang w:eastAsia="ru-RU"/>
        </w:rPr>
        <w:t>от</w:t>
      </w:r>
      <w:proofErr w:type="gramEnd"/>
      <w:r w:rsidRPr="00DE416D">
        <w:rPr>
          <w:rFonts w:ascii="Times New Roman" w:eastAsia="Times New Roman" w:hAnsi="Times New Roman" w:cs="Times New Roman"/>
          <w:sz w:val="28"/>
          <w:szCs w:val="28"/>
          <w:lang w:eastAsia="ru-RU"/>
        </w:rPr>
        <w:t xml:space="preserve"> более простых к более сложным) и отделялось управленческими связями (линейными и функциональными) между руководителем и подчиненными (подразделением). Поэтому спектр основных типов структур управления характеризуется наличием более простых – линейно-функциональной, более сложных – штабной, дивизионной и матричной структур.</w:t>
      </w:r>
    </w:p>
    <w:p w:rsidR="00DE416D" w:rsidRDefault="00DE416D" w:rsidP="00DE416D">
      <w:pPr>
        <w:shd w:val="clear" w:color="000000" w:fill="auto"/>
        <w:suppressAutoHyphens/>
        <w:spacing w:after="0" w:line="360" w:lineRule="auto"/>
        <w:ind w:firstLine="709"/>
        <w:jc w:val="both"/>
        <w:rPr>
          <w:rFonts w:ascii="Times New Roman" w:eastAsia="Times New Roman" w:hAnsi="Times New Roman" w:cs="Times New Roman"/>
          <w:sz w:val="28"/>
          <w:szCs w:val="28"/>
          <w:lang w:val="en-US" w:eastAsia="ru-RU"/>
        </w:rPr>
      </w:pPr>
      <w:r w:rsidRPr="00DE416D">
        <w:rPr>
          <w:rFonts w:ascii="Times New Roman" w:eastAsia="Times New Roman" w:hAnsi="Times New Roman" w:cs="Times New Roman"/>
          <w:sz w:val="28"/>
          <w:szCs w:val="28"/>
          <w:lang w:eastAsia="ru-RU"/>
        </w:rPr>
        <w:t xml:space="preserve">Линейная структура управления. В линейной структуре четко проявляется иерархия: в каждом звене сосредоточены все функции, полномочия и ответственность за управление конкретными </w:t>
      </w:r>
      <w:r w:rsidRPr="00DE416D">
        <w:rPr>
          <w:rFonts w:ascii="Times New Roman" w:eastAsia="Times New Roman" w:hAnsi="Times New Roman" w:cs="Times New Roman"/>
          <w:sz w:val="28"/>
          <w:szCs w:val="28"/>
          <w:lang w:eastAsia="ru-RU"/>
        </w:rPr>
        <w:lastRenderedPageBreak/>
        <w:t>производственными подразделениями (руководитель предприятия – руководитель производственного подразделения – руководитель первичного трудового коллектива – исполнитель).</w:t>
      </w:r>
    </w:p>
    <w:p w:rsidR="00DE416D" w:rsidRPr="00DE416D" w:rsidRDefault="00DE416D" w:rsidP="009C1DA1">
      <w:pPr>
        <w:shd w:val="clear" w:color="000000" w:fill="auto"/>
        <w:suppressAutoHyphens/>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657600" cy="1924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1924050"/>
                    </a:xfrm>
                    <a:prstGeom prst="rect">
                      <a:avLst/>
                    </a:prstGeom>
                    <a:noFill/>
                    <a:ln>
                      <a:noFill/>
                    </a:ln>
                  </pic:spPr>
                </pic:pic>
              </a:graphicData>
            </a:graphic>
          </wp:inline>
        </w:drawing>
      </w:r>
    </w:p>
    <w:p w:rsidR="00DE416D" w:rsidRPr="00DE416D" w:rsidRDefault="009C1DA1" w:rsidP="009C1DA1">
      <w:pPr>
        <w:shd w:val="clear" w:color="000000" w:fill="auto"/>
        <w:suppressAutoHyphens/>
        <w:spacing w:after="0" w:line="360" w:lineRule="auto"/>
        <w:ind w:firstLine="709"/>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Рисунок 1.1. - </w:t>
      </w:r>
      <w:r w:rsidR="00DE416D" w:rsidRPr="00DE416D">
        <w:rPr>
          <w:rFonts w:ascii="Times New Roman" w:eastAsia="Times New Roman" w:hAnsi="Times New Roman" w:cs="Times New Roman"/>
          <w:sz w:val="28"/>
          <w:szCs w:val="24"/>
          <w:lang w:eastAsia="ru-RU"/>
        </w:rPr>
        <w:t xml:space="preserve"> Общая схема линейной структуры управления</w:t>
      </w:r>
    </w:p>
    <w:p w:rsidR="00DE416D" w:rsidRPr="00DE416D" w:rsidRDefault="00DE416D" w:rsidP="00DE416D">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DE416D">
        <w:rPr>
          <w:rFonts w:ascii="Times New Roman" w:eastAsia="Times New Roman" w:hAnsi="Times New Roman" w:cs="Times New Roman"/>
          <w:sz w:val="28"/>
          <w:szCs w:val="28"/>
          <w:lang w:eastAsia="ru-RU"/>
        </w:rPr>
        <w:t xml:space="preserve">Сущность линейной (иерархической) структуры управления состоит в том, что управляющее воздействие на объект могут передавать только одним должностным лицом – руководителем объекта, распоряжения которого </w:t>
      </w:r>
      <w:proofErr w:type="gramStart"/>
      <w:r w:rsidRPr="00DE416D">
        <w:rPr>
          <w:rFonts w:ascii="Times New Roman" w:eastAsia="Times New Roman" w:hAnsi="Times New Roman" w:cs="Times New Roman"/>
          <w:sz w:val="28"/>
          <w:szCs w:val="28"/>
          <w:lang w:eastAsia="ru-RU"/>
        </w:rPr>
        <w:t>обязательны к исполнению</w:t>
      </w:r>
      <w:proofErr w:type="gramEnd"/>
      <w:r w:rsidRPr="00DE416D">
        <w:rPr>
          <w:rFonts w:ascii="Times New Roman" w:eastAsia="Times New Roman" w:hAnsi="Times New Roman" w:cs="Times New Roman"/>
          <w:sz w:val="28"/>
          <w:szCs w:val="28"/>
          <w:lang w:eastAsia="ru-RU"/>
        </w:rPr>
        <w:t xml:space="preserve">. При такой структуре обеспечивается единство распорядительства, так как каждый работник управления выполняет все функции руководства </w:t>
      </w:r>
      <w:r w:rsidR="009C1DA1">
        <w:rPr>
          <w:rFonts w:ascii="Times New Roman" w:eastAsia="Times New Roman" w:hAnsi="Times New Roman" w:cs="Times New Roman"/>
          <w:sz w:val="28"/>
          <w:szCs w:val="28"/>
          <w:lang w:eastAsia="ru-RU"/>
        </w:rPr>
        <w:t>данным участком производства [1</w:t>
      </w:r>
      <w:r w:rsidR="00E4026C">
        <w:rPr>
          <w:rFonts w:ascii="Times New Roman" w:eastAsia="Times New Roman" w:hAnsi="Times New Roman" w:cs="Times New Roman"/>
          <w:sz w:val="28"/>
          <w:szCs w:val="28"/>
          <w:lang w:eastAsia="ru-RU"/>
        </w:rPr>
        <w:t>2</w:t>
      </w:r>
      <w:r w:rsidR="009C1DA1">
        <w:rPr>
          <w:rFonts w:ascii="Times New Roman" w:eastAsia="Times New Roman" w:hAnsi="Times New Roman" w:cs="Times New Roman"/>
          <w:sz w:val="28"/>
          <w:szCs w:val="28"/>
          <w:lang w:eastAsia="ru-RU"/>
        </w:rPr>
        <w:t xml:space="preserve">, c. </w:t>
      </w:r>
      <w:r w:rsidR="009C1DA1" w:rsidRPr="009C1DA1">
        <w:rPr>
          <w:rFonts w:ascii="Times New Roman" w:eastAsia="Times New Roman" w:hAnsi="Times New Roman" w:cs="Times New Roman"/>
          <w:sz w:val="28"/>
          <w:szCs w:val="28"/>
          <w:lang w:eastAsia="ru-RU"/>
        </w:rPr>
        <w:t>163</w:t>
      </w:r>
      <w:r w:rsidRPr="00DE416D">
        <w:rPr>
          <w:rFonts w:ascii="Times New Roman" w:eastAsia="Times New Roman" w:hAnsi="Times New Roman" w:cs="Times New Roman"/>
          <w:sz w:val="28"/>
          <w:szCs w:val="28"/>
          <w:lang w:eastAsia="ru-RU"/>
        </w:rPr>
        <w:t>].</w:t>
      </w:r>
    </w:p>
    <w:p w:rsidR="00DE416D" w:rsidRPr="00DE416D" w:rsidRDefault="00DE416D" w:rsidP="00DE416D">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DE416D">
        <w:rPr>
          <w:rFonts w:ascii="Times New Roman" w:eastAsia="Times New Roman" w:hAnsi="Times New Roman" w:cs="Times New Roman"/>
          <w:sz w:val="28"/>
          <w:szCs w:val="28"/>
          <w:lang w:eastAsia="ru-RU"/>
        </w:rPr>
        <w:t>Единство руководства исключает дублирование функций, противоречивость и несогласованность в распорядительстве, повышает оперативность и ответственность руководителя за деятельность возглавляемого им подразделения, позволяет более полно и эффективно использовать материальное и моральное стимулирование и дисциплину труда.</w:t>
      </w:r>
    </w:p>
    <w:p w:rsidR="00DE416D" w:rsidRPr="00DE416D" w:rsidRDefault="00DE416D" w:rsidP="00DE416D">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DE416D">
        <w:rPr>
          <w:rFonts w:ascii="Times New Roman" w:eastAsia="Times New Roman" w:hAnsi="Times New Roman" w:cs="Times New Roman"/>
          <w:sz w:val="28"/>
          <w:szCs w:val="28"/>
          <w:lang w:eastAsia="ru-RU"/>
        </w:rPr>
        <w:t>С усложнением задач производства требуются глубокие специальные знания применительно к каждой отрасли и сфере производства, а это возможно только при условии формирования специализированных отделов и служб, что и обусловило переход от линейной структуры</w:t>
      </w:r>
      <w:r w:rsidR="009C1DA1">
        <w:rPr>
          <w:rFonts w:ascii="Times New Roman" w:eastAsia="Times New Roman" w:hAnsi="Times New Roman" w:cs="Times New Roman"/>
          <w:sz w:val="28"/>
          <w:szCs w:val="28"/>
          <w:lang w:eastAsia="ru-RU"/>
        </w:rPr>
        <w:t xml:space="preserve"> управления </w:t>
      </w:r>
      <w:proofErr w:type="gramStart"/>
      <w:r w:rsidR="009C1DA1">
        <w:rPr>
          <w:rFonts w:ascii="Times New Roman" w:eastAsia="Times New Roman" w:hAnsi="Times New Roman" w:cs="Times New Roman"/>
          <w:sz w:val="28"/>
          <w:szCs w:val="28"/>
          <w:lang w:eastAsia="ru-RU"/>
        </w:rPr>
        <w:t>к</w:t>
      </w:r>
      <w:proofErr w:type="gramEnd"/>
      <w:r w:rsidR="009C1DA1">
        <w:rPr>
          <w:rFonts w:ascii="Times New Roman" w:eastAsia="Times New Roman" w:hAnsi="Times New Roman" w:cs="Times New Roman"/>
          <w:sz w:val="28"/>
          <w:szCs w:val="28"/>
          <w:lang w:eastAsia="ru-RU"/>
        </w:rPr>
        <w:t xml:space="preserve"> функциональной [1</w:t>
      </w:r>
      <w:r w:rsidR="009C1DA1" w:rsidRPr="009C1DA1">
        <w:rPr>
          <w:rFonts w:ascii="Times New Roman" w:eastAsia="Times New Roman" w:hAnsi="Times New Roman" w:cs="Times New Roman"/>
          <w:sz w:val="28"/>
          <w:szCs w:val="28"/>
          <w:lang w:eastAsia="ru-RU"/>
        </w:rPr>
        <w:t xml:space="preserve">3, </w:t>
      </w:r>
      <w:r w:rsidR="009C1DA1">
        <w:rPr>
          <w:rFonts w:ascii="Times New Roman" w:eastAsia="Times New Roman" w:hAnsi="Times New Roman" w:cs="Times New Roman"/>
          <w:sz w:val="28"/>
          <w:szCs w:val="28"/>
          <w:lang w:val="en-US" w:eastAsia="ru-RU"/>
        </w:rPr>
        <w:t>c</w:t>
      </w:r>
      <w:r w:rsidR="009C1DA1" w:rsidRPr="009C1DA1">
        <w:rPr>
          <w:rFonts w:ascii="Times New Roman" w:eastAsia="Times New Roman" w:hAnsi="Times New Roman" w:cs="Times New Roman"/>
          <w:sz w:val="28"/>
          <w:szCs w:val="28"/>
          <w:lang w:eastAsia="ru-RU"/>
        </w:rPr>
        <w:t>. 110</w:t>
      </w:r>
      <w:r w:rsidRPr="00DE416D">
        <w:rPr>
          <w:rFonts w:ascii="Times New Roman" w:eastAsia="Times New Roman" w:hAnsi="Times New Roman" w:cs="Times New Roman"/>
          <w:sz w:val="28"/>
          <w:szCs w:val="28"/>
          <w:lang w:eastAsia="ru-RU"/>
        </w:rPr>
        <w:t>].</w:t>
      </w:r>
    </w:p>
    <w:p w:rsidR="00DE416D" w:rsidRPr="00DE416D" w:rsidRDefault="00DE416D" w:rsidP="00DE416D">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DE416D">
        <w:rPr>
          <w:rFonts w:ascii="Times New Roman" w:eastAsia="Times New Roman" w:hAnsi="Times New Roman" w:cs="Times New Roman"/>
          <w:sz w:val="28"/>
          <w:szCs w:val="28"/>
          <w:lang w:eastAsia="ru-RU"/>
        </w:rPr>
        <w:t xml:space="preserve">По функциональным связям подготовка решений для линейных руководителей осуществляется специализированными функциональными </w:t>
      </w:r>
      <w:r w:rsidRPr="00DE416D">
        <w:rPr>
          <w:rFonts w:ascii="Times New Roman" w:eastAsia="Times New Roman" w:hAnsi="Times New Roman" w:cs="Times New Roman"/>
          <w:sz w:val="28"/>
          <w:szCs w:val="28"/>
          <w:lang w:eastAsia="ru-RU"/>
        </w:rPr>
        <w:lastRenderedPageBreak/>
        <w:t xml:space="preserve">службами. Отсюда и сущность функциональной структуры управления можно свести к тому, что службы предприятия и их работники специализируются на выполнении определенных функций, то есть осуществляется функциональное деление </w:t>
      </w:r>
      <w:proofErr w:type="gramStart"/>
      <w:r w:rsidRPr="00DE416D">
        <w:rPr>
          <w:rFonts w:ascii="Times New Roman" w:eastAsia="Times New Roman" w:hAnsi="Times New Roman" w:cs="Times New Roman"/>
          <w:sz w:val="28"/>
          <w:szCs w:val="28"/>
          <w:lang w:eastAsia="ru-RU"/>
        </w:rPr>
        <w:t>высоко специализированных</w:t>
      </w:r>
      <w:proofErr w:type="gramEnd"/>
      <w:r w:rsidRPr="00DE416D">
        <w:rPr>
          <w:rFonts w:ascii="Times New Roman" w:eastAsia="Times New Roman" w:hAnsi="Times New Roman" w:cs="Times New Roman"/>
          <w:sz w:val="28"/>
          <w:szCs w:val="28"/>
          <w:lang w:eastAsia="ru-RU"/>
        </w:rPr>
        <w:t xml:space="preserve"> работ, обслуживающих процесс производства.</w:t>
      </w:r>
    </w:p>
    <w:p w:rsidR="00DE416D" w:rsidRPr="00DE416D" w:rsidRDefault="00DE416D" w:rsidP="00DE416D">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c">
            <w:drawing>
              <wp:inline distT="0" distB="0" distL="0" distR="0">
                <wp:extent cx="4414520" cy="2285365"/>
                <wp:effectExtent l="0" t="0" r="14605" b="10160"/>
                <wp:docPr id="61" name="Полотно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0" name="Rectangle 52"/>
                        <wps:cNvSpPr>
                          <a:spLocks noChangeArrowheads="1"/>
                        </wps:cNvSpPr>
                        <wps:spPr bwMode="auto">
                          <a:xfrm>
                            <a:off x="642789" y="456745"/>
                            <a:ext cx="3543436" cy="342764"/>
                          </a:xfrm>
                          <a:prstGeom prst="rect">
                            <a:avLst/>
                          </a:prstGeom>
                          <a:solidFill>
                            <a:srgbClr val="FFFFFF"/>
                          </a:solidFill>
                          <a:ln w="9525">
                            <a:miter lim="800000"/>
                            <a:headEnd/>
                            <a:tailEnd/>
                          </a:ln>
                          <a:effectLst/>
                          <a:scene3d>
                            <a:camera prst="legacyObliqueTopLeft"/>
                            <a:lightRig rig="legacyFlat3" dir="t"/>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54EF" w:rsidRPr="009C1DA1" w:rsidRDefault="000C54EF" w:rsidP="00DE416D">
                              <w:pPr>
                                <w:jc w:val="center"/>
                                <w:rPr>
                                  <w:rFonts w:ascii="Times New Roman" w:hAnsi="Times New Roman" w:cs="Times New Roman"/>
                                </w:rPr>
                              </w:pPr>
                              <w:r w:rsidRPr="009C1DA1">
                                <w:rPr>
                                  <w:rFonts w:ascii="Times New Roman" w:hAnsi="Times New Roman" w:cs="Times New Roman"/>
                                </w:rPr>
                                <w:t>Руководитель предприятия</w:t>
                              </w:r>
                            </w:p>
                          </w:txbxContent>
                        </wps:txbx>
                        <wps:bodyPr rot="0" vert="horz" wrap="square" lIns="91440" tIns="45720" rIns="91440" bIns="45720" anchor="t" anchorCtr="0" upright="1">
                          <a:noAutofit/>
                        </wps:bodyPr>
                      </wps:wsp>
                      <wps:wsp>
                        <wps:cNvPr id="51" name="Rectangle 53"/>
                        <wps:cNvSpPr>
                          <a:spLocks noChangeArrowheads="1"/>
                        </wps:cNvSpPr>
                        <wps:spPr bwMode="auto">
                          <a:xfrm>
                            <a:off x="185389" y="1143093"/>
                            <a:ext cx="1257244" cy="456745"/>
                          </a:xfrm>
                          <a:prstGeom prst="rect">
                            <a:avLst/>
                          </a:prstGeom>
                          <a:solidFill>
                            <a:srgbClr val="FFFFFF"/>
                          </a:solidFill>
                          <a:ln w="9525">
                            <a:miter lim="800000"/>
                            <a:headEnd/>
                            <a:tailEnd/>
                          </a:ln>
                          <a:effectLst/>
                          <a:scene3d>
                            <a:camera prst="legacyObliqueTopLeft"/>
                            <a:lightRig rig="legacyFlat3" dir="t"/>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54EF" w:rsidRPr="009C1DA1" w:rsidRDefault="000C54EF" w:rsidP="00DE416D">
                              <w:pPr>
                                <w:jc w:val="center"/>
                                <w:rPr>
                                  <w:rFonts w:ascii="Times New Roman" w:hAnsi="Times New Roman" w:cs="Times New Roman"/>
                                  <w:lang w:val="en-US"/>
                                </w:rPr>
                              </w:pPr>
                              <w:r w:rsidRPr="009C1DA1">
                                <w:rPr>
                                  <w:rFonts w:ascii="Times New Roman" w:hAnsi="Times New Roman" w:cs="Times New Roman"/>
                                  <w:szCs w:val="20"/>
                                </w:rPr>
                                <w:t xml:space="preserve">Функциональный </w:t>
                              </w:r>
                              <w:r w:rsidRPr="009C1DA1">
                                <w:rPr>
                                  <w:rFonts w:ascii="Times New Roman" w:hAnsi="Times New Roman" w:cs="Times New Roman"/>
                                </w:rPr>
                                <w:t>руководитель</w:t>
                              </w:r>
                            </w:p>
                          </w:txbxContent>
                        </wps:txbx>
                        <wps:bodyPr rot="0" vert="horz" wrap="square" lIns="91440" tIns="45720" rIns="91440" bIns="45720" anchor="t" anchorCtr="0" upright="1">
                          <a:noAutofit/>
                        </wps:bodyPr>
                      </wps:wsp>
                      <wps:wsp>
                        <wps:cNvPr id="52" name="Rectangle 54"/>
                        <wps:cNvSpPr>
                          <a:spLocks noChangeArrowheads="1"/>
                        </wps:cNvSpPr>
                        <wps:spPr bwMode="auto">
                          <a:xfrm>
                            <a:off x="1671737" y="1143093"/>
                            <a:ext cx="1257244" cy="456745"/>
                          </a:xfrm>
                          <a:prstGeom prst="rect">
                            <a:avLst/>
                          </a:prstGeom>
                          <a:solidFill>
                            <a:srgbClr val="FFFFFF"/>
                          </a:solidFill>
                          <a:ln w="9525">
                            <a:miter lim="800000"/>
                            <a:headEnd/>
                            <a:tailEnd/>
                          </a:ln>
                          <a:effectLst/>
                          <a:scene3d>
                            <a:camera prst="legacyObliqueTopLeft"/>
                            <a:lightRig rig="legacyFlat3" dir="t"/>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54EF" w:rsidRPr="009C1DA1" w:rsidRDefault="000C54EF" w:rsidP="00DE416D">
                              <w:pPr>
                                <w:jc w:val="center"/>
                                <w:rPr>
                                  <w:rFonts w:ascii="Times New Roman" w:hAnsi="Times New Roman" w:cs="Times New Roman"/>
                                </w:rPr>
                              </w:pPr>
                              <w:r w:rsidRPr="009C1DA1">
                                <w:rPr>
                                  <w:rFonts w:ascii="Times New Roman" w:hAnsi="Times New Roman" w:cs="Times New Roman"/>
                                  <w:szCs w:val="20"/>
                                </w:rPr>
                                <w:t xml:space="preserve">Функциональный </w:t>
                              </w:r>
                              <w:r w:rsidRPr="009C1DA1">
                                <w:rPr>
                                  <w:rFonts w:ascii="Times New Roman" w:hAnsi="Times New Roman" w:cs="Times New Roman"/>
                                </w:rPr>
                                <w:t>руководитель</w:t>
                              </w:r>
                            </w:p>
                            <w:p w:rsidR="000C54EF" w:rsidRPr="009C1DA1" w:rsidRDefault="000C54EF" w:rsidP="00DE416D">
                              <w:pPr>
                                <w:rPr>
                                  <w:rFonts w:ascii="Times New Roman" w:hAnsi="Times New Roman" w:cs="Times New Roman"/>
                                </w:rPr>
                              </w:pPr>
                            </w:p>
                          </w:txbxContent>
                        </wps:txbx>
                        <wps:bodyPr rot="0" vert="horz" wrap="square" lIns="91440" tIns="45720" rIns="91440" bIns="45720" anchor="t" anchorCtr="0" upright="1">
                          <a:noAutofit/>
                        </wps:bodyPr>
                      </wps:wsp>
                      <wps:wsp>
                        <wps:cNvPr id="53" name="Rectangle 55"/>
                        <wps:cNvSpPr>
                          <a:spLocks noChangeArrowheads="1"/>
                        </wps:cNvSpPr>
                        <wps:spPr bwMode="auto">
                          <a:xfrm>
                            <a:off x="3157276" y="1143093"/>
                            <a:ext cx="1257244" cy="456745"/>
                          </a:xfrm>
                          <a:prstGeom prst="rect">
                            <a:avLst/>
                          </a:prstGeom>
                          <a:solidFill>
                            <a:srgbClr val="FFFFFF"/>
                          </a:solidFill>
                          <a:ln w="9525">
                            <a:miter lim="800000"/>
                            <a:headEnd/>
                            <a:tailEnd/>
                          </a:ln>
                          <a:effectLst/>
                          <a:scene3d>
                            <a:camera prst="legacyObliqueTopLeft"/>
                            <a:lightRig rig="legacyFlat3" dir="t"/>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54EF" w:rsidRPr="009C1DA1" w:rsidRDefault="000C54EF" w:rsidP="00DE416D">
                              <w:pPr>
                                <w:jc w:val="center"/>
                                <w:rPr>
                                  <w:rFonts w:ascii="Times New Roman" w:hAnsi="Times New Roman" w:cs="Times New Roman"/>
                                </w:rPr>
                              </w:pPr>
                              <w:r w:rsidRPr="009C1DA1">
                                <w:rPr>
                                  <w:rFonts w:ascii="Times New Roman" w:hAnsi="Times New Roman" w:cs="Times New Roman"/>
                                  <w:szCs w:val="20"/>
                                </w:rPr>
                                <w:t xml:space="preserve">Функциональный </w:t>
                              </w:r>
                              <w:r w:rsidRPr="009C1DA1">
                                <w:rPr>
                                  <w:rFonts w:ascii="Times New Roman" w:hAnsi="Times New Roman" w:cs="Times New Roman"/>
                                </w:rPr>
                                <w:t>руководитель</w:t>
                              </w:r>
                            </w:p>
                            <w:p w:rsidR="000C54EF" w:rsidRPr="009C1DA1" w:rsidRDefault="000C54EF" w:rsidP="00DE416D">
                              <w:pPr>
                                <w:rPr>
                                  <w:rFonts w:ascii="Times New Roman" w:hAnsi="Times New Roman" w:cs="Times New Roman"/>
                                </w:rPr>
                              </w:pPr>
                            </w:p>
                          </w:txbxContent>
                        </wps:txbx>
                        <wps:bodyPr rot="0" vert="horz" wrap="square" lIns="91440" tIns="45720" rIns="91440" bIns="45720" anchor="t" anchorCtr="0" upright="1">
                          <a:noAutofit/>
                        </wps:bodyPr>
                      </wps:wsp>
                      <wps:wsp>
                        <wps:cNvPr id="54" name="Rectangle 56"/>
                        <wps:cNvSpPr>
                          <a:spLocks noChangeArrowheads="1"/>
                        </wps:cNvSpPr>
                        <wps:spPr bwMode="auto">
                          <a:xfrm>
                            <a:off x="986042" y="1942601"/>
                            <a:ext cx="2742783" cy="342764"/>
                          </a:xfrm>
                          <a:prstGeom prst="rect">
                            <a:avLst/>
                          </a:prstGeom>
                          <a:solidFill>
                            <a:srgbClr val="FFFFFF"/>
                          </a:solidFill>
                          <a:ln w="9525">
                            <a:miter lim="800000"/>
                            <a:headEnd/>
                            <a:tailEnd/>
                          </a:ln>
                          <a:effectLst/>
                          <a:scene3d>
                            <a:camera prst="legacyObliqueTopLeft"/>
                            <a:lightRig rig="legacyFlat3" dir="t"/>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54EF" w:rsidRPr="009C1DA1" w:rsidRDefault="000C54EF" w:rsidP="00DE416D">
                              <w:pPr>
                                <w:jc w:val="center"/>
                                <w:rPr>
                                  <w:rFonts w:ascii="Times New Roman" w:hAnsi="Times New Roman" w:cs="Times New Roman"/>
                                </w:rPr>
                              </w:pPr>
                              <w:r w:rsidRPr="009C1DA1">
                                <w:rPr>
                                  <w:rFonts w:ascii="Times New Roman" w:hAnsi="Times New Roman" w:cs="Times New Roman"/>
                                </w:rPr>
                                <w:t>Исполнители.</w:t>
                              </w:r>
                            </w:p>
                          </w:txbxContent>
                        </wps:txbx>
                        <wps:bodyPr rot="0" vert="horz" wrap="square" lIns="91440" tIns="45720" rIns="91440" bIns="45720" anchor="t" anchorCtr="0" upright="1">
                          <a:noAutofit/>
                        </wps:bodyPr>
                      </wps:wsp>
                      <wps:wsp>
                        <wps:cNvPr id="55" name="Line 57"/>
                        <wps:cNvCnPr/>
                        <wps:spPr bwMode="auto">
                          <a:xfrm>
                            <a:off x="756937" y="799509"/>
                            <a:ext cx="810" cy="3444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58"/>
                        <wps:cNvCnPr/>
                        <wps:spPr bwMode="auto">
                          <a:xfrm>
                            <a:off x="2357433" y="799509"/>
                            <a:ext cx="0" cy="3435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59"/>
                        <wps:cNvCnPr/>
                        <wps:spPr bwMode="auto">
                          <a:xfrm>
                            <a:off x="3728824" y="799509"/>
                            <a:ext cx="810" cy="3444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60"/>
                        <wps:cNvCnPr/>
                        <wps:spPr bwMode="auto">
                          <a:xfrm>
                            <a:off x="2357433" y="1599838"/>
                            <a:ext cx="0" cy="3427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61"/>
                        <wps:cNvCnPr/>
                        <wps:spPr bwMode="auto">
                          <a:xfrm>
                            <a:off x="986042" y="1599838"/>
                            <a:ext cx="342443" cy="3427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62"/>
                        <wps:cNvCnPr/>
                        <wps:spPr bwMode="auto">
                          <a:xfrm flipH="1">
                            <a:off x="3271424" y="1599838"/>
                            <a:ext cx="342443" cy="3427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1" o:spid="_x0000_s1026" editas="canvas" style="width:347.6pt;height:179.95pt;mso-position-horizontal-relative:char;mso-position-vertical-relative:line" coordsize="44145,2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145;height:22853;visibility:visible;mso-wrap-style:square">
                  <v:fill o:detectmouseclick="t"/>
                  <v:path o:connecttype="none"/>
                </v:shape>
                <v:rect id="Rectangle 52" o:spid="_x0000_s1028" style="position:absolute;left:6427;top:4567;width:3543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OXLcEA&#10;AADbAAAADwAAAGRycy9kb3ducmV2LnhtbERPy4rCMBTdC/MP4Q6401Tx1doow8CAICg6s9Ddpbm2&#10;pc1NaTJa/XqzEFwezjtdd6YWV2pdaVnBaBiBIM6sLjlX8Pf7M1iAcB5ZY22ZFNzJwXr10Usx0fbG&#10;B7oefS5CCLsEFRTeN4mULivIoBvahjhwF9sa9AG2udQt3kK4qeU4imbSYMmhocCGvgvKquO/UTDW&#10;UbmInT/vqvnpst/Gk/iRbZTqf3ZfSxCeOv8Wv9wbrWAa1ocv4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jly3BAAAA2wAAAA8AAAAAAAAAAAAAAAAAmAIAAGRycy9kb3du&#10;cmV2LnhtbFBLBQYAAAAABAAEAPUAAACGAwAAAAA=&#10;">
                  <o:extrusion v:ext="view" color="white" on="t" viewpoint="-34.72222mm" viewpointorigin="-.5" skewangle="-45" lightposition="-50000" lightposition2="50000"/>
                  <v:textbox>
                    <w:txbxContent>
                      <w:p w:rsidR="000C54EF" w:rsidRPr="009C1DA1" w:rsidRDefault="000C54EF" w:rsidP="00DE416D">
                        <w:pPr>
                          <w:jc w:val="center"/>
                          <w:rPr>
                            <w:rFonts w:ascii="Times New Roman" w:hAnsi="Times New Roman" w:cs="Times New Roman"/>
                          </w:rPr>
                        </w:pPr>
                        <w:r w:rsidRPr="009C1DA1">
                          <w:rPr>
                            <w:rFonts w:ascii="Times New Roman" w:hAnsi="Times New Roman" w:cs="Times New Roman"/>
                          </w:rPr>
                          <w:t>Руководитель предприятия</w:t>
                        </w:r>
                      </w:p>
                    </w:txbxContent>
                  </v:textbox>
                </v:rect>
                <v:rect id="Rectangle 53" o:spid="_x0000_s1029" style="position:absolute;left:1853;top:11430;width:12573;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8ytsQA&#10;AADbAAAADwAAAGRycy9kb3ducmV2LnhtbESPQYvCMBSE78L+h/AEb5oqumurURZBEASXrR709mie&#10;bbF5KU3Uur9+Iwgeh5n5hpkvW1OJGzWutKxgOIhAEGdWl5wrOOzX/SkI55E1VpZJwYMcLBcfnTkm&#10;2t75l26pz0WAsEtQQeF9nUjpsoIMuoGtiYN3to1BH2STS93gPcBNJUdR9CkNlhwWCqxpVVB2Sa9G&#10;wUhH5TR2/rS7fB3PP9t4HP9lG6V63fZ7BsJT69/hV3ujFUyG8PwSf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vMrbEAAAA2wAAAA8AAAAAAAAAAAAAAAAAmAIAAGRycy9k&#10;b3ducmV2LnhtbFBLBQYAAAAABAAEAPUAAACJAwAAAAA=&#10;">
                  <o:extrusion v:ext="view" color="white" on="t" viewpoint="-34.72222mm" viewpointorigin="-.5" skewangle="-45" lightposition="-50000" lightposition2="50000"/>
                  <v:textbox>
                    <w:txbxContent>
                      <w:p w:rsidR="000C54EF" w:rsidRPr="009C1DA1" w:rsidRDefault="000C54EF" w:rsidP="00DE416D">
                        <w:pPr>
                          <w:jc w:val="center"/>
                          <w:rPr>
                            <w:rFonts w:ascii="Times New Roman" w:hAnsi="Times New Roman" w:cs="Times New Roman"/>
                            <w:lang w:val="en-US"/>
                          </w:rPr>
                        </w:pPr>
                        <w:r w:rsidRPr="009C1DA1">
                          <w:rPr>
                            <w:rFonts w:ascii="Times New Roman" w:hAnsi="Times New Roman" w:cs="Times New Roman"/>
                            <w:szCs w:val="20"/>
                          </w:rPr>
                          <w:t xml:space="preserve">Функциональный </w:t>
                        </w:r>
                        <w:r w:rsidRPr="009C1DA1">
                          <w:rPr>
                            <w:rFonts w:ascii="Times New Roman" w:hAnsi="Times New Roman" w:cs="Times New Roman"/>
                          </w:rPr>
                          <w:t>руководитель</w:t>
                        </w:r>
                      </w:p>
                    </w:txbxContent>
                  </v:textbox>
                </v:rect>
                <v:rect id="Rectangle 54" o:spid="_x0000_s1030" style="position:absolute;left:16717;top:11430;width:12572;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2swcYA&#10;AADbAAAADwAAAGRycy9kb3ducmV2LnhtbESPT2vCQBTE7wW/w/KE3pqNQWuSuooUBEGwGHtob4/s&#10;yx/Mvg3Zrab99F2h0OMwM79hVpvRdOJKg2stK5hFMQji0uqWawXv591TCsJ5ZI2dZVLwTQ4268nD&#10;CnNtb3yia+FrESDsclTQeN/nUrqyIYMusj1x8Co7GPRBDrXUA94C3HQyieNnabDlsNBgT68NlZfi&#10;yyhIdNymmfOfx8vyo3o7ZPPsp9wr9Tgdty8gPI3+P/zX3msFiwTu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2swcYAAADbAAAADwAAAAAAAAAAAAAAAACYAgAAZHJz&#10;L2Rvd25yZXYueG1sUEsFBgAAAAAEAAQA9QAAAIsDAAAAAA==&#10;">
                  <o:extrusion v:ext="view" color="white" on="t" viewpoint="-34.72222mm" viewpointorigin="-.5" skewangle="-45" lightposition="-50000" lightposition2="50000"/>
                  <v:textbox>
                    <w:txbxContent>
                      <w:p w:rsidR="000C54EF" w:rsidRPr="009C1DA1" w:rsidRDefault="000C54EF" w:rsidP="00DE416D">
                        <w:pPr>
                          <w:jc w:val="center"/>
                          <w:rPr>
                            <w:rFonts w:ascii="Times New Roman" w:hAnsi="Times New Roman" w:cs="Times New Roman"/>
                          </w:rPr>
                        </w:pPr>
                        <w:r w:rsidRPr="009C1DA1">
                          <w:rPr>
                            <w:rFonts w:ascii="Times New Roman" w:hAnsi="Times New Roman" w:cs="Times New Roman"/>
                            <w:szCs w:val="20"/>
                          </w:rPr>
                          <w:t xml:space="preserve">Функциональный </w:t>
                        </w:r>
                        <w:r w:rsidRPr="009C1DA1">
                          <w:rPr>
                            <w:rFonts w:ascii="Times New Roman" w:hAnsi="Times New Roman" w:cs="Times New Roman"/>
                          </w:rPr>
                          <w:t>руководитель</w:t>
                        </w:r>
                      </w:p>
                      <w:p w:rsidR="000C54EF" w:rsidRPr="009C1DA1" w:rsidRDefault="000C54EF" w:rsidP="00DE416D">
                        <w:pPr>
                          <w:rPr>
                            <w:rFonts w:ascii="Times New Roman" w:hAnsi="Times New Roman" w:cs="Times New Roman"/>
                          </w:rPr>
                        </w:pPr>
                      </w:p>
                    </w:txbxContent>
                  </v:textbox>
                </v:rect>
                <v:rect id="Rectangle 55" o:spid="_x0000_s1031" style="position:absolute;left:31572;top:11430;width:12573;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JWsYA&#10;AADbAAAADwAAAGRycy9kb3ducmV2LnhtbESPT2vCQBTE74LfYXlCb7pp2tokdZVSKAgFRe1Bb4/s&#10;yx/Mvg3ZbUz76d2C4HGYmd8wi9VgGtFT52rLCh5nEQji3OqaSwXfh89pAsJ5ZI2NZVLwSw5Wy/Fo&#10;gZm2F95Rv/elCBB2GSqovG8zKV1ekUE3sy1x8ArbGfRBdqXUHV4C3DQyjqK5NFhzWKiwpY+K8vP+&#10;xyiIdVQnqfOnzfn1WGy/0uf0L18r9TAZ3t9AeBr8PXxrr7WClyf4/xJ+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EJWsYAAADbAAAADwAAAAAAAAAAAAAAAACYAgAAZHJz&#10;L2Rvd25yZXYueG1sUEsFBgAAAAAEAAQA9QAAAIsDAAAAAA==&#10;">
                  <o:extrusion v:ext="view" color="white" on="t" viewpoint="-34.72222mm" viewpointorigin="-.5" skewangle="-45" lightposition="-50000" lightposition2="50000"/>
                  <v:textbox>
                    <w:txbxContent>
                      <w:p w:rsidR="000C54EF" w:rsidRPr="009C1DA1" w:rsidRDefault="000C54EF" w:rsidP="00DE416D">
                        <w:pPr>
                          <w:jc w:val="center"/>
                          <w:rPr>
                            <w:rFonts w:ascii="Times New Roman" w:hAnsi="Times New Roman" w:cs="Times New Roman"/>
                          </w:rPr>
                        </w:pPr>
                        <w:r w:rsidRPr="009C1DA1">
                          <w:rPr>
                            <w:rFonts w:ascii="Times New Roman" w:hAnsi="Times New Roman" w:cs="Times New Roman"/>
                            <w:szCs w:val="20"/>
                          </w:rPr>
                          <w:t xml:space="preserve">Функциональный </w:t>
                        </w:r>
                        <w:r w:rsidRPr="009C1DA1">
                          <w:rPr>
                            <w:rFonts w:ascii="Times New Roman" w:hAnsi="Times New Roman" w:cs="Times New Roman"/>
                          </w:rPr>
                          <w:t>руководитель</w:t>
                        </w:r>
                      </w:p>
                      <w:p w:rsidR="000C54EF" w:rsidRPr="009C1DA1" w:rsidRDefault="000C54EF" w:rsidP="00DE416D">
                        <w:pPr>
                          <w:rPr>
                            <w:rFonts w:ascii="Times New Roman" w:hAnsi="Times New Roman" w:cs="Times New Roman"/>
                          </w:rPr>
                        </w:pPr>
                      </w:p>
                    </w:txbxContent>
                  </v:textbox>
                </v:rect>
                <v:rect id="Rectangle 56" o:spid="_x0000_s1032" style="position:absolute;left:9860;top:19426;width:27428;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iRLsQA&#10;AADbAAAADwAAAGRycy9kb3ducmV2LnhtbESPS4vCQBCE7wv+h6EFb+tE8ZXoKCIIgqD4OOitybRJ&#10;MNMTMqPG/fU7wsIei6r6ipotGlOKJ9WusKyg141AEKdWF5wpOJ/W3xMQziNrLC2Tgjc5WMxbXzNM&#10;tH3xgZ5Hn4kAYZeggtz7KpHSpTkZdF1bEQfvZmuDPsg6k7rGV4CbUvajaCQNFhwWcqxolVN6Pz6M&#10;gr6Oikns/HV3H19u+208iH/SjVKddrOcgvDU+P/wX3ujFQwH8PkSf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YkS7EAAAA2wAAAA8AAAAAAAAAAAAAAAAAmAIAAGRycy9k&#10;b3ducmV2LnhtbFBLBQYAAAAABAAEAPUAAACJAwAAAAA=&#10;">
                  <o:extrusion v:ext="view" color="white" on="t" viewpoint="-34.72222mm" viewpointorigin="-.5" skewangle="-45" lightposition="-50000" lightposition2="50000"/>
                  <v:textbox>
                    <w:txbxContent>
                      <w:p w:rsidR="000C54EF" w:rsidRPr="009C1DA1" w:rsidRDefault="000C54EF" w:rsidP="00DE416D">
                        <w:pPr>
                          <w:jc w:val="center"/>
                          <w:rPr>
                            <w:rFonts w:ascii="Times New Roman" w:hAnsi="Times New Roman" w:cs="Times New Roman"/>
                          </w:rPr>
                        </w:pPr>
                        <w:r w:rsidRPr="009C1DA1">
                          <w:rPr>
                            <w:rFonts w:ascii="Times New Roman" w:hAnsi="Times New Roman" w:cs="Times New Roman"/>
                          </w:rPr>
                          <w:t>Исполнители.</w:t>
                        </w:r>
                      </w:p>
                    </w:txbxContent>
                  </v:textbox>
                </v:rect>
                <v:line id="Line 57" o:spid="_x0000_s1033" style="position:absolute;visibility:visible;mso-wrap-style:square" from="7569,7995" to="7577,1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58" o:spid="_x0000_s1034" style="position:absolute;visibility:visible;mso-wrap-style:square" from="23574,7995" to="23574,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59" o:spid="_x0000_s1035" style="position:absolute;visibility:visible;mso-wrap-style:square" from="37288,7995" to="37296,1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60" o:spid="_x0000_s1036" style="position:absolute;visibility:visible;mso-wrap-style:square" from="23574,15998" to="23574,19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61" o:spid="_x0000_s1037" style="position:absolute;visibility:visible;mso-wrap-style:square" from="9860,15998" to="13284,19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62" o:spid="_x0000_s1038" style="position:absolute;flip:x;visibility:visible;mso-wrap-style:square" from="32714,15998" to="36138,19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n7D8QAAADbAAAADwAAAGRycy9kb3ducmV2LnhtbESPwWrCQBCG74W+wzKFXoJuWkFqdJW2&#10;VigUD1UPHofsNAnNzobsqOnbdw6Cx+Gf/5tvFqshtOZMfWoiO3ga52CIy+gbrhwc9pvRC5gkyB7b&#10;yOTgjxKslvd3Cyx8vPA3nXdSGYVwKtBBLdIV1qaypoBpHDtizX5iH1B07Cvre7woPLT2Oc+nNmDD&#10;eqHGjt5rKn93p6Aamy2vJ5PsLdgsm9HHUb5yK849PgyvczBCg9yWr+1P72Cq9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fsPxAAAANsAAAAPAAAAAAAAAAAA&#10;AAAAAKECAABkcnMvZG93bnJldi54bWxQSwUGAAAAAAQABAD5AAAAkgMAAAAA&#10;">
                  <v:stroke endarrow="block"/>
                </v:line>
                <w10:anchorlock/>
              </v:group>
            </w:pict>
          </mc:Fallback>
        </mc:AlternateContent>
      </w:r>
    </w:p>
    <w:p w:rsidR="00DE416D" w:rsidRPr="00DE416D" w:rsidRDefault="009C1DA1" w:rsidP="00DE416D">
      <w:pPr>
        <w:shd w:val="clear" w:color="000000" w:fill="auto"/>
        <w:suppressAutoHyphens/>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Рисунок 1.</w:t>
      </w:r>
      <w:r w:rsidR="00DE416D" w:rsidRPr="00DE416D">
        <w:rPr>
          <w:rFonts w:ascii="Times New Roman" w:eastAsia="Times New Roman" w:hAnsi="Times New Roman" w:cs="Times New Roman"/>
          <w:sz w:val="28"/>
          <w:szCs w:val="24"/>
          <w:lang w:eastAsia="ru-RU"/>
        </w:rPr>
        <w:t xml:space="preserve">2 </w:t>
      </w:r>
      <w:r>
        <w:rPr>
          <w:rFonts w:ascii="Times New Roman" w:eastAsia="Times New Roman" w:hAnsi="Times New Roman" w:cs="Times New Roman"/>
          <w:sz w:val="28"/>
          <w:szCs w:val="24"/>
          <w:lang w:eastAsia="ru-RU"/>
        </w:rPr>
        <w:t xml:space="preserve">- </w:t>
      </w:r>
      <w:r w:rsidR="00DE416D" w:rsidRPr="00DE416D">
        <w:rPr>
          <w:rFonts w:ascii="Times New Roman" w:eastAsia="Times New Roman" w:hAnsi="Times New Roman" w:cs="Times New Roman"/>
          <w:sz w:val="28"/>
          <w:szCs w:val="24"/>
          <w:lang w:eastAsia="ru-RU"/>
        </w:rPr>
        <w:t>Общая схема функциональной структуры управления</w:t>
      </w:r>
    </w:p>
    <w:p w:rsidR="00DE416D" w:rsidRPr="00DE416D" w:rsidRDefault="00DE416D" w:rsidP="00DE416D">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DE416D">
        <w:rPr>
          <w:rFonts w:ascii="Times New Roman" w:eastAsia="Times New Roman" w:hAnsi="Times New Roman" w:cs="Times New Roman"/>
          <w:sz w:val="28"/>
          <w:szCs w:val="28"/>
          <w:lang w:eastAsia="ru-RU"/>
        </w:rPr>
        <w:t>Однако рост числа функциональных служб ведет к тому, что единый процесс управления распадается на отдельные части. Нарушается согласованность действий, работники нижестоящих ступеней подчиняются одновременно нескольким функциональным руководителям, что ведет к противоречивости в распоряжениях и несоблюдению принципа единоначалия и персональной ответственности.</w:t>
      </w:r>
    </w:p>
    <w:p w:rsidR="00DE416D" w:rsidRPr="00DE416D" w:rsidRDefault="00DE416D" w:rsidP="00DE416D">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proofErr w:type="gramStart"/>
      <w:r w:rsidRPr="00DE416D">
        <w:rPr>
          <w:rFonts w:ascii="Times New Roman" w:eastAsia="Times New Roman" w:hAnsi="Times New Roman" w:cs="Times New Roman"/>
          <w:sz w:val="28"/>
          <w:szCs w:val="28"/>
          <w:lang w:eastAsia="ru-RU"/>
        </w:rPr>
        <w:t>Как линейная, так и функциональная структура управления в чистом виде, как правило, не применяются, но могут быть использованы в сфере малого бизнеса (предпринимательства) [11</w:t>
      </w:r>
      <w:r w:rsidR="009C1DA1" w:rsidRPr="009C1DA1">
        <w:rPr>
          <w:rFonts w:ascii="Times New Roman" w:eastAsia="Times New Roman" w:hAnsi="Times New Roman" w:cs="Times New Roman"/>
          <w:sz w:val="28"/>
          <w:szCs w:val="28"/>
          <w:lang w:eastAsia="ru-RU"/>
        </w:rPr>
        <w:t xml:space="preserve">, </w:t>
      </w:r>
      <w:r w:rsidR="009C1DA1">
        <w:rPr>
          <w:rFonts w:ascii="Times New Roman" w:eastAsia="Times New Roman" w:hAnsi="Times New Roman" w:cs="Times New Roman"/>
          <w:sz w:val="28"/>
          <w:szCs w:val="28"/>
          <w:lang w:val="en-US" w:eastAsia="ru-RU"/>
        </w:rPr>
        <w:t>c</w:t>
      </w:r>
      <w:r w:rsidR="009C1DA1" w:rsidRPr="009C1DA1">
        <w:rPr>
          <w:rFonts w:ascii="Times New Roman" w:eastAsia="Times New Roman" w:hAnsi="Times New Roman" w:cs="Times New Roman"/>
          <w:sz w:val="28"/>
          <w:szCs w:val="28"/>
          <w:lang w:eastAsia="ru-RU"/>
        </w:rPr>
        <w:t>. 59]</w:t>
      </w:r>
      <w:r w:rsidRPr="00DE416D">
        <w:rPr>
          <w:rFonts w:ascii="Times New Roman" w:eastAsia="Times New Roman" w:hAnsi="Times New Roman" w:cs="Times New Roman"/>
          <w:sz w:val="28"/>
          <w:szCs w:val="28"/>
          <w:lang w:eastAsia="ru-RU"/>
        </w:rPr>
        <w:t>].</w:t>
      </w:r>
      <w:proofErr w:type="gramEnd"/>
    </w:p>
    <w:p w:rsidR="00DE416D" w:rsidRPr="00DE416D" w:rsidRDefault="00DE416D" w:rsidP="00DE416D">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DE416D">
        <w:rPr>
          <w:rFonts w:ascii="Times New Roman" w:eastAsia="Times New Roman" w:hAnsi="Times New Roman" w:cs="Times New Roman"/>
          <w:sz w:val="28"/>
          <w:szCs w:val="28"/>
          <w:lang w:eastAsia="ru-RU"/>
        </w:rPr>
        <w:t xml:space="preserve">В процессе развития линейного и функционального управления возникло их органическое соединение – линейно-функциональная структура управления. Сущность комбинаций линейных и функциональных связей на предприятии состоит в том, что по линии общего руководства каждый работник подчиняется одному руководителю, а функциональные звенья занимаются вопросами, отнесенными к их компетенции (техническая, </w:t>
      </w:r>
      <w:r w:rsidRPr="00DE416D">
        <w:rPr>
          <w:rFonts w:ascii="Times New Roman" w:eastAsia="Times New Roman" w:hAnsi="Times New Roman" w:cs="Times New Roman"/>
          <w:sz w:val="28"/>
          <w:szCs w:val="28"/>
          <w:lang w:eastAsia="ru-RU"/>
        </w:rPr>
        <w:lastRenderedPageBreak/>
        <w:t>технологическая, экономическая, агрономическая и тому подобное). При этом право окончательного решения сохраняется за общим руководством.</w:t>
      </w:r>
    </w:p>
    <w:p w:rsidR="00DE416D" w:rsidRPr="00DE416D" w:rsidRDefault="00DE416D" w:rsidP="00DE416D">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p>
    <w:p w:rsidR="00DE416D" w:rsidRPr="00DE416D" w:rsidRDefault="00DE416D" w:rsidP="00DE416D">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962525" cy="1362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62525" cy="1362075"/>
                    </a:xfrm>
                    <a:prstGeom prst="rect">
                      <a:avLst/>
                    </a:prstGeom>
                    <a:noFill/>
                    <a:ln>
                      <a:noFill/>
                    </a:ln>
                  </pic:spPr>
                </pic:pic>
              </a:graphicData>
            </a:graphic>
          </wp:inline>
        </w:drawing>
      </w:r>
    </w:p>
    <w:p w:rsidR="00DE416D" w:rsidRPr="00DE416D" w:rsidRDefault="00DE416D" w:rsidP="00DE416D">
      <w:pPr>
        <w:shd w:val="clear" w:color="000000" w:fill="auto"/>
        <w:suppressAutoHyphens/>
        <w:spacing w:after="0" w:line="360" w:lineRule="auto"/>
        <w:ind w:firstLine="709"/>
        <w:jc w:val="both"/>
        <w:rPr>
          <w:rFonts w:ascii="Times New Roman" w:eastAsia="Times New Roman" w:hAnsi="Times New Roman" w:cs="Times New Roman"/>
          <w:sz w:val="28"/>
          <w:szCs w:val="24"/>
          <w:lang w:eastAsia="ru-RU"/>
        </w:rPr>
      </w:pPr>
      <w:r w:rsidRPr="00DE416D">
        <w:rPr>
          <w:rFonts w:ascii="Times New Roman" w:eastAsia="Times New Roman" w:hAnsi="Times New Roman" w:cs="Times New Roman"/>
          <w:sz w:val="28"/>
          <w:szCs w:val="24"/>
          <w:lang w:eastAsia="ru-RU"/>
        </w:rPr>
        <w:t>Рис</w:t>
      </w:r>
      <w:r w:rsidR="009C1DA1">
        <w:rPr>
          <w:rFonts w:ascii="Times New Roman" w:eastAsia="Times New Roman" w:hAnsi="Times New Roman" w:cs="Times New Roman"/>
          <w:sz w:val="28"/>
          <w:szCs w:val="24"/>
          <w:lang w:eastAsia="ru-RU"/>
        </w:rPr>
        <w:t>унок 1.</w:t>
      </w:r>
      <w:r w:rsidRPr="00DE416D">
        <w:rPr>
          <w:rFonts w:ascii="Times New Roman" w:eastAsia="Times New Roman" w:hAnsi="Times New Roman" w:cs="Times New Roman"/>
          <w:sz w:val="28"/>
          <w:szCs w:val="24"/>
          <w:lang w:eastAsia="ru-RU"/>
        </w:rPr>
        <w:t>3</w:t>
      </w:r>
      <w:r w:rsidR="009C1DA1">
        <w:rPr>
          <w:rFonts w:ascii="Times New Roman" w:eastAsia="Times New Roman" w:hAnsi="Times New Roman" w:cs="Times New Roman"/>
          <w:sz w:val="28"/>
          <w:szCs w:val="24"/>
          <w:lang w:eastAsia="ru-RU"/>
        </w:rPr>
        <w:t xml:space="preserve"> - </w:t>
      </w:r>
      <w:r w:rsidRPr="00DE416D">
        <w:rPr>
          <w:rFonts w:ascii="Times New Roman" w:eastAsia="Times New Roman" w:hAnsi="Times New Roman" w:cs="Times New Roman"/>
          <w:sz w:val="28"/>
          <w:szCs w:val="24"/>
          <w:lang w:eastAsia="ru-RU"/>
        </w:rPr>
        <w:t xml:space="preserve"> Общая схема линейно-функциональной структуры управления</w:t>
      </w:r>
    </w:p>
    <w:p w:rsidR="00DE416D" w:rsidRPr="00DE416D" w:rsidRDefault="00DE416D" w:rsidP="00DE416D">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DE416D">
        <w:rPr>
          <w:rFonts w:ascii="Times New Roman" w:eastAsia="Times New Roman" w:hAnsi="Times New Roman" w:cs="Times New Roman"/>
          <w:sz w:val="28"/>
          <w:szCs w:val="28"/>
          <w:lang w:eastAsia="ru-RU"/>
        </w:rPr>
        <w:t>Типичными уровнями управления линейно-функциональной структуры выступают:</w:t>
      </w:r>
    </w:p>
    <w:p w:rsidR="00DE416D" w:rsidRPr="00DE416D" w:rsidRDefault="00DE416D" w:rsidP="00DE416D">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DE416D">
        <w:rPr>
          <w:rFonts w:ascii="Times New Roman" w:eastAsia="Times New Roman" w:hAnsi="Times New Roman" w:cs="Times New Roman"/>
          <w:sz w:val="28"/>
          <w:szCs w:val="28"/>
          <w:lang w:eastAsia="ru-RU"/>
        </w:rPr>
        <w:t xml:space="preserve">- высший – институциональный уровень руководитель предприятия, генеральный директор, президент). Деятельность руководителя данного звена обусловлена целями и стратегиями развития производственного формирования в целом. </w:t>
      </w:r>
      <w:proofErr w:type="gramStart"/>
      <w:r w:rsidRPr="00DE416D">
        <w:rPr>
          <w:rFonts w:ascii="Times New Roman" w:eastAsia="Times New Roman" w:hAnsi="Times New Roman" w:cs="Times New Roman"/>
          <w:sz w:val="28"/>
          <w:szCs w:val="28"/>
          <w:lang w:eastAsia="ru-RU"/>
        </w:rPr>
        <w:t>На этом уровне реализуется большая часть внешних связей, здесь велика роль личности и ее профессиональных качеств;</w:t>
      </w:r>
      <w:proofErr w:type="gramEnd"/>
    </w:p>
    <w:p w:rsidR="00DE416D" w:rsidRPr="00DE416D" w:rsidRDefault="00DE416D" w:rsidP="00DE416D">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proofErr w:type="gramStart"/>
      <w:r w:rsidRPr="00DE416D">
        <w:rPr>
          <w:rFonts w:ascii="Times New Roman" w:eastAsia="Times New Roman" w:hAnsi="Times New Roman" w:cs="Times New Roman"/>
          <w:sz w:val="28"/>
          <w:szCs w:val="28"/>
          <w:lang w:eastAsia="ru-RU"/>
        </w:rPr>
        <w:t>- средний – управленческий уровень, объединяющий руководителей среднего звена и их аппарат (руководители отделов – технического, технологических, экономического, сбытового и других); руководители многоотраслевых и специализированных подразделений (цехов).</w:t>
      </w:r>
      <w:proofErr w:type="gramEnd"/>
      <w:r w:rsidRPr="00DE416D">
        <w:rPr>
          <w:rFonts w:ascii="Times New Roman" w:eastAsia="Times New Roman" w:hAnsi="Times New Roman" w:cs="Times New Roman"/>
          <w:sz w:val="28"/>
          <w:szCs w:val="28"/>
          <w:lang w:eastAsia="ru-RU"/>
        </w:rPr>
        <w:t xml:space="preserve"> Среднее звено решает </w:t>
      </w:r>
      <w:proofErr w:type="gramStart"/>
      <w:r w:rsidRPr="00DE416D">
        <w:rPr>
          <w:rFonts w:ascii="Times New Roman" w:eastAsia="Times New Roman" w:hAnsi="Times New Roman" w:cs="Times New Roman"/>
          <w:sz w:val="28"/>
          <w:szCs w:val="28"/>
          <w:lang w:eastAsia="ru-RU"/>
        </w:rPr>
        <w:t>задачи, вытекающие из функциональной специфики и координирует</w:t>
      </w:r>
      <w:proofErr w:type="gramEnd"/>
      <w:r w:rsidRPr="00DE416D">
        <w:rPr>
          <w:rFonts w:ascii="Times New Roman" w:eastAsia="Times New Roman" w:hAnsi="Times New Roman" w:cs="Times New Roman"/>
          <w:sz w:val="28"/>
          <w:szCs w:val="28"/>
          <w:lang w:eastAsia="ru-RU"/>
        </w:rPr>
        <w:t xml:space="preserve"> деятельность низовых производственных подразделений;</w:t>
      </w:r>
    </w:p>
    <w:p w:rsidR="00DE416D" w:rsidRPr="00DE416D" w:rsidRDefault="00DE416D" w:rsidP="00DE416D">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DE416D">
        <w:rPr>
          <w:rFonts w:ascii="Times New Roman" w:eastAsia="Times New Roman" w:hAnsi="Times New Roman" w:cs="Times New Roman"/>
          <w:sz w:val="28"/>
          <w:szCs w:val="28"/>
          <w:lang w:eastAsia="ru-RU"/>
        </w:rPr>
        <w:t>- низший – производственный уровень, объединяющий руководителей низшего звена (бригадир, звеньевой).</w:t>
      </w:r>
    </w:p>
    <w:p w:rsidR="00DE416D" w:rsidRPr="00DE416D" w:rsidRDefault="00DE416D" w:rsidP="00DE416D">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DE416D">
        <w:rPr>
          <w:rFonts w:ascii="Times New Roman" w:eastAsia="Times New Roman" w:hAnsi="Times New Roman" w:cs="Times New Roman"/>
          <w:sz w:val="28"/>
          <w:szCs w:val="28"/>
          <w:lang w:eastAsia="ru-RU"/>
        </w:rPr>
        <w:t xml:space="preserve">Такая структура управления называется и штабной, так как предусматривает организацию при различных звеньях линейной структуры соответствующих функциональных подразделений (штабов). Основная роль этих подразделений состоит в выполнении подготовительных операций и по </w:t>
      </w:r>
      <w:r w:rsidRPr="00DE416D">
        <w:rPr>
          <w:rFonts w:ascii="Times New Roman" w:eastAsia="Times New Roman" w:hAnsi="Times New Roman" w:cs="Times New Roman"/>
          <w:sz w:val="28"/>
          <w:szCs w:val="28"/>
          <w:lang w:eastAsia="ru-RU"/>
        </w:rPr>
        <w:lastRenderedPageBreak/>
        <w:t>разработке проектов решений, которые выступают в силу только после их утверждения соответствующим линейным руководителем.</w:t>
      </w:r>
    </w:p>
    <w:p w:rsidR="00DE416D" w:rsidRPr="00DE416D" w:rsidRDefault="00DE416D" w:rsidP="00DE416D">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DE416D">
        <w:rPr>
          <w:rFonts w:ascii="Times New Roman" w:eastAsia="Times New Roman" w:hAnsi="Times New Roman" w:cs="Times New Roman"/>
          <w:sz w:val="28"/>
          <w:szCs w:val="28"/>
          <w:lang w:eastAsia="ru-RU"/>
        </w:rPr>
        <w:t>Решающим достоинством линейно-функциональной структуры управления является возможность закрепления за соответствующими службами (отделами) достаточно узкого круга функциональных задач, возможность концентрации усилий работника непосредственно на своей текущей деятельности и соблюдение принципа единоначалия.</w:t>
      </w:r>
    </w:p>
    <w:p w:rsidR="00DE416D" w:rsidRPr="00DE416D" w:rsidRDefault="00DE416D" w:rsidP="00DE416D">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DE416D">
        <w:rPr>
          <w:rFonts w:ascii="Times New Roman" w:eastAsia="Times New Roman" w:hAnsi="Times New Roman" w:cs="Times New Roman"/>
          <w:sz w:val="28"/>
          <w:szCs w:val="28"/>
          <w:lang w:eastAsia="ru-RU"/>
        </w:rPr>
        <w:t>Разновидностью данного типа структуры управления является территориальная (отделенческая), отраслевая (цеховая) и комбинированная структуры управления, которые при решении проблемных задач становятся малоэффективными. По иным принципам строится дивизионная структура управления. Ее формирование осуществляется не по функциональному признаку, а конкретному виду продукции, их однородной совокупности, по определенному кругу потребителей (рынку) или региону.</w:t>
      </w:r>
    </w:p>
    <w:p w:rsidR="00DE416D" w:rsidRPr="00DE416D" w:rsidRDefault="00DE416D" w:rsidP="00DE416D">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DE416D">
        <w:rPr>
          <w:rFonts w:ascii="Times New Roman" w:eastAsia="Times New Roman" w:hAnsi="Times New Roman" w:cs="Times New Roman"/>
          <w:sz w:val="28"/>
          <w:szCs w:val="28"/>
          <w:lang w:eastAsia="ru-RU"/>
        </w:rPr>
        <w:t>Матричные схемы управления создаются тогда, когда выбранная стратегия делает упор на получение высококачественного результата по большому количеству проектов в области высоких технологий и сама работа по их выполнению является очень сложной.</w:t>
      </w:r>
    </w:p>
    <w:p w:rsidR="00DE416D" w:rsidRPr="00DE416D" w:rsidRDefault="00DE416D" w:rsidP="00DE416D">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DE416D">
        <w:rPr>
          <w:rFonts w:ascii="Times New Roman" w:eastAsia="Times New Roman" w:hAnsi="Times New Roman" w:cs="Times New Roman"/>
          <w:sz w:val="28"/>
          <w:szCs w:val="28"/>
          <w:lang w:eastAsia="ru-RU"/>
        </w:rPr>
        <w:t>После завершения разрабатываемого проекта группы расформировываются, сотрудники возвращается в свои функциональные подразделения либо переходят в другие группы для реализации новых задач.</w:t>
      </w:r>
    </w:p>
    <w:p w:rsidR="00DE416D" w:rsidRDefault="00DE416D" w:rsidP="00DE416D">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DE416D">
        <w:rPr>
          <w:rFonts w:ascii="Times New Roman" w:eastAsia="Times New Roman" w:hAnsi="Times New Roman" w:cs="Times New Roman"/>
          <w:sz w:val="28"/>
          <w:szCs w:val="28"/>
          <w:lang w:eastAsia="ru-RU"/>
        </w:rPr>
        <w:t>В хорошо спроектированной матричной структуре управления высшее руководство определяет права и ответственность разных частей организации. Руководители проектов сохраняют за собой право определить первостепенность и сроки решения той или иной задачи, а функциональный руководитель выбирает конкретного исполнителя и методику решения проекта, тем самым обеспечиваются условия для согласованной деятельности руководителей и проявления индивидуальных спо</w:t>
      </w:r>
      <w:r w:rsidR="009C1DA1">
        <w:rPr>
          <w:rFonts w:ascii="Times New Roman" w:eastAsia="Times New Roman" w:hAnsi="Times New Roman" w:cs="Times New Roman"/>
          <w:sz w:val="28"/>
          <w:szCs w:val="28"/>
          <w:lang w:eastAsia="ru-RU"/>
        </w:rPr>
        <w:t>собностей специалистов группы [</w:t>
      </w:r>
      <w:r w:rsidR="009C1DA1" w:rsidRPr="009C1DA1">
        <w:rPr>
          <w:rFonts w:ascii="Times New Roman" w:eastAsia="Times New Roman" w:hAnsi="Times New Roman" w:cs="Times New Roman"/>
          <w:sz w:val="28"/>
          <w:szCs w:val="28"/>
          <w:lang w:eastAsia="ru-RU"/>
        </w:rPr>
        <w:t xml:space="preserve">9, </w:t>
      </w:r>
      <w:r w:rsidR="009C1DA1">
        <w:rPr>
          <w:rFonts w:ascii="Times New Roman" w:eastAsia="Times New Roman" w:hAnsi="Times New Roman" w:cs="Times New Roman"/>
          <w:sz w:val="28"/>
          <w:szCs w:val="28"/>
          <w:lang w:val="en-US" w:eastAsia="ru-RU"/>
        </w:rPr>
        <w:t>c</w:t>
      </w:r>
      <w:r w:rsidR="009C1DA1" w:rsidRPr="009C1DA1">
        <w:rPr>
          <w:rFonts w:ascii="Times New Roman" w:eastAsia="Times New Roman" w:hAnsi="Times New Roman" w:cs="Times New Roman"/>
          <w:sz w:val="28"/>
          <w:szCs w:val="28"/>
          <w:lang w:eastAsia="ru-RU"/>
        </w:rPr>
        <w:t>. 142</w:t>
      </w:r>
      <w:r w:rsidRPr="00DE416D">
        <w:rPr>
          <w:rFonts w:ascii="Times New Roman" w:eastAsia="Times New Roman" w:hAnsi="Times New Roman" w:cs="Times New Roman"/>
          <w:sz w:val="28"/>
          <w:szCs w:val="28"/>
          <w:lang w:eastAsia="ru-RU"/>
        </w:rPr>
        <w:t>].</w:t>
      </w:r>
    </w:p>
    <w:p w:rsidR="009C1DA1" w:rsidRDefault="009C1DA1" w:rsidP="00DE416D">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p>
    <w:p w:rsidR="009C1DA1" w:rsidRPr="00DE416D" w:rsidRDefault="009C1DA1" w:rsidP="00DE416D">
      <w:pPr>
        <w:shd w:val="clear" w:color="000000" w:fill="auto"/>
        <w:suppressAutoHyphens/>
        <w:spacing w:after="0" w:line="360" w:lineRule="auto"/>
        <w:ind w:firstLine="709"/>
        <w:jc w:val="both"/>
        <w:rPr>
          <w:rFonts w:ascii="Times New Roman" w:eastAsia="Times New Roman" w:hAnsi="Times New Roman" w:cs="Times New Roman"/>
          <w:b/>
          <w:sz w:val="28"/>
          <w:szCs w:val="28"/>
          <w:lang w:eastAsia="ru-RU"/>
        </w:rPr>
      </w:pPr>
      <w:r w:rsidRPr="009C1DA1">
        <w:rPr>
          <w:rFonts w:ascii="Times New Roman" w:eastAsia="Times New Roman" w:hAnsi="Times New Roman" w:cs="Times New Roman"/>
          <w:b/>
          <w:sz w:val="28"/>
          <w:szCs w:val="28"/>
          <w:lang w:eastAsia="ru-RU"/>
        </w:rPr>
        <w:lastRenderedPageBreak/>
        <w:t>1.3.</w:t>
      </w:r>
      <w:r w:rsidRPr="009C1DA1">
        <w:rPr>
          <w:rFonts w:ascii="Times New Roman" w:eastAsia="Times New Roman" w:hAnsi="Times New Roman" w:cs="Times New Roman"/>
          <w:b/>
          <w:sz w:val="28"/>
          <w:szCs w:val="28"/>
          <w:lang w:eastAsia="ru-RU"/>
        </w:rPr>
        <w:tab/>
        <w:t>Особенности структуры управления в АПК</w:t>
      </w:r>
    </w:p>
    <w:p w:rsidR="009C1DA1" w:rsidRPr="009C1DA1" w:rsidRDefault="009C1DA1" w:rsidP="009C1DA1">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9C1DA1">
        <w:rPr>
          <w:rFonts w:ascii="Times New Roman" w:eastAsia="Times New Roman" w:hAnsi="Times New Roman" w:cs="Times New Roman"/>
          <w:sz w:val="28"/>
          <w:szCs w:val="28"/>
          <w:lang w:eastAsia="ru-RU"/>
        </w:rPr>
        <w:t>При разработке структуры управления в определенном хозяйстве следует учитывать конкретные условия производства (тип хозяйства, состав работающих, уровень их квалификации и сознательности, стоящие задачи и прочее) и опыт хозяйств соответствующего региона и аналогичной специализации.</w:t>
      </w:r>
    </w:p>
    <w:p w:rsidR="009C1DA1" w:rsidRPr="009C1DA1" w:rsidRDefault="009C1DA1" w:rsidP="009C1DA1">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9C1DA1">
        <w:rPr>
          <w:rFonts w:ascii="Times New Roman" w:eastAsia="Times New Roman" w:hAnsi="Times New Roman" w:cs="Times New Roman"/>
          <w:sz w:val="28"/>
          <w:szCs w:val="28"/>
          <w:lang w:eastAsia="ru-RU"/>
        </w:rPr>
        <w:t>Для осуществления управления отраслью животноводства в хозяйствах формируется специальный управленческий аппарат.</w:t>
      </w:r>
    </w:p>
    <w:p w:rsidR="009C1DA1" w:rsidRPr="009C1DA1" w:rsidRDefault="009C1DA1" w:rsidP="009C1DA1">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9C1DA1">
        <w:rPr>
          <w:rFonts w:ascii="Times New Roman" w:eastAsia="Times New Roman" w:hAnsi="Times New Roman" w:cs="Times New Roman"/>
          <w:sz w:val="28"/>
          <w:szCs w:val="28"/>
          <w:lang w:eastAsia="ru-RU"/>
        </w:rPr>
        <w:t xml:space="preserve">В хозяйстве с отраслевой структурой управлении могут создаваться один или несколько цехов. Цехи возглавляются главными специалистами. </w:t>
      </w:r>
      <w:proofErr w:type="gramStart"/>
      <w:r w:rsidRPr="009C1DA1">
        <w:rPr>
          <w:rFonts w:ascii="Times New Roman" w:eastAsia="Times New Roman" w:hAnsi="Times New Roman" w:cs="Times New Roman"/>
          <w:sz w:val="28"/>
          <w:szCs w:val="28"/>
          <w:lang w:eastAsia="ru-RU"/>
        </w:rPr>
        <w:t>Управляющий (заведующий) отделением (фермой), начальник цеха - один на отделение (ферму, цех).</w:t>
      </w:r>
      <w:proofErr w:type="gramEnd"/>
      <w:r w:rsidRPr="009C1DA1">
        <w:rPr>
          <w:rFonts w:ascii="Times New Roman" w:eastAsia="Times New Roman" w:hAnsi="Times New Roman" w:cs="Times New Roman"/>
          <w:sz w:val="28"/>
          <w:szCs w:val="28"/>
          <w:lang w:eastAsia="ru-RU"/>
        </w:rPr>
        <w:t xml:space="preserve"> Начальник цеха животноводства является руководителем и организатором всей зоотехнической и производственной работы в цехе животноводства, в его непосредственном подчинении находятся, как правило, заместитель начальника цеха - главный ветврач, зоотехник - селекционер, бригадиры по животноводству, ветврачи.</w:t>
      </w:r>
    </w:p>
    <w:p w:rsidR="009C1DA1" w:rsidRPr="009C1DA1" w:rsidRDefault="009C1DA1" w:rsidP="009C1DA1">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9C1DA1">
        <w:rPr>
          <w:rFonts w:ascii="Times New Roman" w:eastAsia="Times New Roman" w:hAnsi="Times New Roman" w:cs="Times New Roman"/>
          <w:sz w:val="28"/>
          <w:szCs w:val="28"/>
          <w:lang w:eastAsia="ru-RU"/>
        </w:rPr>
        <w:t>Для проведения зооветеринарной работы в хозяйствах создают зоотехническую и ветеринарную службы. Основная их цель - повышение эффективности производства, выполнение планов производства и реализации продукции государству.</w:t>
      </w:r>
    </w:p>
    <w:p w:rsidR="009C1DA1" w:rsidRPr="009C1DA1" w:rsidRDefault="009C1DA1" w:rsidP="009C1DA1">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9C1DA1">
        <w:rPr>
          <w:rFonts w:ascii="Times New Roman" w:eastAsia="Times New Roman" w:hAnsi="Times New Roman" w:cs="Times New Roman"/>
          <w:sz w:val="28"/>
          <w:szCs w:val="28"/>
          <w:lang w:eastAsia="ru-RU"/>
        </w:rPr>
        <w:t>Ветеринарная служба в хозяйствах представлена главным ветеринарным врачом, старшими ветеринарными врачами, ветеринарными фельдшерами. Главный ветврач вводится при наличии в хозяйстве свыше 800 условных голов скота. Должность дополнительных ветеринарных врачей устанавливают на каждые 850 условных голов скота. Работники данной службы проводят большую работу по предупреждению и ликвидации заболеваний скота.</w:t>
      </w:r>
    </w:p>
    <w:p w:rsidR="009C1DA1" w:rsidRPr="009C1DA1" w:rsidRDefault="009C1DA1" w:rsidP="009C1DA1">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9C1DA1">
        <w:rPr>
          <w:rFonts w:ascii="Times New Roman" w:eastAsia="Times New Roman" w:hAnsi="Times New Roman" w:cs="Times New Roman"/>
          <w:sz w:val="28"/>
          <w:szCs w:val="28"/>
          <w:lang w:eastAsia="ru-RU"/>
        </w:rPr>
        <w:t xml:space="preserve">Зоотехническая служба состоит из: главного зоотехника - один на хозяйство, имеющего свыше 800 условных голов скота, зоотехников и старших зоотехников всех специальностей (зоотехники - селекционеры, </w:t>
      </w:r>
      <w:r w:rsidRPr="009C1DA1">
        <w:rPr>
          <w:rFonts w:ascii="Times New Roman" w:eastAsia="Times New Roman" w:hAnsi="Times New Roman" w:cs="Times New Roman"/>
          <w:sz w:val="28"/>
          <w:szCs w:val="28"/>
          <w:lang w:eastAsia="ru-RU"/>
        </w:rPr>
        <w:lastRenderedPageBreak/>
        <w:t xml:space="preserve">зоотехники отделений и ферм и другие), при наличии в хозяйстве 800 - 1000 условных голов скота </w:t>
      </w:r>
      <w:proofErr w:type="gramStart"/>
      <w:r w:rsidRPr="009C1DA1">
        <w:rPr>
          <w:rFonts w:ascii="Times New Roman" w:eastAsia="Times New Roman" w:hAnsi="Times New Roman" w:cs="Times New Roman"/>
          <w:sz w:val="28"/>
          <w:szCs w:val="28"/>
          <w:lang w:eastAsia="ru-RU"/>
        </w:rPr>
        <w:t xml:space="preserve">( </w:t>
      </w:r>
      <w:proofErr w:type="gramEnd"/>
      <w:r w:rsidRPr="009C1DA1">
        <w:rPr>
          <w:rFonts w:ascii="Times New Roman" w:eastAsia="Times New Roman" w:hAnsi="Times New Roman" w:cs="Times New Roman"/>
          <w:sz w:val="28"/>
          <w:szCs w:val="28"/>
          <w:lang w:eastAsia="ru-RU"/>
        </w:rPr>
        <w:t>в зависимости от зоны).</w:t>
      </w:r>
    </w:p>
    <w:p w:rsidR="009C1DA1" w:rsidRPr="009C1DA1" w:rsidRDefault="009C1DA1" w:rsidP="009C1DA1">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9C1DA1">
        <w:rPr>
          <w:rFonts w:ascii="Times New Roman" w:eastAsia="Times New Roman" w:hAnsi="Times New Roman" w:cs="Times New Roman"/>
          <w:sz w:val="28"/>
          <w:szCs w:val="28"/>
          <w:lang w:eastAsia="ru-RU"/>
        </w:rPr>
        <w:t xml:space="preserve">Племенную работу под руководством главного зоотехника проводят зоотехник по племенному делу. Он разрабатывает и осуществляет мероприятия по проведению </w:t>
      </w:r>
      <w:proofErr w:type="spellStart"/>
      <w:r w:rsidRPr="009C1DA1">
        <w:rPr>
          <w:rFonts w:ascii="Times New Roman" w:eastAsia="Times New Roman" w:hAnsi="Times New Roman" w:cs="Times New Roman"/>
          <w:sz w:val="28"/>
          <w:szCs w:val="28"/>
          <w:lang w:eastAsia="ru-RU"/>
        </w:rPr>
        <w:t>селекционно</w:t>
      </w:r>
      <w:proofErr w:type="spellEnd"/>
      <w:r w:rsidRPr="009C1DA1">
        <w:rPr>
          <w:rFonts w:ascii="Times New Roman" w:eastAsia="Times New Roman" w:hAnsi="Times New Roman" w:cs="Times New Roman"/>
          <w:sz w:val="28"/>
          <w:szCs w:val="28"/>
          <w:lang w:eastAsia="ru-RU"/>
        </w:rPr>
        <w:t>-племенной работы, улучшению племенных и продуктивных качеств животных, подбору и отбору животных и т.д.</w:t>
      </w:r>
    </w:p>
    <w:p w:rsidR="009C1DA1" w:rsidRPr="009C1DA1" w:rsidRDefault="009C1DA1" w:rsidP="009C1DA1">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9C1DA1">
        <w:rPr>
          <w:rFonts w:ascii="Times New Roman" w:eastAsia="Times New Roman" w:hAnsi="Times New Roman" w:cs="Times New Roman"/>
          <w:sz w:val="28"/>
          <w:szCs w:val="28"/>
          <w:lang w:eastAsia="ru-RU"/>
        </w:rPr>
        <w:t>Ответственные функции выполняет зоотехник отделения. Он обязан обеспечить выполнение плановых заданий, неуклонное повышение продуктивности и эффективности общественного производства. Он участвует в разработке мероприятий по обеспечению скота кормами высокого качества, правильному их хранению, подготовке к скармливанию, а также экономному их расходованию, принимает участие в разработке и внедрении прогрессивных методов содержания, кормления и ухода за поголовьем.</w:t>
      </w:r>
    </w:p>
    <w:p w:rsidR="009C1DA1" w:rsidRPr="009C1DA1" w:rsidRDefault="009C1DA1" w:rsidP="009C1DA1">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9C1DA1">
        <w:rPr>
          <w:rFonts w:ascii="Times New Roman" w:eastAsia="Times New Roman" w:hAnsi="Times New Roman" w:cs="Times New Roman"/>
          <w:sz w:val="28"/>
          <w:szCs w:val="28"/>
          <w:lang w:eastAsia="ru-RU"/>
        </w:rPr>
        <w:t>Зоотехник обязан участвовать в осуществлении мероприятий по созданию долголетних культурных пастбищ и сенокосов, правильному их использованию, контролировать качество продукции, реализуемой государству и используемой для удовлетворения потребностей хозяйства, кроме того, он должен обеспечить полную сохранность поголовья скота, получение высоких приростов молодняка, своевременную случку маточного поголовья, а также работу по воспроизводству стада.</w:t>
      </w:r>
    </w:p>
    <w:p w:rsidR="009C1DA1" w:rsidRPr="009C1DA1" w:rsidRDefault="009C1DA1" w:rsidP="009C1DA1">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9C1DA1">
        <w:rPr>
          <w:rFonts w:ascii="Times New Roman" w:eastAsia="Times New Roman" w:hAnsi="Times New Roman" w:cs="Times New Roman"/>
          <w:sz w:val="28"/>
          <w:szCs w:val="28"/>
          <w:lang w:eastAsia="ru-RU"/>
        </w:rPr>
        <w:t xml:space="preserve">Зоотехник отделения несет ответственность за выполнение плановых заданий по продуктивности животноводства, валовому производству; рациональное использование скота, техники трудовых и материальных ресурсов, закрепленных за подразделениями проведению инструктажа и </w:t>
      </w:r>
      <w:proofErr w:type="gramStart"/>
      <w:r w:rsidRPr="009C1DA1">
        <w:rPr>
          <w:rFonts w:ascii="Times New Roman" w:eastAsia="Times New Roman" w:hAnsi="Times New Roman" w:cs="Times New Roman"/>
          <w:sz w:val="28"/>
          <w:szCs w:val="28"/>
          <w:lang w:eastAsia="ru-RU"/>
        </w:rPr>
        <w:t>контроль за</w:t>
      </w:r>
      <w:proofErr w:type="gramEnd"/>
      <w:r w:rsidRPr="009C1DA1">
        <w:rPr>
          <w:rFonts w:ascii="Times New Roman" w:eastAsia="Times New Roman" w:hAnsi="Times New Roman" w:cs="Times New Roman"/>
          <w:sz w:val="28"/>
          <w:szCs w:val="28"/>
          <w:lang w:eastAsia="ru-RU"/>
        </w:rPr>
        <w:t xml:space="preserve"> соблюдением правил по охране труда.</w:t>
      </w:r>
    </w:p>
    <w:p w:rsidR="009C1DA1" w:rsidRPr="009C1DA1" w:rsidRDefault="009C1DA1" w:rsidP="009C1DA1">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9C1DA1">
        <w:rPr>
          <w:rFonts w:ascii="Times New Roman" w:eastAsia="Times New Roman" w:hAnsi="Times New Roman" w:cs="Times New Roman"/>
          <w:sz w:val="28"/>
          <w:szCs w:val="28"/>
          <w:lang w:eastAsia="ru-RU"/>
        </w:rPr>
        <w:t xml:space="preserve">Руководитель небольшого и среднего сельскохозяйственного предприятия руководит работой ферм соответственно через заведующих фермами. В своей деятельности по управлению общественным </w:t>
      </w:r>
      <w:r w:rsidRPr="009C1DA1">
        <w:rPr>
          <w:rFonts w:ascii="Times New Roman" w:eastAsia="Times New Roman" w:hAnsi="Times New Roman" w:cs="Times New Roman"/>
          <w:sz w:val="28"/>
          <w:szCs w:val="28"/>
          <w:lang w:eastAsia="ru-RU"/>
        </w:rPr>
        <w:lastRenderedPageBreak/>
        <w:t>животноводством он опирается на главных специалистов - зоотехника, ветврача, экономиста, бухгалтера. Мероприятия, разработанные специалистами и одобренные правлением, так и все их указания по специальным вопросам, обязательны для выполнения руководителями и работниками соответствующих подразделений.</w:t>
      </w:r>
    </w:p>
    <w:p w:rsidR="009C1DA1" w:rsidRPr="009C1DA1" w:rsidRDefault="009C1DA1" w:rsidP="009C1DA1">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9C1DA1">
        <w:rPr>
          <w:rFonts w:ascii="Times New Roman" w:eastAsia="Times New Roman" w:hAnsi="Times New Roman" w:cs="Times New Roman"/>
          <w:sz w:val="28"/>
          <w:szCs w:val="28"/>
          <w:lang w:eastAsia="ru-RU"/>
        </w:rPr>
        <w:t>Для руководства специализированными группами работников на фермах и других производственных и обслуживающих единицах правления, по рекомендации советов подразделений, утверждает звеньевых или старших работников по специальности (доярок, скотников и т. д.).</w:t>
      </w:r>
    </w:p>
    <w:p w:rsidR="009C1DA1" w:rsidRPr="009C1DA1" w:rsidRDefault="009C1DA1" w:rsidP="009C1DA1">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9C1DA1">
        <w:rPr>
          <w:rFonts w:ascii="Times New Roman" w:eastAsia="Times New Roman" w:hAnsi="Times New Roman" w:cs="Times New Roman"/>
          <w:sz w:val="28"/>
          <w:szCs w:val="28"/>
          <w:lang w:eastAsia="ru-RU"/>
        </w:rPr>
        <w:t>Нередко в сельскохозяйственных предприятиях встречается такое отраслевое построение управления, когда зоотехники руководят соответствующей отраслью, как в отношении технологии производства, так и в организационном распорядительстве через бригадиров и заведующих фермами.</w:t>
      </w:r>
    </w:p>
    <w:p w:rsidR="00DE416D" w:rsidRPr="00DE416D" w:rsidRDefault="00DE416D" w:rsidP="005A70BE">
      <w:pPr>
        <w:jc w:val="both"/>
        <w:rPr>
          <w:rFonts w:ascii="Times New Roman" w:hAnsi="Times New Roman" w:cs="Times New Roman"/>
          <w:sz w:val="28"/>
          <w:szCs w:val="28"/>
        </w:rPr>
      </w:pPr>
    </w:p>
    <w:p w:rsidR="003209CD" w:rsidRDefault="003209CD" w:rsidP="005A70BE">
      <w:pPr>
        <w:jc w:val="both"/>
        <w:rPr>
          <w:rFonts w:ascii="Times New Roman" w:hAnsi="Times New Roman" w:cs="Times New Roman"/>
          <w:sz w:val="28"/>
          <w:szCs w:val="28"/>
        </w:rPr>
      </w:pPr>
    </w:p>
    <w:p w:rsidR="003209CD" w:rsidRDefault="003209CD" w:rsidP="005A70BE">
      <w:pPr>
        <w:jc w:val="both"/>
        <w:rPr>
          <w:rFonts w:ascii="Times New Roman" w:hAnsi="Times New Roman" w:cs="Times New Roman"/>
          <w:sz w:val="28"/>
          <w:szCs w:val="28"/>
        </w:rPr>
      </w:pPr>
    </w:p>
    <w:p w:rsidR="003209CD" w:rsidRDefault="003209CD" w:rsidP="005A70BE">
      <w:pPr>
        <w:jc w:val="both"/>
        <w:rPr>
          <w:rFonts w:ascii="Times New Roman" w:hAnsi="Times New Roman" w:cs="Times New Roman"/>
          <w:sz w:val="28"/>
          <w:szCs w:val="28"/>
        </w:rPr>
      </w:pPr>
    </w:p>
    <w:p w:rsidR="003209CD" w:rsidRDefault="003209CD" w:rsidP="005A70BE">
      <w:pPr>
        <w:jc w:val="both"/>
        <w:rPr>
          <w:rFonts w:ascii="Times New Roman" w:hAnsi="Times New Roman" w:cs="Times New Roman"/>
          <w:sz w:val="28"/>
          <w:szCs w:val="28"/>
        </w:rPr>
      </w:pPr>
    </w:p>
    <w:p w:rsidR="003209CD" w:rsidRDefault="003209CD" w:rsidP="005A70BE">
      <w:pPr>
        <w:jc w:val="both"/>
        <w:rPr>
          <w:rFonts w:ascii="Times New Roman" w:hAnsi="Times New Roman" w:cs="Times New Roman"/>
          <w:sz w:val="28"/>
          <w:szCs w:val="28"/>
        </w:rPr>
      </w:pPr>
    </w:p>
    <w:p w:rsidR="00293AEC" w:rsidRDefault="00293AEC" w:rsidP="005A70BE">
      <w:pPr>
        <w:jc w:val="both"/>
        <w:rPr>
          <w:rFonts w:ascii="Times New Roman" w:hAnsi="Times New Roman" w:cs="Times New Roman"/>
          <w:sz w:val="28"/>
          <w:szCs w:val="28"/>
        </w:rPr>
      </w:pPr>
    </w:p>
    <w:p w:rsidR="00293AEC" w:rsidRDefault="00293AEC" w:rsidP="005A70BE">
      <w:pPr>
        <w:jc w:val="both"/>
        <w:rPr>
          <w:rFonts w:ascii="Times New Roman" w:hAnsi="Times New Roman" w:cs="Times New Roman"/>
          <w:sz w:val="28"/>
          <w:szCs w:val="28"/>
        </w:rPr>
      </w:pPr>
    </w:p>
    <w:p w:rsidR="00293AEC" w:rsidRDefault="00293AEC" w:rsidP="005A70BE">
      <w:pPr>
        <w:jc w:val="both"/>
        <w:rPr>
          <w:rFonts w:ascii="Times New Roman" w:hAnsi="Times New Roman" w:cs="Times New Roman"/>
          <w:sz w:val="28"/>
          <w:szCs w:val="28"/>
        </w:rPr>
      </w:pPr>
    </w:p>
    <w:p w:rsidR="00293AEC" w:rsidRDefault="00293AEC" w:rsidP="005A70BE">
      <w:pPr>
        <w:jc w:val="both"/>
        <w:rPr>
          <w:rFonts w:ascii="Times New Roman" w:hAnsi="Times New Roman" w:cs="Times New Roman"/>
          <w:sz w:val="28"/>
          <w:szCs w:val="28"/>
        </w:rPr>
      </w:pPr>
    </w:p>
    <w:p w:rsidR="00293AEC" w:rsidRDefault="00293AEC" w:rsidP="005A70BE">
      <w:pPr>
        <w:jc w:val="both"/>
        <w:rPr>
          <w:rFonts w:ascii="Times New Roman" w:hAnsi="Times New Roman" w:cs="Times New Roman"/>
          <w:sz w:val="28"/>
          <w:szCs w:val="28"/>
        </w:rPr>
      </w:pPr>
    </w:p>
    <w:p w:rsidR="00293AEC" w:rsidRDefault="00293AEC" w:rsidP="005A70BE">
      <w:pPr>
        <w:jc w:val="both"/>
        <w:rPr>
          <w:rFonts w:ascii="Times New Roman" w:hAnsi="Times New Roman" w:cs="Times New Roman"/>
          <w:sz w:val="28"/>
          <w:szCs w:val="28"/>
        </w:rPr>
      </w:pPr>
    </w:p>
    <w:p w:rsidR="00293AEC" w:rsidRDefault="00293AEC" w:rsidP="005A70BE">
      <w:pPr>
        <w:jc w:val="both"/>
        <w:rPr>
          <w:rFonts w:ascii="Times New Roman" w:hAnsi="Times New Roman" w:cs="Times New Roman"/>
          <w:sz w:val="28"/>
          <w:szCs w:val="28"/>
        </w:rPr>
      </w:pPr>
    </w:p>
    <w:p w:rsidR="009C1DA1" w:rsidRPr="009C1DA1" w:rsidRDefault="009C1DA1" w:rsidP="009C1DA1">
      <w:pPr>
        <w:jc w:val="both"/>
        <w:rPr>
          <w:rFonts w:ascii="Times New Roman" w:hAnsi="Times New Roman" w:cs="Times New Roman"/>
          <w:b/>
          <w:sz w:val="28"/>
          <w:szCs w:val="28"/>
        </w:rPr>
      </w:pPr>
      <w:r w:rsidRPr="009C1DA1">
        <w:rPr>
          <w:rFonts w:ascii="Times New Roman" w:hAnsi="Times New Roman" w:cs="Times New Roman"/>
          <w:b/>
          <w:sz w:val="28"/>
          <w:szCs w:val="28"/>
        </w:rPr>
        <w:lastRenderedPageBreak/>
        <w:t>Глава 2. Анализ сложившейся системы управления ОАО Молочный завод  «</w:t>
      </w:r>
      <w:proofErr w:type="spellStart"/>
      <w:r w:rsidRPr="009C1DA1">
        <w:rPr>
          <w:rFonts w:ascii="Times New Roman" w:hAnsi="Times New Roman" w:cs="Times New Roman"/>
          <w:b/>
          <w:sz w:val="28"/>
          <w:szCs w:val="28"/>
        </w:rPr>
        <w:t>Молвест</w:t>
      </w:r>
      <w:proofErr w:type="spellEnd"/>
      <w:r w:rsidRPr="009C1DA1">
        <w:rPr>
          <w:rFonts w:ascii="Times New Roman" w:hAnsi="Times New Roman" w:cs="Times New Roman"/>
          <w:b/>
          <w:sz w:val="28"/>
          <w:szCs w:val="28"/>
        </w:rPr>
        <w:t>» г. Ульяновск</w:t>
      </w:r>
    </w:p>
    <w:p w:rsidR="00293AEC" w:rsidRDefault="00EF70B6" w:rsidP="005A70BE">
      <w:pPr>
        <w:jc w:val="both"/>
        <w:rPr>
          <w:rFonts w:ascii="Times New Roman" w:hAnsi="Times New Roman" w:cs="Times New Roman"/>
          <w:sz w:val="28"/>
          <w:szCs w:val="28"/>
        </w:rPr>
      </w:pPr>
      <w:r w:rsidRPr="00EF70B6">
        <w:rPr>
          <w:rFonts w:ascii="Times New Roman" w:hAnsi="Times New Roman" w:cs="Times New Roman"/>
          <w:b/>
          <w:sz w:val="28"/>
          <w:szCs w:val="28"/>
        </w:rPr>
        <w:t>2.1. Краткая историческая справка и характеристика ОАО Молочный завод  «</w:t>
      </w:r>
      <w:proofErr w:type="spellStart"/>
      <w:r w:rsidRPr="00EF70B6">
        <w:rPr>
          <w:rFonts w:ascii="Times New Roman" w:hAnsi="Times New Roman" w:cs="Times New Roman"/>
          <w:b/>
          <w:sz w:val="28"/>
          <w:szCs w:val="28"/>
        </w:rPr>
        <w:t>Молвест</w:t>
      </w:r>
      <w:proofErr w:type="spellEnd"/>
      <w:r w:rsidRPr="00EF70B6">
        <w:rPr>
          <w:rFonts w:ascii="Times New Roman" w:hAnsi="Times New Roman" w:cs="Times New Roman"/>
          <w:b/>
          <w:sz w:val="28"/>
          <w:szCs w:val="28"/>
        </w:rPr>
        <w:t>»</w:t>
      </w:r>
    </w:p>
    <w:p w:rsidR="00293AEC" w:rsidRDefault="009C1DA1" w:rsidP="009C1D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ОАО </w:t>
      </w:r>
      <w:r w:rsidRPr="009C1DA1">
        <w:rPr>
          <w:rFonts w:ascii="Times New Roman" w:hAnsi="Times New Roman" w:cs="Times New Roman"/>
          <w:sz w:val="28"/>
          <w:szCs w:val="28"/>
        </w:rPr>
        <w:t>«</w:t>
      </w:r>
      <w:proofErr w:type="spellStart"/>
      <w:r w:rsidRPr="009C1DA1">
        <w:rPr>
          <w:rFonts w:ascii="Times New Roman" w:hAnsi="Times New Roman" w:cs="Times New Roman"/>
          <w:sz w:val="28"/>
          <w:szCs w:val="28"/>
        </w:rPr>
        <w:t>Молвест</w:t>
      </w:r>
      <w:proofErr w:type="spellEnd"/>
      <w:r w:rsidRPr="009C1DA1">
        <w:rPr>
          <w:rFonts w:ascii="Times New Roman" w:hAnsi="Times New Roman" w:cs="Times New Roman"/>
          <w:sz w:val="28"/>
          <w:szCs w:val="28"/>
        </w:rPr>
        <w:t>» — российская компания, управляющая несколькими предприятиями молочной промышленности, в основном — в Центрально-Чернозёмном регионе России, крупнейшее предприятие — молочный комбинат «Воронежский».</w:t>
      </w:r>
    </w:p>
    <w:p w:rsidR="009C1DA1" w:rsidRPr="009C1DA1" w:rsidRDefault="009C1DA1" w:rsidP="009C1D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9C1DA1">
        <w:rPr>
          <w:rFonts w:ascii="Times New Roman" w:hAnsi="Times New Roman" w:cs="Times New Roman"/>
          <w:sz w:val="28"/>
          <w:szCs w:val="28"/>
        </w:rPr>
        <w:t xml:space="preserve">сновное предприятие компании — молочный комбинат «Воронежский», было создано в результате реорганизации в 1992 году Воронежского </w:t>
      </w:r>
      <w:proofErr w:type="spellStart"/>
      <w:r w:rsidRPr="009C1DA1">
        <w:rPr>
          <w:rFonts w:ascii="Times New Roman" w:hAnsi="Times New Roman" w:cs="Times New Roman"/>
          <w:sz w:val="28"/>
          <w:szCs w:val="28"/>
        </w:rPr>
        <w:t>гормолзавода</w:t>
      </w:r>
      <w:proofErr w:type="spellEnd"/>
      <w:r w:rsidRPr="009C1DA1">
        <w:rPr>
          <w:rFonts w:ascii="Times New Roman" w:hAnsi="Times New Roman" w:cs="Times New Roman"/>
          <w:sz w:val="28"/>
          <w:szCs w:val="28"/>
        </w:rPr>
        <w:t xml:space="preserve"> № 1, построенного в 1962 году.</w:t>
      </w:r>
    </w:p>
    <w:p w:rsidR="009C1DA1" w:rsidRPr="009C1DA1" w:rsidRDefault="009C1DA1" w:rsidP="009C1DA1">
      <w:pPr>
        <w:spacing w:after="0" w:line="360" w:lineRule="auto"/>
        <w:ind w:firstLine="709"/>
        <w:jc w:val="both"/>
        <w:rPr>
          <w:rFonts w:ascii="Times New Roman" w:hAnsi="Times New Roman" w:cs="Times New Roman"/>
          <w:sz w:val="28"/>
          <w:szCs w:val="28"/>
        </w:rPr>
      </w:pPr>
      <w:r w:rsidRPr="009C1DA1">
        <w:rPr>
          <w:rFonts w:ascii="Times New Roman" w:hAnsi="Times New Roman" w:cs="Times New Roman"/>
          <w:sz w:val="28"/>
          <w:szCs w:val="28"/>
        </w:rPr>
        <w:t>В октябре 2006 года компания «</w:t>
      </w:r>
      <w:proofErr w:type="spellStart"/>
      <w:r w:rsidRPr="009C1DA1">
        <w:rPr>
          <w:rFonts w:ascii="Times New Roman" w:hAnsi="Times New Roman" w:cs="Times New Roman"/>
          <w:sz w:val="28"/>
          <w:szCs w:val="28"/>
        </w:rPr>
        <w:t>Молвест</w:t>
      </w:r>
      <w:proofErr w:type="spellEnd"/>
      <w:r w:rsidRPr="009C1DA1">
        <w:rPr>
          <w:rFonts w:ascii="Times New Roman" w:hAnsi="Times New Roman" w:cs="Times New Roman"/>
          <w:sz w:val="28"/>
          <w:szCs w:val="28"/>
        </w:rPr>
        <w:t>» приобрела Ульяновский молочный завод, где был освоен выпуск продукции под торговой маркой «</w:t>
      </w:r>
      <w:proofErr w:type="spellStart"/>
      <w:r w:rsidRPr="009C1DA1">
        <w:rPr>
          <w:rFonts w:ascii="Times New Roman" w:hAnsi="Times New Roman" w:cs="Times New Roman"/>
          <w:sz w:val="28"/>
          <w:szCs w:val="28"/>
        </w:rPr>
        <w:t>Вкуснотеево</w:t>
      </w:r>
      <w:proofErr w:type="spellEnd"/>
      <w:r w:rsidRPr="009C1DA1">
        <w:rPr>
          <w:rFonts w:ascii="Times New Roman" w:hAnsi="Times New Roman" w:cs="Times New Roman"/>
          <w:sz w:val="28"/>
          <w:szCs w:val="28"/>
        </w:rPr>
        <w:t>».</w:t>
      </w:r>
    </w:p>
    <w:p w:rsidR="009C1DA1" w:rsidRPr="009C1DA1" w:rsidRDefault="009C1DA1" w:rsidP="009C1DA1">
      <w:pPr>
        <w:spacing w:after="0" w:line="360" w:lineRule="auto"/>
        <w:ind w:firstLine="709"/>
        <w:jc w:val="both"/>
        <w:rPr>
          <w:rFonts w:ascii="Times New Roman" w:hAnsi="Times New Roman" w:cs="Times New Roman"/>
          <w:sz w:val="28"/>
          <w:szCs w:val="28"/>
        </w:rPr>
      </w:pPr>
      <w:r w:rsidRPr="009C1DA1">
        <w:rPr>
          <w:rFonts w:ascii="Times New Roman" w:hAnsi="Times New Roman" w:cs="Times New Roman"/>
          <w:sz w:val="28"/>
          <w:szCs w:val="28"/>
        </w:rPr>
        <w:t>Осенью 2007 года компания приобрела на Украин</w:t>
      </w:r>
      <w:r>
        <w:rPr>
          <w:rFonts w:ascii="Times New Roman" w:hAnsi="Times New Roman" w:cs="Times New Roman"/>
          <w:sz w:val="28"/>
          <w:szCs w:val="28"/>
        </w:rPr>
        <w:t xml:space="preserve">е </w:t>
      </w:r>
      <w:proofErr w:type="gramStart"/>
      <w:r>
        <w:rPr>
          <w:rFonts w:ascii="Times New Roman" w:hAnsi="Times New Roman" w:cs="Times New Roman"/>
          <w:sz w:val="28"/>
          <w:szCs w:val="28"/>
        </w:rPr>
        <w:t>Криворожский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гормолзавод</w:t>
      </w:r>
      <w:proofErr w:type="spellEnd"/>
      <w:r>
        <w:rPr>
          <w:rFonts w:ascii="Times New Roman" w:hAnsi="Times New Roman" w:cs="Times New Roman"/>
          <w:sz w:val="28"/>
          <w:szCs w:val="28"/>
        </w:rPr>
        <w:t xml:space="preserve"> № 1</w:t>
      </w:r>
      <w:r w:rsidRPr="009C1DA1">
        <w:rPr>
          <w:rFonts w:ascii="Times New Roman" w:hAnsi="Times New Roman" w:cs="Times New Roman"/>
          <w:sz w:val="28"/>
          <w:szCs w:val="28"/>
        </w:rPr>
        <w:t>.</w:t>
      </w:r>
    </w:p>
    <w:p w:rsidR="009C1DA1" w:rsidRPr="009C1DA1" w:rsidRDefault="009C1DA1" w:rsidP="009C1DA1">
      <w:pPr>
        <w:spacing w:after="0" w:line="360" w:lineRule="auto"/>
        <w:ind w:firstLine="709"/>
        <w:jc w:val="both"/>
        <w:rPr>
          <w:rFonts w:ascii="Times New Roman" w:hAnsi="Times New Roman" w:cs="Times New Roman"/>
          <w:sz w:val="28"/>
          <w:szCs w:val="28"/>
        </w:rPr>
      </w:pPr>
      <w:r w:rsidRPr="009C1DA1">
        <w:rPr>
          <w:rFonts w:ascii="Times New Roman" w:hAnsi="Times New Roman" w:cs="Times New Roman"/>
          <w:sz w:val="28"/>
          <w:szCs w:val="28"/>
        </w:rPr>
        <w:t xml:space="preserve">31 марта 2010 года у московской компании, владеющей активами завода «Карат», выкуплен </w:t>
      </w:r>
      <w:proofErr w:type="spellStart"/>
      <w:r w:rsidRPr="009C1DA1">
        <w:rPr>
          <w:rFonts w:ascii="Times New Roman" w:hAnsi="Times New Roman" w:cs="Times New Roman"/>
          <w:sz w:val="28"/>
          <w:szCs w:val="28"/>
        </w:rPr>
        <w:t>Калачеевский</w:t>
      </w:r>
      <w:proofErr w:type="spellEnd"/>
      <w:r w:rsidRPr="009C1DA1">
        <w:rPr>
          <w:rFonts w:ascii="Times New Roman" w:hAnsi="Times New Roman" w:cs="Times New Roman"/>
          <w:sz w:val="28"/>
          <w:szCs w:val="28"/>
        </w:rPr>
        <w:t xml:space="preserve"> сыродельный завод (Калач).</w:t>
      </w:r>
    </w:p>
    <w:p w:rsidR="009C1DA1" w:rsidRPr="009C1DA1" w:rsidRDefault="009C1DA1" w:rsidP="009C1DA1">
      <w:pPr>
        <w:spacing w:after="0" w:line="360" w:lineRule="auto"/>
        <w:ind w:firstLine="709"/>
        <w:jc w:val="both"/>
        <w:rPr>
          <w:rFonts w:ascii="Times New Roman" w:hAnsi="Times New Roman" w:cs="Times New Roman"/>
          <w:sz w:val="28"/>
          <w:szCs w:val="28"/>
        </w:rPr>
      </w:pPr>
      <w:r w:rsidRPr="009C1DA1">
        <w:rPr>
          <w:rFonts w:ascii="Times New Roman" w:hAnsi="Times New Roman" w:cs="Times New Roman"/>
          <w:sz w:val="28"/>
          <w:szCs w:val="28"/>
        </w:rPr>
        <w:t>В апреле 2011 года компания завершила сделку по приобретению у московской компании «</w:t>
      </w:r>
      <w:proofErr w:type="spellStart"/>
      <w:r w:rsidRPr="009C1DA1">
        <w:rPr>
          <w:rFonts w:ascii="Times New Roman" w:hAnsi="Times New Roman" w:cs="Times New Roman"/>
          <w:sz w:val="28"/>
          <w:szCs w:val="28"/>
        </w:rPr>
        <w:t>Агрофудс</w:t>
      </w:r>
      <w:proofErr w:type="spellEnd"/>
      <w:r w:rsidRPr="009C1DA1">
        <w:rPr>
          <w:rFonts w:ascii="Times New Roman" w:hAnsi="Times New Roman" w:cs="Times New Roman"/>
          <w:sz w:val="28"/>
          <w:szCs w:val="28"/>
        </w:rPr>
        <w:t xml:space="preserve">» </w:t>
      </w:r>
      <w:proofErr w:type="spellStart"/>
      <w:r w:rsidRPr="009C1DA1">
        <w:rPr>
          <w:rFonts w:ascii="Times New Roman" w:hAnsi="Times New Roman" w:cs="Times New Roman"/>
          <w:sz w:val="28"/>
          <w:szCs w:val="28"/>
        </w:rPr>
        <w:t>Новохопёрского</w:t>
      </w:r>
      <w:proofErr w:type="spellEnd"/>
      <w:r w:rsidRPr="009C1DA1">
        <w:rPr>
          <w:rFonts w:ascii="Times New Roman" w:hAnsi="Times New Roman" w:cs="Times New Roman"/>
          <w:sz w:val="28"/>
          <w:szCs w:val="28"/>
        </w:rPr>
        <w:t xml:space="preserve"> маслодельного завода.</w:t>
      </w:r>
    </w:p>
    <w:p w:rsidR="009C1DA1" w:rsidRPr="009C1DA1" w:rsidRDefault="009C1DA1" w:rsidP="009C1DA1">
      <w:pPr>
        <w:spacing w:after="0" w:line="360" w:lineRule="auto"/>
        <w:ind w:firstLine="709"/>
        <w:jc w:val="both"/>
        <w:rPr>
          <w:rFonts w:ascii="Times New Roman" w:hAnsi="Times New Roman" w:cs="Times New Roman"/>
          <w:sz w:val="28"/>
          <w:szCs w:val="28"/>
        </w:rPr>
      </w:pPr>
      <w:r w:rsidRPr="009C1DA1">
        <w:rPr>
          <w:rFonts w:ascii="Times New Roman" w:hAnsi="Times New Roman" w:cs="Times New Roman"/>
          <w:sz w:val="28"/>
          <w:szCs w:val="28"/>
        </w:rPr>
        <w:t>14 сентября 2011 российская компания «</w:t>
      </w:r>
      <w:proofErr w:type="spellStart"/>
      <w:r w:rsidRPr="009C1DA1">
        <w:rPr>
          <w:rFonts w:ascii="Times New Roman" w:hAnsi="Times New Roman" w:cs="Times New Roman"/>
          <w:sz w:val="28"/>
          <w:szCs w:val="28"/>
        </w:rPr>
        <w:t>Молвест</w:t>
      </w:r>
      <w:proofErr w:type="spellEnd"/>
      <w:r w:rsidRPr="009C1DA1">
        <w:rPr>
          <w:rFonts w:ascii="Times New Roman" w:hAnsi="Times New Roman" w:cs="Times New Roman"/>
          <w:sz w:val="28"/>
          <w:szCs w:val="28"/>
        </w:rPr>
        <w:t xml:space="preserve">» и датская </w:t>
      </w:r>
      <w:proofErr w:type="spellStart"/>
      <w:r w:rsidRPr="009C1DA1">
        <w:rPr>
          <w:rFonts w:ascii="Times New Roman" w:hAnsi="Times New Roman" w:cs="Times New Roman"/>
          <w:sz w:val="28"/>
          <w:szCs w:val="28"/>
        </w:rPr>
        <w:t>Arla</w:t>
      </w:r>
      <w:proofErr w:type="spellEnd"/>
      <w:r w:rsidRPr="009C1DA1">
        <w:rPr>
          <w:rFonts w:ascii="Times New Roman" w:hAnsi="Times New Roman" w:cs="Times New Roman"/>
          <w:sz w:val="28"/>
          <w:szCs w:val="28"/>
        </w:rPr>
        <w:t xml:space="preserve"> </w:t>
      </w:r>
      <w:proofErr w:type="spellStart"/>
      <w:r w:rsidRPr="009C1DA1">
        <w:rPr>
          <w:rFonts w:ascii="Times New Roman" w:hAnsi="Times New Roman" w:cs="Times New Roman"/>
          <w:sz w:val="28"/>
          <w:szCs w:val="28"/>
        </w:rPr>
        <w:t>Foods</w:t>
      </w:r>
      <w:proofErr w:type="spellEnd"/>
      <w:r w:rsidRPr="009C1DA1">
        <w:rPr>
          <w:rFonts w:ascii="Times New Roman" w:hAnsi="Times New Roman" w:cs="Times New Roman"/>
          <w:sz w:val="28"/>
          <w:szCs w:val="28"/>
        </w:rPr>
        <w:t xml:space="preserve"> договорились о создании совместного предприятия по производству сыров на </w:t>
      </w:r>
      <w:r>
        <w:rPr>
          <w:rFonts w:ascii="Times New Roman" w:hAnsi="Times New Roman" w:cs="Times New Roman"/>
          <w:sz w:val="28"/>
          <w:szCs w:val="28"/>
        </w:rPr>
        <w:t xml:space="preserve">базе </w:t>
      </w:r>
      <w:proofErr w:type="spellStart"/>
      <w:r>
        <w:rPr>
          <w:rFonts w:ascii="Times New Roman" w:hAnsi="Times New Roman" w:cs="Times New Roman"/>
          <w:sz w:val="28"/>
          <w:szCs w:val="28"/>
        </w:rPr>
        <w:t>сырзавода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Калачеевский</w:t>
      </w:r>
      <w:proofErr w:type="spellEnd"/>
      <w:r>
        <w:rPr>
          <w:rFonts w:ascii="Times New Roman" w:hAnsi="Times New Roman" w:cs="Times New Roman"/>
          <w:sz w:val="28"/>
          <w:szCs w:val="28"/>
        </w:rPr>
        <w:t>»</w:t>
      </w:r>
      <w:r w:rsidRPr="009C1DA1">
        <w:rPr>
          <w:rFonts w:ascii="Times New Roman" w:hAnsi="Times New Roman" w:cs="Times New Roman"/>
          <w:sz w:val="28"/>
          <w:szCs w:val="28"/>
        </w:rPr>
        <w:t>.</w:t>
      </w:r>
    </w:p>
    <w:p w:rsidR="009C1DA1" w:rsidRDefault="009C1DA1" w:rsidP="009C1DA1">
      <w:pPr>
        <w:spacing w:after="0" w:line="360" w:lineRule="auto"/>
        <w:ind w:firstLine="709"/>
        <w:jc w:val="both"/>
        <w:rPr>
          <w:rFonts w:ascii="Times New Roman" w:hAnsi="Times New Roman" w:cs="Times New Roman"/>
          <w:sz w:val="28"/>
          <w:szCs w:val="28"/>
        </w:rPr>
      </w:pPr>
      <w:r w:rsidRPr="009C1DA1">
        <w:rPr>
          <w:rFonts w:ascii="Times New Roman" w:hAnsi="Times New Roman" w:cs="Times New Roman"/>
          <w:sz w:val="28"/>
          <w:szCs w:val="28"/>
        </w:rPr>
        <w:t xml:space="preserve">К 2014 году молочный комбинат «Воронежский» стал крупнейшим российским предприятием молочной промышленности по объёму переработки молока с показателем 328,5 тыс. тонн в год, опередив завод </w:t>
      </w:r>
      <w:proofErr w:type="spellStart"/>
      <w:r w:rsidRPr="009C1DA1">
        <w:rPr>
          <w:rFonts w:ascii="Times New Roman" w:hAnsi="Times New Roman" w:cs="Times New Roman"/>
          <w:sz w:val="28"/>
          <w:szCs w:val="28"/>
        </w:rPr>
        <w:t>Danone</w:t>
      </w:r>
      <w:proofErr w:type="spellEnd"/>
      <w:r w:rsidRPr="009C1DA1">
        <w:rPr>
          <w:rFonts w:ascii="Times New Roman" w:hAnsi="Times New Roman" w:cs="Times New Roman"/>
          <w:sz w:val="28"/>
          <w:szCs w:val="28"/>
        </w:rPr>
        <w:t xml:space="preserve"> в Чехове и принадлежащий </w:t>
      </w:r>
      <w:proofErr w:type="spellStart"/>
      <w:r w:rsidRPr="009C1DA1">
        <w:rPr>
          <w:rFonts w:ascii="Times New Roman" w:hAnsi="Times New Roman" w:cs="Times New Roman"/>
          <w:sz w:val="28"/>
          <w:szCs w:val="28"/>
        </w:rPr>
        <w:t>PepsiCo</w:t>
      </w:r>
      <w:proofErr w:type="spellEnd"/>
      <w:r w:rsidRPr="009C1DA1">
        <w:rPr>
          <w:rFonts w:ascii="Times New Roman" w:hAnsi="Times New Roman" w:cs="Times New Roman"/>
          <w:sz w:val="28"/>
          <w:szCs w:val="28"/>
        </w:rPr>
        <w:t xml:space="preserve"> Л</w:t>
      </w:r>
      <w:r>
        <w:rPr>
          <w:rFonts w:ascii="Times New Roman" w:hAnsi="Times New Roman" w:cs="Times New Roman"/>
          <w:sz w:val="28"/>
          <w:szCs w:val="28"/>
        </w:rPr>
        <w:t>ианозовский молочный комбинат</w:t>
      </w:r>
      <w:r w:rsidRPr="009C1DA1">
        <w:rPr>
          <w:rFonts w:ascii="Times New Roman" w:hAnsi="Times New Roman" w:cs="Times New Roman"/>
          <w:sz w:val="28"/>
          <w:szCs w:val="28"/>
        </w:rPr>
        <w:t>. Компания в целом по состоянию на 2014 год занимает третье место на российском молочном рынке с объёмом переработки 455 тыс. тонн в год и долей 2,9</w:t>
      </w:r>
      <w:r>
        <w:rPr>
          <w:rFonts w:ascii="Times New Roman" w:hAnsi="Times New Roman" w:cs="Times New Roman"/>
          <w:sz w:val="28"/>
          <w:szCs w:val="28"/>
        </w:rPr>
        <w:t xml:space="preserve">5 %, уступая </w:t>
      </w:r>
      <w:proofErr w:type="spellStart"/>
      <w:r>
        <w:rPr>
          <w:rFonts w:ascii="Times New Roman" w:hAnsi="Times New Roman" w:cs="Times New Roman"/>
          <w:sz w:val="28"/>
          <w:szCs w:val="28"/>
        </w:rPr>
        <w:t>Danone</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PepsiCo</w:t>
      </w:r>
      <w:proofErr w:type="spellEnd"/>
      <w:r w:rsidRPr="009C1DA1">
        <w:rPr>
          <w:rFonts w:ascii="Times New Roman" w:hAnsi="Times New Roman" w:cs="Times New Roman"/>
          <w:sz w:val="28"/>
          <w:szCs w:val="28"/>
        </w:rPr>
        <w:t>.</w:t>
      </w:r>
    </w:p>
    <w:p w:rsidR="00EF70B6" w:rsidRPr="00EF70B6" w:rsidRDefault="00EF70B6" w:rsidP="00EF70B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70B6">
        <w:rPr>
          <w:rFonts w:ascii="Times New Roman" w:eastAsia="Times New Roman" w:hAnsi="Times New Roman" w:cs="Times New Roman"/>
          <w:color w:val="000000"/>
          <w:sz w:val="28"/>
          <w:szCs w:val="28"/>
          <w:lang w:eastAsia="ru-RU"/>
        </w:rPr>
        <w:lastRenderedPageBreak/>
        <w:t>Каждый производственный этап находится под строгим контролем, начиная от доскональной проверки качества поступающего сырья до официального подтверждения качества готового продукта, благодаря чему выпускаемая продукция всегда отвечает самым высоким стандартам. Контроль осуществляе</w:t>
      </w:r>
      <w:r>
        <w:rPr>
          <w:rFonts w:ascii="Times New Roman" w:eastAsia="Times New Roman" w:hAnsi="Times New Roman" w:cs="Times New Roman"/>
          <w:color w:val="000000"/>
          <w:sz w:val="28"/>
          <w:szCs w:val="28"/>
          <w:lang w:eastAsia="ru-RU"/>
        </w:rPr>
        <w:t>т аккредитованная лаборатория ОА</w:t>
      </w:r>
      <w:r w:rsidRPr="00EF70B6">
        <w:rPr>
          <w:rFonts w:ascii="Times New Roman" w:eastAsia="Times New Roman" w:hAnsi="Times New Roman" w:cs="Times New Roman"/>
          <w:color w:val="000000"/>
          <w:sz w:val="28"/>
          <w:szCs w:val="28"/>
          <w:lang w:eastAsia="ru-RU"/>
        </w:rPr>
        <w:t>О «</w:t>
      </w:r>
      <w:proofErr w:type="spellStart"/>
      <w:r w:rsidRPr="00EF70B6">
        <w:rPr>
          <w:rFonts w:ascii="Times New Roman" w:eastAsia="Times New Roman" w:hAnsi="Times New Roman" w:cs="Times New Roman"/>
          <w:color w:val="000000"/>
          <w:sz w:val="28"/>
          <w:szCs w:val="28"/>
          <w:lang w:eastAsia="ru-RU"/>
        </w:rPr>
        <w:t>Мол</w:t>
      </w:r>
      <w:r>
        <w:rPr>
          <w:rFonts w:ascii="Times New Roman" w:eastAsia="Times New Roman" w:hAnsi="Times New Roman" w:cs="Times New Roman"/>
          <w:color w:val="000000"/>
          <w:sz w:val="28"/>
          <w:szCs w:val="28"/>
          <w:lang w:eastAsia="ru-RU"/>
        </w:rPr>
        <w:t>вест</w:t>
      </w:r>
      <w:proofErr w:type="spellEnd"/>
      <w:r w:rsidRPr="00EF70B6">
        <w:rPr>
          <w:rFonts w:ascii="Times New Roman" w:eastAsia="Times New Roman" w:hAnsi="Times New Roman" w:cs="Times New Roman"/>
          <w:color w:val="000000"/>
          <w:sz w:val="28"/>
          <w:szCs w:val="28"/>
          <w:lang w:eastAsia="ru-RU"/>
        </w:rPr>
        <w:t>».</w:t>
      </w:r>
    </w:p>
    <w:p w:rsidR="00EF70B6" w:rsidRPr="00EF70B6" w:rsidRDefault="00EF70B6" w:rsidP="00EF70B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70B6">
        <w:rPr>
          <w:rFonts w:ascii="Times New Roman" w:eastAsia="Times New Roman" w:hAnsi="Times New Roman" w:cs="Times New Roman"/>
          <w:color w:val="000000"/>
          <w:sz w:val="28"/>
          <w:szCs w:val="28"/>
          <w:lang w:eastAsia="ru-RU"/>
        </w:rPr>
        <w:t>За последние несколько лет «</w:t>
      </w:r>
      <w:r>
        <w:rPr>
          <w:rFonts w:ascii="Times New Roman" w:eastAsia="Times New Roman" w:hAnsi="Times New Roman" w:cs="Times New Roman"/>
          <w:color w:val="000000"/>
          <w:sz w:val="28"/>
          <w:szCs w:val="28"/>
          <w:lang w:eastAsia="ru-RU"/>
        </w:rPr>
        <w:t>ОАО «</w:t>
      </w:r>
      <w:proofErr w:type="spellStart"/>
      <w:r>
        <w:rPr>
          <w:rFonts w:ascii="Times New Roman" w:eastAsia="Times New Roman" w:hAnsi="Times New Roman" w:cs="Times New Roman"/>
          <w:color w:val="000000"/>
          <w:sz w:val="28"/>
          <w:szCs w:val="28"/>
          <w:lang w:eastAsia="ru-RU"/>
        </w:rPr>
        <w:t>Молвест</w:t>
      </w:r>
      <w:proofErr w:type="spellEnd"/>
      <w:r>
        <w:rPr>
          <w:rFonts w:ascii="Times New Roman" w:eastAsia="Times New Roman" w:hAnsi="Times New Roman" w:cs="Times New Roman"/>
          <w:color w:val="000000"/>
          <w:sz w:val="28"/>
          <w:szCs w:val="28"/>
          <w:lang w:eastAsia="ru-RU"/>
        </w:rPr>
        <w:t>»</w:t>
      </w:r>
      <w:r w:rsidRPr="00EF70B6">
        <w:rPr>
          <w:rFonts w:ascii="Times New Roman" w:eastAsia="Times New Roman" w:hAnsi="Times New Roman" w:cs="Times New Roman"/>
          <w:color w:val="000000"/>
          <w:sz w:val="28"/>
          <w:szCs w:val="28"/>
          <w:lang w:eastAsia="ru-RU"/>
        </w:rPr>
        <w:t xml:space="preserve"> значительно увеличил производственные мощности. Технологическое оснащение предприятия находится на высочайшем уровне. Все производственные цеха оборудованы в соответствии с международными стандартами качества.</w:t>
      </w:r>
    </w:p>
    <w:p w:rsidR="00EF70B6" w:rsidRDefault="00EF70B6" w:rsidP="00EF70B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70B6">
        <w:rPr>
          <w:rFonts w:ascii="Times New Roman" w:eastAsia="Times New Roman" w:hAnsi="Times New Roman" w:cs="Times New Roman"/>
          <w:color w:val="000000"/>
          <w:sz w:val="28"/>
          <w:szCs w:val="28"/>
          <w:lang w:eastAsia="ru-RU"/>
        </w:rPr>
        <w:t xml:space="preserve">Продукция </w:t>
      </w:r>
      <w:r>
        <w:rPr>
          <w:rFonts w:ascii="Times New Roman" w:eastAsia="Times New Roman" w:hAnsi="Times New Roman" w:cs="Times New Roman"/>
          <w:color w:val="000000"/>
          <w:sz w:val="28"/>
          <w:szCs w:val="28"/>
          <w:lang w:eastAsia="ru-RU"/>
        </w:rPr>
        <w:t>ОАО «</w:t>
      </w:r>
      <w:proofErr w:type="spellStart"/>
      <w:r>
        <w:rPr>
          <w:rFonts w:ascii="Times New Roman" w:eastAsia="Times New Roman" w:hAnsi="Times New Roman" w:cs="Times New Roman"/>
          <w:color w:val="000000"/>
          <w:sz w:val="28"/>
          <w:szCs w:val="28"/>
          <w:lang w:eastAsia="ru-RU"/>
        </w:rPr>
        <w:t>Молвест</w:t>
      </w:r>
      <w:proofErr w:type="spellEnd"/>
      <w:r>
        <w:rPr>
          <w:rFonts w:ascii="Times New Roman" w:eastAsia="Times New Roman" w:hAnsi="Times New Roman" w:cs="Times New Roman"/>
          <w:color w:val="000000"/>
          <w:sz w:val="28"/>
          <w:szCs w:val="28"/>
          <w:lang w:eastAsia="ru-RU"/>
        </w:rPr>
        <w:t>»</w:t>
      </w:r>
      <w:r w:rsidRPr="00EF70B6">
        <w:rPr>
          <w:rFonts w:ascii="Times New Roman" w:eastAsia="Times New Roman" w:hAnsi="Times New Roman" w:cs="Times New Roman"/>
          <w:color w:val="000000"/>
          <w:sz w:val="28"/>
          <w:szCs w:val="28"/>
          <w:lang w:eastAsia="ru-RU"/>
        </w:rPr>
        <w:t xml:space="preserve"> пользуется </w:t>
      </w:r>
      <w:proofErr w:type="gramStart"/>
      <w:r w:rsidRPr="00EF70B6">
        <w:rPr>
          <w:rFonts w:ascii="Times New Roman" w:eastAsia="Times New Roman" w:hAnsi="Times New Roman" w:cs="Times New Roman"/>
          <w:color w:val="000000"/>
          <w:sz w:val="28"/>
          <w:szCs w:val="28"/>
          <w:lang w:eastAsia="ru-RU"/>
        </w:rPr>
        <w:t>успехом</w:t>
      </w:r>
      <w:proofErr w:type="gramEnd"/>
      <w:r w:rsidRPr="00EF70B6">
        <w:rPr>
          <w:rFonts w:ascii="Times New Roman" w:eastAsia="Times New Roman" w:hAnsi="Times New Roman" w:cs="Times New Roman"/>
          <w:color w:val="000000"/>
          <w:sz w:val="28"/>
          <w:szCs w:val="28"/>
          <w:lang w:eastAsia="ru-RU"/>
        </w:rPr>
        <w:t xml:space="preserve"> как в </w:t>
      </w:r>
      <w:r>
        <w:rPr>
          <w:rFonts w:ascii="Times New Roman" w:eastAsia="Times New Roman" w:hAnsi="Times New Roman" w:cs="Times New Roman"/>
          <w:color w:val="000000"/>
          <w:sz w:val="28"/>
          <w:szCs w:val="28"/>
          <w:lang w:eastAsia="ru-RU"/>
        </w:rPr>
        <w:t>Ульяновской</w:t>
      </w:r>
      <w:r w:rsidRPr="00EF70B6">
        <w:rPr>
          <w:rFonts w:ascii="Times New Roman" w:eastAsia="Times New Roman" w:hAnsi="Times New Roman" w:cs="Times New Roman"/>
          <w:color w:val="000000"/>
          <w:sz w:val="28"/>
          <w:szCs w:val="28"/>
          <w:lang w:eastAsia="ru-RU"/>
        </w:rPr>
        <w:t xml:space="preserve"> области, так и далеко за её пределами, а а</w:t>
      </w:r>
      <w:r>
        <w:rPr>
          <w:rFonts w:ascii="Times New Roman" w:eastAsia="Times New Roman" w:hAnsi="Times New Roman" w:cs="Times New Roman"/>
          <w:color w:val="000000"/>
          <w:sz w:val="28"/>
          <w:szCs w:val="28"/>
          <w:lang w:eastAsia="ru-RU"/>
        </w:rPr>
        <w:t>ссортимент насчитывает порядка 5</w:t>
      </w:r>
      <w:r w:rsidRPr="00EF70B6">
        <w:rPr>
          <w:rFonts w:ascii="Times New Roman" w:eastAsia="Times New Roman" w:hAnsi="Times New Roman" w:cs="Times New Roman"/>
          <w:color w:val="000000"/>
          <w:sz w:val="28"/>
          <w:szCs w:val="28"/>
          <w:lang w:eastAsia="ru-RU"/>
        </w:rPr>
        <w:t xml:space="preserve">0 наименований. </w:t>
      </w:r>
    </w:p>
    <w:p w:rsidR="00EF70B6" w:rsidRDefault="00EF70B6" w:rsidP="00EF70B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EF70B6" w:rsidRPr="00EF70B6" w:rsidRDefault="00EF70B6" w:rsidP="00EF70B6">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EF70B6">
        <w:rPr>
          <w:rFonts w:ascii="Times New Roman" w:eastAsia="Times New Roman" w:hAnsi="Times New Roman" w:cs="Times New Roman"/>
          <w:b/>
          <w:color w:val="000000"/>
          <w:sz w:val="28"/>
          <w:szCs w:val="28"/>
          <w:lang w:eastAsia="ru-RU"/>
        </w:rPr>
        <w:t>2.2. Анализ развития ОАО Молочный завод  «</w:t>
      </w:r>
      <w:proofErr w:type="spellStart"/>
      <w:r w:rsidRPr="00EF70B6">
        <w:rPr>
          <w:rFonts w:ascii="Times New Roman" w:eastAsia="Times New Roman" w:hAnsi="Times New Roman" w:cs="Times New Roman"/>
          <w:b/>
          <w:color w:val="000000"/>
          <w:sz w:val="28"/>
          <w:szCs w:val="28"/>
          <w:lang w:eastAsia="ru-RU"/>
        </w:rPr>
        <w:t>Молвест</w:t>
      </w:r>
      <w:proofErr w:type="spellEnd"/>
      <w:r w:rsidRPr="00EF70B6">
        <w:rPr>
          <w:rFonts w:ascii="Times New Roman" w:eastAsia="Times New Roman" w:hAnsi="Times New Roman" w:cs="Times New Roman"/>
          <w:b/>
          <w:color w:val="000000"/>
          <w:sz w:val="28"/>
          <w:szCs w:val="28"/>
          <w:lang w:eastAsia="ru-RU"/>
        </w:rPr>
        <w:t>»</w:t>
      </w:r>
    </w:p>
    <w:p w:rsidR="0091055D" w:rsidRDefault="0091055D" w:rsidP="00EF70B6">
      <w:pPr>
        <w:pStyle w:val="a3"/>
        <w:spacing w:after="0" w:line="360" w:lineRule="auto"/>
        <w:ind w:left="0" w:firstLine="709"/>
        <w:jc w:val="both"/>
        <w:rPr>
          <w:rFonts w:ascii="Times New Roman" w:hAnsi="Times New Roman" w:cs="Times New Roman"/>
          <w:sz w:val="28"/>
          <w:szCs w:val="28"/>
        </w:rPr>
      </w:pPr>
    </w:p>
    <w:p w:rsidR="00826941" w:rsidRDefault="00826941" w:rsidP="00EF70B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Проанализируем показатели деятельности </w:t>
      </w:r>
      <w:r w:rsidRPr="00826941">
        <w:rPr>
          <w:rFonts w:ascii="Times New Roman" w:hAnsi="Times New Roman" w:cs="Times New Roman"/>
          <w:sz w:val="28"/>
          <w:szCs w:val="28"/>
        </w:rPr>
        <w:t>ОАО Молочный завод  «</w:t>
      </w:r>
      <w:proofErr w:type="spellStart"/>
      <w:r w:rsidRPr="00826941">
        <w:rPr>
          <w:rFonts w:ascii="Times New Roman" w:hAnsi="Times New Roman" w:cs="Times New Roman"/>
          <w:sz w:val="28"/>
          <w:szCs w:val="28"/>
        </w:rPr>
        <w:t>Молвест</w:t>
      </w:r>
      <w:proofErr w:type="spellEnd"/>
      <w:r w:rsidRPr="00826941">
        <w:rPr>
          <w:rFonts w:ascii="Times New Roman" w:hAnsi="Times New Roman" w:cs="Times New Roman"/>
          <w:sz w:val="28"/>
          <w:szCs w:val="28"/>
        </w:rPr>
        <w:t>»</w:t>
      </w:r>
      <w:r>
        <w:rPr>
          <w:rFonts w:ascii="Times New Roman" w:hAnsi="Times New Roman" w:cs="Times New Roman"/>
          <w:sz w:val="28"/>
          <w:szCs w:val="28"/>
        </w:rPr>
        <w:t>, представленные в таблице 2.1.</w:t>
      </w:r>
    </w:p>
    <w:p w:rsidR="00EF70B6" w:rsidRDefault="00EF70B6" w:rsidP="00EF70B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826941">
        <w:rPr>
          <w:rFonts w:ascii="Times New Roman" w:hAnsi="Times New Roman" w:cs="Times New Roman"/>
          <w:sz w:val="28"/>
          <w:szCs w:val="28"/>
        </w:rPr>
        <w:t>2.</w:t>
      </w:r>
      <w:r>
        <w:rPr>
          <w:rFonts w:ascii="Times New Roman" w:hAnsi="Times New Roman" w:cs="Times New Roman"/>
          <w:sz w:val="28"/>
          <w:szCs w:val="28"/>
        </w:rPr>
        <w:t xml:space="preserve">1 – Показатели результата финансовой деятельности предприятия. </w:t>
      </w:r>
    </w:p>
    <w:tbl>
      <w:tblPr>
        <w:tblW w:w="9606" w:type="dxa"/>
        <w:tblLook w:val="04A0" w:firstRow="1" w:lastRow="0" w:firstColumn="1" w:lastColumn="0" w:noHBand="0" w:noVBand="1"/>
      </w:tblPr>
      <w:tblGrid>
        <w:gridCol w:w="3085"/>
        <w:gridCol w:w="1276"/>
        <w:gridCol w:w="1276"/>
        <w:gridCol w:w="1275"/>
        <w:gridCol w:w="1276"/>
        <w:gridCol w:w="1418"/>
      </w:tblGrid>
      <w:tr w:rsidR="00EF70B6" w:rsidRPr="00AD2C40" w:rsidTr="000C54EF">
        <w:trPr>
          <w:trHeight w:val="255"/>
        </w:trPr>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Показатель</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2011 год</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2012 год</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2013 год</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2014 год</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2015 год</w:t>
            </w:r>
          </w:p>
        </w:tc>
      </w:tr>
      <w:tr w:rsidR="00EF70B6" w:rsidRPr="00AD2C40" w:rsidTr="000C54EF">
        <w:trPr>
          <w:trHeight w:val="510"/>
        </w:trPr>
        <w:tc>
          <w:tcPr>
            <w:tcW w:w="3085" w:type="dxa"/>
            <w:tcBorders>
              <w:top w:val="nil"/>
              <w:left w:val="single" w:sz="4" w:space="0" w:color="auto"/>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 xml:space="preserve">1. Объем продажи продукции, тыс. </w:t>
            </w:r>
            <w:proofErr w:type="spellStart"/>
            <w:r w:rsidRPr="00AD2C40">
              <w:rPr>
                <w:rFonts w:ascii="Times New Roman" w:eastAsia="Times New Roman" w:hAnsi="Times New Roman" w:cs="Times New Roman"/>
                <w:sz w:val="24"/>
                <w:szCs w:val="24"/>
                <w:lang w:eastAsia="ru-RU"/>
              </w:rPr>
              <w:t>руб</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2133522</w:t>
            </w:r>
          </w:p>
        </w:tc>
        <w:tc>
          <w:tcPr>
            <w:tcW w:w="1276"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2221094</w:t>
            </w:r>
          </w:p>
        </w:tc>
        <w:tc>
          <w:tcPr>
            <w:tcW w:w="1275"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2310040</w:t>
            </w:r>
          </w:p>
        </w:tc>
        <w:tc>
          <w:tcPr>
            <w:tcW w:w="1276"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2342172</w:t>
            </w:r>
          </w:p>
        </w:tc>
        <w:tc>
          <w:tcPr>
            <w:tcW w:w="1418"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2402784</w:t>
            </w:r>
          </w:p>
        </w:tc>
      </w:tr>
      <w:tr w:rsidR="00EF70B6" w:rsidRPr="00AD2C40" w:rsidTr="000C54EF">
        <w:trPr>
          <w:trHeight w:val="765"/>
        </w:trPr>
        <w:tc>
          <w:tcPr>
            <w:tcW w:w="3085" w:type="dxa"/>
            <w:tcBorders>
              <w:top w:val="nil"/>
              <w:left w:val="single" w:sz="4" w:space="0" w:color="auto"/>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 xml:space="preserve">2. Общий объем продаж продукции на рынке, тыс. </w:t>
            </w:r>
            <w:proofErr w:type="spellStart"/>
            <w:r w:rsidRPr="00AD2C40">
              <w:rPr>
                <w:rFonts w:ascii="Times New Roman" w:eastAsia="Times New Roman" w:hAnsi="Times New Roman" w:cs="Times New Roman"/>
                <w:sz w:val="24"/>
                <w:szCs w:val="24"/>
                <w:lang w:eastAsia="ru-RU"/>
              </w:rPr>
              <w:t>руб</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501226,9</w:t>
            </w:r>
          </w:p>
        </w:tc>
        <w:tc>
          <w:tcPr>
            <w:tcW w:w="1276"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540413,3</w:t>
            </w:r>
          </w:p>
        </w:tc>
        <w:tc>
          <w:tcPr>
            <w:tcW w:w="1275"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563478,1</w:t>
            </w:r>
          </w:p>
        </w:tc>
        <w:tc>
          <w:tcPr>
            <w:tcW w:w="1276"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6250363,1</w:t>
            </w:r>
          </w:p>
        </w:tc>
        <w:tc>
          <w:tcPr>
            <w:tcW w:w="1418"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6510513,0</w:t>
            </w:r>
          </w:p>
        </w:tc>
      </w:tr>
      <w:tr w:rsidR="00EF70B6" w:rsidRPr="00AD2C40" w:rsidTr="000C54EF">
        <w:trPr>
          <w:trHeight w:val="765"/>
        </w:trPr>
        <w:tc>
          <w:tcPr>
            <w:tcW w:w="3085" w:type="dxa"/>
            <w:tcBorders>
              <w:top w:val="nil"/>
              <w:left w:val="single" w:sz="4" w:space="0" w:color="auto"/>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 xml:space="preserve">3. Затраты на предпродажную подготовку, тыс. </w:t>
            </w:r>
            <w:proofErr w:type="spellStart"/>
            <w:r w:rsidRPr="00AD2C40">
              <w:rPr>
                <w:rFonts w:ascii="Times New Roman" w:eastAsia="Times New Roman" w:hAnsi="Times New Roman" w:cs="Times New Roman"/>
                <w:sz w:val="24"/>
                <w:szCs w:val="24"/>
                <w:lang w:eastAsia="ru-RU"/>
              </w:rPr>
              <w:t>руб</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3632</w:t>
            </w:r>
          </w:p>
        </w:tc>
        <w:tc>
          <w:tcPr>
            <w:tcW w:w="1276"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4032</w:t>
            </w:r>
          </w:p>
        </w:tc>
        <w:tc>
          <w:tcPr>
            <w:tcW w:w="1275"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5426</w:t>
            </w:r>
          </w:p>
        </w:tc>
        <w:tc>
          <w:tcPr>
            <w:tcW w:w="1276"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6176</w:t>
            </w:r>
          </w:p>
        </w:tc>
        <w:tc>
          <w:tcPr>
            <w:tcW w:w="1418"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7238</w:t>
            </w:r>
          </w:p>
        </w:tc>
      </w:tr>
      <w:tr w:rsidR="00EF70B6" w:rsidRPr="00AD2C40" w:rsidTr="000C54EF">
        <w:trPr>
          <w:trHeight w:val="600"/>
        </w:trPr>
        <w:tc>
          <w:tcPr>
            <w:tcW w:w="3085" w:type="dxa"/>
            <w:tcBorders>
              <w:top w:val="nil"/>
              <w:left w:val="single" w:sz="4" w:space="0" w:color="auto"/>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 xml:space="preserve">4. Затраты на производство, тыс. </w:t>
            </w:r>
            <w:proofErr w:type="spellStart"/>
            <w:r w:rsidRPr="00AD2C40">
              <w:rPr>
                <w:rFonts w:ascii="Times New Roman" w:eastAsia="Times New Roman" w:hAnsi="Times New Roman" w:cs="Times New Roman"/>
                <w:sz w:val="24"/>
                <w:szCs w:val="24"/>
                <w:lang w:eastAsia="ru-RU"/>
              </w:rPr>
              <w:t>руб</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1027753</w:t>
            </w:r>
          </w:p>
        </w:tc>
        <w:tc>
          <w:tcPr>
            <w:tcW w:w="1276"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1062202</w:t>
            </w:r>
          </w:p>
        </w:tc>
        <w:tc>
          <w:tcPr>
            <w:tcW w:w="1275"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1033769</w:t>
            </w:r>
          </w:p>
        </w:tc>
        <w:tc>
          <w:tcPr>
            <w:tcW w:w="1276"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1021722</w:t>
            </w:r>
          </w:p>
        </w:tc>
        <w:tc>
          <w:tcPr>
            <w:tcW w:w="1418"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1048831</w:t>
            </w:r>
          </w:p>
        </w:tc>
      </w:tr>
      <w:tr w:rsidR="00EF70B6" w:rsidRPr="00AD2C40" w:rsidTr="000C54EF">
        <w:trPr>
          <w:trHeight w:val="510"/>
        </w:trPr>
        <w:tc>
          <w:tcPr>
            <w:tcW w:w="3085" w:type="dxa"/>
            <w:tcBorders>
              <w:top w:val="nil"/>
              <w:left w:val="single" w:sz="4" w:space="0" w:color="auto"/>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 xml:space="preserve">5. Продажи на начало года, тыс. </w:t>
            </w:r>
            <w:proofErr w:type="spellStart"/>
            <w:r w:rsidRPr="00AD2C40">
              <w:rPr>
                <w:rFonts w:ascii="Times New Roman" w:eastAsia="Times New Roman" w:hAnsi="Times New Roman" w:cs="Times New Roman"/>
                <w:sz w:val="24"/>
                <w:szCs w:val="24"/>
                <w:lang w:eastAsia="ru-RU"/>
              </w:rPr>
              <w:t>руб</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2055824</w:t>
            </w:r>
          </w:p>
        </w:tc>
        <w:tc>
          <w:tcPr>
            <w:tcW w:w="1276"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2133522</w:t>
            </w:r>
          </w:p>
        </w:tc>
        <w:tc>
          <w:tcPr>
            <w:tcW w:w="1275"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2221094</w:t>
            </w:r>
          </w:p>
        </w:tc>
        <w:tc>
          <w:tcPr>
            <w:tcW w:w="1276"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2310040</w:t>
            </w:r>
          </w:p>
        </w:tc>
        <w:tc>
          <w:tcPr>
            <w:tcW w:w="1418"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2393426</w:t>
            </w:r>
          </w:p>
        </w:tc>
      </w:tr>
      <w:tr w:rsidR="00EF70B6" w:rsidRPr="00AD2C40" w:rsidTr="000C54EF">
        <w:trPr>
          <w:trHeight w:val="510"/>
        </w:trPr>
        <w:tc>
          <w:tcPr>
            <w:tcW w:w="3085" w:type="dxa"/>
            <w:tcBorders>
              <w:top w:val="nil"/>
              <w:left w:val="single" w:sz="4" w:space="0" w:color="auto"/>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 xml:space="preserve">6. Продажи на конец года, тыс. </w:t>
            </w:r>
            <w:proofErr w:type="spellStart"/>
            <w:r w:rsidRPr="00AD2C40">
              <w:rPr>
                <w:rFonts w:ascii="Times New Roman" w:eastAsia="Times New Roman" w:hAnsi="Times New Roman" w:cs="Times New Roman"/>
                <w:sz w:val="24"/>
                <w:szCs w:val="24"/>
                <w:lang w:eastAsia="ru-RU"/>
              </w:rPr>
              <w:t>руб</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2133522</w:t>
            </w:r>
          </w:p>
        </w:tc>
        <w:tc>
          <w:tcPr>
            <w:tcW w:w="1276"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2221094</w:t>
            </w:r>
          </w:p>
        </w:tc>
        <w:tc>
          <w:tcPr>
            <w:tcW w:w="1275"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2310040</w:t>
            </w:r>
          </w:p>
        </w:tc>
        <w:tc>
          <w:tcPr>
            <w:tcW w:w="1276"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2393426</w:t>
            </w:r>
          </w:p>
        </w:tc>
        <w:tc>
          <w:tcPr>
            <w:tcW w:w="1418"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2495364</w:t>
            </w:r>
          </w:p>
        </w:tc>
      </w:tr>
      <w:tr w:rsidR="00EF70B6" w:rsidRPr="00AD2C40" w:rsidTr="000C54EF">
        <w:trPr>
          <w:trHeight w:val="792"/>
        </w:trPr>
        <w:tc>
          <w:tcPr>
            <w:tcW w:w="3085" w:type="dxa"/>
            <w:tcBorders>
              <w:top w:val="nil"/>
              <w:left w:val="single" w:sz="4" w:space="0" w:color="auto"/>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 xml:space="preserve">7. Затраты на рекламную деятельность на начало года, тыс. </w:t>
            </w:r>
            <w:proofErr w:type="spellStart"/>
            <w:r w:rsidRPr="00AD2C40">
              <w:rPr>
                <w:rFonts w:ascii="Times New Roman" w:eastAsia="Times New Roman" w:hAnsi="Times New Roman" w:cs="Times New Roman"/>
                <w:sz w:val="24"/>
                <w:szCs w:val="24"/>
                <w:lang w:eastAsia="ru-RU"/>
              </w:rPr>
              <w:t>руб</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15710</w:t>
            </w:r>
          </w:p>
        </w:tc>
        <w:tc>
          <w:tcPr>
            <w:tcW w:w="1276"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16524</w:t>
            </w:r>
          </w:p>
        </w:tc>
        <w:tc>
          <w:tcPr>
            <w:tcW w:w="1275"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22640</w:t>
            </w:r>
          </w:p>
        </w:tc>
        <w:tc>
          <w:tcPr>
            <w:tcW w:w="1276"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29212</w:t>
            </w:r>
          </w:p>
        </w:tc>
        <w:tc>
          <w:tcPr>
            <w:tcW w:w="1418"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38612</w:t>
            </w:r>
          </w:p>
        </w:tc>
      </w:tr>
      <w:tr w:rsidR="00EF70B6" w:rsidRPr="00AD2C40" w:rsidTr="000C54EF">
        <w:trPr>
          <w:trHeight w:val="765"/>
        </w:trPr>
        <w:tc>
          <w:tcPr>
            <w:tcW w:w="3085" w:type="dxa"/>
            <w:tcBorders>
              <w:top w:val="nil"/>
              <w:left w:val="single" w:sz="4" w:space="0" w:color="auto"/>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lastRenderedPageBreak/>
              <w:t xml:space="preserve">8. Затраты на рекламную деятельность на конец года, тыс. </w:t>
            </w:r>
            <w:proofErr w:type="spellStart"/>
            <w:r w:rsidRPr="00AD2C40">
              <w:rPr>
                <w:rFonts w:ascii="Times New Roman" w:eastAsia="Times New Roman" w:hAnsi="Times New Roman" w:cs="Times New Roman"/>
                <w:sz w:val="24"/>
                <w:szCs w:val="24"/>
                <w:lang w:eastAsia="ru-RU"/>
              </w:rPr>
              <w:t>руб</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18695</w:t>
            </w:r>
          </w:p>
        </w:tc>
        <w:tc>
          <w:tcPr>
            <w:tcW w:w="1276"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28964</w:t>
            </w:r>
          </w:p>
        </w:tc>
        <w:tc>
          <w:tcPr>
            <w:tcW w:w="1275"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36415</w:t>
            </w:r>
          </w:p>
        </w:tc>
        <w:tc>
          <w:tcPr>
            <w:tcW w:w="1276"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33874</w:t>
            </w:r>
          </w:p>
        </w:tc>
        <w:tc>
          <w:tcPr>
            <w:tcW w:w="1418" w:type="dxa"/>
            <w:tcBorders>
              <w:top w:val="nil"/>
              <w:left w:val="nil"/>
              <w:bottom w:val="single" w:sz="4" w:space="0" w:color="auto"/>
              <w:right w:val="single" w:sz="4" w:space="0" w:color="auto"/>
            </w:tcBorders>
            <w:shd w:val="clear" w:color="auto" w:fill="auto"/>
            <w:vAlign w:val="bottom"/>
            <w:hideMark/>
          </w:tcPr>
          <w:p w:rsidR="00EF70B6" w:rsidRPr="00AD2C40" w:rsidRDefault="00EF70B6" w:rsidP="000C54EF">
            <w:pPr>
              <w:spacing w:after="0" w:line="240" w:lineRule="auto"/>
              <w:jc w:val="center"/>
              <w:rPr>
                <w:rFonts w:ascii="Times New Roman" w:eastAsia="Times New Roman" w:hAnsi="Times New Roman" w:cs="Times New Roman"/>
                <w:sz w:val="24"/>
                <w:szCs w:val="24"/>
                <w:lang w:eastAsia="ru-RU"/>
              </w:rPr>
            </w:pPr>
            <w:r w:rsidRPr="00AD2C40">
              <w:rPr>
                <w:rFonts w:ascii="Times New Roman" w:eastAsia="Times New Roman" w:hAnsi="Times New Roman" w:cs="Times New Roman"/>
                <w:sz w:val="24"/>
                <w:szCs w:val="24"/>
                <w:lang w:eastAsia="ru-RU"/>
              </w:rPr>
              <w:t>46236</w:t>
            </w:r>
          </w:p>
        </w:tc>
      </w:tr>
    </w:tbl>
    <w:p w:rsidR="00EF70B6" w:rsidRDefault="00EF70B6" w:rsidP="00EF70B6">
      <w:pPr>
        <w:pStyle w:val="a3"/>
        <w:spacing w:after="0" w:line="360" w:lineRule="auto"/>
        <w:ind w:left="0" w:firstLine="709"/>
        <w:jc w:val="both"/>
        <w:rPr>
          <w:rFonts w:ascii="Times New Roman" w:hAnsi="Times New Roman" w:cs="Times New Roman"/>
          <w:sz w:val="28"/>
          <w:szCs w:val="28"/>
        </w:rPr>
      </w:pPr>
    </w:p>
    <w:p w:rsidR="00826941" w:rsidRPr="00826941" w:rsidRDefault="00EF70B6" w:rsidP="0082694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Данные таблицы 1 показывают, что объемы продажи имеют тенденции к увеличению и в 2015 году достигают 2402784 тысяч рублей. Вместе с </w:t>
      </w:r>
      <w:r w:rsidRPr="00826941">
        <w:rPr>
          <w:rFonts w:ascii="Times New Roman" w:hAnsi="Times New Roman" w:cs="Times New Roman"/>
          <w:sz w:val="28"/>
          <w:szCs w:val="28"/>
        </w:rPr>
        <w:t xml:space="preserve">объемами продаж растут и затраты на производство. </w:t>
      </w:r>
    </w:p>
    <w:p w:rsidR="00826941" w:rsidRPr="00826941" w:rsidRDefault="00EF70B6" w:rsidP="00826941">
      <w:pPr>
        <w:pStyle w:val="a3"/>
        <w:spacing w:after="0" w:line="360" w:lineRule="auto"/>
        <w:ind w:left="0" w:firstLine="709"/>
        <w:jc w:val="both"/>
        <w:rPr>
          <w:rFonts w:ascii="Times New Roman" w:hAnsi="Times New Roman" w:cs="Times New Roman"/>
          <w:color w:val="000000"/>
          <w:sz w:val="28"/>
          <w:szCs w:val="28"/>
        </w:rPr>
      </w:pPr>
      <w:r w:rsidRPr="00826941">
        <w:rPr>
          <w:rFonts w:ascii="Times New Roman" w:hAnsi="Times New Roman" w:cs="Times New Roman"/>
          <w:color w:val="000000"/>
          <w:sz w:val="28"/>
          <w:szCs w:val="28"/>
        </w:rPr>
        <w:t xml:space="preserve">Применяемый для анализа среды (как внешней, так и внутренней) организации метод </w:t>
      </w:r>
      <w:proofErr w:type="spellStart"/>
      <w:r w:rsidRPr="00826941">
        <w:rPr>
          <w:rFonts w:ascii="Times New Roman" w:hAnsi="Times New Roman" w:cs="Times New Roman"/>
          <w:color w:val="000000"/>
          <w:sz w:val="28"/>
          <w:szCs w:val="28"/>
        </w:rPr>
        <w:t>SWOT</w:t>
      </w:r>
      <w:proofErr w:type="spellEnd"/>
      <w:r w:rsidRPr="00826941">
        <w:rPr>
          <w:rFonts w:ascii="Times New Roman" w:hAnsi="Times New Roman" w:cs="Times New Roman"/>
          <w:color w:val="000000"/>
          <w:sz w:val="28"/>
          <w:szCs w:val="28"/>
        </w:rPr>
        <w:t xml:space="preserve"> (аббревиатура составлена из первых букв английский слов сила, слабость, возможности и угрозы) является довольно широко признанным подходом, позволяющим провести совместное изучение внешней и внутренней среды. Применяя метод </w:t>
      </w:r>
      <w:proofErr w:type="spellStart"/>
      <w:r w:rsidRPr="00826941">
        <w:rPr>
          <w:rFonts w:ascii="Times New Roman" w:hAnsi="Times New Roman" w:cs="Times New Roman"/>
          <w:color w:val="000000"/>
          <w:sz w:val="28"/>
          <w:szCs w:val="28"/>
        </w:rPr>
        <w:t>SWOT</w:t>
      </w:r>
      <w:proofErr w:type="spellEnd"/>
      <w:r w:rsidRPr="00826941">
        <w:rPr>
          <w:rFonts w:ascii="Times New Roman" w:hAnsi="Times New Roman" w:cs="Times New Roman"/>
          <w:color w:val="000000"/>
          <w:sz w:val="28"/>
          <w:szCs w:val="28"/>
        </w:rPr>
        <w:t xml:space="preserve">, удается установить линии связи между силой и слабостью, которые присущи организации, и внешними угрозами и возможностями. Методология </w:t>
      </w:r>
      <w:proofErr w:type="spellStart"/>
      <w:r w:rsidRPr="00826941">
        <w:rPr>
          <w:rFonts w:ascii="Times New Roman" w:hAnsi="Times New Roman" w:cs="Times New Roman"/>
          <w:color w:val="000000"/>
          <w:sz w:val="28"/>
          <w:szCs w:val="28"/>
        </w:rPr>
        <w:t>SWOT</w:t>
      </w:r>
      <w:proofErr w:type="spellEnd"/>
      <w:r w:rsidRPr="00826941">
        <w:rPr>
          <w:rFonts w:ascii="Times New Roman" w:hAnsi="Times New Roman" w:cs="Times New Roman"/>
          <w:color w:val="000000"/>
          <w:sz w:val="28"/>
          <w:szCs w:val="28"/>
        </w:rPr>
        <w:t xml:space="preserve"> предполагает сначала выявление сильных и слабых сторон, а также угроз и возможностей, а далее – установление цепочек связи между ними, которые в дальнейшем могут быть использованы для форму</w:t>
      </w:r>
      <w:r w:rsidR="00826941" w:rsidRPr="00826941">
        <w:rPr>
          <w:rFonts w:ascii="Times New Roman" w:hAnsi="Times New Roman" w:cs="Times New Roman"/>
          <w:color w:val="000000"/>
          <w:sz w:val="28"/>
          <w:szCs w:val="28"/>
        </w:rPr>
        <w:t>лирования стратегии организации.</w:t>
      </w:r>
    </w:p>
    <w:p w:rsidR="00EF70B6" w:rsidRPr="00826941" w:rsidRDefault="00826941" w:rsidP="00826941">
      <w:pPr>
        <w:pStyle w:val="a3"/>
        <w:spacing w:after="0" w:line="360" w:lineRule="auto"/>
        <w:ind w:left="0" w:firstLine="709"/>
        <w:jc w:val="both"/>
        <w:rPr>
          <w:rFonts w:ascii="Times New Roman" w:hAnsi="Times New Roman" w:cs="Times New Roman"/>
          <w:sz w:val="28"/>
          <w:szCs w:val="28"/>
        </w:rPr>
      </w:pPr>
      <w:r w:rsidRPr="00826941">
        <w:rPr>
          <w:rFonts w:ascii="Times New Roman" w:hAnsi="Times New Roman" w:cs="Times New Roman"/>
          <w:color w:val="000000"/>
          <w:sz w:val="28"/>
          <w:szCs w:val="28"/>
        </w:rPr>
        <w:t>Таблица 2.2.</w:t>
      </w:r>
      <w:r w:rsidR="00EF70B6" w:rsidRPr="00826941">
        <w:rPr>
          <w:rFonts w:ascii="Times New Roman" w:hAnsi="Times New Roman" w:cs="Times New Roman"/>
          <w:color w:val="000000"/>
          <w:sz w:val="28"/>
          <w:szCs w:val="28"/>
        </w:rPr>
        <w:t xml:space="preserve"> – «Базовые факторы оценки внутренней и внешней среды организации»</w:t>
      </w:r>
    </w:p>
    <w:tbl>
      <w:tblPr>
        <w:tblW w:w="0" w:type="auto"/>
        <w:jc w:val="center"/>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333"/>
      </w:tblGrid>
      <w:tr w:rsidR="00EF70B6" w:rsidRPr="001273B9" w:rsidTr="000C54EF">
        <w:trPr>
          <w:jc w:val="center"/>
        </w:trPr>
        <w:tc>
          <w:tcPr>
            <w:tcW w:w="4519" w:type="dxa"/>
          </w:tcPr>
          <w:p w:rsidR="00EF70B6" w:rsidRPr="001273B9" w:rsidRDefault="00EF70B6" w:rsidP="000C54EF">
            <w:pPr>
              <w:jc w:val="center"/>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К факторам оценки внутренней среды организации традиционно остается</w:t>
            </w:r>
          </w:p>
        </w:tc>
        <w:tc>
          <w:tcPr>
            <w:tcW w:w="4333" w:type="dxa"/>
          </w:tcPr>
          <w:p w:rsidR="00EF70B6" w:rsidRPr="001273B9" w:rsidRDefault="00EF70B6" w:rsidP="000C54EF">
            <w:pPr>
              <w:jc w:val="center"/>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К факторам оценки внешней среды организации традиционно относятся</w:t>
            </w:r>
          </w:p>
        </w:tc>
      </w:tr>
      <w:tr w:rsidR="00EF70B6" w:rsidRPr="001273B9" w:rsidTr="000C54EF">
        <w:trPr>
          <w:jc w:val="center"/>
        </w:trPr>
        <w:tc>
          <w:tcPr>
            <w:tcW w:w="4519" w:type="dxa"/>
          </w:tcPr>
          <w:p w:rsidR="00EF70B6" w:rsidRPr="001273B9" w:rsidRDefault="00EF70B6" w:rsidP="000C54EF">
            <w:pPr>
              <w:jc w:val="center"/>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1</w:t>
            </w:r>
          </w:p>
        </w:tc>
        <w:tc>
          <w:tcPr>
            <w:tcW w:w="4333" w:type="dxa"/>
          </w:tcPr>
          <w:p w:rsidR="00EF70B6" w:rsidRPr="001273B9" w:rsidRDefault="00EF70B6" w:rsidP="000C54EF">
            <w:pPr>
              <w:jc w:val="center"/>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2</w:t>
            </w:r>
          </w:p>
        </w:tc>
      </w:tr>
      <w:tr w:rsidR="00EF70B6" w:rsidRPr="001273B9" w:rsidTr="000C54EF">
        <w:trPr>
          <w:jc w:val="center"/>
        </w:trPr>
        <w:tc>
          <w:tcPr>
            <w:tcW w:w="4519" w:type="dxa"/>
          </w:tcPr>
          <w:p w:rsidR="00EF70B6" w:rsidRPr="001273B9" w:rsidRDefault="00EF70B6" w:rsidP="000C54EF">
            <w:pPr>
              <w:spacing w:after="0"/>
              <w:jc w:val="center"/>
              <w:rPr>
                <w:rFonts w:ascii="Times New Roman" w:eastAsia="Times New Roman" w:hAnsi="Times New Roman" w:cs="Times New Roman"/>
                <w:b/>
                <w:lang w:eastAsia="ru-RU"/>
              </w:rPr>
            </w:pPr>
            <w:r w:rsidRPr="001273B9">
              <w:rPr>
                <w:rFonts w:ascii="Times New Roman" w:eastAsia="Times New Roman" w:hAnsi="Times New Roman" w:cs="Times New Roman"/>
                <w:b/>
                <w:lang w:eastAsia="ru-RU"/>
              </w:rPr>
              <w:t>1. Организационные</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 организационная структура;</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 гибкость системы управления;</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 формы контроля, их наличие или </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отсутствие;</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 наличие взаимодействия </w:t>
            </w:r>
            <w:proofErr w:type="gramStart"/>
            <w:r w:rsidRPr="001273B9">
              <w:rPr>
                <w:rFonts w:ascii="Times New Roman" w:eastAsia="Times New Roman" w:hAnsi="Times New Roman" w:cs="Times New Roman"/>
                <w:lang w:eastAsia="ru-RU"/>
              </w:rPr>
              <w:t>между</w:t>
            </w:r>
            <w:proofErr w:type="gramEnd"/>
            <w:r w:rsidRPr="001273B9">
              <w:rPr>
                <w:rFonts w:ascii="Times New Roman" w:eastAsia="Times New Roman" w:hAnsi="Times New Roman" w:cs="Times New Roman"/>
                <w:lang w:eastAsia="ru-RU"/>
              </w:rPr>
              <w:t xml:space="preserve"> </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подразделениями;</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 информационная взаимосвязь </w:t>
            </w:r>
            <w:proofErr w:type="gramStart"/>
            <w:r w:rsidRPr="001273B9">
              <w:rPr>
                <w:rFonts w:ascii="Times New Roman" w:eastAsia="Times New Roman" w:hAnsi="Times New Roman" w:cs="Times New Roman"/>
                <w:lang w:eastAsia="ru-RU"/>
              </w:rPr>
              <w:t>между</w:t>
            </w:r>
            <w:proofErr w:type="gramEnd"/>
            <w:r w:rsidRPr="001273B9">
              <w:rPr>
                <w:rFonts w:ascii="Times New Roman" w:eastAsia="Times New Roman" w:hAnsi="Times New Roman" w:cs="Times New Roman"/>
                <w:lang w:eastAsia="ru-RU"/>
              </w:rPr>
              <w:t xml:space="preserve"> </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подразделениями;</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 информационная взаимосвязь </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подразделений.</w:t>
            </w:r>
          </w:p>
          <w:p w:rsidR="00EF70B6" w:rsidRPr="001273B9" w:rsidRDefault="00EF70B6" w:rsidP="000C54EF">
            <w:pPr>
              <w:spacing w:after="0"/>
              <w:jc w:val="center"/>
              <w:rPr>
                <w:rFonts w:ascii="Times New Roman" w:eastAsia="Times New Roman" w:hAnsi="Times New Roman" w:cs="Times New Roman"/>
                <w:b/>
                <w:lang w:eastAsia="ru-RU"/>
              </w:rPr>
            </w:pPr>
            <w:r w:rsidRPr="001273B9">
              <w:rPr>
                <w:rFonts w:ascii="Times New Roman" w:eastAsia="Times New Roman" w:hAnsi="Times New Roman" w:cs="Times New Roman"/>
                <w:b/>
                <w:lang w:eastAsia="ru-RU"/>
              </w:rPr>
              <w:t>2. Производственные</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 производственная мощность;</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 качество оборудования;</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 использование мощностей;</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lastRenderedPageBreak/>
              <w:t xml:space="preserve"> - качество товара или услуги;</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 ноу-хау; </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 себестоимость.</w:t>
            </w:r>
          </w:p>
          <w:p w:rsidR="00EF70B6" w:rsidRPr="001273B9" w:rsidRDefault="00EF70B6" w:rsidP="000C54EF">
            <w:pPr>
              <w:spacing w:after="0"/>
              <w:jc w:val="center"/>
              <w:rPr>
                <w:rFonts w:ascii="Times New Roman" w:eastAsia="Times New Roman" w:hAnsi="Times New Roman" w:cs="Times New Roman"/>
                <w:b/>
                <w:lang w:eastAsia="ru-RU"/>
              </w:rPr>
            </w:pPr>
            <w:r w:rsidRPr="001273B9">
              <w:rPr>
                <w:rFonts w:ascii="Times New Roman" w:eastAsia="Times New Roman" w:hAnsi="Times New Roman" w:cs="Times New Roman"/>
                <w:b/>
                <w:lang w:eastAsia="ru-RU"/>
              </w:rPr>
              <w:t>3. Маркетинговые</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 известность марки;</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 полнота ассортимента;</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 позиции по распределению;</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 сервис для клиентов;</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 квалификация персонала. </w:t>
            </w:r>
          </w:p>
        </w:tc>
        <w:tc>
          <w:tcPr>
            <w:tcW w:w="4333" w:type="dxa"/>
          </w:tcPr>
          <w:p w:rsidR="00EF70B6" w:rsidRPr="001273B9" w:rsidRDefault="00EF70B6" w:rsidP="000C54EF">
            <w:pPr>
              <w:spacing w:after="0"/>
              <w:jc w:val="center"/>
              <w:rPr>
                <w:rFonts w:ascii="Times New Roman" w:eastAsia="Times New Roman" w:hAnsi="Times New Roman" w:cs="Times New Roman"/>
                <w:b/>
                <w:lang w:eastAsia="ru-RU"/>
              </w:rPr>
            </w:pPr>
            <w:r w:rsidRPr="001273B9">
              <w:rPr>
                <w:rFonts w:ascii="Times New Roman" w:eastAsia="Times New Roman" w:hAnsi="Times New Roman" w:cs="Times New Roman"/>
                <w:b/>
                <w:lang w:eastAsia="ru-RU"/>
              </w:rPr>
              <w:lastRenderedPageBreak/>
              <w:t>1. Факторы спроса</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 потенциал рынка;</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 динамика или темпы</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роста/сокращения рынка;</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w:t>
            </w:r>
            <w:proofErr w:type="gramStart"/>
            <w:r w:rsidRPr="001273B9">
              <w:rPr>
                <w:rFonts w:ascii="Times New Roman" w:eastAsia="Times New Roman" w:hAnsi="Times New Roman" w:cs="Times New Roman"/>
                <w:lang w:eastAsia="ru-RU"/>
              </w:rPr>
              <w:t xml:space="preserve">- структура спроса (скорость </w:t>
            </w:r>
            <w:proofErr w:type="gramEnd"/>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проникновения и приверженности);</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 доля организации.</w:t>
            </w:r>
          </w:p>
          <w:p w:rsidR="00EF70B6" w:rsidRPr="001273B9" w:rsidRDefault="00EF70B6" w:rsidP="000C54EF">
            <w:pPr>
              <w:spacing w:after="0"/>
              <w:jc w:val="center"/>
              <w:rPr>
                <w:rFonts w:ascii="Times New Roman" w:eastAsia="Times New Roman" w:hAnsi="Times New Roman" w:cs="Times New Roman"/>
                <w:b/>
                <w:lang w:eastAsia="ru-RU"/>
              </w:rPr>
            </w:pPr>
            <w:r w:rsidRPr="001273B9">
              <w:rPr>
                <w:rFonts w:ascii="Times New Roman" w:eastAsia="Times New Roman" w:hAnsi="Times New Roman" w:cs="Times New Roman"/>
                <w:b/>
                <w:lang w:eastAsia="ru-RU"/>
              </w:rPr>
              <w:t>2. Факторы конкуренции</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 количество значимых конкурентов;</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 сила марок конкурентов;</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 наличие прямых заменителей;</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 наличие косвенных заменителей;</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 степень ценового давления;</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 технологическое развитие.</w:t>
            </w:r>
          </w:p>
          <w:p w:rsidR="00826941" w:rsidRDefault="00826941" w:rsidP="000C54EF">
            <w:pPr>
              <w:spacing w:after="0"/>
              <w:jc w:val="center"/>
              <w:rPr>
                <w:rFonts w:ascii="Times New Roman" w:eastAsia="Times New Roman" w:hAnsi="Times New Roman" w:cs="Times New Roman"/>
                <w:b/>
                <w:lang w:eastAsia="ru-RU"/>
              </w:rPr>
            </w:pPr>
          </w:p>
          <w:p w:rsidR="00EF70B6" w:rsidRPr="001273B9" w:rsidRDefault="00EF70B6" w:rsidP="000C54EF">
            <w:pPr>
              <w:spacing w:after="0"/>
              <w:jc w:val="center"/>
              <w:rPr>
                <w:rFonts w:ascii="Times New Roman" w:eastAsia="Times New Roman" w:hAnsi="Times New Roman" w:cs="Times New Roman"/>
                <w:b/>
                <w:lang w:eastAsia="ru-RU"/>
              </w:rPr>
            </w:pPr>
            <w:r w:rsidRPr="001273B9">
              <w:rPr>
                <w:rFonts w:ascii="Times New Roman" w:eastAsia="Times New Roman" w:hAnsi="Times New Roman" w:cs="Times New Roman"/>
                <w:b/>
                <w:lang w:eastAsia="ru-RU"/>
              </w:rPr>
              <w:lastRenderedPageBreak/>
              <w:t>3. Факторы сбыта</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 количество посредников.</w:t>
            </w:r>
          </w:p>
          <w:p w:rsidR="00EF70B6" w:rsidRPr="001273B9" w:rsidRDefault="00EF70B6" w:rsidP="000C54EF">
            <w:pPr>
              <w:spacing w:after="0"/>
              <w:jc w:val="center"/>
              <w:rPr>
                <w:rFonts w:ascii="Times New Roman" w:eastAsia="Times New Roman" w:hAnsi="Times New Roman" w:cs="Times New Roman"/>
                <w:b/>
                <w:lang w:eastAsia="ru-RU"/>
              </w:rPr>
            </w:pPr>
            <w:r w:rsidRPr="001273B9">
              <w:rPr>
                <w:rFonts w:ascii="Times New Roman" w:eastAsia="Times New Roman" w:hAnsi="Times New Roman" w:cs="Times New Roman"/>
                <w:b/>
                <w:lang w:eastAsia="ru-RU"/>
              </w:rPr>
              <w:t>4. Распределение ресурсов</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 доступность сырьевых источников.</w:t>
            </w:r>
          </w:p>
          <w:p w:rsidR="00EF70B6" w:rsidRPr="001273B9" w:rsidRDefault="00EF70B6" w:rsidP="000C54EF">
            <w:pPr>
              <w:spacing w:after="0"/>
              <w:jc w:val="center"/>
              <w:rPr>
                <w:rFonts w:ascii="Times New Roman" w:eastAsia="Times New Roman" w:hAnsi="Times New Roman" w:cs="Times New Roman"/>
                <w:b/>
                <w:lang w:eastAsia="ru-RU"/>
              </w:rPr>
            </w:pPr>
            <w:r w:rsidRPr="001273B9">
              <w:rPr>
                <w:rFonts w:ascii="Times New Roman" w:eastAsia="Times New Roman" w:hAnsi="Times New Roman" w:cs="Times New Roman"/>
                <w:b/>
                <w:lang w:eastAsia="ru-RU"/>
              </w:rPr>
              <w:t xml:space="preserve">5. </w:t>
            </w:r>
            <w:proofErr w:type="spellStart"/>
            <w:r w:rsidRPr="001273B9">
              <w:rPr>
                <w:rFonts w:ascii="Times New Roman" w:eastAsia="Times New Roman" w:hAnsi="Times New Roman" w:cs="Times New Roman"/>
                <w:b/>
                <w:lang w:eastAsia="ru-RU"/>
              </w:rPr>
              <w:t>Макрофакторы</w:t>
            </w:r>
            <w:proofErr w:type="spellEnd"/>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 законодательное регулирование;</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 рентабельность отрасли;</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 темпы инфляции;</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 инвестиционная привлекательность</w:t>
            </w:r>
          </w:p>
          <w:p w:rsidR="00EF70B6" w:rsidRPr="001273B9" w:rsidRDefault="00EF70B6" w:rsidP="000C54EF">
            <w:pPr>
              <w:spacing w:after="0"/>
              <w:rPr>
                <w:rFonts w:ascii="Times New Roman" w:eastAsia="Times New Roman" w:hAnsi="Times New Roman" w:cs="Times New Roman"/>
                <w:lang w:eastAsia="ru-RU"/>
              </w:rPr>
            </w:pPr>
            <w:r w:rsidRPr="001273B9">
              <w:rPr>
                <w:rFonts w:ascii="Times New Roman" w:eastAsia="Times New Roman" w:hAnsi="Times New Roman" w:cs="Times New Roman"/>
                <w:lang w:eastAsia="ru-RU"/>
              </w:rPr>
              <w:t xml:space="preserve"> отрасли.</w:t>
            </w:r>
          </w:p>
        </w:tc>
      </w:tr>
    </w:tbl>
    <w:p w:rsidR="00EF70B6" w:rsidRPr="000579EF" w:rsidRDefault="00EF70B6" w:rsidP="00EF70B6">
      <w:pPr>
        <w:spacing w:after="0" w:line="360" w:lineRule="auto"/>
        <w:ind w:firstLine="709"/>
        <w:jc w:val="both"/>
        <w:rPr>
          <w:rFonts w:ascii="Times New Roman" w:eastAsia="Times New Roman" w:hAnsi="Times New Roman" w:cs="Times New Roman"/>
          <w:sz w:val="28"/>
          <w:szCs w:val="28"/>
        </w:rPr>
      </w:pPr>
      <w:r w:rsidRPr="001273B9">
        <w:rPr>
          <w:color w:val="000000"/>
          <w:sz w:val="28"/>
          <w:szCs w:val="28"/>
        </w:rPr>
        <w:lastRenderedPageBreak/>
        <w:t xml:space="preserve"> </w:t>
      </w:r>
      <w:r w:rsidRPr="000579EF">
        <w:rPr>
          <w:rFonts w:ascii="Times New Roman" w:eastAsia="Times New Roman" w:hAnsi="Times New Roman" w:cs="Times New Roman"/>
          <w:sz w:val="28"/>
          <w:szCs w:val="28"/>
        </w:rPr>
        <w:t xml:space="preserve">Укажем алгоритм проведения </w:t>
      </w:r>
      <w:proofErr w:type="spellStart"/>
      <w:r w:rsidRPr="000579EF">
        <w:rPr>
          <w:rFonts w:ascii="Times New Roman" w:eastAsia="Times New Roman" w:hAnsi="Times New Roman" w:cs="Times New Roman"/>
          <w:sz w:val="28"/>
          <w:szCs w:val="28"/>
          <w:lang w:val="en-US"/>
        </w:rPr>
        <w:t>SWOT</w:t>
      </w:r>
      <w:proofErr w:type="spellEnd"/>
      <w:r w:rsidRPr="000579EF">
        <w:rPr>
          <w:rFonts w:ascii="Times New Roman" w:eastAsia="Times New Roman" w:hAnsi="Times New Roman" w:cs="Times New Roman"/>
          <w:sz w:val="28"/>
          <w:szCs w:val="28"/>
        </w:rPr>
        <w:t xml:space="preserve">-анализа на примере </w:t>
      </w:r>
      <w:r w:rsidR="00826941" w:rsidRPr="00826941">
        <w:rPr>
          <w:rFonts w:ascii="Times New Roman" w:eastAsia="Times New Roman" w:hAnsi="Times New Roman" w:cs="Times New Roman"/>
          <w:sz w:val="28"/>
          <w:szCs w:val="28"/>
        </w:rPr>
        <w:t>ОАО Молочный завод  «</w:t>
      </w:r>
      <w:proofErr w:type="spellStart"/>
      <w:r w:rsidR="00826941" w:rsidRPr="00826941">
        <w:rPr>
          <w:rFonts w:ascii="Times New Roman" w:eastAsia="Times New Roman" w:hAnsi="Times New Roman" w:cs="Times New Roman"/>
          <w:sz w:val="28"/>
          <w:szCs w:val="28"/>
        </w:rPr>
        <w:t>Молвест</w:t>
      </w:r>
      <w:proofErr w:type="spellEnd"/>
      <w:r w:rsidR="00826941" w:rsidRPr="00826941">
        <w:rPr>
          <w:rFonts w:ascii="Times New Roman" w:eastAsia="Times New Roman" w:hAnsi="Times New Roman" w:cs="Times New Roman"/>
          <w:sz w:val="28"/>
          <w:szCs w:val="28"/>
        </w:rPr>
        <w:t>»</w:t>
      </w:r>
      <w:r w:rsidRPr="000579EF">
        <w:rPr>
          <w:rFonts w:ascii="Times New Roman" w:eastAsia="Times New Roman" w:hAnsi="Times New Roman" w:cs="Times New Roman"/>
          <w:sz w:val="28"/>
          <w:szCs w:val="28"/>
        </w:rPr>
        <w:t xml:space="preserve">  с выделением отдельных этапов: </w:t>
      </w:r>
    </w:p>
    <w:p w:rsidR="00EF70B6" w:rsidRPr="000579EF" w:rsidRDefault="00EF70B6" w:rsidP="00EF70B6">
      <w:pPr>
        <w:spacing w:after="0" w:line="360" w:lineRule="auto"/>
        <w:ind w:firstLine="709"/>
        <w:jc w:val="both"/>
        <w:rPr>
          <w:rFonts w:ascii="Times New Roman" w:eastAsia="Times New Roman" w:hAnsi="Times New Roman" w:cs="Times New Roman"/>
          <w:sz w:val="28"/>
          <w:szCs w:val="28"/>
        </w:rPr>
      </w:pPr>
      <w:r w:rsidRPr="000579EF">
        <w:rPr>
          <w:rFonts w:ascii="Times New Roman" w:eastAsia="Times New Roman" w:hAnsi="Times New Roman" w:cs="Times New Roman"/>
          <w:sz w:val="28"/>
          <w:szCs w:val="28"/>
        </w:rPr>
        <w:t>1) сформулируем перечень:</w:t>
      </w:r>
    </w:p>
    <w:p w:rsidR="00EF70B6" w:rsidRPr="000579EF" w:rsidRDefault="00EF70B6" w:rsidP="00EF70B6">
      <w:pPr>
        <w:spacing w:after="0" w:line="360" w:lineRule="auto"/>
        <w:ind w:firstLine="709"/>
        <w:jc w:val="both"/>
        <w:rPr>
          <w:rFonts w:ascii="Times New Roman" w:eastAsia="Times New Roman" w:hAnsi="Times New Roman" w:cs="Times New Roman"/>
          <w:sz w:val="28"/>
          <w:szCs w:val="28"/>
        </w:rPr>
      </w:pPr>
      <w:r w:rsidRPr="000579EF">
        <w:rPr>
          <w:rFonts w:ascii="Times New Roman" w:eastAsia="Times New Roman" w:hAnsi="Times New Roman" w:cs="Times New Roman"/>
          <w:sz w:val="28"/>
          <w:szCs w:val="28"/>
        </w:rPr>
        <w:t xml:space="preserve"> возможностей – факторов, которые открывает перед организацией внешняя среда;</w:t>
      </w:r>
    </w:p>
    <w:p w:rsidR="00EF70B6" w:rsidRPr="000579EF" w:rsidRDefault="00EF70B6" w:rsidP="00EF70B6">
      <w:pPr>
        <w:spacing w:after="0" w:line="360" w:lineRule="auto"/>
        <w:ind w:firstLine="709"/>
        <w:jc w:val="both"/>
        <w:rPr>
          <w:rFonts w:ascii="Times New Roman" w:eastAsia="Times New Roman" w:hAnsi="Times New Roman" w:cs="Times New Roman"/>
          <w:sz w:val="28"/>
          <w:szCs w:val="28"/>
        </w:rPr>
      </w:pPr>
      <w:r w:rsidRPr="000579EF">
        <w:rPr>
          <w:rFonts w:ascii="Times New Roman" w:eastAsia="Times New Roman" w:hAnsi="Times New Roman" w:cs="Times New Roman"/>
          <w:sz w:val="28"/>
          <w:szCs w:val="28"/>
        </w:rPr>
        <w:t>угроз – факторов, которые таит в себе внешняя среда;</w:t>
      </w:r>
    </w:p>
    <w:p w:rsidR="00EF70B6" w:rsidRPr="000579EF" w:rsidRDefault="00EF70B6" w:rsidP="00EF70B6">
      <w:pPr>
        <w:spacing w:after="0" w:line="360" w:lineRule="auto"/>
        <w:ind w:firstLine="709"/>
        <w:jc w:val="both"/>
        <w:rPr>
          <w:rFonts w:ascii="Times New Roman" w:eastAsia="Times New Roman" w:hAnsi="Times New Roman" w:cs="Times New Roman"/>
          <w:sz w:val="28"/>
          <w:szCs w:val="28"/>
        </w:rPr>
      </w:pPr>
      <w:r w:rsidRPr="000579EF">
        <w:rPr>
          <w:rFonts w:ascii="Times New Roman" w:eastAsia="Times New Roman" w:hAnsi="Times New Roman" w:cs="Times New Roman"/>
          <w:sz w:val="28"/>
          <w:szCs w:val="28"/>
        </w:rPr>
        <w:t>сильных сторон - навыки, компетенции, знания и основные факторы, приносившие успех организации в ее деятельности;</w:t>
      </w:r>
    </w:p>
    <w:p w:rsidR="00EF70B6" w:rsidRPr="000579EF" w:rsidRDefault="00EF70B6" w:rsidP="00EF70B6">
      <w:pPr>
        <w:spacing w:after="0" w:line="360" w:lineRule="auto"/>
        <w:ind w:firstLine="709"/>
        <w:jc w:val="both"/>
        <w:rPr>
          <w:rFonts w:ascii="Times New Roman" w:eastAsia="Times New Roman" w:hAnsi="Times New Roman" w:cs="Times New Roman"/>
          <w:sz w:val="28"/>
          <w:szCs w:val="28"/>
        </w:rPr>
      </w:pPr>
      <w:r w:rsidRPr="000579EF">
        <w:rPr>
          <w:rFonts w:ascii="Times New Roman" w:eastAsia="Times New Roman" w:hAnsi="Times New Roman" w:cs="Times New Roman"/>
          <w:sz w:val="28"/>
          <w:szCs w:val="28"/>
        </w:rPr>
        <w:t>слабых сторон - факторов, которые мешают или могут помешать организации работать и развиваться.</w:t>
      </w:r>
    </w:p>
    <w:p w:rsidR="00EF70B6" w:rsidRPr="000579EF" w:rsidRDefault="00EF70B6" w:rsidP="00EF70B6">
      <w:pPr>
        <w:spacing w:after="0" w:line="360" w:lineRule="auto"/>
        <w:ind w:firstLine="709"/>
        <w:jc w:val="both"/>
        <w:rPr>
          <w:rFonts w:ascii="Times New Roman" w:eastAsia="Times New Roman" w:hAnsi="Times New Roman" w:cs="Times New Roman"/>
          <w:sz w:val="28"/>
          <w:szCs w:val="28"/>
        </w:rPr>
      </w:pPr>
      <w:r w:rsidRPr="000579EF">
        <w:rPr>
          <w:rFonts w:ascii="Times New Roman" w:eastAsia="Times New Roman" w:hAnsi="Times New Roman" w:cs="Times New Roman"/>
          <w:sz w:val="28"/>
          <w:szCs w:val="28"/>
        </w:rPr>
        <w:t xml:space="preserve">Все вышеуказанные факторы, оказывающие влияние на деятельность </w:t>
      </w:r>
      <w:r w:rsidR="00826941" w:rsidRPr="00826941">
        <w:rPr>
          <w:rFonts w:ascii="Times New Roman" w:eastAsia="Times New Roman" w:hAnsi="Times New Roman" w:cs="Times New Roman"/>
          <w:sz w:val="28"/>
          <w:szCs w:val="28"/>
        </w:rPr>
        <w:t>ОАО Молочный завод  «</w:t>
      </w:r>
      <w:proofErr w:type="spellStart"/>
      <w:r w:rsidR="00826941" w:rsidRPr="00826941">
        <w:rPr>
          <w:rFonts w:ascii="Times New Roman" w:eastAsia="Times New Roman" w:hAnsi="Times New Roman" w:cs="Times New Roman"/>
          <w:sz w:val="28"/>
          <w:szCs w:val="28"/>
        </w:rPr>
        <w:t>Молвест</w:t>
      </w:r>
      <w:proofErr w:type="spellEnd"/>
      <w:r w:rsidR="00826941" w:rsidRPr="00826941">
        <w:rPr>
          <w:rFonts w:ascii="Times New Roman" w:eastAsia="Times New Roman" w:hAnsi="Times New Roman" w:cs="Times New Roman"/>
          <w:sz w:val="28"/>
          <w:szCs w:val="28"/>
        </w:rPr>
        <w:t>»</w:t>
      </w:r>
      <w:r w:rsidR="00826941">
        <w:rPr>
          <w:rFonts w:ascii="Times New Roman" w:eastAsia="Times New Roman" w:hAnsi="Times New Roman" w:cs="Times New Roman"/>
          <w:sz w:val="28"/>
          <w:szCs w:val="28"/>
        </w:rPr>
        <w:t xml:space="preserve">  группируем в таблицу 2.3.</w:t>
      </w:r>
    </w:p>
    <w:p w:rsidR="00EF70B6" w:rsidRPr="000579EF" w:rsidRDefault="00EF70B6" w:rsidP="00EF70B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826941">
        <w:rPr>
          <w:rFonts w:ascii="Times New Roman" w:eastAsia="Times New Roman" w:hAnsi="Times New Roman" w:cs="Times New Roman"/>
          <w:sz w:val="28"/>
          <w:szCs w:val="28"/>
        </w:rPr>
        <w:t>2.3.</w:t>
      </w:r>
      <w:r w:rsidRPr="000579EF">
        <w:rPr>
          <w:rFonts w:ascii="Times New Roman" w:eastAsia="Times New Roman" w:hAnsi="Times New Roman" w:cs="Times New Roman"/>
          <w:sz w:val="28"/>
          <w:szCs w:val="28"/>
        </w:rPr>
        <w:t xml:space="preserve"> – «Факторы для </w:t>
      </w:r>
      <w:proofErr w:type="spellStart"/>
      <w:r w:rsidRPr="000579EF">
        <w:rPr>
          <w:rFonts w:ascii="Times New Roman" w:eastAsia="Times New Roman" w:hAnsi="Times New Roman" w:cs="Times New Roman"/>
          <w:sz w:val="28"/>
          <w:szCs w:val="28"/>
          <w:lang w:val="en-US"/>
        </w:rPr>
        <w:t>SWOT</w:t>
      </w:r>
      <w:proofErr w:type="spellEnd"/>
      <w:r w:rsidRPr="000579EF">
        <w:rPr>
          <w:rFonts w:ascii="Times New Roman" w:eastAsia="Times New Roman" w:hAnsi="Times New Roman" w:cs="Times New Roman"/>
          <w:sz w:val="28"/>
          <w:szCs w:val="28"/>
        </w:rPr>
        <w:t>-анализа»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F70B6" w:rsidRPr="000579EF" w:rsidTr="000C54EF">
        <w:tc>
          <w:tcPr>
            <w:tcW w:w="4785" w:type="dxa"/>
          </w:tcPr>
          <w:p w:rsidR="00EF70B6" w:rsidRPr="000579EF" w:rsidRDefault="00EF70B6" w:rsidP="000C54EF">
            <w:pPr>
              <w:spacing w:after="0" w:line="360" w:lineRule="auto"/>
              <w:jc w:val="center"/>
              <w:rPr>
                <w:rFonts w:ascii="Times New Roman" w:eastAsia="Times New Roman" w:hAnsi="Times New Roman" w:cs="Times New Roman"/>
                <w:sz w:val="28"/>
                <w:szCs w:val="28"/>
              </w:rPr>
            </w:pPr>
            <w:r w:rsidRPr="000579EF">
              <w:rPr>
                <w:rFonts w:ascii="Times New Roman" w:eastAsia="Times New Roman" w:hAnsi="Times New Roman" w:cs="Times New Roman"/>
                <w:b/>
                <w:sz w:val="28"/>
                <w:szCs w:val="28"/>
              </w:rPr>
              <w:t>Возможности</w:t>
            </w:r>
          </w:p>
        </w:tc>
        <w:tc>
          <w:tcPr>
            <w:tcW w:w="4786" w:type="dxa"/>
          </w:tcPr>
          <w:p w:rsidR="00EF70B6" w:rsidRPr="000579EF" w:rsidRDefault="00EF70B6" w:rsidP="000C54EF">
            <w:pPr>
              <w:spacing w:after="0" w:line="360" w:lineRule="auto"/>
              <w:jc w:val="center"/>
              <w:rPr>
                <w:rFonts w:ascii="Times New Roman" w:eastAsia="Times New Roman" w:hAnsi="Times New Roman" w:cs="Times New Roman"/>
                <w:sz w:val="28"/>
                <w:szCs w:val="28"/>
              </w:rPr>
            </w:pPr>
            <w:r w:rsidRPr="000579EF">
              <w:rPr>
                <w:rFonts w:ascii="Times New Roman" w:eastAsia="Times New Roman" w:hAnsi="Times New Roman" w:cs="Times New Roman"/>
                <w:b/>
                <w:sz w:val="28"/>
                <w:szCs w:val="28"/>
              </w:rPr>
              <w:t>Угрозы</w:t>
            </w:r>
          </w:p>
        </w:tc>
      </w:tr>
      <w:tr w:rsidR="00EF70B6" w:rsidRPr="000579EF" w:rsidTr="000C54EF">
        <w:tc>
          <w:tcPr>
            <w:tcW w:w="4785" w:type="dxa"/>
          </w:tcPr>
          <w:p w:rsidR="00EF70B6" w:rsidRPr="000579EF" w:rsidRDefault="00EF70B6" w:rsidP="000C54EF">
            <w:pPr>
              <w:spacing w:after="0"/>
              <w:jc w:val="both"/>
              <w:rPr>
                <w:rFonts w:ascii="Times New Roman" w:eastAsia="Times New Roman" w:hAnsi="Times New Roman" w:cs="Times New Roman"/>
                <w:sz w:val="24"/>
                <w:szCs w:val="24"/>
              </w:rPr>
            </w:pPr>
            <w:r w:rsidRPr="000579EF">
              <w:rPr>
                <w:rFonts w:ascii="Times New Roman" w:eastAsia="Times New Roman" w:hAnsi="Times New Roman" w:cs="Times New Roman"/>
                <w:sz w:val="24"/>
                <w:szCs w:val="24"/>
              </w:rPr>
              <w:t>1 – расширение ассортимента выпускаемой продукции;</w:t>
            </w:r>
          </w:p>
          <w:p w:rsidR="00EF70B6" w:rsidRPr="000579EF" w:rsidRDefault="00EF70B6" w:rsidP="000C54EF">
            <w:pPr>
              <w:spacing w:after="0"/>
              <w:jc w:val="both"/>
              <w:rPr>
                <w:rFonts w:ascii="Times New Roman" w:eastAsia="Times New Roman" w:hAnsi="Times New Roman" w:cs="Times New Roman"/>
                <w:sz w:val="24"/>
                <w:szCs w:val="24"/>
              </w:rPr>
            </w:pPr>
            <w:r w:rsidRPr="000579EF">
              <w:rPr>
                <w:rFonts w:ascii="Times New Roman" w:eastAsia="Times New Roman" w:hAnsi="Times New Roman" w:cs="Times New Roman"/>
                <w:sz w:val="24"/>
                <w:szCs w:val="24"/>
              </w:rPr>
              <w:t>2 – применение новых технологий производства;</w:t>
            </w:r>
          </w:p>
          <w:p w:rsidR="00EF70B6" w:rsidRPr="000579EF" w:rsidRDefault="00EF70B6" w:rsidP="000C54EF">
            <w:pPr>
              <w:spacing w:after="0"/>
              <w:jc w:val="both"/>
              <w:rPr>
                <w:rFonts w:ascii="Times New Roman" w:eastAsia="Times New Roman" w:hAnsi="Times New Roman" w:cs="Times New Roman"/>
                <w:sz w:val="24"/>
                <w:szCs w:val="24"/>
              </w:rPr>
            </w:pPr>
            <w:r w:rsidRPr="000579EF">
              <w:rPr>
                <w:rFonts w:ascii="Times New Roman" w:eastAsia="Times New Roman" w:hAnsi="Times New Roman" w:cs="Times New Roman"/>
                <w:sz w:val="24"/>
                <w:szCs w:val="24"/>
              </w:rPr>
              <w:t>3 – реализация различных инструментов продвижения товара;</w:t>
            </w:r>
          </w:p>
          <w:p w:rsidR="00EF70B6" w:rsidRPr="000579EF" w:rsidRDefault="00EF70B6" w:rsidP="000C54EF">
            <w:pPr>
              <w:spacing w:after="0"/>
              <w:jc w:val="both"/>
              <w:rPr>
                <w:rFonts w:ascii="Times New Roman" w:eastAsia="Times New Roman" w:hAnsi="Times New Roman" w:cs="Times New Roman"/>
                <w:sz w:val="24"/>
                <w:szCs w:val="24"/>
              </w:rPr>
            </w:pPr>
            <w:r w:rsidRPr="000579EF">
              <w:rPr>
                <w:rFonts w:ascii="Times New Roman" w:eastAsia="Times New Roman" w:hAnsi="Times New Roman" w:cs="Times New Roman"/>
                <w:sz w:val="24"/>
                <w:szCs w:val="24"/>
              </w:rPr>
              <w:t>4 – возможность регулирования ценовой политики;</w:t>
            </w:r>
          </w:p>
          <w:p w:rsidR="00EF70B6" w:rsidRPr="000579EF" w:rsidRDefault="00EF70B6" w:rsidP="000C54EF">
            <w:pPr>
              <w:spacing w:after="0"/>
              <w:jc w:val="both"/>
              <w:rPr>
                <w:rFonts w:ascii="Times New Roman" w:eastAsia="Times New Roman" w:hAnsi="Times New Roman" w:cs="Times New Roman"/>
                <w:sz w:val="24"/>
                <w:szCs w:val="24"/>
              </w:rPr>
            </w:pPr>
            <w:r w:rsidRPr="000579EF">
              <w:rPr>
                <w:rFonts w:ascii="Times New Roman" w:eastAsia="Times New Roman" w:hAnsi="Times New Roman" w:cs="Times New Roman"/>
                <w:sz w:val="24"/>
                <w:szCs w:val="24"/>
              </w:rPr>
              <w:t xml:space="preserve">5 – улучшение механизма </w:t>
            </w:r>
            <w:proofErr w:type="gramStart"/>
            <w:r w:rsidRPr="000579EF">
              <w:rPr>
                <w:rFonts w:ascii="Times New Roman" w:eastAsia="Times New Roman" w:hAnsi="Times New Roman" w:cs="Times New Roman"/>
                <w:sz w:val="24"/>
                <w:szCs w:val="24"/>
              </w:rPr>
              <w:t>контроля за</w:t>
            </w:r>
            <w:proofErr w:type="gramEnd"/>
            <w:r w:rsidRPr="000579EF">
              <w:rPr>
                <w:rFonts w:ascii="Times New Roman" w:eastAsia="Times New Roman" w:hAnsi="Times New Roman" w:cs="Times New Roman"/>
                <w:sz w:val="24"/>
                <w:szCs w:val="24"/>
              </w:rPr>
              <w:t xml:space="preserve"> качеством продукции.</w:t>
            </w:r>
          </w:p>
        </w:tc>
        <w:tc>
          <w:tcPr>
            <w:tcW w:w="4786" w:type="dxa"/>
          </w:tcPr>
          <w:p w:rsidR="00EF70B6" w:rsidRPr="000579EF" w:rsidRDefault="00EF70B6" w:rsidP="000C54EF">
            <w:pPr>
              <w:spacing w:after="0"/>
              <w:jc w:val="both"/>
              <w:rPr>
                <w:rFonts w:ascii="Times New Roman" w:eastAsia="Times New Roman" w:hAnsi="Times New Roman" w:cs="Times New Roman"/>
                <w:sz w:val="24"/>
                <w:szCs w:val="24"/>
              </w:rPr>
            </w:pPr>
            <w:r w:rsidRPr="000579EF">
              <w:rPr>
                <w:rFonts w:ascii="Times New Roman" w:eastAsia="Times New Roman" w:hAnsi="Times New Roman" w:cs="Times New Roman"/>
                <w:sz w:val="24"/>
                <w:szCs w:val="24"/>
              </w:rPr>
              <w:t>1 – снижение платежеспособного спроса;</w:t>
            </w:r>
          </w:p>
          <w:p w:rsidR="00EF70B6" w:rsidRPr="000579EF" w:rsidRDefault="00EF70B6" w:rsidP="000C54EF">
            <w:pPr>
              <w:spacing w:after="0"/>
              <w:jc w:val="both"/>
              <w:rPr>
                <w:rFonts w:ascii="Times New Roman" w:eastAsia="Times New Roman" w:hAnsi="Times New Roman" w:cs="Times New Roman"/>
                <w:sz w:val="24"/>
                <w:szCs w:val="24"/>
              </w:rPr>
            </w:pPr>
            <w:r w:rsidRPr="000579EF">
              <w:rPr>
                <w:rFonts w:ascii="Times New Roman" w:eastAsia="Times New Roman" w:hAnsi="Times New Roman" w:cs="Times New Roman"/>
                <w:sz w:val="24"/>
                <w:szCs w:val="24"/>
              </w:rPr>
              <w:t>2 – ограниченная емкость рынка;</w:t>
            </w:r>
          </w:p>
          <w:p w:rsidR="00EF70B6" w:rsidRPr="000579EF" w:rsidRDefault="00EF70B6" w:rsidP="000C54EF">
            <w:pPr>
              <w:spacing w:after="0"/>
              <w:jc w:val="both"/>
              <w:rPr>
                <w:rFonts w:ascii="Times New Roman" w:eastAsia="Times New Roman" w:hAnsi="Times New Roman" w:cs="Times New Roman"/>
                <w:sz w:val="24"/>
                <w:szCs w:val="24"/>
              </w:rPr>
            </w:pPr>
            <w:r w:rsidRPr="000579EF">
              <w:rPr>
                <w:rFonts w:ascii="Times New Roman" w:eastAsia="Times New Roman" w:hAnsi="Times New Roman" w:cs="Times New Roman"/>
                <w:sz w:val="24"/>
                <w:szCs w:val="24"/>
              </w:rPr>
              <w:t>3 – введение санкций странами Европы и США;</w:t>
            </w:r>
          </w:p>
          <w:p w:rsidR="00EF70B6" w:rsidRPr="000579EF" w:rsidRDefault="00EF70B6" w:rsidP="000C54EF">
            <w:pPr>
              <w:spacing w:after="0"/>
              <w:jc w:val="both"/>
              <w:rPr>
                <w:rFonts w:ascii="Times New Roman" w:eastAsia="Times New Roman" w:hAnsi="Times New Roman" w:cs="Times New Roman"/>
                <w:sz w:val="24"/>
                <w:szCs w:val="24"/>
              </w:rPr>
            </w:pPr>
            <w:r w:rsidRPr="000579EF">
              <w:rPr>
                <w:rFonts w:ascii="Times New Roman" w:eastAsia="Times New Roman" w:hAnsi="Times New Roman" w:cs="Times New Roman"/>
                <w:sz w:val="24"/>
                <w:szCs w:val="24"/>
              </w:rPr>
              <w:t>4 – высокая степень конкуренции на рынке;</w:t>
            </w:r>
          </w:p>
          <w:p w:rsidR="00EF70B6" w:rsidRPr="000579EF" w:rsidRDefault="00EF70B6" w:rsidP="000C54EF">
            <w:pPr>
              <w:spacing w:after="0"/>
              <w:jc w:val="both"/>
              <w:rPr>
                <w:rFonts w:ascii="Times New Roman" w:eastAsia="Times New Roman" w:hAnsi="Times New Roman" w:cs="Times New Roman"/>
                <w:sz w:val="24"/>
                <w:szCs w:val="24"/>
              </w:rPr>
            </w:pPr>
            <w:r w:rsidRPr="000579EF">
              <w:rPr>
                <w:rFonts w:ascii="Times New Roman" w:eastAsia="Times New Roman" w:hAnsi="Times New Roman" w:cs="Times New Roman"/>
                <w:sz w:val="24"/>
                <w:szCs w:val="24"/>
              </w:rPr>
              <w:t xml:space="preserve">5 – снижение уровня защищенности </w:t>
            </w:r>
            <w:r w:rsidR="00826941" w:rsidRPr="000579EF">
              <w:rPr>
                <w:rFonts w:ascii="Times New Roman" w:eastAsia="Times New Roman" w:hAnsi="Times New Roman" w:cs="Times New Roman"/>
                <w:sz w:val="24"/>
                <w:szCs w:val="24"/>
              </w:rPr>
              <w:t>внутренне</w:t>
            </w:r>
            <w:r w:rsidR="00826941">
              <w:rPr>
                <w:rFonts w:ascii="Times New Roman" w:eastAsia="Times New Roman" w:hAnsi="Times New Roman" w:cs="Times New Roman"/>
                <w:sz w:val="24"/>
                <w:szCs w:val="24"/>
              </w:rPr>
              <w:t>го</w:t>
            </w:r>
            <w:r w:rsidRPr="000579EF">
              <w:rPr>
                <w:rFonts w:ascii="Times New Roman" w:eastAsia="Times New Roman" w:hAnsi="Times New Roman" w:cs="Times New Roman"/>
                <w:sz w:val="24"/>
                <w:szCs w:val="24"/>
              </w:rPr>
              <w:t xml:space="preserve"> продовольственного рынка;</w:t>
            </w:r>
          </w:p>
          <w:p w:rsidR="00EF70B6" w:rsidRPr="000579EF" w:rsidRDefault="00EF70B6" w:rsidP="000C54EF">
            <w:pPr>
              <w:spacing w:after="0"/>
              <w:jc w:val="both"/>
              <w:rPr>
                <w:rFonts w:ascii="Times New Roman" w:eastAsia="Times New Roman" w:hAnsi="Times New Roman" w:cs="Times New Roman"/>
                <w:sz w:val="24"/>
                <w:szCs w:val="24"/>
              </w:rPr>
            </w:pPr>
          </w:p>
        </w:tc>
      </w:tr>
      <w:tr w:rsidR="00EF70B6" w:rsidRPr="000579EF" w:rsidTr="000C54EF">
        <w:tc>
          <w:tcPr>
            <w:tcW w:w="4785" w:type="dxa"/>
          </w:tcPr>
          <w:p w:rsidR="00EF70B6" w:rsidRPr="000579EF" w:rsidRDefault="00EF70B6" w:rsidP="000C54EF">
            <w:pPr>
              <w:spacing w:after="0" w:line="360" w:lineRule="auto"/>
              <w:jc w:val="center"/>
              <w:rPr>
                <w:rFonts w:ascii="Times New Roman" w:eastAsia="Times New Roman" w:hAnsi="Times New Roman" w:cs="Times New Roman"/>
                <w:b/>
                <w:sz w:val="28"/>
                <w:szCs w:val="28"/>
              </w:rPr>
            </w:pPr>
            <w:r w:rsidRPr="000579EF">
              <w:rPr>
                <w:rFonts w:ascii="Times New Roman" w:eastAsia="Times New Roman" w:hAnsi="Times New Roman" w:cs="Times New Roman"/>
                <w:b/>
                <w:sz w:val="28"/>
                <w:szCs w:val="28"/>
              </w:rPr>
              <w:t>Сильные стороны</w:t>
            </w:r>
          </w:p>
        </w:tc>
        <w:tc>
          <w:tcPr>
            <w:tcW w:w="4786" w:type="dxa"/>
          </w:tcPr>
          <w:p w:rsidR="00EF70B6" w:rsidRPr="000579EF" w:rsidRDefault="00EF70B6" w:rsidP="000C54EF">
            <w:pPr>
              <w:spacing w:after="0" w:line="360" w:lineRule="auto"/>
              <w:jc w:val="center"/>
              <w:rPr>
                <w:rFonts w:ascii="Times New Roman" w:eastAsia="Times New Roman" w:hAnsi="Times New Roman" w:cs="Times New Roman"/>
                <w:b/>
                <w:sz w:val="28"/>
                <w:szCs w:val="28"/>
              </w:rPr>
            </w:pPr>
            <w:r w:rsidRPr="000579EF">
              <w:rPr>
                <w:rFonts w:ascii="Times New Roman" w:eastAsia="Times New Roman" w:hAnsi="Times New Roman" w:cs="Times New Roman"/>
                <w:b/>
                <w:sz w:val="28"/>
                <w:szCs w:val="28"/>
              </w:rPr>
              <w:t>Слабые стороны</w:t>
            </w:r>
          </w:p>
        </w:tc>
      </w:tr>
      <w:tr w:rsidR="00EF70B6" w:rsidRPr="000579EF" w:rsidTr="000C54EF">
        <w:tc>
          <w:tcPr>
            <w:tcW w:w="4785" w:type="dxa"/>
          </w:tcPr>
          <w:p w:rsidR="00EF70B6" w:rsidRPr="000579EF" w:rsidRDefault="00EF70B6" w:rsidP="000C54EF">
            <w:pPr>
              <w:spacing w:after="0"/>
              <w:jc w:val="both"/>
              <w:rPr>
                <w:rFonts w:ascii="Times New Roman" w:eastAsia="Times New Roman" w:hAnsi="Times New Roman" w:cs="Times New Roman"/>
                <w:sz w:val="24"/>
                <w:szCs w:val="24"/>
              </w:rPr>
            </w:pPr>
            <w:r w:rsidRPr="000579EF">
              <w:rPr>
                <w:rFonts w:ascii="Times New Roman" w:eastAsia="Times New Roman" w:hAnsi="Times New Roman" w:cs="Times New Roman"/>
                <w:sz w:val="24"/>
                <w:szCs w:val="24"/>
              </w:rPr>
              <w:t>1 – выгодное географическое положение;</w:t>
            </w:r>
          </w:p>
          <w:p w:rsidR="00EF70B6" w:rsidRPr="000579EF" w:rsidRDefault="00EF70B6" w:rsidP="000C54EF">
            <w:pPr>
              <w:spacing w:after="0"/>
              <w:jc w:val="both"/>
              <w:rPr>
                <w:rFonts w:ascii="Times New Roman" w:eastAsia="Times New Roman" w:hAnsi="Times New Roman" w:cs="Times New Roman"/>
                <w:sz w:val="24"/>
                <w:szCs w:val="24"/>
              </w:rPr>
            </w:pPr>
            <w:r w:rsidRPr="000579EF">
              <w:rPr>
                <w:rFonts w:ascii="Times New Roman" w:eastAsia="Times New Roman" w:hAnsi="Times New Roman" w:cs="Times New Roman"/>
                <w:sz w:val="24"/>
                <w:szCs w:val="24"/>
              </w:rPr>
              <w:t>2 – высокое качество продукции;</w:t>
            </w:r>
          </w:p>
          <w:p w:rsidR="00EF70B6" w:rsidRPr="000579EF" w:rsidRDefault="00EF70B6" w:rsidP="000C54EF">
            <w:pPr>
              <w:spacing w:after="0"/>
              <w:jc w:val="both"/>
              <w:rPr>
                <w:rFonts w:ascii="Times New Roman" w:eastAsia="Times New Roman" w:hAnsi="Times New Roman" w:cs="Times New Roman"/>
                <w:sz w:val="24"/>
                <w:szCs w:val="24"/>
              </w:rPr>
            </w:pPr>
            <w:r w:rsidRPr="000579EF">
              <w:rPr>
                <w:rFonts w:ascii="Times New Roman" w:eastAsia="Times New Roman" w:hAnsi="Times New Roman" w:cs="Times New Roman"/>
                <w:sz w:val="24"/>
                <w:szCs w:val="24"/>
              </w:rPr>
              <w:t>3 – молодой квалифицированный персонал;</w:t>
            </w:r>
          </w:p>
          <w:p w:rsidR="00EF70B6" w:rsidRPr="000579EF" w:rsidRDefault="00EF70B6" w:rsidP="000C54EF">
            <w:pPr>
              <w:spacing w:after="0"/>
              <w:jc w:val="both"/>
              <w:rPr>
                <w:rFonts w:ascii="Times New Roman" w:eastAsia="Times New Roman" w:hAnsi="Times New Roman" w:cs="Times New Roman"/>
                <w:sz w:val="24"/>
                <w:szCs w:val="24"/>
              </w:rPr>
            </w:pPr>
            <w:r w:rsidRPr="000579EF">
              <w:rPr>
                <w:rFonts w:ascii="Times New Roman" w:eastAsia="Times New Roman" w:hAnsi="Times New Roman" w:cs="Times New Roman"/>
                <w:sz w:val="24"/>
                <w:szCs w:val="24"/>
              </w:rPr>
              <w:lastRenderedPageBreak/>
              <w:t>4 – современное высокотехнологичное производство;</w:t>
            </w:r>
          </w:p>
          <w:p w:rsidR="00EF70B6" w:rsidRPr="000579EF" w:rsidRDefault="00EF70B6" w:rsidP="000C54EF">
            <w:pPr>
              <w:spacing w:after="0"/>
              <w:jc w:val="both"/>
              <w:rPr>
                <w:rFonts w:ascii="Times New Roman" w:eastAsia="Times New Roman" w:hAnsi="Times New Roman" w:cs="Times New Roman"/>
                <w:sz w:val="24"/>
                <w:szCs w:val="24"/>
              </w:rPr>
            </w:pPr>
            <w:r w:rsidRPr="000579EF">
              <w:rPr>
                <w:rFonts w:ascii="Times New Roman" w:eastAsia="Times New Roman" w:hAnsi="Times New Roman" w:cs="Times New Roman"/>
                <w:sz w:val="24"/>
                <w:szCs w:val="24"/>
              </w:rPr>
              <w:t>5 – наличие собственной лаборатории;</w:t>
            </w:r>
          </w:p>
          <w:p w:rsidR="00EF70B6" w:rsidRPr="000579EF" w:rsidRDefault="00EF70B6" w:rsidP="000C54EF">
            <w:pPr>
              <w:spacing w:after="0"/>
              <w:jc w:val="both"/>
              <w:rPr>
                <w:rFonts w:ascii="Times New Roman" w:eastAsia="Times New Roman" w:hAnsi="Times New Roman" w:cs="Times New Roman"/>
                <w:sz w:val="24"/>
                <w:szCs w:val="24"/>
              </w:rPr>
            </w:pPr>
            <w:r w:rsidRPr="000579EF">
              <w:rPr>
                <w:rFonts w:ascii="Times New Roman" w:eastAsia="Times New Roman" w:hAnsi="Times New Roman" w:cs="Times New Roman"/>
                <w:sz w:val="24"/>
                <w:szCs w:val="24"/>
              </w:rPr>
              <w:t>6 – выпуск видов продукции, не имеющих аналогов.</w:t>
            </w:r>
          </w:p>
        </w:tc>
        <w:tc>
          <w:tcPr>
            <w:tcW w:w="4786" w:type="dxa"/>
          </w:tcPr>
          <w:p w:rsidR="00EF70B6" w:rsidRPr="000579EF" w:rsidRDefault="00EF70B6" w:rsidP="000C54EF">
            <w:pPr>
              <w:spacing w:after="0"/>
              <w:jc w:val="both"/>
              <w:rPr>
                <w:rFonts w:ascii="Times New Roman" w:eastAsia="Times New Roman" w:hAnsi="Times New Roman" w:cs="Times New Roman"/>
                <w:sz w:val="24"/>
                <w:szCs w:val="24"/>
              </w:rPr>
            </w:pPr>
            <w:r w:rsidRPr="000579EF">
              <w:rPr>
                <w:rFonts w:ascii="Times New Roman" w:eastAsia="Times New Roman" w:hAnsi="Times New Roman" w:cs="Times New Roman"/>
                <w:sz w:val="24"/>
                <w:szCs w:val="24"/>
              </w:rPr>
              <w:lastRenderedPageBreak/>
              <w:t xml:space="preserve">1 – недостаточность собственного капитала; </w:t>
            </w:r>
          </w:p>
          <w:p w:rsidR="00EF70B6" w:rsidRPr="000579EF" w:rsidRDefault="00EF70B6" w:rsidP="000C54EF">
            <w:pPr>
              <w:spacing w:after="0"/>
              <w:jc w:val="both"/>
              <w:rPr>
                <w:rFonts w:ascii="Times New Roman" w:eastAsia="Times New Roman" w:hAnsi="Times New Roman" w:cs="Times New Roman"/>
                <w:sz w:val="24"/>
                <w:szCs w:val="24"/>
              </w:rPr>
            </w:pPr>
            <w:r w:rsidRPr="000579EF">
              <w:rPr>
                <w:rFonts w:ascii="Times New Roman" w:eastAsia="Times New Roman" w:hAnsi="Times New Roman" w:cs="Times New Roman"/>
                <w:sz w:val="24"/>
                <w:szCs w:val="24"/>
              </w:rPr>
              <w:t>2 – существенная зависимость от ценовой политики поставщиков;</w:t>
            </w:r>
          </w:p>
          <w:p w:rsidR="00EF70B6" w:rsidRPr="000579EF" w:rsidRDefault="00EF70B6" w:rsidP="000C54EF">
            <w:pPr>
              <w:spacing w:after="0"/>
              <w:jc w:val="both"/>
              <w:rPr>
                <w:rFonts w:ascii="Times New Roman" w:eastAsia="Times New Roman" w:hAnsi="Times New Roman" w:cs="Times New Roman"/>
                <w:sz w:val="24"/>
                <w:szCs w:val="24"/>
              </w:rPr>
            </w:pPr>
            <w:r w:rsidRPr="000579EF">
              <w:rPr>
                <w:rFonts w:ascii="Times New Roman" w:eastAsia="Times New Roman" w:hAnsi="Times New Roman" w:cs="Times New Roman"/>
                <w:sz w:val="24"/>
                <w:szCs w:val="24"/>
              </w:rPr>
              <w:lastRenderedPageBreak/>
              <w:t>3 – недостаточная рекламная политика по продвижению товаров в других регионах;</w:t>
            </w:r>
          </w:p>
          <w:p w:rsidR="00EF70B6" w:rsidRPr="000579EF" w:rsidRDefault="00EF70B6" w:rsidP="000C54EF">
            <w:pPr>
              <w:spacing w:after="0"/>
              <w:jc w:val="both"/>
              <w:rPr>
                <w:rFonts w:ascii="Times New Roman" w:eastAsia="Times New Roman" w:hAnsi="Times New Roman" w:cs="Times New Roman"/>
                <w:sz w:val="24"/>
                <w:szCs w:val="24"/>
              </w:rPr>
            </w:pPr>
            <w:r w:rsidRPr="000579EF">
              <w:rPr>
                <w:rFonts w:ascii="Times New Roman" w:eastAsia="Times New Roman" w:hAnsi="Times New Roman" w:cs="Times New Roman"/>
                <w:sz w:val="24"/>
                <w:szCs w:val="24"/>
              </w:rPr>
              <w:t>4 – высокий уровень износа нек</w:t>
            </w:r>
            <w:r w:rsidR="00826941">
              <w:rPr>
                <w:rFonts w:ascii="Times New Roman" w:eastAsia="Times New Roman" w:hAnsi="Times New Roman" w:cs="Times New Roman"/>
                <w:sz w:val="24"/>
                <w:szCs w:val="24"/>
              </w:rPr>
              <w:t>о</w:t>
            </w:r>
            <w:r w:rsidRPr="000579EF">
              <w:rPr>
                <w:rFonts w:ascii="Times New Roman" w:eastAsia="Times New Roman" w:hAnsi="Times New Roman" w:cs="Times New Roman"/>
                <w:sz w:val="24"/>
                <w:szCs w:val="24"/>
              </w:rPr>
              <w:t>торых видов оборудования;</w:t>
            </w:r>
          </w:p>
          <w:p w:rsidR="00EF70B6" w:rsidRPr="000579EF" w:rsidRDefault="00EF70B6" w:rsidP="000C54EF">
            <w:pPr>
              <w:spacing w:after="0"/>
              <w:jc w:val="both"/>
              <w:rPr>
                <w:rFonts w:ascii="Times New Roman" w:eastAsia="Times New Roman" w:hAnsi="Times New Roman" w:cs="Times New Roman"/>
                <w:sz w:val="24"/>
                <w:szCs w:val="24"/>
              </w:rPr>
            </w:pPr>
            <w:r w:rsidRPr="000579EF">
              <w:rPr>
                <w:rFonts w:ascii="Times New Roman" w:eastAsia="Times New Roman" w:hAnsi="Times New Roman" w:cs="Times New Roman"/>
                <w:sz w:val="24"/>
                <w:szCs w:val="24"/>
              </w:rPr>
              <w:t xml:space="preserve">5 – высокая зависимость от кредиторов. </w:t>
            </w:r>
          </w:p>
        </w:tc>
      </w:tr>
    </w:tbl>
    <w:p w:rsidR="00EF70B6" w:rsidRPr="000579EF" w:rsidRDefault="00EF70B6" w:rsidP="00EF70B6">
      <w:pPr>
        <w:spacing w:after="0" w:line="360" w:lineRule="auto"/>
        <w:ind w:firstLine="709"/>
        <w:jc w:val="both"/>
        <w:rPr>
          <w:rFonts w:ascii="Times New Roman" w:eastAsia="Times New Roman" w:hAnsi="Times New Roman" w:cs="Times New Roman"/>
          <w:sz w:val="28"/>
          <w:szCs w:val="28"/>
        </w:rPr>
      </w:pPr>
      <w:r w:rsidRPr="000579EF">
        <w:rPr>
          <w:rFonts w:ascii="Times New Roman" w:eastAsia="Times New Roman" w:hAnsi="Times New Roman" w:cs="Times New Roman"/>
          <w:sz w:val="28"/>
          <w:szCs w:val="28"/>
        </w:rPr>
        <w:lastRenderedPageBreak/>
        <w:t xml:space="preserve">В приведенном списке отобраны наиболее значимые параметры. </w:t>
      </w:r>
    </w:p>
    <w:p w:rsidR="00EF70B6" w:rsidRPr="000579EF" w:rsidRDefault="00EF70B6" w:rsidP="00EF70B6">
      <w:pPr>
        <w:spacing w:after="0" w:line="360" w:lineRule="auto"/>
        <w:ind w:firstLine="709"/>
        <w:jc w:val="both"/>
        <w:rPr>
          <w:rFonts w:ascii="Times New Roman" w:eastAsia="Times New Roman" w:hAnsi="Times New Roman" w:cs="Times New Roman"/>
          <w:sz w:val="28"/>
          <w:szCs w:val="28"/>
        </w:rPr>
      </w:pPr>
      <w:r w:rsidRPr="000579EF">
        <w:rPr>
          <w:rFonts w:ascii="Times New Roman" w:eastAsia="Times New Roman" w:hAnsi="Times New Roman" w:cs="Times New Roman"/>
          <w:sz w:val="28"/>
          <w:szCs w:val="28"/>
        </w:rPr>
        <w:t>Дале</w:t>
      </w:r>
      <w:r>
        <w:rPr>
          <w:rFonts w:ascii="Times New Roman" w:eastAsia="Times New Roman" w:hAnsi="Times New Roman" w:cs="Times New Roman"/>
          <w:sz w:val="28"/>
          <w:szCs w:val="28"/>
        </w:rPr>
        <w:t>е с</w:t>
      </w:r>
      <w:r w:rsidR="00826941">
        <w:rPr>
          <w:rFonts w:ascii="Times New Roman" w:eastAsia="Times New Roman" w:hAnsi="Times New Roman" w:cs="Times New Roman"/>
          <w:sz w:val="28"/>
          <w:szCs w:val="28"/>
        </w:rPr>
        <w:t>троится матрица (таблица 2.4</w:t>
      </w:r>
      <w:r w:rsidRPr="000579EF">
        <w:rPr>
          <w:rFonts w:ascii="Times New Roman" w:eastAsia="Times New Roman" w:hAnsi="Times New Roman" w:cs="Times New Roman"/>
          <w:sz w:val="28"/>
          <w:szCs w:val="28"/>
        </w:rPr>
        <w:t xml:space="preserve">). </w:t>
      </w:r>
    </w:p>
    <w:p w:rsidR="00EF70B6" w:rsidRPr="000579EF" w:rsidRDefault="00826941" w:rsidP="00826941">
      <w:pPr>
        <w:spacing w:after="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2.4</w:t>
      </w:r>
      <w:r w:rsidR="00EF70B6">
        <w:rPr>
          <w:rFonts w:ascii="Times New Roman" w:eastAsia="Times New Roman" w:hAnsi="Times New Roman" w:cs="Times New Roman"/>
          <w:sz w:val="28"/>
          <w:szCs w:val="28"/>
        </w:rPr>
        <w:t xml:space="preserve"> – Матрица </w:t>
      </w:r>
      <w:proofErr w:type="spellStart"/>
      <w:r w:rsidR="00EF70B6">
        <w:rPr>
          <w:rFonts w:ascii="Times New Roman" w:eastAsia="Times New Roman" w:hAnsi="Times New Roman" w:cs="Times New Roman"/>
          <w:sz w:val="28"/>
          <w:szCs w:val="28"/>
          <w:lang w:val="en-US"/>
        </w:rPr>
        <w:t>SWOT</w:t>
      </w:r>
      <w:proofErr w:type="spellEnd"/>
      <w:r w:rsidR="00EF70B6" w:rsidRPr="00826941">
        <w:rPr>
          <w:rFonts w:ascii="Times New Roman" w:eastAsia="Times New Roman" w:hAnsi="Times New Roman" w:cs="Times New Roman"/>
          <w:sz w:val="28"/>
          <w:szCs w:val="28"/>
        </w:rPr>
        <w:t>-</w:t>
      </w:r>
      <w:r w:rsidR="00EF70B6">
        <w:rPr>
          <w:rFonts w:ascii="Times New Roman" w:eastAsia="Times New Roman" w:hAnsi="Times New Roman" w:cs="Times New Roman"/>
          <w:sz w:val="28"/>
          <w:szCs w:val="28"/>
        </w:rPr>
        <w:t>анализа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37"/>
        <w:gridCol w:w="3191"/>
      </w:tblGrid>
      <w:tr w:rsidR="00EF70B6" w:rsidRPr="000579EF" w:rsidTr="00826941">
        <w:trPr>
          <w:trHeight w:val="188"/>
          <w:jc w:val="center"/>
        </w:trPr>
        <w:tc>
          <w:tcPr>
            <w:tcW w:w="2943" w:type="dxa"/>
            <w:vMerge w:val="restart"/>
          </w:tcPr>
          <w:p w:rsidR="00EF70B6" w:rsidRPr="000579EF" w:rsidRDefault="00EF70B6" w:rsidP="000C54EF">
            <w:pPr>
              <w:spacing w:after="0" w:line="360" w:lineRule="auto"/>
              <w:jc w:val="center"/>
              <w:rPr>
                <w:rFonts w:ascii="Times New Roman" w:eastAsia="Times New Roman" w:hAnsi="Times New Roman" w:cs="Times New Roman"/>
                <w:sz w:val="28"/>
                <w:szCs w:val="28"/>
              </w:rPr>
            </w:pPr>
            <w:r w:rsidRPr="000579EF">
              <w:rPr>
                <w:rFonts w:ascii="Times New Roman" w:eastAsia="Times New Roman" w:hAnsi="Times New Roman" w:cs="Times New Roman"/>
                <w:sz w:val="28"/>
                <w:szCs w:val="28"/>
              </w:rPr>
              <w:t>Организация</w:t>
            </w:r>
          </w:p>
        </w:tc>
        <w:tc>
          <w:tcPr>
            <w:tcW w:w="6628" w:type="dxa"/>
            <w:gridSpan w:val="2"/>
          </w:tcPr>
          <w:p w:rsidR="00EF70B6" w:rsidRPr="000579EF" w:rsidRDefault="00EF70B6" w:rsidP="000C54EF">
            <w:pPr>
              <w:spacing w:after="0" w:line="360" w:lineRule="auto"/>
              <w:jc w:val="center"/>
              <w:rPr>
                <w:rFonts w:ascii="Times New Roman" w:eastAsia="Times New Roman" w:hAnsi="Times New Roman" w:cs="Times New Roman"/>
                <w:sz w:val="28"/>
                <w:szCs w:val="28"/>
              </w:rPr>
            </w:pPr>
            <w:r w:rsidRPr="000579EF">
              <w:rPr>
                <w:rFonts w:ascii="Times New Roman" w:eastAsia="Times New Roman" w:hAnsi="Times New Roman" w:cs="Times New Roman"/>
                <w:sz w:val="28"/>
                <w:szCs w:val="28"/>
              </w:rPr>
              <w:t>Рынок</w:t>
            </w:r>
          </w:p>
        </w:tc>
      </w:tr>
      <w:tr w:rsidR="00EF70B6" w:rsidRPr="000579EF" w:rsidTr="00826941">
        <w:trPr>
          <w:trHeight w:val="288"/>
          <w:jc w:val="center"/>
        </w:trPr>
        <w:tc>
          <w:tcPr>
            <w:tcW w:w="2943" w:type="dxa"/>
            <w:vMerge/>
          </w:tcPr>
          <w:p w:rsidR="00EF70B6" w:rsidRPr="000579EF" w:rsidRDefault="00EF70B6" w:rsidP="000C54EF">
            <w:pPr>
              <w:spacing w:after="0" w:line="360" w:lineRule="auto"/>
              <w:jc w:val="center"/>
              <w:rPr>
                <w:rFonts w:ascii="Times New Roman" w:eastAsia="Times New Roman" w:hAnsi="Times New Roman" w:cs="Times New Roman"/>
                <w:sz w:val="28"/>
                <w:szCs w:val="28"/>
              </w:rPr>
            </w:pPr>
          </w:p>
        </w:tc>
        <w:tc>
          <w:tcPr>
            <w:tcW w:w="3437" w:type="dxa"/>
          </w:tcPr>
          <w:p w:rsidR="00EF70B6" w:rsidRPr="000579EF" w:rsidRDefault="00EF70B6" w:rsidP="000C54EF">
            <w:pPr>
              <w:spacing w:after="0" w:line="360" w:lineRule="auto"/>
              <w:jc w:val="center"/>
              <w:rPr>
                <w:rFonts w:ascii="Times New Roman" w:eastAsia="Times New Roman" w:hAnsi="Times New Roman" w:cs="Times New Roman"/>
                <w:sz w:val="28"/>
                <w:szCs w:val="28"/>
              </w:rPr>
            </w:pPr>
            <w:r w:rsidRPr="000579EF">
              <w:rPr>
                <w:rFonts w:ascii="Times New Roman" w:eastAsia="Times New Roman" w:hAnsi="Times New Roman" w:cs="Times New Roman"/>
                <w:sz w:val="28"/>
                <w:szCs w:val="28"/>
              </w:rPr>
              <w:t>Возможности</w:t>
            </w:r>
          </w:p>
        </w:tc>
        <w:tc>
          <w:tcPr>
            <w:tcW w:w="3191" w:type="dxa"/>
          </w:tcPr>
          <w:p w:rsidR="00EF70B6" w:rsidRPr="000579EF" w:rsidRDefault="00EF70B6" w:rsidP="000C54EF">
            <w:pPr>
              <w:spacing w:after="0" w:line="360" w:lineRule="auto"/>
              <w:jc w:val="center"/>
              <w:rPr>
                <w:rFonts w:ascii="Times New Roman" w:eastAsia="Times New Roman" w:hAnsi="Times New Roman" w:cs="Times New Roman"/>
                <w:sz w:val="28"/>
                <w:szCs w:val="28"/>
              </w:rPr>
            </w:pPr>
            <w:r w:rsidRPr="000579EF">
              <w:rPr>
                <w:rFonts w:ascii="Times New Roman" w:eastAsia="Times New Roman" w:hAnsi="Times New Roman" w:cs="Times New Roman"/>
                <w:sz w:val="28"/>
                <w:szCs w:val="28"/>
              </w:rPr>
              <w:t>Угрозы</w:t>
            </w:r>
          </w:p>
        </w:tc>
      </w:tr>
      <w:tr w:rsidR="00EF70B6" w:rsidRPr="000579EF" w:rsidTr="00826941">
        <w:trPr>
          <w:jc w:val="center"/>
        </w:trPr>
        <w:tc>
          <w:tcPr>
            <w:tcW w:w="2943" w:type="dxa"/>
          </w:tcPr>
          <w:p w:rsidR="00EF70B6" w:rsidRPr="000579EF" w:rsidRDefault="00EF70B6" w:rsidP="000C54EF">
            <w:pPr>
              <w:spacing w:after="0" w:line="360" w:lineRule="auto"/>
              <w:jc w:val="both"/>
              <w:rPr>
                <w:rFonts w:ascii="Times New Roman" w:eastAsia="Times New Roman" w:hAnsi="Times New Roman" w:cs="Times New Roman"/>
                <w:sz w:val="28"/>
                <w:szCs w:val="28"/>
              </w:rPr>
            </w:pPr>
            <w:r w:rsidRPr="000579EF">
              <w:rPr>
                <w:rFonts w:ascii="Times New Roman" w:eastAsia="Times New Roman" w:hAnsi="Times New Roman" w:cs="Times New Roman"/>
                <w:sz w:val="28"/>
                <w:szCs w:val="28"/>
              </w:rPr>
              <w:t>Сильные стороны</w:t>
            </w:r>
          </w:p>
        </w:tc>
        <w:tc>
          <w:tcPr>
            <w:tcW w:w="3437" w:type="dxa"/>
          </w:tcPr>
          <w:p w:rsidR="00EF70B6" w:rsidRPr="000579EF" w:rsidRDefault="00EF70B6" w:rsidP="000C54EF">
            <w:pPr>
              <w:spacing w:after="0"/>
              <w:ind w:firstLine="354"/>
              <w:jc w:val="both"/>
              <w:rPr>
                <w:rFonts w:ascii="Times New Roman" w:eastAsia="Times New Roman" w:hAnsi="Times New Roman" w:cs="Times New Roman"/>
                <w:sz w:val="28"/>
                <w:szCs w:val="28"/>
              </w:rPr>
            </w:pPr>
            <w:r w:rsidRPr="000579EF">
              <w:rPr>
                <w:rFonts w:ascii="Times New Roman" w:eastAsia="Times New Roman" w:hAnsi="Times New Roman" w:cs="Times New Roman"/>
                <w:sz w:val="28"/>
                <w:szCs w:val="28"/>
              </w:rPr>
              <w:t xml:space="preserve">Используя сильные </w:t>
            </w:r>
            <w:proofErr w:type="gramStart"/>
            <w:r w:rsidRPr="000579EF">
              <w:rPr>
                <w:rFonts w:ascii="Times New Roman" w:eastAsia="Times New Roman" w:hAnsi="Times New Roman" w:cs="Times New Roman"/>
                <w:sz w:val="28"/>
                <w:szCs w:val="28"/>
              </w:rPr>
              <w:t>стороны</w:t>
            </w:r>
            <w:proofErr w:type="gramEnd"/>
            <w:r w:rsidRPr="000579EF">
              <w:rPr>
                <w:rFonts w:ascii="Times New Roman" w:eastAsia="Times New Roman" w:hAnsi="Times New Roman" w:cs="Times New Roman"/>
                <w:sz w:val="28"/>
                <w:szCs w:val="28"/>
              </w:rPr>
              <w:t xml:space="preserve"> организация может использовать возможности: </w:t>
            </w:r>
          </w:p>
          <w:p w:rsidR="00EF70B6" w:rsidRPr="000579EF" w:rsidRDefault="00EF70B6" w:rsidP="000C54EF">
            <w:pPr>
              <w:spacing w:after="0"/>
              <w:ind w:firstLine="354"/>
              <w:jc w:val="both"/>
              <w:rPr>
                <w:rFonts w:ascii="Times New Roman" w:eastAsia="Times New Roman" w:hAnsi="Times New Roman" w:cs="Times New Roman"/>
                <w:sz w:val="28"/>
                <w:szCs w:val="28"/>
              </w:rPr>
            </w:pPr>
            <w:r w:rsidRPr="000579EF">
              <w:rPr>
                <w:rFonts w:ascii="Times New Roman" w:eastAsia="Times New Roman" w:hAnsi="Times New Roman" w:cs="Times New Roman"/>
                <w:sz w:val="28"/>
                <w:szCs w:val="28"/>
              </w:rPr>
              <w:t>- использую современное высокотехнологичное производственное оборудование возможно расширить ассортимент выпускаемой продукции;</w:t>
            </w:r>
          </w:p>
          <w:p w:rsidR="00EF70B6" w:rsidRPr="000579EF" w:rsidRDefault="00EF70B6" w:rsidP="000C54EF">
            <w:pPr>
              <w:spacing w:after="0"/>
              <w:ind w:firstLine="354"/>
              <w:jc w:val="both"/>
              <w:rPr>
                <w:rFonts w:ascii="Times New Roman" w:eastAsia="Times New Roman" w:hAnsi="Times New Roman" w:cs="Times New Roman"/>
                <w:sz w:val="28"/>
                <w:szCs w:val="28"/>
              </w:rPr>
            </w:pPr>
            <w:r w:rsidRPr="000579EF">
              <w:rPr>
                <w:rFonts w:ascii="Times New Roman" w:eastAsia="Times New Roman" w:hAnsi="Times New Roman" w:cs="Times New Roman"/>
                <w:sz w:val="28"/>
                <w:szCs w:val="28"/>
              </w:rPr>
              <w:t xml:space="preserve">- наличие собственной лаборатории позволяет улучшить механизм контроль качества продукции. </w:t>
            </w:r>
          </w:p>
        </w:tc>
        <w:tc>
          <w:tcPr>
            <w:tcW w:w="3191" w:type="dxa"/>
          </w:tcPr>
          <w:p w:rsidR="00EF70B6" w:rsidRPr="000579EF" w:rsidRDefault="00EF70B6" w:rsidP="000C54EF">
            <w:pPr>
              <w:spacing w:after="0"/>
              <w:ind w:firstLine="354"/>
              <w:jc w:val="both"/>
              <w:rPr>
                <w:rFonts w:ascii="Times New Roman" w:eastAsia="Times New Roman" w:hAnsi="Times New Roman" w:cs="Times New Roman"/>
                <w:sz w:val="28"/>
                <w:szCs w:val="28"/>
              </w:rPr>
            </w:pPr>
            <w:r w:rsidRPr="000579EF">
              <w:rPr>
                <w:rFonts w:ascii="Times New Roman" w:eastAsia="Times New Roman" w:hAnsi="Times New Roman" w:cs="Times New Roman"/>
                <w:sz w:val="28"/>
                <w:szCs w:val="28"/>
              </w:rPr>
              <w:t xml:space="preserve">Основными угрозами ГК являются снижение платежеспособного спроса на продукцию в условиях нарастающего экономического кризиса, а так же высокая степень конкуренции  - большое количество предприятий, производящих схожую продукцию. </w:t>
            </w:r>
          </w:p>
        </w:tc>
      </w:tr>
      <w:tr w:rsidR="00EF70B6" w:rsidRPr="000579EF" w:rsidTr="00826941">
        <w:trPr>
          <w:jc w:val="center"/>
        </w:trPr>
        <w:tc>
          <w:tcPr>
            <w:tcW w:w="2943" w:type="dxa"/>
          </w:tcPr>
          <w:p w:rsidR="00EF70B6" w:rsidRPr="000579EF" w:rsidRDefault="00EF70B6" w:rsidP="000C54EF">
            <w:pPr>
              <w:spacing w:after="0" w:line="360" w:lineRule="auto"/>
              <w:jc w:val="both"/>
              <w:rPr>
                <w:rFonts w:ascii="Times New Roman" w:eastAsia="Times New Roman" w:hAnsi="Times New Roman" w:cs="Times New Roman"/>
                <w:sz w:val="28"/>
                <w:szCs w:val="28"/>
              </w:rPr>
            </w:pPr>
            <w:r w:rsidRPr="000579EF">
              <w:rPr>
                <w:rFonts w:ascii="Times New Roman" w:eastAsia="Times New Roman" w:hAnsi="Times New Roman" w:cs="Times New Roman"/>
                <w:sz w:val="28"/>
                <w:szCs w:val="28"/>
              </w:rPr>
              <w:t>Слабые стороны</w:t>
            </w:r>
          </w:p>
        </w:tc>
        <w:tc>
          <w:tcPr>
            <w:tcW w:w="3437" w:type="dxa"/>
          </w:tcPr>
          <w:p w:rsidR="00EF70B6" w:rsidRPr="000579EF" w:rsidRDefault="00EF70B6" w:rsidP="000C54EF">
            <w:pPr>
              <w:spacing w:after="0"/>
              <w:ind w:firstLine="354"/>
              <w:jc w:val="both"/>
              <w:rPr>
                <w:rFonts w:ascii="Times New Roman" w:eastAsia="Times New Roman" w:hAnsi="Times New Roman" w:cs="Times New Roman"/>
                <w:sz w:val="28"/>
                <w:szCs w:val="28"/>
              </w:rPr>
            </w:pPr>
            <w:r w:rsidRPr="000579EF">
              <w:rPr>
                <w:rFonts w:ascii="Times New Roman" w:eastAsia="Times New Roman" w:hAnsi="Times New Roman" w:cs="Times New Roman"/>
                <w:sz w:val="28"/>
                <w:szCs w:val="28"/>
              </w:rPr>
              <w:t xml:space="preserve">Из-за существенной зависимости организации от ценовой политики поставщиков расширение ассортимента продукции становится затруднительным. Из-за изношенности некоторого оборудования возможен ограниченный объем продаж. </w:t>
            </w:r>
          </w:p>
        </w:tc>
        <w:tc>
          <w:tcPr>
            <w:tcW w:w="3191" w:type="dxa"/>
          </w:tcPr>
          <w:p w:rsidR="00EF70B6" w:rsidRPr="000579EF" w:rsidRDefault="00EF70B6" w:rsidP="000C54EF">
            <w:pPr>
              <w:spacing w:after="0"/>
              <w:ind w:firstLine="354"/>
              <w:jc w:val="both"/>
              <w:rPr>
                <w:rFonts w:ascii="Times New Roman" w:eastAsia="Times New Roman" w:hAnsi="Times New Roman" w:cs="Times New Roman"/>
                <w:sz w:val="28"/>
                <w:szCs w:val="28"/>
              </w:rPr>
            </w:pPr>
            <w:r w:rsidRPr="000579EF">
              <w:rPr>
                <w:rFonts w:ascii="Times New Roman" w:eastAsia="Times New Roman" w:hAnsi="Times New Roman" w:cs="Times New Roman"/>
                <w:sz w:val="28"/>
                <w:szCs w:val="28"/>
              </w:rPr>
              <w:t xml:space="preserve">Если организации не удастся провести рекламную политику по продвижению продукции в других регионах, то негативно скажется ограниченная емкость рынка на дальнейшем развитии предприятия. </w:t>
            </w:r>
          </w:p>
        </w:tc>
      </w:tr>
    </w:tbl>
    <w:p w:rsidR="00EF70B6" w:rsidRDefault="00EF70B6" w:rsidP="0091055D">
      <w:pPr>
        <w:spacing w:after="0" w:line="360" w:lineRule="auto"/>
        <w:ind w:firstLine="709"/>
        <w:contextualSpacing/>
        <w:jc w:val="both"/>
        <w:rPr>
          <w:rFonts w:ascii="Times New Roman" w:eastAsia="Times New Roman" w:hAnsi="Times New Roman" w:cs="Times New Roman"/>
          <w:sz w:val="28"/>
          <w:szCs w:val="28"/>
        </w:rPr>
      </w:pPr>
      <w:r w:rsidRPr="000579EF">
        <w:rPr>
          <w:rFonts w:ascii="Times New Roman" w:eastAsia="Times New Roman" w:hAnsi="Times New Roman" w:cs="Times New Roman"/>
          <w:sz w:val="28"/>
          <w:szCs w:val="28"/>
        </w:rPr>
        <w:lastRenderedPageBreak/>
        <w:t xml:space="preserve">Таким образом, исходя из проведенного </w:t>
      </w:r>
      <w:proofErr w:type="spellStart"/>
      <w:r w:rsidRPr="000579EF">
        <w:rPr>
          <w:rFonts w:ascii="Times New Roman" w:eastAsia="Times New Roman" w:hAnsi="Times New Roman" w:cs="Times New Roman"/>
          <w:sz w:val="28"/>
          <w:szCs w:val="28"/>
          <w:lang w:val="en-US"/>
        </w:rPr>
        <w:t>SWOT</w:t>
      </w:r>
      <w:proofErr w:type="spellEnd"/>
      <w:r w:rsidRPr="000579EF">
        <w:rPr>
          <w:rFonts w:ascii="Times New Roman" w:eastAsia="Times New Roman" w:hAnsi="Times New Roman" w:cs="Times New Roman"/>
          <w:sz w:val="28"/>
          <w:szCs w:val="28"/>
        </w:rPr>
        <w:t xml:space="preserve"> – анализа, можно выработать определенную маркетинговую стратегию, основная цель которой будет заключаться в проведении мероприятий, направленных на повышение конкурентоспособности на занимаемом рынке, а так же распространение товара в других регионах.</w:t>
      </w:r>
    </w:p>
    <w:p w:rsidR="006C3FBB" w:rsidRPr="006C3FBB" w:rsidRDefault="006C3FBB" w:rsidP="0091055D">
      <w:pPr>
        <w:spacing w:after="0" w:line="360" w:lineRule="auto"/>
        <w:ind w:firstLine="709"/>
        <w:jc w:val="center"/>
        <w:rPr>
          <w:rFonts w:ascii="Times New Roman" w:eastAsia="Times New Roman" w:hAnsi="Times New Roman" w:cs="Times New Roman"/>
          <w:sz w:val="28"/>
          <w:szCs w:val="28"/>
        </w:rPr>
      </w:pPr>
      <w:r w:rsidRPr="006C3FBB">
        <w:rPr>
          <w:rFonts w:ascii="Times New Roman" w:eastAsia="Times New Roman" w:hAnsi="Times New Roman" w:cs="Times New Roman"/>
          <w:sz w:val="28"/>
          <w:szCs w:val="28"/>
        </w:rPr>
        <w:t xml:space="preserve">Построим многоугольник конкурентоспособности для </w:t>
      </w:r>
      <w:r w:rsidR="0091055D" w:rsidRPr="0091055D">
        <w:rPr>
          <w:rFonts w:ascii="Times New Roman" w:eastAsia="Times New Roman" w:hAnsi="Times New Roman" w:cs="Times New Roman"/>
          <w:sz w:val="28"/>
          <w:szCs w:val="28"/>
        </w:rPr>
        <w:t>ОАО Молочный завод  «</w:t>
      </w:r>
      <w:proofErr w:type="spellStart"/>
      <w:r w:rsidR="0091055D" w:rsidRPr="0091055D">
        <w:rPr>
          <w:rFonts w:ascii="Times New Roman" w:eastAsia="Times New Roman" w:hAnsi="Times New Roman" w:cs="Times New Roman"/>
          <w:sz w:val="28"/>
          <w:szCs w:val="28"/>
        </w:rPr>
        <w:t>Молвест</w:t>
      </w:r>
      <w:proofErr w:type="spellEnd"/>
      <w:r w:rsidR="0091055D" w:rsidRPr="0091055D">
        <w:rPr>
          <w:rFonts w:ascii="Times New Roman" w:eastAsia="Times New Roman" w:hAnsi="Times New Roman" w:cs="Times New Roman"/>
          <w:sz w:val="28"/>
          <w:szCs w:val="28"/>
        </w:rPr>
        <w:t>»</w:t>
      </w:r>
      <w:r w:rsidR="0091055D">
        <w:rPr>
          <w:rFonts w:ascii="Times New Roman" w:eastAsia="Times New Roman" w:hAnsi="Times New Roman" w:cs="Times New Roman"/>
          <w:sz w:val="28"/>
          <w:szCs w:val="28"/>
        </w:rPr>
        <w:t xml:space="preserve"> для оценки угрозы </w:t>
      </w:r>
      <w:proofErr w:type="gramStart"/>
      <w:r w:rsidR="0091055D">
        <w:rPr>
          <w:rFonts w:ascii="Times New Roman" w:eastAsia="Times New Roman" w:hAnsi="Times New Roman" w:cs="Times New Roman"/>
          <w:sz w:val="28"/>
          <w:szCs w:val="28"/>
        </w:rPr>
        <w:t>с</w:t>
      </w:r>
      <w:proofErr w:type="gramEnd"/>
      <w:r w:rsidR="0091055D">
        <w:rPr>
          <w:rFonts w:ascii="Times New Roman" w:eastAsia="Times New Roman" w:hAnsi="Times New Roman" w:cs="Times New Roman"/>
          <w:sz w:val="28"/>
          <w:szCs w:val="28"/>
        </w:rPr>
        <w:t xml:space="preserve"> стороны конкурентов. </w:t>
      </w:r>
      <w:r>
        <w:rPr>
          <w:noProof/>
          <w:lang w:eastAsia="ru-RU"/>
        </w:rPr>
        <w:drawing>
          <wp:inline distT="0" distB="0" distL="0" distR="0" wp14:anchorId="18E00E1B" wp14:editId="6689D01D">
            <wp:extent cx="5438775" cy="2647950"/>
            <wp:effectExtent l="0" t="0" r="9525" b="19050"/>
            <wp:docPr id="66"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1055D" w:rsidRDefault="006C3FBB" w:rsidP="0091055D">
      <w:pPr>
        <w:spacing w:after="0" w:line="360" w:lineRule="auto"/>
        <w:ind w:firstLine="709"/>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Рис. 2.1</w:t>
      </w:r>
      <w:r w:rsidRPr="006C3FBB">
        <w:rPr>
          <w:rFonts w:ascii="Times New Roman" w:eastAsia="Times New Roman" w:hAnsi="Times New Roman" w:cs="Times New Roman"/>
          <w:noProof/>
          <w:sz w:val="28"/>
          <w:szCs w:val="28"/>
          <w:lang w:eastAsia="ru-RU"/>
        </w:rPr>
        <w:t xml:space="preserve"> - Многоугольник конкурентоспособности </w:t>
      </w:r>
      <w:r w:rsidR="0091055D" w:rsidRPr="0091055D">
        <w:rPr>
          <w:rFonts w:ascii="Times New Roman" w:eastAsia="Times New Roman" w:hAnsi="Times New Roman" w:cs="Times New Roman"/>
          <w:noProof/>
          <w:sz w:val="28"/>
          <w:szCs w:val="28"/>
          <w:lang w:eastAsia="ru-RU"/>
        </w:rPr>
        <w:t>ОАО Молочный завод  «Молвест»</w:t>
      </w:r>
    </w:p>
    <w:p w:rsidR="006C3FBB" w:rsidRPr="006C3FBB" w:rsidRDefault="006C3FBB" w:rsidP="0091055D">
      <w:pPr>
        <w:spacing w:after="0" w:line="360" w:lineRule="auto"/>
        <w:ind w:firstLine="709"/>
        <w:jc w:val="both"/>
        <w:rPr>
          <w:rFonts w:ascii="Times New Roman" w:eastAsia="Times New Roman" w:hAnsi="Times New Roman" w:cs="Times New Roman"/>
          <w:sz w:val="28"/>
          <w:szCs w:val="28"/>
        </w:rPr>
      </w:pPr>
      <w:r w:rsidRPr="006C3FBB">
        <w:rPr>
          <w:rFonts w:ascii="Times New Roman" w:eastAsia="Times New Roman" w:hAnsi="Times New Roman" w:cs="Times New Roman"/>
          <w:sz w:val="28"/>
          <w:szCs w:val="28"/>
        </w:rPr>
        <w:t>Анализ многоугольника конкурентоспособности показывает, что наибольшую опасность представляет конкурент – компания «</w:t>
      </w:r>
      <w:proofErr w:type="spellStart"/>
      <w:r w:rsidRPr="006C3FBB">
        <w:rPr>
          <w:rFonts w:ascii="Times New Roman" w:eastAsia="Times New Roman" w:hAnsi="Times New Roman" w:cs="Times New Roman"/>
          <w:sz w:val="28"/>
          <w:szCs w:val="28"/>
        </w:rPr>
        <w:t>ЮНИМИЛК</w:t>
      </w:r>
      <w:proofErr w:type="spellEnd"/>
      <w:r w:rsidRPr="006C3FBB">
        <w:rPr>
          <w:rFonts w:ascii="Times New Roman" w:eastAsia="Times New Roman" w:hAnsi="Times New Roman" w:cs="Times New Roman"/>
          <w:sz w:val="28"/>
          <w:szCs w:val="28"/>
        </w:rPr>
        <w:t xml:space="preserve">» (в основном продукция «Простоквашино»), которые обладает следующими особенностями: высокий уровень рекламной активности, предложение уникального товара и достаточно презентабельный внешний вид продукта.  Наименьшую опасность для </w:t>
      </w:r>
      <w:r w:rsidR="0091055D" w:rsidRPr="0091055D">
        <w:rPr>
          <w:rFonts w:ascii="Times New Roman" w:eastAsia="Times New Roman" w:hAnsi="Times New Roman" w:cs="Times New Roman"/>
          <w:sz w:val="28"/>
          <w:szCs w:val="28"/>
        </w:rPr>
        <w:t>ОАО Молочный завод  «</w:t>
      </w:r>
      <w:proofErr w:type="spellStart"/>
      <w:r w:rsidR="0091055D" w:rsidRPr="0091055D">
        <w:rPr>
          <w:rFonts w:ascii="Times New Roman" w:eastAsia="Times New Roman" w:hAnsi="Times New Roman" w:cs="Times New Roman"/>
          <w:sz w:val="28"/>
          <w:szCs w:val="28"/>
        </w:rPr>
        <w:t>Молвест</w:t>
      </w:r>
      <w:proofErr w:type="spellEnd"/>
      <w:r w:rsidR="0091055D" w:rsidRPr="0091055D">
        <w:rPr>
          <w:rFonts w:ascii="Times New Roman" w:eastAsia="Times New Roman" w:hAnsi="Times New Roman" w:cs="Times New Roman"/>
          <w:sz w:val="28"/>
          <w:szCs w:val="28"/>
        </w:rPr>
        <w:t>»</w:t>
      </w:r>
      <w:r w:rsidR="0091055D">
        <w:rPr>
          <w:rFonts w:ascii="Times New Roman" w:eastAsia="Times New Roman" w:hAnsi="Times New Roman" w:cs="Times New Roman"/>
          <w:sz w:val="28"/>
          <w:szCs w:val="28"/>
        </w:rPr>
        <w:t xml:space="preserve"> </w:t>
      </w:r>
      <w:r w:rsidRPr="006C3FBB">
        <w:rPr>
          <w:rFonts w:ascii="Times New Roman" w:eastAsia="Times New Roman" w:hAnsi="Times New Roman" w:cs="Times New Roman"/>
          <w:sz w:val="28"/>
          <w:szCs w:val="28"/>
        </w:rPr>
        <w:t xml:space="preserve">представляет </w:t>
      </w:r>
      <w:r w:rsidR="0091055D">
        <w:rPr>
          <w:rFonts w:ascii="Times New Roman" w:eastAsia="Times New Roman" w:hAnsi="Times New Roman" w:cs="Times New Roman"/>
          <w:sz w:val="28"/>
          <w:szCs w:val="28"/>
        </w:rPr>
        <w:t>ОАО «Молочное дело Карсун»</w:t>
      </w:r>
      <w:r w:rsidRPr="006C3FBB">
        <w:rPr>
          <w:rFonts w:ascii="Times New Roman" w:eastAsia="Times New Roman" w:hAnsi="Times New Roman" w:cs="Times New Roman"/>
          <w:sz w:val="28"/>
          <w:szCs w:val="28"/>
        </w:rPr>
        <w:t xml:space="preserve">.   Данный конкурент не производит уникальных видов продукции, имеет низкий уровень активности. Основным преимуществом данного субъекта выступает пониженная цена. </w:t>
      </w:r>
    </w:p>
    <w:p w:rsidR="00EF70B6" w:rsidRPr="009245C4" w:rsidRDefault="00EF70B6" w:rsidP="00826941">
      <w:pPr>
        <w:spacing w:before="100" w:beforeAutospacing="1" w:after="100" w:afterAutospacing="1" w:line="360" w:lineRule="auto"/>
        <w:ind w:firstLine="708"/>
        <w:contextualSpacing/>
        <w:jc w:val="both"/>
        <w:rPr>
          <w:rFonts w:ascii="Times New Roman" w:eastAsia="Times New Roman" w:hAnsi="Times New Roman" w:cs="Times New Roman"/>
          <w:sz w:val="28"/>
          <w:szCs w:val="28"/>
          <w:shd w:val="clear" w:color="auto" w:fill="FFFFFF"/>
          <w:lang w:eastAsia="ru-RU"/>
        </w:rPr>
      </w:pPr>
      <w:r w:rsidRPr="009245C4">
        <w:rPr>
          <w:rFonts w:ascii="Times New Roman" w:eastAsia="Times New Roman" w:hAnsi="Times New Roman" w:cs="Times New Roman"/>
          <w:sz w:val="28"/>
          <w:szCs w:val="28"/>
          <w:shd w:val="clear" w:color="auto" w:fill="FFFFFF"/>
          <w:lang w:eastAsia="ru-RU"/>
        </w:rPr>
        <w:t> </w:t>
      </w:r>
      <w:proofErr w:type="spellStart"/>
      <w:r w:rsidRPr="009245C4">
        <w:rPr>
          <w:rFonts w:ascii="Times New Roman" w:eastAsia="Times New Roman" w:hAnsi="Times New Roman" w:cs="Times New Roman"/>
          <w:sz w:val="28"/>
          <w:szCs w:val="28"/>
          <w:shd w:val="clear" w:color="auto" w:fill="FFFFFF"/>
          <w:lang w:eastAsia="ru-RU"/>
        </w:rPr>
        <w:t>PEST</w:t>
      </w:r>
      <w:proofErr w:type="spellEnd"/>
      <w:r w:rsidRPr="009245C4">
        <w:rPr>
          <w:rFonts w:ascii="Times New Roman" w:eastAsia="Times New Roman" w:hAnsi="Times New Roman" w:cs="Times New Roman"/>
          <w:sz w:val="28"/>
          <w:szCs w:val="28"/>
          <w:shd w:val="clear" w:color="auto" w:fill="FFFFFF"/>
          <w:lang w:eastAsia="ru-RU"/>
        </w:rPr>
        <w:t xml:space="preserve">-анализ - полезный инструмент понимания рынка, позиции компании, потенциала и направление бизнеса. </w:t>
      </w:r>
      <w:proofErr w:type="spellStart"/>
      <w:r w:rsidRPr="009245C4">
        <w:rPr>
          <w:rFonts w:ascii="Times New Roman" w:eastAsia="Times New Roman" w:hAnsi="Times New Roman" w:cs="Times New Roman"/>
          <w:sz w:val="28"/>
          <w:szCs w:val="28"/>
          <w:shd w:val="clear" w:color="auto" w:fill="FFFFFF"/>
          <w:lang w:eastAsia="ru-RU"/>
        </w:rPr>
        <w:t>PEST</w:t>
      </w:r>
      <w:proofErr w:type="spellEnd"/>
      <w:r w:rsidRPr="009245C4">
        <w:rPr>
          <w:rFonts w:ascii="Times New Roman" w:eastAsia="Times New Roman" w:hAnsi="Times New Roman" w:cs="Times New Roman"/>
          <w:sz w:val="28"/>
          <w:szCs w:val="28"/>
          <w:shd w:val="clear" w:color="auto" w:fill="FFFFFF"/>
          <w:lang w:eastAsia="ru-RU"/>
        </w:rPr>
        <w:t xml:space="preserve">-анализ помогает руководителю компании или аналитику увидеть картину внешнего </w:t>
      </w:r>
      <w:r w:rsidRPr="009245C4">
        <w:rPr>
          <w:rFonts w:ascii="Times New Roman" w:eastAsia="Times New Roman" w:hAnsi="Times New Roman" w:cs="Times New Roman"/>
          <w:sz w:val="28"/>
          <w:szCs w:val="28"/>
          <w:shd w:val="clear" w:color="auto" w:fill="FFFFFF"/>
          <w:lang w:eastAsia="ru-RU"/>
        </w:rPr>
        <w:lastRenderedPageBreak/>
        <w:t xml:space="preserve">окружения компании, выделить наиболее важные влияющие факторы. В таблице 2  представлен </w:t>
      </w:r>
      <w:r w:rsidRPr="009245C4">
        <w:rPr>
          <w:rFonts w:ascii="Times New Roman" w:eastAsia="Times New Roman" w:hAnsi="Times New Roman" w:cs="Times New Roman"/>
          <w:sz w:val="28"/>
          <w:szCs w:val="28"/>
          <w:shd w:val="clear" w:color="auto" w:fill="FFFFFF"/>
          <w:lang w:val="en-US" w:eastAsia="ru-RU"/>
        </w:rPr>
        <w:t>PEST</w:t>
      </w:r>
      <w:r w:rsidRPr="009245C4">
        <w:rPr>
          <w:rFonts w:ascii="Times New Roman" w:eastAsia="Times New Roman" w:hAnsi="Times New Roman" w:cs="Times New Roman"/>
          <w:sz w:val="28"/>
          <w:szCs w:val="28"/>
          <w:shd w:val="clear" w:color="auto" w:fill="FFFFFF"/>
          <w:lang w:eastAsia="ru-RU"/>
        </w:rPr>
        <w:t xml:space="preserve">-анализ </w:t>
      </w:r>
      <w:r w:rsidR="00826941" w:rsidRPr="00826941">
        <w:rPr>
          <w:rFonts w:ascii="Times New Roman" w:eastAsia="Times New Roman" w:hAnsi="Times New Roman" w:cs="Times New Roman"/>
          <w:sz w:val="28"/>
          <w:szCs w:val="28"/>
          <w:shd w:val="clear" w:color="auto" w:fill="FFFFFF"/>
          <w:lang w:eastAsia="ru-RU"/>
        </w:rPr>
        <w:t>ОАО Молочный завод  «</w:t>
      </w:r>
      <w:proofErr w:type="spellStart"/>
      <w:r w:rsidR="00826941" w:rsidRPr="00826941">
        <w:rPr>
          <w:rFonts w:ascii="Times New Roman" w:eastAsia="Times New Roman" w:hAnsi="Times New Roman" w:cs="Times New Roman"/>
          <w:sz w:val="28"/>
          <w:szCs w:val="28"/>
          <w:shd w:val="clear" w:color="auto" w:fill="FFFFFF"/>
          <w:lang w:eastAsia="ru-RU"/>
        </w:rPr>
        <w:t>Молвест</w:t>
      </w:r>
      <w:proofErr w:type="spellEnd"/>
      <w:r w:rsidR="00826941" w:rsidRPr="00826941">
        <w:rPr>
          <w:rFonts w:ascii="Times New Roman" w:eastAsia="Times New Roman" w:hAnsi="Times New Roman" w:cs="Times New Roman"/>
          <w:sz w:val="28"/>
          <w:szCs w:val="28"/>
          <w:shd w:val="clear" w:color="auto" w:fill="FFFFFF"/>
          <w:lang w:eastAsia="ru-RU"/>
        </w:rPr>
        <w:t>»</w:t>
      </w:r>
    </w:p>
    <w:p w:rsidR="00EF70B6" w:rsidRDefault="00826941" w:rsidP="00826941">
      <w:pPr>
        <w:spacing w:after="0" w:line="360" w:lineRule="auto"/>
        <w:ind w:firstLine="708"/>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Таблица 2.5</w:t>
      </w:r>
      <w:r w:rsidR="00EF70B6">
        <w:rPr>
          <w:rFonts w:ascii="Times New Roman" w:eastAsia="Times New Roman" w:hAnsi="Times New Roman" w:cs="Times New Roman"/>
          <w:sz w:val="28"/>
          <w:szCs w:val="28"/>
          <w:shd w:val="clear" w:color="auto" w:fill="FFFFFF"/>
          <w:lang w:eastAsia="ru-RU"/>
        </w:rPr>
        <w:t xml:space="preserve"> - </w:t>
      </w:r>
      <w:r w:rsidR="00EF70B6" w:rsidRPr="009245C4">
        <w:rPr>
          <w:rFonts w:ascii="Times New Roman" w:eastAsia="Times New Roman" w:hAnsi="Times New Roman" w:cs="Times New Roman"/>
          <w:sz w:val="28"/>
          <w:szCs w:val="28"/>
          <w:shd w:val="clear" w:color="auto" w:fill="FFFFFF"/>
          <w:lang w:val="en-US" w:eastAsia="ru-RU"/>
        </w:rPr>
        <w:t>PEST</w:t>
      </w:r>
      <w:r w:rsidR="00EF70B6" w:rsidRPr="009245C4">
        <w:rPr>
          <w:rFonts w:ascii="Times New Roman" w:eastAsia="Times New Roman" w:hAnsi="Times New Roman" w:cs="Times New Roman"/>
          <w:sz w:val="28"/>
          <w:szCs w:val="28"/>
          <w:shd w:val="clear" w:color="auto" w:fill="FFFFFF"/>
          <w:lang w:eastAsia="ru-RU"/>
        </w:rPr>
        <w:t xml:space="preserve">-анализ </w:t>
      </w:r>
      <w:r w:rsidRPr="00826941">
        <w:rPr>
          <w:rFonts w:ascii="Times New Roman" w:eastAsia="Times New Roman" w:hAnsi="Times New Roman" w:cs="Times New Roman"/>
          <w:sz w:val="28"/>
          <w:szCs w:val="28"/>
          <w:shd w:val="clear" w:color="auto" w:fill="FFFFFF"/>
          <w:lang w:eastAsia="ru-RU"/>
        </w:rPr>
        <w:t>ОАО Молочный завод  «</w:t>
      </w:r>
      <w:proofErr w:type="spellStart"/>
      <w:r w:rsidRPr="00826941">
        <w:rPr>
          <w:rFonts w:ascii="Times New Roman" w:eastAsia="Times New Roman" w:hAnsi="Times New Roman" w:cs="Times New Roman"/>
          <w:sz w:val="28"/>
          <w:szCs w:val="28"/>
          <w:shd w:val="clear" w:color="auto" w:fill="FFFFFF"/>
          <w:lang w:eastAsia="ru-RU"/>
        </w:rPr>
        <w:t>Молвест</w:t>
      </w:r>
      <w:proofErr w:type="spellEnd"/>
      <w:r w:rsidRPr="00826941">
        <w:rPr>
          <w:rFonts w:ascii="Times New Roman" w:eastAsia="Times New Roman" w:hAnsi="Times New Roman" w:cs="Times New Roman"/>
          <w:sz w:val="28"/>
          <w:szCs w:val="28"/>
          <w:shd w:val="clear" w:color="auto" w:fill="FFFFFF"/>
          <w:lang w:eastAsia="ru-RU"/>
        </w:rPr>
        <w:t>»</w:t>
      </w:r>
    </w:p>
    <w:tbl>
      <w:tblPr>
        <w:tblStyle w:val="2"/>
        <w:tblW w:w="0" w:type="auto"/>
        <w:tblLook w:val="04A0" w:firstRow="1" w:lastRow="0" w:firstColumn="1" w:lastColumn="0" w:noHBand="0" w:noVBand="1"/>
      </w:tblPr>
      <w:tblGrid>
        <w:gridCol w:w="2330"/>
        <w:gridCol w:w="2416"/>
        <w:gridCol w:w="2464"/>
        <w:gridCol w:w="2361"/>
      </w:tblGrid>
      <w:tr w:rsidR="00EF70B6" w:rsidRPr="009245C4" w:rsidTr="000C54EF">
        <w:tc>
          <w:tcPr>
            <w:tcW w:w="2330" w:type="dxa"/>
          </w:tcPr>
          <w:p w:rsidR="00EF70B6" w:rsidRPr="009245C4" w:rsidRDefault="00EF70B6" w:rsidP="000C54EF">
            <w:pPr>
              <w:spacing w:before="100" w:beforeAutospacing="1" w:after="100" w:afterAutospacing="1" w:line="360" w:lineRule="auto"/>
              <w:jc w:val="center"/>
              <w:rPr>
                <w:rFonts w:ascii="Times New Roman" w:eastAsia="Times New Roman" w:hAnsi="Times New Roman" w:cs="Times New Roman"/>
                <w:bCs/>
                <w:sz w:val="28"/>
                <w:szCs w:val="28"/>
                <w:shd w:val="clear" w:color="auto" w:fill="FFFFFF"/>
                <w:lang w:eastAsia="ru-RU"/>
              </w:rPr>
            </w:pPr>
            <w:r w:rsidRPr="009245C4">
              <w:rPr>
                <w:rFonts w:ascii="Times New Roman" w:eastAsia="Times New Roman" w:hAnsi="Times New Roman" w:cs="Times New Roman"/>
                <w:bCs/>
                <w:sz w:val="28"/>
                <w:szCs w:val="28"/>
                <w:shd w:val="clear" w:color="auto" w:fill="FFFFFF"/>
                <w:lang w:eastAsia="ru-RU"/>
              </w:rPr>
              <w:t>Политико-правовые факторы</w:t>
            </w:r>
          </w:p>
        </w:tc>
        <w:tc>
          <w:tcPr>
            <w:tcW w:w="2416" w:type="dxa"/>
          </w:tcPr>
          <w:p w:rsidR="00EF70B6" w:rsidRPr="009245C4" w:rsidRDefault="00EF70B6" w:rsidP="000C54EF">
            <w:pPr>
              <w:spacing w:before="100" w:beforeAutospacing="1" w:after="100" w:afterAutospacing="1" w:line="360" w:lineRule="auto"/>
              <w:jc w:val="center"/>
              <w:rPr>
                <w:rFonts w:ascii="Times New Roman" w:eastAsia="Times New Roman" w:hAnsi="Times New Roman" w:cs="Times New Roman"/>
                <w:bCs/>
                <w:sz w:val="28"/>
                <w:szCs w:val="28"/>
                <w:shd w:val="clear" w:color="auto" w:fill="FFFFFF"/>
                <w:lang w:eastAsia="ru-RU"/>
              </w:rPr>
            </w:pPr>
            <w:r w:rsidRPr="009245C4">
              <w:rPr>
                <w:rFonts w:ascii="Times New Roman" w:eastAsia="Times New Roman" w:hAnsi="Times New Roman" w:cs="Times New Roman"/>
                <w:bCs/>
                <w:sz w:val="28"/>
                <w:szCs w:val="28"/>
                <w:shd w:val="clear" w:color="auto" w:fill="FFFFFF"/>
                <w:lang w:eastAsia="ru-RU"/>
              </w:rPr>
              <w:t>Экономические факторы</w:t>
            </w:r>
          </w:p>
        </w:tc>
        <w:tc>
          <w:tcPr>
            <w:tcW w:w="2464" w:type="dxa"/>
          </w:tcPr>
          <w:p w:rsidR="00EF70B6" w:rsidRPr="009245C4" w:rsidRDefault="00EF70B6" w:rsidP="000C54EF">
            <w:pPr>
              <w:spacing w:before="100" w:beforeAutospacing="1" w:after="100" w:afterAutospacing="1" w:line="360" w:lineRule="auto"/>
              <w:jc w:val="center"/>
              <w:rPr>
                <w:rFonts w:ascii="Times New Roman" w:eastAsia="Times New Roman" w:hAnsi="Times New Roman" w:cs="Times New Roman"/>
                <w:bCs/>
                <w:sz w:val="28"/>
                <w:szCs w:val="28"/>
                <w:shd w:val="clear" w:color="auto" w:fill="FFFFFF"/>
                <w:lang w:eastAsia="ru-RU"/>
              </w:rPr>
            </w:pPr>
            <w:r w:rsidRPr="009245C4">
              <w:rPr>
                <w:rFonts w:ascii="Times New Roman" w:eastAsia="Times New Roman" w:hAnsi="Times New Roman" w:cs="Times New Roman"/>
                <w:bCs/>
                <w:sz w:val="28"/>
                <w:szCs w:val="28"/>
                <w:shd w:val="clear" w:color="auto" w:fill="FFFFFF"/>
                <w:lang w:eastAsia="ru-RU"/>
              </w:rPr>
              <w:t>Социально-культурные факторы</w:t>
            </w:r>
          </w:p>
        </w:tc>
        <w:tc>
          <w:tcPr>
            <w:tcW w:w="2361" w:type="dxa"/>
          </w:tcPr>
          <w:p w:rsidR="00EF70B6" w:rsidRPr="009245C4" w:rsidRDefault="00EF70B6" w:rsidP="000C54EF">
            <w:pPr>
              <w:spacing w:before="100" w:beforeAutospacing="1" w:after="100" w:afterAutospacing="1" w:line="360" w:lineRule="auto"/>
              <w:jc w:val="center"/>
              <w:rPr>
                <w:rFonts w:ascii="Times New Roman" w:eastAsia="Times New Roman" w:hAnsi="Times New Roman" w:cs="Times New Roman"/>
                <w:bCs/>
                <w:sz w:val="28"/>
                <w:szCs w:val="28"/>
                <w:shd w:val="clear" w:color="auto" w:fill="FFFFFF"/>
                <w:lang w:eastAsia="ru-RU"/>
              </w:rPr>
            </w:pPr>
            <w:r w:rsidRPr="009245C4">
              <w:rPr>
                <w:rFonts w:ascii="Times New Roman" w:eastAsia="Times New Roman" w:hAnsi="Times New Roman" w:cs="Times New Roman"/>
                <w:bCs/>
                <w:sz w:val="28"/>
                <w:szCs w:val="28"/>
                <w:shd w:val="clear" w:color="auto" w:fill="FFFFFF"/>
                <w:lang w:eastAsia="ru-RU"/>
              </w:rPr>
              <w:t>Технологические факторы</w:t>
            </w:r>
          </w:p>
        </w:tc>
      </w:tr>
      <w:tr w:rsidR="00EF70B6" w:rsidRPr="009245C4" w:rsidTr="000C54EF">
        <w:trPr>
          <w:trHeight w:val="2873"/>
        </w:trPr>
        <w:tc>
          <w:tcPr>
            <w:tcW w:w="2330" w:type="dxa"/>
          </w:tcPr>
          <w:p w:rsidR="00EF70B6" w:rsidRPr="009245C4" w:rsidRDefault="00EF70B6" w:rsidP="000C54EF">
            <w:pPr>
              <w:spacing w:before="100" w:beforeAutospacing="1" w:after="100" w:afterAutospacing="1" w:line="360" w:lineRule="auto"/>
              <w:rPr>
                <w:rFonts w:ascii="Times New Roman" w:eastAsia="Times New Roman" w:hAnsi="Times New Roman" w:cs="Times New Roman"/>
                <w:bCs/>
                <w:sz w:val="28"/>
                <w:szCs w:val="28"/>
                <w:shd w:val="clear" w:color="auto" w:fill="FFFFFF"/>
                <w:lang w:eastAsia="ru-RU"/>
              </w:rPr>
            </w:pPr>
            <w:r w:rsidRPr="009245C4">
              <w:rPr>
                <w:rFonts w:ascii="Times New Roman" w:eastAsia="Times New Roman" w:hAnsi="Times New Roman" w:cs="Times New Roman"/>
                <w:sz w:val="28"/>
                <w:szCs w:val="28"/>
                <w:shd w:val="clear" w:color="auto" w:fill="FFFFFF"/>
                <w:lang w:eastAsia="ru-RU"/>
              </w:rPr>
              <w:t>1) трудовое законодательство;</w:t>
            </w:r>
            <w:r w:rsidRPr="009245C4">
              <w:rPr>
                <w:rFonts w:ascii="Times New Roman" w:eastAsia="Times New Roman" w:hAnsi="Times New Roman" w:cs="Times New Roman"/>
                <w:sz w:val="28"/>
                <w:szCs w:val="28"/>
                <w:lang w:eastAsia="ru-RU"/>
              </w:rPr>
              <w:br/>
            </w:r>
            <w:r w:rsidRPr="009245C4">
              <w:rPr>
                <w:rFonts w:ascii="Times New Roman" w:eastAsia="Times New Roman" w:hAnsi="Times New Roman" w:cs="Times New Roman"/>
                <w:sz w:val="28"/>
                <w:szCs w:val="28"/>
                <w:shd w:val="clear" w:color="auto" w:fill="FFFFFF"/>
                <w:lang w:eastAsia="ru-RU"/>
              </w:rPr>
              <w:t>2) налоговая система;</w:t>
            </w:r>
            <w:r w:rsidRPr="009245C4">
              <w:rPr>
                <w:rFonts w:ascii="Times New Roman" w:eastAsia="Times New Roman" w:hAnsi="Times New Roman" w:cs="Times New Roman"/>
                <w:sz w:val="28"/>
                <w:szCs w:val="28"/>
                <w:lang w:eastAsia="ru-RU"/>
              </w:rPr>
              <w:br/>
            </w:r>
            <w:r w:rsidRPr="009245C4">
              <w:rPr>
                <w:rFonts w:ascii="Times New Roman" w:eastAsia="Times New Roman" w:hAnsi="Times New Roman" w:cs="Times New Roman"/>
                <w:sz w:val="28"/>
                <w:szCs w:val="28"/>
                <w:shd w:val="clear" w:color="auto" w:fill="FFFFFF"/>
                <w:lang w:eastAsia="ru-RU"/>
              </w:rPr>
              <w:t>3)</w:t>
            </w:r>
            <w:proofErr w:type="gramStart"/>
            <w:r w:rsidRPr="009245C4">
              <w:rPr>
                <w:rFonts w:ascii="Times New Roman" w:eastAsia="Times New Roman" w:hAnsi="Times New Roman" w:cs="Times New Roman"/>
                <w:sz w:val="28"/>
                <w:szCs w:val="28"/>
                <w:shd w:val="clear" w:color="auto" w:fill="FFFFFF"/>
                <w:lang w:eastAsia="ru-RU"/>
              </w:rPr>
              <w:t>правительствен-</w:t>
            </w:r>
            <w:proofErr w:type="spellStart"/>
            <w:r w:rsidRPr="009245C4">
              <w:rPr>
                <w:rFonts w:ascii="Times New Roman" w:eastAsia="Times New Roman" w:hAnsi="Times New Roman" w:cs="Times New Roman"/>
                <w:sz w:val="28"/>
                <w:szCs w:val="28"/>
                <w:shd w:val="clear" w:color="auto" w:fill="FFFFFF"/>
                <w:lang w:eastAsia="ru-RU"/>
              </w:rPr>
              <w:t>ная</w:t>
            </w:r>
            <w:proofErr w:type="spellEnd"/>
            <w:proofErr w:type="gramEnd"/>
            <w:r w:rsidRPr="009245C4">
              <w:rPr>
                <w:rFonts w:ascii="Times New Roman" w:eastAsia="Times New Roman" w:hAnsi="Times New Roman" w:cs="Times New Roman"/>
                <w:sz w:val="28"/>
                <w:szCs w:val="28"/>
                <w:shd w:val="clear" w:color="auto" w:fill="FFFFFF"/>
                <w:lang w:eastAsia="ru-RU"/>
              </w:rPr>
              <w:t xml:space="preserve"> стабильность;</w:t>
            </w:r>
            <w:r w:rsidRPr="009245C4">
              <w:rPr>
                <w:rFonts w:ascii="Times New Roman" w:eastAsia="Times New Roman" w:hAnsi="Times New Roman" w:cs="Times New Roman"/>
                <w:sz w:val="28"/>
                <w:szCs w:val="28"/>
                <w:lang w:eastAsia="ru-RU"/>
              </w:rPr>
              <w:br/>
            </w:r>
            <w:r w:rsidRPr="009245C4">
              <w:rPr>
                <w:rFonts w:ascii="Times New Roman" w:eastAsia="Times New Roman" w:hAnsi="Times New Roman" w:cs="Times New Roman"/>
                <w:sz w:val="28"/>
                <w:szCs w:val="28"/>
                <w:shd w:val="clear" w:color="auto" w:fill="FFFFFF"/>
                <w:lang w:eastAsia="ru-RU"/>
              </w:rPr>
              <w:t>4) государственное влияние на отрасль</w:t>
            </w:r>
          </w:p>
        </w:tc>
        <w:tc>
          <w:tcPr>
            <w:tcW w:w="2416" w:type="dxa"/>
          </w:tcPr>
          <w:p w:rsidR="00EF70B6" w:rsidRPr="009245C4" w:rsidRDefault="00EF70B6" w:rsidP="000C54EF">
            <w:pPr>
              <w:spacing w:before="100" w:beforeAutospacing="1" w:after="100" w:afterAutospacing="1" w:line="360" w:lineRule="auto"/>
              <w:rPr>
                <w:rFonts w:ascii="Times New Roman" w:eastAsia="Times New Roman" w:hAnsi="Times New Roman" w:cs="Times New Roman"/>
                <w:bCs/>
                <w:sz w:val="28"/>
                <w:szCs w:val="28"/>
                <w:shd w:val="clear" w:color="auto" w:fill="FFFFFF"/>
                <w:lang w:eastAsia="ru-RU"/>
              </w:rPr>
            </w:pPr>
            <w:r w:rsidRPr="009245C4">
              <w:rPr>
                <w:rFonts w:ascii="Times New Roman" w:eastAsia="Times New Roman" w:hAnsi="Times New Roman" w:cs="Times New Roman"/>
                <w:sz w:val="28"/>
                <w:szCs w:val="28"/>
                <w:shd w:val="clear" w:color="auto" w:fill="FFFFFF"/>
                <w:lang w:eastAsia="ru-RU"/>
              </w:rPr>
              <w:t>1) стоимость энергоресурсов;</w:t>
            </w:r>
            <w:r w:rsidRPr="009245C4">
              <w:rPr>
                <w:rFonts w:ascii="Times New Roman" w:eastAsia="Times New Roman" w:hAnsi="Times New Roman" w:cs="Times New Roman"/>
                <w:sz w:val="28"/>
                <w:szCs w:val="28"/>
                <w:lang w:eastAsia="ru-RU"/>
              </w:rPr>
              <w:br/>
            </w:r>
            <w:r w:rsidRPr="009245C4">
              <w:rPr>
                <w:rFonts w:ascii="Times New Roman" w:eastAsia="Times New Roman" w:hAnsi="Times New Roman" w:cs="Times New Roman"/>
                <w:sz w:val="28"/>
                <w:szCs w:val="28"/>
                <w:shd w:val="clear" w:color="auto" w:fill="FFFFFF"/>
                <w:lang w:eastAsia="ru-RU"/>
              </w:rPr>
              <w:t>2) уровень инфляции;</w:t>
            </w:r>
            <w:r w:rsidRPr="009245C4">
              <w:rPr>
                <w:rFonts w:ascii="Times New Roman" w:eastAsia="Times New Roman" w:hAnsi="Times New Roman" w:cs="Times New Roman"/>
                <w:sz w:val="28"/>
                <w:szCs w:val="28"/>
                <w:lang w:eastAsia="ru-RU"/>
              </w:rPr>
              <w:br/>
            </w:r>
            <w:r w:rsidRPr="009245C4">
              <w:rPr>
                <w:rFonts w:ascii="Times New Roman" w:eastAsia="Times New Roman" w:hAnsi="Times New Roman" w:cs="Times New Roman"/>
                <w:sz w:val="28"/>
                <w:szCs w:val="28"/>
                <w:shd w:val="clear" w:color="auto" w:fill="FFFFFF"/>
                <w:lang w:eastAsia="ru-RU"/>
              </w:rPr>
              <w:t>3) конъюнктура рынка;</w:t>
            </w:r>
            <w:r w:rsidRPr="009245C4">
              <w:rPr>
                <w:rFonts w:ascii="Times New Roman" w:eastAsia="Times New Roman" w:hAnsi="Times New Roman" w:cs="Times New Roman"/>
                <w:sz w:val="28"/>
                <w:szCs w:val="28"/>
                <w:lang w:eastAsia="ru-RU"/>
              </w:rPr>
              <w:br/>
            </w:r>
            <w:r w:rsidRPr="009245C4">
              <w:rPr>
                <w:rFonts w:ascii="Times New Roman" w:eastAsia="Times New Roman" w:hAnsi="Times New Roman" w:cs="Times New Roman"/>
                <w:sz w:val="28"/>
                <w:szCs w:val="28"/>
                <w:shd w:val="clear" w:color="auto" w:fill="FFFFFF"/>
                <w:lang w:eastAsia="ru-RU"/>
              </w:rPr>
              <w:t>4) курс валют;</w:t>
            </w:r>
            <w:r w:rsidRPr="009245C4">
              <w:rPr>
                <w:rFonts w:ascii="Times New Roman" w:eastAsia="Times New Roman" w:hAnsi="Times New Roman" w:cs="Times New Roman"/>
                <w:sz w:val="28"/>
                <w:szCs w:val="28"/>
                <w:lang w:eastAsia="ru-RU"/>
              </w:rPr>
              <w:br/>
            </w:r>
            <w:r w:rsidRPr="009245C4">
              <w:rPr>
                <w:rFonts w:ascii="Times New Roman" w:eastAsia="Times New Roman" w:hAnsi="Times New Roman" w:cs="Times New Roman"/>
                <w:sz w:val="28"/>
                <w:szCs w:val="28"/>
                <w:shd w:val="clear" w:color="auto" w:fill="FFFFFF"/>
                <w:lang w:eastAsia="ru-RU"/>
              </w:rPr>
              <w:t>5) уровень безработицы;</w:t>
            </w:r>
            <w:r w:rsidRPr="009245C4">
              <w:rPr>
                <w:rFonts w:ascii="Times New Roman" w:eastAsia="Times New Roman" w:hAnsi="Times New Roman" w:cs="Times New Roman"/>
                <w:sz w:val="28"/>
                <w:szCs w:val="28"/>
                <w:lang w:eastAsia="ru-RU"/>
              </w:rPr>
              <w:br/>
            </w:r>
            <w:r w:rsidRPr="009245C4">
              <w:rPr>
                <w:rFonts w:ascii="Times New Roman" w:eastAsia="Times New Roman" w:hAnsi="Times New Roman" w:cs="Times New Roman"/>
                <w:sz w:val="28"/>
                <w:szCs w:val="28"/>
                <w:shd w:val="clear" w:color="auto" w:fill="FFFFFF"/>
                <w:lang w:eastAsia="ru-RU"/>
              </w:rPr>
              <w:t>6)законодательные акты (минимальная оплата труда).</w:t>
            </w:r>
          </w:p>
        </w:tc>
        <w:tc>
          <w:tcPr>
            <w:tcW w:w="2464" w:type="dxa"/>
          </w:tcPr>
          <w:p w:rsidR="00EF70B6" w:rsidRPr="009245C4" w:rsidRDefault="00EF70B6" w:rsidP="000C54EF">
            <w:pPr>
              <w:spacing w:before="100" w:beforeAutospacing="1" w:after="100" w:afterAutospacing="1" w:line="360" w:lineRule="auto"/>
              <w:rPr>
                <w:rFonts w:ascii="Times New Roman" w:eastAsia="Times New Roman" w:hAnsi="Times New Roman" w:cs="Times New Roman"/>
                <w:sz w:val="28"/>
                <w:szCs w:val="28"/>
                <w:shd w:val="clear" w:color="auto" w:fill="FFFFFF"/>
                <w:lang w:eastAsia="ru-RU"/>
              </w:rPr>
            </w:pPr>
            <w:r w:rsidRPr="009245C4">
              <w:rPr>
                <w:rFonts w:ascii="Times New Roman" w:eastAsia="Times New Roman" w:hAnsi="Times New Roman" w:cs="Times New Roman"/>
                <w:sz w:val="28"/>
                <w:szCs w:val="28"/>
                <w:shd w:val="clear" w:color="auto" w:fill="FFFFFF"/>
                <w:lang w:eastAsia="ru-RU"/>
              </w:rPr>
              <w:t>1)демографические изменения (стиль, привычки);</w:t>
            </w:r>
            <w:r w:rsidRPr="009245C4">
              <w:rPr>
                <w:rFonts w:ascii="Times New Roman" w:eastAsia="Times New Roman" w:hAnsi="Times New Roman" w:cs="Times New Roman"/>
                <w:sz w:val="28"/>
                <w:szCs w:val="28"/>
                <w:lang w:eastAsia="ru-RU"/>
              </w:rPr>
              <w:br/>
            </w:r>
            <w:r w:rsidRPr="009245C4">
              <w:rPr>
                <w:rFonts w:ascii="Times New Roman" w:eastAsia="Times New Roman" w:hAnsi="Times New Roman" w:cs="Times New Roman"/>
                <w:sz w:val="28"/>
                <w:szCs w:val="28"/>
                <w:shd w:val="clear" w:color="auto" w:fill="FFFFFF"/>
                <w:lang w:eastAsia="ru-RU"/>
              </w:rPr>
              <w:t>2) перемены в образе жизни – например, изменение состава семей, отношение к работе и свободному времени;</w:t>
            </w:r>
            <w:r w:rsidRPr="009245C4">
              <w:rPr>
                <w:rFonts w:ascii="Times New Roman" w:eastAsia="Times New Roman" w:hAnsi="Times New Roman" w:cs="Times New Roman"/>
                <w:sz w:val="28"/>
                <w:szCs w:val="28"/>
                <w:lang w:eastAsia="ru-RU"/>
              </w:rPr>
              <w:br/>
            </w:r>
            <w:r w:rsidRPr="009245C4">
              <w:rPr>
                <w:rFonts w:ascii="Times New Roman" w:eastAsia="Times New Roman" w:hAnsi="Times New Roman" w:cs="Times New Roman"/>
                <w:sz w:val="28"/>
                <w:szCs w:val="28"/>
                <w:shd w:val="clear" w:color="auto" w:fill="FFFFFF"/>
                <w:lang w:eastAsia="ru-RU"/>
              </w:rPr>
              <w:t>3) изменение вкусов и предпочтений потребителей;</w:t>
            </w:r>
            <w:r w:rsidRPr="009245C4">
              <w:rPr>
                <w:rFonts w:ascii="Times New Roman" w:eastAsia="Times New Roman" w:hAnsi="Times New Roman" w:cs="Times New Roman"/>
                <w:sz w:val="28"/>
                <w:szCs w:val="28"/>
                <w:lang w:eastAsia="ru-RU"/>
              </w:rPr>
              <w:br/>
            </w:r>
            <w:r w:rsidRPr="009245C4">
              <w:rPr>
                <w:rFonts w:ascii="Times New Roman" w:eastAsia="Times New Roman" w:hAnsi="Times New Roman" w:cs="Times New Roman"/>
                <w:sz w:val="28"/>
                <w:szCs w:val="28"/>
                <w:shd w:val="clear" w:color="auto" w:fill="FFFFFF"/>
                <w:lang w:eastAsia="ru-RU"/>
              </w:rPr>
              <w:t>4) социальная мобильность населения (привлечение кадров с других регионов);</w:t>
            </w:r>
            <w:r w:rsidRPr="009245C4">
              <w:rPr>
                <w:rFonts w:ascii="Times New Roman" w:eastAsia="Times New Roman" w:hAnsi="Times New Roman" w:cs="Times New Roman"/>
                <w:sz w:val="28"/>
                <w:szCs w:val="28"/>
                <w:lang w:eastAsia="ru-RU"/>
              </w:rPr>
              <w:br/>
            </w:r>
            <w:r w:rsidRPr="009245C4">
              <w:rPr>
                <w:rFonts w:ascii="Times New Roman" w:eastAsia="Times New Roman" w:hAnsi="Times New Roman" w:cs="Times New Roman"/>
                <w:sz w:val="28"/>
                <w:szCs w:val="28"/>
                <w:shd w:val="clear" w:color="auto" w:fill="FFFFFF"/>
                <w:lang w:eastAsia="ru-RU"/>
              </w:rPr>
              <w:t xml:space="preserve">5) уровни </w:t>
            </w:r>
            <w:r w:rsidRPr="009245C4">
              <w:rPr>
                <w:rFonts w:ascii="Times New Roman" w:eastAsia="Times New Roman" w:hAnsi="Times New Roman" w:cs="Times New Roman"/>
                <w:sz w:val="28"/>
                <w:szCs w:val="28"/>
                <w:shd w:val="clear" w:color="auto" w:fill="FFFFFF"/>
                <w:lang w:eastAsia="ru-RU"/>
              </w:rPr>
              <w:lastRenderedPageBreak/>
              <w:t>образования.</w:t>
            </w:r>
          </w:p>
        </w:tc>
        <w:tc>
          <w:tcPr>
            <w:tcW w:w="2361" w:type="dxa"/>
          </w:tcPr>
          <w:p w:rsidR="00EF70B6" w:rsidRPr="009245C4" w:rsidRDefault="00EF70B6" w:rsidP="000C54EF">
            <w:pPr>
              <w:spacing w:before="100" w:beforeAutospacing="1" w:after="100" w:afterAutospacing="1" w:line="360" w:lineRule="auto"/>
              <w:rPr>
                <w:rFonts w:ascii="Times New Roman" w:eastAsia="Times New Roman" w:hAnsi="Times New Roman" w:cs="Times New Roman"/>
                <w:bCs/>
                <w:sz w:val="28"/>
                <w:szCs w:val="28"/>
                <w:shd w:val="clear" w:color="auto" w:fill="FFFFFF"/>
                <w:lang w:eastAsia="ru-RU"/>
              </w:rPr>
            </w:pPr>
            <w:r w:rsidRPr="009245C4">
              <w:rPr>
                <w:rFonts w:ascii="Times New Roman" w:eastAsia="Times New Roman" w:hAnsi="Times New Roman" w:cs="Times New Roman"/>
                <w:sz w:val="28"/>
                <w:szCs w:val="28"/>
                <w:shd w:val="clear" w:color="auto" w:fill="FFFFFF"/>
                <w:lang w:eastAsia="ru-RU"/>
              </w:rPr>
              <w:lastRenderedPageBreak/>
              <w:t>1) появление новой продукции аналога;</w:t>
            </w:r>
            <w:r w:rsidRPr="009245C4">
              <w:rPr>
                <w:rFonts w:ascii="Times New Roman" w:eastAsia="Times New Roman" w:hAnsi="Times New Roman" w:cs="Times New Roman"/>
                <w:sz w:val="28"/>
                <w:szCs w:val="28"/>
                <w:lang w:eastAsia="ru-RU"/>
              </w:rPr>
              <w:br/>
            </w:r>
            <w:r w:rsidRPr="009245C4">
              <w:rPr>
                <w:rFonts w:ascii="Times New Roman" w:eastAsia="Times New Roman" w:hAnsi="Times New Roman" w:cs="Times New Roman"/>
                <w:sz w:val="28"/>
                <w:szCs w:val="28"/>
                <w:shd w:val="clear" w:color="auto" w:fill="FFFFFF"/>
                <w:lang w:eastAsia="ru-RU"/>
              </w:rPr>
              <w:t>2) новые производственные технологии (быстрые технологические изменения);</w:t>
            </w:r>
            <w:r w:rsidRPr="009245C4">
              <w:rPr>
                <w:rFonts w:ascii="Times New Roman" w:eastAsia="Times New Roman" w:hAnsi="Times New Roman" w:cs="Times New Roman"/>
                <w:sz w:val="28"/>
                <w:szCs w:val="28"/>
                <w:lang w:eastAsia="ru-RU"/>
              </w:rPr>
              <w:br/>
            </w:r>
            <w:r w:rsidRPr="009245C4">
              <w:rPr>
                <w:rFonts w:ascii="Times New Roman" w:eastAsia="Times New Roman" w:hAnsi="Times New Roman" w:cs="Times New Roman"/>
                <w:sz w:val="28"/>
                <w:szCs w:val="28"/>
                <w:shd w:val="clear" w:color="auto" w:fill="FFFFFF"/>
                <w:lang w:eastAsia="ru-RU"/>
              </w:rPr>
              <w:t>3) автоматизация средств технического контроля качества</w:t>
            </w:r>
            <w:r>
              <w:rPr>
                <w:rFonts w:ascii="Times New Roman" w:eastAsia="Times New Roman" w:hAnsi="Times New Roman" w:cs="Times New Roman"/>
                <w:sz w:val="28"/>
                <w:szCs w:val="28"/>
                <w:shd w:val="clear" w:color="auto" w:fill="FFFFFF"/>
                <w:lang w:eastAsia="ru-RU"/>
              </w:rPr>
              <w:t xml:space="preserve"> продукции</w:t>
            </w:r>
            <w:r w:rsidRPr="009245C4">
              <w:rPr>
                <w:rFonts w:ascii="Times New Roman" w:eastAsia="Times New Roman" w:hAnsi="Times New Roman" w:cs="Times New Roman"/>
                <w:sz w:val="28"/>
                <w:szCs w:val="28"/>
                <w:shd w:val="clear" w:color="auto" w:fill="FFFFFF"/>
                <w:lang w:eastAsia="ru-RU"/>
              </w:rPr>
              <w:t>;</w:t>
            </w:r>
            <w:r w:rsidRPr="009245C4">
              <w:rPr>
                <w:rFonts w:ascii="Times New Roman" w:eastAsia="Times New Roman" w:hAnsi="Times New Roman" w:cs="Times New Roman"/>
                <w:sz w:val="28"/>
                <w:szCs w:val="28"/>
                <w:lang w:eastAsia="ru-RU"/>
              </w:rPr>
              <w:br/>
            </w:r>
          </w:p>
        </w:tc>
      </w:tr>
    </w:tbl>
    <w:p w:rsidR="00EF70B6" w:rsidRPr="002D59B9" w:rsidRDefault="00EF70B6" w:rsidP="00826941">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2D59B9">
        <w:rPr>
          <w:rFonts w:ascii="Times New Roman" w:eastAsia="Times New Roman" w:hAnsi="Times New Roman" w:cs="Times New Roman"/>
          <w:b/>
          <w:bCs/>
          <w:sz w:val="28"/>
          <w:szCs w:val="28"/>
          <w:shd w:val="clear" w:color="auto" w:fill="FFFFFF"/>
          <w:lang w:eastAsia="ru-RU"/>
        </w:rPr>
        <w:lastRenderedPageBreak/>
        <w:t xml:space="preserve">Матрица </w:t>
      </w:r>
      <w:proofErr w:type="spellStart"/>
      <w:r w:rsidRPr="002D59B9">
        <w:rPr>
          <w:rFonts w:ascii="Times New Roman" w:eastAsia="Times New Roman" w:hAnsi="Times New Roman" w:cs="Times New Roman"/>
          <w:b/>
          <w:bCs/>
          <w:sz w:val="28"/>
          <w:szCs w:val="28"/>
          <w:shd w:val="clear" w:color="auto" w:fill="FFFFFF"/>
          <w:lang w:eastAsia="ru-RU"/>
        </w:rPr>
        <w:t>БКГ</w:t>
      </w:r>
      <w:proofErr w:type="spellEnd"/>
      <w:r w:rsidRPr="002D59B9">
        <w:rPr>
          <w:rFonts w:ascii="Times New Roman" w:eastAsia="Times New Roman" w:hAnsi="Times New Roman" w:cs="Times New Roman"/>
          <w:sz w:val="28"/>
          <w:szCs w:val="28"/>
          <w:shd w:val="clear" w:color="auto" w:fill="FFFFFF"/>
          <w:lang w:eastAsia="ru-RU"/>
        </w:rPr>
        <w:t> является двумерной моделью для анализа конкуренции. Она разработана Бостонской консалтинговой группой и другое ее название - матрица "темпы роста - доля рынка" (</w:t>
      </w:r>
      <w:r w:rsidRPr="002D59B9">
        <w:rPr>
          <w:rFonts w:ascii="Times New Roman" w:eastAsia="Times New Roman" w:hAnsi="Times New Roman" w:cs="Times New Roman"/>
          <w:bCs/>
          <w:sz w:val="28"/>
          <w:szCs w:val="28"/>
          <w:shd w:val="clear" w:color="auto" w:fill="FFFFFF"/>
          <w:lang w:eastAsia="ru-RU"/>
        </w:rPr>
        <w:t xml:space="preserve">матрица </w:t>
      </w:r>
      <w:proofErr w:type="spellStart"/>
      <w:r w:rsidRPr="002D59B9">
        <w:rPr>
          <w:rFonts w:ascii="Times New Roman" w:eastAsia="Times New Roman" w:hAnsi="Times New Roman" w:cs="Times New Roman"/>
          <w:bCs/>
          <w:sz w:val="28"/>
          <w:szCs w:val="28"/>
          <w:shd w:val="clear" w:color="auto" w:fill="FFFFFF"/>
          <w:lang w:eastAsia="ru-RU"/>
        </w:rPr>
        <w:t>БКГ</w:t>
      </w:r>
      <w:proofErr w:type="spellEnd"/>
      <w:r w:rsidRPr="002D59B9">
        <w:rPr>
          <w:rFonts w:ascii="Times New Roman" w:eastAsia="Times New Roman" w:hAnsi="Times New Roman" w:cs="Times New Roman"/>
          <w:sz w:val="28"/>
          <w:szCs w:val="28"/>
          <w:shd w:val="clear" w:color="auto" w:fill="FFFFFF"/>
          <w:lang w:eastAsia="ru-RU"/>
        </w:rPr>
        <w:t xml:space="preserve">). Этот самый распространенный инструмент анализа современного менеджмента был создан Брюсом </w:t>
      </w:r>
      <w:proofErr w:type="spellStart"/>
      <w:r w:rsidRPr="002D59B9">
        <w:rPr>
          <w:rFonts w:ascii="Times New Roman" w:eastAsia="Times New Roman" w:hAnsi="Times New Roman" w:cs="Times New Roman"/>
          <w:sz w:val="28"/>
          <w:szCs w:val="28"/>
          <w:shd w:val="clear" w:color="auto" w:fill="FFFFFF"/>
          <w:lang w:eastAsia="ru-RU"/>
        </w:rPr>
        <w:t>Хендерсоном</w:t>
      </w:r>
      <w:proofErr w:type="spellEnd"/>
      <w:r w:rsidRPr="002D59B9">
        <w:rPr>
          <w:rFonts w:ascii="Times New Roman" w:eastAsia="Times New Roman" w:hAnsi="Times New Roman" w:cs="Times New Roman"/>
          <w:sz w:val="28"/>
          <w:szCs w:val="28"/>
          <w:shd w:val="clear" w:color="auto" w:fill="FFFFFF"/>
          <w:lang w:eastAsia="ru-RU"/>
        </w:rPr>
        <w:t xml:space="preserve">, основателем Бостонской консалтинговой группы. Положение </w:t>
      </w:r>
      <w:r w:rsidR="002D59B9" w:rsidRPr="002D59B9">
        <w:rPr>
          <w:rFonts w:ascii="Times New Roman" w:eastAsia="Times New Roman" w:hAnsi="Times New Roman" w:cs="Times New Roman"/>
          <w:sz w:val="28"/>
          <w:szCs w:val="28"/>
          <w:shd w:val="clear" w:color="auto" w:fill="FFFFFF"/>
          <w:lang w:eastAsia="ru-RU"/>
        </w:rPr>
        <w:t>ОАО Молочный завод  «</w:t>
      </w:r>
      <w:proofErr w:type="spellStart"/>
      <w:r w:rsidR="002D59B9" w:rsidRPr="002D59B9">
        <w:rPr>
          <w:rFonts w:ascii="Times New Roman" w:eastAsia="Times New Roman" w:hAnsi="Times New Roman" w:cs="Times New Roman"/>
          <w:sz w:val="28"/>
          <w:szCs w:val="28"/>
          <w:shd w:val="clear" w:color="auto" w:fill="FFFFFF"/>
          <w:lang w:eastAsia="ru-RU"/>
        </w:rPr>
        <w:t>Молвест</w:t>
      </w:r>
      <w:proofErr w:type="spellEnd"/>
      <w:r w:rsidR="002D59B9" w:rsidRPr="002D59B9">
        <w:rPr>
          <w:rFonts w:ascii="Times New Roman" w:eastAsia="Times New Roman" w:hAnsi="Times New Roman" w:cs="Times New Roman"/>
          <w:sz w:val="28"/>
          <w:szCs w:val="28"/>
          <w:shd w:val="clear" w:color="auto" w:fill="FFFFFF"/>
          <w:lang w:eastAsia="ru-RU"/>
        </w:rPr>
        <w:t>»</w:t>
      </w:r>
      <w:r w:rsidRPr="002D59B9">
        <w:rPr>
          <w:rFonts w:ascii="Times New Roman" w:eastAsia="Times New Roman" w:hAnsi="Times New Roman" w:cs="Times New Roman"/>
          <w:sz w:val="28"/>
          <w:szCs w:val="28"/>
          <w:shd w:val="clear" w:color="auto" w:fill="FFFFFF"/>
          <w:lang w:eastAsia="ru-RU"/>
        </w:rPr>
        <w:t xml:space="preserve"> представлено в таблице </w:t>
      </w:r>
      <w:r w:rsidR="002D59B9" w:rsidRPr="002D59B9">
        <w:rPr>
          <w:rFonts w:ascii="Times New Roman" w:eastAsia="Times New Roman" w:hAnsi="Times New Roman" w:cs="Times New Roman"/>
          <w:sz w:val="28"/>
          <w:szCs w:val="28"/>
          <w:shd w:val="clear" w:color="auto" w:fill="FFFFFF"/>
          <w:lang w:eastAsia="ru-RU"/>
        </w:rPr>
        <w:t>2.</w:t>
      </w:r>
      <w:r w:rsidRPr="002D59B9">
        <w:rPr>
          <w:rFonts w:ascii="Times New Roman" w:eastAsia="Times New Roman" w:hAnsi="Times New Roman" w:cs="Times New Roman"/>
          <w:sz w:val="28"/>
          <w:szCs w:val="28"/>
          <w:shd w:val="clear" w:color="auto" w:fill="FFFFFF"/>
          <w:lang w:eastAsia="ru-RU"/>
        </w:rPr>
        <w:t>6.</w:t>
      </w:r>
    </w:p>
    <w:p w:rsidR="00EF70B6" w:rsidRPr="002D59B9" w:rsidRDefault="00826941" w:rsidP="00826941">
      <w:pPr>
        <w:spacing w:after="0" w:line="360" w:lineRule="auto"/>
        <w:ind w:firstLine="708"/>
        <w:rPr>
          <w:rFonts w:ascii="Times New Roman" w:eastAsia="Times New Roman" w:hAnsi="Times New Roman" w:cs="Times New Roman"/>
          <w:sz w:val="28"/>
          <w:szCs w:val="28"/>
          <w:shd w:val="clear" w:color="auto" w:fill="FFFFFF"/>
          <w:lang w:eastAsia="ru-RU"/>
        </w:rPr>
      </w:pPr>
      <w:r w:rsidRPr="002D59B9">
        <w:rPr>
          <w:rFonts w:ascii="Times New Roman" w:eastAsia="Times New Roman" w:hAnsi="Times New Roman" w:cs="Times New Roman"/>
          <w:sz w:val="28"/>
          <w:szCs w:val="28"/>
          <w:shd w:val="clear" w:color="auto" w:fill="FFFFFF"/>
          <w:lang w:eastAsia="ru-RU"/>
        </w:rPr>
        <w:t>Таблица 2.6</w:t>
      </w:r>
      <w:r w:rsidR="00EF70B6" w:rsidRPr="002D59B9">
        <w:rPr>
          <w:rFonts w:ascii="Times New Roman" w:eastAsia="Times New Roman" w:hAnsi="Times New Roman" w:cs="Times New Roman"/>
          <w:sz w:val="28"/>
          <w:szCs w:val="28"/>
          <w:shd w:val="clear" w:color="auto" w:fill="FFFFFF"/>
          <w:lang w:eastAsia="ru-RU"/>
        </w:rPr>
        <w:t xml:space="preserve"> -  «Матрица </w:t>
      </w:r>
      <w:proofErr w:type="spellStart"/>
      <w:r w:rsidR="00EF70B6" w:rsidRPr="002D59B9">
        <w:rPr>
          <w:rFonts w:ascii="Times New Roman" w:eastAsia="Times New Roman" w:hAnsi="Times New Roman" w:cs="Times New Roman"/>
          <w:sz w:val="28"/>
          <w:szCs w:val="28"/>
          <w:shd w:val="clear" w:color="auto" w:fill="FFFFFF"/>
          <w:lang w:eastAsia="ru-RU"/>
        </w:rPr>
        <w:t>БКГ</w:t>
      </w:r>
      <w:proofErr w:type="spellEnd"/>
      <w:r w:rsidR="00EF70B6" w:rsidRPr="002D59B9">
        <w:rPr>
          <w:rFonts w:ascii="Times New Roman" w:eastAsia="Times New Roman" w:hAnsi="Times New Roman" w:cs="Times New Roman"/>
          <w:sz w:val="28"/>
          <w:szCs w:val="28"/>
          <w:shd w:val="clear" w:color="auto" w:fill="FFFFFF"/>
          <w:lang w:eastAsia="ru-RU"/>
        </w:rPr>
        <w:t>»</w:t>
      </w:r>
    </w:p>
    <w:tbl>
      <w:tblPr>
        <w:tblStyle w:val="2"/>
        <w:tblW w:w="0" w:type="auto"/>
        <w:tblLook w:val="04A0" w:firstRow="1" w:lastRow="0" w:firstColumn="1" w:lastColumn="0" w:noHBand="0" w:noVBand="1"/>
      </w:tblPr>
      <w:tblGrid>
        <w:gridCol w:w="3179"/>
        <w:gridCol w:w="3206"/>
        <w:gridCol w:w="3186"/>
      </w:tblGrid>
      <w:tr w:rsidR="00EF70B6" w:rsidRPr="009245C4" w:rsidTr="000C54EF">
        <w:tc>
          <w:tcPr>
            <w:tcW w:w="3284" w:type="dxa"/>
          </w:tcPr>
          <w:p w:rsidR="00EF70B6" w:rsidRPr="009245C4" w:rsidRDefault="00EF70B6" w:rsidP="000C54EF">
            <w:pPr>
              <w:spacing w:before="100" w:beforeAutospacing="1" w:after="100" w:afterAutospacing="1" w:line="360" w:lineRule="auto"/>
              <w:jc w:val="center"/>
              <w:rPr>
                <w:rFonts w:ascii="Times New Roman" w:eastAsia="Times New Roman" w:hAnsi="Times New Roman" w:cs="Times New Roman"/>
                <w:bCs/>
                <w:sz w:val="28"/>
                <w:szCs w:val="28"/>
                <w:shd w:val="clear" w:color="auto" w:fill="FFFFFF"/>
                <w:lang w:eastAsia="ru-RU"/>
              </w:rPr>
            </w:pPr>
          </w:p>
        </w:tc>
        <w:tc>
          <w:tcPr>
            <w:tcW w:w="6570" w:type="dxa"/>
            <w:gridSpan w:val="2"/>
          </w:tcPr>
          <w:p w:rsidR="00EF70B6" w:rsidRPr="009245C4" w:rsidRDefault="00EF70B6" w:rsidP="000C54EF">
            <w:pPr>
              <w:spacing w:before="100" w:beforeAutospacing="1" w:after="100" w:afterAutospacing="1" w:line="360" w:lineRule="auto"/>
              <w:jc w:val="center"/>
              <w:rPr>
                <w:rFonts w:ascii="Times New Roman" w:eastAsia="Times New Roman" w:hAnsi="Times New Roman" w:cs="Times New Roman"/>
                <w:bCs/>
                <w:sz w:val="28"/>
                <w:szCs w:val="28"/>
                <w:shd w:val="clear" w:color="auto" w:fill="FFFFFF"/>
                <w:lang w:eastAsia="ru-RU"/>
              </w:rPr>
            </w:pPr>
            <w:r w:rsidRPr="009245C4">
              <w:rPr>
                <w:rFonts w:ascii="Times New Roman" w:eastAsia="Times New Roman" w:hAnsi="Times New Roman" w:cs="Times New Roman"/>
                <w:bCs/>
                <w:sz w:val="28"/>
                <w:szCs w:val="28"/>
                <w:shd w:val="clear" w:color="auto" w:fill="FFFFFF"/>
                <w:lang w:eastAsia="ru-RU"/>
              </w:rPr>
              <w:t>Относительная доля рынка</w:t>
            </w:r>
          </w:p>
        </w:tc>
      </w:tr>
      <w:tr w:rsidR="00EF70B6" w:rsidRPr="009245C4" w:rsidTr="000C54EF">
        <w:tc>
          <w:tcPr>
            <w:tcW w:w="3284" w:type="dxa"/>
            <w:vMerge w:val="restart"/>
          </w:tcPr>
          <w:p w:rsidR="00EF70B6" w:rsidRPr="009245C4" w:rsidRDefault="00EF70B6" w:rsidP="000C54EF">
            <w:pPr>
              <w:spacing w:before="100" w:beforeAutospacing="1" w:after="100" w:afterAutospacing="1" w:line="360" w:lineRule="auto"/>
              <w:jc w:val="center"/>
              <w:rPr>
                <w:rFonts w:ascii="Times New Roman" w:eastAsia="Times New Roman" w:hAnsi="Times New Roman" w:cs="Times New Roman"/>
                <w:bCs/>
                <w:sz w:val="28"/>
                <w:szCs w:val="28"/>
                <w:shd w:val="clear" w:color="auto" w:fill="FFFFFF"/>
                <w:lang w:eastAsia="ru-RU"/>
              </w:rPr>
            </w:pPr>
            <w:r w:rsidRPr="009245C4">
              <w:rPr>
                <w:rFonts w:ascii="Times New Roman" w:eastAsia="Times New Roman" w:hAnsi="Times New Roman" w:cs="Times New Roman"/>
                <w:bCs/>
                <w:sz w:val="28"/>
                <w:szCs w:val="28"/>
                <w:shd w:val="clear" w:color="auto" w:fill="FFFFFF"/>
                <w:lang w:eastAsia="ru-RU"/>
              </w:rPr>
              <w:t>Темп роста рынка</w:t>
            </w:r>
          </w:p>
        </w:tc>
        <w:tc>
          <w:tcPr>
            <w:tcW w:w="3285" w:type="dxa"/>
          </w:tcPr>
          <w:p w:rsidR="00EF70B6" w:rsidRPr="009245C4" w:rsidRDefault="00EF70B6" w:rsidP="000C54EF">
            <w:pPr>
              <w:spacing w:before="100" w:beforeAutospacing="1" w:after="100" w:afterAutospacing="1" w:line="360" w:lineRule="auto"/>
              <w:jc w:val="center"/>
              <w:rPr>
                <w:rFonts w:ascii="Times New Roman" w:eastAsia="Times New Roman" w:hAnsi="Times New Roman" w:cs="Times New Roman"/>
                <w:bCs/>
                <w:sz w:val="28"/>
                <w:szCs w:val="28"/>
                <w:shd w:val="clear" w:color="auto" w:fill="FFFFFF"/>
                <w:lang w:eastAsia="ru-RU"/>
              </w:rPr>
            </w:pPr>
            <w:r w:rsidRPr="009245C4">
              <w:rPr>
                <w:rFonts w:ascii="Times New Roman" w:eastAsia="Times New Roman" w:hAnsi="Times New Roman" w:cs="Times New Roman"/>
                <w:bCs/>
                <w:sz w:val="28"/>
                <w:szCs w:val="28"/>
                <w:shd w:val="clear" w:color="auto" w:fill="FFFFFF"/>
                <w:lang w:eastAsia="ru-RU"/>
              </w:rPr>
              <w:t>Звезды</w:t>
            </w:r>
          </w:p>
        </w:tc>
        <w:tc>
          <w:tcPr>
            <w:tcW w:w="3285" w:type="dxa"/>
          </w:tcPr>
          <w:p w:rsidR="00EF70B6" w:rsidRPr="009245C4" w:rsidRDefault="00EF70B6" w:rsidP="000C54EF">
            <w:pPr>
              <w:spacing w:before="100" w:beforeAutospacing="1" w:after="100" w:afterAutospacing="1" w:line="360" w:lineRule="auto"/>
              <w:jc w:val="center"/>
              <w:rPr>
                <w:rFonts w:ascii="Times New Roman" w:eastAsia="Times New Roman" w:hAnsi="Times New Roman" w:cs="Times New Roman"/>
                <w:bCs/>
                <w:sz w:val="28"/>
                <w:szCs w:val="28"/>
                <w:shd w:val="clear" w:color="auto" w:fill="FFFFFF"/>
                <w:lang w:eastAsia="ru-RU"/>
              </w:rPr>
            </w:pPr>
            <w:r w:rsidRPr="009245C4">
              <w:rPr>
                <w:rFonts w:ascii="Times New Roman" w:eastAsia="Times New Roman" w:hAnsi="Times New Roman" w:cs="Times New Roman"/>
                <w:bCs/>
                <w:sz w:val="28"/>
                <w:szCs w:val="28"/>
                <w:shd w:val="clear" w:color="auto" w:fill="FFFFFF"/>
                <w:lang w:eastAsia="ru-RU"/>
              </w:rPr>
              <w:t>Дикие кошки</w:t>
            </w:r>
          </w:p>
        </w:tc>
      </w:tr>
      <w:tr w:rsidR="00EF70B6" w:rsidRPr="009245C4" w:rsidTr="000C54EF">
        <w:tc>
          <w:tcPr>
            <w:tcW w:w="3284" w:type="dxa"/>
            <w:vMerge/>
          </w:tcPr>
          <w:p w:rsidR="00EF70B6" w:rsidRPr="009245C4" w:rsidRDefault="00EF70B6" w:rsidP="000C54EF">
            <w:pPr>
              <w:spacing w:before="100" w:beforeAutospacing="1" w:after="100" w:afterAutospacing="1" w:line="360" w:lineRule="auto"/>
              <w:jc w:val="center"/>
              <w:rPr>
                <w:rFonts w:ascii="Times New Roman" w:eastAsia="Times New Roman" w:hAnsi="Times New Roman" w:cs="Times New Roman"/>
                <w:bCs/>
                <w:sz w:val="28"/>
                <w:szCs w:val="28"/>
                <w:shd w:val="clear" w:color="auto" w:fill="FFFFFF"/>
                <w:lang w:eastAsia="ru-RU"/>
              </w:rPr>
            </w:pPr>
          </w:p>
        </w:tc>
        <w:tc>
          <w:tcPr>
            <w:tcW w:w="3285" w:type="dxa"/>
          </w:tcPr>
          <w:p w:rsidR="00EF70B6" w:rsidRPr="009245C4" w:rsidRDefault="00826941" w:rsidP="000C54EF">
            <w:pPr>
              <w:spacing w:before="100" w:beforeAutospacing="1" w:after="100" w:afterAutospacing="1" w:line="360" w:lineRule="auto"/>
              <w:jc w:val="center"/>
              <w:rPr>
                <w:rFonts w:ascii="Times New Roman" w:eastAsia="Times New Roman" w:hAnsi="Times New Roman" w:cs="Times New Roman"/>
                <w:bCs/>
                <w:sz w:val="28"/>
                <w:szCs w:val="28"/>
                <w:shd w:val="clear" w:color="auto" w:fill="FFFFFF"/>
                <w:lang w:eastAsia="ru-RU"/>
              </w:rPr>
            </w:pPr>
            <w:r w:rsidRPr="00826941">
              <w:rPr>
                <w:rFonts w:ascii="Times New Roman" w:eastAsia="Times New Roman" w:hAnsi="Times New Roman" w:cs="Times New Roman"/>
                <w:bCs/>
                <w:sz w:val="28"/>
                <w:szCs w:val="28"/>
                <w:shd w:val="clear" w:color="auto" w:fill="FFFFFF"/>
                <w:lang w:eastAsia="ru-RU"/>
              </w:rPr>
              <w:t>ОАО Молочный завод  «</w:t>
            </w:r>
            <w:proofErr w:type="spellStart"/>
            <w:r w:rsidRPr="00826941">
              <w:rPr>
                <w:rFonts w:ascii="Times New Roman" w:eastAsia="Times New Roman" w:hAnsi="Times New Roman" w:cs="Times New Roman"/>
                <w:bCs/>
                <w:sz w:val="28"/>
                <w:szCs w:val="28"/>
                <w:shd w:val="clear" w:color="auto" w:fill="FFFFFF"/>
                <w:lang w:eastAsia="ru-RU"/>
              </w:rPr>
              <w:t>Молвест</w:t>
            </w:r>
            <w:proofErr w:type="spellEnd"/>
            <w:r w:rsidRPr="00826941">
              <w:rPr>
                <w:rFonts w:ascii="Times New Roman" w:eastAsia="Times New Roman" w:hAnsi="Times New Roman" w:cs="Times New Roman"/>
                <w:bCs/>
                <w:sz w:val="28"/>
                <w:szCs w:val="28"/>
                <w:shd w:val="clear" w:color="auto" w:fill="FFFFFF"/>
                <w:lang w:eastAsia="ru-RU"/>
              </w:rPr>
              <w:t>»</w:t>
            </w:r>
          </w:p>
        </w:tc>
        <w:tc>
          <w:tcPr>
            <w:tcW w:w="3285" w:type="dxa"/>
          </w:tcPr>
          <w:p w:rsidR="00EF70B6" w:rsidRPr="009245C4" w:rsidRDefault="00EF70B6" w:rsidP="000C54EF">
            <w:pPr>
              <w:spacing w:before="100" w:beforeAutospacing="1" w:after="100" w:afterAutospacing="1" w:line="360" w:lineRule="auto"/>
              <w:jc w:val="center"/>
              <w:rPr>
                <w:rFonts w:ascii="Times New Roman" w:eastAsia="Times New Roman" w:hAnsi="Times New Roman" w:cs="Times New Roman"/>
                <w:bCs/>
                <w:sz w:val="28"/>
                <w:szCs w:val="28"/>
                <w:shd w:val="clear" w:color="auto" w:fill="FFFFFF"/>
                <w:lang w:eastAsia="ru-RU"/>
              </w:rPr>
            </w:pPr>
            <w:r w:rsidRPr="009245C4">
              <w:rPr>
                <w:rFonts w:ascii="Times New Roman" w:eastAsia="Times New Roman" w:hAnsi="Times New Roman" w:cs="Times New Roman"/>
                <w:bCs/>
                <w:sz w:val="28"/>
                <w:szCs w:val="28"/>
                <w:shd w:val="clear" w:color="auto" w:fill="FFFFFF"/>
                <w:lang w:eastAsia="ru-RU"/>
              </w:rPr>
              <w:t>Собаки</w:t>
            </w:r>
          </w:p>
        </w:tc>
      </w:tr>
    </w:tbl>
    <w:p w:rsidR="00826941" w:rsidRDefault="00826941" w:rsidP="00826941">
      <w:pPr>
        <w:spacing w:after="0" w:line="360" w:lineRule="auto"/>
        <w:ind w:firstLine="708"/>
        <w:rPr>
          <w:rFonts w:ascii="Times New Roman" w:eastAsia="Calibri" w:hAnsi="Times New Roman" w:cs="Times New Roman"/>
          <w:sz w:val="28"/>
          <w:szCs w:val="28"/>
          <w:shd w:val="clear" w:color="auto" w:fill="FFFFFF"/>
        </w:rPr>
      </w:pPr>
    </w:p>
    <w:p w:rsidR="00EF70B6" w:rsidRPr="00826941" w:rsidRDefault="00EF70B6" w:rsidP="00826941">
      <w:pPr>
        <w:spacing w:after="0" w:line="360" w:lineRule="auto"/>
        <w:ind w:firstLine="708"/>
        <w:rPr>
          <w:rFonts w:ascii="Times New Roman" w:eastAsia="Calibri" w:hAnsi="Times New Roman" w:cs="Times New Roman"/>
          <w:sz w:val="28"/>
          <w:szCs w:val="28"/>
          <w:shd w:val="clear" w:color="auto" w:fill="FFFFFF"/>
        </w:rPr>
      </w:pPr>
      <w:r w:rsidRPr="00826941">
        <w:rPr>
          <w:rFonts w:ascii="Times New Roman" w:eastAsia="Calibri" w:hAnsi="Times New Roman" w:cs="Times New Roman"/>
          <w:sz w:val="28"/>
          <w:szCs w:val="28"/>
          <w:shd w:val="clear" w:color="auto" w:fill="FFFFFF"/>
        </w:rPr>
        <w:t>Это компании, имеющие высокую долю на медленно растущем рынке. Они обладают высокой прибыльностью, реализуя экономию на масштабе, и не нуждаются в инвестициях.</w:t>
      </w:r>
    </w:p>
    <w:p w:rsidR="00EF70B6" w:rsidRDefault="00EF70B6" w:rsidP="00826941">
      <w:pPr>
        <w:spacing w:after="0" w:line="360" w:lineRule="auto"/>
        <w:ind w:firstLine="708"/>
        <w:jc w:val="both"/>
        <w:rPr>
          <w:rFonts w:ascii="Times New Roman" w:eastAsia="Calibri" w:hAnsi="Times New Roman" w:cs="Times New Roman"/>
          <w:sz w:val="28"/>
          <w:szCs w:val="28"/>
          <w:shd w:val="clear" w:color="auto" w:fill="FFFFFF"/>
        </w:rPr>
      </w:pPr>
      <w:r w:rsidRPr="00826941">
        <w:rPr>
          <w:rFonts w:ascii="Times New Roman" w:eastAsia="Calibri" w:hAnsi="Times New Roman" w:cs="Times New Roman"/>
          <w:sz w:val="28"/>
          <w:szCs w:val="28"/>
          <w:shd w:val="clear" w:color="auto" w:fill="FFFFFF"/>
        </w:rPr>
        <w:t xml:space="preserve">Что касается эффективности маркетинговой деятельности, то на данный момент для деятельности </w:t>
      </w:r>
      <w:r w:rsidR="00826941" w:rsidRPr="00826941">
        <w:rPr>
          <w:rFonts w:ascii="Times New Roman" w:eastAsia="Calibri" w:hAnsi="Times New Roman" w:cs="Times New Roman"/>
          <w:sz w:val="28"/>
          <w:szCs w:val="28"/>
          <w:shd w:val="clear" w:color="auto" w:fill="FFFFFF"/>
        </w:rPr>
        <w:t>ОАО Молочный завод  «</w:t>
      </w:r>
      <w:proofErr w:type="spellStart"/>
      <w:r w:rsidR="00826941" w:rsidRPr="00826941">
        <w:rPr>
          <w:rFonts w:ascii="Times New Roman" w:eastAsia="Calibri" w:hAnsi="Times New Roman" w:cs="Times New Roman"/>
          <w:sz w:val="28"/>
          <w:szCs w:val="28"/>
          <w:shd w:val="clear" w:color="auto" w:fill="FFFFFF"/>
        </w:rPr>
        <w:t>Молвест</w:t>
      </w:r>
      <w:proofErr w:type="spellEnd"/>
      <w:r w:rsidR="00826941" w:rsidRPr="00826941">
        <w:rPr>
          <w:rFonts w:ascii="Times New Roman" w:eastAsia="Calibri" w:hAnsi="Times New Roman" w:cs="Times New Roman"/>
          <w:sz w:val="28"/>
          <w:szCs w:val="28"/>
          <w:shd w:val="clear" w:color="auto" w:fill="FFFFFF"/>
        </w:rPr>
        <w:t>»</w:t>
      </w:r>
      <w:r w:rsidRPr="00826941">
        <w:rPr>
          <w:rFonts w:ascii="Times New Roman" w:eastAsia="Calibri" w:hAnsi="Times New Roman" w:cs="Times New Roman"/>
          <w:sz w:val="28"/>
          <w:szCs w:val="28"/>
          <w:shd w:val="clear" w:color="auto" w:fill="FFFFFF"/>
        </w:rPr>
        <w:t xml:space="preserve"> рекомендована маркетинговая стратегия «быстрого снятия сливок». Это означает, что вся деятельность должна быть направлена на быстрое распространение продукта и занятие новых сегментов рынка в других (не только соседних) регионах. </w:t>
      </w:r>
    </w:p>
    <w:p w:rsidR="006C3FBB" w:rsidRDefault="006C3FBB" w:rsidP="00826941">
      <w:pPr>
        <w:spacing w:after="0" w:line="360" w:lineRule="auto"/>
        <w:ind w:firstLine="708"/>
        <w:jc w:val="both"/>
        <w:rPr>
          <w:rFonts w:ascii="Times New Roman" w:eastAsia="Calibri" w:hAnsi="Times New Roman" w:cs="Times New Roman"/>
          <w:sz w:val="28"/>
          <w:szCs w:val="28"/>
          <w:shd w:val="clear" w:color="auto" w:fill="FFFFFF"/>
        </w:rPr>
      </w:pPr>
    </w:p>
    <w:p w:rsidR="00826941" w:rsidRPr="008D386A" w:rsidRDefault="00826941" w:rsidP="008D386A">
      <w:pPr>
        <w:spacing w:after="0" w:line="360" w:lineRule="auto"/>
        <w:jc w:val="both"/>
        <w:rPr>
          <w:rFonts w:ascii="Times New Roman" w:eastAsia="Calibri" w:hAnsi="Times New Roman" w:cs="Times New Roman"/>
          <w:b/>
          <w:sz w:val="28"/>
          <w:szCs w:val="28"/>
        </w:rPr>
      </w:pPr>
    </w:p>
    <w:p w:rsidR="00EF70B6" w:rsidRPr="00EF70B6" w:rsidRDefault="008D386A" w:rsidP="008D386A">
      <w:pPr>
        <w:shd w:val="clear" w:color="auto" w:fill="FFFFFF"/>
        <w:spacing w:after="0" w:line="360" w:lineRule="auto"/>
        <w:jc w:val="both"/>
        <w:rPr>
          <w:rFonts w:ascii="Times New Roman" w:eastAsia="Times New Roman" w:hAnsi="Times New Roman" w:cs="Times New Roman"/>
          <w:b/>
          <w:sz w:val="28"/>
          <w:szCs w:val="28"/>
          <w:lang w:eastAsia="ru-RU"/>
        </w:rPr>
      </w:pPr>
      <w:r w:rsidRPr="008D386A">
        <w:rPr>
          <w:rFonts w:ascii="Times New Roman" w:eastAsia="Times New Roman" w:hAnsi="Times New Roman" w:cs="Times New Roman"/>
          <w:b/>
          <w:sz w:val="28"/>
          <w:szCs w:val="28"/>
          <w:lang w:eastAsia="ru-RU"/>
        </w:rPr>
        <w:lastRenderedPageBreak/>
        <w:t>2.3. Анализ системы управления ОАО Молочный завод  «</w:t>
      </w:r>
      <w:proofErr w:type="spellStart"/>
      <w:r w:rsidRPr="008D386A">
        <w:rPr>
          <w:rFonts w:ascii="Times New Roman" w:eastAsia="Times New Roman" w:hAnsi="Times New Roman" w:cs="Times New Roman"/>
          <w:b/>
          <w:sz w:val="28"/>
          <w:szCs w:val="28"/>
          <w:lang w:eastAsia="ru-RU"/>
        </w:rPr>
        <w:t>Молвест</w:t>
      </w:r>
      <w:proofErr w:type="spellEnd"/>
      <w:r w:rsidRPr="008D386A">
        <w:rPr>
          <w:rFonts w:ascii="Times New Roman" w:eastAsia="Times New Roman" w:hAnsi="Times New Roman" w:cs="Times New Roman"/>
          <w:b/>
          <w:sz w:val="28"/>
          <w:szCs w:val="28"/>
          <w:lang w:eastAsia="ru-RU"/>
        </w:rPr>
        <w:t>»</w:t>
      </w:r>
    </w:p>
    <w:p w:rsidR="009C1DA1" w:rsidRDefault="00FA364B" w:rsidP="009C1D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 на предприятии представлено следующими органами:</w:t>
      </w:r>
    </w:p>
    <w:p w:rsidR="00FA364B" w:rsidRPr="00FA364B" w:rsidRDefault="00FA364B" w:rsidP="00FA364B">
      <w:pPr>
        <w:spacing w:after="0" w:line="360" w:lineRule="auto"/>
        <w:ind w:firstLine="709"/>
        <w:jc w:val="both"/>
        <w:rPr>
          <w:rFonts w:ascii="Times New Roman" w:hAnsi="Times New Roman" w:cs="Times New Roman"/>
          <w:sz w:val="28"/>
          <w:szCs w:val="28"/>
        </w:rPr>
      </w:pPr>
      <w:r w:rsidRPr="00FA364B">
        <w:rPr>
          <w:rFonts w:ascii="Times New Roman" w:hAnsi="Times New Roman" w:cs="Times New Roman"/>
          <w:sz w:val="28"/>
          <w:szCs w:val="28"/>
        </w:rPr>
        <w:tab/>
        <w:t>общее собрание акционеров;</w:t>
      </w:r>
    </w:p>
    <w:p w:rsidR="00FA364B" w:rsidRPr="00FA364B" w:rsidRDefault="00FA364B" w:rsidP="00FA364B">
      <w:pPr>
        <w:spacing w:after="0" w:line="360" w:lineRule="auto"/>
        <w:ind w:firstLine="709"/>
        <w:jc w:val="both"/>
        <w:rPr>
          <w:rFonts w:ascii="Times New Roman" w:hAnsi="Times New Roman" w:cs="Times New Roman"/>
          <w:sz w:val="28"/>
          <w:szCs w:val="28"/>
        </w:rPr>
      </w:pPr>
      <w:r w:rsidRPr="00FA364B">
        <w:rPr>
          <w:rFonts w:ascii="Times New Roman" w:hAnsi="Times New Roman" w:cs="Times New Roman"/>
          <w:sz w:val="28"/>
          <w:szCs w:val="28"/>
        </w:rPr>
        <w:t>—</w:t>
      </w:r>
      <w:r w:rsidRPr="00FA364B">
        <w:rPr>
          <w:rFonts w:ascii="Times New Roman" w:hAnsi="Times New Roman" w:cs="Times New Roman"/>
          <w:sz w:val="28"/>
          <w:szCs w:val="28"/>
        </w:rPr>
        <w:tab/>
        <w:t>совет директоров;</w:t>
      </w:r>
    </w:p>
    <w:p w:rsidR="00FA364B" w:rsidRPr="00FA364B" w:rsidRDefault="00FA364B" w:rsidP="00FA364B">
      <w:pPr>
        <w:spacing w:after="0" w:line="360" w:lineRule="auto"/>
        <w:ind w:firstLine="709"/>
        <w:jc w:val="both"/>
        <w:rPr>
          <w:rFonts w:ascii="Times New Roman" w:hAnsi="Times New Roman" w:cs="Times New Roman"/>
          <w:sz w:val="28"/>
          <w:szCs w:val="28"/>
        </w:rPr>
      </w:pPr>
      <w:r w:rsidRPr="00FA364B">
        <w:rPr>
          <w:rFonts w:ascii="Times New Roman" w:hAnsi="Times New Roman" w:cs="Times New Roman"/>
          <w:sz w:val="28"/>
          <w:szCs w:val="28"/>
        </w:rPr>
        <w:t>—</w:t>
      </w:r>
      <w:r w:rsidRPr="00FA364B">
        <w:rPr>
          <w:rFonts w:ascii="Times New Roman" w:hAnsi="Times New Roman" w:cs="Times New Roman"/>
          <w:sz w:val="28"/>
          <w:szCs w:val="28"/>
        </w:rPr>
        <w:tab/>
        <w:t>единоличный исполнительный орган (генеральный директор);</w:t>
      </w:r>
    </w:p>
    <w:p w:rsidR="00FA364B" w:rsidRPr="00FA364B" w:rsidRDefault="00FA364B" w:rsidP="00FA364B">
      <w:pPr>
        <w:spacing w:after="0" w:line="360" w:lineRule="auto"/>
        <w:ind w:firstLine="709"/>
        <w:jc w:val="both"/>
        <w:rPr>
          <w:rFonts w:ascii="Times New Roman" w:hAnsi="Times New Roman" w:cs="Times New Roman"/>
          <w:sz w:val="28"/>
          <w:szCs w:val="28"/>
        </w:rPr>
      </w:pPr>
      <w:r w:rsidRPr="00FA364B">
        <w:rPr>
          <w:rFonts w:ascii="Times New Roman" w:hAnsi="Times New Roman" w:cs="Times New Roman"/>
          <w:sz w:val="28"/>
          <w:szCs w:val="28"/>
        </w:rPr>
        <w:t>—</w:t>
      </w:r>
      <w:r w:rsidRPr="00FA364B">
        <w:rPr>
          <w:rFonts w:ascii="Times New Roman" w:hAnsi="Times New Roman" w:cs="Times New Roman"/>
          <w:sz w:val="28"/>
          <w:szCs w:val="28"/>
        </w:rPr>
        <w:tab/>
        <w:t>в случае назначения ликвидационной комиссии к н</w:t>
      </w:r>
      <w:r>
        <w:rPr>
          <w:rFonts w:ascii="Times New Roman" w:hAnsi="Times New Roman" w:cs="Times New Roman"/>
          <w:sz w:val="28"/>
          <w:szCs w:val="28"/>
        </w:rPr>
        <w:t xml:space="preserve">ей переходят все функции по  </w:t>
      </w:r>
      <w:r w:rsidRPr="00FA364B">
        <w:rPr>
          <w:rFonts w:ascii="Times New Roman" w:hAnsi="Times New Roman" w:cs="Times New Roman"/>
          <w:sz w:val="28"/>
          <w:szCs w:val="28"/>
        </w:rPr>
        <w:t>управлению делами общества.</w:t>
      </w:r>
    </w:p>
    <w:p w:rsidR="00FA364B" w:rsidRDefault="00FA364B" w:rsidP="00FA364B">
      <w:pPr>
        <w:spacing w:after="0" w:line="360" w:lineRule="auto"/>
        <w:ind w:firstLine="709"/>
        <w:jc w:val="both"/>
        <w:rPr>
          <w:rFonts w:ascii="Times New Roman" w:hAnsi="Times New Roman" w:cs="Times New Roman"/>
          <w:sz w:val="28"/>
          <w:szCs w:val="28"/>
        </w:rPr>
      </w:pPr>
      <w:r w:rsidRPr="00FA364B">
        <w:rPr>
          <w:rFonts w:ascii="Times New Roman" w:hAnsi="Times New Roman" w:cs="Times New Roman"/>
          <w:sz w:val="28"/>
          <w:szCs w:val="28"/>
        </w:rPr>
        <w:t xml:space="preserve">Органом </w:t>
      </w:r>
      <w:proofErr w:type="gramStart"/>
      <w:r w:rsidRPr="00FA364B">
        <w:rPr>
          <w:rFonts w:ascii="Times New Roman" w:hAnsi="Times New Roman" w:cs="Times New Roman"/>
          <w:sz w:val="28"/>
          <w:szCs w:val="28"/>
        </w:rPr>
        <w:t>контроля за</w:t>
      </w:r>
      <w:proofErr w:type="gramEnd"/>
      <w:r w:rsidRPr="00FA364B">
        <w:rPr>
          <w:rFonts w:ascii="Times New Roman" w:hAnsi="Times New Roman" w:cs="Times New Roman"/>
          <w:sz w:val="28"/>
          <w:szCs w:val="28"/>
        </w:rPr>
        <w:t xml:space="preserve"> финансово-хозяйственной деятельностью общест</w:t>
      </w:r>
      <w:r>
        <w:rPr>
          <w:rFonts w:ascii="Times New Roman" w:hAnsi="Times New Roman" w:cs="Times New Roman"/>
          <w:sz w:val="28"/>
          <w:szCs w:val="28"/>
        </w:rPr>
        <w:t xml:space="preserve">ва является ревизионная   комиссия. </w:t>
      </w:r>
      <w:r w:rsidRPr="00FA364B">
        <w:rPr>
          <w:rFonts w:ascii="Times New Roman" w:hAnsi="Times New Roman" w:cs="Times New Roman"/>
          <w:sz w:val="28"/>
          <w:szCs w:val="28"/>
        </w:rPr>
        <w:t>Совет директоров  и ревизионная комиссия избира</w:t>
      </w:r>
      <w:r>
        <w:rPr>
          <w:rFonts w:ascii="Times New Roman" w:hAnsi="Times New Roman" w:cs="Times New Roman"/>
          <w:sz w:val="28"/>
          <w:szCs w:val="28"/>
        </w:rPr>
        <w:t>ются общим собранием акционеров, а г</w:t>
      </w:r>
      <w:r w:rsidRPr="00FA364B">
        <w:rPr>
          <w:rFonts w:ascii="Times New Roman" w:hAnsi="Times New Roman" w:cs="Times New Roman"/>
          <w:sz w:val="28"/>
          <w:szCs w:val="28"/>
        </w:rPr>
        <w:t xml:space="preserve">енеральный директор  </w:t>
      </w:r>
      <w:r>
        <w:rPr>
          <w:rFonts w:ascii="Times New Roman" w:hAnsi="Times New Roman" w:cs="Times New Roman"/>
          <w:sz w:val="28"/>
          <w:szCs w:val="28"/>
        </w:rPr>
        <w:t xml:space="preserve">- </w:t>
      </w:r>
      <w:r w:rsidRPr="00FA364B">
        <w:rPr>
          <w:rFonts w:ascii="Times New Roman" w:hAnsi="Times New Roman" w:cs="Times New Roman"/>
          <w:sz w:val="28"/>
          <w:szCs w:val="28"/>
        </w:rPr>
        <w:t>Советом директоров общества.</w:t>
      </w:r>
    </w:p>
    <w:p w:rsidR="00FA364B" w:rsidRPr="00FA364B" w:rsidRDefault="00FA364B" w:rsidP="00FA36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Организационная структура </w:t>
      </w:r>
      <w:r w:rsidRPr="00FA364B">
        <w:rPr>
          <w:rFonts w:ascii="Times New Roman" w:hAnsi="Times New Roman" w:cs="Times New Roman"/>
          <w:sz w:val="28"/>
          <w:szCs w:val="28"/>
        </w:rPr>
        <w:t>ОАО Молочный завод  «</w:t>
      </w:r>
      <w:proofErr w:type="spellStart"/>
      <w:r w:rsidRPr="00FA364B">
        <w:rPr>
          <w:rFonts w:ascii="Times New Roman" w:hAnsi="Times New Roman" w:cs="Times New Roman"/>
          <w:sz w:val="28"/>
          <w:szCs w:val="28"/>
        </w:rPr>
        <w:t>Молвест</w:t>
      </w:r>
      <w:proofErr w:type="spellEnd"/>
      <w:r w:rsidRPr="00FA364B">
        <w:rPr>
          <w:rFonts w:ascii="Times New Roman" w:hAnsi="Times New Roman" w:cs="Times New Roman"/>
          <w:sz w:val="28"/>
          <w:szCs w:val="28"/>
        </w:rPr>
        <w:t>»</w:t>
      </w:r>
      <w:r>
        <w:rPr>
          <w:rFonts w:ascii="Times New Roman" w:hAnsi="Times New Roman" w:cs="Times New Roman"/>
          <w:sz w:val="28"/>
          <w:szCs w:val="28"/>
        </w:rPr>
        <w:t xml:space="preserve"> представлена на рисунке 2.1.</w:t>
      </w:r>
    </w:p>
    <w:p w:rsidR="00FA364B" w:rsidRDefault="00FA364B" w:rsidP="00FA364B">
      <w:pPr>
        <w:spacing w:after="0" w:line="360" w:lineRule="auto"/>
        <w:jc w:val="both"/>
        <w:rPr>
          <w:rFonts w:ascii="Times New Roman" w:hAnsi="Times New Roman" w:cs="Times New Roman"/>
          <w:sz w:val="28"/>
          <w:szCs w:val="28"/>
        </w:rPr>
      </w:pPr>
      <w:r>
        <w:rPr>
          <w:noProof/>
          <w:lang w:eastAsia="ru-RU"/>
        </w:rPr>
        <w:drawing>
          <wp:inline distT="0" distB="0" distL="0" distR="0" wp14:anchorId="683A6B9A" wp14:editId="3B5EFD51">
            <wp:extent cx="5940425" cy="3400199"/>
            <wp:effectExtent l="0" t="0" r="3175" b="0"/>
            <wp:docPr id="64" name="Рисунок 64" descr="http://prodcp.ru/image/23868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dcp.ru/image/23868_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400199"/>
                    </a:xfrm>
                    <a:prstGeom prst="rect">
                      <a:avLst/>
                    </a:prstGeom>
                    <a:noFill/>
                    <a:ln>
                      <a:noFill/>
                    </a:ln>
                  </pic:spPr>
                </pic:pic>
              </a:graphicData>
            </a:graphic>
          </wp:inline>
        </w:drawing>
      </w:r>
    </w:p>
    <w:p w:rsidR="00FA364B" w:rsidRDefault="00FA364B" w:rsidP="009C1D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2.1. - </w:t>
      </w:r>
      <w:r w:rsidRPr="00FA364B">
        <w:rPr>
          <w:rFonts w:ascii="Times New Roman" w:hAnsi="Times New Roman" w:cs="Times New Roman"/>
          <w:sz w:val="28"/>
          <w:szCs w:val="28"/>
        </w:rPr>
        <w:t>Организационная структура ОАО Молочный завод  «</w:t>
      </w:r>
      <w:proofErr w:type="spellStart"/>
      <w:r w:rsidRPr="00FA364B">
        <w:rPr>
          <w:rFonts w:ascii="Times New Roman" w:hAnsi="Times New Roman" w:cs="Times New Roman"/>
          <w:sz w:val="28"/>
          <w:szCs w:val="28"/>
        </w:rPr>
        <w:t>Молвест</w:t>
      </w:r>
      <w:proofErr w:type="spellEnd"/>
      <w:r w:rsidRPr="00FA364B">
        <w:rPr>
          <w:rFonts w:ascii="Times New Roman" w:hAnsi="Times New Roman" w:cs="Times New Roman"/>
          <w:sz w:val="28"/>
          <w:szCs w:val="28"/>
        </w:rPr>
        <w:t>»</w:t>
      </w:r>
    </w:p>
    <w:p w:rsidR="00FA364B" w:rsidRPr="00FA364B" w:rsidRDefault="00FA364B" w:rsidP="00FA364B">
      <w:pPr>
        <w:spacing w:after="0" w:line="360" w:lineRule="auto"/>
        <w:ind w:firstLine="709"/>
        <w:jc w:val="both"/>
        <w:rPr>
          <w:rFonts w:ascii="Times New Roman" w:hAnsi="Times New Roman" w:cs="Times New Roman"/>
          <w:sz w:val="28"/>
          <w:szCs w:val="28"/>
        </w:rPr>
      </w:pPr>
      <w:r w:rsidRPr="00FA364B">
        <w:rPr>
          <w:rFonts w:ascii="Times New Roman" w:hAnsi="Times New Roman" w:cs="Times New Roman"/>
          <w:sz w:val="28"/>
          <w:szCs w:val="28"/>
        </w:rPr>
        <w:t>Инженер по охране труда</w:t>
      </w:r>
      <w:r>
        <w:rPr>
          <w:rFonts w:ascii="Times New Roman" w:hAnsi="Times New Roman" w:cs="Times New Roman"/>
          <w:sz w:val="28"/>
          <w:szCs w:val="28"/>
        </w:rPr>
        <w:t>, окружающей среды, пожарной безопасности и гражданской защите выполняет следующие обязанности:</w:t>
      </w:r>
    </w:p>
    <w:p w:rsidR="00FA364B" w:rsidRDefault="00FA364B" w:rsidP="00FA36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 </w:t>
      </w:r>
      <w:r w:rsidRPr="00FA364B">
        <w:rPr>
          <w:rFonts w:ascii="Times New Roman" w:hAnsi="Times New Roman" w:cs="Times New Roman"/>
          <w:sz w:val="28"/>
          <w:szCs w:val="28"/>
        </w:rPr>
        <w:t xml:space="preserve">Осуществляет </w:t>
      </w:r>
      <w:proofErr w:type="gramStart"/>
      <w:r w:rsidRPr="00FA364B">
        <w:rPr>
          <w:rFonts w:ascii="Times New Roman" w:hAnsi="Times New Roman" w:cs="Times New Roman"/>
          <w:sz w:val="28"/>
          <w:szCs w:val="28"/>
        </w:rPr>
        <w:t>контроль за</w:t>
      </w:r>
      <w:proofErr w:type="gramEnd"/>
      <w:r w:rsidRPr="00FA364B">
        <w:rPr>
          <w:rFonts w:ascii="Times New Roman" w:hAnsi="Times New Roman" w:cs="Times New Roman"/>
          <w:sz w:val="28"/>
          <w:szCs w:val="28"/>
        </w:rPr>
        <w:t xml:space="preserve"> соблюдением в подразделениях предприятия законодательных и иных нормативных правовых актов по охране труда, за предоставлением работникам установленных льгот и ко</w:t>
      </w:r>
      <w:r>
        <w:rPr>
          <w:rFonts w:ascii="Times New Roman" w:hAnsi="Times New Roman" w:cs="Times New Roman"/>
          <w:sz w:val="28"/>
          <w:szCs w:val="28"/>
        </w:rPr>
        <w:t>мпенсаций по условиям труда;</w:t>
      </w:r>
    </w:p>
    <w:p w:rsidR="00FA364B" w:rsidRDefault="00FA364B" w:rsidP="00FA36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 </w:t>
      </w:r>
      <w:r w:rsidRPr="00FA364B">
        <w:rPr>
          <w:rFonts w:ascii="Times New Roman" w:hAnsi="Times New Roman" w:cs="Times New Roman"/>
          <w:sz w:val="28"/>
          <w:szCs w:val="28"/>
        </w:rPr>
        <w:t xml:space="preserve"> Изучает условия труда на рабочих местах, подготавливает и вносит предложения о разработке и внедрении более совершенных конструкций оградительной техники, предохранительных и блокировочных устройств, других средств защиты от воздействия опасных и вр</w:t>
      </w:r>
      <w:r>
        <w:rPr>
          <w:rFonts w:ascii="Times New Roman" w:hAnsi="Times New Roman" w:cs="Times New Roman"/>
          <w:sz w:val="28"/>
          <w:szCs w:val="28"/>
        </w:rPr>
        <w:t>едных производственных факторов;</w:t>
      </w:r>
    </w:p>
    <w:p w:rsidR="00FA364B" w:rsidRDefault="00FA364B" w:rsidP="00FA364B">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 </w:t>
      </w:r>
      <w:r w:rsidRPr="00FA364B">
        <w:rPr>
          <w:rFonts w:ascii="Times New Roman" w:hAnsi="Times New Roman" w:cs="Times New Roman"/>
          <w:sz w:val="28"/>
          <w:szCs w:val="28"/>
        </w:rPr>
        <w:t xml:space="preserve"> Участвует в проведении проверок, обследований технического состояния зданий, сооружений, оборудования, машин и механизмов, эффективности работы вентиляционных систем, состояния санитарно-технических устройств, санитарно-бытовых помещений, средств коллективной и индивидуальной защиты работников, определении их соответствия требованиям нормативных правовых актов по охране труда и при выявлении нарушений, которые создают угрозу жизни и здоровью работников или могут привести к аварии, принимает меры по прекращению эксплуатации</w:t>
      </w:r>
      <w:proofErr w:type="gramEnd"/>
      <w:r w:rsidRPr="00FA364B">
        <w:rPr>
          <w:rFonts w:ascii="Times New Roman" w:hAnsi="Times New Roman" w:cs="Times New Roman"/>
          <w:sz w:val="28"/>
          <w:szCs w:val="28"/>
        </w:rPr>
        <w:t xml:space="preserve"> машин, оборудования и производства работ в цехах, на участках, на рабочих местах. </w:t>
      </w:r>
    </w:p>
    <w:p w:rsidR="00FA364B" w:rsidRDefault="00FA364B" w:rsidP="00FA36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 </w:t>
      </w:r>
      <w:r w:rsidRPr="00FA364B">
        <w:rPr>
          <w:rFonts w:ascii="Times New Roman" w:hAnsi="Times New Roman" w:cs="Times New Roman"/>
          <w:sz w:val="28"/>
          <w:szCs w:val="28"/>
        </w:rPr>
        <w:t>Совместно с другими подразделениями предприятия проводит работу по аттестации и сертификации рабочих мест и производственного оборудования на соответствие требованиям охраны труда.</w:t>
      </w:r>
    </w:p>
    <w:p w:rsidR="005C3F0D" w:rsidRPr="005C3F0D" w:rsidRDefault="005C3F0D" w:rsidP="005C3F0D">
      <w:pPr>
        <w:spacing w:after="0" w:line="360" w:lineRule="auto"/>
        <w:ind w:firstLine="709"/>
        <w:jc w:val="both"/>
        <w:rPr>
          <w:rFonts w:ascii="Times New Roman" w:hAnsi="Times New Roman" w:cs="Times New Roman"/>
          <w:sz w:val="28"/>
          <w:szCs w:val="28"/>
        </w:rPr>
      </w:pPr>
      <w:r w:rsidRPr="005C3F0D">
        <w:rPr>
          <w:rFonts w:ascii="Times New Roman" w:hAnsi="Times New Roman" w:cs="Times New Roman"/>
          <w:sz w:val="28"/>
          <w:szCs w:val="28"/>
        </w:rPr>
        <w:t>Заведующий фермой относится к категории руководителей.</w:t>
      </w:r>
    </w:p>
    <w:p w:rsidR="005C3F0D" w:rsidRPr="005C3F0D" w:rsidRDefault="005C3F0D" w:rsidP="005C3F0D">
      <w:pPr>
        <w:spacing w:after="0" w:line="360" w:lineRule="auto"/>
        <w:ind w:firstLine="709"/>
        <w:jc w:val="both"/>
        <w:rPr>
          <w:rFonts w:ascii="Times New Roman" w:hAnsi="Times New Roman" w:cs="Times New Roman"/>
          <w:sz w:val="28"/>
          <w:szCs w:val="28"/>
        </w:rPr>
      </w:pPr>
      <w:r w:rsidRPr="005C3F0D">
        <w:rPr>
          <w:rFonts w:ascii="Times New Roman" w:hAnsi="Times New Roman" w:cs="Times New Roman"/>
          <w:sz w:val="28"/>
          <w:szCs w:val="28"/>
        </w:rPr>
        <w:t>Заведующий фермой назначается на должность и освобождается от нее приказом генерального директора по представлению руководит</w:t>
      </w:r>
      <w:r>
        <w:rPr>
          <w:rFonts w:ascii="Times New Roman" w:hAnsi="Times New Roman" w:cs="Times New Roman"/>
          <w:sz w:val="28"/>
          <w:szCs w:val="28"/>
        </w:rPr>
        <w:t xml:space="preserve">еля структурного подразделения. </w:t>
      </w:r>
      <w:r w:rsidRPr="005C3F0D">
        <w:rPr>
          <w:rFonts w:ascii="Times New Roman" w:hAnsi="Times New Roman" w:cs="Times New Roman"/>
          <w:sz w:val="28"/>
          <w:szCs w:val="28"/>
        </w:rPr>
        <w:t>Заведующий фермой подчиняется непосредственно руководителю структурного подразделения.</w:t>
      </w:r>
    </w:p>
    <w:p w:rsidR="005C3F0D" w:rsidRPr="005C3F0D" w:rsidRDefault="005C3F0D" w:rsidP="005C3F0D">
      <w:pPr>
        <w:spacing w:after="0" w:line="360" w:lineRule="auto"/>
        <w:ind w:firstLine="709"/>
        <w:jc w:val="both"/>
        <w:rPr>
          <w:rFonts w:ascii="Times New Roman" w:hAnsi="Times New Roman" w:cs="Times New Roman"/>
          <w:sz w:val="28"/>
          <w:szCs w:val="28"/>
        </w:rPr>
      </w:pPr>
    </w:p>
    <w:p w:rsidR="005C3F0D" w:rsidRPr="005C3F0D" w:rsidRDefault="005C3F0D" w:rsidP="005C3F0D">
      <w:pPr>
        <w:spacing w:after="0" w:line="360" w:lineRule="auto"/>
        <w:ind w:firstLine="709"/>
        <w:jc w:val="both"/>
        <w:rPr>
          <w:rFonts w:ascii="Times New Roman" w:hAnsi="Times New Roman" w:cs="Times New Roman"/>
          <w:sz w:val="28"/>
          <w:szCs w:val="28"/>
        </w:rPr>
      </w:pPr>
      <w:r w:rsidRPr="005C3F0D">
        <w:rPr>
          <w:rFonts w:ascii="Times New Roman" w:hAnsi="Times New Roman" w:cs="Times New Roman"/>
          <w:sz w:val="28"/>
          <w:szCs w:val="28"/>
        </w:rPr>
        <w:t xml:space="preserve">На должность заведующего фермой назначается лицо, отвечающее следующим требованиям: среднее профессиональное образование и стаж </w:t>
      </w:r>
      <w:r w:rsidRPr="005C3F0D">
        <w:rPr>
          <w:rFonts w:ascii="Times New Roman" w:hAnsi="Times New Roman" w:cs="Times New Roman"/>
          <w:sz w:val="28"/>
          <w:szCs w:val="28"/>
        </w:rPr>
        <w:lastRenderedPageBreak/>
        <w:t>работы по хозяйственн</w:t>
      </w:r>
      <w:r>
        <w:rPr>
          <w:rFonts w:ascii="Times New Roman" w:hAnsi="Times New Roman" w:cs="Times New Roman"/>
          <w:sz w:val="28"/>
          <w:szCs w:val="28"/>
        </w:rPr>
        <w:t xml:space="preserve">ому обслуживанию не менее года. </w:t>
      </w:r>
      <w:r w:rsidRPr="005C3F0D">
        <w:rPr>
          <w:rFonts w:ascii="Times New Roman" w:hAnsi="Times New Roman" w:cs="Times New Roman"/>
          <w:sz w:val="28"/>
          <w:szCs w:val="28"/>
        </w:rPr>
        <w:t>На время отсутствия заведующего фермой его права и обязанности переходят к другому должностному лицу, о чем объявляется в приказе по организации.</w:t>
      </w:r>
    </w:p>
    <w:p w:rsidR="005C3F0D" w:rsidRPr="005C3F0D" w:rsidRDefault="005C3F0D" w:rsidP="005C3F0D">
      <w:pPr>
        <w:spacing w:after="0" w:line="360" w:lineRule="auto"/>
        <w:ind w:firstLine="709"/>
        <w:jc w:val="both"/>
        <w:rPr>
          <w:rFonts w:ascii="Times New Roman" w:hAnsi="Times New Roman" w:cs="Times New Roman"/>
          <w:sz w:val="28"/>
          <w:szCs w:val="28"/>
        </w:rPr>
      </w:pPr>
      <w:r w:rsidRPr="005C3F0D">
        <w:rPr>
          <w:rFonts w:ascii="Times New Roman" w:hAnsi="Times New Roman" w:cs="Times New Roman"/>
          <w:sz w:val="28"/>
          <w:szCs w:val="28"/>
        </w:rPr>
        <w:t xml:space="preserve">Заведующий фермой должен знать:- законодательство и нормативно-правовые акты, касающиеся хозяйственного обслуживания </w:t>
      </w:r>
      <w:r>
        <w:rPr>
          <w:rFonts w:ascii="Times New Roman" w:hAnsi="Times New Roman" w:cs="Times New Roman"/>
          <w:sz w:val="28"/>
          <w:szCs w:val="28"/>
        </w:rPr>
        <w:t xml:space="preserve">предприятия и его подразделений. </w:t>
      </w:r>
    </w:p>
    <w:p w:rsidR="005C3F0D" w:rsidRDefault="005C3F0D" w:rsidP="005C3F0D">
      <w:pPr>
        <w:spacing w:after="0" w:line="360" w:lineRule="auto"/>
        <w:ind w:firstLine="709"/>
        <w:jc w:val="both"/>
        <w:rPr>
          <w:rFonts w:ascii="Times New Roman" w:hAnsi="Times New Roman" w:cs="Times New Roman"/>
          <w:sz w:val="28"/>
          <w:szCs w:val="28"/>
        </w:rPr>
      </w:pPr>
      <w:r w:rsidRPr="005C3F0D">
        <w:rPr>
          <w:rFonts w:ascii="Times New Roman" w:hAnsi="Times New Roman" w:cs="Times New Roman"/>
          <w:sz w:val="28"/>
          <w:szCs w:val="28"/>
        </w:rPr>
        <w:t>Заведующий фермой руководствуется в своей деятельности: законодательными актами РФ;- Уставом организации, Правилами внутреннего трудового распорядка, другими нормативными актами компании;- приказами и распоряжениями руководства; настоящей должностной инструкцией.</w:t>
      </w:r>
    </w:p>
    <w:p w:rsidR="00546568" w:rsidRPr="00546568" w:rsidRDefault="00546568" w:rsidP="00546568">
      <w:pPr>
        <w:spacing w:after="0" w:line="360" w:lineRule="auto"/>
        <w:ind w:firstLine="709"/>
        <w:jc w:val="both"/>
        <w:rPr>
          <w:rFonts w:ascii="Times New Roman" w:hAnsi="Times New Roman" w:cs="Times New Roman"/>
          <w:sz w:val="28"/>
          <w:szCs w:val="28"/>
        </w:rPr>
      </w:pPr>
      <w:r w:rsidRPr="00546568">
        <w:rPr>
          <w:rFonts w:ascii="Times New Roman" w:hAnsi="Times New Roman" w:cs="Times New Roman"/>
          <w:sz w:val="28"/>
          <w:szCs w:val="28"/>
        </w:rPr>
        <w:t>Главный инженер должен знать:</w:t>
      </w:r>
    </w:p>
    <w:p w:rsidR="00546568" w:rsidRPr="00546568" w:rsidRDefault="00546568" w:rsidP="005465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46568">
        <w:rPr>
          <w:rFonts w:ascii="Times New Roman" w:hAnsi="Times New Roman" w:cs="Times New Roman"/>
          <w:sz w:val="28"/>
          <w:szCs w:val="28"/>
        </w:rPr>
        <w:t>Законодательные и нормативные правовые акты, регламентирующие производственно-хозяйственную и финансово-экономическую деятельность предприятия, постановления федеральных, региональных и местных органов государственной власти и управления, определяющие приоритетные направления развития экономики и соответствующей отрасли.</w:t>
      </w:r>
    </w:p>
    <w:p w:rsidR="00546568" w:rsidRPr="00546568" w:rsidRDefault="00546568" w:rsidP="005465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46568">
        <w:rPr>
          <w:rFonts w:ascii="Times New Roman" w:hAnsi="Times New Roman" w:cs="Times New Roman"/>
          <w:sz w:val="28"/>
          <w:szCs w:val="28"/>
        </w:rPr>
        <w:t>Организационно-распорядительные документы и нормативные материалы других органов, касающиеся деятельности предприятия.</w:t>
      </w:r>
    </w:p>
    <w:p w:rsidR="00546568" w:rsidRPr="00546568" w:rsidRDefault="00546568" w:rsidP="005465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46568">
        <w:rPr>
          <w:rFonts w:ascii="Times New Roman" w:hAnsi="Times New Roman" w:cs="Times New Roman"/>
          <w:sz w:val="28"/>
          <w:szCs w:val="28"/>
        </w:rPr>
        <w:t>Профиль, специализацию и особенности структуры предприятия.</w:t>
      </w:r>
    </w:p>
    <w:p w:rsidR="00546568" w:rsidRPr="00546568" w:rsidRDefault="00546568" w:rsidP="005465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46568">
        <w:rPr>
          <w:rFonts w:ascii="Times New Roman" w:hAnsi="Times New Roman" w:cs="Times New Roman"/>
          <w:sz w:val="28"/>
          <w:szCs w:val="28"/>
        </w:rPr>
        <w:t>Перспективы технического, экономического и социального развития отрасли и бизнес-план предприятия.</w:t>
      </w:r>
    </w:p>
    <w:p w:rsidR="00546568" w:rsidRPr="00546568" w:rsidRDefault="00546568" w:rsidP="005465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46568">
        <w:rPr>
          <w:rFonts w:ascii="Times New Roman" w:hAnsi="Times New Roman" w:cs="Times New Roman"/>
          <w:sz w:val="28"/>
          <w:szCs w:val="28"/>
        </w:rPr>
        <w:t>Производственные мощности предприятия.</w:t>
      </w:r>
    </w:p>
    <w:p w:rsidR="00546568" w:rsidRPr="00546568" w:rsidRDefault="00546568" w:rsidP="005465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46568">
        <w:rPr>
          <w:rFonts w:ascii="Times New Roman" w:hAnsi="Times New Roman" w:cs="Times New Roman"/>
          <w:sz w:val="28"/>
          <w:szCs w:val="28"/>
        </w:rPr>
        <w:t>Технологию производства продукции предприятия.</w:t>
      </w:r>
    </w:p>
    <w:p w:rsidR="00546568" w:rsidRPr="00546568" w:rsidRDefault="00546568" w:rsidP="005465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46568">
        <w:rPr>
          <w:rFonts w:ascii="Times New Roman" w:hAnsi="Times New Roman" w:cs="Times New Roman"/>
          <w:sz w:val="28"/>
          <w:szCs w:val="28"/>
        </w:rPr>
        <w:t>Порядок составления и согласования планов производственно-хозяйственной деятельности предприятия.</w:t>
      </w:r>
    </w:p>
    <w:p w:rsidR="00546568" w:rsidRPr="00546568" w:rsidRDefault="00546568" w:rsidP="005465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46568">
        <w:rPr>
          <w:rFonts w:ascii="Times New Roman" w:hAnsi="Times New Roman" w:cs="Times New Roman"/>
          <w:sz w:val="28"/>
          <w:szCs w:val="28"/>
        </w:rPr>
        <w:t>Рыночные методы хозяйствования и управления предприятием.</w:t>
      </w:r>
    </w:p>
    <w:p w:rsidR="00546568" w:rsidRPr="00546568" w:rsidRDefault="00546568" w:rsidP="005465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46568">
        <w:rPr>
          <w:rFonts w:ascii="Times New Roman" w:hAnsi="Times New Roman" w:cs="Times New Roman"/>
          <w:sz w:val="28"/>
          <w:szCs w:val="28"/>
        </w:rPr>
        <w:t>Порядок заключения и исполнения хозяйственных и финансовых договоров.</w:t>
      </w:r>
    </w:p>
    <w:p w:rsidR="00546568" w:rsidRPr="00546568" w:rsidRDefault="00546568" w:rsidP="005465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546568">
        <w:rPr>
          <w:rFonts w:ascii="Times New Roman" w:hAnsi="Times New Roman" w:cs="Times New Roman"/>
          <w:sz w:val="28"/>
          <w:szCs w:val="28"/>
        </w:rPr>
        <w:t>Научно-технические достижения в соответствующей отрасли производства и опыт передовых предприятий.</w:t>
      </w:r>
    </w:p>
    <w:p w:rsidR="00546568" w:rsidRPr="00546568" w:rsidRDefault="00546568" w:rsidP="005465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46568">
        <w:rPr>
          <w:rFonts w:ascii="Times New Roman" w:hAnsi="Times New Roman" w:cs="Times New Roman"/>
          <w:sz w:val="28"/>
          <w:szCs w:val="28"/>
        </w:rPr>
        <w:t>Экономику, организацию труда, производства и управления.</w:t>
      </w:r>
    </w:p>
    <w:p w:rsidR="00546568" w:rsidRPr="00546568" w:rsidRDefault="00546568" w:rsidP="005465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46568">
        <w:rPr>
          <w:rFonts w:ascii="Times New Roman" w:hAnsi="Times New Roman" w:cs="Times New Roman"/>
          <w:sz w:val="28"/>
          <w:szCs w:val="28"/>
        </w:rPr>
        <w:t>Основы экологического законодательства.</w:t>
      </w:r>
    </w:p>
    <w:p w:rsidR="00546568" w:rsidRPr="00546568" w:rsidRDefault="00546568" w:rsidP="005465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46568">
        <w:rPr>
          <w:rFonts w:ascii="Times New Roman" w:hAnsi="Times New Roman" w:cs="Times New Roman"/>
          <w:sz w:val="28"/>
          <w:szCs w:val="28"/>
        </w:rPr>
        <w:t>Основы трудового законодательства.</w:t>
      </w:r>
    </w:p>
    <w:p w:rsidR="00546568" w:rsidRPr="00546568" w:rsidRDefault="00546568" w:rsidP="005465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46568">
        <w:rPr>
          <w:rFonts w:ascii="Times New Roman" w:hAnsi="Times New Roman" w:cs="Times New Roman"/>
          <w:sz w:val="28"/>
          <w:szCs w:val="28"/>
        </w:rPr>
        <w:t>Правила и нормы охраны труда, техники безопасности, производственной санитарии и противопожарной защиты.</w:t>
      </w:r>
    </w:p>
    <w:p w:rsidR="005C3F0D" w:rsidRDefault="00546568" w:rsidP="00546568">
      <w:pPr>
        <w:spacing w:after="0" w:line="360" w:lineRule="auto"/>
        <w:ind w:firstLine="709"/>
        <w:jc w:val="both"/>
        <w:rPr>
          <w:rFonts w:ascii="Times New Roman" w:hAnsi="Times New Roman" w:cs="Times New Roman"/>
          <w:sz w:val="28"/>
          <w:szCs w:val="28"/>
        </w:rPr>
      </w:pPr>
      <w:r w:rsidRPr="00546568">
        <w:rPr>
          <w:rFonts w:ascii="Times New Roman" w:hAnsi="Times New Roman" w:cs="Times New Roman"/>
          <w:sz w:val="28"/>
          <w:szCs w:val="28"/>
        </w:rPr>
        <w:t>Главный инженер подчиняется непосре</w:t>
      </w:r>
      <w:r>
        <w:rPr>
          <w:rFonts w:ascii="Times New Roman" w:hAnsi="Times New Roman" w:cs="Times New Roman"/>
          <w:sz w:val="28"/>
          <w:szCs w:val="28"/>
        </w:rPr>
        <w:t xml:space="preserve">дственно директору предприятия. </w:t>
      </w:r>
      <w:r w:rsidRPr="00546568">
        <w:rPr>
          <w:rFonts w:ascii="Times New Roman" w:hAnsi="Times New Roman" w:cs="Times New Roman"/>
          <w:sz w:val="28"/>
          <w:szCs w:val="28"/>
        </w:rPr>
        <w:t>Главный инженер осуществляет руководство техническими службами предприятия.</w:t>
      </w:r>
      <w:r>
        <w:rPr>
          <w:rFonts w:ascii="Times New Roman" w:hAnsi="Times New Roman" w:cs="Times New Roman"/>
          <w:sz w:val="28"/>
          <w:szCs w:val="28"/>
        </w:rPr>
        <w:t xml:space="preserve"> </w:t>
      </w:r>
      <w:r w:rsidRPr="00546568">
        <w:rPr>
          <w:rFonts w:ascii="Times New Roman" w:hAnsi="Times New Roman" w:cs="Times New Roman"/>
          <w:sz w:val="28"/>
          <w:szCs w:val="28"/>
        </w:rPr>
        <w:t>На время отсутствия главного инженера (отпуск, болезнь, командировка, пр.) его обязанности исполняет заместитель (при отсутствии такового — лицо, назначенное в установленном порядке), который приобретает соответствующие права и несет ответственность за надлежащее их исполнение.</w:t>
      </w:r>
    </w:p>
    <w:p w:rsidR="00546568" w:rsidRPr="00546568" w:rsidRDefault="00546568" w:rsidP="00546568">
      <w:pPr>
        <w:spacing w:after="0" w:line="360" w:lineRule="auto"/>
        <w:ind w:firstLine="709"/>
        <w:jc w:val="both"/>
        <w:rPr>
          <w:rFonts w:ascii="Times New Roman" w:hAnsi="Times New Roman" w:cs="Times New Roman"/>
          <w:sz w:val="28"/>
          <w:szCs w:val="28"/>
        </w:rPr>
      </w:pPr>
      <w:r w:rsidRPr="00546568">
        <w:rPr>
          <w:rFonts w:ascii="Times New Roman" w:hAnsi="Times New Roman" w:cs="Times New Roman"/>
          <w:sz w:val="28"/>
          <w:szCs w:val="28"/>
        </w:rPr>
        <w:t>Главный инженер несет ответственность:</w:t>
      </w:r>
    </w:p>
    <w:p w:rsidR="00546568" w:rsidRPr="00546568" w:rsidRDefault="00546568" w:rsidP="005465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 </w:t>
      </w:r>
      <w:r w:rsidRPr="00546568">
        <w:rPr>
          <w:rFonts w:ascii="Times New Roman" w:hAnsi="Times New Roman" w:cs="Times New Roman"/>
          <w:sz w:val="28"/>
          <w:szCs w:val="28"/>
        </w:rPr>
        <w:t>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546568" w:rsidRPr="00546568" w:rsidRDefault="00546568" w:rsidP="005465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 </w:t>
      </w:r>
      <w:r w:rsidRPr="00546568">
        <w:rPr>
          <w:rFonts w:ascii="Times New Roman" w:hAnsi="Times New Roman" w:cs="Times New Roman"/>
          <w:sz w:val="28"/>
          <w:szCs w:val="28"/>
        </w:rPr>
        <w:t>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546568" w:rsidRDefault="00546568" w:rsidP="005465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 </w:t>
      </w:r>
      <w:r w:rsidRPr="00546568">
        <w:rPr>
          <w:rFonts w:ascii="Times New Roman" w:hAnsi="Times New Roman" w:cs="Times New Roman"/>
          <w:sz w:val="28"/>
          <w:szCs w:val="28"/>
        </w:rPr>
        <w:t>За причинение материального ущерба — в пределах, определенных действующим трудовым и гражданским законодательством Российской Федерации.</w:t>
      </w:r>
    </w:p>
    <w:p w:rsidR="00546568" w:rsidRDefault="00546568" w:rsidP="00546568">
      <w:pPr>
        <w:spacing w:after="0" w:line="360" w:lineRule="auto"/>
        <w:ind w:firstLine="709"/>
        <w:jc w:val="both"/>
        <w:rPr>
          <w:rFonts w:ascii="Times New Roman" w:hAnsi="Times New Roman" w:cs="Times New Roman"/>
          <w:sz w:val="28"/>
          <w:szCs w:val="28"/>
        </w:rPr>
      </w:pPr>
    </w:p>
    <w:p w:rsidR="00546568" w:rsidRDefault="00546568" w:rsidP="00546568">
      <w:pPr>
        <w:spacing w:after="0" w:line="360" w:lineRule="auto"/>
        <w:ind w:firstLine="709"/>
        <w:jc w:val="both"/>
        <w:rPr>
          <w:rFonts w:ascii="Times New Roman" w:hAnsi="Times New Roman" w:cs="Times New Roman"/>
          <w:sz w:val="28"/>
          <w:szCs w:val="28"/>
        </w:rPr>
      </w:pPr>
    </w:p>
    <w:p w:rsidR="00293AEC" w:rsidRDefault="00293AEC" w:rsidP="005A70BE">
      <w:pPr>
        <w:jc w:val="both"/>
        <w:rPr>
          <w:rFonts w:ascii="Times New Roman" w:hAnsi="Times New Roman" w:cs="Times New Roman"/>
          <w:sz w:val="28"/>
          <w:szCs w:val="28"/>
        </w:rPr>
      </w:pPr>
    </w:p>
    <w:p w:rsidR="00293AEC" w:rsidRDefault="00293AEC" w:rsidP="005A70BE">
      <w:pPr>
        <w:jc w:val="both"/>
        <w:rPr>
          <w:rFonts w:ascii="Times New Roman" w:hAnsi="Times New Roman" w:cs="Times New Roman"/>
          <w:sz w:val="28"/>
          <w:szCs w:val="28"/>
        </w:rPr>
      </w:pPr>
    </w:p>
    <w:p w:rsidR="00BF6D5C" w:rsidRPr="00BF6D5C" w:rsidRDefault="0091055D" w:rsidP="00BF6D5C">
      <w:pPr>
        <w:jc w:val="both"/>
        <w:rPr>
          <w:rFonts w:ascii="Times New Roman" w:hAnsi="Times New Roman" w:cs="Times New Roman"/>
          <w:b/>
          <w:sz w:val="28"/>
          <w:szCs w:val="28"/>
        </w:rPr>
      </w:pPr>
      <w:r>
        <w:rPr>
          <w:rFonts w:ascii="Times New Roman" w:hAnsi="Times New Roman" w:cs="Times New Roman"/>
          <w:b/>
          <w:sz w:val="28"/>
          <w:szCs w:val="28"/>
        </w:rPr>
        <w:lastRenderedPageBreak/>
        <w:t>Г</w:t>
      </w:r>
      <w:r w:rsidR="00BF6D5C" w:rsidRPr="00BF6D5C">
        <w:rPr>
          <w:rFonts w:ascii="Times New Roman" w:hAnsi="Times New Roman" w:cs="Times New Roman"/>
          <w:b/>
          <w:sz w:val="28"/>
          <w:szCs w:val="28"/>
        </w:rPr>
        <w:t>лава 3. Совершенствование структуры управления производством сельскохозяйственного предприятия</w:t>
      </w:r>
    </w:p>
    <w:p w:rsidR="00BF6D5C" w:rsidRPr="00BF6D5C" w:rsidRDefault="00BF6D5C" w:rsidP="00BF6D5C">
      <w:pPr>
        <w:tabs>
          <w:tab w:val="left" w:pos="709"/>
        </w:tabs>
        <w:spacing w:after="0"/>
        <w:ind w:left="709"/>
        <w:jc w:val="both"/>
        <w:rPr>
          <w:rFonts w:ascii="Times New Roman" w:hAnsi="Times New Roman" w:cs="Times New Roman"/>
          <w:b/>
          <w:sz w:val="28"/>
          <w:szCs w:val="28"/>
        </w:rPr>
      </w:pPr>
      <w:r w:rsidRPr="00BF6D5C">
        <w:rPr>
          <w:rFonts w:ascii="Times New Roman" w:hAnsi="Times New Roman" w:cs="Times New Roman"/>
          <w:b/>
          <w:sz w:val="28"/>
          <w:szCs w:val="28"/>
        </w:rPr>
        <w:t xml:space="preserve">3.1. Совершенствование организационной структуры </w:t>
      </w:r>
    </w:p>
    <w:p w:rsidR="00BF6D5C" w:rsidRDefault="00BF6D5C" w:rsidP="005A70BE">
      <w:pPr>
        <w:jc w:val="both"/>
        <w:rPr>
          <w:rFonts w:ascii="Times New Roman" w:hAnsi="Times New Roman" w:cs="Times New Roman"/>
          <w:sz w:val="28"/>
          <w:szCs w:val="28"/>
        </w:rPr>
      </w:pPr>
    </w:p>
    <w:p w:rsidR="00BF6D5C" w:rsidRPr="00BF6D5C" w:rsidRDefault="00BF6D5C" w:rsidP="00BF6D5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Совершенствование управления производством является одним из важных условий и факторов повышения его эффективности.</w:t>
      </w:r>
    </w:p>
    <w:p w:rsidR="00BF6D5C" w:rsidRPr="00BF6D5C" w:rsidRDefault="00BF6D5C" w:rsidP="00BF6D5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Процесс рационализации управления включает разработку комплекса организационно-технических и социально-экономических мероприятий, обеспечивающих более эффективное использование земли, рабочей силы, техники и других ресурсов, создание благоприятных условий труда и быта работников, внедрение новых технологий и качественное совершенствование производства.</w:t>
      </w:r>
    </w:p>
    <w:p w:rsidR="00BF6D5C" w:rsidRPr="00BF6D5C" w:rsidRDefault="00BF6D5C" w:rsidP="00BF6D5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Все эти мероприятия можно проводить только с учетом планирования производства.</w:t>
      </w:r>
    </w:p>
    <w:p w:rsidR="00BF6D5C" w:rsidRPr="00BF6D5C" w:rsidRDefault="00BF6D5C" w:rsidP="00BF6D5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Все мероприятия по разведению, выращиванию скота и птицы, а также по уходу за ними осуществляет зоотехник. Однако в ОАО Молочный завод  «</w:t>
      </w:r>
      <w:proofErr w:type="spellStart"/>
      <w:r w:rsidRPr="00BF6D5C">
        <w:rPr>
          <w:rFonts w:ascii="Times New Roman" w:eastAsia="Times New Roman" w:hAnsi="Times New Roman" w:cs="Times New Roman"/>
          <w:sz w:val="28"/>
          <w:szCs w:val="28"/>
          <w:lang w:eastAsia="ru-RU"/>
        </w:rPr>
        <w:t>Молвест</w:t>
      </w:r>
      <w:proofErr w:type="spellEnd"/>
      <w:r w:rsidRPr="00BF6D5C">
        <w:rPr>
          <w:rFonts w:ascii="Times New Roman" w:eastAsia="Times New Roman" w:hAnsi="Times New Roman" w:cs="Times New Roman"/>
          <w:sz w:val="28"/>
          <w:szCs w:val="28"/>
          <w:lang w:eastAsia="ru-RU"/>
        </w:rPr>
        <w:t>» существует только начальник цеха животноводства, обязанности которого исполняет бригадир и относится не к линейному, а к функциональному звену. Из этого следует, что планирование производства в его обязанности не входит, и для эффективности производства ОАО Молочный завод  «</w:t>
      </w:r>
      <w:proofErr w:type="spellStart"/>
      <w:r w:rsidRPr="00BF6D5C">
        <w:rPr>
          <w:rFonts w:ascii="Times New Roman" w:eastAsia="Times New Roman" w:hAnsi="Times New Roman" w:cs="Times New Roman"/>
          <w:sz w:val="28"/>
          <w:szCs w:val="28"/>
          <w:lang w:eastAsia="ru-RU"/>
        </w:rPr>
        <w:t>Молвест</w:t>
      </w:r>
      <w:proofErr w:type="spellEnd"/>
      <w:r w:rsidRPr="00BF6D5C">
        <w:rPr>
          <w:rFonts w:ascii="Times New Roman" w:eastAsia="Times New Roman" w:hAnsi="Times New Roman" w:cs="Times New Roman"/>
          <w:sz w:val="28"/>
          <w:szCs w:val="28"/>
          <w:lang w:eastAsia="ru-RU"/>
        </w:rPr>
        <w:t xml:space="preserve">» необходимо ввести должность зоотехник. Кроме того проведённый выше анализ производственной деятельности предприятия показывает, что за исследуемый период времени снизилось поголовье </w:t>
      </w:r>
      <w:proofErr w:type="spellStart"/>
      <w:r w:rsidRPr="00BF6D5C">
        <w:rPr>
          <w:rFonts w:ascii="Times New Roman" w:eastAsia="Times New Roman" w:hAnsi="Times New Roman" w:cs="Times New Roman"/>
          <w:sz w:val="28"/>
          <w:szCs w:val="28"/>
          <w:lang w:eastAsia="ru-RU"/>
        </w:rPr>
        <w:t>КРС</w:t>
      </w:r>
      <w:proofErr w:type="spellEnd"/>
      <w:r w:rsidRPr="00BF6D5C">
        <w:rPr>
          <w:rFonts w:ascii="Times New Roman" w:eastAsia="Times New Roman" w:hAnsi="Times New Roman" w:cs="Times New Roman"/>
          <w:sz w:val="28"/>
          <w:szCs w:val="28"/>
          <w:lang w:eastAsia="ru-RU"/>
        </w:rPr>
        <w:t>, продуктивность, что связано в первую очередь рационом кормления и кормовой базой.</w:t>
      </w:r>
    </w:p>
    <w:p w:rsidR="00BF6D5C" w:rsidRPr="00BF6D5C" w:rsidRDefault="00BF6D5C" w:rsidP="00BF6D5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Должностные обязанности зоотехника:</w:t>
      </w:r>
    </w:p>
    <w:p w:rsidR="00BF6D5C" w:rsidRPr="00BF6D5C" w:rsidRDefault="00BF6D5C" w:rsidP="00BF6D5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1. Проводит научные исследования в области животноводства.</w:t>
      </w:r>
    </w:p>
    <w:p w:rsidR="00BF6D5C" w:rsidRPr="00BF6D5C" w:rsidRDefault="00BF6D5C" w:rsidP="00BF6D5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2. Изучает и внедряет передовые методы разведения, выращивания скота и птицы.</w:t>
      </w:r>
    </w:p>
    <w:p w:rsidR="00BF6D5C" w:rsidRPr="00BF6D5C" w:rsidRDefault="00BF6D5C" w:rsidP="00BF6D5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lastRenderedPageBreak/>
        <w:t>3. Производит расчеты требуемого количества кормов для обслуживания животных и представляет их на утверждение руководству.</w:t>
      </w:r>
    </w:p>
    <w:p w:rsidR="00BF6D5C" w:rsidRPr="00BF6D5C" w:rsidRDefault="00BF6D5C" w:rsidP="00BF6D5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4. Производит отбор животных на племя, отбор и подбор пар.</w:t>
      </w:r>
    </w:p>
    <w:p w:rsidR="00BF6D5C" w:rsidRPr="00BF6D5C" w:rsidRDefault="00BF6D5C" w:rsidP="00BF6D5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5. Определяет режим содержания животных (температура, влажность воздуха, газообмен, пр.) и осуществляет контроль над его соблюдением.</w:t>
      </w:r>
    </w:p>
    <w:p w:rsidR="00BF6D5C" w:rsidRPr="00BF6D5C" w:rsidRDefault="00BF6D5C" w:rsidP="00BF6D5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6. Осуществляет контроль и координирует работу по разведению, выращиванию животных и ухода за ними.</w:t>
      </w:r>
    </w:p>
    <w:p w:rsidR="00BF6D5C" w:rsidRPr="00BF6D5C" w:rsidRDefault="00BF6D5C" w:rsidP="00BF6D5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7. Организует работы по искусственному вскармливанию молодняка и ухода за ним.</w:t>
      </w:r>
    </w:p>
    <w:p w:rsidR="00BF6D5C" w:rsidRPr="00BF6D5C" w:rsidRDefault="00BF6D5C" w:rsidP="00BF6D5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8. Разрабатывает мероприятия по проведению санитарно-профилактических работ, уборке и чистке животных.</w:t>
      </w:r>
    </w:p>
    <w:p w:rsidR="00BF6D5C" w:rsidRPr="00BF6D5C" w:rsidRDefault="00BF6D5C" w:rsidP="00BF6D5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9. Организует учет продуктивности животных.</w:t>
      </w:r>
    </w:p>
    <w:p w:rsidR="00BF6D5C" w:rsidRPr="00BF6D5C" w:rsidRDefault="00BF6D5C" w:rsidP="00BF6D5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Зоотехник вправе:</w:t>
      </w:r>
    </w:p>
    <w:p w:rsidR="00BF6D5C" w:rsidRPr="00BF6D5C" w:rsidRDefault="00BF6D5C" w:rsidP="00BF6D5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1. Знакомиться с проектами решений руководства организации, касающихся его деятельности.</w:t>
      </w:r>
    </w:p>
    <w:p w:rsidR="00BF6D5C" w:rsidRPr="00BF6D5C" w:rsidRDefault="00BF6D5C" w:rsidP="00BF6D5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2. Вносить на рассмотрение руководства предложения по совершенствованию работы, связанной с предусмотренными настоящей инструкцией обязанностями.</w:t>
      </w:r>
    </w:p>
    <w:p w:rsidR="00BF6D5C" w:rsidRPr="00BF6D5C" w:rsidRDefault="00BF6D5C" w:rsidP="00BF6D5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 xml:space="preserve">3. В пределах своей компетенции сообщать своему непосредственному руководителю </w:t>
      </w:r>
      <w:proofErr w:type="gramStart"/>
      <w:r w:rsidRPr="00BF6D5C">
        <w:rPr>
          <w:rFonts w:ascii="Times New Roman" w:eastAsia="Times New Roman" w:hAnsi="Times New Roman" w:cs="Times New Roman"/>
          <w:sz w:val="28"/>
          <w:szCs w:val="28"/>
          <w:lang w:eastAsia="ru-RU"/>
        </w:rPr>
        <w:t>о</w:t>
      </w:r>
      <w:proofErr w:type="gramEnd"/>
      <w:r w:rsidRPr="00BF6D5C">
        <w:rPr>
          <w:rFonts w:ascii="Times New Roman" w:eastAsia="Times New Roman" w:hAnsi="Times New Roman" w:cs="Times New Roman"/>
          <w:sz w:val="28"/>
          <w:szCs w:val="28"/>
          <w:lang w:eastAsia="ru-RU"/>
        </w:rPr>
        <w:t xml:space="preserve"> всех выявленных в процессе осуществления должностных обязанностей недостатках в деятельности предприятия (его структурных подразделениях) и вносить предложения по их устранению.</w:t>
      </w:r>
    </w:p>
    <w:p w:rsidR="00BF6D5C" w:rsidRPr="00BF6D5C" w:rsidRDefault="00BF6D5C" w:rsidP="00BF6D5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4. Запрашивать лично или по поручению руководства организации от подразделений организации и иных специалистов информацию и документы, необходимые для выполнения его должностных обязанностей.</w:t>
      </w:r>
    </w:p>
    <w:p w:rsidR="00BF6D5C" w:rsidRPr="00BF6D5C" w:rsidRDefault="00BF6D5C" w:rsidP="00BF6D5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5. Привлекать специалистов всех (отдельных) структурных подразделений к решению задач, возложенных на него (если это предусмотрено положениями о структурных подразделениях, если нет - то с разрешения руководителя организации).</w:t>
      </w:r>
    </w:p>
    <w:p w:rsidR="00BF6D5C" w:rsidRPr="00BF6D5C" w:rsidRDefault="00BF6D5C" w:rsidP="00BF6D5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lastRenderedPageBreak/>
        <w:t>6. Требовать от руководства организации оказания содействия в исполнении им его должностных обязанностей и прав.</w:t>
      </w:r>
    </w:p>
    <w:p w:rsidR="00BF6D5C" w:rsidRPr="00BF6D5C" w:rsidRDefault="00BF6D5C" w:rsidP="00BF6D5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Зоотехник несет ответственность:</w:t>
      </w:r>
    </w:p>
    <w:p w:rsidR="00BF6D5C" w:rsidRPr="00BF6D5C" w:rsidRDefault="00BF6D5C" w:rsidP="00BF6D5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BF6D5C" w:rsidRPr="00BF6D5C" w:rsidRDefault="00BF6D5C" w:rsidP="00BF6D5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BF6D5C" w:rsidRPr="00BF6D5C" w:rsidRDefault="00BF6D5C" w:rsidP="00BF6D5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3. За причинение материального ущерба - в пределах, определенных действующим трудовым и гражданским законодательством Российской Федерации.</w:t>
      </w:r>
    </w:p>
    <w:p w:rsidR="00BF6D5C" w:rsidRPr="00BF6D5C" w:rsidRDefault="00BF6D5C" w:rsidP="00BF6D5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Все мероприятия по планово-экономической работе на предприятии осуществляет экономист. Однако в ОАО Молочный завод  «</w:t>
      </w:r>
      <w:proofErr w:type="spellStart"/>
      <w:r w:rsidRPr="00BF6D5C">
        <w:rPr>
          <w:rFonts w:ascii="Times New Roman" w:eastAsia="Times New Roman" w:hAnsi="Times New Roman" w:cs="Times New Roman"/>
          <w:sz w:val="28"/>
          <w:szCs w:val="28"/>
          <w:lang w:eastAsia="ru-RU"/>
        </w:rPr>
        <w:t>Молвест</w:t>
      </w:r>
      <w:proofErr w:type="spellEnd"/>
      <w:r w:rsidRPr="00BF6D5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F6D5C">
        <w:rPr>
          <w:rFonts w:ascii="Times New Roman" w:eastAsia="Times New Roman" w:hAnsi="Times New Roman" w:cs="Times New Roman"/>
          <w:sz w:val="28"/>
          <w:szCs w:val="28"/>
          <w:lang w:eastAsia="ru-RU"/>
        </w:rPr>
        <w:t>существует только бухгалтерская служба, в обязанности которой не входит планирование производства. Из этого следует, что для повышения эффективности производства ОАО Молочный завод  «</w:t>
      </w:r>
      <w:proofErr w:type="spellStart"/>
      <w:r w:rsidRPr="00BF6D5C">
        <w:rPr>
          <w:rFonts w:ascii="Times New Roman" w:eastAsia="Times New Roman" w:hAnsi="Times New Roman" w:cs="Times New Roman"/>
          <w:sz w:val="28"/>
          <w:szCs w:val="28"/>
          <w:lang w:eastAsia="ru-RU"/>
        </w:rPr>
        <w:t>Молвест</w:t>
      </w:r>
      <w:proofErr w:type="spellEnd"/>
      <w:r w:rsidRPr="00BF6D5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F6D5C">
        <w:rPr>
          <w:rFonts w:ascii="Times New Roman" w:eastAsia="Times New Roman" w:hAnsi="Times New Roman" w:cs="Times New Roman"/>
          <w:sz w:val="28"/>
          <w:szCs w:val="28"/>
          <w:lang w:eastAsia="ru-RU"/>
        </w:rPr>
        <w:t>необходимо ввести должность экономиста.</w:t>
      </w:r>
    </w:p>
    <w:p w:rsidR="00BF6D5C" w:rsidRPr="00BF6D5C" w:rsidRDefault="00BF6D5C" w:rsidP="00BF6D5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Экономист осуществляет руководство планированием, нормированием и оплатой труда, организацией хозрасчета и проведением экономического анализа.</w:t>
      </w:r>
    </w:p>
    <w:p w:rsidR="00BF6D5C" w:rsidRPr="00BF6D5C" w:rsidRDefault="00BF6D5C" w:rsidP="00BF6D5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 xml:space="preserve">Мероприятия по планово-экономической работе, разработанные главным экономистом и утвержденные директором, </w:t>
      </w:r>
      <w:proofErr w:type="gramStart"/>
      <w:r w:rsidRPr="00BF6D5C">
        <w:rPr>
          <w:rFonts w:ascii="Times New Roman" w:eastAsia="Times New Roman" w:hAnsi="Times New Roman" w:cs="Times New Roman"/>
          <w:sz w:val="28"/>
          <w:szCs w:val="28"/>
          <w:lang w:eastAsia="ru-RU"/>
        </w:rPr>
        <w:t>обязательны к выполнению</w:t>
      </w:r>
      <w:proofErr w:type="gramEnd"/>
      <w:r w:rsidRPr="00BF6D5C">
        <w:rPr>
          <w:rFonts w:ascii="Times New Roman" w:eastAsia="Times New Roman" w:hAnsi="Times New Roman" w:cs="Times New Roman"/>
          <w:sz w:val="28"/>
          <w:szCs w:val="28"/>
          <w:lang w:eastAsia="ru-RU"/>
        </w:rPr>
        <w:t xml:space="preserve"> всеми специалистами организации и руководителями производственных подразделений.</w:t>
      </w:r>
    </w:p>
    <w:p w:rsidR="00BF6D5C" w:rsidRPr="00BF6D5C" w:rsidRDefault="00BF6D5C" w:rsidP="00BF6D5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В должностные обязанности экономиста входят:</w:t>
      </w:r>
    </w:p>
    <w:p w:rsidR="00BF6D5C" w:rsidRPr="00BF6D5C" w:rsidRDefault="00BF6D5C" w:rsidP="00BF6D5C">
      <w:pPr>
        <w:numPr>
          <w:ilvl w:val="0"/>
          <w:numId w:val="4"/>
        </w:numPr>
        <w:shd w:val="clear" w:color="000000" w:fill="auto"/>
        <w:suppressAutoHyphens/>
        <w:spacing w:after="0" w:line="360" w:lineRule="auto"/>
        <w:ind w:left="0"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 xml:space="preserve">Осуществлять методическое руководство и участвовать в разработке мероприятий по дальнейшей интенсификации и концентрации производства, углубленной специализации хозяйства и его подразделений, в </w:t>
      </w:r>
      <w:r w:rsidRPr="00BF6D5C">
        <w:rPr>
          <w:rFonts w:ascii="Times New Roman" w:eastAsia="Times New Roman" w:hAnsi="Times New Roman" w:cs="Times New Roman"/>
          <w:sz w:val="28"/>
          <w:szCs w:val="28"/>
          <w:lang w:eastAsia="ru-RU"/>
        </w:rPr>
        <w:lastRenderedPageBreak/>
        <w:t>обосновании капитальных вложений и строительных объектов, а также в подготовке предложений по межхозяйственным связям кооперированию, обеспечивая увязку планов развития и рационального сочетания всех отраслей предприятия.</w:t>
      </w:r>
    </w:p>
    <w:p w:rsidR="00BF6D5C" w:rsidRPr="00BF6D5C" w:rsidRDefault="00BF6D5C" w:rsidP="00BF6D5C">
      <w:pPr>
        <w:numPr>
          <w:ilvl w:val="0"/>
          <w:numId w:val="4"/>
        </w:numPr>
        <w:shd w:val="clear" w:color="000000" w:fill="auto"/>
        <w:suppressAutoHyphens/>
        <w:spacing w:after="0" w:line="360" w:lineRule="auto"/>
        <w:ind w:left="0"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Обеспечивать работу по совершенствованию планирования сельскохозяйственного производства, экономического анализа, организации нормирования, оплаты труда и материального стимулирования, укреплению хозрасчета, выявлению и использованию резервов в растениеводстве, животноводстве и в других сферах материального производства предприятия и производственных подразделений.</w:t>
      </w:r>
    </w:p>
    <w:p w:rsidR="00BF6D5C" w:rsidRPr="00BF6D5C" w:rsidRDefault="00BF6D5C" w:rsidP="00BF6D5C">
      <w:pPr>
        <w:numPr>
          <w:ilvl w:val="0"/>
          <w:numId w:val="4"/>
        </w:numPr>
        <w:shd w:val="clear" w:color="000000" w:fill="auto"/>
        <w:suppressAutoHyphens/>
        <w:spacing w:after="0" w:line="360" w:lineRule="auto"/>
        <w:ind w:left="0"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Анализировать заявки на приобретение техники и материалов, представляемых специалистами хозяйства.</w:t>
      </w:r>
    </w:p>
    <w:p w:rsidR="00BF6D5C" w:rsidRPr="00BF6D5C" w:rsidRDefault="00BF6D5C" w:rsidP="00BF6D5C">
      <w:pPr>
        <w:numPr>
          <w:ilvl w:val="0"/>
          <w:numId w:val="4"/>
        </w:numPr>
        <w:shd w:val="clear" w:color="000000" w:fill="auto"/>
        <w:suppressAutoHyphens/>
        <w:spacing w:after="0" w:line="360" w:lineRule="auto"/>
        <w:ind w:left="0"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Обеспечивать правильность применения тарифных ставок и расценок, должностных окладов, установление разрядов и штатных нормативов.</w:t>
      </w:r>
    </w:p>
    <w:p w:rsidR="00BF6D5C" w:rsidRPr="00BF6D5C" w:rsidRDefault="00BF6D5C" w:rsidP="00BF6D5C">
      <w:pPr>
        <w:numPr>
          <w:ilvl w:val="0"/>
          <w:numId w:val="4"/>
        </w:numPr>
        <w:shd w:val="clear" w:color="000000" w:fill="auto"/>
        <w:suppressAutoHyphens/>
        <w:spacing w:after="0" w:line="360" w:lineRule="auto"/>
        <w:ind w:left="0"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Организовывать работу по совершенствованию структуры аппарата управления и механизации управленческого труда, разработке положений о структурных подразделениях предприятия и должностных инструкциях работников, штатов предприятия и производственных подразделений.</w:t>
      </w:r>
    </w:p>
    <w:p w:rsidR="00BF6D5C" w:rsidRPr="00BF6D5C" w:rsidRDefault="00BF6D5C" w:rsidP="00BF6D5C">
      <w:pPr>
        <w:numPr>
          <w:ilvl w:val="0"/>
          <w:numId w:val="4"/>
        </w:numPr>
        <w:shd w:val="clear" w:color="000000" w:fill="auto"/>
        <w:suppressAutoHyphens/>
        <w:spacing w:after="0" w:line="360" w:lineRule="auto"/>
        <w:ind w:left="0"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 xml:space="preserve">Организовать работу по нормированию труда, своевременному пересмотру норм, внедрению технически обоснованных норм труда, анализу применения действующих форм и систем и оплаты труда, материальному поощрению работников, </w:t>
      </w:r>
      <w:proofErr w:type="gramStart"/>
      <w:r w:rsidRPr="00BF6D5C">
        <w:rPr>
          <w:rFonts w:ascii="Times New Roman" w:eastAsia="Times New Roman" w:hAnsi="Times New Roman" w:cs="Times New Roman"/>
          <w:sz w:val="28"/>
          <w:szCs w:val="28"/>
          <w:lang w:eastAsia="ru-RU"/>
        </w:rPr>
        <w:t>экономическому расходованию</w:t>
      </w:r>
      <w:proofErr w:type="gramEnd"/>
      <w:r w:rsidRPr="00BF6D5C">
        <w:rPr>
          <w:rFonts w:ascii="Times New Roman" w:eastAsia="Times New Roman" w:hAnsi="Times New Roman" w:cs="Times New Roman"/>
          <w:sz w:val="28"/>
          <w:szCs w:val="28"/>
          <w:lang w:eastAsia="ru-RU"/>
        </w:rPr>
        <w:t xml:space="preserve"> фонда заработной платы.</w:t>
      </w:r>
    </w:p>
    <w:p w:rsidR="00BF6D5C" w:rsidRPr="00BF6D5C" w:rsidRDefault="00BF6D5C" w:rsidP="00BF6D5C">
      <w:pPr>
        <w:numPr>
          <w:ilvl w:val="0"/>
          <w:numId w:val="4"/>
        </w:numPr>
        <w:shd w:val="clear" w:color="000000" w:fill="auto"/>
        <w:suppressAutoHyphens/>
        <w:spacing w:after="0" w:line="360" w:lineRule="auto"/>
        <w:ind w:left="0"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 xml:space="preserve">Способствовать выполнению планов внедрения передовой, экономически обоснованной организации производства, обеспечивающей повышения урожайности сельскохозяйственных культур и продуктивности сельскохозяйственных животных, улучшения качества, увеличения валового </w:t>
      </w:r>
      <w:r w:rsidRPr="00BF6D5C">
        <w:rPr>
          <w:rFonts w:ascii="Times New Roman" w:eastAsia="Times New Roman" w:hAnsi="Times New Roman" w:cs="Times New Roman"/>
          <w:sz w:val="28"/>
          <w:szCs w:val="28"/>
          <w:lang w:eastAsia="ru-RU"/>
        </w:rPr>
        <w:lastRenderedPageBreak/>
        <w:t>сбора, повышения производительности труда и снижения издержек производства.</w:t>
      </w:r>
    </w:p>
    <w:p w:rsidR="00BF6D5C" w:rsidRPr="00BF6D5C" w:rsidRDefault="00BF6D5C" w:rsidP="00BF6D5C">
      <w:pPr>
        <w:numPr>
          <w:ilvl w:val="0"/>
          <w:numId w:val="4"/>
        </w:numPr>
        <w:shd w:val="clear" w:color="000000" w:fill="auto"/>
        <w:suppressAutoHyphens/>
        <w:spacing w:after="0" w:line="360" w:lineRule="auto"/>
        <w:ind w:left="0"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Представлять директору хозяйства материалы о поощрении лучших производственных подразделений, руководителей и специалистов, о наложении взысканий на лиц, нарушающих трудовую и производственную дисциплину.</w:t>
      </w:r>
    </w:p>
    <w:p w:rsidR="00BF6D5C" w:rsidRPr="00BF6D5C" w:rsidRDefault="00BF6D5C" w:rsidP="00BF6D5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Экономист имеет право:</w:t>
      </w:r>
    </w:p>
    <w:p w:rsidR="00BF6D5C" w:rsidRPr="00BF6D5C" w:rsidRDefault="00BF6D5C" w:rsidP="00BF6D5C">
      <w:pPr>
        <w:numPr>
          <w:ilvl w:val="0"/>
          <w:numId w:val="5"/>
        </w:numPr>
        <w:shd w:val="clear" w:color="000000" w:fill="auto"/>
        <w:suppressAutoHyphens/>
        <w:spacing w:after="0" w:line="360" w:lineRule="auto"/>
        <w:ind w:left="0"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Проверять выполнение планов и заданий производственных подразделений хозяйства, правильности применения форм и систем оплаты труда.</w:t>
      </w:r>
    </w:p>
    <w:p w:rsidR="00BF6D5C" w:rsidRPr="00BF6D5C" w:rsidRDefault="00BF6D5C" w:rsidP="00BF6D5C">
      <w:pPr>
        <w:numPr>
          <w:ilvl w:val="0"/>
          <w:numId w:val="5"/>
        </w:numPr>
        <w:shd w:val="clear" w:color="000000" w:fill="auto"/>
        <w:suppressAutoHyphens/>
        <w:spacing w:after="0" w:line="360" w:lineRule="auto"/>
        <w:ind w:left="0"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Требовать от специалистов и руководителей производственных подразделений необходимых сведений для составления планов, заданий и экономического анализа, а также участия в составлении планов по соответствующим разделам.</w:t>
      </w:r>
    </w:p>
    <w:p w:rsidR="00BF6D5C" w:rsidRPr="00BF6D5C" w:rsidRDefault="00BF6D5C" w:rsidP="00BF6D5C">
      <w:pPr>
        <w:numPr>
          <w:ilvl w:val="0"/>
          <w:numId w:val="5"/>
        </w:numPr>
        <w:shd w:val="clear" w:color="000000" w:fill="auto"/>
        <w:suppressAutoHyphens/>
        <w:spacing w:after="0" w:line="360" w:lineRule="auto"/>
        <w:ind w:left="0"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 xml:space="preserve">Осуществлять постоянный </w:t>
      </w:r>
      <w:proofErr w:type="gramStart"/>
      <w:r w:rsidRPr="00BF6D5C">
        <w:rPr>
          <w:rFonts w:ascii="Times New Roman" w:eastAsia="Times New Roman" w:hAnsi="Times New Roman" w:cs="Times New Roman"/>
          <w:sz w:val="28"/>
          <w:szCs w:val="28"/>
          <w:lang w:eastAsia="ru-RU"/>
        </w:rPr>
        <w:t>контроль за</w:t>
      </w:r>
      <w:proofErr w:type="gramEnd"/>
      <w:r w:rsidRPr="00BF6D5C">
        <w:rPr>
          <w:rFonts w:ascii="Times New Roman" w:eastAsia="Times New Roman" w:hAnsi="Times New Roman" w:cs="Times New Roman"/>
          <w:sz w:val="28"/>
          <w:szCs w:val="28"/>
          <w:lang w:eastAsia="ru-RU"/>
        </w:rPr>
        <w:t xml:space="preserve"> правильностью использования трудовых и материальных ресурсов, фонда заработной платы и фондов материального поощрения. Вносить предложения о привлечении к ответственности должностных лиц за незаконное расходование и перерасход средств на оплату труда и материалов.</w:t>
      </w:r>
    </w:p>
    <w:p w:rsidR="00BF6D5C" w:rsidRPr="00BF6D5C" w:rsidRDefault="00BF6D5C" w:rsidP="00BF6D5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 xml:space="preserve">Экономист несет ответственность </w:t>
      </w:r>
      <w:proofErr w:type="gramStart"/>
      <w:r w:rsidRPr="00BF6D5C">
        <w:rPr>
          <w:rFonts w:ascii="Times New Roman" w:eastAsia="Times New Roman" w:hAnsi="Times New Roman" w:cs="Times New Roman"/>
          <w:sz w:val="28"/>
          <w:szCs w:val="28"/>
          <w:lang w:eastAsia="ru-RU"/>
        </w:rPr>
        <w:t>за</w:t>
      </w:r>
      <w:proofErr w:type="gramEnd"/>
      <w:r w:rsidRPr="00BF6D5C">
        <w:rPr>
          <w:rFonts w:ascii="Times New Roman" w:eastAsia="Times New Roman" w:hAnsi="Times New Roman" w:cs="Times New Roman"/>
          <w:sz w:val="28"/>
          <w:szCs w:val="28"/>
          <w:lang w:eastAsia="ru-RU"/>
        </w:rPr>
        <w:t>:</w:t>
      </w:r>
    </w:p>
    <w:p w:rsidR="00BF6D5C" w:rsidRPr="00BF6D5C" w:rsidRDefault="00BF6D5C" w:rsidP="00BF6D5C">
      <w:pPr>
        <w:numPr>
          <w:ilvl w:val="0"/>
          <w:numId w:val="6"/>
        </w:numPr>
        <w:shd w:val="clear" w:color="000000" w:fill="auto"/>
        <w:suppressAutoHyphens/>
        <w:spacing w:after="0" w:line="360" w:lineRule="auto"/>
        <w:ind w:left="0"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Организацию экономической работы и планирование развития хозяйства, направленные на рациональное использование возможностей и резервов предприятия, ускорения его развития, повышения эффективности всех отраслей, выполнение планов по производству и продажи продукции установленного качества, обеспечивая правильное соотношение роста производительности и оплаты труда;</w:t>
      </w:r>
    </w:p>
    <w:p w:rsidR="00BF6D5C" w:rsidRPr="00BF6D5C" w:rsidRDefault="00BF6D5C" w:rsidP="00BF6D5C">
      <w:pPr>
        <w:numPr>
          <w:ilvl w:val="0"/>
          <w:numId w:val="6"/>
        </w:numPr>
        <w:shd w:val="clear" w:color="000000" w:fill="auto"/>
        <w:suppressAutoHyphens/>
        <w:spacing w:after="0" w:line="360" w:lineRule="auto"/>
        <w:ind w:left="0"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своевременную и качественную разработку перспективных планов развития, годовых производственно-финансовых планов, доведения планов и заданий хозрасчетным подразделениям;</w:t>
      </w:r>
    </w:p>
    <w:p w:rsidR="00BF6D5C" w:rsidRPr="00BF6D5C" w:rsidRDefault="00BF6D5C" w:rsidP="00BF6D5C">
      <w:pPr>
        <w:numPr>
          <w:ilvl w:val="0"/>
          <w:numId w:val="6"/>
        </w:numPr>
        <w:shd w:val="clear" w:color="000000" w:fill="auto"/>
        <w:suppressAutoHyphens/>
        <w:spacing w:after="0" w:line="360" w:lineRule="auto"/>
        <w:ind w:left="0"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lastRenderedPageBreak/>
        <w:t>внедрение достижений науки и передового опыта в практику планирования, экономического анализа, организации нормирования и оплаты труда;</w:t>
      </w:r>
    </w:p>
    <w:p w:rsidR="00BF6D5C" w:rsidRPr="00BF6D5C" w:rsidRDefault="00BF6D5C" w:rsidP="00BF6D5C">
      <w:pPr>
        <w:numPr>
          <w:ilvl w:val="0"/>
          <w:numId w:val="6"/>
        </w:numPr>
        <w:shd w:val="clear" w:color="000000" w:fill="auto"/>
        <w:suppressAutoHyphens/>
        <w:spacing w:after="0" w:line="360" w:lineRule="auto"/>
        <w:ind w:left="0"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организацию хозяйственного и внутрихозяйственного расчета;</w:t>
      </w:r>
    </w:p>
    <w:p w:rsidR="00BF6D5C" w:rsidRPr="00BF6D5C" w:rsidRDefault="00BF6D5C" w:rsidP="00BF6D5C">
      <w:pPr>
        <w:numPr>
          <w:ilvl w:val="0"/>
          <w:numId w:val="6"/>
        </w:numPr>
        <w:shd w:val="clear" w:color="000000" w:fill="auto"/>
        <w:suppressAutoHyphens/>
        <w:spacing w:after="0" w:line="360" w:lineRule="auto"/>
        <w:ind w:left="0"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организацию разработки мероприятий по научной организации труда в планировании и управлении;</w:t>
      </w:r>
    </w:p>
    <w:p w:rsidR="00BF6D5C" w:rsidRPr="00BF6D5C" w:rsidRDefault="00BF6D5C" w:rsidP="00BF6D5C">
      <w:pPr>
        <w:numPr>
          <w:ilvl w:val="0"/>
          <w:numId w:val="6"/>
        </w:numPr>
        <w:shd w:val="clear" w:color="000000" w:fill="auto"/>
        <w:suppressAutoHyphens/>
        <w:spacing w:after="0" w:line="360" w:lineRule="auto"/>
        <w:ind w:left="0"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разработку и организацию внедрения технически обоснованных норм выработки, прогрессивных форм и систем оплаты труда, условий материального и морального стимулирования работников;</w:t>
      </w:r>
    </w:p>
    <w:p w:rsidR="00BF6D5C" w:rsidRPr="00BF6D5C" w:rsidRDefault="00BF6D5C" w:rsidP="00BF6D5C">
      <w:pPr>
        <w:numPr>
          <w:ilvl w:val="0"/>
          <w:numId w:val="6"/>
        </w:numPr>
        <w:shd w:val="clear" w:color="000000" w:fill="auto"/>
        <w:suppressAutoHyphens/>
        <w:spacing w:after="0" w:line="360" w:lineRule="auto"/>
        <w:ind w:left="0"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систематическое проведение экономического анализа и подготовку материалов для рассмотрения результатов деятельности хозяйства и его подразделений на производственных совещаниях, собраниях коллектива;</w:t>
      </w:r>
    </w:p>
    <w:p w:rsidR="00BF6D5C" w:rsidRPr="00BF6D5C" w:rsidRDefault="00BF6D5C" w:rsidP="00BF6D5C">
      <w:pPr>
        <w:numPr>
          <w:ilvl w:val="0"/>
          <w:numId w:val="6"/>
        </w:numPr>
        <w:shd w:val="clear" w:color="000000" w:fill="auto"/>
        <w:suppressAutoHyphens/>
        <w:spacing w:after="0" w:line="360" w:lineRule="auto"/>
        <w:ind w:left="0"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причиненный ущерб (в уставном порядке).</w:t>
      </w:r>
    </w:p>
    <w:p w:rsidR="00BF6D5C" w:rsidRDefault="00BF6D5C" w:rsidP="00BF6D5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r w:rsidRPr="00BF6D5C">
        <w:rPr>
          <w:rFonts w:ascii="Times New Roman" w:eastAsia="Times New Roman" w:hAnsi="Times New Roman" w:cs="Times New Roman"/>
          <w:sz w:val="28"/>
          <w:szCs w:val="28"/>
          <w:lang w:eastAsia="ru-RU"/>
        </w:rPr>
        <w:t>Основной работой экономиста является планирование развития хозяйства, направленное на рациональное использование возможностей и резервов предприятия, ускорение его развития, повышение эффективности всех отраслей.</w:t>
      </w:r>
    </w:p>
    <w:p w:rsidR="00BF6D5C" w:rsidRPr="00BF6D5C" w:rsidRDefault="00BF6D5C" w:rsidP="00BF6D5C">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p>
    <w:p w:rsidR="00BF6D5C" w:rsidRPr="000C54EF" w:rsidRDefault="000C54EF" w:rsidP="005A70BE">
      <w:pPr>
        <w:jc w:val="both"/>
        <w:rPr>
          <w:rFonts w:ascii="Times New Roman" w:hAnsi="Times New Roman" w:cs="Times New Roman"/>
          <w:b/>
          <w:sz w:val="28"/>
          <w:szCs w:val="28"/>
        </w:rPr>
      </w:pPr>
      <w:r w:rsidRPr="000C54EF">
        <w:rPr>
          <w:rFonts w:ascii="Times New Roman" w:hAnsi="Times New Roman" w:cs="Times New Roman"/>
          <w:b/>
          <w:sz w:val="28"/>
          <w:szCs w:val="28"/>
        </w:rPr>
        <w:t>3.2. Оценка совершенствования организационной структуры</w:t>
      </w:r>
    </w:p>
    <w:p w:rsidR="00666245" w:rsidRDefault="00666245" w:rsidP="00666245">
      <w:pPr>
        <w:spacing w:after="0" w:line="360" w:lineRule="auto"/>
        <w:ind w:firstLine="709"/>
        <w:jc w:val="both"/>
        <w:rPr>
          <w:rFonts w:ascii="Times New Roman" w:eastAsia="Calibri" w:hAnsi="Times New Roman" w:cs="Times New Roman"/>
          <w:sz w:val="28"/>
          <w:szCs w:val="28"/>
        </w:rPr>
      </w:pPr>
    </w:p>
    <w:p w:rsidR="00666245" w:rsidRPr="00666245" w:rsidRDefault="00666245" w:rsidP="00666245">
      <w:pPr>
        <w:spacing w:after="0" w:line="360" w:lineRule="auto"/>
        <w:ind w:firstLine="709"/>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При совершенствовании структуры управления необходимо следовать следующим принципам:</w:t>
      </w:r>
    </w:p>
    <w:p w:rsidR="00666245" w:rsidRPr="00666245" w:rsidRDefault="00666245" w:rsidP="00666245">
      <w:pPr>
        <w:spacing w:after="0" w:line="360" w:lineRule="auto"/>
        <w:ind w:firstLine="709"/>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 принцип единства распорядительства и персональной ответственности. Он исключает двойственность подчинения и возможность получения противоречивых указаний;</w:t>
      </w:r>
    </w:p>
    <w:p w:rsidR="00666245" w:rsidRPr="00666245" w:rsidRDefault="00666245" w:rsidP="00666245">
      <w:pPr>
        <w:spacing w:after="0" w:line="360" w:lineRule="auto"/>
        <w:ind w:firstLine="709"/>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 принцип распространенности контроля. Следует правильно определить количество подчиненных, которыми может эффективно руководить один человек, т.е. норму управляемости;</w:t>
      </w:r>
    </w:p>
    <w:p w:rsidR="00666245" w:rsidRPr="00666245" w:rsidRDefault="00666245" w:rsidP="00666245">
      <w:pPr>
        <w:spacing w:after="0" w:line="360" w:lineRule="auto"/>
        <w:ind w:firstLine="709"/>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lastRenderedPageBreak/>
        <w:t>- принцип соответствия прав, обязанностей и ответственности каждого звена управления и должностного лица. Такое соответствие создает реальные условия для принятия и реализации оптимальных решений;</w:t>
      </w:r>
    </w:p>
    <w:p w:rsidR="00666245" w:rsidRPr="00666245" w:rsidRDefault="00666245" w:rsidP="00666245">
      <w:pPr>
        <w:spacing w:after="0" w:line="360" w:lineRule="auto"/>
        <w:ind w:firstLine="709"/>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 принцип гибкости и экономичности. Организационная структура управления должна реагировать на изменения внутренней и внешней среды с наименьшими затратами, т.е. обладать свойством рациональной самоадаптации.</w:t>
      </w:r>
    </w:p>
    <w:p w:rsidR="00666245" w:rsidRPr="00666245" w:rsidRDefault="00666245" w:rsidP="00666245">
      <w:pPr>
        <w:spacing w:after="0" w:line="360" w:lineRule="auto"/>
        <w:ind w:firstLine="709"/>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Для этого в рамках совершенствования структуры управления предлагается объединить данные отделы и создать общую бухгалтерию. Во главе поставить главного бухгалтера, а в его подчинении назначить двух заместителей по направлению торговля и по направлениям производство и строительство. В свою очередь главный бухгалтер будет находиться в подчинении директора по финансам. В этом случае необходимо сократить должность одного главного бухгалтера.</w:t>
      </w:r>
    </w:p>
    <w:p w:rsidR="00666245" w:rsidRPr="00666245" w:rsidRDefault="00666245" w:rsidP="00666245">
      <w:pPr>
        <w:spacing w:after="0" w:line="360" w:lineRule="auto"/>
        <w:ind w:firstLine="709"/>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Объединение двух бухгалтерий позволит достичь синергетического эффекта - благоприятное сочетание ресурсов, согласованное поведение, связи, отношения, - одним словом, весь набор параметров, характеризующих сложную развивающуюся систему.</w:t>
      </w:r>
    </w:p>
    <w:p w:rsidR="00666245" w:rsidRPr="00666245" w:rsidRDefault="00666245" w:rsidP="00666245">
      <w:pPr>
        <w:spacing w:after="0" w:line="360" w:lineRule="auto"/>
        <w:ind w:firstLine="709"/>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С позиций теории организации - это кооперация - организация сил, процессов, агентов, ресурсов и прочего для совместного выполнения общего дела.</w:t>
      </w:r>
    </w:p>
    <w:p w:rsidR="00666245" w:rsidRPr="00666245" w:rsidRDefault="00666245" w:rsidP="00666245">
      <w:pPr>
        <w:spacing w:after="0" w:line="360" w:lineRule="auto"/>
        <w:ind w:firstLine="709"/>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Одним словом, компания достигнет эффекта от суммы больше, чем просто сумма эффектов составных частей. Все это приведет к увеличению прибыли, снижению текущих расходов, снижению потребности в инвестициях.</w:t>
      </w:r>
    </w:p>
    <w:p w:rsidR="00666245" w:rsidRPr="00666245" w:rsidRDefault="00666245" w:rsidP="00666245">
      <w:pPr>
        <w:spacing w:after="0" w:line="360" w:lineRule="auto"/>
        <w:ind w:firstLine="709"/>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Ещё одним важным моментом при рассмотрении деятельности компании, является качество и сроки выполнения продукции.</w:t>
      </w:r>
    </w:p>
    <w:p w:rsidR="00666245" w:rsidRPr="00666245" w:rsidRDefault="00666245" w:rsidP="00666245">
      <w:pPr>
        <w:spacing w:after="0" w:line="360" w:lineRule="auto"/>
        <w:ind w:firstLine="709"/>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 xml:space="preserve">Клиенты становятся всё более разборчивыми в качестве продукции и все настойчивее требуют соответствия самым высоким требованиям, предъявляемым к качеству товаров и к качеству обслуживания. Они хотят </w:t>
      </w:r>
      <w:r w:rsidRPr="00666245">
        <w:rPr>
          <w:rFonts w:ascii="Times New Roman" w:eastAsia="Calibri" w:hAnsi="Times New Roman" w:cs="Times New Roman"/>
          <w:sz w:val="28"/>
          <w:szCs w:val="28"/>
        </w:rPr>
        <w:lastRenderedPageBreak/>
        <w:t>получать реальные гарантии того, что фирма соответствует их требованиям сейчас, и будет соответствовать в дальнейшем.</w:t>
      </w:r>
    </w:p>
    <w:p w:rsidR="00666245" w:rsidRPr="00666245" w:rsidRDefault="00666245" w:rsidP="00666245">
      <w:pPr>
        <w:spacing w:after="0" w:line="360" w:lineRule="auto"/>
        <w:ind w:firstLine="709"/>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 xml:space="preserve">Анализируя стратегию развития </w:t>
      </w:r>
      <w:r w:rsidRPr="00666245">
        <w:rPr>
          <w:rFonts w:ascii="Times New Roman" w:eastAsia="Calibri" w:hAnsi="Times New Roman" w:cs="Times New Roman"/>
          <w:sz w:val="28"/>
          <w:szCs w:val="28"/>
        </w:rPr>
        <w:t>ОАО Молочный завод  «</w:t>
      </w:r>
      <w:proofErr w:type="spellStart"/>
      <w:r w:rsidRPr="00666245">
        <w:rPr>
          <w:rFonts w:ascii="Times New Roman" w:eastAsia="Calibri" w:hAnsi="Times New Roman" w:cs="Times New Roman"/>
          <w:sz w:val="28"/>
          <w:szCs w:val="28"/>
        </w:rPr>
        <w:t>Молвест</w:t>
      </w:r>
      <w:proofErr w:type="spellEnd"/>
      <w:r w:rsidRPr="00666245">
        <w:rPr>
          <w:rFonts w:ascii="Times New Roman" w:eastAsia="Calibri" w:hAnsi="Times New Roman" w:cs="Times New Roman"/>
          <w:sz w:val="28"/>
          <w:szCs w:val="28"/>
        </w:rPr>
        <w:t>»</w:t>
      </w:r>
      <w:r w:rsidRPr="00666245">
        <w:rPr>
          <w:rFonts w:ascii="Times New Roman" w:eastAsia="Calibri" w:hAnsi="Times New Roman" w:cs="Times New Roman"/>
          <w:sz w:val="28"/>
          <w:szCs w:val="28"/>
        </w:rPr>
        <w:t xml:space="preserve"> можно заметить, что уделяется много внимания качеству и срокам выполнения продукции и оказания услуг. Однако конкретных мероприятий в данных направлениях не просматривается.</w:t>
      </w:r>
    </w:p>
    <w:p w:rsidR="00666245" w:rsidRPr="00666245" w:rsidRDefault="00666245" w:rsidP="00666245">
      <w:pPr>
        <w:spacing w:after="0" w:line="360" w:lineRule="auto"/>
        <w:ind w:firstLine="709"/>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Введение системы менеджмента качества даст возможность продемонстрировать свою приверженность качеству и удовлетворению потребностей клиентов, а также возможность непрерывного улучшения системы с учетом особенностей изменяющегося мира.</w:t>
      </w:r>
    </w:p>
    <w:p w:rsidR="00666245" w:rsidRPr="00666245" w:rsidRDefault="00666245" w:rsidP="00666245">
      <w:pPr>
        <w:spacing w:after="0" w:line="360" w:lineRule="auto"/>
        <w:ind w:firstLine="709"/>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 xml:space="preserve">Современное представление о качестве изделий основано на принципе наиболее полного выполнения требований и пожеланий потребителя, и этот принцип должен быть заложен в основу проекта любого вида продукции. </w:t>
      </w:r>
    </w:p>
    <w:p w:rsidR="00666245" w:rsidRPr="00666245" w:rsidRDefault="00666245" w:rsidP="00666245">
      <w:pPr>
        <w:spacing w:after="0" w:line="360" w:lineRule="auto"/>
        <w:ind w:firstLine="709"/>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Системный подход к управлению качеством предполагает формирование целевой подсистемы управления предприятием, подразумевающей упорядоченную совокупность взаимосвязанных и взаимодействующих элементов объекта производства, предназначенных для достижения поставленной цели - создания условий для обеспечения требуемого уровня качества объекта производства при минимальных затратах.</w:t>
      </w:r>
    </w:p>
    <w:p w:rsidR="00666245" w:rsidRPr="00666245" w:rsidRDefault="00666245" w:rsidP="00666245">
      <w:pPr>
        <w:spacing w:after="0" w:line="360" w:lineRule="auto"/>
        <w:ind w:firstLine="709"/>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Системный подход к управлению качеством на предприятии предполагает использование следующих принципов:</w:t>
      </w:r>
    </w:p>
    <w:p w:rsidR="00666245" w:rsidRPr="00666245" w:rsidRDefault="00666245" w:rsidP="00666245">
      <w:pPr>
        <w:spacing w:after="0" w:line="360" w:lineRule="auto"/>
        <w:ind w:firstLine="709"/>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 целенаправленность - позволяет установить границы управления и адресность управленческих решений;</w:t>
      </w:r>
    </w:p>
    <w:p w:rsidR="00666245" w:rsidRPr="00666245" w:rsidRDefault="00666245" w:rsidP="00666245">
      <w:pPr>
        <w:spacing w:after="0" w:line="360" w:lineRule="auto"/>
        <w:ind w:firstLine="709"/>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 комплексность - охватывает все стадии жизненного цикла продукта, все структурные подразделения, руководство и весь персонал предприятия;</w:t>
      </w:r>
    </w:p>
    <w:p w:rsidR="00666245" w:rsidRPr="00666245" w:rsidRDefault="00666245" w:rsidP="00666245">
      <w:pPr>
        <w:spacing w:after="0" w:line="360" w:lineRule="auto"/>
        <w:ind w:firstLine="709"/>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 непрерывность - обеспечивает процесс управления, ориентированный на постоянное улучшение системы;</w:t>
      </w:r>
    </w:p>
    <w:p w:rsidR="00666245" w:rsidRPr="00666245" w:rsidRDefault="00666245" w:rsidP="00666245">
      <w:pPr>
        <w:spacing w:after="0" w:line="360" w:lineRule="auto"/>
        <w:ind w:firstLine="709"/>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 xml:space="preserve">- объективность - ориентирует на использование адекватных методов управления, выбор показателей, отражающих действительное состояние </w:t>
      </w:r>
      <w:r w:rsidRPr="00666245">
        <w:rPr>
          <w:rFonts w:ascii="Times New Roman" w:eastAsia="Calibri" w:hAnsi="Times New Roman" w:cs="Times New Roman"/>
          <w:sz w:val="28"/>
          <w:szCs w:val="28"/>
        </w:rPr>
        <w:lastRenderedPageBreak/>
        <w:t>управления качеством, подбор управленческого персонала соответствующей квалификации;</w:t>
      </w:r>
    </w:p>
    <w:p w:rsidR="00666245" w:rsidRPr="00666245" w:rsidRDefault="00666245" w:rsidP="00666245">
      <w:pPr>
        <w:spacing w:after="0" w:line="360" w:lineRule="auto"/>
        <w:ind w:firstLine="709"/>
        <w:contextualSpacing/>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 оптимальность - предусматривает необходимость обеспечения результативности и эффективности процессов управления качеством, в частности, и системы в целом.</w:t>
      </w:r>
    </w:p>
    <w:p w:rsidR="00666245" w:rsidRPr="00666245" w:rsidRDefault="00666245" w:rsidP="00666245">
      <w:pPr>
        <w:spacing w:after="0" w:line="360" w:lineRule="auto"/>
        <w:ind w:firstLine="709"/>
        <w:contextualSpacing/>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Система управления качеством предприятия включает общие, специальные и обеспечивающие подсистемы.</w:t>
      </w:r>
    </w:p>
    <w:p w:rsidR="00666245" w:rsidRPr="00666245" w:rsidRDefault="00666245" w:rsidP="00666245">
      <w:pPr>
        <w:spacing w:after="0" w:line="360" w:lineRule="auto"/>
        <w:ind w:firstLine="709"/>
        <w:contextualSpacing/>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К общим подсистемам управления качеством относятся:</w:t>
      </w:r>
    </w:p>
    <w:p w:rsidR="00666245" w:rsidRPr="00666245" w:rsidRDefault="00666245" w:rsidP="00666245">
      <w:pPr>
        <w:spacing w:after="0" w:line="360" w:lineRule="auto"/>
        <w:ind w:firstLine="709"/>
        <w:contextualSpacing/>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 прогнозирование и планирование качества продукции</w:t>
      </w:r>
    </w:p>
    <w:p w:rsidR="00666245" w:rsidRPr="00666245" w:rsidRDefault="00666245" w:rsidP="00666245">
      <w:pPr>
        <w:spacing w:after="0" w:line="360" w:lineRule="auto"/>
        <w:ind w:firstLine="709"/>
        <w:contextualSpacing/>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 учет и анализ оценки качества продукции;</w:t>
      </w:r>
    </w:p>
    <w:p w:rsidR="00666245" w:rsidRPr="00666245" w:rsidRDefault="00666245" w:rsidP="00666245">
      <w:pPr>
        <w:spacing w:after="0" w:line="360" w:lineRule="auto"/>
        <w:ind w:firstLine="709"/>
        <w:contextualSpacing/>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 стимулирование и ответственность за качество продукции;</w:t>
      </w:r>
    </w:p>
    <w:p w:rsidR="00666245" w:rsidRPr="00666245" w:rsidRDefault="00666245" w:rsidP="00666245">
      <w:pPr>
        <w:spacing w:after="0" w:line="360" w:lineRule="auto"/>
        <w:ind w:firstLine="709"/>
        <w:contextualSpacing/>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 контроль качества продукции.</w:t>
      </w:r>
    </w:p>
    <w:p w:rsidR="00666245" w:rsidRPr="00666245" w:rsidRDefault="00666245" w:rsidP="00666245">
      <w:pPr>
        <w:spacing w:after="0" w:line="360" w:lineRule="auto"/>
        <w:ind w:firstLine="709"/>
        <w:contextualSpacing/>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К специальным подсистемам управления качеством относятся подсистемы:</w:t>
      </w:r>
    </w:p>
    <w:p w:rsidR="00666245" w:rsidRPr="00666245" w:rsidRDefault="00666245" w:rsidP="00666245">
      <w:pPr>
        <w:spacing w:after="0" w:line="360" w:lineRule="auto"/>
        <w:ind w:firstLine="709"/>
        <w:contextualSpacing/>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 стандартизации;</w:t>
      </w:r>
    </w:p>
    <w:p w:rsidR="00666245" w:rsidRPr="00666245" w:rsidRDefault="00666245" w:rsidP="00666245">
      <w:pPr>
        <w:spacing w:after="0" w:line="360" w:lineRule="auto"/>
        <w:ind w:firstLine="709"/>
        <w:contextualSpacing/>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 испытаний продукции;</w:t>
      </w:r>
    </w:p>
    <w:p w:rsidR="00666245" w:rsidRPr="00666245" w:rsidRDefault="00666245" w:rsidP="00666245">
      <w:pPr>
        <w:spacing w:after="0" w:line="360" w:lineRule="auto"/>
        <w:ind w:firstLine="709"/>
        <w:contextualSpacing/>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 профилактики брака;</w:t>
      </w:r>
    </w:p>
    <w:p w:rsidR="00666245" w:rsidRPr="00666245" w:rsidRDefault="00666245" w:rsidP="00666245">
      <w:pPr>
        <w:spacing w:after="0" w:line="360" w:lineRule="auto"/>
        <w:ind w:firstLine="709"/>
        <w:contextualSpacing/>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К обеспечивающим подсистемам управления качеством относятся:</w:t>
      </w:r>
    </w:p>
    <w:p w:rsidR="00666245" w:rsidRPr="00666245" w:rsidRDefault="00666245" w:rsidP="00666245">
      <w:pPr>
        <w:spacing w:after="0" w:line="360" w:lineRule="auto"/>
        <w:ind w:firstLine="709"/>
        <w:contextualSpacing/>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 правового обеспечения;</w:t>
      </w:r>
    </w:p>
    <w:p w:rsidR="00666245" w:rsidRPr="00666245" w:rsidRDefault="00666245" w:rsidP="00666245">
      <w:pPr>
        <w:spacing w:after="0" w:line="360" w:lineRule="auto"/>
        <w:ind w:firstLine="709"/>
        <w:contextualSpacing/>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 информационного обеспечения;</w:t>
      </w:r>
    </w:p>
    <w:p w:rsidR="00666245" w:rsidRPr="00666245" w:rsidRDefault="00666245" w:rsidP="00666245">
      <w:pPr>
        <w:spacing w:after="0" w:line="360" w:lineRule="auto"/>
        <w:ind w:firstLine="709"/>
        <w:contextualSpacing/>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 материально-технического обеспечения;</w:t>
      </w:r>
    </w:p>
    <w:p w:rsidR="00666245" w:rsidRPr="00666245" w:rsidRDefault="00666245" w:rsidP="00666245">
      <w:pPr>
        <w:spacing w:after="0" w:line="360" w:lineRule="auto"/>
        <w:ind w:firstLine="709"/>
        <w:contextualSpacing/>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 метрологического обеспечения;</w:t>
      </w:r>
    </w:p>
    <w:p w:rsidR="00666245" w:rsidRPr="00666245" w:rsidRDefault="00666245" w:rsidP="00666245">
      <w:pPr>
        <w:spacing w:after="0" w:line="360" w:lineRule="auto"/>
        <w:ind w:firstLine="709"/>
        <w:contextualSpacing/>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 кадрового обеспечения;</w:t>
      </w:r>
    </w:p>
    <w:p w:rsidR="00666245" w:rsidRPr="00666245" w:rsidRDefault="00666245" w:rsidP="00666245">
      <w:pPr>
        <w:spacing w:after="0" w:line="360" w:lineRule="auto"/>
        <w:ind w:firstLine="709"/>
        <w:contextualSpacing/>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 организационного обеспечения;</w:t>
      </w:r>
    </w:p>
    <w:p w:rsidR="00666245" w:rsidRPr="00666245" w:rsidRDefault="00666245" w:rsidP="00666245">
      <w:pPr>
        <w:spacing w:after="0" w:line="360" w:lineRule="auto"/>
        <w:ind w:firstLine="709"/>
        <w:contextualSpacing/>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 технологического обеспечения;</w:t>
      </w:r>
    </w:p>
    <w:p w:rsidR="00666245" w:rsidRPr="00666245" w:rsidRDefault="00666245" w:rsidP="00666245">
      <w:pPr>
        <w:spacing w:after="0" w:line="360" w:lineRule="auto"/>
        <w:ind w:firstLine="709"/>
        <w:contextualSpacing/>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 финансового обеспечения.</w:t>
      </w:r>
    </w:p>
    <w:p w:rsidR="00666245" w:rsidRPr="00666245" w:rsidRDefault="00666245" w:rsidP="00666245">
      <w:pPr>
        <w:spacing w:after="0" w:line="360" w:lineRule="auto"/>
        <w:ind w:firstLine="709"/>
        <w:contextualSpacing/>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Система управления качеством является частью системы управления предприятием, которая направлена на достижение результатов, в соответствии с целями в области качества, чтобы удовлетворять потребности, ожидания и требования заинтересованных сторон.</w:t>
      </w:r>
    </w:p>
    <w:p w:rsidR="00666245" w:rsidRPr="00666245" w:rsidRDefault="00666245" w:rsidP="00666245">
      <w:pPr>
        <w:spacing w:after="0" w:line="360" w:lineRule="auto"/>
        <w:ind w:firstLine="709"/>
        <w:contextualSpacing/>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lastRenderedPageBreak/>
        <w:t>Цели в области качества дополняют другие цели организации, связанные с управлением персоналом, инвестиционной и инновационной деятельностью, производственным менеджментом, окружающей средой, охраной труда и т.д. Различные части системы управления организацией могут быть интегрированы вместе с системой управления качеством в единую систему менеджмента, использующую общие элементы.</w:t>
      </w:r>
    </w:p>
    <w:p w:rsidR="00666245" w:rsidRPr="00666245" w:rsidRDefault="00666245" w:rsidP="00666245">
      <w:pPr>
        <w:spacing w:after="0" w:line="360" w:lineRule="auto"/>
        <w:ind w:firstLine="709"/>
        <w:contextualSpacing/>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В рамках этой программы предлагается разработать и внедрить технологические процессы приемки готовых изделий, а именно изделий из бетона и сухих строительных смесей. Данные техпроцессы будут содержать все этапы изготовления продукции от заготовки сырья до приемки готового изделия.</w:t>
      </w:r>
    </w:p>
    <w:p w:rsidR="00666245" w:rsidRPr="00666245" w:rsidRDefault="00666245" w:rsidP="00666245">
      <w:pPr>
        <w:spacing w:after="0" w:line="360" w:lineRule="auto"/>
        <w:ind w:firstLine="709"/>
        <w:contextualSpacing/>
        <w:jc w:val="both"/>
        <w:rPr>
          <w:rFonts w:ascii="Times New Roman" w:eastAsia="Calibri" w:hAnsi="Times New Roman" w:cs="Times New Roman"/>
          <w:sz w:val="28"/>
          <w:szCs w:val="28"/>
        </w:rPr>
      </w:pPr>
      <w:r w:rsidRPr="00666245">
        <w:rPr>
          <w:rFonts w:ascii="Times New Roman" w:eastAsia="Calibri" w:hAnsi="Times New Roman" w:cs="Times New Roman"/>
          <w:sz w:val="28"/>
          <w:szCs w:val="28"/>
        </w:rPr>
        <w:t>В результате можно сделать вывод, что структура управления является важным звеном в системе управления, а предложенные изменения будут способствовать более эффективному процессу реализации целей компании. К тому же объединение отделов бухгалтерий позволит достичь синергетического эффекта, а именно благоприятное сочетание ресурсов, согласованное поведение, связи, отношения и прочего для совместного выполнения общего дела.</w:t>
      </w:r>
    </w:p>
    <w:p w:rsidR="004B566D" w:rsidRDefault="004B566D" w:rsidP="000C54EF">
      <w:pPr>
        <w:shd w:val="clear" w:color="000000" w:fill="auto"/>
        <w:suppressAutoHyphens/>
        <w:spacing w:after="0" w:line="360" w:lineRule="auto"/>
        <w:ind w:firstLine="709"/>
        <w:jc w:val="both"/>
        <w:rPr>
          <w:rFonts w:ascii="Times New Roman" w:eastAsia="Times New Roman" w:hAnsi="Times New Roman" w:cs="Times New Roman"/>
          <w:sz w:val="28"/>
          <w:szCs w:val="28"/>
          <w:lang w:eastAsia="ru-RU"/>
        </w:rPr>
      </w:pPr>
    </w:p>
    <w:p w:rsidR="00BF6D5C" w:rsidRDefault="00BF6D5C" w:rsidP="005A70BE">
      <w:pPr>
        <w:jc w:val="both"/>
        <w:rPr>
          <w:rFonts w:ascii="Times New Roman" w:hAnsi="Times New Roman" w:cs="Times New Roman"/>
          <w:sz w:val="28"/>
          <w:szCs w:val="28"/>
        </w:rPr>
      </w:pPr>
    </w:p>
    <w:p w:rsidR="00BF6D5C" w:rsidRDefault="00BF6D5C" w:rsidP="005A70BE">
      <w:pPr>
        <w:jc w:val="both"/>
        <w:rPr>
          <w:rFonts w:ascii="Times New Roman" w:hAnsi="Times New Roman" w:cs="Times New Roman"/>
          <w:sz w:val="28"/>
          <w:szCs w:val="28"/>
        </w:rPr>
      </w:pPr>
    </w:p>
    <w:p w:rsidR="00E4026C" w:rsidRDefault="00E4026C" w:rsidP="005A70BE">
      <w:pPr>
        <w:jc w:val="both"/>
        <w:rPr>
          <w:rFonts w:ascii="Times New Roman" w:hAnsi="Times New Roman" w:cs="Times New Roman"/>
          <w:sz w:val="28"/>
          <w:szCs w:val="28"/>
        </w:rPr>
      </w:pPr>
    </w:p>
    <w:p w:rsidR="00E4026C" w:rsidRDefault="00E4026C" w:rsidP="005A70BE">
      <w:pPr>
        <w:jc w:val="both"/>
        <w:rPr>
          <w:rFonts w:ascii="Times New Roman" w:hAnsi="Times New Roman" w:cs="Times New Roman"/>
          <w:sz w:val="28"/>
          <w:szCs w:val="28"/>
        </w:rPr>
      </w:pPr>
    </w:p>
    <w:p w:rsidR="00E4026C" w:rsidRDefault="00E4026C" w:rsidP="005A70BE">
      <w:pPr>
        <w:jc w:val="both"/>
        <w:rPr>
          <w:rFonts w:ascii="Times New Roman" w:hAnsi="Times New Roman" w:cs="Times New Roman"/>
          <w:sz w:val="28"/>
          <w:szCs w:val="28"/>
        </w:rPr>
      </w:pPr>
    </w:p>
    <w:p w:rsidR="00E4026C" w:rsidRDefault="00E4026C" w:rsidP="005A70BE">
      <w:pPr>
        <w:jc w:val="both"/>
        <w:rPr>
          <w:rFonts w:ascii="Times New Roman" w:hAnsi="Times New Roman" w:cs="Times New Roman"/>
          <w:sz w:val="28"/>
          <w:szCs w:val="28"/>
        </w:rPr>
      </w:pPr>
    </w:p>
    <w:p w:rsidR="00E4026C" w:rsidRDefault="00E4026C" w:rsidP="005A70BE">
      <w:pPr>
        <w:jc w:val="both"/>
        <w:rPr>
          <w:rFonts w:ascii="Times New Roman" w:hAnsi="Times New Roman" w:cs="Times New Roman"/>
          <w:sz w:val="28"/>
          <w:szCs w:val="28"/>
        </w:rPr>
      </w:pPr>
    </w:p>
    <w:p w:rsidR="00E4026C" w:rsidRDefault="00E4026C" w:rsidP="005A70BE">
      <w:pPr>
        <w:jc w:val="both"/>
        <w:rPr>
          <w:rFonts w:ascii="Times New Roman" w:hAnsi="Times New Roman" w:cs="Times New Roman"/>
          <w:sz w:val="28"/>
          <w:szCs w:val="28"/>
        </w:rPr>
      </w:pPr>
    </w:p>
    <w:p w:rsidR="00E4026C" w:rsidRDefault="00E4026C" w:rsidP="005A70BE">
      <w:pPr>
        <w:jc w:val="both"/>
        <w:rPr>
          <w:rFonts w:ascii="Times New Roman" w:hAnsi="Times New Roman" w:cs="Times New Roman"/>
          <w:sz w:val="28"/>
          <w:szCs w:val="28"/>
        </w:rPr>
      </w:pPr>
    </w:p>
    <w:p w:rsidR="00E4026C" w:rsidRDefault="00E4026C" w:rsidP="005A70BE">
      <w:pPr>
        <w:jc w:val="both"/>
        <w:rPr>
          <w:rFonts w:ascii="Times New Roman" w:hAnsi="Times New Roman" w:cs="Times New Roman"/>
          <w:sz w:val="28"/>
          <w:szCs w:val="28"/>
        </w:rPr>
      </w:pPr>
    </w:p>
    <w:p w:rsidR="00E4026C" w:rsidRDefault="00E4026C" w:rsidP="005A70BE">
      <w:pPr>
        <w:jc w:val="both"/>
        <w:rPr>
          <w:rFonts w:ascii="Times New Roman" w:hAnsi="Times New Roman" w:cs="Times New Roman"/>
          <w:sz w:val="28"/>
          <w:szCs w:val="28"/>
        </w:rPr>
      </w:pPr>
    </w:p>
    <w:p w:rsidR="00E4026C" w:rsidRDefault="00E4026C" w:rsidP="005A70BE">
      <w:pPr>
        <w:jc w:val="both"/>
        <w:rPr>
          <w:rFonts w:ascii="Times New Roman" w:hAnsi="Times New Roman" w:cs="Times New Roman"/>
          <w:sz w:val="28"/>
          <w:szCs w:val="28"/>
        </w:rPr>
      </w:pPr>
    </w:p>
    <w:p w:rsidR="00BF6D5C" w:rsidRDefault="00BF6D5C" w:rsidP="005A70BE">
      <w:pPr>
        <w:jc w:val="both"/>
        <w:rPr>
          <w:rFonts w:ascii="Times New Roman" w:hAnsi="Times New Roman" w:cs="Times New Roman"/>
          <w:sz w:val="28"/>
          <w:szCs w:val="28"/>
        </w:rPr>
      </w:pPr>
    </w:p>
    <w:p w:rsidR="00BF6D5C" w:rsidRDefault="00BF6D5C" w:rsidP="005A70BE">
      <w:pPr>
        <w:jc w:val="both"/>
        <w:rPr>
          <w:rFonts w:ascii="Times New Roman" w:hAnsi="Times New Roman" w:cs="Times New Roman"/>
          <w:sz w:val="28"/>
          <w:szCs w:val="28"/>
        </w:rPr>
      </w:pPr>
    </w:p>
    <w:p w:rsidR="00BF6D5C" w:rsidRDefault="00BF6D5C" w:rsidP="005A70BE">
      <w:pPr>
        <w:jc w:val="both"/>
        <w:rPr>
          <w:rFonts w:ascii="Times New Roman" w:hAnsi="Times New Roman" w:cs="Times New Roman"/>
          <w:sz w:val="28"/>
          <w:szCs w:val="28"/>
        </w:rPr>
      </w:pPr>
    </w:p>
    <w:p w:rsidR="00BF6D5C" w:rsidRDefault="00BF6D5C" w:rsidP="005A70BE">
      <w:pPr>
        <w:jc w:val="both"/>
        <w:rPr>
          <w:rFonts w:ascii="Times New Roman" w:hAnsi="Times New Roman" w:cs="Times New Roman"/>
          <w:sz w:val="28"/>
          <w:szCs w:val="28"/>
        </w:rPr>
      </w:pPr>
    </w:p>
    <w:p w:rsidR="007E0374" w:rsidRDefault="007E0374" w:rsidP="005A70BE">
      <w:pPr>
        <w:jc w:val="both"/>
        <w:rPr>
          <w:rFonts w:ascii="Times New Roman" w:hAnsi="Times New Roman" w:cs="Times New Roman"/>
          <w:sz w:val="28"/>
          <w:szCs w:val="28"/>
        </w:rPr>
      </w:pPr>
    </w:p>
    <w:p w:rsidR="007E0374" w:rsidRDefault="007E0374" w:rsidP="005A70BE">
      <w:pPr>
        <w:jc w:val="both"/>
        <w:rPr>
          <w:rFonts w:ascii="Times New Roman" w:hAnsi="Times New Roman" w:cs="Times New Roman"/>
          <w:sz w:val="28"/>
          <w:szCs w:val="28"/>
        </w:rPr>
      </w:pPr>
    </w:p>
    <w:p w:rsidR="007E0374" w:rsidRDefault="007E0374" w:rsidP="005A70BE">
      <w:pPr>
        <w:jc w:val="both"/>
        <w:rPr>
          <w:rFonts w:ascii="Times New Roman" w:hAnsi="Times New Roman" w:cs="Times New Roman"/>
          <w:sz w:val="28"/>
          <w:szCs w:val="28"/>
        </w:rPr>
      </w:pPr>
    </w:p>
    <w:p w:rsidR="007E0374" w:rsidRPr="007E0374" w:rsidRDefault="007E0374" w:rsidP="007E0374">
      <w:pPr>
        <w:jc w:val="center"/>
        <w:rPr>
          <w:rFonts w:ascii="Times New Roman" w:hAnsi="Times New Roman" w:cs="Times New Roman"/>
          <w:b/>
          <w:sz w:val="28"/>
          <w:szCs w:val="28"/>
        </w:rPr>
      </w:pPr>
      <w:r w:rsidRPr="007E0374">
        <w:rPr>
          <w:rFonts w:ascii="Times New Roman" w:hAnsi="Times New Roman" w:cs="Times New Roman"/>
          <w:b/>
          <w:sz w:val="28"/>
          <w:szCs w:val="28"/>
        </w:rPr>
        <w:t>Заключение</w:t>
      </w:r>
    </w:p>
    <w:p w:rsidR="00E4026C" w:rsidRDefault="00E4026C" w:rsidP="007E0374">
      <w:pPr>
        <w:spacing w:after="0" w:line="360" w:lineRule="auto"/>
        <w:ind w:firstLine="709"/>
        <w:jc w:val="both"/>
        <w:rPr>
          <w:rFonts w:ascii="Times New Roman" w:hAnsi="Times New Roman" w:cs="Times New Roman"/>
          <w:sz w:val="28"/>
          <w:szCs w:val="28"/>
        </w:rPr>
      </w:pPr>
    </w:p>
    <w:p w:rsidR="007E0374" w:rsidRPr="007E0374" w:rsidRDefault="007E0374" w:rsidP="007E0374">
      <w:pPr>
        <w:spacing w:after="0" w:line="360" w:lineRule="auto"/>
        <w:ind w:firstLine="709"/>
        <w:jc w:val="both"/>
        <w:rPr>
          <w:rFonts w:ascii="Times New Roman" w:hAnsi="Times New Roman" w:cs="Times New Roman"/>
          <w:sz w:val="28"/>
          <w:szCs w:val="28"/>
        </w:rPr>
      </w:pPr>
      <w:r w:rsidRPr="007E0374">
        <w:rPr>
          <w:rFonts w:ascii="Times New Roman" w:hAnsi="Times New Roman" w:cs="Times New Roman"/>
          <w:sz w:val="28"/>
          <w:szCs w:val="28"/>
        </w:rPr>
        <w:t>Переход к рыночной экономике требует от предприятий агропромышленного комплекса повышения эффективности производства на основе достижений научно-технического прогресса, эффективных форм организации сельскохозяйственного производства, преодоления бесхозяйственности, активизации предпринимательской инициативы и т.д. Важная роль в организации этих задач отводится принципам и закономерностям организации структуры управления сельскохозяйственного предприятия. Сельскохозяйственное производство обладает рядом специфических особенностей, которые оказывают существенное влияние на формирование системы управления и на ее структуру.</w:t>
      </w:r>
    </w:p>
    <w:p w:rsidR="007E0374" w:rsidRPr="007E0374" w:rsidRDefault="007E0374" w:rsidP="007E0374">
      <w:pPr>
        <w:spacing w:after="0" w:line="360" w:lineRule="auto"/>
        <w:ind w:firstLine="709"/>
        <w:jc w:val="both"/>
        <w:rPr>
          <w:rFonts w:ascii="Times New Roman" w:hAnsi="Times New Roman" w:cs="Times New Roman"/>
          <w:sz w:val="28"/>
          <w:szCs w:val="28"/>
        </w:rPr>
      </w:pPr>
      <w:r w:rsidRPr="007E0374">
        <w:rPr>
          <w:rFonts w:ascii="Times New Roman" w:hAnsi="Times New Roman" w:cs="Times New Roman"/>
          <w:sz w:val="28"/>
          <w:szCs w:val="28"/>
        </w:rPr>
        <w:t xml:space="preserve">В работе были проведены: характеристика </w:t>
      </w:r>
      <w:r>
        <w:rPr>
          <w:rFonts w:ascii="Times New Roman" w:hAnsi="Times New Roman" w:cs="Times New Roman"/>
          <w:sz w:val="28"/>
          <w:szCs w:val="28"/>
        </w:rPr>
        <w:t>ОАО Молочный завод  «</w:t>
      </w:r>
      <w:proofErr w:type="spellStart"/>
      <w:r>
        <w:rPr>
          <w:rFonts w:ascii="Times New Roman" w:hAnsi="Times New Roman" w:cs="Times New Roman"/>
          <w:sz w:val="28"/>
          <w:szCs w:val="28"/>
        </w:rPr>
        <w:t>Молвест</w:t>
      </w:r>
      <w:proofErr w:type="spellEnd"/>
      <w:r>
        <w:rPr>
          <w:rFonts w:ascii="Times New Roman" w:hAnsi="Times New Roman" w:cs="Times New Roman"/>
          <w:sz w:val="28"/>
          <w:szCs w:val="28"/>
        </w:rPr>
        <w:t xml:space="preserve">», </w:t>
      </w:r>
      <w:r w:rsidRPr="007E0374">
        <w:rPr>
          <w:rFonts w:ascii="Times New Roman" w:hAnsi="Times New Roman" w:cs="Times New Roman"/>
          <w:sz w:val="28"/>
          <w:szCs w:val="28"/>
        </w:rPr>
        <w:t>системный анализ основных экономических показателей, финансовых результатов деятельности организации, его внешней и внутренней среды, определение основных тенденций развития, анализ системы управления, анализ ресурсных возможностей.</w:t>
      </w:r>
    </w:p>
    <w:p w:rsidR="007E0374" w:rsidRDefault="007E0374" w:rsidP="007E0374">
      <w:pPr>
        <w:spacing w:after="0" w:line="360" w:lineRule="auto"/>
        <w:ind w:firstLine="709"/>
        <w:jc w:val="both"/>
        <w:rPr>
          <w:rFonts w:ascii="Times New Roman" w:hAnsi="Times New Roman" w:cs="Times New Roman"/>
          <w:sz w:val="28"/>
          <w:szCs w:val="28"/>
        </w:rPr>
      </w:pPr>
      <w:r w:rsidRPr="007E0374">
        <w:rPr>
          <w:rFonts w:ascii="Times New Roman" w:hAnsi="Times New Roman" w:cs="Times New Roman"/>
          <w:sz w:val="28"/>
          <w:szCs w:val="28"/>
        </w:rPr>
        <w:lastRenderedPageBreak/>
        <w:t xml:space="preserve">На их основе была проведена работа по усовершенствованию структуры управления предприятия, для этого было проведено следующие: </w:t>
      </w:r>
      <w:r>
        <w:rPr>
          <w:rFonts w:ascii="Times New Roman" w:hAnsi="Times New Roman" w:cs="Times New Roman"/>
          <w:sz w:val="28"/>
          <w:szCs w:val="28"/>
        </w:rPr>
        <w:t>создание с</w:t>
      </w:r>
      <w:r w:rsidRPr="007E0374">
        <w:rPr>
          <w:rFonts w:ascii="Times New Roman" w:hAnsi="Times New Roman" w:cs="Times New Roman"/>
          <w:sz w:val="28"/>
          <w:szCs w:val="28"/>
        </w:rPr>
        <w:t>истем</w:t>
      </w:r>
      <w:r>
        <w:rPr>
          <w:rFonts w:ascii="Times New Roman" w:hAnsi="Times New Roman" w:cs="Times New Roman"/>
          <w:sz w:val="28"/>
          <w:szCs w:val="28"/>
        </w:rPr>
        <w:t>ы</w:t>
      </w:r>
      <w:r w:rsidRPr="007E0374">
        <w:rPr>
          <w:rFonts w:ascii="Times New Roman" w:hAnsi="Times New Roman" w:cs="Times New Roman"/>
          <w:sz w:val="28"/>
          <w:szCs w:val="28"/>
        </w:rPr>
        <w:t xml:space="preserve"> управления качеством</w:t>
      </w:r>
      <w:r>
        <w:rPr>
          <w:rFonts w:ascii="Times New Roman" w:hAnsi="Times New Roman" w:cs="Times New Roman"/>
          <w:sz w:val="28"/>
          <w:szCs w:val="28"/>
        </w:rPr>
        <w:t xml:space="preserve">, которая </w:t>
      </w:r>
      <w:r w:rsidRPr="007E0374">
        <w:rPr>
          <w:rFonts w:ascii="Times New Roman" w:hAnsi="Times New Roman" w:cs="Times New Roman"/>
          <w:sz w:val="28"/>
          <w:szCs w:val="28"/>
        </w:rPr>
        <w:t xml:space="preserve"> является частью системы управления предприятием, которая направлена на достижение результатов, в соответствии с целями в области качества, чтобы удовлетворять потребности, ожидания и требования заинтересованных сторон</w:t>
      </w:r>
    </w:p>
    <w:p w:rsidR="007E0374" w:rsidRDefault="007E0374" w:rsidP="007E0374">
      <w:pPr>
        <w:spacing w:after="0" w:line="360" w:lineRule="auto"/>
        <w:ind w:firstLine="709"/>
        <w:jc w:val="both"/>
        <w:rPr>
          <w:rFonts w:ascii="Times New Roman" w:hAnsi="Times New Roman" w:cs="Times New Roman"/>
          <w:sz w:val="28"/>
          <w:szCs w:val="28"/>
        </w:rPr>
      </w:pPr>
    </w:p>
    <w:p w:rsidR="007E0374" w:rsidRDefault="007E0374" w:rsidP="007E0374">
      <w:pPr>
        <w:spacing w:after="0" w:line="360" w:lineRule="auto"/>
        <w:ind w:firstLine="709"/>
        <w:jc w:val="both"/>
        <w:rPr>
          <w:rFonts w:ascii="Times New Roman" w:hAnsi="Times New Roman" w:cs="Times New Roman"/>
          <w:sz w:val="28"/>
          <w:szCs w:val="28"/>
        </w:rPr>
      </w:pPr>
    </w:p>
    <w:p w:rsidR="007E0374" w:rsidRDefault="007E0374" w:rsidP="007E0374">
      <w:pPr>
        <w:spacing w:after="0" w:line="360" w:lineRule="auto"/>
        <w:ind w:firstLine="709"/>
        <w:jc w:val="both"/>
        <w:rPr>
          <w:rFonts w:ascii="Times New Roman" w:hAnsi="Times New Roman" w:cs="Times New Roman"/>
          <w:sz w:val="28"/>
          <w:szCs w:val="28"/>
        </w:rPr>
      </w:pPr>
    </w:p>
    <w:p w:rsidR="007E0374" w:rsidRDefault="007E0374" w:rsidP="007E0374">
      <w:pPr>
        <w:spacing w:after="0" w:line="360" w:lineRule="auto"/>
        <w:ind w:firstLine="709"/>
        <w:jc w:val="both"/>
        <w:rPr>
          <w:rFonts w:ascii="Times New Roman" w:hAnsi="Times New Roman" w:cs="Times New Roman"/>
          <w:sz w:val="28"/>
          <w:szCs w:val="28"/>
        </w:rPr>
      </w:pPr>
    </w:p>
    <w:p w:rsidR="007E0374" w:rsidRDefault="007E0374" w:rsidP="007E0374">
      <w:pPr>
        <w:spacing w:after="0" w:line="360" w:lineRule="auto"/>
        <w:ind w:firstLine="709"/>
        <w:jc w:val="both"/>
        <w:rPr>
          <w:rFonts w:ascii="Times New Roman" w:hAnsi="Times New Roman" w:cs="Times New Roman"/>
          <w:sz w:val="28"/>
          <w:szCs w:val="28"/>
        </w:rPr>
      </w:pPr>
    </w:p>
    <w:p w:rsidR="007E0374" w:rsidRDefault="007E0374" w:rsidP="007E0374">
      <w:pPr>
        <w:spacing w:after="0" w:line="360" w:lineRule="auto"/>
        <w:ind w:firstLine="709"/>
        <w:jc w:val="both"/>
        <w:rPr>
          <w:rFonts w:ascii="Times New Roman" w:hAnsi="Times New Roman" w:cs="Times New Roman"/>
          <w:sz w:val="28"/>
          <w:szCs w:val="28"/>
        </w:rPr>
      </w:pPr>
    </w:p>
    <w:p w:rsidR="007E0374" w:rsidRDefault="007E0374" w:rsidP="007E0374">
      <w:pPr>
        <w:spacing w:after="0" w:line="360" w:lineRule="auto"/>
        <w:ind w:firstLine="709"/>
        <w:jc w:val="both"/>
        <w:rPr>
          <w:rFonts w:ascii="Times New Roman" w:hAnsi="Times New Roman" w:cs="Times New Roman"/>
          <w:sz w:val="28"/>
          <w:szCs w:val="28"/>
        </w:rPr>
      </w:pPr>
    </w:p>
    <w:p w:rsidR="007E0374" w:rsidRPr="001C6A37" w:rsidRDefault="001C6A37" w:rsidP="001C6A37">
      <w:pPr>
        <w:spacing w:after="0" w:line="360" w:lineRule="auto"/>
        <w:ind w:firstLine="709"/>
        <w:jc w:val="center"/>
        <w:rPr>
          <w:rFonts w:ascii="Times New Roman" w:hAnsi="Times New Roman" w:cs="Times New Roman"/>
          <w:b/>
          <w:sz w:val="28"/>
          <w:szCs w:val="28"/>
        </w:rPr>
      </w:pPr>
      <w:r w:rsidRPr="001C6A37">
        <w:rPr>
          <w:rFonts w:ascii="Times New Roman" w:hAnsi="Times New Roman" w:cs="Times New Roman"/>
          <w:b/>
          <w:sz w:val="28"/>
          <w:szCs w:val="28"/>
        </w:rPr>
        <w:t>Список использованной литературы</w:t>
      </w:r>
    </w:p>
    <w:p w:rsidR="007E0374" w:rsidRDefault="007E0374" w:rsidP="00E4026C">
      <w:pPr>
        <w:spacing w:after="0" w:line="360" w:lineRule="auto"/>
        <w:ind w:firstLine="709"/>
        <w:jc w:val="both"/>
        <w:rPr>
          <w:rFonts w:ascii="Times New Roman" w:hAnsi="Times New Roman" w:cs="Times New Roman"/>
          <w:sz w:val="28"/>
          <w:szCs w:val="28"/>
        </w:rPr>
      </w:pPr>
    </w:p>
    <w:p w:rsidR="001C6A37" w:rsidRPr="001C6A37" w:rsidRDefault="001C6A37" w:rsidP="00E4026C">
      <w:pPr>
        <w:numPr>
          <w:ilvl w:val="0"/>
          <w:numId w:val="7"/>
        </w:numPr>
        <w:shd w:val="clear" w:color="000000" w:fill="auto"/>
        <w:tabs>
          <w:tab w:val="left" w:pos="426"/>
        </w:tabs>
        <w:spacing w:after="0" w:line="360" w:lineRule="auto"/>
        <w:ind w:left="0" w:firstLine="709"/>
        <w:jc w:val="both"/>
        <w:rPr>
          <w:rFonts w:ascii="Times New Roman" w:eastAsia="Times New Roman" w:hAnsi="Times New Roman" w:cs="Times New Roman"/>
          <w:sz w:val="28"/>
          <w:szCs w:val="28"/>
          <w:lang w:eastAsia="ru-RU"/>
        </w:rPr>
      </w:pPr>
      <w:r w:rsidRPr="001C6A37">
        <w:rPr>
          <w:rFonts w:ascii="Times New Roman" w:eastAsia="Times New Roman" w:hAnsi="Times New Roman" w:cs="Times New Roman"/>
          <w:sz w:val="28"/>
          <w:szCs w:val="28"/>
          <w:lang w:eastAsia="ru-RU"/>
        </w:rPr>
        <w:t xml:space="preserve">Алексеев </w:t>
      </w:r>
      <w:proofErr w:type="spellStart"/>
      <w:r w:rsidRPr="001C6A37">
        <w:rPr>
          <w:rFonts w:ascii="Times New Roman" w:eastAsia="Times New Roman" w:hAnsi="Times New Roman" w:cs="Times New Roman"/>
          <w:sz w:val="28"/>
          <w:szCs w:val="28"/>
          <w:lang w:eastAsia="ru-RU"/>
        </w:rPr>
        <w:t>В.В</w:t>
      </w:r>
      <w:proofErr w:type="spellEnd"/>
      <w:r w:rsidRPr="001C6A37">
        <w:rPr>
          <w:rFonts w:ascii="Times New Roman" w:eastAsia="Times New Roman" w:hAnsi="Times New Roman" w:cs="Times New Roman"/>
          <w:sz w:val="28"/>
          <w:szCs w:val="28"/>
          <w:lang w:eastAsia="ru-RU"/>
        </w:rPr>
        <w:t xml:space="preserve">., </w:t>
      </w:r>
      <w:proofErr w:type="spellStart"/>
      <w:r w:rsidRPr="001C6A37">
        <w:rPr>
          <w:rFonts w:ascii="Times New Roman" w:eastAsia="Times New Roman" w:hAnsi="Times New Roman" w:cs="Times New Roman"/>
          <w:sz w:val="28"/>
          <w:szCs w:val="28"/>
          <w:lang w:eastAsia="ru-RU"/>
        </w:rPr>
        <w:t>Агаев</w:t>
      </w:r>
      <w:proofErr w:type="spellEnd"/>
      <w:r w:rsidRPr="001C6A37">
        <w:rPr>
          <w:rFonts w:ascii="Times New Roman" w:eastAsia="Times New Roman" w:hAnsi="Times New Roman" w:cs="Times New Roman"/>
          <w:sz w:val="28"/>
          <w:szCs w:val="28"/>
          <w:lang w:eastAsia="ru-RU"/>
        </w:rPr>
        <w:t xml:space="preserve"> </w:t>
      </w:r>
      <w:proofErr w:type="spellStart"/>
      <w:r w:rsidRPr="001C6A37">
        <w:rPr>
          <w:rFonts w:ascii="Times New Roman" w:eastAsia="Times New Roman" w:hAnsi="Times New Roman" w:cs="Times New Roman"/>
          <w:sz w:val="28"/>
          <w:szCs w:val="28"/>
          <w:lang w:eastAsia="ru-RU"/>
        </w:rPr>
        <w:t>Б.В</w:t>
      </w:r>
      <w:proofErr w:type="spellEnd"/>
      <w:r w:rsidRPr="001C6A37">
        <w:rPr>
          <w:rFonts w:ascii="Times New Roman" w:eastAsia="Times New Roman" w:hAnsi="Times New Roman" w:cs="Times New Roman"/>
          <w:sz w:val="28"/>
          <w:szCs w:val="28"/>
          <w:lang w:eastAsia="ru-RU"/>
        </w:rPr>
        <w:t xml:space="preserve">., Сагдеев </w:t>
      </w:r>
      <w:proofErr w:type="spellStart"/>
      <w:r w:rsidRPr="001C6A37">
        <w:rPr>
          <w:rFonts w:ascii="Times New Roman" w:eastAsia="Times New Roman" w:hAnsi="Times New Roman" w:cs="Times New Roman"/>
          <w:sz w:val="28"/>
          <w:szCs w:val="28"/>
          <w:lang w:eastAsia="ru-RU"/>
        </w:rPr>
        <w:t>М.А</w:t>
      </w:r>
      <w:proofErr w:type="spellEnd"/>
      <w:r w:rsidRPr="001C6A37">
        <w:rPr>
          <w:rFonts w:ascii="Times New Roman" w:eastAsia="Times New Roman" w:hAnsi="Times New Roman" w:cs="Times New Roman"/>
          <w:sz w:val="28"/>
          <w:szCs w:val="28"/>
          <w:lang w:eastAsia="ru-RU"/>
        </w:rPr>
        <w:t>. Агропромышленный менеджмент – М.: Издательско – Консалтинговое Предприятие «</w:t>
      </w:r>
      <w:proofErr w:type="spellStart"/>
      <w:r w:rsidRPr="001C6A37">
        <w:rPr>
          <w:rFonts w:ascii="Times New Roman" w:eastAsia="Times New Roman" w:hAnsi="Times New Roman" w:cs="Times New Roman"/>
          <w:sz w:val="28"/>
          <w:szCs w:val="28"/>
          <w:lang w:eastAsia="ru-RU"/>
        </w:rPr>
        <w:t>Де</w:t>
      </w:r>
      <w:r>
        <w:rPr>
          <w:rFonts w:ascii="Times New Roman" w:eastAsia="Times New Roman" w:hAnsi="Times New Roman" w:cs="Times New Roman"/>
          <w:sz w:val="28"/>
          <w:szCs w:val="28"/>
          <w:lang w:eastAsia="ru-RU"/>
        </w:rPr>
        <w:t>КА</w:t>
      </w:r>
      <w:proofErr w:type="spellEnd"/>
      <w:r>
        <w:rPr>
          <w:rFonts w:ascii="Times New Roman" w:eastAsia="Times New Roman" w:hAnsi="Times New Roman" w:cs="Times New Roman"/>
          <w:sz w:val="28"/>
          <w:szCs w:val="28"/>
          <w:lang w:eastAsia="ru-RU"/>
        </w:rPr>
        <w:t>», 201</w:t>
      </w:r>
      <w:r w:rsidRPr="001C6A3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 358 с. </w:t>
      </w:r>
    </w:p>
    <w:p w:rsidR="001C6A37" w:rsidRPr="001C6A37" w:rsidRDefault="001C6A37" w:rsidP="00E4026C">
      <w:pPr>
        <w:numPr>
          <w:ilvl w:val="0"/>
          <w:numId w:val="7"/>
        </w:numPr>
        <w:shd w:val="clear" w:color="000000" w:fill="auto"/>
        <w:tabs>
          <w:tab w:val="left" w:pos="426"/>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1C6A37">
        <w:rPr>
          <w:rFonts w:ascii="Times New Roman" w:eastAsia="Times New Roman" w:hAnsi="Times New Roman" w:cs="Times New Roman"/>
          <w:sz w:val="28"/>
          <w:szCs w:val="28"/>
          <w:lang w:eastAsia="ru-RU"/>
        </w:rPr>
        <w:t>Апкаева</w:t>
      </w:r>
      <w:proofErr w:type="spellEnd"/>
      <w:r w:rsidRPr="001C6A37">
        <w:rPr>
          <w:rFonts w:ascii="Times New Roman" w:eastAsia="Times New Roman" w:hAnsi="Times New Roman" w:cs="Times New Roman"/>
          <w:sz w:val="28"/>
          <w:szCs w:val="28"/>
          <w:lang w:eastAsia="ru-RU"/>
        </w:rPr>
        <w:t xml:space="preserve">, Е. А. Резервы роста экономической эффективности сельхозпроизводства / Е. А. </w:t>
      </w:r>
      <w:proofErr w:type="spellStart"/>
      <w:r w:rsidRPr="001C6A37">
        <w:rPr>
          <w:rFonts w:ascii="Times New Roman" w:eastAsia="Times New Roman" w:hAnsi="Times New Roman" w:cs="Times New Roman"/>
          <w:sz w:val="28"/>
          <w:szCs w:val="28"/>
          <w:lang w:eastAsia="ru-RU"/>
        </w:rPr>
        <w:t>Апкаева</w:t>
      </w:r>
      <w:proofErr w:type="spellEnd"/>
      <w:r w:rsidRPr="001C6A37">
        <w:rPr>
          <w:rFonts w:ascii="Times New Roman" w:eastAsia="Times New Roman" w:hAnsi="Times New Roman" w:cs="Times New Roman"/>
          <w:sz w:val="28"/>
          <w:szCs w:val="28"/>
          <w:lang w:eastAsia="ru-RU"/>
        </w:rPr>
        <w:t xml:space="preserve"> // Экономика сельского хозяйства России. – 2007. - №1. – с. 33.</w:t>
      </w:r>
    </w:p>
    <w:p w:rsidR="001C6A37" w:rsidRPr="001C6A37" w:rsidRDefault="001C6A37" w:rsidP="00E4026C">
      <w:pPr>
        <w:numPr>
          <w:ilvl w:val="0"/>
          <w:numId w:val="7"/>
        </w:numPr>
        <w:shd w:val="clear" w:color="000000" w:fill="auto"/>
        <w:tabs>
          <w:tab w:val="left" w:pos="426"/>
        </w:tabs>
        <w:spacing w:after="0" w:line="360" w:lineRule="auto"/>
        <w:ind w:left="0" w:firstLine="709"/>
        <w:jc w:val="both"/>
        <w:rPr>
          <w:rFonts w:ascii="Times New Roman" w:eastAsia="Times New Roman" w:hAnsi="Times New Roman" w:cs="Times New Roman"/>
          <w:sz w:val="28"/>
          <w:szCs w:val="28"/>
          <w:lang w:eastAsia="ru-RU"/>
        </w:rPr>
      </w:pPr>
      <w:r w:rsidRPr="001C6A37">
        <w:rPr>
          <w:rFonts w:ascii="Times New Roman" w:eastAsia="Times New Roman" w:hAnsi="Times New Roman" w:cs="Times New Roman"/>
          <w:sz w:val="28"/>
          <w:szCs w:val="28"/>
          <w:lang w:eastAsia="ru-RU"/>
        </w:rPr>
        <w:t xml:space="preserve">Виноградов </w:t>
      </w:r>
      <w:proofErr w:type="spellStart"/>
      <w:r w:rsidRPr="001C6A37">
        <w:rPr>
          <w:rFonts w:ascii="Times New Roman" w:eastAsia="Times New Roman" w:hAnsi="Times New Roman" w:cs="Times New Roman"/>
          <w:sz w:val="28"/>
          <w:szCs w:val="28"/>
          <w:lang w:eastAsia="ru-RU"/>
        </w:rPr>
        <w:t>В.В</w:t>
      </w:r>
      <w:proofErr w:type="spellEnd"/>
      <w:r w:rsidRPr="001C6A37">
        <w:rPr>
          <w:rFonts w:ascii="Times New Roman" w:eastAsia="Times New Roman" w:hAnsi="Times New Roman" w:cs="Times New Roman"/>
          <w:sz w:val="28"/>
          <w:szCs w:val="28"/>
          <w:lang w:eastAsia="ru-RU"/>
        </w:rPr>
        <w:t>. Экономическая эффективность в сельском хозяйстве. Переиздание. Учебное пособие / Нижегородская государственная сельскохозяйственна</w:t>
      </w:r>
      <w:r>
        <w:rPr>
          <w:rFonts w:ascii="Times New Roman" w:eastAsia="Times New Roman" w:hAnsi="Times New Roman" w:cs="Times New Roman"/>
          <w:sz w:val="28"/>
          <w:szCs w:val="28"/>
          <w:lang w:eastAsia="ru-RU"/>
        </w:rPr>
        <w:t>я академия. Нижний Новгород, 201</w:t>
      </w:r>
      <w:r w:rsidRPr="001C6A37">
        <w:rPr>
          <w:rFonts w:ascii="Times New Roman" w:eastAsia="Times New Roman" w:hAnsi="Times New Roman" w:cs="Times New Roman"/>
          <w:sz w:val="28"/>
          <w:szCs w:val="28"/>
          <w:lang w:eastAsia="ru-RU"/>
        </w:rPr>
        <w:t>1. – 207</w:t>
      </w:r>
      <w:r>
        <w:rPr>
          <w:rFonts w:ascii="Times New Roman" w:eastAsia="Times New Roman" w:hAnsi="Times New Roman" w:cs="Times New Roman"/>
          <w:sz w:val="28"/>
          <w:szCs w:val="28"/>
          <w:lang w:eastAsia="ru-RU"/>
        </w:rPr>
        <w:t xml:space="preserve"> </w:t>
      </w:r>
      <w:r w:rsidRPr="001C6A37">
        <w:rPr>
          <w:rFonts w:ascii="Times New Roman" w:eastAsia="Times New Roman" w:hAnsi="Times New Roman" w:cs="Times New Roman"/>
          <w:sz w:val="28"/>
          <w:szCs w:val="28"/>
          <w:lang w:eastAsia="ru-RU"/>
        </w:rPr>
        <w:t>с.</w:t>
      </w:r>
    </w:p>
    <w:p w:rsidR="001C6A37" w:rsidRPr="001C6A37" w:rsidRDefault="001C6A37" w:rsidP="00E4026C">
      <w:pPr>
        <w:numPr>
          <w:ilvl w:val="0"/>
          <w:numId w:val="7"/>
        </w:numPr>
        <w:shd w:val="clear" w:color="000000" w:fill="auto"/>
        <w:tabs>
          <w:tab w:val="left" w:pos="426"/>
        </w:tabs>
        <w:spacing w:after="0" w:line="360" w:lineRule="auto"/>
        <w:ind w:left="0" w:firstLine="709"/>
        <w:jc w:val="both"/>
        <w:rPr>
          <w:rFonts w:ascii="Times New Roman" w:eastAsia="Times New Roman" w:hAnsi="Times New Roman" w:cs="Times New Roman"/>
          <w:sz w:val="28"/>
          <w:szCs w:val="28"/>
          <w:lang w:eastAsia="ru-RU"/>
        </w:rPr>
      </w:pPr>
      <w:r w:rsidRPr="001C6A37">
        <w:rPr>
          <w:rFonts w:ascii="Times New Roman" w:eastAsia="Times New Roman" w:hAnsi="Times New Roman" w:cs="Times New Roman"/>
          <w:sz w:val="28"/>
          <w:szCs w:val="28"/>
          <w:lang w:eastAsia="ru-RU"/>
        </w:rPr>
        <w:t xml:space="preserve">Добрынин </w:t>
      </w:r>
      <w:proofErr w:type="spellStart"/>
      <w:r w:rsidRPr="001C6A37">
        <w:rPr>
          <w:rFonts w:ascii="Times New Roman" w:eastAsia="Times New Roman" w:hAnsi="Times New Roman" w:cs="Times New Roman"/>
          <w:sz w:val="28"/>
          <w:szCs w:val="28"/>
          <w:lang w:eastAsia="ru-RU"/>
        </w:rPr>
        <w:t>В.А</w:t>
      </w:r>
      <w:proofErr w:type="spellEnd"/>
      <w:r w:rsidRPr="001C6A37">
        <w:rPr>
          <w:rFonts w:ascii="Times New Roman" w:eastAsia="Times New Roman" w:hAnsi="Times New Roman" w:cs="Times New Roman"/>
          <w:sz w:val="28"/>
          <w:szCs w:val="28"/>
          <w:lang w:eastAsia="ru-RU"/>
        </w:rPr>
        <w:t xml:space="preserve">. Экономика сельского хозяйства, </w:t>
      </w:r>
      <w:proofErr w:type="spellStart"/>
      <w:r w:rsidRPr="001C6A37">
        <w:rPr>
          <w:rFonts w:ascii="Times New Roman" w:eastAsia="Times New Roman" w:hAnsi="Times New Roman" w:cs="Times New Roman"/>
          <w:sz w:val="28"/>
          <w:szCs w:val="28"/>
          <w:lang w:eastAsia="ru-RU"/>
        </w:rPr>
        <w:t>В.А.Добрынин</w:t>
      </w:r>
      <w:proofErr w:type="spellEnd"/>
      <w:r w:rsidRPr="001C6A37">
        <w:rPr>
          <w:rFonts w:ascii="Times New Roman" w:eastAsia="Times New Roman" w:hAnsi="Times New Roman" w:cs="Times New Roman"/>
          <w:sz w:val="28"/>
          <w:szCs w:val="28"/>
          <w:lang w:eastAsia="ru-RU"/>
        </w:rPr>
        <w:t xml:space="preserve">, </w:t>
      </w:r>
      <w:proofErr w:type="spellStart"/>
      <w:r w:rsidRPr="001C6A37">
        <w:rPr>
          <w:rFonts w:ascii="Times New Roman" w:eastAsia="Times New Roman" w:hAnsi="Times New Roman" w:cs="Times New Roman"/>
          <w:sz w:val="28"/>
          <w:szCs w:val="28"/>
          <w:lang w:eastAsia="ru-RU"/>
        </w:rPr>
        <w:t>А.В.Беляев</w:t>
      </w:r>
      <w:proofErr w:type="spellEnd"/>
      <w:r w:rsidRPr="001C6A37">
        <w:rPr>
          <w:rFonts w:ascii="Times New Roman" w:eastAsia="Times New Roman" w:hAnsi="Times New Roman" w:cs="Times New Roman"/>
          <w:sz w:val="28"/>
          <w:szCs w:val="28"/>
          <w:lang w:eastAsia="ru-RU"/>
        </w:rPr>
        <w:t xml:space="preserve">, </w:t>
      </w:r>
      <w:proofErr w:type="spellStart"/>
      <w:r w:rsidRPr="001C6A37">
        <w:rPr>
          <w:rFonts w:ascii="Times New Roman" w:eastAsia="Times New Roman" w:hAnsi="Times New Roman" w:cs="Times New Roman"/>
          <w:sz w:val="28"/>
          <w:szCs w:val="28"/>
          <w:lang w:eastAsia="ru-RU"/>
        </w:rPr>
        <w:t>П.П.Дунаев</w:t>
      </w:r>
      <w:proofErr w:type="spellEnd"/>
      <w:r w:rsidRPr="001C6A37">
        <w:rPr>
          <w:rFonts w:ascii="Times New Roman" w:eastAsia="Times New Roman" w:hAnsi="Times New Roman" w:cs="Times New Roman"/>
          <w:sz w:val="28"/>
          <w:szCs w:val="28"/>
          <w:lang w:eastAsia="ru-RU"/>
        </w:rPr>
        <w:t xml:space="preserve"> и др.; Под</w:t>
      </w:r>
      <w:proofErr w:type="gramStart"/>
      <w:r w:rsidRPr="001C6A37">
        <w:rPr>
          <w:rFonts w:ascii="Times New Roman" w:eastAsia="Times New Roman" w:hAnsi="Times New Roman" w:cs="Times New Roman"/>
          <w:sz w:val="28"/>
          <w:szCs w:val="28"/>
          <w:lang w:eastAsia="ru-RU"/>
        </w:rPr>
        <w:t>.</w:t>
      </w:r>
      <w:proofErr w:type="gramEnd"/>
      <w:r w:rsidRPr="001C6A37">
        <w:rPr>
          <w:rFonts w:ascii="Times New Roman" w:eastAsia="Times New Roman" w:hAnsi="Times New Roman" w:cs="Times New Roman"/>
          <w:sz w:val="28"/>
          <w:szCs w:val="28"/>
          <w:lang w:eastAsia="ru-RU"/>
        </w:rPr>
        <w:t xml:space="preserve"> </w:t>
      </w:r>
      <w:proofErr w:type="spellStart"/>
      <w:proofErr w:type="gramStart"/>
      <w:r w:rsidRPr="001C6A37">
        <w:rPr>
          <w:rFonts w:ascii="Times New Roman" w:eastAsia="Times New Roman" w:hAnsi="Times New Roman" w:cs="Times New Roman"/>
          <w:sz w:val="28"/>
          <w:szCs w:val="28"/>
          <w:lang w:eastAsia="ru-RU"/>
        </w:rPr>
        <w:t>р</w:t>
      </w:r>
      <w:proofErr w:type="gramEnd"/>
      <w:r w:rsidRPr="001C6A37">
        <w:rPr>
          <w:rFonts w:ascii="Times New Roman" w:eastAsia="Times New Roman" w:hAnsi="Times New Roman" w:cs="Times New Roman"/>
          <w:sz w:val="28"/>
          <w:szCs w:val="28"/>
          <w:lang w:eastAsia="ru-RU"/>
        </w:rPr>
        <w:t>ед.В.А</w:t>
      </w:r>
      <w:proofErr w:type="spellEnd"/>
      <w:r w:rsidRPr="001C6A37">
        <w:rPr>
          <w:rFonts w:ascii="Times New Roman" w:eastAsia="Times New Roman" w:hAnsi="Times New Roman" w:cs="Times New Roman"/>
          <w:sz w:val="28"/>
          <w:szCs w:val="28"/>
          <w:lang w:eastAsia="ru-RU"/>
        </w:rPr>
        <w:t xml:space="preserve">. Добрынина – 3-е изд., </w:t>
      </w:r>
      <w:proofErr w:type="spellStart"/>
      <w:r w:rsidRPr="001C6A37">
        <w:rPr>
          <w:rFonts w:ascii="Times New Roman" w:eastAsia="Times New Roman" w:hAnsi="Times New Roman" w:cs="Times New Roman"/>
          <w:sz w:val="28"/>
          <w:szCs w:val="28"/>
          <w:lang w:eastAsia="ru-RU"/>
        </w:rPr>
        <w:t>перераб</w:t>
      </w:r>
      <w:proofErr w:type="spellEnd"/>
      <w:r w:rsidRPr="001C6A37">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доп. – М.:</w:t>
      </w:r>
      <w:proofErr w:type="spellStart"/>
      <w:r>
        <w:rPr>
          <w:rFonts w:ascii="Times New Roman" w:eastAsia="Times New Roman" w:hAnsi="Times New Roman" w:cs="Times New Roman"/>
          <w:sz w:val="28"/>
          <w:szCs w:val="28"/>
          <w:lang w:eastAsia="ru-RU"/>
        </w:rPr>
        <w:t>Агропрмиздат</w:t>
      </w:r>
      <w:proofErr w:type="spellEnd"/>
      <w:r>
        <w:rPr>
          <w:rFonts w:ascii="Times New Roman" w:eastAsia="Times New Roman" w:hAnsi="Times New Roman" w:cs="Times New Roman"/>
          <w:sz w:val="28"/>
          <w:szCs w:val="28"/>
          <w:lang w:eastAsia="ru-RU"/>
        </w:rPr>
        <w:t xml:space="preserve">, 2010. – 351 с. </w:t>
      </w:r>
    </w:p>
    <w:p w:rsidR="001C6A37" w:rsidRDefault="001C6A37" w:rsidP="00E4026C">
      <w:pPr>
        <w:numPr>
          <w:ilvl w:val="0"/>
          <w:numId w:val="7"/>
        </w:numPr>
        <w:shd w:val="clear" w:color="000000" w:fill="auto"/>
        <w:tabs>
          <w:tab w:val="left" w:pos="426"/>
        </w:tabs>
        <w:spacing w:after="0" w:line="360" w:lineRule="auto"/>
        <w:ind w:left="0" w:firstLine="709"/>
        <w:jc w:val="both"/>
        <w:rPr>
          <w:rFonts w:ascii="Times New Roman" w:eastAsia="Times New Roman" w:hAnsi="Times New Roman" w:cs="Times New Roman"/>
          <w:sz w:val="28"/>
          <w:szCs w:val="28"/>
          <w:lang w:eastAsia="ru-RU"/>
        </w:rPr>
      </w:pPr>
      <w:r w:rsidRPr="001C6A37">
        <w:rPr>
          <w:rFonts w:ascii="Times New Roman" w:eastAsia="Times New Roman" w:hAnsi="Times New Roman" w:cs="Times New Roman"/>
          <w:sz w:val="28"/>
          <w:szCs w:val="28"/>
          <w:lang w:eastAsia="ru-RU"/>
        </w:rPr>
        <w:t xml:space="preserve">Королев </w:t>
      </w:r>
      <w:proofErr w:type="spellStart"/>
      <w:r w:rsidRPr="001C6A37">
        <w:rPr>
          <w:rFonts w:ascii="Times New Roman" w:eastAsia="Times New Roman" w:hAnsi="Times New Roman" w:cs="Times New Roman"/>
          <w:sz w:val="28"/>
          <w:szCs w:val="28"/>
          <w:lang w:eastAsia="ru-RU"/>
        </w:rPr>
        <w:t>Ю.Б</w:t>
      </w:r>
      <w:proofErr w:type="spellEnd"/>
      <w:r w:rsidRPr="001C6A37">
        <w:rPr>
          <w:rFonts w:ascii="Times New Roman" w:eastAsia="Times New Roman" w:hAnsi="Times New Roman" w:cs="Times New Roman"/>
          <w:sz w:val="28"/>
          <w:szCs w:val="28"/>
          <w:lang w:eastAsia="ru-RU"/>
        </w:rPr>
        <w:t xml:space="preserve">., </w:t>
      </w:r>
      <w:proofErr w:type="spellStart"/>
      <w:r w:rsidRPr="001C6A37">
        <w:rPr>
          <w:rFonts w:ascii="Times New Roman" w:eastAsia="Times New Roman" w:hAnsi="Times New Roman" w:cs="Times New Roman"/>
          <w:sz w:val="28"/>
          <w:szCs w:val="28"/>
          <w:lang w:eastAsia="ru-RU"/>
        </w:rPr>
        <w:t>Мазлоев</w:t>
      </w:r>
      <w:proofErr w:type="spellEnd"/>
      <w:r w:rsidRPr="001C6A37">
        <w:rPr>
          <w:rFonts w:ascii="Times New Roman" w:eastAsia="Times New Roman" w:hAnsi="Times New Roman" w:cs="Times New Roman"/>
          <w:sz w:val="28"/>
          <w:szCs w:val="28"/>
          <w:lang w:eastAsia="ru-RU"/>
        </w:rPr>
        <w:t xml:space="preserve"> </w:t>
      </w:r>
      <w:proofErr w:type="spellStart"/>
      <w:r w:rsidRPr="001C6A37">
        <w:rPr>
          <w:rFonts w:ascii="Times New Roman" w:eastAsia="Times New Roman" w:hAnsi="Times New Roman" w:cs="Times New Roman"/>
          <w:sz w:val="28"/>
          <w:szCs w:val="28"/>
          <w:lang w:eastAsia="ru-RU"/>
        </w:rPr>
        <w:t>В.З</w:t>
      </w:r>
      <w:proofErr w:type="spellEnd"/>
      <w:r w:rsidRPr="001C6A37">
        <w:rPr>
          <w:rFonts w:ascii="Times New Roman" w:eastAsia="Times New Roman" w:hAnsi="Times New Roman" w:cs="Times New Roman"/>
          <w:sz w:val="28"/>
          <w:szCs w:val="28"/>
          <w:lang w:eastAsia="ru-RU"/>
        </w:rPr>
        <w:t xml:space="preserve">., </w:t>
      </w:r>
      <w:proofErr w:type="spellStart"/>
      <w:r w:rsidRPr="001C6A37">
        <w:rPr>
          <w:rFonts w:ascii="Times New Roman" w:eastAsia="Times New Roman" w:hAnsi="Times New Roman" w:cs="Times New Roman"/>
          <w:sz w:val="28"/>
          <w:szCs w:val="28"/>
          <w:lang w:eastAsia="ru-RU"/>
        </w:rPr>
        <w:t>Мефед</w:t>
      </w:r>
      <w:proofErr w:type="spellEnd"/>
      <w:r w:rsidRPr="001C6A37">
        <w:rPr>
          <w:rFonts w:ascii="Times New Roman" w:eastAsia="Times New Roman" w:hAnsi="Times New Roman" w:cs="Times New Roman"/>
          <w:sz w:val="28"/>
          <w:szCs w:val="28"/>
          <w:lang w:eastAsia="ru-RU"/>
        </w:rPr>
        <w:t xml:space="preserve"> </w:t>
      </w:r>
      <w:proofErr w:type="spellStart"/>
      <w:r w:rsidRPr="001C6A37">
        <w:rPr>
          <w:rFonts w:ascii="Times New Roman" w:eastAsia="Times New Roman" w:hAnsi="Times New Roman" w:cs="Times New Roman"/>
          <w:sz w:val="28"/>
          <w:szCs w:val="28"/>
          <w:lang w:eastAsia="ru-RU"/>
        </w:rPr>
        <w:t>А.В</w:t>
      </w:r>
      <w:proofErr w:type="spellEnd"/>
      <w:r w:rsidRPr="001C6A37">
        <w:rPr>
          <w:rFonts w:ascii="Times New Roman" w:eastAsia="Times New Roman" w:hAnsi="Times New Roman" w:cs="Times New Roman"/>
          <w:sz w:val="28"/>
          <w:szCs w:val="28"/>
          <w:lang w:eastAsia="ru-RU"/>
        </w:rPr>
        <w:t xml:space="preserve">. и др.: Управление в АПК / Под редакцией </w:t>
      </w:r>
      <w:r>
        <w:rPr>
          <w:rFonts w:ascii="Times New Roman" w:eastAsia="Times New Roman" w:hAnsi="Times New Roman" w:cs="Times New Roman"/>
          <w:sz w:val="28"/>
          <w:szCs w:val="28"/>
          <w:lang w:eastAsia="ru-RU"/>
        </w:rPr>
        <w:t xml:space="preserve">Королева </w:t>
      </w:r>
      <w:proofErr w:type="spellStart"/>
      <w:r>
        <w:rPr>
          <w:rFonts w:ascii="Times New Roman" w:eastAsia="Times New Roman" w:hAnsi="Times New Roman" w:cs="Times New Roman"/>
          <w:sz w:val="28"/>
          <w:szCs w:val="28"/>
          <w:lang w:eastAsia="ru-RU"/>
        </w:rPr>
        <w:t>Ю.Б</w:t>
      </w:r>
      <w:proofErr w:type="spellEnd"/>
      <w:r>
        <w:rPr>
          <w:rFonts w:ascii="Times New Roman" w:eastAsia="Times New Roman" w:hAnsi="Times New Roman" w:cs="Times New Roman"/>
          <w:sz w:val="28"/>
          <w:szCs w:val="28"/>
          <w:lang w:eastAsia="ru-RU"/>
        </w:rPr>
        <w:t>.: - М.: Колос, 2012</w:t>
      </w:r>
      <w:r w:rsidRPr="001C6A37">
        <w:rPr>
          <w:rFonts w:ascii="Times New Roman" w:eastAsia="Times New Roman" w:hAnsi="Times New Roman" w:cs="Times New Roman"/>
          <w:sz w:val="28"/>
          <w:szCs w:val="28"/>
          <w:lang w:eastAsia="ru-RU"/>
        </w:rPr>
        <w:t xml:space="preserve">. – </w:t>
      </w:r>
      <w:proofErr w:type="spellStart"/>
      <w:r w:rsidRPr="001C6A37">
        <w:rPr>
          <w:rFonts w:ascii="Times New Roman" w:eastAsia="Times New Roman" w:hAnsi="Times New Roman" w:cs="Times New Roman"/>
          <w:sz w:val="28"/>
          <w:szCs w:val="28"/>
          <w:lang w:eastAsia="ru-RU"/>
        </w:rPr>
        <w:t>376с</w:t>
      </w:r>
      <w:proofErr w:type="spellEnd"/>
      <w:r w:rsidRPr="001C6A37">
        <w:rPr>
          <w:rFonts w:ascii="Times New Roman" w:eastAsia="Times New Roman" w:hAnsi="Times New Roman" w:cs="Times New Roman"/>
          <w:sz w:val="28"/>
          <w:szCs w:val="28"/>
          <w:lang w:eastAsia="ru-RU"/>
        </w:rPr>
        <w:t>.</w:t>
      </w:r>
    </w:p>
    <w:p w:rsidR="001C6A37" w:rsidRDefault="001C6A37" w:rsidP="00E4026C">
      <w:pPr>
        <w:numPr>
          <w:ilvl w:val="0"/>
          <w:numId w:val="7"/>
        </w:numPr>
        <w:shd w:val="clear" w:color="000000" w:fill="auto"/>
        <w:tabs>
          <w:tab w:val="left" w:pos="426"/>
        </w:tabs>
        <w:spacing w:after="0" w:line="360" w:lineRule="auto"/>
        <w:ind w:left="0" w:firstLine="709"/>
        <w:jc w:val="both"/>
        <w:rPr>
          <w:rFonts w:ascii="Times New Roman" w:eastAsia="Times New Roman" w:hAnsi="Times New Roman" w:cs="Times New Roman"/>
          <w:sz w:val="28"/>
          <w:szCs w:val="28"/>
          <w:lang w:eastAsia="ru-RU"/>
        </w:rPr>
      </w:pPr>
      <w:r w:rsidRPr="001C6A37">
        <w:rPr>
          <w:rFonts w:ascii="Times New Roman" w:eastAsia="Times New Roman" w:hAnsi="Times New Roman" w:cs="Times New Roman"/>
          <w:sz w:val="28"/>
          <w:szCs w:val="28"/>
          <w:lang w:eastAsia="ru-RU"/>
        </w:rPr>
        <w:lastRenderedPageBreak/>
        <w:t xml:space="preserve">Королев </w:t>
      </w:r>
      <w:proofErr w:type="spellStart"/>
      <w:r w:rsidRPr="001C6A37">
        <w:rPr>
          <w:rFonts w:ascii="Times New Roman" w:eastAsia="Times New Roman" w:hAnsi="Times New Roman" w:cs="Times New Roman"/>
          <w:sz w:val="28"/>
          <w:szCs w:val="28"/>
          <w:lang w:eastAsia="ru-RU"/>
        </w:rPr>
        <w:t>Ю.Б</w:t>
      </w:r>
      <w:proofErr w:type="spellEnd"/>
      <w:r w:rsidRPr="001C6A37">
        <w:rPr>
          <w:rFonts w:ascii="Times New Roman" w:eastAsia="Times New Roman" w:hAnsi="Times New Roman" w:cs="Times New Roman"/>
          <w:sz w:val="28"/>
          <w:szCs w:val="28"/>
          <w:lang w:eastAsia="ru-RU"/>
        </w:rPr>
        <w:t xml:space="preserve">., </w:t>
      </w:r>
      <w:proofErr w:type="spellStart"/>
      <w:r w:rsidRPr="001C6A37">
        <w:rPr>
          <w:rFonts w:ascii="Times New Roman" w:eastAsia="Times New Roman" w:hAnsi="Times New Roman" w:cs="Times New Roman"/>
          <w:sz w:val="28"/>
          <w:szCs w:val="28"/>
          <w:lang w:eastAsia="ru-RU"/>
        </w:rPr>
        <w:t>Коротнев</w:t>
      </w:r>
      <w:proofErr w:type="spellEnd"/>
      <w:r w:rsidRPr="001C6A37">
        <w:rPr>
          <w:rFonts w:ascii="Times New Roman" w:eastAsia="Times New Roman" w:hAnsi="Times New Roman" w:cs="Times New Roman"/>
          <w:sz w:val="28"/>
          <w:szCs w:val="28"/>
          <w:lang w:eastAsia="ru-RU"/>
        </w:rPr>
        <w:t xml:space="preserve"> </w:t>
      </w:r>
      <w:proofErr w:type="spellStart"/>
      <w:r w:rsidRPr="001C6A37">
        <w:rPr>
          <w:rFonts w:ascii="Times New Roman" w:eastAsia="Times New Roman" w:hAnsi="Times New Roman" w:cs="Times New Roman"/>
          <w:sz w:val="28"/>
          <w:szCs w:val="28"/>
          <w:lang w:eastAsia="ru-RU"/>
        </w:rPr>
        <w:t>В.Д</w:t>
      </w:r>
      <w:proofErr w:type="spellEnd"/>
      <w:r w:rsidRPr="001C6A37">
        <w:rPr>
          <w:rFonts w:ascii="Times New Roman" w:eastAsia="Times New Roman" w:hAnsi="Times New Roman" w:cs="Times New Roman"/>
          <w:sz w:val="28"/>
          <w:szCs w:val="28"/>
          <w:lang w:eastAsia="ru-RU"/>
        </w:rPr>
        <w:t xml:space="preserve">., </w:t>
      </w:r>
      <w:proofErr w:type="spellStart"/>
      <w:r w:rsidRPr="001C6A37">
        <w:rPr>
          <w:rFonts w:ascii="Times New Roman" w:eastAsia="Times New Roman" w:hAnsi="Times New Roman" w:cs="Times New Roman"/>
          <w:sz w:val="28"/>
          <w:szCs w:val="28"/>
          <w:lang w:eastAsia="ru-RU"/>
        </w:rPr>
        <w:t>Кочетова</w:t>
      </w:r>
      <w:proofErr w:type="spellEnd"/>
      <w:r w:rsidRPr="001C6A37">
        <w:rPr>
          <w:rFonts w:ascii="Times New Roman" w:eastAsia="Times New Roman" w:hAnsi="Times New Roman" w:cs="Times New Roman"/>
          <w:sz w:val="28"/>
          <w:szCs w:val="28"/>
          <w:lang w:eastAsia="ru-RU"/>
        </w:rPr>
        <w:t xml:space="preserve"> </w:t>
      </w:r>
      <w:proofErr w:type="spellStart"/>
      <w:r w:rsidRPr="001C6A37">
        <w:rPr>
          <w:rFonts w:ascii="Times New Roman" w:eastAsia="Times New Roman" w:hAnsi="Times New Roman" w:cs="Times New Roman"/>
          <w:sz w:val="28"/>
          <w:szCs w:val="28"/>
          <w:lang w:eastAsia="ru-RU"/>
        </w:rPr>
        <w:t>Г.Н</w:t>
      </w:r>
      <w:proofErr w:type="spellEnd"/>
      <w:r w:rsidRPr="001C6A37">
        <w:rPr>
          <w:rFonts w:ascii="Times New Roman" w:eastAsia="Times New Roman" w:hAnsi="Times New Roman" w:cs="Times New Roman"/>
          <w:sz w:val="28"/>
          <w:szCs w:val="28"/>
          <w:lang w:eastAsia="ru-RU"/>
        </w:rPr>
        <w:t xml:space="preserve">., Никифорова </w:t>
      </w:r>
      <w:proofErr w:type="spellStart"/>
      <w:r w:rsidRPr="001C6A37">
        <w:rPr>
          <w:rFonts w:ascii="Times New Roman" w:eastAsia="Times New Roman" w:hAnsi="Times New Roman" w:cs="Times New Roman"/>
          <w:sz w:val="28"/>
          <w:szCs w:val="28"/>
          <w:lang w:eastAsia="ru-RU"/>
        </w:rPr>
        <w:t>Е.Н</w:t>
      </w:r>
      <w:proofErr w:type="spellEnd"/>
      <w:r w:rsidRPr="001C6A37">
        <w:rPr>
          <w:rFonts w:ascii="Times New Roman" w:eastAsia="Times New Roman" w:hAnsi="Times New Roman" w:cs="Times New Roman"/>
          <w:sz w:val="28"/>
          <w:szCs w:val="28"/>
          <w:lang w:eastAsia="ru-RU"/>
        </w:rPr>
        <w:t xml:space="preserve">. Менеджмент в АПК / Под ред. </w:t>
      </w:r>
      <w:r>
        <w:rPr>
          <w:rFonts w:ascii="Times New Roman" w:eastAsia="Times New Roman" w:hAnsi="Times New Roman" w:cs="Times New Roman"/>
          <w:sz w:val="28"/>
          <w:szCs w:val="28"/>
          <w:lang w:eastAsia="ru-RU"/>
        </w:rPr>
        <w:t xml:space="preserve">Королева </w:t>
      </w:r>
      <w:proofErr w:type="spellStart"/>
      <w:r>
        <w:rPr>
          <w:rFonts w:ascii="Times New Roman" w:eastAsia="Times New Roman" w:hAnsi="Times New Roman" w:cs="Times New Roman"/>
          <w:sz w:val="28"/>
          <w:szCs w:val="28"/>
          <w:lang w:eastAsia="ru-RU"/>
        </w:rPr>
        <w:t>Ю.Б</w:t>
      </w:r>
      <w:proofErr w:type="spellEnd"/>
      <w:r>
        <w:rPr>
          <w:rFonts w:ascii="Times New Roman" w:eastAsia="Times New Roman" w:hAnsi="Times New Roman" w:cs="Times New Roman"/>
          <w:sz w:val="28"/>
          <w:szCs w:val="28"/>
          <w:lang w:eastAsia="ru-RU"/>
        </w:rPr>
        <w:t>.: - М.: Колос, 2010</w:t>
      </w:r>
      <w:r w:rsidRPr="001C6A37">
        <w:rPr>
          <w:rFonts w:ascii="Times New Roman" w:eastAsia="Times New Roman" w:hAnsi="Times New Roman" w:cs="Times New Roman"/>
          <w:sz w:val="28"/>
          <w:szCs w:val="28"/>
          <w:lang w:eastAsia="ru-RU"/>
        </w:rPr>
        <w:t xml:space="preserve">. – </w:t>
      </w:r>
      <w:proofErr w:type="spellStart"/>
      <w:r w:rsidRPr="001C6A37">
        <w:rPr>
          <w:rFonts w:ascii="Times New Roman" w:eastAsia="Times New Roman" w:hAnsi="Times New Roman" w:cs="Times New Roman"/>
          <w:sz w:val="28"/>
          <w:szCs w:val="28"/>
          <w:lang w:eastAsia="ru-RU"/>
        </w:rPr>
        <w:t>376с</w:t>
      </w:r>
      <w:proofErr w:type="spellEnd"/>
      <w:r w:rsidRPr="001C6A37">
        <w:rPr>
          <w:rFonts w:ascii="Times New Roman" w:eastAsia="Times New Roman" w:hAnsi="Times New Roman" w:cs="Times New Roman"/>
          <w:sz w:val="28"/>
          <w:szCs w:val="28"/>
          <w:lang w:eastAsia="ru-RU"/>
        </w:rPr>
        <w:t>.</w:t>
      </w:r>
    </w:p>
    <w:p w:rsidR="001C6A37" w:rsidRPr="001C6A37" w:rsidRDefault="001C6A37" w:rsidP="00E4026C">
      <w:pPr>
        <w:numPr>
          <w:ilvl w:val="0"/>
          <w:numId w:val="7"/>
        </w:numPr>
        <w:shd w:val="clear" w:color="000000" w:fill="auto"/>
        <w:tabs>
          <w:tab w:val="left" w:pos="426"/>
        </w:tabs>
        <w:spacing w:after="0" w:line="360" w:lineRule="auto"/>
        <w:ind w:left="0" w:firstLine="709"/>
        <w:jc w:val="both"/>
        <w:rPr>
          <w:rFonts w:ascii="Times New Roman" w:eastAsia="Times New Roman" w:hAnsi="Times New Roman" w:cs="Times New Roman"/>
          <w:sz w:val="28"/>
          <w:szCs w:val="28"/>
          <w:lang w:eastAsia="ru-RU"/>
        </w:rPr>
      </w:pPr>
      <w:r w:rsidRPr="001C6A37">
        <w:rPr>
          <w:rFonts w:ascii="Times New Roman" w:eastAsia="Times New Roman" w:hAnsi="Times New Roman" w:cs="Times New Roman"/>
          <w:sz w:val="28"/>
          <w:szCs w:val="28"/>
          <w:lang w:eastAsia="ru-RU"/>
        </w:rPr>
        <w:t xml:space="preserve">Кузнецов </w:t>
      </w:r>
      <w:proofErr w:type="spellStart"/>
      <w:r w:rsidRPr="001C6A37">
        <w:rPr>
          <w:rFonts w:ascii="Times New Roman" w:eastAsia="Times New Roman" w:hAnsi="Times New Roman" w:cs="Times New Roman"/>
          <w:sz w:val="28"/>
          <w:szCs w:val="28"/>
          <w:lang w:eastAsia="ru-RU"/>
        </w:rPr>
        <w:t>В.В</w:t>
      </w:r>
      <w:proofErr w:type="spellEnd"/>
      <w:r w:rsidRPr="001C6A37">
        <w:rPr>
          <w:rFonts w:ascii="Times New Roman" w:eastAsia="Times New Roman" w:hAnsi="Times New Roman" w:cs="Times New Roman"/>
          <w:sz w:val="28"/>
          <w:szCs w:val="28"/>
          <w:lang w:eastAsia="ru-RU"/>
        </w:rPr>
        <w:t xml:space="preserve">. Управление агропромышленным комплексом: Учебное пособие / Серия «Экономика и управления». Под редакцией Кузнецов </w:t>
      </w:r>
      <w:proofErr w:type="spellStart"/>
      <w:r w:rsidRPr="001C6A37">
        <w:rPr>
          <w:rFonts w:ascii="Times New Roman" w:eastAsia="Times New Roman" w:hAnsi="Times New Roman" w:cs="Times New Roman"/>
          <w:sz w:val="28"/>
          <w:szCs w:val="28"/>
          <w:lang w:eastAsia="ru-RU"/>
        </w:rPr>
        <w:t>В.</w:t>
      </w:r>
      <w:proofErr w:type="gramStart"/>
      <w:r w:rsidRPr="001C6A37">
        <w:rPr>
          <w:rFonts w:ascii="Times New Roman" w:eastAsia="Times New Roman" w:hAnsi="Times New Roman" w:cs="Times New Roman"/>
          <w:sz w:val="28"/>
          <w:szCs w:val="28"/>
          <w:lang w:eastAsia="ru-RU"/>
        </w:rPr>
        <w:t>В</w:t>
      </w:r>
      <w:proofErr w:type="spellEnd"/>
      <w:proofErr w:type="gramEnd"/>
      <w:r w:rsidRPr="001C6A37">
        <w:rPr>
          <w:rFonts w:ascii="Times New Roman" w:eastAsia="Times New Roman" w:hAnsi="Times New Roman" w:cs="Times New Roman"/>
          <w:sz w:val="28"/>
          <w:szCs w:val="28"/>
          <w:lang w:eastAsia="ru-RU"/>
        </w:rPr>
        <w:t xml:space="preserve"> – Москва: </w:t>
      </w:r>
      <w:proofErr w:type="spellStart"/>
      <w:r w:rsidRPr="001C6A37">
        <w:rPr>
          <w:rFonts w:ascii="Times New Roman" w:eastAsia="Times New Roman" w:hAnsi="Times New Roman" w:cs="Times New Roman"/>
          <w:sz w:val="28"/>
          <w:szCs w:val="28"/>
          <w:lang w:eastAsia="ru-RU"/>
        </w:rPr>
        <w:t>ИКЦ</w:t>
      </w:r>
      <w:proofErr w:type="spellEnd"/>
      <w:r w:rsidRPr="001C6A37">
        <w:rPr>
          <w:rFonts w:ascii="Times New Roman" w:eastAsia="Times New Roman" w:hAnsi="Times New Roman" w:cs="Times New Roman"/>
          <w:sz w:val="28"/>
          <w:szCs w:val="28"/>
          <w:lang w:eastAsia="ru-RU"/>
        </w:rPr>
        <w:t xml:space="preserve"> «</w:t>
      </w:r>
      <w:proofErr w:type="spellStart"/>
      <w:r w:rsidRPr="001C6A37">
        <w:rPr>
          <w:rFonts w:ascii="Times New Roman" w:eastAsia="Times New Roman" w:hAnsi="Times New Roman" w:cs="Times New Roman"/>
          <w:sz w:val="28"/>
          <w:szCs w:val="28"/>
          <w:lang w:eastAsia="ru-RU"/>
        </w:rPr>
        <w:t>МарТ</w:t>
      </w:r>
      <w:proofErr w:type="spellEnd"/>
      <w:r w:rsidRPr="001C6A37">
        <w:rPr>
          <w:rFonts w:ascii="Times New Roman" w:eastAsia="Times New Roman" w:hAnsi="Times New Roman" w:cs="Times New Roman"/>
          <w:sz w:val="28"/>
          <w:szCs w:val="28"/>
          <w:lang w:eastAsia="ru-RU"/>
        </w:rPr>
        <w:t>»; Ростов н</w:t>
      </w:r>
      <w:proofErr w:type="gramStart"/>
      <w:r w:rsidRPr="001C6A37">
        <w:rPr>
          <w:rFonts w:ascii="Times New Roman" w:eastAsia="Times New Roman" w:hAnsi="Times New Roman" w:cs="Times New Roman"/>
          <w:sz w:val="28"/>
          <w:szCs w:val="28"/>
          <w:lang w:eastAsia="ru-RU"/>
        </w:rPr>
        <w:t>/Д</w:t>
      </w:r>
      <w:proofErr w:type="gramEnd"/>
      <w:r w:rsidRPr="001C6A37">
        <w:rPr>
          <w:rFonts w:ascii="Times New Roman" w:eastAsia="Times New Roman" w:hAnsi="Times New Roman" w:cs="Times New Roman"/>
          <w:sz w:val="28"/>
          <w:szCs w:val="28"/>
          <w:lang w:eastAsia="ru-RU"/>
        </w:rPr>
        <w:t>: Издат</w:t>
      </w:r>
      <w:r>
        <w:rPr>
          <w:rFonts w:ascii="Times New Roman" w:eastAsia="Times New Roman" w:hAnsi="Times New Roman" w:cs="Times New Roman"/>
          <w:sz w:val="28"/>
          <w:szCs w:val="28"/>
          <w:lang w:eastAsia="ru-RU"/>
        </w:rPr>
        <w:t>ельский центр «</w:t>
      </w:r>
      <w:proofErr w:type="spellStart"/>
      <w:r>
        <w:rPr>
          <w:rFonts w:ascii="Times New Roman" w:eastAsia="Times New Roman" w:hAnsi="Times New Roman" w:cs="Times New Roman"/>
          <w:sz w:val="28"/>
          <w:szCs w:val="28"/>
          <w:lang w:eastAsia="ru-RU"/>
        </w:rPr>
        <w:t>МарТ</w:t>
      </w:r>
      <w:proofErr w:type="spellEnd"/>
      <w:r>
        <w:rPr>
          <w:rFonts w:ascii="Times New Roman" w:eastAsia="Times New Roman" w:hAnsi="Times New Roman" w:cs="Times New Roman"/>
          <w:sz w:val="28"/>
          <w:szCs w:val="28"/>
          <w:lang w:eastAsia="ru-RU"/>
        </w:rPr>
        <w:t>», 201</w:t>
      </w:r>
      <w:r w:rsidRPr="001C6A37">
        <w:rPr>
          <w:rFonts w:ascii="Times New Roman" w:eastAsia="Times New Roman" w:hAnsi="Times New Roman" w:cs="Times New Roman"/>
          <w:sz w:val="28"/>
          <w:szCs w:val="28"/>
          <w:lang w:eastAsia="ru-RU"/>
        </w:rPr>
        <w:t xml:space="preserve">3 – </w:t>
      </w:r>
      <w:proofErr w:type="spellStart"/>
      <w:r w:rsidRPr="001C6A37">
        <w:rPr>
          <w:rFonts w:ascii="Times New Roman" w:eastAsia="Times New Roman" w:hAnsi="Times New Roman" w:cs="Times New Roman"/>
          <w:sz w:val="28"/>
          <w:szCs w:val="28"/>
          <w:lang w:eastAsia="ru-RU"/>
        </w:rPr>
        <w:t>416с</w:t>
      </w:r>
      <w:proofErr w:type="spellEnd"/>
      <w:r w:rsidRPr="001C6A37">
        <w:rPr>
          <w:rFonts w:ascii="Times New Roman" w:eastAsia="Times New Roman" w:hAnsi="Times New Roman" w:cs="Times New Roman"/>
          <w:sz w:val="28"/>
          <w:szCs w:val="28"/>
          <w:lang w:eastAsia="ru-RU"/>
        </w:rPr>
        <w:t>.</w:t>
      </w:r>
    </w:p>
    <w:p w:rsidR="001C6A37" w:rsidRPr="001C6A37" w:rsidRDefault="001C6A37" w:rsidP="00E4026C">
      <w:pPr>
        <w:numPr>
          <w:ilvl w:val="0"/>
          <w:numId w:val="7"/>
        </w:numPr>
        <w:shd w:val="clear" w:color="000000" w:fill="auto"/>
        <w:tabs>
          <w:tab w:val="left" w:pos="426"/>
        </w:tabs>
        <w:spacing w:after="0" w:line="360" w:lineRule="auto"/>
        <w:ind w:left="0" w:firstLine="709"/>
        <w:jc w:val="both"/>
        <w:rPr>
          <w:rFonts w:ascii="Times New Roman" w:eastAsia="Times New Roman" w:hAnsi="Times New Roman" w:cs="Times New Roman"/>
          <w:sz w:val="28"/>
          <w:szCs w:val="28"/>
          <w:lang w:eastAsia="ru-RU"/>
        </w:rPr>
      </w:pPr>
      <w:r w:rsidRPr="001C6A37">
        <w:rPr>
          <w:rFonts w:ascii="Times New Roman" w:eastAsia="Times New Roman" w:hAnsi="Times New Roman" w:cs="Times New Roman"/>
          <w:sz w:val="28"/>
          <w:szCs w:val="28"/>
          <w:lang w:eastAsia="ru-RU"/>
        </w:rPr>
        <w:t xml:space="preserve">Минаков </w:t>
      </w:r>
      <w:proofErr w:type="spellStart"/>
      <w:r w:rsidRPr="001C6A37">
        <w:rPr>
          <w:rFonts w:ascii="Times New Roman" w:eastAsia="Times New Roman" w:hAnsi="Times New Roman" w:cs="Times New Roman"/>
          <w:sz w:val="28"/>
          <w:szCs w:val="28"/>
          <w:lang w:eastAsia="ru-RU"/>
        </w:rPr>
        <w:t>И.А</w:t>
      </w:r>
      <w:proofErr w:type="spellEnd"/>
      <w:r w:rsidRPr="001C6A37">
        <w:rPr>
          <w:rFonts w:ascii="Times New Roman" w:eastAsia="Times New Roman" w:hAnsi="Times New Roman" w:cs="Times New Roman"/>
          <w:sz w:val="28"/>
          <w:szCs w:val="28"/>
          <w:lang w:eastAsia="ru-RU"/>
        </w:rPr>
        <w:t xml:space="preserve">. Экономика сельскохозяйственного предприятия: Учебник / </w:t>
      </w:r>
      <w:proofErr w:type="spellStart"/>
      <w:r w:rsidRPr="001C6A37">
        <w:rPr>
          <w:rFonts w:ascii="Times New Roman" w:eastAsia="Times New Roman" w:hAnsi="Times New Roman" w:cs="Times New Roman"/>
          <w:sz w:val="28"/>
          <w:szCs w:val="28"/>
          <w:lang w:eastAsia="ru-RU"/>
        </w:rPr>
        <w:t>И.А</w:t>
      </w:r>
      <w:proofErr w:type="spellEnd"/>
      <w:r w:rsidRPr="001C6A37">
        <w:rPr>
          <w:rFonts w:ascii="Times New Roman" w:eastAsia="Times New Roman" w:hAnsi="Times New Roman" w:cs="Times New Roman"/>
          <w:sz w:val="28"/>
          <w:szCs w:val="28"/>
          <w:lang w:eastAsia="ru-RU"/>
        </w:rPr>
        <w:t xml:space="preserve">. Минаков, </w:t>
      </w:r>
      <w:proofErr w:type="spellStart"/>
      <w:r w:rsidRPr="001C6A37">
        <w:rPr>
          <w:rFonts w:ascii="Times New Roman" w:eastAsia="Times New Roman" w:hAnsi="Times New Roman" w:cs="Times New Roman"/>
          <w:sz w:val="28"/>
          <w:szCs w:val="28"/>
          <w:lang w:eastAsia="ru-RU"/>
        </w:rPr>
        <w:t>Л.А</w:t>
      </w:r>
      <w:proofErr w:type="spellEnd"/>
      <w:r w:rsidRPr="001C6A37">
        <w:rPr>
          <w:rFonts w:ascii="Times New Roman" w:eastAsia="Times New Roman" w:hAnsi="Times New Roman" w:cs="Times New Roman"/>
          <w:sz w:val="28"/>
          <w:szCs w:val="28"/>
          <w:lang w:eastAsia="ru-RU"/>
        </w:rPr>
        <w:t xml:space="preserve">. </w:t>
      </w:r>
      <w:proofErr w:type="spellStart"/>
      <w:r w:rsidRPr="001C6A37">
        <w:rPr>
          <w:rFonts w:ascii="Times New Roman" w:eastAsia="Times New Roman" w:hAnsi="Times New Roman" w:cs="Times New Roman"/>
          <w:sz w:val="28"/>
          <w:szCs w:val="28"/>
          <w:lang w:eastAsia="ru-RU"/>
        </w:rPr>
        <w:t>Сабетова</w:t>
      </w:r>
      <w:proofErr w:type="spellEnd"/>
      <w:r w:rsidRPr="001C6A3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И.И</w:t>
      </w:r>
      <w:proofErr w:type="spellEnd"/>
      <w:r>
        <w:rPr>
          <w:rFonts w:ascii="Times New Roman" w:eastAsia="Times New Roman" w:hAnsi="Times New Roman" w:cs="Times New Roman"/>
          <w:sz w:val="28"/>
          <w:szCs w:val="28"/>
          <w:lang w:eastAsia="ru-RU"/>
        </w:rPr>
        <w:t xml:space="preserve">. Куликов, - М.: </w:t>
      </w:r>
      <w:proofErr w:type="spellStart"/>
      <w:r>
        <w:rPr>
          <w:rFonts w:ascii="Times New Roman" w:eastAsia="Times New Roman" w:hAnsi="Times New Roman" w:cs="Times New Roman"/>
          <w:sz w:val="28"/>
          <w:szCs w:val="28"/>
          <w:lang w:eastAsia="ru-RU"/>
        </w:rPr>
        <w:t>КолосС</w:t>
      </w:r>
      <w:proofErr w:type="spellEnd"/>
      <w:r>
        <w:rPr>
          <w:rFonts w:ascii="Times New Roman" w:eastAsia="Times New Roman" w:hAnsi="Times New Roman" w:cs="Times New Roman"/>
          <w:sz w:val="28"/>
          <w:szCs w:val="28"/>
          <w:lang w:eastAsia="ru-RU"/>
        </w:rPr>
        <w:t>, 201</w:t>
      </w:r>
      <w:r w:rsidRPr="001C6A3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 399 с. </w:t>
      </w:r>
    </w:p>
    <w:p w:rsidR="001C6A37" w:rsidRPr="001C6A37" w:rsidRDefault="001C6A37" w:rsidP="00E4026C">
      <w:pPr>
        <w:numPr>
          <w:ilvl w:val="0"/>
          <w:numId w:val="7"/>
        </w:numPr>
        <w:shd w:val="clear" w:color="000000" w:fill="auto"/>
        <w:tabs>
          <w:tab w:val="left" w:pos="426"/>
        </w:tabs>
        <w:spacing w:after="0" w:line="360" w:lineRule="auto"/>
        <w:ind w:left="0" w:firstLine="709"/>
        <w:jc w:val="both"/>
        <w:rPr>
          <w:rFonts w:ascii="Times New Roman" w:eastAsia="Times New Roman" w:hAnsi="Times New Roman" w:cs="Times New Roman"/>
          <w:sz w:val="28"/>
          <w:szCs w:val="28"/>
          <w:lang w:eastAsia="ru-RU"/>
        </w:rPr>
      </w:pPr>
      <w:r w:rsidRPr="001C6A37">
        <w:rPr>
          <w:rFonts w:ascii="Times New Roman" w:eastAsia="Times New Roman" w:hAnsi="Times New Roman" w:cs="Times New Roman"/>
          <w:sz w:val="28"/>
          <w:szCs w:val="28"/>
          <w:lang w:eastAsia="ru-RU"/>
        </w:rPr>
        <w:t xml:space="preserve">Огарков </w:t>
      </w:r>
      <w:proofErr w:type="spellStart"/>
      <w:r w:rsidRPr="001C6A37">
        <w:rPr>
          <w:rFonts w:ascii="Times New Roman" w:eastAsia="Times New Roman" w:hAnsi="Times New Roman" w:cs="Times New Roman"/>
          <w:sz w:val="28"/>
          <w:szCs w:val="28"/>
          <w:lang w:eastAsia="ru-RU"/>
        </w:rPr>
        <w:t>А.А</w:t>
      </w:r>
      <w:proofErr w:type="spellEnd"/>
      <w:r w:rsidRPr="001C6A37">
        <w:rPr>
          <w:rFonts w:ascii="Times New Roman" w:eastAsia="Times New Roman" w:hAnsi="Times New Roman" w:cs="Times New Roman"/>
          <w:sz w:val="28"/>
          <w:szCs w:val="28"/>
          <w:lang w:eastAsia="ru-RU"/>
        </w:rPr>
        <w:t xml:space="preserve">. Управление организацией </w:t>
      </w:r>
      <w:proofErr w:type="gramStart"/>
      <w:r w:rsidRPr="001C6A37">
        <w:rPr>
          <w:rFonts w:ascii="Times New Roman" w:eastAsia="Times New Roman" w:hAnsi="Times New Roman" w:cs="Times New Roman"/>
          <w:sz w:val="28"/>
          <w:szCs w:val="28"/>
          <w:lang w:eastAsia="ru-RU"/>
        </w:rPr>
        <w:t>:у</w:t>
      </w:r>
      <w:proofErr w:type="gramEnd"/>
      <w:r w:rsidRPr="001C6A37">
        <w:rPr>
          <w:rFonts w:ascii="Times New Roman" w:eastAsia="Times New Roman" w:hAnsi="Times New Roman" w:cs="Times New Roman"/>
          <w:sz w:val="28"/>
          <w:szCs w:val="28"/>
          <w:lang w:eastAsia="ru-RU"/>
        </w:rPr>
        <w:t>чебни</w:t>
      </w:r>
      <w:r>
        <w:rPr>
          <w:rFonts w:ascii="Times New Roman" w:eastAsia="Times New Roman" w:hAnsi="Times New Roman" w:cs="Times New Roman"/>
          <w:sz w:val="28"/>
          <w:szCs w:val="28"/>
          <w:lang w:eastAsia="ru-RU"/>
        </w:rPr>
        <w:t xml:space="preserve">к/ Огарков </w:t>
      </w:r>
      <w:proofErr w:type="spellStart"/>
      <w:r>
        <w:rPr>
          <w:rFonts w:ascii="Times New Roman" w:eastAsia="Times New Roman" w:hAnsi="Times New Roman" w:cs="Times New Roman"/>
          <w:sz w:val="28"/>
          <w:szCs w:val="28"/>
          <w:lang w:eastAsia="ru-RU"/>
        </w:rPr>
        <w:t>А.А</w:t>
      </w:r>
      <w:proofErr w:type="spellEnd"/>
      <w:r>
        <w:rPr>
          <w:rFonts w:ascii="Times New Roman" w:eastAsia="Times New Roman" w:hAnsi="Times New Roman" w:cs="Times New Roman"/>
          <w:sz w:val="28"/>
          <w:szCs w:val="28"/>
          <w:lang w:eastAsia="ru-RU"/>
        </w:rPr>
        <w:t xml:space="preserve">. – М.: </w:t>
      </w:r>
      <w:proofErr w:type="spellStart"/>
      <w:r>
        <w:rPr>
          <w:rFonts w:ascii="Times New Roman" w:eastAsia="Times New Roman" w:hAnsi="Times New Roman" w:cs="Times New Roman"/>
          <w:sz w:val="28"/>
          <w:szCs w:val="28"/>
          <w:lang w:eastAsia="ru-RU"/>
        </w:rPr>
        <w:t>Эксмо</w:t>
      </w:r>
      <w:proofErr w:type="spellEnd"/>
      <w:r>
        <w:rPr>
          <w:rFonts w:ascii="Times New Roman" w:eastAsia="Times New Roman" w:hAnsi="Times New Roman" w:cs="Times New Roman"/>
          <w:sz w:val="28"/>
          <w:szCs w:val="28"/>
          <w:lang w:eastAsia="ru-RU"/>
        </w:rPr>
        <w:t>, 2013. – 512 с.</w:t>
      </w:r>
    </w:p>
    <w:p w:rsidR="001C6A37" w:rsidRPr="001C6A37" w:rsidRDefault="001C6A37" w:rsidP="00E4026C">
      <w:pPr>
        <w:numPr>
          <w:ilvl w:val="0"/>
          <w:numId w:val="7"/>
        </w:numPr>
        <w:shd w:val="clear" w:color="000000" w:fill="auto"/>
        <w:tabs>
          <w:tab w:val="left" w:pos="426"/>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1C6A37">
        <w:rPr>
          <w:rFonts w:ascii="Times New Roman" w:eastAsia="Times New Roman" w:hAnsi="Times New Roman" w:cs="Times New Roman"/>
          <w:sz w:val="28"/>
          <w:szCs w:val="28"/>
          <w:lang w:eastAsia="ru-RU"/>
        </w:rPr>
        <w:t>Петранева</w:t>
      </w:r>
      <w:proofErr w:type="spellEnd"/>
      <w:r w:rsidRPr="001C6A37">
        <w:rPr>
          <w:rFonts w:ascii="Times New Roman" w:eastAsia="Times New Roman" w:hAnsi="Times New Roman" w:cs="Times New Roman"/>
          <w:sz w:val="28"/>
          <w:szCs w:val="28"/>
          <w:lang w:eastAsia="ru-RU"/>
        </w:rPr>
        <w:t xml:space="preserve"> </w:t>
      </w:r>
      <w:proofErr w:type="spellStart"/>
      <w:r w:rsidRPr="001C6A37">
        <w:rPr>
          <w:rFonts w:ascii="Times New Roman" w:eastAsia="Times New Roman" w:hAnsi="Times New Roman" w:cs="Times New Roman"/>
          <w:sz w:val="28"/>
          <w:szCs w:val="28"/>
          <w:lang w:eastAsia="ru-RU"/>
        </w:rPr>
        <w:t>Г.А</w:t>
      </w:r>
      <w:proofErr w:type="spellEnd"/>
      <w:r w:rsidRPr="001C6A37">
        <w:rPr>
          <w:rFonts w:ascii="Times New Roman" w:eastAsia="Times New Roman" w:hAnsi="Times New Roman" w:cs="Times New Roman"/>
          <w:sz w:val="28"/>
          <w:szCs w:val="28"/>
          <w:lang w:eastAsia="ru-RU"/>
        </w:rPr>
        <w:t xml:space="preserve">., </w:t>
      </w:r>
      <w:proofErr w:type="spellStart"/>
      <w:r w:rsidRPr="001C6A37">
        <w:rPr>
          <w:rFonts w:ascii="Times New Roman" w:eastAsia="Times New Roman" w:hAnsi="Times New Roman" w:cs="Times New Roman"/>
          <w:sz w:val="28"/>
          <w:szCs w:val="28"/>
          <w:lang w:eastAsia="ru-RU"/>
        </w:rPr>
        <w:t>Мефед</w:t>
      </w:r>
      <w:proofErr w:type="spellEnd"/>
      <w:r w:rsidRPr="001C6A37">
        <w:rPr>
          <w:rFonts w:ascii="Times New Roman" w:eastAsia="Times New Roman" w:hAnsi="Times New Roman" w:cs="Times New Roman"/>
          <w:sz w:val="28"/>
          <w:szCs w:val="28"/>
          <w:lang w:eastAsia="ru-RU"/>
        </w:rPr>
        <w:t xml:space="preserve"> </w:t>
      </w:r>
      <w:proofErr w:type="spellStart"/>
      <w:r w:rsidRPr="001C6A37">
        <w:rPr>
          <w:rFonts w:ascii="Times New Roman" w:eastAsia="Times New Roman" w:hAnsi="Times New Roman" w:cs="Times New Roman"/>
          <w:sz w:val="28"/>
          <w:szCs w:val="28"/>
          <w:lang w:eastAsia="ru-RU"/>
        </w:rPr>
        <w:t>А.В</w:t>
      </w:r>
      <w:proofErr w:type="spellEnd"/>
      <w:r w:rsidRPr="001C6A37">
        <w:rPr>
          <w:rFonts w:ascii="Times New Roman" w:eastAsia="Times New Roman" w:hAnsi="Times New Roman" w:cs="Times New Roman"/>
          <w:sz w:val="28"/>
          <w:szCs w:val="28"/>
          <w:lang w:eastAsia="ru-RU"/>
        </w:rPr>
        <w:t xml:space="preserve">., Тушканов </w:t>
      </w:r>
      <w:proofErr w:type="spellStart"/>
      <w:r w:rsidRPr="001C6A37">
        <w:rPr>
          <w:rFonts w:ascii="Times New Roman" w:eastAsia="Times New Roman" w:hAnsi="Times New Roman" w:cs="Times New Roman"/>
          <w:sz w:val="28"/>
          <w:szCs w:val="28"/>
          <w:lang w:eastAsia="ru-RU"/>
        </w:rPr>
        <w:t>М.П</w:t>
      </w:r>
      <w:proofErr w:type="spellEnd"/>
      <w:r w:rsidRPr="001C6A37">
        <w:rPr>
          <w:rFonts w:ascii="Times New Roman" w:eastAsia="Times New Roman" w:hAnsi="Times New Roman" w:cs="Times New Roman"/>
          <w:sz w:val="28"/>
          <w:szCs w:val="28"/>
          <w:lang w:eastAsia="ru-RU"/>
        </w:rPr>
        <w:t>. и др. Экономика и управление в сельском хозяйстве: Учебник для студ. сред</w:t>
      </w:r>
      <w:proofErr w:type="gramStart"/>
      <w:r w:rsidRPr="001C6A37">
        <w:rPr>
          <w:rFonts w:ascii="Times New Roman" w:eastAsia="Times New Roman" w:hAnsi="Times New Roman" w:cs="Times New Roman"/>
          <w:sz w:val="28"/>
          <w:szCs w:val="28"/>
          <w:lang w:eastAsia="ru-RU"/>
        </w:rPr>
        <w:t>.</w:t>
      </w:r>
      <w:proofErr w:type="gramEnd"/>
      <w:r w:rsidRPr="001C6A37">
        <w:rPr>
          <w:rFonts w:ascii="Times New Roman" w:eastAsia="Times New Roman" w:hAnsi="Times New Roman" w:cs="Times New Roman"/>
          <w:sz w:val="28"/>
          <w:szCs w:val="28"/>
          <w:lang w:eastAsia="ru-RU"/>
        </w:rPr>
        <w:t xml:space="preserve"> </w:t>
      </w:r>
      <w:proofErr w:type="gramStart"/>
      <w:r w:rsidRPr="001C6A37">
        <w:rPr>
          <w:rFonts w:ascii="Times New Roman" w:eastAsia="Times New Roman" w:hAnsi="Times New Roman" w:cs="Times New Roman"/>
          <w:sz w:val="28"/>
          <w:szCs w:val="28"/>
          <w:lang w:eastAsia="ru-RU"/>
        </w:rPr>
        <w:t>п</w:t>
      </w:r>
      <w:proofErr w:type="gramEnd"/>
      <w:r w:rsidRPr="001C6A37">
        <w:rPr>
          <w:rFonts w:ascii="Times New Roman" w:eastAsia="Times New Roman" w:hAnsi="Times New Roman" w:cs="Times New Roman"/>
          <w:sz w:val="28"/>
          <w:szCs w:val="28"/>
          <w:lang w:eastAsia="ru-RU"/>
        </w:rPr>
        <w:t>роф. учеб. заведений / Из</w:t>
      </w:r>
      <w:r>
        <w:rPr>
          <w:rFonts w:ascii="Times New Roman" w:eastAsia="Times New Roman" w:hAnsi="Times New Roman" w:cs="Times New Roman"/>
          <w:sz w:val="28"/>
          <w:szCs w:val="28"/>
          <w:lang w:eastAsia="ru-RU"/>
        </w:rPr>
        <w:t>дательский центр «Академия», 201</w:t>
      </w:r>
      <w:r w:rsidRPr="001C6A37">
        <w:rPr>
          <w:rFonts w:ascii="Times New Roman" w:eastAsia="Times New Roman" w:hAnsi="Times New Roman" w:cs="Times New Roman"/>
          <w:sz w:val="28"/>
          <w:szCs w:val="28"/>
          <w:lang w:eastAsia="ru-RU"/>
        </w:rPr>
        <w:t>3 – 352</w:t>
      </w:r>
      <w:r>
        <w:rPr>
          <w:rFonts w:ascii="Times New Roman" w:eastAsia="Times New Roman" w:hAnsi="Times New Roman" w:cs="Times New Roman"/>
          <w:sz w:val="28"/>
          <w:szCs w:val="28"/>
          <w:lang w:eastAsia="ru-RU"/>
        </w:rPr>
        <w:t xml:space="preserve"> </w:t>
      </w:r>
      <w:r w:rsidRPr="001C6A37">
        <w:rPr>
          <w:rFonts w:ascii="Times New Roman" w:eastAsia="Times New Roman" w:hAnsi="Times New Roman" w:cs="Times New Roman"/>
          <w:sz w:val="28"/>
          <w:szCs w:val="28"/>
          <w:lang w:eastAsia="ru-RU"/>
        </w:rPr>
        <w:t>с.</w:t>
      </w:r>
    </w:p>
    <w:p w:rsidR="001C6A37" w:rsidRPr="001C6A37" w:rsidRDefault="001C6A37" w:rsidP="00E4026C">
      <w:pPr>
        <w:numPr>
          <w:ilvl w:val="0"/>
          <w:numId w:val="7"/>
        </w:numPr>
        <w:shd w:val="clear" w:color="000000" w:fill="auto"/>
        <w:tabs>
          <w:tab w:val="left" w:pos="426"/>
        </w:tabs>
        <w:spacing w:after="0" w:line="360" w:lineRule="auto"/>
        <w:ind w:left="0" w:firstLine="709"/>
        <w:jc w:val="both"/>
        <w:rPr>
          <w:rFonts w:ascii="Times New Roman" w:eastAsia="Times New Roman" w:hAnsi="Times New Roman" w:cs="Times New Roman"/>
          <w:sz w:val="28"/>
          <w:szCs w:val="28"/>
          <w:lang w:eastAsia="ru-RU"/>
        </w:rPr>
      </w:pPr>
      <w:r w:rsidRPr="001C6A37">
        <w:rPr>
          <w:rFonts w:ascii="Times New Roman" w:eastAsia="Times New Roman" w:hAnsi="Times New Roman" w:cs="Times New Roman"/>
          <w:sz w:val="28"/>
          <w:szCs w:val="28"/>
          <w:lang w:eastAsia="ru-RU"/>
        </w:rPr>
        <w:t xml:space="preserve">Савицкая Г. В. Анализ производственно-финансовой деятельности сельскохозяйственных предприятий: Учебник. – 2-е изд., доп. и </w:t>
      </w:r>
      <w:proofErr w:type="spellStart"/>
      <w:r w:rsidRPr="001C6A37">
        <w:rPr>
          <w:rFonts w:ascii="Times New Roman" w:eastAsia="Times New Roman" w:hAnsi="Times New Roman" w:cs="Times New Roman"/>
          <w:sz w:val="28"/>
          <w:szCs w:val="28"/>
          <w:lang w:eastAsia="ru-RU"/>
        </w:rPr>
        <w:t>перераб</w:t>
      </w:r>
      <w:proofErr w:type="spellEnd"/>
      <w:r w:rsidRPr="001C6A37">
        <w:rPr>
          <w:rFonts w:ascii="Times New Roman" w:eastAsia="Times New Roman" w:hAnsi="Times New Roman" w:cs="Times New Roman"/>
          <w:sz w:val="28"/>
          <w:szCs w:val="28"/>
          <w:lang w:eastAsia="ru-RU"/>
        </w:rPr>
        <w:t>. / Г. В.</w:t>
      </w:r>
      <w:r>
        <w:rPr>
          <w:rFonts w:ascii="Times New Roman" w:eastAsia="Times New Roman" w:hAnsi="Times New Roman" w:cs="Times New Roman"/>
          <w:sz w:val="28"/>
          <w:szCs w:val="28"/>
          <w:lang w:eastAsia="ru-RU"/>
        </w:rPr>
        <w:t xml:space="preserve"> Савицкая. – М.: ИНФРА – М, 2012</w:t>
      </w:r>
      <w:r w:rsidRPr="001C6A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C6A37">
        <w:rPr>
          <w:rFonts w:ascii="Times New Roman" w:eastAsia="Times New Roman" w:hAnsi="Times New Roman" w:cs="Times New Roman"/>
          <w:sz w:val="28"/>
          <w:szCs w:val="28"/>
          <w:lang w:eastAsia="ru-RU"/>
        </w:rPr>
        <w:t>368 с.</w:t>
      </w:r>
    </w:p>
    <w:p w:rsidR="001C6A37" w:rsidRPr="001C6A37" w:rsidRDefault="001C6A37" w:rsidP="00E4026C">
      <w:pPr>
        <w:numPr>
          <w:ilvl w:val="0"/>
          <w:numId w:val="7"/>
        </w:numPr>
        <w:shd w:val="clear" w:color="000000" w:fill="auto"/>
        <w:tabs>
          <w:tab w:val="left" w:pos="426"/>
        </w:tabs>
        <w:spacing w:after="0" w:line="360" w:lineRule="auto"/>
        <w:ind w:left="0" w:firstLine="709"/>
        <w:jc w:val="both"/>
        <w:rPr>
          <w:rFonts w:ascii="Times New Roman" w:eastAsia="Times New Roman" w:hAnsi="Times New Roman" w:cs="Times New Roman"/>
          <w:sz w:val="28"/>
          <w:szCs w:val="28"/>
          <w:lang w:eastAsia="ru-RU"/>
        </w:rPr>
      </w:pPr>
      <w:r w:rsidRPr="001C6A37">
        <w:rPr>
          <w:rFonts w:ascii="Times New Roman" w:eastAsia="Times New Roman" w:hAnsi="Times New Roman" w:cs="Times New Roman"/>
          <w:sz w:val="28"/>
          <w:szCs w:val="28"/>
          <w:lang w:eastAsia="ru-RU"/>
        </w:rPr>
        <w:t xml:space="preserve">Сагайдак, А. Э. Экономика и организация сельскохозяйственного производства: Учебник / А. Э. Сагайдак, О. Г. Третьякова, А. Д. </w:t>
      </w:r>
      <w:proofErr w:type="spellStart"/>
      <w:r w:rsidRPr="001C6A37">
        <w:rPr>
          <w:rFonts w:ascii="Times New Roman" w:eastAsia="Times New Roman" w:hAnsi="Times New Roman" w:cs="Times New Roman"/>
          <w:sz w:val="28"/>
          <w:szCs w:val="28"/>
          <w:lang w:eastAsia="ru-RU"/>
        </w:rPr>
        <w:t>Екайкин</w:t>
      </w:r>
      <w:proofErr w:type="spellEnd"/>
      <w:r w:rsidRPr="001C6A37">
        <w:rPr>
          <w:rFonts w:ascii="Times New Roman" w:eastAsia="Times New Roman" w:hAnsi="Times New Roman" w:cs="Times New Roman"/>
          <w:sz w:val="28"/>
          <w:szCs w:val="28"/>
          <w:lang w:eastAsia="ru-RU"/>
        </w:rPr>
        <w:t xml:space="preserve">. – М.: </w:t>
      </w:r>
      <w:proofErr w:type="spellStart"/>
      <w:r w:rsidRPr="001C6A37">
        <w:rPr>
          <w:rFonts w:ascii="Times New Roman" w:eastAsia="Times New Roman" w:hAnsi="Times New Roman" w:cs="Times New Roman"/>
          <w:sz w:val="28"/>
          <w:szCs w:val="28"/>
          <w:lang w:eastAsia="ru-RU"/>
        </w:rPr>
        <w:t>Ко</w:t>
      </w:r>
      <w:r>
        <w:rPr>
          <w:rFonts w:ascii="Times New Roman" w:eastAsia="Times New Roman" w:hAnsi="Times New Roman" w:cs="Times New Roman"/>
          <w:sz w:val="28"/>
          <w:szCs w:val="28"/>
          <w:lang w:eastAsia="ru-RU"/>
        </w:rPr>
        <w:t>лосС</w:t>
      </w:r>
      <w:proofErr w:type="spellEnd"/>
      <w:r>
        <w:rPr>
          <w:rFonts w:ascii="Times New Roman" w:eastAsia="Times New Roman" w:hAnsi="Times New Roman" w:cs="Times New Roman"/>
          <w:sz w:val="28"/>
          <w:szCs w:val="28"/>
          <w:lang w:eastAsia="ru-RU"/>
        </w:rPr>
        <w:t>, 2012</w:t>
      </w:r>
      <w:r w:rsidRPr="001C6A37">
        <w:rPr>
          <w:rFonts w:ascii="Times New Roman" w:eastAsia="Times New Roman" w:hAnsi="Times New Roman" w:cs="Times New Roman"/>
          <w:sz w:val="28"/>
          <w:szCs w:val="28"/>
          <w:lang w:eastAsia="ru-RU"/>
        </w:rPr>
        <w:t>. – 360 с.</w:t>
      </w:r>
    </w:p>
    <w:p w:rsidR="00E4026C" w:rsidRDefault="001C6A37" w:rsidP="00E4026C">
      <w:pPr>
        <w:numPr>
          <w:ilvl w:val="0"/>
          <w:numId w:val="7"/>
        </w:numPr>
        <w:shd w:val="clear" w:color="000000" w:fill="auto"/>
        <w:tabs>
          <w:tab w:val="left" w:pos="426"/>
        </w:tabs>
        <w:spacing w:after="0" w:line="360" w:lineRule="auto"/>
        <w:ind w:left="0" w:firstLine="709"/>
        <w:jc w:val="both"/>
        <w:rPr>
          <w:rFonts w:ascii="Times New Roman" w:eastAsia="Times New Roman" w:hAnsi="Times New Roman" w:cs="Times New Roman"/>
          <w:sz w:val="28"/>
          <w:szCs w:val="28"/>
          <w:lang w:eastAsia="ru-RU"/>
        </w:rPr>
      </w:pPr>
      <w:r w:rsidRPr="001C6A37">
        <w:rPr>
          <w:rFonts w:ascii="Times New Roman" w:eastAsia="Times New Roman" w:hAnsi="Times New Roman" w:cs="Times New Roman"/>
          <w:sz w:val="28"/>
          <w:szCs w:val="28"/>
          <w:lang w:eastAsia="ru-RU"/>
        </w:rPr>
        <w:t xml:space="preserve">Шакиров </w:t>
      </w:r>
      <w:proofErr w:type="spellStart"/>
      <w:r w:rsidRPr="001C6A37">
        <w:rPr>
          <w:rFonts w:ascii="Times New Roman" w:eastAsia="Times New Roman" w:hAnsi="Times New Roman" w:cs="Times New Roman"/>
          <w:sz w:val="28"/>
          <w:szCs w:val="28"/>
          <w:lang w:eastAsia="ru-RU"/>
        </w:rPr>
        <w:t>Ф.К</w:t>
      </w:r>
      <w:proofErr w:type="spellEnd"/>
      <w:r w:rsidRPr="001C6A37">
        <w:rPr>
          <w:rFonts w:ascii="Times New Roman" w:eastAsia="Times New Roman" w:hAnsi="Times New Roman" w:cs="Times New Roman"/>
          <w:sz w:val="28"/>
          <w:szCs w:val="28"/>
          <w:lang w:eastAsia="ru-RU"/>
        </w:rPr>
        <w:t xml:space="preserve">., </w:t>
      </w:r>
      <w:proofErr w:type="spellStart"/>
      <w:r w:rsidRPr="001C6A37">
        <w:rPr>
          <w:rFonts w:ascii="Times New Roman" w:eastAsia="Times New Roman" w:hAnsi="Times New Roman" w:cs="Times New Roman"/>
          <w:sz w:val="28"/>
          <w:szCs w:val="28"/>
          <w:lang w:eastAsia="ru-RU"/>
        </w:rPr>
        <w:t>Грядов</w:t>
      </w:r>
      <w:proofErr w:type="spellEnd"/>
      <w:r w:rsidRPr="001C6A37">
        <w:rPr>
          <w:rFonts w:ascii="Times New Roman" w:eastAsia="Times New Roman" w:hAnsi="Times New Roman" w:cs="Times New Roman"/>
          <w:sz w:val="28"/>
          <w:szCs w:val="28"/>
          <w:lang w:eastAsia="ru-RU"/>
        </w:rPr>
        <w:t xml:space="preserve"> </w:t>
      </w:r>
      <w:proofErr w:type="spellStart"/>
      <w:r w:rsidRPr="001C6A37">
        <w:rPr>
          <w:rFonts w:ascii="Times New Roman" w:eastAsia="Times New Roman" w:hAnsi="Times New Roman" w:cs="Times New Roman"/>
          <w:sz w:val="28"/>
          <w:szCs w:val="28"/>
          <w:lang w:eastAsia="ru-RU"/>
        </w:rPr>
        <w:t>С.И</w:t>
      </w:r>
      <w:proofErr w:type="spellEnd"/>
      <w:r w:rsidRPr="001C6A37">
        <w:rPr>
          <w:rFonts w:ascii="Times New Roman" w:eastAsia="Times New Roman" w:hAnsi="Times New Roman" w:cs="Times New Roman"/>
          <w:sz w:val="28"/>
          <w:szCs w:val="28"/>
          <w:lang w:eastAsia="ru-RU"/>
        </w:rPr>
        <w:t xml:space="preserve">., Пастухов </w:t>
      </w:r>
      <w:proofErr w:type="spellStart"/>
      <w:r w:rsidRPr="001C6A37">
        <w:rPr>
          <w:rFonts w:ascii="Times New Roman" w:eastAsia="Times New Roman" w:hAnsi="Times New Roman" w:cs="Times New Roman"/>
          <w:sz w:val="28"/>
          <w:szCs w:val="28"/>
          <w:lang w:eastAsia="ru-RU"/>
        </w:rPr>
        <w:t>А.</w:t>
      </w:r>
      <w:proofErr w:type="gramStart"/>
      <w:r w:rsidRPr="001C6A37">
        <w:rPr>
          <w:rFonts w:ascii="Times New Roman" w:eastAsia="Times New Roman" w:hAnsi="Times New Roman" w:cs="Times New Roman"/>
          <w:sz w:val="28"/>
          <w:szCs w:val="28"/>
          <w:lang w:eastAsia="ru-RU"/>
        </w:rPr>
        <w:t>К</w:t>
      </w:r>
      <w:proofErr w:type="spellEnd"/>
      <w:proofErr w:type="gramEnd"/>
      <w:r w:rsidRPr="001C6A37">
        <w:rPr>
          <w:rFonts w:ascii="Times New Roman" w:eastAsia="Times New Roman" w:hAnsi="Times New Roman" w:cs="Times New Roman"/>
          <w:sz w:val="28"/>
          <w:szCs w:val="28"/>
          <w:lang w:eastAsia="ru-RU"/>
        </w:rPr>
        <w:t xml:space="preserve"> и др. </w:t>
      </w:r>
      <w:proofErr w:type="gramStart"/>
      <w:r w:rsidRPr="001C6A37">
        <w:rPr>
          <w:rFonts w:ascii="Times New Roman" w:eastAsia="Times New Roman" w:hAnsi="Times New Roman" w:cs="Times New Roman"/>
          <w:sz w:val="28"/>
          <w:szCs w:val="28"/>
          <w:lang w:eastAsia="ru-RU"/>
        </w:rPr>
        <w:t>Организация</w:t>
      </w:r>
      <w:proofErr w:type="gramEnd"/>
      <w:r w:rsidRPr="001C6A37">
        <w:rPr>
          <w:rFonts w:ascii="Times New Roman" w:eastAsia="Times New Roman" w:hAnsi="Times New Roman" w:cs="Times New Roman"/>
          <w:sz w:val="28"/>
          <w:szCs w:val="28"/>
          <w:lang w:eastAsia="ru-RU"/>
        </w:rPr>
        <w:t xml:space="preserve"> производства на предприятиях АПК/ Под ред. </w:t>
      </w:r>
      <w:r w:rsidR="00E4026C">
        <w:rPr>
          <w:rFonts w:ascii="Times New Roman" w:eastAsia="Times New Roman" w:hAnsi="Times New Roman" w:cs="Times New Roman"/>
          <w:sz w:val="28"/>
          <w:szCs w:val="28"/>
          <w:lang w:eastAsia="ru-RU"/>
        </w:rPr>
        <w:t xml:space="preserve">Шакирова </w:t>
      </w:r>
      <w:proofErr w:type="spellStart"/>
      <w:r w:rsidR="00E4026C">
        <w:rPr>
          <w:rFonts w:ascii="Times New Roman" w:eastAsia="Times New Roman" w:hAnsi="Times New Roman" w:cs="Times New Roman"/>
          <w:sz w:val="28"/>
          <w:szCs w:val="28"/>
          <w:lang w:eastAsia="ru-RU"/>
        </w:rPr>
        <w:t>Ф.К</w:t>
      </w:r>
      <w:proofErr w:type="spellEnd"/>
      <w:r w:rsidR="00E4026C">
        <w:rPr>
          <w:rFonts w:ascii="Times New Roman" w:eastAsia="Times New Roman" w:hAnsi="Times New Roman" w:cs="Times New Roman"/>
          <w:sz w:val="28"/>
          <w:szCs w:val="28"/>
          <w:lang w:eastAsia="ru-RU"/>
        </w:rPr>
        <w:t>. – М.: Колос С, 201</w:t>
      </w:r>
      <w:r w:rsidRPr="001C6A37">
        <w:rPr>
          <w:rFonts w:ascii="Times New Roman" w:eastAsia="Times New Roman" w:hAnsi="Times New Roman" w:cs="Times New Roman"/>
          <w:sz w:val="28"/>
          <w:szCs w:val="28"/>
          <w:lang w:eastAsia="ru-RU"/>
        </w:rPr>
        <w:t>3 – 224</w:t>
      </w:r>
      <w:r w:rsidR="00E4026C">
        <w:rPr>
          <w:rFonts w:ascii="Times New Roman" w:eastAsia="Times New Roman" w:hAnsi="Times New Roman" w:cs="Times New Roman"/>
          <w:sz w:val="28"/>
          <w:szCs w:val="28"/>
          <w:lang w:eastAsia="ru-RU"/>
        </w:rPr>
        <w:t xml:space="preserve"> </w:t>
      </w:r>
      <w:r w:rsidRPr="001C6A37">
        <w:rPr>
          <w:rFonts w:ascii="Times New Roman" w:eastAsia="Times New Roman" w:hAnsi="Times New Roman" w:cs="Times New Roman"/>
          <w:sz w:val="28"/>
          <w:szCs w:val="28"/>
          <w:lang w:eastAsia="ru-RU"/>
        </w:rPr>
        <w:t>с.</w:t>
      </w:r>
    </w:p>
    <w:p w:rsidR="001C6A37" w:rsidRPr="001C6A37" w:rsidRDefault="001C6A37" w:rsidP="00E4026C">
      <w:pPr>
        <w:numPr>
          <w:ilvl w:val="0"/>
          <w:numId w:val="7"/>
        </w:numPr>
        <w:shd w:val="clear" w:color="000000" w:fill="auto"/>
        <w:tabs>
          <w:tab w:val="left" w:pos="426"/>
        </w:tabs>
        <w:spacing w:after="0" w:line="360" w:lineRule="auto"/>
        <w:ind w:left="0" w:firstLine="709"/>
        <w:jc w:val="both"/>
        <w:rPr>
          <w:rFonts w:ascii="Times New Roman" w:eastAsia="Times New Roman" w:hAnsi="Times New Roman" w:cs="Times New Roman"/>
          <w:sz w:val="28"/>
          <w:szCs w:val="28"/>
          <w:lang w:eastAsia="ru-RU"/>
        </w:rPr>
      </w:pPr>
      <w:r w:rsidRPr="001C6A37">
        <w:rPr>
          <w:rFonts w:ascii="Times New Roman" w:eastAsia="Times New Roman" w:hAnsi="Times New Roman" w:cs="Times New Roman"/>
          <w:sz w:val="28"/>
          <w:szCs w:val="28"/>
          <w:lang w:eastAsia="ru-RU"/>
        </w:rPr>
        <w:t xml:space="preserve">Ямпольская </w:t>
      </w:r>
      <w:proofErr w:type="spellStart"/>
      <w:r w:rsidRPr="001C6A37">
        <w:rPr>
          <w:rFonts w:ascii="Times New Roman" w:eastAsia="Times New Roman" w:hAnsi="Times New Roman" w:cs="Times New Roman"/>
          <w:sz w:val="28"/>
          <w:szCs w:val="28"/>
          <w:lang w:eastAsia="ru-RU"/>
        </w:rPr>
        <w:t>Д.о</w:t>
      </w:r>
      <w:proofErr w:type="spellEnd"/>
      <w:r w:rsidRPr="001C6A37">
        <w:rPr>
          <w:rFonts w:ascii="Times New Roman" w:eastAsia="Times New Roman" w:hAnsi="Times New Roman" w:cs="Times New Roman"/>
          <w:sz w:val="28"/>
          <w:szCs w:val="28"/>
          <w:lang w:eastAsia="ru-RU"/>
        </w:rPr>
        <w:t xml:space="preserve">. Менеджмент: Учебное пособие / </w:t>
      </w:r>
      <w:proofErr w:type="spellStart"/>
      <w:r w:rsidRPr="001C6A37">
        <w:rPr>
          <w:rFonts w:ascii="Times New Roman" w:eastAsia="Times New Roman" w:hAnsi="Times New Roman" w:cs="Times New Roman"/>
          <w:sz w:val="28"/>
          <w:szCs w:val="28"/>
          <w:lang w:eastAsia="ru-RU"/>
        </w:rPr>
        <w:t>Д.О</w:t>
      </w:r>
      <w:proofErr w:type="spellEnd"/>
      <w:r w:rsidRPr="001C6A37">
        <w:rPr>
          <w:rFonts w:ascii="Times New Roman" w:eastAsia="Times New Roman" w:hAnsi="Times New Roman" w:cs="Times New Roman"/>
          <w:sz w:val="28"/>
          <w:szCs w:val="28"/>
          <w:lang w:eastAsia="ru-RU"/>
        </w:rPr>
        <w:t xml:space="preserve">. Ямпольская, </w:t>
      </w:r>
      <w:proofErr w:type="spellStart"/>
      <w:r w:rsidRPr="001C6A37">
        <w:rPr>
          <w:rFonts w:ascii="Times New Roman" w:eastAsia="Times New Roman" w:hAnsi="Times New Roman" w:cs="Times New Roman"/>
          <w:sz w:val="28"/>
          <w:szCs w:val="28"/>
          <w:lang w:eastAsia="ru-RU"/>
        </w:rPr>
        <w:t>М.М</w:t>
      </w:r>
      <w:proofErr w:type="spellEnd"/>
      <w:r w:rsidRPr="001C6A37">
        <w:rPr>
          <w:rFonts w:ascii="Times New Roman" w:eastAsia="Times New Roman" w:hAnsi="Times New Roman" w:cs="Times New Roman"/>
          <w:sz w:val="28"/>
          <w:szCs w:val="28"/>
          <w:lang w:eastAsia="ru-RU"/>
        </w:rPr>
        <w:t xml:space="preserve">. </w:t>
      </w:r>
      <w:proofErr w:type="spellStart"/>
      <w:r w:rsidRPr="001C6A37">
        <w:rPr>
          <w:rFonts w:ascii="Times New Roman" w:eastAsia="Times New Roman" w:hAnsi="Times New Roman" w:cs="Times New Roman"/>
          <w:sz w:val="28"/>
          <w:szCs w:val="28"/>
          <w:lang w:eastAsia="ru-RU"/>
        </w:rPr>
        <w:t>Зонис</w:t>
      </w:r>
      <w:proofErr w:type="spellEnd"/>
      <w:r w:rsidRPr="001C6A37">
        <w:rPr>
          <w:rFonts w:ascii="Times New Roman" w:eastAsia="Times New Roman" w:hAnsi="Times New Roman" w:cs="Times New Roman"/>
          <w:sz w:val="28"/>
          <w:szCs w:val="28"/>
          <w:lang w:eastAsia="ru-RU"/>
        </w:rPr>
        <w:t xml:space="preserve">, - </w:t>
      </w:r>
      <w:proofErr w:type="spellStart"/>
      <w:r w:rsidRPr="001C6A37">
        <w:rPr>
          <w:rFonts w:ascii="Times New Roman" w:eastAsia="Times New Roman" w:hAnsi="Times New Roman" w:cs="Times New Roman"/>
          <w:sz w:val="28"/>
          <w:szCs w:val="28"/>
          <w:lang w:eastAsia="ru-RU"/>
        </w:rPr>
        <w:t>Сп</w:t>
      </w:r>
      <w:r w:rsidR="00E4026C">
        <w:rPr>
          <w:rFonts w:ascii="Times New Roman" w:eastAsia="Times New Roman" w:hAnsi="Times New Roman" w:cs="Times New Roman"/>
          <w:sz w:val="28"/>
          <w:szCs w:val="28"/>
          <w:lang w:eastAsia="ru-RU"/>
        </w:rPr>
        <w:t>б</w:t>
      </w:r>
      <w:proofErr w:type="spellEnd"/>
      <w:r w:rsidR="00E4026C">
        <w:rPr>
          <w:rFonts w:ascii="Times New Roman" w:eastAsia="Times New Roman" w:hAnsi="Times New Roman" w:cs="Times New Roman"/>
          <w:sz w:val="28"/>
          <w:szCs w:val="28"/>
          <w:lang w:eastAsia="ru-RU"/>
        </w:rPr>
        <w:t>.: Издательский дом «Нева», 2012</w:t>
      </w:r>
      <w:r w:rsidRPr="001C6A37">
        <w:rPr>
          <w:rFonts w:ascii="Times New Roman" w:eastAsia="Times New Roman" w:hAnsi="Times New Roman" w:cs="Times New Roman"/>
          <w:sz w:val="28"/>
          <w:szCs w:val="28"/>
          <w:lang w:eastAsia="ru-RU"/>
        </w:rPr>
        <w:t>. – 288</w:t>
      </w:r>
      <w:r w:rsidR="00E4026C">
        <w:rPr>
          <w:rFonts w:ascii="Times New Roman" w:eastAsia="Times New Roman" w:hAnsi="Times New Roman" w:cs="Times New Roman"/>
          <w:sz w:val="28"/>
          <w:szCs w:val="28"/>
          <w:lang w:eastAsia="ru-RU"/>
        </w:rPr>
        <w:t xml:space="preserve"> </w:t>
      </w:r>
      <w:r w:rsidRPr="001C6A37">
        <w:rPr>
          <w:rFonts w:ascii="Times New Roman" w:eastAsia="Times New Roman" w:hAnsi="Times New Roman" w:cs="Times New Roman"/>
          <w:sz w:val="28"/>
          <w:szCs w:val="28"/>
          <w:lang w:eastAsia="ru-RU"/>
        </w:rPr>
        <w:t>с.</w:t>
      </w:r>
    </w:p>
    <w:p w:rsidR="001C6A37" w:rsidRPr="001C6A37" w:rsidRDefault="001C6A37" w:rsidP="001C6A37">
      <w:pPr>
        <w:shd w:val="clear" w:color="000000" w:fill="auto"/>
        <w:tabs>
          <w:tab w:val="left" w:pos="426"/>
        </w:tabs>
        <w:spacing w:after="0" w:line="360" w:lineRule="auto"/>
        <w:ind w:firstLine="709"/>
        <w:rPr>
          <w:rFonts w:ascii="Times New Roman" w:eastAsia="Times New Roman" w:hAnsi="Times New Roman" w:cs="Times New Roman"/>
          <w:sz w:val="28"/>
          <w:szCs w:val="28"/>
          <w:lang w:eastAsia="ru-RU"/>
        </w:rPr>
      </w:pPr>
    </w:p>
    <w:p w:rsidR="007E0374" w:rsidRDefault="007E0374" w:rsidP="007E0374">
      <w:pPr>
        <w:spacing w:after="0" w:line="360" w:lineRule="auto"/>
        <w:ind w:firstLine="709"/>
        <w:jc w:val="both"/>
        <w:rPr>
          <w:rFonts w:ascii="Times New Roman" w:hAnsi="Times New Roman" w:cs="Times New Roman"/>
          <w:sz w:val="28"/>
          <w:szCs w:val="28"/>
        </w:rPr>
      </w:pPr>
    </w:p>
    <w:p w:rsidR="007E0374" w:rsidRDefault="007E0374" w:rsidP="007E0374">
      <w:pPr>
        <w:spacing w:after="0" w:line="360" w:lineRule="auto"/>
        <w:ind w:firstLine="709"/>
        <w:jc w:val="both"/>
        <w:rPr>
          <w:rFonts w:ascii="Times New Roman" w:hAnsi="Times New Roman" w:cs="Times New Roman"/>
          <w:sz w:val="28"/>
          <w:szCs w:val="28"/>
        </w:rPr>
      </w:pPr>
    </w:p>
    <w:p w:rsidR="007E0374" w:rsidRDefault="007E0374" w:rsidP="007E0374">
      <w:pPr>
        <w:spacing w:after="0" w:line="360" w:lineRule="auto"/>
        <w:ind w:firstLine="709"/>
        <w:jc w:val="both"/>
        <w:rPr>
          <w:rFonts w:ascii="Times New Roman" w:hAnsi="Times New Roman" w:cs="Times New Roman"/>
          <w:sz w:val="28"/>
          <w:szCs w:val="28"/>
        </w:rPr>
      </w:pPr>
    </w:p>
    <w:p w:rsidR="007E0374" w:rsidRDefault="007E0374" w:rsidP="007E0374">
      <w:pPr>
        <w:spacing w:after="0" w:line="360" w:lineRule="auto"/>
        <w:ind w:firstLine="709"/>
        <w:jc w:val="both"/>
        <w:rPr>
          <w:rFonts w:ascii="Times New Roman" w:hAnsi="Times New Roman" w:cs="Times New Roman"/>
          <w:sz w:val="28"/>
          <w:szCs w:val="28"/>
        </w:rPr>
      </w:pPr>
    </w:p>
    <w:p w:rsidR="007E0374" w:rsidRDefault="007E0374" w:rsidP="007E0374">
      <w:pPr>
        <w:spacing w:after="0" w:line="360" w:lineRule="auto"/>
        <w:ind w:firstLine="709"/>
        <w:jc w:val="both"/>
        <w:rPr>
          <w:rFonts w:ascii="Times New Roman" w:hAnsi="Times New Roman" w:cs="Times New Roman"/>
          <w:sz w:val="28"/>
          <w:szCs w:val="28"/>
        </w:rPr>
      </w:pPr>
    </w:p>
    <w:p w:rsidR="007E0374" w:rsidRDefault="007E0374" w:rsidP="005A70BE">
      <w:pPr>
        <w:jc w:val="both"/>
        <w:rPr>
          <w:rFonts w:ascii="Times New Roman" w:hAnsi="Times New Roman" w:cs="Times New Roman"/>
          <w:sz w:val="28"/>
          <w:szCs w:val="28"/>
        </w:rPr>
      </w:pPr>
    </w:p>
    <w:p w:rsidR="007E0374" w:rsidRDefault="007E0374" w:rsidP="005A70BE">
      <w:pPr>
        <w:jc w:val="both"/>
        <w:rPr>
          <w:rFonts w:ascii="Times New Roman" w:hAnsi="Times New Roman" w:cs="Times New Roman"/>
          <w:sz w:val="28"/>
          <w:szCs w:val="28"/>
        </w:rPr>
      </w:pPr>
    </w:p>
    <w:p w:rsidR="007E0374" w:rsidRDefault="007E0374" w:rsidP="005A70BE">
      <w:pPr>
        <w:jc w:val="both"/>
        <w:rPr>
          <w:rFonts w:ascii="Times New Roman" w:hAnsi="Times New Roman" w:cs="Times New Roman"/>
          <w:sz w:val="28"/>
          <w:szCs w:val="28"/>
        </w:rPr>
      </w:pPr>
    </w:p>
    <w:p w:rsidR="007E0374" w:rsidRDefault="007E0374" w:rsidP="005A70BE">
      <w:pPr>
        <w:jc w:val="both"/>
        <w:rPr>
          <w:rFonts w:ascii="Times New Roman" w:hAnsi="Times New Roman" w:cs="Times New Roman"/>
          <w:sz w:val="28"/>
          <w:szCs w:val="28"/>
        </w:rPr>
      </w:pPr>
    </w:p>
    <w:p w:rsidR="007E0374" w:rsidRDefault="007E0374" w:rsidP="005A70BE">
      <w:pPr>
        <w:jc w:val="both"/>
        <w:rPr>
          <w:rFonts w:ascii="Times New Roman" w:hAnsi="Times New Roman" w:cs="Times New Roman"/>
          <w:sz w:val="28"/>
          <w:szCs w:val="28"/>
        </w:rPr>
      </w:pPr>
    </w:p>
    <w:p w:rsidR="007E0374" w:rsidRDefault="007E0374" w:rsidP="005A70BE">
      <w:pPr>
        <w:jc w:val="both"/>
        <w:rPr>
          <w:rFonts w:ascii="Times New Roman" w:hAnsi="Times New Roman" w:cs="Times New Roman"/>
          <w:sz w:val="28"/>
          <w:szCs w:val="28"/>
        </w:rPr>
      </w:pPr>
    </w:p>
    <w:p w:rsidR="007E0374" w:rsidRPr="005A70BE" w:rsidRDefault="007E0374" w:rsidP="005A70BE">
      <w:pPr>
        <w:jc w:val="both"/>
        <w:rPr>
          <w:rFonts w:ascii="Times New Roman" w:hAnsi="Times New Roman" w:cs="Times New Roman"/>
          <w:sz w:val="28"/>
          <w:szCs w:val="28"/>
        </w:rPr>
      </w:pPr>
    </w:p>
    <w:sectPr w:rsidR="007E0374" w:rsidRPr="005A70BE" w:rsidSect="003209CD">
      <w:footerReference w:type="default" r:id="rId13"/>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4EF" w:rsidRDefault="000C54EF" w:rsidP="003209CD">
      <w:pPr>
        <w:spacing w:after="0" w:line="240" w:lineRule="auto"/>
      </w:pPr>
      <w:r>
        <w:separator/>
      </w:r>
    </w:p>
  </w:endnote>
  <w:endnote w:type="continuationSeparator" w:id="0">
    <w:p w:rsidR="000C54EF" w:rsidRDefault="000C54EF" w:rsidP="0032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661672"/>
      <w:docPartObj>
        <w:docPartGallery w:val="Page Numbers (Bottom of Page)"/>
        <w:docPartUnique/>
      </w:docPartObj>
    </w:sdtPr>
    <w:sdtContent>
      <w:p w:rsidR="000C54EF" w:rsidRDefault="000C54EF">
        <w:pPr>
          <w:pStyle w:val="a6"/>
          <w:jc w:val="center"/>
        </w:pPr>
        <w:r>
          <w:fldChar w:fldCharType="begin"/>
        </w:r>
        <w:r>
          <w:instrText>PAGE   \* MERGEFORMAT</w:instrText>
        </w:r>
        <w:r>
          <w:fldChar w:fldCharType="separate"/>
        </w:r>
        <w:r w:rsidR="0091055D">
          <w:rPr>
            <w:noProof/>
          </w:rPr>
          <w:t>24</w:t>
        </w:r>
        <w:r>
          <w:fldChar w:fldCharType="end"/>
        </w:r>
      </w:p>
    </w:sdtContent>
  </w:sdt>
  <w:p w:rsidR="000C54EF" w:rsidRDefault="000C54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4EF" w:rsidRDefault="000C54EF" w:rsidP="003209CD">
      <w:pPr>
        <w:spacing w:after="0" w:line="240" w:lineRule="auto"/>
      </w:pPr>
      <w:r>
        <w:separator/>
      </w:r>
    </w:p>
  </w:footnote>
  <w:footnote w:type="continuationSeparator" w:id="0">
    <w:p w:rsidR="000C54EF" w:rsidRDefault="000C54EF" w:rsidP="00320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130A"/>
    <w:multiLevelType w:val="hybridMultilevel"/>
    <w:tmpl w:val="14A43E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9A30103"/>
    <w:multiLevelType w:val="hybridMultilevel"/>
    <w:tmpl w:val="23864C1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2D171358"/>
    <w:multiLevelType w:val="hybridMultilevel"/>
    <w:tmpl w:val="373EA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AB26F4C"/>
    <w:multiLevelType w:val="hybridMultilevel"/>
    <w:tmpl w:val="FD04462A"/>
    <w:lvl w:ilvl="0" w:tplc="C90C777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BE30B2A"/>
    <w:multiLevelType w:val="multilevel"/>
    <w:tmpl w:val="08B8FAE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88D0A37"/>
    <w:multiLevelType w:val="multilevel"/>
    <w:tmpl w:val="A2681DF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8FA64A5"/>
    <w:multiLevelType w:val="hybridMultilevel"/>
    <w:tmpl w:val="D7AC58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15B"/>
    <w:rsid w:val="000C54EF"/>
    <w:rsid w:val="001C6A37"/>
    <w:rsid w:val="0023515B"/>
    <w:rsid w:val="00293AEC"/>
    <w:rsid w:val="002D59B9"/>
    <w:rsid w:val="003209CD"/>
    <w:rsid w:val="00472ADE"/>
    <w:rsid w:val="004B566D"/>
    <w:rsid w:val="00546568"/>
    <w:rsid w:val="005A70BE"/>
    <w:rsid w:val="005C3F0D"/>
    <w:rsid w:val="00666245"/>
    <w:rsid w:val="006C3FBB"/>
    <w:rsid w:val="007E0374"/>
    <w:rsid w:val="00826941"/>
    <w:rsid w:val="008A600C"/>
    <w:rsid w:val="008D386A"/>
    <w:rsid w:val="0091055D"/>
    <w:rsid w:val="009C1DA1"/>
    <w:rsid w:val="00BF6D5C"/>
    <w:rsid w:val="00DE416D"/>
    <w:rsid w:val="00E4026C"/>
    <w:rsid w:val="00E63550"/>
    <w:rsid w:val="00EF70B6"/>
    <w:rsid w:val="00FA3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0BE"/>
    <w:pPr>
      <w:ind w:left="720"/>
      <w:contextualSpacing/>
    </w:pPr>
  </w:style>
  <w:style w:type="paragraph" w:styleId="a4">
    <w:name w:val="header"/>
    <w:basedOn w:val="a"/>
    <w:link w:val="a5"/>
    <w:uiPriority w:val="99"/>
    <w:unhideWhenUsed/>
    <w:rsid w:val="003209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09CD"/>
  </w:style>
  <w:style w:type="paragraph" w:styleId="a6">
    <w:name w:val="footer"/>
    <w:basedOn w:val="a"/>
    <w:link w:val="a7"/>
    <w:uiPriority w:val="99"/>
    <w:unhideWhenUsed/>
    <w:rsid w:val="003209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09CD"/>
  </w:style>
  <w:style w:type="paragraph" w:styleId="a8">
    <w:name w:val="Balloon Text"/>
    <w:basedOn w:val="a"/>
    <w:link w:val="a9"/>
    <w:uiPriority w:val="99"/>
    <w:semiHidden/>
    <w:unhideWhenUsed/>
    <w:rsid w:val="00DE41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416D"/>
    <w:rPr>
      <w:rFonts w:ascii="Tahoma" w:hAnsi="Tahoma" w:cs="Tahoma"/>
      <w:sz w:val="16"/>
      <w:szCs w:val="16"/>
    </w:rPr>
  </w:style>
  <w:style w:type="paragraph" w:styleId="aa">
    <w:name w:val="Normal (Web)"/>
    <w:basedOn w:val="a"/>
    <w:uiPriority w:val="99"/>
    <w:unhideWhenUsed/>
    <w:rsid w:val="00EF70B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rsid w:val="00EF7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EF7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0C5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666245"/>
    <w:pPr>
      <w:spacing w:after="0" w:line="240" w:lineRule="auto"/>
    </w:pPr>
    <w:rPr>
      <w:sz w:val="20"/>
      <w:szCs w:val="20"/>
    </w:rPr>
  </w:style>
  <w:style w:type="character" w:customStyle="1" w:styleId="ad">
    <w:name w:val="Текст сноски Знак"/>
    <w:basedOn w:val="a0"/>
    <w:link w:val="ac"/>
    <w:uiPriority w:val="99"/>
    <w:semiHidden/>
    <w:rsid w:val="00666245"/>
    <w:rPr>
      <w:sz w:val="20"/>
      <w:szCs w:val="20"/>
    </w:rPr>
  </w:style>
  <w:style w:type="character" w:styleId="ae">
    <w:name w:val="footnote reference"/>
    <w:uiPriority w:val="99"/>
    <w:unhideWhenUsed/>
    <w:rsid w:val="006662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0BE"/>
    <w:pPr>
      <w:ind w:left="720"/>
      <w:contextualSpacing/>
    </w:pPr>
  </w:style>
  <w:style w:type="paragraph" w:styleId="a4">
    <w:name w:val="header"/>
    <w:basedOn w:val="a"/>
    <w:link w:val="a5"/>
    <w:uiPriority w:val="99"/>
    <w:unhideWhenUsed/>
    <w:rsid w:val="003209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09CD"/>
  </w:style>
  <w:style w:type="paragraph" w:styleId="a6">
    <w:name w:val="footer"/>
    <w:basedOn w:val="a"/>
    <w:link w:val="a7"/>
    <w:uiPriority w:val="99"/>
    <w:unhideWhenUsed/>
    <w:rsid w:val="003209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09CD"/>
  </w:style>
  <w:style w:type="paragraph" w:styleId="a8">
    <w:name w:val="Balloon Text"/>
    <w:basedOn w:val="a"/>
    <w:link w:val="a9"/>
    <w:uiPriority w:val="99"/>
    <w:semiHidden/>
    <w:unhideWhenUsed/>
    <w:rsid w:val="00DE41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416D"/>
    <w:rPr>
      <w:rFonts w:ascii="Tahoma" w:hAnsi="Tahoma" w:cs="Tahoma"/>
      <w:sz w:val="16"/>
      <w:szCs w:val="16"/>
    </w:rPr>
  </w:style>
  <w:style w:type="paragraph" w:styleId="aa">
    <w:name w:val="Normal (Web)"/>
    <w:basedOn w:val="a"/>
    <w:uiPriority w:val="99"/>
    <w:unhideWhenUsed/>
    <w:rsid w:val="00EF70B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rsid w:val="00EF7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EF7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0C5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666245"/>
    <w:pPr>
      <w:spacing w:after="0" w:line="240" w:lineRule="auto"/>
    </w:pPr>
    <w:rPr>
      <w:sz w:val="20"/>
      <w:szCs w:val="20"/>
    </w:rPr>
  </w:style>
  <w:style w:type="character" w:customStyle="1" w:styleId="ad">
    <w:name w:val="Текст сноски Знак"/>
    <w:basedOn w:val="a0"/>
    <w:link w:val="ac"/>
    <w:uiPriority w:val="99"/>
    <w:semiHidden/>
    <w:rsid w:val="00666245"/>
    <w:rPr>
      <w:sz w:val="20"/>
      <w:szCs w:val="20"/>
    </w:rPr>
  </w:style>
  <w:style w:type="character" w:styleId="ae">
    <w:name w:val="footnote reference"/>
    <w:uiPriority w:val="99"/>
    <w:unhideWhenUsed/>
    <w:rsid w:val="006662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1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radarChart>
        <c:radarStyle val="marker"/>
        <c:varyColors val="0"/>
        <c:ser>
          <c:idx val="0"/>
          <c:order val="0"/>
          <c:tx>
            <c:strRef>
              <c:f>Лист3!$D$12</c:f>
              <c:strCache>
                <c:ptCount val="1"/>
                <c:pt idx="0">
                  <c:v>ОАО Молочный завод  «Молвест» </c:v>
                </c:pt>
              </c:strCache>
            </c:strRef>
          </c:tx>
          <c:marker>
            <c:symbol val="none"/>
          </c:marker>
          <c:cat>
            <c:strRef>
              <c:f>Лист3!$C$13:$C$18</c:f>
              <c:strCache>
                <c:ptCount val="6"/>
                <c:pt idx="0">
                  <c:v>Ассортимент</c:v>
                </c:pt>
                <c:pt idx="1">
                  <c:v>Цена</c:v>
                </c:pt>
                <c:pt idx="2">
                  <c:v>Внешний вид</c:v>
                </c:pt>
                <c:pt idx="3">
                  <c:v>Дистрибуция</c:v>
                </c:pt>
                <c:pt idx="4">
                  <c:v>Рекламная активность</c:v>
                </c:pt>
                <c:pt idx="5">
                  <c:v>Уникальность товара</c:v>
                </c:pt>
              </c:strCache>
            </c:strRef>
          </c:cat>
          <c:val>
            <c:numRef>
              <c:f>Лист3!$D$13:$D$18</c:f>
              <c:numCache>
                <c:formatCode>General</c:formatCode>
                <c:ptCount val="6"/>
                <c:pt idx="0">
                  <c:v>8</c:v>
                </c:pt>
                <c:pt idx="1">
                  <c:v>7</c:v>
                </c:pt>
                <c:pt idx="2">
                  <c:v>8</c:v>
                </c:pt>
                <c:pt idx="3">
                  <c:v>8</c:v>
                </c:pt>
                <c:pt idx="4">
                  <c:v>7</c:v>
                </c:pt>
                <c:pt idx="5">
                  <c:v>3</c:v>
                </c:pt>
              </c:numCache>
            </c:numRef>
          </c:val>
        </c:ser>
        <c:ser>
          <c:idx val="1"/>
          <c:order val="1"/>
          <c:tx>
            <c:strRef>
              <c:f>Лист3!$E$12</c:f>
              <c:strCache>
                <c:ptCount val="1"/>
                <c:pt idx="0">
                  <c:v>ОАО "Молочное дело Карсун"</c:v>
                </c:pt>
              </c:strCache>
            </c:strRef>
          </c:tx>
          <c:marker>
            <c:symbol val="none"/>
          </c:marker>
          <c:cat>
            <c:strRef>
              <c:f>Лист3!$C$13:$C$18</c:f>
              <c:strCache>
                <c:ptCount val="6"/>
                <c:pt idx="0">
                  <c:v>Ассортимент</c:v>
                </c:pt>
                <c:pt idx="1">
                  <c:v>Цена</c:v>
                </c:pt>
                <c:pt idx="2">
                  <c:v>Внешний вид</c:v>
                </c:pt>
                <c:pt idx="3">
                  <c:v>Дистрибуция</c:v>
                </c:pt>
                <c:pt idx="4">
                  <c:v>Рекламная активность</c:v>
                </c:pt>
                <c:pt idx="5">
                  <c:v>Уникальность товара</c:v>
                </c:pt>
              </c:strCache>
            </c:strRef>
          </c:cat>
          <c:val>
            <c:numRef>
              <c:f>Лист3!$E$13:$E$18</c:f>
              <c:numCache>
                <c:formatCode>General</c:formatCode>
                <c:ptCount val="6"/>
                <c:pt idx="0">
                  <c:v>6</c:v>
                </c:pt>
                <c:pt idx="1">
                  <c:v>5</c:v>
                </c:pt>
                <c:pt idx="2">
                  <c:v>7</c:v>
                </c:pt>
                <c:pt idx="3">
                  <c:v>6</c:v>
                </c:pt>
                <c:pt idx="4">
                  <c:v>8</c:v>
                </c:pt>
                <c:pt idx="5">
                  <c:v>4</c:v>
                </c:pt>
              </c:numCache>
            </c:numRef>
          </c:val>
        </c:ser>
        <c:ser>
          <c:idx val="2"/>
          <c:order val="2"/>
          <c:tx>
            <c:strRef>
              <c:f>Лист3!$F$12</c:f>
              <c:strCache>
                <c:ptCount val="1"/>
                <c:pt idx="0">
                  <c:v>"ЮНИМИЛК"</c:v>
                </c:pt>
              </c:strCache>
            </c:strRef>
          </c:tx>
          <c:marker>
            <c:symbol val="none"/>
          </c:marker>
          <c:cat>
            <c:strRef>
              <c:f>Лист3!$C$13:$C$18</c:f>
              <c:strCache>
                <c:ptCount val="6"/>
                <c:pt idx="0">
                  <c:v>Ассортимент</c:v>
                </c:pt>
                <c:pt idx="1">
                  <c:v>Цена</c:v>
                </c:pt>
                <c:pt idx="2">
                  <c:v>Внешний вид</c:v>
                </c:pt>
                <c:pt idx="3">
                  <c:v>Дистрибуция</c:v>
                </c:pt>
                <c:pt idx="4">
                  <c:v>Рекламная активность</c:v>
                </c:pt>
                <c:pt idx="5">
                  <c:v>Уникальность товара</c:v>
                </c:pt>
              </c:strCache>
            </c:strRef>
          </c:cat>
          <c:val>
            <c:numRef>
              <c:f>Лист3!$F$13:$F$18</c:f>
              <c:numCache>
                <c:formatCode>General</c:formatCode>
                <c:ptCount val="6"/>
                <c:pt idx="0">
                  <c:v>8</c:v>
                </c:pt>
                <c:pt idx="1">
                  <c:v>10</c:v>
                </c:pt>
                <c:pt idx="2">
                  <c:v>9</c:v>
                </c:pt>
                <c:pt idx="3">
                  <c:v>9</c:v>
                </c:pt>
                <c:pt idx="4">
                  <c:v>8</c:v>
                </c:pt>
                <c:pt idx="5">
                  <c:v>7</c:v>
                </c:pt>
              </c:numCache>
            </c:numRef>
          </c:val>
        </c:ser>
        <c:dLbls>
          <c:showLegendKey val="0"/>
          <c:showVal val="0"/>
          <c:showCatName val="0"/>
          <c:showSerName val="0"/>
          <c:showPercent val="0"/>
          <c:showBubbleSize val="0"/>
        </c:dLbls>
        <c:axId val="149218432"/>
        <c:axId val="149219968"/>
      </c:radarChart>
      <c:catAx>
        <c:axId val="149218432"/>
        <c:scaling>
          <c:orientation val="minMax"/>
        </c:scaling>
        <c:delete val="0"/>
        <c:axPos val="b"/>
        <c:majorGridlines/>
        <c:numFmt formatCode="General" sourceLinked="1"/>
        <c:majorTickMark val="out"/>
        <c:minorTickMark val="none"/>
        <c:tickLblPos val="nextTo"/>
        <c:crossAx val="149219968"/>
        <c:crosses val="autoZero"/>
        <c:auto val="0"/>
        <c:lblAlgn val="ctr"/>
        <c:lblOffset val="100"/>
        <c:noMultiLvlLbl val="0"/>
      </c:catAx>
      <c:valAx>
        <c:axId val="149219968"/>
        <c:scaling>
          <c:orientation val="minMax"/>
        </c:scaling>
        <c:delete val="0"/>
        <c:axPos val="l"/>
        <c:majorGridlines/>
        <c:numFmt formatCode="General" sourceLinked="1"/>
        <c:majorTickMark val="cross"/>
        <c:minorTickMark val="none"/>
        <c:tickLblPos val="nextTo"/>
        <c:crossAx val="149218432"/>
        <c:crosses val="autoZero"/>
        <c:crossBetween val="between"/>
      </c:valAx>
    </c:plotArea>
    <c:legend>
      <c:legendPos val="r"/>
      <c:layout>
        <c:manualLayout>
          <c:xMode val="edge"/>
          <c:yMode val="edge"/>
          <c:x val="0.64623522760180374"/>
          <c:y val="0.2805755395683453"/>
          <c:w val="0.33800387035683588"/>
          <c:h val="0.43165467625899284"/>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7D19-B8E1-49EE-BA6F-F338812D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41</Pages>
  <Words>8707</Words>
  <Characters>49636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14</cp:revision>
  <dcterms:created xsi:type="dcterms:W3CDTF">2016-12-02T14:42:00Z</dcterms:created>
  <dcterms:modified xsi:type="dcterms:W3CDTF">2016-12-02T17:16:00Z</dcterms:modified>
</cp:coreProperties>
</file>