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color w:val="auto"/>
          <w:sz w:val="28"/>
          <w:szCs w:val="28"/>
          <w:lang w:eastAsia="en-US"/>
        </w:rPr>
        <w:id w:val="-1832288015"/>
        <w:docPartObj>
          <w:docPartGallery w:val="Table of Contents"/>
          <w:docPartUnique/>
        </w:docPartObj>
      </w:sdtPr>
      <w:sdtEndPr>
        <w:rPr>
          <w:b/>
          <w:bCs/>
        </w:rPr>
      </w:sdtEndPr>
      <w:sdtContent>
        <w:p w:rsidR="001100ED" w:rsidRPr="00397034" w:rsidRDefault="00CB2452" w:rsidP="00397034">
          <w:pPr>
            <w:pStyle w:val="a3"/>
            <w:spacing w:line="360" w:lineRule="auto"/>
            <w:rPr>
              <w:rFonts w:ascii="Times New Roman" w:hAnsi="Times New Roman" w:cs="Times New Roman"/>
              <w:color w:val="auto"/>
              <w:sz w:val="28"/>
              <w:szCs w:val="28"/>
            </w:rPr>
          </w:pPr>
          <w:r w:rsidRPr="00397034">
            <w:rPr>
              <w:rFonts w:ascii="Times New Roman" w:hAnsi="Times New Roman" w:cs="Times New Roman"/>
              <w:color w:val="auto"/>
              <w:sz w:val="28"/>
              <w:szCs w:val="28"/>
            </w:rPr>
            <w:t>Содержание</w:t>
          </w:r>
        </w:p>
        <w:p w:rsidR="00397034" w:rsidRPr="00397034" w:rsidRDefault="001100ED" w:rsidP="00397034">
          <w:pPr>
            <w:pStyle w:val="11"/>
            <w:tabs>
              <w:tab w:val="right" w:leader="dot" w:pos="9490"/>
            </w:tabs>
            <w:spacing w:line="360" w:lineRule="auto"/>
            <w:rPr>
              <w:rFonts w:ascii="Times New Roman" w:eastAsiaTheme="minorEastAsia" w:hAnsi="Times New Roman" w:cs="Times New Roman"/>
              <w:noProof/>
              <w:sz w:val="28"/>
              <w:szCs w:val="28"/>
              <w:lang w:eastAsia="ru-RU"/>
            </w:rPr>
          </w:pPr>
          <w:r w:rsidRPr="00397034">
            <w:rPr>
              <w:rFonts w:ascii="Times New Roman" w:hAnsi="Times New Roman" w:cs="Times New Roman"/>
              <w:sz w:val="28"/>
              <w:szCs w:val="28"/>
            </w:rPr>
            <w:fldChar w:fldCharType="begin"/>
          </w:r>
          <w:r w:rsidRPr="00397034">
            <w:rPr>
              <w:rFonts w:ascii="Times New Roman" w:hAnsi="Times New Roman" w:cs="Times New Roman"/>
              <w:sz w:val="28"/>
              <w:szCs w:val="28"/>
            </w:rPr>
            <w:instrText xml:space="preserve"> TOC \o "1-3" \h \z \u </w:instrText>
          </w:r>
          <w:r w:rsidRPr="00397034">
            <w:rPr>
              <w:rFonts w:ascii="Times New Roman" w:hAnsi="Times New Roman" w:cs="Times New Roman"/>
              <w:sz w:val="28"/>
              <w:szCs w:val="28"/>
            </w:rPr>
            <w:fldChar w:fldCharType="separate"/>
          </w:r>
          <w:hyperlink w:anchor="_Toc465689326" w:history="1">
            <w:r w:rsidR="00397034" w:rsidRPr="00397034">
              <w:rPr>
                <w:rStyle w:val="a4"/>
                <w:rFonts w:ascii="Times New Roman" w:hAnsi="Times New Roman" w:cs="Times New Roman"/>
                <w:noProof/>
                <w:sz w:val="28"/>
                <w:szCs w:val="28"/>
              </w:rPr>
              <w:t>ВВЕДЕНИЕ</w:t>
            </w:r>
            <w:r w:rsidR="00397034" w:rsidRPr="00397034">
              <w:rPr>
                <w:rFonts w:ascii="Times New Roman" w:hAnsi="Times New Roman" w:cs="Times New Roman"/>
                <w:noProof/>
                <w:webHidden/>
                <w:sz w:val="28"/>
                <w:szCs w:val="28"/>
              </w:rPr>
              <w:tab/>
            </w:r>
            <w:r w:rsidR="00397034" w:rsidRPr="00397034">
              <w:rPr>
                <w:rFonts w:ascii="Times New Roman" w:hAnsi="Times New Roman" w:cs="Times New Roman"/>
                <w:noProof/>
                <w:webHidden/>
                <w:sz w:val="28"/>
                <w:szCs w:val="28"/>
              </w:rPr>
              <w:fldChar w:fldCharType="begin"/>
            </w:r>
            <w:r w:rsidR="00397034" w:rsidRPr="00397034">
              <w:rPr>
                <w:rFonts w:ascii="Times New Roman" w:hAnsi="Times New Roman" w:cs="Times New Roman"/>
                <w:noProof/>
                <w:webHidden/>
                <w:sz w:val="28"/>
                <w:szCs w:val="28"/>
              </w:rPr>
              <w:instrText xml:space="preserve"> PAGEREF _Toc465689326 \h </w:instrText>
            </w:r>
            <w:r w:rsidR="00397034" w:rsidRPr="00397034">
              <w:rPr>
                <w:rFonts w:ascii="Times New Roman" w:hAnsi="Times New Roman" w:cs="Times New Roman"/>
                <w:noProof/>
                <w:webHidden/>
                <w:sz w:val="28"/>
                <w:szCs w:val="28"/>
              </w:rPr>
            </w:r>
            <w:r w:rsidR="00397034" w:rsidRPr="00397034">
              <w:rPr>
                <w:rFonts w:ascii="Times New Roman" w:hAnsi="Times New Roman" w:cs="Times New Roman"/>
                <w:noProof/>
                <w:webHidden/>
                <w:sz w:val="28"/>
                <w:szCs w:val="28"/>
              </w:rPr>
              <w:fldChar w:fldCharType="separate"/>
            </w:r>
            <w:r w:rsidR="00397034" w:rsidRPr="00397034">
              <w:rPr>
                <w:rFonts w:ascii="Times New Roman" w:hAnsi="Times New Roman" w:cs="Times New Roman"/>
                <w:noProof/>
                <w:webHidden/>
                <w:sz w:val="28"/>
                <w:szCs w:val="28"/>
              </w:rPr>
              <w:t>2</w:t>
            </w:r>
            <w:r w:rsidR="00397034" w:rsidRPr="00397034">
              <w:rPr>
                <w:rFonts w:ascii="Times New Roman" w:hAnsi="Times New Roman" w:cs="Times New Roman"/>
                <w:noProof/>
                <w:webHidden/>
                <w:sz w:val="28"/>
                <w:szCs w:val="28"/>
              </w:rPr>
              <w:fldChar w:fldCharType="end"/>
            </w:r>
          </w:hyperlink>
        </w:p>
        <w:p w:rsidR="00397034" w:rsidRPr="00397034" w:rsidRDefault="002A61F2" w:rsidP="00397034">
          <w:pPr>
            <w:pStyle w:val="11"/>
            <w:tabs>
              <w:tab w:val="left" w:pos="440"/>
              <w:tab w:val="right" w:leader="dot" w:pos="9490"/>
            </w:tabs>
            <w:spacing w:line="360" w:lineRule="auto"/>
            <w:rPr>
              <w:rFonts w:ascii="Times New Roman" w:eastAsiaTheme="minorEastAsia" w:hAnsi="Times New Roman" w:cs="Times New Roman"/>
              <w:noProof/>
              <w:sz w:val="28"/>
              <w:szCs w:val="28"/>
              <w:lang w:eastAsia="ru-RU"/>
            </w:rPr>
          </w:pPr>
          <w:hyperlink w:anchor="_Toc465689327" w:history="1">
            <w:r w:rsidR="00397034" w:rsidRPr="00397034">
              <w:rPr>
                <w:rStyle w:val="a4"/>
                <w:rFonts w:ascii="Times New Roman" w:hAnsi="Times New Roman" w:cs="Times New Roman"/>
                <w:noProof/>
                <w:sz w:val="28"/>
                <w:szCs w:val="28"/>
              </w:rPr>
              <w:t>1.</w:t>
            </w:r>
            <w:r w:rsidR="00397034" w:rsidRPr="00397034">
              <w:rPr>
                <w:rFonts w:ascii="Times New Roman" w:eastAsiaTheme="minorEastAsia" w:hAnsi="Times New Roman" w:cs="Times New Roman"/>
                <w:noProof/>
                <w:sz w:val="28"/>
                <w:szCs w:val="28"/>
                <w:lang w:eastAsia="ru-RU"/>
              </w:rPr>
              <w:tab/>
            </w:r>
            <w:r w:rsidR="00397034" w:rsidRPr="00397034">
              <w:rPr>
                <w:rStyle w:val="a4"/>
                <w:rFonts w:ascii="Times New Roman" w:hAnsi="Times New Roman" w:cs="Times New Roman"/>
                <w:noProof/>
                <w:sz w:val="28"/>
                <w:szCs w:val="28"/>
              </w:rPr>
              <w:t>Литературный обзор</w:t>
            </w:r>
            <w:r w:rsidR="00397034" w:rsidRPr="00397034">
              <w:rPr>
                <w:rFonts w:ascii="Times New Roman" w:hAnsi="Times New Roman" w:cs="Times New Roman"/>
                <w:noProof/>
                <w:webHidden/>
                <w:sz w:val="28"/>
                <w:szCs w:val="28"/>
              </w:rPr>
              <w:tab/>
            </w:r>
            <w:r w:rsidR="00397034" w:rsidRPr="00397034">
              <w:rPr>
                <w:rFonts w:ascii="Times New Roman" w:hAnsi="Times New Roman" w:cs="Times New Roman"/>
                <w:noProof/>
                <w:webHidden/>
                <w:sz w:val="28"/>
                <w:szCs w:val="28"/>
              </w:rPr>
              <w:fldChar w:fldCharType="begin"/>
            </w:r>
            <w:r w:rsidR="00397034" w:rsidRPr="00397034">
              <w:rPr>
                <w:rFonts w:ascii="Times New Roman" w:hAnsi="Times New Roman" w:cs="Times New Roman"/>
                <w:noProof/>
                <w:webHidden/>
                <w:sz w:val="28"/>
                <w:szCs w:val="28"/>
              </w:rPr>
              <w:instrText xml:space="preserve"> PAGEREF _Toc465689327 \h </w:instrText>
            </w:r>
            <w:r w:rsidR="00397034" w:rsidRPr="00397034">
              <w:rPr>
                <w:rFonts w:ascii="Times New Roman" w:hAnsi="Times New Roman" w:cs="Times New Roman"/>
                <w:noProof/>
                <w:webHidden/>
                <w:sz w:val="28"/>
                <w:szCs w:val="28"/>
              </w:rPr>
            </w:r>
            <w:r w:rsidR="00397034" w:rsidRPr="00397034">
              <w:rPr>
                <w:rFonts w:ascii="Times New Roman" w:hAnsi="Times New Roman" w:cs="Times New Roman"/>
                <w:noProof/>
                <w:webHidden/>
                <w:sz w:val="28"/>
                <w:szCs w:val="28"/>
              </w:rPr>
              <w:fldChar w:fldCharType="separate"/>
            </w:r>
            <w:r w:rsidR="00397034" w:rsidRPr="00397034">
              <w:rPr>
                <w:rFonts w:ascii="Times New Roman" w:hAnsi="Times New Roman" w:cs="Times New Roman"/>
                <w:noProof/>
                <w:webHidden/>
                <w:sz w:val="28"/>
                <w:szCs w:val="28"/>
              </w:rPr>
              <w:t>4</w:t>
            </w:r>
            <w:r w:rsidR="00397034" w:rsidRPr="00397034">
              <w:rPr>
                <w:rFonts w:ascii="Times New Roman" w:hAnsi="Times New Roman" w:cs="Times New Roman"/>
                <w:noProof/>
                <w:webHidden/>
                <w:sz w:val="28"/>
                <w:szCs w:val="28"/>
              </w:rPr>
              <w:fldChar w:fldCharType="end"/>
            </w:r>
          </w:hyperlink>
        </w:p>
        <w:p w:rsidR="00397034" w:rsidRPr="00397034" w:rsidRDefault="002A61F2" w:rsidP="00397034">
          <w:pPr>
            <w:pStyle w:val="21"/>
            <w:tabs>
              <w:tab w:val="left" w:pos="880"/>
              <w:tab w:val="right" w:leader="dot" w:pos="9490"/>
            </w:tabs>
            <w:spacing w:line="360" w:lineRule="auto"/>
            <w:rPr>
              <w:rFonts w:ascii="Times New Roman" w:eastAsiaTheme="minorEastAsia" w:hAnsi="Times New Roman" w:cs="Times New Roman"/>
              <w:noProof/>
              <w:sz w:val="28"/>
              <w:szCs w:val="28"/>
              <w:lang w:eastAsia="ru-RU"/>
            </w:rPr>
          </w:pPr>
          <w:hyperlink w:anchor="_Toc465689328" w:history="1">
            <w:r w:rsidR="00397034" w:rsidRPr="00397034">
              <w:rPr>
                <w:rStyle w:val="a4"/>
                <w:rFonts w:ascii="Times New Roman" w:hAnsi="Times New Roman" w:cs="Times New Roman"/>
                <w:noProof/>
                <w:sz w:val="28"/>
                <w:szCs w:val="28"/>
              </w:rPr>
              <w:t>1.1.</w:t>
            </w:r>
            <w:r w:rsidR="00397034" w:rsidRPr="00397034">
              <w:rPr>
                <w:rFonts w:ascii="Times New Roman" w:eastAsiaTheme="minorEastAsia" w:hAnsi="Times New Roman" w:cs="Times New Roman"/>
                <w:noProof/>
                <w:sz w:val="28"/>
                <w:szCs w:val="28"/>
                <w:lang w:eastAsia="ru-RU"/>
              </w:rPr>
              <w:tab/>
            </w:r>
            <w:r w:rsidR="00397034" w:rsidRPr="00397034">
              <w:rPr>
                <w:rStyle w:val="a4"/>
                <w:rFonts w:ascii="Times New Roman" w:hAnsi="Times New Roman" w:cs="Times New Roman"/>
                <w:noProof/>
                <w:sz w:val="28"/>
                <w:szCs w:val="28"/>
              </w:rPr>
              <w:t>Формулировка Фурье</w:t>
            </w:r>
            <w:r w:rsidR="00397034" w:rsidRPr="00397034">
              <w:rPr>
                <w:rFonts w:ascii="Times New Roman" w:hAnsi="Times New Roman" w:cs="Times New Roman"/>
                <w:noProof/>
                <w:webHidden/>
                <w:sz w:val="28"/>
                <w:szCs w:val="28"/>
              </w:rPr>
              <w:tab/>
            </w:r>
            <w:r w:rsidR="00397034" w:rsidRPr="00397034">
              <w:rPr>
                <w:rFonts w:ascii="Times New Roman" w:hAnsi="Times New Roman" w:cs="Times New Roman"/>
                <w:noProof/>
                <w:webHidden/>
                <w:sz w:val="28"/>
                <w:szCs w:val="28"/>
              </w:rPr>
              <w:fldChar w:fldCharType="begin"/>
            </w:r>
            <w:r w:rsidR="00397034" w:rsidRPr="00397034">
              <w:rPr>
                <w:rFonts w:ascii="Times New Roman" w:hAnsi="Times New Roman" w:cs="Times New Roman"/>
                <w:noProof/>
                <w:webHidden/>
                <w:sz w:val="28"/>
                <w:szCs w:val="28"/>
              </w:rPr>
              <w:instrText xml:space="preserve"> PAGEREF _Toc465689328 \h </w:instrText>
            </w:r>
            <w:r w:rsidR="00397034" w:rsidRPr="00397034">
              <w:rPr>
                <w:rFonts w:ascii="Times New Roman" w:hAnsi="Times New Roman" w:cs="Times New Roman"/>
                <w:noProof/>
                <w:webHidden/>
                <w:sz w:val="28"/>
                <w:szCs w:val="28"/>
              </w:rPr>
            </w:r>
            <w:r w:rsidR="00397034" w:rsidRPr="00397034">
              <w:rPr>
                <w:rFonts w:ascii="Times New Roman" w:hAnsi="Times New Roman" w:cs="Times New Roman"/>
                <w:noProof/>
                <w:webHidden/>
                <w:sz w:val="28"/>
                <w:szCs w:val="28"/>
              </w:rPr>
              <w:fldChar w:fldCharType="separate"/>
            </w:r>
            <w:r w:rsidR="00397034" w:rsidRPr="00397034">
              <w:rPr>
                <w:rFonts w:ascii="Times New Roman" w:hAnsi="Times New Roman" w:cs="Times New Roman"/>
                <w:noProof/>
                <w:webHidden/>
                <w:sz w:val="28"/>
                <w:szCs w:val="28"/>
              </w:rPr>
              <w:t>4</w:t>
            </w:r>
            <w:r w:rsidR="00397034" w:rsidRPr="00397034">
              <w:rPr>
                <w:rFonts w:ascii="Times New Roman" w:hAnsi="Times New Roman" w:cs="Times New Roman"/>
                <w:noProof/>
                <w:webHidden/>
                <w:sz w:val="28"/>
                <w:szCs w:val="28"/>
              </w:rPr>
              <w:fldChar w:fldCharType="end"/>
            </w:r>
          </w:hyperlink>
        </w:p>
        <w:p w:rsidR="00397034" w:rsidRPr="00397034" w:rsidRDefault="002A61F2" w:rsidP="00397034">
          <w:pPr>
            <w:pStyle w:val="21"/>
            <w:tabs>
              <w:tab w:val="left" w:pos="880"/>
              <w:tab w:val="right" w:leader="dot" w:pos="9490"/>
            </w:tabs>
            <w:spacing w:line="360" w:lineRule="auto"/>
            <w:rPr>
              <w:rFonts w:ascii="Times New Roman" w:eastAsiaTheme="minorEastAsia" w:hAnsi="Times New Roman" w:cs="Times New Roman"/>
              <w:noProof/>
              <w:sz w:val="28"/>
              <w:szCs w:val="28"/>
              <w:lang w:eastAsia="ru-RU"/>
            </w:rPr>
          </w:pPr>
          <w:hyperlink w:anchor="_Toc465689329" w:history="1">
            <w:r w:rsidR="00397034" w:rsidRPr="00397034">
              <w:rPr>
                <w:rStyle w:val="a4"/>
                <w:rFonts w:ascii="Times New Roman" w:hAnsi="Times New Roman" w:cs="Times New Roman"/>
                <w:noProof/>
                <w:sz w:val="28"/>
                <w:szCs w:val="28"/>
              </w:rPr>
              <w:t>1.2.</w:t>
            </w:r>
            <w:r w:rsidR="00397034" w:rsidRPr="00397034">
              <w:rPr>
                <w:rFonts w:ascii="Times New Roman" w:eastAsiaTheme="minorEastAsia" w:hAnsi="Times New Roman" w:cs="Times New Roman"/>
                <w:noProof/>
                <w:sz w:val="28"/>
                <w:szCs w:val="28"/>
                <w:lang w:eastAsia="ru-RU"/>
              </w:rPr>
              <w:tab/>
            </w:r>
            <w:r w:rsidR="00397034" w:rsidRPr="00397034">
              <w:rPr>
                <w:rStyle w:val="a4"/>
                <w:rFonts w:ascii="Times New Roman" w:hAnsi="Times New Roman" w:cs="Times New Roman"/>
                <w:noProof/>
                <w:sz w:val="28"/>
                <w:szCs w:val="28"/>
              </w:rPr>
              <w:t>Уравнение теплопроводности по закону сохранения энергии</w:t>
            </w:r>
            <w:r w:rsidR="00397034" w:rsidRPr="00397034">
              <w:rPr>
                <w:rFonts w:ascii="Times New Roman" w:hAnsi="Times New Roman" w:cs="Times New Roman"/>
                <w:noProof/>
                <w:webHidden/>
                <w:sz w:val="28"/>
                <w:szCs w:val="28"/>
              </w:rPr>
              <w:tab/>
            </w:r>
            <w:r w:rsidR="00397034" w:rsidRPr="00397034">
              <w:rPr>
                <w:rFonts w:ascii="Times New Roman" w:hAnsi="Times New Roman" w:cs="Times New Roman"/>
                <w:noProof/>
                <w:webHidden/>
                <w:sz w:val="28"/>
                <w:szCs w:val="28"/>
              </w:rPr>
              <w:fldChar w:fldCharType="begin"/>
            </w:r>
            <w:r w:rsidR="00397034" w:rsidRPr="00397034">
              <w:rPr>
                <w:rFonts w:ascii="Times New Roman" w:hAnsi="Times New Roman" w:cs="Times New Roman"/>
                <w:noProof/>
                <w:webHidden/>
                <w:sz w:val="28"/>
                <w:szCs w:val="28"/>
              </w:rPr>
              <w:instrText xml:space="preserve"> PAGEREF _Toc465689329 \h </w:instrText>
            </w:r>
            <w:r w:rsidR="00397034" w:rsidRPr="00397034">
              <w:rPr>
                <w:rFonts w:ascii="Times New Roman" w:hAnsi="Times New Roman" w:cs="Times New Roman"/>
                <w:noProof/>
                <w:webHidden/>
                <w:sz w:val="28"/>
                <w:szCs w:val="28"/>
              </w:rPr>
            </w:r>
            <w:r w:rsidR="00397034" w:rsidRPr="00397034">
              <w:rPr>
                <w:rFonts w:ascii="Times New Roman" w:hAnsi="Times New Roman" w:cs="Times New Roman"/>
                <w:noProof/>
                <w:webHidden/>
                <w:sz w:val="28"/>
                <w:szCs w:val="28"/>
              </w:rPr>
              <w:fldChar w:fldCharType="separate"/>
            </w:r>
            <w:r w:rsidR="00397034" w:rsidRPr="00397034">
              <w:rPr>
                <w:rFonts w:ascii="Times New Roman" w:hAnsi="Times New Roman" w:cs="Times New Roman"/>
                <w:noProof/>
                <w:webHidden/>
                <w:sz w:val="28"/>
                <w:szCs w:val="28"/>
              </w:rPr>
              <w:t>5</w:t>
            </w:r>
            <w:r w:rsidR="00397034" w:rsidRPr="00397034">
              <w:rPr>
                <w:rFonts w:ascii="Times New Roman" w:hAnsi="Times New Roman" w:cs="Times New Roman"/>
                <w:noProof/>
                <w:webHidden/>
                <w:sz w:val="28"/>
                <w:szCs w:val="28"/>
              </w:rPr>
              <w:fldChar w:fldCharType="end"/>
            </w:r>
          </w:hyperlink>
        </w:p>
        <w:p w:rsidR="00397034" w:rsidRPr="00397034" w:rsidRDefault="002A61F2" w:rsidP="00397034">
          <w:pPr>
            <w:pStyle w:val="21"/>
            <w:tabs>
              <w:tab w:val="left" w:pos="880"/>
              <w:tab w:val="right" w:leader="dot" w:pos="9490"/>
            </w:tabs>
            <w:spacing w:line="360" w:lineRule="auto"/>
            <w:rPr>
              <w:rFonts w:ascii="Times New Roman" w:eastAsiaTheme="minorEastAsia" w:hAnsi="Times New Roman" w:cs="Times New Roman"/>
              <w:noProof/>
              <w:sz w:val="28"/>
              <w:szCs w:val="28"/>
              <w:lang w:eastAsia="ru-RU"/>
            </w:rPr>
          </w:pPr>
          <w:hyperlink w:anchor="_Toc465689330" w:history="1">
            <w:r w:rsidR="00397034" w:rsidRPr="00397034">
              <w:rPr>
                <w:rStyle w:val="a4"/>
                <w:rFonts w:ascii="Times New Roman" w:hAnsi="Times New Roman" w:cs="Times New Roman"/>
                <w:noProof/>
                <w:sz w:val="28"/>
                <w:szCs w:val="28"/>
              </w:rPr>
              <w:t>1.3.</w:t>
            </w:r>
            <w:r w:rsidR="00397034" w:rsidRPr="00397034">
              <w:rPr>
                <w:rFonts w:ascii="Times New Roman" w:eastAsiaTheme="minorEastAsia" w:hAnsi="Times New Roman" w:cs="Times New Roman"/>
                <w:noProof/>
                <w:sz w:val="28"/>
                <w:szCs w:val="28"/>
                <w:lang w:eastAsia="ru-RU"/>
              </w:rPr>
              <w:tab/>
            </w:r>
            <w:r w:rsidR="00397034" w:rsidRPr="00397034">
              <w:rPr>
                <w:rStyle w:val="a4"/>
                <w:rFonts w:ascii="Times New Roman" w:hAnsi="Times New Roman" w:cs="Times New Roman"/>
                <w:noProof/>
                <w:sz w:val="28"/>
                <w:szCs w:val="28"/>
              </w:rPr>
              <w:t>Математическое описание</w:t>
            </w:r>
            <w:r w:rsidR="00397034" w:rsidRPr="00397034">
              <w:rPr>
                <w:rFonts w:ascii="Times New Roman" w:hAnsi="Times New Roman" w:cs="Times New Roman"/>
                <w:noProof/>
                <w:webHidden/>
                <w:sz w:val="28"/>
                <w:szCs w:val="28"/>
              </w:rPr>
              <w:tab/>
            </w:r>
            <w:r w:rsidR="00397034" w:rsidRPr="00397034">
              <w:rPr>
                <w:rFonts w:ascii="Times New Roman" w:hAnsi="Times New Roman" w:cs="Times New Roman"/>
                <w:noProof/>
                <w:webHidden/>
                <w:sz w:val="28"/>
                <w:szCs w:val="28"/>
              </w:rPr>
              <w:fldChar w:fldCharType="begin"/>
            </w:r>
            <w:r w:rsidR="00397034" w:rsidRPr="00397034">
              <w:rPr>
                <w:rFonts w:ascii="Times New Roman" w:hAnsi="Times New Roman" w:cs="Times New Roman"/>
                <w:noProof/>
                <w:webHidden/>
                <w:sz w:val="28"/>
                <w:szCs w:val="28"/>
              </w:rPr>
              <w:instrText xml:space="preserve"> PAGEREF _Toc465689330 \h </w:instrText>
            </w:r>
            <w:r w:rsidR="00397034" w:rsidRPr="00397034">
              <w:rPr>
                <w:rFonts w:ascii="Times New Roman" w:hAnsi="Times New Roman" w:cs="Times New Roman"/>
                <w:noProof/>
                <w:webHidden/>
                <w:sz w:val="28"/>
                <w:szCs w:val="28"/>
              </w:rPr>
            </w:r>
            <w:r w:rsidR="00397034" w:rsidRPr="00397034">
              <w:rPr>
                <w:rFonts w:ascii="Times New Roman" w:hAnsi="Times New Roman" w:cs="Times New Roman"/>
                <w:noProof/>
                <w:webHidden/>
                <w:sz w:val="28"/>
                <w:szCs w:val="28"/>
              </w:rPr>
              <w:fldChar w:fldCharType="separate"/>
            </w:r>
            <w:r w:rsidR="00397034" w:rsidRPr="00397034">
              <w:rPr>
                <w:rFonts w:ascii="Times New Roman" w:hAnsi="Times New Roman" w:cs="Times New Roman"/>
                <w:noProof/>
                <w:webHidden/>
                <w:sz w:val="28"/>
                <w:szCs w:val="28"/>
              </w:rPr>
              <w:t>9</w:t>
            </w:r>
            <w:r w:rsidR="00397034" w:rsidRPr="00397034">
              <w:rPr>
                <w:rFonts w:ascii="Times New Roman" w:hAnsi="Times New Roman" w:cs="Times New Roman"/>
                <w:noProof/>
                <w:webHidden/>
                <w:sz w:val="28"/>
                <w:szCs w:val="28"/>
              </w:rPr>
              <w:fldChar w:fldCharType="end"/>
            </w:r>
          </w:hyperlink>
        </w:p>
        <w:p w:rsidR="00397034" w:rsidRPr="00397034" w:rsidRDefault="002A61F2" w:rsidP="00397034">
          <w:pPr>
            <w:pStyle w:val="11"/>
            <w:tabs>
              <w:tab w:val="left" w:pos="440"/>
              <w:tab w:val="right" w:leader="dot" w:pos="9490"/>
            </w:tabs>
            <w:spacing w:line="360" w:lineRule="auto"/>
            <w:rPr>
              <w:rFonts w:ascii="Times New Roman" w:eastAsiaTheme="minorEastAsia" w:hAnsi="Times New Roman" w:cs="Times New Roman"/>
              <w:noProof/>
              <w:sz w:val="28"/>
              <w:szCs w:val="28"/>
              <w:lang w:eastAsia="ru-RU"/>
            </w:rPr>
          </w:pPr>
          <w:hyperlink w:anchor="_Toc465689331" w:history="1">
            <w:r w:rsidR="00397034" w:rsidRPr="00397034">
              <w:rPr>
                <w:rStyle w:val="a4"/>
                <w:rFonts w:ascii="Times New Roman" w:hAnsi="Times New Roman" w:cs="Times New Roman"/>
                <w:noProof/>
                <w:sz w:val="28"/>
                <w:szCs w:val="28"/>
              </w:rPr>
              <w:t>2.</w:t>
            </w:r>
            <w:r w:rsidR="00397034" w:rsidRPr="00397034">
              <w:rPr>
                <w:rFonts w:ascii="Times New Roman" w:eastAsiaTheme="minorEastAsia" w:hAnsi="Times New Roman" w:cs="Times New Roman"/>
                <w:noProof/>
                <w:sz w:val="28"/>
                <w:szCs w:val="28"/>
                <w:lang w:eastAsia="ru-RU"/>
              </w:rPr>
              <w:tab/>
            </w:r>
            <w:r w:rsidR="00397034" w:rsidRPr="00397034">
              <w:rPr>
                <w:rStyle w:val="a4"/>
                <w:rFonts w:ascii="Times New Roman" w:hAnsi="Times New Roman" w:cs="Times New Roman"/>
                <w:b/>
                <w:bCs/>
                <w:noProof/>
                <w:sz w:val="28"/>
                <w:szCs w:val="28"/>
              </w:rPr>
              <w:t>Алгоритм расчета интенсивности изнашивания</w:t>
            </w:r>
            <w:r w:rsidR="00397034" w:rsidRPr="00397034">
              <w:rPr>
                <w:rFonts w:ascii="Times New Roman" w:hAnsi="Times New Roman" w:cs="Times New Roman"/>
                <w:noProof/>
                <w:webHidden/>
                <w:sz w:val="28"/>
                <w:szCs w:val="28"/>
              </w:rPr>
              <w:tab/>
            </w:r>
            <w:r w:rsidR="00397034" w:rsidRPr="00397034">
              <w:rPr>
                <w:rFonts w:ascii="Times New Roman" w:hAnsi="Times New Roman" w:cs="Times New Roman"/>
                <w:noProof/>
                <w:webHidden/>
                <w:sz w:val="28"/>
                <w:szCs w:val="28"/>
              </w:rPr>
              <w:fldChar w:fldCharType="begin"/>
            </w:r>
            <w:r w:rsidR="00397034" w:rsidRPr="00397034">
              <w:rPr>
                <w:rFonts w:ascii="Times New Roman" w:hAnsi="Times New Roman" w:cs="Times New Roman"/>
                <w:noProof/>
                <w:webHidden/>
                <w:sz w:val="28"/>
                <w:szCs w:val="28"/>
              </w:rPr>
              <w:instrText xml:space="preserve"> PAGEREF _Toc465689331 \h </w:instrText>
            </w:r>
            <w:r w:rsidR="00397034" w:rsidRPr="00397034">
              <w:rPr>
                <w:rFonts w:ascii="Times New Roman" w:hAnsi="Times New Roman" w:cs="Times New Roman"/>
                <w:noProof/>
                <w:webHidden/>
                <w:sz w:val="28"/>
                <w:szCs w:val="28"/>
              </w:rPr>
            </w:r>
            <w:r w:rsidR="00397034" w:rsidRPr="00397034">
              <w:rPr>
                <w:rFonts w:ascii="Times New Roman" w:hAnsi="Times New Roman" w:cs="Times New Roman"/>
                <w:noProof/>
                <w:webHidden/>
                <w:sz w:val="28"/>
                <w:szCs w:val="28"/>
              </w:rPr>
              <w:fldChar w:fldCharType="separate"/>
            </w:r>
            <w:r w:rsidR="00397034" w:rsidRPr="00397034">
              <w:rPr>
                <w:rFonts w:ascii="Times New Roman" w:hAnsi="Times New Roman" w:cs="Times New Roman"/>
                <w:noProof/>
                <w:webHidden/>
                <w:sz w:val="28"/>
                <w:szCs w:val="28"/>
              </w:rPr>
              <w:t>11</w:t>
            </w:r>
            <w:r w:rsidR="00397034" w:rsidRPr="00397034">
              <w:rPr>
                <w:rFonts w:ascii="Times New Roman" w:hAnsi="Times New Roman" w:cs="Times New Roman"/>
                <w:noProof/>
                <w:webHidden/>
                <w:sz w:val="28"/>
                <w:szCs w:val="28"/>
              </w:rPr>
              <w:fldChar w:fldCharType="end"/>
            </w:r>
          </w:hyperlink>
        </w:p>
        <w:p w:rsidR="00397034" w:rsidRPr="00397034" w:rsidRDefault="002A61F2" w:rsidP="00397034">
          <w:pPr>
            <w:pStyle w:val="21"/>
            <w:tabs>
              <w:tab w:val="left" w:pos="880"/>
              <w:tab w:val="right" w:leader="dot" w:pos="9490"/>
            </w:tabs>
            <w:spacing w:line="360" w:lineRule="auto"/>
            <w:rPr>
              <w:rFonts w:ascii="Times New Roman" w:eastAsiaTheme="minorEastAsia" w:hAnsi="Times New Roman" w:cs="Times New Roman"/>
              <w:noProof/>
              <w:sz w:val="28"/>
              <w:szCs w:val="28"/>
              <w:lang w:eastAsia="ru-RU"/>
            </w:rPr>
          </w:pPr>
          <w:hyperlink w:anchor="_Toc465689332" w:history="1">
            <w:r w:rsidR="00397034" w:rsidRPr="00397034">
              <w:rPr>
                <w:rStyle w:val="a4"/>
                <w:rFonts w:ascii="Times New Roman" w:hAnsi="Times New Roman" w:cs="Times New Roman"/>
                <w:noProof/>
                <w:sz w:val="28"/>
                <w:szCs w:val="28"/>
              </w:rPr>
              <w:t>2.1.</w:t>
            </w:r>
            <w:r w:rsidR="00397034" w:rsidRPr="00397034">
              <w:rPr>
                <w:rFonts w:ascii="Times New Roman" w:eastAsiaTheme="minorEastAsia" w:hAnsi="Times New Roman" w:cs="Times New Roman"/>
                <w:noProof/>
                <w:sz w:val="28"/>
                <w:szCs w:val="28"/>
                <w:lang w:eastAsia="ru-RU"/>
              </w:rPr>
              <w:tab/>
            </w:r>
            <w:r w:rsidR="00397034" w:rsidRPr="00397034">
              <w:rPr>
                <w:rStyle w:val="a4"/>
                <w:rFonts w:ascii="Times New Roman" w:hAnsi="Times New Roman" w:cs="Times New Roman"/>
                <w:noProof/>
                <w:sz w:val="28"/>
                <w:szCs w:val="28"/>
              </w:rPr>
              <w:t>Блок-схема расчета</w:t>
            </w:r>
            <w:r w:rsidR="00397034" w:rsidRPr="00397034">
              <w:rPr>
                <w:rFonts w:ascii="Times New Roman" w:hAnsi="Times New Roman" w:cs="Times New Roman"/>
                <w:noProof/>
                <w:webHidden/>
                <w:sz w:val="28"/>
                <w:szCs w:val="28"/>
              </w:rPr>
              <w:tab/>
            </w:r>
            <w:r w:rsidR="00397034" w:rsidRPr="00397034">
              <w:rPr>
                <w:rFonts w:ascii="Times New Roman" w:hAnsi="Times New Roman" w:cs="Times New Roman"/>
                <w:noProof/>
                <w:webHidden/>
                <w:sz w:val="28"/>
                <w:szCs w:val="28"/>
              </w:rPr>
              <w:fldChar w:fldCharType="begin"/>
            </w:r>
            <w:r w:rsidR="00397034" w:rsidRPr="00397034">
              <w:rPr>
                <w:rFonts w:ascii="Times New Roman" w:hAnsi="Times New Roman" w:cs="Times New Roman"/>
                <w:noProof/>
                <w:webHidden/>
                <w:sz w:val="28"/>
                <w:szCs w:val="28"/>
              </w:rPr>
              <w:instrText xml:space="preserve"> PAGEREF _Toc465689332 \h </w:instrText>
            </w:r>
            <w:r w:rsidR="00397034" w:rsidRPr="00397034">
              <w:rPr>
                <w:rFonts w:ascii="Times New Roman" w:hAnsi="Times New Roman" w:cs="Times New Roman"/>
                <w:noProof/>
                <w:webHidden/>
                <w:sz w:val="28"/>
                <w:szCs w:val="28"/>
              </w:rPr>
            </w:r>
            <w:r w:rsidR="00397034" w:rsidRPr="00397034">
              <w:rPr>
                <w:rFonts w:ascii="Times New Roman" w:hAnsi="Times New Roman" w:cs="Times New Roman"/>
                <w:noProof/>
                <w:webHidden/>
                <w:sz w:val="28"/>
                <w:szCs w:val="28"/>
              </w:rPr>
              <w:fldChar w:fldCharType="separate"/>
            </w:r>
            <w:r w:rsidR="00397034" w:rsidRPr="00397034">
              <w:rPr>
                <w:rFonts w:ascii="Times New Roman" w:hAnsi="Times New Roman" w:cs="Times New Roman"/>
                <w:noProof/>
                <w:webHidden/>
                <w:sz w:val="28"/>
                <w:szCs w:val="28"/>
              </w:rPr>
              <w:t>11</w:t>
            </w:r>
            <w:r w:rsidR="00397034" w:rsidRPr="00397034">
              <w:rPr>
                <w:rFonts w:ascii="Times New Roman" w:hAnsi="Times New Roman" w:cs="Times New Roman"/>
                <w:noProof/>
                <w:webHidden/>
                <w:sz w:val="28"/>
                <w:szCs w:val="28"/>
              </w:rPr>
              <w:fldChar w:fldCharType="end"/>
            </w:r>
          </w:hyperlink>
        </w:p>
        <w:p w:rsidR="00397034" w:rsidRPr="00397034" w:rsidRDefault="002A61F2" w:rsidP="00397034">
          <w:pPr>
            <w:pStyle w:val="21"/>
            <w:tabs>
              <w:tab w:val="left" w:pos="880"/>
              <w:tab w:val="right" w:leader="dot" w:pos="9490"/>
            </w:tabs>
            <w:spacing w:line="360" w:lineRule="auto"/>
            <w:rPr>
              <w:rFonts w:ascii="Times New Roman" w:eastAsiaTheme="minorEastAsia" w:hAnsi="Times New Roman" w:cs="Times New Roman"/>
              <w:noProof/>
              <w:sz w:val="28"/>
              <w:szCs w:val="28"/>
              <w:lang w:eastAsia="ru-RU"/>
            </w:rPr>
          </w:pPr>
          <w:hyperlink w:anchor="_Toc465689333" w:history="1">
            <w:r w:rsidR="00397034" w:rsidRPr="00397034">
              <w:rPr>
                <w:rStyle w:val="a4"/>
                <w:rFonts w:ascii="Times New Roman" w:hAnsi="Times New Roman" w:cs="Times New Roman"/>
                <w:noProof/>
                <w:sz w:val="28"/>
                <w:szCs w:val="28"/>
              </w:rPr>
              <w:t>2.2.</w:t>
            </w:r>
            <w:r w:rsidR="00397034" w:rsidRPr="00397034">
              <w:rPr>
                <w:rFonts w:ascii="Times New Roman" w:eastAsiaTheme="minorEastAsia" w:hAnsi="Times New Roman" w:cs="Times New Roman"/>
                <w:noProof/>
                <w:sz w:val="28"/>
                <w:szCs w:val="28"/>
                <w:lang w:eastAsia="ru-RU"/>
              </w:rPr>
              <w:tab/>
            </w:r>
            <w:r w:rsidR="00397034" w:rsidRPr="00397034">
              <w:rPr>
                <w:rStyle w:val="a4"/>
                <w:rFonts w:ascii="Times New Roman" w:hAnsi="Times New Roman" w:cs="Times New Roman"/>
                <w:noProof/>
                <w:sz w:val="28"/>
                <w:szCs w:val="28"/>
              </w:rPr>
              <w:t>Последовательность выполнения расчетов</w:t>
            </w:r>
            <w:r w:rsidR="00397034" w:rsidRPr="00397034">
              <w:rPr>
                <w:rFonts w:ascii="Times New Roman" w:hAnsi="Times New Roman" w:cs="Times New Roman"/>
                <w:noProof/>
                <w:webHidden/>
                <w:sz w:val="28"/>
                <w:szCs w:val="28"/>
              </w:rPr>
              <w:tab/>
            </w:r>
            <w:r w:rsidR="00397034" w:rsidRPr="00397034">
              <w:rPr>
                <w:rFonts w:ascii="Times New Roman" w:hAnsi="Times New Roman" w:cs="Times New Roman"/>
                <w:noProof/>
                <w:webHidden/>
                <w:sz w:val="28"/>
                <w:szCs w:val="28"/>
              </w:rPr>
              <w:fldChar w:fldCharType="begin"/>
            </w:r>
            <w:r w:rsidR="00397034" w:rsidRPr="00397034">
              <w:rPr>
                <w:rFonts w:ascii="Times New Roman" w:hAnsi="Times New Roman" w:cs="Times New Roman"/>
                <w:noProof/>
                <w:webHidden/>
                <w:sz w:val="28"/>
                <w:szCs w:val="28"/>
              </w:rPr>
              <w:instrText xml:space="preserve"> PAGEREF _Toc465689333 \h </w:instrText>
            </w:r>
            <w:r w:rsidR="00397034" w:rsidRPr="00397034">
              <w:rPr>
                <w:rFonts w:ascii="Times New Roman" w:hAnsi="Times New Roman" w:cs="Times New Roman"/>
                <w:noProof/>
                <w:webHidden/>
                <w:sz w:val="28"/>
                <w:szCs w:val="28"/>
              </w:rPr>
            </w:r>
            <w:r w:rsidR="00397034" w:rsidRPr="00397034">
              <w:rPr>
                <w:rFonts w:ascii="Times New Roman" w:hAnsi="Times New Roman" w:cs="Times New Roman"/>
                <w:noProof/>
                <w:webHidden/>
                <w:sz w:val="28"/>
                <w:szCs w:val="28"/>
              </w:rPr>
              <w:fldChar w:fldCharType="separate"/>
            </w:r>
            <w:r w:rsidR="00397034" w:rsidRPr="00397034">
              <w:rPr>
                <w:rFonts w:ascii="Times New Roman" w:hAnsi="Times New Roman" w:cs="Times New Roman"/>
                <w:noProof/>
                <w:webHidden/>
                <w:sz w:val="28"/>
                <w:szCs w:val="28"/>
              </w:rPr>
              <w:t>11</w:t>
            </w:r>
            <w:r w:rsidR="00397034" w:rsidRPr="00397034">
              <w:rPr>
                <w:rFonts w:ascii="Times New Roman" w:hAnsi="Times New Roman" w:cs="Times New Roman"/>
                <w:noProof/>
                <w:webHidden/>
                <w:sz w:val="28"/>
                <w:szCs w:val="28"/>
              </w:rPr>
              <w:fldChar w:fldCharType="end"/>
            </w:r>
          </w:hyperlink>
        </w:p>
        <w:p w:rsidR="00397034" w:rsidRPr="00397034" w:rsidRDefault="002A61F2" w:rsidP="00397034">
          <w:pPr>
            <w:pStyle w:val="11"/>
            <w:tabs>
              <w:tab w:val="left" w:pos="440"/>
              <w:tab w:val="right" w:leader="dot" w:pos="9490"/>
            </w:tabs>
            <w:spacing w:line="360" w:lineRule="auto"/>
            <w:rPr>
              <w:rFonts w:ascii="Times New Roman" w:eastAsiaTheme="minorEastAsia" w:hAnsi="Times New Roman" w:cs="Times New Roman"/>
              <w:noProof/>
              <w:sz w:val="28"/>
              <w:szCs w:val="28"/>
              <w:lang w:eastAsia="ru-RU"/>
            </w:rPr>
          </w:pPr>
          <w:hyperlink w:anchor="_Toc465689334" w:history="1">
            <w:r w:rsidR="00397034" w:rsidRPr="00397034">
              <w:rPr>
                <w:rStyle w:val="a4"/>
                <w:rFonts w:ascii="Times New Roman" w:hAnsi="Times New Roman" w:cs="Times New Roman"/>
                <w:noProof/>
                <w:sz w:val="28"/>
                <w:szCs w:val="28"/>
              </w:rPr>
              <w:t>3.</w:t>
            </w:r>
            <w:r w:rsidR="00397034" w:rsidRPr="00397034">
              <w:rPr>
                <w:rFonts w:ascii="Times New Roman" w:eastAsiaTheme="minorEastAsia" w:hAnsi="Times New Roman" w:cs="Times New Roman"/>
                <w:noProof/>
                <w:sz w:val="28"/>
                <w:szCs w:val="28"/>
                <w:lang w:eastAsia="ru-RU"/>
              </w:rPr>
              <w:tab/>
            </w:r>
            <w:r w:rsidR="00397034" w:rsidRPr="00397034">
              <w:rPr>
                <w:rStyle w:val="a4"/>
                <w:rFonts w:ascii="Times New Roman" w:hAnsi="Times New Roman" w:cs="Times New Roman"/>
                <w:b/>
                <w:bCs/>
                <w:noProof/>
                <w:sz w:val="28"/>
                <w:szCs w:val="28"/>
              </w:rPr>
              <w:t>Блоксхемы расчета интенсивности изнашивания</w:t>
            </w:r>
            <w:r w:rsidR="00397034" w:rsidRPr="00397034">
              <w:rPr>
                <w:rFonts w:ascii="Times New Roman" w:hAnsi="Times New Roman" w:cs="Times New Roman"/>
                <w:noProof/>
                <w:webHidden/>
                <w:sz w:val="28"/>
                <w:szCs w:val="28"/>
              </w:rPr>
              <w:tab/>
            </w:r>
            <w:r w:rsidR="00397034" w:rsidRPr="00397034">
              <w:rPr>
                <w:rFonts w:ascii="Times New Roman" w:hAnsi="Times New Roman" w:cs="Times New Roman"/>
                <w:noProof/>
                <w:webHidden/>
                <w:sz w:val="28"/>
                <w:szCs w:val="28"/>
              </w:rPr>
              <w:fldChar w:fldCharType="begin"/>
            </w:r>
            <w:r w:rsidR="00397034" w:rsidRPr="00397034">
              <w:rPr>
                <w:rFonts w:ascii="Times New Roman" w:hAnsi="Times New Roman" w:cs="Times New Roman"/>
                <w:noProof/>
                <w:webHidden/>
                <w:sz w:val="28"/>
                <w:szCs w:val="28"/>
              </w:rPr>
              <w:instrText xml:space="preserve"> PAGEREF _Toc465689334 \h </w:instrText>
            </w:r>
            <w:r w:rsidR="00397034" w:rsidRPr="00397034">
              <w:rPr>
                <w:rFonts w:ascii="Times New Roman" w:hAnsi="Times New Roman" w:cs="Times New Roman"/>
                <w:noProof/>
                <w:webHidden/>
                <w:sz w:val="28"/>
                <w:szCs w:val="28"/>
              </w:rPr>
            </w:r>
            <w:r w:rsidR="00397034" w:rsidRPr="00397034">
              <w:rPr>
                <w:rFonts w:ascii="Times New Roman" w:hAnsi="Times New Roman" w:cs="Times New Roman"/>
                <w:noProof/>
                <w:webHidden/>
                <w:sz w:val="28"/>
                <w:szCs w:val="28"/>
              </w:rPr>
              <w:fldChar w:fldCharType="separate"/>
            </w:r>
            <w:r w:rsidR="00397034" w:rsidRPr="00397034">
              <w:rPr>
                <w:rFonts w:ascii="Times New Roman" w:hAnsi="Times New Roman" w:cs="Times New Roman"/>
                <w:noProof/>
                <w:webHidden/>
                <w:sz w:val="28"/>
                <w:szCs w:val="28"/>
              </w:rPr>
              <w:t>18</w:t>
            </w:r>
            <w:r w:rsidR="00397034" w:rsidRPr="00397034">
              <w:rPr>
                <w:rFonts w:ascii="Times New Roman" w:hAnsi="Times New Roman" w:cs="Times New Roman"/>
                <w:noProof/>
                <w:webHidden/>
                <w:sz w:val="28"/>
                <w:szCs w:val="28"/>
              </w:rPr>
              <w:fldChar w:fldCharType="end"/>
            </w:r>
          </w:hyperlink>
        </w:p>
        <w:p w:rsidR="00397034" w:rsidRPr="00397034" w:rsidRDefault="002A61F2" w:rsidP="00397034">
          <w:pPr>
            <w:pStyle w:val="21"/>
            <w:tabs>
              <w:tab w:val="left" w:pos="880"/>
              <w:tab w:val="right" w:leader="dot" w:pos="9490"/>
            </w:tabs>
            <w:spacing w:line="360" w:lineRule="auto"/>
            <w:rPr>
              <w:rFonts w:ascii="Times New Roman" w:eastAsiaTheme="minorEastAsia" w:hAnsi="Times New Roman" w:cs="Times New Roman"/>
              <w:noProof/>
              <w:sz w:val="28"/>
              <w:szCs w:val="28"/>
              <w:lang w:eastAsia="ru-RU"/>
            </w:rPr>
          </w:pPr>
          <w:hyperlink w:anchor="_Toc465689335" w:history="1">
            <w:r w:rsidR="00397034" w:rsidRPr="00397034">
              <w:rPr>
                <w:rStyle w:val="a4"/>
                <w:rFonts w:ascii="Times New Roman" w:hAnsi="Times New Roman" w:cs="Times New Roman"/>
                <w:noProof/>
                <w:sz w:val="28"/>
                <w:szCs w:val="28"/>
              </w:rPr>
              <w:t>3.1.</w:t>
            </w:r>
            <w:r w:rsidR="00397034" w:rsidRPr="00397034">
              <w:rPr>
                <w:rFonts w:ascii="Times New Roman" w:eastAsiaTheme="minorEastAsia" w:hAnsi="Times New Roman" w:cs="Times New Roman"/>
                <w:noProof/>
                <w:sz w:val="28"/>
                <w:szCs w:val="28"/>
                <w:lang w:eastAsia="ru-RU"/>
              </w:rPr>
              <w:tab/>
            </w:r>
            <w:r w:rsidR="00397034" w:rsidRPr="00397034">
              <w:rPr>
                <w:rStyle w:val="a4"/>
                <w:rFonts w:ascii="Times New Roman" w:hAnsi="Times New Roman" w:cs="Times New Roman"/>
                <w:noProof/>
                <w:sz w:val="28"/>
                <w:szCs w:val="28"/>
              </w:rPr>
              <w:t>Общие сведения о расчете интенсивности</w:t>
            </w:r>
            <w:r w:rsidR="00397034" w:rsidRPr="00397034">
              <w:rPr>
                <w:rFonts w:ascii="Times New Roman" w:hAnsi="Times New Roman" w:cs="Times New Roman"/>
                <w:noProof/>
                <w:webHidden/>
                <w:sz w:val="28"/>
                <w:szCs w:val="28"/>
              </w:rPr>
              <w:tab/>
            </w:r>
            <w:r w:rsidR="00397034" w:rsidRPr="00397034">
              <w:rPr>
                <w:rFonts w:ascii="Times New Roman" w:hAnsi="Times New Roman" w:cs="Times New Roman"/>
                <w:noProof/>
                <w:webHidden/>
                <w:sz w:val="28"/>
                <w:szCs w:val="28"/>
              </w:rPr>
              <w:fldChar w:fldCharType="begin"/>
            </w:r>
            <w:r w:rsidR="00397034" w:rsidRPr="00397034">
              <w:rPr>
                <w:rFonts w:ascii="Times New Roman" w:hAnsi="Times New Roman" w:cs="Times New Roman"/>
                <w:noProof/>
                <w:webHidden/>
                <w:sz w:val="28"/>
                <w:szCs w:val="28"/>
              </w:rPr>
              <w:instrText xml:space="preserve"> PAGEREF _Toc465689335 \h </w:instrText>
            </w:r>
            <w:r w:rsidR="00397034" w:rsidRPr="00397034">
              <w:rPr>
                <w:rFonts w:ascii="Times New Roman" w:hAnsi="Times New Roman" w:cs="Times New Roman"/>
                <w:noProof/>
                <w:webHidden/>
                <w:sz w:val="28"/>
                <w:szCs w:val="28"/>
              </w:rPr>
            </w:r>
            <w:r w:rsidR="00397034" w:rsidRPr="00397034">
              <w:rPr>
                <w:rFonts w:ascii="Times New Roman" w:hAnsi="Times New Roman" w:cs="Times New Roman"/>
                <w:noProof/>
                <w:webHidden/>
                <w:sz w:val="28"/>
                <w:szCs w:val="28"/>
              </w:rPr>
              <w:fldChar w:fldCharType="separate"/>
            </w:r>
            <w:r w:rsidR="00397034" w:rsidRPr="00397034">
              <w:rPr>
                <w:rFonts w:ascii="Times New Roman" w:hAnsi="Times New Roman" w:cs="Times New Roman"/>
                <w:noProof/>
                <w:webHidden/>
                <w:sz w:val="28"/>
                <w:szCs w:val="28"/>
              </w:rPr>
              <w:t>18</w:t>
            </w:r>
            <w:r w:rsidR="00397034" w:rsidRPr="00397034">
              <w:rPr>
                <w:rFonts w:ascii="Times New Roman" w:hAnsi="Times New Roman" w:cs="Times New Roman"/>
                <w:noProof/>
                <w:webHidden/>
                <w:sz w:val="28"/>
                <w:szCs w:val="28"/>
              </w:rPr>
              <w:fldChar w:fldCharType="end"/>
            </w:r>
          </w:hyperlink>
        </w:p>
        <w:p w:rsidR="00397034" w:rsidRPr="00397034" w:rsidRDefault="002A61F2" w:rsidP="00397034">
          <w:pPr>
            <w:pStyle w:val="21"/>
            <w:tabs>
              <w:tab w:val="left" w:pos="880"/>
              <w:tab w:val="right" w:leader="dot" w:pos="9490"/>
            </w:tabs>
            <w:spacing w:line="360" w:lineRule="auto"/>
            <w:rPr>
              <w:rFonts w:ascii="Times New Roman" w:eastAsiaTheme="minorEastAsia" w:hAnsi="Times New Roman" w:cs="Times New Roman"/>
              <w:noProof/>
              <w:sz w:val="28"/>
              <w:szCs w:val="28"/>
              <w:lang w:eastAsia="ru-RU"/>
            </w:rPr>
          </w:pPr>
          <w:hyperlink w:anchor="_Toc465689336" w:history="1">
            <w:r w:rsidR="00397034" w:rsidRPr="00397034">
              <w:rPr>
                <w:rStyle w:val="a4"/>
                <w:rFonts w:ascii="Times New Roman" w:hAnsi="Times New Roman" w:cs="Times New Roman"/>
                <w:noProof/>
                <w:sz w:val="28"/>
                <w:szCs w:val="28"/>
              </w:rPr>
              <w:t>3.5.</w:t>
            </w:r>
            <w:r w:rsidR="00397034" w:rsidRPr="00397034">
              <w:rPr>
                <w:rFonts w:ascii="Times New Roman" w:eastAsiaTheme="minorEastAsia" w:hAnsi="Times New Roman" w:cs="Times New Roman"/>
                <w:noProof/>
                <w:sz w:val="28"/>
                <w:szCs w:val="28"/>
                <w:lang w:eastAsia="ru-RU"/>
              </w:rPr>
              <w:tab/>
            </w:r>
            <w:r w:rsidR="00397034" w:rsidRPr="00397034">
              <w:rPr>
                <w:rStyle w:val="a4"/>
                <w:rFonts w:ascii="Times New Roman" w:hAnsi="Times New Roman" w:cs="Times New Roman"/>
                <w:noProof/>
                <w:sz w:val="28"/>
                <w:szCs w:val="28"/>
              </w:rPr>
              <w:t>Подведение итогов проверки</w:t>
            </w:r>
            <w:r w:rsidR="00397034" w:rsidRPr="00397034">
              <w:rPr>
                <w:rFonts w:ascii="Times New Roman" w:hAnsi="Times New Roman" w:cs="Times New Roman"/>
                <w:noProof/>
                <w:webHidden/>
                <w:sz w:val="28"/>
                <w:szCs w:val="28"/>
              </w:rPr>
              <w:tab/>
            </w:r>
            <w:r w:rsidR="00397034" w:rsidRPr="00397034">
              <w:rPr>
                <w:rFonts w:ascii="Times New Roman" w:hAnsi="Times New Roman" w:cs="Times New Roman"/>
                <w:noProof/>
                <w:webHidden/>
                <w:sz w:val="28"/>
                <w:szCs w:val="28"/>
              </w:rPr>
              <w:fldChar w:fldCharType="begin"/>
            </w:r>
            <w:r w:rsidR="00397034" w:rsidRPr="00397034">
              <w:rPr>
                <w:rFonts w:ascii="Times New Roman" w:hAnsi="Times New Roman" w:cs="Times New Roman"/>
                <w:noProof/>
                <w:webHidden/>
                <w:sz w:val="28"/>
                <w:szCs w:val="28"/>
              </w:rPr>
              <w:instrText xml:space="preserve"> PAGEREF _Toc465689336 \h </w:instrText>
            </w:r>
            <w:r w:rsidR="00397034" w:rsidRPr="00397034">
              <w:rPr>
                <w:rFonts w:ascii="Times New Roman" w:hAnsi="Times New Roman" w:cs="Times New Roman"/>
                <w:noProof/>
                <w:webHidden/>
                <w:sz w:val="28"/>
                <w:szCs w:val="28"/>
              </w:rPr>
            </w:r>
            <w:r w:rsidR="00397034" w:rsidRPr="00397034">
              <w:rPr>
                <w:rFonts w:ascii="Times New Roman" w:hAnsi="Times New Roman" w:cs="Times New Roman"/>
                <w:noProof/>
                <w:webHidden/>
                <w:sz w:val="28"/>
                <w:szCs w:val="28"/>
              </w:rPr>
              <w:fldChar w:fldCharType="separate"/>
            </w:r>
            <w:r w:rsidR="00397034" w:rsidRPr="00397034">
              <w:rPr>
                <w:rFonts w:ascii="Times New Roman" w:hAnsi="Times New Roman" w:cs="Times New Roman"/>
                <w:noProof/>
                <w:webHidden/>
                <w:sz w:val="28"/>
                <w:szCs w:val="28"/>
              </w:rPr>
              <w:t>24</w:t>
            </w:r>
            <w:r w:rsidR="00397034" w:rsidRPr="00397034">
              <w:rPr>
                <w:rFonts w:ascii="Times New Roman" w:hAnsi="Times New Roman" w:cs="Times New Roman"/>
                <w:noProof/>
                <w:webHidden/>
                <w:sz w:val="28"/>
                <w:szCs w:val="28"/>
              </w:rPr>
              <w:fldChar w:fldCharType="end"/>
            </w:r>
          </w:hyperlink>
        </w:p>
        <w:p w:rsidR="00397034" w:rsidRPr="00397034" w:rsidRDefault="002A61F2" w:rsidP="00397034">
          <w:pPr>
            <w:pStyle w:val="11"/>
            <w:tabs>
              <w:tab w:val="right" w:leader="dot" w:pos="9490"/>
            </w:tabs>
            <w:spacing w:line="360" w:lineRule="auto"/>
            <w:rPr>
              <w:rFonts w:ascii="Times New Roman" w:eastAsiaTheme="minorEastAsia" w:hAnsi="Times New Roman" w:cs="Times New Roman"/>
              <w:noProof/>
              <w:sz w:val="28"/>
              <w:szCs w:val="28"/>
              <w:lang w:eastAsia="ru-RU"/>
            </w:rPr>
          </w:pPr>
          <w:hyperlink w:anchor="_Toc465689337" w:history="1">
            <w:r w:rsidR="00397034" w:rsidRPr="00397034">
              <w:rPr>
                <w:rStyle w:val="a4"/>
                <w:rFonts w:ascii="Times New Roman" w:hAnsi="Times New Roman" w:cs="Times New Roman"/>
                <w:noProof/>
                <w:sz w:val="28"/>
                <w:szCs w:val="28"/>
              </w:rPr>
              <w:t>4. Описание и скриншоты созданной программы</w:t>
            </w:r>
            <w:r w:rsidR="00397034" w:rsidRPr="00397034">
              <w:rPr>
                <w:rFonts w:ascii="Times New Roman" w:hAnsi="Times New Roman" w:cs="Times New Roman"/>
                <w:noProof/>
                <w:webHidden/>
                <w:sz w:val="28"/>
                <w:szCs w:val="28"/>
              </w:rPr>
              <w:tab/>
            </w:r>
            <w:r w:rsidR="00397034" w:rsidRPr="00397034">
              <w:rPr>
                <w:rFonts w:ascii="Times New Roman" w:hAnsi="Times New Roman" w:cs="Times New Roman"/>
                <w:noProof/>
                <w:webHidden/>
                <w:sz w:val="28"/>
                <w:szCs w:val="28"/>
              </w:rPr>
              <w:fldChar w:fldCharType="begin"/>
            </w:r>
            <w:r w:rsidR="00397034" w:rsidRPr="00397034">
              <w:rPr>
                <w:rFonts w:ascii="Times New Roman" w:hAnsi="Times New Roman" w:cs="Times New Roman"/>
                <w:noProof/>
                <w:webHidden/>
                <w:sz w:val="28"/>
                <w:szCs w:val="28"/>
              </w:rPr>
              <w:instrText xml:space="preserve"> PAGEREF _Toc465689337 \h </w:instrText>
            </w:r>
            <w:r w:rsidR="00397034" w:rsidRPr="00397034">
              <w:rPr>
                <w:rFonts w:ascii="Times New Roman" w:hAnsi="Times New Roman" w:cs="Times New Roman"/>
                <w:noProof/>
                <w:webHidden/>
                <w:sz w:val="28"/>
                <w:szCs w:val="28"/>
              </w:rPr>
            </w:r>
            <w:r w:rsidR="00397034" w:rsidRPr="00397034">
              <w:rPr>
                <w:rFonts w:ascii="Times New Roman" w:hAnsi="Times New Roman" w:cs="Times New Roman"/>
                <w:noProof/>
                <w:webHidden/>
                <w:sz w:val="28"/>
                <w:szCs w:val="28"/>
              </w:rPr>
              <w:fldChar w:fldCharType="separate"/>
            </w:r>
            <w:r w:rsidR="00397034" w:rsidRPr="00397034">
              <w:rPr>
                <w:rFonts w:ascii="Times New Roman" w:hAnsi="Times New Roman" w:cs="Times New Roman"/>
                <w:noProof/>
                <w:webHidden/>
                <w:sz w:val="28"/>
                <w:szCs w:val="28"/>
              </w:rPr>
              <w:t>31</w:t>
            </w:r>
            <w:r w:rsidR="00397034" w:rsidRPr="00397034">
              <w:rPr>
                <w:rFonts w:ascii="Times New Roman" w:hAnsi="Times New Roman" w:cs="Times New Roman"/>
                <w:noProof/>
                <w:webHidden/>
                <w:sz w:val="28"/>
                <w:szCs w:val="28"/>
              </w:rPr>
              <w:fldChar w:fldCharType="end"/>
            </w:r>
          </w:hyperlink>
        </w:p>
        <w:p w:rsidR="00397034" w:rsidRPr="00397034" w:rsidRDefault="002A61F2" w:rsidP="00397034">
          <w:pPr>
            <w:pStyle w:val="21"/>
            <w:tabs>
              <w:tab w:val="right" w:leader="dot" w:pos="9490"/>
            </w:tabs>
            <w:spacing w:line="360" w:lineRule="auto"/>
            <w:rPr>
              <w:rFonts w:ascii="Times New Roman" w:eastAsiaTheme="minorEastAsia" w:hAnsi="Times New Roman" w:cs="Times New Roman"/>
              <w:noProof/>
              <w:sz w:val="28"/>
              <w:szCs w:val="28"/>
              <w:lang w:eastAsia="ru-RU"/>
            </w:rPr>
          </w:pPr>
          <w:hyperlink w:anchor="_Toc465689338" w:history="1">
            <w:r w:rsidR="00397034" w:rsidRPr="00397034">
              <w:rPr>
                <w:rStyle w:val="a4"/>
                <w:rFonts w:ascii="Times New Roman" w:hAnsi="Times New Roman" w:cs="Times New Roman"/>
                <w:noProof/>
                <w:sz w:val="28"/>
                <w:szCs w:val="28"/>
              </w:rPr>
              <w:t>4.1. Общие сведения о созданном программном обеспечении</w:t>
            </w:r>
            <w:r w:rsidR="00397034" w:rsidRPr="00397034">
              <w:rPr>
                <w:rFonts w:ascii="Times New Roman" w:hAnsi="Times New Roman" w:cs="Times New Roman"/>
                <w:noProof/>
                <w:webHidden/>
                <w:sz w:val="28"/>
                <w:szCs w:val="28"/>
              </w:rPr>
              <w:tab/>
            </w:r>
            <w:r w:rsidR="00397034" w:rsidRPr="00397034">
              <w:rPr>
                <w:rFonts w:ascii="Times New Roman" w:hAnsi="Times New Roman" w:cs="Times New Roman"/>
                <w:noProof/>
                <w:webHidden/>
                <w:sz w:val="28"/>
                <w:szCs w:val="28"/>
              </w:rPr>
              <w:fldChar w:fldCharType="begin"/>
            </w:r>
            <w:r w:rsidR="00397034" w:rsidRPr="00397034">
              <w:rPr>
                <w:rFonts w:ascii="Times New Roman" w:hAnsi="Times New Roman" w:cs="Times New Roman"/>
                <w:noProof/>
                <w:webHidden/>
                <w:sz w:val="28"/>
                <w:szCs w:val="28"/>
              </w:rPr>
              <w:instrText xml:space="preserve"> PAGEREF _Toc465689338 \h </w:instrText>
            </w:r>
            <w:r w:rsidR="00397034" w:rsidRPr="00397034">
              <w:rPr>
                <w:rFonts w:ascii="Times New Roman" w:hAnsi="Times New Roman" w:cs="Times New Roman"/>
                <w:noProof/>
                <w:webHidden/>
                <w:sz w:val="28"/>
                <w:szCs w:val="28"/>
              </w:rPr>
            </w:r>
            <w:r w:rsidR="00397034" w:rsidRPr="00397034">
              <w:rPr>
                <w:rFonts w:ascii="Times New Roman" w:hAnsi="Times New Roman" w:cs="Times New Roman"/>
                <w:noProof/>
                <w:webHidden/>
                <w:sz w:val="28"/>
                <w:szCs w:val="28"/>
              </w:rPr>
              <w:fldChar w:fldCharType="separate"/>
            </w:r>
            <w:r w:rsidR="00397034" w:rsidRPr="00397034">
              <w:rPr>
                <w:rFonts w:ascii="Times New Roman" w:hAnsi="Times New Roman" w:cs="Times New Roman"/>
                <w:noProof/>
                <w:webHidden/>
                <w:sz w:val="28"/>
                <w:szCs w:val="28"/>
              </w:rPr>
              <w:t>31</w:t>
            </w:r>
            <w:r w:rsidR="00397034" w:rsidRPr="00397034">
              <w:rPr>
                <w:rFonts w:ascii="Times New Roman" w:hAnsi="Times New Roman" w:cs="Times New Roman"/>
                <w:noProof/>
                <w:webHidden/>
                <w:sz w:val="28"/>
                <w:szCs w:val="28"/>
              </w:rPr>
              <w:fldChar w:fldCharType="end"/>
            </w:r>
          </w:hyperlink>
        </w:p>
        <w:p w:rsidR="00397034" w:rsidRPr="00397034" w:rsidRDefault="002A61F2" w:rsidP="00397034">
          <w:pPr>
            <w:pStyle w:val="21"/>
            <w:tabs>
              <w:tab w:val="right" w:leader="dot" w:pos="9490"/>
            </w:tabs>
            <w:spacing w:line="360" w:lineRule="auto"/>
            <w:rPr>
              <w:rFonts w:ascii="Times New Roman" w:eastAsiaTheme="minorEastAsia" w:hAnsi="Times New Roman" w:cs="Times New Roman"/>
              <w:noProof/>
              <w:sz w:val="28"/>
              <w:szCs w:val="28"/>
              <w:lang w:eastAsia="ru-RU"/>
            </w:rPr>
          </w:pPr>
          <w:hyperlink w:anchor="_Toc465689339" w:history="1">
            <w:r w:rsidR="00397034" w:rsidRPr="00397034">
              <w:rPr>
                <w:rStyle w:val="a4"/>
                <w:rFonts w:ascii="Times New Roman" w:hAnsi="Times New Roman" w:cs="Times New Roman"/>
                <w:noProof/>
                <w:sz w:val="28"/>
                <w:szCs w:val="28"/>
              </w:rPr>
              <w:t>4.2. Скриншоты и описание</w:t>
            </w:r>
            <w:r w:rsidR="00397034" w:rsidRPr="00397034">
              <w:rPr>
                <w:rFonts w:ascii="Times New Roman" w:hAnsi="Times New Roman" w:cs="Times New Roman"/>
                <w:noProof/>
                <w:webHidden/>
                <w:sz w:val="28"/>
                <w:szCs w:val="28"/>
              </w:rPr>
              <w:tab/>
            </w:r>
            <w:r w:rsidR="00397034" w:rsidRPr="00397034">
              <w:rPr>
                <w:rFonts w:ascii="Times New Roman" w:hAnsi="Times New Roman" w:cs="Times New Roman"/>
                <w:noProof/>
                <w:webHidden/>
                <w:sz w:val="28"/>
                <w:szCs w:val="28"/>
              </w:rPr>
              <w:fldChar w:fldCharType="begin"/>
            </w:r>
            <w:r w:rsidR="00397034" w:rsidRPr="00397034">
              <w:rPr>
                <w:rFonts w:ascii="Times New Roman" w:hAnsi="Times New Roman" w:cs="Times New Roman"/>
                <w:noProof/>
                <w:webHidden/>
                <w:sz w:val="28"/>
                <w:szCs w:val="28"/>
              </w:rPr>
              <w:instrText xml:space="preserve"> PAGEREF _Toc465689339 \h </w:instrText>
            </w:r>
            <w:r w:rsidR="00397034" w:rsidRPr="00397034">
              <w:rPr>
                <w:rFonts w:ascii="Times New Roman" w:hAnsi="Times New Roman" w:cs="Times New Roman"/>
                <w:noProof/>
                <w:webHidden/>
                <w:sz w:val="28"/>
                <w:szCs w:val="28"/>
              </w:rPr>
            </w:r>
            <w:r w:rsidR="00397034" w:rsidRPr="00397034">
              <w:rPr>
                <w:rFonts w:ascii="Times New Roman" w:hAnsi="Times New Roman" w:cs="Times New Roman"/>
                <w:noProof/>
                <w:webHidden/>
                <w:sz w:val="28"/>
                <w:szCs w:val="28"/>
              </w:rPr>
              <w:fldChar w:fldCharType="separate"/>
            </w:r>
            <w:r w:rsidR="00397034" w:rsidRPr="00397034">
              <w:rPr>
                <w:rFonts w:ascii="Times New Roman" w:hAnsi="Times New Roman" w:cs="Times New Roman"/>
                <w:noProof/>
                <w:webHidden/>
                <w:sz w:val="28"/>
                <w:szCs w:val="28"/>
              </w:rPr>
              <w:t>31</w:t>
            </w:r>
            <w:r w:rsidR="00397034" w:rsidRPr="00397034">
              <w:rPr>
                <w:rFonts w:ascii="Times New Roman" w:hAnsi="Times New Roman" w:cs="Times New Roman"/>
                <w:noProof/>
                <w:webHidden/>
                <w:sz w:val="28"/>
                <w:szCs w:val="28"/>
              </w:rPr>
              <w:fldChar w:fldCharType="end"/>
            </w:r>
          </w:hyperlink>
        </w:p>
        <w:p w:rsidR="00397034" w:rsidRPr="00397034" w:rsidRDefault="002A61F2" w:rsidP="00397034">
          <w:pPr>
            <w:pStyle w:val="11"/>
            <w:tabs>
              <w:tab w:val="right" w:leader="dot" w:pos="9490"/>
            </w:tabs>
            <w:spacing w:line="360" w:lineRule="auto"/>
            <w:rPr>
              <w:rFonts w:ascii="Times New Roman" w:eastAsiaTheme="minorEastAsia" w:hAnsi="Times New Roman" w:cs="Times New Roman"/>
              <w:noProof/>
              <w:sz w:val="28"/>
              <w:szCs w:val="28"/>
              <w:lang w:eastAsia="ru-RU"/>
            </w:rPr>
          </w:pPr>
          <w:hyperlink w:anchor="_Toc465689340" w:history="1">
            <w:r w:rsidR="00397034" w:rsidRPr="00397034">
              <w:rPr>
                <w:rStyle w:val="a4"/>
                <w:rFonts w:ascii="Times New Roman" w:hAnsi="Times New Roman" w:cs="Times New Roman"/>
                <w:noProof/>
                <w:sz w:val="28"/>
                <w:szCs w:val="28"/>
              </w:rPr>
              <w:t>ЗАКЛЮЧЕНИЕ</w:t>
            </w:r>
            <w:r w:rsidR="00397034" w:rsidRPr="00397034">
              <w:rPr>
                <w:rFonts w:ascii="Times New Roman" w:hAnsi="Times New Roman" w:cs="Times New Roman"/>
                <w:noProof/>
                <w:webHidden/>
                <w:sz w:val="28"/>
                <w:szCs w:val="28"/>
              </w:rPr>
              <w:tab/>
            </w:r>
            <w:r w:rsidR="00397034" w:rsidRPr="00397034">
              <w:rPr>
                <w:rFonts w:ascii="Times New Roman" w:hAnsi="Times New Roman" w:cs="Times New Roman"/>
                <w:noProof/>
                <w:webHidden/>
                <w:sz w:val="28"/>
                <w:szCs w:val="28"/>
              </w:rPr>
              <w:fldChar w:fldCharType="begin"/>
            </w:r>
            <w:r w:rsidR="00397034" w:rsidRPr="00397034">
              <w:rPr>
                <w:rFonts w:ascii="Times New Roman" w:hAnsi="Times New Roman" w:cs="Times New Roman"/>
                <w:noProof/>
                <w:webHidden/>
                <w:sz w:val="28"/>
                <w:szCs w:val="28"/>
              </w:rPr>
              <w:instrText xml:space="preserve"> PAGEREF _Toc465689340 \h </w:instrText>
            </w:r>
            <w:r w:rsidR="00397034" w:rsidRPr="00397034">
              <w:rPr>
                <w:rFonts w:ascii="Times New Roman" w:hAnsi="Times New Roman" w:cs="Times New Roman"/>
                <w:noProof/>
                <w:webHidden/>
                <w:sz w:val="28"/>
                <w:szCs w:val="28"/>
              </w:rPr>
            </w:r>
            <w:r w:rsidR="00397034" w:rsidRPr="00397034">
              <w:rPr>
                <w:rFonts w:ascii="Times New Roman" w:hAnsi="Times New Roman" w:cs="Times New Roman"/>
                <w:noProof/>
                <w:webHidden/>
                <w:sz w:val="28"/>
                <w:szCs w:val="28"/>
              </w:rPr>
              <w:fldChar w:fldCharType="separate"/>
            </w:r>
            <w:r w:rsidR="00397034" w:rsidRPr="00397034">
              <w:rPr>
                <w:rFonts w:ascii="Times New Roman" w:hAnsi="Times New Roman" w:cs="Times New Roman"/>
                <w:noProof/>
                <w:webHidden/>
                <w:sz w:val="28"/>
                <w:szCs w:val="28"/>
              </w:rPr>
              <w:t>43</w:t>
            </w:r>
            <w:r w:rsidR="00397034" w:rsidRPr="00397034">
              <w:rPr>
                <w:rFonts w:ascii="Times New Roman" w:hAnsi="Times New Roman" w:cs="Times New Roman"/>
                <w:noProof/>
                <w:webHidden/>
                <w:sz w:val="28"/>
                <w:szCs w:val="28"/>
              </w:rPr>
              <w:fldChar w:fldCharType="end"/>
            </w:r>
          </w:hyperlink>
        </w:p>
        <w:p w:rsidR="00397034" w:rsidRPr="00397034" w:rsidRDefault="002A61F2" w:rsidP="00397034">
          <w:pPr>
            <w:pStyle w:val="11"/>
            <w:tabs>
              <w:tab w:val="right" w:leader="dot" w:pos="9490"/>
            </w:tabs>
            <w:spacing w:line="360" w:lineRule="auto"/>
            <w:rPr>
              <w:rFonts w:ascii="Times New Roman" w:eastAsiaTheme="minorEastAsia" w:hAnsi="Times New Roman" w:cs="Times New Roman"/>
              <w:noProof/>
              <w:sz w:val="28"/>
              <w:szCs w:val="28"/>
              <w:lang w:eastAsia="ru-RU"/>
            </w:rPr>
          </w:pPr>
          <w:hyperlink w:anchor="_Toc465689341" w:history="1">
            <w:r w:rsidR="00397034" w:rsidRPr="00397034">
              <w:rPr>
                <w:rStyle w:val="a4"/>
                <w:rFonts w:ascii="Times New Roman" w:hAnsi="Times New Roman" w:cs="Times New Roman"/>
                <w:b/>
                <w:bCs/>
                <w:noProof/>
                <w:sz w:val="28"/>
                <w:szCs w:val="28"/>
              </w:rPr>
              <w:t>СПИСОК ЛИТЕРАТУРЫ</w:t>
            </w:r>
            <w:r w:rsidR="00397034" w:rsidRPr="00397034">
              <w:rPr>
                <w:rFonts w:ascii="Times New Roman" w:hAnsi="Times New Roman" w:cs="Times New Roman"/>
                <w:noProof/>
                <w:webHidden/>
                <w:sz w:val="28"/>
                <w:szCs w:val="28"/>
              </w:rPr>
              <w:tab/>
            </w:r>
            <w:r w:rsidR="00397034" w:rsidRPr="00397034">
              <w:rPr>
                <w:rFonts w:ascii="Times New Roman" w:hAnsi="Times New Roman" w:cs="Times New Roman"/>
                <w:noProof/>
                <w:webHidden/>
                <w:sz w:val="28"/>
                <w:szCs w:val="28"/>
              </w:rPr>
              <w:fldChar w:fldCharType="begin"/>
            </w:r>
            <w:r w:rsidR="00397034" w:rsidRPr="00397034">
              <w:rPr>
                <w:rFonts w:ascii="Times New Roman" w:hAnsi="Times New Roman" w:cs="Times New Roman"/>
                <w:noProof/>
                <w:webHidden/>
                <w:sz w:val="28"/>
                <w:szCs w:val="28"/>
              </w:rPr>
              <w:instrText xml:space="preserve"> PAGEREF _Toc465689341 \h </w:instrText>
            </w:r>
            <w:r w:rsidR="00397034" w:rsidRPr="00397034">
              <w:rPr>
                <w:rFonts w:ascii="Times New Roman" w:hAnsi="Times New Roman" w:cs="Times New Roman"/>
                <w:noProof/>
                <w:webHidden/>
                <w:sz w:val="28"/>
                <w:szCs w:val="28"/>
              </w:rPr>
            </w:r>
            <w:r w:rsidR="00397034" w:rsidRPr="00397034">
              <w:rPr>
                <w:rFonts w:ascii="Times New Roman" w:hAnsi="Times New Roman" w:cs="Times New Roman"/>
                <w:noProof/>
                <w:webHidden/>
                <w:sz w:val="28"/>
                <w:szCs w:val="28"/>
              </w:rPr>
              <w:fldChar w:fldCharType="separate"/>
            </w:r>
            <w:r w:rsidR="00397034" w:rsidRPr="00397034">
              <w:rPr>
                <w:rFonts w:ascii="Times New Roman" w:hAnsi="Times New Roman" w:cs="Times New Roman"/>
                <w:noProof/>
                <w:webHidden/>
                <w:sz w:val="28"/>
                <w:szCs w:val="28"/>
              </w:rPr>
              <w:t>44</w:t>
            </w:r>
            <w:r w:rsidR="00397034" w:rsidRPr="00397034">
              <w:rPr>
                <w:rFonts w:ascii="Times New Roman" w:hAnsi="Times New Roman" w:cs="Times New Roman"/>
                <w:noProof/>
                <w:webHidden/>
                <w:sz w:val="28"/>
                <w:szCs w:val="28"/>
              </w:rPr>
              <w:fldChar w:fldCharType="end"/>
            </w:r>
          </w:hyperlink>
        </w:p>
        <w:p w:rsidR="00397034" w:rsidRPr="00397034" w:rsidRDefault="002A61F2" w:rsidP="00397034">
          <w:pPr>
            <w:pStyle w:val="11"/>
            <w:tabs>
              <w:tab w:val="right" w:leader="dot" w:pos="9490"/>
            </w:tabs>
            <w:spacing w:line="360" w:lineRule="auto"/>
            <w:rPr>
              <w:rFonts w:ascii="Times New Roman" w:eastAsiaTheme="minorEastAsia" w:hAnsi="Times New Roman" w:cs="Times New Roman"/>
              <w:noProof/>
              <w:sz w:val="28"/>
              <w:szCs w:val="28"/>
              <w:lang w:eastAsia="ru-RU"/>
            </w:rPr>
          </w:pPr>
          <w:hyperlink w:anchor="_Toc465689342" w:history="1">
            <w:r w:rsidR="00397034" w:rsidRPr="00397034">
              <w:rPr>
                <w:rStyle w:val="a4"/>
                <w:rFonts w:ascii="Times New Roman" w:hAnsi="Times New Roman" w:cs="Times New Roman"/>
                <w:noProof/>
                <w:sz w:val="28"/>
                <w:szCs w:val="28"/>
              </w:rPr>
              <w:t>Приложение</w:t>
            </w:r>
            <w:r w:rsidR="00397034" w:rsidRPr="00397034">
              <w:rPr>
                <w:rFonts w:ascii="Times New Roman" w:hAnsi="Times New Roman" w:cs="Times New Roman"/>
                <w:noProof/>
                <w:webHidden/>
                <w:sz w:val="28"/>
                <w:szCs w:val="28"/>
              </w:rPr>
              <w:tab/>
            </w:r>
            <w:r w:rsidR="00397034" w:rsidRPr="00397034">
              <w:rPr>
                <w:rFonts w:ascii="Times New Roman" w:hAnsi="Times New Roman" w:cs="Times New Roman"/>
                <w:noProof/>
                <w:webHidden/>
                <w:sz w:val="28"/>
                <w:szCs w:val="28"/>
              </w:rPr>
              <w:fldChar w:fldCharType="begin"/>
            </w:r>
            <w:r w:rsidR="00397034" w:rsidRPr="00397034">
              <w:rPr>
                <w:rFonts w:ascii="Times New Roman" w:hAnsi="Times New Roman" w:cs="Times New Roman"/>
                <w:noProof/>
                <w:webHidden/>
                <w:sz w:val="28"/>
                <w:szCs w:val="28"/>
              </w:rPr>
              <w:instrText xml:space="preserve"> PAGEREF _Toc465689342 \h </w:instrText>
            </w:r>
            <w:r w:rsidR="00397034" w:rsidRPr="00397034">
              <w:rPr>
                <w:rFonts w:ascii="Times New Roman" w:hAnsi="Times New Roman" w:cs="Times New Roman"/>
                <w:noProof/>
                <w:webHidden/>
                <w:sz w:val="28"/>
                <w:szCs w:val="28"/>
              </w:rPr>
            </w:r>
            <w:r w:rsidR="00397034" w:rsidRPr="00397034">
              <w:rPr>
                <w:rFonts w:ascii="Times New Roman" w:hAnsi="Times New Roman" w:cs="Times New Roman"/>
                <w:noProof/>
                <w:webHidden/>
                <w:sz w:val="28"/>
                <w:szCs w:val="28"/>
              </w:rPr>
              <w:fldChar w:fldCharType="separate"/>
            </w:r>
            <w:r w:rsidR="00397034" w:rsidRPr="00397034">
              <w:rPr>
                <w:rFonts w:ascii="Times New Roman" w:hAnsi="Times New Roman" w:cs="Times New Roman"/>
                <w:noProof/>
                <w:webHidden/>
                <w:sz w:val="28"/>
                <w:szCs w:val="28"/>
              </w:rPr>
              <w:t>45</w:t>
            </w:r>
            <w:r w:rsidR="00397034" w:rsidRPr="00397034">
              <w:rPr>
                <w:rFonts w:ascii="Times New Roman" w:hAnsi="Times New Roman" w:cs="Times New Roman"/>
                <w:noProof/>
                <w:webHidden/>
                <w:sz w:val="28"/>
                <w:szCs w:val="28"/>
              </w:rPr>
              <w:fldChar w:fldCharType="end"/>
            </w:r>
          </w:hyperlink>
        </w:p>
        <w:p w:rsidR="001100ED" w:rsidRPr="00397034" w:rsidRDefault="001100ED" w:rsidP="00397034">
          <w:pPr>
            <w:spacing w:line="360" w:lineRule="auto"/>
            <w:rPr>
              <w:rFonts w:ascii="Times New Roman" w:hAnsi="Times New Roman" w:cs="Times New Roman"/>
              <w:sz w:val="28"/>
              <w:szCs w:val="28"/>
            </w:rPr>
          </w:pPr>
          <w:r w:rsidRPr="00397034">
            <w:rPr>
              <w:rFonts w:ascii="Times New Roman" w:hAnsi="Times New Roman" w:cs="Times New Roman"/>
              <w:b/>
              <w:bCs/>
              <w:sz w:val="28"/>
              <w:szCs w:val="28"/>
            </w:rPr>
            <w:fldChar w:fldCharType="end"/>
          </w:r>
        </w:p>
      </w:sdtContent>
    </w:sdt>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sectPr w:rsidR="009E7D6C" w:rsidRPr="00397034" w:rsidSect="00717205">
          <w:pgSz w:w="11900" w:h="16838"/>
          <w:pgMar w:top="1375" w:right="1200" w:bottom="925" w:left="1200" w:header="720" w:footer="720" w:gutter="0"/>
          <w:cols w:space="720"/>
          <w:noEndnote/>
        </w:sectPr>
      </w:pPr>
    </w:p>
    <w:p w:rsidR="009E7D6C" w:rsidRPr="00397034" w:rsidRDefault="009E7D6C" w:rsidP="00397034">
      <w:pPr>
        <w:widowControl w:val="0"/>
        <w:tabs>
          <w:tab w:val="left" w:pos="567"/>
        </w:tabs>
        <w:autoSpaceDE w:val="0"/>
        <w:autoSpaceDN w:val="0"/>
        <w:adjustRightInd w:val="0"/>
        <w:spacing w:after="0" w:line="360" w:lineRule="auto"/>
        <w:ind w:firstLine="709"/>
        <w:jc w:val="both"/>
        <w:outlineLvl w:val="0"/>
        <w:rPr>
          <w:rFonts w:ascii="Times New Roman" w:hAnsi="Times New Roman" w:cs="Times New Roman"/>
          <w:sz w:val="28"/>
          <w:szCs w:val="28"/>
        </w:rPr>
      </w:pPr>
      <w:bookmarkStart w:id="0" w:name="_Toc465689326"/>
      <w:r w:rsidRPr="00397034">
        <w:rPr>
          <w:rFonts w:ascii="Times New Roman" w:hAnsi="Times New Roman" w:cs="Times New Roman"/>
          <w:sz w:val="28"/>
          <w:szCs w:val="28"/>
        </w:rPr>
        <w:lastRenderedPageBreak/>
        <w:t>ВВЕДЕНИЕ</w:t>
      </w:r>
      <w:bookmarkEnd w:id="0"/>
    </w:p>
    <w:p w:rsidR="009E7D6C" w:rsidRDefault="009E7D6C" w:rsidP="00397034">
      <w:pPr>
        <w:tabs>
          <w:tab w:val="left" w:pos="567"/>
        </w:tabs>
        <w:spacing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Календарная продолжительность от начала эксплуатации до разрушения, либо любого другого состояния предела называется сроком службы технической системы. Установить предельное состояние технической системы можно по необходимости проведения капитального ремонта, по условиям безопасности, по устареванию, по экономическим показателям, по изменению параметров и по многим другим аспектам.</w:t>
      </w:r>
    </w:p>
    <w:p w:rsidR="00BB5EC3" w:rsidRPr="00BB5EC3" w:rsidRDefault="00BB5EC3" w:rsidP="00397034">
      <w:pPr>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Установить это состояние, используя точные данные о изделии, можно благодаря математическому моделированию. При заданном коде программы значения будут выходить точными и соответствующими действительному износу. Благодаря математическому моделированию в данной теме можно будет иметь объективные данные о износе, </w:t>
      </w:r>
      <w:proofErr w:type="gramStart"/>
      <w:r>
        <w:rPr>
          <w:rFonts w:ascii="Times New Roman" w:hAnsi="Times New Roman" w:cs="Times New Roman"/>
          <w:sz w:val="28"/>
          <w:szCs w:val="28"/>
        </w:rPr>
        <w:t>а следовательно</w:t>
      </w:r>
      <w:proofErr w:type="gramEnd"/>
      <w:r>
        <w:rPr>
          <w:rFonts w:ascii="Times New Roman" w:hAnsi="Times New Roman" w:cs="Times New Roman"/>
          <w:sz w:val="28"/>
          <w:szCs w:val="28"/>
        </w:rPr>
        <w:t>, заменить деталь своевременно и без ущерба производству.</w:t>
      </w:r>
    </w:p>
    <w:p w:rsidR="009E7D6C" w:rsidRPr="00397034" w:rsidRDefault="009E7D6C" w:rsidP="00397034">
      <w:pPr>
        <w:tabs>
          <w:tab w:val="left" w:pos="567"/>
        </w:tabs>
        <w:spacing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При нормальных эксплуатационных условиях из-за разного вида физического износа из строя выходят органы и детали технической системы. К таким видам физического износа относятся: старение материала, эрозия, коррозия, усталостные разрушения, ползучесть материалов, кавитация и т.д.</w:t>
      </w:r>
    </w:p>
    <w:p w:rsidR="009E7D6C" w:rsidRPr="00397034" w:rsidRDefault="009E7D6C" w:rsidP="00397034">
      <w:pPr>
        <w:tabs>
          <w:tab w:val="left" w:pos="567"/>
        </w:tabs>
        <w:spacing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В нынешнее время обеспечить большую гарантию от поломок в нормальных условиях эксплуатации и довольно высокую прочность позволяют наличие широкого ассортимента в экспериментальной технике для определения рабочих нагрузок, хорошие знания физических и механических свойств материала, влекущие за собой высокий уровень развития прикладной теории упругости. Поэтому наиболее распространенной причиной выхода деталей и рабочих органов машин из строя является не поломка, а износ и повреждение рабочих поверхностей [1].</w:t>
      </w:r>
    </w:p>
    <w:p w:rsidR="009E7D6C" w:rsidRPr="00397034" w:rsidRDefault="002D413E"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Математическое моделирование в современном мире не представляет собой что-то невероятно сложное. Достаточно лишь задать по формулам </w:t>
      </w:r>
      <w:r>
        <w:rPr>
          <w:rFonts w:ascii="Times New Roman" w:hAnsi="Times New Roman" w:cs="Times New Roman"/>
          <w:sz w:val="28"/>
          <w:szCs w:val="28"/>
        </w:rPr>
        <w:lastRenderedPageBreak/>
        <w:t>один раз скрипт для подсчета и все следующие попытки посчитать процент износа двигателя будут точным, а что самое главное, очень быстрыми.</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 xml:space="preserve">Именно поэтому прогнозирование величины износа (фактически ресурса) деталей цилиндропоршневой группы (ЦПГ) на стадии проектирования является небезынтересной областью в инженерных науках. Например, знание значения величины износа кольца (как детали, лимитирующей межремонтный промежуток) и установленный ресурс двигателя трудно переоценить. Давно известно, что </w:t>
      </w:r>
      <w:proofErr w:type="spellStart"/>
      <w:r w:rsidRPr="00397034">
        <w:rPr>
          <w:rFonts w:ascii="Times New Roman" w:hAnsi="Times New Roman" w:cs="Times New Roman"/>
          <w:sz w:val="28"/>
          <w:szCs w:val="28"/>
        </w:rPr>
        <w:t>какието</w:t>
      </w:r>
      <w:proofErr w:type="spellEnd"/>
      <w:r w:rsidRPr="00397034">
        <w:rPr>
          <w:rFonts w:ascii="Times New Roman" w:hAnsi="Times New Roman" w:cs="Times New Roman"/>
          <w:sz w:val="28"/>
          <w:szCs w:val="28"/>
        </w:rPr>
        <w:t xml:space="preserve"> ни было проблемы на стадии проектирования решить гораздо проще, надежнее, быстрее и, что немаловажно, дешевле, чем обнаружить недостатки на стадии испытаний или, что еще хуже, на стадии эксплуатации изделия. В связи с вышесказанным в данной статье сделана попытка моделирования изнашивания деталей ЦПГ с целью определения ресурса по износу этих деталей на стадии проектирования.</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На основе существующих теорий о трении [2–4] была построена математическая модель процесса фрикционного взаимодействия, адаптированная под условия работы деталей ЦПГ ДВС, проведена ее идентификация. Данная модель определяла мгновенную интенсивность изнашивания в парах трения «поршневое кольцо</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0F51E2"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 xml:space="preserve">– гильза цилиндра» и «юбка поршня – гильза цилиндра». Суть модели заключалась в том, что абсолютная величина износа определялась произведением интенсивности изнашивания на путь трения, которые проходили поршневые кольца и юбка поршня за расчетный шаг моделирования по времени. Чтобы получить распределение величин износов по длине гильзы цилиндра, последняя делилась на 50 зон. Количество зон может варьироваться. Далее в каждый момент времени определялось положение колец и юбки поршня и оценивалось, в какую расчетную зону на гильзе цилиндра попадала каждая из деталей ЦПГ. </w:t>
      </w:r>
      <w:r w:rsidRPr="00397034">
        <w:rPr>
          <w:rFonts w:ascii="Times New Roman" w:hAnsi="Times New Roman" w:cs="Times New Roman"/>
          <w:sz w:val="28"/>
          <w:szCs w:val="28"/>
        </w:rPr>
        <w:lastRenderedPageBreak/>
        <w:t>Именно в эту зону и осуществлялось суммирование абсолютных значений износов. Моделирование осуществлялось за цикл работы двигателя. Далее был составлен алгоритм и разработана программа расчета величин износа цилиндра, поршневых колец и поршня двигателя.</w:t>
      </w:r>
    </w:p>
    <w:p w:rsidR="002D413E" w:rsidRPr="002D413E" w:rsidRDefault="002D413E"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один цикл работы благодаря коду математического алгоритма подсчета износа на языке </w:t>
      </w:r>
      <w:r>
        <w:rPr>
          <w:rFonts w:ascii="Times New Roman" w:hAnsi="Times New Roman" w:cs="Times New Roman"/>
          <w:sz w:val="28"/>
          <w:szCs w:val="28"/>
          <w:lang w:val="en-US"/>
        </w:rPr>
        <w:t>JavaScript</w:t>
      </w:r>
      <w:r w:rsidRPr="002D413E">
        <w:rPr>
          <w:rFonts w:ascii="Times New Roman" w:hAnsi="Times New Roman" w:cs="Times New Roman"/>
          <w:sz w:val="28"/>
          <w:szCs w:val="28"/>
        </w:rPr>
        <w:t xml:space="preserve"> </w:t>
      </w:r>
      <w:r>
        <w:rPr>
          <w:rFonts w:ascii="Times New Roman" w:hAnsi="Times New Roman" w:cs="Times New Roman"/>
          <w:sz w:val="28"/>
          <w:szCs w:val="28"/>
        </w:rPr>
        <w:t xml:space="preserve">в редакторе </w:t>
      </w:r>
      <w:r>
        <w:rPr>
          <w:rFonts w:ascii="Times New Roman" w:hAnsi="Times New Roman" w:cs="Times New Roman"/>
          <w:sz w:val="28"/>
          <w:szCs w:val="28"/>
          <w:lang w:val="en-US"/>
        </w:rPr>
        <w:t>Notepad</w:t>
      </w:r>
      <w:r w:rsidRPr="002D413E">
        <w:rPr>
          <w:rFonts w:ascii="Times New Roman" w:hAnsi="Times New Roman" w:cs="Times New Roman"/>
          <w:sz w:val="28"/>
          <w:szCs w:val="28"/>
        </w:rPr>
        <w:t xml:space="preserve"> ++</w:t>
      </w:r>
      <w:r>
        <w:rPr>
          <w:rFonts w:ascii="Times New Roman" w:hAnsi="Times New Roman" w:cs="Times New Roman"/>
          <w:sz w:val="28"/>
          <w:szCs w:val="28"/>
        </w:rPr>
        <w:t xml:space="preserve"> будут получены максимально объективные значение в процентном соотношении, соответствующие той или иной степени износа.</w:t>
      </w:r>
    </w:p>
    <w:p w:rsidR="000F51E2" w:rsidRPr="00397034" w:rsidRDefault="000F51E2" w:rsidP="00397034">
      <w:pPr>
        <w:spacing w:line="360" w:lineRule="auto"/>
        <w:rPr>
          <w:rFonts w:ascii="Times New Roman" w:hAnsi="Times New Roman" w:cs="Times New Roman"/>
          <w:sz w:val="28"/>
          <w:szCs w:val="28"/>
        </w:rPr>
      </w:pPr>
      <w:r w:rsidRPr="00397034">
        <w:rPr>
          <w:rFonts w:ascii="Times New Roman" w:hAnsi="Times New Roman" w:cs="Times New Roman"/>
          <w:sz w:val="28"/>
          <w:szCs w:val="28"/>
        </w:rPr>
        <w:br w:type="page"/>
      </w:r>
    </w:p>
    <w:p w:rsidR="000D4A7D" w:rsidRPr="00397034" w:rsidRDefault="000F51E2" w:rsidP="00397034">
      <w:pPr>
        <w:pStyle w:val="a5"/>
        <w:widowControl w:val="0"/>
        <w:numPr>
          <w:ilvl w:val="0"/>
          <w:numId w:val="10"/>
        </w:numPr>
        <w:tabs>
          <w:tab w:val="left" w:pos="567"/>
        </w:tabs>
        <w:overflowPunct w:val="0"/>
        <w:autoSpaceDE w:val="0"/>
        <w:autoSpaceDN w:val="0"/>
        <w:adjustRightInd w:val="0"/>
        <w:spacing w:after="0" w:line="360" w:lineRule="auto"/>
        <w:jc w:val="both"/>
        <w:outlineLvl w:val="0"/>
        <w:rPr>
          <w:rFonts w:ascii="Times New Roman" w:hAnsi="Times New Roman" w:cs="Times New Roman"/>
          <w:sz w:val="28"/>
          <w:szCs w:val="28"/>
        </w:rPr>
      </w:pPr>
      <w:bookmarkStart w:id="1" w:name="_Toc465689327"/>
      <w:r w:rsidRPr="00397034">
        <w:rPr>
          <w:rFonts w:ascii="Times New Roman" w:hAnsi="Times New Roman" w:cs="Times New Roman"/>
          <w:sz w:val="28"/>
          <w:szCs w:val="28"/>
        </w:rPr>
        <w:lastRenderedPageBreak/>
        <w:t>Литературный обзор</w:t>
      </w:r>
      <w:bookmarkEnd w:id="1"/>
    </w:p>
    <w:p w:rsidR="00CB0434" w:rsidRPr="00397034" w:rsidRDefault="00CB0434" w:rsidP="00397034">
      <w:pPr>
        <w:pStyle w:val="a5"/>
        <w:widowControl w:val="0"/>
        <w:numPr>
          <w:ilvl w:val="1"/>
          <w:numId w:val="10"/>
        </w:numPr>
        <w:tabs>
          <w:tab w:val="left" w:pos="567"/>
        </w:tabs>
        <w:overflowPunct w:val="0"/>
        <w:autoSpaceDE w:val="0"/>
        <w:autoSpaceDN w:val="0"/>
        <w:adjustRightInd w:val="0"/>
        <w:spacing w:after="0" w:line="360" w:lineRule="auto"/>
        <w:jc w:val="both"/>
        <w:outlineLvl w:val="1"/>
        <w:rPr>
          <w:rFonts w:ascii="Times New Roman" w:hAnsi="Times New Roman" w:cs="Times New Roman"/>
          <w:sz w:val="28"/>
          <w:szCs w:val="28"/>
        </w:rPr>
      </w:pPr>
      <w:bookmarkStart w:id="2" w:name="_Toc465689328"/>
      <w:r w:rsidRPr="00397034">
        <w:rPr>
          <w:rFonts w:ascii="Times New Roman" w:hAnsi="Times New Roman" w:cs="Times New Roman"/>
          <w:sz w:val="28"/>
          <w:szCs w:val="28"/>
        </w:rPr>
        <w:t>Формулировка Фурье</w:t>
      </w:r>
      <w:bookmarkEnd w:id="2"/>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 xml:space="preserve">В основе математической модели нагрева двигателя лежит основной закон теплопроводности [1,2,3,4,5], сформулированный Фурье в итоге анализа экспериментальных данных. Данный закон устанавливает количественную связь между тепловым потоком и разностью температур в двух точках тела: количество переданной теплоты пропорционально градиенту температуры, времени и площади сечения </w:t>
      </w:r>
      <w:r w:rsidRPr="00397034">
        <w:rPr>
          <w:rFonts w:ascii="Times New Roman" w:hAnsi="Times New Roman" w:cs="Times New Roman"/>
          <w:color w:val="000000"/>
          <w:sz w:val="28"/>
          <w:szCs w:val="28"/>
          <w:lang w:val="en-US"/>
        </w:rPr>
        <w:t>F</w:t>
      </w:r>
      <w:r w:rsidRPr="00397034">
        <w:rPr>
          <w:rFonts w:ascii="Times New Roman" w:hAnsi="Times New Roman" w:cs="Times New Roman"/>
          <w:color w:val="000000"/>
          <w:sz w:val="28"/>
          <w:szCs w:val="28"/>
        </w:rPr>
        <w:t>, перпендикулярного к направлению распространения теплоты.</w:t>
      </w: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Если количество переданной теплоты отнести к единице времени, то сформулированная зависимость выразится следующим образом:</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position w:val="-12"/>
          <w:sz w:val="28"/>
          <w:szCs w:val="28"/>
        </w:rPr>
        <w:object w:dxaOrig="19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8pt" o:ole="">
            <v:imagedata r:id="rId6" o:title=""/>
          </v:shape>
          <o:OLEObject Type="Embed" ProgID="Equation.3" ShapeID="_x0000_i1025" DrawAspect="Content" ObjectID="_1541598707" r:id="rId7"/>
        </w:object>
      </w:r>
      <w:r w:rsidRPr="00397034">
        <w:rPr>
          <w:rFonts w:ascii="Times New Roman" w:hAnsi="Times New Roman" w:cs="Times New Roman"/>
          <w:color w:val="000000"/>
          <w:sz w:val="28"/>
          <w:szCs w:val="28"/>
        </w:rPr>
        <w:t>, (1.1)</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где р – количество переданной теплоты, отнесенное к единице времени, то есть мощность;</w:t>
      </w: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λ – коэффициент теплопроводности;</w:t>
      </w: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lang w:val="en-US"/>
        </w:rPr>
        <w:t>F</w:t>
      </w:r>
      <w:r w:rsidRPr="00397034">
        <w:rPr>
          <w:rFonts w:ascii="Times New Roman" w:hAnsi="Times New Roman" w:cs="Times New Roman"/>
          <w:color w:val="000000"/>
          <w:sz w:val="28"/>
          <w:szCs w:val="28"/>
        </w:rPr>
        <w:t xml:space="preserve"> – площадь сечения, перпендикулярного к направлению распространения теплоты;</w:t>
      </w: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θ – температура точек тела.</w:t>
      </w: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Знак «минус» в (1.1) означает, что передача теплоты происходит в сторону, противоположную направлению градиента, то есть в сторону понижения температуры.</w:t>
      </w: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Коэффициент теплопроводности λ в уравнении (1.1) является физическим параметром и характеризует способность вещества проводить теплоту.</w:t>
      </w:r>
    </w:p>
    <w:p w:rsidR="000D4A7D" w:rsidRPr="00397034" w:rsidRDefault="000D4A7D" w:rsidP="00397034">
      <w:pPr>
        <w:spacing w:line="360" w:lineRule="auto"/>
        <w:ind w:firstLine="708"/>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br w:type="page"/>
      </w:r>
      <w:r w:rsidRPr="00397034">
        <w:rPr>
          <w:rFonts w:ascii="Times New Roman" w:hAnsi="Times New Roman" w:cs="Times New Roman"/>
          <w:color w:val="000000"/>
          <w:position w:val="-32"/>
          <w:sz w:val="28"/>
          <w:szCs w:val="28"/>
        </w:rPr>
        <w:object w:dxaOrig="1680" w:dyaOrig="760">
          <v:shape id="_x0000_i1026" type="#_x0000_t75" style="width:84pt;height:38.25pt" o:ole="">
            <v:imagedata r:id="rId8" o:title=""/>
          </v:shape>
          <o:OLEObject Type="Embed" ProgID="Equation.3" ShapeID="_x0000_i1026" DrawAspect="Content" ObjectID="_1541598708" r:id="rId9"/>
        </w:object>
      </w:r>
      <w:r w:rsidRPr="00397034">
        <w:rPr>
          <w:rFonts w:ascii="Times New Roman" w:hAnsi="Times New Roman" w:cs="Times New Roman"/>
          <w:color w:val="000000"/>
          <w:sz w:val="28"/>
          <w:szCs w:val="28"/>
        </w:rPr>
        <w:t>, (1.2)</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position w:val="-32"/>
          <w:sz w:val="28"/>
          <w:szCs w:val="28"/>
        </w:rPr>
        <w:object w:dxaOrig="1719" w:dyaOrig="760">
          <v:shape id="_x0000_i1027" type="#_x0000_t75" style="width:86.25pt;height:38.25pt" o:ole="">
            <v:imagedata r:id="rId10" o:title=""/>
          </v:shape>
          <o:OLEObject Type="Embed" ProgID="Equation.3" ShapeID="_x0000_i1027" DrawAspect="Content" ObjectID="_1541598709" r:id="rId11"/>
        </w:object>
      </w:r>
      <w:r w:rsidRPr="00397034">
        <w:rPr>
          <w:rFonts w:ascii="Times New Roman" w:hAnsi="Times New Roman" w:cs="Times New Roman"/>
          <w:color w:val="000000"/>
          <w:sz w:val="28"/>
          <w:szCs w:val="28"/>
        </w:rPr>
        <w:t>.</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Аналитическое решение, полученное путем непосредственного интегрирования уравнения (1.1), дает возможность вычислить температуру в любой точке системы. Однако решение уравнения в частных производных является довольно громоздким и слишком усложняет задачу. Поэтому на практике, для упрощения решения широко используется метод конечных разностей [3]. Сущность метода заключается в том, что в дифференциальном уравнении производные искомой функции заменяются приближенным соотношением между конечными разностями в отдельных узловых точках температурного поля. В результате такой замены получаем уравнение в конечных разностях, решение которого сводится к выполнению простых алгебраических операций:</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position w:val="-12"/>
          <w:sz w:val="28"/>
          <w:szCs w:val="28"/>
        </w:rPr>
        <w:object w:dxaOrig="1719" w:dyaOrig="360">
          <v:shape id="_x0000_i1028" type="#_x0000_t75" style="width:86.25pt;height:18pt" o:ole="">
            <v:imagedata r:id="rId12" o:title=""/>
          </v:shape>
          <o:OLEObject Type="Embed" ProgID="Equation.3" ShapeID="_x0000_i1028" DrawAspect="Content" ObjectID="_1541598710" r:id="rId13"/>
        </w:object>
      </w:r>
      <w:r w:rsidRPr="00397034">
        <w:rPr>
          <w:rFonts w:ascii="Times New Roman" w:hAnsi="Times New Roman" w:cs="Times New Roman"/>
          <w:color w:val="000000"/>
          <w:sz w:val="28"/>
          <w:szCs w:val="28"/>
        </w:rPr>
        <w:t>, (1.3)</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где δ – расстояние между исследуемыми точками;</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roofErr w:type="spellStart"/>
      <w:r w:rsidRPr="00397034">
        <w:rPr>
          <w:rFonts w:ascii="Times New Roman" w:hAnsi="Times New Roman" w:cs="Times New Roman"/>
          <w:color w:val="000000"/>
          <w:sz w:val="28"/>
          <w:szCs w:val="28"/>
        </w:rPr>
        <w:t>Δθ</w:t>
      </w:r>
      <w:proofErr w:type="spellEnd"/>
      <w:r w:rsidRPr="00397034">
        <w:rPr>
          <w:rFonts w:ascii="Times New Roman" w:hAnsi="Times New Roman" w:cs="Times New Roman"/>
          <w:color w:val="000000"/>
          <w:sz w:val="28"/>
          <w:szCs w:val="28"/>
        </w:rPr>
        <w:t xml:space="preserve"> – падение температуры на длине δ.</w:t>
      </w:r>
    </w:p>
    <w:p w:rsidR="00CB0434" w:rsidRPr="00397034" w:rsidRDefault="00CB0434" w:rsidP="00397034">
      <w:pPr>
        <w:pStyle w:val="a5"/>
        <w:numPr>
          <w:ilvl w:val="1"/>
          <w:numId w:val="10"/>
        </w:numPr>
        <w:spacing w:line="360" w:lineRule="auto"/>
        <w:jc w:val="both"/>
        <w:outlineLvl w:val="1"/>
        <w:rPr>
          <w:rFonts w:ascii="Times New Roman" w:hAnsi="Times New Roman" w:cs="Times New Roman"/>
          <w:color w:val="000000"/>
          <w:sz w:val="28"/>
          <w:szCs w:val="28"/>
        </w:rPr>
      </w:pPr>
      <w:bookmarkStart w:id="3" w:name="_Toc465689329"/>
      <w:r w:rsidRPr="00397034">
        <w:rPr>
          <w:rFonts w:ascii="Times New Roman" w:hAnsi="Times New Roman" w:cs="Times New Roman"/>
          <w:color w:val="000000"/>
          <w:sz w:val="28"/>
          <w:szCs w:val="28"/>
        </w:rPr>
        <w:t>Уравнение теплопроводности по закону сохранения энергии</w:t>
      </w:r>
      <w:bookmarkEnd w:id="3"/>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 xml:space="preserve">Для решения задач по определению температурного поля используют дифференциальное уравнение теплопроводности [1,2,3,4], которое выводится на основе закона сохранения энергии и закона Фурье. При </w:t>
      </w:r>
      <w:r w:rsidRPr="00397034">
        <w:rPr>
          <w:rFonts w:ascii="Times New Roman" w:hAnsi="Times New Roman" w:cs="Times New Roman"/>
          <w:color w:val="000000"/>
          <w:sz w:val="28"/>
          <w:szCs w:val="28"/>
        </w:rPr>
        <w:lastRenderedPageBreak/>
        <w:t xml:space="preserve">выводе уравнения рассматривается нестационарное трехмерное температурное поле в однородном твердом теле, с распределенными по объему источниками теплоты. В пределах рассматриваемого тела берется элементарный объем </w:t>
      </w:r>
      <w:proofErr w:type="spellStart"/>
      <w:r w:rsidRPr="00397034">
        <w:rPr>
          <w:rFonts w:ascii="Times New Roman" w:hAnsi="Times New Roman" w:cs="Times New Roman"/>
          <w:color w:val="000000"/>
          <w:sz w:val="28"/>
          <w:szCs w:val="28"/>
          <w:lang w:val="en-US"/>
        </w:rPr>
        <w:t>dV</w:t>
      </w:r>
      <w:proofErr w:type="spellEnd"/>
      <w:r w:rsidRPr="00397034">
        <w:rPr>
          <w:rFonts w:ascii="Times New Roman" w:hAnsi="Times New Roman" w:cs="Times New Roman"/>
          <w:color w:val="000000"/>
          <w:sz w:val="28"/>
          <w:szCs w:val="28"/>
        </w:rPr>
        <w:t>=</w:t>
      </w:r>
      <w:r w:rsidRPr="00397034">
        <w:rPr>
          <w:rFonts w:ascii="Times New Roman" w:hAnsi="Times New Roman" w:cs="Times New Roman"/>
          <w:color w:val="000000"/>
          <w:sz w:val="28"/>
          <w:szCs w:val="28"/>
          <w:lang w:val="en-US"/>
        </w:rPr>
        <w:t>dx</w:t>
      </w:r>
      <w:r w:rsidRPr="00397034">
        <w:rPr>
          <w:rFonts w:ascii="Times New Roman" w:hAnsi="Times New Roman" w:cs="Times New Roman"/>
          <w:color w:val="000000"/>
          <w:sz w:val="28"/>
          <w:szCs w:val="28"/>
        </w:rPr>
        <w:t>∙</w:t>
      </w:r>
      <w:proofErr w:type="spellStart"/>
      <w:r w:rsidRPr="00397034">
        <w:rPr>
          <w:rFonts w:ascii="Times New Roman" w:hAnsi="Times New Roman" w:cs="Times New Roman"/>
          <w:color w:val="000000"/>
          <w:sz w:val="28"/>
          <w:szCs w:val="28"/>
          <w:lang w:val="en-US"/>
        </w:rPr>
        <w:t>dy</w:t>
      </w:r>
      <w:proofErr w:type="spellEnd"/>
      <w:r w:rsidRPr="00397034">
        <w:rPr>
          <w:rFonts w:ascii="Times New Roman" w:hAnsi="Times New Roman" w:cs="Times New Roman"/>
          <w:color w:val="000000"/>
          <w:sz w:val="28"/>
          <w:szCs w:val="28"/>
        </w:rPr>
        <w:t>∙</w:t>
      </w:r>
      <w:proofErr w:type="spellStart"/>
      <w:r w:rsidRPr="00397034">
        <w:rPr>
          <w:rFonts w:ascii="Times New Roman" w:hAnsi="Times New Roman" w:cs="Times New Roman"/>
          <w:color w:val="000000"/>
          <w:sz w:val="28"/>
          <w:szCs w:val="28"/>
          <w:lang w:val="en-US"/>
        </w:rPr>
        <w:t>dz</w:t>
      </w:r>
      <w:proofErr w:type="spellEnd"/>
      <w:r w:rsidRPr="00397034">
        <w:rPr>
          <w:rFonts w:ascii="Times New Roman" w:hAnsi="Times New Roman" w:cs="Times New Roman"/>
          <w:color w:val="000000"/>
          <w:sz w:val="28"/>
          <w:szCs w:val="28"/>
        </w:rPr>
        <w:t xml:space="preserve"> (рисунок 1.1), достаточно малый для того, чтобы считать физические параметры в нем постоянными, а потери – равномерно распределенными и пренебречь производными выше второго порядка от температуры θ по координатам.</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object w:dxaOrig="4142" w:dyaOrig="2924">
          <v:shape id="_x0000_i1029" type="#_x0000_t75" style="width:174pt;height:123pt" o:ole="">
            <v:imagedata r:id="rId14" o:title=""/>
          </v:shape>
          <o:OLEObject Type="Embed" ProgID="Visio.Drawing.6" ShapeID="_x0000_i1029" DrawAspect="Content" ObjectID="_1541598711" r:id="rId15"/>
        </w:object>
      </w: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 xml:space="preserve">Рисунок 1.1 – Элементарный объем </w:t>
      </w:r>
      <w:proofErr w:type="spellStart"/>
      <w:r w:rsidRPr="00397034">
        <w:rPr>
          <w:rFonts w:ascii="Times New Roman" w:hAnsi="Times New Roman" w:cs="Times New Roman"/>
          <w:color w:val="000000"/>
          <w:sz w:val="28"/>
          <w:szCs w:val="28"/>
          <w:lang w:val="en-US"/>
        </w:rPr>
        <w:t>dV</w:t>
      </w:r>
      <w:proofErr w:type="spellEnd"/>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 xml:space="preserve">Для элементарного объема </w:t>
      </w:r>
      <w:proofErr w:type="spellStart"/>
      <w:r w:rsidRPr="00397034">
        <w:rPr>
          <w:rFonts w:ascii="Times New Roman" w:hAnsi="Times New Roman" w:cs="Times New Roman"/>
          <w:color w:val="000000"/>
          <w:sz w:val="28"/>
          <w:szCs w:val="28"/>
          <w:lang w:val="en-US"/>
        </w:rPr>
        <w:t>dV</w:t>
      </w:r>
      <w:proofErr w:type="spellEnd"/>
      <w:r w:rsidRPr="00397034">
        <w:rPr>
          <w:rFonts w:ascii="Times New Roman" w:hAnsi="Times New Roman" w:cs="Times New Roman"/>
          <w:color w:val="000000"/>
          <w:sz w:val="28"/>
          <w:szCs w:val="28"/>
        </w:rPr>
        <w:t xml:space="preserve"> составляется тепловой баланс за элементарный промежуток времени </w:t>
      </w:r>
      <w:proofErr w:type="spellStart"/>
      <w:r w:rsidRPr="00397034">
        <w:rPr>
          <w:rFonts w:ascii="Times New Roman" w:hAnsi="Times New Roman" w:cs="Times New Roman"/>
          <w:color w:val="000000"/>
          <w:sz w:val="28"/>
          <w:szCs w:val="28"/>
          <w:lang w:val="en-US"/>
        </w:rPr>
        <w:t>dt</w:t>
      </w:r>
      <w:proofErr w:type="spellEnd"/>
      <w:r w:rsidRPr="00397034">
        <w:rPr>
          <w:rFonts w:ascii="Times New Roman" w:hAnsi="Times New Roman" w:cs="Times New Roman"/>
          <w:color w:val="000000"/>
          <w:sz w:val="28"/>
          <w:szCs w:val="28"/>
        </w:rPr>
        <w:t>. Тепловой баланс является следствием закона сохранения энергии при допущении, что в энергетическом процессе не участвуют другие виды энергии, кроме тепловой:</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position w:val="-12"/>
          <w:sz w:val="28"/>
          <w:szCs w:val="28"/>
        </w:rPr>
        <w:object w:dxaOrig="1880" w:dyaOrig="380">
          <v:shape id="_x0000_i1030" type="#_x0000_t75" style="width:93.75pt;height:18.75pt" o:ole="">
            <v:imagedata r:id="rId16" o:title=""/>
          </v:shape>
          <o:OLEObject Type="Embed" ProgID="Equation.3" ShapeID="_x0000_i1030" DrawAspect="Content" ObjectID="_1541598712" r:id="rId17"/>
        </w:object>
      </w:r>
      <w:r w:rsidRPr="00397034">
        <w:rPr>
          <w:rFonts w:ascii="Times New Roman" w:hAnsi="Times New Roman" w:cs="Times New Roman"/>
          <w:color w:val="000000"/>
          <w:sz w:val="28"/>
          <w:szCs w:val="28"/>
        </w:rPr>
        <w:t>, (1.4)</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 xml:space="preserve">где </w:t>
      </w:r>
      <w:proofErr w:type="spellStart"/>
      <w:r w:rsidRPr="00397034">
        <w:rPr>
          <w:rFonts w:ascii="Times New Roman" w:hAnsi="Times New Roman" w:cs="Times New Roman"/>
          <w:color w:val="000000"/>
          <w:sz w:val="28"/>
          <w:szCs w:val="28"/>
          <w:lang w:val="en-US"/>
        </w:rPr>
        <w:t>dQ</w:t>
      </w:r>
      <w:proofErr w:type="spellEnd"/>
      <w:r w:rsidRPr="00397034">
        <w:rPr>
          <w:rFonts w:ascii="Times New Roman" w:hAnsi="Times New Roman" w:cs="Times New Roman"/>
          <w:color w:val="000000"/>
          <w:sz w:val="28"/>
          <w:szCs w:val="28"/>
          <w:vertAlign w:val="subscript"/>
        </w:rPr>
        <w:t>1</w:t>
      </w:r>
      <w:r w:rsidRPr="00397034">
        <w:rPr>
          <w:rFonts w:ascii="Times New Roman" w:hAnsi="Times New Roman" w:cs="Times New Roman"/>
          <w:color w:val="000000"/>
          <w:sz w:val="28"/>
          <w:szCs w:val="28"/>
        </w:rPr>
        <w:t xml:space="preserve"> – тепловой поток, притекающий в объем </w:t>
      </w:r>
      <w:proofErr w:type="spellStart"/>
      <w:r w:rsidRPr="00397034">
        <w:rPr>
          <w:rFonts w:ascii="Times New Roman" w:hAnsi="Times New Roman" w:cs="Times New Roman"/>
          <w:color w:val="000000"/>
          <w:sz w:val="28"/>
          <w:szCs w:val="28"/>
          <w:lang w:val="en-US"/>
        </w:rPr>
        <w:t>dV</w:t>
      </w:r>
      <w:proofErr w:type="spellEnd"/>
      <w:r w:rsidRPr="00397034">
        <w:rPr>
          <w:rFonts w:ascii="Times New Roman" w:hAnsi="Times New Roman" w:cs="Times New Roman"/>
          <w:color w:val="000000"/>
          <w:sz w:val="28"/>
          <w:szCs w:val="28"/>
        </w:rPr>
        <w:t xml:space="preserve"> за счет теплопроводности;</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roofErr w:type="spellStart"/>
      <w:r w:rsidRPr="00397034">
        <w:rPr>
          <w:rFonts w:ascii="Times New Roman" w:hAnsi="Times New Roman" w:cs="Times New Roman"/>
          <w:color w:val="000000"/>
          <w:sz w:val="28"/>
          <w:szCs w:val="28"/>
          <w:lang w:val="en-US"/>
        </w:rPr>
        <w:t>dQ</w:t>
      </w:r>
      <w:proofErr w:type="spellEnd"/>
      <w:r w:rsidRPr="00397034">
        <w:rPr>
          <w:rFonts w:ascii="Times New Roman" w:hAnsi="Times New Roman" w:cs="Times New Roman"/>
          <w:color w:val="000000"/>
          <w:sz w:val="28"/>
          <w:szCs w:val="28"/>
          <w:vertAlign w:val="subscript"/>
        </w:rPr>
        <w:t>2</w:t>
      </w:r>
      <w:r w:rsidRPr="00397034">
        <w:rPr>
          <w:rFonts w:ascii="Times New Roman" w:hAnsi="Times New Roman" w:cs="Times New Roman"/>
          <w:color w:val="000000"/>
          <w:sz w:val="28"/>
          <w:szCs w:val="28"/>
        </w:rPr>
        <w:t xml:space="preserve"> – мощность источников теплоты, действующих внутри объема;</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roofErr w:type="spellStart"/>
      <w:r w:rsidRPr="00397034">
        <w:rPr>
          <w:rFonts w:ascii="Times New Roman" w:hAnsi="Times New Roman" w:cs="Times New Roman"/>
          <w:color w:val="000000"/>
          <w:sz w:val="28"/>
          <w:szCs w:val="28"/>
          <w:lang w:val="en-US"/>
        </w:rPr>
        <w:lastRenderedPageBreak/>
        <w:t>dQ</w:t>
      </w:r>
      <w:proofErr w:type="spellEnd"/>
      <w:r w:rsidRPr="00397034">
        <w:rPr>
          <w:rFonts w:ascii="Times New Roman" w:hAnsi="Times New Roman" w:cs="Times New Roman"/>
          <w:color w:val="000000"/>
          <w:sz w:val="28"/>
          <w:szCs w:val="28"/>
        </w:rPr>
        <w:t xml:space="preserve"> – повышение внутренней энергии в объеме </w:t>
      </w:r>
      <w:proofErr w:type="spellStart"/>
      <w:r w:rsidRPr="00397034">
        <w:rPr>
          <w:rFonts w:ascii="Times New Roman" w:hAnsi="Times New Roman" w:cs="Times New Roman"/>
          <w:color w:val="000000"/>
          <w:sz w:val="28"/>
          <w:szCs w:val="28"/>
          <w:lang w:val="en-US"/>
        </w:rPr>
        <w:t>dV</w:t>
      </w:r>
      <w:proofErr w:type="spellEnd"/>
      <w:r w:rsidRPr="00397034">
        <w:rPr>
          <w:rFonts w:ascii="Times New Roman" w:hAnsi="Times New Roman" w:cs="Times New Roman"/>
          <w:color w:val="000000"/>
          <w:sz w:val="28"/>
          <w:szCs w:val="28"/>
        </w:rPr>
        <w:t>.</w:t>
      </w: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 xml:space="preserve">На рисунке 1.1 показаны только тепловые потоки, направленные вдоль оси </w:t>
      </w:r>
      <w:r w:rsidRPr="00397034">
        <w:rPr>
          <w:rFonts w:ascii="Times New Roman" w:hAnsi="Times New Roman" w:cs="Times New Roman"/>
          <w:color w:val="000000"/>
          <w:sz w:val="28"/>
          <w:szCs w:val="28"/>
          <w:lang w:val="en-US"/>
        </w:rPr>
        <w:t>x</w:t>
      </w:r>
      <w:r w:rsidRPr="00397034">
        <w:rPr>
          <w:rFonts w:ascii="Times New Roman" w:hAnsi="Times New Roman" w:cs="Times New Roman"/>
          <w:color w:val="000000"/>
          <w:sz w:val="28"/>
          <w:szCs w:val="28"/>
        </w:rPr>
        <w:t>. Поток, притекающий слева, исходя из закона Фурье:</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position w:val="-28"/>
          <w:sz w:val="28"/>
          <w:szCs w:val="28"/>
        </w:rPr>
        <w:object w:dxaOrig="2640" w:dyaOrig="720">
          <v:shape id="_x0000_i1031" type="#_x0000_t75" style="width:132pt;height:36pt" o:ole="">
            <v:imagedata r:id="rId18" o:title=""/>
          </v:shape>
          <o:OLEObject Type="Embed" ProgID="Equation.3" ShapeID="_x0000_i1031" DrawAspect="Content" ObjectID="_1541598713" r:id="rId19"/>
        </w:object>
      </w:r>
      <w:r w:rsidRPr="00397034">
        <w:rPr>
          <w:rFonts w:ascii="Times New Roman" w:hAnsi="Times New Roman" w:cs="Times New Roman"/>
          <w:color w:val="000000"/>
          <w:sz w:val="28"/>
          <w:szCs w:val="28"/>
        </w:rPr>
        <w:t>, (1.5)</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тепловой поток, проходящий через противоположную грань (с учетом изменения производной ∂θ/∂</w:t>
      </w:r>
      <w:r w:rsidRPr="00397034">
        <w:rPr>
          <w:rFonts w:ascii="Times New Roman" w:hAnsi="Times New Roman" w:cs="Times New Roman"/>
          <w:color w:val="000000"/>
          <w:sz w:val="28"/>
          <w:szCs w:val="28"/>
          <w:lang w:val="en-US"/>
        </w:rPr>
        <w:t>x</w:t>
      </w:r>
      <w:r w:rsidRPr="00397034">
        <w:rPr>
          <w:rFonts w:ascii="Times New Roman" w:hAnsi="Times New Roman" w:cs="Times New Roman"/>
          <w:color w:val="000000"/>
          <w:sz w:val="28"/>
          <w:szCs w:val="28"/>
        </w:rPr>
        <w:t xml:space="preserve"> на интервале </w:t>
      </w:r>
      <w:r w:rsidRPr="00397034">
        <w:rPr>
          <w:rFonts w:ascii="Times New Roman" w:hAnsi="Times New Roman" w:cs="Times New Roman"/>
          <w:color w:val="000000"/>
          <w:sz w:val="28"/>
          <w:szCs w:val="28"/>
          <w:lang w:val="en-US"/>
        </w:rPr>
        <w:t>dx</w:t>
      </w:r>
      <w:r w:rsidRPr="00397034">
        <w:rPr>
          <w:rFonts w:ascii="Times New Roman" w:hAnsi="Times New Roman" w:cs="Times New Roman"/>
          <w:color w:val="000000"/>
          <w:sz w:val="28"/>
          <w:szCs w:val="28"/>
        </w:rPr>
        <w:t>):</w:t>
      </w:r>
    </w:p>
    <w:p w:rsidR="000D4A7D" w:rsidRPr="00397034" w:rsidRDefault="000D4A7D" w:rsidP="00397034">
      <w:pPr>
        <w:spacing w:line="360" w:lineRule="auto"/>
        <w:ind w:firstLine="708"/>
        <w:jc w:val="both"/>
        <w:rPr>
          <w:rFonts w:ascii="Times New Roman" w:hAnsi="Times New Roman" w:cs="Times New Roman"/>
          <w:color w:val="000000"/>
          <w:sz w:val="28"/>
          <w:szCs w:val="28"/>
        </w:rPr>
      </w:pPr>
      <w:r w:rsidRPr="00397034">
        <w:rPr>
          <w:rFonts w:ascii="Times New Roman" w:hAnsi="Times New Roman" w:cs="Times New Roman"/>
          <w:color w:val="000000"/>
          <w:position w:val="-34"/>
          <w:sz w:val="28"/>
          <w:szCs w:val="28"/>
        </w:rPr>
        <w:object w:dxaOrig="4580" w:dyaOrig="820">
          <v:shape id="_x0000_i1032" type="#_x0000_t75" style="width:228.75pt;height:41.25pt" o:ole="">
            <v:imagedata r:id="rId20" o:title=""/>
          </v:shape>
          <o:OLEObject Type="Embed" ProgID="Equation.3" ShapeID="_x0000_i1032" DrawAspect="Content" ObjectID="_1541598714" r:id="rId21"/>
        </w:object>
      </w:r>
      <w:r w:rsidRPr="00397034">
        <w:rPr>
          <w:rFonts w:ascii="Times New Roman" w:hAnsi="Times New Roman" w:cs="Times New Roman"/>
          <w:color w:val="000000"/>
          <w:sz w:val="28"/>
          <w:szCs w:val="28"/>
        </w:rPr>
        <w:t>. (1.6)</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 xml:space="preserve">Результирующий приток теплоты за единицу времени вдоль оси </w:t>
      </w:r>
      <w:r w:rsidRPr="00397034">
        <w:rPr>
          <w:rFonts w:ascii="Times New Roman" w:hAnsi="Times New Roman" w:cs="Times New Roman"/>
          <w:color w:val="000000"/>
          <w:sz w:val="28"/>
          <w:szCs w:val="28"/>
          <w:lang w:val="en-US"/>
        </w:rPr>
        <w:t>x</w:t>
      </w:r>
      <w:r w:rsidRPr="00397034">
        <w:rPr>
          <w:rFonts w:ascii="Times New Roman" w:hAnsi="Times New Roman" w:cs="Times New Roman"/>
          <w:color w:val="000000"/>
          <w:sz w:val="28"/>
          <w:szCs w:val="28"/>
        </w:rPr>
        <w:t>:</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position w:val="-36"/>
          <w:sz w:val="28"/>
          <w:szCs w:val="28"/>
        </w:rPr>
        <w:object w:dxaOrig="8000" w:dyaOrig="859">
          <v:shape id="_x0000_i1033" type="#_x0000_t75" style="width:375.75pt;height:40.5pt" o:ole="">
            <v:imagedata r:id="rId22" o:title=""/>
          </v:shape>
          <o:OLEObject Type="Embed" ProgID="Equation.3" ShapeID="_x0000_i1033" DrawAspect="Content" ObjectID="_1541598715" r:id="rId23"/>
        </w:object>
      </w:r>
      <w:r w:rsidRPr="00397034">
        <w:rPr>
          <w:rFonts w:ascii="Times New Roman" w:hAnsi="Times New Roman" w:cs="Times New Roman"/>
          <w:color w:val="000000"/>
          <w:sz w:val="28"/>
          <w:szCs w:val="28"/>
        </w:rPr>
        <w:t>. (1.7)</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Аналогично для других координатных осей:</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position w:val="-34"/>
          <w:sz w:val="28"/>
          <w:szCs w:val="28"/>
        </w:rPr>
        <w:object w:dxaOrig="2180" w:dyaOrig="820">
          <v:shape id="_x0000_i1034" type="#_x0000_t75" style="width:108.75pt;height:41.25pt" o:ole="">
            <v:imagedata r:id="rId24" o:title=""/>
          </v:shape>
          <o:OLEObject Type="Embed" ProgID="Equation.3" ShapeID="_x0000_i1034" DrawAspect="Content" ObjectID="_1541598716" r:id="rId25"/>
        </w:object>
      </w:r>
      <w:r w:rsidRPr="00397034">
        <w:rPr>
          <w:rFonts w:ascii="Times New Roman" w:hAnsi="Times New Roman" w:cs="Times New Roman"/>
          <w:color w:val="000000"/>
          <w:sz w:val="28"/>
          <w:szCs w:val="28"/>
        </w:rPr>
        <w:t xml:space="preserve">; </w:t>
      </w:r>
      <w:r w:rsidRPr="00397034">
        <w:rPr>
          <w:rFonts w:ascii="Times New Roman" w:hAnsi="Times New Roman" w:cs="Times New Roman"/>
          <w:color w:val="000000"/>
          <w:position w:val="-28"/>
          <w:sz w:val="28"/>
          <w:szCs w:val="28"/>
        </w:rPr>
        <w:object w:dxaOrig="2160" w:dyaOrig="760">
          <v:shape id="_x0000_i1035" type="#_x0000_t75" style="width:108pt;height:38.25pt" o:ole="">
            <v:imagedata r:id="rId26" o:title=""/>
          </v:shape>
          <o:OLEObject Type="Embed" ProgID="Equation.3" ShapeID="_x0000_i1035" DrawAspect="Content" ObjectID="_1541598717" r:id="rId27"/>
        </w:object>
      </w:r>
      <w:r w:rsidRPr="00397034">
        <w:rPr>
          <w:rFonts w:ascii="Times New Roman" w:hAnsi="Times New Roman" w:cs="Times New Roman"/>
          <w:color w:val="000000"/>
          <w:sz w:val="28"/>
          <w:szCs w:val="28"/>
        </w:rPr>
        <w:t>. (1.8)</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 xml:space="preserve">Суммарный тепловой поток, притекающий в объем </w:t>
      </w:r>
      <w:proofErr w:type="spellStart"/>
      <w:r w:rsidRPr="00397034">
        <w:rPr>
          <w:rFonts w:ascii="Times New Roman" w:hAnsi="Times New Roman" w:cs="Times New Roman"/>
          <w:color w:val="000000"/>
          <w:sz w:val="28"/>
          <w:szCs w:val="28"/>
          <w:lang w:val="en-US"/>
        </w:rPr>
        <w:t>dV</w:t>
      </w:r>
      <w:proofErr w:type="spellEnd"/>
      <w:r w:rsidRPr="00397034">
        <w:rPr>
          <w:rFonts w:ascii="Times New Roman" w:hAnsi="Times New Roman" w:cs="Times New Roman"/>
          <w:color w:val="000000"/>
          <w:sz w:val="28"/>
          <w:szCs w:val="28"/>
        </w:rPr>
        <w:t xml:space="preserve"> за счет теплопроводности:</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position w:val="-36"/>
          <w:sz w:val="28"/>
          <w:szCs w:val="28"/>
        </w:rPr>
        <w:object w:dxaOrig="7500" w:dyaOrig="859">
          <v:shape id="_x0000_i1036" type="#_x0000_t75" style="width:375pt;height:42.75pt" o:ole="">
            <v:imagedata r:id="rId28" o:title=""/>
          </v:shape>
          <o:OLEObject Type="Embed" ProgID="Equation.3" ShapeID="_x0000_i1036" DrawAspect="Content" ObjectID="_1541598718" r:id="rId29"/>
        </w:object>
      </w:r>
      <w:r w:rsidRPr="00397034">
        <w:rPr>
          <w:rFonts w:ascii="Times New Roman" w:hAnsi="Times New Roman" w:cs="Times New Roman"/>
          <w:color w:val="000000"/>
          <w:sz w:val="28"/>
          <w:szCs w:val="28"/>
        </w:rPr>
        <w:t>. (1.9)</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Мощность источников теплоты, действующих внутри объема:</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position w:val="-12"/>
          <w:sz w:val="28"/>
          <w:szCs w:val="28"/>
        </w:rPr>
        <w:object w:dxaOrig="1620" w:dyaOrig="380">
          <v:shape id="_x0000_i1037" type="#_x0000_t75" style="width:81pt;height:18.75pt" o:ole="">
            <v:imagedata r:id="rId30" o:title=""/>
          </v:shape>
          <o:OLEObject Type="Embed" ProgID="Equation.3" ShapeID="_x0000_i1037" DrawAspect="Content" ObjectID="_1541598719" r:id="rId31"/>
        </w:object>
      </w:r>
      <w:r w:rsidRPr="00397034">
        <w:rPr>
          <w:rFonts w:ascii="Times New Roman" w:hAnsi="Times New Roman" w:cs="Times New Roman"/>
          <w:color w:val="000000"/>
          <w:sz w:val="28"/>
          <w:szCs w:val="28"/>
        </w:rPr>
        <w:t>, (1.10)</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где р</w:t>
      </w:r>
      <w:r w:rsidRPr="00397034">
        <w:rPr>
          <w:rFonts w:ascii="Times New Roman" w:hAnsi="Times New Roman" w:cs="Times New Roman"/>
          <w:color w:val="000000"/>
          <w:sz w:val="28"/>
          <w:szCs w:val="28"/>
          <w:vertAlign w:val="subscript"/>
        </w:rPr>
        <w:t>0</w:t>
      </w:r>
      <w:r w:rsidRPr="00397034">
        <w:rPr>
          <w:rFonts w:ascii="Times New Roman" w:hAnsi="Times New Roman" w:cs="Times New Roman"/>
          <w:color w:val="000000"/>
          <w:sz w:val="28"/>
          <w:szCs w:val="28"/>
        </w:rPr>
        <w:t xml:space="preserve"> – мощность потерь в единице объема.</w:t>
      </w: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 xml:space="preserve">Изменение внутренней энергии в объеме </w:t>
      </w:r>
      <w:proofErr w:type="spellStart"/>
      <w:r w:rsidRPr="00397034">
        <w:rPr>
          <w:rFonts w:ascii="Times New Roman" w:hAnsi="Times New Roman" w:cs="Times New Roman"/>
          <w:color w:val="000000"/>
          <w:sz w:val="28"/>
          <w:szCs w:val="28"/>
          <w:lang w:val="en-US"/>
        </w:rPr>
        <w:t>dV</w:t>
      </w:r>
      <w:proofErr w:type="spellEnd"/>
      <w:r w:rsidRPr="00397034">
        <w:rPr>
          <w:rFonts w:ascii="Times New Roman" w:hAnsi="Times New Roman" w:cs="Times New Roman"/>
          <w:color w:val="000000"/>
          <w:sz w:val="28"/>
          <w:szCs w:val="28"/>
        </w:rPr>
        <w:t>:</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position w:val="-28"/>
          <w:sz w:val="28"/>
          <w:szCs w:val="28"/>
        </w:rPr>
        <w:object w:dxaOrig="2140" w:dyaOrig="720">
          <v:shape id="_x0000_i1038" type="#_x0000_t75" style="width:107.25pt;height:36pt" o:ole="">
            <v:imagedata r:id="rId32" o:title=""/>
          </v:shape>
          <o:OLEObject Type="Embed" ProgID="Equation.3" ShapeID="_x0000_i1038" DrawAspect="Content" ObjectID="_1541598720" r:id="rId33"/>
        </w:object>
      </w:r>
      <w:r w:rsidRPr="00397034">
        <w:rPr>
          <w:rFonts w:ascii="Times New Roman" w:hAnsi="Times New Roman" w:cs="Times New Roman"/>
          <w:color w:val="000000"/>
          <w:sz w:val="28"/>
          <w:szCs w:val="28"/>
        </w:rPr>
        <w:t>, (1.11)</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где с – удельная теплоемкость тела;</w:t>
      </w: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ρ – плотность материала тела.</w:t>
      </w: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Подставив (1.9), (1.10), (1.11) в (1.4) и проведя некоторые преобразования, получаем дифференциальное уравнение теплопроводности в частных производных:</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position w:val="-28"/>
          <w:sz w:val="28"/>
          <w:szCs w:val="28"/>
        </w:rPr>
        <w:object w:dxaOrig="2740" w:dyaOrig="720">
          <v:shape id="_x0000_i1039" type="#_x0000_t75" style="width:137.25pt;height:36pt" o:ole="">
            <v:imagedata r:id="rId34" o:title=""/>
          </v:shape>
          <o:OLEObject Type="Embed" ProgID="Equation.3" ShapeID="_x0000_i1039" DrawAspect="Content" ObjectID="_1541598721" r:id="rId35"/>
        </w:object>
      </w:r>
      <w:r w:rsidRPr="00397034">
        <w:rPr>
          <w:rFonts w:ascii="Times New Roman" w:hAnsi="Times New Roman" w:cs="Times New Roman"/>
          <w:color w:val="000000"/>
          <w:sz w:val="28"/>
          <w:szCs w:val="28"/>
        </w:rPr>
        <w:t>. (1.12)</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lastRenderedPageBreak/>
        <w:t xml:space="preserve">где </w:t>
      </w:r>
      <w:r w:rsidRPr="00397034">
        <w:rPr>
          <w:rFonts w:ascii="Times New Roman" w:hAnsi="Times New Roman" w:cs="Times New Roman"/>
          <w:color w:val="000000"/>
          <w:position w:val="-28"/>
          <w:sz w:val="28"/>
          <w:szCs w:val="28"/>
        </w:rPr>
        <w:object w:dxaOrig="960" w:dyaOrig="720">
          <v:shape id="_x0000_i1040" type="#_x0000_t75" style="width:48pt;height:36pt" o:ole="">
            <v:imagedata r:id="rId36" o:title=""/>
          </v:shape>
          <o:OLEObject Type="Embed" ProgID="Equation.3" ShapeID="_x0000_i1040" DrawAspect="Content" ObjectID="_1541598722" r:id="rId37"/>
        </w:object>
      </w:r>
      <w:r w:rsidRPr="00397034">
        <w:rPr>
          <w:rFonts w:ascii="Times New Roman" w:hAnsi="Times New Roman" w:cs="Times New Roman"/>
          <w:color w:val="000000"/>
          <w:sz w:val="28"/>
          <w:szCs w:val="28"/>
        </w:rPr>
        <w:t xml:space="preserve"> – слагаемое, описывающее изменение теплосодержания тела;</w:t>
      </w: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position w:val="-6"/>
          <w:sz w:val="28"/>
          <w:szCs w:val="28"/>
        </w:rPr>
        <w:object w:dxaOrig="980" w:dyaOrig="380">
          <v:shape id="_x0000_i1041" type="#_x0000_t75" style="width:48.75pt;height:18.75pt" o:ole="">
            <v:imagedata r:id="rId38" o:title=""/>
          </v:shape>
          <o:OLEObject Type="Embed" ProgID="Equation.3" ShapeID="_x0000_i1041" DrawAspect="Content" ObjectID="_1541598723" r:id="rId39"/>
        </w:object>
      </w:r>
      <w:r w:rsidRPr="00397034">
        <w:rPr>
          <w:rFonts w:ascii="Times New Roman" w:hAnsi="Times New Roman" w:cs="Times New Roman"/>
          <w:color w:val="000000"/>
          <w:sz w:val="28"/>
          <w:szCs w:val="28"/>
        </w:rPr>
        <w:t xml:space="preserve"> – слагаемое, обуславливающее тепловой поток, притекающий в систему за счет теплопроводности;</w:t>
      </w: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position w:val="-12"/>
          <w:sz w:val="28"/>
          <w:szCs w:val="28"/>
        </w:rPr>
        <w:object w:dxaOrig="320" w:dyaOrig="380">
          <v:shape id="_x0000_i1042" type="#_x0000_t75" style="width:15.75pt;height:18.75pt" o:ole="">
            <v:imagedata r:id="rId40" o:title=""/>
          </v:shape>
          <o:OLEObject Type="Embed" ProgID="Equation.3" ShapeID="_x0000_i1042" DrawAspect="Content" ObjectID="_1541598724" r:id="rId41"/>
        </w:object>
      </w:r>
      <w:r w:rsidRPr="00397034">
        <w:rPr>
          <w:rFonts w:ascii="Times New Roman" w:hAnsi="Times New Roman" w:cs="Times New Roman"/>
          <w:color w:val="000000"/>
          <w:sz w:val="28"/>
          <w:szCs w:val="28"/>
        </w:rPr>
        <w:t xml:space="preserve"> – слагаемое, обуславливающее внутреннее тепловыделение.</w:t>
      </w:r>
    </w:p>
    <w:p w:rsidR="00CB0434" w:rsidRPr="00397034" w:rsidRDefault="00CB0434" w:rsidP="00397034">
      <w:pPr>
        <w:pStyle w:val="a5"/>
        <w:numPr>
          <w:ilvl w:val="1"/>
          <w:numId w:val="10"/>
        </w:numPr>
        <w:spacing w:line="360" w:lineRule="auto"/>
        <w:jc w:val="both"/>
        <w:outlineLvl w:val="1"/>
        <w:rPr>
          <w:rFonts w:ascii="Times New Roman" w:hAnsi="Times New Roman" w:cs="Times New Roman"/>
          <w:color w:val="000000"/>
          <w:sz w:val="28"/>
          <w:szCs w:val="28"/>
        </w:rPr>
      </w:pPr>
      <w:bookmarkStart w:id="4" w:name="_Toc465689330"/>
      <w:r w:rsidRPr="00397034">
        <w:rPr>
          <w:rFonts w:ascii="Times New Roman" w:hAnsi="Times New Roman" w:cs="Times New Roman"/>
          <w:color w:val="000000"/>
          <w:sz w:val="28"/>
          <w:szCs w:val="28"/>
        </w:rPr>
        <w:t>Математическое описание</w:t>
      </w:r>
      <w:bookmarkEnd w:id="4"/>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 xml:space="preserve">Рассмотрим процесс нагрева тела с собственным тепловыделением мощностью </w:t>
      </w:r>
      <w:r w:rsidRPr="00397034">
        <w:rPr>
          <w:rFonts w:ascii="Times New Roman" w:hAnsi="Times New Roman" w:cs="Times New Roman"/>
          <w:color w:val="000000"/>
          <w:sz w:val="28"/>
          <w:szCs w:val="28"/>
          <w:lang w:val="en-US"/>
        </w:rPr>
        <w:t>P</w:t>
      </w:r>
      <w:r w:rsidRPr="00397034">
        <w:rPr>
          <w:rFonts w:ascii="Times New Roman" w:hAnsi="Times New Roman" w:cs="Times New Roman"/>
          <w:color w:val="000000"/>
          <w:sz w:val="28"/>
          <w:szCs w:val="28"/>
        </w:rPr>
        <w:t xml:space="preserve">, с поверхности </w:t>
      </w:r>
      <w:r w:rsidRPr="00397034">
        <w:rPr>
          <w:rFonts w:ascii="Times New Roman" w:hAnsi="Times New Roman" w:cs="Times New Roman"/>
          <w:color w:val="000000"/>
          <w:sz w:val="28"/>
          <w:szCs w:val="28"/>
          <w:lang w:val="en-US"/>
        </w:rPr>
        <w:t>S</w:t>
      </w:r>
      <w:r w:rsidRPr="00397034">
        <w:rPr>
          <w:rFonts w:ascii="Times New Roman" w:hAnsi="Times New Roman" w:cs="Times New Roman"/>
          <w:color w:val="000000"/>
          <w:sz w:val="28"/>
          <w:szCs w:val="28"/>
        </w:rPr>
        <w:t xml:space="preserve"> которого происходит теплоотдача конвекцией и излучением при коэффициенте теплоотдачи α [1,3,5]. Для упрощения математического описания процесса вводятся следующие допущения:</w:t>
      </w:r>
    </w:p>
    <w:p w:rsidR="000D4A7D" w:rsidRPr="00397034" w:rsidRDefault="000D4A7D" w:rsidP="00397034">
      <w:pPr>
        <w:numPr>
          <w:ilvl w:val="0"/>
          <w:numId w:val="8"/>
        </w:numPr>
        <w:tabs>
          <w:tab w:val="clear" w:pos="1620"/>
        </w:tabs>
        <w:spacing w:after="0" w:line="360" w:lineRule="auto"/>
        <w:ind w:left="0"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Тело обладает неограниченной теплопроводностью, что приводит к отсутствию градиента температуры по любому направлению в его объеме.</w:t>
      </w:r>
    </w:p>
    <w:p w:rsidR="000D4A7D" w:rsidRPr="00397034" w:rsidRDefault="000D4A7D" w:rsidP="00397034">
      <w:pPr>
        <w:numPr>
          <w:ilvl w:val="0"/>
          <w:numId w:val="8"/>
        </w:numPr>
        <w:tabs>
          <w:tab w:val="clear" w:pos="1620"/>
        </w:tabs>
        <w:spacing w:after="0" w:line="360" w:lineRule="auto"/>
        <w:ind w:left="0"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 xml:space="preserve">Температура окружающей среды </w:t>
      </w:r>
      <w:proofErr w:type="spellStart"/>
      <w:r w:rsidRPr="00397034">
        <w:rPr>
          <w:rFonts w:ascii="Times New Roman" w:hAnsi="Times New Roman" w:cs="Times New Roman"/>
          <w:color w:val="000000"/>
          <w:sz w:val="28"/>
          <w:szCs w:val="28"/>
        </w:rPr>
        <w:t>θ</w:t>
      </w:r>
      <w:r w:rsidRPr="00397034">
        <w:rPr>
          <w:rFonts w:ascii="Times New Roman" w:hAnsi="Times New Roman" w:cs="Times New Roman"/>
          <w:color w:val="000000"/>
          <w:sz w:val="28"/>
          <w:szCs w:val="28"/>
          <w:vertAlign w:val="subscript"/>
        </w:rPr>
        <w:t>с</w:t>
      </w:r>
      <w:proofErr w:type="spellEnd"/>
      <w:r w:rsidRPr="00397034">
        <w:rPr>
          <w:rFonts w:ascii="Times New Roman" w:hAnsi="Times New Roman" w:cs="Times New Roman"/>
          <w:color w:val="000000"/>
          <w:sz w:val="28"/>
          <w:szCs w:val="28"/>
        </w:rPr>
        <w:t xml:space="preserve"> неизменна, то есть окружающая среда обладает неограниченной теплоемкостью.</w:t>
      </w:r>
    </w:p>
    <w:p w:rsidR="000D4A7D" w:rsidRPr="00397034" w:rsidRDefault="000D4A7D" w:rsidP="00397034">
      <w:pPr>
        <w:numPr>
          <w:ilvl w:val="0"/>
          <w:numId w:val="8"/>
        </w:numPr>
        <w:tabs>
          <w:tab w:val="clear" w:pos="1620"/>
        </w:tabs>
        <w:spacing w:after="0" w:line="360" w:lineRule="auto"/>
        <w:ind w:left="0"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Коэффициент теплоотдачи α между поверхностью машины и окружающей средой не зависит от места и длительности протекания процесса.</w:t>
      </w: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 xml:space="preserve">Уравнение теплового баланса составляется на том основании, что теплота, выделившаяся за элементарный промежуток времени </w:t>
      </w:r>
      <w:proofErr w:type="spellStart"/>
      <w:r w:rsidRPr="00397034">
        <w:rPr>
          <w:rFonts w:ascii="Times New Roman" w:hAnsi="Times New Roman" w:cs="Times New Roman"/>
          <w:color w:val="000000"/>
          <w:sz w:val="28"/>
          <w:szCs w:val="28"/>
          <w:lang w:val="en-US"/>
        </w:rPr>
        <w:t>dt</w:t>
      </w:r>
      <w:proofErr w:type="spellEnd"/>
      <w:r w:rsidRPr="00397034">
        <w:rPr>
          <w:rFonts w:ascii="Times New Roman" w:hAnsi="Times New Roman" w:cs="Times New Roman"/>
          <w:color w:val="000000"/>
          <w:sz w:val="28"/>
          <w:szCs w:val="28"/>
        </w:rPr>
        <w:t>, частично идет на изменение собственного теплосодержания тела и частично отводится в окружающую среду. В соответствии с этим уравнение теплового баланса имеет вид [1,3,5]:</w:t>
      </w: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br w:type="page"/>
      </w:r>
      <w:r w:rsidRPr="00397034">
        <w:rPr>
          <w:rFonts w:ascii="Times New Roman" w:hAnsi="Times New Roman" w:cs="Times New Roman"/>
          <w:color w:val="000000"/>
          <w:position w:val="-12"/>
          <w:sz w:val="28"/>
          <w:szCs w:val="28"/>
        </w:rPr>
        <w:object w:dxaOrig="4200" w:dyaOrig="380">
          <v:shape id="_x0000_i1043" type="#_x0000_t75" style="width:210pt;height:18.75pt" o:ole="">
            <v:imagedata r:id="rId42" o:title=""/>
          </v:shape>
          <o:OLEObject Type="Embed" ProgID="Equation.3" ShapeID="_x0000_i1043" DrawAspect="Content" ObjectID="_1541598725" r:id="rId43"/>
        </w:object>
      </w:r>
      <w:r w:rsidRPr="00397034">
        <w:rPr>
          <w:rFonts w:ascii="Times New Roman" w:hAnsi="Times New Roman" w:cs="Times New Roman"/>
          <w:color w:val="000000"/>
          <w:sz w:val="28"/>
          <w:szCs w:val="28"/>
        </w:rPr>
        <w:t>, (1.13)</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где Δ</w:t>
      </w:r>
      <w:r w:rsidRPr="00397034">
        <w:rPr>
          <w:rFonts w:ascii="Times New Roman" w:hAnsi="Times New Roman" w:cs="Times New Roman"/>
          <w:color w:val="000000"/>
          <w:sz w:val="28"/>
          <w:szCs w:val="28"/>
          <w:lang w:val="en-US"/>
        </w:rPr>
        <w:t>P</w:t>
      </w:r>
      <w:r w:rsidRPr="00397034">
        <w:rPr>
          <w:rFonts w:ascii="Times New Roman" w:hAnsi="Times New Roman" w:cs="Times New Roman"/>
          <w:color w:val="000000"/>
          <w:sz w:val="28"/>
          <w:szCs w:val="28"/>
        </w:rPr>
        <w:t xml:space="preserve"> – выделяемые в данном объеме потери мощности;</w:t>
      </w: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θ – температура тела;</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roofErr w:type="spellStart"/>
      <w:r w:rsidRPr="00397034">
        <w:rPr>
          <w:rFonts w:ascii="Times New Roman" w:hAnsi="Times New Roman" w:cs="Times New Roman"/>
          <w:color w:val="000000"/>
          <w:sz w:val="28"/>
          <w:szCs w:val="28"/>
        </w:rPr>
        <w:t>θ</w:t>
      </w:r>
      <w:r w:rsidRPr="00397034">
        <w:rPr>
          <w:rFonts w:ascii="Times New Roman" w:hAnsi="Times New Roman" w:cs="Times New Roman"/>
          <w:color w:val="000000"/>
          <w:sz w:val="28"/>
          <w:szCs w:val="28"/>
          <w:vertAlign w:val="subscript"/>
        </w:rPr>
        <w:t>с</w:t>
      </w:r>
      <w:proofErr w:type="spellEnd"/>
      <w:r w:rsidRPr="00397034">
        <w:rPr>
          <w:rFonts w:ascii="Times New Roman" w:hAnsi="Times New Roman" w:cs="Times New Roman"/>
          <w:color w:val="000000"/>
          <w:sz w:val="28"/>
          <w:szCs w:val="28"/>
        </w:rPr>
        <w:t xml:space="preserve"> – температура окружающей среды;</w:t>
      </w: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lang w:val="en-US"/>
        </w:rPr>
        <w:t>c</w:t>
      </w:r>
      <w:r w:rsidRPr="00397034">
        <w:rPr>
          <w:rFonts w:ascii="Times New Roman" w:hAnsi="Times New Roman" w:cs="Times New Roman"/>
          <w:color w:val="000000"/>
          <w:sz w:val="28"/>
          <w:szCs w:val="28"/>
        </w:rPr>
        <w:t xml:space="preserve"> – удельная теплоемкость;</w:t>
      </w: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lang w:val="en-US"/>
        </w:rPr>
        <w:t>G</w:t>
      </w:r>
      <w:r w:rsidRPr="00397034">
        <w:rPr>
          <w:rFonts w:ascii="Times New Roman" w:hAnsi="Times New Roman" w:cs="Times New Roman"/>
          <w:color w:val="000000"/>
          <w:sz w:val="28"/>
          <w:szCs w:val="28"/>
        </w:rPr>
        <w:t xml:space="preserve"> – масса исследуемого объема тела;</w:t>
      </w: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α – коэффициент теплоотдачи с единицы площади поверхности;</w:t>
      </w: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lang w:val="en-US"/>
        </w:rPr>
        <w:t>F</w:t>
      </w:r>
      <w:r w:rsidRPr="00397034">
        <w:rPr>
          <w:rFonts w:ascii="Times New Roman" w:hAnsi="Times New Roman" w:cs="Times New Roman"/>
          <w:color w:val="000000"/>
          <w:sz w:val="28"/>
          <w:szCs w:val="28"/>
        </w:rPr>
        <w:t xml:space="preserve"> – площадь поверхности охлаждения.</w:t>
      </w: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В правой части уравнения (1.13) первое слагаемое обуславливает повышение температуры тела, а второе – обмен теплотой с окружающей средой.</w:t>
      </w: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После преобразования уравнение теплового баланса (1.13) принимает вид:</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position w:val="-28"/>
          <w:sz w:val="28"/>
          <w:szCs w:val="28"/>
        </w:rPr>
        <w:object w:dxaOrig="2860" w:dyaOrig="720">
          <v:shape id="_x0000_i1044" type="#_x0000_t75" style="width:143.25pt;height:36pt" o:ole="">
            <v:imagedata r:id="rId44" o:title=""/>
          </v:shape>
          <o:OLEObject Type="Embed" ProgID="Equation.3" ShapeID="_x0000_i1044" DrawAspect="Content" ObjectID="_1541598726" r:id="rId45"/>
        </w:object>
      </w:r>
      <w:r w:rsidRPr="00397034">
        <w:rPr>
          <w:rFonts w:ascii="Times New Roman" w:hAnsi="Times New Roman" w:cs="Times New Roman"/>
          <w:color w:val="000000"/>
          <w:sz w:val="28"/>
          <w:szCs w:val="28"/>
        </w:rPr>
        <w:t>, (1.14)</w:t>
      </w:r>
    </w:p>
    <w:p w:rsidR="000D4A7D" w:rsidRPr="00397034" w:rsidRDefault="000D4A7D" w:rsidP="00397034">
      <w:pPr>
        <w:spacing w:line="360" w:lineRule="auto"/>
        <w:ind w:firstLine="709"/>
        <w:jc w:val="both"/>
        <w:rPr>
          <w:rFonts w:ascii="Times New Roman" w:hAnsi="Times New Roman" w:cs="Times New Roman"/>
          <w:color w:val="000000"/>
          <w:sz w:val="28"/>
          <w:szCs w:val="28"/>
        </w:rPr>
      </w:pP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 xml:space="preserve">где </w:t>
      </w:r>
      <w:r w:rsidRPr="00397034">
        <w:rPr>
          <w:rFonts w:ascii="Times New Roman" w:hAnsi="Times New Roman" w:cs="Times New Roman"/>
          <w:color w:val="000000"/>
          <w:sz w:val="28"/>
          <w:szCs w:val="28"/>
          <w:lang w:val="en-US"/>
        </w:rPr>
        <w:t>C</w:t>
      </w:r>
      <w:r w:rsidRPr="00397034">
        <w:rPr>
          <w:rFonts w:ascii="Times New Roman" w:hAnsi="Times New Roman" w:cs="Times New Roman"/>
          <w:color w:val="000000"/>
          <w:sz w:val="28"/>
          <w:szCs w:val="28"/>
        </w:rPr>
        <w:t>=с∙</w:t>
      </w:r>
      <w:r w:rsidRPr="00397034">
        <w:rPr>
          <w:rFonts w:ascii="Times New Roman" w:hAnsi="Times New Roman" w:cs="Times New Roman"/>
          <w:color w:val="000000"/>
          <w:sz w:val="28"/>
          <w:szCs w:val="28"/>
          <w:lang w:val="en-US"/>
        </w:rPr>
        <w:t>G</w:t>
      </w:r>
      <w:r w:rsidRPr="00397034">
        <w:rPr>
          <w:rFonts w:ascii="Times New Roman" w:hAnsi="Times New Roman" w:cs="Times New Roman"/>
          <w:color w:val="000000"/>
          <w:sz w:val="28"/>
          <w:szCs w:val="28"/>
        </w:rPr>
        <w:t xml:space="preserve"> – теплоемкость тела;</w:t>
      </w:r>
    </w:p>
    <w:p w:rsidR="000D4A7D" w:rsidRPr="00397034" w:rsidRDefault="000D4A7D" w:rsidP="00397034">
      <w:pPr>
        <w:spacing w:line="360" w:lineRule="auto"/>
        <w:ind w:firstLine="709"/>
        <w:jc w:val="both"/>
        <w:rPr>
          <w:rFonts w:ascii="Times New Roman" w:hAnsi="Times New Roman" w:cs="Times New Roman"/>
          <w:color w:val="000000"/>
          <w:sz w:val="28"/>
          <w:szCs w:val="28"/>
        </w:rPr>
      </w:pPr>
      <w:r w:rsidRPr="00397034">
        <w:rPr>
          <w:rFonts w:ascii="Times New Roman" w:hAnsi="Times New Roman" w:cs="Times New Roman"/>
          <w:color w:val="000000"/>
          <w:sz w:val="28"/>
          <w:szCs w:val="28"/>
        </w:rPr>
        <w:t>А=α∙</w:t>
      </w:r>
      <w:r w:rsidRPr="00397034">
        <w:rPr>
          <w:rFonts w:ascii="Times New Roman" w:hAnsi="Times New Roman" w:cs="Times New Roman"/>
          <w:color w:val="000000"/>
          <w:sz w:val="28"/>
          <w:szCs w:val="28"/>
          <w:lang w:val="en-US"/>
        </w:rPr>
        <w:t>F</w:t>
      </w:r>
      <w:r w:rsidRPr="00397034">
        <w:rPr>
          <w:rFonts w:ascii="Times New Roman" w:hAnsi="Times New Roman" w:cs="Times New Roman"/>
          <w:color w:val="000000"/>
          <w:sz w:val="28"/>
          <w:szCs w:val="28"/>
        </w:rPr>
        <w:t xml:space="preserve"> – коэффициент теплоотдачи тела.</w:t>
      </w: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br w:type="column"/>
      </w:r>
    </w:p>
    <w:p w:rsidR="009E7D6C" w:rsidRPr="00397034" w:rsidRDefault="009E7D6C" w:rsidP="00397034">
      <w:pPr>
        <w:pStyle w:val="a5"/>
        <w:widowControl w:val="0"/>
        <w:numPr>
          <w:ilvl w:val="0"/>
          <w:numId w:val="10"/>
        </w:numPr>
        <w:tabs>
          <w:tab w:val="left" w:pos="567"/>
        </w:tabs>
        <w:overflowPunct w:val="0"/>
        <w:autoSpaceDE w:val="0"/>
        <w:autoSpaceDN w:val="0"/>
        <w:adjustRightInd w:val="0"/>
        <w:spacing w:after="0" w:line="360" w:lineRule="auto"/>
        <w:ind w:right="260"/>
        <w:jc w:val="both"/>
        <w:outlineLvl w:val="0"/>
        <w:rPr>
          <w:rFonts w:ascii="Times New Roman" w:hAnsi="Times New Roman" w:cs="Times New Roman"/>
          <w:sz w:val="28"/>
          <w:szCs w:val="28"/>
        </w:rPr>
      </w:pPr>
      <w:bookmarkStart w:id="5" w:name="_Toc465689331"/>
      <w:r w:rsidRPr="00397034">
        <w:rPr>
          <w:rFonts w:ascii="Times New Roman" w:hAnsi="Times New Roman" w:cs="Times New Roman"/>
          <w:b/>
          <w:bCs/>
          <w:sz w:val="28"/>
          <w:szCs w:val="28"/>
        </w:rPr>
        <w:t>Алгоритм расчета интенсивности изнашивания</w:t>
      </w:r>
      <w:bookmarkEnd w:id="5"/>
    </w:p>
    <w:p w:rsidR="00CB0434" w:rsidRPr="00397034" w:rsidRDefault="00CB0434" w:rsidP="00397034">
      <w:pPr>
        <w:pStyle w:val="a5"/>
        <w:widowControl w:val="0"/>
        <w:numPr>
          <w:ilvl w:val="1"/>
          <w:numId w:val="10"/>
        </w:numPr>
        <w:tabs>
          <w:tab w:val="left" w:pos="567"/>
        </w:tabs>
        <w:overflowPunct w:val="0"/>
        <w:autoSpaceDE w:val="0"/>
        <w:autoSpaceDN w:val="0"/>
        <w:adjustRightInd w:val="0"/>
        <w:spacing w:after="0" w:line="360" w:lineRule="auto"/>
        <w:ind w:right="260"/>
        <w:jc w:val="both"/>
        <w:outlineLvl w:val="1"/>
        <w:rPr>
          <w:rFonts w:ascii="Times New Roman" w:hAnsi="Times New Roman" w:cs="Times New Roman"/>
          <w:sz w:val="28"/>
          <w:szCs w:val="28"/>
        </w:rPr>
      </w:pPr>
      <w:bookmarkStart w:id="6" w:name="_Toc465689332"/>
      <w:r w:rsidRPr="00397034">
        <w:rPr>
          <w:rFonts w:ascii="Times New Roman" w:hAnsi="Times New Roman" w:cs="Times New Roman"/>
          <w:sz w:val="28"/>
          <w:szCs w:val="28"/>
        </w:rPr>
        <w:t>Блок-схема расчета</w:t>
      </w:r>
      <w:bookmarkEnd w:id="6"/>
    </w:p>
    <w:p w:rsidR="009E7D6C" w:rsidRPr="00397034" w:rsidRDefault="002D413E"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Зная формулы и их расшифровки для подсчета износа деталей двигателя по его характеристикам, можно создать блок-схему математического алгоритма подсчета. Благодаря этому будут получены точные данные о степени пригодности к работе цилиндра, поршня и поршневых колец. Эта блок-схема прописана в программе, как и все после нее идущие.</w:t>
      </w: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 xml:space="preserve">Последовательность выполнения расчетов и вспомогательных процедур, при определении величин износа цилиндра, поршневых колец и поршня, выглядит следующим образом, показанном в </w:t>
      </w:r>
      <w:proofErr w:type="spellStart"/>
      <w:r w:rsidRPr="00397034">
        <w:rPr>
          <w:rFonts w:ascii="Times New Roman" w:hAnsi="Times New Roman" w:cs="Times New Roman"/>
          <w:sz w:val="28"/>
          <w:szCs w:val="28"/>
        </w:rPr>
        <w:t>блоксхеме</w:t>
      </w:r>
      <w:proofErr w:type="spellEnd"/>
      <w:r w:rsidRPr="00397034">
        <w:rPr>
          <w:rFonts w:ascii="Times New Roman" w:hAnsi="Times New Roman" w:cs="Times New Roman"/>
          <w:sz w:val="28"/>
          <w:szCs w:val="28"/>
        </w:rPr>
        <w:t xml:space="preserve"> на рис. 1:</w:t>
      </w:r>
    </w:p>
    <w:p w:rsidR="00CB0434" w:rsidRPr="00397034" w:rsidRDefault="00CB0434"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p>
    <w:p w:rsidR="00CB0434" w:rsidRPr="00397034" w:rsidRDefault="00CB0434"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p>
    <w:p w:rsidR="00CB0434" w:rsidRPr="00397034" w:rsidRDefault="00CB0434"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noProof/>
          <w:sz w:val="28"/>
          <w:szCs w:val="28"/>
          <w:lang w:eastAsia="ru-RU"/>
        </w:rPr>
        <w:drawing>
          <wp:anchor distT="0" distB="0" distL="114300" distR="114300" simplePos="0" relativeHeight="251692032" behindDoc="1" locked="0" layoutInCell="0" allowOverlap="1" wp14:anchorId="0412DB8F" wp14:editId="627DA842">
            <wp:simplePos x="0" y="0"/>
            <wp:positionH relativeFrom="column">
              <wp:posOffset>1387475</wp:posOffset>
            </wp:positionH>
            <wp:positionV relativeFrom="paragraph">
              <wp:posOffset>100330</wp:posOffset>
            </wp:positionV>
            <wp:extent cx="2515870" cy="3988435"/>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515870" cy="3988435"/>
                    </a:xfrm>
                    <a:prstGeom prst="rect">
                      <a:avLst/>
                    </a:prstGeom>
                    <a:noFill/>
                  </pic:spPr>
                </pic:pic>
              </a:graphicData>
            </a:graphic>
            <wp14:sizeRelH relativeFrom="page">
              <wp14:pctWidth>0</wp14:pctWidth>
            </wp14:sizeRelH>
            <wp14:sizeRelV relativeFrom="page">
              <wp14:pctHeight>0</wp14:pctHeight>
            </wp14:sizeRelV>
          </wp:anchor>
        </w:drawing>
      </w:r>
    </w:p>
    <w:p w:rsidR="00CB0434" w:rsidRPr="00397034" w:rsidRDefault="00CB0434" w:rsidP="00397034">
      <w:pPr>
        <w:tabs>
          <w:tab w:val="left" w:pos="567"/>
        </w:tabs>
        <w:spacing w:line="360" w:lineRule="auto"/>
        <w:ind w:firstLine="709"/>
        <w:jc w:val="both"/>
        <w:rPr>
          <w:rFonts w:ascii="Times New Roman" w:hAnsi="Times New Roman" w:cs="Times New Roman"/>
          <w:sz w:val="28"/>
          <w:szCs w:val="28"/>
        </w:rPr>
      </w:pPr>
    </w:p>
    <w:p w:rsidR="00CB0434" w:rsidRPr="00397034" w:rsidRDefault="00CB0434" w:rsidP="00397034">
      <w:pPr>
        <w:tabs>
          <w:tab w:val="left" w:pos="567"/>
        </w:tabs>
        <w:spacing w:line="360" w:lineRule="auto"/>
        <w:ind w:firstLine="709"/>
        <w:jc w:val="both"/>
        <w:rPr>
          <w:rFonts w:ascii="Times New Roman" w:hAnsi="Times New Roman" w:cs="Times New Roman"/>
          <w:sz w:val="28"/>
          <w:szCs w:val="28"/>
        </w:rPr>
      </w:pPr>
    </w:p>
    <w:p w:rsidR="00CB0434" w:rsidRPr="00397034" w:rsidRDefault="00CB0434" w:rsidP="00397034">
      <w:pPr>
        <w:tabs>
          <w:tab w:val="left" w:pos="567"/>
        </w:tabs>
        <w:spacing w:line="360" w:lineRule="auto"/>
        <w:ind w:firstLine="709"/>
        <w:jc w:val="both"/>
        <w:rPr>
          <w:rFonts w:ascii="Times New Roman" w:hAnsi="Times New Roman" w:cs="Times New Roman"/>
          <w:sz w:val="28"/>
          <w:szCs w:val="28"/>
        </w:rPr>
      </w:pPr>
    </w:p>
    <w:p w:rsidR="00CB0434" w:rsidRPr="00397034" w:rsidRDefault="00CB0434" w:rsidP="00397034">
      <w:pPr>
        <w:tabs>
          <w:tab w:val="left" w:pos="567"/>
        </w:tabs>
        <w:spacing w:line="360" w:lineRule="auto"/>
        <w:ind w:firstLine="709"/>
        <w:jc w:val="both"/>
        <w:rPr>
          <w:rFonts w:ascii="Times New Roman" w:hAnsi="Times New Roman" w:cs="Times New Roman"/>
          <w:sz w:val="28"/>
          <w:szCs w:val="28"/>
        </w:rPr>
      </w:pPr>
    </w:p>
    <w:p w:rsidR="00CB0434" w:rsidRPr="00397034" w:rsidRDefault="00CB0434" w:rsidP="00397034">
      <w:pPr>
        <w:tabs>
          <w:tab w:val="left" w:pos="567"/>
        </w:tabs>
        <w:spacing w:line="360" w:lineRule="auto"/>
        <w:ind w:firstLine="709"/>
        <w:jc w:val="both"/>
        <w:rPr>
          <w:rFonts w:ascii="Times New Roman" w:hAnsi="Times New Roman" w:cs="Times New Roman"/>
          <w:sz w:val="28"/>
          <w:szCs w:val="28"/>
        </w:rPr>
      </w:pPr>
    </w:p>
    <w:p w:rsidR="00CB0434" w:rsidRPr="00397034" w:rsidRDefault="00CB0434" w:rsidP="00397034">
      <w:pPr>
        <w:tabs>
          <w:tab w:val="left" w:pos="567"/>
        </w:tabs>
        <w:spacing w:line="360" w:lineRule="auto"/>
        <w:ind w:firstLine="709"/>
        <w:jc w:val="both"/>
        <w:rPr>
          <w:rFonts w:ascii="Times New Roman" w:hAnsi="Times New Roman" w:cs="Times New Roman"/>
          <w:sz w:val="28"/>
          <w:szCs w:val="28"/>
        </w:rPr>
      </w:pPr>
    </w:p>
    <w:p w:rsidR="00CB0434" w:rsidRPr="00397034" w:rsidRDefault="00CB0434" w:rsidP="00397034">
      <w:pPr>
        <w:tabs>
          <w:tab w:val="left" w:pos="567"/>
        </w:tabs>
        <w:spacing w:line="360" w:lineRule="auto"/>
        <w:ind w:firstLine="709"/>
        <w:jc w:val="both"/>
        <w:rPr>
          <w:rFonts w:ascii="Times New Roman" w:hAnsi="Times New Roman" w:cs="Times New Roman"/>
          <w:sz w:val="28"/>
          <w:szCs w:val="28"/>
        </w:rPr>
      </w:pPr>
    </w:p>
    <w:p w:rsidR="00CB0434" w:rsidRPr="00397034" w:rsidRDefault="00CB0434" w:rsidP="00397034">
      <w:pPr>
        <w:tabs>
          <w:tab w:val="left" w:pos="567"/>
        </w:tabs>
        <w:spacing w:line="360" w:lineRule="auto"/>
        <w:ind w:firstLine="709"/>
        <w:jc w:val="both"/>
        <w:rPr>
          <w:rFonts w:ascii="Times New Roman" w:hAnsi="Times New Roman" w:cs="Times New Roman"/>
          <w:sz w:val="28"/>
          <w:szCs w:val="28"/>
        </w:rPr>
      </w:pPr>
    </w:p>
    <w:p w:rsidR="00CB0434" w:rsidRPr="00397034" w:rsidRDefault="00CB0434" w:rsidP="00397034">
      <w:pPr>
        <w:tabs>
          <w:tab w:val="left" w:pos="567"/>
        </w:tabs>
        <w:spacing w:line="360" w:lineRule="auto"/>
        <w:ind w:firstLine="709"/>
        <w:jc w:val="both"/>
        <w:rPr>
          <w:rFonts w:ascii="Times New Roman" w:hAnsi="Times New Roman" w:cs="Times New Roman"/>
          <w:sz w:val="28"/>
          <w:szCs w:val="28"/>
        </w:rPr>
      </w:pPr>
    </w:p>
    <w:p w:rsidR="00CB0434" w:rsidRPr="00397034" w:rsidRDefault="00CB0434" w:rsidP="00397034">
      <w:pPr>
        <w:widowControl w:val="0"/>
        <w:tabs>
          <w:tab w:val="left" w:pos="567"/>
        </w:tabs>
        <w:overflowPunct w:val="0"/>
        <w:autoSpaceDE w:val="0"/>
        <w:autoSpaceDN w:val="0"/>
        <w:adjustRightInd w:val="0"/>
        <w:spacing w:after="0" w:line="360" w:lineRule="auto"/>
        <w:ind w:right="180" w:firstLine="709"/>
        <w:jc w:val="both"/>
        <w:rPr>
          <w:rFonts w:ascii="Times New Roman" w:hAnsi="Times New Roman" w:cs="Times New Roman"/>
          <w:sz w:val="28"/>
          <w:szCs w:val="28"/>
        </w:rPr>
      </w:pPr>
      <w:r w:rsidRPr="00397034">
        <w:rPr>
          <w:rFonts w:ascii="Times New Roman" w:hAnsi="Times New Roman" w:cs="Times New Roman"/>
          <w:sz w:val="28"/>
          <w:szCs w:val="28"/>
        </w:rPr>
        <w:tab/>
      </w:r>
    </w:p>
    <w:p w:rsidR="00CB0434" w:rsidRPr="00397034" w:rsidRDefault="00CB0434" w:rsidP="00397034">
      <w:pPr>
        <w:widowControl w:val="0"/>
        <w:tabs>
          <w:tab w:val="left" w:pos="567"/>
        </w:tabs>
        <w:overflowPunct w:val="0"/>
        <w:autoSpaceDE w:val="0"/>
        <w:autoSpaceDN w:val="0"/>
        <w:adjustRightInd w:val="0"/>
        <w:spacing w:after="0" w:line="360" w:lineRule="auto"/>
        <w:ind w:right="180" w:firstLine="709"/>
        <w:jc w:val="both"/>
        <w:rPr>
          <w:rFonts w:ascii="Times New Roman" w:hAnsi="Times New Roman" w:cs="Times New Roman"/>
          <w:sz w:val="28"/>
          <w:szCs w:val="28"/>
        </w:rPr>
      </w:pPr>
      <w:r w:rsidRPr="00397034">
        <w:rPr>
          <w:rFonts w:ascii="Times New Roman" w:hAnsi="Times New Roman" w:cs="Times New Roman"/>
          <w:b/>
          <w:bCs/>
          <w:sz w:val="28"/>
          <w:szCs w:val="28"/>
        </w:rPr>
        <w:t xml:space="preserve">Рис. 1. </w:t>
      </w:r>
      <w:r w:rsidRPr="00397034">
        <w:rPr>
          <w:rFonts w:ascii="Times New Roman" w:hAnsi="Times New Roman" w:cs="Times New Roman"/>
          <w:sz w:val="28"/>
          <w:szCs w:val="28"/>
        </w:rPr>
        <w:t>Обобщенная блок</w:t>
      </w:r>
      <w:r w:rsidR="002D413E">
        <w:rPr>
          <w:rFonts w:ascii="Times New Roman" w:hAnsi="Times New Roman" w:cs="Times New Roman"/>
          <w:sz w:val="28"/>
          <w:szCs w:val="28"/>
        </w:rPr>
        <w:t>-</w:t>
      </w:r>
      <w:r w:rsidRPr="00397034">
        <w:rPr>
          <w:rFonts w:ascii="Times New Roman" w:hAnsi="Times New Roman" w:cs="Times New Roman"/>
          <w:sz w:val="28"/>
          <w:szCs w:val="28"/>
        </w:rPr>
        <w:t>схема программы</w:t>
      </w:r>
      <w:r w:rsidRPr="00397034">
        <w:rPr>
          <w:rFonts w:ascii="Times New Roman" w:hAnsi="Times New Roman" w:cs="Times New Roman"/>
          <w:b/>
          <w:bCs/>
          <w:sz w:val="28"/>
          <w:szCs w:val="28"/>
        </w:rPr>
        <w:t xml:space="preserve"> </w:t>
      </w:r>
      <w:r w:rsidRPr="00397034">
        <w:rPr>
          <w:rFonts w:ascii="Times New Roman" w:hAnsi="Times New Roman" w:cs="Times New Roman"/>
          <w:sz w:val="28"/>
          <w:szCs w:val="28"/>
        </w:rPr>
        <w:t xml:space="preserve">вычисления износов цилиндра, поршневых колец и юбки поршня </w:t>
      </w:r>
    </w:p>
    <w:p w:rsidR="00CB0434" w:rsidRPr="00397034" w:rsidRDefault="00CB0434" w:rsidP="00397034">
      <w:pPr>
        <w:pStyle w:val="a5"/>
        <w:widowControl w:val="0"/>
        <w:numPr>
          <w:ilvl w:val="1"/>
          <w:numId w:val="10"/>
        </w:numPr>
        <w:tabs>
          <w:tab w:val="left" w:pos="567"/>
        </w:tabs>
        <w:overflowPunct w:val="0"/>
        <w:autoSpaceDE w:val="0"/>
        <w:autoSpaceDN w:val="0"/>
        <w:adjustRightInd w:val="0"/>
        <w:spacing w:after="0" w:line="360" w:lineRule="auto"/>
        <w:jc w:val="both"/>
        <w:outlineLvl w:val="1"/>
        <w:rPr>
          <w:rFonts w:ascii="Times New Roman" w:hAnsi="Times New Roman" w:cs="Times New Roman"/>
          <w:sz w:val="28"/>
          <w:szCs w:val="28"/>
        </w:rPr>
      </w:pPr>
      <w:bookmarkStart w:id="7" w:name="_Toc465689333"/>
      <w:r w:rsidRPr="00397034">
        <w:rPr>
          <w:rFonts w:ascii="Times New Roman" w:hAnsi="Times New Roman" w:cs="Times New Roman"/>
          <w:sz w:val="28"/>
          <w:szCs w:val="28"/>
        </w:rPr>
        <w:lastRenderedPageBreak/>
        <w:t>Последовательность выполнения расчетов</w:t>
      </w:r>
      <w:bookmarkEnd w:id="7"/>
    </w:p>
    <w:p w:rsidR="00CB0434" w:rsidRPr="00397034" w:rsidRDefault="00CB0434"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1. Чтение и инициализация входных констант.</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 xml:space="preserve">2. Чтение и инициализация двумерных массивов отсортированных значений угла поворота коленчатого вала </w:t>
      </w:r>
      <w:proofErr w:type="spellStart"/>
      <w:r w:rsidRPr="00397034">
        <w:rPr>
          <w:rFonts w:ascii="Times New Roman" w:hAnsi="Times New Roman" w:cs="Times New Roman"/>
          <w:i/>
          <w:iCs/>
          <w:sz w:val="28"/>
          <w:szCs w:val="28"/>
        </w:rPr>
        <w:t>up</w:t>
      </w:r>
      <w:proofErr w:type="spellEnd"/>
      <w:r w:rsidRPr="00397034">
        <w:rPr>
          <w:rFonts w:ascii="Times New Roman" w:hAnsi="Times New Roman" w:cs="Times New Roman"/>
          <w:sz w:val="28"/>
          <w:szCs w:val="28"/>
        </w:rPr>
        <w:t>[</w:t>
      </w:r>
      <w:r w:rsidRPr="00397034">
        <w:rPr>
          <w:rFonts w:ascii="Times New Roman" w:hAnsi="Times New Roman" w:cs="Times New Roman"/>
          <w:i/>
          <w:iCs/>
          <w:sz w:val="28"/>
          <w:szCs w:val="28"/>
        </w:rPr>
        <w:t>t</w:t>
      </w:r>
      <w:r w:rsidRPr="00397034">
        <w:rPr>
          <w:rFonts w:ascii="Times New Roman" w:hAnsi="Times New Roman" w:cs="Times New Roman"/>
          <w:sz w:val="28"/>
          <w:szCs w:val="28"/>
        </w:rPr>
        <w:t>][</w:t>
      </w:r>
      <w:r w:rsidRPr="00397034">
        <w:rPr>
          <w:rFonts w:ascii="Times New Roman" w:hAnsi="Times New Roman" w:cs="Times New Roman"/>
          <w:i/>
          <w:iCs/>
          <w:sz w:val="28"/>
          <w:szCs w:val="28"/>
        </w:rPr>
        <w:t>c</w:t>
      </w:r>
      <w:r w:rsidRPr="00397034">
        <w:rPr>
          <w:rFonts w:ascii="Times New Roman" w:hAnsi="Times New Roman" w:cs="Times New Roman"/>
          <w:sz w:val="28"/>
          <w:szCs w:val="28"/>
        </w:rPr>
        <w:t xml:space="preserve">] и соответствующих им значений индикаторного давления </w:t>
      </w:r>
      <w:proofErr w:type="spellStart"/>
      <w:r w:rsidRPr="00397034">
        <w:rPr>
          <w:rFonts w:ascii="Times New Roman" w:hAnsi="Times New Roman" w:cs="Times New Roman"/>
          <w:i/>
          <w:iCs/>
          <w:sz w:val="28"/>
          <w:szCs w:val="28"/>
        </w:rPr>
        <w:t>pp</w:t>
      </w:r>
      <w:proofErr w:type="spellEnd"/>
      <w:r w:rsidRPr="00397034">
        <w:rPr>
          <w:rFonts w:ascii="Times New Roman" w:hAnsi="Times New Roman" w:cs="Times New Roman"/>
          <w:sz w:val="28"/>
          <w:szCs w:val="28"/>
        </w:rPr>
        <w:t>[</w:t>
      </w:r>
      <w:r w:rsidRPr="00397034">
        <w:rPr>
          <w:rFonts w:ascii="Times New Roman" w:hAnsi="Times New Roman" w:cs="Times New Roman"/>
          <w:i/>
          <w:iCs/>
          <w:sz w:val="28"/>
          <w:szCs w:val="28"/>
        </w:rPr>
        <w:t>t</w:t>
      </w:r>
      <w:r w:rsidRPr="00397034">
        <w:rPr>
          <w:rFonts w:ascii="Times New Roman" w:hAnsi="Times New Roman" w:cs="Times New Roman"/>
          <w:sz w:val="28"/>
          <w:szCs w:val="28"/>
        </w:rPr>
        <w:t>][</w:t>
      </w:r>
      <w:r w:rsidRPr="00397034">
        <w:rPr>
          <w:rFonts w:ascii="Times New Roman" w:hAnsi="Times New Roman" w:cs="Times New Roman"/>
          <w:i/>
          <w:iCs/>
          <w:sz w:val="28"/>
          <w:szCs w:val="28"/>
        </w:rPr>
        <w:t>c</w:t>
      </w:r>
      <w:r w:rsidRPr="00397034">
        <w:rPr>
          <w:rFonts w:ascii="Times New Roman" w:hAnsi="Times New Roman" w:cs="Times New Roman"/>
          <w:sz w:val="28"/>
          <w:szCs w:val="28"/>
        </w:rPr>
        <w:t xml:space="preserve">] из файла теплового расчета, в котором задаются угол поворота коленчатого вала, давление и температура в рабочей камере, где </w:t>
      </w:r>
      <w:r w:rsidRPr="00397034">
        <w:rPr>
          <w:rFonts w:ascii="Times New Roman" w:hAnsi="Times New Roman" w:cs="Times New Roman"/>
          <w:i/>
          <w:iCs/>
          <w:sz w:val="28"/>
          <w:szCs w:val="28"/>
        </w:rPr>
        <w:t>t</w:t>
      </w:r>
      <w:r w:rsidRPr="00397034">
        <w:rPr>
          <w:rFonts w:ascii="Times New Roman" w:hAnsi="Times New Roman" w:cs="Times New Roman"/>
          <w:sz w:val="28"/>
          <w:szCs w:val="28"/>
        </w:rPr>
        <w:t xml:space="preserve"> – номер расчетного такта работы двигателя, </w:t>
      </w:r>
      <w:r w:rsidRPr="00397034">
        <w:rPr>
          <w:rFonts w:ascii="Times New Roman" w:hAnsi="Times New Roman" w:cs="Times New Roman"/>
          <w:i/>
          <w:iCs/>
          <w:sz w:val="28"/>
          <w:szCs w:val="28"/>
        </w:rPr>
        <w:t>c</w:t>
      </w:r>
      <w:r w:rsidRPr="00397034">
        <w:rPr>
          <w:rFonts w:ascii="Times New Roman" w:hAnsi="Times New Roman" w:cs="Times New Roman"/>
          <w:sz w:val="28"/>
          <w:szCs w:val="28"/>
        </w:rPr>
        <w:t xml:space="preserve"> – номер расчетной точки цилиндра. Сортировка значений необходима, во-первых, для перехода от </w:t>
      </w:r>
      <w:proofErr w:type="spellStart"/>
      <w:r w:rsidRPr="00397034">
        <w:rPr>
          <w:rFonts w:ascii="Times New Roman" w:hAnsi="Times New Roman" w:cs="Times New Roman"/>
          <w:sz w:val="28"/>
          <w:szCs w:val="28"/>
        </w:rPr>
        <w:t>дискрета</w:t>
      </w:r>
      <w:proofErr w:type="spellEnd"/>
      <w:r w:rsidRPr="00397034">
        <w:rPr>
          <w:rFonts w:ascii="Times New Roman" w:hAnsi="Times New Roman" w:cs="Times New Roman"/>
          <w:sz w:val="28"/>
          <w:szCs w:val="28"/>
        </w:rPr>
        <w:t xml:space="preserve"> значений по углу поворота коленчатого вала к </w:t>
      </w:r>
      <w:proofErr w:type="spellStart"/>
      <w:r w:rsidRPr="00397034">
        <w:rPr>
          <w:rFonts w:ascii="Times New Roman" w:hAnsi="Times New Roman" w:cs="Times New Roman"/>
          <w:sz w:val="28"/>
          <w:szCs w:val="28"/>
        </w:rPr>
        <w:t>дискрету</w:t>
      </w:r>
      <w:proofErr w:type="spellEnd"/>
      <w:r w:rsidRPr="00397034">
        <w:rPr>
          <w:rFonts w:ascii="Times New Roman" w:hAnsi="Times New Roman" w:cs="Times New Roman"/>
          <w:sz w:val="28"/>
          <w:szCs w:val="28"/>
        </w:rPr>
        <w:t xml:space="preserve"> по ходу поршня (переход к линейной системе координат); </w:t>
      </w:r>
      <w:proofErr w:type="spellStart"/>
      <w:r w:rsidRPr="00397034">
        <w:rPr>
          <w:rFonts w:ascii="Times New Roman" w:hAnsi="Times New Roman" w:cs="Times New Roman"/>
          <w:sz w:val="28"/>
          <w:szCs w:val="28"/>
        </w:rPr>
        <w:t>вовторых</w:t>
      </w:r>
      <w:proofErr w:type="spellEnd"/>
      <w:r w:rsidRPr="00397034">
        <w:rPr>
          <w:rFonts w:ascii="Times New Roman" w:hAnsi="Times New Roman" w:cs="Times New Roman"/>
          <w:sz w:val="28"/>
          <w:szCs w:val="28"/>
        </w:rPr>
        <w:t xml:space="preserve">, для разделения хода поршня на 101 расчетную точку с шагом, равным сотой доле хода поршня; в-третьих, для упрощения дальнейшего алгоритма расчета. </w:t>
      </w:r>
      <w:proofErr w:type="spellStart"/>
      <w:r w:rsidRPr="00397034">
        <w:rPr>
          <w:rFonts w:ascii="Times New Roman" w:hAnsi="Times New Roman" w:cs="Times New Roman"/>
          <w:sz w:val="28"/>
          <w:szCs w:val="28"/>
        </w:rPr>
        <w:t>Блоксхема</w:t>
      </w:r>
      <w:proofErr w:type="spellEnd"/>
      <w:r w:rsidRPr="00397034">
        <w:rPr>
          <w:rFonts w:ascii="Times New Roman" w:hAnsi="Times New Roman" w:cs="Times New Roman"/>
          <w:sz w:val="28"/>
          <w:szCs w:val="28"/>
        </w:rPr>
        <w:t xml:space="preserve"> данного шага алгоритма приведена на рис. 2</w:t>
      </w:r>
    </w:p>
    <w:p w:rsidR="009E7D6C" w:rsidRPr="00397034" w:rsidRDefault="009E7D6C" w:rsidP="00397034">
      <w:pPr>
        <w:widowControl w:val="0"/>
        <w:tabs>
          <w:tab w:val="left" w:pos="567"/>
        </w:tabs>
        <w:autoSpaceDE w:val="0"/>
        <w:autoSpaceDN w:val="0"/>
        <w:adjustRightInd w:val="0"/>
        <w:spacing w:after="0" w:line="360" w:lineRule="auto"/>
        <w:jc w:val="both"/>
        <w:rPr>
          <w:rFonts w:ascii="Times New Roman" w:hAnsi="Times New Roman" w:cs="Times New Roman"/>
          <w:sz w:val="28"/>
          <w:szCs w:val="28"/>
        </w:rPr>
      </w:pPr>
    </w:p>
    <w:p w:rsidR="009E7D6C" w:rsidRPr="00397034" w:rsidRDefault="009E7D6C" w:rsidP="00397034">
      <w:pPr>
        <w:pStyle w:val="a5"/>
        <w:widowControl w:val="0"/>
        <w:numPr>
          <w:ilvl w:val="0"/>
          <w:numId w:val="9"/>
        </w:numPr>
        <w:tabs>
          <w:tab w:val="left" w:pos="567"/>
        </w:tabs>
        <w:overflowPunct w:val="0"/>
        <w:autoSpaceDE w:val="0"/>
        <w:autoSpaceDN w:val="0"/>
        <w:adjustRightInd w:val="0"/>
        <w:spacing w:after="0" w:line="360" w:lineRule="auto"/>
        <w:ind w:left="-142" w:firstLine="851"/>
        <w:jc w:val="both"/>
        <w:rPr>
          <w:rFonts w:ascii="Times New Roman" w:hAnsi="Times New Roman" w:cs="Times New Roman"/>
          <w:sz w:val="28"/>
          <w:szCs w:val="28"/>
        </w:rPr>
      </w:pPr>
      <w:r w:rsidRPr="00397034">
        <w:rPr>
          <w:rFonts w:ascii="Times New Roman" w:hAnsi="Times New Roman" w:cs="Times New Roman"/>
          <w:sz w:val="28"/>
          <w:szCs w:val="28"/>
        </w:rPr>
        <w:t xml:space="preserve">Предварительное «обнуление» объявленного массива износов поршневых колец: </w:t>
      </w:r>
      <w:proofErr w:type="spellStart"/>
      <w:r w:rsidRPr="00397034">
        <w:rPr>
          <w:rFonts w:ascii="Times New Roman" w:hAnsi="Times New Roman" w:cs="Times New Roman"/>
          <w:i/>
          <w:iCs/>
          <w:sz w:val="28"/>
          <w:szCs w:val="28"/>
        </w:rPr>
        <w:t>Ur</w:t>
      </w:r>
      <w:proofErr w:type="spellEnd"/>
      <w:r w:rsidRPr="00397034">
        <w:rPr>
          <w:rFonts w:ascii="Times New Roman" w:hAnsi="Times New Roman" w:cs="Times New Roman"/>
          <w:sz w:val="28"/>
          <w:szCs w:val="28"/>
        </w:rPr>
        <w:t>[</w:t>
      </w:r>
      <w:r w:rsidRPr="00397034">
        <w:rPr>
          <w:rFonts w:ascii="Times New Roman" w:hAnsi="Times New Roman" w:cs="Times New Roman"/>
          <w:i/>
          <w:iCs/>
          <w:sz w:val="28"/>
          <w:szCs w:val="28"/>
        </w:rPr>
        <w:t>i</w:t>
      </w:r>
      <w:r w:rsidRPr="00397034">
        <w:rPr>
          <w:rFonts w:ascii="Times New Roman" w:hAnsi="Times New Roman" w:cs="Times New Roman"/>
          <w:sz w:val="28"/>
          <w:szCs w:val="28"/>
        </w:rPr>
        <w:t>] = 0,</w:t>
      </w:r>
      <w:r w:rsidRPr="00397034">
        <w:rPr>
          <w:rFonts w:ascii="Times New Roman" w:hAnsi="Times New Roman" w:cs="Times New Roman"/>
          <w:i/>
          <w:iCs/>
          <w:sz w:val="28"/>
          <w:szCs w:val="28"/>
        </w:rPr>
        <w:t xml:space="preserve"> </w:t>
      </w:r>
      <w:r w:rsidRPr="00397034">
        <w:rPr>
          <w:rFonts w:ascii="Times New Roman" w:hAnsi="Times New Roman" w:cs="Times New Roman"/>
          <w:sz w:val="28"/>
          <w:szCs w:val="28"/>
        </w:rPr>
        <w:t>где</w:t>
      </w:r>
      <w:r w:rsidRPr="00397034">
        <w:rPr>
          <w:rFonts w:ascii="Times New Roman" w:hAnsi="Times New Roman" w:cs="Times New Roman"/>
          <w:i/>
          <w:iCs/>
          <w:sz w:val="28"/>
          <w:szCs w:val="28"/>
        </w:rPr>
        <w:t xml:space="preserve"> </w:t>
      </w:r>
      <w:proofErr w:type="spellStart"/>
      <w:r w:rsidRPr="00397034">
        <w:rPr>
          <w:rFonts w:ascii="Times New Roman" w:hAnsi="Times New Roman" w:cs="Times New Roman"/>
          <w:i/>
          <w:iCs/>
          <w:sz w:val="28"/>
          <w:szCs w:val="28"/>
        </w:rPr>
        <w:t>Ur</w:t>
      </w:r>
      <w:proofErr w:type="spellEnd"/>
      <w:r w:rsidRPr="00397034">
        <w:rPr>
          <w:rFonts w:ascii="Times New Roman" w:hAnsi="Times New Roman" w:cs="Times New Roman"/>
          <w:sz w:val="28"/>
          <w:szCs w:val="28"/>
        </w:rPr>
        <w:t>[</w:t>
      </w:r>
      <w:r w:rsidRPr="00397034">
        <w:rPr>
          <w:rFonts w:ascii="Times New Roman" w:hAnsi="Times New Roman" w:cs="Times New Roman"/>
          <w:i/>
          <w:iCs/>
          <w:sz w:val="28"/>
          <w:szCs w:val="28"/>
        </w:rPr>
        <w:t>i</w:t>
      </w:r>
      <w:r w:rsidRPr="00397034">
        <w:rPr>
          <w:rFonts w:ascii="Times New Roman" w:hAnsi="Times New Roman" w:cs="Times New Roman"/>
          <w:sz w:val="28"/>
          <w:szCs w:val="28"/>
        </w:rPr>
        <w:t>] –</w:t>
      </w:r>
      <w:r w:rsidRPr="00397034">
        <w:rPr>
          <w:rFonts w:ascii="Times New Roman" w:hAnsi="Times New Roman" w:cs="Times New Roman"/>
          <w:i/>
          <w:iCs/>
          <w:sz w:val="28"/>
          <w:szCs w:val="28"/>
        </w:rPr>
        <w:t xml:space="preserve"> </w:t>
      </w:r>
      <w:r w:rsidRPr="00397034">
        <w:rPr>
          <w:rFonts w:ascii="Times New Roman" w:hAnsi="Times New Roman" w:cs="Times New Roman"/>
          <w:sz w:val="28"/>
          <w:szCs w:val="28"/>
        </w:rPr>
        <w:t>износ</w:t>
      </w:r>
      <w:r w:rsidRPr="00397034">
        <w:rPr>
          <w:rFonts w:ascii="Times New Roman" w:hAnsi="Times New Roman" w:cs="Times New Roman"/>
          <w:i/>
          <w:iCs/>
          <w:sz w:val="28"/>
          <w:szCs w:val="28"/>
        </w:rPr>
        <w:t xml:space="preserve"> </w:t>
      </w:r>
      <w:proofErr w:type="spellStart"/>
      <w:r w:rsidRPr="00397034">
        <w:rPr>
          <w:rFonts w:ascii="Times New Roman" w:hAnsi="Times New Roman" w:cs="Times New Roman"/>
          <w:i/>
          <w:iCs/>
          <w:sz w:val="28"/>
          <w:szCs w:val="28"/>
        </w:rPr>
        <w:t>i</w:t>
      </w:r>
      <w:r w:rsidRPr="00397034">
        <w:rPr>
          <w:rFonts w:ascii="Times New Roman" w:hAnsi="Times New Roman" w:cs="Times New Roman"/>
          <w:sz w:val="28"/>
          <w:szCs w:val="28"/>
        </w:rPr>
        <w:t>го</w:t>
      </w:r>
      <w:proofErr w:type="spellEnd"/>
      <w:r w:rsidRPr="00397034">
        <w:rPr>
          <w:rFonts w:ascii="Times New Roman" w:hAnsi="Times New Roman" w:cs="Times New Roman"/>
          <w:sz w:val="28"/>
          <w:szCs w:val="28"/>
        </w:rPr>
        <w:t xml:space="preserve"> кольца.</w:t>
      </w:r>
      <w:r w:rsidRPr="00397034">
        <w:rPr>
          <w:rFonts w:ascii="Times New Roman" w:hAnsi="Times New Roman" w:cs="Times New Roman"/>
          <w:i/>
          <w:iCs/>
          <w:sz w:val="28"/>
          <w:szCs w:val="28"/>
        </w:rPr>
        <w:t xml:space="preserve"> </w:t>
      </w:r>
      <w:r w:rsidRPr="00397034">
        <w:rPr>
          <w:rFonts w:ascii="Times New Roman" w:hAnsi="Times New Roman" w:cs="Times New Roman"/>
          <w:sz w:val="28"/>
          <w:szCs w:val="28"/>
        </w:rPr>
        <w:t xml:space="preserve">Предварительная инициализация необходима для дальнейшего использования элементов массива в операциях сложения. </w:t>
      </w:r>
    </w:p>
    <w:p w:rsidR="009E7D6C" w:rsidRPr="00397034" w:rsidRDefault="009E7D6C" w:rsidP="00397034">
      <w:pPr>
        <w:tabs>
          <w:tab w:val="left" w:pos="567"/>
          <w:tab w:val="left" w:pos="1290"/>
        </w:tabs>
        <w:spacing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 xml:space="preserve">4. Расчет износа цилиндра кольцами и колец за один цикл работы двигателя. Расчет производится внутри циклов: по каждой расчетной точке, по каждому поршневому кольцу и по каждому номеру такта. Два последних цикла являются вложенными. </w:t>
      </w:r>
      <w:proofErr w:type="spellStart"/>
      <w:r w:rsidRPr="00397034">
        <w:rPr>
          <w:rFonts w:ascii="Times New Roman" w:hAnsi="Times New Roman" w:cs="Times New Roman"/>
          <w:sz w:val="28"/>
          <w:szCs w:val="28"/>
        </w:rPr>
        <w:t>Блоксхема</w:t>
      </w:r>
      <w:proofErr w:type="spellEnd"/>
      <w:r w:rsidRPr="00397034">
        <w:rPr>
          <w:rFonts w:ascii="Times New Roman" w:hAnsi="Times New Roman" w:cs="Times New Roman"/>
          <w:sz w:val="28"/>
          <w:szCs w:val="28"/>
        </w:rPr>
        <w:t xml:space="preserve"> расчета представлена на рис. 3. Внутри циклов вызывается функция определения интенсивностей изнашивания.</w:t>
      </w:r>
      <w:r w:rsidR="002D413E">
        <w:rPr>
          <w:rFonts w:ascii="Times New Roman" w:hAnsi="Times New Roman" w:cs="Times New Roman"/>
          <w:sz w:val="28"/>
          <w:szCs w:val="28"/>
        </w:rPr>
        <w:t xml:space="preserve"> Для составления математической модели пропишем формулы, соответствующие тому или иному параметру, по которому вычисляется степень износа.</w:t>
      </w:r>
      <w:r w:rsidRPr="00397034">
        <w:rPr>
          <w:rFonts w:ascii="Times New Roman" w:hAnsi="Times New Roman" w:cs="Times New Roman"/>
          <w:sz w:val="28"/>
          <w:szCs w:val="28"/>
        </w:rPr>
        <w:t xml:space="preserve"> Алгоритм работы функции представляется следующим образом:</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а) определение скорости движения поршня по приближенной формуле</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i/>
          <w:iCs/>
          <w:sz w:val="28"/>
          <w:szCs w:val="28"/>
        </w:rPr>
        <w:t xml:space="preserve">V </w:t>
      </w:r>
      <w:r w:rsidRPr="00397034">
        <w:rPr>
          <w:rFonts w:ascii="Times New Roman" w:hAnsi="Times New Roman" w:cs="Times New Roman"/>
          <w:sz w:val="28"/>
          <w:szCs w:val="28"/>
        </w:rPr>
        <w:t>≈</w:t>
      </w:r>
      <w:r w:rsidRPr="00397034">
        <w:rPr>
          <w:rFonts w:ascii="Times New Roman" w:hAnsi="Times New Roman" w:cs="Times New Roman"/>
          <w:i/>
          <w:iCs/>
          <w:sz w:val="28"/>
          <w:szCs w:val="28"/>
        </w:rPr>
        <w:t xml:space="preserve"> R </w:t>
      </w:r>
      <w:r w:rsidRPr="00397034">
        <w:rPr>
          <w:rFonts w:ascii="Cambria Math" w:eastAsia="MS PGothic" w:hAnsi="Cambria Math" w:cs="Cambria Math"/>
          <w:sz w:val="28"/>
          <w:szCs w:val="28"/>
        </w:rPr>
        <w:t>⋅</w:t>
      </w:r>
      <w:r w:rsidRPr="00397034">
        <w:rPr>
          <w:rFonts w:ascii="Times New Roman" w:hAnsi="Times New Roman" w:cs="Times New Roman"/>
          <w:sz w:val="28"/>
          <w:szCs w:val="28"/>
        </w:rPr>
        <w:t>w</w:t>
      </w:r>
      <w:proofErr w:type="gramStart"/>
      <w:r w:rsidRPr="00397034">
        <w:rPr>
          <w:rFonts w:ascii="Cambria Math" w:eastAsia="MS PGothic" w:hAnsi="Cambria Math" w:cs="Cambria Math"/>
          <w:sz w:val="28"/>
          <w:szCs w:val="28"/>
        </w:rPr>
        <w:t>⋅</w:t>
      </w:r>
      <w:r w:rsidRPr="00397034">
        <w:rPr>
          <w:rFonts w:ascii="Times New Roman" w:hAnsi="Times New Roman" w:cs="Times New Roman"/>
          <w:sz w:val="28"/>
          <w:szCs w:val="28"/>
        </w:rPr>
        <w:t>(</w:t>
      </w:r>
      <w:proofErr w:type="spellStart"/>
      <w:proofErr w:type="gramEnd"/>
      <w:r w:rsidRPr="00397034">
        <w:rPr>
          <w:rFonts w:ascii="Times New Roman" w:hAnsi="Times New Roman" w:cs="Times New Roman"/>
          <w:sz w:val="28"/>
          <w:szCs w:val="28"/>
        </w:rPr>
        <w:t>sina</w:t>
      </w:r>
      <w:proofErr w:type="spellEnd"/>
      <w:r w:rsidRPr="00397034">
        <w:rPr>
          <w:rFonts w:ascii="Times New Roman" w:hAnsi="Times New Roman" w:cs="Times New Roman"/>
          <w:sz w:val="28"/>
          <w:szCs w:val="28"/>
        </w:rPr>
        <w:t xml:space="preserve"> +</w:t>
      </w:r>
      <w:r w:rsidRPr="00397034">
        <w:rPr>
          <w:rFonts w:ascii="Times New Roman" w:hAnsi="Times New Roman" w:cs="Times New Roman"/>
          <w:i/>
          <w:iCs/>
          <w:sz w:val="28"/>
          <w:szCs w:val="28"/>
        </w:rPr>
        <w:t xml:space="preserve"> </w:t>
      </w:r>
      <w:r w:rsidRPr="00397034">
        <w:rPr>
          <w:rFonts w:ascii="Times New Roman" w:hAnsi="Times New Roman" w:cs="Times New Roman"/>
          <w:i/>
          <w:iCs/>
          <w:sz w:val="28"/>
          <w:szCs w:val="28"/>
          <w:u w:val="single"/>
          <w:vertAlign w:val="superscript"/>
        </w:rPr>
        <w:t>R</w:t>
      </w:r>
      <w:r w:rsidRPr="00397034">
        <w:rPr>
          <w:rFonts w:ascii="Times New Roman" w:hAnsi="Times New Roman" w:cs="Times New Roman"/>
          <w:i/>
          <w:iCs/>
          <w:sz w:val="28"/>
          <w:szCs w:val="28"/>
          <w:vertAlign w:val="subscript"/>
        </w:rPr>
        <w:t>L</w:t>
      </w:r>
      <w:r w:rsidRPr="00397034">
        <w:rPr>
          <w:rFonts w:ascii="Times New Roman" w:hAnsi="Times New Roman" w:cs="Times New Roman"/>
          <w:i/>
          <w:iCs/>
          <w:sz w:val="28"/>
          <w:szCs w:val="28"/>
        </w:rPr>
        <w:t xml:space="preserve"> </w:t>
      </w:r>
      <w:r w:rsidRPr="00397034">
        <w:rPr>
          <w:rFonts w:ascii="Cambria Math" w:eastAsia="MS PGothic" w:hAnsi="Cambria Math" w:cs="Cambria Math"/>
          <w:sz w:val="28"/>
          <w:szCs w:val="28"/>
        </w:rPr>
        <w:t>⋅</w:t>
      </w:r>
      <w:proofErr w:type="spellStart"/>
      <w:r w:rsidRPr="00397034">
        <w:rPr>
          <w:rFonts w:ascii="Times New Roman" w:hAnsi="Times New Roman" w:cs="Times New Roman"/>
          <w:sz w:val="28"/>
          <w:szCs w:val="28"/>
        </w:rPr>
        <w:t>sin</w:t>
      </w:r>
      <w:proofErr w:type="spellEnd"/>
      <w:r w:rsidRPr="00397034">
        <w:rPr>
          <w:rFonts w:ascii="Times New Roman" w:hAnsi="Times New Roman" w:cs="Times New Roman"/>
          <w:i/>
          <w:iCs/>
          <w:sz w:val="28"/>
          <w:szCs w:val="28"/>
        </w:rPr>
        <w:t xml:space="preserve"> </w:t>
      </w:r>
      <w:r w:rsidRPr="00397034">
        <w:rPr>
          <w:rFonts w:ascii="Times New Roman" w:hAnsi="Times New Roman" w:cs="Times New Roman"/>
          <w:sz w:val="28"/>
          <w:szCs w:val="28"/>
        </w:rPr>
        <w:t>2</w:t>
      </w:r>
      <w:r w:rsidRPr="00397034">
        <w:rPr>
          <w:rFonts w:ascii="Times New Roman" w:hAnsi="Times New Roman" w:cs="Times New Roman"/>
          <w:i/>
          <w:iCs/>
          <w:sz w:val="28"/>
          <w:szCs w:val="28"/>
        </w:rPr>
        <w:t xml:space="preserve"> </w:t>
      </w:r>
      <w:r w:rsidRPr="00397034">
        <w:rPr>
          <w:rFonts w:ascii="Cambria Math" w:eastAsia="MS PGothic" w:hAnsi="Cambria Math" w:cs="Cambria Math"/>
          <w:sz w:val="28"/>
          <w:szCs w:val="28"/>
        </w:rPr>
        <w:t>⋅</w:t>
      </w:r>
      <w:r w:rsidRPr="00397034">
        <w:rPr>
          <w:rFonts w:ascii="Times New Roman" w:hAnsi="Times New Roman" w:cs="Times New Roman"/>
          <w:sz w:val="28"/>
          <w:szCs w:val="28"/>
        </w:rPr>
        <w:t>a),</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 xml:space="preserve">где </w:t>
      </w:r>
      <w:r w:rsidRPr="00397034">
        <w:rPr>
          <w:rFonts w:ascii="Times New Roman" w:hAnsi="Times New Roman" w:cs="Times New Roman"/>
          <w:i/>
          <w:iCs/>
          <w:sz w:val="28"/>
          <w:szCs w:val="28"/>
        </w:rPr>
        <w:t>R</w:t>
      </w:r>
      <w:r w:rsidRPr="00397034">
        <w:rPr>
          <w:rFonts w:ascii="Times New Roman" w:hAnsi="Times New Roman" w:cs="Times New Roman"/>
          <w:sz w:val="28"/>
          <w:szCs w:val="28"/>
        </w:rPr>
        <w:t xml:space="preserve"> – радиус кривошипа коленчатого вала двигателя, </w:t>
      </w:r>
      <w:r w:rsidRPr="00397034">
        <w:rPr>
          <w:rFonts w:ascii="Times New Roman" w:hAnsi="Times New Roman" w:cs="Times New Roman"/>
          <w:i/>
          <w:iCs/>
          <w:sz w:val="28"/>
          <w:szCs w:val="28"/>
        </w:rPr>
        <w:t>L</w:t>
      </w:r>
      <w:r w:rsidRPr="00397034">
        <w:rPr>
          <w:rFonts w:ascii="Times New Roman" w:hAnsi="Times New Roman" w:cs="Times New Roman"/>
          <w:sz w:val="28"/>
          <w:szCs w:val="28"/>
        </w:rPr>
        <w:t xml:space="preserve"> – длина шатуна двигателя, w – частота вращения коленчатого вала в радианах в секунду, a = </w:t>
      </w:r>
      <w:proofErr w:type="spellStart"/>
      <w:r w:rsidRPr="00397034">
        <w:rPr>
          <w:rFonts w:ascii="Times New Roman" w:hAnsi="Times New Roman" w:cs="Times New Roman"/>
          <w:i/>
          <w:iCs/>
          <w:sz w:val="28"/>
          <w:szCs w:val="28"/>
        </w:rPr>
        <w:t>up</w:t>
      </w:r>
      <w:proofErr w:type="spellEnd"/>
      <w:r w:rsidRPr="00397034">
        <w:rPr>
          <w:rFonts w:ascii="Times New Roman" w:hAnsi="Times New Roman" w:cs="Times New Roman"/>
          <w:sz w:val="28"/>
          <w:szCs w:val="28"/>
        </w:rPr>
        <w:t>[</w:t>
      </w:r>
      <w:r w:rsidRPr="00397034">
        <w:rPr>
          <w:rFonts w:ascii="Times New Roman" w:hAnsi="Times New Roman" w:cs="Times New Roman"/>
          <w:i/>
          <w:iCs/>
          <w:sz w:val="28"/>
          <w:szCs w:val="28"/>
        </w:rPr>
        <w:t>t</w:t>
      </w:r>
      <w:r w:rsidRPr="00397034">
        <w:rPr>
          <w:rFonts w:ascii="Times New Roman" w:hAnsi="Times New Roman" w:cs="Times New Roman"/>
          <w:sz w:val="28"/>
          <w:szCs w:val="28"/>
        </w:rPr>
        <w:t>][</w:t>
      </w:r>
      <w:r w:rsidRPr="00397034">
        <w:rPr>
          <w:rFonts w:ascii="Times New Roman" w:hAnsi="Times New Roman" w:cs="Times New Roman"/>
          <w:i/>
          <w:iCs/>
          <w:sz w:val="28"/>
          <w:szCs w:val="28"/>
        </w:rPr>
        <w:t>c</w:t>
      </w:r>
      <w:r w:rsidRPr="00397034">
        <w:rPr>
          <w:rFonts w:ascii="Times New Roman" w:hAnsi="Times New Roman" w:cs="Times New Roman"/>
          <w:sz w:val="28"/>
          <w:szCs w:val="28"/>
        </w:rPr>
        <w:t>] – значение угла поворота коленчатого вала на данном шаге. Если скорость принимает нулевое значение, то считается, что износ в этот момент равен 0, что не оказывает влияния на точность вычисления интенсивности изнашивания;</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б) вычисление толщины смазочного слоя по формуле</w:t>
      </w:r>
    </w:p>
    <w:p w:rsidR="009E7D6C" w:rsidRPr="00397034" w:rsidRDefault="00DC3C01" w:rsidP="00397034">
      <w:pPr>
        <w:widowControl w:val="0"/>
        <w:tabs>
          <w:tab w:val="left" w:pos="567"/>
        </w:tabs>
        <w:overflowPunct w:val="0"/>
        <w:autoSpaceDE w:val="0"/>
        <w:autoSpaceDN w:val="0"/>
        <w:adjustRightInd w:val="0"/>
        <w:spacing w:after="0" w:line="360" w:lineRule="auto"/>
        <w:ind w:firstLine="709"/>
        <w:jc w:val="center"/>
        <w:rPr>
          <w:rFonts w:ascii="Times New Roman" w:hAnsi="Times New Roman" w:cs="Times New Roman"/>
          <w:sz w:val="28"/>
          <w:szCs w:val="28"/>
        </w:rPr>
      </w:pPr>
      <w:r w:rsidRPr="00397034">
        <w:rPr>
          <w:rFonts w:ascii="Times New Roman" w:hAnsi="Times New Roman" w:cs="Times New Roman"/>
          <w:noProof/>
          <w:sz w:val="28"/>
          <w:szCs w:val="28"/>
          <w:lang w:eastAsia="ru-RU"/>
        </w:rPr>
        <w:drawing>
          <wp:inline distT="0" distB="0" distL="0" distR="0">
            <wp:extent cx="1991003" cy="638264"/>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Формула1.png"/>
                    <pic:cNvPicPr/>
                  </pic:nvPicPr>
                  <pic:blipFill>
                    <a:blip r:embed="rId47">
                      <a:extLst>
                        <a:ext uri="{28A0092B-C50C-407E-A947-70E740481C1C}">
                          <a14:useLocalDpi xmlns:a14="http://schemas.microsoft.com/office/drawing/2010/main" val="0"/>
                        </a:ext>
                      </a:extLst>
                    </a:blip>
                    <a:stretch>
                      <a:fillRect/>
                    </a:stretch>
                  </pic:blipFill>
                  <pic:spPr>
                    <a:xfrm>
                      <a:off x="0" y="0"/>
                      <a:ext cx="1991003" cy="638264"/>
                    </a:xfrm>
                    <a:prstGeom prst="rect">
                      <a:avLst/>
                    </a:prstGeom>
                  </pic:spPr>
                </pic:pic>
              </a:graphicData>
            </a:graphic>
          </wp:inline>
        </w:drawing>
      </w: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 xml:space="preserve">где </w:t>
      </w:r>
      <w:r w:rsidRPr="00397034">
        <w:rPr>
          <w:rFonts w:ascii="Times New Roman" w:hAnsi="Times New Roman" w:cs="Times New Roman"/>
          <w:i/>
          <w:iCs/>
          <w:sz w:val="28"/>
          <w:szCs w:val="28"/>
        </w:rPr>
        <w:t>V</w:t>
      </w:r>
      <w:r w:rsidRPr="00397034">
        <w:rPr>
          <w:rFonts w:ascii="Times New Roman" w:hAnsi="Times New Roman" w:cs="Times New Roman"/>
          <w:sz w:val="28"/>
          <w:szCs w:val="28"/>
        </w:rPr>
        <w:t xml:space="preserve"> – скорость поршня, r – радиус скругления кромки поршневого кольца, </w:t>
      </w:r>
      <w:r w:rsidRPr="00397034">
        <w:rPr>
          <w:rFonts w:ascii="Times New Roman" w:hAnsi="Times New Roman" w:cs="Times New Roman"/>
          <w:i/>
          <w:iCs/>
          <w:sz w:val="28"/>
          <w:szCs w:val="28"/>
        </w:rPr>
        <w:t>p</w:t>
      </w:r>
      <w:r w:rsidRPr="00397034">
        <w:rPr>
          <w:rFonts w:ascii="Times New Roman" w:hAnsi="Times New Roman" w:cs="Times New Roman"/>
          <w:sz w:val="28"/>
          <w:szCs w:val="28"/>
        </w:rPr>
        <w:t xml:space="preserve"> – радиальное давление поршневого кольца на цилиндр. Величину скорости поршня необходимо брать по модулю; в) определение относительной толщины смазочного слоя по формуле</w:t>
      </w:r>
    </w:p>
    <w:p w:rsidR="009E7D6C" w:rsidRPr="00397034" w:rsidRDefault="00F320E1" w:rsidP="00397034">
      <w:pPr>
        <w:widowControl w:val="0"/>
        <w:tabs>
          <w:tab w:val="left" w:pos="567"/>
        </w:tabs>
        <w:autoSpaceDE w:val="0"/>
        <w:autoSpaceDN w:val="0"/>
        <w:adjustRightInd w:val="0"/>
        <w:spacing w:after="0" w:line="360" w:lineRule="auto"/>
        <w:ind w:firstLine="709"/>
        <w:jc w:val="center"/>
        <w:rPr>
          <w:rFonts w:ascii="Times New Roman" w:hAnsi="Times New Roman" w:cs="Times New Roman"/>
          <w:sz w:val="28"/>
          <w:szCs w:val="28"/>
        </w:rPr>
      </w:pPr>
      <w:r w:rsidRPr="00397034">
        <w:rPr>
          <w:rFonts w:ascii="Times New Roman" w:hAnsi="Times New Roman" w:cs="Times New Roman"/>
          <w:noProof/>
          <w:sz w:val="28"/>
          <w:szCs w:val="28"/>
          <w:lang w:eastAsia="ru-RU"/>
        </w:rPr>
        <w:drawing>
          <wp:inline distT="0" distB="0" distL="0" distR="0">
            <wp:extent cx="1305107" cy="514422"/>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Формула2.png"/>
                    <pic:cNvPicPr/>
                  </pic:nvPicPr>
                  <pic:blipFill>
                    <a:blip r:embed="rId48">
                      <a:extLst>
                        <a:ext uri="{28A0092B-C50C-407E-A947-70E740481C1C}">
                          <a14:useLocalDpi xmlns:a14="http://schemas.microsoft.com/office/drawing/2010/main" val="0"/>
                        </a:ext>
                      </a:extLst>
                    </a:blip>
                    <a:stretch>
                      <a:fillRect/>
                    </a:stretch>
                  </pic:blipFill>
                  <pic:spPr>
                    <a:xfrm>
                      <a:off x="0" y="0"/>
                      <a:ext cx="1305107" cy="514422"/>
                    </a:xfrm>
                    <a:prstGeom prst="rect">
                      <a:avLst/>
                    </a:prstGeom>
                  </pic:spPr>
                </pic:pic>
              </a:graphicData>
            </a:graphic>
          </wp:inline>
        </w:drawing>
      </w: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 xml:space="preserve">где </w:t>
      </w:r>
      <w:r w:rsidRPr="00397034">
        <w:rPr>
          <w:rFonts w:ascii="Times New Roman" w:hAnsi="Times New Roman" w:cs="Times New Roman"/>
          <w:i/>
          <w:iCs/>
          <w:sz w:val="28"/>
          <w:szCs w:val="28"/>
        </w:rPr>
        <w:t>R</w:t>
      </w:r>
      <w:r w:rsidRPr="00397034">
        <w:rPr>
          <w:rFonts w:ascii="Times New Roman" w:hAnsi="Times New Roman" w:cs="Times New Roman"/>
          <w:i/>
          <w:iCs/>
          <w:sz w:val="28"/>
          <w:szCs w:val="28"/>
          <w:vertAlign w:val="subscript"/>
        </w:rPr>
        <w:t>a</w:t>
      </w:r>
      <w:r w:rsidRPr="00397034">
        <w:rPr>
          <w:rFonts w:ascii="Times New Roman" w:hAnsi="Times New Roman" w:cs="Times New Roman"/>
          <w:sz w:val="28"/>
          <w:szCs w:val="28"/>
          <w:vertAlign w:val="subscript"/>
        </w:rPr>
        <w:t>1</w:t>
      </w:r>
      <w:r w:rsidRPr="00397034">
        <w:rPr>
          <w:rFonts w:ascii="Times New Roman" w:hAnsi="Times New Roman" w:cs="Times New Roman"/>
          <w:sz w:val="28"/>
          <w:szCs w:val="28"/>
        </w:rPr>
        <w:t xml:space="preserve"> и </w:t>
      </w:r>
      <w:r w:rsidRPr="00397034">
        <w:rPr>
          <w:rFonts w:ascii="Times New Roman" w:hAnsi="Times New Roman" w:cs="Times New Roman"/>
          <w:i/>
          <w:iCs/>
          <w:sz w:val="28"/>
          <w:szCs w:val="28"/>
        </w:rPr>
        <w:t>R</w:t>
      </w:r>
      <w:r w:rsidRPr="00397034">
        <w:rPr>
          <w:rFonts w:ascii="Times New Roman" w:hAnsi="Times New Roman" w:cs="Times New Roman"/>
          <w:i/>
          <w:iCs/>
          <w:sz w:val="28"/>
          <w:szCs w:val="28"/>
          <w:vertAlign w:val="subscript"/>
        </w:rPr>
        <w:t>a</w:t>
      </w:r>
      <w:r w:rsidRPr="00397034">
        <w:rPr>
          <w:rFonts w:ascii="Times New Roman" w:hAnsi="Times New Roman" w:cs="Times New Roman"/>
          <w:sz w:val="28"/>
          <w:szCs w:val="28"/>
          <w:vertAlign w:val="subscript"/>
        </w:rPr>
        <w:t>2</w:t>
      </w:r>
      <w:r w:rsidRPr="00397034">
        <w:rPr>
          <w:rFonts w:ascii="Times New Roman" w:hAnsi="Times New Roman" w:cs="Times New Roman"/>
          <w:sz w:val="28"/>
          <w:szCs w:val="28"/>
        </w:rPr>
        <w:t xml:space="preserve"> – средние арифметические отклонения неровностей профилей от средней линии поверхностей цилиндра и кольца;</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г) определение упругой постоянной менее жесткого материала по формуле</w:t>
      </w:r>
    </w:p>
    <w:p w:rsidR="009E7D6C" w:rsidRPr="00397034" w:rsidRDefault="00F320E1" w:rsidP="00397034">
      <w:pPr>
        <w:widowControl w:val="0"/>
        <w:tabs>
          <w:tab w:val="left" w:pos="567"/>
        </w:tabs>
        <w:autoSpaceDE w:val="0"/>
        <w:autoSpaceDN w:val="0"/>
        <w:adjustRightInd w:val="0"/>
        <w:spacing w:after="0" w:line="360" w:lineRule="auto"/>
        <w:jc w:val="center"/>
        <w:rPr>
          <w:rFonts w:ascii="Times New Roman" w:hAnsi="Times New Roman" w:cs="Times New Roman"/>
          <w:sz w:val="28"/>
          <w:szCs w:val="28"/>
        </w:rPr>
      </w:pPr>
      <w:r w:rsidRPr="00397034">
        <w:rPr>
          <w:rFonts w:ascii="Times New Roman" w:hAnsi="Times New Roman" w:cs="Times New Roman"/>
          <w:noProof/>
          <w:sz w:val="28"/>
          <w:szCs w:val="28"/>
          <w:lang w:eastAsia="ru-RU"/>
        </w:rPr>
        <w:drawing>
          <wp:inline distT="0" distB="0" distL="0" distR="0">
            <wp:extent cx="866896" cy="457264"/>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Формула3.png"/>
                    <pic:cNvPicPr/>
                  </pic:nvPicPr>
                  <pic:blipFill>
                    <a:blip r:embed="rId49">
                      <a:extLst>
                        <a:ext uri="{28A0092B-C50C-407E-A947-70E740481C1C}">
                          <a14:useLocalDpi xmlns:a14="http://schemas.microsoft.com/office/drawing/2010/main" val="0"/>
                        </a:ext>
                      </a:extLst>
                    </a:blip>
                    <a:stretch>
                      <a:fillRect/>
                    </a:stretch>
                  </pic:blipFill>
                  <pic:spPr>
                    <a:xfrm>
                      <a:off x="0" y="0"/>
                      <a:ext cx="866896" cy="457264"/>
                    </a:xfrm>
                    <a:prstGeom prst="rect">
                      <a:avLst/>
                    </a:prstGeom>
                  </pic:spPr>
                </pic:pic>
              </a:graphicData>
            </a:graphic>
          </wp:inline>
        </w:drawing>
      </w:r>
    </w:p>
    <w:p w:rsidR="009E7D6C" w:rsidRPr="00397034" w:rsidRDefault="00F320E1"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 xml:space="preserve"> в </w:t>
      </w:r>
      <w:r w:rsidR="009E7D6C" w:rsidRPr="00397034">
        <w:rPr>
          <w:rFonts w:ascii="Times New Roman" w:hAnsi="Times New Roman" w:cs="Times New Roman"/>
          <w:sz w:val="28"/>
          <w:szCs w:val="28"/>
        </w:rPr>
        <w:t xml:space="preserve">которую входят параметры менее жесткого материала; </w:t>
      </w: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lastRenderedPageBreak/>
        <w:t xml:space="preserve">д) определение комплексного параметра шероховатости </w:t>
      </w:r>
      <w:r w:rsidR="00F320E1" w:rsidRPr="00397034">
        <w:rPr>
          <w:rFonts w:ascii="Times New Roman" w:hAnsi="Times New Roman" w:cs="Times New Roman"/>
          <w:noProof/>
          <w:sz w:val="28"/>
          <w:szCs w:val="28"/>
          <w:lang w:eastAsia="ru-RU"/>
        </w:rPr>
        <w:drawing>
          <wp:inline distT="0" distB="0" distL="0" distR="0">
            <wp:extent cx="1038370" cy="638264"/>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Формула4.png"/>
                    <pic:cNvPicPr/>
                  </pic:nvPicPr>
                  <pic:blipFill>
                    <a:blip r:embed="rId50">
                      <a:extLst>
                        <a:ext uri="{28A0092B-C50C-407E-A947-70E740481C1C}">
                          <a14:useLocalDpi xmlns:a14="http://schemas.microsoft.com/office/drawing/2010/main" val="0"/>
                        </a:ext>
                      </a:extLst>
                    </a:blip>
                    <a:stretch>
                      <a:fillRect/>
                    </a:stretch>
                  </pic:blipFill>
                  <pic:spPr>
                    <a:xfrm>
                      <a:off x="0" y="0"/>
                      <a:ext cx="1038370" cy="638264"/>
                    </a:xfrm>
                    <a:prstGeom prst="rect">
                      <a:avLst/>
                    </a:prstGeom>
                  </pic:spPr>
                </pic:pic>
              </a:graphicData>
            </a:graphic>
          </wp:inline>
        </w:drawing>
      </w:r>
      <w:r w:rsidR="00F320E1" w:rsidRPr="00397034">
        <w:rPr>
          <w:rFonts w:ascii="Times New Roman" w:hAnsi="Times New Roman" w:cs="Times New Roman"/>
          <w:sz w:val="28"/>
          <w:szCs w:val="28"/>
        </w:rPr>
        <w:t xml:space="preserve"> - для поверхности цилиндра;</w:t>
      </w:r>
    </w:p>
    <w:p w:rsidR="009E7D6C" w:rsidRPr="00397034" w:rsidRDefault="00F320E1" w:rsidP="00397034">
      <w:pPr>
        <w:tabs>
          <w:tab w:val="left" w:pos="567"/>
          <w:tab w:val="left" w:pos="1290"/>
        </w:tabs>
        <w:spacing w:line="360" w:lineRule="auto"/>
        <w:jc w:val="both"/>
        <w:rPr>
          <w:rFonts w:ascii="Times New Roman" w:hAnsi="Times New Roman" w:cs="Times New Roman"/>
          <w:sz w:val="28"/>
          <w:szCs w:val="28"/>
        </w:rPr>
      </w:pPr>
      <w:r w:rsidRPr="00397034">
        <w:rPr>
          <w:rFonts w:ascii="Times New Roman" w:hAnsi="Times New Roman" w:cs="Times New Roman"/>
          <w:noProof/>
          <w:sz w:val="28"/>
          <w:szCs w:val="28"/>
          <w:lang w:eastAsia="ru-RU"/>
        </w:rPr>
        <w:drawing>
          <wp:inline distT="0" distB="0" distL="0" distR="0">
            <wp:extent cx="1028844" cy="543001"/>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Формула5.png"/>
                    <pic:cNvPicPr/>
                  </pic:nvPicPr>
                  <pic:blipFill>
                    <a:blip r:embed="rId51">
                      <a:extLst>
                        <a:ext uri="{28A0092B-C50C-407E-A947-70E740481C1C}">
                          <a14:useLocalDpi xmlns:a14="http://schemas.microsoft.com/office/drawing/2010/main" val="0"/>
                        </a:ext>
                      </a:extLst>
                    </a:blip>
                    <a:stretch>
                      <a:fillRect/>
                    </a:stretch>
                  </pic:blipFill>
                  <pic:spPr>
                    <a:xfrm>
                      <a:off x="0" y="0"/>
                      <a:ext cx="1028844" cy="543001"/>
                    </a:xfrm>
                    <a:prstGeom prst="rect">
                      <a:avLst/>
                    </a:prstGeom>
                  </pic:spPr>
                </pic:pic>
              </a:graphicData>
            </a:graphic>
          </wp:inline>
        </w:drawing>
      </w:r>
      <w:r w:rsidRPr="00397034">
        <w:rPr>
          <w:rFonts w:ascii="Times New Roman" w:hAnsi="Times New Roman" w:cs="Times New Roman"/>
          <w:sz w:val="28"/>
          <w:szCs w:val="28"/>
        </w:rPr>
        <w:t>- для поверхности поршневого кольца,</w:t>
      </w:r>
    </w:p>
    <w:p w:rsidR="009E7D6C" w:rsidRPr="00397034" w:rsidRDefault="009E7D6C"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 xml:space="preserve">где </w:t>
      </w:r>
      <w:proofErr w:type="spellStart"/>
      <w:r w:rsidRPr="00397034">
        <w:rPr>
          <w:rFonts w:ascii="Times New Roman" w:hAnsi="Times New Roman" w:cs="Times New Roman"/>
          <w:i/>
          <w:iCs/>
          <w:sz w:val="28"/>
          <w:szCs w:val="28"/>
        </w:rPr>
        <w:t>R</w:t>
      </w:r>
      <w:r w:rsidRPr="00397034">
        <w:rPr>
          <w:rFonts w:ascii="Times New Roman" w:hAnsi="Times New Roman" w:cs="Times New Roman"/>
          <w:sz w:val="28"/>
          <w:szCs w:val="28"/>
          <w:vertAlign w:val="subscript"/>
        </w:rPr>
        <w:t>max</w:t>
      </w:r>
      <w:proofErr w:type="spellEnd"/>
      <w:r w:rsidRPr="00397034">
        <w:rPr>
          <w:rFonts w:ascii="Times New Roman" w:hAnsi="Times New Roman" w:cs="Times New Roman"/>
          <w:sz w:val="28"/>
          <w:szCs w:val="28"/>
          <w:vertAlign w:val="subscript"/>
        </w:rPr>
        <w:t xml:space="preserve"> c</w:t>
      </w:r>
      <w:r w:rsidRPr="00397034">
        <w:rPr>
          <w:rFonts w:ascii="Times New Roman" w:hAnsi="Times New Roman" w:cs="Times New Roman"/>
          <w:sz w:val="28"/>
          <w:szCs w:val="28"/>
        </w:rPr>
        <w:t xml:space="preserve"> и </w:t>
      </w:r>
      <w:proofErr w:type="spellStart"/>
      <w:r w:rsidRPr="00397034">
        <w:rPr>
          <w:rFonts w:ascii="Times New Roman" w:hAnsi="Times New Roman" w:cs="Times New Roman"/>
          <w:i/>
          <w:iCs/>
          <w:sz w:val="28"/>
          <w:szCs w:val="28"/>
        </w:rPr>
        <w:t>R</w:t>
      </w:r>
      <w:r w:rsidRPr="00397034">
        <w:rPr>
          <w:rFonts w:ascii="Times New Roman" w:hAnsi="Times New Roman" w:cs="Times New Roman"/>
          <w:sz w:val="28"/>
          <w:szCs w:val="28"/>
          <w:vertAlign w:val="subscript"/>
        </w:rPr>
        <w:t>max</w:t>
      </w:r>
      <w:proofErr w:type="spellEnd"/>
      <w:r w:rsidRPr="00397034">
        <w:rPr>
          <w:rFonts w:ascii="Times New Roman" w:hAnsi="Times New Roman" w:cs="Times New Roman"/>
          <w:sz w:val="28"/>
          <w:szCs w:val="28"/>
          <w:vertAlign w:val="subscript"/>
        </w:rPr>
        <w:t xml:space="preserve"> r</w:t>
      </w:r>
      <w:r w:rsidRPr="00397034">
        <w:rPr>
          <w:rFonts w:ascii="Times New Roman" w:hAnsi="Times New Roman" w:cs="Times New Roman"/>
          <w:sz w:val="28"/>
          <w:szCs w:val="28"/>
        </w:rPr>
        <w:t xml:space="preserve"> – наибольшие высоты неровностей профилей поверхностей цилиндра и</w:t>
      </w:r>
      <w:r w:rsidR="00F320E1" w:rsidRPr="00397034">
        <w:rPr>
          <w:rFonts w:ascii="Times New Roman" w:hAnsi="Times New Roman" w:cs="Times New Roman"/>
          <w:sz w:val="28"/>
          <w:szCs w:val="28"/>
        </w:rPr>
        <w:t xml:space="preserve"> </w:t>
      </w:r>
      <w:r w:rsidRPr="00397034">
        <w:rPr>
          <w:rFonts w:ascii="Times New Roman" w:hAnsi="Times New Roman" w:cs="Times New Roman"/>
          <w:sz w:val="28"/>
          <w:szCs w:val="28"/>
        </w:rPr>
        <w:t xml:space="preserve">кольца соответственно; </w:t>
      </w:r>
      <w:proofErr w:type="spellStart"/>
      <w:r w:rsidRPr="00397034">
        <w:rPr>
          <w:rFonts w:ascii="Times New Roman" w:hAnsi="Times New Roman" w:cs="Times New Roman"/>
          <w:i/>
          <w:iCs/>
          <w:sz w:val="28"/>
          <w:szCs w:val="28"/>
        </w:rPr>
        <w:t>r</w:t>
      </w:r>
      <w:r w:rsidRPr="00397034">
        <w:rPr>
          <w:rFonts w:ascii="Times New Roman" w:hAnsi="Times New Roman" w:cs="Times New Roman"/>
          <w:sz w:val="28"/>
          <w:szCs w:val="28"/>
          <w:vertAlign w:val="subscript"/>
        </w:rPr>
        <w:t>c</w:t>
      </w:r>
      <w:proofErr w:type="spellEnd"/>
      <w:r w:rsidRPr="00397034">
        <w:rPr>
          <w:rFonts w:ascii="Times New Roman" w:hAnsi="Times New Roman" w:cs="Times New Roman"/>
          <w:sz w:val="28"/>
          <w:szCs w:val="28"/>
        </w:rPr>
        <w:t xml:space="preserve"> и </w:t>
      </w:r>
      <w:proofErr w:type="spellStart"/>
      <w:r w:rsidRPr="00397034">
        <w:rPr>
          <w:rFonts w:ascii="Times New Roman" w:hAnsi="Times New Roman" w:cs="Times New Roman"/>
          <w:i/>
          <w:iCs/>
          <w:sz w:val="28"/>
          <w:szCs w:val="28"/>
        </w:rPr>
        <w:t>r</w:t>
      </w:r>
      <w:r w:rsidRPr="00397034">
        <w:rPr>
          <w:rFonts w:ascii="Times New Roman" w:hAnsi="Times New Roman" w:cs="Times New Roman"/>
          <w:sz w:val="28"/>
          <w:szCs w:val="28"/>
          <w:vertAlign w:val="subscript"/>
        </w:rPr>
        <w:t>r</w:t>
      </w:r>
      <w:proofErr w:type="spellEnd"/>
      <w:r w:rsidRPr="00397034">
        <w:rPr>
          <w:rFonts w:ascii="Times New Roman" w:hAnsi="Times New Roman" w:cs="Times New Roman"/>
          <w:sz w:val="28"/>
          <w:szCs w:val="28"/>
        </w:rPr>
        <w:t xml:space="preserve"> – радиусы единичных микронеровностей поверхностей цилиндра и кольца соответственно; </w:t>
      </w:r>
      <w:proofErr w:type="spellStart"/>
      <w:r w:rsidRPr="00397034">
        <w:rPr>
          <w:rFonts w:ascii="Times New Roman" w:hAnsi="Times New Roman" w:cs="Times New Roman"/>
          <w:i/>
          <w:iCs/>
          <w:sz w:val="28"/>
          <w:szCs w:val="28"/>
        </w:rPr>
        <w:t>b</w:t>
      </w:r>
      <w:r w:rsidRPr="00397034">
        <w:rPr>
          <w:rFonts w:ascii="Times New Roman" w:hAnsi="Times New Roman" w:cs="Times New Roman"/>
          <w:sz w:val="28"/>
          <w:szCs w:val="28"/>
          <w:vertAlign w:val="subscript"/>
        </w:rPr>
        <w:t>c</w:t>
      </w:r>
      <w:proofErr w:type="spellEnd"/>
      <w:r w:rsidRPr="00397034">
        <w:rPr>
          <w:rFonts w:ascii="Times New Roman" w:hAnsi="Times New Roman" w:cs="Times New Roman"/>
          <w:sz w:val="28"/>
          <w:szCs w:val="28"/>
        </w:rPr>
        <w:t xml:space="preserve"> и </w:t>
      </w:r>
      <w:proofErr w:type="spellStart"/>
      <w:r w:rsidRPr="00397034">
        <w:rPr>
          <w:rFonts w:ascii="Times New Roman" w:hAnsi="Times New Roman" w:cs="Times New Roman"/>
          <w:i/>
          <w:iCs/>
          <w:sz w:val="28"/>
          <w:szCs w:val="28"/>
        </w:rPr>
        <w:t>b</w:t>
      </w:r>
      <w:r w:rsidRPr="00397034">
        <w:rPr>
          <w:rFonts w:ascii="Times New Roman" w:hAnsi="Times New Roman" w:cs="Times New Roman"/>
          <w:sz w:val="28"/>
          <w:szCs w:val="28"/>
          <w:vertAlign w:val="subscript"/>
        </w:rPr>
        <w:t>r</w:t>
      </w:r>
      <w:proofErr w:type="spellEnd"/>
      <w:r w:rsidRPr="00397034">
        <w:rPr>
          <w:rFonts w:ascii="Times New Roman" w:hAnsi="Times New Roman" w:cs="Times New Roman"/>
          <w:sz w:val="28"/>
          <w:szCs w:val="28"/>
        </w:rPr>
        <w:t xml:space="preserve"> – параметры кривой опорной поверхности соответственно цилиндра и кольца; </w:t>
      </w:r>
      <w:proofErr w:type="spellStart"/>
      <w:r w:rsidRPr="00397034">
        <w:rPr>
          <w:rFonts w:ascii="Times New Roman" w:hAnsi="Times New Roman" w:cs="Times New Roman"/>
          <w:i/>
          <w:iCs/>
          <w:sz w:val="28"/>
          <w:szCs w:val="28"/>
        </w:rPr>
        <w:t>v</w:t>
      </w:r>
      <w:r w:rsidRPr="00397034">
        <w:rPr>
          <w:rFonts w:ascii="Times New Roman" w:hAnsi="Times New Roman" w:cs="Times New Roman"/>
          <w:sz w:val="28"/>
          <w:szCs w:val="28"/>
          <w:vertAlign w:val="subscript"/>
        </w:rPr>
        <w:t>с</w:t>
      </w:r>
      <w:proofErr w:type="spellEnd"/>
      <w:r w:rsidRPr="00397034">
        <w:rPr>
          <w:rFonts w:ascii="Times New Roman" w:hAnsi="Times New Roman" w:cs="Times New Roman"/>
          <w:sz w:val="28"/>
          <w:szCs w:val="28"/>
        </w:rPr>
        <w:t xml:space="preserve"> и </w:t>
      </w:r>
      <w:proofErr w:type="spellStart"/>
      <w:r w:rsidRPr="00397034">
        <w:rPr>
          <w:rFonts w:ascii="Times New Roman" w:hAnsi="Times New Roman" w:cs="Times New Roman"/>
          <w:i/>
          <w:iCs/>
          <w:sz w:val="28"/>
          <w:szCs w:val="28"/>
        </w:rPr>
        <w:t>v</w:t>
      </w:r>
      <w:r w:rsidRPr="00397034">
        <w:rPr>
          <w:rFonts w:ascii="Times New Roman" w:hAnsi="Times New Roman" w:cs="Times New Roman"/>
          <w:sz w:val="28"/>
          <w:szCs w:val="28"/>
          <w:vertAlign w:val="subscript"/>
        </w:rPr>
        <w:t>r</w:t>
      </w:r>
      <w:proofErr w:type="spellEnd"/>
      <w:r w:rsidRPr="00397034">
        <w:rPr>
          <w:rFonts w:ascii="Times New Roman" w:hAnsi="Times New Roman" w:cs="Times New Roman"/>
          <w:sz w:val="28"/>
          <w:szCs w:val="28"/>
        </w:rPr>
        <w:t xml:space="preserve"> – соответственно параметры степенной аппроксимации кривых опорных поверхностей цилиндра и кольца.</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При определении коэффициента трения используется комплексный параметр шероховатости ∆ более грубой поверхности, т.е.</w:t>
      </w:r>
      <w:r w:rsidR="00F320E1" w:rsidRPr="00397034">
        <w:rPr>
          <w:rFonts w:ascii="Times New Roman" w:hAnsi="Times New Roman" w:cs="Times New Roman"/>
          <w:sz w:val="28"/>
          <w:szCs w:val="28"/>
        </w:rPr>
        <w:t xml:space="preserve"> </w:t>
      </w:r>
      <w:r w:rsidRPr="00397034">
        <w:rPr>
          <w:rFonts w:ascii="Times New Roman" w:hAnsi="Times New Roman" w:cs="Times New Roman"/>
          <w:sz w:val="28"/>
          <w:szCs w:val="28"/>
        </w:rPr>
        <w:t xml:space="preserve">∆ = </w:t>
      </w:r>
      <w:proofErr w:type="spellStart"/>
      <w:proofErr w:type="gramStart"/>
      <w:r w:rsidRPr="00397034">
        <w:rPr>
          <w:rFonts w:ascii="Times New Roman" w:hAnsi="Times New Roman" w:cs="Times New Roman"/>
          <w:sz w:val="28"/>
          <w:szCs w:val="28"/>
        </w:rPr>
        <w:t>max</w:t>
      </w:r>
      <w:proofErr w:type="spellEnd"/>
      <w:r w:rsidRPr="00397034">
        <w:rPr>
          <w:rFonts w:ascii="Times New Roman" w:hAnsi="Times New Roman" w:cs="Times New Roman"/>
          <w:sz w:val="28"/>
          <w:szCs w:val="28"/>
        </w:rPr>
        <w:t>{</w:t>
      </w:r>
      <w:proofErr w:type="gramEnd"/>
      <w:r w:rsidRPr="00397034">
        <w:rPr>
          <w:rFonts w:ascii="Times New Roman" w:hAnsi="Times New Roman" w:cs="Times New Roman"/>
          <w:sz w:val="28"/>
          <w:szCs w:val="28"/>
        </w:rPr>
        <w:t>∆</w:t>
      </w:r>
      <w:r w:rsidRPr="00397034">
        <w:rPr>
          <w:rFonts w:ascii="Times New Roman" w:hAnsi="Times New Roman" w:cs="Times New Roman"/>
          <w:sz w:val="28"/>
          <w:szCs w:val="28"/>
          <w:vertAlign w:val="subscript"/>
        </w:rPr>
        <w:t>c</w:t>
      </w:r>
      <w:r w:rsidRPr="00397034">
        <w:rPr>
          <w:rFonts w:ascii="Times New Roman" w:hAnsi="Times New Roman" w:cs="Times New Roman"/>
          <w:sz w:val="28"/>
          <w:szCs w:val="28"/>
        </w:rPr>
        <w:t xml:space="preserve"> ,∆</w:t>
      </w:r>
      <w:r w:rsidRPr="00397034">
        <w:rPr>
          <w:rFonts w:ascii="Times New Roman" w:hAnsi="Times New Roman" w:cs="Times New Roman"/>
          <w:sz w:val="28"/>
          <w:szCs w:val="28"/>
          <w:vertAlign w:val="subscript"/>
        </w:rPr>
        <w:t>r</w:t>
      </w:r>
      <w:r w:rsidRPr="00397034">
        <w:rPr>
          <w:rFonts w:ascii="Times New Roman" w:hAnsi="Times New Roman" w:cs="Times New Roman"/>
          <w:sz w:val="28"/>
          <w:szCs w:val="28"/>
        </w:rPr>
        <w:t>} ;</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е) определение молекулярных составляющих коэффициентов трения и интенсивностей изнашивания.</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Если l≤1 (граничная смазка), то молекулярная составляющая коэффициента трения определяется по формуле для упругого ненасыщенного граничного контакта</w:t>
      </w:r>
    </w:p>
    <w:p w:rsidR="009E7D6C" w:rsidRPr="00397034" w:rsidRDefault="00F320E1" w:rsidP="00397034">
      <w:pPr>
        <w:widowControl w:val="0"/>
        <w:tabs>
          <w:tab w:val="left" w:pos="567"/>
        </w:tabs>
        <w:autoSpaceDE w:val="0"/>
        <w:autoSpaceDN w:val="0"/>
        <w:adjustRightInd w:val="0"/>
        <w:spacing w:after="0" w:line="360" w:lineRule="auto"/>
        <w:ind w:firstLine="709"/>
        <w:jc w:val="center"/>
        <w:rPr>
          <w:rFonts w:ascii="Times New Roman" w:hAnsi="Times New Roman" w:cs="Times New Roman"/>
          <w:sz w:val="28"/>
          <w:szCs w:val="28"/>
        </w:rPr>
      </w:pPr>
      <w:r w:rsidRPr="00397034">
        <w:rPr>
          <w:rFonts w:ascii="Times New Roman" w:hAnsi="Times New Roman" w:cs="Times New Roman"/>
          <w:noProof/>
          <w:sz w:val="28"/>
          <w:szCs w:val="28"/>
          <w:lang w:eastAsia="ru-RU"/>
        </w:rPr>
        <w:drawing>
          <wp:inline distT="0" distB="0" distL="0" distR="0">
            <wp:extent cx="2076740" cy="533474"/>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Формула6.png"/>
                    <pic:cNvPicPr/>
                  </pic:nvPicPr>
                  <pic:blipFill>
                    <a:blip r:embed="rId52">
                      <a:extLst>
                        <a:ext uri="{28A0092B-C50C-407E-A947-70E740481C1C}">
                          <a14:useLocalDpi xmlns:a14="http://schemas.microsoft.com/office/drawing/2010/main" val="0"/>
                        </a:ext>
                      </a:extLst>
                    </a:blip>
                    <a:stretch>
                      <a:fillRect/>
                    </a:stretch>
                  </pic:blipFill>
                  <pic:spPr>
                    <a:xfrm>
                      <a:off x="0" y="0"/>
                      <a:ext cx="2076740" cy="533474"/>
                    </a:xfrm>
                    <a:prstGeom prst="rect">
                      <a:avLst/>
                    </a:prstGeom>
                  </pic:spPr>
                </pic:pic>
              </a:graphicData>
            </a:graphic>
          </wp:inline>
        </w:drawing>
      </w:r>
      <w:r w:rsidR="009E7D6C" w:rsidRPr="00397034">
        <w:rPr>
          <w:rFonts w:ascii="Times New Roman" w:hAnsi="Times New Roman" w:cs="Times New Roman"/>
          <w:noProof/>
          <w:sz w:val="28"/>
          <w:szCs w:val="28"/>
          <w:lang w:eastAsia="ru-RU"/>
        </w:rPr>
        <mc:AlternateContent>
          <mc:Choice Requires="wps">
            <w:drawing>
              <wp:anchor distT="0" distB="0" distL="114300" distR="114300" simplePos="0" relativeHeight="251660288" behindDoc="1" locked="0" layoutInCell="0" allowOverlap="1">
                <wp:simplePos x="0" y="0"/>
                <wp:positionH relativeFrom="column">
                  <wp:posOffset>1463675</wp:posOffset>
                </wp:positionH>
                <wp:positionV relativeFrom="paragraph">
                  <wp:posOffset>-222250</wp:posOffset>
                </wp:positionV>
                <wp:extent cx="513715" cy="0"/>
                <wp:effectExtent l="12700" t="6985" r="6985" b="1206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 cy="0"/>
                        </a:xfrm>
                        <a:prstGeom prst="line">
                          <a:avLst/>
                        </a:prstGeom>
                        <a:noFill/>
                        <a:ln w="43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4FA719" id="Прямая соединительная линия 2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5pt,-17.5pt" to="155.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HTwIAAFkEAAAOAAAAZHJzL2Uyb0RvYy54bWysVM1uEzEQviPxDpbv6WaTbZquuqlQNuFS&#10;oFLLAzhrb9bCa1u2m02EkIAzUh6BV+AAUqUCz7B5I8bOj1K4IEQOztgz8/mbmc97cbmsBVowY7mS&#10;GY5PuhgxWSjK5TzDr2+nnSFG1hFJiVCSZXjFLL4cPX1y0eiU9VSlBGUGAYi0aaMzXDmn0yiyRcVq&#10;Yk+UZhKcpTI1cbA184ga0gB6LaJetzuIGmWoNqpg1sJpvnXiUcAvS1a4V2VpmUMiw8DNhdWEdebX&#10;aHRB0rkhuuLFjgb5BxY14RIuPUDlxBF0Z/gfUDUvjLKqdCeFqiNVlrxgoQaoJu7+Vs1NRTQLtUBz&#10;rD60yf4/2OLl4togTjPcSzCSpIYZtZ837zfr9nv7ZbNGmw/tz/Zb+7W9b3+095uPYD9sPoHtne3D&#10;7niNIB162WibAuRYXhvfjWIpb/SVKt5YJNW4InLOQk23Kw33xD4jepTiN1YDo1nzQlGIIXdOhcYu&#10;S1N7SGgZWob5rQ7zY0uHCjg8jftn8SlGxd4VkXSfp411z5mqkTcyLLj0nSUpWVxZ53mQdB/ij6Wa&#10;ciGCOoRETYaT/mAYEqwSnHqnD7NmPhsLgxbE6yv8QlHgOQ4z6k7SAFYxQic72xEutjZcLqTHg0qA&#10;zs7aCujtefd8MpwMk07SG0w6STfPO8+m46QzmMZnp3k/H4/z+J2nFidpxSll0rPbizlO/k4su2e1&#10;leFBzoc2RI/RQ7+A7P4/kA6j9NPb6mCm6Ora7EcM+g3Bu7fmH8jxHuzjL8LoFwAAAP//AwBQSwME&#10;FAAGAAgAAAAhAGlvwoPcAAAACwEAAA8AAABkcnMvZG93bnJldi54bWxMj9FKw0AQRd8F/2EZwRdp&#10;N2lskZhNKUHBR1v9gGl2TILZ2ZDdJvHvHUHQx5k53Dm32C+uVxONofNsIF0noIhrbztuDLy/Pa8e&#10;QIWIbLH3TAa+KMC+vL4qMLd+5iNNp9goCeGQo4E2xiHXOtQtOQxrPxDL7cOPDqOMY6PtiLOEu15v&#10;kmSnHXYsH1ocqGqp/jxdnIGXucbJDk26VNXOUvs6P90dD8bc3iyHR1CRlvgHw4++qEMpTmd/YRtU&#10;b2CTJVtBDayyrZQSIkvTe1Dn340uC/2/Q/kNAAD//wMAUEsBAi0AFAAGAAgAAAAhALaDOJL+AAAA&#10;4QEAABMAAAAAAAAAAAAAAAAAAAAAAFtDb250ZW50X1R5cGVzXS54bWxQSwECLQAUAAYACAAAACEA&#10;OP0h/9YAAACUAQAACwAAAAAAAAAAAAAAAAAvAQAAX3JlbHMvLnJlbHNQSwECLQAUAAYACAAAACEA&#10;M7P2B08CAABZBAAADgAAAAAAAAAAAAAAAAAuAgAAZHJzL2Uyb0RvYy54bWxQSwECLQAUAAYACAAA&#10;ACEAaW/Cg9wAAAALAQAADwAAAAAAAAAAAAAAAACpBAAAZHJzL2Rvd25yZXYueG1sUEsFBgAAAAAE&#10;AAQA8wAAALIFAAAAAA==&#10;" o:allowincell="f" strokeweight=".1213mm"/>
            </w:pict>
          </mc:Fallback>
        </mc:AlternateContent>
      </w: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 xml:space="preserve">где </w:t>
      </w:r>
      <w:proofErr w:type="spellStart"/>
      <w:r w:rsidRPr="00397034">
        <w:rPr>
          <w:rFonts w:ascii="Times New Roman" w:hAnsi="Times New Roman" w:cs="Times New Roman"/>
          <w:sz w:val="28"/>
          <w:szCs w:val="28"/>
        </w:rPr>
        <w:t>τ</w:t>
      </w:r>
      <w:r w:rsidRPr="00397034">
        <w:rPr>
          <w:rFonts w:ascii="Times New Roman" w:hAnsi="Times New Roman" w:cs="Times New Roman"/>
          <w:sz w:val="28"/>
          <w:szCs w:val="28"/>
          <w:vertAlign w:val="subscript"/>
        </w:rPr>
        <w:t>о</w:t>
      </w:r>
      <w:proofErr w:type="spellEnd"/>
      <w:r w:rsidRPr="00397034">
        <w:rPr>
          <w:rFonts w:ascii="Times New Roman" w:hAnsi="Times New Roman" w:cs="Times New Roman"/>
          <w:sz w:val="28"/>
          <w:szCs w:val="28"/>
        </w:rPr>
        <w:t xml:space="preserve"> – напряжение сдвига на фрикционном контакте «цилиндр – поршневое кольцо», b – коэффициент упрочнения молекулярной связи при фрикционном контакте цилиндра с кольцом, </w:t>
      </w:r>
      <w:r w:rsidRPr="00397034">
        <w:rPr>
          <w:rFonts w:ascii="Times New Roman" w:hAnsi="Times New Roman" w:cs="Times New Roman"/>
          <w:i/>
          <w:iCs/>
          <w:sz w:val="28"/>
          <w:szCs w:val="28"/>
        </w:rPr>
        <w:t>p</w:t>
      </w:r>
      <w:r w:rsidRPr="00397034">
        <w:rPr>
          <w:rFonts w:ascii="Times New Roman" w:hAnsi="Times New Roman" w:cs="Times New Roman"/>
          <w:sz w:val="28"/>
          <w:szCs w:val="28"/>
        </w:rPr>
        <w:t xml:space="preserve"> – номинальное давление на контакте, определяемое по формуле</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i/>
          <w:iCs/>
          <w:sz w:val="28"/>
          <w:szCs w:val="28"/>
        </w:rPr>
        <w:t xml:space="preserve">p </w:t>
      </w:r>
      <w:r w:rsidRPr="00397034">
        <w:rPr>
          <w:rFonts w:ascii="Times New Roman" w:eastAsia="MS PGothic" w:hAnsi="Times New Roman" w:cs="Times New Roman"/>
          <w:sz w:val="28"/>
          <w:szCs w:val="28"/>
        </w:rPr>
        <w:t>=</w:t>
      </w:r>
      <w:r w:rsidRPr="00397034">
        <w:rPr>
          <w:rFonts w:ascii="Times New Roman" w:hAnsi="Times New Roman" w:cs="Times New Roman"/>
          <w:i/>
          <w:iCs/>
          <w:sz w:val="28"/>
          <w:szCs w:val="28"/>
        </w:rPr>
        <w:t xml:space="preserve"> </w:t>
      </w:r>
      <w:proofErr w:type="spellStart"/>
      <w:r w:rsidRPr="00397034">
        <w:rPr>
          <w:rFonts w:ascii="Times New Roman" w:hAnsi="Times New Roman" w:cs="Times New Roman"/>
          <w:i/>
          <w:iCs/>
          <w:sz w:val="28"/>
          <w:szCs w:val="28"/>
        </w:rPr>
        <w:t>pp</w:t>
      </w:r>
      <w:proofErr w:type="spellEnd"/>
      <w:r w:rsidRPr="00397034">
        <w:rPr>
          <w:rFonts w:ascii="Times New Roman" w:hAnsi="Times New Roman" w:cs="Times New Roman"/>
          <w:sz w:val="28"/>
          <w:szCs w:val="28"/>
        </w:rPr>
        <w:t>[</w:t>
      </w:r>
      <w:r w:rsidRPr="00397034">
        <w:rPr>
          <w:rFonts w:ascii="Times New Roman" w:hAnsi="Times New Roman" w:cs="Times New Roman"/>
          <w:i/>
          <w:iCs/>
          <w:sz w:val="28"/>
          <w:szCs w:val="28"/>
        </w:rPr>
        <w:t>t</w:t>
      </w:r>
      <w:r w:rsidRPr="00397034">
        <w:rPr>
          <w:rFonts w:ascii="Times New Roman" w:hAnsi="Times New Roman" w:cs="Times New Roman"/>
          <w:sz w:val="28"/>
          <w:szCs w:val="28"/>
        </w:rPr>
        <w:t>][</w:t>
      </w:r>
      <w:proofErr w:type="gramStart"/>
      <w:r w:rsidRPr="00397034">
        <w:rPr>
          <w:rFonts w:ascii="Times New Roman" w:hAnsi="Times New Roman" w:cs="Times New Roman"/>
          <w:i/>
          <w:iCs/>
          <w:sz w:val="28"/>
          <w:szCs w:val="28"/>
        </w:rPr>
        <w:t>c</w:t>
      </w:r>
      <w:r w:rsidRPr="00397034">
        <w:rPr>
          <w:rFonts w:ascii="Times New Roman" w:hAnsi="Times New Roman" w:cs="Times New Roman"/>
          <w:sz w:val="28"/>
          <w:szCs w:val="28"/>
        </w:rPr>
        <w:t>]</w:t>
      </w:r>
      <w:r w:rsidRPr="00397034">
        <w:rPr>
          <w:rFonts w:ascii="Cambria Math" w:eastAsia="MS PGothic" w:hAnsi="Cambria Math" w:cs="Cambria Math"/>
          <w:sz w:val="28"/>
          <w:szCs w:val="28"/>
        </w:rPr>
        <w:t>⋅</w:t>
      </w:r>
      <w:proofErr w:type="gramEnd"/>
      <w:r w:rsidRPr="00397034">
        <w:rPr>
          <w:rFonts w:ascii="Times New Roman" w:hAnsi="Times New Roman" w:cs="Times New Roman"/>
          <w:i/>
          <w:iCs/>
          <w:sz w:val="28"/>
          <w:szCs w:val="28"/>
        </w:rPr>
        <w:t xml:space="preserve">d </w:t>
      </w:r>
      <w:r w:rsidRPr="00397034">
        <w:rPr>
          <w:rFonts w:ascii="Cambria Math" w:eastAsia="MS PGothic" w:hAnsi="Cambria Math" w:cs="Cambria Math"/>
          <w:sz w:val="28"/>
          <w:szCs w:val="28"/>
        </w:rPr>
        <w:t>⋅</w:t>
      </w:r>
      <w:r w:rsidRPr="00397034">
        <w:rPr>
          <w:rFonts w:ascii="Times New Roman" w:hAnsi="Times New Roman" w:cs="Times New Roman"/>
          <w:i/>
          <w:iCs/>
          <w:sz w:val="28"/>
          <w:szCs w:val="28"/>
        </w:rPr>
        <w:t>d</w:t>
      </w:r>
      <w:r w:rsidRPr="00397034">
        <w:rPr>
          <w:rFonts w:ascii="Times New Roman" w:hAnsi="Times New Roman" w:cs="Times New Roman"/>
          <w:sz w:val="28"/>
          <w:szCs w:val="28"/>
          <w:vertAlign w:val="subscript"/>
        </w:rPr>
        <w:t>0</w:t>
      </w:r>
      <w:r w:rsidRPr="00397034">
        <w:rPr>
          <w:rFonts w:ascii="Times New Roman" w:hAnsi="Times New Roman" w:cs="Times New Roman"/>
          <w:i/>
          <w:iCs/>
          <w:sz w:val="28"/>
          <w:szCs w:val="28"/>
        </w:rPr>
        <w:t xml:space="preserve"> </w:t>
      </w:r>
      <w:r w:rsidRPr="00397034">
        <w:rPr>
          <w:rFonts w:ascii="Times New Roman" w:eastAsia="MS PGothic" w:hAnsi="Times New Roman" w:cs="Times New Roman"/>
          <w:sz w:val="28"/>
          <w:szCs w:val="28"/>
        </w:rPr>
        <w:t>+</w:t>
      </w:r>
      <w:r w:rsidRPr="00397034">
        <w:rPr>
          <w:rFonts w:ascii="Times New Roman" w:hAnsi="Times New Roman" w:cs="Times New Roman"/>
          <w:i/>
          <w:iCs/>
          <w:sz w:val="28"/>
          <w:szCs w:val="28"/>
        </w:rPr>
        <w:t xml:space="preserve"> </w:t>
      </w:r>
      <w:proofErr w:type="spellStart"/>
      <w:r w:rsidRPr="00397034">
        <w:rPr>
          <w:rFonts w:ascii="Times New Roman" w:hAnsi="Times New Roman" w:cs="Times New Roman"/>
          <w:i/>
          <w:iCs/>
          <w:sz w:val="28"/>
          <w:szCs w:val="28"/>
        </w:rPr>
        <w:t>p</w:t>
      </w:r>
      <w:r w:rsidRPr="00397034">
        <w:rPr>
          <w:rFonts w:ascii="Times New Roman" w:hAnsi="Times New Roman" w:cs="Times New Roman"/>
          <w:sz w:val="28"/>
          <w:szCs w:val="28"/>
          <w:vertAlign w:val="subscript"/>
        </w:rPr>
        <w:t>a</w:t>
      </w:r>
      <w:proofErr w:type="spellEnd"/>
      <w:r w:rsidRPr="00397034">
        <w:rPr>
          <w:rFonts w:ascii="Times New Roman" w:hAnsi="Times New Roman" w:cs="Times New Roman"/>
          <w:i/>
          <w:iCs/>
          <w:sz w:val="28"/>
          <w:szCs w:val="28"/>
        </w:rPr>
        <w:t xml:space="preserve">  </w:t>
      </w:r>
      <w:r w:rsidRPr="00397034">
        <w:rPr>
          <w:rFonts w:ascii="Times New Roman" w:hAnsi="Times New Roman" w:cs="Times New Roman"/>
          <w:sz w:val="28"/>
          <w:szCs w:val="28"/>
        </w:rPr>
        <w:t>,</w:t>
      </w: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 xml:space="preserve">где </w:t>
      </w:r>
      <w:r w:rsidRPr="00397034">
        <w:rPr>
          <w:rFonts w:ascii="Times New Roman" w:hAnsi="Times New Roman" w:cs="Times New Roman"/>
          <w:i/>
          <w:iCs/>
          <w:sz w:val="28"/>
          <w:szCs w:val="28"/>
        </w:rPr>
        <w:t>d</w:t>
      </w:r>
      <w:r w:rsidRPr="00397034">
        <w:rPr>
          <w:rFonts w:ascii="Times New Roman" w:hAnsi="Times New Roman" w:cs="Times New Roman"/>
          <w:sz w:val="28"/>
          <w:szCs w:val="28"/>
        </w:rPr>
        <w:t xml:space="preserve"> – множитель, понижающий давление газов над расчетным </w:t>
      </w:r>
      <w:r w:rsidRPr="00397034">
        <w:rPr>
          <w:rFonts w:ascii="Times New Roman" w:hAnsi="Times New Roman" w:cs="Times New Roman"/>
          <w:sz w:val="28"/>
          <w:szCs w:val="28"/>
        </w:rPr>
        <w:lastRenderedPageBreak/>
        <w:t xml:space="preserve">поршневым кольцом, </w:t>
      </w:r>
      <w:r w:rsidRPr="00397034">
        <w:rPr>
          <w:rFonts w:ascii="Times New Roman" w:hAnsi="Times New Roman" w:cs="Times New Roman"/>
          <w:i/>
          <w:iCs/>
          <w:sz w:val="28"/>
          <w:szCs w:val="28"/>
        </w:rPr>
        <w:t>d</w:t>
      </w:r>
      <w:r w:rsidRPr="00397034">
        <w:rPr>
          <w:rFonts w:ascii="Times New Roman" w:hAnsi="Times New Roman" w:cs="Times New Roman"/>
          <w:sz w:val="28"/>
          <w:szCs w:val="28"/>
          <w:vertAlign w:val="subscript"/>
        </w:rPr>
        <w:t>0</w:t>
      </w:r>
      <w:r w:rsidRPr="00397034">
        <w:rPr>
          <w:rFonts w:ascii="Times New Roman" w:hAnsi="Times New Roman" w:cs="Times New Roman"/>
          <w:sz w:val="28"/>
          <w:szCs w:val="28"/>
        </w:rPr>
        <w:t xml:space="preserve"> – множитель, понижающий давление газов под дросселирующим зазором между головкой поршня и цилиндром.</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Интенсивности изнашивания кольца и цилиндра, при этом, определяются по формуле</w:t>
      </w:r>
    </w:p>
    <w:p w:rsidR="009E7D6C" w:rsidRPr="00397034" w:rsidRDefault="009D3EA0" w:rsidP="00397034">
      <w:pPr>
        <w:widowControl w:val="0"/>
        <w:tabs>
          <w:tab w:val="left" w:pos="567"/>
        </w:tabs>
        <w:autoSpaceDE w:val="0"/>
        <w:autoSpaceDN w:val="0"/>
        <w:adjustRightInd w:val="0"/>
        <w:spacing w:after="0" w:line="360" w:lineRule="auto"/>
        <w:ind w:firstLine="709"/>
        <w:jc w:val="center"/>
        <w:rPr>
          <w:rFonts w:ascii="Times New Roman" w:hAnsi="Times New Roman" w:cs="Times New Roman"/>
          <w:sz w:val="28"/>
          <w:szCs w:val="28"/>
        </w:rPr>
      </w:pPr>
      <w:r w:rsidRPr="00397034">
        <w:rPr>
          <w:rFonts w:ascii="Times New Roman" w:hAnsi="Times New Roman" w:cs="Times New Roman"/>
          <w:noProof/>
          <w:sz w:val="28"/>
          <w:szCs w:val="28"/>
          <w:lang w:eastAsia="ru-RU"/>
        </w:rPr>
        <w:drawing>
          <wp:inline distT="0" distB="0" distL="0" distR="0">
            <wp:extent cx="3219899" cy="514422"/>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Формула11.png"/>
                    <pic:cNvPicPr/>
                  </pic:nvPicPr>
                  <pic:blipFill>
                    <a:blip r:embed="rId53">
                      <a:extLst>
                        <a:ext uri="{28A0092B-C50C-407E-A947-70E740481C1C}">
                          <a14:useLocalDpi xmlns:a14="http://schemas.microsoft.com/office/drawing/2010/main" val="0"/>
                        </a:ext>
                      </a:extLst>
                    </a:blip>
                    <a:stretch>
                      <a:fillRect/>
                    </a:stretch>
                  </pic:blipFill>
                  <pic:spPr>
                    <a:xfrm>
                      <a:off x="0" y="0"/>
                      <a:ext cx="3219899" cy="514422"/>
                    </a:xfrm>
                    <a:prstGeom prst="rect">
                      <a:avLst/>
                    </a:prstGeom>
                  </pic:spPr>
                </pic:pic>
              </a:graphicData>
            </a:graphic>
          </wp:inline>
        </w:drawing>
      </w:r>
    </w:p>
    <w:p w:rsidR="009E7D6C"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в которую подставляются параметры рассчитываемой поверхности.</w:t>
      </w:r>
    </w:p>
    <w:p w:rsidR="008C0BED" w:rsidRPr="00397034" w:rsidRDefault="008C0BED"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математическим моделям, созданным нами для смазки, можно определить, какие формулы требуется применить для подсчета.</w:t>
      </w: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 xml:space="preserve">Если 1&lt;l≤3 (полужидкостная смазка), то вычисления проводятся по тем же формулам, но значение номинального давления корректируется на величину давления </w:t>
      </w:r>
      <w:proofErr w:type="spellStart"/>
      <w:r w:rsidRPr="00397034">
        <w:rPr>
          <w:rFonts w:ascii="Times New Roman" w:hAnsi="Times New Roman" w:cs="Times New Roman"/>
          <w:sz w:val="28"/>
          <w:szCs w:val="28"/>
        </w:rPr>
        <w:t>гидроразгрузки</w:t>
      </w:r>
      <w:proofErr w:type="spellEnd"/>
      <w:r w:rsidRPr="00397034">
        <w:rPr>
          <w:rFonts w:ascii="Times New Roman" w:hAnsi="Times New Roman" w:cs="Times New Roman"/>
          <w:sz w:val="28"/>
          <w:szCs w:val="28"/>
        </w:rPr>
        <w:t xml:space="preserve"> контакта.</w:t>
      </w: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Если l&gt;3 (гидродинамическая смазка), то интенсивности изнашивания принимаются равными нулю</w:t>
      </w: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 xml:space="preserve">5. По окончании каждого цикла расчета вычисляется износ </w:t>
      </w:r>
      <w:proofErr w:type="spellStart"/>
      <w:r w:rsidRPr="00397034">
        <w:rPr>
          <w:rFonts w:ascii="Times New Roman" w:hAnsi="Times New Roman" w:cs="Times New Roman"/>
          <w:i/>
          <w:iCs/>
          <w:sz w:val="28"/>
          <w:szCs w:val="28"/>
        </w:rPr>
        <w:t>c</w:t>
      </w:r>
      <w:r w:rsidRPr="00397034">
        <w:rPr>
          <w:rFonts w:ascii="Times New Roman" w:hAnsi="Times New Roman" w:cs="Times New Roman"/>
          <w:sz w:val="28"/>
          <w:szCs w:val="28"/>
        </w:rPr>
        <w:t>й</w:t>
      </w:r>
      <w:proofErr w:type="spellEnd"/>
      <w:r w:rsidRPr="00397034">
        <w:rPr>
          <w:rFonts w:ascii="Times New Roman" w:hAnsi="Times New Roman" w:cs="Times New Roman"/>
          <w:sz w:val="28"/>
          <w:szCs w:val="28"/>
        </w:rPr>
        <w:t xml:space="preserve"> точки цилиндра от </w:t>
      </w:r>
      <w:proofErr w:type="spellStart"/>
      <w:r w:rsidRPr="00397034">
        <w:rPr>
          <w:rFonts w:ascii="Times New Roman" w:hAnsi="Times New Roman" w:cs="Times New Roman"/>
          <w:i/>
          <w:iCs/>
          <w:sz w:val="28"/>
          <w:szCs w:val="28"/>
        </w:rPr>
        <w:t>i</w:t>
      </w:r>
      <w:r w:rsidRPr="00397034">
        <w:rPr>
          <w:rFonts w:ascii="Times New Roman" w:hAnsi="Times New Roman" w:cs="Times New Roman"/>
          <w:sz w:val="28"/>
          <w:szCs w:val="28"/>
        </w:rPr>
        <w:t>го</w:t>
      </w:r>
      <w:proofErr w:type="spellEnd"/>
      <w:r w:rsidRPr="00397034">
        <w:rPr>
          <w:rFonts w:ascii="Times New Roman" w:hAnsi="Times New Roman" w:cs="Times New Roman"/>
          <w:sz w:val="28"/>
          <w:szCs w:val="28"/>
        </w:rPr>
        <w:t xml:space="preserve"> кольца (износ суммируется по тактам) и износ </w:t>
      </w:r>
      <w:proofErr w:type="spellStart"/>
      <w:r w:rsidRPr="00397034">
        <w:rPr>
          <w:rFonts w:ascii="Times New Roman" w:hAnsi="Times New Roman" w:cs="Times New Roman"/>
          <w:i/>
          <w:iCs/>
          <w:sz w:val="28"/>
          <w:szCs w:val="28"/>
        </w:rPr>
        <w:t>i</w:t>
      </w:r>
      <w:r w:rsidRPr="00397034">
        <w:rPr>
          <w:rFonts w:ascii="Times New Roman" w:hAnsi="Times New Roman" w:cs="Times New Roman"/>
          <w:sz w:val="28"/>
          <w:szCs w:val="28"/>
        </w:rPr>
        <w:t>го</w:t>
      </w:r>
      <w:proofErr w:type="spellEnd"/>
      <w:r w:rsidRPr="00397034">
        <w:rPr>
          <w:rFonts w:ascii="Times New Roman" w:hAnsi="Times New Roman" w:cs="Times New Roman"/>
          <w:sz w:val="28"/>
          <w:szCs w:val="28"/>
        </w:rPr>
        <w:t xml:space="preserve"> кольца соответственно по формулам:</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lang w:val="en-US"/>
        </w:rPr>
      </w:pPr>
      <w:proofErr w:type="spellStart"/>
      <w:r w:rsidRPr="00397034">
        <w:rPr>
          <w:rFonts w:ascii="Times New Roman" w:hAnsi="Times New Roman" w:cs="Times New Roman"/>
          <w:i/>
          <w:iCs/>
          <w:sz w:val="28"/>
          <w:szCs w:val="28"/>
          <w:lang w:val="en-US"/>
        </w:rPr>
        <w:t>U</w:t>
      </w:r>
      <w:r w:rsidRPr="00397034">
        <w:rPr>
          <w:rFonts w:ascii="Times New Roman" w:hAnsi="Times New Roman" w:cs="Times New Roman"/>
          <w:i/>
          <w:iCs/>
          <w:sz w:val="28"/>
          <w:szCs w:val="28"/>
          <w:vertAlign w:val="subscript"/>
          <w:lang w:val="en-US"/>
        </w:rPr>
        <w:t>c</w:t>
      </w:r>
      <w:proofErr w:type="spellEnd"/>
      <w:r w:rsidRPr="00397034">
        <w:rPr>
          <w:rFonts w:ascii="Times New Roman" w:hAnsi="Times New Roman" w:cs="Times New Roman"/>
          <w:i/>
          <w:iCs/>
          <w:sz w:val="28"/>
          <w:szCs w:val="28"/>
          <w:lang w:val="en-US"/>
        </w:rPr>
        <w:t xml:space="preserve"> </w:t>
      </w:r>
      <w:r w:rsidRPr="00397034">
        <w:rPr>
          <w:rFonts w:ascii="Times New Roman" w:hAnsi="Times New Roman" w:cs="Times New Roman"/>
          <w:sz w:val="28"/>
          <w:szCs w:val="28"/>
          <w:lang w:val="en-US"/>
        </w:rPr>
        <w:t>[</w:t>
      </w:r>
      <w:proofErr w:type="spellStart"/>
      <w:r w:rsidRPr="00397034">
        <w:rPr>
          <w:rFonts w:ascii="Times New Roman" w:hAnsi="Times New Roman" w:cs="Times New Roman"/>
          <w:i/>
          <w:iCs/>
          <w:sz w:val="28"/>
          <w:szCs w:val="28"/>
          <w:lang w:val="en-US"/>
        </w:rPr>
        <w:t>i</w:t>
      </w:r>
      <w:proofErr w:type="spellEnd"/>
      <w:r w:rsidRPr="00397034">
        <w:rPr>
          <w:rFonts w:ascii="Times New Roman" w:hAnsi="Times New Roman" w:cs="Times New Roman"/>
          <w:sz w:val="28"/>
          <w:szCs w:val="28"/>
          <w:lang w:val="en-US"/>
        </w:rPr>
        <w:t>][</w:t>
      </w:r>
      <w:r w:rsidRPr="00397034">
        <w:rPr>
          <w:rFonts w:ascii="Times New Roman" w:hAnsi="Times New Roman" w:cs="Times New Roman"/>
          <w:i/>
          <w:iCs/>
          <w:sz w:val="28"/>
          <w:szCs w:val="28"/>
          <w:lang w:val="en-US"/>
        </w:rPr>
        <w:t>c</w:t>
      </w:r>
      <w:r w:rsidRPr="00397034">
        <w:rPr>
          <w:rFonts w:ascii="Times New Roman" w:hAnsi="Times New Roman" w:cs="Times New Roman"/>
          <w:sz w:val="28"/>
          <w:szCs w:val="28"/>
          <w:lang w:val="en-US"/>
        </w:rPr>
        <w:t>]</w:t>
      </w:r>
      <w:r w:rsidRPr="00397034">
        <w:rPr>
          <w:rFonts w:ascii="Times New Roman" w:hAnsi="Times New Roman" w:cs="Times New Roman"/>
          <w:i/>
          <w:iCs/>
          <w:sz w:val="28"/>
          <w:szCs w:val="28"/>
          <w:lang w:val="en-US"/>
        </w:rPr>
        <w:t xml:space="preserve"> </w:t>
      </w:r>
      <w:r w:rsidRPr="00397034">
        <w:rPr>
          <w:rFonts w:ascii="Times New Roman" w:eastAsia="MS PGothic" w:hAnsi="Times New Roman" w:cs="Times New Roman"/>
          <w:sz w:val="28"/>
          <w:szCs w:val="28"/>
          <w:lang w:val="en-US"/>
        </w:rPr>
        <w:t>=</w:t>
      </w:r>
      <w:r w:rsidRPr="00397034">
        <w:rPr>
          <w:rFonts w:ascii="Times New Roman" w:hAnsi="Times New Roman" w:cs="Times New Roman"/>
          <w:i/>
          <w:iCs/>
          <w:sz w:val="28"/>
          <w:szCs w:val="28"/>
          <w:lang w:val="en-US"/>
        </w:rPr>
        <w:t xml:space="preserve"> U</w:t>
      </w:r>
      <w:r w:rsidRPr="00397034">
        <w:rPr>
          <w:rFonts w:ascii="Times New Roman" w:hAnsi="Times New Roman" w:cs="Times New Roman"/>
          <w:i/>
          <w:iCs/>
          <w:sz w:val="28"/>
          <w:szCs w:val="28"/>
          <w:vertAlign w:val="subscript"/>
          <w:lang w:val="en-US"/>
        </w:rPr>
        <w:t>c</w:t>
      </w:r>
      <w:r w:rsidRPr="00397034">
        <w:rPr>
          <w:rFonts w:ascii="Times New Roman" w:hAnsi="Times New Roman" w:cs="Times New Roman"/>
          <w:sz w:val="28"/>
          <w:szCs w:val="28"/>
          <w:vertAlign w:val="subscript"/>
          <w:lang w:val="en-US"/>
        </w:rPr>
        <w:t>0</w:t>
      </w:r>
      <w:r w:rsidRPr="00397034">
        <w:rPr>
          <w:rFonts w:ascii="Times New Roman" w:hAnsi="Times New Roman" w:cs="Times New Roman"/>
          <w:i/>
          <w:iCs/>
          <w:sz w:val="28"/>
          <w:szCs w:val="28"/>
          <w:lang w:val="en-US"/>
        </w:rPr>
        <w:t xml:space="preserve"> </w:t>
      </w:r>
      <w:r w:rsidRPr="00397034">
        <w:rPr>
          <w:rFonts w:ascii="Times New Roman" w:eastAsia="MS PGothic" w:hAnsi="Times New Roman" w:cs="Times New Roman"/>
          <w:sz w:val="28"/>
          <w:szCs w:val="28"/>
          <w:lang w:val="en-US"/>
        </w:rPr>
        <w:t>+</w:t>
      </w:r>
      <w:r w:rsidRPr="00397034">
        <w:rPr>
          <w:rFonts w:ascii="Times New Roman" w:hAnsi="Times New Roman" w:cs="Times New Roman"/>
          <w:i/>
          <w:iCs/>
          <w:sz w:val="28"/>
          <w:szCs w:val="28"/>
          <w:lang w:val="en-US"/>
        </w:rPr>
        <w:t xml:space="preserve"> </w:t>
      </w:r>
      <w:proofErr w:type="spellStart"/>
      <w:r w:rsidRPr="00397034">
        <w:rPr>
          <w:rFonts w:ascii="Times New Roman" w:hAnsi="Times New Roman" w:cs="Times New Roman"/>
          <w:i/>
          <w:iCs/>
          <w:sz w:val="28"/>
          <w:szCs w:val="28"/>
          <w:lang w:val="en-US"/>
        </w:rPr>
        <w:t>I</w:t>
      </w:r>
      <w:r w:rsidRPr="00397034">
        <w:rPr>
          <w:rFonts w:ascii="Times New Roman" w:hAnsi="Times New Roman" w:cs="Times New Roman"/>
          <w:i/>
          <w:iCs/>
          <w:sz w:val="28"/>
          <w:szCs w:val="28"/>
          <w:vertAlign w:val="subscript"/>
          <w:lang w:val="en-US"/>
        </w:rPr>
        <w:t>ci</w:t>
      </w:r>
      <w:proofErr w:type="spellEnd"/>
      <w:r w:rsidRPr="00397034">
        <w:rPr>
          <w:rFonts w:ascii="Times New Roman" w:hAnsi="Times New Roman" w:cs="Times New Roman"/>
          <w:i/>
          <w:iCs/>
          <w:sz w:val="28"/>
          <w:szCs w:val="28"/>
          <w:lang w:val="en-US"/>
        </w:rPr>
        <w:t xml:space="preserve"> </w:t>
      </w:r>
      <w:r w:rsidRPr="00397034">
        <w:rPr>
          <w:rFonts w:ascii="Cambria Math" w:eastAsia="MS PGothic" w:hAnsi="Cambria Math" w:cs="Cambria Math"/>
          <w:sz w:val="28"/>
          <w:szCs w:val="28"/>
          <w:lang w:val="en-US"/>
        </w:rPr>
        <w:t>⋅</w:t>
      </w:r>
      <w:r w:rsidRPr="00397034">
        <w:rPr>
          <w:rFonts w:ascii="Times New Roman" w:hAnsi="Times New Roman" w:cs="Times New Roman"/>
          <w:i/>
          <w:iCs/>
          <w:sz w:val="28"/>
          <w:szCs w:val="28"/>
          <w:lang w:val="en-US"/>
        </w:rPr>
        <w:t xml:space="preserve">h </w:t>
      </w:r>
      <w:proofErr w:type="gramStart"/>
      <w:r w:rsidRPr="00397034">
        <w:rPr>
          <w:rFonts w:ascii="Times New Roman" w:hAnsi="Times New Roman" w:cs="Times New Roman"/>
          <w:i/>
          <w:iCs/>
          <w:sz w:val="28"/>
          <w:szCs w:val="28"/>
          <w:vertAlign w:val="subscript"/>
          <w:lang w:val="en-US"/>
        </w:rPr>
        <w:t>r</w:t>
      </w:r>
      <w:r w:rsidRPr="00397034">
        <w:rPr>
          <w:rFonts w:ascii="Times New Roman" w:hAnsi="Times New Roman" w:cs="Times New Roman"/>
          <w:i/>
          <w:iCs/>
          <w:sz w:val="28"/>
          <w:szCs w:val="28"/>
          <w:lang w:val="en-US"/>
        </w:rPr>
        <w:t xml:space="preserve"> </w:t>
      </w:r>
      <w:r w:rsidRPr="00397034">
        <w:rPr>
          <w:rFonts w:ascii="Times New Roman" w:hAnsi="Times New Roman" w:cs="Times New Roman"/>
          <w:sz w:val="28"/>
          <w:szCs w:val="28"/>
          <w:lang w:val="en-US"/>
        </w:rPr>
        <w:t>,</w:t>
      </w:r>
      <w:proofErr w:type="gramEnd"/>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lang w:val="en-US"/>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lang w:val="en-US"/>
        </w:rPr>
      </w:pPr>
      <w:r w:rsidRPr="00397034">
        <w:rPr>
          <w:rFonts w:ascii="Times New Roman" w:hAnsi="Times New Roman" w:cs="Times New Roman"/>
          <w:i/>
          <w:iCs/>
          <w:sz w:val="28"/>
          <w:szCs w:val="28"/>
          <w:lang w:val="en-US"/>
        </w:rPr>
        <w:t>U</w:t>
      </w:r>
      <w:r w:rsidRPr="00397034">
        <w:rPr>
          <w:rFonts w:ascii="Times New Roman" w:hAnsi="Times New Roman" w:cs="Times New Roman"/>
          <w:i/>
          <w:iCs/>
          <w:sz w:val="28"/>
          <w:szCs w:val="28"/>
          <w:vertAlign w:val="subscript"/>
          <w:lang w:val="en-US"/>
        </w:rPr>
        <w:t>r</w:t>
      </w:r>
      <w:r w:rsidRPr="00397034">
        <w:rPr>
          <w:rFonts w:ascii="Times New Roman" w:hAnsi="Times New Roman" w:cs="Times New Roman"/>
          <w:sz w:val="28"/>
          <w:szCs w:val="28"/>
          <w:lang w:val="en-US"/>
        </w:rPr>
        <w:t>[</w:t>
      </w:r>
      <w:proofErr w:type="spellStart"/>
      <w:r w:rsidRPr="00397034">
        <w:rPr>
          <w:rFonts w:ascii="Times New Roman" w:hAnsi="Times New Roman" w:cs="Times New Roman"/>
          <w:i/>
          <w:iCs/>
          <w:sz w:val="28"/>
          <w:szCs w:val="28"/>
          <w:lang w:val="en-US"/>
        </w:rPr>
        <w:t>i</w:t>
      </w:r>
      <w:proofErr w:type="spellEnd"/>
      <w:r w:rsidRPr="00397034">
        <w:rPr>
          <w:rFonts w:ascii="Times New Roman" w:hAnsi="Times New Roman" w:cs="Times New Roman"/>
          <w:sz w:val="28"/>
          <w:szCs w:val="28"/>
          <w:lang w:val="en-US"/>
        </w:rPr>
        <w:t>]</w:t>
      </w:r>
      <w:r w:rsidRPr="00397034">
        <w:rPr>
          <w:rFonts w:ascii="Times New Roman" w:hAnsi="Times New Roman" w:cs="Times New Roman"/>
          <w:i/>
          <w:iCs/>
          <w:sz w:val="28"/>
          <w:szCs w:val="28"/>
          <w:lang w:val="en-US"/>
        </w:rPr>
        <w:t xml:space="preserve"> </w:t>
      </w:r>
      <w:r w:rsidRPr="00397034">
        <w:rPr>
          <w:rFonts w:ascii="Times New Roman" w:hAnsi="Times New Roman" w:cs="Times New Roman"/>
          <w:sz w:val="28"/>
          <w:szCs w:val="28"/>
          <w:lang w:val="en-US"/>
        </w:rPr>
        <w:t>=</w:t>
      </w:r>
      <w:r w:rsidRPr="00397034">
        <w:rPr>
          <w:rFonts w:ascii="Times New Roman" w:hAnsi="Times New Roman" w:cs="Times New Roman"/>
          <w:i/>
          <w:iCs/>
          <w:sz w:val="28"/>
          <w:szCs w:val="28"/>
          <w:lang w:val="en-US"/>
        </w:rPr>
        <w:t xml:space="preserve"> U</w:t>
      </w:r>
      <w:r w:rsidRPr="00397034">
        <w:rPr>
          <w:rFonts w:ascii="Times New Roman" w:hAnsi="Times New Roman" w:cs="Times New Roman"/>
          <w:i/>
          <w:iCs/>
          <w:sz w:val="28"/>
          <w:szCs w:val="28"/>
          <w:vertAlign w:val="subscript"/>
          <w:lang w:val="en-US"/>
        </w:rPr>
        <w:t>r</w:t>
      </w:r>
      <w:r w:rsidRPr="00397034">
        <w:rPr>
          <w:rFonts w:ascii="Times New Roman" w:hAnsi="Times New Roman" w:cs="Times New Roman"/>
          <w:sz w:val="28"/>
          <w:szCs w:val="28"/>
          <w:lang w:val="en-US"/>
        </w:rPr>
        <w:t>[</w:t>
      </w:r>
      <w:proofErr w:type="spellStart"/>
      <w:r w:rsidRPr="00397034">
        <w:rPr>
          <w:rFonts w:ascii="Times New Roman" w:hAnsi="Times New Roman" w:cs="Times New Roman"/>
          <w:i/>
          <w:iCs/>
          <w:sz w:val="28"/>
          <w:szCs w:val="28"/>
          <w:lang w:val="en-US"/>
        </w:rPr>
        <w:t>i</w:t>
      </w:r>
      <w:proofErr w:type="spellEnd"/>
      <w:r w:rsidRPr="00397034">
        <w:rPr>
          <w:rFonts w:ascii="Times New Roman" w:hAnsi="Times New Roman" w:cs="Times New Roman"/>
          <w:sz w:val="28"/>
          <w:szCs w:val="28"/>
          <w:lang w:val="en-US"/>
        </w:rPr>
        <w:t>]+</w:t>
      </w:r>
      <w:r w:rsidRPr="00397034">
        <w:rPr>
          <w:rFonts w:ascii="Times New Roman" w:hAnsi="Times New Roman" w:cs="Times New Roman"/>
          <w:i/>
          <w:iCs/>
          <w:sz w:val="28"/>
          <w:szCs w:val="28"/>
          <w:lang w:val="en-US"/>
        </w:rPr>
        <w:t xml:space="preserve"> </w:t>
      </w:r>
      <w:proofErr w:type="spellStart"/>
      <w:r w:rsidRPr="00397034">
        <w:rPr>
          <w:rFonts w:ascii="Times New Roman" w:hAnsi="Times New Roman" w:cs="Times New Roman"/>
          <w:i/>
          <w:iCs/>
          <w:sz w:val="28"/>
          <w:szCs w:val="28"/>
          <w:lang w:val="en-US"/>
        </w:rPr>
        <w:t>I</w:t>
      </w:r>
      <w:r w:rsidRPr="00397034">
        <w:rPr>
          <w:rFonts w:ascii="Times New Roman" w:hAnsi="Times New Roman" w:cs="Times New Roman"/>
          <w:i/>
          <w:iCs/>
          <w:sz w:val="28"/>
          <w:szCs w:val="28"/>
          <w:vertAlign w:val="subscript"/>
          <w:lang w:val="en-US"/>
        </w:rPr>
        <w:t>ri</w:t>
      </w:r>
      <w:proofErr w:type="spellEnd"/>
      <w:r w:rsidRPr="00397034">
        <w:rPr>
          <w:rFonts w:ascii="Times New Roman" w:hAnsi="Times New Roman" w:cs="Times New Roman"/>
          <w:i/>
          <w:iCs/>
          <w:sz w:val="28"/>
          <w:szCs w:val="28"/>
          <w:lang w:val="en-US"/>
        </w:rPr>
        <w:t xml:space="preserve"> </w:t>
      </w:r>
      <w:r w:rsidRPr="00397034">
        <w:rPr>
          <w:rFonts w:ascii="Cambria Math" w:eastAsia="MS PGothic" w:hAnsi="Cambria Math" w:cs="Cambria Math"/>
          <w:sz w:val="28"/>
          <w:szCs w:val="28"/>
          <w:lang w:val="en-US"/>
        </w:rPr>
        <w:t>⋅</w:t>
      </w:r>
      <w:r w:rsidRPr="00397034">
        <w:rPr>
          <w:rFonts w:ascii="Times New Roman" w:hAnsi="Times New Roman" w:cs="Times New Roman"/>
          <w:i/>
          <w:iCs/>
          <w:sz w:val="28"/>
          <w:szCs w:val="28"/>
          <w:lang w:val="en-US"/>
        </w:rPr>
        <w:t xml:space="preserve"> </w:t>
      </w:r>
      <w:r w:rsidRPr="00397034">
        <w:rPr>
          <w:rFonts w:ascii="Times New Roman" w:hAnsi="Times New Roman" w:cs="Times New Roman"/>
          <w:sz w:val="28"/>
          <w:szCs w:val="28"/>
          <w:vertAlign w:val="subscript"/>
          <w:lang w:val="en-US"/>
        </w:rPr>
        <w:t>50</w:t>
      </w:r>
      <w:proofErr w:type="gramStart"/>
      <w:r w:rsidRPr="00397034">
        <w:rPr>
          <w:rFonts w:ascii="Times New Roman" w:hAnsi="Times New Roman" w:cs="Times New Roman"/>
          <w:i/>
          <w:iCs/>
          <w:sz w:val="28"/>
          <w:szCs w:val="28"/>
          <w:vertAlign w:val="superscript"/>
          <w:lang w:val="en-US"/>
        </w:rPr>
        <w:t>R</w:t>
      </w:r>
      <w:r w:rsidRPr="00397034">
        <w:rPr>
          <w:rFonts w:ascii="Times New Roman" w:hAnsi="Times New Roman" w:cs="Times New Roman"/>
          <w:i/>
          <w:iCs/>
          <w:sz w:val="28"/>
          <w:szCs w:val="28"/>
          <w:lang w:val="en-US"/>
        </w:rPr>
        <w:t xml:space="preserve"> </w:t>
      </w:r>
      <w:r w:rsidRPr="00397034">
        <w:rPr>
          <w:rFonts w:ascii="Times New Roman" w:hAnsi="Times New Roman" w:cs="Times New Roman"/>
          <w:sz w:val="28"/>
          <w:szCs w:val="28"/>
          <w:vertAlign w:val="superscript"/>
          <w:lang w:val="en-US"/>
        </w:rPr>
        <w:t>,</w:t>
      </w:r>
      <w:proofErr w:type="gramEnd"/>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lang w:val="en-US"/>
        </w:rPr>
      </w:pPr>
      <w:r w:rsidRPr="00397034">
        <w:rPr>
          <w:rFonts w:ascii="Times New Roman" w:hAnsi="Times New Roman" w:cs="Times New Roman"/>
          <w:noProof/>
          <w:sz w:val="28"/>
          <w:szCs w:val="28"/>
          <w:lang w:eastAsia="ru-RU"/>
        </w:rPr>
        <mc:AlternateContent>
          <mc:Choice Requires="wps">
            <w:drawing>
              <wp:anchor distT="0" distB="0" distL="114300" distR="114300" simplePos="0" relativeHeight="251666432" behindDoc="1" locked="0" layoutInCell="0" allowOverlap="1">
                <wp:simplePos x="0" y="0"/>
                <wp:positionH relativeFrom="column">
                  <wp:posOffset>1891030</wp:posOffset>
                </wp:positionH>
                <wp:positionV relativeFrom="paragraph">
                  <wp:posOffset>-111760</wp:posOffset>
                </wp:positionV>
                <wp:extent cx="147955" cy="0"/>
                <wp:effectExtent l="11430" t="13970" r="12065" b="508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955" cy="0"/>
                        </a:xfrm>
                        <a:prstGeom prst="line">
                          <a:avLst/>
                        </a:prstGeom>
                        <a:noFill/>
                        <a:ln w="42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D045DCA" id="Прямая соединительная линия 2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9pt,-8.8pt" to="160.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sITQIAAFkEAAAOAAAAZHJzL2Uyb0RvYy54bWysVM1uEzEQviPxDpbv6WbD9m/VTYWyCZcC&#10;kVoewLG9WQuvbdluNhFCgp6R+gi8AgeQKhV4hs0bMXZ+1MIFIXJwxp6Zz9/MfN6z82Uj0YJbJ7Qq&#10;cHrQx4grqplQ8wK/uZr0TjBynihGpFa8wCvu8Pnw6ZOz1uR8oGstGbcIQJTLW1Pg2nuTJ4mjNW+I&#10;O9CGK3BW2jbEw9bOE2ZJC+iNTAb9/lHSasuM1ZQ7B6flxomHEb+qOPWvq8pxj2SBgZuPq43rLKzJ&#10;8Izkc0tMLeiWBvkHFg0RCi7dQ5XEE3RtxR9QjaBWO135A6qbRFeVoDzWANWk/d+quayJ4bEWaI4z&#10;+za5/wdLXy2mFglW4MEAI0UamFH3ef1hfdt9776sb9H6Y/ez+9Z97e66H93d+gbs+/UnsIOzu98e&#10;3yJIh162xuUAOVJTG7pBl+rSXGj61iGlRzVRcx5ruloZuCcNGcmjlLBxBhjN2peaQQy59jo2dlnZ&#10;JkBCy9Ayzm+1nx9fekThMM2OTw8PMaI7V0LyXZ6xzr/gukHBKLAUKnSW5GRx4XzgQfJdSDhWeiKk&#10;jOqQCrUFzgZHxzHBaSlYcIYwZ+ezkbRoQYK+4i8WBZ6HYVZfKxbBak7YeGt7IuTGhsulCnhQCdDZ&#10;WhsBvTvtn45PxidZDyiMe1m/LHvPJ6OsdzRJjw/LZ+VoVKbvA7U0y2vBGFeB3U7MafZ3Ytk+q40M&#10;93LetyF5jB77BWR3/5F0HGWY3kYHM81WU7sbMeg3Bm/fWnggD/dgP/wiDH8BAAD//wMAUEsDBBQA&#10;BgAIAAAAIQAGEbzf4AAAAAsBAAAPAAAAZHJzL2Rvd25yZXYueG1sTI/BTsMwEETvSP0Haytxa20H&#10;qYE0TlVVQqjAoZR+gBsvSWi8TmM3DX+PkZDguLOjmTf5arQtG7D3jSMFci6AIZXONFQpOLw/zu6B&#10;+aDJ6NYRKvhCD6ticpPrzLgrveGwDxWLIeQzraAOocs492WNVvu565Di78P1Vod49hU3vb7GcNvy&#10;RIgFt7qh2FDrDjc1lqf9xSpYSz8MZy5e06fP3fbl2Z+2thFK3U7H9RJYwDH8meEHP6JDEZmO7kLG&#10;s1ZB8pBG9KBgJtMFsOi4S6QEdvxVeJHz/xuKbwAAAP//AwBQSwECLQAUAAYACAAAACEAtoM4kv4A&#10;AADhAQAAEwAAAAAAAAAAAAAAAAAAAAAAW0NvbnRlbnRfVHlwZXNdLnhtbFBLAQItABQABgAIAAAA&#10;IQA4/SH/1gAAAJQBAAALAAAAAAAAAAAAAAAAAC8BAABfcmVscy8ucmVsc1BLAQItABQABgAIAAAA&#10;IQAaelsITQIAAFkEAAAOAAAAAAAAAAAAAAAAAC4CAABkcnMvZTJvRG9jLnhtbFBLAQItABQABgAI&#10;AAAAIQAGEbzf4AAAAAsBAAAPAAAAAAAAAAAAAAAAAKcEAABkcnMvZG93bnJldi54bWxQSwUGAAAA&#10;AAQABADzAAAAtAUAAAAA&#10;" o:allowincell="f" strokeweight=".1185mm"/>
            </w:pict>
          </mc:Fallback>
        </mc:AlternateContent>
      </w: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 xml:space="preserve">где </w:t>
      </w:r>
      <w:r w:rsidRPr="00397034">
        <w:rPr>
          <w:rFonts w:ascii="Times New Roman" w:hAnsi="Times New Roman" w:cs="Times New Roman"/>
          <w:i/>
          <w:iCs/>
          <w:sz w:val="28"/>
          <w:szCs w:val="28"/>
        </w:rPr>
        <w:t>U</w:t>
      </w:r>
      <w:r w:rsidRPr="00397034">
        <w:rPr>
          <w:rFonts w:ascii="Times New Roman" w:hAnsi="Times New Roman" w:cs="Times New Roman"/>
          <w:i/>
          <w:iCs/>
          <w:sz w:val="28"/>
          <w:szCs w:val="28"/>
          <w:vertAlign w:val="subscript"/>
        </w:rPr>
        <w:t>c</w:t>
      </w:r>
      <w:r w:rsidRPr="00397034">
        <w:rPr>
          <w:rFonts w:ascii="Times New Roman" w:hAnsi="Times New Roman" w:cs="Times New Roman"/>
          <w:sz w:val="28"/>
          <w:szCs w:val="28"/>
          <w:vertAlign w:val="subscript"/>
        </w:rPr>
        <w:t>0</w:t>
      </w:r>
      <w:r w:rsidRPr="00397034">
        <w:rPr>
          <w:rFonts w:ascii="Times New Roman" w:hAnsi="Times New Roman" w:cs="Times New Roman"/>
          <w:sz w:val="28"/>
          <w:szCs w:val="28"/>
        </w:rPr>
        <w:t xml:space="preserve"> – сумма износов </w:t>
      </w:r>
      <w:proofErr w:type="spellStart"/>
      <w:r w:rsidRPr="00397034">
        <w:rPr>
          <w:rFonts w:ascii="Times New Roman" w:hAnsi="Times New Roman" w:cs="Times New Roman"/>
          <w:i/>
          <w:iCs/>
          <w:sz w:val="28"/>
          <w:szCs w:val="28"/>
        </w:rPr>
        <w:t>с</w:t>
      </w:r>
      <w:r w:rsidRPr="00397034">
        <w:rPr>
          <w:rFonts w:ascii="Times New Roman" w:hAnsi="Times New Roman" w:cs="Times New Roman"/>
          <w:sz w:val="28"/>
          <w:szCs w:val="28"/>
        </w:rPr>
        <w:t>й</w:t>
      </w:r>
      <w:proofErr w:type="spellEnd"/>
      <w:r w:rsidRPr="00397034">
        <w:rPr>
          <w:rFonts w:ascii="Times New Roman" w:hAnsi="Times New Roman" w:cs="Times New Roman"/>
          <w:sz w:val="28"/>
          <w:szCs w:val="28"/>
        </w:rPr>
        <w:t xml:space="preserve"> точки цилиндра от </w:t>
      </w:r>
      <w:proofErr w:type="spellStart"/>
      <w:r w:rsidRPr="00397034">
        <w:rPr>
          <w:rFonts w:ascii="Times New Roman" w:hAnsi="Times New Roman" w:cs="Times New Roman"/>
          <w:i/>
          <w:iCs/>
          <w:sz w:val="28"/>
          <w:szCs w:val="28"/>
        </w:rPr>
        <w:t>i</w:t>
      </w:r>
      <w:r w:rsidRPr="00397034">
        <w:rPr>
          <w:rFonts w:ascii="Times New Roman" w:hAnsi="Times New Roman" w:cs="Times New Roman"/>
          <w:sz w:val="28"/>
          <w:szCs w:val="28"/>
        </w:rPr>
        <w:t>го</w:t>
      </w:r>
      <w:proofErr w:type="spellEnd"/>
      <w:r w:rsidRPr="00397034">
        <w:rPr>
          <w:rFonts w:ascii="Times New Roman" w:hAnsi="Times New Roman" w:cs="Times New Roman"/>
          <w:sz w:val="28"/>
          <w:szCs w:val="28"/>
        </w:rPr>
        <w:t xml:space="preserve"> кольца на предыдущих тактах,</w:t>
      </w:r>
      <w:r w:rsidRPr="00397034">
        <w:rPr>
          <w:rFonts w:ascii="Times New Roman" w:hAnsi="Times New Roman" w:cs="Times New Roman"/>
          <w:i/>
          <w:iCs/>
          <w:sz w:val="28"/>
          <w:szCs w:val="28"/>
        </w:rPr>
        <w:t xml:space="preserve"> </w:t>
      </w:r>
      <w:proofErr w:type="spellStart"/>
      <w:r w:rsidRPr="00397034">
        <w:rPr>
          <w:rFonts w:ascii="Times New Roman" w:hAnsi="Times New Roman" w:cs="Times New Roman"/>
          <w:i/>
          <w:iCs/>
          <w:sz w:val="28"/>
          <w:szCs w:val="28"/>
        </w:rPr>
        <w:t>h</w:t>
      </w:r>
      <w:r w:rsidRPr="00397034">
        <w:rPr>
          <w:rFonts w:ascii="Times New Roman" w:hAnsi="Times New Roman" w:cs="Times New Roman"/>
          <w:i/>
          <w:iCs/>
          <w:sz w:val="28"/>
          <w:szCs w:val="28"/>
          <w:vertAlign w:val="subscript"/>
        </w:rPr>
        <w:t>r</w:t>
      </w:r>
      <w:proofErr w:type="spellEnd"/>
      <w:r w:rsidRPr="00397034">
        <w:rPr>
          <w:rFonts w:ascii="Times New Roman" w:hAnsi="Times New Roman" w:cs="Times New Roman"/>
          <w:i/>
          <w:iCs/>
          <w:sz w:val="28"/>
          <w:szCs w:val="28"/>
        </w:rPr>
        <w:t xml:space="preserve"> </w:t>
      </w:r>
      <w:r w:rsidRPr="00397034">
        <w:rPr>
          <w:rFonts w:ascii="Times New Roman" w:hAnsi="Times New Roman" w:cs="Times New Roman"/>
          <w:sz w:val="28"/>
          <w:szCs w:val="28"/>
        </w:rPr>
        <w:t>–</w:t>
      </w:r>
      <w:r w:rsidRPr="00397034">
        <w:rPr>
          <w:rFonts w:ascii="Times New Roman" w:hAnsi="Times New Roman" w:cs="Times New Roman"/>
          <w:i/>
          <w:iCs/>
          <w:sz w:val="28"/>
          <w:szCs w:val="28"/>
        </w:rPr>
        <w:t xml:space="preserve"> </w:t>
      </w:r>
      <w:r w:rsidRPr="00397034">
        <w:rPr>
          <w:rFonts w:ascii="Times New Roman" w:hAnsi="Times New Roman" w:cs="Times New Roman"/>
          <w:sz w:val="28"/>
          <w:szCs w:val="28"/>
        </w:rPr>
        <w:t>высота</w:t>
      </w:r>
      <w:r w:rsidRPr="00397034">
        <w:rPr>
          <w:rFonts w:ascii="Times New Roman" w:hAnsi="Times New Roman" w:cs="Times New Roman"/>
          <w:i/>
          <w:iCs/>
          <w:sz w:val="28"/>
          <w:szCs w:val="28"/>
        </w:rPr>
        <w:t xml:space="preserve"> </w:t>
      </w:r>
      <w:r w:rsidRPr="00397034">
        <w:rPr>
          <w:rFonts w:ascii="Times New Roman" w:hAnsi="Times New Roman" w:cs="Times New Roman"/>
          <w:sz w:val="28"/>
          <w:szCs w:val="28"/>
        </w:rPr>
        <w:t xml:space="preserve">поршневого кольца, </w:t>
      </w:r>
      <w:proofErr w:type="spellStart"/>
      <w:r w:rsidRPr="00397034">
        <w:rPr>
          <w:rFonts w:ascii="Times New Roman" w:hAnsi="Times New Roman" w:cs="Times New Roman"/>
          <w:i/>
          <w:iCs/>
          <w:sz w:val="28"/>
          <w:szCs w:val="28"/>
        </w:rPr>
        <w:t>I</w:t>
      </w:r>
      <w:r w:rsidRPr="00397034">
        <w:rPr>
          <w:rFonts w:ascii="Times New Roman" w:hAnsi="Times New Roman" w:cs="Times New Roman"/>
          <w:i/>
          <w:iCs/>
          <w:sz w:val="28"/>
          <w:szCs w:val="28"/>
          <w:vertAlign w:val="subscript"/>
        </w:rPr>
        <w:t>c</w:t>
      </w:r>
      <w:r w:rsidRPr="00397034">
        <w:rPr>
          <w:rFonts w:ascii="Times New Roman" w:hAnsi="Times New Roman" w:cs="Times New Roman"/>
          <w:sz w:val="28"/>
          <w:szCs w:val="28"/>
          <w:vertAlign w:val="subscript"/>
        </w:rPr>
        <w:t>i</w:t>
      </w:r>
      <w:proofErr w:type="spellEnd"/>
      <w:r w:rsidRPr="00397034">
        <w:rPr>
          <w:rFonts w:ascii="Times New Roman" w:hAnsi="Times New Roman" w:cs="Times New Roman"/>
          <w:sz w:val="28"/>
          <w:szCs w:val="28"/>
        </w:rPr>
        <w:t xml:space="preserve"> и </w:t>
      </w:r>
      <w:proofErr w:type="spellStart"/>
      <w:r w:rsidRPr="00397034">
        <w:rPr>
          <w:rFonts w:ascii="Times New Roman" w:hAnsi="Times New Roman" w:cs="Times New Roman"/>
          <w:i/>
          <w:iCs/>
          <w:sz w:val="28"/>
          <w:szCs w:val="28"/>
        </w:rPr>
        <w:t>I</w:t>
      </w:r>
      <w:r w:rsidRPr="00397034">
        <w:rPr>
          <w:rFonts w:ascii="Times New Roman" w:hAnsi="Times New Roman" w:cs="Times New Roman"/>
          <w:i/>
          <w:iCs/>
          <w:sz w:val="28"/>
          <w:szCs w:val="28"/>
          <w:vertAlign w:val="subscript"/>
        </w:rPr>
        <w:t>ri</w:t>
      </w:r>
      <w:proofErr w:type="spellEnd"/>
      <w:r w:rsidRPr="00397034">
        <w:rPr>
          <w:rFonts w:ascii="Times New Roman" w:hAnsi="Times New Roman" w:cs="Times New Roman"/>
          <w:sz w:val="28"/>
          <w:szCs w:val="28"/>
        </w:rPr>
        <w:t xml:space="preserve"> – интенсивности изнашивания соответственно цилиндра и кольца, </w:t>
      </w:r>
      <w:r w:rsidRPr="00397034">
        <w:rPr>
          <w:rFonts w:ascii="Times New Roman" w:hAnsi="Times New Roman" w:cs="Times New Roman"/>
          <w:i/>
          <w:iCs/>
          <w:sz w:val="28"/>
          <w:szCs w:val="28"/>
        </w:rPr>
        <w:t>R</w:t>
      </w:r>
      <w:r w:rsidRPr="00397034">
        <w:rPr>
          <w:rFonts w:ascii="Times New Roman" w:hAnsi="Times New Roman" w:cs="Times New Roman"/>
          <w:sz w:val="28"/>
          <w:szCs w:val="28"/>
        </w:rPr>
        <w:t>/50 –</w:t>
      </w:r>
      <w:r w:rsidRPr="00397034">
        <w:rPr>
          <w:rFonts w:ascii="Times New Roman" w:hAnsi="Times New Roman" w:cs="Times New Roman"/>
          <w:i/>
          <w:iCs/>
          <w:sz w:val="28"/>
          <w:szCs w:val="28"/>
        </w:rPr>
        <w:t xml:space="preserve"> </w:t>
      </w:r>
      <w:r w:rsidRPr="00397034">
        <w:rPr>
          <w:rFonts w:ascii="Times New Roman" w:hAnsi="Times New Roman" w:cs="Times New Roman"/>
          <w:sz w:val="28"/>
          <w:szCs w:val="28"/>
        </w:rPr>
        <w:t>путь трения на расчетном шаге.</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 xml:space="preserve">6. Таким же образом, как и для колец, вычисляется износ поршня. </w:t>
      </w:r>
      <w:r w:rsidRPr="00397034">
        <w:rPr>
          <w:rFonts w:ascii="Times New Roman" w:hAnsi="Times New Roman" w:cs="Times New Roman"/>
          <w:sz w:val="28"/>
          <w:szCs w:val="28"/>
        </w:rPr>
        <w:lastRenderedPageBreak/>
        <w:t>Однако здесь есть несколько особенностей. В отличие от предыдущих расчетов значение давления юбки поршня на стенку цилиндра принимается равным</w:t>
      </w:r>
    </w:p>
    <w:p w:rsidR="009E7D6C" w:rsidRPr="00397034" w:rsidRDefault="009D3EA0" w:rsidP="00397034">
      <w:pPr>
        <w:widowControl w:val="0"/>
        <w:tabs>
          <w:tab w:val="left" w:pos="567"/>
        </w:tabs>
        <w:autoSpaceDE w:val="0"/>
        <w:autoSpaceDN w:val="0"/>
        <w:adjustRightInd w:val="0"/>
        <w:spacing w:after="0" w:line="360" w:lineRule="auto"/>
        <w:ind w:firstLine="709"/>
        <w:jc w:val="center"/>
        <w:rPr>
          <w:rFonts w:ascii="Times New Roman" w:hAnsi="Times New Roman" w:cs="Times New Roman"/>
          <w:sz w:val="28"/>
          <w:szCs w:val="28"/>
        </w:rPr>
      </w:pPr>
      <w:r w:rsidRPr="00397034">
        <w:rPr>
          <w:rFonts w:ascii="Times New Roman" w:hAnsi="Times New Roman" w:cs="Times New Roman"/>
          <w:noProof/>
          <w:sz w:val="28"/>
          <w:szCs w:val="28"/>
          <w:lang w:eastAsia="ru-RU"/>
        </w:rPr>
        <w:drawing>
          <wp:inline distT="0" distB="0" distL="0" distR="0">
            <wp:extent cx="3248478" cy="552527"/>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Формула8.png"/>
                    <pic:cNvPicPr/>
                  </pic:nvPicPr>
                  <pic:blipFill>
                    <a:blip r:embed="rId54">
                      <a:extLst>
                        <a:ext uri="{28A0092B-C50C-407E-A947-70E740481C1C}">
                          <a14:useLocalDpi xmlns:a14="http://schemas.microsoft.com/office/drawing/2010/main" val="0"/>
                        </a:ext>
                      </a:extLst>
                    </a:blip>
                    <a:stretch>
                      <a:fillRect/>
                    </a:stretch>
                  </pic:blipFill>
                  <pic:spPr>
                    <a:xfrm>
                      <a:off x="0" y="0"/>
                      <a:ext cx="3248478" cy="552527"/>
                    </a:xfrm>
                    <a:prstGeom prst="rect">
                      <a:avLst/>
                    </a:prstGeom>
                  </pic:spPr>
                </pic:pic>
              </a:graphicData>
            </a:graphic>
          </wp:inline>
        </w:drawing>
      </w: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 xml:space="preserve">где </w:t>
      </w:r>
      <w:proofErr w:type="spellStart"/>
      <w:r w:rsidRPr="00397034">
        <w:rPr>
          <w:rFonts w:ascii="Times New Roman" w:hAnsi="Times New Roman" w:cs="Times New Roman"/>
          <w:i/>
          <w:iCs/>
          <w:sz w:val="28"/>
          <w:szCs w:val="28"/>
        </w:rPr>
        <w:t>p</w:t>
      </w:r>
      <w:r w:rsidRPr="00397034">
        <w:rPr>
          <w:rFonts w:ascii="Times New Roman" w:hAnsi="Times New Roman" w:cs="Times New Roman"/>
          <w:sz w:val="28"/>
          <w:szCs w:val="28"/>
          <w:vertAlign w:val="subscript"/>
        </w:rPr>
        <w:t>КШМ</w:t>
      </w:r>
      <w:proofErr w:type="spellEnd"/>
      <w:r w:rsidRPr="00397034">
        <w:rPr>
          <w:rFonts w:ascii="Times New Roman" w:hAnsi="Times New Roman" w:cs="Times New Roman"/>
          <w:sz w:val="28"/>
          <w:szCs w:val="28"/>
        </w:rPr>
        <w:t xml:space="preserve"> – давление газов в кривошипной камере двигателя, </w:t>
      </w:r>
      <w:r w:rsidRPr="00397034">
        <w:rPr>
          <w:rFonts w:ascii="Times New Roman" w:hAnsi="Times New Roman" w:cs="Times New Roman"/>
          <w:i/>
          <w:iCs/>
          <w:sz w:val="28"/>
          <w:szCs w:val="28"/>
        </w:rPr>
        <w:t>D</w:t>
      </w:r>
      <w:r w:rsidRPr="00397034">
        <w:rPr>
          <w:rFonts w:ascii="Times New Roman" w:hAnsi="Times New Roman" w:cs="Times New Roman"/>
          <w:sz w:val="28"/>
          <w:szCs w:val="28"/>
        </w:rPr>
        <w:t xml:space="preserve"> – диаметр поршня, </w:t>
      </w:r>
      <w:r w:rsidRPr="00397034">
        <w:rPr>
          <w:rFonts w:ascii="Times New Roman" w:hAnsi="Times New Roman" w:cs="Times New Roman"/>
          <w:i/>
          <w:iCs/>
          <w:sz w:val="28"/>
          <w:szCs w:val="28"/>
        </w:rPr>
        <w:t>М</w:t>
      </w:r>
      <w:r w:rsidRPr="00397034">
        <w:rPr>
          <w:rFonts w:ascii="Times New Roman" w:hAnsi="Times New Roman" w:cs="Times New Roman"/>
          <w:sz w:val="28"/>
          <w:szCs w:val="28"/>
        </w:rPr>
        <w:t xml:space="preserve"> – масса возвратно</w:t>
      </w:r>
      <w:r w:rsidR="009D3EA0" w:rsidRPr="00397034">
        <w:rPr>
          <w:rFonts w:ascii="Times New Roman" w:hAnsi="Times New Roman" w:cs="Times New Roman"/>
          <w:sz w:val="28"/>
          <w:szCs w:val="28"/>
        </w:rPr>
        <w:t>-</w:t>
      </w:r>
      <w:r w:rsidRPr="00397034">
        <w:rPr>
          <w:rFonts w:ascii="Times New Roman" w:hAnsi="Times New Roman" w:cs="Times New Roman"/>
          <w:sz w:val="28"/>
          <w:szCs w:val="28"/>
        </w:rPr>
        <w:t xml:space="preserve">поступательно движущихся частей, </w:t>
      </w:r>
      <w:proofErr w:type="spellStart"/>
      <w:r w:rsidRPr="00397034">
        <w:rPr>
          <w:rFonts w:ascii="Times New Roman" w:hAnsi="Times New Roman" w:cs="Times New Roman"/>
          <w:i/>
          <w:iCs/>
          <w:sz w:val="28"/>
          <w:szCs w:val="28"/>
        </w:rPr>
        <w:t>h</w:t>
      </w:r>
      <w:r w:rsidRPr="00397034">
        <w:rPr>
          <w:rFonts w:ascii="Times New Roman" w:hAnsi="Times New Roman" w:cs="Times New Roman"/>
          <w:i/>
          <w:iCs/>
          <w:sz w:val="28"/>
          <w:szCs w:val="28"/>
          <w:vertAlign w:val="subscript"/>
        </w:rPr>
        <w:t>p</w:t>
      </w:r>
      <w:proofErr w:type="spellEnd"/>
      <w:r w:rsidRPr="00397034">
        <w:rPr>
          <w:rFonts w:ascii="Times New Roman" w:hAnsi="Times New Roman" w:cs="Times New Roman"/>
          <w:i/>
          <w:iCs/>
          <w:sz w:val="28"/>
          <w:szCs w:val="28"/>
        </w:rPr>
        <w:t xml:space="preserve"> </w:t>
      </w:r>
      <w:r w:rsidRPr="00397034">
        <w:rPr>
          <w:rFonts w:ascii="Times New Roman" w:hAnsi="Times New Roman" w:cs="Times New Roman"/>
          <w:sz w:val="28"/>
          <w:szCs w:val="28"/>
        </w:rPr>
        <w:t>–</w:t>
      </w:r>
      <w:r w:rsidRPr="00397034">
        <w:rPr>
          <w:rFonts w:ascii="Times New Roman" w:hAnsi="Times New Roman" w:cs="Times New Roman"/>
          <w:i/>
          <w:iCs/>
          <w:sz w:val="28"/>
          <w:szCs w:val="28"/>
        </w:rPr>
        <w:t xml:space="preserve"> </w:t>
      </w:r>
      <w:r w:rsidRPr="00397034">
        <w:rPr>
          <w:rFonts w:ascii="Times New Roman" w:hAnsi="Times New Roman" w:cs="Times New Roman"/>
          <w:sz w:val="28"/>
          <w:szCs w:val="28"/>
        </w:rPr>
        <w:t>длина контактирующей части юбки поршня.</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Ускорение поршня</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right="700" w:firstLine="709"/>
        <w:jc w:val="center"/>
        <w:rPr>
          <w:rFonts w:ascii="Times New Roman" w:hAnsi="Times New Roman" w:cs="Times New Roman"/>
          <w:sz w:val="28"/>
          <w:szCs w:val="28"/>
        </w:rPr>
      </w:pPr>
      <w:r w:rsidRPr="00BB5EC3">
        <w:rPr>
          <w:rFonts w:ascii="Times New Roman" w:hAnsi="Times New Roman" w:cs="Times New Roman"/>
          <w:i/>
          <w:iCs/>
          <w:sz w:val="28"/>
          <w:szCs w:val="28"/>
          <w:lang w:val="en-US"/>
        </w:rPr>
        <w:t xml:space="preserve">j </w:t>
      </w:r>
      <w:r w:rsidRPr="00BB5EC3">
        <w:rPr>
          <w:rFonts w:ascii="Times New Roman" w:hAnsi="Times New Roman" w:cs="Times New Roman"/>
          <w:sz w:val="28"/>
          <w:szCs w:val="28"/>
          <w:lang w:val="en-US"/>
        </w:rPr>
        <w:t>=</w:t>
      </w:r>
      <w:r w:rsidRPr="00BB5EC3">
        <w:rPr>
          <w:rFonts w:ascii="Times New Roman" w:hAnsi="Times New Roman" w:cs="Times New Roman"/>
          <w:i/>
          <w:iCs/>
          <w:sz w:val="28"/>
          <w:szCs w:val="28"/>
          <w:lang w:val="en-US"/>
        </w:rPr>
        <w:t xml:space="preserve"> R </w:t>
      </w:r>
      <w:r w:rsidRPr="00BB5EC3">
        <w:rPr>
          <w:rFonts w:ascii="Cambria Math" w:eastAsia="MS PGothic" w:hAnsi="Cambria Math" w:cs="Cambria Math"/>
          <w:sz w:val="28"/>
          <w:szCs w:val="28"/>
          <w:lang w:val="en-US"/>
        </w:rPr>
        <w:t>⋅</w:t>
      </w:r>
      <w:r w:rsidRPr="00BB5EC3">
        <w:rPr>
          <w:rFonts w:ascii="Times New Roman" w:hAnsi="Times New Roman" w:cs="Times New Roman"/>
          <w:sz w:val="28"/>
          <w:szCs w:val="28"/>
          <w:lang w:val="en-US"/>
        </w:rPr>
        <w:t>w</w:t>
      </w:r>
      <w:r w:rsidRPr="00BB5EC3">
        <w:rPr>
          <w:rFonts w:ascii="Times New Roman" w:hAnsi="Times New Roman" w:cs="Times New Roman"/>
          <w:sz w:val="28"/>
          <w:szCs w:val="28"/>
          <w:vertAlign w:val="superscript"/>
          <w:lang w:val="en-US"/>
        </w:rPr>
        <w:t>2</w:t>
      </w:r>
      <w:r w:rsidRPr="00BB5EC3">
        <w:rPr>
          <w:rFonts w:ascii="Times New Roman" w:hAnsi="Times New Roman" w:cs="Times New Roman"/>
          <w:i/>
          <w:iCs/>
          <w:sz w:val="28"/>
          <w:szCs w:val="28"/>
          <w:lang w:val="en-US"/>
        </w:rPr>
        <w:t xml:space="preserve"> </w:t>
      </w:r>
      <w:r w:rsidRPr="00BB5EC3">
        <w:rPr>
          <w:rFonts w:ascii="Cambria Math" w:eastAsia="MS PGothic" w:hAnsi="Cambria Math" w:cs="Cambria Math"/>
          <w:sz w:val="28"/>
          <w:szCs w:val="28"/>
          <w:lang w:val="en-US"/>
        </w:rPr>
        <w:t>⋅</w:t>
      </w:r>
      <w:r w:rsidRPr="00BB5EC3">
        <w:rPr>
          <w:rFonts w:ascii="Times New Roman" w:hAnsi="Times New Roman" w:cs="Times New Roman"/>
          <w:i/>
          <w:iCs/>
          <w:sz w:val="28"/>
          <w:szCs w:val="28"/>
          <w:lang w:val="en-US"/>
        </w:rPr>
        <w:t xml:space="preserve"> </w:t>
      </w:r>
      <w:proofErr w:type="spellStart"/>
      <w:r w:rsidRPr="00BB5EC3">
        <w:rPr>
          <w:rFonts w:ascii="Times New Roman" w:hAnsi="Times New Roman" w:cs="Times New Roman"/>
          <w:sz w:val="28"/>
          <w:szCs w:val="28"/>
          <w:lang w:val="en-US"/>
        </w:rPr>
        <w:t>cosa</w:t>
      </w:r>
      <w:proofErr w:type="spellEnd"/>
      <w:r w:rsidRPr="00BB5EC3">
        <w:rPr>
          <w:rFonts w:ascii="Times New Roman" w:hAnsi="Times New Roman" w:cs="Times New Roman"/>
          <w:sz w:val="28"/>
          <w:szCs w:val="28"/>
          <w:lang w:val="en-US"/>
        </w:rPr>
        <w:t xml:space="preserve"> +</w:t>
      </w:r>
      <w:r w:rsidRPr="00BB5EC3">
        <w:rPr>
          <w:rFonts w:ascii="Times New Roman" w:hAnsi="Times New Roman" w:cs="Times New Roman"/>
          <w:i/>
          <w:iCs/>
          <w:sz w:val="28"/>
          <w:szCs w:val="28"/>
          <w:lang w:val="en-US"/>
        </w:rPr>
        <w:t xml:space="preserve"> </w:t>
      </w:r>
      <w:r w:rsidRPr="00BB5EC3">
        <w:rPr>
          <w:rFonts w:ascii="Times New Roman" w:hAnsi="Times New Roman" w:cs="Times New Roman"/>
          <w:i/>
          <w:iCs/>
          <w:sz w:val="28"/>
          <w:szCs w:val="28"/>
          <w:u w:val="single"/>
          <w:vertAlign w:val="superscript"/>
          <w:lang w:val="en-US"/>
        </w:rPr>
        <w:t>R</w:t>
      </w:r>
      <w:r w:rsidRPr="00BB5EC3">
        <w:rPr>
          <w:rFonts w:ascii="Times New Roman" w:hAnsi="Times New Roman" w:cs="Times New Roman"/>
          <w:i/>
          <w:iCs/>
          <w:sz w:val="28"/>
          <w:szCs w:val="28"/>
          <w:lang w:val="en-US"/>
        </w:rPr>
        <w:t xml:space="preserve"> </w:t>
      </w:r>
      <w:r w:rsidRPr="00BB5EC3">
        <w:rPr>
          <w:rFonts w:ascii="Times New Roman" w:hAnsi="Times New Roman" w:cs="Times New Roman"/>
          <w:sz w:val="28"/>
          <w:szCs w:val="28"/>
          <w:lang w:val="en-US"/>
        </w:rPr>
        <w:t>cos2</w:t>
      </w:r>
      <w:r w:rsidRPr="00BB5EC3">
        <w:rPr>
          <w:rFonts w:ascii="Times New Roman" w:hAnsi="Times New Roman" w:cs="Times New Roman"/>
          <w:i/>
          <w:iCs/>
          <w:sz w:val="28"/>
          <w:szCs w:val="28"/>
          <w:lang w:val="en-US"/>
        </w:rPr>
        <w:t xml:space="preserve"> </w:t>
      </w:r>
      <w:r w:rsidRPr="00BB5EC3">
        <w:rPr>
          <w:rFonts w:ascii="Cambria Math" w:eastAsia="MS PGothic" w:hAnsi="Cambria Math" w:cs="Cambria Math"/>
          <w:sz w:val="28"/>
          <w:szCs w:val="28"/>
          <w:lang w:val="en-US"/>
        </w:rPr>
        <w:t>⋅</w:t>
      </w:r>
      <w:proofErr w:type="gramStart"/>
      <w:r w:rsidRPr="00BB5EC3">
        <w:rPr>
          <w:rFonts w:ascii="Times New Roman" w:hAnsi="Times New Roman" w:cs="Times New Roman"/>
          <w:sz w:val="28"/>
          <w:szCs w:val="28"/>
          <w:lang w:val="en-US"/>
        </w:rPr>
        <w:t>a</w:t>
      </w:r>
      <w:r w:rsidRPr="00BB5EC3">
        <w:rPr>
          <w:rFonts w:ascii="Times New Roman" w:hAnsi="Times New Roman" w:cs="Times New Roman"/>
          <w:i/>
          <w:iCs/>
          <w:sz w:val="28"/>
          <w:szCs w:val="28"/>
          <w:lang w:val="en-US"/>
        </w:rPr>
        <w:t xml:space="preserve"> </w:t>
      </w:r>
      <w:r w:rsidRPr="00BB5EC3">
        <w:rPr>
          <w:rFonts w:ascii="Times New Roman" w:hAnsi="Times New Roman" w:cs="Times New Roman"/>
          <w:sz w:val="28"/>
          <w:szCs w:val="28"/>
          <w:lang w:val="en-US"/>
        </w:rPr>
        <w:t>.</w:t>
      </w:r>
      <w:proofErr w:type="gramEnd"/>
      <w:r w:rsidRPr="00BB5EC3">
        <w:rPr>
          <w:rFonts w:ascii="Times New Roman" w:hAnsi="Times New Roman" w:cs="Times New Roman"/>
          <w:i/>
          <w:iCs/>
          <w:sz w:val="28"/>
          <w:szCs w:val="28"/>
          <w:lang w:val="en-US"/>
        </w:rPr>
        <w:t xml:space="preserve"> </w:t>
      </w:r>
      <w:r w:rsidRPr="00397034">
        <w:rPr>
          <w:rFonts w:ascii="Times New Roman" w:hAnsi="Times New Roman" w:cs="Times New Roman"/>
          <w:i/>
          <w:iCs/>
          <w:sz w:val="28"/>
          <w:szCs w:val="28"/>
        </w:rPr>
        <w:t>L</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Угол наклона оси шатуна относительно оси цилиндра</w:t>
      </w:r>
    </w:p>
    <w:p w:rsidR="009E7D6C" w:rsidRPr="00397034" w:rsidRDefault="009D3EA0" w:rsidP="00397034">
      <w:pPr>
        <w:widowControl w:val="0"/>
        <w:tabs>
          <w:tab w:val="left" w:pos="567"/>
        </w:tabs>
        <w:autoSpaceDE w:val="0"/>
        <w:autoSpaceDN w:val="0"/>
        <w:adjustRightInd w:val="0"/>
        <w:spacing w:after="0" w:line="360" w:lineRule="auto"/>
        <w:ind w:firstLine="709"/>
        <w:jc w:val="center"/>
        <w:rPr>
          <w:rFonts w:ascii="Times New Roman" w:hAnsi="Times New Roman" w:cs="Times New Roman"/>
          <w:sz w:val="28"/>
          <w:szCs w:val="28"/>
        </w:rPr>
      </w:pPr>
      <w:r w:rsidRPr="00397034">
        <w:rPr>
          <w:rFonts w:ascii="Times New Roman" w:hAnsi="Times New Roman" w:cs="Times New Roman"/>
          <w:noProof/>
          <w:sz w:val="28"/>
          <w:szCs w:val="28"/>
          <w:lang w:eastAsia="ru-RU"/>
        </w:rPr>
        <w:drawing>
          <wp:inline distT="0" distB="0" distL="0" distR="0">
            <wp:extent cx="1648055" cy="533474"/>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Формула12.png"/>
                    <pic:cNvPicPr/>
                  </pic:nvPicPr>
                  <pic:blipFill>
                    <a:blip r:embed="rId55">
                      <a:extLst>
                        <a:ext uri="{28A0092B-C50C-407E-A947-70E740481C1C}">
                          <a14:useLocalDpi xmlns:a14="http://schemas.microsoft.com/office/drawing/2010/main" val="0"/>
                        </a:ext>
                      </a:extLst>
                    </a:blip>
                    <a:stretch>
                      <a:fillRect/>
                    </a:stretch>
                  </pic:blipFill>
                  <pic:spPr>
                    <a:xfrm>
                      <a:off x="0" y="0"/>
                      <a:ext cx="1648055" cy="533474"/>
                    </a:xfrm>
                    <a:prstGeom prst="rect">
                      <a:avLst/>
                    </a:prstGeom>
                  </pic:spPr>
                </pic:pic>
              </a:graphicData>
            </a:graphic>
          </wp:inline>
        </w:drawing>
      </w:r>
      <w:r w:rsidR="009E7D6C" w:rsidRPr="00397034">
        <w:rPr>
          <w:rFonts w:ascii="Times New Roman" w:hAnsi="Times New Roman" w:cs="Times New Roman"/>
          <w:noProof/>
          <w:sz w:val="28"/>
          <w:szCs w:val="28"/>
          <w:lang w:eastAsia="ru-RU"/>
        </w:rPr>
        <w:drawing>
          <wp:anchor distT="0" distB="0" distL="114300" distR="114300" simplePos="0" relativeHeight="251669504" behindDoc="1" locked="0" layoutInCell="0" allowOverlap="1">
            <wp:simplePos x="0" y="0"/>
            <wp:positionH relativeFrom="column">
              <wp:posOffset>876300</wp:posOffset>
            </wp:positionH>
            <wp:positionV relativeFrom="paragraph">
              <wp:posOffset>-195580</wp:posOffset>
            </wp:positionV>
            <wp:extent cx="82550" cy="57785"/>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2550" cy="57785"/>
                    </a:xfrm>
                    <a:prstGeom prst="rect">
                      <a:avLst/>
                    </a:prstGeom>
                    <a:noFill/>
                  </pic:spPr>
                </pic:pic>
              </a:graphicData>
            </a:graphic>
            <wp14:sizeRelH relativeFrom="page">
              <wp14:pctWidth>0</wp14:pctWidth>
            </wp14:sizeRelH>
            <wp14:sizeRelV relativeFrom="page">
              <wp14:pctHeight>0</wp14:pctHeight>
            </wp14:sizeRelV>
          </wp:anchor>
        </w:drawing>
      </w: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 xml:space="preserve">7. Износ поршня вычисляется сложением его износов на каждом расчетном шаге, причем расчет ведется для той стороны поршня, которая прилегает к стенке цилиндра в начале такта рабочего хода (т.е. при </w:t>
      </w:r>
      <w:r w:rsidRPr="00397034">
        <w:rPr>
          <w:rFonts w:ascii="Times New Roman" w:hAnsi="Times New Roman" w:cs="Times New Roman"/>
          <w:i/>
          <w:iCs/>
          <w:sz w:val="28"/>
          <w:szCs w:val="28"/>
        </w:rPr>
        <w:t>p</w:t>
      </w:r>
      <w:r w:rsidRPr="00397034">
        <w:rPr>
          <w:rFonts w:ascii="Times New Roman" w:hAnsi="Times New Roman" w:cs="Times New Roman"/>
          <w:sz w:val="28"/>
          <w:szCs w:val="28"/>
        </w:rPr>
        <w:t>&gt;0). Износ на расчетном шаге вычисляется по формуле</w:t>
      </w:r>
    </w:p>
    <w:p w:rsidR="009E7D6C" w:rsidRPr="00397034" w:rsidRDefault="009D3EA0" w:rsidP="00397034">
      <w:pPr>
        <w:widowControl w:val="0"/>
        <w:tabs>
          <w:tab w:val="left" w:pos="567"/>
        </w:tabs>
        <w:autoSpaceDE w:val="0"/>
        <w:autoSpaceDN w:val="0"/>
        <w:adjustRightInd w:val="0"/>
        <w:spacing w:after="0" w:line="360" w:lineRule="auto"/>
        <w:ind w:firstLine="709"/>
        <w:jc w:val="center"/>
        <w:rPr>
          <w:rFonts w:ascii="Times New Roman" w:hAnsi="Times New Roman" w:cs="Times New Roman"/>
          <w:sz w:val="28"/>
          <w:szCs w:val="28"/>
        </w:rPr>
      </w:pPr>
      <w:r w:rsidRPr="00397034">
        <w:rPr>
          <w:rFonts w:ascii="Times New Roman" w:hAnsi="Times New Roman" w:cs="Times New Roman"/>
          <w:noProof/>
          <w:sz w:val="28"/>
          <w:szCs w:val="28"/>
          <w:lang w:eastAsia="ru-RU"/>
        </w:rPr>
        <w:drawing>
          <wp:inline distT="0" distB="0" distL="0" distR="0">
            <wp:extent cx="1105054" cy="409632"/>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Формула13.png"/>
                    <pic:cNvPicPr/>
                  </pic:nvPicPr>
                  <pic:blipFill>
                    <a:blip r:embed="rId57">
                      <a:extLst>
                        <a:ext uri="{28A0092B-C50C-407E-A947-70E740481C1C}">
                          <a14:useLocalDpi xmlns:a14="http://schemas.microsoft.com/office/drawing/2010/main" val="0"/>
                        </a:ext>
                      </a:extLst>
                    </a:blip>
                    <a:stretch>
                      <a:fillRect/>
                    </a:stretch>
                  </pic:blipFill>
                  <pic:spPr>
                    <a:xfrm>
                      <a:off x="0" y="0"/>
                      <a:ext cx="1105054" cy="409632"/>
                    </a:xfrm>
                    <a:prstGeom prst="rect">
                      <a:avLst/>
                    </a:prstGeom>
                  </pic:spPr>
                </pic:pic>
              </a:graphicData>
            </a:graphic>
          </wp:inline>
        </w:drawing>
      </w:r>
      <w:r w:rsidR="009E7D6C" w:rsidRPr="00397034">
        <w:rPr>
          <w:rFonts w:ascii="Times New Roman" w:hAnsi="Times New Roman" w:cs="Times New Roman"/>
          <w:noProof/>
          <w:sz w:val="28"/>
          <w:szCs w:val="28"/>
          <w:lang w:eastAsia="ru-RU"/>
        </w:rPr>
        <mc:AlternateContent>
          <mc:Choice Requires="wps">
            <w:drawing>
              <wp:anchor distT="0" distB="0" distL="114300" distR="114300" simplePos="0" relativeHeight="251670528" behindDoc="1" locked="0" layoutInCell="0" allowOverlap="1">
                <wp:simplePos x="0" y="0"/>
                <wp:positionH relativeFrom="column">
                  <wp:posOffset>1630045</wp:posOffset>
                </wp:positionH>
                <wp:positionV relativeFrom="paragraph">
                  <wp:posOffset>-113030</wp:posOffset>
                </wp:positionV>
                <wp:extent cx="147955" cy="0"/>
                <wp:effectExtent l="7620" t="8890" r="6350" b="1016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955" cy="0"/>
                        </a:xfrm>
                        <a:prstGeom prst="line">
                          <a:avLst/>
                        </a:prstGeom>
                        <a:noFill/>
                        <a:ln w="42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E0DFC2B" id="Прямая соединительная линия 1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35pt,-8.9pt" to="140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nxTQIAAFkEAAAOAAAAZHJzL2Uyb0RvYy54bWysVM1uEzEQviPxDtbek82GbdKuuqlQNuFS&#10;oFLLAzi2N2vhtS3bzSZCSNAzUh6BV+AAUqUCz7B5I8bOj1K4IEQOztgz8/mbmc97frGsBVowY7mS&#10;eZR0exFikijK5TyP3txMO6cRsg5LioWSLI9WzEYXo6dPzhudsb6qlKDMIACRNmt0HlXO6SyOLalY&#10;jW1XaSbBWSpTYwdbM4+pwQ2g1yLu93qDuFGGaqMIsxZOi60zGgX8smTEvS5LyxwSeQTcXFhNWGd+&#10;jUfnOJsbrCtOdjTwP7CoMZdw6QGqwA6jW8P/gKo5Mcqq0nWJqmNVlpywUANUk/R+q+a6wpqFWqA5&#10;Vh/aZP8fLHm1uDKIU5gdTEriGmbUft582Kzb7+2XzRptPrY/22/t1/a+/dHeb+7Afth8Ats724fd&#10;8RpBOvSy0TYDyLG8Mr4bZCmv9aUiby2SalxhOWehppuVhnsSnxE/SvEbq4HRrHmpKMTgW6dCY5el&#10;qT0ktAwtw/xWh/mxpUMEDpN0eHZyEiGyd8U42+dpY90LpmrkjTwSXPrO4gwvLq3zPHC2D/HHUk25&#10;EEEdQqImj9L+YBgSrBKceqcPs2Y+GwuDFtjrK/xCUeA5DjPqVtIAVjFMJzvbYS62NlwupMeDSoDO&#10;ztoK6N1Z72xyOjlNO0Bh0kl7RdF5Ph2nncE0GZ4Uz4rxuEjee2pJmlWcUiY9u72Yk/TvxLJ7VlsZ&#10;HuR8aEP8GD30C8ju/wPpMEo/va0OZoqursx+xKDfELx7a/6BHO/BPv4ijH4BAAD//wMAUEsDBBQA&#10;BgAIAAAAIQDBDKRK3gAAAAsBAAAPAAAAZHJzL2Rvd25yZXYueG1sTI/RSsNAEEXfBf9hGcG3djcB&#10;mxKzKUUQqfpgqx+wzU6TtNnZmN2m8e8dQdDHmTncObdYTa4TIw6h9aQhmSsQSJW3LdUaPt4fZ0sQ&#10;IRqypvOEGr4wwKq8vipMbv2FtjjuYi04hEJuNDQx9rmUoWrQmTD3PRLfDn5wJvI41NIO5sLhrpOp&#10;UgvpTEv8oTE9PjRYnXZnp2GdhHH8lOo1ezq+bV6ew2njWqX17c20vgcRcYp/MPzoszqU7LT3Z7JB&#10;dBrSu0XGqIZZknEHJtKl4nb7340sC/m/Q/kNAAD//wMAUEsBAi0AFAAGAAgAAAAhALaDOJL+AAAA&#10;4QEAABMAAAAAAAAAAAAAAAAAAAAAAFtDb250ZW50X1R5cGVzXS54bWxQSwECLQAUAAYACAAAACEA&#10;OP0h/9YAAACUAQAACwAAAAAAAAAAAAAAAAAvAQAAX3JlbHMvLnJlbHNQSwECLQAUAAYACAAAACEA&#10;3Urp8U0CAABZBAAADgAAAAAAAAAAAAAAAAAuAgAAZHJzL2Uyb0RvYy54bWxQSwECLQAUAAYACAAA&#10;ACEAwQykSt4AAAALAQAADwAAAAAAAAAAAAAAAACnBAAAZHJzL2Rvd25yZXYueG1sUEsFBgAAAAAE&#10;AAQA8wAAALIFAAAAAA==&#10;" o:allowincell="f" strokeweight=".1185mm"/>
            </w:pict>
          </mc:Fallback>
        </mc:AlternateContent>
      </w: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 xml:space="preserve">где </w:t>
      </w:r>
      <w:proofErr w:type="spellStart"/>
      <w:r w:rsidRPr="00397034">
        <w:rPr>
          <w:rFonts w:ascii="Times New Roman" w:hAnsi="Times New Roman" w:cs="Times New Roman"/>
          <w:i/>
          <w:iCs/>
          <w:sz w:val="28"/>
          <w:szCs w:val="28"/>
        </w:rPr>
        <w:t>I</w:t>
      </w:r>
      <w:r w:rsidRPr="00397034">
        <w:rPr>
          <w:rFonts w:ascii="Times New Roman" w:hAnsi="Times New Roman" w:cs="Times New Roman"/>
          <w:i/>
          <w:iCs/>
          <w:sz w:val="28"/>
          <w:szCs w:val="28"/>
          <w:vertAlign w:val="subscript"/>
        </w:rPr>
        <w:t>pi</w:t>
      </w:r>
      <w:proofErr w:type="spellEnd"/>
      <w:r w:rsidRPr="00397034">
        <w:rPr>
          <w:rFonts w:ascii="Times New Roman" w:hAnsi="Times New Roman" w:cs="Times New Roman"/>
          <w:sz w:val="28"/>
          <w:szCs w:val="28"/>
        </w:rPr>
        <w:t xml:space="preserve"> – интенсивность изнашивания поршня на расчетном шаге, </w:t>
      </w:r>
      <w:r w:rsidRPr="00397034">
        <w:rPr>
          <w:rFonts w:ascii="Times New Roman" w:hAnsi="Times New Roman" w:cs="Times New Roman"/>
          <w:i/>
          <w:iCs/>
          <w:sz w:val="28"/>
          <w:szCs w:val="28"/>
        </w:rPr>
        <w:t>R</w:t>
      </w:r>
      <w:r w:rsidRPr="00397034">
        <w:rPr>
          <w:rFonts w:ascii="Times New Roman" w:hAnsi="Times New Roman" w:cs="Times New Roman"/>
          <w:sz w:val="28"/>
          <w:szCs w:val="28"/>
        </w:rPr>
        <w:t>/50 – путь трения на расчетном шаге.</w:t>
      </w: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 xml:space="preserve">8. Суммирование износа расчетных точек цилиндра от всех поршневых колец. Сложение производится с учетом того, что не все точки цилиндра изнашиваются одним и тем же количеством колец: чем ближе расчетная точка к ВМТ или НМТ, тем меньшее число колец ее изнашивает. Поэтому число расчетных точек на этом шаге увеличивается на количество точек, умещающихся в промежутке между серединой верхнего поршневого </w:t>
      </w:r>
      <w:r w:rsidRPr="00397034">
        <w:rPr>
          <w:rFonts w:ascii="Times New Roman" w:hAnsi="Times New Roman" w:cs="Times New Roman"/>
          <w:sz w:val="28"/>
          <w:szCs w:val="28"/>
        </w:rPr>
        <w:lastRenderedPageBreak/>
        <w:t>кольца и серединой самого нижнего поршневого кольца, т.е.</w:t>
      </w:r>
    </w:p>
    <w:p w:rsidR="009E7D6C" w:rsidRPr="00397034" w:rsidRDefault="009D3EA0" w:rsidP="00397034">
      <w:pPr>
        <w:widowControl w:val="0"/>
        <w:tabs>
          <w:tab w:val="left" w:pos="567"/>
        </w:tabs>
        <w:autoSpaceDE w:val="0"/>
        <w:autoSpaceDN w:val="0"/>
        <w:adjustRightInd w:val="0"/>
        <w:spacing w:after="0" w:line="360" w:lineRule="auto"/>
        <w:jc w:val="center"/>
        <w:rPr>
          <w:rFonts w:ascii="Times New Roman" w:hAnsi="Times New Roman" w:cs="Times New Roman"/>
          <w:sz w:val="28"/>
          <w:szCs w:val="28"/>
        </w:rPr>
      </w:pPr>
      <w:r w:rsidRPr="00397034">
        <w:rPr>
          <w:rFonts w:ascii="Times New Roman" w:hAnsi="Times New Roman" w:cs="Times New Roman"/>
          <w:noProof/>
          <w:sz w:val="28"/>
          <w:szCs w:val="28"/>
          <w:lang w:eastAsia="ru-RU"/>
        </w:rPr>
        <w:drawing>
          <wp:inline distT="0" distB="0" distL="0" distR="0">
            <wp:extent cx="1162212" cy="438211"/>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Формула14.png"/>
                    <pic:cNvPicPr/>
                  </pic:nvPicPr>
                  <pic:blipFill>
                    <a:blip r:embed="rId58">
                      <a:extLst>
                        <a:ext uri="{28A0092B-C50C-407E-A947-70E740481C1C}">
                          <a14:useLocalDpi xmlns:a14="http://schemas.microsoft.com/office/drawing/2010/main" val="0"/>
                        </a:ext>
                      </a:extLst>
                    </a:blip>
                    <a:stretch>
                      <a:fillRect/>
                    </a:stretch>
                  </pic:blipFill>
                  <pic:spPr>
                    <a:xfrm>
                      <a:off x="0" y="0"/>
                      <a:ext cx="1162212" cy="438211"/>
                    </a:xfrm>
                    <a:prstGeom prst="rect">
                      <a:avLst/>
                    </a:prstGeom>
                  </pic:spPr>
                </pic:pic>
              </a:graphicData>
            </a:graphic>
          </wp:inline>
        </w:drawing>
      </w:r>
      <w:r w:rsidR="009E7D6C" w:rsidRPr="00397034">
        <w:rPr>
          <w:rFonts w:ascii="Times New Roman" w:hAnsi="Times New Roman" w:cs="Times New Roman"/>
          <w:noProof/>
          <w:sz w:val="28"/>
          <w:szCs w:val="28"/>
          <w:lang w:eastAsia="ru-RU"/>
        </w:rPr>
        <mc:AlternateContent>
          <mc:Choice Requires="wps">
            <w:drawing>
              <wp:anchor distT="0" distB="0" distL="114300" distR="114300" simplePos="0" relativeHeight="251672576" behindDoc="1" locked="0" layoutInCell="0" allowOverlap="1">
                <wp:simplePos x="0" y="0"/>
                <wp:positionH relativeFrom="column">
                  <wp:posOffset>1570355</wp:posOffset>
                </wp:positionH>
                <wp:positionV relativeFrom="paragraph">
                  <wp:posOffset>-106680</wp:posOffset>
                </wp:positionV>
                <wp:extent cx="279400" cy="0"/>
                <wp:effectExtent l="5080" t="12065" r="10795" b="698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38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55FA645" id="Прямая соединительная линия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65pt,-8.4pt" to="145.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E/iTgIAAFkEAAAOAAAAZHJzL2Uyb0RvYy54bWysVM1uEzEQviPxDtbe091NlzRZdVOhbMKl&#10;QKWWB3Bsb9bCa1u2m02EkKBnpD4Cr8ABpEoFnmHzRoydH7VwQYgcnLFn5vM3M5/39GzVCLRkxnIl&#10;iyg9SiLEJFGUy0URvbma9YYRsg5LioWSrIjWzEZn46dPTluds76qlaDMIACRNm91EdXO6TyOLalZ&#10;g+2R0kyCs1KmwQ62ZhFTg1tAb0TcT5JB3CpDtVGEWQun5dYZjQN+VTHiXleVZQ6JIgJuLqwmrHO/&#10;xuNTnC8M1jUnOxr4H1g0mEu49ABVYofRteF/QDWcGGVV5Y6IamJVVZywUANUkya/VXNZY81CLdAc&#10;qw9tsv8PlrxaXhjEKcxuECGJG5hR93nzYXPbfe++bG7R5mP3s/vWfe3uuh/d3eYG7PvNJ7C9s7vf&#10;Hd8iSIdettrmADmRF8Z3g6zkpT5X5K1FUk1qLBcs1HS11nBP6jPiRyl+YzUwmrcvFYUYfO1UaOyq&#10;Mo2HhJahVZjf+jA/tnKIwGH/ZJQlMGWyd8U43+dpY90LphrkjSISXPrO4hwvz63zPHC+D/HHUs24&#10;EEEdQqK2iI6Ho2FIsEpw6p0+zJrFfCIMWmKvr/ALRYHnYZhR15IGsJphOt3ZDnOxteFyIT0eVAJ0&#10;dtZWQO9GyWg6nA6zXtYfTHtZUpa957NJ1hvM0pNn5XE5mZTpe08tzfKaU8qkZ7cXc5r9nVh2z2or&#10;w4OcD22IH6OHfgHZ/X8gHUbpp7fVwVzR9YXZjxj0G4J3b80/kId7sB9+Eca/AAAA//8DAFBLAwQU&#10;AAYACAAAACEAXFovI98AAAALAQAADwAAAGRycy9kb3ducmV2LnhtbEyPTU+DQBCG7yb+h82YeGsX&#10;0BZFlsaY6EmMrR70tmWnQMrOEnah+O8dExM9zjtP3o98M9tOTDj41pGCeBmBQKqcaalW8P72uLgB&#10;4YMmoztHqOALPWyK87NcZ8adaIvTLtSCTchnWkETQp9J6asGrfZL1yPx7+AGqwOfQy3NoE9sbjuZ&#10;RNFaWt0SJzS6x4cGq+NutAo+Utw+j0/Hafh8WU3z6lCm5Wup1OXFfH8HIuAc/mD4qc/VoeBOezeS&#10;8aJTkFynV4wqWMRr3sBEchuzsv9VZJHL/xuKbwAAAP//AwBQSwECLQAUAAYACAAAACEAtoM4kv4A&#10;AADhAQAAEwAAAAAAAAAAAAAAAAAAAAAAW0NvbnRlbnRfVHlwZXNdLnhtbFBLAQItABQABgAIAAAA&#10;IQA4/SH/1gAAAJQBAAALAAAAAAAAAAAAAAAAAC8BAABfcmVscy8ucmVsc1BLAQItABQABgAIAAAA&#10;IQBBvE/iTgIAAFkEAAAOAAAAAAAAAAAAAAAAAC4CAABkcnMvZTJvRG9jLnhtbFBLAQItABQABgAI&#10;AAAAIQBcWi8j3wAAAAsBAAAPAAAAAAAAAAAAAAAAAKgEAABkcnMvZG93bnJldi54bWxQSwUGAAAA&#10;AAQABADzAAAAtAUAAAAA&#10;" o:allowincell="f" strokeweight=".1083mm"/>
            </w:pict>
          </mc:Fallback>
        </mc:AlternateContent>
      </w: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 xml:space="preserve">где </w:t>
      </w:r>
      <w:r w:rsidRPr="00397034">
        <w:rPr>
          <w:rFonts w:ascii="Times New Roman" w:hAnsi="Times New Roman" w:cs="Times New Roman"/>
          <w:i/>
          <w:iCs/>
          <w:sz w:val="28"/>
          <w:szCs w:val="28"/>
        </w:rPr>
        <w:t>a</w:t>
      </w:r>
      <w:r w:rsidRPr="00397034">
        <w:rPr>
          <w:rFonts w:ascii="Times New Roman" w:hAnsi="Times New Roman" w:cs="Times New Roman"/>
          <w:sz w:val="28"/>
          <w:szCs w:val="28"/>
        </w:rPr>
        <w:t xml:space="preserve"> – расстояние между серединами самого верхнего и самого нижнего поршневых колец.</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 xml:space="preserve">9. Определение наибольшей величины износа цилиндра и его расположения относительно ВМТ верхнего поршневого кольца. Наибольшая величина износа определяется перебором массива износа точек цилиндра </w:t>
      </w:r>
      <w:r w:rsidRPr="00397034">
        <w:rPr>
          <w:rFonts w:ascii="Times New Roman" w:hAnsi="Times New Roman" w:cs="Times New Roman"/>
          <w:i/>
          <w:iCs/>
          <w:sz w:val="28"/>
          <w:szCs w:val="28"/>
        </w:rPr>
        <w:t>U</w:t>
      </w:r>
      <w:r w:rsidRPr="00397034">
        <w:rPr>
          <w:rFonts w:ascii="Times New Roman" w:hAnsi="Times New Roman" w:cs="Times New Roman"/>
          <w:sz w:val="28"/>
          <w:szCs w:val="28"/>
        </w:rPr>
        <w:t>[</w:t>
      </w:r>
      <w:r w:rsidRPr="00397034">
        <w:rPr>
          <w:rFonts w:ascii="Times New Roman" w:hAnsi="Times New Roman" w:cs="Times New Roman"/>
          <w:i/>
          <w:iCs/>
          <w:sz w:val="28"/>
          <w:szCs w:val="28"/>
        </w:rPr>
        <w:t>i</w:t>
      </w:r>
      <w:r w:rsidRPr="00397034">
        <w:rPr>
          <w:rFonts w:ascii="Times New Roman" w:hAnsi="Times New Roman" w:cs="Times New Roman"/>
          <w:sz w:val="28"/>
          <w:szCs w:val="28"/>
          <w:vertAlign w:val="subscript"/>
        </w:rPr>
        <w:t>∑</w:t>
      </w:r>
      <w:r w:rsidRPr="00397034">
        <w:rPr>
          <w:rFonts w:ascii="Times New Roman" w:hAnsi="Times New Roman" w:cs="Times New Roman"/>
          <w:sz w:val="28"/>
          <w:szCs w:val="28"/>
        </w:rPr>
        <w:t>], а расстояние до найденной точки определяется по формуле</w:t>
      </w:r>
    </w:p>
    <w:p w:rsidR="009E7D6C" w:rsidRPr="00397034" w:rsidRDefault="009D3EA0" w:rsidP="00397034">
      <w:pPr>
        <w:widowControl w:val="0"/>
        <w:tabs>
          <w:tab w:val="left" w:pos="567"/>
        </w:tabs>
        <w:autoSpaceDE w:val="0"/>
        <w:autoSpaceDN w:val="0"/>
        <w:adjustRightInd w:val="0"/>
        <w:spacing w:after="0" w:line="360" w:lineRule="auto"/>
        <w:jc w:val="center"/>
        <w:rPr>
          <w:rFonts w:ascii="Times New Roman" w:hAnsi="Times New Roman" w:cs="Times New Roman"/>
          <w:sz w:val="28"/>
          <w:szCs w:val="28"/>
        </w:rPr>
      </w:pPr>
      <w:r w:rsidRPr="00397034">
        <w:rPr>
          <w:rFonts w:ascii="Times New Roman" w:hAnsi="Times New Roman" w:cs="Times New Roman"/>
          <w:noProof/>
          <w:sz w:val="28"/>
          <w:szCs w:val="28"/>
          <w:lang w:eastAsia="ru-RU"/>
        </w:rPr>
        <w:drawing>
          <wp:inline distT="0" distB="0" distL="0" distR="0">
            <wp:extent cx="1409897" cy="476316"/>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Формула15.png"/>
                    <pic:cNvPicPr/>
                  </pic:nvPicPr>
                  <pic:blipFill>
                    <a:blip r:embed="rId59">
                      <a:extLst>
                        <a:ext uri="{28A0092B-C50C-407E-A947-70E740481C1C}">
                          <a14:useLocalDpi xmlns:a14="http://schemas.microsoft.com/office/drawing/2010/main" val="0"/>
                        </a:ext>
                      </a:extLst>
                    </a:blip>
                    <a:stretch>
                      <a:fillRect/>
                    </a:stretch>
                  </pic:blipFill>
                  <pic:spPr>
                    <a:xfrm>
                      <a:off x="0" y="0"/>
                      <a:ext cx="1409897" cy="476316"/>
                    </a:xfrm>
                    <a:prstGeom prst="rect">
                      <a:avLst/>
                    </a:prstGeom>
                  </pic:spPr>
                </pic:pic>
              </a:graphicData>
            </a:graphic>
          </wp:inline>
        </w:drawing>
      </w:r>
      <w:r w:rsidR="009E7D6C" w:rsidRPr="00397034">
        <w:rPr>
          <w:rFonts w:ascii="Times New Roman" w:hAnsi="Times New Roman" w:cs="Times New Roman"/>
          <w:noProof/>
          <w:sz w:val="28"/>
          <w:szCs w:val="28"/>
          <w:lang w:eastAsia="ru-RU"/>
        </w:rPr>
        <mc:AlternateContent>
          <mc:Choice Requires="wps">
            <w:drawing>
              <wp:anchor distT="0" distB="0" distL="114300" distR="114300" simplePos="0" relativeHeight="251673600" behindDoc="1" locked="0" layoutInCell="0" allowOverlap="1">
                <wp:simplePos x="0" y="0"/>
                <wp:positionH relativeFrom="column">
                  <wp:posOffset>1719580</wp:posOffset>
                </wp:positionH>
                <wp:positionV relativeFrom="paragraph">
                  <wp:posOffset>-120650</wp:posOffset>
                </wp:positionV>
                <wp:extent cx="157480" cy="0"/>
                <wp:effectExtent l="11430" t="12700" r="12065" b="63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480" cy="0"/>
                        </a:xfrm>
                        <a:prstGeom prst="line">
                          <a:avLst/>
                        </a:prstGeom>
                        <a:noFill/>
                        <a:ln w="45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18719B" id="Прямая соединительная линия 1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pt,-9.5pt" to="147.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yeTgIAAFkEAAAOAAAAZHJzL2Uyb0RvYy54bWysVM1uEzEQviPxDtbe082GTZquuqlQNuFS&#10;oFLLAzi2N2vhtS3bzSZCSNAzUh6BV+AAUqUCz7B5I8bOj1K4IEQOztgz8/mbmc97frGsBVowY7mS&#10;eZScdCPEJFGUy3kevbmZdoYRsg5LioWSLI9WzEYXo6dPzhudsZ6qlKDMIACRNmt0HlXO6SyOLalY&#10;je2J0kyCs1Smxg62Zh5TgxtAr0Xc63YHcaMM1UYRZi2cFltnNAr4ZcmIe12Wljkk8gi4ubCasM78&#10;Go/OcTY3WFec7Gjgf2BRYy7h0gNUgR1Gt4b/AVVzYpRVpTshqo5VWXLCQg1QTdL9rZrrCmsWaoHm&#10;WH1ok/1/sOTV4sogTmF2/QhJXMOM2s+bD5t1+739slmjzcf2Z/ut/dretz/a+80d2A+bT2B7Z/uw&#10;O14jSIdeNtpmADmWV8Z3gyzltb5U5K1FUo0rLOcs1HSz0nBP4jPiRyl+YzUwmjUvFYUYfOtUaOyy&#10;NLWHhJahZZjf6jA/tnSIwGHSP02HMGWyd8U42+dpY90LpmrkjTwSXPrO4gwvLq3zPHC2D/HHUk25&#10;EEEdQqImj9J+OggJVglOvdOHWTOfjYVBC+z1FX6hKPAchxl1K2kAqximk53tMBdbGy4X0uNBJUBn&#10;Z20F9O6sezYZToZpJ+0NJp20WxSd59Nx2hlMk9N+8awYj4vkvaeWpFnFKWXSs9uLOUn/Tiy7Z7WV&#10;4UHOhzbEj9FDv4Ds/j+QDqP009vqYKbo6srsRwz6DcG7t+YfyPEe7OMvwugXAAAA//8DAFBLAwQU&#10;AAYACAAAACEAaRp8POEAAAALAQAADwAAAGRycy9kb3ducmV2LnhtbEyPwU7DMBBE70j8g7VI3Fqn&#10;QZQ2xKlQERWUUwOHcnPjJYmI11bstIGvZ5GQ4Dg7o9k3+Wq0nThiH1pHCmbTBARS5UxLtYLXl4fJ&#10;AkSImozuHKGCTwywKs7Pcp0Zd6IdHstYCy6hkGkFTYw+kzJUDVodps4jsffueqsjy76WptcnLred&#10;TJNkLq1uiT802uO6weqjHKyC/WKonr628W1/Xz6ut5srv3veeKUuL8a7WxARx/gXhh98RoeCmQ5u&#10;IBNEpyC9SRg9KpjMljyKE+nyeg7i8HuRRS7/byi+AQAA//8DAFBLAQItABQABgAIAAAAIQC2gziS&#10;/gAAAOEBAAATAAAAAAAAAAAAAAAAAAAAAABbQ29udGVudF9UeXBlc10ueG1sUEsBAi0AFAAGAAgA&#10;AAAhADj9If/WAAAAlAEAAAsAAAAAAAAAAAAAAAAALwEAAF9yZWxzLy5yZWxzUEsBAi0AFAAGAAgA&#10;AAAhAIR8jJ5OAgAAWQQAAA4AAAAAAAAAAAAAAAAALgIAAGRycy9lMm9Eb2MueG1sUEsBAi0AFAAG&#10;AAgAAAAhAGkafDzhAAAACwEAAA8AAAAAAAAAAAAAAAAAqAQAAGRycy9kb3ducmV2LnhtbFBLBQYA&#10;AAAABAAEAPMAAAC2BQAAAAA=&#10;" o:allowincell="f" strokeweight=".1263mm"/>
            </w:pict>
          </mc:Fallback>
        </mc:AlternateContent>
      </w: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 xml:space="preserve">где </w:t>
      </w:r>
      <w:proofErr w:type="spellStart"/>
      <w:r w:rsidRPr="00397034">
        <w:rPr>
          <w:rFonts w:ascii="Times New Roman" w:hAnsi="Times New Roman" w:cs="Times New Roman"/>
          <w:i/>
          <w:iCs/>
          <w:sz w:val="28"/>
          <w:szCs w:val="28"/>
        </w:rPr>
        <w:t>i</w:t>
      </w:r>
      <w:r w:rsidRPr="00397034">
        <w:rPr>
          <w:rFonts w:ascii="Times New Roman" w:hAnsi="Times New Roman" w:cs="Times New Roman"/>
          <w:sz w:val="28"/>
          <w:szCs w:val="28"/>
          <w:vertAlign w:val="subscript"/>
        </w:rPr>
        <w:t>max</w:t>
      </w:r>
      <w:proofErr w:type="spellEnd"/>
      <w:r w:rsidRPr="00397034">
        <w:rPr>
          <w:rFonts w:ascii="Times New Roman" w:hAnsi="Times New Roman" w:cs="Times New Roman"/>
          <w:sz w:val="28"/>
          <w:szCs w:val="28"/>
        </w:rPr>
        <w:t xml:space="preserve"> – порядковый номер в массиве величин износа точки с максимальным износом.</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1100ED"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10. Запись результатов расчета в файлы: файл для просмотра результатов и файл для построения графика вспомогательной программой.</w:t>
      </w:r>
    </w:p>
    <w:p w:rsidR="001100ED" w:rsidRPr="00397034" w:rsidRDefault="001100ED" w:rsidP="00397034">
      <w:pPr>
        <w:spacing w:line="360" w:lineRule="auto"/>
        <w:rPr>
          <w:rFonts w:ascii="Times New Roman" w:hAnsi="Times New Roman" w:cs="Times New Roman"/>
          <w:sz w:val="28"/>
          <w:szCs w:val="28"/>
        </w:rPr>
      </w:pPr>
      <w:r w:rsidRPr="00397034">
        <w:rPr>
          <w:rFonts w:ascii="Times New Roman" w:hAnsi="Times New Roman" w:cs="Times New Roman"/>
          <w:sz w:val="28"/>
          <w:szCs w:val="28"/>
        </w:rPr>
        <w:br w:type="page"/>
      </w:r>
    </w:p>
    <w:p w:rsidR="009E7D6C" w:rsidRPr="00397034" w:rsidRDefault="009E7D6C" w:rsidP="00397034">
      <w:pPr>
        <w:widowControl w:val="0"/>
        <w:tabs>
          <w:tab w:val="left" w:pos="567"/>
        </w:tabs>
        <w:autoSpaceDE w:val="0"/>
        <w:autoSpaceDN w:val="0"/>
        <w:adjustRightInd w:val="0"/>
        <w:spacing w:after="0" w:line="360" w:lineRule="auto"/>
        <w:jc w:val="both"/>
        <w:rPr>
          <w:rFonts w:ascii="Times New Roman" w:hAnsi="Times New Roman" w:cs="Times New Roman"/>
          <w:sz w:val="28"/>
          <w:szCs w:val="28"/>
        </w:rPr>
      </w:pPr>
    </w:p>
    <w:p w:rsidR="009E7D6C" w:rsidRPr="00397034" w:rsidRDefault="009E7D6C" w:rsidP="00397034">
      <w:pPr>
        <w:pStyle w:val="1"/>
        <w:numPr>
          <w:ilvl w:val="0"/>
          <w:numId w:val="10"/>
        </w:numPr>
        <w:spacing w:line="360" w:lineRule="auto"/>
        <w:rPr>
          <w:rFonts w:ascii="Times New Roman" w:hAnsi="Times New Roman" w:cs="Times New Roman"/>
          <w:color w:val="auto"/>
          <w:sz w:val="28"/>
          <w:szCs w:val="28"/>
        </w:rPr>
      </w:pPr>
      <w:bookmarkStart w:id="8" w:name="_Toc465689334"/>
      <w:proofErr w:type="spellStart"/>
      <w:r w:rsidRPr="00397034">
        <w:rPr>
          <w:rFonts w:ascii="Times New Roman" w:hAnsi="Times New Roman" w:cs="Times New Roman"/>
          <w:b/>
          <w:bCs/>
          <w:color w:val="auto"/>
          <w:sz w:val="28"/>
          <w:szCs w:val="28"/>
        </w:rPr>
        <w:t>Блоксхемы</w:t>
      </w:r>
      <w:proofErr w:type="spellEnd"/>
      <w:r w:rsidRPr="00397034">
        <w:rPr>
          <w:rFonts w:ascii="Times New Roman" w:hAnsi="Times New Roman" w:cs="Times New Roman"/>
          <w:b/>
          <w:bCs/>
          <w:color w:val="auto"/>
          <w:sz w:val="28"/>
          <w:szCs w:val="28"/>
        </w:rPr>
        <w:t xml:space="preserve"> расчета интенсивности изнашивания</w:t>
      </w:r>
      <w:bookmarkEnd w:id="8"/>
    </w:p>
    <w:p w:rsidR="009E7D6C" w:rsidRPr="00397034" w:rsidRDefault="00CB0434" w:rsidP="00397034">
      <w:pPr>
        <w:pStyle w:val="a5"/>
        <w:widowControl w:val="0"/>
        <w:numPr>
          <w:ilvl w:val="1"/>
          <w:numId w:val="10"/>
        </w:numPr>
        <w:tabs>
          <w:tab w:val="left" w:pos="567"/>
        </w:tabs>
        <w:autoSpaceDE w:val="0"/>
        <w:autoSpaceDN w:val="0"/>
        <w:adjustRightInd w:val="0"/>
        <w:spacing w:after="0" w:line="360" w:lineRule="auto"/>
        <w:jc w:val="both"/>
        <w:outlineLvl w:val="1"/>
        <w:rPr>
          <w:rFonts w:ascii="Times New Roman" w:hAnsi="Times New Roman" w:cs="Times New Roman"/>
          <w:sz w:val="28"/>
          <w:szCs w:val="28"/>
        </w:rPr>
      </w:pPr>
      <w:bookmarkStart w:id="9" w:name="_Toc465689335"/>
      <w:r w:rsidRPr="00397034">
        <w:rPr>
          <w:rFonts w:ascii="Times New Roman" w:hAnsi="Times New Roman" w:cs="Times New Roman"/>
          <w:sz w:val="28"/>
          <w:szCs w:val="28"/>
        </w:rPr>
        <w:t>Общие сведения о расчете интенсивности</w:t>
      </w:r>
      <w:bookmarkEnd w:id="9"/>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Ниже представлены блок</w:t>
      </w:r>
      <w:r w:rsidR="00CB0434" w:rsidRPr="00397034">
        <w:rPr>
          <w:rFonts w:ascii="Times New Roman" w:hAnsi="Times New Roman" w:cs="Times New Roman"/>
          <w:sz w:val="28"/>
          <w:szCs w:val="28"/>
        </w:rPr>
        <w:t>-</w:t>
      </w:r>
      <w:r w:rsidRPr="00397034">
        <w:rPr>
          <w:rFonts w:ascii="Times New Roman" w:hAnsi="Times New Roman" w:cs="Times New Roman"/>
          <w:sz w:val="28"/>
          <w:szCs w:val="28"/>
        </w:rPr>
        <w:t xml:space="preserve">схемы программы расчета величин износа. На рис. 1 представлена обобщенная схема программы, показывающая последовательность выполнения ее отдельных составляющих. </w:t>
      </w:r>
      <w:proofErr w:type="spellStart"/>
      <w:r w:rsidRPr="00397034">
        <w:rPr>
          <w:rFonts w:ascii="Times New Roman" w:hAnsi="Times New Roman" w:cs="Times New Roman"/>
          <w:sz w:val="28"/>
          <w:szCs w:val="28"/>
        </w:rPr>
        <w:t>Блоксхемы</w:t>
      </w:r>
      <w:proofErr w:type="spellEnd"/>
      <w:r w:rsidRPr="00397034">
        <w:rPr>
          <w:rFonts w:ascii="Times New Roman" w:hAnsi="Times New Roman" w:cs="Times New Roman"/>
          <w:sz w:val="28"/>
          <w:szCs w:val="28"/>
        </w:rPr>
        <w:t xml:space="preserve"> наиболее сложных составляющих программы представлены на рис. 2–4. В представленных </w:t>
      </w:r>
      <w:proofErr w:type="spellStart"/>
      <w:r w:rsidRPr="00397034">
        <w:rPr>
          <w:rFonts w:ascii="Times New Roman" w:hAnsi="Times New Roman" w:cs="Times New Roman"/>
          <w:sz w:val="28"/>
          <w:szCs w:val="28"/>
        </w:rPr>
        <w:t>блоксхемах</w:t>
      </w:r>
      <w:proofErr w:type="spellEnd"/>
      <w:r w:rsidRPr="00397034">
        <w:rPr>
          <w:rFonts w:ascii="Times New Roman" w:hAnsi="Times New Roman" w:cs="Times New Roman"/>
          <w:sz w:val="28"/>
          <w:szCs w:val="28"/>
        </w:rPr>
        <w:t xml:space="preserve"> принята следующая система условных обозначений: a</w:t>
      </w:r>
      <w:r w:rsidRPr="00397034">
        <w:rPr>
          <w:rFonts w:ascii="Times New Roman" w:hAnsi="Times New Roman" w:cs="Times New Roman"/>
          <w:sz w:val="28"/>
          <w:szCs w:val="28"/>
          <w:vertAlign w:val="subscript"/>
        </w:rPr>
        <w:t>0</w:t>
      </w:r>
      <w:r w:rsidRPr="00397034">
        <w:rPr>
          <w:rFonts w:ascii="Times New Roman" w:hAnsi="Times New Roman" w:cs="Times New Roman"/>
          <w:sz w:val="28"/>
          <w:szCs w:val="28"/>
        </w:rPr>
        <w:t xml:space="preserve">, </w:t>
      </w:r>
      <w:r w:rsidRPr="00397034">
        <w:rPr>
          <w:rFonts w:ascii="Times New Roman" w:hAnsi="Times New Roman" w:cs="Times New Roman"/>
          <w:i/>
          <w:iCs/>
          <w:sz w:val="28"/>
          <w:szCs w:val="28"/>
        </w:rPr>
        <w:t>p</w:t>
      </w:r>
      <w:r w:rsidRPr="00397034">
        <w:rPr>
          <w:rFonts w:ascii="Times New Roman" w:hAnsi="Times New Roman" w:cs="Times New Roman"/>
          <w:sz w:val="28"/>
          <w:szCs w:val="28"/>
          <w:vertAlign w:val="subscript"/>
        </w:rPr>
        <w:t>0</w:t>
      </w:r>
      <w:r w:rsidRPr="00397034">
        <w:rPr>
          <w:rFonts w:ascii="Times New Roman" w:hAnsi="Times New Roman" w:cs="Times New Roman"/>
          <w:sz w:val="28"/>
          <w:szCs w:val="28"/>
        </w:rPr>
        <w:t xml:space="preserve"> – промежуточные значения угла ПКВ и индикаторного давления соответственно; </w:t>
      </w:r>
      <w:proofErr w:type="spellStart"/>
      <w:r w:rsidRPr="00397034">
        <w:rPr>
          <w:rFonts w:ascii="Times New Roman" w:hAnsi="Times New Roman" w:cs="Times New Roman"/>
          <w:sz w:val="28"/>
          <w:szCs w:val="28"/>
        </w:rPr>
        <w:t>a</w:t>
      </w:r>
      <w:r w:rsidRPr="00397034">
        <w:rPr>
          <w:rFonts w:ascii="Times New Roman" w:hAnsi="Times New Roman" w:cs="Times New Roman"/>
          <w:i/>
          <w:iCs/>
          <w:sz w:val="28"/>
          <w:szCs w:val="28"/>
        </w:rPr>
        <w:t>i</w:t>
      </w:r>
      <w:proofErr w:type="spellEnd"/>
      <w:r w:rsidRPr="00397034">
        <w:rPr>
          <w:rFonts w:ascii="Times New Roman" w:hAnsi="Times New Roman" w:cs="Times New Roman"/>
          <w:sz w:val="28"/>
          <w:szCs w:val="28"/>
        </w:rPr>
        <w:t xml:space="preserve">, </w:t>
      </w:r>
      <w:proofErr w:type="spellStart"/>
      <w:r w:rsidRPr="00397034">
        <w:rPr>
          <w:rFonts w:ascii="Times New Roman" w:hAnsi="Times New Roman" w:cs="Times New Roman"/>
          <w:i/>
          <w:iCs/>
          <w:sz w:val="28"/>
          <w:szCs w:val="28"/>
        </w:rPr>
        <w:t>pi</w:t>
      </w:r>
      <w:proofErr w:type="spellEnd"/>
      <w:r w:rsidRPr="00397034">
        <w:rPr>
          <w:rFonts w:ascii="Times New Roman" w:hAnsi="Times New Roman" w:cs="Times New Roman"/>
          <w:sz w:val="28"/>
          <w:szCs w:val="28"/>
        </w:rPr>
        <w:t xml:space="preserve"> – значения угла ПКВ и индикаторного давления, считанные из файла теплового расчета; </w:t>
      </w:r>
      <w:r w:rsidRPr="00397034">
        <w:rPr>
          <w:rFonts w:ascii="Times New Roman" w:hAnsi="Times New Roman" w:cs="Times New Roman"/>
          <w:i/>
          <w:iCs/>
          <w:sz w:val="28"/>
          <w:szCs w:val="28"/>
        </w:rPr>
        <w:t>t</w:t>
      </w:r>
      <w:r w:rsidRPr="00397034">
        <w:rPr>
          <w:rFonts w:ascii="Times New Roman" w:hAnsi="Times New Roman" w:cs="Times New Roman"/>
          <w:sz w:val="28"/>
          <w:szCs w:val="28"/>
        </w:rPr>
        <w:t xml:space="preserve">, </w:t>
      </w:r>
      <w:r w:rsidRPr="00397034">
        <w:rPr>
          <w:rFonts w:ascii="Times New Roman" w:hAnsi="Times New Roman" w:cs="Times New Roman"/>
          <w:i/>
          <w:iCs/>
          <w:sz w:val="28"/>
          <w:szCs w:val="28"/>
        </w:rPr>
        <w:t>с</w:t>
      </w:r>
      <w:r w:rsidRPr="00397034">
        <w:rPr>
          <w:rFonts w:ascii="Times New Roman" w:hAnsi="Times New Roman" w:cs="Times New Roman"/>
          <w:sz w:val="28"/>
          <w:szCs w:val="28"/>
        </w:rPr>
        <w:t xml:space="preserve">, </w:t>
      </w:r>
      <w:r w:rsidRPr="00397034">
        <w:rPr>
          <w:rFonts w:ascii="Times New Roman" w:hAnsi="Times New Roman" w:cs="Times New Roman"/>
          <w:i/>
          <w:iCs/>
          <w:sz w:val="28"/>
          <w:szCs w:val="28"/>
        </w:rPr>
        <w:t>i</w:t>
      </w:r>
      <w:r w:rsidRPr="00397034">
        <w:rPr>
          <w:rFonts w:ascii="Times New Roman" w:hAnsi="Times New Roman" w:cs="Times New Roman"/>
          <w:sz w:val="28"/>
          <w:szCs w:val="28"/>
        </w:rPr>
        <w:t xml:space="preserve">, </w:t>
      </w:r>
      <w:r w:rsidRPr="00397034">
        <w:rPr>
          <w:rFonts w:ascii="Times New Roman" w:hAnsi="Times New Roman" w:cs="Times New Roman"/>
          <w:i/>
          <w:iCs/>
          <w:sz w:val="28"/>
          <w:szCs w:val="28"/>
        </w:rPr>
        <w:t>k</w:t>
      </w:r>
      <w:r w:rsidRPr="00397034">
        <w:rPr>
          <w:rFonts w:ascii="Times New Roman" w:hAnsi="Times New Roman" w:cs="Times New Roman"/>
          <w:sz w:val="28"/>
          <w:szCs w:val="28"/>
        </w:rPr>
        <w:t xml:space="preserve"> – счетчики соответственно тактов, точек цилиндра, числа считанных из файла теплового расчета значений, числа поршневых колец; </w:t>
      </w:r>
      <w:proofErr w:type="spellStart"/>
      <w:r w:rsidRPr="00397034">
        <w:rPr>
          <w:rFonts w:ascii="Times New Roman" w:hAnsi="Times New Roman" w:cs="Times New Roman"/>
          <w:i/>
          <w:iCs/>
          <w:sz w:val="28"/>
          <w:szCs w:val="28"/>
        </w:rPr>
        <w:t>dS</w:t>
      </w:r>
      <w:proofErr w:type="spellEnd"/>
      <w:r w:rsidRPr="00397034">
        <w:rPr>
          <w:rFonts w:ascii="Times New Roman" w:hAnsi="Times New Roman" w:cs="Times New Roman"/>
          <w:sz w:val="28"/>
          <w:szCs w:val="28"/>
        </w:rPr>
        <w:t xml:space="preserve"> – величина расчетного шага; </w:t>
      </w:r>
      <w:r w:rsidRPr="00397034">
        <w:rPr>
          <w:rFonts w:ascii="Times New Roman" w:hAnsi="Times New Roman" w:cs="Times New Roman"/>
          <w:i/>
          <w:iCs/>
          <w:sz w:val="28"/>
          <w:szCs w:val="28"/>
        </w:rPr>
        <w:t>z</w:t>
      </w:r>
      <w:r w:rsidRPr="00397034">
        <w:rPr>
          <w:rFonts w:ascii="Times New Roman" w:hAnsi="Times New Roman" w:cs="Times New Roman"/>
          <w:sz w:val="28"/>
          <w:szCs w:val="28"/>
        </w:rPr>
        <w:t xml:space="preserve"> – число поршневых колец; </w:t>
      </w:r>
      <w:proofErr w:type="spellStart"/>
      <w:r w:rsidRPr="00397034">
        <w:rPr>
          <w:rFonts w:ascii="Times New Roman" w:hAnsi="Times New Roman" w:cs="Times New Roman"/>
          <w:i/>
          <w:iCs/>
          <w:sz w:val="28"/>
          <w:szCs w:val="28"/>
        </w:rPr>
        <w:t>Sp</w:t>
      </w:r>
      <w:proofErr w:type="spellEnd"/>
      <w:r w:rsidRPr="00397034">
        <w:rPr>
          <w:rFonts w:ascii="Times New Roman" w:hAnsi="Times New Roman" w:cs="Times New Roman"/>
          <w:i/>
          <w:iCs/>
          <w:sz w:val="28"/>
          <w:szCs w:val="28"/>
        </w:rPr>
        <w:t xml:space="preserve"> </w:t>
      </w:r>
      <w:r w:rsidRPr="00397034">
        <w:rPr>
          <w:rFonts w:ascii="Times New Roman" w:hAnsi="Times New Roman" w:cs="Times New Roman"/>
          <w:sz w:val="28"/>
          <w:szCs w:val="28"/>
        </w:rPr>
        <w:t>–</w:t>
      </w:r>
      <w:r w:rsidRPr="00397034">
        <w:rPr>
          <w:rFonts w:ascii="Times New Roman" w:hAnsi="Times New Roman" w:cs="Times New Roman"/>
          <w:i/>
          <w:iCs/>
          <w:sz w:val="28"/>
          <w:szCs w:val="28"/>
        </w:rPr>
        <w:t xml:space="preserve"> </w:t>
      </w:r>
      <w:r w:rsidRPr="00397034">
        <w:rPr>
          <w:rFonts w:ascii="Times New Roman" w:hAnsi="Times New Roman" w:cs="Times New Roman"/>
          <w:sz w:val="28"/>
          <w:szCs w:val="28"/>
        </w:rPr>
        <w:t>расстояние от ВМТ до текущего положения</w:t>
      </w:r>
      <w:r w:rsidRPr="00397034">
        <w:rPr>
          <w:rFonts w:ascii="Times New Roman" w:hAnsi="Times New Roman" w:cs="Times New Roman"/>
          <w:i/>
          <w:iCs/>
          <w:sz w:val="28"/>
          <w:szCs w:val="28"/>
        </w:rPr>
        <w:t xml:space="preserve"> </w:t>
      </w:r>
      <w:r w:rsidRPr="00397034">
        <w:rPr>
          <w:rFonts w:ascii="Times New Roman" w:hAnsi="Times New Roman" w:cs="Times New Roman"/>
          <w:sz w:val="28"/>
          <w:szCs w:val="28"/>
        </w:rPr>
        <w:t xml:space="preserve">поршня; </w:t>
      </w:r>
      <w:proofErr w:type="spellStart"/>
      <w:r w:rsidRPr="00397034">
        <w:rPr>
          <w:rFonts w:ascii="Times New Roman" w:hAnsi="Times New Roman" w:cs="Times New Roman"/>
          <w:i/>
          <w:iCs/>
          <w:sz w:val="28"/>
          <w:szCs w:val="28"/>
        </w:rPr>
        <w:t>dSp</w:t>
      </w:r>
      <w:proofErr w:type="spellEnd"/>
      <w:r w:rsidRPr="00397034">
        <w:rPr>
          <w:rFonts w:ascii="Times New Roman" w:hAnsi="Times New Roman" w:cs="Times New Roman"/>
          <w:sz w:val="28"/>
          <w:szCs w:val="28"/>
        </w:rPr>
        <w:t xml:space="preserve"> – путь, пройденный поршнем, от начала расчетного шага до текущего положения; w – частота вращения коленчатого вала в радианах в секунду; </w:t>
      </w:r>
      <w:proofErr w:type="spellStart"/>
      <w:r w:rsidRPr="00397034">
        <w:rPr>
          <w:rFonts w:ascii="Times New Roman" w:hAnsi="Times New Roman" w:cs="Times New Roman"/>
          <w:i/>
          <w:iCs/>
          <w:sz w:val="28"/>
          <w:szCs w:val="28"/>
        </w:rPr>
        <w:t>upkv</w:t>
      </w:r>
      <w:proofErr w:type="spellEnd"/>
      <w:r w:rsidRPr="00397034">
        <w:rPr>
          <w:rFonts w:ascii="Times New Roman" w:hAnsi="Times New Roman" w:cs="Times New Roman"/>
          <w:sz w:val="28"/>
          <w:szCs w:val="28"/>
        </w:rPr>
        <w:t xml:space="preserve"> – угол ПКВ в радианах; </w:t>
      </w:r>
      <w:r w:rsidRPr="00397034">
        <w:rPr>
          <w:rFonts w:ascii="Times New Roman" w:hAnsi="Times New Roman" w:cs="Times New Roman"/>
          <w:i/>
          <w:iCs/>
          <w:sz w:val="28"/>
          <w:szCs w:val="28"/>
        </w:rPr>
        <w:t>V</w:t>
      </w:r>
      <w:r w:rsidRPr="00397034">
        <w:rPr>
          <w:rFonts w:ascii="Times New Roman" w:hAnsi="Times New Roman" w:cs="Times New Roman"/>
          <w:sz w:val="28"/>
          <w:szCs w:val="28"/>
        </w:rPr>
        <w:t xml:space="preserve"> – скорость поршня; </w:t>
      </w:r>
      <w:proofErr w:type="spellStart"/>
      <w:r w:rsidRPr="00397034">
        <w:rPr>
          <w:rFonts w:ascii="Times New Roman" w:hAnsi="Times New Roman" w:cs="Times New Roman"/>
          <w:sz w:val="28"/>
          <w:szCs w:val="28"/>
        </w:rPr>
        <w:t>count</w:t>
      </w:r>
      <w:proofErr w:type="spellEnd"/>
      <w:r w:rsidRPr="00397034">
        <w:rPr>
          <w:rFonts w:ascii="Times New Roman" w:hAnsi="Times New Roman" w:cs="Times New Roman"/>
          <w:sz w:val="28"/>
          <w:szCs w:val="28"/>
        </w:rPr>
        <w:t xml:space="preserve"> – число строк в файле теплового расчета; </w:t>
      </w:r>
      <w:proofErr w:type="spellStart"/>
      <w:r w:rsidRPr="00397034">
        <w:rPr>
          <w:rFonts w:ascii="Times New Roman" w:hAnsi="Times New Roman" w:cs="Times New Roman"/>
          <w:sz w:val="28"/>
          <w:szCs w:val="28"/>
        </w:rPr>
        <w:t>takt</w:t>
      </w:r>
      <w:proofErr w:type="spellEnd"/>
      <w:r w:rsidRPr="00397034">
        <w:rPr>
          <w:rFonts w:ascii="Times New Roman" w:hAnsi="Times New Roman" w:cs="Times New Roman"/>
          <w:sz w:val="28"/>
          <w:szCs w:val="28"/>
        </w:rPr>
        <w:t xml:space="preserve"> – </w:t>
      </w:r>
      <w:proofErr w:type="spellStart"/>
      <w:r w:rsidRPr="00397034">
        <w:rPr>
          <w:rFonts w:ascii="Times New Roman" w:hAnsi="Times New Roman" w:cs="Times New Roman"/>
          <w:sz w:val="28"/>
          <w:szCs w:val="28"/>
        </w:rPr>
        <w:t>тактность</w:t>
      </w:r>
      <w:proofErr w:type="spellEnd"/>
      <w:r w:rsidRPr="00397034">
        <w:rPr>
          <w:rFonts w:ascii="Times New Roman" w:hAnsi="Times New Roman" w:cs="Times New Roman"/>
          <w:sz w:val="28"/>
          <w:szCs w:val="28"/>
        </w:rPr>
        <w:t xml:space="preserve"> двигателя; </w:t>
      </w:r>
      <w:r w:rsidRPr="00397034">
        <w:rPr>
          <w:rFonts w:ascii="Times New Roman" w:hAnsi="Times New Roman" w:cs="Times New Roman"/>
          <w:i/>
          <w:iCs/>
          <w:sz w:val="28"/>
          <w:szCs w:val="28"/>
        </w:rPr>
        <w:t>d</w:t>
      </w:r>
      <w:r w:rsidRPr="00397034">
        <w:rPr>
          <w:rFonts w:ascii="Times New Roman" w:hAnsi="Times New Roman" w:cs="Times New Roman"/>
          <w:sz w:val="28"/>
          <w:szCs w:val="28"/>
          <w:vertAlign w:val="subscript"/>
        </w:rPr>
        <w:t>0</w:t>
      </w:r>
      <w:r w:rsidRPr="00397034">
        <w:rPr>
          <w:rFonts w:ascii="Times New Roman" w:hAnsi="Times New Roman" w:cs="Times New Roman"/>
          <w:sz w:val="28"/>
          <w:szCs w:val="28"/>
        </w:rPr>
        <w:t xml:space="preserve"> – множитель</w:t>
      </w:r>
      <w:r w:rsidR="00F60906" w:rsidRPr="00397034">
        <w:rPr>
          <w:rFonts w:ascii="Times New Roman" w:hAnsi="Times New Roman" w:cs="Times New Roman"/>
          <w:sz w:val="28"/>
          <w:szCs w:val="28"/>
        </w:rPr>
        <w:t>, понижающий давление за дроссе</w:t>
      </w:r>
      <w:r w:rsidRPr="00397034">
        <w:rPr>
          <w:rFonts w:ascii="Times New Roman" w:hAnsi="Times New Roman" w:cs="Times New Roman"/>
          <w:sz w:val="28"/>
          <w:szCs w:val="28"/>
        </w:rPr>
        <w:t xml:space="preserve">лирующим зазором между головкой поршня и цилиндром ; </w:t>
      </w:r>
      <w:r w:rsidRPr="00397034">
        <w:rPr>
          <w:rFonts w:ascii="Times New Roman" w:hAnsi="Times New Roman" w:cs="Times New Roman"/>
          <w:i/>
          <w:iCs/>
          <w:sz w:val="28"/>
          <w:szCs w:val="28"/>
        </w:rPr>
        <w:t>d</w:t>
      </w:r>
      <w:r w:rsidRPr="00397034">
        <w:rPr>
          <w:rFonts w:ascii="Times New Roman" w:hAnsi="Times New Roman" w:cs="Times New Roman"/>
          <w:sz w:val="28"/>
          <w:szCs w:val="28"/>
          <w:vertAlign w:val="subscript"/>
        </w:rPr>
        <w:t>1</w:t>
      </w:r>
      <w:r w:rsidRPr="00397034">
        <w:rPr>
          <w:rFonts w:ascii="Times New Roman" w:hAnsi="Times New Roman" w:cs="Times New Roman"/>
          <w:sz w:val="28"/>
          <w:szCs w:val="28"/>
        </w:rPr>
        <w:t xml:space="preserve">, </w:t>
      </w:r>
      <w:r w:rsidRPr="00397034">
        <w:rPr>
          <w:rFonts w:ascii="Times New Roman" w:hAnsi="Times New Roman" w:cs="Times New Roman"/>
          <w:i/>
          <w:iCs/>
          <w:sz w:val="28"/>
          <w:szCs w:val="28"/>
        </w:rPr>
        <w:t>d</w:t>
      </w:r>
      <w:r w:rsidRPr="00397034">
        <w:rPr>
          <w:rFonts w:ascii="Times New Roman" w:hAnsi="Times New Roman" w:cs="Times New Roman"/>
          <w:sz w:val="28"/>
          <w:szCs w:val="28"/>
          <w:vertAlign w:val="subscript"/>
        </w:rPr>
        <w:t>2</w:t>
      </w:r>
      <w:r w:rsidRPr="00397034">
        <w:rPr>
          <w:rFonts w:ascii="Times New Roman" w:hAnsi="Times New Roman" w:cs="Times New Roman"/>
          <w:sz w:val="28"/>
          <w:szCs w:val="28"/>
        </w:rPr>
        <w:t xml:space="preserve">, </w:t>
      </w:r>
      <w:r w:rsidRPr="00397034">
        <w:rPr>
          <w:rFonts w:ascii="Times New Roman" w:hAnsi="Times New Roman" w:cs="Times New Roman"/>
          <w:i/>
          <w:iCs/>
          <w:sz w:val="28"/>
          <w:szCs w:val="28"/>
        </w:rPr>
        <w:t>d</w:t>
      </w:r>
      <w:r w:rsidRPr="00397034">
        <w:rPr>
          <w:rFonts w:ascii="Times New Roman" w:hAnsi="Times New Roman" w:cs="Times New Roman"/>
          <w:sz w:val="28"/>
          <w:szCs w:val="28"/>
          <w:vertAlign w:val="subscript"/>
        </w:rPr>
        <w:t>3</w:t>
      </w:r>
      <w:r w:rsidRPr="00397034">
        <w:rPr>
          <w:rFonts w:ascii="Times New Roman" w:hAnsi="Times New Roman" w:cs="Times New Roman"/>
          <w:sz w:val="28"/>
          <w:szCs w:val="28"/>
        </w:rPr>
        <w:t xml:space="preserve"> , </w:t>
      </w:r>
      <w:r w:rsidRPr="00397034">
        <w:rPr>
          <w:rFonts w:ascii="Times New Roman" w:hAnsi="Times New Roman" w:cs="Times New Roman"/>
          <w:i/>
          <w:iCs/>
          <w:sz w:val="28"/>
          <w:szCs w:val="28"/>
        </w:rPr>
        <w:t>d</w:t>
      </w:r>
      <w:r w:rsidRPr="00397034">
        <w:rPr>
          <w:rFonts w:ascii="Times New Roman" w:hAnsi="Times New Roman" w:cs="Times New Roman"/>
          <w:sz w:val="28"/>
          <w:szCs w:val="28"/>
          <w:vertAlign w:val="subscript"/>
        </w:rPr>
        <w:t>4</w:t>
      </w:r>
      <w:r w:rsidRPr="00397034">
        <w:rPr>
          <w:rFonts w:ascii="Times New Roman" w:hAnsi="Times New Roman" w:cs="Times New Roman"/>
          <w:sz w:val="28"/>
          <w:szCs w:val="28"/>
        </w:rPr>
        <w:t xml:space="preserve">, </w:t>
      </w:r>
      <w:r w:rsidRPr="00397034">
        <w:rPr>
          <w:rFonts w:ascii="Times New Roman" w:hAnsi="Times New Roman" w:cs="Times New Roman"/>
          <w:i/>
          <w:iCs/>
          <w:sz w:val="28"/>
          <w:szCs w:val="28"/>
        </w:rPr>
        <w:t>d</w:t>
      </w:r>
      <w:r w:rsidRPr="00397034">
        <w:rPr>
          <w:rFonts w:ascii="Times New Roman" w:hAnsi="Times New Roman" w:cs="Times New Roman"/>
          <w:sz w:val="28"/>
          <w:szCs w:val="28"/>
          <w:vertAlign w:val="subscript"/>
        </w:rPr>
        <w:t>5</w:t>
      </w:r>
      <w:r w:rsidRPr="00397034">
        <w:rPr>
          <w:rFonts w:ascii="Times New Roman" w:hAnsi="Times New Roman" w:cs="Times New Roman"/>
          <w:sz w:val="28"/>
          <w:szCs w:val="28"/>
        </w:rPr>
        <w:t xml:space="preserve"> – множители, понижающие давление под кольцом, номер которого обозначен цифрой (при счете начиная с верхнего компрессионного); </w:t>
      </w:r>
      <w:r w:rsidRPr="00397034">
        <w:rPr>
          <w:rFonts w:ascii="Times New Roman" w:hAnsi="Times New Roman" w:cs="Times New Roman"/>
          <w:i/>
          <w:iCs/>
          <w:sz w:val="28"/>
          <w:szCs w:val="28"/>
        </w:rPr>
        <w:t>hr</w:t>
      </w:r>
      <w:r w:rsidRPr="00397034">
        <w:rPr>
          <w:rFonts w:ascii="Times New Roman" w:hAnsi="Times New Roman" w:cs="Times New Roman"/>
          <w:sz w:val="28"/>
          <w:szCs w:val="28"/>
          <w:vertAlign w:val="subscript"/>
        </w:rPr>
        <w:t>1</w:t>
      </w:r>
      <w:r w:rsidRPr="00397034">
        <w:rPr>
          <w:rFonts w:ascii="Times New Roman" w:hAnsi="Times New Roman" w:cs="Times New Roman"/>
          <w:sz w:val="28"/>
          <w:szCs w:val="28"/>
        </w:rPr>
        <w:t xml:space="preserve">, </w:t>
      </w:r>
      <w:r w:rsidRPr="00397034">
        <w:rPr>
          <w:rFonts w:ascii="Times New Roman" w:hAnsi="Times New Roman" w:cs="Times New Roman"/>
          <w:i/>
          <w:iCs/>
          <w:sz w:val="28"/>
          <w:szCs w:val="28"/>
        </w:rPr>
        <w:t>hr</w:t>
      </w:r>
      <w:r w:rsidRPr="00397034">
        <w:rPr>
          <w:rFonts w:ascii="Times New Roman" w:hAnsi="Times New Roman" w:cs="Times New Roman"/>
          <w:sz w:val="28"/>
          <w:szCs w:val="28"/>
          <w:vertAlign w:val="subscript"/>
        </w:rPr>
        <w:t>2</w:t>
      </w:r>
      <w:r w:rsidRPr="00397034">
        <w:rPr>
          <w:rFonts w:ascii="Times New Roman" w:hAnsi="Times New Roman" w:cs="Times New Roman"/>
          <w:sz w:val="28"/>
          <w:szCs w:val="28"/>
        </w:rPr>
        <w:t xml:space="preserve">, </w:t>
      </w:r>
      <w:r w:rsidRPr="00397034">
        <w:rPr>
          <w:rFonts w:ascii="Times New Roman" w:hAnsi="Times New Roman" w:cs="Times New Roman"/>
          <w:i/>
          <w:iCs/>
          <w:sz w:val="28"/>
          <w:szCs w:val="28"/>
        </w:rPr>
        <w:t>hr</w:t>
      </w:r>
      <w:r w:rsidRPr="00397034">
        <w:rPr>
          <w:rFonts w:ascii="Times New Roman" w:hAnsi="Times New Roman" w:cs="Times New Roman"/>
          <w:sz w:val="28"/>
          <w:szCs w:val="28"/>
          <w:vertAlign w:val="subscript"/>
        </w:rPr>
        <w:t>3</w:t>
      </w:r>
      <w:r w:rsidRPr="00397034">
        <w:rPr>
          <w:rFonts w:ascii="Times New Roman" w:hAnsi="Times New Roman" w:cs="Times New Roman"/>
          <w:sz w:val="28"/>
          <w:szCs w:val="28"/>
        </w:rPr>
        <w:t xml:space="preserve">, </w:t>
      </w:r>
      <w:r w:rsidRPr="00397034">
        <w:rPr>
          <w:rFonts w:ascii="Times New Roman" w:hAnsi="Times New Roman" w:cs="Times New Roman"/>
          <w:i/>
          <w:iCs/>
          <w:sz w:val="28"/>
          <w:szCs w:val="28"/>
        </w:rPr>
        <w:t>hr</w:t>
      </w:r>
      <w:r w:rsidRPr="00397034">
        <w:rPr>
          <w:rFonts w:ascii="Times New Roman" w:hAnsi="Times New Roman" w:cs="Times New Roman"/>
          <w:sz w:val="28"/>
          <w:szCs w:val="28"/>
          <w:vertAlign w:val="subscript"/>
        </w:rPr>
        <w:t>4</w:t>
      </w:r>
      <w:r w:rsidRPr="00397034">
        <w:rPr>
          <w:rFonts w:ascii="Times New Roman" w:hAnsi="Times New Roman" w:cs="Times New Roman"/>
          <w:sz w:val="28"/>
          <w:szCs w:val="28"/>
        </w:rPr>
        <w:t xml:space="preserve">, </w:t>
      </w:r>
      <w:r w:rsidRPr="00397034">
        <w:rPr>
          <w:rFonts w:ascii="Times New Roman" w:hAnsi="Times New Roman" w:cs="Times New Roman"/>
          <w:i/>
          <w:iCs/>
          <w:sz w:val="28"/>
          <w:szCs w:val="28"/>
        </w:rPr>
        <w:t>hr</w:t>
      </w:r>
      <w:r w:rsidRPr="00397034">
        <w:rPr>
          <w:rFonts w:ascii="Times New Roman" w:hAnsi="Times New Roman" w:cs="Times New Roman"/>
          <w:sz w:val="28"/>
          <w:szCs w:val="28"/>
          <w:vertAlign w:val="subscript"/>
        </w:rPr>
        <w:t>5</w:t>
      </w:r>
      <w:r w:rsidRPr="00397034">
        <w:rPr>
          <w:rFonts w:ascii="Times New Roman" w:hAnsi="Times New Roman" w:cs="Times New Roman"/>
          <w:sz w:val="28"/>
          <w:szCs w:val="28"/>
        </w:rPr>
        <w:t>,</w:t>
      </w:r>
      <w:r w:rsidRPr="00397034">
        <w:rPr>
          <w:rFonts w:ascii="Times New Roman" w:hAnsi="Times New Roman" w:cs="Times New Roman"/>
          <w:i/>
          <w:iCs/>
          <w:sz w:val="28"/>
          <w:szCs w:val="28"/>
        </w:rPr>
        <w:t xml:space="preserve"> hr</w:t>
      </w:r>
      <w:r w:rsidRPr="00397034">
        <w:rPr>
          <w:rFonts w:ascii="Times New Roman" w:hAnsi="Times New Roman" w:cs="Times New Roman"/>
          <w:sz w:val="28"/>
          <w:szCs w:val="28"/>
          <w:vertAlign w:val="subscript"/>
        </w:rPr>
        <w:t>6</w:t>
      </w:r>
      <w:r w:rsidRPr="00397034">
        <w:rPr>
          <w:rFonts w:ascii="Times New Roman" w:hAnsi="Times New Roman" w:cs="Times New Roman"/>
          <w:i/>
          <w:iCs/>
          <w:sz w:val="28"/>
          <w:szCs w:val="28"/>
        </w:rPr>
        <w:t xml:space="preserve"> </w:t>
      </w:r>
      <w:r w:rsidRPr="00397034">
        <w:rPr>
          <w:rFonts w:ascii="Times New Roman" w:hAnsi="Times New Roman" w:cs="Times New Roman"/>
          <w:sz w:val="28"/>
          <w:szCs w:val="28"/>
        </w:rPr>
        <w:t>–</w:t>
      </w:r>
      <w:r w:rsidRPr="00397034">
        <w:rPr>
          <w:rFonts w:ascii="Times New Roman" w:hAnsi="Times New Roman" w:cs="Times New Roman"/>
          <w:i/>
          <w:iCs/>
          <w:sz w:val="28"/>
          <w:szCs w:val="28"/>
        </w:rPr>
        <w:t xml:space="preserve"> </w:t>
      </w:r>
      <w:r w:rsidRPr="00397034">
        <w:rPr>
          <w:rFonts w:ascii="Times New Roman" w:hAnsi="Times New Roman" w:cs="Times New Roman"/>
          <w:sz w:val="28"/>
          <w:szCs w:val="28"/>
        </w:rPr>
        <w:t>высоты колец,</w:t>
      </w:r>
      <w:r w:rsidRPr="00397034">
        <w:rPr>
          <w:rFonts w:ascii="Times New Roman" w:hAnsi="Times New Roman" w:cs="Times New Roman"/>
          <w:i/>
          <w:iCs/>
          <w:sz w:val="28"/>
          <w:szCs w:val="28"/>
        </w:rPr>
        <w:t xml:space="preserve"> </w:t>
      </w:r>
      <w:r w:rsidRPr="00397034">
        <w:rPr>
          <w:rFonts w:ascii="Times New Roman" w:hAnsi="Times New Roman" w:cs="Times New Roman"/>
          <w:sz w:val="28"/>
          <w:szCs w:val="28"/>
        </w:rPr>
        <w:t xml:space="preserve">номер которых обозначен цифрой; </w:t>
      </w:r>
      <w:r w:rsidRPr="00397034">
        <w:rPr>
          <w:rFonts w:ascii="Times New Roman" w:hAnsi="Times New Roman" w:cs="Times New Roman"/>
          <w:i/>
          <w:iCs/>
          <w:sz w:val="28"/>
          <w:szCs w:val="28"/>
        </w:rPr>
        <w:t>pa</w:t>
      </w:r>
      <w:r w:rsidRPr="00397034">
        <w:rPr>
          <w:rFonts w:ascii="Times New Roman" w:hAnsi="Times New Roman" w:cs="Times New Roman"/>
          <w:sz w:val="28"/>
          <w:szCs w:val="28"/>
          <w:vertAlign w:val="subscript"/>
        </w:rPr>
        <w:t>1</w:t>
      </w:r>
      <w:r w:rsidRPr="00397034">
        <w:rPr>
          <w:rFonts w:ascii="Times New Roman" w:hAnsi="Times New Roman" w:cs="Times New Roman"/>
          <w:sz w:val="28"/>
          <w:szCs w:val="28"/>
        </w:rPr>
        <w:t xml:space="preserve">, </w:t>
      </w:r>
      <w:r w:rsidRPr="00397034">
        <w:rPr>
          <w:rFonts w:ascii="Times New Roman" w:hAnsi="Times New Roman" w:cs="Times New Roman"/>
          <w:i/>
          <w:iCs/>
          <w:sz w:val="28"/>
          <w:szCs w:val="28"/>
        </w:rPr>
        <w:t>pa</w:t>
      </w:r>
      <w:r w:rsidRPr="00397034">
        <w:rPr>
          <w:rFonts w:ascii="Times New Roman" w:hAnsi="Times New Roman" w:cs="Times New Roman"/>
          <w:sz w:val="28"/>
          <w:szCs w:val="28"/>
          <w:vertAlign w:val="subscript"/>
        </w:rPr>
        <w:t>2</w:t>
      </w:r>
      <w:r w:rsidRPr="00397034">
        <w:rPr>
          <w:rFonts w:ascii="Times New Roman" w:hAnsi="Times New Roman" w:cs="Times New Roman"/>
          <w:sz w:val="28"/>
          <w:szCs w:val="28"/>
        </w:rPr>
        <w:t xml:space="preserve">, </w:t>
      </w:r>
      <w:proofErr w:type="spellStart"/>
      <w:r w:rsidRPr="00397034">
        <w:rPr>
          <w:rFonts w:ascii="Times New Roman" w:hAnsi="Times New Roman" w:cs="Times New Roman"/>
          <w:i/>
          <w:iCs/>
          <w:sz w:val="28"/>
          <w:szCs w:val="28"/>
        </w:rPr>
        <w:t>pa</w:t>
      </w:r>
      <w:proofErr w:type="spellEnd"/>
      <w:r w:rsidRPr="00397034">
        <w:rPr>
          <w:rFonts w:ascii="Times New Roman" w:hAnsi="Times New Roman" w:cs="Times New Roman"/>
          <w:sz w:val="28"/>
          <w:szCs w:val="28"/>
        </w:rPr>
        <w:t xml:space="preserve"> </w:t>
      </w:r>
      <w:r w:rsidRPr="00397034">
        <w:rPr>
          <w:rFonts w:ascii="Times New Roman" w:hAnsi="Times New Roman" w:cs="Times New Roman"/>
          <w:sz w:val="28"/>
          <w:szCs w:val="28"/>
          <w:vertAlign w:val="subscript"/>
        </w:rPr>
        <w:t>3</w:t>
      </w:r>
      <w:r w:rsidRPr="00397034">
        <w:rPr>
          <w:rFonts w:ascii="Times New Roman" w:hAnsi="Times New Roman" w:cs="Times New Roman"/>
          <w:sz w:val="28"/>
          <w:szCs w:val="28"/>
        </w:rPr>
        <w:t xml:space="preserve">, </w:t>
      </w:r>
      <w:r w:rsidRPr="00397034">
        <w:rPr>
          <w:rFonts w:ascii="Times New Roman" w:hAnsi="Times New Roman" w:cs="Times New Roman"/>
          <w:i/>
          <w:iCs/>
          <w:sz w:val="28"/>
          <w:szCs w:val="28"/>
        </w:rPr>
        <w:t>pa</w:t>
      </w:r>
      <w:r w:rsidRPr="00397034">
        <w:rPr>
          <w:rFonts w:ascii="Times New Roman" w:hAnsi="Times New Roman" w:cs="Times New Roman"/>
          <w:sz w:val="28"/>
          <w:szCs w:val="28"/>
          <w:vertAlign w:val="subscript"/>
        </w:rPr>
        <w:t>4</w:t>
      </w:r>
      <w:r w:rsidRPr="00397034">
        <w:rPr>
          <w:rFonts w:ascii="Times New Roman" w:hAnsi="Times New Roman" w:cs="Times New Roman"/>
          <w:sz w:val="28"/>
          <w:szCs w:val="28"/>
        </w:rPr>
        <w:t xml:space="preserve">, </w:t>
      </w:r>
      <w:r w:rsidRPr="00397034">
        <w:rPr>
          <w:rFonts w:ascii="Times New Roman" w:hAnsi="Times New Roman" w:cs="Times New Roman"/>
          <w:i/>
          <w:iCs/>
          <w:sz w:val="28"/>
          <w:szCs w:val="28"/>
        </w:rPr>
        <w:t>pa</w:t>
      </w:r>
      <w:r w:rsidRPr="00397034">
        <w:rPr>
          <w:rFonts w:ascii="Times New Roman" w:hAnsi="Times New Roman" w:cs="Times New Roman"/>
          <w:sz w:val="28"/>
          <w:szCs w:val="28"/>
          <w:vertAlign w:val="subscript"/>
        </w:rPr>
        <w:t>5</w:t>
      </w:r>
      <w:r w:rsidRPr="00397034">
        <w:rPr>
          <w:rFonts w:ascii="Times New Roman" w:hAnsi="Times New Roman" w:cs="Times New Roman"/>
          <w:sz w:val="28"/>
          <w:szCs w:val="28"/>
        </w:rPr>
        <w:t xml:space="preserve">, </w:t>
      </w:r>
      <w:r w:rsidRPr="00397034">
        <w:rPr>
          <w:rFonts w:ascii="Times New Roman" w:hAnsi="Times New Roman" w:cs="Times New Roman"/>
          <w:i/>
          <w:iCs/>
          <w:sz w:val="28"/>
          <w:szCs w:val="28"/>
        </w:rPr>
        <w:t>pa</w:t>
      </w:r>
      <w:r w:rsidRPr="00397034">
        <w:rPr>
          <w:rFonts w:ascii="Times New Roman" w:hAnsi="Times New Roman" w:cs="Times New Roman"/>
          <w:sz w:val="28"/>
          <w:szCs w:val="28"/>
          <w:vertAlign w:val="subscript"/>
        </w:rPr>
        <w:t>6</w:t>
      </w:r>
      <w:r w:rsidRPr="00397034">
        <w:rPr>
          <w:rFonts w:ascii="Times New Roman" w:hAnsi="Times New Roman" w:cs="Times New Roman"/>
          <w:sz w:val="28"/>
          <w:szCs w:val="28"/>
        </w:rPr>
        <w:t xml:space="preserve"> – давления на стенку цилиндра от сил собственной упругости кольца, номер которого обозначен цифрой; </w:t>
      </w:r>
      <w:r w:rsidRPr="00397034">
        <w:rPr>
          <w:rFonts w:ascii="Times New Roman" w:hAnsi="Times New Roman" w:cs="Times New Roman"/>
          <w:i/>
          <w:iCs/>
          <w:sz w:val="28"/>
          <w:szCs w:val="28"/>
        </w:rPr>
        <w:t>p</w:t>
      </w:r>
      <w:r w:rsidRPr="00397034">
        <w:rPr>
          <w:rFonts w:ascii="Times New Roman" w:hAnsi="Times New Roman" w:cs="Times New Roman"/>
          <w:sz w:val="28"/>
          <w:szCs w:val="28"/>
        </w:rPr>
        <w:t xml:space="preserve"> – суммарное давление кольца на стенку цилиндра; </w:t>
      </w:r>
      <w:proofErr w:type="spellStart"/>
      <w:r w:rsidRPr="00397034">
        <w:rPr>
          <w:rFonts w:ascii="Times New Roman" w:hAnsi="Times New Roman" w:cs="Times New Roman"/>
          <w:i/>
          <w:iCs/>
          <w:sz w:val="28"/>
          <w:szCs w:val="28"/>
        </w:rPr>
        <w:t>p</w:t>
      </w:r>
      <w:r w:rsidRPr="00397034">
        <w:rPr>
          <w:rFonts w:ascii="Times New Roman" w:hAnsi="Times New Roman" w:cs="Times New Roman"/>
          <w:i/>
          <w:iCs/>
          <w:sz w:val="28"/>
          <w:szCs w:val="28"/>
          <w:vertAlign w:val="subscript"/>
        </w:rPr>
        <w:t>gid</w:t>
      </w:r>
      <w:proofErr w:type="spellEnd"/>
      <w:r w:rsidRPr="00397034">
        <w:rPr>
          <w:rFonts w:ascii="Times New Roman" w:hAnsi="Times New Roman" w:cs="Times New Roman"/>
          <w:sz w:val="28"/>
          <w:szCs w:val="28"/>
        </w:rPr>
        <w:t xml:space="preserve"> – давление </w:t>
      </w:r>
      <w:proofErr w:type="spellStart"/>
      <w:r w:rsidRPr="00397034">
        <w:rPr>
          <w:rFonts w:ascii="Times New Roman" w:hAnsi="Times New Roman" w:cs="Times New Roman"/>
          <w:sz w:val="28"/>
          <w:szCs w:val="28"/>
        </w:rPr>
        <w:t>гидроразгрузки</w:t>
      </w:r>
      <w:proofErr w:type="spellEnd"/>
      <w:r w:rsidRPr="00397034">
        <w:rPr>
          <w:rFonts w:ascii="Times New Roman" w:hAnsi="Times New Roman" w:cs="Times New Roman"/>
          <w:sz w:val="28"/>
          <w:szCs w:val="28"/>
        </w:rPr>
        <w:t xml:space="preserve"> граничного контакта при смешанной смазке; </w:t>
      </w:r>
      <w:proofErr w:type="spellStart"/>
      <w:r w:rsidRPr="00397034">
        <w:rPr>
          <w:rFonts w:ascii="Times New Roman" w:hAnsi="Times New Roman" w:cs="Times New Roman"/>
          <w:i/>
          <w:iCs/>
          <w:sz w:val="28"/>
          <w:szCs w:val="28"/>
        </w:rPr>
        <w:t>ps</w:t>
      </w:r>
      <w:proofErr w:type="spellEnd"/>
      <w:r w:rsidRPr="00397034">
        <w:rPr>
          <w:rFonts w:ascii="Times New Roman" w:hAnsi="Times New Roman" w:cs="Times New Roman"/>
          <w:sz w:val="28"/>
          <w:szCs w:val="28"/>
        </w:rPr>
        <w:t xml:space="preserve"> – давление, приходящееся на граничный контакт при смешанной смазке; </w:t>
      </w:r>
      <w:proofErr w:type="spellStart"/>
      <w:r w:rsidRPr="00397034">
        <w:rPr>
          <w:rFonts w:ascii="Times New Roman" w:hAnsi="Times New Roman" w:cs="Times New Roman"/>
          <w:i/>
          <w:iCs/>
          <w:sz w:val="28"/>
          <w:szCs w:val="28"/>
        </w:rPr>
        <w:t>S</w:t>
      </w:r>
      <w:r w:rsidRPr="00397034">
        <w:rPr>
          <w:rFonts w:ascii="Times New Roman" w:hAnsi="Times New Roman" w:cs="Times New Roman"/>
          <w:sz w:val="28"/>
          <w:szCs w:val="28"/>
        </w:rPr>
        <w:t>o</w:t>
      </w:r>
      <w:proofErr w:type="spellEnd"/>
      <w:r w:rsidRPr="00397034">
        <w:rPr>
          <w:rFonts w:ascii="Times New Roman" w:hAnsi="Times New Roman" w:cs="Times New Roman"/>
          <w:sz w:val="28"/>
          <w:szCs w:val="28"/>
        </w:rPr>
        <w:t xml:space="preserve"> – толщина смазочного слоя в контакте; l – относительная толщина смазочного слоя; </w:t>
      </w:r>
      <w:proofErr w:type="spellStart"/>
      <w:r w:rsidRPr="00397034">
        <w:rPr>
          <w:rFonts w:ascii="Times New Roman" w:hAnsi="Times New Roman" w:cs="Times New Roman"/>
          <w:i/>
          <w:iCs/>
          <w:sz w:val="28"/>
          <w:szCs w:val="28"/>
        </w:rPr>
        <w:t>I</w:t>
      </w:r>
      <w:r w:rsidRPr="00397034">
        <w:rPr>
          <w:rFonts w:ascii="Times New Roman" w:hAnsi="Times New Roman" w:cs="Times New Roman"/>
          <w:i/>
          <w:iCs/>
          <w:sz w:val="28"/>
          <w:szCs w:val="28"/>
          <w:vertAlign w:val="subscript"/>
        </w:rPr>
        <w:t>ci</w:t>
      </w:r>
      <w:proofErr w:type="spellEnd"/>
      <w:r w:rsidRPr="00397034">
        <w:rPr>
          <w:rFonts w:ascii="Times New Roman" w:hAnsi="Times New Roman" w:cs="Times New Roman"/>
          <w:sz w:val="28"/>
          <w:szCs w:val="28"/>
        </w:rPr>
        <w:t xml:space="preserve"> – интенсивность изнашивания точки цилиндра на расчетном шаге; </w:t>
      </w:r>
      <w:proofErr w:type="spellStart"/>
      <w:r w:rsidRPr="00397034">
        <w:rPr>
          <w:rFonts w:ascii="Times New Roman" w:hAnsi="Times New Roman" w:cs="Times New Roman"/>
          <w:i/>
          <w:iCs/>
          <w:sz w:val="28"/>
          <w:szCs w:val="28"/>
        </w:rPr>
        <w:t>I</w:t>
      </w:r>
      <w:r w:rsidRPr="00397034">
        <w:rPr>
          <w:rFonts w:ascii="Times New Roman" w:hAnsi="Times New Roman" w:cs="Times New Roman"/>
          <w:i/>
          <w:iCs/>
          <w:sz w:val="28"/>
          <w:szCs w:val="28"/>
          <w:vertAlign w:val="subscript"/>
        </w:rPr>
        <w:t>ri</w:t>
      </w:r>
      <w:proofErr w:type="spellEnd"/>
      <w:r w:rsidRPr="00397034">
        <w:rPr>
          <w:rFonts w:ascii="Times New Roman" w:hAnsi="Times New Roman" w:cs="Times New Roman"/>
          <w:sz w:val="28"/>
          <w:szCs w:val="28"/>
        </w:rPr>
        <w:t xml:space="preserve"> – </w:t>
      </w:r>
      <w:r w:rsidRPr="00397034">
        <w:rPr>
          <w:rFonts w:ascii="Times New Roman" w:hAnsi="Times New Roman" w:cs="Times New Roman"/>
          <w:sz w:val="28"/>
          <w:szCs w:val="28"/>
        </w:rPr>
        <w:lastRenderedPageBreak/>
        <w:t xml:space="preserve">интенсивность изнашивания расчетного кольца на расчетном шаге ; </w:t>
      </w:r>
      <w:proofErr w:type="spellStart"/>
      <w:r w:rsidRPr="00397034">
        <w:rPr>
          <w:rFonts w:ascii="Times New Roman" w:hAnsi="Times New Roman" w:cs="Times New Roman"/>
          <w:i/>
          <w:iCs/>
          <w:sz w:val="28"/>
          <w:szCs w:val="28"/>
        </w:rPr>
        <w:t>up</w:t>
      </w:r>
      <w:proofErr w:type="spellEnd"/>
      <w:r w:rsidRPr="00397034">
        <w:rPr>
          <w:rFonts w:ascii="Times New Roman" w:hAnsi="Times New Roman" w:cs="Times New Roman"/>
          <w:sz w:val="28"/>
          <w:szCs w:val="28"/>
        </w:rPr>
        <w:t>[</w:t>
      </w:r>
      <w:r w:rsidRPr="00397034">
        <w:rPr>
          <w:rFonts w:ascii="Times New Roman" w:hAnsi="Times New Roman" w:cs="Times New Roman"/>
          <w:i/>
          <w:iCs/>
          <w:sz w:val="28"/>
          <w:szCs w:val="28"/>
        </w:rPr>
        <w:t>c</w:t>
      </w:r>
      <w:r w:rsidRPr="00397034">
        <w:rPr>
          <w:rFonts w:ascii="Times New Roman" w:hAnsi="Times New Roman" w:cs="Times New Roman"/>
          <w:sz w:val="28"/>
          <w:szCs w:val="28"/>
        </w:rPr>
        <w:t>][</w:t>
      </w:r>
      <w:r w:rsidRPr="00397034">
        <w:rPr>
          <w:rFonts w:ascii="Times New Roman" w:hAnsi="Times New Roman" w:cs="Times New Roman"/>
          <w:i/>
          <w:iCs/>
          <w:sz w:val="28"/>
          <w:szCs w:val="28"/>
        </w:rPr>
        <w:t>t</w:t>
      </w:r>
      <w:r w:rsidRPr="00397034">
        <w:rPr>
          <w:rFonts w:ascii="Times New Roman" w:hAnsi="Times New Roman" w:cs="Times New Roman"/>
          <w:sz w:val="28"/>
          <w:szCs w:val="28"/>
        </w:rPr>
        <w:t xml:space="preserve">] – массив отсортированных значений угла ПКВ в градусах; </w:t>
      </w:r>
      <w:proofErr w:type="spellStart"/>
      <w:r w:rsidRPr="00397034">
        <w:rPr>
          <w:rFonts w:ascii="Times New Roman" w:hAnsi="Times New Roman" w:cs="Times New Roman"/>
          <w:i/>
          <w:iCs/>
          <w:sz w:val="28"/>
          <w:szCs w:val="28"/>
        </w:rPr>
        <w:t>pp</w:t>
      </w:r>
      <w:proofErr w:type="spellEnd"/>
      <w:r w:rsidRPr="00397034">
        <w:rPr>
          <w:rFonts w:ascii="Times New Roman" w:hAnsi="Times New Roman" w:cs="Times New Roman"/>
          <w:sz w:val="28"/>
          <w:szCs w:val="28"/>
        </w:rPr>
        <w:t>[</w:t>
      </w:r>
      <w:r w:rsidRPr="00397034">
        <w:rPr>
          <w:rFonts w:ascii="Times New Roman" w:hAnsi="Times New Roman" w:cs="Times New Roman"/>
          <w:i/>
          <w:iCs/>
          <w:sz w:val="28"/>
          <w:szCs w:val="28"/>
        </w:rPr>
        <w:t>c</w:t>
      </w:r>
      <w:r w:rsidRPr="00397034">
        <w:rPr>
          <w:rFonts w:ascii="Times New Roman" w:hAnsi="Times New Roman" w:cs="Times New Roman"/>
          <w:sz w:val="28"/>
          <w:szCs w:val="28"/>
        </w:rPr>
        <w:t>][</w:t>
      </w:r>
      <w:r w:rsidRPr="00397034">
        <w:rPr>
          <w:rFonts w:ascii="Times New Roman" w:hAnsi="Times New Roman" w:cs="Times New Roman"/>
          <w:i/>
          <w:iCs/>
          <w:sz w:val="28"/>
          <w:szCs w:val="28"/>
        </w:rPr>
        <w:t>t</w:t>
      </w:r>
      <w:r w:rsidRPr="00397034">
        <w:rPr>
          <w:rFonts w:ascii="Times New Roman" w:hAnsi="Times New Roman" w:cs="Times New Roman"/>
          <w:sz w:val="28"/>
          <w:szCs w:val="28"/>
        </w:rPr>
        <w:t xml:space="preserve">] – массив отсортированных значений индикаторного давления; </w:t>
      </w:r>
      <w:r w:rsidRPr="00397034">
        <w:rPr>
          <w:rFonts w:ascii="Times New Roman" w:hAnsi="Times New Roman" w:cs="Times New Roman"/>
          <w:i/>
          <w:iCs/>
          <w:sz w:val="28"/>
          <w:szCs w:val="28"/>
        </w:rPr>
        <w:t>U</w:t>
      </w:r>
      <w:r w:rsidRPr="00397034">
        <w:rPr>
          <w:rFonts w:ascii="Times New Roman" w:hAnsi="Times New Roman" w:cs="Times New Roman"/>
          <w:i/>
          <w:iCs/>
          <w:sz w:val="28"/>
          <w:szCs w:val="28"/>
          <w:vertAlign w:val="subscript"/>
        </w:rPr>
        <w:t>c</w:t>
      </w:r>
      <w:r w:rsidRPr="00397034">
        <w:rPr>
          <w:rFonts w:ascii="Times New Roman" w:hAnsi="Times New Roman" w:cs="Times New Roman"/>
          <w:sz w:val="28"/>
          <w:szCs w:val="28"/>
          <w:vertAlign w:val="subscript"/>
        </w:rPr>
        <w:t>0</w:t>
      </w:r>
      <w:r w:rsidRPr="00397034">
        <w:rPr>
          <w:rFonts w:ascii="Times New Roman" w:hAnsi="Times New Roman" w:cs="Times New Roman"/>
          <w:sz w:val="28"/>
          <w:szCs w:val="28"/>
        </w:rPr>
        <w:t xml:space="preserve"> – буфер суммарного износа точки цилиндра на всех тактах от одного кольца; </w:t>
      </w:r>
      <w:proofErr w:type="spellStart"/>
      <w:r w:rsidRPr="00397034">
        <w:rPr>
          <w:rFonts w:ascii="Times New Roman" w:hAnsi="Times New Roman" w:cs="Times New Roman"/>
          <w:i/>
          <w:iCs/>
          <w:sz w:val="28"/>
          <w:szCs w:val="28"/>
        </w:rPr>
        <w:t>U</w:t>
      </w:r>
      <w:r w:rsidRPr="00397034">
        <w:rPr>
          <w:rFonts w:ascii="Times New Roman" w:hAnsi="Times New Roman" w:cs="Times New Roman"/>
          <w:i/>
          <w:iCs/>
          <w:sz w:val="28"/>
          <w:szCs w:val="28"/>
          <w:vertAlign w:val="subscript"/>
        </w:rPr>
        <w:t>c</w:t>
      </w:r>
      <w:proofErr w:type="spellEnd"/>
      <w:r w:rsidRPr="00397034">
        <w:rPr>
          <w:rFonts w:ascii="Times New Roman" w:hAnsi="Times New Roman" w:cs="Times New Roman"/>
          <w:sz w:val="28"/>
          <w:szCs w:val="28"/>
        </w:rPr>
        <w:t>[</w:t>
      </w:r>
      <w:r w:rsidRPr="00397034">
        <w:rPr>
          <w:rFonts w:ascii="Times New Roman" w:hAnsi="Times New Roman" w:cs="Times New Roman"/>
          <w:i/>
          <w:iCs/>
          <w:sz w:val="28"/>
          <w:szCs w:val="28"/>
        </w:rPr>
        <w:t>k]</w:t>
      </w:r>
      <w:r w:rsidRPr="00397034">
        <w:rPr>
          <w:rFonts w:ascii="Times New Roman" w:hAnsi="Times New Roman" w:cs="Times New Roman"/>
          <w:sz w:val="28"/>
          <w:szCs w:val="28"/>
        </w:rPr>
        <w:t>[</w:t>
      </w:r>
      <w:r w:rsidRPr="00397034">
        <w:rPr>
          <w:rFonts w:ascii="Times New Roman" w:hAnsi="Times New Roman" w:cs="Times New Roman"/>
          <w:i/>
          <w:iCs/>
          <w:sz w:val="28"/>
          <w:szCs w:val="28"/>
        </w:rPr>
        <w:t>c</w:t>
      </w:r>
      <w:r w:rsidRPr="00397034">
        <w:rPr>
          <w:rFonts w:ascii="Times New Roman" w:hAnsi="Times New Roman" w:cs="Times New Roman"/>
          <w:sz w:val="28"/>
          <w:szCs w:val="28"/>
        </w:rPr>
        <w:t xml:space="preserve">] – износ </w:t>
      </w:r>
      <w:r w:rsidRPr="00397034">
        <w:rPr>
          <w:rFonts w:ascii="Times New Roman" w:hAnsi="Times New Roman" w:cs="Times New Roman"/>
          <w:i/>
          <w:iCs/>
          <w:sz w:val="28"/>
          <w:szCs w:val="28"/>
        </w:rPr>
        <w:t>с</w:t>
      </w:r>
      <w:r w:rsidRPr="00397034">
        <w:rPr>
          <w:rFonts w:ascii="Times New Roman" w:hAnsi="Times New Roman" w:cs="Times New Roman"/>
          <w:sz w:val="28"/>
          <w:szCs w:val="28"/>
        </w:rPr>
        <w:t xml:space="preserve">–й точки цилиндра от </w:t>
      </w:r>
      <w:proofErr w:type="spellStart"/>
      <w:r w:rsidRPr="00397034">
        <w:rPr>
          <w:rFonts w:ascii="Times New Roman" w:hAnsi="Times New Roman" w:cs="Times New Roman"/>
          <w:i/>
          <w:iCs/>
          <w:sz w:val="28"/>
          <w:szCs w:val="28"/>
        </w:rPr>
        <w:t>k</w:t>
      </w:r>
      <w:r w:rsidRPr="00397034">
        <w:rPr>
          <w:rFonts w:ascii="Times New Roman" w:hAnsi="Times New Roman" w:cs="Times New Roman"/>
          <w:sz w:val="28"/>
          <w:szCs w:val="28"/>
        </w:rPr>
        <w:t>го</w:t>
      </w:r>
      <w:proofErr w:type="spellEnd"/>
      <w:r w:rsidRPr="00397034">
        <w:rPr>
          <w:rFonts w:ascii="Times New Roman" w:hAnsi="Times New Roman" w:cs="Times New Roman"/>
          <w:sz w:val="28"/>
          <w:szCs w:val="28"/>
        </w:rPr>
        <w:t xml:space="preserve"> кольца; </w:t>
      </w:r>
      <w:proofErr w:type="spellStart"/>
      <w:r w:rsidRPr="00397034">
        <w:rPr>
          <w:rFonts w:ascii="Times New Roman" w:hAnsi="Times New Roman" w:cs="Times New Roman"/>
          <w:i/>
          <w:iCs/>
          <w:sz w:val="28"/>
          <w:szCs w:val="28"/>
        </w:rPr>
        <w:t>Ur</w:t>
      </w:r>
      <w:proofErr w:type="spellEnd"/>
      <w:r w:rsidRPr="00397034">
        <w:rPr>
          <w:rFonts w:ascii="Times New Roman" w:hAnsi="Times New Roman" w:cs="Times New Roman"/>
          <w:sz w:val="28"/>
          <w:szCs w:val="28"/>
        </w:rPr>
        <w:t>[</w:t>
      </w:r>
      <w:r w:rsidRPr="00397034">
        <w:rPr>
          <w:rFonts w:ascii="Times New Roman" w:hAnsi="Times New Roman" w:cs="Times New Roman"/>
          <w:i/>
          <w:iCs/>
          <w:sz w:val="28"/>
          <w:szCs w:val="28"/>
        </w:rPr>
        <w:t>k</w:t>
      </w:r>
      <w:r w:rsidRPr="00397034">
        <w:rPr>
          <w:rFonts w:ascii="Times New Roman" w:hAnsi="Times New Roman" w:cs="Times New Roman"/>
          <w:sz w:val="28"/>
          <w:szCs w:val="28"/>
        </w:rPr>
        <w:t xml:space="preserve">] – износ </w:t>
      </w:r>
      <w:proofErr w:type="spellStart"/>
      <w:r w:rsidRPr="00397034">
        <w:rPr>
          <w:rFonts w:ascii="Times New Roman" w:hAnsi="Times New Roman" w:cs="Times New Roman"/>
          <w:i/>
          <w:iCs/>
          <w:sz w:val="28"/>
          <w:szCs w:val="28"/>
        </w:rPr>
        <w:t>k</w:t>
      </w:r>
      <w:r w:rsidRPr="00397034">
        <w:rPr>
          <w:rFonts w:ascii="Times New Roman" w:hAnsi="Times New Roman" w:cs="Times New Roman"/>
          <w:sz w:val="28"/>
          <w:szCs w:val="28"/>
        </w:rPr>
        <w:t>го</w:t>
      </w:r>
      <w:proofErr w:type="spellEnd"/>
      <w:r w:rsidRPr="00397034">
        <w:rPr>
          <w:rFonts w:ascii="Times New Roman" w:hAnsi="Times New Roman" w:cs="Times New Roman"/>
          <w:sz w:val="28"/>
          <w:szCs w:val="28"/>
        </w:rPr>
        <w:t xml:space="preserve"> кольца. Для оценки адекватности разработанной математической модели были проведены численные и экспериментальные двигателя М412 на четырех режимах его работы – на режимах частичной и полной нагрузки при частотах вращения коленчатого вала </w:t>
      </w:r>
      <w:r w:rsidRPr="00397034">
        <w:rPr>
          <w:rFonts w:ascii="Times New Roman" w:hAnsi="Times New Roman" w:cs="Times New Roman"/>
          <w:i/>
          <w:iCs/>
          <w:sz w:val="28"/>
          <w:szCs w:val="28"/>
        </w:rPr>
        <w:t>n</w:t>
      </w:r>
      <w:r w:rsidRPr="00397034">
        <w:rPr>
          <w:rFonts w:ascii="Times New Roman" w:hAnsi="Times New Roman" w:cs="Times New Roman"/>
          <w:sz w:val="28"/>
          <w:szCs w:val="28"/>
        </w:rPr>
        <w:t xml:space="preserve"> = 2500 об/мин и </w:t>
      </w:r>
      <w:r w:rsidRPr="00397034">
        <w:rPr>
          <w:rFonts w:ascii="Times New Roman" w:hAnsi="Times New Roman" w:cs="Times New Roman"/>
          <w:i/>
          <w:iCs/>
          <w:sz w:val="28"/>
          <w:szCs w:val="28"/>
        </w:rPr>
        <w:t xml:space="preserve">n </w:t>
      </w:r>
      <w:r w:rsidRPr="00397034">
        <w:rPr>
          <w:rFonts w:ascii="Times New Roman" w:hAnsi="Times New Roman" w:cs="Times New Roman"/>
          <w:sz w:val="28"/>
          <w:szCs w:val="28"/>
        </w:rPr>
        <w:t>= 5500</w:t>
      </w:r>
      <w:r w:rsidRPr="00397034">
        <w:rPr>
          <w:rFonts w:ascii="Times New Roman" w:hAnsi="Times New Roman" w:cs="Times New Roman"/>
          <w:i/>
          <w:iCs/>
          <w:sz w:val="28"/>
          <w:szCs w:val="28"/>
        </w:rPr>
        <w:t xml:space="preserve"> </w:t>
      </w:r>
      <w:r w:rsidRPr="00397034">
        <w:rPr>
          <w:rFonts w:ascii="Times New Roman" w:hAnsi="Times New Roman" w:cs="Times New Roman"/>
          <w:sz w:val="28"/>
          <w:szCs w:val="28"/>
        </w:rPr>
        <w:t>об/мин.</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Параметры геометрии узла трения взяты с реально существующей конструкции, остальные параметры заимствованы из работы [2] для подобных пар трения. Исходные данные по материалам деталей ДВС приведены в табл. 1.</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 xml:space="preserve">Таким образом, при расчетах изменялись три параметра: 1) частота вращения коленчатого вала </w:t>
      </w:r>
      <w:r w:rsidRPr="00397034">
        <w:rPr>
          <w:rFonts w:ascii="Times New Roman" w:hAnsi="Times New Roman" w:cs="Times New Roman"/>
          <w:i/>
          <w:iCs/>
          <w:sz w:val="28"/>
          <w:szCs w:val="28"/>
        </w:rPr>
        <w:t>n</w:t>
      </w:r>
      <w:r w:rsidRPr="00397034">
        <w:rPr>
          <w:rFonts w:ascii="Times New Roman" w:hAnsi="Times New Roman" w:cs="Times New Roman"/>
          <w:sz w:val="28"/>
          <w:szCs w:val="28"/>
        </w:rPr>
        <w:t>; 2)</w:t>
      </w:r>
      <w:r w:rsidRPr="00397034">
        <w:rPr>
          <w:rFonts w:ascii="Times New Roman" w:hAnsi="Times New Roman" w:cs="Times New Roman"/>
          <w:i/>
          <w:iCs/>
          <w:sz w:val="28"/>
          <w:szCs w:val="28"/>
        </w:rPr>
        <w:t xml:space="preserve"> </w:t>
      </w:r>
      <w:r w:rsidRPr="00397034">
        <w:rPr>
          <w:rFonts w:ascii="Times New Roman" w:hAnsi="Times New Roman" w:cs="Times New Roman"/>
          <w:sz w:val="28"/>
          <w:szCs w:val="28"/>
        </w:rPr>
        <w:t>нагрузка.</w:t>
      </w:r>
      <w:r w:rsidRPr="00397034">
        <w:rPr>
          <w:rFonts w:ascii="Times New Roman" w:hAnsi="Times New Roman" w:cs="Times New Roman"/>
          <w:i/>
          <w:iCs/>
          <w:sz w:val="28"/>
          <w:szCs w:val="28"/>
        </w:rPr>
        <w:t xml:space="preserve"> </w:t>
      </w:r>
      <w:r w:rsidRPr="00397034">
        <w:rPr>
          <w:rFonts w:ascii="Times New Roman" w:hAnsi="Times New Roman" w:cs="Times New Roman"/>
          <w:sz w:val="28"/>
          <w:szCs w:val="28"/>
        </w:rPr>
        <w:t>В качестве смазочного материала использовалось моторное масло с вязкостью h = 0,00213 Па ∙ с при 100</w:t>
      </w:r>
      <w:r w:rsidRPr="00397034">
        <w:rPr>
          <w:rFonts w:ascii="Times New Roman" w:hAnsi="Times New Roman" w:cs="Times New Roman"/>
          <w:sz w:val="28"/>
          <w:szCs w:val="28"/>
          <w:vertAlign w:val="superscript"/>
        </w:rPr>
        <w:t>o</w:t>
      </w:r>
      <w:r w:rsidRPr="00397034">
        <w:rPr>
          <w:rFonts w:ascii="Times New Roman" w:hAnsi="Times New Roman" w:cs="Times New Roman"/>
          <w:sz w:val="28"/>
          <w:szCs w:val="28"/>
        </w:rPr>
        <w:t>С. Коэффициент трения в моделях расчета интенсивности изнашивания определялся по методике, приведенной в</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[5, 6].</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 xml:space="preserve">Результаты расчетов приведены в табл. 2–3 и на рис. 5. На основании результатов расчета можно отметить, что разработанная программа позволяет получать картину износа деталей ЦПГ, качественно близкую к действительной. На основании данных из табл. 2 видно, что при увеличении нагрузки (при прочих равных условиях) износ деталей растет; при увеличении частоты вращения коленчатого вала двигателя (при прочих равных условиях) износ уменьшается для всех деталей, кроме верхней </w:t>
      </w:r>
      <w:r w:rsidRPr="00397034">
        <w:rPr>
          <w:rFonts w:ascii="Times New Roman" w:hAnsi="Times New Roman" w:cs="Times New Roman"/>
          <w:sz w:val="28"/>
          <w:szCs w:val="28"/>
        </w:rPr>
        <w:lastRenderedPageBreak/>
        <w:t xml:space="preserve">части цилиндра – это говорит о том, что в этой зоне при увеличении частоты вращения сохраняется режим граничного трения и индикаторное давление, на режиме полной нагрузки при </w:t>
      </w:r>
      <w:r w:rsidRPr="00397034">
        <w:rPr>
          <w:rFonts w:ascii="Times New Roman" w:hAnsi="Times New Roman" w:cs="Times New Roman"/>
          <w:i/>
          <w:iCs/>
          <w:sz w:val="28"/>
          <w:szCs w:val="28"/>
        </w:rPr>
        <w:t>n</w:t>
      </w:r>
      <w:r w:rsidRPr="00397034">
        <w:rPr>
          <w:rFonts w:ascii="Times New Roman" w:hAnsi="Times New Roman" w:cs="Times New Roman"/>
          <w:sz w:val="28"/>
          <w:szCs w:val="28"/>
        </w:rPr>
        <w:t xml:space="preserve"> = 5500 об/мин, было несколько выше, чем при </w:t>
      </w:r>
      <w:r w:rsidRPr="00397034">
        <w:rPr>
          <w:rFonts w:ascii="Times New Roman" w:hAnsi="Times New Roman" w:cs="Times New Roman"/>
          <w:i/>
          <w:iCs/>
          <w:sz w:val="28"/>
          <w:szCs w:val="28"/>
        </w:rPr>
        <w:t>n</w:t>
      </w:r>
      <w:r w:rsidRPr="00397034">
        <w:rPr>
          <w:rFonts w:ascii="Times New Roman" w:hAnsi="Times New Roman" w:cs="Times New Roman"/>
          <w:sz w:val="28"/>
          <w:szCs w:val="28"/>
        </w:rPr>
        <w:t xml:space="preserve"> = 2500 об/мин.</w:t>
      </w:r>
    </w:p>
    <w:p w:rsidR="00CB0434" w:rsidRPr="00397034" w:rsidRDefault="00CB0434" w:rsidP="00397034">
      <w:pPr>
        <w:pStyle w:val="a5"/>
        <w:widowControl w:val="0"/>
        <w:numPr>
          <w:ilvl w:val="1"/>
          <w:numId w:val="10"/>
        </w:numPr>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Данные расчетов в графическом виде</w:t>
      </w: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noProof/>
          <w:sz w:val="28"/>
          <w:szCs w:val="28"/>
          <w:lang w:eastAsia="ru-RU"/>
        </w:rPr>
        <w:drawing>
          <wp:anchor distT="0" distB="0" distL="114300" distR="114300" simplePos="0" relativeHeight="251674624" behindDoc="1" locked="0" layoutInCell="0" allowOverlap="1">
            <wp:simplePos x="0" y="0"/>
            <wp:positionH relativeFrom="column">
              <wp:posOffset>6985</wp:posOffset>
            </wp:positionH>
            <wp:positionV relativeFrom="paragraph">
              <wp:posOffset>12065</wp:posOffset>
            </wp:positionV>
            <wp:extent cx="2858135" cy="436245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858135" cy="4362450"/>
                    </a:xfrm>
                    <a:prstGeom prst="rect">
                      <a:avLst/>
                    </a:prstGeom>
                    <a:noFill/>
                  </pic:spPr>
                </pic:pic>
              </a:graphicData>
            </a:graphic>
            <wp14:sizeRelH relativeFrom="page">
              <wp14:pctWidth>0</wp14:pctWidth>
            </wp14:sizeRelH>
            <wp14:sizeRelV relativeFrom="page">
              <wp14:pctHeight>0</wp14:pctHeight>
            </wp14:sizeRelV>
          </wp:anchor>
        </w:drawing>
      </w:r>
    </w:p>
    <w:p w:rsidR="009E7D6C" w:rsidRPr="00397034" w:rsidRDefault="009E7D6C" w:rsidP="00397034">
      <w:pPr>
        <w:tabs>
          <w:tab w:val="left" w:pos="567"/>
        </w:tabs>
        <w:spacing w:line="360" w:lineRule="auto"/>
        <w:ind w:firstLine="709"/>
        <w:jc w:val="both"/>
        <w:rPr>
          <w:rFonts w:ascii="Times New Roman" w:hAnsi="Times New Roman" w:cs="Times New Roman"/>
          <w:sz w:val="28"/>
          <w:szCs w:val="28"/>
        </w:rPr>
      </w:pPr>
    </w:p>
    <w:p w:rsidR="009E7D6C" w:rsidRPr="00397034" w:rsidRDefault="009E7D6C" w:rsidP="00397034">
      <w:pPr>
        <w:tabs>
          <w:tab w:val="left" w:pos="567"/>
        </w:tabs>
        <w:spacing w:line="360" w:lineRule="auto"/>
        <w:ind w:firstLine="709"/>
        <w:jc w:val="both"/>
        <w:rPr>
          <w:rFonts w:ascii="Times New Roman" w:hAnsi="Times New Roman" w:cs="Times New Roman"/>
          <w:sz w:val="28"/>
          <w:szCs w:val="28"/>
        </w:rPr>
      </w:pPr>
    </w:p>
    <w:p w:rsidR="009E7D6C" w:rsidRPr="00397034" w:rsidRDefault="009E7D6C" w:rsidP="00397034">
      <w:pPr>
        <w:tabs>
          <w:tab w:val="left" w:pos="567"/>
        </w:tabs>
        <w:spacing w:line="360" w:lineRule="auto"/>
        <w:ind w:firstLine="709"/>
        <w:jc w:val="both"/>
        <w:rPr>
          <w:rFonts w:ascii="Times New Roman" w:hAnsi="Times New Roman" w:cs="Times New Roman"/>
          <w:sz w:val="28"/>
          <w:szCs w:val="28"/>
        </w:rPr>
      </w:pPr>
    </w:p>
    <w:p w:rsidR="009E7D6C" w:rsidRPr="00397034" w:rsidRDefault="009E7D6C" w:rsidP="00397034">
      <w:pPr>
        <w:tabs>
          <w:tab w:val="left" w:pos="567"/>
        </w:tabs>
        <w:spacing w:line="360" w:lineRule="auto"/>
        <w:ind w:firstLine="709"/>
        <w:jc w:val="both"/>
        <w:rPr>
          <w:rFonts w:ascii="Times New Roman" w:hAnsi="Times New Roman" w:cs="Times New Roman"/>
          <w:sz w:val="28"/>
          <w:szCs w:val="28"/>
        </w:rPr>
      </w:pPr>
    </w:p>
    <w:p w:rsidR="009E7D6C" w:rsidRPr="00397034" w:rsidRDefault="009E7D6C" w:rsidP="00397034">
      <w:pPr>
        <w:tabs>
          <w:tab w:val="left" w:pos="567"/>
        </w:tabs>
        <w:spacing w:line="360" w:lineRule="auto"/>
        <w:ind w:firstLine="709"/>
        <w:jc w:val="both"/>
        <w:rPr>
          <w:rFonts w:ascii="Times New Roman" w:hAnsi="Times New Roman" w:cs="Times New Roman"/>
          <w:sz w:val="28"/>
          <w:szCs w:val="28"/>
        </w:rPr>
      </w:pPr>
    </w:p>
    <w:p w:rsidR="009E7D6C" w:rsidRPr="00397034" w:rsidRDefault="009E7D6C" w:rsidP="00397034">
      <w:pPr>
        <w:tabs>
          <w:tab w:val="left" w:pos="567"/>
        </w:tabs>
        <w:spacing w:line="360" w:lineRule="auto"/>
        <w:ind w:firstLine="709"/>
        <w:jc w:val="both"/>
        <w:rPr>
          <w:rFonts w:ascii="Times New Roman" w:hAnsi="Times New Roman" w:cs="Times New Roman"/>
          <w:sz w:val="28"/>
          <w:szCs w:val="28"/>
        </w:rPr>
      </w:pPr>
    </w:p>
    <w:p w:rsidR="009E7D6C" w:rsidRPr="00397034" w:rsidRDefault="009E7D6C" w:rsidP="00397034">
      <w:pPr>
        <w:tabs>
          <w:tab w:val="left" w:pos="567"/>
        </w:tabs>
        <w:spacing w:line="360" w:lineRule="auto"/>
        <w:ind w:firstLine="709"/>
        <w:jc w:val="both"/>
        <w:rPr>
          <w:rFonts w:ascii="Times New Roman" w:hAnsi="Times New Roman" w:cs="Times New Roman"/>
          <w:sz w:val="28"/>
          <w:szCs w:val="28"/>
        </w:rPr>
      </w:pPr>
    </w:p>
    <w:p w:rsidR="009E7D6C" w:rsidRPr="00397034" w:rsidRDefault="009E7D6C" w:rsidP="00397034">
      <w:pPr>
        <w:tabs>
          <w:tab w:val="left" w:pos="567"/>
        </w:tabs>
        <w:spacing w:line="360" w:lineRule="auto"/>
        <w:ind w:firstLine="709"/>
        <w:jc w:val="both"/>
        <w:rPr>
          <w:rFonts w:ascii="Times New Roman" w:hAnsi="Times New Roman" w:cs="Times New Roman"/>
          <w:sz w:val="28"/>
          <w:szCs w:val="28"/>
        </w:rPr>
      </w:pPr>
    </w:p>
    <w:p w:rsidR="009E7D6C" w:rsidRPr="00397034" w:rsidRDefault="009E7D6C" w:rsidP="00397034">
      <w:pPr>
        <w:tabs>
          <w:tab w:val="left" w:pos="567"/>
        </w:tabs>
        <w:spacing w:line="360" w:lineRule="auto"/>
        <w:ind w:firstLine="709"/>
        <w:jc w:val="both"/>
        <w:rPr>
          <w:rFonts w:ascii="Times New Roman" w:hAnsi="Times New Roman" w:cs="Times New Roman"/>
          <w:sz w:val="28"/>
          <w:szCs w:val="28"/>
        </w:rPr>
      </w:pPr>
    </w:p>
    <w:p w:rsidR="009E7D6C" w:rsidRPr="00397034" w:rsidRDefault="009E7D6C" w:rsidP="00397034">
      <w:pPr>
        <w:tabs>
          <w:tab w:val="left" w:pos="567"/>
        </w:tabs>
        <w:spacing w:line="360" w:lineRule="auto"/>
        <w:ind w:firstLine="709"/>
        <w:jc w:val="both"/>
        <w:rPr>
          <w:rFonts w:ascii="Times New Roman" w:hAnsi="Times New Roman" w:cs="Times New Roman"/>
          <w:sz w:val="28"/>
          <w:szCs w:val="28"/>
        </w:rPr>
      </w:pPr>
    </w:p>
    <w:tbl>
      <w:tblPr>
        <w:tblW w:w="9072" w:type="dxa"/>
        <w:tblLayout w:type="fixed"/>
        <w:tblCellMar>
          <w:left w:w="0" w:type="dxa"/>
          <w:right w:w="0" w:type="dxa"/>
        </w:tblCellMar>
        <w:tblLook w:val="0000" w:firstRow="0" w:lastRow="0" w:firstColumn="0" w:lastColumn="0" w:noHBand="0" w:noVBand="0"/>
      </w:tblPr>
      <w:tblGrid>
        <w:gridCol w:w="9072"/>
      </w:tblGrid>
      <w:tr w:rsidR="009E7D6C" w:rsidRPr="00397034" w:rsidTr="009E7D6C">
        <w:trPr>
          <w:trHeight w:val="230"/>
        </w:trPr>
        <w:tc>
          <w:tcPr>
            <w:tcW w:w="9072" w:type="dxa"/>
            <w:tcBorders>
              <w:top w:val="nil"/>
              <w:left w:val="nil"/>
              <w:bottom w:val="nil"/>
              <w:right w:val="nil"/>
            </w:tcBorders>
            <w:vAlign w:val="bottom"/>
          </w:tcPr>
          <w:p w:rsidR="009E7D6C" w:rsidRPr="00397034" w:rsidRDefault="009E7D6C" w:rsidP="00397034">
            <w:pPr>
              <w:widowControl w:val="0"/>
              <w:tabs>
                <w:tab w:val="left" w:pos="567"/>
              </w:tabs>
              <w:autoSpaceDE w:val="0"/>
              <w:autoSpaceDN w:val="0"/>
              <w:adjustRightInd w:val="0"/>
              <w:spacing w:after="0" w:line="360" w:lineRule="auto"/>
              <w:ind w:right="240" w:firstLine="709"/>
              <w:jc w:val="both"/>
              <w:rPr>
                <w:rFonts w:ascii="Times New Roman" w:hAnsi="Times New Roman" w:cs="Times New Roman"/>
                <w:sz w:val="28"/>
                <w:szCs w:val="28"/>
              </w:rPr>
            </w:pPr>
            <w:r w:rsidRPr="00397034">
              <w:rPr>
                <w:rFonts w:ascii="Times New Roman" w:hAnsi="Times New Roman" w:cs="Times New Roman"/>
                <w:b/>
                <w:bCs/>
                <w:w w:val="89"/>
                <w:sz w:val="28"/>
                <w:szCs w:val="28"/>
              </w:rPr>
              <w:t xml:space="preserve">Рис. 2. </w:t>
            </w:r>
            <w:proofErr w:type="spellStart"/>
            <w:r w:rsidRPr="00397034">
              <w:rPr>
                <w:rFonts w:ascii="Times New Roman" w:hAnsi="Times New Roman" w:cs="Times New Roman"/>
                <w:w w:val="89"/>
                <w:sz w:val="28"/>
                <w:szCs w:val="28"/>
              </w:rPr>
              <w:t>Блоксхема</w:t>
            </w:r>
            <w:proofErr w:type="spellEnd"/>
            <w:r w:rsidRPr="00397034">
              <w:rPr>
                <w:rFonts w:ascii="Times New Roman" w:hAnsi="Times New Roman" w:cs="Times New Roman"/>
                <w:w w:val="89"/>
                <w:sz w:val="28"/>
                <w:szCs w:val="28"/>
              </w:rPr>
              <w:t xml:space="preserve"> функции составления массивов</w:t>
            </w:r>
          </w:p>
        </w:tc>
      </w:tr>
      <w:tr w:rsidR="009E7D6C" w:rsidRPr="00397034" w:rsidTr="009E7D6C">
        <w:trPr>
          <w:trHeight w:val="201"/>
        </w:trPr>
        <w:tc>
          <w:tcPr>
            <w:tcW w:w="9072" w:type="dxa"/>
            <w:tcBorders>
              <w:top w:val="nil"/>
              <w:left w:val="nil"/>
              <w:bottom w:val="nil"/>
              <w:right w:val="nil"/>
            </w:tcBorders>
            <w:vAlign w:val="bottom"/>
          </w:tcPr>
          <w:p w:rsidR="009E7D6C" w:rsidRPr="00397034" w:rsidRDefault="009E7D6C" w:rsidP="00397034">
            <w:pPr>
              <w:widowControl w:val="0"/>
              <w:tabs>
                <w:tab w:val="left" w:pos="567"/>
              </w:tabs>
              <w:autoSpaceDE w:val="0"/>
              <w:autoSpaceDN w:val="0"/>
              <w:adjustRightInd w:val="0"/>
              <w:spacing w:after="0" w:line="360" w:lineRule="auto"/>
              <w:ind w:right="240" w:firstLine="709"/>
              <w:jc w:val="both"/>
              <w:rPr>
                <w:rFonts w:ascii="Times New Roman" w:hAnsi="Times New Roman" w:cs="Times New Roman"/>
                <w:sz w:val="28"/>
                <w:szCs w:val="28"/>
              </w:rPr>
            </w:pPr>
            <w:r w:rsidRPr="00397034">
              <w:rPr>
                <w:rFonts w:ascii="Times New Roman" w:hAnsi="Times New Roman" w:cs="Times New Roman"/>
                <w:w w:val="91"/>
                <w:sz w:val="28"/>
                <w:szCs w:val="28"/>
              </w:rPr>
              <w:t>угла ПКВ и индикаторного давления, считываемых</w:t>
            </w:r>
          </w:p>
        </w:tc>
      </w:tr>
      <w:tr w:rsidR="009E7D6C" w:rsidRPr="00397034" w:rsidTr="009E7D6C">
        <w:trPr>
          <w:trHeight w:val="280"/>
        </w:trPr>
        <w:tc>
          <w:tcPr>
            <w:tcW w:w="9072" w:type="dxa"/>
            <w:tcBorders>
              <w:top w:val="nil"/>
              <w:left w:val="nil"/>
              <w:bottom w:val="nil"/>
              <w:right w:val="nil"/>
            </w:tcBorders>
            <w:vAlign w:val="bottom"/>
          </w:tcPr>
          <w:p w:rsidR="009E7D6C" w:rsidRPr="00397034" w:rsidRDefault="009E7D6C" w:rsidP="00397034">
            <w:pPr>
              <w:widowControl w:val="0"/>
              <w:tabs>
                <w:tab w:val="left" w:pos="567"/>
              </w:tabs>
              <w:autoSpaceDE w:val="0"/>
              <w:autoSpaceDN w:val="0"/>
              <w:adjustRightInd w:val="0"/>
              <w:spacing w:after="0" w:line="360" w:lineRule="auto"/>
              <w:ind w:right="240" w:firstLine="709"/>
              <w:jc w:val="both"/>
              <w:rPr>
                <w:rFonts w:ascii="Times New Roman" w:hAnsi="Times New Roman" w:cs="Times New Roman"/>
                <w:sz w:val="28"/>
                <w:szCs w:val="28"/>
              </w:rPr>
            </w:pPr>
            <w:r w:rsidRPr="00397034">
              <w:rPr>
                <w:rFonts w:ascii="Times New Roman" w:hAnsi="Times New Roman" w:cs="Times New Roman"/>
                <w:w w:val="89"/>
                <w:sz w:val="28"/>
                <w:szCs w:val="28"/>
              </w:rPr>
              <w:t>из файла данных теплового расчета</w:t>
            </w:r>
          </w:p>
        </w:tc>
      </w:tr>
    </w:tbl>
    <w:p w:rsidR="009E7D6C" w:rsidRPr="00397034" w:rsidRDefault="009E7D6C" w:rsidP="00397034">
      <w:pPr>
        <w:tabs>
          <w:tab w:val="left" w:pos="567"/>
        </w:tabs>
        <w:spacing w:line="360" w:lineRule="auto"/>
        <w:ind w:firstLine="709"/>
        <w:jc w:val="both"/>
        <w:rPr>
          <w:rFonts w:ascii="Times New Roman" w:hAnsi="Times New Roman" w:cs="Times New Roman"/>
          <w:sz w:val="28"/>
          <w:szCs w:val="28"/>
        </w:rPr>
      </w:pPr>
    </w:p>
    <w:p w:rsidR="009E7D6C" w:rsidRPr="00397034" w:rsidRDefault="009E7D6C" w:rsidP="00397034">
      <w:pPr>
        <w:tabs>
          <w:tab w:val="left" w:pos="567"/>
        </w:tabs>
        <w:spacing w:line="360" w:lineRule="auto"/>
        <w:ind w:firstLine="709"/>
        <w:jc w:val="both"/>
        <w:rPr>
          <w:rFonts w:ascii="Times New Roman" w:hAnsi="Times New Roman" w:cs="Times New Roman"/>
          <w:sz w:val="28"/>
          <w:szCs w:val="28"/>
        </w:rPr>
      </w:pPr>
    </w:p>
    <w:p w:rsidR="009E7D6C" w:rsidRPr="00397034" w:rsidRDefault="009E7D6C" w:rsidP="00397034">
      <w:pPr>
        <w:tabs>
          <w:tab w:val="left" w:pos="567"/>
        </w:tabs>
        <w:spacing w:line="360" w:lineRule="auto"/>
        <w:ind w:firstLine="709"/>
        <w:jc w:val="both"/>
        <w:rPr>
          <w:rFonts w:ascii="Times New Roman" w:hAnsi="Times New Roman" w:cs="Times New Roman"/>
          <w:sz w:val="28"/>
          <w:szCs w:val="28"/>
        </w:rPr>
      </w:pPr>
    </w:p>
    <w:p w:rsidR="009E7D6C" w:rsidRPr="00397034" w:rsidRDefault="009E7D6C" w:rsidP="00397034">
      <w:pPr>
        <w:tabs>
          <w:tab w:val="left" w:pos="567"/>
        </w:tabs>
        <w:spacing w:line="360" w:lineRule="auto"/>
        <w:ind w:firstLine="709"/>
        <w:jc w:val="both"/>
        <w:rPr>
          <w:rFonts w:ascii="Times New Roman" w:hAnsi="Times New Roman" w:cs="Times New Roman"/>
          <w:sz w:val="28"/>
          <w:szCs w:val="28"/>
        </w:rPr>
      </w:pPr>
    </w:p>
    <w:p w:rsidR="009E7D6C" w:rsidRPr="00397034" w:rsidRDefault="009E7D6C" w:rsidP="00397034">
      <w:pPr>
        <w:tabs>
          <w:tab w:val="left" w:pos="567"/>
        </w:tabs>
        <w:spacing w:line="360" w:lineRule="auto"/>
        <w:ind w:firstLine="709"/>
        <w:jc w:val="both"/>
        <w:rPr>
          <w:rFonts w:ascii="Times New Roman" w:hAnsi="Times New Roman" w:cs="Times New Roman"/>
          <w:sz w:val="28"/>
          <w:szCs w:val="28"/>
        </w:rPr>
      </w:pPr>
    </w:p>
    <w:p w:rsidR="009E7D6C" w:rsidRPr="00397034" w:rsidRDefault="009E7D6C" w:rsidP="00397034">
      <w:pPr>
        <w:tabs>
          <w:tab w:val="left" w:pos="567"/>
        </w:tabs>
        <w:spacing w:line="360" w:lineRule="auto"/>
        <w:ind w:firstLine="709"/>
        <w:jc w:val="both"/>
        <w:rPr>
          <w:rFonts w:ascii="Times New Roman" w:hAnsi="Times New Roman" w:cs="Times New Roman"/>
          <w:sz w:val="28"/>
          <w:szCs w:val="28"/>
        </w:rPr>
      </w:pPr>
    </w:p>
    <w:p w:rsidR="009E7D6C" w:rsidRPr="00397034" w:rsidRDefault="009E7D6C" w:rsidP="00397034">
      <w:pPr>
        <w:tabs>
          <w:tab w:val="left" w:pos="567"/>
        </w:tabs>
        <w:spacing w:line="360" w:lineRule="auto"/>
        <w:ind w:firstLine="709"/>
        <w:jc w:val="both"/>
        <w:rPr>
          <w:rFonts w:ascii="Times New Roman" w:hAnsi="Times New Roman" w:cs="Times New Roman"/>
          <w:sz w:val="28"/>
          <w:szCs w:val="28"/>
        </w:rPr>
      </w:pPr>
    </w:p>
    <w:p w:rsidR="009E7D6C" w:rsidRPr="00397034" w:rsidRDefault="009E7D6C" w:rsidP="00397034">
      <w:pPr>
        <w:tabs>
          <w:tab w:val="left" w:pos="567"/>
        </w:tabs>
        <w:spacing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sectPr w:rsidR="009E7D6C" w:rsidRPr="00397034" w:rsidSect="009E7D6C">
          <w:type w:val="continuous"/>
          <w:pgSz w:w="11906" w:h="16838"/>
          <w:pgMar w:top="1368" w:right="1200" w:bottom="900" w:left="1701" w:header="720" w:footer="720" w:gutter="0"/>
          <w:cols w:space="720"/>
          <w:noEndnote/>
        </w:sectPr>
      </w:pPr>
      <w:bookmarkStart w:id="10" w:name="page9"/>
      <w:bookmarkEnd w:id="10"/>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sectPr w:rsidR="009E7D6C" w:rsidRPr="00397034" w:rsidSect="00717205">
          <w:type w:val="continuous"/>
          <w:pgSz w:w="11906" w:h="16838"/>
          <w:pgMar w:top="1368" w:right="1200" w:bottom="900" w:left="1200" w:header="720" w:footer="720" w:gutter="0"/>
          <w:cols w:space="480"/>
          <w:noEndnote/>
        </w:sectPr>
      </w:pPr>
      <w:r w:rsidRPr="00397034">
        <w:rPr>
          <w:rFonts w:ascii="Times New Roman" w:hAnsi="Times New Roman" w:cs="Times New Roman"/>
          <w:noProof/>
          <w:sz w:val="28"/>
          <w:szCs w:val="28"/>
          <w:lang w:eastAsia="ru-RU"/>
        </w:rPr>
        <w:drawing>
          <wp:anchor distT="0" distB="0" distL="114300" distR="114300" simplePos="0" relativeHeight="251675648" behindDoc="1" locked="0" layoutInCell="0" allowOverlap="1">
            <wp:simplePos x="0" y="0"/>
            <wp:positionH relativeFrom="column">
              <wp:posOffset>23495</wp:posOffset>
            </wp:positionH>
            <wp:positionV relativeFrom="paragraph">
              <wp:posOffset>32385</wp:posOffset>
            </wp:positionV>
            <wp:extent cx="2837815" cy="4221480"/>
            <wp:effectExtent l="0" t="0" r="635" b="762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37815" cy="4221480"/>
                    </a:xfrm>
                    <a:prstGeom prst="rect">
                      <a:avLst/>
                    </a:prstGeom>
                    <a:noFill/>
                  </pic:spPr>
                </pic:pic>
              </a:graphicData>
            </a:graphic>
            <wp14:sizeRelH relativeFrom="page">
              <wp14:pctWidth>0</wp14:pctWidth>
            </wp14:sizeRelH>
            <wp14:sizeRelV relativeFrom="page">
              <wp14:pctHeight>0</wp14:pctHeight>
            </wp14:sizeRelV>
          </wp:anchor>
        </w:drawing>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tbl>
      <w:tblPr>
        <w:tblW w:w="9213" w:type="dxa"/>
        <w:tblInd w:w="426" w:type="dxa"/>
        <w:tblLayout w:type="fixed"/>
        <w:tblCellMar>
          <w:left w:w="0" w:type="dxa"/>
          <w:right w:w="0" w:type="dxa"/>
        </w:tblCellMar>
        <w:tblLook w:val="0000" w:firstRow="0" w:lastRow="0" w:firstColumn="0" w:lastColumn="0" w:noHBand="0" w:noVBand="0"/>
      </w:tblPr>
      <w:tblGrid>
        <w:gridCol w:w="9213"/>
      </w:tblGrid>
      <w:tr w:rsidR="009E7D6C" w:rsidRPr="00397034" w:rsidTr="009E7D6C">
        <w:trPr>
          <w:trHeight w:val="483"/>
        </w:trPr>
        <w:tc>
          <w:tcPr>
            <w:tcW w:w="9213" w:type="dxa"/>
            <w:vMerge w:val="restart"/>
            <w:tcBorders>
              <w:top w:val="nil"/>
              <w:left w:val="nil"/>
              <w:bottom w:val="nil"/>
              <w:right w:val="nil"/>
            </w:tcBorders>
            <w:vAlign w:val="bottom"/>
          </w:tcPr>
          <w:p w:rsidR="009E7D6C" w:rsidRPr="00397034" w:rsidRDefault="009E7D6C" w:rsidP="00397034">
            <w:pPr>
              <w:widowControl w:val="0"/>
              <w:tabs>
                <w:tab w:val="left" w:pos="567"/>
              </w:tabs>
              <w:autoSpaceDE w:val="0"/>
              <w:autoSpaceDN w:val="0"/>
              <w:adjustRightInd w:val="0"/>
              <w:spacing w:after="0" w:line="360" w:lineRule="auto"/>
              <w:ind w:left="-136" w:firstLine="1139"/>
              <w:jc w:val="both"/>
              <w:rPr>
                <w:rFonts w:ascii="Times New Roman" w:hAnsi="Times New Roman" w:cs="Times New Roman"/>
                <w:sz w:val="28"/>
                <w:szCs w:val="28"/>
              </w:rPr>
            </w:pPr>
            <w:r w:rsidRPr="00397034">
              <w:rPr>
                <w:rFonts w:ascii="Times New Roman" w:hAnsi="Times New Roman" w:cs="Times New Roman"/>
                <w:b/>
                <w:bCs/>
                <w:w w:val="89"/>
                <w:sz w:val="28"/>
                <w:szCs w:val="28"/>
              </w:rPr>
              <w:t xml:space="preserve">Рис. 3. </w:t>
            </w:r>
            <w:proofErr w:type="spellStart"/>
            <w:r w:rsidRPr="00397034">
              <w:rPr>
                <w:rFonts w:ascii="Times New Roman" w:hAnsi="Times New Roman" w:cs="Times New Roman"/>
                <w:w w:val="89"/>
                <w:sz w:val="28"/>
                <w:szCs w:val="28"/>
              </w:rPr>
              <w:t>Блоксхема</w:t>
            </w:r>
            <w:proofErr w:type="spellEnd"/>
            <w:r w:rsidRPr="00397034">
              <w:rPr>
                <w:rFonts w:ascii="Times New Roman" w:hAnsi="Times New Roman" w:cs="Times New Roman"/>
                <w:w w:val="89"/>
                <w:sz w:val="28"/>
                <w:szCs w:val="28"/>
              </w:rPr>
              <w:t xml:space="preserve"> расчета износа точек цилиндра</w:t>
            </w:r>
          </w:p>
        </w:tc>
      </w:tr>
      <w:tr w:rsidR="009E7D6C" w:rsidRPr="00397034" w:rsidTr="009E7D6C">
        <w:trPr>
          <w:trHeight w:val="483"/>
        </w:trPr>
        <w:tc>
          <w:tcPr>
            <w:tcW w:w="9213" w:type="dxa"/>
            <w:vMerge/>
            <w:tcBorders>
              <w:top w:val="nil"/>
              <w:left w:val="nil"/>
              <w:bottom w:val="nil"/>
              <w:right w:val="nil"/>
            </w:tcBorders>
            <w:vAlign w:val="bottom"/>
          </w:tcPr>
          <w:p w:rsidR="009E7D6C" w:rsidRPr="00397034" w:rsidRDefault="009E7D6C" w:rsidP="00397034">
            <w:pPr>
              <w:widowControl w:val="0"/>
              <w:tabs>
                <w:tab w:val="left" w:pos="567"/>
              </w:tabs>
              <w:autoSpaceDE w:val="0"/>
              <w:autoSpaceDN w:val="0"/>
              <w:adjustRightInd w:val="0"/>
              <w:spacing w:after="0" w:line="360" w:lineRule="auto"/>
              <w:ind w:left="-136" w:firstLine="1139"/>
              <w:jc w:val="both"/>
              <w:rPr>
                <w:rFonts w:ascii="Times New Roman" w:hAnsi="Times New Roman" w:cs="Times New Roman"/>
                <w:sz w:val="28"/>
                <w:szCs w:val="28"/>
              </w:rPr>
            </w:pPr>
          </w:p>
        </w:tc>
      </w:tr>
      <w:tr w:rsidR="009E7D6C" w:rsidRPr="00397034" w:rsidTr="009E7D6C">
        <w:trPr>
          <w:trHeight w:val="280"/>
        </w:trPr>
        <w:tc>
          <w:tcPr>
            <w:tcW w:w="9213" w:type="dxa"/>
            <w:tcBorders>
              <w:top w:val="nil"/>
              <w:left w:val="nil"/>
              <w:bottom w:val="nil"/>
              <w:right w:val="nil"/>
            </w:tcBorders>
            <w:vAlign w:val="bottom"/>
          </w:tcPr>
          <w:p w:rsidR="009E7D6C" w:rsidRPr="00397034" w:rsidRDefault="009E7D6C" w:rsidP="00397034">
            <w:pPr>
              <w:widowControl w:val="0"/>
              <w:tabs>
                <w:tab w:val="left" w:pos="567"/>
              </w:tabs>
              <w:autoSpaceDE w:val="0"/>
              <w:autoSpaceDN w:val="0"/>
              <w:adjustRightInd w:val="0"/>
              <w:spacing w:after="0" w:line="360" w:lineRule="auto"/>
              <w:ind w:left="-136" w:firstLine="1139"/>
              <w:jc w:val="both"/>
              <w:rPr>
                <w:rFonts w:ascii="Times New Roman" w:hAnsi="Times New Roman" w:cs="Times New Roman"/>
                <w:sz w:val="28"/>
                <w:szCs w:val="28"/>
              </w:rPr>
            </w:pPr>
            <w:r w:rsidRPr="00397034">
              <w:rPr>
                <w:rFonts w:ascii="Times New Roman" w:hAnsi="Times New Roman" w:cs="Times New Roman"/>
                <w:w w:val="91"/>
                <w:sz w:val="28"/>
                <w:szCs w:val="28"/>
              </w:rPr>
              <w:t>поршневым кольцом и износа поршневого кольца</w:t>
            </w:r>
          </w:p>
        </w:tc>
      </w:tr>
    </w:tbl>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sectPr w:rsidR="009E7D6C" w:rsidRPr="00397034" w:rsidSect="00717205">
          <w:type w:val="continuous"/>
          <w:pgSz w:w="11906" w:h="16838"/>
          <w:pgMar w:top="1368" w:right="1300" w:bottom="900" w:left="1280" w:header="720" w:footer="720" w:gutter="0"/>
          <w:cols w:space="480"/>
          <w:noEndnote/>
        </w:sectPr>
      </w:pPr>
      <w:r w:rsidRPr="00397034">
        <w:rPr>
          <w:rFonts w:ascii="Times New Roman" w:hAnsi="Times New Roman" w:cs="Times New Roman"/>
          <w:noProof/>
          <w:sz w:val="28"/>
          <w:szCs w:val="28"/>
          <w:lang w:eastAsia="ru-RU"/>
        </w:rPr>
        <w:drawing>
          <wp:anchor distT="0" distB="0" distL="114300" distR="114300" simplePos="0" relativeHeight="251676672" behindDoc="1" locked="0" layoutInCell="0" allowOverlap="1">
            <wp:simplePos x="0" y="0"/>
            <wp:positionH relativeFrom="column">
              <wp:posOffset>1073150</wp:posOffset>
            </wp:positionH>
            <wp:positionV relativeFrom="paragraph">
              <wp:posOffset>36194</wp:posOffset>
            </wp:positionV>
            <wp:extent cx="5303833" cy="3800475"/>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306764" cy="3802575"/>
                    </a:xfrm>
                    <a:prstGeom prst="rect">
                      <a:avLst/>
                    </a:prstGeom>
                    <a:noFill/>
                  </pic:spPr>
                </pic:pic>
              </a:graphicData>
            </a:graphic>
            <wp14:sizeRelH relativeFrom="page">
              <wp14:pctWidth>0</wp14:pctWidth>
            </wp14:sizeRelH>
            <wp14:sizeRelV relativeFrom="page">
              <wp14:pctHeight>0</wp14:pctHeight>
            </wp14:sizeRelV>
          </wp:anchor>
        </w:drawing>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567"/>
        <w:jc w:val="both"/>
        <w:rPr>
          <w:rFonts w:ascii="Times New Roman" w:hAnsi="Times New Roman" w:cs="Times New Roman"/>
          <w:sz w:val="28"/>
          <w:szCs w:val="28"/>
        </w:rPr>
        <w:sectPr w:rsidR="009E7D6C" w:rsidRPr="00397034" w:rsidSect="009E7D6C">
          <w:type w:val="continuous"/>
          <w:pgSz w:w="11906" w:h="16838"/>
          <w:pgMar w:top="1368" w:right="1940" w:bottom="900" w:left="1843" w:header="720" w:footer="720" w:gutter="0"/>
          <w:cols w:space="480"/>
          <w:noEndnote/>
        </w:sectPr>
      </w:pPr>
      <w:r w:rsidRPr="00397034">
        <w:rPr>
          <w:rFonts w:ascii="Times New Roman" w:hAnsi="Times New Roman" w:cs="Times New Roman"/>
          <w:b/>
          <w:bCs/>
          <w:sz w:val="28"/>
          <w:szCs w:val="28"/>
        </w:rPr>
        <w:t xml:space="preserve">Рис. 4. </w:t>
      </w:r>
      <w:proofErr w:type="spellStart"/>
      <w:r w:rsidRPr="00397034">
        <w:rPr>
          <w:rFonts w:ascii="Times New Roman" w:hAnsi="Times New Roman" w:cs="Times New Roman"/>
          <w:sz w:val="28"/>
          <w:szCs w:val="28"/>
        </w:rPr>
        <w:t>Блоксхема</w:t>
      </w:r>
      <w:proofErr w:type="spellEnd"/>
      <w:r w:rsidRPr="00397034">
        <w:rPr>
          <w:rFonts w:ascii="Times New Roman" w:hAnsi="Times New Roman" w:cs="Times New Roman"/>
          <w:sz w:val="28"/>
          <w:szCs w:val="28"/>
        </w:rPr>
        <w:t xml:space="preserve"> функции расчета интенсивностей изнашивания расчетной точки цилиндра</w:t>
      </w:r>
      <w:r w:rsidRPr="00397034">
        <w:rPr>
          <w:rFonts w:ascii="Times New Roman" w:hAnsi="Times New Roman" w:cs="Times New Roman"/>
          <w:b/>
          <w:bCs/>
          <w:sz w:val="28"/>
          <w:szCs w:val="28"/>
        </w:rPr>
        <w:t xml:space="preserve"> </w:t>
      </w:r>
      <w:r w:rsidRPr="00397034">
        <w:rPr>
          <w:rFonts w:ascii="Times New Roman" w:hAnsi="Times New Roman" w:cs="Times New Roman"/>
          <w:sz w:val="28"/>
          <w:szCs w:val="28"/>
        </w:rPr>
        <w:t>и расчетного кольца</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sectPr w:rsidR="009E7D6C" w:rsidRPr="00397034" w:rsidSect="00717205">
          <w:pgSz w:w="11906" w:h="16838"/>
          <w:pgMar w:top="1369" w:right="1180" w:bottom="806" w:left="1200" w:header="720" w:footer="720" w:gutter="0"/>
          <w:cols w:space="720"/>
          <w:noEndnote/>
        </w:sectPr>
      </w:pPr>
      <w:bookmarkStart w:id="11" w:name="page11"/>
      <w:bookmarkEnd w:id="11"/>
      <w:r w:rsidRPr="00397034">
        <w:rPr>
          <w:rFonts w:ascii="Times New Roman" w:hAnsi="Times New Roman" w:cs="Times New Roman"/>
          <w:noProof/>
          <w:sz w:val="28"/>
          <w:szCs w:val="28"/>
          <w:lang w:eastAsia="ru-RU"/>
        </w:rPr>
        <w:lastRenderedPageBreak/>
        <w:drawing>
          <wp:anchor distT="0" distB="0" distL="114300" distR="114300" simplePos="0" relativeHeight="251689984" behindDoc="1" locked="0" layoutInCell="0" allowOverlap="1" wp14:anchorId="74F839B4" wp14:editId="71CAAD9E">
            <wp:simplePos x="0" y="0"/>
            <wp:positionH relativeFrom="margin">
              <wp:align>left</wp:align>
            </wp:positionH>
            <wp:positionV relativeFrom="paragraph">
              <wp:posOffset>254635</wp:posOffset>
            </wp:positionV>
            <wp:extent cx="5782310" cy="5372100"/>
            <wp:effectExtent l="0" t="0" r="889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782310" cy="5372100"/>
                    </a:xfrm>
                    <a:prstGeom prst="rect">
                      <a:avLst/>
                    </a:prstGeom>
                    <a:noFill/>
                  </pic:spPr>
                </pic:pic>
              </a:graphicData>
            </a:graphic>
            <wp14:sizeRelH relativeFrom="page">
              <wp14:pctWidth>0</wp14:pctWidth>
            </wp14:sizeRelH>
            <wp14:sizeRelV relativeFrom="page">
              <wp14:pctHeight>0</wp14:pctHeight>
            </wp14:sizeRelV>
          </wp:anchor>
        </w:drawing>
      </w:r>
      <w:r w:rsidRPr="00397034">
        <w:rPr>
          <w:rFonts w:ascii="Times New Roman" w:hAnsi="Times New Roman" w:cs="Times New Roman"/>
          <w:noProof/>
          <w:sz w:val="28"/>
          <w:szCs w:val="28"/>
          <w:lang w:eastAsia="ru-RU"/>
        </w:rPr>
        <w:drawing>
          <wp:anchor distT="0" distB="0" distL="114300" distR="114300" simplePos="0" relativeHeight="251678720" behindDoc="1" locked="0" layoutInCell="0" allowOverlap="1">
            <wp:simplePos x="0" y="0"/>
            <wp:positionH relativeFrom="column">
              <wp:posOffset>0</wp:posOffset>
            </wp:positionH>
            <wp:positionV relativeFrom="paragraph">
              <wp:posOffset>-6530975</wp:posOffset>
            </wp:positionV>
            <wp:extent cx="6036310" cy="15875"/>
            <wp:effectExtent l="0" t="0" r="2540" b="317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036310" cy="15875"/>
                    </a:xfrm>
                    <a:prstGeom prst="rect">
                      <a:avLst/>
                    </a:prstGeom>
                    <a:noFill/>
                  </pic:spPr>
                </pic:pic>
              </a:graphicData>
            </a:graphic>
            <wp14:sizeRelH relativeFrom="page">
              <wp14:pctWidth>0</wp14:pctWidth>
            </wp14:sizeRelH>
            <wp14:sizeRelV relativeFrom="page">
              <wp14:pctHeight>0</wp14:pctHeight>
            </wp14:sizeRelV>
          </wp:anchor>
        </w:drawing>
      </w:r>
      <w:r w:rsidRPr="00397034">
        <w:rPr>
          <w:rFonts w:ascii="Times New Roman" w:hAnsi="Times New Roman" w:cs="Times New Roman"/>
          <w:noProof/>
          <w:sz w:val="28"/>
          <w:szCs w:val="28"/>
          <w:lang w:eastAsia="ru-RU"/>
        </w:rPr>
        <w:drawing>
          <wp:anchor distT="0" distB="0" distL="114300" distR="114300" simplePos="0" relativeHeight="251679744" behindDoc="1" locked="0" layoutInCell="0" allowOverlap="1">
            <wp:simplePos x="0" y="0"/>
            <wp:positionH relativeFrom="column">
              <wp:posOffset>0</wp:posOffset>
            </wp:positionH>
            <wp:positionV relativeFrom="paragraph">
              <wp:posOffset>-6162675</wp:posOffset>
            </wp:positionV>
            <wp:extent cx="6036310" cy="15875"/>
            <wp:effectExtent l="0" t="0" r="2540" b="317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036310" cy="15875"/>
                    </a:xfrm>
                    <a:prstGeom prst="rect">
                      <a:avLst/>
                    </a:prstGeom>
                    <a:noFill/>
                  </pic:spPr>
                </pic:pic>
              </a:graphicData>
            </a:graphic>
            <wp14:sizeRelH relativeFrom="page">
              <wp14:pctWidth>0</wp14:pctWidth>
            </wp14:sizeRelH>
            <wp14:sizeRelV relativeFrom="page">
              <wp14:pctHeight>0</wp14:pctHeight>
            </wp14:sizeRelV>
          </wp:anchor>
        </w:drawing>
      </w:r>
      <w:r w:rsidRPr="00397034">
        <w:rPr>
          <w:rFonts w:ascii="Times New Roman" w:hAnsi="Times New Roman" w:cs="Times New Roman"/>
          <w:noProof/>
          <w:sz w:val="28"/>
          <w:szCs w:val="28"/>
          <w:lang w:eastAsia="ru-RU"/>
        </w:rPr>
        <w:drawing>
          <wp:anchor distT="0" distB="0" distL="114300" distR="114300" simplePos="0" relativeHeight="251680768" behindDoc="1" locked="0" layoutInCell="0" allowOverlap="1">
            <wp:simplePos x="0" y="0"/>
            <wp:positionH relativeFrom="column">
              <wp:posOffset>0</wp:posOffset>
            </wp:positionH>
            <wp:positionV relativeFrom="paragraph">
              <wp:posOffset>-5775325</wp:posOffset>
            </wp:positionV>
            <wp:extent cx="6036310" cy="15875"/>
            <wp:effectExtent l="0" t="0" r="2540" b="317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036310" cy="15875"/>
                    </a:xfrm>
                    <a:prstGeom prst="rect">
                      <a:avLst/>
                    </a:prstGeom>
                    <a:noFill/>
                  </pic:spPr>
                </pic:pic>
              </a:graphicData>
            </a:graphic>
            <wp14:sizeRelH relativeFrom="page">
              <wp14:pctWidth>0</wp14:pctWidth>
            </wp14:sizeRelH>
            <wp14:sizeRelV relativeFrom="page">
              <wp14:pctHeight>0</wp14:pctHeight>
            </wp14:sizeRelV>
          </wp:anchor>
        </w:drawing>
      </w:r>
      <w:r w:rsidRPr="00397034">
        <w:rPr>
          <w:rFonts w:ascii="Times New Roman" w:hAnsi="Times New Roman" w:cs="Times New Roman"/>
          <w:noProof/>
          <w:sz w:val="28"/>
          <w:szCs w:val="28"/>
          <w:lang w:eastAsia="ru-RU"/>
        </w:rPr>
        <w:drawing>
          <wp:anchor distT="0" distB="0" distL="114300" distR="114300" simplePos="0" relativeHeight="251681792" behindDoc="1" locked="0" layoutInCell="0" allowOverlap="1">
            <wp:simplePos x="0" y="0"/>
            <wp:positionH relativeFrom="column">
              <wp:posOffset>0</wp:posOffset>
            </wp:positionH>
            <wp:positionV relativeFrom="paragraph">
              <wp:posOffset>-5394325</wp:posOffset>
            </wp:positionV>
            <wp:extent cx="6036310" cy="15875"/>
            <wp:effectExtent l="0" t="0" r="2540" b="317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036310" cy="15875"/>
                    </a:xfrm>
                    <a:prstGeom prst="rect">
                      <a:avLst/>
                    </a:prstGeom>
                    <a:noFill/>
                  </pic:spPr>
                </pic:pic>
              </a:graphicData>
            </a:graphic>
            <wp14:sizeRelH relativeFrom="page">
              <wp14:pctWidth>0</wp14:pctWidth>
            </wp14:sizeRelH>
            <wp14:sizeRelV relativeFrom="page">
              <wp14:pctHeight>0</wp14:pctHeight>
            </wp14:sizeRelV>
          </wp:anchor>
        </w:drawing>
      </w:r>
      <w:r w:rsidRPr="00397034">
        <w:rPr>
          <w:rFonts w:ascii="Times New Roman" w:hAnsi="Times New Roman" w:cs="Times New Roman"/>
          <w:noProof/>
          <w:sz w:val="28"/>
          <w:szCs w:val="28"/>
          <w:lang w:eastAsia="ru-RU"/>
        </w:rPr>
        <w:drawing>
          <wp:anchor distT="0" distB="0" distL="114300" distR="114300" simplePos="0" relativeHeight="251682816" behindDoc="1" locked="0" layoutInCell="0" allowOverlap="1">
            <wp:simplePos x="0" y="0"/>
            <wp:positionH relativeFrom="column">
              <wp:posOffset>0</wp:posOffset>
            </wp:positionH>
            <wp:positionV relativeFrom="paragraph">
              <wp:posOffset>-5210175</wp:posOffset>
            </wp:positionV>
            <wp:extent cx="6036310" cy="15875"/>
            <wp:effectExtent l="0" t="0" r="2540" b="317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036310" cy="15875"/>
                    </a:xfrm>
                    <a:prstGeom prst="rect">
                      <a:avLst/>
                    </a:prstGeom>
                    <a:noFill/>
                  </pic:spPr>
                </pic:pic>
              </a:graphicData>
            </a:graphic>
            <wp14:sizeRelH relativeFrom="page">
              <wp14:pctWidth>0</wp14:pctWidth>
            </wp14:sizeRelH>
            <wp14:sizeRelV relativeFrom="page">
              <wp14:pctHeight>0</wp14:pctHeight>
            </wp14:sizeRelV>
          </wp:anchor>
        </w:drawing>
      </w: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b/>
          <w:bCs/>
          <w:w w:val="90"/>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b/>
          <w:bCs/>
          <w:w w:val="90"/>
          <w:sz w:val="28"/>
          <w:szCs w:val="28"/>
        </w:rPr>
        <w:t xml:space="preserve">Рис. 5. </w:t>
      </w:r>
      <w:r w:rsidRPr="00397034">
        <w:rPr>
          <w:rFonts w:ascii="Times New Roman" w:hAnsi="Times New Roman" w:cs="Times New Roman"/>
          <w:w w:val="90"/>
          <w:sz w:val="28"/>
          <w:szCs w:val="28"/>
        </w:rPr>
        <w:t>Эпюра износа гильзы цилиндра вдоль оси</w:t>
      </w: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Эпюра износа вдоль гильзы цилиндра показана на рис. 5, на котором заметен достаточно резкий скачок величины износа цилиндра при переходе пары трения от режима граничной смазки к режиму полужидкостной смазки, что является показателем неточности разработанной математической модели полужидкостной смазки.</w:t>
      </w:r>
    </w:p>
    <w:p w:rsidR="00CB0434" w:rsidRPr="008C0BED" w:rsidRDefault="008C0BED" w:rsidP="008C0BED">
      <w:pPr>
        <w:widowControl w:val="0"/>
        <w:tabs>
          <w:tab w:val="left" w:pos="567"/>
        </w:tabs>
        <w:overflowPunct w:val="0"/>
        <w:autoSpaceDE w:val="0"/>
        <w:autoSpaceDN w:val="0"/>
        <w:adjustRightInd w:val="0"/>
        <w:spacing w:after="0" w:line="360" w:lineRule="auto"/>
        <w:jc w:val="both"/>
        <w:outlineLvl w:val="1"/>
        <w:rPr>
          <w:rFonts w:ascii="Times New Roman" w:hAnsi="Times New Roman" w:cs="Times New Roman"/>
          <w:sz w:val="28"/>
          <w:szCs w:val="28"/>
        </w:rPr>
      </w:pPr>
      <w:bookmarkStart w:id="12" w:name="_Toc465689336"/>
      <w:r w:rsidRPr="008C0BED">
        <w:rPr>
          <w:rFonts w:ascii="Times New Roman" w:hAnsi="Times New Roman" w:cs="Times New Roman"/>
          <w:sz w:val="28"/>
          <w:szCs w:val="28"/>
        </w:rPr>
        <w:t xml:space="preserve">3.2. </w:t>
      </w:r>
      <w:r w:rsidR="00CB0434" w:rsidRPr="008C0BED">
        <w:rPr>
          <w:rFonts w:ascii="Times New Roman" w:hAnsi="Times New Roman" w:cs="Times New Roman"/>
          <w:sz w:val="28"/>
          <w:szCs w:val="28"/>
        </w:rPr>
        <w:t>Подведение итогов проверки</w:t>
      </w:r>
      <w:bookmarkEnd w:id="12"/>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Количественная проверка точности результатов расчета не проводилась, но их сравнение с экспериментальными данными, полу</w:t>
      </w:r>
      <w:r w:rsidR="008C0BED">
        <w:rPr>
          <w:rFonts w:ascii="Times New Roman" w:hAnsi="Times New Roman" w:cs="Times New Roman"/>
          <w:sz w:val="28"/>
          <w:szCs w:val="28"/>
        </w:rPr>
        <w:t>ченными в результате работы математической модели, прописанной в программе, объективно показывает реальную степень износа.</w:t>
      </w: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Максимальный износ гильзы цилиндра составил на расстоянии 0,6 мм от ВМТ.</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Учитывая сложность процессов, происходящих при трении поверхностей и их недостаточную теоретическую проработку, точность полученных результатов можно считать удовлетворительной.</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Далее было проанализировано влияние утечек отработавших газов через поршневые компрессионные кольца.</w:t>
      </w: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Причинами утечек является то, что цилиндр теряет свою круглую цилиндрическую форму вследствие разности температур и износа. Из</w:t>
      </w:r>
      <w:r w:rsidR="008C0BED">
        <w:rPr>
          <w:rFonts w:ascii="Times New Roman" w:hAnsi="Times New Roman" w:cs="Times New Roman"/>
          <w:sz w:val="28"/>
          <w:szCs w:val="28"/>
        </w:rPr>
        <w:t>-</w:t>
      </w:r>
      <w:r w:rsidRPr="00397034">
        <w:rPr>
          <w:rFonts w:ascii="Times New Roman" w:hAnsi="Times New Roman" w:cs="Times New Roman"/>
          <w:sz w:val="28"/>
          <w:szCs w:val="28"/>
        </w:rPr>
        <w:t>за различных температур стенки цилиндра и поршневого кольца отчасти теряется полное касание по окружности кольца (вначале возможно имевшееся), так как номинальные диаметры кольца и цилиндра уже не соответствуют друг другу и</w:t>
      </w:r>
      <w:r w:rsidR="008C0BED">
        <w:rPr>
          <w:rFonts w:ascii="Times New Roman" w:hAnsi="Times New Roman" w:cs="Times New Roman"/>
          <w:sz w:val="28"/>
          <w:szCs w:val="28"/>
        </w:rPr>
        <w:t>-</w:t>
      </w:r>
      <w:proofErr w:type="spellStart"/>
      <w:r w:rsidRPr="00397034">
        <w:rPr>
          <w:rFonts w:ascii="Times New Roman" w:hAnsi="Times New Roman" w:cs="Times New Roman"/>
          <w:sz w:val="28"/>
          <w:szCs w:val="28"/>
        </w:rPr>
        <w:t>зза</w:t>
      </w:r>
      <w:proofErr w:type="spellEnd"/>
      <w:r w:rsidRPr="00397034">
        <w:rPr>
          <w:rFonts w:ascii="Times New Roman" w:hAnsi="Times New Roman" w:cs="Times New Roman"/>
          <w:sz w:val="28"/>
          <w:szCs w:val="28"/>
        </w:rPr>
        <w:t xml:space="preserve"> температурных деформаций. Кроме того, вследствие движения поршня, перемены стороны прилегания поршня в </w:t>
      </w:r>
      <w:r w:rsidRPr="00397034">
        <w:rPr>
          <w:rFonts w:ascii="Times New Roman" w:hAnsi="Times New Roman" w:cs="Times New Roman"/>
          <w:sz w:val="28"/>
          <w:szCs w:val="28"/>
        </w:rPr>
        <w:lastRenderedPageBreak/>
        <w:t xml:space="preserve">цилиндре (особенно </w:t>
      </w:r>
      <w:proofErr w:type="spellStart"/>
      <w:r w:rsidRPr="00397034">
        <w:rPr>
          <w:rFonts w:ascii="Times New Roman" w:hAnsi="Times New Roman" w:cs="Times New Roman"/>
          <w:sz w:val="28"/>
          <w:szCs w:val="28"/>
        </w:rPr>
        <w:t>тронковых</w:t>
      </w:r>
      <w:proofErr w:type="spellEnd"/>
      <w:r w:rsidRPr="00397034">
        <w:rPr>
          <w:rFonts w:ascii="Times New Roman" w:hAnsi="Times New Roman" w:cs="Times New Roman"/>
          <w:sz w:val="28"/>
          <w:szCs w:val="28"/>
        </w:rPr>
        <w:t xml:space="preserve"> поршней), движения поршневых колец в канавках и вследствие других причин, обусловленных нагрузкой и напряжением колец, оказываются открытыми еще и другие пути утечек газов [7].</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Уплотнения, образуемые поршневыми кольцами, по существу являются лабиринтными уплотнениями особой конструкции – их можно назвать «лабиринтными уплотнениями с пружинящими промежуточными звеньями». Как таковые, они никогда не могут обеспечить идеальное уплотнение. Как и во всяком лабиринтном уплотнении, здесь всегда имеет место некоторая утечка газов. Следует стремиться свести утечки через поршневые компрессионные кольца к минимуму, так как применить кольцевое уплотнение без утечек невозможно.</w:t>
      </w: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Величина прорыва газов при прочих равных условиях эксплуатации зависят от конструкции кольцевого уплотнения, от качества изготовления колец, поршня и цилиндра, от выбранных допусков, от класса точности изготовления двигателя в целом, от смазки и охлаждения двигателя и, наконец, от его состояния в смысле приработки и износа.</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Однако взгляды на допустимую величину утечек газов весьма значительно расходятся и это нашло отражение во всевозможных разногласиях между предложенными различными исследователями и практиками эмпирических формул для расчета этой величины. Во всяком случае, следует придерживаться того мнения, что всякая утечка газов через компрессионные кольца нежелательна, и что она должна удерживаться в тем более узких пределах, чем меньше вязкость применяемых топлив и смазочных масел, чем труднее выполнить смазку цилиндров и колец и управлять температурой поршня.</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 xml:space="preserve">Сначала были определены зависимости утечек газов через ЦПГ от </w:t>
      </w:r>
      <w:r w:rsidRPr="00397034">
        <w:rPr>
          <w:rFonts w:ascii="Times New Roman" w:hAnsi="Times New Roman" w:cs="Times New Roman"/>
          <w:sz w:val="28"/>
          <w:szCs w:val="28"/>
        </w:rPr>
        <w:lastRenderedPageBreak/>
        <w:t>различных факторов, показанные на рис. 6–9. При анализе графиков видно, что утечка газов за цикл резко падает с увеличением числа оборотов коленчатого вала двигателя (рис. 6). Соответственно этому для определенного случая условия уплотнения улучшаются с увеличением частоты вращения коленчатого вала, если только не появляются нарушения в работе поршневых колец, обусловленные этими оборотами. Поэтому при высоких оборотах и малом числе уплотнительных колец получают столь же хорошие условия уплотнения, что и при низких оборотах и большем числе колец. Кроме того, достигается то преимущество, что давления за нижерасположенными кольцами имеют и сравнительно более низкие значения. Однако при высоких числах оборотов необходимое число колец определяется часто не столько требующимся уплотнением, сколько осуществляемой кольцами теплоотдачей и еще тем соображением, что после пригорания первого компрессионного кольца его функции должно перенять расположенное ниже компрессионное кольцо.</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noProof/>
          <w:sz w:val="28"/>
          <w:szCs w:val="28"/>
          <w:lang w:eastAsia="ru-RU"/>
        </w:rPr>
        <w:drawing>
          <wp:anchor distT="0" distB="0" distL="114300" distR="114300" simplePos="0" relativeHeight="251683840" behindDoc="1" locked="0" layoutInCell="0" allowOverlap="1">
            <wp:simplePos x="0" y="0"/>
            <wp:positionH relativeFrom="margin">
              <wp:align>left</wp:align>
            </wp:positionH>
            <wp:positionV relativeFrom="paragraph">
              <wp:posOffset>22860</wp:posOffset>
            </wp:positionV>
            <wp:extent cx="5967204" cy="368617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967204" cy="3686175"/>
                    </a:xfrm>
                    <a:prstGeom prst="rect">
                      <a:avLst/>
                    </a:prstGeom>
                    <a:noFill/>
                  </pic:spPr>
                </pic:pic>
              </a:graphicData>
            </a:graphic>
            <wp14:sizeRelH relativeFrom="page">
              <wp14:pctWidth>0</wp14:pctWidth>
            </wp14:sizeRelH>
            <wp14:sizeRelV relativeFrom="page">
              <wp14:pctHeight>0</wp14:pctHeight>
            </wp14:sizeRelV>
          </wp:anchor>
        </w:drawing>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right="320" w:firstLine="709"/>
        <w:jc w:val="both"/>
        <w:rPr>
          <w:rFonts w:ascii="Times New Roman" w:hAnsi="Times New Roman" w:cs="Times New Roman"/>
          <w:sz w:val="28"/>
          <w:szCs w:val="28"/>
        </w:rPr>
      </w:pPr>
      <w:r w:rsidRPr="00397034">
        <w:rPr>
          <w:rFonts w:ascii="Times New Roman" w:hAnsi="Times New Roman" w:cs="Times New Roman"/>
          <w:b/>
          <w:bCs/>
          <w:sz w:val="28"/>
          <w:szCs w:val="28"/>
        </w:rPr>
        <w:t xml:space="preserve">Рис. 6. </w:t>
      </w:r>
      <w:r w:rsidRPr="00397034">
        <w:rPr>
          <w:rFonts w:ascii="Times New Roman" w:hAnsi="Times New Roman" w:cs="Times New Roman"/>
          <w:sz w:val="28"/>
          <w:szCs w:val="28"/>
        </w:rPr>
        <w:t>Зависимость цикловых утечек газов</w:t>
      </w:r>
      <w:r w:rsidRPr="00397034">
        <w:rPr>
          <w:rFonts w:ascii="Times New Roman" w:hAnsi="Times New Roman" w:cs="Times New Roman"/>
          <w:b/>
          <w:bCs/>
          <w:sz w:val="28"/>
          <w:szCs w:val="28"/>
        </w:rPr>
        <w:t xml:space="preserve"> </w:t>
      </w:r>
      <w:r w:rsidRPr="00397034">
        <w:rPr>
          <w:rFonts w:ascii="Times New Roman" w:hAnsi="Times New Roman" w:cs="Times New Roman"/>
          <w:i/>
          <w:iCs/>
          <w:sz w:val="28"/>
          <w:szCs w:val="28"/>
        </w:rPr>
        <w:t>V</w:t>
      </w:r>
      <w:r w:rsidRPr="00397034">
        <w:rPr>
          <w:rFonts w:ascii="Times New Roman" w:hAnsi="Times New Roman" w:cs="Times New Roman"/>
          <w:b/>
          <w:bCs/>
          <w:sz w:val="28"/>
          <w:szCs w:val="28"/>
        </w:rPr>
        <w:t xml:space="preserve"> </w:t>
      </w:r>
      <w:r w:rsidRPr="00397034">
        <w:rPr>
          <w:rFonts w:ascii="Times New Roman" w:hAnsi="Times New Roman" w:cs="Times New Roman"/>
          <w:sz w:val="28"/>
          <w:szCs w:val="28"/>
        </w:rPr>
        <w:t xml:space="preserve">от частоты вращения </w:t>
      </w:r>
      <w:r w:rsidRPr="00397034">
        <w:rPr>
          <w:rFonts w:ascii="Times New Roman" w:hAnsi="Times New Roman" w:cs="Times New Roman"/>
          <w:sz w:val="28"/>
          <w:szCs w:val="28"/>
        </w:rPr>
        <w:lastRenderedPageBreak/>
        <w:t xml:space="preserve">коленчатого вала </w:t>
      </w:r>
      <w:r w:rsidRPr="00397034">
        <w:rPr>
          <w:rFonts w:ascii="Times New Roman" w:hAnsi="Times New Roman" w:cs="Times New Roman"/>
          <w:i/>
          <w:iCs/>
          <w:sz w:val="28"/>
          <w:szCs w:val="28"/>
        </w:rPr>
        <w:t>n</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Количество компрессионных поршневых колец также оказывает влияние на величину утечек (рис. 7). Логично, что с увеличением количества колец, уплотнительный эффект повышается. Но интересен тот факт, что наиболее эффективно работают первые два кольца – с добавлением каждого последующего кольца уплотнительный эффект снижается, а потери на трение увеличиваются. Поэтому при конструировании ЦПГ необходимо учитывать этот факт.</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noProof/>
          <w:sz w:val="28"/>
          <w:szCs w:val="28"/>
          <w:lang w:eastAsia="ru-RU"/>
        </w:rPr>
        <w:drawing>
          <wp:anchor distT="0" distB="0" distL="114300" distR="114300" simplePos="0" relativeHeight="251684864" behindDoc="1" locked="0" layoutInCell="0" allowOverlap="1">
            <wp:simplePos x="0" y="0"/>
            <wp:positionH relativeFrom="column">
              <wp:posOffset>244509</wp:posOffset>
            </wp:positionH>
            <wp:positionV relativeFrom="paragraph">
              <wp:posOffset>11430</wp:posOffset>
            </wp:positionV>
            <wp:extent cx="5200650" cy="3155721"/>
            <wp:effectExtent l="0" t="0" r="0" b="698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200650" cy="3155721"/>
                    </a:xfrm>
                    <a:prstGeom prst="rect">
                      <a:avLst/>
                    </a:prstGeom>
                    <a:noFill/>
                  </pic:spPr>
                </pic:pic>
              </a:graphicData>
            </a:graphic>
            <wp14:sizeRelH relativeFrom="page">
              <wp14:pctWidth>0</wp14:pctWidth>
            </wp14:sizeRelH>
            <wp14:sizeRelV relativeFrom="page">
              <wp14:pctHeight>0</wp14:pctHeight>
            </wp14:sizeRelV>
          </wp:anchor>
        </w:drawing>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right="260" w:firstLine="709"/>
        <w:jc w:val="both"/>
        <w:rPr>
          <w:rFonts w:ascii="Times New Roman" w:hAnsi="Times New Roman" w:cs="Times New Roman"/>
          <w:sz w:val="28"/>
          <w:szCs w:val="28"/>
        </w:rPr>
      </w:pPr>
      <w:r w:rsidRPr="00397034">
        <w:rPr>
          <w:rFonts w:ascii="Times New Roman" w:hAnsi="Times New Roman" w:cs="Times New Roman"/>
          <w:b/>
          <w:bCs/>
          <w:sz w:val="28"/>
          <w:szCs w:val="28"/>
        </w:rPr>
        <w:t xml:space="preserve">Рис. 7. </w:t>
      </w:r>
      <w:r w:rsidRPr="00397034">
        <w:rPr>
          <w:rFonts w:ascii="Times New Roman" w:hAnsi="Times New Roman" w:cs="Times New Roman"/>
          <w:sz w:val="28"/>
          <w:szCs w:val="28"/>
        </w:rPr>
        <w:t>Зависимость цикловых утечек газов</w:t>
      </w:r>
      <w:r w:rsidRPr="00397034">
        <w:rPr>
          <w:rFonts w:ascii="Times New Roman" w:hAnsi="Times New Roman" w:cs="Times New Roman"/>
          <w:b/>
          <w:bCs/>
          <w:sz w:val="28"/>
          <w:szCs w:val="28"/>
        </w:rPr>
        <w:t xml:space="preserve"> </w:t>
      </w:r>
      <w:r w:rsidRPr="00397034">
        <w:rPr>
          <w:rFonts w:ascii="Times New Roman" w:hAnsi="Times New Roman" w:cs="Times New Roman"/>
          <w:i/>
          <w:iCs/>
          <w:sz w:val="28"/>
          <w:szCs w:val="28"/>
        </w:rPr>
        <w:t>V</w:t>
      </w:r>
      <w:r w:rsidRPr="00397034">
        <w:rPr>
          <w:rFonts w:ascii="Times New Roman" w:hAnsi="Times New Roman" w:cs="Times New Roman"/>
          <w:b/>
          <w:bCs/>
          <w:sz w:val="28"/>
          <w:szCs w:val="28"/>
        </w:rPr>
        <w:t xml:space="preserve"> </w:t>
      </w:r>
      <w:r w:rsidRPr="00397034">
        <w:rPr>
          <w:rFonts w:ascii="Times New Roman" w:hAnsi="Times New Roman" w:cs="Times New Roman"/>
          <w:sz w:val="28"/>
          <w:szCs w:val="28"/>
        </w:rPr>
        <w:t xml:space="preserve">от количества колец </w:t>
      </w:r>
      <w:r w:rsidRPr="00397034">
        <w:rPr>
          <w:rFonts w:ascii="Times New Roman" w:hAnsi="Times New Roman" w:cs="Times New Roman"/>
          <w:i/>
          <w:iCs/>
          <w:sz w:val="28"/>
          <w:szCs w:val="28"/>
        </w:rPr>
        <w:t>k</w:t>
      </w:r>
      <w:r w:rsidRPr="00397034">
        <w:rPr>
          <w:rFonts w:ascii="Times New Roman" w:hAnsi="Times New Roman" w:cs="Times New Roman"/>
          <w:sz w:val="28"/>
          <w:szCs w:val="28"/>
        </w:rPr>
        <w:t xml:space="preserve"> в ЦПГ (конструктивный параметр)</w:t>
      </w: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 xml:space="preserve">При увеличении нагрузки на двигатель (рис. 8) утечки через кольца возрастают в прямо пропорциональной зависимости, что связано с перепадом давлений на кольцах. Практически прямая зависимость также наблюдается и при увеличении диаметра цилиндра (рис. 9), поскольку площади сечения в замке колец и </w:t>
      </w:r>
      <w:proofErr w:type="spellStart"/>
      <w:r w:rsidRPr="00397034">
        <w:rPr>
          <w:rFonts w:ascii="Times New Roman" w:hAnsi="Times New Roman" w:cs="Times New Roman"/>
          <w:sz w:val="28"/>
          <w:szCs w:val="28"/>
        </w:rPr>
        <w:t>междуколечные</w:t>
      </w:r>
      <w:proofErr w:type="spellEnd"/>
      <w:r w:rsidRPr="00397034">
        <w:rPr>
          <w:rFonts w:ascii="Times New Roman" w:hAnsi="Times New Roman" w:cs="Times New Roman"/>
          <w:sz w:val="28"/>
          <w:szCs w:val="28"/>
        </w:rPr>
        <w:t xml:space="preserve"> зазоры возрастают пропорционально диаметру цилиндра.</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lastRenderedPageBreak/>
        <w:t xml:space="preserve">В качестве интегрального показателя двигателя для анализа был выбран удельный эффективный расход топлива </w:t>
      </w:r>
      <w:proofErr w:type="spellStart"/>
      <w:r w:rsidRPr="00397034">
        <w:rPr>
          <w:rFonts w:ascii="Times New Roman" w:hAnsi="Times New Roman" w:cs="Times New Roman"/>
          <w:i/>
          <w:iCs/>
          <w:sz w:val="28"/>
          <w:szCs w:val="28"/>
        </w:rPr>
        <w:t>g</w:t>
      </w:r>
      <w:r w:rsidRPr="00397034">
        <w:rPr>
          <w:rFonts w:ascii="Times New Roman" w:hAnsi="Times New Roman" w:cs="Times New Roman"/>
          <w:i/>
          <w:iCs/>
          <w:sz w:val="28"/>
          <w:szCs w:val="28"/>
          <w:vertAlign w:val="subscript"/>
        </w:rPr>
        <w:t>e</w:t>
      </w:r>
      <w:proofErr w:type="spellEnd"/>
      <w:r w:rsidRPr="00397034">
        <w:rPr>
          <w:rFonts w:ascii="Times New Roman" w:hAnsi="Times New Roman" w:cs="Times New Roman"/>
          <w:sz w:val="28"/>
          <w:szCs w:val="28"/>
        </w:rPr>
        <w:t>. На рис. 10 показана зависимость этого показателя от величины утечек газов через поршневые компрессионные кольца на различных оборотах коленчатого вала ДВС.</w:t>
      </w: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noProof/>
          <w:sz w:val="28"/>
          <w:szCs w:val="28"/>
          <w:lang w:eastAsia="ru-RU"/>
        </w:rPr>
        <w:drawing>
          <wp:anchor distT="0" distB="0" distL="114300" distR="114300" simplePos="0" relativeHeight="251685888" behindDoc="1" locked="0" layoutInCell="0" allowOverlap="1">
            <wp:simplePos x="0" y="0"/>
            <wp:positionH relativeFrom="column">
              <wp:posOffset>5715</wp:posOffset>
            </wp:positionH>
            <wp:positionV relativeFrom="paragraph">
              <wp:posOffset>60960</wp:posOffset>
            </wp:positionV>
            <wp:extent cx="6016768" cy="3505200"/>
            <wp:effectExtent l="0" t="0" r="317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019253" cy="3506648"/>
                    </a:xfrm>
                    <a:prstGeom prst="rect">
                      <a:avLst/>
                    </a:prstGeom>
                    <a:noFill/>
                  </pic:spPr>
                </pic:pic>
              </a:graphicData>
            </a:graphic>
            <wp14:sizeRelH relativeFrom="page">
              <wp14:pctWidth>0</wp14:pctWidth>
            </wp14:sizeRelH>
            <wp14:sizeRelV relativeFrom="page">
              <wp14:pctHeight>0</wp14:pctHeight>
            </wp14:sizeRelV>
          </wp:anchor>
        </w:drawing>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right="260" w:firstLine="709"/>
        <w:jc w:val="both"/>
        <w:rPr>
          <w:rFonts w:ascii="Times New Roman" w:hAnsi="Times New Roman" w:cs="Times New Roman"/>
          <w:sz w:val="28"/>
          <w:szCs w:val="28"/>
        </w:rPr>
      </w:pPr>
      <w:r w:rsidRPr="00397034">
        <w:rPr>
          <w:rFonts w:ascii="Times New Roman" w:hAnsi="Times New Roman" w:cs="Times New Roman"/>
          <w:b/>
          <w:bCs/>
          <w:sz w:val="28"/>
          <w:szCs w:val="28"/>
        </w:rPr>
        <w:t xml:space="preserve">Рис. 8. </w:t>
      </w:r>
      <w:r w:rsidRPr="00397034">
        <w:rPr>
          <w:rFonts w:ascii="Times New Roman" w:hAnsi="Times New Roman" w:cs="Times New Roman"/>
          <w:sz w:val="28"/>
          <w:szCs w:val="28"/>
        </w:rPr>
        <w:t>Зависимость цикловых утечек газов</w:t>
      </w:r>
      <w:r w:rsidRPr="00397034">
        <w:rPr>
          <w:rFonts w:ascii="Times New Roman" w:hAnsi="Times New Roman" w:cs="Times New Roman"/>
          <w:b/>
          <w:bCs/>
          <w:sz w:val="28"/>
          <w:szCs w:val="28"/>
        </w:rPr>
        <w:t xml:space="preserve"> </w:t>
      </w:r>
      <w:r w:rsidRPr="00397034">
        <w:rPr>
          <w:rFonts w:ascii="Times New Roman" w:hAnsi="Times New Roman" w:cs="Times New Roman"/>
          <w:i/>
          <w:iCs/>
          <w:sz w:val="28"/>
          <w:szCs w:val="28"/>
        </w:rPr>
        <w:t>V</w:t>
      </w:r>
      <w:r w:rsidRPr="00397034">
        <w:rPr>
          <w:rFonts w:ascii="Times New Roman" w:hAnsi="Times New Roman" w:cs="Times New Roman"/>
          <w:b/>
          <w:bCs/>
          <w:sz w:val="28"/>
          <w:szCs w:val="28"/>
        </w:rPr>
        <w:t xml:space="preserve"> </w:t>
      </w:r>
      <w:r w:rsidRPr="00397034">
        <w:rPr>
          <w:rFonts w:ascii="Times New Roman" w:hAnsi="Times New Roman" w:cs="Times New Roman"/>
          <w:sz w:val="28"/>
          <w:szCs w:val="28"/>
        </w:rPr>
        <w:t>от нагрузки на двигатель (</w:t>
      </w:r>
      <w:proofErr w:type="spellStart"/>
      <w:r w:rsidRPr="00397034">
        <w:rPr>
          <w:rFonts w:ascii="Times New Roman" w:hAnsi="Times New Roman" w:cs="Times New Roman"/>
          <w:sz w:val="28"/>
          <w:szCs w:val="28"/>
        </w:rPr>
        <w:t>среднеиндикаторное</w:t>
      </w:r>
      <w:proofErr w:type="spellEnd"/>
      <w:r w:rsidRPr="00397034">
        <w:rPr>
          <w:rFonts w:ascii="Times New Roman" w:hAnsi="Times New Roman" w:cs="Times New Roman"/>
          <w:sz w:val="28"/>
          <w:szCs w:val="28"/>
        </w:rPr>
        <w:t xml:space="preserve"> давление </w:t>
      </w:r>
      <w:proofErr w:type="spellStart"/>
      <w:r w:rsidRPr="00397034">
        <w:rPr>
          <w:rFonts w:ascii="Times New Roman" w:hAnsi="Times New Roman" w:cs="Times New Roman"/>
          <w:i/>
          <w:iCs/>
          <w:sz w:val="28"/>
          <w:szCs w:val="28"/>
        </w:rPr>
        <w:t>P</w:t>
      </w:r>
      <w:r w:rsidRPr="00397034">
        <w:rPr>
          <w:rFonts w:ascii="Times New Roman" w:hAnsi="Times New Roman" w:cs="Times New Roman"/>
          <w:i/>
          <w:iCs/>
          <w:sz w:val="28"/>
          <w:szCs w:val="28"/>
          <w:vertAlign w:val="subscript"/>
        </w:rPr>
        <w:t>i</w:t>
      </w:r>
      <w:proofErr w:type="spellEnd"/>
      <w:r w:rsidRPr="00397034">
        <w:rPr>
          <w:rFonts w:ascii="Times New Roman" w:hAnsi="Times New Roman" w:cs="Times New Roman"/>
          <w:sz w:val="28"/>
          <w:szCs w:val="28"/>
        </w:rPr>
        <w:t>)</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noProof/>
          <w:sz w:val="28"/>
          <w:szCs w:val="28"/>
          <w:lang w:eastAsia="ru-RU"/>
        </w:rPr>
        <w:drawing>
          <wp:anchor distT="0" distB="0" distL="114300" distR="114300" simplePos="0" relativeHeight="251686912" behindDoc="1" locked="0" layoutInCell="0" allowOverlap="1">
            <wp:simplePos x="0" y="0"/>
            <wp:positionH relativeFrom="column">
              <wp:posOffset>5715</wp:posOffset>
            </wp:positionH>
            <wp:positionV relativeFrom="paragraph">
              <wp:posOffset>101599</wp:posOffset>
            </wp:positionV>
            <wp:extent cx="5837660" cy="35147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846573" cy="3520091"/>
                    </a:xfrm>
                    <a:prstGeom prst="rect">
                      <a:avLst/>
                    </a:prstGeom>
                    <a:noFill/>
                  </pic:spPr>
                </pic:pic>
              </a:graphicData>
            </a:graphic>
            <wp14:sizeRelH relativeFrom="page">
              <wp14:pctWidth>0</wp14:pctWidth>
            </wp14:sizeRelH>
            <wp14:sizeRelV relativeFrom="page">
              <wp14:pctHeight>0</wp14:pctHeight>
            </wp14:sizeRelV>
          </wp:anchor>
        </w:drawing>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b/>
          <w:bCs/>
          <w:sz w:val="28"/>
          <w:szCs w:val="28"/>
        </w:rPr>
        <w:t xml:space="preserve">Рис. 9. </w:t>
      </w:r>
      <w:r w:rsidRPr="00397034">
        <w:rPr>
          <w:rFonts w:ascii="Times New Roman" w:hAnsi="Times New Roman" w:cs="Times New Roman"/>
          <w:sz w:val="28"/>
          <w:szCs w:val="28"/>
        </w:rPr>
        <w:t>Зависимость цикловых утечек газов</w:t>
      </w:r>
      <w:r w:rsidRPr="00397034">
        <w:rPr>
          <w:rFonts w:ascii="Times New Roman" w:hAnsi="Times New Roman" w:cs="Times New Roman"/>
          <w:b/>
          <w:bCs/>
          <w:sz w:val="28"/>
          <w:szCs w:val="28"/>
        </w:rPr>
        <w:t xml:space="preserve"> </w:t>
      </w:r>
      <w:r w:rsidRPr="00397034">
        <w:rPr>
          <w:rFonts w:ascii="Times New Roman" w:hAnsi="Times New Roman" w:cs="Times New Roman"/>
          <w:i/>
          <w:iCs/>
          <w:sz w:val="28"/>
          <w:szCs w:val="28"/>
        </w:rPr>
        <w:t>V</w:t>
      </w:r>
      <w:r w:rsidRPr="00397034">
        <w:rPr>
          <w:rFonts w:ascii="Times New Roman" w:hAnsi="Times New Roman" w:cs="Times New Roman"/>
          <w:b/>
          <w:bCs/>
          <w:sz w:val="28"/>
          <w:szCs w:val="28"/>
        </w:rPr>
        <w:t xml:space="preserve"> </w:t>
      </w:r>
      <w:r w:rsidRPr="00397034">
        <w:rPr>
          <w:rFonts w:ascii="Times New Roman" w:hAnsi="Times New Roman" w:cs="Times New Roman"/>
          <w:sz w:val="28"/>
          <w:szCs w:val="28"/>
        </w:rPr>
        <w:t xml:space="preserve">от диаметра цилиндра </w:t>
      </w:r>
      <w:r w:rsidRPr="00397034">
        <w:rPr>
          <w:rFonts w:ascii="Times New Roman" w:hAnsi="Times New Roman" w:cs="Times New Roman"/>
          <w:i/>
          <w:iCs/>
          <w:sz w:val="28"/>
          <w:szCs w:val="28"/>
        </w:rPr>
        <w:t>D</w:t>
      </w:r>
      <w:r w:rsidRPr="00397034">
        <w:rPr>
          <w:rFonts w:ascii="Times New Roman" w:hAnsi="Times New Roman" w:cs="Times New Roman"/>
          <w:sz w:val="28"/>
          <w:szCs w:val="28"/>
        </w:rPr>
        <w:t xml:space="preserve"> (конструктивный параметр)</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Как и следовало ожидать, с увеличением количества цикловых утечек газов снижается эффективная мощность двигателя и повышается удельный эффективный расход топлива (рис. 10), причем характер зависимостей практически линейный, сохраняющийся на различных частотах вращения коленчатого вала.</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noProof/>
          <w:sz w:val="28"/>
          <w:szCs w:val="28"/>
          <w:lang w:eastAsia="ru-RU"/>
        </w:rPr>
        <w:drawing>
          <wp:anchor distT="0" distB="0" distL="114300" distR="114300" simplePos="0" relativeHeight="251687936" behindDoc="1" locked="0" layoutInCell="0" allowOverlap="1">
            <wp:simplePos x="0" y="0"/>
            <wp:positionH relativeFrom="column">
              <wp:posOffset>62864</wp:posOffset>
            </wp:positionH>
            <wp:positionV relativeFrom="paragraph">
              <wp:posOffset>13335</wp:posOffset>
            </wp:positionV>
            <wp:extent cx="5430043" cy="3216275"/>
            <wp:effectExtent l="0" t="0" r="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433896" cy="3218557"/>
                    </a:xfrm>
                    <a:prstGeom prst="rect">
                      <a:avLst/>
                    </a:prstGeom>
                    <a:noFill/>
                  </pic:spPr>
                </pic:pic>
              </a:graphicData>
            </a:graphic>
            <wp14:sizeRelH relativeFrom="page">
              <wp14:pctWidth>0</wp14:pctWidth>
            </wp14:sizeRelH>
            <wp14:sizeRelV relativeFrom="page">
              <wp14:pctHeight>0</wp14:pctHeight>
            </wp14:sizeRelV>
          </wp:anchor>
        </w:drawing>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right="80" w:firstLine="709"/>
        <w:jc w:val="both"/>
        <w:rPr>
          <w:rFonts w:ascii="Times New Roman" w:hAnsi="Times New Roman" w:cs="Times New Roman"/>
          <w:b/>
          <w:bCs/>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right="80" w:firstLine="709"/>
        <w:jc w:val="both"/>
        <w:rPr>
          <w:rFonts w:ascii="Times New Roman" w:hAnsi="Times New Roman" w:cs="Times New Roman"/>
          <w:sz w:val="28"/>
          <w:szCs w:val="28"/>
        </w:rPr>
      </w:pPr>
      <w:r w:rsidRPr="00397034">
        <w:rPr>
          <w:rFonts w:ascii="Times New Roman" w:hAnsi="Times New Roman" w:cs="Times New Roman"/>
          <w:b/>
          <w:bCs/>
          <w:sz w:val="28"/>
          <w:szCs w:val="28"/>
        </w:rPr>
        <w:t xml:space="preserve">Рис. 10. </w:t>
      </w:r>
      <w:r w:rsidRPr="00397034">
        <w:rPr>
          <w:rFonts w:ascii="Times New Roman" w:hAnsi="Times New Roman" w:cs="Times New Roman"/>
          <w:sz w:val="28"/>
          <w:szCs w:val="28"/>
        </w:rPr>
        <w:t>Зависимость эффективного удельного</w:t>
      </w:r>
      <w:r w:rsidRPr="00397034">
        <w:rPr>
          <w:rFonts w:ascii="Times New Roman" w:hAnsi="Times New Roman" w:cs="Times New Roman"/>
          <w:b/>
          <w:bCs/>
          <w:sz w:val="28"/>
          <w:szCs w:val="28"/>
        </w:rPr>
        <w:t xml:space="preserve"> </w:t>
      </w:r>
      <w:r w:rsidRPr="00397034">
        <w:rPr>
          <w:rFonts w:ascii="Times New Roman" w:hAnsi="Times New Roman" w:cs="Times New Roman"/>
          <w:sz w:val="28"/>
          <w:szCs w:val="28"/>
        </w:rPr>
        <w:t xml:space="preserve">расхода </w:t>
      </w:r>
      <w:proofErr w:type="spellStart"/>
      <w:r w:rsidRPr="00397034">
        <w:rPr>
          <w:rFonts w:ascii="Times New Roman" w:hAnsi="Times New Roman" w:cs="Times New Roman"/>
          <w:sz w:val="28"/>
          <w:szCs w:val="28"/>
        </w:rPr>
        <w:t>g</w:t>
      </w:r>
      <w:r w:rsidRPr="00397034">
        <w:rPr>
          <w:rFonts w:ascii="Times New Roman" w:hAnsi="Times New Roman" w:cs="Times New Roman"/>
          <w:sz w:val="28"/>
          <w:szCs w:val="28"/>
          <w:vertAlign w:val="subscript"/>
        </w:rPr>
        <w:t>e</w:t>
      </w:r>
      <w:proofErr w:type="spellEnd"/>
      <w:r w:rsidRPr="00397034">
        <w:rPr>
          <w:rFonts w:ascii="Times New Roman" w:hAnsi="Times New Roman" w:cs="Times New Roman"/>
          <w:sz w:val="28"/>
          <w:szCs w:val="28"/>
        </w:rPr>
        <w:t xml:space="preserve"> двигателя от величины цикловых утечек газов V через ЦПГ при частоте вращения коленчатого вала 2000, 3000 и 4000 об/мин</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0C59A8"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Таким образом, в результате проведенного численного исследования были установлены зависимости утечек газов через поршневые компрессионные кольца от различных конструктивных и физических факторов, что позволяет проводить оценку их влияния на интегральные эффективные показатели ДВС.</w:t>
      </w:r>
    </w:p>
    <w:p w:rsidR="008C0BED" w:rsidRPr="00397034" w:rsidRDefault="008C0BED"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Созданная математическая модель, используя вышеописанные параметры и характеристики двигателей, вычисляет абсолютно достоверные значения степени непригодности тех или иных элементов двигателя к работе. В математической модели при получении алгоритмов, необходимых для нахождения значения изношенности деталей и оборудования в целом, были использованы блок-схемы. Именно по модели, прописанной блок-схемами и был написан код моей программы. </w:t>
      </w:r>
      <w:r w:rsidR="00D32552">
        <w:rPr>
          <w:rFonts w:ascii="Times New Roman" w:hAnsi="Times New Roman" w:cs="Times New Roman"/>
          <w:sz w:val="28"/>
          <w:szCs w:val="28"/>
        </w:rPr>
        <w:t>Таким образом, при написании данной дипломной работы я проявил знания, полученный мной за все время обучения в университете.</w:t>
      </w:r>
    </w:p>
    <w:p w:rsidR="000C59A8" w:rsidRPr="00397034" w:rsidRDefault="000C59A8" w:rsidP="00397034">
      <w:pPr>
        <w:spacing w:line="360" w:lineRule="auto"/>
        <w:rPr>
          <w:rFonts w:ascii="Times New Roman" w:hAnsi="Times New Roman" w:cs="Times New Roman"/>
          <w:sz w:val="28"/>
          <w:szCs w:val="28"/>
        </w:rPr>
      </w:pPr>
      <w:r w:rsidRPr="00397034">
        <w:rPr>
          <w:rFonts w:ascii="Times New Roman" w:hAnsi="Times New Roman" w:cs="Times New Roman"/>
          <w:sz w:val="28"/>
          <w:szCs w:val="28"/>
        </w:rPr>
        <w:br w:type="page"/>
      </w:r>
    </w:p>
    <w:p w:rsidR="00CB0434" w:rsidRPr="00397034" w:rsidRDefault="00CB0434" w:rsidP="00397034">
      <w:pPr>
        <w:pStyle w:val="1"/>
        <w:spacing w:line="360" w:lineRule="auto"/>
        <w:rPr>
          <w:rFonts w:ascii="Times New Roman" w:hAnsi="Times New Roman" w:cs="Times New Roman"/>
          <w:color w:val="auto"/>
          <w:sz w:val="28"/>
          <w:szCs w:val="28"/>
        </w:rPr>
      </w:pPr>
      <w:bookmarkStart w:id="13" w:name="_Toc465689337"/>
      <w:r w:rsidRPr="00397034">
        <w:rPr>
          <w:rFonts w:ascii="Times New Roman" w:hAnsi="Times New Roman" w:cs="Times New Roman"/>
          <w:color w:val="auto"/>
          <w:sz w:val="28"/>
          <w:szCs w:val="28"/>
        </w:rPr>
        <w:lastRenderedPageBreak/>
        <w:t xml:space="preserve">4. </w:t>
      </w:r>
      <w:r w:rsidR="000C59A8" w:rsidRPr="00397034">
        <w:rPr>
          <w:rFonts w:ascii="Times New Roman" w:hAnsi="Times New Roman" w:cs="Times New Roman"/>
          <w:color w:val="auto"/>
          <w:sz w:val="28"/>
          <w:szCs w:val="28"/>
        </w:rPr>
        <w:t>О</w:t>
      </w:r>
      <w:r w:rsidRPr="00397034">
        <w:rPr>
          <w:rFonts w:ascii="Times New Roman" w:hAnsi="Times New Roman" w:cs="Times New Roman"/>
          <w:color w:val="auto"/>
          <w:sz w:val="28"/>
          <w:szCs w:val="28"/>
        </w:rPr>
        <w:t>писание и скриншоты созданной программы</w:t>
      </w:r>
      <w:bookmarkEnd w:id="13"/>
    </w:p>
    <w:p w:rsidR="00CB0434" w:rsidRPr="00397034" w:rsidRDefault="00CB0434" w:rsidP="00397034">
      <w:pPr>
        <w:pStyle w:val="2"/>
        <w:spacing w:line="360" w:lineRule="auto"/>
        <w:rPr>
          <w:rFonts w:ascii="Times New Roman" w:hAnsi="Times New Roman" w:cs="Times New Roman"/>
          <w:sz w:val="28"/>
          <w:szCs w:val="28"/>
        </w:rPr>
      </w:pPr>
      <w:bookmarkStart w:id="14" w:name="_Toc465689338"/>
      <w:r w:rsidRPr="00397034">
        <w:rPr>
          <w:rFonts w:ascii="Times New Roman" w:hAnsi="Times New Roman" w:cs="Times New Roman"/>
          <w:color w:val="auto"/>
          <w:sz w:val="28"/>
          <w:szCs w:val="28"/>
        </w:rPr>
        <w:t>4.1. Общие сведения о созданном программном обеспечении</w:t>
      </w:r>
      <w:bookmarkEnd w:id="14"/>
    </w:p>
    <w:p w:rsidR="000C59A8" w:rsidRPr="00397034" w:rsidRDefault="000C59A8"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 xml:space="preserve">Код программы написан в текстовом редакторе </w:t>
      </w:r>
      <w:r w:rsidRPr="00397034">
        <w:rPr>
          <w:rFonts w:ascii="Times New Roman" w:hAnsi="Times New Roman" w:cs="Times New Roman"/>
          <w:sz w:val="28"/>
          <w:szCs w:val="28"/>
          <w:lang w:val="en-US"/>
        </w:rPr>
        <w:t>Notepad</w:t>
      </w:r>
      <w:r w:rsidRPr="00397034">
        <w:rPr>
          <w:rFonts w:ascii="Times New Roman" w:hAnsi="Times New Roman" w:cs="Times New Roman"/>
          <w:sz w:val="28"/>
          <w:szCs w:val="28"/>
        </w:rPr>
        <w:t xml:space="preserve"> ++ в файле </w:t>
      </w:r>
      <w:r w:rsidRPr="00397034">
        <w:rPr>
          <w:rFonts w:ascii="Times New Roman" w:hAnsi="Times New Roman" w:cs="Times New Roman"/>
          <w:sz w:val="28"/>
          <w:szCs w:val="28"/>
          <w:lang w:val="en-US"/>
        </w:rPr>
        <w:t>HTML</w:t>
      </w:r>
      <w:r w:rsidRPr="00397034">
        <w:rPr>
          <w:rFonts w:ascii="Times New Roman" w:hAnsi="Times New Roman" w:cs="Times New Roman"/>
          <w:sz w:val="28"/>
          <w:szCs w:val="28"/>
        </w:rPr>
        <w:t xml:space="preserve"> раскладки </w:t>
      </w:r>
      <w:r w:rsidRPr="00397034">
        <w:rPr>
          <w:rFonts w:ascii="Times New Roman" w:hAnsi="Times New Roman" w:cs="Times New Roman"/>
          <w:sz w:val="28"/>
          <w:szCs w:val="28"/>
          <w:lang w:val="en-US"/>
        </w:rPr>
        <w:t>UTF</w:t>
      </w:r>
      <w:r w:rsidRPr="00397034">
        <w:rPr>
          <w:rFonts w:ascii="Times New Roman" w:hAnsi="Times New Roman" w:cs="Times New Roman"/>
          <w:sz w:val="28"/>
          <w:szCs w:val="28"/>
        </w:rPr>
        <w:t xml:space="preserve">-8 на языке </w:t>
      </w:r>
      <w:r w:rsidRPr="00397034">
        <w:rPr>
          <w:rFonts w:ascii="Times New Roman" w:hAnsi="Times New Roman" w:cs="Times New Roman"/>
          <w:sz w:val="28"/>
          <w:szCs w:val="28"/>
          <w:lang w:val="en-US"/>
        </w:rPr>
        <w:t>JavaScript</w:t>
      </w:r>
      <w:r w:rsidRPr="00397034">
        <w:rPr>
          <w:rFonts w:ascii="Times New Roman" w:hAnsi="Times New Roman" w:cs="Times New Roman"/>
          <w:sz w:val="28"/>
          <w:szCs w:val="28"/>
        </w:rPr>
        <w:t>. Полная версия программы прилагается с пояснительной запиской к дипломному проекту.</w:t>
      </w:r>
    </w:p>
    <w:p w:rsidR="00CB0434" w:rsidRPr="00397034" w:rsidRDefault="00CB0434" w:rsidP="00397034">
      <w:pPr>
        <w:pStyle w:val="2"/>
        <w:spacing w:line="360" w:lineRule="auto"/>
        <w:rPr>
          <w:rFonts w:ascii="Times New Roman" w:hAnsi="Times New Roman" w:cs="Times New Roman"/>
          <w:sz w:val="28"/>
          <w:szCs w:val="28"/>
        </w:rPr>
      </w:pPr>
      <w:bookmarkStart w:id="15" w:name="_Toc465689339"/>
      <w:r w:rsidRPr="00397034">
        <w:rPr>
          <w:rFonts w:ascii="Times New Roman" w:hAnsi="Times New Roman" w:cs="Times New Roman"/>
          <w:color w:val="auto"/>
          <w:sz w:val="28"/>
          <w:szCs w:val="28"/>
        </w:rPr>
        <w:t>4.2. Скриншоты и описание</w:t>
      </w:r>
      <w:bookmarkEnd w:id="15"/>
    </w:p>
    <w:p w:rsidR="00CB0434" w:rsidRPr="00397034" w:rsidRDefault="00CB0434" w:rsidP="00397034">
      <w:pPr>
        <w:pStyle w:val="1"/>
        <w:spacing w:line="360" w:lineRule="auto"/>
        <w:rPr>
          <w:rFonts w:ascii="Times New Roman" w:hAnsi="Times New Roman" w:cs="Times New Roman"/>
          <w:sz w:val="28"/>
          <w:szCs w:val="28"/>
        </w:rPr>
      </w:pPr>
    </w:p>
    <w:p w:rsidR="00CB0434"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noProof/>
          <w:sz w:val="28"/>
          <w:szCs w:val="28"/>
          <w:lang w:eastAsia="ru-RU"/>
        </w:rPr>
        <w:drawing>
          <wp:inline distT="0" distB="0" distL="0" distR="0" wp14:anchorId="4A8B50F2" wp14:editId="5DAD2429">
            <wp:extent cx="5874684" cy="17145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ПРА1.png"/>
                    <pic:cNvPicPr/>
                  </pic:nvPicPr>
                  <pic:blipFill rotWithShape="1">
                    <a:blip r:embed="rId71">
                      <a:extLst>
                        <a:ext uri="{28A0092B-C50C-407E-A947-70E740481C1C}">
                          <a14:useLocalDpi xmlns:a14="http://schemas.microsoft.com/office/drawing/2010/main" val="0"/>
                        </a:ext>
                      </a:extLst>
                    </a:blip>
                    <a:srcRect l="33832" r="33779" b="73846"/>
                    <a:stretch/>
                  </pic:blipFill>
                  <pic:spPr bwMode="auto">
                    <a:xfrm>
                      <a:off x="0" y="0"/>
                      <a:ext cx="5891178" cy="1719314"/>
                    </a:xfrm>
                    <a:prstGeom prst="rect">
                      <a:avLst/>
                    </a:prstGeom>
                    <a:ln>
                      <a:noFill/>
                    </a:ln>
                    <a:extLst>
                      <a:ext uri="{53640926-AAD7-44D8-BBD7-CCE9431645EC}">
                        <a14:shadowObscured xmlns:a14="http://schemas.microsoft.com/office/drawing/2010/main"/>
                      </a:ext>
                    </a:extLst>
                  </pic:spPr>
                </pic:pic>
              </a:graphicData>
            </a:graphic>
          </wp:inline>
        </w:drawing>
      </w:r>
    </w:p>
    <w:p w:rsidR="00CB0434"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sz w:val="28"/>
          <w:szCs w:val="28"/>
        </w:rPr>
        <w:t>Рисунок 11.1. При запуске в первом окне программа требует ввести количество тактов двигателя.</w:t>
      </w:r>
    </w:p>
    <w:p w:rsidR="00CB0434" w:rsidRPr="00397034" w:rsidRDefault="00CB0434" w:rsidP="00397034">
      <w:pPr>
        <w:spacing w:line="360" w:lineRule="auto"/>
        <w:rPr>
          <w:rFonts w:ascii="Times New Roman" w:hAnsi="Times New Roman" w:cs="Times New Roman"/>
          <w:sz w:val="28"/>
          <w:szCs w:val="28"/>
        </w:rPr>
      </w:pPr>
      <w:r w:rsidRPr="00397034">
        <w:rPr>
          <w:rFonts w:ascii="Times New Roman" w:hAnsi="Times New Roman" w:cs="Times New Roman"/>
          <w:sz w:val="28"/>
          <w:szCs w:val="28"/>
        </w:rPr>
        <w:br w:type="page"/>
      </w:r>
    </w:p>
    <w:p w:rsidR="00CB0434"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noProof/>
          <w:sz w:val="28"/>
          <w:szCs w:val="28"/>
          <w:lang w:eastAsia="ru-RU"/>
        </w:rPr>
        <w:lastRenderedPageBreak/>
        <w:drawing>
          <wp:inline distT="0" distB="0" distL="0" distR="0" wp14:anchorId="56512756" wp14:editId="025F0468">
            <wp:extent cx="5868046" cy="22288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пра2.png"/>
                    <pic:cNvPicPr/>
                  </pic:nvPicPr>
                  <pic:blipFill rotWithShape="1">
                    <a:blip r:embed="rId72">
                      <a:extLst>
                        <a:ext uri="{28A0092B-C50C-407E-A947-70E740481C1C}">
                          <a14:useLocalDpi xmlns:a14="http://schemas.microsoft.com/office/drawing/2010/main" val="0"/>
                        </a:ext>
                      </a:extLst>
                    </a:blip>
                    <a:srcRect l="31748" r="32015" b="69430"/>
                    <a:stretch/>
                  </pic:blipFill>
                  <pic:spPr bwMode="auto">
                    <a:xfrm>
                      <a:off x="0" y="0"/>
                      <a:ext cx="5873343" cy="2230862"/>
                    </a:xfrm>
                    <a:prstGeom prst="rect">
                      <a:avLst/>
                    </a:prstGeom>
                    <a:ln>
                      <a:noFill/>
                    </a:ln>
                    <a:extLst>
                      <a:ext uri="{53640926-AAD7-44D8-BBD7-CCE9431645EC}">
                        <a14:shadowObscured xmlns:a14="http://schemas.microsoft.com/office/drawing/2010/main"/>
                      </a:ext>
                    </a:extLst>
                  </pic:spPr>
                </pic:pic>
              </a:graphicData>
            </a:graphic>
          </wp:inline>
        </w:drawing>
      </w:r>
    </w:p>
    <w:p w:rsidR="00CB0434"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sz w:val="28"/>
          <w:szCs w:val="28"/>
        </w:rPr>
        <w:t>Рисунок 11.2. Затем необходимо ввести число точек цилиндра.</w:t>
      </w:r>
    </w:p>
    <w:p w:rsidR="00CB0434" w:rsidRPr="00397034" w:rsidRDefault="00CB0434" w:rsidP="00397034">
      <w:pPr>
        <w:spacing w:line="360" w:lineRule="auto"/>
        <w:rPr>
          <w:rFonts w:ascii="Times New Roman" w:hAnsi="Times New Roman" w:cs="Times New Roman"/>
          <w:sz w:val="28"/>
          <w:szCs w:val="28"/>
        </w:rPr>
      </w:pPr>
      <w:r w:rsidRPr="00397034">
        <w:rPr>
          <w:rFonts w:ascii="Times New Roman" w:hAnsi="Times New Roman" w:cs="Times New Roman"/>
          <w:sz w:val="28"/>
          <w:szCs w:val="28"/>
        </w:rPr>
        <w:br w:type="page"/>
      </w:r>
    </w:p>
    <w:p w:rsidR="00CB0434"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noProof/>
          <w:sz w:val="28"/>
          <w:szCs w:val="28"/>
          <w:lang w:eastAsia="ru-RU"/>
        </w:rPr>
        <w:lastRenderedPageBreak/>
        <w:drawing>
          <wp:inline distT="0" distB="0" distL="0" distR="0" wp14:anchorId="1238CE6B" wp14:editId="2853A109">
            <wp:extent cx="5831154" cy="23050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пра3.png"/>
                    <pic:cNvPicPr/>
                  </pic:nvPicPr>
                  <pic:blipFill rotWithShape="1">
                    <a:blip r:embed="rId73">
                      <a:extLst>
                        <a:ext uri="{28A0092B-C50C-407E-A947-70E740481C1C}">
                          <a14:useLocalDpi xmlns:a14="http://schemas.microsoft.com/office/drawing/2010/main" val="0"/>
                        </a:ext>
                      </a:extLst>
                    </a:blip>
                    <a:srcRect l="31587" t="797" r="32336" b="69697"/>
                    <a:stretch/>
                  </pic:blipFill>
                  <pic:spPr bwMode="auto">
                    <a:xfrm>
                      <a:off x="0" y="0"/>
                      <a:ext cx="5844242" cy="2310224"/>
                    </a:xfrm>
                    <a:prstGeom prst="rect">
                      <a:avLst/>
                    </a:prstGeom>
                    <a:ln>
                      <a:noFill/>
                    </a:ln>
                    <a:extLst>
                      <a:ext uri="{53640926-AAD7-44D8-BBD7-CCE9431645EC}">
                        <a14:shadowObscured xmlns:a14="http://schemas.microsoft.com/office/drawing/2010/main"/>
                      </a:ext>
                    </a:extLst>
                  </pic:spPr>
                </pic:pic>
              </a:graphicData>
            </a:graphic>
          </wp:inline>
        </w:drawing>
      </w:r>
    </w:p>
    <w:p w:rsidR="00CB0434"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sz w:val="28"/>
          <w:szCs w:val="28"/>
        </w:rPr>
        <w:t>Рисунок 11.3. Ввод числа считанных из файла теплового расчета значений</w:t>
      </w:r>
    </w:p>
    <w:p w:rsidR="00CB0434" w:rsidRPr="00397034" w:rsidRDefault="00CB0434" w:rsidP="00397034">
      <w:pPr>
        <w:spacing w:line="360" w:lineRule="auto"/>
        <w:rPr>
          <w:rFonts w:ascii="Times New Roman" w:hAnsi="Times New Roman" w:cs="Times New Roman"/>
          <w:sz w:val="28"/>
          <w:szCs w:val="28"/>
        </w:rPr>
      </w:pPr>
      <w:r w:rsidRPr="00397034">
        <w:rPr>
          <w:rFonts w:ascii="Times New Roman" w:hAnsi="Times New Roman" w:cs="Times New Roman"/>
          <w:sz w:val="28"/>
          <w:szCs w:val="28"/>
        </w:rPr>
        <w:br w:type="page"/>
      </w:r>
    </w:p>
    <w:p w:rsidR="00CB0434"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noProof/>
          <w:sz w:val="28"/>
          <w:szCs w:val="28"/>
          <w:lang w:eastAsia="ru-RU"/>
        </w:rPr>
        <w:lastRenderedPageBreak/>
        <w:drawing>
          <wp:inline distT="0" distB="0" distL="0" distR="0" wp14:anchorId="2B55AFA9" wp14:editId="1140B49F">
            <wp:extent cx="5988627" cy="25336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пра4.png"/>
                    <pic:cNvPicPr/>
                  </pic:nvPicPr>
                  <pic:blipFill rotWithShape="1">
                    <a:blip r:embed="rId74">
                      <a:extLst>
                        <a:ext uri="{28A0092B-C50C-407E-A947-70E740481C1C}">
                          <a14:useLocalDpi xmlns:a14="http://schemas.microsoft.com/office/drawing/2010/main" val="0"/>
                        </a:ext>
                      </a:extLst>
                    </a:blip>
                    <a:srcRect l="31748" r="31855" b="70136"/>
                    <a:stretch/>
                  </pic:blipFill>
                  <pic:spPr bwMode="auto">
                    <a:xfrm>
                      <a:off x="0" y="0"/>
                      <a:ext cx="5999610" cy="2538297"/>
                    </a:xfrm>
                    <a:prstGeom prst="rect">
                      <a:avLst/>
                    </a:prstGeom>
                    <a:ln>
                      <a:noFill/>
                    </a:ln>
                    <a:extLst>
                      <a:ext uri="{53640926-AAD7-44D8-BBD7-CCE9431645EC}">
                        <a14:shadowObscured xmlns:a14="http://schemas.microsoft.com/office/drawing/2010/main"/>
                      </a:ext>
                    </a:extLst>
                  </pic:spPr>
                </pic:pic>
              </a:graphicData>
            </a:graphic>
          </wp:inline>
        </w:drawing>
      </w:r>
    </w:p>
    <w:p w:rsidR="00CB0434"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sz w:val="28"/>
          <w:szCs w:val="28"/>
        </w:rPr>
        <w:t>Рисунок 11.4. Ввод числа поршневых колец.</w:t>
      </w:r>
    </w:p>
    <w:p w:rsidR="00CB0434" w:rsidRPr="00397034" w:rsidRDefault="00CB0434" w:rsidP="00397034">
      <w:pPr>
        <w:spacing w:line="360" w:lineRule="auto"/>
        <w:rPr>
          <w:rFonts w:ascii="Times New Roman" w:hAnsi="Times New Roman" w:cs="Times New Roman"/>
          <w:sz w:val="28"/>
          <w:szCs w:val="28"/>
        </w:rPr>
      </w:pPr>
      <w:r w:rsidRPr="00397034">
        <w:rPr>
          <w:rFonts w:ascii="Times New Roman" w:hAnsi="Times New Roman" w:cs="Times New Roman"/>
          <w:sz w:val="28"/>
          <w:szCs w:val="28"/>
        </w:rPr>
        <w:br w:type="page"/>
      </w:r>
    </w:p>
    <w:p w:rsidR="00CB0434"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noProof/>
          <w:sz w:val="28"/>
          <w:szCs w:val="28"/>
          <w:lang w:eastAsia="ru-RU"/>
        </w:rPr>
        <w:lastRenderedPageBreak/>
        <w:drawing>
          <wp:inline distT="0" distB="0" distL="0" distR="0" wp14:anchorId="7A5E0383" wp14:editId="03B9AAEF">
            <wp:extent cx="5903937" cy="2552700"/>
            <wp:effectExtent l="0" t="0" r="190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пра5.png"/>
                    <pic:cNvPicPr/>
                  </pic:nvPicPr>
                  <pic:blipFill rotWithShape="1">
                    <a:blip r:embed="rId75">
                      <a:extLst>
                        <a:ext uri="{28A0092B-C50C-407E-A947-70E740481C1C}">
                          <a14:useLocalDpi xmlns:a14="http://schemas.microsoft.com/office/drawing/2010/main" val="0"/>
                        </a:ext>
                      </a:extLst>
                    </a:blip>
                    <a:srcRect l="31427" r="32175" b="69861"/>
                    <a:stretch/>
                  </pic:blipFill>
                  <pic:spPr bwMode="auto">
                    <a:xfrm>
                      <a:off x="0" y="0"/>
                      <a:ext cx="5924017" cy="2561382"/>
                    </a:xfrm>
                    <a:prstGeom prst="rect">
                      <a:avLst/>
                    </a:prstGeom>
                    <a:ln>
                      <a:noFill/>
                    </a:ln>
                    <a:extLst>
                      <a:ext uri="{53640926-AAD7-44D8-BBD7-CCE9431645EC}">
                        <a14:shadowObscured xmlns:a14="http://schemas.microsoft.com/office/drawing/2010/main"/>
                      </a:ext>
                    </a:extLst>
                  </pic:spPr>
                </pic:pic>
              </a:graphicData>
            </a:graphic>
          </wp:inline>
        </w:drawing>
      </w:r>
    </w:p>
    <w:p w:rsidR="00CB0434"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sz w:val="28"/>
          <w:szCs w:val="28"/>
        </w:rPr>
        <w:t>Рисунок 11.5. Ввод значения промежуточного угла ПКВ</w:t>
      </w:r>
    </w:p>
    <w:p w:rsidR="00CB0434" w:rsidRPr="00397034" w:rsidRDefault="00CB0434" w:rsidP="00397034">
      <w:pPr>
        <w:spacing w:line="360" w:lineRule="auto"/>
        <w:rPr>
          <w:rFonts w:ascii="Times New Roman" w:hAnsi="Times New Roman" w:cs="Times New Roman"/>
          <w:sz w:val="28"/>
          <w:szCs w:val="28"/>
        </w:rPr>
      </w:pPr>
      <w:r w:rsidRPr="00397034">
        <w:rPr>
          <w:rFonts w:ascii="Times New Roman" w:hAnsi="Times New Roman" w:cs="Times New Roman"/>
          <w:sz w:val="28"/>
          <w:szCs w:val="28"/>
        </w:rPr>
        <w:br w:type="page"/>
      </w:r>
    </w:p>
    <w:p w:rsidR="00CB0434"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noProof/>
          <w:sz w:val="28"/>
          <w:szCs w:val="28"/>
          <w:lang w:eastAsia="ru-RU"/>
        </w:rPr>
        <w:lastRenderedPageBreak/>
        <w:drawing>
          <wp:inline distT="0" distB="0" distL="0" distR="0" wp14:anchorId="04DF4D7F" wp14:editId="05ACBD3C">
            <wp:extent cx="5743575" cy="2743101"/>
            <wp:effectExtent l="0" t="0" r="0" b="63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пра6.png"/>
                    <pic:cNvPicPr/>
                  </pic:nvPicPr>
                  <pic:blipFill rotWithShape="1">
                    <a:blip r:embed="rId76">
                      <a:extLst>
                        <a:ext uri="{28A0092B-C50C-407E-A947-70E740481C1C}">
                          <a14:useLocalDpi xmlns:a14="http://schemas.microsoft.com/office/drawing/2010/main" val="0"/>
                        </a:ext>
                      </a:extLst>
                    </a:blip>
                    <a:srcRect l="31427" r="31694" b="69654"/>
                    <a:stretch/>
                  </pic:blipFill>
                  <pic:spPr bwMode="auto">
                    <a:xfrm>
                      <a:off x="0" y="0"/>
                      <a:ext cx="5874858" cy="2805801"/>
                    </a:xfrm>
                    <a:prstGeom prst="rect">
                      <a:avLst/>
                    </a:prstGeom>
                    <a:ln>
                      <a:noFill/>
                    </a:ln>
                    <a:extLst>
                      <a:ext uri="{53640926-AAD7-44D8-BBD7-CCE9431645EC}">
                        <a14:shadowObscured xmlns:a14="http://schemas.microsoft.com/office/drawing/2010/main"/>
                      </a:ext>
                    </a:extLst>
                  </pic:spPr>
                </pic:pic>
              </a:graphicData>
            </a:graphic>
          </wp:inline>
        </w:drawing>
      </w:r>
    </w:p>
    <w:p w:rsidR="00CB0434"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sz w:val="28"/>
          <w:szCs w:val="28"/>
        </w:rPr>
        <w:t>Рисунок 11.6. Ввод значения индикаторного давления</w:t>
      </w:r>
    </w:p>
    <w:p w:rsidR="00CB0434" w:rsidRPr="00397034" w:rsidRDefault="00CB0434" w:rsidP="00397034">
      <w:pPr>
        <w:spacing w:line="360" w:lineRule="auto"/>
        <w:rPr>
          <w:rFonts w:ascii="Times New Roman" w:hAnsi="Times New Roman" w:cs="Times New Roman"/>
          <w:sz w:val="28"/>
          <w:szCs w:val="28"/>
        </w:rPr>
      </w:pPr>
      <w:r w:rsidRPr="00397034">
        <w:rPr>
          <w:rFonts w:ascii="Times New Roman" w:hAnsi="Times New Roman" w:cs="Times New Roman"/>
          <w:sz w:val="28"/>
          <w:szCs w:val="28"/>
        </w:rPr>
        <w:br w:type="page"/>
      </w:r>
    </w:p>
    <w:p w:rsidR="00CB0434"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noProof/>
          <w:sz w:val="28"/>
          <w:szCs w:val="28"/>
          <w:lang w:eastAsia="ru-RU"/>
        </w:rPr>
        <w:lastRenderedPageBreak/>
        <w:drawing>
          <wp:inline distT="0" distB="0" distL="0" distR="0" wp14:anchorId="4EE44DD5" wp14:editId="278AD692">
            <wp:extent cx="5780509" cy="24955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пра7.png"/>
                    <pic:cNvPicPr/>
                  </pic:nvPicPr>
                  <pic:blipFill rotWithShape="1">
                    <a:blip r:embed="rId77">
                      <a:extLst>
                        <a:ext uri="{28A0092B-C50C-407E-A947-70E740481C1C}">
                          <a14:useLocalDpi xmlns:a14="http://schemas.microsoft.com/office/drawing/2010/main" val="0"/>
                        </a:ext>
                      </a:extLst>
                    </a:blip>
                    <a:srcRect l="31748" r="31855" b="69984"/>
                    <a:stretch/>
                  </pic:blipFill>
                  <pic:spPr bwMode="auto">
                    <a:xfrm>
                      <a:off x="0" y="0"/>
                      <a:ext cx="5794862" cy="2501747"/>
                    </a:xfrm>
                    <a:prstGeom prst="rect">
                      <a:avLst/>
                    </a:prstGeom>
                    <a:ln>
                      <a:noFill/>
                    </a:ln>
                    <a:extLst>
                      <a:ext uri="{53640926-AAD7-44D8-BBD7-CCE9431645EC}">
                        <a14:shadowObscured xmlns:a14="http://schemas.microsoft.com/office/drawing/2010/main"/>
                      </a:ext>
                    </a:extLst>
                  </pic:spPr>
                </pic:pic>
              </a:graphicData>
            </a:graphic>
          </wp:inline>
        </w:drawing>
      </w:r>
    </w:p>
    <w:p w:rsidR="00CB0434"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sz w:val="28"/>
          <w:szCs w:val="28"/>
        </w:rPr>
        <w:t>Рисунок 11.7. Ввод значение частоты вращения коленчатого вала</w:t>
      </w:r>
    </w:p>
    <w:p w:rsidR="00CB0434" w:rsidRPr="00397034" w:rsidRDefault="00CB0434" w:rsidP="00397034">
      <w:pPr>
        <w:spacing w:line="360" w:lineRule="auto"/>
        <w:rPr>
          <w:rFonts w:ascii="Times New Roman" w:hAnsi="Times New Roman" w:cs="Times New Roman"/>
          <w:sz w:val="28"/>
          <w:szCs w:val="28"/>
        </w:rPr>
      </w:pPr>
      <w:r w:rsidRPr="00397034">
        <w:rPr>
          <w:rFonts w:ascii="Times New Roman" w:hAnsi="Times New Roman" w:cs="Times New Roman"/>
          <w:sz w:val="28"/>
          <w:szCs w:val="28"/>
        </w:rPr>
        <w:br w:type="page"/>
      </w:r>
    </w:p>
    <w:p w:rsidR="00CB0434"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noProof/>
          <w:sz w:val="28"/>
          <w:szCs w:val="28"/>
          <w:lang w:eastAsia="ru-RU"/>
        </w:rPr>
        <w:lastRenderedPageBreak/>
        <w:drawing>
          <wp:inline distT="0" distB="0" distL="0" distR="0" wp14:anchorId="145671FD" wp14:editId="535FAD4F">
            <wp:extent cx="5615646" cy="2581275"/>
            <wp:effectExtent l="0" t="0" r="444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пра8.png"/>
                    <pic:cNvPicPr/>
                  </pic:nvPicPr>
                  <pic:blipFill rotWithShape="1">
                    <a:blip r:embed="rId78">
                      <a:extLst>
                        <a:ext uri="{28A0092B-C50C-407E-A947-70E740481C1C}">
                          <a14:useLocalDpi xmlns:a14="http://schemas.microsoft.com/office/drawing/2010/main" val="0"/>
                        </a:ext>
                      </a:extLst>
                    </a:blip>
                    <a:srcRect l="31427" t="1245" r="32175" b="69517"/>
                    <a:stretch/>
                  </pic:blipFill>
                  <pic:spPr bwMode="auto">
                    <a:xfrm>
                      <a:off x="0" y="0"/>
                      <a:ext cx="5641370" cy="2593099"/>
                    </a:xfrm>
                    <a:prstGeom prst="rect">
                      <a:avLst/>
                    </a:prstGeom>
                    <a:ln>
                      <a:noFill/>
                    </a:ln>
                    <a:extLst>
                      <a:ext uri="{53640926-AAD7-44D8-BBD7-CCE9431645EC}">
                        <a14:shadowObscured xmlns:a14="http://schemas.microsoft.com/office/drawing/2010/main"/>
                      </a:ext>
                    </a:extLst>
                  </pic:spPr>
                </pic:pic>
              </a:graphicData>
            </a:graphic>
          </wp:inline>
        </w:drawing>
      </w:r>
    </w:p>
    <w:p w:rsidR="00CB0434"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sz w:val="28"/>
          <w:szCs w:val="28"/>
        </w:rPr>
        <w:t>Рисунок 11.8. Ввод длины шатуна двигателя</w:t>
      </w:r>
    </w:p>
    <w:p w:rsidR="00CB0434" w:rsidRPr="00397034" w:rsidRDefault="00CB0434" w:rsidP="00397034">
      <w:pPr>
        <w:spacing w:line="360" w:lineRule="auto"/>
        <w:rPr>
          <w:rFonts w:ascii="Times New Roman" w:hAnsi="Times New Roman" w:cs="Times New Roman"/>
          <w:sz w:val="28"/>
          <w:szCs w:val="28"/>
        </w:rPr>
      </w:pPr>
      <w:r w:rsidRPr="00397034">
        <w:rPr>
          <w:rFonts w:ascii="Times New Roman" w:hAnsi="Times New Roman" w:cs="Times New Roman"/>
          <w:sz w:val="28"/>
          <w:szCs w:val="28"/>
        </w:rPr>
        <w:br w:type="page"/>
      </w:r>
    </w:p>
    <w:p w:rsidR="00CB0434"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noProof/>
          <w:sz w:val="28"/>
          <w:szCs w:val="28"/>
          <w:lang w:eastAsia="ru-RU"/>
        </w:rPr>
        <w:lastRenderedPageBreak/>
        <w:drawing>
          <wp:inline distT="0" distB="0" distL="0" distR="0" wp14:anchorId="18888499" wp14:editId="48538D57">
            <wp:extent cx="5702300" cy="23622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пра9.png"/>
                    <pic:cNvPicPr/>
                  </pic:nvPicPr>
                  <pic:blipFill rotWithShape="1">
                    <a:blip r:embed="rId79">
                      <a:extLst>
                        <a:ext uri="{28A0092B-C50C-407E-A947-70E740481C1C}">
                          <a14:useLocalDpi xmlns:a14="http://schemas.microsoft.com/office/drawing/2010/main" val="0"/>
                        </a:ext>
                      </a:extLst>
                    </a:blip>
                    <a:srcRect l="31586" t="1097" r="31695" b="69750"/>
                    <a:stretch/>
                  </pic:blipFill>
                  <pic:spPr bwMode="auto">
                    <a:xfrm>
                      <a:off x="0" y="0"/>
                      <a:ext cx="5718486" cy="2368905"/>
                    </a:xfrm>
                    <a:prstGeom prst="rect">
                      <a:avLst/>
                    </a:prstGeom>
                    <a:ln>
                      <a:noFill/>
                    </a:ln>
                    <a:extLst>
                      <a:ext uri="{53640926-AAD7-44D8-BBD7-CCE9431645EC}">
                        <a14:shadowObscured xmlns:a14="http://schemas.microsoft.com/office/drawing/2010/main"/>
                      </a:ext>
                    </a:extLst>
                  </pic:spPr>
                </pic:pic>
              </a:graphicData>
            </a:graphic>
          </wp:inline>
        </w:drawing>
      </w:r>
    </w:p>
    <w:p w:rsidR="00CB0434"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sz w:val="28"/>
          <w:szCs w:val="28"/>
        </w:rPr>
        <w:t>Рисунок 11.9. Ввод количества строк в файле теплового расчета</w:t>
      </w:r>
    </w:p>
    <w:p w:rsidR="00CB0434" w:rsidRPr="00397034" w:rsidRDefault="00CB0434" w:rsidP="00397034">
      <w:pPr>
        <w:spacing w:line="360" w:lineRule="auto"/>
        <w:rPr>
          <w:rFonts w:ascii="Times New Roman" w:hAnsi="Times New Roman" w:cs="Times New Roman"/>
          <w:sz w:val="28"/>
          <w:szCs w:val="28"/>
        </w:rPr>
      </w:pPr>
      <w:r w:rsidRPr="00397034">
        <w:rPr>
          <w:rFonts w:ascii="Times New Roman" w:hAnsi="Times New Roman" w:cs="Times New Roman"/>
          <w:sz w:val="28"/>
          <w:szCs w:val="28"/>
        </w:rPr>
        <w:br w:type="page"/>
      </w:r>
    </w:p>
    <w:p w:rsidR="00CB0434"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noProof/>
          <w:sz w:val="28"/>
          <w:szCs w:val="28"/>
          <w:lang w:eastAsia="ru-RU"/>
        </w:rPr>
        <w:lastRenderedPageBreak/>
        <w:drawing>
          <wp:inline distT="0" distB="0" distL="0" distR="0" wp14:anchorId="48621F71" wp14:editId="775D0DE9">
            <wp:extent cx="5642627" cy="244792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пра10.png"/>
                    <pic:cNvPicPr/>
                  </pic:nvPicPr>
                  <pic:blipFill rotWithShape="1">
                    <a:blip r:embed="rId80">
                      <a:extLst>
                        <a:ext uri="{28A0092B-C50C-407E-A947-70E740481C1C}">
                          <a14:useLocalDpi xmlns:a14="http://schemas.microsoft.com/office/drawing/2010/main" val="0"/>
                        </a:ext>
                      </a:extLst>
                    </a:blip>
                    <a:srcRect l="31748" t="781" r="32977" b="70423"/>
                    <a:stretch/>
                  </pic:blipFill>
                  <pic:spPr bwMode="auto">
                    <a:xfrm>
                      <a:off x="0" y="0"/>
                      <a:ext cx="5713924" cy="2478856"/>
                    </a:xfrm>
                    <a:prstGeom prst="rect">
                      <a:avLst/>
                    </a:prstGeom>
                    <a:ln>
                      <a:noFill/>
                    </a:ln>
                    <a:extLst>
                      <a:ext uri="{53640926-AAD7-44D8-BBD7-CCE9431645EC}">
                        <a14:shadowObscured xmlns:a14="http://schemas.microsoft.com/office/drawing/2010/main"/>
                      </a:ext>
                    </a:extLst>
                  </pic:spPr>
                </pic:pic>
              </a:graphicData>
            </a:graphic>
          </wp:inline>
        </w:drawing>
      </w:r>
    </w:p>
    <w:p w:rsidR="00CB0434"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sz w:val="28"/>
          <w:szCs w:val="28"/>
        </w:rPr>
        <w:t xml:space="preserve">Рисунок 11.10. Ввод резервной </w:t>
      </w:r>
      <w:proofErr w:type="spellStart"/>
      <w:r w:rsidRPr="00397034">
        <w:rPr>
          <w:rFonts w:ascii="Times New Roman" w:hAnsi="Times New Roman" w:cs="Times New Roman"/>
          <w:sz w:val="28"/>
          <w:szCs w:val="28"/>
        </w:rPr>
        <w:t>тактности</w:t>
      </w:r>
      <w:proofErr w:type="spellEnd"/>
      <w:r w:rsidRPr="00397034">
        <w:rPr>
          <w:rFonts w:ascii="Times New Roman" w:hAnsi="Times New Roman" w:cs="Times New Roman"/>
          <w:sz w:val="28"/>
          <w:szCs w:val="28"/>
        </w:rPr>
        <w:t xml:space="preserve"> двигателя.</w:t>
      </w:r>
    </w:p>
    <w:p w:rsidR="00CB0434" w:rsidRPr="00397034" w:rsidRDefault="00CB0434" w:rsidP="00397034">
      <w:pPr>
        <w:spacing w:line="360" w:lineRule="auto"/>
        <w:rPr>
          <w:rFonts w:ascii="Times New Roman" w:hAnsi="Times New Roman" w:cs="Times New Roman"/>
          <w:sz w:val="28"/>
          <w:szCs w:val="28"/>
        </w:rPr>
      </w:pPr>
      <w:r w:rsidRPr="00397034">
        <w:rPr>
          <w:rFonts w:ascii="Times New Roman" w:hAnsi="Times New Roman" w:cs="Times New Roman"/>
          <w:sz w:val="28"/>
          <w:szCs w:val="28"/>
        </w:rPr>
        <w:br w:type="page"/>
      </w:r>
    </w:p>
    <w:p w:rsidR="00CB0434"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noProof/>
          <w:sz w:val="28"/>
          <w:szCs w:val="28"/>
          <w:lang w:eastAsia="ru-RU"/>
        </w:rPr>
        <w:lastRenderedPageBreak/>
        <w:drawing>
          <wp:inline distT="0" distB="0" distL="0" distR="0" wp14:anchorId="47EB9802" wp14:editId="34336203">
            <wp:extent cx="5810250" cy="28194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ПР11.png"/>
                    <pic:cNvPicPr/>
                  </pic:nvPicPr>
                  <pic:blipFill rotWithShape="1">
                    <a:blip r:embed="rId81">
                      <a:extLst>
                        <a:ext uri="{28A0092B-C50C-407E-A947-70E740481C1C}">
                          <a14:useLocalDpi xmlns:a14="http://schemas.microsoft.com/office/drawing/2010/main" val="0"/>
                        </a:ext>
                      </a:extLst>
                    </a:blip>
                    <a:srcRect r="45163" b="66303"/>
                    <a:stretch/>
                  </pic:blipFill>
                  <pic:spPr bwMode="auto">
                    <a:xfrm>
                      <a:off x="0" y="0"/>
                      <a:ext cx="5810250" cy="2819400"/>
                    </a:xfrm>
                    <a:prstGeom prst="rect">
                      <a:avLst/>
                    </a:prstGeom>
                    <a:ln>
                      <a:noFill/>
                    </a:ln>
                    <a:extLst>
                      <a:ext uri="{53640926-AAD7-44D8-BBD7-CCE9431645EC}">
                        <a14:shadowObscured xmlns:a14="http://schemas.microsoft.com/office/drawing/2010/main"/>
                      </a:ext>
                    </a:extLst>
                  </pic:spPr>
                </pic:pic>
              </a:graphicData>
            </a:graphic>
          </wp:inline>
        </w:drawing>
      </w:r>
    </w:p>
    <w:p w:rsidR="00CB0434"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sz w:val="28"/>
          <w:szCs w:val="28"/>
        </w:rPr>
        <w:t>Рисунок 11.11. Результат работы программы при правильном введении начальных данных</w:t>
      </w:r>
    </w:p>
    <w:p w:rsidR="00CB0434"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sz w:val="28"/>
          <w:szCs w:val="28"/>
        </w:rPr>
        <w:t>При правильном введении всех данных программа выдаст данные двигателя, по которым можно будет судить о степени износа определенных его частей и характеристик.</w:t>
      </w:r>
    </w:p>
    <w:p w:rsidR="00CB0434" w:rsidRPr="00397034" w:rsidRDefault="00CB0434" w:rsidP="00397034">
      <w:pPr>
        <w:spacing w:line="360" w:lineRule="auto"/>
        <w:rPr>
          <w:rFonts w:ascii="Times New Roman" w:hAnsi="Times New Roman" w:cs="Times New Roman"/>
          <w:sz w:val="28"/>
          <w:szCs w:val="28"/>
        </w:rPr>
      </w:pPr>
      <w:r w:rsidRPr="00397034">
        <w:rPr>
          <w:rFonts w:ascii="Times New Roman" w:hAnsi="Times New Roman" w:cs="Times New Roman"/>
          <w:sz w:val="28"/>
          <w:szCs w:val="28"/>
        </w:rPr>
        <w:br w:type="page"/>
      </w:r>
    </w:p>
    <w:p w:rsidR="00CB0434"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noProof/>
          <w:sz w:val="28"/>
          <w:szCs w:val="28"/>
          <w:lang w:eastAsia="ru-RU"/>
        </w:rPr>
        <w:lastRenderedPageBreak/>
        <w:drawing>
          <wp:inline distT="0" distB="0" distL="0" distR="0" wp14:anchorId="3243EC66" wp14:editId="72D0E0B0">
            <wp:extent cx="5772150" cy="296227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ПР12.png"/>
                    <pic:cNvPicPr/>
                  </pic:nvPicPr>
                  <pic:blipFill rotWithShape="1">
                    <a:blip r:embed="rId82">
                      <a:extLst>
                        <a:ext uri="{28A0092B-C50C-407E-A947-70E740481C1C}">
                          <a14:useLocalDpi xmlns:a14="http://schemas.microsoft.com/office/drawing/2010/main" val="0"/>
                        </a:ext>
                      </a:extLst>
                    </a:blip>
                    <a:srcRect r="42597" b="66139"/>
                    <a:stretch/>
                  </pic:blipFill>
                  <pic:spPr bwMode="auto">
                    <a:xfrm>
                      <a:off x="0" y="0"/>
                      <a:ext cx="5772150" cy="2962275"/>
                    </a:xfrm>
                    <a:prstGeom prst="rect">
                      <a:avLst/>
                    </a:prstGeom>
                    <a:ln>
                      <a:noFill/>
                    </a:ln>
                    <a:extLst>
                      <a:ext uri="{53640926-AAD7-44D8-BBD7-CCE9431645EC}">
                        <a14:shadowObscured xmlns:a14="http://schemas.microsoft.com/office/drawing/2010/main"/>
                      </a:ext>
                    </a:extLst>
                  </pic:spPr>
                </pic:pic>
              </a:graphicData>
            </a:graphic>
          </wp:inline>
        </w:drawing>
      </w:r>
    </w:p>
    <w:p w:rsidR="00CB0434"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sz w:val="28"/>
          <w:szCs w:val="28"/>
        </w:rPr>
        <w:t>Рисунок 11.12. Результат работы программы при неправильном указании начальных данных.</w:t>
      </w:r>
    </w:p>
    <w:p w:rsidR="00EE5588" w:rsidRPr="00397034" w:rsidRDefault="00CB0434"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sz w:val="28"/>
          <w:szCs w:val="28"/>
        </w:rPr>
        <w:t>При указании буквенных данных, они будут складываться в едино. В результатах работы программы не будет указано данных, по которым специалисты имели бы возможность определить степень износа двигателя.</w:t>
      </w:r>
    </w:p>
    <w:p w:rsidR="00EE5588" w:rsidRPr="00397034" w:rsidRDefault="00EE5588" w:rsidP="00397034">
      <w:pPr>
        <w:spacing w:line="360" w:lineRule="auto"/>
        <w:rPr>
          <w:rFonts w:ascii="Times New Roman" w:hAnsi="Times New Roman" w:cs="Times New Roman"/>
          <w:sz w:val="28"/>
          <w:szCs w:val="28"/>
        </w:rPr>
      </w:pPr>
      <w:r w:rsidRPr="00397034">
        <w:rPr>
          <w:rFonts w:ascii="Times New Roman" w:hAnsi="Times New Roman" w:cs="Times New Roman"/>
          <w:sz w:val="28"/>
          <w:szCs w:val="28"/>
        </w:rPr>
        <w:br w:type="page"/>
      </w:r>
    </w:p>
    <w:p w:rsidR="00CB0434" w:rsidRPr="00397034" w:rsidRDefault="00EE5588" w:rsidP="00397034">
      <w:pPr>
        <w:pStyle w:val="1"/>
        <w:spacing w:line="360" w:lineRule="auto"/>
        <w:rPr>
          <w:rFonts w:ascii="Times New Roman" w:hAnsi="Times New Roman" w:cs="Times New Roman"/>
          <w:color w:val="auto"/>
          <w:sz w:val="28"/>
          <w:szCs w:val="28"/>
        </w:rPr>
      </w:pPr>
      <w:bookmarkStart w:id="16" w:name="_Toc465689340"/>
      <w:r w:rsidRPr="00397034">
        <w:rPr>
          <w:rFonts w:ascii="Times New Roman" w:hAnsi="Times New Roman" w:cs="Times New Roman"/>
          <w:color w:val="auto"/>
          <w:sz w:val="28"/>
          <w:szCs w:val="28"/>
        </w:rPr>
        <w:lastRenderedPageBreak/>
        <w:t>ЗАКЛЮЧЕНИЕ</w:t>
      </w:r>
      <w:bookmarkEnd w:id="16"/>
    </w:p>
    <w:p w:rsidR="00EE5588" w:rsidRPr="00397034" w:rsidRDefault="00EE5588" w:rsidP="00397034">
      <w:pPr>
        <w:spacing w:line="360" w:lineRule="auto"/>
        <w:rPr>
          <w:rFonts w:ascii="Times New Roman" w:hAnsi="Times New Roman" w:cs="Times New Roman"/>
          <w:sz w:val="28"/>
          <w:szCs w:val="28"/>
        </w:rPr>
      </w:pPr>
    </w:p>
    <w:p w:rsidR="00EE5588" w:rsidRPr="00397034" w:rsidRDefault="00EE5588"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sz w:val="28"/>
          <w:szCs w:val="28"/>
        </w:rPr>
        <w:t>В данной дипломной работе мы разобрали характеристики двигателя, по которым можно судить о той или иной степени изношенности двигателя. Благодаря разработанному мной программному обеспечению, сосчитать степень изношенности основных деталей двигателя (поршневое колесо и ПКВ) можно введя некоторые значения: количество тактов, точек цилиндра, поршневых колец и т.д. Однако, не все эти данные будут выведены программой на экран. На экран выведутся только основные из заданных значений и итог по изношенности. Остальные значения, не выведенные на экран, будут возвращены программой для расчета процентного значения степени износа.</w:t>
      </w:r>
    </w:p>
    <w:p w:rsidR="00EE5588" w:rsidRPr="00397034" w:rsidRDefault="00EE5588"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sz w:val="28"/>
          <w:szCs w:val="28"/>
        </w:rPr>
        <w:t xml:space="preserve">Программа написана на объектно-ориентированном языке программирования </w:t>
      </w:r>
      <w:r w:rsidRPr="00397034">
        <w:rPr>
          <w:rFonts w:ascii="Times New Roman" w:hAnsi="Times New Roman" w:cs="Times New Roman"/>
          <w:sz w:val="28"/>
          <w:szCs w:val="28"/>
          <w:lang w:val="en-US"/>
        </w:rPr>
        <w:t>JavaScript</w:t>
      </w:r>
      <w:r w:rsidRPr="00397034">
        <w:rPr>
          <w:rFonts w:ascii="Times New Roman" w:hAnsi="Times New Roman" w:cs="Times New Roman"/>
          <w:sz w:val="28"/>
          <w:szCs w:val="28"/>
        </w:rPr>
        <w:t xml:space="preserve"> без </w:t>
      </w:r>
      <w:r w:rsidR="008001CC" w:rsidRPr="00397034">
        <w:rPr>
          <w:rFonts w:ascii="Times New Roman" w:hAnsi="Times New Roman" w:cs="Times New Roman"/>
          <w:sz w:val="28"/>
          <w:szCs w:val="28"/>
        </w:rPr>
        <w:t xml:space="preserve">подключения дополнительных библиотек и </w:t>
      </w:r>
      <w:proofErr w:type="spellStart"/>
      <w:r w:rsidR="008001CC" w:rsidRPr="00397034">
        <w:rPr>
          <w:rFonts w:ascii="Times New Roman" w:hAnsi="Times New Roman" w:cs="Times New Roman"/>
          <w:sz w:val="28"/>
          <w:szCs w:val="28"/>
        </w:rPr>
        <w:t>фреймворков</w:t>
      </w:r>
      <w:proofErr w:type="spellEnd"/>
      <w:r w:rsidR="008001CC" w:rsidRPr="00397034">
        <w:rPr>
          <w:rFonts w:ascii="Times New Roman" w:hAnsi="Times New Roman" w:cs="Times New Roman"/>
          <w:sz w:val="28"/>
          <w:szCs w:val="28"/>
        </w:rPr>
        <w:t xml:space="preserve">. Для разработки программы были использованы логические математические операции (сложение, вычитание, умножение, деление, округление, возведение в степень). Для расчета износа деталей двигателя на реальном производстве эта программа вполне сгодится. Весь исходный код написан в </w:t>
      </w:r>
      <w:r w:rsidR="008001CC" w:rsidRPr="00397034">
        <w:rPr>
          <w:rFonts w:ascii="Times New Roman" w:hAnsi="Times New Roman" w:cs="Times New Roman"/>
          <w:sz w:val="28"/>
          <w:szCs w:val="28"/>
          <w:lang w:val="en-US"/>
        </w:rPr>
        <w:t>Notepad</w:t>
      </w:r>
      <w:r w:rsidR="008001CC" w:rsidRPr="00397034">
        <w:rPr>
          <w:rFonts w:ascii="Times New Roman" w:hAnsi="Times New Roman" w:cs="Times New Roman"/>
          <w:sz w:val="28"/>
          <w:szCs w:val="28"/>
        </w:rPr>
        <w:t xml:space="preserve"> ++, благодаря чему параметры, предоставляемые к расчету, как и данные о износе, могут быть расширены практически до миллиметровой точности.</w:t>
      </w:r>
    </w:p>
    <w:p w:rsidR="00EE5588" w:rsidRPr="00397034" w:rsidRDefault="00EE5588" w:rsidP="00397034">
      <w:pPr>
        <w:tabs>
          <w:tab w:val="left" w:pos="567"/>
        </w:tabs>
        <w:spacing w:line="360" w:lineRule="auto"/>
        <w:jc w:val="both"/>
        <w:rPr>
          <w:rFonts w:ascii="Times New Roman" w:hAnsi="Times New Roman" w:cs="Times New Roman"/>
          <w:sz w:val="28"/>
          <w:szCs w:val="28"/>
        </w:rPr>
      </w:pPr>
      <w:r w:rsidRPr="00397034">
        <w:rPr>
          <w:rFonts w:ascii="Times New Roman" w:hAnsi="Times New Roman" w:cs="Times New Roman"/>
          <w:sz w:val="28"/>
          <w:szCs w:val="28"/>
        </w:rPr>
        <w:t xml:space="preserve">При разработке данного дипломного проекта я проявил все знания, полученные за время учебы в области математического моделирования и программирования. </w:t>
      </w:r>
    </w:p>
    <w:p w:rsidR="00CB0434" w:rsidRPr="00397034" w:rsidRDefault="00CB0434" w:rsidP="00397034">
      <w:pPr>
        <w:spacing w:line="360" w:lineRule="auto"/>
        <w:rPr>
          <w:rFonts w:ascii="Times New Roman" w:hAnsi="Times New Roman" w:cs="Times New Roman"/>
          <w:sz w:val="28"/>
          <w:szCs w:val="28"/>
        </w:rPr>
      </w:pPr>
      <w:r w:rsidRPr="00397034">
        <w:rPr>
          <w:rFonts w:ascii="Times New Roman" w:hAnsi="Times New Roman" w:cs="Times New Roman"/>
          <w:sz w:val="28"/>
          <w:szCs w:val="28"/>
        </w:rPr>
        <w:br w:type="page"/>
      </w:r>
    </w:p>
    <w:p w:rsidR="009E7D6C" w:rsidRPr="00397034" w:rsidRDefault="009E7D6C"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autoSpaceDE w:val="0"/>
        <w:autoSpaceDN w:val="0"/>
        <w:adjustRightInd w:val="0"/>
        <w:spacing w:after="0" w:line="360" w:lineRule="auto"/>
        <w:ind w:firstLine="709"/>
        <w:jc w:val="both"/>
        <w:outlineLvl w:val="0"/>
        <w:rPr>
          <w:rFonts w:ascii="Times New Roman" w:hAnsi="Times New Roman" w:cs="Times New Roman"/>
          <w:sz w:val="28"/>
          <w:szCs w:val="28"/>
        </w:rPr>
      </w:pPr>
      <w:bookmarkStart w:id="17" w:name="_Toc465689341"/>
      <w:r w:rsidRPr="00397034">
        <w:rPr>
          <w:rFonts w:ascii="Times New Roman" w:hAnsi="Times New Roman" w:cs="Times New Roman"/>
          <w:b/>
          <w:bCs/>
          <w:sz w:val="28"/>
          <w:szCs w:val="28"/>
        </w:rPr>
        <w:t>СПИСОК ЛИТЕРАТУРЫ</w:t>
      </w:r>
      <w:bookmarkEnd w:id="17"/>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numPr>
          <w:ilvl w:val="0"/>
          <w:numId w:val="3"/>
        </w:numPr>
        <w:tabs>
          <w:tab w:val="clear" w:pos="720"/>
          <w:tab w:val="left" w:pos="567"/>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397034">
        <w:rPr>
          <w:rFonts w:ascii="Times New Roman" w:hAnsi="Times New Roman" w:cs="Times New Roman"/>
          <w:b/>
          <w:bCs/>
          <w:sz w:val="28"/>
          <w:szCs w:val="28"/>
        </w:rPr>
        <w:t xml:space="preserve">Гаркунов Д. Н. </w:t>
      </w:r>
      <w:proofErr w:type="spellStart"/>
      <w:r w:rsidRPr="00397034">
        <w:rPr>
          <w:rFonts w:ascii="Times New Roman" w:hAnsi="Times New Roman" w:cs="Times New Roman"/>
          <w:sz w:val="28"/>
          <w:szCs w:val="28"/>
        </w:rPr>
        <w:t>Триботехника</w:t>
      </w:r>
      <w:proofErr w:type="spellEnd"/>
      <w:r w:rsidRPr="00397034">
        <w:rPr>
          <w:rFonts w:ascii="Times New Roman" w:hAnsi="Times New Roman" w:cs="Times New Roman"/>
          <w:sz w:val="28"/>
          <w:szCs w:val="28"/>
        </w:rPr>
        <w:t>.</w:t>
      </w:r>
      <w:r w:rsidRPr="00397034">
        <w:rPr>
          <w:rFonts w:ascii="Times New Roman" w:hAnsi="Times New Roman" w:cs="Times New Roman"/>
          <w:b/>
          <w:bCs/>
          <w:sz w:val="28"/>
          <w:szCs w:val="28"/>
        </w:rPr>
        <w:t xml:space="preserve"> </w:t>
      </w:r>
      <w:r w:rsidRPr="00397034">
        <w:rPr>
          <w:rFonts w:ascii="Times New Roman" w:hAnsi="Times New Roman" w:cs="Times New Roman"/>
          <w:sz w:val="28"/>
          <w:szCs w:val="28"/>
        </w:rPr>
        <w:t>М.:</w:t>
      </w:r>
      <w:r w:rsidRPr="00397034">
        <w:rPr>
          <w:rFonts w:ascii="Times New Roman" w:hAnsi="Times New Roman" w:cs="Times New Roman"/>
          <w:b/>
          <w:bCs/>
          <w:sz w:val="28"/>
          <w:szCs w:val="28"/>
        </w:rPr>
        <w:t xml:space="preserve"> </w:t>
      </w:r>
      <w:r w:rsidRPr="00397034">
        <w:rPr>
          <w:rFonts w:ascii="Times New Roman" w:hAnsi="Times New Roman" w:cs="Times New Roman"/>
          <w:sz w:val="28"/>
          <w:szCs w:val="28"/>
        </w:rPr>
        <w:t xml:space="preserve">Машиностроение, 1985. 424 с. </w:t>
      </w:r>
    </w:p>
    <w:p w:rsidR="009E7D6C" w:rsidRPr="00397034" w:rsidRDefault="009E7D6C" w:rsidP="00397034">
      <w:pPr>
        <w:widowControl w:val="0"/>
        <w:numPr>
          <w:ilvl w:val="0"/>
          <w:numId w:val="3"/>
        </w:numPr>
        <w:tabs>
          <w:tab w:val="left" w:pos="567"/>
        </w:tabs>
        <w:overflowPunct w:val="0"/>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397034">
        <w:rPr>
          <w:rFonts w:ascii="Times New Roman" w:hAnsi="Times New Roman" w:cs="Times New Roman"/>
          <w:b/>
          <w:bCs/>
          <w:sz w:val="28"/>
          <w:szCs w:val="28"/>
        </w:rPr>
        <w:t>Крагельский</w:t>
      </w:r>
      <w:proofErr w:type="spellEnd"/>
      <w:r w:rsidRPr="00397034">
        <w:rPr>
          <w:rFonts w:ascii="Times New Roman" w:hAnsi="Times New Roman" w:cs="Times New Roman"/>
          <w:b/>
          <w:bCs/>
          <w:sz w:val="28"/>
          <w:szCs w:val="28"/>
        </w:rPr>
        <w:t xml:space="preserve"> И. В. </w:t>
      </w:r>
      <w:r w:rsidRPr="00397034">
        <w:rPr>
          <w:rFonts w:ascii="Times New Roman" w:hAnsi="Times New Roman" w:cs="Times New Roman"/>
          <w:sz w:val="28"/>
          <w:szCs w:val="28"/>
        </w:rPr>
        <w:t xml:space="preserve">Основы расчетов на трение и износ / И. В. </w:t>
      </w:r>
      <w:proofErr w:type="spellStart"/>
      <w:r w:rsidRPr="00397034">
        <w:rPr>
          <w:rFonts w:ascii="Times New Roman" w:hAnsi="Times New Roman" w:cs="Times New Roman"/>
          <w:sz w:val="28"/>
          <w:szCs w:val="28"/>
        </w:rPr>
        <w:t>Крагельский</w:t>
      </w:r>
      <w:proofErr w:type="spellEnd"/>
      <w:r w:rsidRPr="00397034">
        <w:rPr>
          <w:rFonts w:ascii="Times New Roman" w:hAnsi="Times New Roman" w:cs="Times New Roman"/>
          <w:sz w:val="28"/>
          <w:szCs w:val="28"/>
        </w:rPr>
        <w:t xml:space="preserve">, М. </w:t>
      </w:r>
      <w:proofErr w:type="gramStart"/>
      <w:r w:rsidRPr="00397034">
        <w:rPr>
          <w:rFonts w:ascii="Times New Roman" w:hAnsi="Times New Roman" w:cs="Times New Roman"/>
          <w:sz w:val="28"/>
          <w:szCs w:val="28"/>
        </w:rPr>
        <w:t>Н .</w:t>
      </w:r>
      <w:proofErr w:type="gramEnd"/>
      <w:r w:rsidRPr="00397034">
        <w:rPr>
          <w:rFonts w:ascii="Times New Roman" w:hAnsi="Times New Roman" w:cs="Times New Roman"/>
          <w:sz w:val="28"/>
          <w:szCs w:val="28"/>
        </w:rPr>
        <w:t xml:space="preserve"> </w:t>
      </w:r>
      <w:proofErr w:type="spellStart"/>
      <w:r w:rsidRPr="00397034">
        <w:rPr>
          <w:rFonts w:ascii="Times New Roman" w:hAnsi="Times New Roman" w:cs="Times New Roman"/>
          <w:sz w:val="28"/>
          <w:szCs w:val="28"/>
        </w:rPr>
        <w:t>Добычин</w:t>
      </w:r>
      <w:proofErr w:type="spellEnd"/>
      <w:r w:rsidRPr="00397034">
        <w:rPr>
          <w:rFonts w:ascii="Times New Roman" w:hAnsi="Times New Roman" w:cs="Times New Roman"/>
          <w:sz w:val="28"/>
          <w:szCs w:val="28"/>
        </w:rPr>
        <w:t xml:space="preserve">, В. С. </w:t>
      </w:r>
      <w:proofErr w:type="spellStart"/>
      <w:r w:rsidRPr="00397034">
        <w:rPr>
          <w:rFonts w:ascii="Times New Roman" w:hAnsi="Times New Roman" w:cs="Times New Roman"/>
          <w:sz w:val="28"/>
          <w:szCs w:val="28"/>
        </w:rPr>
        <w:t>Комбалов</w:t>
      </w:r>
      <w:proofErr w:type="spellEnd"/>
      <w:r w:rsidRPr="00397034">
        <w:rPr>
          <w:rFonts w:ascii="Times New Roman" w:hAnsi="Times New Roman" w:cs="Times New Roman"/>
          <w:sz w:val="28"/>
          <w:szCs w:val="28"/>
        </w:rPr>
        <w:t>. М.: Машиностроение, 1977.</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tabs>
          <w:tab w:val="left" w:pos="567"/>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 xml:space="preserve">3. Основы трибологии (трение, износ, смазка). Учебник для технических вузов / Э. Д. Браун, Н. А. Буше, И. А. </w:t>
      </w:r>
      <w:proofErr w:type="spellStart"/>
      <w:r w:rsidRPr="00397034">
        <w:rPr>
          <w:rFonts w:ascii="Times New Roman" w:hAnsi="Times New Roman" w:cs="Times New Roman"/>
          <w:sz w:val="28"/>
          <w:szCs w:val="28"/>
        </w:rPr>
        <w:t>Буяновский</w:t>
      </w:r>
      <w:proofErr w:type="spellEnd"/>
      <w:r w:rsidRPr="00397034">
        <w:rPr>
          <w:rFonts w:ascii="Times New Roman" w:hAnsi="Times New Roman" w:cs="Times New Roman"/>
          <w:sz w:val="28"/>
          <w:szCs w:val="28"/>
        </w:rPr>
        <w:t xml:space="preserve"> и др.; под ред. </w:t>
      </w:r>
      <w:proofErr w:type="spellStart"/>
      <w:r w:rsidRPr="00397034">
        <w:rPr>
          <w:rFonts w:ascii="Times New Roman" w:hAnsi="Times New Roman" w:cs="Times New Roman"/>
          <w:sz w:val="28"/>
          <w:szCs w:val="28"/>
        </w:rPr>
        <w:t>Чичинадзе</w:t>
      </w:r>
      <w:proofErr w:type="spellEnd"/>
      <w:r w:rsidRPr="00397034">
        <w:rPr>
          <w:rFonts w:ascii="Times New Roman" w:hAnsi="Times New Roman" w:cs="Times New Roman"/>
          <w:sz w:val="28"/>
          <w:szCs w:val="28"/>
        </w:rPr>
        <w:t xml:space="preserve"> А. В. М.: Центр «Наука и техника», 1995.</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numPr>
          <w:ilvl w:val="0"/>
          <w:numId w:val="4"/>
        </w:numPr>
        <w:tabs>
          <w:tab w:val="clear" w:pos="720"/>
          <w:tab w:val="num" w:pos="506"/>
          <w:tab w:val="left" w:pos="567"/>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397034">
        <w:rPr>
          <w:rFonts w:ascii="Times New Roman" w:hAnsi="Times New Roman" w:cs="Times New Roman"/>
          <w:sz w:val="28"/>
          <w:szCs w:val="28"/>
        </w:rPr>
        <w:t xml:space="preserve">Трение, изнашивание и смазка. Справочник в 2х кн. / В. В. Алисин, Б. М. </w:t>
      </w:r>
      <w:proofErr w:type="spellStart"/>
      <w:r w:rsidRPr="00397034">
        <w:rPr>
          <w:rFonts w:ascii="Times New Roman" w:hAnsi="Times New Roman" w:cs="Times New Roman"/>
          <w:sz w:val="28"/>
          <w:szCs w:val="28"/>
        </w:rPr>
        <w:t>Асташкевич</w:t>
      </w:r>
      <w:proofErr w:type="spellEnd"/>
      <w:r w:rsidRPr="00397034">
        <w:rPr>
          <w:rFonts w:ascii="Times New Roman" w:hAnsi="Times New Roman" w:cs="Times New Roman"/>
          <w:sz w:val="28"/>
          <w:szCs w:val="28"/>
        </w:rPr>
        <w:t xml:space="preserve">, Э. Д. Браун и др.; под ред. </w:t>
      </w:r>
      <w:proofErr w:type="spellStart"/>
      <w:r w:rsidRPr="00397034">
        <w:rPr>
          <w:rFonts w:ascii="Times New Roman" w:hAnsi="Times New Roman" w:cs="Times New Roman"/>
          <w:sz w:val="28"/>
          <w:szCs w:val="28"/>
        </w:rPr>
        <w:t>Крагельского</w:t>
      </w:r>
      <w:proofErr w:type="spellEnd"/>
      <w:r w:rsidRPr="00397034">
        <w:rPr>
          <w:rFonts w:ascii="Times New Roman" w:hAnsi="Times New Roman" w:cs="Times New Roman"/>
          <w:sz w:val="28"/>
          <w:szCs w:val="28"/>
        </w:rPr>
        <w:t xml:space="preserve"> И. В., Алисина В. В. Кн. 2. М.: Машиностроение, 1979. </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p>
    <w:p w:rsidR="009E7D6C" w:rsidRPr="00397034" w:rsidRDefault="009E7D6C" w:rsidP="00397034">
      <w:pPr>
        <w:widowControl w:val="0"/>
        <w:numPr>
          <w:ilvl w:val="0"/>
          <w:numId w:val="4"/>
        </w:numPr>
        <w:tabs>
          <w:tab w:val="clear" w:pos="720"/>
          <w:tab w:val="num" w:pos="500"/>
          <w:tab w:val="left" w:pos="567"/>
        </w:tabs>
        <w:overflowPunct w:val="0"/>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397034">
        <w:rPr>
          <w:rFonts w:ascii="Times New Roman" w:hAnsi="Times New Roman" w:cs="Times New Roman"/>
          <w:b/>
          <w:bCs/>
          <w:sz w:val="28"/>
          <w:szCs w:val="28"/>
        </w:rPr>
        <w:t>Загайко</w:t>
      </w:r>
      <w:proofErr w:type="spellEnd"/>
      <w:r w:rsidRPr="00397034">
        <w:rPr>
          <w:rFonts w:ascii="Times New Roman" w:hAnsi="Times New Roman" w:cs="Times New Roman"/>
          <w:b/>
          <w:bCs/>
          <w:sz w:val="28"/>
          <w:szCs w:val="28"/>
        </w:rPr>
        <w:t xml:space="preserve"> С. А. </w:t>
      </w:r>
      <w:r w:rsidRPr="00397034">
        <w:rPr>
          <w:rFonts w:ascii="Times New Roman" w:hAnsi="Times New Roman" w:cs="Times New Roman"/>
          <w:sz w:val="28"/>
          <w:szCs w:val="28"/>
        </w:rPr>
        <w:t>Расчет механических потерь в</w:t>
      </w:r>
      <w:r w:rsidRPr="00397034">
        <w:rPr>
          <w:rFonts w:ascii="Times New Roman" w:hAnsi="Times New Roman" w:cs="Times New Roman"/>
          <w:b/>
          <w:bCs/>
          <w:sz w:val="28"/>
          <w:szCs w:val="28"/>
        </w:rPr>
        <w:t xml:space="preserve"> </w:t>
      </w:r>
      <w:r w:rsidRPr="00397034">
        <w:rPr>
          <w:rFonts w:ascii="Times New Roman" w:hAnsi="Times New Roman" w:cs="Times New Roman"/>
          <w:sz w:val="28"/>
          <w:szCs w:val="28"/>
        </w:rPr>
        <w:t>двигателях внутреннего сгорания: уч. пособие. Уфа:</w:t>
      </w:r>
    </w:p>
    <w:p w:rsidR="009E7D6C" w:rsidRPr="00397034" w:rsidRDefault="009E7D6C" w:rsidP="00397034">
      <w:pPr>
        <w:widowControl w:val="0"/>
        <w:tabs>
          <w:tab w:val="left" w:pos="567"/>
        </w:tabs>
        <w:autoSpaceDE w:val="0"/>
        <w:autoSpaceDN w:val="0"/>
        <w:adjustRightInd w:val="0"/>
        <w:spacing w:after="0" w:line="360" w:lineRule="auto"/>
        <w:ind w:firstLine="709"/>
        <w:jc w:val="both"/>
        <w:rPr>
          <w:rFonts w:ascii="Times New Roman" w:hAnsi="Times New Roman" w:cs="Times New Roman"/>
          <w:sz w:val="28"/>
          <w:szCs w:val="28"/>
        </w:rPr>
      </w:pPr>
      <w:r w:rsidRPr="00397034">
        <w:rPr>
          <w:rFonts w:ascii="Times New Roman" w:hAnsi="Times New Roman" w:cs="Times New Roman"/>
          <w:sz w:val="28"/>
          <w:szCs w:val="28"/>
        </w:rPr>
        <w:t>УГАТУ, 2006.</w:t>
      </w:r>
    </w:p>
    <w:p w:rsidR="009E7D6C" w:rsidRPr="002A61F2" w:rsidRDefault="009E7D6C" w:rsidP="002A61F2">
      <w:pPr>
        <w:widowControl w:val="0"/>
        <w:numPr>
          <w:ilvl w:val="0"/>
          <w:numId w:val="5"/>
        </w:numPr>
        <w:tabs>
          <w:tab w:val="clear" w:pos="720"/>
          <w:tab w:val="num" w:pos="514"/>
          <w:tab w:val="left" w:pos="567"/>
        </w:tabs>
        <w:overflowPunct w:val="0"/>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397034">
        <w:rPr>
          <w:rFonts w:ascii="Times New Roman" w:hAnsi="Times New Roman" w:cs="Times New Roman"/>
          <w:b/>
          <w:bCs/>
          <w:sz w:val="28"/>
          <w:szCs w:val="28"/>
        </w:rPr>
        <w:t>Загайко</w:t>
      </w:r>
      <w:proofErr w:type="spellEnd"/>
      <w:r w:rsidRPr="00397034">
        <w:rPr>
          <w:rFonts w:ascii="Times New Roman" w:hAnsi="Times New Roman" w:cs="Times New Roman"/>
          <w:b/>
          <w:bCs/>
          <w:sz w:val="28"/>
          <w:szCs w:val="28"/>
        </w:rPr>
        <w:t xml:space="preserve"> С. А. </w:t>
      </w:r>
      <w:r w:rsidRPr="00397034">
        <w:rPr>
          <w:rFonts w:ascii="Times New Roman" w:hAnsi="Times New Roman" w:cs="Times New Roman"/>
          <w:sz w:val="28"/>
          <w:szCs w:val="28"/>
        </w:rPr>
        <w:t>Моделирование механических</w:t>
      </w:r>
      <w:r w:rsidRPr="00397034">
        <w:rPr>
          <w:rFonts w:ascii="Times New Roman" w:hAnsi="Times New Roman" w:cs="Times New Roman"/>
          <w:b/>
          <w:bCs/>
          <w:sz w:val="28"/>
          <w:szCs w:val="28"/>
        </w:rPr>
        <w:t xml:space="preserve"> </w:t>
      </w:r>
      <w:r w:rsidRPr="00397034">
        <w:rPr>
          <w:rFonts w:ascii="Times New Roman" w:hAnsi="Times New Roman" w:cs="Times New Roman"/>
          <w:sz w:val="28"/>
          <w:szCs w:val="28"/>
        </w:rPr>
        <w:t>потерь двигателей внутреннего сгорания в системе имитационного моделирования «</w:t>
      </w:r>
      <w:proofErr w:type="spellStart"/>
      <w:r w:rsidRPr="00397034">
        <w:rPr>
          <w:rFonts w:ascii="Times New Roman" w:hAnsi="Times New Roman" w:cs="Times New Roman"/>
          <w:sz w:val="28"/>
          <w:szCs w:val="28"/>
        </w:rPr>
        <w:t>Альбея</w:t>
      </w:r>
      <w:proofErr w:type="spellEnd"/>
      <w:r w:rsidRPr="00397034">
        <w:rPr>
          <w:rFonts w:ascii="Times New Roman" w:hAnsi="Times New Roman" w:cs="Times New Roman"/>
          <w:sz w:val="28"/>
          <w:szCs w:val="28"/>
        </w:rPr>
        <w:t xml:space="preserve">». Уфа, 1996. 74 с. </w:t>
      </w:r>
    </w:p>
    <w:p w:rsidR="009E7D6C" w:rsidRPr="00397034" w:rsidRDefault="009E7D6C" w:rsidP="00397034">
      <w:pPr>
        <w:widowControl w:val="0"/>
        <w:numPr>
          <w:ilvl w:val="0"/>
          <w:numId w:val="5"/>
        </w:numPr>
        <w:tabs>
          <w:tab w:val="clear" w:pos="720"/>
          <w:tab w:val="num" w:pos="520"/>
          <w:tab w:val="left" w:pos="567"/>
        </w:tabs>
        <w:overflowPunct w:val="0"/>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397034">
        <w:rPr>
          <w:rFonts w:ascii="Times New Roman" w:hAnsi="Times New Roman" w:cs="Times New Roman"/>
          <w:b/>
          <w:bCs/>
          <w:sz w:val="28"/>
          <w:szCs w:val="28"/>
        </w:rPr>
        <w:t>Энглиш</w:t>
      </w:r>
      <w:proofErr w:type="spellEnd"/>
      <w:r w:rsidRPr="00397034">
        <w:rPr>
          <w:rFonts w:ascii="Times New Roman" w:hAnsi="Times New Roman" w:cs="Times New Roman"/>
          <w:b/>
          <w:bCs/>
          <w:sz w:val="28"/>
          <w:szCs w:val="28"/>
        </w:rPr>
        <w:t xml:space="preserve"> К. </w:t>
      </w:r>
      <w:r w:rsidRPr="00397034">
        <w:rPr>
          <w:rFonts w:ascii="Times New Roman" w:hAnsi="Times New Roman" w:cs="Times New Roman"/>
          <w:sz w:val="28"/>
          <w:szCs w:val="28"/>
        </w:rPr>
        <w:t>Поршневые кольца.</w:t>
      </w:r>
      <w:r w:rsidRPr="00397034">
        <w:rPr>
          <w:rFonts w:ascii="Times New Roman" w:hAnsi="Times New Roman" w:cs="Times New Roman"/>
          <w:b/>
          <w:bCs/>
          <w:sz w:val="28"/>
          <w:szCs w:val="28"/>
        </w:rPr>
        <w:t xml:space="preserve"> </w:t>
      </w:r>
      <w:r w:rsidRPr="00397034">
        <w:rPr>
          <w:rFonts w:ascii="Times New Roman" w:hAnsi="Times New Roman" w:cs="Times New Roman"/>
          <w:sz w:val="28"/>
          <w:szCs w:val="28"/>
        </w:rPr>
        <w:t>Том</w:t>
      </w:r>
      <w:r w:rsidRPr="00397034">
        <w:rPr>
          <w:rFonts w:ascii="Times New Roman" w:hAnsi="Times New Roman" w:cs="Times New Roman"/>
          <w:b/>
          <w:bCs/>
          <w:sz w:val="28"/>
          <w:szCs w:val="28"/>
        </w:rPr>
        <w:t xml:space="preserve"> </w:t>
      </w:r>
      <w:r w:rsidRPr="00397034">
        <w:rPr>
          <w:rFonts w:ascii="Times New Roman" w:hAnsi="Times New Roman" w:cs="Times New Roman"/>
          <w:sz w:val="28"/>
          <w:szCs w:val="28"/>
        </w:rPr>
        <w:t>1.</w:t>
      </w:r>
      <w:r w:rsidRPr="00397034">
        <w:rPr>
          <w:rFonts w:ascii="Times New Roman" w:hAnsi="Times New Roman" w:cs="Times New Roman"/>
          <w:b/>
          <w:bCs/>
          <w:sz w:val="28"/>
          <w:szCs w:val="28"/>
        </w:rPr>
        <w:t xml:space="preserve"> </w:t>
      </w:r>
      <w:r w:rsidRPr="00397034">
        <w:rPr>
          <w:rFonts w:ascii="Times New Roman" w:hAnsi="Times New Roman" w:cs="Times New Roman"/>
          <w:sz w:val="28"/>
          <w:szCs w:val="28"/>
        </w:rPr>
        <w:t xml:space="preserve">Теория, изготовление, конструкция и расчет / пер. с нем С. К. </w:t>
      </w:r>
      <w:proofErr w:type="spellStart"/>
      <w:r w:rsidRPr="00397034">
        <w:rPr>
          <w:rFonts w:ascii="Times New Roman" w:hAnsi="Times New Roman" w:cs="Times New Roman"/>
          <w:sz w:val="28"/>
          <w:szCs w:val="28"/>
        </w:rPr>
        <w:t>Личака</w:t>
      </w:r>
      <w:proofErr w:type="spellEnd"/>
      <w:r w:rsidRPr="00397034">
        <w:rPr>
          <w:rFonts w:ascii="Times New Roman" w:hAnsi="Times New Roman" w:cs="Times New Roman"/>
          <w:sz w:val="28"/>
          <w:szCs w:val="28"/>
        </w:rPr>
        <w:t xml:space="preserve">. М.: </w:t>
      </w:r>
      <w:proofErr w:type="spellStart"/>
      <w:r w:rsidRPr="00397034">
        <w:rPr>
          <w:rFonts w:ascii="Times New Roman" w:hAnsi="Times New Roman" w:cs="Times New Roman"/>
          <w:sz w:val="28"/>
          <w:szCs w:val="28"/>
        </w:rPr>
        <w:t>Машгис</w:t>
      </w:r>
      <w:proofErr w:type="spellEnd"/>
      <w:r w:rsidRPr="00397034">
        <w:rPr>
          <w:rFonts w:ascii="Times New Roman" w:hAnsi="Times New Roman" w:cs="Times New Roman"/>
          <w:sz w:val="28"/>
          <w:szCs w:val="28"/>
        </w:rPr>
        <w:t>, 1962. 583 с.</w:t>
      </w:r>
    </w:p>
    <w:p w:rsidR="000D4A7D" w:rsidRPr="002A61F2" w:rsidRDefault="002A61F2" w:rsidP="002A61F2">
      <w:pPr>
        <w:widowControl w:val="0"/>
        <w:numPr>
          <w:ilvl w:val="0"/>
          <w:numId w:val="5"/>
        </w:numPr>
        <w:tabs>
          <w:tab w:val="clear" w:pos="720"/>
          <w:tab w:val="num" w:pos="514"/>
          <w:tab w:val="left" w:pos="567"/>
        </w:tabs>
        <w:overflowPunct w:val="0"/>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2A61F2">
        <w:rPr>
          <w:rFonts w:ascii="Times New Roman" w:hAnsi="Times New Roman" w:cs="Times New Roman"/>
          <w:b/>
          <w:sz w:val="28"/>
          <w:szCs w:val="28"/>
        </w:rPr>
        <w:t>Аббасов</w:t>
      </w:r>
      <w:proofErr w:type="spellEnd"/>
      <w:r w:rsidRPr="002A61F2">
        <w:rPr>
          <w:rFonts w:ascii="Times New Roman" w:hAnsi="Times New Roman" w:cs="Times New Roman"/>
          <w:b/>
          <w:sz w:val="28"/>
          <w:szCs w:val="28"/>
        </w:rPr>
        <w:t>, И.Б.</w:t>
      </w:r>
      <w:r w:rsidRPr="002A61F2">
        <w:rPr>
          <w:rFonts w:ascii="Times New Roman" w:hAnsi="Times New Roman" w:cs="Times New Roman"/>
          <w:sz w:val="28"/>
          <w:szCs w:val="28"/>
        </w:rPr>
        <w:t xml:space="preserve"> Компьютерное моделирование в промышленном дизайне / И.Б. </w:t>
      </w:r>
      <w:proofErr w:type="spellStart"/>
      <w:r w:rsidRPr="002A61F2">
        <w:rPr>
          <w:rFonts w:ascii="Times New Roman" w:hAnsi="Times New Roman" w:cs="Times New Roman"/>
          <w:sz w:val="28"/>
          <w:szCs w:val="28"/>
        </w:rPr>
        <w:t>Аббасов</w:t>
      </w:r>
      <w:proofErr w:type="spellEnd"/>
      <w:r w:rsidRPr="002A61F2">
        <w:rPr>
          <w:rFonts w:ascii="Times New Roman" w:hAnsi="Times New Roman" w:cs="Times New Roman"/>
          <w:sz w:val="28"/>
          <w:szCs w:val="28"/>
        </w:rPr>
        <w:t>. - М.: ДМК, 2013. - 92 c.</w:t>
      </w:r>
    </w:p>
    <w:p w:rsidR="002A61F2" w:rsidRPr="002A61F2" w:rsidRDefault="002A61F2" w:rsidP="002A61F2">
      <w:pPr>
        <w:widowControl w:val="0"/>
        <w:numPr>
          <w:ilvl w:val="0"/>
          <w:numId w:val="5"/>
        </w:numPr>
        <w:tabs>
          <w:tab w:val="clear" w:pos="720"/>
          <w:tab w:val="num" w:pos="514"/>
          <w:tab w:val="left" w:pos="567"/>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2A61F2">
        <w:rPr>
          <w:rFonts w:ascii="Times New Roman" w:hAnsi="Times New Roman" w:cs="Times New Roman"/>
          <w:b/>
          <w:sz w:val="28"/>
          <w:szCs w:val="28"/>
        </w:rPr>
        <w:t>Власов, М.П.</w:t>
      </w:r>
      <w:r w:rsidRPr="002A61F2">
        <w:rPr>
          <w:rFonts w:ascii="Times New Roman" w:hAnsi="Times New Roman" w:cs="Times New Roman"/>
          <w:sz w:val="28"/>
          <w:szCs w:val="28"/>
        </w:rPr>
        <w:t xml:space="preserve"> Моделирование экономических систем и процессов: Учебное пособие / М.П. Власов, П.Д. </w:t>
      </w:r>
      <w:proofErr w:type="spellStart"/>
      <w:r w:rsidRPr="002A61F2">
        <w:rPr>
          <w:rFonts w:ascii="Times New Roman" w:hAnsi="Times New Roman" w:cs="Times New Roman"/>
          <w:sz w:val="28"/>
          <w:szCs w:val="28"/>
        </w:rPr>
        <w:t>Шимко</w:t>
      </w:r>
      <w:proofErr w:type="spellEnd"/>
      <w:r w:rsidRPr="002A61F2">
        <w:rPr>
          <w:rFonts w:ascii="Times New Roman" w:hAnsi="Times New Roman" w:cs="Times New Roman"/>
          <w:sz w:val="28"/>
          <w:szCs w:val="28"/>
        </w:rPr>
        <w:t xml:space="preserve">. - М.: НИЦ ИНФРА-М, 2013. - 336 c. </w:t>
      </w:r>
    </w:p>
    <w:p w:rsidR="002A61F2" w:rsidRPr="002A61F2" w:rsidRDefault="002A61F2" w:rsidP="002A61F2">
      <w:pPr>
        <w:widowControl w:val="0"/>
        <w:numPr>
          <w:ilvl w:val="0"/>
          <w:numId w:val="5"/>
        </w:numPr>
        <w:tabs>
          <w:tab w:val="clear" w:pos="720"/>
          <w:tab w:val="num" w:pos="514"/>
          <w:tab w:val="left" w:pos="567"/>
        </w:tabs>
        <w:overflowPunct w:val="0"/>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2A61F2">
        <w:rPr>
          <w:rFonts w:ascii="Times New Roman" w:hAnsi="Times New Roman" w:cs="Times New Roman"/>
          <w:b/>
          <w:sz w:val="28"/>
          <w:szCs w:val="28"/>
        </w:rPr>
        <w:t>Ганеев</w:t>
      </w:r>
      <w:proofErr w:type="spellEnd"/>
      <w:r w:rsidRPr="002A61F2">
        <w:rPr>
          <w:rFonts w:ascii="Times New Roman" w:hAnsi="Times New Roman" w:cs="Times New Roman"/>
          <w:b/>
          <w:sz w:val="28"/>
          <w:szCs w:val="28"/>
        </w:rPr>
        <w:t>, Р.М.</w:t>
      </w:r>
      <w:r w:rsidRPr="002A61F2">
        <w:rPr>
          <w:rFonts w:ascii="Times New Roman" w:hAnsi="Times New Roman" w:cs="Times New Roman"/>
          <w:sz w:val="28"/>
          <w:szCs w:val="28"/>
        </w:rPr>
        <w:t xml:space="preserve"> 3D-моделирование персонажей в </w:t>
      </w:r>
      <w:proofErr w:type="spellStart"/>
      <w:r w:rsidRPr="002A61F2">
        <w:rPr>
          <w:rFonts w:ascii="Times New Roman" w:hAnsi="Times New Roman" w:cs="Times New Roman"/>
          <w:sz w:val="28"/>
          <w:szCs w:val="28"/>
        </w:rPr>
        <w:t>Maya</w:t>
      </w:r>
      <w:proofErr w:type="spellEnd"/>
      <w:r w:rsidRPr="002A61F2">
        <w:rPr>
          <w:rFonts w:ascii="Times New Roman" w:hAnsi="Times New Roman" w:cs="Times New Roman"/>
          <w:sz w:val="28"/>
          <w:szCs w:val="28"/>
        </w:rPr>
        <w:t xml:space="preserve">: Учебное </w:t>
      </w:r>
      <w:r w:rsidRPr="002A61F2">
        <w:rPr>
          <w:rFonts w:ascii="Times New Roman" w:hAnsi="Times New Roman" w:cs="Times New Roman"/>
          <w:sz w:val="28"/>
          <w:szCs w:val="28"/>
        </w:rPr>
        <w:lastRenderedPageBreak/>
        <w:t xml:space="preserve">пособие для вузов / Р.М. </w:t>
      </w:r>
      <w:proofErr w:type="spellStart"/>
      <w:r w:rsidRPr="002A61F2">
        <w:rPr>
          <w:rFonts w:ascii="Times New Roman" w:hAnsi="Times New Roman" w:cs="Times New Roman"/>
          <w:sz w:val="28"/>
          <w:szCs w:val="28"/>
        </w:rPr>
        <w:t>Ганеев</w:t>
      </w:r>
      <w:proofErr w:type="spellEnd"/>
      <w:r w:rsidRPr="002A61F2">
        <w:rPr>
          <w:rFonts w:ascii="Times New Roman" w:hAnsi="Times New Roman" w:cs="Times New Roman"/>
          <w:sz w:val="28"/>
          <w:szCs w:val="28"/>
        </w:rPr>
        <w:t>. - М.: ГЛТ, 2012. - 284 c.</w:t>
      </w:r>
    </w:p>
    <w:p w:rsidR="002A61F2" w:rsidRPr="002A61F2" w:rsidRDefault="002A61F2" w:rsidP="002A61F2">
      <w:pPr>
        <w:widowControl w:val="0"/>
        <w:numPr>
          <w:ilvl w:val="0"/>
          <w:numId w:val="5"/>
        </w:numPr>
        <w:tabs>
          <w:tab w:val="clear" w:pos="720"/>
          <w:tab w:val="num" w:pos="514"/>
          <w:tab w:val="left" w:pos="567"/>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2A61F2">
        <w:rPr>
          <w:rFonts w:ascii="Times New Roman" w:hAnsi="Times New Roman" w:cs="Times New Roman"/>
          <w:b/>
          <w:sz w:val="28"/>
          <w:szCs w:val="28"/>
        </w:rPr>
        <w:t xml:space="preserve">Делле, </w:t>
      </w:r>
      <w:proofErr w:type="spellStart"/>
      <w:r w:rsidRPr="002A61F2">
        <w:rPr>
          <w:rFonts w:ascii="Times New Roman" w:hAnsi="Times New Roman" w:cs="Times New Roman"/>
          <w:b/>
          <w:sz w:val="28"/>
          <w:szCs w:val="28"/>
        </w:rPr>
        <w:t>Седие</w:t>
      </w:r>
      <w:proofErr w:type="spellEnd"/>
      <w:r w:rsidRPr="002A61F2">
        <w:rPr>
          <w:rFonts w:ascii="Times New Roman" w:hAnsi="Times New Roman" w:cs="Times New Roman"/>
          <w:b/>
          <w:sz w:val="28"/>
          <w:szCs w:val="28"/>
        </w:rPr>
        <w:t>,</w:t>
      </w:r>
      <w:r w:rsidRPr="002A61F2">
        <w:rPr>
          <w:rFonts w:ascii="Times New Roman" w:hAnsi="Times New Roman" w:cs="Times New Roman"/>
          <w:sz w:val="28"/>
          <w:szCs w:val="28"/>
        </w:rPr>
        <w:t xml:space="preserve"> Э. Моделирование технологических процессов лесных машин: Учебник / </w:t>
      </w:r>
      <w:proofErr w:type="spellStart"/>
      <w:r w:rsidRPr="002A61F2">
        <w:rPr>
          <w:rFonts w:ascii="Times New Roman" w:hAnsi="Times New Roman" w:cs="Times New Roman"/>
          <w:sz w:val="28"/>
          <w:szCs w:val="28"/>
        </w:rPr>
        <w:t>Седие</w:t>
      </w:r>
      <w:proofErr w:type="spellEnd"/>
      <w:r w:rsidRPr="002A61F2">
        <w:rPr>
          <w:rFonts w:ascii="Times New Roman" w:hAnsi="Times New Roman" w:cs="Times New Roman"/>
          <w:sz w:val="28"/>
          <w:szCs w:val="28"/>
        </w:rPr>
        <w:t xml:space="preserve"> Э. Делле. - СПб.: Лань, 2016. - 368 c.</w:t>
      </w:r>
    </w:p>
    <w:p w:rsidR="002A61F2" w:rsidRPr="002A61F2" w:rsidRDefault="002A61F2" w:rsidP="002A61F2">
      <w:pPr>
        <w:widowControl w:val="0"/>
        <w:numPr>
          <w:ilvl w:val="0"/>
          <w:numId w:val="5"/>
        </w:numPr>
        <w:tabs>
          <w:tab w:val="clear" w:pos="720"/>
          <w:tab w:val="num" w:pos="514"/>
          <w:tab w:val="left" w:pos="567"/>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2A61F2">
        <w:rPr>
          <w:rFonts w:ascii="Times New Roman" w:hAnsi="Times New Roman" w:cs="Times New Roman"/>
          <w:b/>
          <w:sz w:val="28"/>
          <w:szCs w:val="28"/>
        </w:rPr>
        <w:t>Емельянов, С.В.</w:t>
      </w:r>
      <w:r w:rsidRPr="002A61F2">
        <w:rPr>
          <w:rFonts w:ascii="Times New Roman" w:hAnsi="Times New Roman" w:cs="Times New Roman"/>
          <w:sz w:val="28"/>
          <w:szCs w:val="28"/>
        </w:rPr>
        <w:t xml:space="preserve"> Информационные технологии и вычислительные системы: ВЫЧИСЛИТЕЛЬНЫЕ СИСТЕМЫ. МАТЕМАТИЧЕСКОЕ МОДЕЛИРОВАНИЕ. ПРИКЛАДНЫЕ АСПЕКТЫ ИНФОРМАТИКИ / С.В. Емельянов. - М.: </w:t>
      </w:r>
      <w:proofErr w:type="spellStart"/>
      <w:r w:rsidRPr="002A61F2">
        <w:rPr>
          <w:rFonts w:ascii="Times New Roman" w:hAnsi="Times New Roman" w:cs="Times New Roman"/>
          <w:sz w:val="28"/>
          <w:szCs w:val="28"/>
        </w:rPr>
        <w:t>Ленанд</w:t>
      </w:r>
      <w:proofErr w:type="spellEnd"/>
      <w:r w:rsidRPr="002A61F2">
        <w:rPr>
          <w:rFonts w:ascii="Times New Roman" w:hAnsi="Times New Roman" w:cs="Times New Roman"/>
          <w:sz w:val="28"/>
          <w:szCs w:val="28"/>
        </w:rPr>
        <w:t>, 2015. - 96 c.</w:t>
      </w:r>
    </w:p>
    <w:p w:rsidR="002A61F2" w:rsidRPr="002A61F2" w:rsidRDefault="002A61F2" w:rsidP="002A61F2">
      <w:pPr>
        <w:widowControl w:val="0"/>
        <w:numPr>
          <w:ilvl w:val="0"/>
          <w:numId w:val="5"/>
        </w:numPr>
        <w:tabs>
          <w:tab w:val="clear" w:pos="720"/>
          <w:tab w:val="num" w:pos="514"/>
          <w:tab w:val="left" w:pos="567"/>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2A61F2">
        <w:rPr>
          <w:rFonts w:ascii="Times New Roman" w:hAnsi="Times New Roman" w:cs="Times New Roman"/>
          <w:b/>
          <w:sz w:val="28"/>
          <w:szCs w:val="28"/>
        </w:rPr>
        <w:t>Королев, А.Л.</w:t>
      </w:r>
      <w:r w:rsidRPr="002A61F2">
        <w:rPr>
          <w:rFonts w:ascii="Times New Roman" w:hAnsi="Times New Roman" w:cs="Times New Roman"/>
          <w:sz w:val="28"/>
          <w:szCs w:val="28"/>
        </w:rPr>
        <w:t xml:space="preserve"> Компьютерное моделирование / А.Л. Королев. - М.: БИНОМ. ЛЗ, 2013. - 230 c.</w:t>
      </w:r>
    </w:p>
    <w:p w:rsidR="002A61F2" w:rsidRPr="002A61F2" w:rsidRDefault="002A61F2" w:rsidP="002A61F2">
      <w:pPr>
        <w:widowControl w:val="0"/>
        <w:numPr>
          <w:ilvl w:val="0"/>
          <w:numId w:val="5"/>
        </w:numPr>
        <w:tabs>
          <w:tab w:val="clear" w:pos="720"/>
          <w:tab w:val="num" w:pos="514"/>
          <w:tab w:val="left" w:pos="567"/>
        </w:tabs>
        <w:overflowPunct w:val="0"/>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2A61F2">
        <w:rPr>
          <w:rFonts w:ascii="Times New Roman" w:hAnsi="Times New Roman" w:cs="Times New Roman"/>
          <w:b/>
          <w:sz w:val="28"/>
          <w:szCs w:val="28"/>
        </w:rPr>
        <w:t>Красуля</w:t>
      </w:r>
      <w:proofErr w:type="spellEnd"/>
      <w:r w:rsidRPr="002A61F2">
        <w:rPr>
          <w:rFonts w:ascii="Times New Roman" w:hAnsi="Times New Roman" w:cs="Times New Roman"/>
          <w:b/>
          <w:sz w:val="28"/>
          <w:szCs w:val="28"/>
        </w:rPr>
        <w:t>, О.Н.</w:t>
      </w:r>
      <w:r w:rsidRPr="002A61F2">
        <w:rPr>
          <w:rFonts w:ascii="Times New Roman" w:hAnsi="Times New Roman" w:cs="Times New Roman"/>
          <w:sz w:val="28"/>
          <w:szCs w:val="28"/>
        </w:rPr>
        <w:t xml:space="preserve"> Моделирование рецептур пищевых продуктов и технологий их производства. Теория и практика: Учебное пособие / О.Н. </w:t>
      </w:r>
      <w:proofErr w:type="spellStart"/>
      <w:r w:rsidRPr="002A61F2">
        <w:rPr>
          <w:rFonts w:ascii="Times New Roman" w:hAnsi="Times New Roman" w:cs="Times New Roman"/>
          <w:sz w:val="28"/>
          <w:szCs w:val="28"/>
        </w:rPr>
        <w:t>Красуля</w:t>
      </w:r>
      <w:proofErr w:type="spellEnd"/>
      <w:r w:rsidRPr="002A61F2">
        <w:rPr>
          <w:rFonts w:ascii="Times New Roman" w:hAnsi="Times New Roman" w:cs="Times New Roman"/>
          <w:sz w:val="28"/>
          <w:szCs w:val="28"/>
        </w:rPr>
        <w:t xml:space="preserve">, С.В. Николаева, А.В. Токарев. - СПб.: </w:t>
      </w:r>
      <w:proofErr w:type="spellStart"/>
      <w:r w:rsidRPr="002A61F2">
        <w:rPr>
          <w:rFonts w:ascii="Times New Roman" w:hAnsi="Times New Roman" w:cs="Times New Roman"/>
          <w:sz w:val="28"/>
          <w:szCs w:val="28"/>
        </w:rPr>
        <w:t>Гиорд</w:t>
      </w:r>
      <w:proofErr w:type="spellEnd"/>
      <w:r w:rsidRPr="002A61F2">
        <w:rPr>
          <w:rFonts w:ascii="Times New Roman" w:hAnsi="Times New Roman" w:cs="Times New Roman"/>
          <w:sz w:val="28"/>
          <w:szCs w:val="28"/>
        </w:rPr>
        <w:t>, 2015. - 320 c.</w:t>
      </w:r>
    </w:p>
    <w:p w:rsidR="002A61F2" w:rsidRPr="002A61F2" w:rsidRDefault="002A61F2" w:rsidP="002A61F2">
      <w:pPr>
        <w:widowControl w:val="0"/>
        <w:numPr>
          <w:ilvl w:val="0"/>
          <w:numId w:val="5"/>
        </w:numPr>
        <w:tabs>
          <w:tab w:val="clear" w:pos="720"/>
          <w:tab w:val="num" w:pos="514"/>
          <w:tab w:val="left" w:pos="567"/>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2A61F2">
        <w:rPr>
          <w:rFonts w:ascii="Times New Roman" w:hAnsi="Times New Roman" w:cs="Times New Roman"/>
          <w:b/>
          <w:sz w:val="28"/>
          <w:szCs w:val="28"/>
        </w:rPr>
        <w:t>Малыхин, В.И.</w:t>
      </w:r>
      <w:r w:rsidRPr="002A61F2">
        <w:rPr>
          <w:rFonts w:ascii="Times New Roman" w:hAnsi="Times New Roman" w:cs="Times New Roman"/>
          <w:sz w:val="28"/>
          <w:szCs w:val="28"/>
        </w:rPr>
        <w:t xml:space="preserve"> Математическое моделирование экономики / В.И. Малыхин. - М.: </w:t>
      </w:r>
      <w:proofErr w:type="spellStart"/>
      <w:r w:rsidRPr="002A61F2">
        <w:rPr>
          <w:rFonts w:ascii="Times New Roman" w:hAnsi="Times New Roman" w:cs="Times New Roman"/>
          <w:sz w:val="28"/>
          <w:szCs w:val="28"/>
        </w:rPr>
        <w:t>Ленанд</w:t>
      </w:r>
      <w:proofErr w:type="spellEnd"/>
      <w:r w:rsidRPr="002A61F2">
        <w:rPr>
          <w:rFonts w:ascii="Times New Roman" w:hAnsi="Times New Roman" w:cs="Times New Roman"/>
          <w:sz w:val="28"/>
          <w:szCs w:val="28"/>
        </w:rPr>
        <w:t>, 2014. - 216 c.</w:t>
      </w:r>
    </w:p>
    <w:p w:rsidR="002A61F2" w:rsidRPr="002A61F2" w:rsidRDefault="002A61F2" w:rsidP="002A61F2">
      <w:pPr>
        <w:widowControl w:val="0"/>
        <w:numPr>
          <w:ilvl w:val="0"/>
          <w:numId w:val="5"/>
        </w:numPr>
        <w:tabs>
          <w:tab w:val="clear" w:pos="720"/>
          <w:tab w:val="num" w:pos="514"/>
          <w:tab w:val="left" w:pos="567"/>
        </w:tabs>
        <w:overflowPunct w:val="0"/>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2A61F2">
        <w:rPr>
          <w:rFonts w:ascii="Times New Roman" w:hAnsi="Times New Roman" w:cs="Times New Roman"/>
          <w:b/>
          <w:sz w:val="28"/>
          <w:szCs w:val="28"/>
        </w:rPr>
        <w:t>Пегат</w:t>
      </w:r>
      <w:proofErr w:type="spellEnd"/>
      <w:r w:rsidRPr="002A61F2">
        <w:rPr>
          <w:rFonts w:ascii="Times New Roman" w:hAnsi="Times New Roman" w:cs="Times New Roman"/>
          <w:b/>
          <w:sz w:val="28"/>
          <w:szCs w:val="28"/>
        </w:rPr>
        <w:t>, А.</w:t>
      </w:r>
      <w:r w:rsidRPr="002A61F2">
        <w:rPr>
          <w:rFonts w:ascii="Times New Roman" w:hAnsi="Times New Roman" w:cs="Times New Roman"/>
          <w:sz w:val="28"/>
          <w:szCs w:val="28"/>
        </w:rPr>
        <w:t xml:space="preserve"> Нечеткое моделирование и управление / А. </w:t>
      </w:r>
      <w:proofErr w:type="spellStart"/>
      <w:r w:rsidRPr="002A61F2">
        <w:rPr>
          <w:rFonts w:ascii="Times New Roman" w:hAnsi="Times New Roman" w:cs="Times New Roman"/>
          <w:sz w:val="28"/>
          <w:szCs w:val="28"/>
        </w:rPr>
        <w:t>Пегат</w:t>
      </w:r>
      <w:proofErr w:type="spellEnd"/>
      <w:r w:rsidRPr="002A61F2">
        <w:rPr>
          <w:rFonts w:ascii="Times New Roman" w:hAnsi="Times New Roman" w:cs="Times New Roman"/>
          <w:sz w:val="28"/>
          <w:szCs w:val="28"/>
        </w:rPr>
        <w:t>. - М.: Бином. Лаборатория знаний, 2013. - 798 c.</w:t>
      </w:r>
    </w:p>
    <w:p w:rsidR="002A61F2" w:rsidRPr="002A61F2" w:rsidRDefault="002A61F2" w:rsidP="002A61F2">
      <w:pPr>
        <w:widowControl w:val="0"/>
        <w:numPr>
          <w:ilvl w:val="0"/>
          <w:numId w:val="5"/>
        </w:numPr>
        <w:tabs>
          <w:tab w:val="clear" w:pos="720"/>
          <w:tab w:val="num" w:pos="514"/>
          <w:tab w:val="left" w:pos="567"/>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2A61F2">
        <w:rPr>
          <w:rFonts w:ascii="Times New Roman" w:hAnsi="Times New Roman" w:cs="Times New Roman"/>
          <w:b/>
          <w:sz w:val="28"/>
          <w:szCs w:val="28"/>
        </w:rPr>
        <w:t>Поршнев, С.В.</w:t>
      </w:r>
      <w:r w:rsidRPr="002A61F2">
        <w:rPr>
          <w:rFonts w:ascii="Times New Roman" w:hAnsi="Times New Roman" w:cs="Times New Roman"/>
          <w:sz w:val="28"/>
          <w:szCs w:val="28"/>
        </w:rPr>
        <w:t xml:space="preserve"> Компьютерное моделирование физических систем с использованием пакета </w:t>
      </w:r>
      <w:proofErr w:type="spellStart"/>
      <w:r w:rsidRPr="002A61F2">
        <w:rPr>
          <w:rFonts w:ascii="Times New Roman" w:hAnsi="Times New Roman" w:cs="Times New Roman"/>
          <w:sz w:val="28"/>
          <w:szCs w:val="28"/>
        </w:rPr>
        <w:t>MathCAD</w:t>
      </w:r>
      <w:proofErr w:type="spellEnd"/>
      <w:r w:rsidRPr="002A61F2">
        <w:rPr>
          <w:rFonts w:ascii="Times New Roman" w:hAnsi="Times New Roman" w:cs="Times New Roman"/>
          <w:sz w:val="28"/>
          <w:szCs w:val="28"/>
        </w:rPr>
        <w:t>: Учебное пособие / С.В. Поршнев. - М.: Горячая линия - Телеком, 2015. - 320 c.</w:t>
      </w:r>
    </w:p>
    <w:p w:rsidR="002A61F2" w:rsidRPr="002A61F2" w:rsidRDefault="002A61F2" w:rsidP="002A61F2">
      <w:pPr>
        <w:widowControl w:val="0"/>
        <w:numPr>
          <w:ilvl w:val="0"/>
          <w:numId w:val="5"/>
        </w:numPr>
        <w:tabs>
          <w:tab w:val="clear" w:pos="720"/>
          <w:tab w:val="num" w:pos="514"/>
          <w:tab w:val="left" w:pos="567"/>
        </w:tabs>
        <w:overflowPunct w:val="0"/>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2A61F2">
        <w:rPr>
          <w:rFonts w:ascii="Times New Roman" w:hAnsi="Times New Roman" w:cs="Times New Roman"/>
          <w:b/>
          <w:sz w:val="28"/>
          <w:szCs w:val="28"/>
        </w:rPr>
        <w:t>Решмин</w:t>
      </w:r>
      <w:proofErr w:type="spellEnd"/>
      <w:r w:rsidRPr="002A61F2">
        <w:rPr>
          <w:rFonts w:ascii="Times New Roman" w:hAnsi="Times New Roman" w:cs="Times New Roman"/>
          <w:b/>
          <w:sz w:val="28"/>
          <w:szCs w:val="28"/>
        </w:rPr>
        <w:t>, Б.И.</w:t>
      </w:r>
      <w:r w:rsidRPr="002A61F2">
        <w:rPr>
          <w:rFonts w:ascii="Times New Roman" w:hAnsi="Times New Roman" w:cs="Times New Roman"/>
          <w:sz w:val="28"/>
          <w:szCs w:val="28"/>
        </w:rPr>
        <w:t xml:space="preserve"> Имитационное моделирование и системы управления / Б.И. </w:t>
      </w:r>
      <w:proofErr w:type="spellStart"/>
      <w:r w:rsidRPr="002A61F2">
        <w:rPr>
          <w:rFonts w:ascii="Times New Roman" w:hAnsi="Times New Roman" w:cs="Times New Roman"/>
          <w:sz w:val="28"/>
          <w:szCs w:val="28"/>
        </w:rPr>
        <w:t>Решмин</w:t>
      </w:r>
      <w:proofErr w:type="spellEnd"/>
      <w:r w:rsidRPr="002A61F2">
        <w:rPr>
          <w:rFonts w:ascii="Times New Roman" w:hAnsi="Times New Roman" w:cs="Times New Roman"/>
          <w:sz w:val="28"/>
          <w:szCs w:val="28"/>
        </w:rPr>
        <w:t>. - Вологда: Инфра-Инженерия, 2016. - 74 c.</w:t>
      </w:r>
    </w:p>
    <w:p w:rsidR="002A61F2" w:rsidRPr="002A61F2" w:rsidRDefault="002A61F2" w:rsidP="002A61F2">
      <w:pPr>
        <w:widowControl w:val="0"/>
        <w:numPr>
          <w:ilvl w:val="0"/>
          <w:numId w:val="5"/>
        </w:numPr>
        <w:tabs>
          <w:tab w:val="clear" w:pos="720"/>
          <w:tab w:val="num" w:pos="514"/>
          <w:tab w:val="left" w:pos="567"/>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2A61F2">
        <w:rPr>
          <w:rFonts w:ascii="Times New Roman" w:hAnsi="Times New Roman" w:cs="Times New Roman"/>
          <w:b/>
          <w:sz w:val="28"/>
          <w:szCs w:val="28"/>
        </w:rPr>
        <w:t>Чернышев, С.Л.</w:t>
      </w:r>
      <w:r w:rsidRPr="002A61F2">
        <w:rPr>
          <w:rFonts w:ascii="Times New Roman" w:hAnsi="Times New Roman" w:cs="Times New Roman"/>
          <w:sz w:val="28"/>
          <w:szCs w:val="28"/>
        </w:rPr>
        <w:t xml:space="preserve"> Моделирование и классификация </w:t>
      </w:r>
      <w:proofErr w:type="spellStart"/>
      <w:r w:rsidRPr="002A61F2">
        <w:rPr>
          <w:rFonts w:ascii="Times New Roman" w:hAnsi="Times New Roman" w:cs="Times New Roman"/>
          <w:sz w:val="28"/>
          <w:szCs w:val="28"/>
        </w:rPr>
        <w:t>наноструктур</w:t>
      </w:r>
      <w:proofErr w:type="spellEnd"/>
      <w:r w:rsidRPr="002A61F2">
        <w:rPr>
          <w:rFonts w:ascii="Times New Roman" w:hAnsi="Times New Roman" w:cs="Times New Roman"/>
          <w:sz w:val="28"/>
          <w:szCs w:val="28"/>
        </w:rPr>
        <w:t xml:space="preserve"> / С.Л. Чернышев. - М.: КД </w:t>
      </w:r>
      <w:proofErr w:type="spellStart"/>
      <w:r w:rsidRPr="002A61F2">
        <w:rPr>
          <w:rFonts w:ascii="Times New Roman" w:hAnsi="Times New Roman" w:cs="Times New Roman"/>
          <w:sz w:val="28"/>
          <w:szCs w:val="28"/>
        </w:rPr>
        <w:t>Либроком</w:t>
      </w:r>
      <w:proofErr w:type="spellEnd"/>
      <w:r w:rsidRPr="002A61F2">
        <w:rPr>
          <w:rFonts w:ascii="Times New Roman" w:hAnsi="Times New Roman" w:cs="Times New Roman"/>
          <w:sz w:val="28"/>
          <w:szCs w:val="28"/>
        </w:rPr>
        <w:t>, 2015. - 216 c.</w:t>
      </w:r>
    </w:p>
    <w:p w:rsidR="002A61F2" w:rsidRDefault="002A61F2" w:rsidP="002A61F2">
      <w:pPr>
        <w:widowControl w:val="0"/>
        <w:numPr>
          <w:ilvl w:val="0"/>
          <w:numId w:val="5"/>
        </w:numPr>
        <w:tabs>
          <w:tab w:val="clear" w:pos="720"/>
          <w:tab w:val="num" w:pos="514"/>
          <w:tab w:val="left" w:pos="567"/>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2A61F2">
        <w:rPr>
          <w:rFonts w:ascii="Times New Roman" w:hAnsi="Times New Roman" w:cs="Times New Roman"/>
          <w:sz w:val="28"/>
          <w:szCs w:val="28"/>
        </w:rPr>
        <w:t xml:space="preserve">Моделирование экономических процессов: Учебник. / Под ред. М.В. Грачевой, Ю.Н. </w:t>
      </w:r>
      <w:proofErr w:type="gramStart"/>
      <w:r w:rsidRPr="002A61F2">
        <w:rPr>
          <w:rFonts w:ascii="Times New Roman" w:hAnsi="Times New Roman" w:cs="Times New Roman"/>
          <w:sz w:val="28"/>
          <w:szCs w:val="28"/>
        </w:rPr>
        <w:t>Черемных .</w:t>
      </w:r>
      <w:proofErr w:type="gramEnd"/>
      <w:r w:rsidRPr="002A61F2">
        <w:rPr>
          <w:rFonts w:ascii="Times New Roman" w:hAnsi="Times New Roman" w:cs="Times New Roman"/>
          <w:sz w:val="28"/>
          <w:szCs w:val="28"/>
        </w:rPr>
        <w:t xml:space="preserve"> - М.: ЮНИТИ, 2015. - 543 c.</w:t>
      </w:r>
    </w:p>
    <w:p w:rsidR="007C41DE" w:rsidRDefault="007C41DE" w:rsidP="007C41DE">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p>
    <w:p w:rsidR="007C41DE" w:rsidRDefault="007C41DE" w:rsidP="007C41DE">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p>
    <w:p w:rsidR="007C41DE" w:rsidRPr="002A61F2" w:rsidRDefault="007C41DE" w:rsidP="007C41DE">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p>
    <w:p w:rsidR="002A61F2" w:rsidRPr="002A61F2" w:rsidRDefault="002A61F2" w:rsidP="002A61F2">
      <w:pPr>
        <w:spacing w:line="360" w:lineRule="auto"/>
        <w:ind w:left="360"/>
        <w:rPr>
          <w:rFonts w:ascii="Times New Roman" w:hAnsi="Times New Roman" w:cs="Times New Roman"/>
          <w:sz w:val="28"/>
          <w:szCs w:val="28"/>
        </w:rPr>
      </w:pPr>
    </w:p>
    <w:p w:rsidR="00CB0434" w:rsidRPr="00397034" w:rsidRDefault="00CB2452" w:rsidP="00397034">
      <w:pPr>
        <w:pStyle w:val="1"/>
        <w:spacing w:line="360" w:lineRule="auto"/>
        <w:rPr>
          <w:rFonts w:ascii="Times New Roman" w:hAnsi="Times New Roman" w:cs="Times New Roman"/>
          <w:color w:val="auto"/>
          <w:sz w:val="28"/>
          <w:szCs w:val="28"/>
        </w:rPr>
      </w:pPr>
      <w:bookmarkStart w:id="18" w:name="_Toc465689342"/>
      <w:r w:rsidRPr="00397034">
        <w:rPr>
          <w:rFonts w:ascii="Times New Roman" w:hAnsi="Times New Roman" w:cs="Times New Roman"/>
          <w:color w:val="auto"/>
          <w:sz w:val="28"/>
          <w:szCs w:val="28"/>
        </w:rPr>
        <w:lastRenderedPageBreak/>
        <w:t>Приложение</w:t>
      </w:r>
      <w:bookmarkEnd w:id="18"/>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Код программы:</w:t>
      </w:r>
    </w:p>
    <w:p w:rsidR="00CB0434" w:rsidRPr="002A61F2"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2A61F2">
        <w:rPr>
          <w:rFonts w:ascii="Times New Roman" w:hAnsi="Times New Roman" w:cs="Times New Roman"/>
          <w:sz w:val="28"/>
          <w:szCs w:val="28"/>
        </w:rPr>
        <w:t>&lt;</w:t>
      </w:r>
      <w:r w:rsidRPr="00397034">
        <w:rPr>
          <w:rFonts w:ascii="Times New Roman" w:hAnsi="Times New Roman" w:cs="Times New Roman"/>
          <w:sz w:val="28"/>
          <w:szCs w:val="28"/>
          <w:lang w:val="en-US"/>
        </w:rPr>
        <w:t>script</w:t>
      </w:r>
      <w:r w:rsidRPr="002A61F2">
        <w:rPr>
          <w:rFonts w:ascii="Times New Roman" w:hAnsi="Times New Roman" w:cs="Times New Roman"/>
          <w:sz w:val="28"/>
          <w:szCs w:val="28"/>
        </w:rPr>
        <w:t xml:space="preserve"> </w:t>
      </w:r>
      <w:r w:rsidRPr="00397034">
        <w:rPr>
          <w:rFonts w:ascii="Times New Roman" w:hAnsi="Times New Roman" w:cs="Times New Roman"/>
          <w:sz w:val="28"/>
          <w:szCs w:val="28"/>
          <w:lang w:val="en-US"/>
        </w:rPr>
        <w:t>type</w:t>
      </w:r>
      <w:r w:rsidRPr="002A61F2">
        <w:rPr>
          <w:rFonts w:ascii="Times New Roman" w:hAnsi="Times New Roman" w:cs="Times New Roman"/>
          <w:sz w:val="28"/>
          <w:szCs w:val="28"/>
        </w:rPr>
        <w:t>="</w:t>
      </w:r>
      <w:r w:rsidRPr="00397034">
        <w:rPr>
          <w:rFonts w:ascii="Times New Roman" w:hAnsi="Times New Roman" w:cs="Times New Roman"/>
          <w:sz w:val="28"/>
          <w:szCs w:val="28"/>
          <w:lang w:val="en-US"/>
        </w:rPr>
        <w:t>text</w:t>
      </w:r>
      <w:r w:rsidRPr="002A61F2">
        <w:rPr>
          <w:rFonts w:ascii="Times New Roman" w:hAnsi="Times New Roman" w:cs="Times New Roman"/>
          <w:sz w:val="28"/>
          <w:szCs w:val="28"/>
        </w:rPr>
        <w:t>/</w:t>
      </w:r>
      <w:proofErr w:type="spellStart"/>
      <w:r w:rsidRPr="00397034">
        <w:rPr>
          <w:rFonts w:ascii="Times New Roman" w:hAnsi="Times New Roman" w:cs="Times New Roman"/>
          <w:sz w:val="28"/>
          <w:szCs w:val="28"/>
          <w:lang w:val="en-US"/>
        </w:rPr>
        <w:t>javascript</w:t>
      </w:r>
      <w:proofErr w:type="spellEnd"/>
      <w:r w:rsidRPr="002A61F2">
        <w:rPr>
          <w:rFonts w:ascii="Times New Roman" w:hAnsi="Times New Roman" w:cs="Times New Roman"/>
          <w:sz w:val="28"/>
          <w:szCs w:val="28"/>
        </w:rPr>
        <w:t>"&gt;</w:t>
      </w:r>
    </w:p>
    <w:p w:rsidR="00CB0434" w:rsidRPr="002A61F2"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proofErr w:type="spellStart"/>
      <w:r w:rsidRPr="00BB5EC3">
        <w:rPr>
          <w:rFonts w:ascii="Times New Roman" w:hAnsi="Times New Roman" w:cs="Times New Roman"/>
          <w:sz w:val="28"/>
          <w:szCs w:val="28"/>
          <w:lang w:val="en-US"/>
        </w:rPr>
        <w:t>var</w:t>
      </w:r>
      <w:proofErr w:type="spellEnd"/>
      <w:r w:rsidRPr="002A61F2">
        <w:rPr>
          <w:rFonts w:ascii="Times New Roman" w:hAnsi="Times New Roman" w:cs="Times New Roman"/>
          <w:sz w:val="28"/>
          <w:szCs w:val="28"/>
        </w:rPr>
        <w:t xml:space="preserve"> </w:t>
      </w:r>
      <w:r w:rsidRPr="00BB5EC3">
        <w:rPr>
          <w:rFonts w:ascii="Times New Roman" w:hAnsi="Times New Roman" w:cs="Times New Roman"/>
          <w:sz w:val="28"/>
          <w:szCs w:val="28"/>
          <w:lang w:val="en-US"/>
        </w:rPr>
        <w:t>t</w:t>
      </w:r>
      <w:r w:rsidRPr="002A61F2">
        <w:rPr>
          <w:rFonts w:ascii="Times New Roman" w:hAnsi="Times New Roman" w:cs="Times New Roman"/>
          <w:sz w:val="28"/>
          <w:szCs w:val="28"/>
        </w:rPr>
        <w:t xml:space="preserve"> = </w:t>
      </w:r>
      <w:proofErr w:type="gramStart"/>
      <w:r w:rsidRPr="00BB5EC3">
        <w:rPr>
          <w:rFonts w:ascii="Times New Roman" w:hAnsi="Times New Roman" w:cs="Times New Roman"/>
          <w:sz w:val="28"/>
          <w:szCs w:val="28"/>
          <w:lang w:val="en-US"/>
        </w:rPr>
        <w:t>prompt</w:t>
      </w:r>
      <w:r w:rsidRPr="002A61F2">
        <w:rPr>
          <w:rFonts w:ascii="Times New Roman" w:hAnsi="Times New Roman" w:cs="Times New Roman"/>
          <w:sz w:val="28"/>
          <w:szCs w:val="28"/>
        </w:rPr>
        <w:t>(</w:t>
      </w:r>
      <w:proofErr w:type="gramEnd"/>
      <w:r w:rsidRPr="002A61F2">
        <w:rPr>
          <w:rFonts w:ascii="Times New Roman" w:hAnsi="Times New Roman" w:cs="Times New Roman"/>
          <w:sz w:val="28"/>
          <w:szCs w:val="28"/>
        </w:rPr>
        <w:t>"</w:t>
      </w:r>
      <w:r w:rsidRPr="00397034">
        <w:rPr>
          <w:rFonts w:ascii="Times New Roman" w:hAnsi="Times New Roman" w:cs="Times New Roman"/>
          <w:sz w:val="28"/>
          <w:szCs w:val="28"/>
        </w:rPr>
        <w:t>Количество</w:t>
      </w:r>
      <w:r w:rsidRPr="002A61F2">
        <w:rPr>
          <w:rFonts w:ascii="Times New Roman" w:hAnsi="Times New Roman" w:cs="Times New Roman"/>
          <w:sz w:val="28"/>
          <w:szCs w:val="28"/>
        </w:rPr>
        <w:t xml:space="preserve"> </w:t>
      </w:r>
      <w:r w:rsidRPr="00397034">
        <w:rPr>
          <w:rFonts w:ascii="Times New Roman" w:hAnsi="Times New Roman" w:cs="Times New Roman"/>
          <w:sz w:val="28"/>
          <w:szCs w:val="28"/>
        </w:rPr>
        <w:t>тактов</w:t>
      </w:r>
      <w:r w:rsidRPr="002A61F2">
        <w:rPr>
          <w:rFonts w:ascii="Times New Roman" w:hAnsi="Times New Roman" w:cs="Times New Roman"/>
          <w:sz w:val="28"/>
          <w:szCs w:val="28"/>
        </w:rPr>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proofErr w:type="spellStart"/>
      <w:r w:rsidRPr="00397034">
        <w:rPr>
          <w:rFonts w:ascii="Times New Roman" w:hAnsi="Times New Roman" w:cs="Times New Roman"/>
          <w:sz w:val="28"/>
          <w:szCs w:val="28"/>
        </w:rPr>
        <w:t>var</w:t>
      </w:r>
      <w:proofErr w:type="spellEnd"/>
      <w:r w:rsidRPr="00397034">
        <w:rPr>
          <w:rFonts w:ascii="Times New Roman" w:hAnsi="Times New Roman" w:cs="Times New Roman"/>
          <w:sz w:val="28"/>
          <w:szCs w:val="28"/>
        </w:rPr>
        <w:t xml:space="preserve"> c = </w:t>
      </w:r>
      <w:proofErr w:type="spellStart"/>
      <w:proofErr w:type="gramStart"/>
      <w:r w:rsidRPr="00397034">
        <w:rPr>
          <w:rFonts w:ascii="Times New Roman" w:hAnsi="Times New Roman" w:cs="Times New Roman"/>
          <w:sz w:val="28"/>
          <w:szCs w:val="28"/>
        </w:rPr>
        <w:t>prompt</w:t>
      </w:r>
      <w:proofErr w:type="spellEnd"/>
      <w:r w:rsidRPr="00397034">
        <w:rPr>
          <w:rFonts w:ascii="Times New Roman" w:hAnsi="Times New Roman" w:cs="Times New Roman"/>
          <w:sz w:val="28"/>
          <w:szCs w:val="28"/>
        </w:rPr>
        <w:t>(</w:t>
      </w:r>
      <w:proofErr w:type="gramEnd"/>
      <w:r w:rsidRPr="00397034">
        <w:rPr>
          <w:rFonts w:ascii="Times New Roman" w:hAnsi="Times New Roman" w:cs="Times New Roman"/>
          <w:sz w:val="28"/>
          <w:szCs w:val="28"/>
        </w:rPr>
        <w:t>"Число точек цилиндра:");</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proofErr w:type="spellStart"/>
      <w:r w:rsidRPr="00397034">
        <w:rPr>
          <w:rFonts w:ascii="Times New Roman" w:hAnsi="Times New Roman" w:cs="Times New Roman"/>
          <w:sz w:val="28"/>
          <w:szCs w:val="28"/>
        </w:rPr>
        <w:t>var</w:t>
      </w:r>
      <w:proofErr w:type="spellEnd"/>
      <w:r w:rsidRPr="00397034">
        <w:rPr>
          <w:rFonts w:ascii="Times New Roman" w:hAnsi="Times New Roman" w:cs="Times New Roman"/>
          <w:sz w:val="28"/>
          <w:szCs w:val="28"/>
        </w:rPr>
        <w:t xml:space="preserve"> i = </w:t>
      </w:r>
      <w:proofErr w:type="spellStart"/>
      <w:proofErr w:type="gramStart"/>
      <w:r w:rsidRPr="00397034">
        <w:rPr>
          <w:rFonts w:ascii="Times New Roman" w:hAnsi="Times New Roman" w:cs="Times New Roman"/>
          <w:sz w:val="28"/>
          <w:szCs w:val="28"/>
        </w:rPr>
        <w:t>prompt</w:t>
      </w:r>
      <w:proofErr w:type="spellEnd"/>
      <w:r w:rsidRPr="00397034">
        <w:rPr>
          <w:rFonts w:ascii="Times New Roman" w:hAnsi="Times New Roman" w:cs="Times New Roman"/>
          <w:sz w:val="28"/>
          <w:szCs w:val="28"/>
        </w:rPr>
        <w:t>(</w:t>
      </w:r>
      <w:proofErr w:type="gramEnd"/>
      <w:r w:rsidRPr="00397034">
        <w:rPr>
          <w:rFonts w:ascii="Times New Roman" w:hAnsi="Times New Roman" w:cs="Times New Roman"/>
          <w:sz w:val="28"/>
          <w:szCs w:val="28"/>
        </w:rPr>
        <w:t>"Число считанных из файла теплового расчета значений:");</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proofErr w:type="spellStart"/>
      <w:r w:rsidRPr="00397034">
        <w:rPr>
          <w:rFonts w:ascii="Times New Roman" w:hAnsi="Times New Roman" w:cs="Times New Roman"/>
          <w:sz w:val="28"/>
          <w:szCs w:val="28"/>
        </w:rPr>
        <w:t>var</w:t>
      </w:r>
      <w:proofErr w:type="spellEnd"/>
      <w:r w:rsidRPr="00397034">
        <w:rPr>
          <w:rFonts w:ascii="Times New Roman" w:hAnsi="Times New Roman" w:cs="Times New Roman"/>
          <w:sz w:val="28"/>
          <w:szCs w:val="28"/>
        </w:rPr>
        <w:t xml:space="preserve"> k = </w:t>
      </w:r>
      <w:proofErr w:type="spellStart"/>
      <w:proofErr w:type="gramStart"/>
      <w:r w:rsidRPr="00397034">
        <w:rPr>
          <w:rFonts w:ascii="Times New Roman" w:hAnsi="Times New Roman" w:cs="Times New Roman"/>
          <w:sz w:val="28"/>
          <w:szCs w:val="28"/>
        </w:rPr>
        <w:t>prompt</w:t>
      </w:r>
      <w:proofErr w:type="spellEnd"/>
      <w:r w:rsidRPr="00397034">
        <w:rPr>
          <w:rFonts w:ascii="Times New Roman" w:hAnsi="Times New Roman" w:cs="Times New Roman"/>
          <w:sz w:val="28"/>
          <w:szCs w:val="28"/>
        </w:rPr>
        <w:t>(</w:t>
      </w:r>
      <w:proofErr w:type="gramEnd"/>
      <w:r w:rsidRPr="00397034">
        <w:rPr>
          <w:rFonts w:ascii="Times New Roman" w:hAnsi="Times New Roman" w:cs="Times New Roman"/>
          <w:sz w:val="28"/>
          <w:szCs w:val="28"/>
        </w:rPr>
        <w:t>"Число поршневых колец:");</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proofErr w:type="spellStart"/>
      <w:r w:rsidRPr="00397034">
        <w:rPr>
          <w:rFonts w:ascii="Times New Roman" w:hAnsi="Times New Roman" w:cs="Times New Roman"/>
          <w:sz w:val="28"/>
          <w:szCs w:val="28"/>
        </w:rPr>
        <w:t>var</w:t>
      </w:r>
      <w:proofErr w:type="spellEnd"/>
      <w:r w:rsidRPr="00397034">
        <w:rPr>
          <w:rFonts w:ascii="Times New Roman" w:hAnsi="Times New Roman" w:cs="Times New Roman"/>
          <w:sz w:val="28"/>
          <w:szCs w:val="28"/>
        </w:rPr>
        <w:t xml:space="preserve"> αi = </w:t>
      </w:r>
      <w:proofErr w:type="spellStart"/>
      <w:proofErr w:type="gramStart"/>
      <w:r w:rsidRPr="00397034">
        <w:rPr>
          <w:rFonts w:ascii="Times New Roman" w:hAnsi="Times New Roman" w:cs="Times New Roman"/>
          <w:sz w:val="28"/>
          <w:szCs w:val="28"/>
        </w:rPr>
        <w:t>prompt</w:t>
      </w:r>
      <w:proofErr w:type="spellEnd"/>
      <w:r w:rsidRPr="00397034">
        <w:rPr>
          <w:rFonts w:ascii="Times New Roman" w:hAnsi="Times New Roman" w:cs="Times New Roman"/>
          <w:sz w:val="28"/>
          <w:szCs w:val="28"/>
        </w:rPr>
        <w:t>(</w:t>
      </w:r>
      <w:proofErr w:type="gramEnd"/>
      <w:r w:rsidRPr="00397034">
        <w:rPr>
          <w:rFonts w:ascii="Times New Roman" w:hAnsi="Times New Roman" w:cs="Times New Roman"/>
          <w:sz w:val="28"/>
          <w:szCs w:val="28"/>
        </w:rPr>
        <w:t>"Промежуточное значение угла ПКВ:")</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proofErr w:type="spellStart"/>
      <w:r w:rsidRPr="00397034">
        <w:rPr>
          <w:rFonts w:ascii="Times New Roman" w:hAnsi="Times New Roman" w:cs="Times New Roman"/>
          <w:sz w:val="28"/>
          <w:szCs w:val="28"/>
        </w:rPr>
        <w:t>var</w:t>
      </w:r>
      <w:proofErr w:type="spellEnd"/>
      <w:r w:rsidRPr="00397034">
        <w:rPr>
          <w:rFonts w:ascii="Times New Roman" w:hAnsi="Times New Roman" w:cs="Times New Roman"/>
          <w:sz w:val="28"/>
          <w:szCs w:val="28"/>
        </w:rPr>
        <w:t xml:space="preserve"> </w:t>
      </w:r>
      <w:proofErr w:type="spellStart"/>
      <w:r w:rsidRPr="00397034">
        <w:rPr>
          <w:rFonts w:ascii="Times New Roman" w:hAnsi="Times New Roman" w:cs="Times New Roman"/>
          <w:sz w:val="28"/>
          <w:szCs w:val="28"/>
        </w:rPr>
        <w:t>pi</w:t>
      </w:r>
      <w:proofErr w:type="spellEnd"/>
      <w:r w:rsidRPr="00397034">
        <w:rPr>
          <w:rFonts w:ascii="Times New Roman" w:hAnsi="Times New Roman" w:cs="Times New Roman"/>
          <w:sz w:val="28"/>
          <w:szCs w:val="28"/>
        </w:rPr>
        <w:t xml:space="preserve"> = </w:t>
      </w:r>
      <w:proofErr w:type="spellStart"/>
      <w:proofErr w:type="gramStart"/>
      <w:r w:rsidRPr="00397034">
        <w:rPr>
          <w:rFonts w:ascii="Times New Roman" w:hAnsi="Times New Roman" w:cs="Times New Roman"/>
          <w:sz w:val="28"/>
          <w:szCs w:val="28"/>
        </w:rPr>
        <w:t>prompt</w:t>
      </w:r>
      <w:proofErr w:type="spellEnd"/>
      <w:r w:rsidRPr="00397034">
        <w:rPr>
          <w:rFonts w:ascii="Times New Roman" w:hAnsi="Times New Roman" w:cs="Times New Roman"/>
          <w:sz w:val="28"/>
          <w:szCs w:val="28"/>
        </w:rPr>
        <w:t>(</w:t>
      </w:r>
      <w:proofErr w:type="gramEnd"/>
      <w:r w:rsidRPr="00397034">
        <w:rPr>
          <w:rFonts w:ascii="Times New Roman" w:hAnsi="Times New Roman" w:cs="Times New Roman"/>
          <w:sz w:val="28"/>
          <w:szCs w:val="28"/>
        </w:rPr>
        <w:t>"Промежуточное значение индикаторного давления:");</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proofErr w:type="spellStart"/>
      <w:r w:rsidRPr="00397034">
        <w:rPr>
          <w:rFonts w:ascii="Times New Roman" w:hAnsi="Times New Roman" w:cs="Times New Roman"/>
          <w:sz w:val="28"/>
          <w:szCs w:val="28"/>
        </w:rPr>
        <w:t>var</w:t>
      </w:r>
      <w:proofErr w:type="spellEnd"/>
      <w:r w:rsidRPr="00397034">
        <w:rPr>
          <w:rFonts w:ascii="Times New Roman" w:hAnsi="Times New Roman" w:cs="Times New Roman"/>
          <w:sz w:val="28"/>
          <w:szCs w:val="28"/>
        </w:rPr>
        <w:t xml:space="preserve"> w = </w:t>
      </w:r>
      <w:proofErr w:type="spellStart"/>
      <w:proofErr w:type="gramStart"/>
      <w:r w:rsidRPr="00397034">
        <w:rPr>
          <w:rFonts w:ascii="Times New Roman" w:hAnsi="Times New Roman" w:cs="Times New Roman"/>
          <w:sz w:val="28"/>
          <w:szCs w:val="28"/>
        </w:rPr>
        <w:t>prompt</w:t>
      </w:r>
      <w:proofErr w:type="spellEnd"/>
      <w:r w:rsidRPr="00397034">
        <w:rPr>
          <w:rFonts w:ascii="Times New Roman" w:hAnsi="Times New Roman" w:cs="Times New Roman"/>
          <w:sz w:val="28"/>
          <w:szCs w:val="28"/>
        </w:rPr>
        <w:t>(</w:t>
      </w:r>
      <w:proofErr w:type="gramEnd"/>
      <w:r w:rsidRPr="00397034">
        <w:rPr>
          <w:rFonts w:ascii="Times New Roman" w:hAnsi="Times New Roman" w:cs="Times New Roman"/>
          <w:sz w:val="28"/>
          <w:szCs w:val="28"/>
        </w:rPr>
        <w:t>"Частота вращения коленчатого вала в радианах в секунду");</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proofErr w:type="spellStart"/>
      <w:r w:rsidRPr="00397034">
        <w:rPr>
          <w:rFonts w:ascii="Times New Roman" w:hAnsi="Times New Roman" w:cs="Times New Roman"/>
          <w:sz w:val="28"/>
          <w:szCs w:val="28"/>
        </w:rPr>
        <w:t>var</w:t>
      </w:r>
      <w:proofErr w:type="spellEnd"/>
      <w:r w:rsidRPr="00397034">
        <w:rPr>
          <w:rFonts w:ascii="Times New Roman" w:hAnsi="Times New Roman" w:cs="Times New Roman"/>
          <w:sz w:val="28"/>
          <w:szCs w:val="28"/>
        </w:rPr>
        <w:t xml:space="preserve"> L = </w:t>
      </w:r>
      <w:proofErr w:type="spellStart"/>
      <w:proofErr w:type="gramStart"/>
      <w:r w:rsidRPr="00397034">
        <w:rPr>
          <w:rFonts w:ascii="Times New Roman" w:hAnsi="Times New Roman" w:cs="Times New Roman"/>
          <w:sz w:val="28"/>
          <w:szCs w:val="28"/>
        </w:rPr>
        <w:t>prompt</w:t>
      </w:r>
      <w:proofErr w:type="spellEnd"/>
      <w:r w:rsidRPr="00397034">
        <w:rPr>
          <w:rFonts w:ascii="Times New Roman" w:hAnsi="Times New Roman" w:cs="Times New Roman"/>
          <w:sz w:val="28"/>
          <w:szCs w:val="28"/>
        </w:rPr>
        <w:t>(</w:t>
      </w:r>
      <w:proofErr w:type="gramEnd"/>
      <w:r w:rsidRPr="00397034">
        <w:rPr>
          <w:rFonts w:ascii="Times New Roman" w:hAnsi="Times New Roman" w:cs="Times New Roman"/>
          <w:sz w:val="28"/>
          <w:szCs w:val="28"/>
        </w:rPr>
        <w:t>"Длина шатуна двигателя");</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proofErr w:type="spellStart"/>
      <w:r w:rsidRPr="00397034">
        <w:rPr>
          <w:rFonts w:ascii="Times New Roman" w:hAnsi="Times New Roman" w:cs="Times New Roman"/>
          <w:sz w:val="28"/>
          <w:szCs w:val="28"/>
        </w:rPr>
        <w:t>var</w:t>
      </w:r>
      <w:proofErr w:type="spellEnd"/>
      <w:r w:rsidRPr="00397034">
        <w:rPr>
          <w:rFonts w:ascii="Times New Roman" w:hAnsi="Times New Roman" w:cs="Times New Roman"/>
          <w:sz w:val="28"/>
          <w:szCs w:val="28"/>
        </w:rPr>
        <w:t xml:space="preserve"> </w:t>
      </w:r>
      <w:proofErr w:type="spellStart"/>
      <w:r w:rsidRPr="00397034">
        <w:rPr>
          <w:rFonts w:ascii="Times New Roman" w:hAnsi="Times New Roman" w:cs="Times New Roman"/>
          <w:sz w:val="28"/>
          <w:szCs w:val="28"/>
        </w:rPr>
        <w:t>count</w:t>
      </w:r>
      <w:proofErr w:type="spellEnd"/>
      <w:r w:rsidRPr="00397034">
        <w:rPr>
          <w:rFonts w:ascii="Times New Roman" w:hAnsi="Times New Roman" w:cs="Times New Roman"/>
          <w:sz w:val="28"/>
          <w:szCs w:val="28"/>
        </w:rPr>
        <w:t xml:space="preserve"> = </w:t>
      </w:r>
      <w:proofErr w:type="spellStart"/>
      <w:proofErr w:type="gramStart"/>
      <w:r w:rsidRPr="00397034">
        <w:rPr>
          <w:rFonts w:ascii="Times New Roman" w:hAnsi="Times New Roman" w:cs="Times New Roman"/>
          <w:sz w:val="28"/>
          <w:szCs w:val="28"/>
        </w:rPr>
        <w:t>prompt</w:t>
      </w:r>
      <w:proofErr w:type="spellEnd"/>
      <w:r w:rsidRPr="00397034">
        <w:rPr>
          <w:rFonts w:ascii="Times New Roman" w:hAnsi="Times New Roman" w:cs="Times New Roman"/>
          <w:sz w:val="28"/>
          <w:szCs w:val="28"/>
        </w:rPr>
        <w:t>(</w:t>
      </w:r>
      <w:proofErr w:type="gramEnd"/>
      <w:r w:rsidRPr="00397034">
        <w:rPr>
          <w:rFonts w:ascii="Times New Roman" w:hAnsi="Times New Roman" w:cs="Times New Roman"/>
          <w:sz w:val="28"/>
          <w:szCs w:val="28"/>
        </w:rPr>
        <w:t>"Введите количество строк в файле теплового расчета:");</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proofErr w:type="spellStart"/>
      <w:r w:rsidRPr="00397034">
        <w:rPr>
          <w:rFonts w:ascii="Times New Roman" w:hAnsi="Times New Roman" w:cs="Times New Roman"/>
          <w:sz w:val="28"/>
          <w:szCs w:val="28"/>
        </w:rPr>
        <w:t>var</w:t>
      </w:r>
      <w:proofErr w:type="spellEnd"/>
      <w:r w:rsidRPr="00397034">
        <w:rPr>
          <w:rFonts w:ascii="Times New Roman" w:hAnsi="Times New Roman" w:cs="Times New Roman"/>
          <w:sz w:val="28"/>
          <w:szCs w:val="28"/>
        </w:rPr>
        <w:t xml:space="preserve"> </w:t>
      </w:r>
      <w:proofErr w:type="spellStart"/>
      <w:r w:rsidRPr="00397034">
        <w:rPr>
          <w:rFonts w:ascii="Times New Roman" w:hAnsi="Times New Roman" w:cs="Times New Roman"/>
          <w:sz w:val="28"/>
          <w:szCs w:val="28"/>
        </w:rPr>
        <w:t>takt</w:t>
      </w:r>
      <w:proofErr w:type="spellEnd"/>
      <w:r w:rsidRPr="00397034">
        <w:rPr>
          <w:rFonts w:ascii="Times New Roman" w:hAnsi="Times New Roman" w:cs="Times New Roman"/>
          <w:sz w:val="28"/>
          <w:szCs w:val="28"/>
        </w:rPr>
        <w:t xml:space="preserve"> = </w:t>
      </w:r>
      <w:proofErr w:type="spellStart"/>
      <w:proofErr w:type="gramStart"/>
      <w:r w:rsidRPr="00397034">
        <w:rPr>
          <w:rFonts w:ascii="Times New Roman" w:hAnsi="Times New Roman" w:cs="Times New Roman"/>
          <w:sz w:val="28"/>
          <w:szCs w:val="28"/>
        </w:rPr>
        <w:t>prompt</w:t>
      </w:r>
      <w:proofErr w:type="spellEnd"/>
      <w:r w:rsidRPr="00397034">
        <w:rPr>
          <w:rFonts w:ascii="Times New Roman" w:hAnsi="Times New Roman" w:cs="Times New Roman"/>
          <w:sz w:val="28"/>
          <w:szCs w:val="28"/>
        </w:rPr>
        <w:t>(</w:t>
      </w:r>
      <w:proofErr w:type="gramEnd"/>
      <w:r w:rsidRPr="00397034">
        <w:rPr>
          <w:rFonts w:ascii="Times New Roman" w:hAnsi="Times New Roman" w:cs="Times New Roman"/>
          <w:sz w:val="28"/>
          <w:szCs w:val="28"/>
        </w:rPr>
        <w:t>"</w:t>
      </w:r>
      <w:proofErr w:type="spellStart"/>
      <w:r w:rsidRPr="00397034">
        <w:rPr>
          <w:rFonts w:ascii="Times New Roman" w:hAnsi="Times New Roman" w:cs="Times New Roman"/>
          <w:sz w:val="28"/>
          <w:szCs w:val="28"/>
        </w:rPr>
        <w:t>Тактность</w:t>
      </w:r>
      <w:proofErr w:type="spellEnd"/>
      <w:r w:rsidRPr="00397034">
        <w:rPr>
          <w:rFonts w:ascii="Times New Roman" w:hAnsi="Times New Roman" w:cs="Times New Roman"/>
          <w:sz w:val="28"/>
          <w:szCs w:val="28"/>
        </w:rPr>
        <w:t xml:space="preserve"> двигателя:");</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proofErr w:type="spellStart"/>
      <w:r w:rsidRPr="00397034">
        <w:rPr>
          <w:rFonts w:ascii="Times New Roman" w:hAnsi="Times New Roman" w:cs="Times New Roman"/>
          <w:sz w:val="28"/>
          <w:szCs w:val="28"/>
          <w:lang w:val="en-US"/>
        </w:rPr>
        <w:t>var</w:t>
      </w:r>
      <w:proofErr w:type="spellEnd"/>
      <w:r w:rsidRPr="00397034">
        <w:rPr>
          <w:rFonts w:ascii="Times New Roman" w:hAnsi="Times New Roman" w:cs="Times New Roman"/>
          <w:sz w:val="28"/>
          <w:szCs w:val="28"/>
          <w:lang w:val="en-US"/>
        </w:rPr>
        <w:t xml:space="preserve"> </w:t>
      </w:r>
      <w:proofErr w:type="spellStart"/>
      <w:r w:rsidRPr="00397034">
        <w:rPr>
          <w:rFonts w:ascii="Times New Roman" w:hAnsi="Times New Roman" w:cs="Times New Roman"/>
          <w:sz w:val="28"/>
          <w:szCs w:val="28"/>
          <w:lang w:val="en-US"/>
        </w:rPr>
        <w:t>dS</w:t>
      </w:r>
      <w:proofErr w:type="spellEnd"/>
      <w:r w:rsidRPr="00397034">
        <w:rPr>
          <w:rFonts w:ascii="Times New Roman" w:hAnsi="Times New Roman" w:cs="Times New Roman"/>
          <w:sz w:val="28"/>
          <w:szCs w:val="28"/>
          <w:lang w:val="en-US"/>
        </w:rPr>
        <w:t xml:space="preserve">, R, up0t, pp0t, </w:t>
      </w:r>
      <w:proofErr w:type="spellStart"/>
      <w:r w:rsidRPr="00397034">
        <w:rPr>
          <w:rFonts w:ascii="Times New Roman" w:hAnsi="Times New Roman" w:cs="Times New Roman"/>
          <w:sz w:val="28"/>
          <w:szCs w:val="28"/>
          <w:lang w:val="en-US"/>
        </w:rPr>
        <w:t>Sp</w:t>
      </w:r>
      <w:proofErr w:type="spellEnd"/>
      <w:r w:rsidRPr="00397034">
        <w:rPr>
          <w:rFonts w:ascii="Times New Roman" w:hAnsi="Times New Roman" w:cs="Times New Roman"/>
          <w:sz w:val="28"/>
          <w:szCs w:val="28"/>
          <w:lang w:val="en-US"/>
        </w:rPr>
        <w:t xml:space="preserve">, d, </w:t>
      </w:r>
      <w:proofErr w:type="spellStart"/>
      <w:r w:rsidRPr="00397034">
        <w:rPr>
          <w:rFonts w:ascii="Times New Roman" w:hAnsi="Times New Roman" w:cs="Times New Roman"/>
          <w:sz w:val="28"/>
          <w:szCs w:val="28"/>
          <w:lang w:val="en-US"/>
        </w:rPr>
        <w:t>hr</w:t>
      </w:r>
      <w:proofErr w:type="spellEnd"/>
      <w:r w:rsidRPr="00397034">
        <w:rPr>
          <w:rFonts w:ascii="Times New Roman" w:hAnsi="Times New Roman" w:cs="Times New Roman"/>
          <w:sz w:val="28"/>
          <w:szCs w:val="28"/>
          <w:lang w:val="en-US"/>
        </w:rPr>
        <w:t>, pa;</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proofErr w:type="spellStart"/>
      <w:r w:rsidRPr="00397034">
        <w:rPr>
          <w:rFonts w:ascii="Times New Roman" w:hAnsi="Times New Roman" w:cs="Times New Roman"/>
          <w:sz w:val="28"/>
          <w:szCs w:val="28"/>
          <w:lang w:val="en-US"/>
        </w:rPr>
        <w:t>var</w:t>
      </w:r>
      <w:proofErr w:type="spellEnd"/>
      <w:r w:rsidRPr="00397034">
        <w:rPr>
          <w:rFonts w:ascii="Times New Roman" w:hAnsi="Times New Roman" w:cs="Times New Roman"/>
          <w:sz w:val="28"/>
          <w:szCs w:val="28"/>
          <w:lang w:val="en-US"/>
        </w:rPr>
        <w:t xml:space="preserve"> </w:t>
      </w:r>
      <w:r w:rsidRPr="00397034">
        <w:rPr>
          <w:rFonts w:ascii="Times New Roman" w:hAnsi="Times New Roman" w:cs="Times New Roman"/>
          <w:sz w:val="28"/>
          <w:szCs w:val="28"/>
        </w:rPr>
        <w:t>α</w:t>
      </w:r>
      <w:r w:rsidRPr="00397034">
        <w:rPr>
          <w:rFonts w:ascii="Times New Roman" w:hAnsi="Times New Roman" w:cs="Times New Roman"/>
          <w:sz w:val="28"/>
          <w:szCs w:val="28"/>
          <w:lang w:val="en-US"/>
        </w:rPr>
        <w:t>0 = 0;</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proofErr w:type="spellStart"/>
      <w:r w:rsidRPr="00397034">
        <w:rPr>
          <w:rFonts w:ascii="Times New Roman" w:hAnsi="Times New Roman" w:cs="Times New Roman"/>
          <w:sz w:val="28"/>
          <w:szCs w:val="28"/>
          <w:lang w:val="en-US"/>
        </w:rPr>
        <w:t>var</w:t>
      </w:r>
      <w:proofErr w:type="spellEnd"/>
      <w:r w:rsidRPr="00397034">
        <w:rPr>
          <w:rFonts w:ascii="Times New Roman" w:hAnsi="Times New Roman" w:cs="Times New Roman"/>
          <w:sz w:val="28"/>
          <w:szCs w:val="28"/>
          <w:lang w:val="en-US"/>
        </w:rPr>
        <w:t xml:space="preserve"> p0 = 0;</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 xml:space="preserve">function </w:t>
      </w:r>
      <w:proofErr w:type="spellStart"/>
      <w:proofErr w:type="gramStart"/>
      <w:r w:rsidRPr="00397034">
        <w:rPr>
          <w:rFonts w:ascii="Times New Roman" w:hAnsi="Times New Roman" w:cs="Times New Roman"/>
          <w:sz w:val="28"/>
          <w:szCs w:val="28"/>
          <w:lang w:val="en-US"/>
        </w:rPr>
        <w:t>ugolPKV</w:t>
      </w:r>
      <w:proofErr w:type="spellEnd"/>
      <w:r w:rsidRPr="00397034">
        <w:rPr>
          <w:rFonts w:ascii="Times New Roman" w:hAnsi="Times New Roman" w:cs="Times New Roman"/>
          <w:sz w:val="28"/>
          <w:szCs w:val="28"/>
          <w:lang w:val="en-US"/>
        </w:rPr>
        <w:t>(</w:t>
      </w:r>
      <w:proofErr w:type="gramEnd"/>
      <w:r w:rsidRPr="00397034">
        <w:rPr>
          <w:rFonts w:ascii="Times New Roman" w:hAnsi="Times New Roman" w:cs="Times New Roman"/>
          <w:sz w:val="28"/>
          <w:szCs w:val="28"/>
          <w:lang w:val="en-US"/>
        </w:rPr>
        <w:t xml:space="preserve">t, c, </w:t>
      </w:r>
      <w:proofErr w:type="spellStart"/>
      <w:r w:rsidRPr="00397034">
        <w:rPr>
          <w:rFonts w:ascii="Times New Roman" w:hAnsi="Times New Roman" w:cs="Times New Roman"/>
          <w:sz w:val="28"/>
          <w:szCs w:val="28"/>
          <w:lang w:val="en-US"/>
        </w:rPr>
        <w:t>i</w:t>
      </w:r>
      <w:proofErr w:type="spellEnd"/>
      <w:r w:rsidRPr="00397034">
        <w:rPr>
          <w:rFonts w:ascii="Times New Roman" w:hAnsi="Times New Roman" w:cs="Times New Roman"/>
          <w:sz w:val="28"/>
          <w:szCs w:val="28"/>
          <w:lang w:val="en-US"/>
        </w:rPr>
        <w:t xml:space="preserve">, k, </w:t>
      </w:r>
      <w:r w:rsidRPr="00397034">
        <w:rPr>
          <w:rFonts w:ascii="Times New Roman" w:hAnsi="Times New Roman" w:cs="Times New Roman"/>
          <w:sz w:val="28"/>
          <w:szCs w:val="28"/>
        </w:rPr>
        <w:t>α</w:t>
      </w:r>
      <w:proofErr w:type="spellStart"/>
      <w:r w:rsidRPr="00397034">
        <w:rPr>
          <w:rFonts w:ascii="Times New Roman" w:hAnsi="Times New Roman" w:cs="Times New Roman"/>
          <w:sz w:val="28"/>
          <w:szCs w:val="28"/>
          <w:lang w:val="en-US"/>
        </w:rPr>
        <w:t>i</w:t>
      </w:r>
      <w:proofErr w:type="spellEnd"/>
      <w:r w:rsidRPr="00397034">
        <w:rPr>
          <w:rFonts w:ascii="Times New Roman" w:hAnsi="Times New Roman" w:cs="Times New Roman"/>
          <w:sz w:val="28"/>
          <w:szCs w:val="28"/>
          <w:lang w:val="en-US"/>
        </w:rPr>
        <w:t xml:space="preserve">, pi, </w:t>
      </w:r>
      <w:r w:rsidRPr="00397034">
        <w:rPr>
          <w:rFonts w:ascii="Times New Roman" w:hAnsi="Times New Roman" w:cs="Times New Roman"/>
          <w:sz w:val="28"/>
          <w:szCs w:val="28"/>
        </w:rPr>
        <w:t>α</w:t>
      </w:r>
      <w:r w:rsidRPr="00397034">
        <w:rPr>
          <w:rFonts w:ascii="Times New Roman" w:hAnsi="Times New Roman" w:cs="Times New Roman"/>
          <w:sz w:val="28"/>
          <w:szCs w:val="28"/>
          <w:lang w:val="en-US"/>
        </w:rPr>
        <w:t xml:space="preserve">0, p0, </w:t>
      </w:r>
      <w:proofErr w:type="spellStart"/>
      <w:r w:rsidRPr="00397034">
        <w:rPr>
          <w:rFonts w:ascii="Times New Roman" w:hAnsi="Times New Roman" w:cs="Times New Roman"/>
          <w:sz w:val="28"/>
          <w:szCs w:val="28"/>
          <w:lang w:val="en-US"/>
        </w:rPr>
        <w:t>Sp</w:t>
      </w:r>
      <w:proofErr w:type="spellEnd"/>
      <w:r w:rsidRPr="00397034">
        <w:rPr>
          <w:rFonts w:ascii="Times New Roman" w:hAnsi="Times New Roman" w:cs="Times New Roman"/>
          <w:sz w:val="28"/>
          <w:szCs w:val="28"/>
          <w:lang w:val="en-US"/>
        </w:rPr>
        <w:t xml:space="preserve">, </w:t>
      </w:r>
      <w:proofErr w:type="spellStart"/>
      <w:r w:rsidRPr="00397034">
        <w:rPr>
          <w:rFonts w:ascii="Times New Roman" w:hAnsi="Times New Roman" w:cs="Times New Roman"/>
          <w:sz w:val="28"/>
          <w:szCs w:val="28"/>
          <w:lang w:val="en-US"/>
        </w:rPr>
        <w:t>dS</w:t>
      </w:r>
      <w:proofErr w:type="spellEnd"/>
      <w:r w:rsidRPr="00397034">
        <w:rPr>
          <w:rFonts w:ascii="Times New Roman" w:hAnsi="Times New Roman" w:cs="Times New Roman"/>
          <w:sz w:val="28"/>
          <w:szCs w:val="28"/>
          <w:lang w:val="en-US"/>
        </w:rPr>
        <w:t>, R, up0t, pp0t, L)</w:t>
      </w: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proofErr w:type="spellStart"/>
      <w:r w:rsidRPr="00397034">
        <w:rPr>
          <w:rFonts w:ascii="Times New Roman" w:hAnsi="Times New Roman" w:cs="Times New Roman"/>
          <w:sz w:val="28"/>
          <w:szCs w:val="28"/>
        </w:rPr>
        <w:t>document.write</w:t>
      </w:r>
      <w:proofErr w:type="spellEnd"/>
      <w:r w:rsidRPr="00397034">
        <w:rPr>
          <w:rFonts w:ascii="Times New Roman" w:hAnsi="Times New Roman" w:cs="Times New Roman"/>
          <w:sz w:val="28"/>
          <w:szCs w:val="28"/>
        </w:rPr>
        <w:t>("Число тактов равно: " + t + "&lt;</w:t>
      </w:r>
      <w:proofErr w:type="spellStart"/>
      <w:r w:rsidRPr="00397034">
        <w:rPr>
          <w:rFonts w:ascii="Times New Roman" w:hAnsi="Times New Roman" w:cs="Times New Roman"/>
          <w:sz w:val="28"/>
          <w:szCs w:val="28"/>
        </w:rPr>
        <w:t>br</w:t>
      </w:r>
      <w:proofErr w:type="spellEnd"/>
      <w:r w:rsidRPr="00397034">
        <w:rPr>
          <w:rFonts w:ascii="Times New Roman" w:hAnsi="Times New Roman" w:cs="Times New Roman"/>
          <w:sz w:val="28"/>
          <w:szCs w:val="28"/>
        </w:rPr>
        <w:t xml:space="preserve"> /&gt;");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r>
      <w:proofErr w:type="spellStart"/>
      <w:r w:rsidRPr="00397034">
        <w:rPr>
          <w:rFonts w:ascii="Times New Roman" w:hAnsi="Times New Roman" w:cs="Times New Roman"/>
          <w:sz w:val="28"/>
          <w:szCs w:val="28"/>
        </w:rPr>
        <w:t>document.write</w:t>
      </w:r>
      <w:proofErr w:type="spellEnd"/>
      <w:r w:rsidRPr="00397034">
        <w:rPr>
          <w:rFonts w:ascii="Times New Roman" w:hAnsi="Times New Roman" w:cs="Times New Roman"/>
          <w:sz w:val="28"/>
          <w:szCs w:val="28"/>
        </w:rPr>
        <w:t>("Число поршневых колец: " + k + "&lt;</w:t>
      </w:r>
      <w:proofErr w:type="spellStart"/>
      <w:r w:rsidRPr="00397034">
        <w:rPr>
          <w:rFonts w:ascii="Times New Roman" w:hAnsi="Times New Roman" w:cs="Times New Roman"/>
          <w:sz w:val="28"/>
          <w:szCs w:val="28"/>
        </w:rPr>
        <w:t>br</w:t>
      </w:r>
      <w:proofErr w:type="spellEnd"/>
      <w:r w:rsidRPr="00397034">
        <w:rPr>
          <w:rFonts w:ascii="Times New Roman" w:hAnsi="Times New Roman" w:cs="Times New Roman"/>
          <w:sz w:val="28"/>
          <w:szCs w:val="28"/>
        </w:rPr>
        <w:t xml:space="preserve"> /&gt;");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r>
      <w:proofErr w:type="spellStart"/>
      <w:r w:rsidRPr="00397034">
        <w:rPr>
          <w:rFonts w:ascii="Times New Roman" w:hAnsi="Times New Roman" w:cs="Times New Roman"/>
          <w:sz w:val="28"/>
          <w:szCs w:val="28"/>
        </w:rPr>
        <w:t>document.write</w:t>
      </w:r>
      <w:proofErr w:type="spellEnd"/>
      <w:r w:rsidRPr="00397034">
        <w:rPr>
          <w:rFonts w:ascii="Times New Roman" w:hAnsi="Times New Roman" w:cs="Times New Roman"/>
          <w:sz w:val="28"/>
          <w:szCs w:val="28"/>
        </w:rPr>
        <w:t>("Длина шатуна двигателя: " + L + "&lt;</w:t>
      </w:r>
      <w:proofErr w:type="spellStart"/>
      <w:r w:rsidRPr="00397034">
        <w:rPr>
          <w:rFonts w:ascii="Times New Roman" w:hAnsi="Times New Roman" w:cs="Times New Roman"/>
          <w:sz w:val="28"/>
          <w:szCs w:val="28"/>
        </w:rPr>
        <w:t>br</w:t>
      </w:r>
      <w:proofErr w:type="spellEnd"/>
      <w:r w:rsidRPr="00397034">
        <w:rPr>
          <w:rFonts w:ascii="Times New Roman" w:hAnsi="Times New Roman" w:cs="Times New Roman"/>
          <w:sz w:val="28"/>
          <w:szCs w:val="28"/>
        </w:rPr>
        <w:t xml:space="preserve"> /&gt;");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proofErr w:type="spellStart"/>
      <w:r w:rsidRPr="00397034">
        <w:rPr>
          <w:rFonts w:ascii="Times New Roman" w:hAnsi="Times New Roman" w:cs="Times New Roman"/>
          <w:sz w:val="28"/>
          <w:szCs w:val="28"/>
        </w:rPr>
        <w:t>if</w:t>
      </w:r>
      <w:proofErr w:type="spellEnd"/>
      <w:r w:rsidRPr="00397034">
        <w:rPr>
          <w:rFonts w:ascii="Times New Roman" w:hAnsi="Times New Roman" w:cs="Times New Roman"/>
          <w:sz w:val="28"/>
          <w:szCs w:val="28"/>
        </w:rPr>
        <w:t xml:space="preserve"> (i == 0)</w:t>
      </w:r>
      <w:r w:rsidRPr="00397034">
        <w:rPr>
          <w:rFonts w:ascii="Times New Roman" w:hAnsi="Times New Roman" w:cs="Times New Roman"/>
          <w:sz w:val="28"/>
          <w:szCs w:val="28"/>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t>up0t = αi;</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r>
      <w:proofErr w:type="spellStart"/>
      <w:r w:rsidRPr="00397034">
        <w:rPr>
          <w:rFonts w:ascii="Times New Roman" w:hAnsi="Times New Roman" w:cs="Times New Roman"/>
          <w:sz w:val="28"/>
          <w:szCs w:val="28"/>
        </w:rPr>
        <w:t>document.write</w:t>
      </w:r>
      <w:proofErr w:type="spellEnd"/>
      <w:r w:rsidRPr="00397034">
        <w:rPr>
          <w:rFonts w:ascii="Times New Roman" w:hAnsi="Times New Roman" w:cs="Times New Roman"/>
          <w:sz w:val="28"/>
          <w:szCs w:val="28"/>
        </w:rPr>
        <w:t xml:space="preserve">("Отсортированное </w:t>
      </w:r>
      <w:proofErr w:type="spellStart"/>
      <w:r w:rsidRPr="00397034">
        <w:rPr>
          <w:rFonts w:ascii="Times New Roman" w:hAnsi="Times New Roman" w:cs="Times New Roman"/>
          <w:sz w:val="28"/>
          <w:szCs w:val="28"/>
        </w:rPr>
        <w:t>значени</w:t>
      </w:r>
      <w:proofErr w:type="spellEnd"/>
      <w:r w:rsidRPr="00397034">
        <w:rPr>
          <w:rFonts w:ascii="Times New Roman" w:hAnsi="Times New Roman" w:cs="Times New Roman"/>
          <w:sz w:val="28"/>
          <w:szCs w:val="28"/>
        </w:rPr>
        <w:t xml:space="preserve"> угла ПКВ: " + αi +"&lt;</w:t>
      </w:r>
      <w:proofErr w:type="spellStart"/>
      <w:r w:rsidRPr="00397034">
        <w:rPr>
          <w:rFonts w:ascii="Times New Roman" w:hAnsi="Times New Roman" w:cs="Times New Roman"/>
          <w:sz w:val="28"/>
          <w:szCs w:val="28"/>
        </w:rPr>
        <w:t>br</w:t>
      </w:r>
      <w:proofErr w:type="spellEnd"/>
      <w:r w:rsidRPr="00397034">
        <w:rPr>
          <w:rFonts w:ascii="Times New Roman" w:hAnsi="Times New Roman" w:cs="Times New Roman"/>
          <w:sz w:val="28"/>
          <w:szCs w:val="28"/>
        </w:rPr>
        <w:t xml:space="preserve"> /&gt;");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t xml:space="preserve">pp0t = </w:t>
      </w:r>
      <w:proofErr w:type="spellStart"/>
      <w:r w:rsidRPr="00397034">
        <w:rPr>
          <w:rFonts w:ascii="Times New Roman" w:hAnsi="Times New Roman" w:cs="Times New Roman"/>
          <w:sz w:val="28"/>
          <w:szCs w:val="28"/>
        </w:rPr>
        <w:t>pi</w:t>
      </w:r>
      <w:proofErr w:type="spellEnd"/>
      <w:r w:rsidRPr="00397034">
        <w:rPr>
          <w:rFonts w:ascii="Times New Roman" w:hAnsi="Times New Roman" w:cs="Times New Roman"/>
          <w:sz w:val="28"/>
          <w:szCs w:val="28"/>
        </w:rPr>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r>
      <w:proofErr w:type="spellStart"/>
      <w:proofErr w:type="gramStart"/>
      <w:r w:rsidRPr="00397034">
        <w:rPr>
          <w:rFonts w:ascii="Times New Roman" w:hAnsi="Times New Roman" w:cs="Times New Roman"/>
          <w:sz w:val="28"/>
          <w:szCs w:val="28"/>
        </w:rPr>
        <w:t>document.write</w:t>
      </w:r>
      <w:proofErr w:type="spellEnd"/>
      <w:proofErr w:type="gramEnd"/>
      <w:r w:rsidRPr="00397034">
        <w:rPr>
          <w:rFonts w:ascii="Times New Roman" w:hAnsi="Times New Roman" w:cs="Times New Roman"/>
          <w:sz w:val="28"/>
          <w:szCs w:val="28"/>
        </w:rPr>
        <w:t xml:space="preserve">("Отсортированное значение  индикаторного давления: " + </w:t>
      </w:r>
      <w:proofErr w:type="spellStart"/>
      <w:r w:rsidRPr="00397034">
        <w:rPr>
          <w:rFonts w:ascii="Times New Roman" w:hAnsi="Times New Roman" w:cs="Times New Roman"/>
          <w:sz w:val="28"/>
          <w:szCs w:val="28"/>
        </w:rPr>
        <w:t>pi</w:t>
      </w:r>
      <w:proofErr w:type="spellEnd"/>
      <w:r w:rsidRPr="00397034">
        <w:rPr>
          <w:rFonts w:ascii="Times New Roman" w:hAnsi="Times New Roman" w:cs="Times New Roman"/>
          <w:sz w:val="28"/>
          <w:szCs w:val="28"/>
        </w:rPr>
        <w:t xml:space="preserve"> +"&lt;</w:t>
      </w:r>
      <w:proofErr w:type="spellStart"/>
      <w:r w:rsidRPr="00397034">
        <w:rPr>
          <w:rFonts w:ascii="Times New Roman" w:hAnsi="Times New Roman" w:cs="Times New Roman"/>
          <w:sz w:val="28"/>
          <w:szCs w:val="28"/>
        </w:rPr>
        <w:t>br</w:t>
      </w:r>
      <w:proofErr w:type="spellEnd"/>
      <w:r w:rsidRPr="00397034">
        <w:rPr>
          <w:rFonts w:ascii="Times New Roman" w:hAnsi="Times New Roman" w:cs="Times New Roman"/>
          <w:sz w:val="28"/>
          <w:szCs w:val="28"/>
        </w:rPr>
        <w:t xml:space="preserve"> /&gt;");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t>c += 1;</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r>
      <w:proofErr w:type="spellStart"/>
      <w:r w:rsidRPr="00397034">
        <w:rPr>
          <w:rFonts w:ascii="Times New Roman" w:hAnsi="Times New Roman" w:cs="Times New Roman"/>
          <w:sz w:val="28"/>
          <w:szCs w:val="28"/>
        </w:rPr>
        <w:t>document.write</w:t>
      </w:r>
      <w:proofErr w:type="spellEnd"/>
      <w:r w:rsidRPr="00397034">
        <w:rPr>
          <w:rFonts w:ascii="Times New Roman" w:hAnsi="Times New Roman" w:cs="Times New Roman"/>
          <w:sz w:val="28"/>
          <w:szCs w:val="28"/>
        </w:rPr>
        <w:t>("Число точек цилиндра равно: " + c + "&lt;</w:t>
      </w:r>
      <w:proofErr w:type="spellStart"/>
      <w:r w:rsidRPr="00397034">
        <w:rPr>
          <w:rFonts w:ascii="Times New Roman" w:hAnsi="Times New Roman" w:cs="Times New Roman"/>
          <w:sz w:val="28"/>
          <w:szCs w:val="28"/>
        </w:rPr>
        <w:t>br</w:t>
      </w:r>
      <w:proofErr w:type="spellEnd"/>
      <w:r w:rsidRPr="00397034">
        <w:rPr>
          <w:rFonts w:ascii="Times New Roman" w:hAnsi="Times New Roman" w:cs="Times New Roman"/>
          <w:sz w:val="28"/>
          <w:szCs w:val="28"/>
        </w:rPr>
        <w:t xml:space="preserve"> /&gt;");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t>i += 1;</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r>
      <w:proofErr w:type="spellStart"/>
      <w:r w:rsidRPr="00397034">
        <w:rPr>
          <w:rFonts w:ascii="Times New Roman" w:hAnsi="Times New Roman" w:cs="Times New Roman"/>
          <w:sz w:val="28"/>
          <w:szCs w:val="28"/>
        </w:rPr>
        <w:t>document.write</w:t>
      </w:r>
      <w:proofErr w:type="spellEnd"/>
      <w:r w:rsidRPr="00397034">
        <w:rPr>
          <w:rFonts w:ascii="Times New Roman" w:hAnsi="Times New Roman" w:cs="Times New Roman"/>
          <w:sz w:val="28"/>
          <w:szCs w:val="28"/>
        </w:rPr>
        <w:t>("Число значений из теплового расчета равно: " + i + "&lt;</w:t>
      </w:r>
      <w:proofErr w:type="spellStart"/>
      <w:r w:rsidRPr="00397034">
        <w:rPr>
          <w:rFonts w:ascii="Times New Roman" w:hAnsi="Times New Roman" w:cs="Times New Roman"/>
          <w:sz w:val="28"/>
          <w:szCs w:val="28"/>
        </w:rPr>
        <w:t>br</w:t>
      </w:r>
      <w:proofErr w:type="spellEnd"/>
      <w:r w:rsidRPr="00397034">
        <w:rPr>
          <w:rFonts w:ascii="Times New Roman" w:hAnsi="Times New Roman" w:cs="Times New Roman"/>
          <w:sz w:val="28"/>
          <w:szCs w:val="28"/>
        </w:rPr>
        <w:t xml:space="preserve"> </w:t>
      </w:r>
      <w:r w:rsidRPr="00397034">
        <w:rPr>
          <w:rFonts w:ascii="Times New Roman" w:hAnsi="Times New Roman" w:cs="Times New Roman"/>
          <w:sz w:val="28"/>
          <w:szCs w:val="28"/>
        </w:rPr>
        <w:lastRenderedPageBreak/>
        <w:t>/&gt;");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proofErr w:type="gramStart"/>
      <w:r w:rsidRPr="00397034">
        <w:rPr>
          <w:rFonts w:ascii="Times New Roman" w:hAnsi="Times New Roman" w:cs="Times New Roman"/>
          <w:sz w:val="28"/>
          <w:szCs w:val="28"/>
          <w:lang w:val="en-US"/>
        </w:rPr>
        <w:t>if(</w:t>
      </w:r>
      <w:proofErr w:type="spellStart"/>
      <w:proofErr w:type="gramEnd"/>
      <w:r w:rsidRPr="00397034">
        <w:rPr>
          <w:rFonts w:ascii="Times New Roman" w:hAnsi="Times New Roman" w:cs="Times New Roman"/>
          <w:sz w:val="28"/>
          <w:szCs w:val="28"/>
          <w:lang w:val="en-US"/>
        </w:rPr>
        <w:t>i</w:t>
      </w:r>
      <w:proofErr w:type="spellEnd"/>
      <w:r w:rsidRPr="00397034">
        <w:rPr>
          <w:rFonts w:ascii="Times New Roman" w:hAnsi="Times New Roman" w:cs="Times New Roman"/>
          <w:sz w:val="28"/>
          <w:szCs w:val="28"/>
          <w:lang w:val="en-US"/>
        </w:rPr>
        <w:t xml:space="preserve"> &lt; count)</w:t>
      </w: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proofErr w:type="spellStart"/>
      <w:proofErr w:type="gramStart"/>
      <w:r w:rsidRPr="00397034">
        <w:rPr>
          <w:rFonts w:ascii="Times New Roman" w:hAnsi="Times New Roman" w:cs="Times New Roman"/>
          <w:sz w:val="28"/>
          <w:szCs w:val="28"/>
          <w:lang w:val="en-US"/>
        </w:rPr>
        <w:t>ugolPKV</w:t>
      </w:r>
      <w:proofErr w:type="spellEnd"/>
      <w:r w:rsidRPr="00397034">
        <w:rPr>
          <w:rFonts w:ascii="Times New Roman" w:hAnsi="Times New Roman" w:cs="Times New Roman"/>
          <w:sz w:val="28"/>
          <w:szCs w:val="28"/>
          <w:lang w:val="en-US"/>
        </w:rPr>
        <w:t>(</w:t>
      </w:r>
      <w:proofErr w:type="gramEnd"/>
      <w:r w:rsidRPr="00397034">
        <w:rPr>
          <w:rFonts w:ascii="Times New Roman" w:hAnsi="Times New Roman" w:cs="Times New Roman"/>
          <w:sz w:val="28"/>
          <w:szCs w:val="28"/>
          <w:lang w:val="en-US"/>
        </w:rPr>
        <w:t xml:space="preserve">c, </w:t>
      </w:r>
      <w:proofErr w:type="spellStart"/>
      <w:r w:rsidRPr="00397034">
        <w:rPr>
          <w:rFonts w:ascii="Times New Roman" w:hAnsi="Times New Roman" w:cs="Times New Roman"/>
          <w:sz w:val="28"/>
          <w:szCs w:val="28"/>
          <w:lang w:val="en-US"/>
        </w:rPr>
        <w:t>i</w:t>
      </w:r>
      <w:proofErr w:type="spellEnd"/>
      <w:r w:rsidRPr="00397034">
        <w:rPr>
          <w:rFonts w:ascii="Times New Roman" w:hAnsi="Times New Roman" w:cs="Times New Roman"/>
          <w:sz w:val="28"/>
          <w:szCs w:val="28"/>
          <w:lang w:val="en-US"/>
        </w:rPr>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rPr>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proofErr w:type="spellStart"/>
      <w:r w:rsidRPr="00397034">
        <w:rPr>
          <w:rFonts w:ascii="Times New Roman" w:hAnsi="Times New Roman" w:cs="Times New Roman"/>
          <w:sz w:val="28"/>
          <w:szCs w:val="28"/>
        </w:rPr>
        <w:t>else</w:t>
      </w:r>
      <w:proofErr w:type="spellEnd"/>
      <w:r w:rsidRPr="00397034">
        <w:rPr>
          <w:rFonts w:ascii="Times New Roman" w:hAnsi="Times New Roman" w:cs="Times New Roman"/>
          <w:sz w:val="28"/>
          <w:szCs w:val="28"/>
        </w:rPr>
        <w:t xml:space="preserve"> {</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proofErr w:type="spellStart"/>
      <w:r w:rsidRPr="00397034">
        <w:rPr>
          <w:rFonts w:ascii="Times New Roman" w:hAnsi="Times New Roman" w:cs="Times New Roman"/>
          <w:sz w:val="28"/>
          <w:szCs w:val="28"/>
        </w:rPr>
        <w:t>document.write</w:t>
      </w:r>
      <w:proofErr w:type="spellEnd"/>
      <w:r w:rsidRPr="00397034">
        <w:rPr>
          <w:rFonts w:ascii="Times New Roman" w:hAnsi="Times New Roman" w:cs="Times New Roman"/>
          <w:sz w:val="28"/>
          <w:szCs w:val="28"/>
        </w:rPr>
        <w:t xml:space="preserve">("Итог по изношенности при" + </w:t>
      </w:r>
      <w:proofErr w:type="spellStart"/>
      <w:r w:rsidRPr="00397034">
        <w:rPr>
          <w:rFonts w:ascii="Times New Roman" w:hAnsi="Times New Roman" w:cs="Times New Roman"/>
          <w:sz w:val="28"/>
          <w:szCs w:val="28"/>
        </w:rPr>
        <w:t>count</w:t>
      </w:r>
      <w:proofErr w:type="spellEnd"/>
      <w:r w:rsidRPr="00397034">
        <w:rPr>
          <w:rFonts w:ascii="Times New Roman" w:hAnsi="Times New Roman" w:cs="Times New Roman"/>
          <w:sz w:val="28"/>
          <w:szCs w:val="28"/>
        </w:rPr>
        <w:t xml:space="preserve"> + " строк(ах) в файле теплового расчета для угла ПКВ и индикаторного давления");</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lang w:val="en-US"/>
        </w:rPr>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t>else</w:t>
      </w: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if (</w:t>
      </w:r>
      <w:proofErr w:type="spellStart"/>
      <w:r w:rsidRPr="00397034">
        <w:rPr>
          <w:rFonts w:ascii="Times New Roman" w:hAnsi="Times New Roman" w:cs="Times New Roman"/>
          <w:sz w:val="28"/>
          <w:szCs w:val="28"/>
          <w:lang w:val="en-US"/>
        </w:rPr>
        <w:t>i</w:t>
      </w:r>
      <w:proofErr w:type="spellEnd"/>
      <w:r w:rsidRPr="00397034">
        <w:rPr>
          <w:rFonts w:ascii="Times New Roman" w:hAnsi="Times New Roman" w:cs="Times New Roman"/>
          <w:sz w:val="28"/>
          <w:szCs w:val="28"/>
          <w:lang w:val="en-US"/>
        </w:rPr>
        <w:t xml:space="preserve"> = count - 1)</w:t>
      </w: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 xml:space="preserve">p0t = </w:t>
      </w:r>
      <w:r w:rsidRPr="00397034">
        <w:rPr>
          <w:rFonts w:ascii="Times New Roman" w:hAnsi="Times New Roman" w:cs="Times New Roman"/>
          <w:sz w:val="28"/>
          <w:szCs w:val="28"/>
        </w:rPr>
        <w:t>α</w:t>
      </w:r>
      <w:proofErr w:type="spellStart"/>
      <w:r w:rsidRPr="00397034">
        <w:rPr>
          <w:rFonts w:ascii="Times New Roman" w:hAnsi="Times New Roman" w:cs="Times New Roman"/>
          <w:sz w:val="28"/>
          <w:szCs w:val="28"/>
          <w:lang w:val="en-US"/>
        </w:rPr>
        <w:t>i</w:t>
      </w:r>
      <w:proofErr w:type="spellEnd"/>
      <w:r w:rsidRPr="00397034">
        <w:rPr>
          <w:rFonts w:ascii="Times New Roman" w:hAnsi="Times New Roman" w:cs="Times New Roman"/>
          <w:sz w:val="28"/>
          <w:szCs w:val="28"/>
          <w:lang w:val="en-US"/>
        </w:rPr>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proofErr w:type="spellStart"/>
      <w:r w:rsidRPr="00397034">
        <w:rPr>
          <w:rFonts w:ascii="Times New Roman" w:hAnsi="Times New Roman" w:cs="Times New Roman"/>
          <w:sz w:val="28"/>
          <w:szCs w:val="28"/>
        </w:rPr>
        <w:t>document.write</w:t>
      </w:r>
      <w:proofErr w:type="spellEnd"/>
      <w:r w:rsidRPr="00397034">
        <w:rPr>
          <w:rFonts w:ascii="Times New Roman" w:hAnsi="Times New Roman" w:cs="Times New Roman"/>
          <w:sz w:val="28"/>
          <w:szCs w:val="28"/>
        </w:rPr>
        <w:t xml:space="preserve">("Отсортированное </w:t>
      </w:r>
      <w:proofErr w:type="spellStart"/>
      <w:r w:rsidRPr="00397034">
        <w:rPr>
          <w:rFonts w:ascii="Times New Roman" w:hAnsi="Times New Roman" w:cs="Times New Roman"/>
          <w:sz w:val="28"/>
          <w:szCs w:val="28"/>
        </w:rPr>
        <w:t>значени</w:t>
      </w:r>
      <w:proofErr w:type="spellEnd"/>
      <w:r w:rsidRPr="00397034">
        <w:rPr>
          <w:rFonts w:ascii="Times New Roman" w:hAnsi="Times New Roman" w:cs="Times New Roman"/>
          <w:sz w:val="28"/>
          <w:szCs w:val="28"/>
        </w:rPr>
        <w:t xml:space="preserve"> угла ПКВ: " + αi +"&lt;</w:t>
      </w:r>
      <w:proofErr w:type="spellStart"/>
      <w:r w:rsidRPr="00397034">
        <w:rPr>
          <w:rFonts w:ascii="Times New Roman" w:hAnsi="Times New Roman" w:cs="Times New Roman"/>
          <w:sz w:val="28"/>
          <w:szCs w:val="28"/>
        </w:rPr>
        <w:t>br</w:t>
      </w:r>
      <w:proofErr w:type="spellEnd"/>
      <w:r w:rsidRPr="00397034">
        <w:rPr>
          <w:rFonts w:ascii="Times New Roman" w:hAnsi="Times New Roman" w:cs="Times New Roman"/>
          <w:sz w:val="28"/>
          <w:szCs w:val="28"/>
        </w:rPr>
        <w:t xml:space="preserve"> /&gt;");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t xml:space="preserve">pp0t = </w:t>
      </w:r>
      <w:proofErr w:type="spellStart"/>
      <w:r w:rsidRPr="00397034">
        <w:rPr>
          <w:rFonts w:ascii="Times New Roman" w:hAnsi="Times New Roman" w:cs="Times New Roman"/>
          <w:sz w:val="28"/>
          <w:szCs w:val="28"/>
        </w:rPr>
        <w:t>pi</w:t>
      </w:r>
      <w:proofErr w:type="spellEnd"/>
      <w:r w:rsidRPr="00397034">
        <w:rPr>
          <w:rFonts w:ascii="Times New Roman" w:hAnsi="Times New Roman" w:cs="Times New Roman"/>
          <w:sz w:val="28"/>
          <w:szCs w:val="28"/>
        </w:rPr>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proofErr w:type="spellStart"/>
      <w:proofErr w:type="gramStart"/>
      <w:r w:rsidRPr="00397034">
        <w:rPr>
          <w:rFonts w:ascii="Times New Roman" w:hAnsi="Times New Roman" w:cs="Times New Roman"/>
          <w:sz w:val="28"/>
          <w:szCs w:val="28"/>
        </w:rPr>
        <w:t>document.write</w:t>
      </w:r>
      <w:proofErr w:type="spellEnd"/>
      <w:proofErr w:type="gramEnd"/>
      <w:r w:rsidRPr="00397034">
        <w:rPr>
          <w:rFonts w:ascii="Times New Roman" w:hAnsi="Times New Roman" w:cs="Times New Roman"/>
          <w:sz w:val="28"/>
          <w:szCs w:val="28"/>
        </w:rPr>
        <w:t xml:space="preserve">("Отсортированное значение  индикаторного давления: " + </w:t>
      </w:r>
      <w:proofErr w:type="spellStart"/>
      <w:r w:rsidRPr="00397034">
        <w:rPr>
          <w:rFonts w:ascii="Times New Roman" w:hAnsi="Times New Roman" w:cs="Times New Roman"/>
          <w:sz w:val="28"/>
          <w:szCs w:val="28"/>
        </w:rPr>
        <w:t>pi</w:t>
      </w:r>
      <w:proofErr w:type="spellEnd"/>
      <w:r w:rsidRPr="00397034">
        <w:rPr>
          <w:rFonts w:ascii="Times New Roman" w:hAnsi="Times New Roman" w:cs="Times New Roman"/>
          <w:sz w:val="28"/>
          <w:szCs w:val="28"/>
        </w:rPr>
        <w:t xml:space="preserve"> +"&lt;</w:t>
      </w:r>
      <w:proofErr w:type="spellStart"/>
      <w:r w:rsidRPr="00397034">
        <w:rPr>
          <w:rFonts w:ascii="Times New Roman" w:hAnsi="Times New Roman" w:cs="Times New Roman"/>
          <w:sz w:val="28"/>
          <w:szCs w:val="28"/>
        </w:rPr>
        <w:t>br</w:t>
      </w:r>
      <w:proofErr w:type="spellEnd"/>
      <w:r w:rsidRPr="00397034">
        <w:rPr>
          <w:rFonts w:ascii="Times New Roman" w:hAnsi="Times New Roman" w:cs="Times New Roman"/>
          <w:sz w:val="28"/>
          <w:szCs w:val="28"/>
        </w:rPr>
        <w:t xml:space="preserve"> /&gt;");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t>i += 1;</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proofErr w:type="spellStart"/>
      <w:r w:rsidRPr="00397034">
        <w:rPr>
          <w:rFonts w:ascii="Times New Roman" w:hAnsi="Times New Roman" w:cs="Times New Roman"/>
          <w:sz w:val="28"/>
          <w:szCs w:val="28"/>
        </w:rPr>
        <w:t>document.write</w:t>
      </w:r>
      <w:proofErr w:type="spellEnd"/>
      <w:r w:rsidRPr="00397034">
        <w:rPr>
          <w:rFonts w:ascii="Times New Roman" w:hAnsi="Times New Roman" w:cs="Times New Roman"/>
          <w:sz w:val="28"/>
          <w:szCs w:val="28"/>
        </w:rPr>
        <w:t>("Число значений из теплового расчета: " + i +"&lt;</w:t>
      </w:r>
      <w:proofErr w:type="spellStart"/>
      <w:r w:rsidRPr="00397034">
        <w:rPr>
          <w:rFonts w:ascii="Times New Roman" w:hAnsi="Times New Roman" w:cs="Times New Roman"/>
          <w:sz w:val="28"/>
          <w:szCs w:val="28"/>
        </w:rPr>
        <w:t>br</w:t>
      </w:r>
      <w:proofErr w:type="spellEnd"/>
      <w:r w:rsidRPr="00397034">
        <w:rPr>
          <w:rFonts w:ascii="Times New Roman" w:hAnsi="Times New Roman" w:cs="Times New Roman"/>
          <w:sz w:val="28"/>
          <w:szCs w:val="28"/>
        </w:rPr>
        <w:t xml:space="preserve"> /&gt;");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proofErr w:type="gramStart"/>
      <w:r w:rsidRPr="00397034">
        <w:rPr>
          <w:rFonts w:ascii="Times New Roman" w:hAnsi="Times New Roman" w:cs="Times New Roman"/>
          <w:sz w:val="28"/>
          <w:szCs w:val="28"/>
          <w:lang w:val="en-US"/>
        </w:rPr>
        <w:t>if(</w:t>
      </w:r>
      <w:proofErr w:type="spellStart"/>
      <w:proofErr w:type="gramEnd"/>
      <w:r w:rsidRPr="00397034">
        <w:rPr>
          <w:rFonts w:ascii="Times New Roman" w:hAnsi="Times New Roman" w:cs="Times New Roman"/>
          <w:sz w:val="28"/>
          <w:szCs w:val="28"/>
          <w:lang w:val="en-US"/>
        </w:rPr>
        <w:t>i</w:t>
      </w:r>
      <w:proofErr w:type="spellEnd"/>
      <w:r w:rsidRPr="00397034">
        <w:rPr>
          <w:rFonts w:ascii="Times New Roman" w:hAnsi="Times New Roman" w:cs="Times New Roman"/>
          <w:sz w:val="28"/>
          <w:szCs w:val="28"/>
          <w:lang w:val="en-US"/>
        </w:rPr>
        <w:t xml:space="preserve"> &lt; count)</w:t>
      </w: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proofErr w:type="spellStart"/>
      <w:proofErr w:type="gramStart"/>
      <w:r w:rsidRPr="00397034">
        <w:rPr>
          <w:rFonts w:ascii="Times New Roman" w:hAnsi="Times New Roman" w:cs="Times New Roman"/>
          <w:sz w:val="28"/>
          <w:szCs w:val="28"/>
          <w:lang w:val="en-US"/>
        </w:rPr>
        <w:t>ugolPKV</w:t>
      </w:r>
      <w:proofErr w:type="spellEnd"/>
      <w:r w:rsidRPr="00397034">
        <w:rPr>
          <w:rFonts w:ascii="Times New Roman" w:hAnsi="Times New Roman" w:cs="Times New Roman"/>
          <w:sz w:val="28"/>
          <w:szCs w:val="28"/>
          <w:lang w:val="en-US"/>
        </w:rPr>
        <w:t>(</w:t>
      </w:r>
      <w:proofErr w:type="gramEnd"/>
      <w:r w:rsidRPr="00397034">
        <w:rPr>
          <w:rFonts w:ascii="Times New Roman" w:hAnsi="Times New Roman" w:cs="Times New Roman"/>
          <w:sz w:val="28"/>
          <w:szCs w:val="28"/>
          <w:lang w:val="en-US"/>
        </w:rPr>
        <w:t xml:space="preserve">c, </w:t>
      </w:r>
      <w:proofErr w:type="spellStart"/>
      <w:r w:rsidRPr="00397034">
        <w:rPr>
          <w:rFonts w:ascii="Times New Roman" w:hAnsi="Times New Roman" w:cs="Times New Roman"/>
          <w:sz w:val="28"/>
          <w:szCs w:val="28"/>
          <w:lang w:val="en-US"/>
        </w:rPr>
        <w:t>i</w:t>
      </w:r>
      <w:proofErr w:type="spellEnd"/>
      <w:r w:rsidRPr="00397034">
        <w:rPr>
          <w:rFonts w:ascii="Times New Roman" w:hAnsi="Times New Roman" w:cs="Times New Roman"/>
          <w:sz w:val="28"/>
          <w:szCs w:val="28"/>
          <w:lang w:val="en-US"/>
        </w:rPr>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rPr>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proofErr w:type="spellStart"/>
      <w:r w:rsidRPr="00397034">
        <w:rPr>
          <w:rFonts w:ascii="Times New Roman" w:hAnsi="Times New Roman" w:cs="Times New Roman"/>
          <w:sz w:val="28"/>
          <w:szCs w:val="28"/>
        </w:rPr>
        <w:t>else</w:t>
      </w:r>
      <w:proofErr w:type="spellEnd"/>
      <w:r w:rsidRPr="00397034">
        <w:rPr>
          <w:rFonts w:ascii="Times New Roman" w:hAnsi="Times New Roman" w:cs="Times New Roman"/>
          <w:sz w:val="28"/>
          <w:szCs w:val="28"/>
        </w:rPr>
        <w:t xml:space="preserve"> {</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proofErr w:type="spellStart"/>
      <w:r w:rsidRPr="00397034">
        <w:rPr>
          <w:rFonts w:ascii="Times New Roman" w:hAnsi="Times New Roman" w:cs="Times New Roman"/>
          <w:sz w:val="28"/>
          <w:szCs w:val="28"/>
        </w:rPr>
        <w:t>document.write</w:t>
      </w:r>
      <w:proofErr w:type="spellEnd"/>
      <w:r w:rsidRPr="00397034">
        <w:rPr>
          <w:rFonts w:ascii="Times New Roman" w:hAnsi="Times New Roman" w:cs="Times New Roman"/>
          <w:sz w:val="28"/>
          <w:szCs w:val="28"/>
        </w:rPr>
        <w:t xml:space="preserve">("Итог по изношенности при" + </w:t>
      </w:r>
      <w:proofErr w:type="spellStart"/>
      <w:r w:rsidRPr="00397034">
        <w:rPr>
          <w:rFonts w:ascii="Times New Roman" w:hAnsi="Times New Roman" w:cs="Times New Roman"/>
          <w:sz w:val="28"/>
          <w:szCs w:val="28"/>
        </w:rPr>
        <w:t>count</w:t>
      </w:r>
      <w:proofErr w:type="spellEnd"/>
      <w:r w:rsidRPr="00397034">
        <w:rPr>
          <w:rFonts w:ascii="Times New Roman" w:hAnsi="Times New Roman" w:cs="Times New Roman"/>
          <w:sz w:val="28"/>
          <w:szCs w:val="28"/>
        </w:rPr>
        <w:t xml:space="preserve"> + " строк(ах) в файле теплового расчета для угла ПКВ и индикаторного давления" + "&lt;</w:t>
      </w:r>
      <w:proofErr w:type="spellStart"/>
      <w:r w:rsidRPr="00397034">
        <w:rPr>
          <w:rFonts w:ascii="Times New Roman" w:hAnsi="Times New Roman" w:cs="Times New Roman"/>
          <w:sz w:val="28"/>
          <w:szCs w:val="28"/>
        </w:rPr>
        <w:t>br</w:t>
      </w:r>
      <w:proofErr w:type="spellEnd"/>
      <w:r w:rsidRPr="00397034">
        <w:rPr>
          <w:rFonts w:ascii="Times New Roman" w:hAnsi="Times New Roman" w:cs="Times New Roman"/>
          <w:sz w:val="28"/>
          <w:szCs w:val="28"/>
        </w:rPr>
        <w:t xml:space="preserve"> /&gt;");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lang w:val="en-US"/>
        </w:rPr>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else</w:t>
      </w: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lastRenderedPageBreak/>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proofErr w:type="spellStart"/>
      <w:r w:rsidRPr="00397034">
        <w:rPr>
          <w:rFonts w:ascii="Times New Roman" w:hAnsi="Times New Roman" w:cs="Times New Roman"/>
          <w:sz w:val="28"/>
          <w:szCs w:val="28"/>
          <w:lang w:val="en-US"/>
        </w:rPr>
        <w:t>var</w:t>
      </w:r>
      <w:proofErr w:type="spellEnd"/>
      <w:r w:rsidRPr="00397034">
        <w:rPr>
          <w:rFonts w:ascii="Times New Roman" w:hAnsi="Times New Roman" w:cs="Times New Roman"/>
          <w:sz w:val="28"/>
          <w:szCs w:val="28"/>
          <w:lang w:val="en-US"/>
        </w:rPr>
        <w:t xml:space="preserve"> sin</w:t>
      </w:r>
      <w:r w:rsidRPr="00397034">
        <w:rPr>
          <w:rFonts w:ascii="Times New Roman" w:hAnsi="Times New Roman" w:cs="Times New Roman"/>
          <w:sz w:val="28"/>
          <w:szCs w:val="28"/>
        </w:rPr>
        <w:t>α</w:t>
      </w:r>
      <w:proofErr w:type="spellStart"/>
      <w:r w:rsidRPr="00397034">
        <w:rPr>
          <w:rFonts w:ascii="Times New Roman" w:hAnsi="Times New Roman" w:cs="Times New Roman"/>
          <w:sz w:val="28"/>
          <w:szCs w:val="28"/>
          <w:lang w:val="en-US"/>
        </w:rPr>
        <w:t>i</w:t>
      </w:r>
      <w:proofErr w:type="spellEnd"/>
      <w:r w:rsidRPr="00397034">
        <w:rPr>
          <w:rFonts w:ascii="Times New Roman" w:hAnsi="Times New Roman" w:cs="Times New Roman"/>
          <w:sz w:val="28"/>
          <w:szCs w:val="28"/>
          <w:lang w:val="en-US"/>
        </w:rPr>
        <w:t xml:space="preserve"> = </w:t>
      </w:r>
      <w:proofErr w:type="spellStart"/>
      <w:r w:rsidRPr="00397034">
        <w:rPr>
          <w:rFonts w:ascii="Times New Roman" w:hAnsi="Times New Roman" w:cs="Times New Roman"/>
          <w:sz w:val="28"/>
          <w:szCs w:val="28"/>
          <w:lang w:val="en-US"/>
        </w:rPr>
        <w:t>Math.sin</w:t>
      </w:r>
      <w:proofErr w:type="spellEnd"/>
      <w:r w:rsidRPr="00397034">
        <w:rPr>
          <w:rFonts w:ascii="Times New Roman" w:hAnsi="Times New Roman" w:cs="Times New Roman"/>
          <w:sz w:val="28"/>
          <w:szCs w:val="28"/>
          <w:lang w:val="en-US"/>
        </w:rPr>
        <w:t>(</w:t>
      </w:r>
      <w:r w:rsidRPr="00397034">
        <w:rPr>
          <w:rFonts w:ascii="Times New Roman" w:hAnsi="Times New Roman" w:cs="Times New Roman"/>
          <w:sz w:val="28"/>
          <w:szCs w:val="28"/>
        </w:rPr>
        <w:t>α</w:t>
      </w:r>
      <w:proofErr w:type="spellStart"/>
      <w:r w:rsidRPr="00397034">
        <w:rPr>
          <w:rFonts w:ascii="Times New Roman" w:hAnsi="Times New Roman" w:cs="Times New Roman"/>
          <w:sz w:val="28"/>
          <w:szCs w:val="28"/>
          <w:lang w:val="en-US"/>
        </w:rPr>
        <w:t>i</w:t>
      </w:r>
      <w:proofErr w:type="spellEnd"/>
      <w:r w:rsidRPr="00397034">
        <w:rPr>
          <w:rFonts w:ascii="Times New Roman" w:hAnsi="Times New Roman" w:cs="Times New Roman"/>
          <w:sz w:val="28"/>
          <w:szCs w:val="28"/>
          <w:lang w:val="en-US"/>
        </w:rPr>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proofErr w:type="spellStart"/>
      <w:r w:rsidRPr="00397034">
        <w:rPr>
          <w:rFonts w:ascii="Times New Roman" w:hAnsi="Times New Roman" w:cs="Times New Roman"/>
          <w:sz w:val="28"/>
          <w:szCs w:val="28"/>
          <w:lang w:val="en-US"/>
        </w:rPr>
        <w:t>var</w:t>
      </w:r>
      <w:proofErr w:type="spellEnd"/>
      <w:r w:rsidRPr="00397034">
        <w:rPr>
          <w:rFonts w:ascii="Times New Roman" w:hAnsi="Times New Roman" w:cs="Times New Roman"/>
          <w:sz w:val="28"/>
          <w:szCs w:val="28"/>
          <w:lang w:val="en-US"/>
        </w:rPr>
        <w:t xml:space="preserve"> sin2</w:t>
      </w:r>
      <w:r w:rsidRPr="00397034">
        <w:rPr>
          <w:rFonts w:ascii="Times New Roman" w:hAnsi="Times New Roman" w:cs="Times New Roman"/>
          <w:sz w:val="28"/>
          <w:szCs w:val="28"/>
        </w:rPr>
        <w:t>α</w:t>
      </w:r>
      <w:proofErr w:type="spellStart"/>
      <w:r w:rsidRPr="00397034">
        <w:rPr>
          <w:rFonts w:ascii="Times New Roman" w:hAnsi="Times New Roman" w:cs="Times New Roman"/>
          <w:sz w:val="28"/>
          <w:szCs w:val="28"/>
          <w:lang w:val="en-US"/>
        </w:rPr>
        <w:t>i</w:t>
      </w:r>
      <w:proofErr w:type="spellEnd"/>
      <w:r w:rsidRPr="00397034">
        <w:rPr>
          <w:rFonts w:ascii="Times New Roman" w:hAnsi="Times New Roman" w:cs="Times New Roman"/>
          <w:sz w:val="28"/>
          <w:szCs w:val="28"/>
          <w:lang w:val="en-US"/>
        </w:rPr>
        <w:t xml:space="preserve"> = </w:t>
      </w:r>
      <w:proofErr w:type="spellStart"/>
      <w:proofErr w:type="gramStart"/>
      <w:r w:rsidRPr="00397034">
        <w:rPr>
          <w:rFonts w:ascii="Times New Roman" w:hAnsi="Times New Roman" w:cs="Times New Roman"/>
          <w:sz w:val="28"/>
          <w:szCs w:val="28"/>
          <w:lang w:val="en-US"/>
        </w:rPr>
        <w:t>Math.sin</w:t>
      </w:r>
      <w:proofErr w:type="spellEnd"/>
      <w:r w:rsidRPr="00397034">
        <w:rPr>
          <w:rFonts w:ascii="Times New Roman" w:hAnsi="Times New Roman" w:cs="Times New Roman"/>
          <w:sz w:val="28"/>
          <w:szCs w:val="28"/>
          <w:lang w:val="en-US"/>
        </w:rPr>
        <w:t>(</w:t>
      </w:r>
      <w:proofErr w:type="gramEnd"/>
      <w:r w:rsidRPr="00397034">
        <w:rPr>
          <w:rFonts w:ascii="Times New Roman" w:hAnsi="Times New Roman" w:cs="Times New Roman"/>
          <w:sz w:val="28"/>
          <w:szCs w:val="28"/>
          <w:lang w:val="en-US"/>
        </w:rPr>
        <w:t xml:space="preserve">2 * </w:t>
      </w:r>
      <w:r w:rsidRPr="00397034">
        <w:rPr>
          <w:rFonts w:ascii="Times New Roman" w:hAnsi="Times New Roman" w:cs="Times New Roman"/>
          <w:sz w:val="28"/>
          <w:szCs w:val="28"/>
        </w:rPr>
        <w:t>α</w:t>
      </w:r>
      <w:proofErr w:type="spellStart"/>
      <w:r w:rsidRPr="00397034">
        <w:rPr>
          <w:rFonts w:ascii="Times New Roman" w:hAnsi="Times New Roman" w:cs="Times New Roman"/>
          <w:sz w:val="28"/>
          <w:szCs w:val="28"/>
          <w:lang w:val="en-US"/>
        </w:rPr>
        <w:t>i</w:t>
      </w:r>
      <w:proofErr w:type="spellEnd"/>
      <w:r w:rsidRPr="00397034">
        <w:rPr>
          <w:rFonts w:ascii="Times New Roman" w:hAnsi="Times New Roman" w:cs="Times New Roman"/>
          <w:sz w:val="28"/>
          <w:szCs w:val="28"/>
          <w:lang w:val="en-US"/>
        </w:rPr>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proofErr w:type="spellStart"/>
      <w:r w:rsidRPr="00397034">
        <w:rPr>
          <w:rFonts w:ascii="Times New Roman" w:hAnsi="Times New Roman" w:cs="Times New Roman"/>
          <w:sz w:val="28"/>
          <w:szCs w:val="28"/>
          <w:lang w:val="en-US"/>
        </w:rPr>
        <w:t>Sp</w:t>
      </w:r>
      <w:proofErr w:type="spellEnd"/>
      <w:r w:rsidRPr="00397034">
        <w:rPr>
          <w:rFonts w:ascii="Times New Roman" w:hAnsi="Times New Roman" w:cs="Times New Roman"/>
          <w:sz w:val="28"/>
          <w:szCs w:val="28"/>
          <w:lang w:val="en-US"/>
        </w:rPr>
        <w:t xml:space="preserve"> = R * w * (sin</w:t>
      </w:r>
      <w:r w:rsidRPr="00397034">
        <w:rPr>
          <w:rFonts w:ascii="Times New Roman" w:hAnsi="Times New Roman" w:cs="Times New Roman"/>
          <w:sz w:val="28"/>
          <w:szCs w:val="28"/>
        </w:rPr>
        <w:t>α</w:t>
      </w:r>
      <w:proofErr w:type="spellStart"/>
      <w:r w:rsidRPr="00397034">
        <w:rPr>
          <w:rFonts w:ascii="Times New Roman" w:hAnsi="Times New Roman" w:cs="Times New Roman"/>
          <w:sz w:val="28"/>
          <w:szCs w:val="28"/>
          <w:lang w:val="en-US"/>
        </w:rPr>
        <w:t>i</w:t>
      </w:r>
      <w:proofErr w:type="spellEnd"/>
      <w:r w:rsidRPr="00397034">
        <w:rPr>
          <w:rFonts w:ascii="Times New Roman" w:hAnsi="Times New Roman" w:cs="Times New Roman"/>
          <w:sz w:val="28"/>
          <w:szCs w:val="28"/>
          <w:lang w:val="en-US"/>
        </w:rPr>
        <w:t xml:space="preserve"> + R * sin2</w:t>
      </w:r>
      <w:r w:rsidRPr="00397034">
        <w:rPr>
          <w:rFonts w:ascii="Times New Roman" w:hAnsi="Times New Roman" w:cs="Times New Roman"/>
          <w:sz w:val="28"/>
          <w:szCs w:val="28"/>
        </w:rPr>
        <w:t>α</w:t>
      </w:r>
      <w:proofErr w:type="spellStart"/>
      <w:r w:rsidRPr="00397034">
        <w:rPr>
          <w:rFonts w:ascii="Times New Roman" w:hAnsi="Times New Roman" w:cs="Times New Roman"/>
          <w:sz w:val="28"/>
          <w:szCs w:val="28"/>
          <w:lang w:val="en-US"/>
        </w:rPr>
        <w:t>i</w:t>
      </w:r>
      <w:proofErr w:type="spellEnd"/>
      <w:proofErr w:type="gramStart"/>
      <w:r w:rsidRPr="00397034">
        <w:rPr>
          <w:rFonts w:ascii="Times New Roman" w:hAnsi="Times New Roman" w:cs="Times New Roman"/>
          <w:sz w:val="28"/>
          <w:szCs w:val="28"/>
          <w:lang w:val="en-US"/>
        </w:rPr>
        <w:t>/(</w:t>
      </w:r>
      <w:proofErr w:type="gramEnd"/>
      <w:r w:rsidRPr="00397034">
        <w:rPr>
          <w:rFonts w:ascii="Times New Roman" w:hAnsi="Times New Roman" w:cs="Times New Roman"/>
          <w:sz w:val="28"/>
          <w:szCs w:val="28"/>
          <w:lang w:val="en-US"/>
        </w:rPr>
        <w:t>2 * L));</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 xml:space="preserve">if ((180 * (t + 1) - </w:t>
      </w:r>
      <w:r w:rsidRPr="00397034">
        <w:rPr>
          <w:rFonts w:ascii="Times New Roman" w:hAnsi="Times New Roman" w:cs="Times New Roman"/>
          <w:sz w:val="28"/>
          <w:szCs w:val="28"/>
        </w:rPr>
        <w:t>α</w:t>
      </w:r>
      <w:proofErr w:type="spellStart"/>
      <w:r w:rsidRPr="00397034">
        <w:rPr>
          <w:rFonts w:ascii="Times New Roman" w:hAnsi="Times New Roman" w:cs="Times New Roman"/>
          <w:sz w:val="28"/>
          <w:szCs w:val="28"/>
          <w:lang w:val="en-US"/>
        </w:rPr>
        <w:t>i</w:t>
      </w:r>
      <w:proofErr w:type="spellEnd"/>
      <w:r w:rsidRPr="00397034">
        <w:rPr>
          <w:rFonts w:ascii="Times New Roman" w:hAnsi="Times New Roman" w:cs="Times New Roman"/>
          <w:sz w:val="28"/>
          <w:szCs w:val="28"/>
          <w:lang w:val="en-US"/>
        </w:rPr>
        <w:t>) &lt; 0)</w:t>
      </w: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c += 1;</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proofErr w:type="spellStart"/>
      <w:proofErr w:type="gramStart"/>
      <w:r w:rsidRPr="00397034">
        <w:rPr>
          <w:rFonts w:ascii="Times New Roman" w:hAnsi="Times New Roman" w:cs="Times New Roman"/>
          <w:sz w:val="28"/>
          <w:szCs w:val="28"/>
          <w:lang w:val="en-US"/>
        </w:rPr>
        <w:t>document.write</w:t>
      </w:r>
      <w:proofErr w:type="spellEnd"/>
      <w:proofErr w:type="gramEnd"/>
      <w:r w:rsidRPr="00397034">
        <w:rPr>
          <w:rFonts w:ascii="Times New Roman" w:hAnsi="Times New Roman" w:cs="Times New Roman"/>
          <w:sz w:val="28"/>
          <w:szCs w:val="28"/>
          <w:lang w:val="en-US"/>
        </w:rPr>
        <w:t>("</w:t>
      </w:r>
      <w:r w:rsidRPr="00397034">
        <w:rPr>
          <w:rFonts w:ascii="Times New Roman" w:hAnsi="Times New Roman" w:cs="Times New Roman"/>
          <w:sz w:val="28"/>
          <w:szCs w:val="28"/>
        </w:rPr>
        <w:t>Число</w:t>
      </w:r>
      <w:r w:rsidRPr="00397034">
        <w:rPr>
          <w:rFonts w:ascii="Times New Roman" w:hAnsi="Times New Roman" w:cs="Times New Roman"/>
          <w:sz w:val="28"/>
          <w:szCs w:val="28"/>
          <w:lang w:val="en-US"/>
        </w:rPr>
        <w:t xml:space="preserve"> </w:t>
      </w:r>
      <w:r w:rsidRPr="00397034">
        <w:rPr>
          <w:rFonts w:ascii="Times New Roman" w:hAnsi="Times New Roman" w:cs="Times New Roman"/>
          <w:sz w:val="28"/>
          <w:szCs w:val="28"/>
        </w:rPr>
        <w:t>точек</w:t>
      </w:r>
      <w:r w:rsidRPr="00397034">
        <w:rPr>
          <w:rFonts w:ascii="Times New Roman" w:hAnsi="Times New Roman" w:cs="Times New Roman"/>
          <w:sz w:val="28"/>
          <w:szCs w:val="28"/>
          <w:lang w:val="en-US"/>
        </w:rPr>
        <w:t xml:space="preserve"> </w:t>
      </w:r>
      <w:r w:rsidRPr="00397034">
        <w:rPr>
          <w:rFonts w:ascii="Times New Roman" w:hAnsi="Times New Roman" w:cs="Times New Roman"/>
          <w:sz w:val="28"/>
          <w:szCs w:val="28"/>
        </w:rPr>
        <w:t>цилиндра</w:t>
      </w:r>
      <w:r w:rsidRPr="00397034">
        <w:rPr>
          <w:rFonts w:ascii="Times New Roman" w:hAnsi="Times New Roman" w:cs="Times New Roman"/>
          <w:sz w:val="28"/>
          <w:szCs w:val="28"/>
          <w:lang w:val="en-US"/>
        </w:rPr>
        <w:t xml:space="preserve"> </w:t>
      </w:r>
      <w:r w:rsidRPr="00397034">
        <w:rPr>
          <w:rFonts w:ascii="Times New Roman" w:hAnsi="Times New Roman" w:cs="Times New Roman"/>
          <w:sz w:val="28"/>
          <w:szCs w:val="28"/>
        </w:rPr>
        <w:t>равно</w:t>
      </w:r>
      <w:r w:rsidRPr="00397034">
        <w:rPr>
          <w:rFonts w:ascii="Times New Roman" w:hAnsi="Times New Roman" w:cs="Times New Roman"/>
          <w:sz w:val="28"/>
          <w:szCs w:val="28"/>
          <w:lang w:val="en-US"/>
        </w:rPr>
        <w:t>: " + c + "&lt;</w:t>
      </w:r>
      <w:proofErr w:type="spellStart"/>
      <w:r w:rsidRPr="00397034">
        <w:rPr>
          <w:rFonts w:ascii="Times New Roman" w:hAnsi="Times New Roman" w:cs="Times New Roman"/>
          <w:sz w:val="28"/>
          <w:szCs w:val="28"/>
          <w:lang w:val="en-US"/>
        </w:rPr>
        <w:t>br</w:t>
      </w:r>
      <w:proofErr w:type="spellEnd"/>
      <w:r w:rsidRPr="00397034">
        <w:rPr>
          <w:rFonts w:ascii="Times New Roman" w:hAnsi="Times New Roman" w:cs="Times New Roman"/>
          <w:sz w:val="28"/>
          <w:szCs w:val="28"/>
          <w:lang w:val="en-US"/>
        </w:rPr>
        <w:t xml:space="preserve"> /&gt;");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rPr>
        <w:t>i += 1;</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proofErr w:type="spellStart"/>
      <w:r w:rsidRPr="00397034">
        <w:rPr>
          <w:rFonts w:ascii="Times New Roman" w:hAnsi="Times New Roman" w:cs="Times New Roman"/>
          <w:sz w:val="28"/>
          <w:szCs w:val="28"/>
        </w:rPr>
        <w:t>document.write</w:t>
      </w:r>
      <w:proofErr w:type="spellEnd"/>
      <w:r w:rsidRPr="00397034">
        <w:rPr>
          <w:rFonts w:ascii="Times New Roman" w:hAnsi="Times New Roman" w:cs="Times New Roman"/>
          <w:sz w:val="28"/>
          <w:szCs w:val="28"/>
        </w:rPr>
        <w:t>("Число значений из теплового расчета равно: " + i + "&lt;</w:t>
      </w:r>
      <w:proofErr w:type="spellStart"/>
      <w:r w:rsidRPr="00397034">
        <w:rPr>
          <w:rFonts w:ascii="Times New Roman" w:hAnsi="Times New Roman" w:cs="Times New Roman"/>
          <w:sz w:val="28"/>
          <w:szCs w:val="28"/>
        </w:rPr>
        <w:t>br</w:t>
      </w:r>
      <w:proofErr w:type="spellEnd"/>
      <w:r w:rsidRPr="00397034">
        <w:rPr>
          <w:rFonts w:ascii="Times New Roman" w:hAnsi="Times New Roman" w:cs="Times New Roman"/>
          <w:sz w:val="28"/>
          <w:szCs w:val="28"/>
        </w:rPr>
        <w:t xml:space="preserve"> /&gt;");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lang w:val="en-US"/>
        </w:rPr>
        <w:t>if (</w:t>
      </w:r>
      <w:proofErr w:type="spellStart"/>
      <w:r w:rsidRPr="00397034">
        <w:rPr>
          <w:rFonts w:ascii="Times New Roman" w:hAnsi="Times New Roman" w:cs="Times New Roman"/>
          <w:sz w:val="28"/>
          <w:szCs w:val="28"/>
          <w:lang w:val="en-US"/>
        </w:rPr>
        <w:t>i</w:t>
      </w:r>
      <w:proofErr w:type="spellEnd"/>
      <w:r w:rsidRPr="00397034">
        <w:rPr>
          <w:rFonts w:ascii="Times New Roman" w:hAnsi="Times New Roman" w:cs="Times New Roman"/>
          <w:sz w:val="28"/>
          <w:szCs w:val="28"/>
          <w:lang w:val="en-US"/>
        </w:rPr>
        <w:t xml:space="preserve"> &lt; count)</w:t>
      </w: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proofErr w:type="spellStart"/>
      <w:proofErr w:type="gramStart"/>
      <w:r w:rsidRPr="00397034">
        <w:rPr>
          <w:rFonts w:ascii="Times New Roman" w:hAnsi="Times New Roman" w:cs="Times New Roman"/>
          <w:sz w:val="28"/>
          <w:szCs w:val="28"/>
          <w:lang w:val="en-US"/>
        </w:rPr>
        <w:t>ugolPKV</w:t>
      </w:r>
      <w:proofErr w:type="spellEnd"/>
      <w:r w:rsidRPr="00397034">
        <w:rPr>
          <w:rFonts w:ascii="Times New Roman" w:hAnsi="Times New Roman" w:cs="Times New Roman"/>
          <w:sz w:val="28"/>
          <w:szCs w:val="28"/>
          <w:lang w:val="en-US"/>
        </w:rPr>
        <w:t>(</w:t>
      </w:r>
      <w:proofErr w:type="gramEnd"/>
      <w:r w:rsidRPr="00397034">
        <w:rPr>
          <w:rFonts w:ascii="Times New Roman" w:hAnsi="Times New Roman" w:cs="Times New Roman"/>
          <w:sz w:val="28"/>
          <w:szCs w:val="28"/>
          <w:lang w:val="en-US"/>
        </w:rPr>
        <w:t xml:space="preserve">c, </w:t>
      </w:r>
      <w:proofErr w:type="spellStart"/>
      <w:r w:rsidRPr="00397034">
        <w:rPr>
          <w:rFonts w:ascii="Times New Roman" w:hAnsi="Times New Roman" w:cs="Times New Roman"/>
          <w:sz w:val="28"/>
          <w:szCs w:val="28"/>
          <w:lang w:val="en-US"/>
        </w:rPr>
        <w:t>i</w:t>
      </w:r>
      <w:proofErr w:type="spellEnd"/>
      <w:r w:rsidRPr="00397034">
        <w:rPr>
          <w:rFonts w:ascii="Times New Roman" w:hAnsi="Times New Roman" w:cs="Times New Roman"/>
          <w:sz w:val="28"/>
          <w:szCs w:val="28"/>
          <w:lang w:val="en-US"/>
        </w:rPr>
        <w:t>);</w:t>
      </w:r>
    </w:p>
    <w:p w:rsidR="00CB0434" w:rsidRPr="002A61F2"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2A61F2">
        <w:rPr>
          <w:rFonts w:ascii="Times New Roman" w:hAnsi="Times New Roman" w:cs="Times New Roman"/>
          <w:sz w:val="28"/>
          <w:szCs w:val="28"/>
          <w:lang w:val="en-US"/>
        </w:rPr>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2A61F2">
        <w:rPr>
          <w:rFonts w:ascii="Times New Roman" w:hAnsi="Times New Roman" w:cs="Times New Roman"/>
          <w:sz w:val="28"/>
          <w:szCs w:val="28"/>
          <w:lang w:val="en-US"/>
        </w:rPr>
        <w:tab/>
      </w:r>
      <w:r w:rsidRPr="002A61F2">
        <w:rPr>
          <w:rFonts w:ascii="Times New Roman" w:hAnsi="Times New Roman" w:cs="Times New Roman"/>
          <w:sz w:val="28"/>
          <w:szCs w:val="28"/>
          <w:lang w:val="en-US"/>
        </w:rPr>
        <w:tab/>
      </w:r>
      <w:r w:rsidRPr="002A61F2">
        <w:rPr>
          <w:rFonts w:ascii="Times New Roman" w:hAnsi="Times New Roman" w:cs="Times New Roman"/>
          <w:sz w:val="28"/>
          <w:szCs w:val="28"/>
          <w:lang w:val="en-US"/>
        </w:rPr>
        <w:tab/>
      </w:r>
      <w:r w:rsidRPr="002A61F2">
        <w:rPr>
          <w:rFonts w:ascii="Times New Roman" w:hAnsi="Times New Roman" w:cs="Times New Roman"/>
          <w:sz w:val="28"/>
          <w:szCs w:val="28"/>
          <w:lang w:val="en-US"/>
        </w:rPr>
        <w:tab/>
      </w:r>
      <w:r w:rsidRPr="002A61F2">
        <w:rPr>
          <w:rFonts w:ascii="Times New Roman" w:hAnsi="Times New Roman" w:cs="Times New Roman"/>
          <w:sz w:val="28"/>
          <w:szCs w:val="28"/>
          <w:lang w:val="en-US"/>
        </w:rPr>
        <w:tab/>
      </w:r>
      <w:r w:rsidRPr="002A61F2">
        <w:rPr>
          <w:rFonts w:ascii="Times New Roman" w:hAnsi="Times New Roman" w:cs="Times New Roman"/>
          <w:sz w:val="28"/>
          <w:szCs w:val="28"/>
          <w:lang w:val="en-US"/>
        </w:rPr>
        <w:tab/>
      </w:r>
      <w:r w:rsidRPr="00397034">
        <w:rPr>
          <w:rFonts w:ascii="Times New Roman" w:hAnsi="Times New Roman" w:cs="Times New Roman"/>
          <w:sz w:val="28"/>
          <w:szCs w:val="28"/>
        </w:rPr>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proofErr w:type="spellStart"/>
      <w:r w:rsidRPr="00397034">
        <w:rPr>
          <w:rFonts w:ascii="Times New Roman" w:hAnsi="Times New Roman" w:cs="Times New Roman"/>
          <w:sz w:val="28"/>
          <w:szCs w:val="28"/>
        </w:rPr>
        <w:t>else</w:t>
      </w:r>
      <w:proofErr w:type="spellEnd"/>
      <w:r w:rsidRPr="00397034">
        <w:rPr>
          <w:rFonts w:ascii="Times New Roman" w:hAnsi="Times New Roman" w:cs="Times New Roman"/>
          <w:sz w:val="28"/>
          <w:szCs w:val="28"/>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proofErr w:type="spellStart"/>
      <w:proofErr w:type="gramStart"/>
      <w:r w:rsidRPr="00397034">
        <w:rPr>
          <w:rFonts w:ascii="Times New Roman" w:hAnsi="Times New Roman" w:cs="Times New Roman"/>
          <w:sz w:val="28"/>
          <w:szCs w:val="28"/>
        </w:rPr>
        <w:t>document.write</w:t>
      </w:r>
      <w:proofErr w:type="spellEnd"/>
      <w:proofErr w:type="gramEnd"/>
      <w:r w:rsidRPr="00397034">
        <w:rPr>
          <w:rFonts w:ascii="Times New Roman" w:hAnsi="Times New Roman" w:cs="Times New Roman"/>
          <w:sz w:val="28"/>
          <w:szCs w:val="28"/>
        </w:rPr>
        <w:t>("Условие 180 * (t + 1) - αi &lt; 0 не соблюдается, следовательно: " + "&lt;</w:t>
      </w:r>
      <w:proofErr w:type="spellStart"/>
      <w:r w:rsidRPr="00397034">
        <w:rPr>
          <w:rFonts w:ascii="Times New Roman" w:hAnsi="Times New Roman" w:cs="Times New Roman"/>
          <w:sz w:val="28"/>
          <w:szCs w:val="28"/>
        </w:rPr>
        <w:t>br</w:t>
      </w:r>
      <w:proofErr w:type="spellEnd"/>
      <w:r w:rsidRPr="00397034">
        <w:rPr>
          <w:rFonts w:ascii="Times New Roman" w:hAnsi="Times New Roman" w:cs="Times New Roman"/>
          <w:sz w:val="28"/>
          <w:szCs w:val="28"/>
        </w:rPr>
        <w:t xml:space="preserve"> /&gt;");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t>c = 1;</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proofErr w:type="spellStart"/>
      <w:r w:rsidRPr="00397034">
        <w:rPr>
          <w:rFonts w:ascii="Times New Roman" w:hAnsi="Times New Roman" w:cs="Times New Roman"/>
          <w:sz w:val="28"/>
          <w:szCs w:val="28"/>
        </w:rPr>
        <w:t>document.write</w:t>
      </w:r>
      <w:proofErr w:type="spellEnd"/>
      <w:r w:rsidRPr="00397034">
        <w:rPr>
          <w:rFonts w:ascii="Times New Roman" w:hAnsi="Times New Roman" w:cs="Times New Roman"/>
          <w:sz w:val="28"/>
          <w:szCs w:val="28"/>
        </w:rPr>
        <w:t>("Число точек цилиндра равно: " + c + "&lt;</w:t>
      </w:r>
      <w:proofErr w:type="spellStart"/>
      <w:r w:rsidRPr="00397034">
        <w:rPr>
          <w:rFonts w:ascii="Times New Roman" w:hAnsi="Times New Roman" w:cs="Times New Roman"/>
          <w:sz w:val="28"/>
          <w:szCs w:val="28"/>
        </w:rPr>
        <w:t>br</w:t>
      </w:r>
      <w:proofErr w:type="spellEnd"/>
      <w:r w:rsidRPr="00397034">
        <w:rPr>
          <w:rFonts w:ascii="Times New Roman" w:hAnsi="Times New Roman" w:cs="Times New Roman"/>
          <w:sz w:val="28"/>
          <w:szCs w:val="28"/>
        </w:rPr>
        <w:t xml:space="preserve"> /&gt;");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t>t += 1;</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proofErr w:type="spellStart"/>
      <w:r w:rsidRPr="00397034">
        <w:rPr>
          <w:rFonts w:ascii="Times New Roman" w:hAnsi="Times New Roman" w:cs="Times New Roman"/>
          <w:sz w:val="28"/>
          <w:szCs w:val="28"/>
        </w:rPr>
        <w:t>document.write</w:t>
      </w:r>
      <w:proofErr w:type="spellEnd"/>
      <w:r w:rsidRPr="00397034">
        <w:rPr>
          <w:rFonts w:ascii="Times New Roman" w:hAnsi="Times New Roman" w:cs="Times New Roman"/>
          <w:sz w:val="28"/>
          <w:szCs w:val="28"/>
        </w:rPr>
        <w:t>("Число тактов равно: " + t + "&lt;</w:t>
      </w:r>
      <w:proofErr w:type="spellStart"/>
      <w:r w:rsidRPr="00397034">
        <w:rPr>
          <w:rFonts w:ascii="Times New Roman" w:hAnsi="Times New Roman" w:cs="Times New Roman"/>
          <w:sz w:val="28"/>
          <w:szCs w:val="28"/>
        </w:rPr>
        <w:t>br</w:t>
      </w:r>
      <w:proofErr w:type="spellEnd"/>
      <w:r w:rsidRPr="00397034">
        <w:rPr>
          <w:rFonts w:ascii="Times New Roman" w:hAnsi="Times New Roman" w:cs="Times New Roman"/>
          <w:sz w:val="28"/>
          <w:szCs w:val="28"/>
        </w:rPr>
        <w:t xml:space="preserve"> /&gt;");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t>i += 1;</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proofErr w:type="spellStart"/>
      <w:r w:rsidRPr="00397034">
        <w:rPr>
          <w:rFonts w:ascii="Times New Roman" w:hAnsi="Times New Roman" w:cs="Times New Roman"/>
          <w:sz w:val="28"/>
          <w:szCs w:val="28"/>
        </w:rPr>
        <w:t>document.write</w:t>
      </w:r>
      <w:proofErr w:type="spellEnd"/>
      <w:r w:rsidRPr="00397034">
        <w:rPr>
          <w:rFonts w:ascii="Times New Roman" w:hAnsi="Times New Roman" w:cs="Times New Roman"/>
          <w:sz w:val="28"/>
          <w:szCs w:val="28"/>
        </w:rPr>
        <w:t>("Число значений из теплового расчета равно: " + i + "&lt;</w:t>
      </w:r>
      <w:proofErr w:type="spellStart"/>
      <w:r w:rsidRPr="00397034">
        <w:rPr>
          <w:rFonts w:ascii="Times New Roman" w:hAnsi="Times New Roman" w:cs="Times New Roman"/>
          <w:sz w:val="28"/>
          <w:szCs w:val="28"/>
        </w:rPr>
        <w:t>br</w:t>
      </w:r>
      <w:proofErr w:type="spellEnd"/>
      <w:r w:rsidRPr="00397034">
        <w:rPr>
          <w:rFonts w:ascii="Times New Roman" w:hAnsi="Times New Roman" w:cs="Times New Roman"/>
          <w:sz w:val="28"/>
          <w:szCs w:val="28"/>
        </w:rPr>
        <w:t xml:space="preserve"> /&gt;");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lang w:val="en-US"/>
        </w:rPr>
        <w:t>if (</w:t>
      </w:r>
      <w:proofErr w:type="spellStart"/>
      <w:r w:rsidRPr="00397034">
        <w:rPr>
          <w:rFonts w:ascii="Times New Roman" w:hAnsi="Times New Roman" w:cs="Times New Roman"/>
          <w:sz w:val="28"/>
          <w:szCs w:val="28"/>
          <w:lang w:val="en-US"/>
        </w:rPr>
        <w:t>i</w:t>
      </w:r>
      <w:proofErr w:type="spellEnd"/>
      <w:r w:rsidRPr="00397034">
        <w:rPr>
          <w:rFonts w:ascii="Times New Roman" w:hAnsi="Times New Roman" w:cs="Times New Roman"/>
          <w:sz w:val="28"/>
          <w:szCs w:val="28"/>
          <w:lang w:val="en-US"/>
        </w:rPr>
        <w:t xml:space="preserve"> &lt; count)</w:t>
      </w: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proofErr w:type="spellStart"/>
      <w:proofErr w:type="gramStart"/>
      <w:r w:rsidRPr="00397034">
        <w:rPr>
          <w:rFonts w:ascii="Times New Roman" w:hAnsi="Times New Roman" w:cs="Times New Roman"/>
          <w:sz w:val="28"/>
          <w:szCs w:val="28"/>
          <w:lang w:val="en-US"/>
        </w:rPr>
        <w:t>ugolPKV</w:t>
      </w:r>
      <w:proofErr w:type="spellEnd"/>
      <w:r w:rsidRPr="00397034">
        <w:rPr>
          <w:rFonts w:ascii="Times New Roman" w:hAnsi="Times New Roman" w:cs="Times New Roman"/>
          <w:sz w:val="28"/>
          <w:szCs w:val="28"/>
          <w:lang w:val="en-US"/>
        </w:rPr>
        <w:t>(</w:t>
      </w:r>
      <w:proofErr w:type="gramEnd"/>
      <w:r w:rsidRPr="00397034">
        <w:rPr>
          <w:rFonts w:ascii="Times New Roman" w:hAnsi="Times New Roman" w:cs="Times New Roman"/>
          <w:sz w:val="28"/>
          <w:szCs w:val="28"/>
          <w:lang w:val="en-US"/>
        </w:rPr>
        <w:t xml:space="preserve">c, </w:t>
      </w:r>
      <w:proofErr w:type="spellStart"/>
      <w:r w:rsidRPr="00397034">
        <w:rPr>
          <w:rFonts w:ascii="Times New Roman" w:hAnsi="Times New Roman" w:cs="Times New Roman"/>
          <w:sz w:val="28"/>
          <w:szCs w:val="28"/>
          <w:lang w:val="en-US"/>
        </w:rPr>
        <w:t>i</w:t>
      </w:r>
      <w:proofErr w:type="spellEnd"/>
      <w:r w:rsidRPr="00397034">
        <w:rPr>
          <w:rFonts w:ascii="Times New Roman" w:hAnsi="Times New Roman" w:cs="Times New Roman"/>
          <w:sz w:val="28"/>
          <w:szCs w:val="28"/>
          <w:lang w:val="en-US"/>
        </w:rPr>
        <w:t>);</w:t>
      </w:r>
    </w:p>
    <w:p w:rsidR="00CB0434" w:rsidRPr="002A61F2"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2A61F2">
        <w:rPr>
          <w:rFonts w:ascii="Times New Roman" w:hAnsi="Times New Roman" w:cs="Times New Roman"/>
          <w:sz w:val="28"/>
          <w:szCs w:val="28"/>
          <w:lang w:val="en-US"/>
        </w:rPr>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2A61F2">
        <w:rPr>
          <w:rFonts w:ascii="Times New Roman" w:hAnsi="Times New Roman" w:cs="Times New Roman"/>
          <w:sz w:val="28"/>
          <w:szCs w:val="28"/>
          <w:lang w:val="en-US"/>
        </w:rPr>
        <w:tab/>
      </w:r>
      <w:r w:rsidRPr="002A61F2">
        <w:rPr>
          <w:rFonts w:ascii="Times New Roman" w:hAnsi="Times New Roman" w:cs="Times New Roman"/>
          <w:sz w:val="28"/>
          <w:szCs w:val="28"/>
          <w:lang w:val="en-US"/>
        </w:rPr>
        <w:tab/>
      </w:r>
      <w:r w:rsidRPr="002A61F2">
        <w:rPr>
          <w:rFonts w:ascii="Times New Roman" w:hAnsi="Times New Roman" w:cs="Times New Roman"/>
          <w:sz w:val="28"/>
          <w:szCs w:val="28"/>
          <w:lang w:val="en-US"/>
        </w:rPr>
        <w:tab/>
      </w:r>
      <w:r w:rsidRPr="002A61F2">
        <w:rPr>
          <w:rFonts w:ascii="Times New Roman" w:hAnsi="Times New Roman" w:cs="Times New Roman"/>
          <w:sz w:val="28"/>
          <w:szCs w:val="28"/>
          <w:lang w:val="en-US"/>
        </w:rPr>
        <w:tab/>
      </w:r>
      <w:r w:rsidRPr="002A61F2">
        <w:rPr>
          <w:rFonts w:ascii="Times New Roman" w:hAnsi="Times New Roman" w:cs="Times New Roman"/>
          <w:sz w:val="28"/>
          <w:szCs w:val="28"/>
          <w:lang w:val="en-US"/>
        </w:rPr>
        <w:tab/>
      </w:r>
      <w:r w:rsidRPr="002A61F2">
        <w:rPr>
          <w:rFonts w:ascii="Times New Roman" w:hAnsi="Times New Roman" w:cs="Times New Roman"/>
          <w:sz w:val="28"/>
          <w:szCs w:val="28"/>
          <w:lang w:val="en-US"/>
        </w:rPr>
        <w:tab/>
      </w:r>
      <w:proofErr w:type="spellStart"/>
      <w:r w:rsidRPr="00397034">
        <w:rPr>
          <w:rFonts w:ascii="Times New Roman" w:hAnsi="Times New Roman" w:cs="Times New Roman"/>
          <w:sz w:val="28"/>
          <w:szCs w:val="28"/>
        </w:rPr>
        <w:t>else</w:t>
      </w:r>
      <w:proofErr w:type="spellEnd"/>
      <w:r w:rsidRPr="00397034">
        <w:rPr>
          <w:rFonts w:ascii="Times New Roman" w:hAnsi="Times New Roman" w:cs="Times New Roman"/>
          <w:sz w:val="28"/>
          <w:szCs w:val="28"/>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proofErr w:type="spellStart"/>
      <w:r w:rsidRPr="00397034">
        <w:rPr>
          <w:rFonts w:ascii="Times New Roman" w:hAnsi="Times New Roman" w:cs="Times New Roman"/>
          <w:sz w:val="28"/>
          <w:szCs w:val="28"/>
        </w:rPr>
        <w:t>document.write</w:t>
      </w:r>
      <w:proofErr w:type="spellEnd"/>
      <w:r w:rsidRPr="00397034">
        <w:rPr>
          <w:rFonts w:ascii="Times New Roman" w:hAnsi="Times New Roman" w:cs="Times New Roman"/>
          <w:sz w:val="28"/>
          <w:szCs w:val="28"/>
        </w:rPr>
        <w:t xml:space="preserve">("Итог по изношенности </w:t>
      </w:r>
      <w:r w:rsidRPr="00397034">
        <w:rPr>
          <w:rFonts w:ascii="Times New Roman" w:hAnsi="Times New Roman" w:cs="Times New Roman"/>
          <w:sz w:val="28"/>
          <w:szCs w:val="28"/>
        </w:rPr>
        <w:lastRenderedPageBreak/>
        <w:t xml:space="preserve">при" + </w:t>
      </w:r>
      <w:proofErr w:type="spellStart"/>
      <w:r w:rsidRPr="00397034">
        <w:rPr>
          <w:rFonts w:ascii="Times New Roman" w:hAnsi="Times New Roman" w:cs="Times New Roman"/>
          <w:sz w:val="28"/>
          <w:szCs w:val="28"/>
        </w:rPr>
        <w:t>count</w:t>
      </w:r>
      <w:proofErr w:type="spellEnd"/>
      <w:r w:rsidRPr="00397034">
        <w:rPr>
          <w:rFonts w:ascii="Times New Roman" w:hAnsi="Times New Roman" w:cs="Times New Roman"/>
          <w:sz w:val="28"/>
          <w:szCs w:val="28"/>
        </w:rPr>
        <w:t xml:space="preserve"> + " строк(ах) в файле теплового расчета для угла ПКВ и индикаторного давления" + "&lt;</w:t>
      </w:r>
      <w:proofErr w:type="spellStart"/>
      <w:r w:rsidRPr="00397034">
        <w:rPr>
          <w:rFonts w:ascii="Times New Roman" w:hAnsi="Times New Roman" w:cs="Times New Roman"/>
          <w:sz w:val="28"/>
          <w:szCs w:val="28"/>
        </w:rPr>
        <w:t>br</w:t>
      </w:r>
      <w:proofErr w:type="spellEnd"/>
      <w:r w:rsidRPr="00397034">
        <w:rPr>
          <w:rFonts w:ascii="Times New Roman" w:hAnsi="Times New Roman" w:cs="Times New Roman"/>
          <w:sz w:val="28"/>
          <w:szCs w:val="28"/>
        </w:rPr>
        <w:t xml:space="preserve"> /&gt;");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lang w:val="en-US"/>
        </w:rPr>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 xml:space="preserve">function </w:t>
      </w:r>
      <w:proofErr w:type="spellStart"/>
      <w:r w:rsidRPr="00397034">
        <w:rPr>
          <w:rFonts w:ascii="Times New Roman" w:hAnsi="Times New Roman" w:cs="Times New Roman"/>
          <w:sz w:val="28"/>
          <w:szCs w:val="28"/>
          <w:lang w:val="en-US"/>
        </w:rPr>
        <w:t>porshn_</w:t>
      </w:r>
      <w:proofErr w:type="gramStart"/>
      <w:r w:rsidRPr="00397034">
        <w:rPr>
          <w:rFonts w:ascii="Times New Roman" w:hAnsi="Times New Roman" w:cs="Times New Roman"/>
          <w:sz w:val="28"/>
          <w:szCs w:val="28"/>
          <w:lang w:val="en-US"/>
        </w:rPr>
        <w:t>Kolco</w:t>
      </w:r>
      <w:proofErr w:type="spellEnd"/>
      <w:r w:rsidRPr="00397034">
        <w:rPr>
          <w:rFonts w:ascii="Times New Roman" w:hAnsi="Times New Roman" w:cs="Times New Roman"/>
          <w:sz w:val="28"/>
          <w:szCs w:val="28"/>
          <w:lang w:val="en-US"/>
        </w:rPr>
        <w:t>(</w:t>
      </w:r>
      <w:proofErr w:type="gramEnd"/>
      <w:r w:rsidRPr="00397034">
        <w:rPr>
          <w:rFonts w:ascii="Times New Roman" w:hAnsi="Times New Roman" w:cs="Times New Roman"/>
          <w:sz w:val="28"/>
          <w:szCs w:val="28"/>
          <w:lang w:val="en-US"/>
        </w:rPr>
        <w:t xml:space="preserve">d, </w:t>
      </w:r>
      <w:proofErr w:type="spellStart"/>
      <w:r w:rsidRPr="00397034">
        <w:rPr>
          <w:rFonts w:ascii="Times New Roman" w:hAnsi="Times New Roman" w:cs="Times New Roman"/>
          <w:sz w:val="28"/>
          <w:szCs w:val="28"/>
          <w:lang w:val="en-US"/>
        </w:rPr>
        <w:t>hr</w:t>
      </w:r>
      <w:proofErr w:type="spellEnd"/>
      <w:r w:rsidRPr="00397034">
        <w:rPr>
          <w:rFonts w:ascii="Times New Roman" w:hAnsi="Times New Roman" w:cs="Times New Roman"/>
          <w:sz w:val="28"/>
          <w:szCs w:val="28"/>
          <w:lang w:val="en-US"/>
        </w:rPr>
        <w:t>, pa, t)</w:t>
      </w: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t>if (k == 0)</w:t>
      </w: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d = 1;</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proofErr w:type="spellStart"/>
      <w:r w:rsidRPr="00397034">
        <w:rPr>
          <w:rFonts w:ascii="Times New Roman" w:hAnsi="Times New Roman" w:cs="Times New Roman"/>
          <w:sz w:val="28"/>
          <w:szCs w:val="28"/>
          <w:lang w:val="en-US"/>
        </w:rPr>
        <w:t>hr</w:t>
      </w:r>
      <w:proofErr w:type="spellEnd"/>
      <w:r w:rsidRPr="00397034">
        <w:rPr>
          <w:rFonts w:ascii="Times New Roman" w:hAnsi="Times New Roman" w:cs="Times New Roman"/>
          <w:sz w:val="28"/>
          <w:szCs w:val="28"/>
          <w:lang w:val="en-US"/>
        </w:rPr>
        <w:t xml:space="preserve"> = 1;</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pa = 1;</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t = 0;</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t>else if (k == 1)</w:t>
      </w: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d = 1;</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proofErr w:type="spellStart"/>
      <w:r w:rsidRPr="00397034">
        <w:rPr>
          <w:rFonts w:ascii="Times New Roman" w:hAnsi="Times New Roman" w:cs="Times New Roman"/>
          <w:sz w:val="28"/>
          <w:szCs w:val="28"/>
          <w:lang w:val="en-US"/>
        </w:rPr>
        <w:t>hr</w:t>
      </w:r>
      <w:proofErr w:type="spellEnd"/>
      <w:r w:rsidRPr="00397034">
        <w:rPr>
          <w:rFonts w:ascii="Times New Roman" w:hAnsi="Times New Roman" w:cs="Times New Roman"/>
          <w:sz w:val="28"/>
          <w:szCs w:val="28"/>
          <w:lang w:val="en-US"/>
        </w:rPr>
        <w:t xml:space="preserve"> = 2;</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pa = 2;</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t = 0;</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t>else if (k == 2)</w:t>
      </w: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d = 2;</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proofErr w:type="spellStart"/>
      <w:r w:rsidRPr="00397034">
        <w:rPr>
          <w:rFonts w:ascii="Times New Roman" w:hAnsi="Times New Roman" w:cs="Times New Roman"/>
          <w:sz w:val="28"/>
          <w:szCs w:val="28"/>
          <w:lang w:val="en-US"/>
        </w:rPr>
        <w:t>hr</w:t>
      </w:r>
      <w:proofErr w:type="spellEnd"/>
      <w:r w:rsidRPr="00397034">
        <w:rPr>
          <w:rFonts w:ascii="Times New Roman" w:hAnsi="Times New Roman" w:cs="Times New Roman"/>
          <w:sz w:val="28"/>
          <w:szCs w:val="28"/>
          <w:lang w:val="en-US"/>
        </w:rPr>
        <w:t xml:space="preserve"> = 3;</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pa = 3;</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t = 0;</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t>else if (k == 3)</w:t>
      </w: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d = 3;</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proofErr w:type="spellStart"/>
      <w:r w:rsidRPr="00397034">
        <w:rPr>
          <w:rFonts w:ascii="Times New Roman" w:hAnsi="Times New Roman" w:cs="Times New Roman"/>
          <w:sz w:val="28"/>
          <w:szCs w:val="28"/>
          <w:lang w:val="en-US"/>
        </w:rPr>
        <w:t>hr</w:t>
      </w:r>
      <w:proofErr w:type="spellEnd"/>
      <w:r w:rsidRPr="00397034">
        <w:rPr>
          <w:rFonts w:ascii="Times New Roman" w:hAnsi="Times New Roman" w:cs="Times New Roman"/>
          <w:sz w:val="28"/>
          <w:szCs w:val="28"/>
          <w:lang w:val="en-US"/>
        </w:rPr>
        <w:t xml:space="preserve"> = 4;</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lastRenderedPageBreak/>
        <w:tab/>
      </w:r>
      <w:r w:rsidRPr="00397034">
        <w:rPr>
          <w:rFonts w:ascii="Times New Roman" w:hAnsi="Times New Roman" w:cs="Times New Roman"/>
          <w:sz w:val="28"/>
          <w:szCs w:val="28"/>
          <w:lang w:val="en-US"/>
        </w:rPr>
        <w:tab/>
        <w:t>pa = 4;</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t = 0;</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t>else if (k == 4)</w:t>
      </w: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d = 4;</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proofErr w:type="spellStart"/>
      <w:r w:rsidRPr="00397034">
        <w:rPr>
          <w:rFonts w:ascii="Times New Roman" w:hAnsi="Times New Roman" w:cs="Times New Roman"/>
          <w:sz w:val="28"/>
          <w:szCs w:val="28"/>
          <w:lang w:val="en-US"/>
        </w:rPr>
        <w:t>hr</w:t>
      </w:r>
      <w:proofErr w:type="spellEnd"/>
      <w:r w:rsidRPr="00397034">
        <w:rPr>
          <w:rFonts w:ascii="Times New Roman" w:hAnsi="Times New Roman" w:cs="Times New Roman"/>
          <w:sz w:val="28"/>
          <w:szCs w:val="28"/>
          <w:lang w:val="en-US"/>
        </w:rPr>
        <w:t xml:space="preserve"> = 5;</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pa = 5;</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t = 0;</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t>else if (k == 5)</w:t>
      </w:r>
      <w:r w:rsidRPr="00397034">
        <w:rPr>
          <w:rFonts w:ascii="Times New Roman" w:hAnsi="Times New Roman" w:cs="Times New Roman"/>
          <w:sz w:val="28"/>
          <w:szCs w:val="28"/>
          <w:lang w:val="en-US"/>
        </w:rPr>
        <w:tab/>
        <w:t>{</w:t>
      </w:r>
    </w:p>
    <w:p w:rsidR="00CB0434" w:rsidRPr="002A61F2"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BB5EC3">
        <w:rPr>
          <w:rFonts w:ascii="Times New Roman" w:hAnsi="Times New Roman" w:cs="Times New Roman"/>
          <w:sz w:val="28"/>
          <w:szCs w:val="28"/>
          <w:lang w:val="en-US"/>
        </w:rPr>
        <w:t>d</w:t>
      </w:r>
      <w:r w:rsidRPr="002A61F2">
        <w:rPr>
          <w:rFonts w:ascii="Times New Roman" w:hAnsi="Times New Roman" w:cs="Times New Roman"/>
          <w:sz w:val="28"/>
          <w:szCs w:val="28"/>
        </w:rPr>
        <w:t xml:space="preserve"> = 5;</w:t>
      </w:r>
    </w:p>
    <w:p w:rsidR="00CB0434" w:rsidRPr="002A61F2"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2A61F2">
        <w:rPr>
          <w:rFonts w:ascii="Times New Roman" w:hAnsi="Times New Roman" w:cs="Times New Roman"/>
          <w:sz w:val="28"/>
          <w:szCs w:val="28"/>
        </w:rPr>
        <w:tab/>
      </w:r>
      <w:r w:rsidRPr="002A61F2">
        <w:rPr>
          <w:rFonts w:ascii="Times New Roman" w:hAnsi="Times New Roman" w:cs="Times New Roman"/>
          <w:sz w:val="28"/>
          <w:szCs w:val="28"/>
        </w:rPr>
        <w:tab/>
      </w:r>
      <w:proofErr w:type="spellStart"/>
      <w:r w:rsidRPr="00BB5EC3">
        <w:rPr>
          <w:rFonts w:ascii="Times New Roman" w:hAnsi="Times New Roman" w:cs="Times New Roman"/>
          <w:sz w:val="28"/>
          <w:szCs w:val="28"/>
          <w:lang w:val="en-US"/>
        </w:rPr>
        <w:t>hr</w:t>
      </w:r>
      <w:proofErr w:type="spellEnd"/>
      <w:r w:rsidRPr="002A61F2">
        <w:rPr>
          <w:rFonts w:ascii="Times New Roman" w:hAnsi="Times New Roman" w:cs="Times New Roman"/>
          <w:sz w:val="28"/>
          <w:szCs w:val="28"/>
        </w:rPr>
        <w:t xml:space="preserve"> = 6;</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2A61F2">
        <w:rPr>
          <w:rFonts w:ascii="Times New Roman" w:hAnsi="Times New Roman" w:cs="Times New Roman"/>
          <w:sz w:val="28"/>
          <w:szCs w:val="28"/>
        </w:rPr>
        <w:tab/>
      </w:r>
      <w:r w:rsidRPr="002A61F2">
        <w:rPr>
          <w:rFonts w:ascii="Times New Roman" w:hAnsi="Times New Roman" w:cs="Times New Roman"/>
          <w:sz w:val="28"/>
          <w:szCs w:val="28"/>
        </w:rPr>
        <w:tab/>
      </w:r>
      <w:proofErr w:type="spellStart"/>
      <w:r w:rsidRPr="00397034">
        <w:rPr>
          <w:rFonts w:ascii="Times New Roman" w:hAnsi="Times New Roman" w:cs="Times New Roman"/>
          <w:sz w:val="28"/>
          <w:szCs w:val="28"/>
        </w:rPr>
        <w:t>pa</w:t>
      </w:r>
      <w:proofErr w:type="spellEnd"/>
      <w:r w:rsidRPr="00397034">
        <w:rPr>
          <w:rFonts w:ascii="Times New Roman" w:hAnsi="Times New Roman" w:cs="Times New Roman"/>
          <w:sz w:val="28"/>
          <w:szCs w:val="28"/>
        </w:rPr>
        <w:t xml:space="preserve"> = 6;</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t>t = 0;</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proofErr w:type="spellStart"/>
      <w:r w:rsidRPr="00397034">
        <w:rPr>
          <w:rFonts w:ascii="Times New Roman" w:hAnsi="Times New Roman" w:cs="Times New Roman"/>
          <w:sz w:val="28"/>
          <w:szCs w:val="28"/>
        </w:rPr>
        <w:t>document.write</w:t>
      </w:r>
      <w:proofErr w:type="spellEnd"/>
      <w:r w:rsidRPr="00397034">
        <w:rPr>
          <w:rFonts w:ascii="Times New Roman" w:hAnsi="Times New Roman" w:cs="Times New Roman"/>
          <w:sz w:val="28"/>
          <w:szCs w:val="28"/>
        </w:rPr>
        <w:t>("Давление за дросселирующим зазором: " + d + "&lt;</w:t>
      </w:r>
      <w:proofErr w:type="spellStart"/>
      <w:r w:rsidRPr="00397034">
        <w:rPr>
          <w:rFonts w:ascii="Times New Roman" w:hAnsi="Times New Roman" w:cs="Times New Roman"/>
          <w:sz w:val="28"/>
          <w:szCs w:val="28"/>
        </w:rPr>
        <w:t>br</w:t>
      </w:r>
      <w:proofErr w:type="spellEnd"/>
      <w:r w:rsidRPr="00397034">
        <w:rPr>
          <w:rFonts w:ascii="Times New Roman" w:hAnsi="Times New Roman" w:cs="Times New Roman"/>
          <w:sz w:val="28"/>
          <w:szCs w:val="28"/>
        </w:rPr>
        <w:t xml:space="preserve"> /&gt;");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proofErr w:type="spellStart"/>
      <w:r w:rsidRPr="00397034">
        <w:rPr>
          <w:rFonts w:ascii="Times New Roman" w:hAnsi="Times New Roman" w:cs="Times New Roman"/>
          <w:sz w:val="28"/>
          <w:szCs w:val="28"/>
        </w:rPr>
        <w:t>document.write</w:t>
      </w:r>
      <w:proofErr w:type="spellEnd"/>
      <w:r w:rsidRPr="00397034">
        <w:rPr>
          <w:rFonts w:ascii="Times New Roman" w:hAnsi="Times New Roman" w:cs="Times New Roman"/>
          <w:sz w:val="28"/>
          <w:szCs w:val="28"/>
        </w:rPr>
        <w:t xml:space="preserve">("Высота кольца: " + </w:t>
      </w:r>
      <w:proofErr w:type="spellStart"/>
      <w:r w:rsidRPr="00397034">
        <w:rPr>
          <w:rFonts w:ascii="Times New Roman" w:hAnsi="Times New Roman" w:cs="Times New Roman"/>
          <w:sz w:val="28"/>
          <w:szCs w:val="28"/>
        </w:rPr>
        <w:t>hr</w:t>
      </w:r>
      <w:proofErr w:type="spellEnd"/>
      <w:r w:rsidRPr="00397034">
        <w:rPr>
          <w:rFonts w:ascii="Times New Roman" w:hAnsi="Times New Roman" w:cs="Times New Roman"/>
          <w:sz w:val="28"/>
          <w:szCs w:val="28"/>
        </w:rPr>
        <w:t xml:space="preserve"> + "&lt;</w:t>
      </w:r>
      <w:proofErr w:type="spellStart"/>
      <w:r w:rsidRPr="00397034">
        <w:rPr>
          <w:rFonts w:ascii="Times New Roman" w:hAnsi="Times New Roman" w:cs="Times New Roman"/>
          <w:sz w:val="28"/>
          <w:szCs w:val="28"/>
        </w:rPr>
        <w:t>br</w:t>
      </w:r>
      <w:proofErr w:type="spellEnd"/>
      <w:r w:rsidRPr="00397034">
        <w:rPr>
          <w:rFonts w:ascii="Times New Roman" w:hAnsi="Times New Roman" w:cs="Times New Roman"/>
          <w:sz w:val="28"/>
          <w:szCs w:val="28"/>
        </w:rPr>
        <w:t xml:space="preserve"> /&gt;");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proofErr w:type="spellStart"/>
      <w:r w:rsidRPr="00397034">
        <w:rPr>
          <w:rFonts w:ascii="Times New Roman" w:hAnsi="Times New Roman" w:cs="Times New Roman"/>
          <w:sz w:val="28"/>
          <w:szCs w:val="28"/>
        </w:rPr>
        <w:t>document.write</w:t>
      </w:r>
      <w:proofErr w:type="spellEnd"/>
      <w:r w:rsidRPr="00397034">
        <w:rPr>
          <w:rFonts w:ascii="Times New Roman" w:hAnsi="Times New Roman" w:cs="Times New Roman"/>
          <w:sz w:val="28"/>
          <w:szCs w:val="28"/>
        </w:rPr>
        <w:t xml:space="preserve">("Давление кольца на стенку цилиндра: " + </w:t>
      </w:r>
      <w:proofErr w:type="spellStart"/>
      <w:r w:rsidRPr="00397034">
        <w:rPr>
          <w:rFonts w:ascii="Times New Roman" w:hAnsi="Times New Roman" w:cs="Times New Roman"/>
          <w:sz w:val="28"/>
          <w:szCs w:val="28"/>
        </w:rPr>
        <w:t>pa</w:t>
      </w:r>
      <w:proofErr w:type="spellEnd"/>
      <w:r w:rsidRPr="00397034">
        <w:rPr>
          <w:rFonts w:ascii="Times New Roman" w:hAnsi="Times New Roman" w:cs="Times New Roman"/>
          <w:sz w:val="28"/>
          <w:szCs w:val="28"/>
        </w:rPr>
        <w:t xml:space="preserve"> + "&lt;</w:t>
      </w:r>
      <w:proofErr w:type="spellStart"/>
      <w:r w:rsidRPr="00397034">
        <w:rPr>
          <w:rFonts w:ascii="Times New Roman" w:hAnsi="Times New Roman" w:cs="Times New Roman"/>
          <w:sz w:val="28"/>
          <w:szCs w:val="28"/>
        </w:rPr>
        <w:t>br</w:t>
      </w:r>
      <w:proofErr w:type="spellEnd"/>
      <w:r w:rsidRPr="00397034">
        <w:rPr>
          <w:rFonts w:ascii="Times New Roman" w:hAnsi="Times New Roman" w:cs="Times New Roman"/>
          <w:sz w:val="28"/>
          <w:szCs w:val="28"/>
        </w:rPr>
        <w:t xml:space="preserve"> /&gt;");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lang w:val="en-US"/>
        </w:rPr>
        <w:t xml:space="preserve">function </w:t>
      </w:r>
      <w:proofErr w:type="spellStart"/>
      <w:proofErr w:type="gramStart"/>
      <w:r w:rsidRPr="00397034">
        <w:rPr>
          <w:rFonts w:ascii="Times New Roman" w:hAnsi="Times New Roman" w:cs="Times New Roman"/>
          <w:sz w:val="28"/>
          <w:szCs w:val="28"/>
          <w:lang w:val="en-US"/>
        </w:rPr>
        <w:t>taktT</w:t>
      </w:r>
      <w:proofErr w:type="spellEnd"/>
      <w:r w:rsidRPr="00397034">
        <w:rPr>
          <w:rFonts w:ascii="Times New Roman" w:hAnsi="Times New Roman" w:cs="Times New Roman"/>
          <w:sz w:val="28"/>
          <w:szCs w:val="28"/>
          <w:lang w:val="en-US"/>
        </w:rPr>
        <w:t>(</w:t>
      </w:r>
      <w:proofErr w:type="gramEnd"/>
      <w:r w:rsidRPr="00397034">
        <w:rPr>
          <w:rFonts w:ascii="Times New Roman" w:hAnsi="Times New Roman" w:cs="Times New Roman"/>
          <w:sz w:val="28"/>
          <w:szCs w:val="28"/>
          <w:lang w:val="en-US"/>
        </w:rPr>
        <w:t xml:space="preserve">t, </w:t>
      </w:r>
      <w:proofErr w:type="spellStart"/>
      <w:r w:rsidRPr="00397034">
        <w:rPr>
          <w:rFonts w:ascii="Times New Roman" w:hAnsi="Times New Roman" w:cs="Times New Roman"/>
          <w:sz w:val="28"/>
          <w:szCs w:val="28"/>
          <w:lang w:val="en-US"/>
        </w:rPr>
        <w:t>takt</w:t>
      </w:r>
      <w:proofErr w:type="spellEnd"/>
      <w:r w:rsidRPr="00397034">
        <w:rPr>
          <w:rFonts w:ascii="Times New Roman" w:hAnsi="Times New Roman" w:cs="Times New Roman"/>
          <w:sz w:val="28"/>
          <w:szCs w:val="28"/>
          <w:lang w:val="en-US"/>
        </w:rPr>
        <w:t>)</w:t>
      </w: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if (t &lt; takt)</w:t>
      </w:r>
      <w:r w:rsidRPr="00397034">
        <w:rPr>
          <w:rFonts w:ascii="Times New Roman" w:hAnsi="Times New Roman" w:cs="Times New Roman"/>
          <w:sz w:val="28"/>
          <w:szCs w:val="28"/>
          <w:lang w:val="en-US"/>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proofErr w:type="spellStart"/>
      <w:proofErr w:type="gramStart"/>
      <w:r w:rsidRPr="00397034">
        <w:rPr>
          <w:rFonts w:ascii="Times New Roman" w:hAnsi="Times New Roman" w:cs="Times New Roman"/>
          <w:sz w:val="28"/>
          <w:szCs w:val="28"/>
          <w:lang w:val="en-US"/>
        </w:rPr>
        <w:t>taktT</w:t>
      </w:r>
      <w:proofErr w:type="spellEnd"/>
      <w:r w:rsidRPr="00397034">
        <w:rPr>
          <w:rFonts w:ascii="Times New Roman" w:hAnsi="Times New Roman" w:cs="Times New Roman"/>
          <w:sz w:val="28"/>
          <w:szCs w:val="28"/>
          <w:lang w:val="en-US"/>
        </w:rPr>
        <w:t>(</w:t>
      </w:r>
      <w:proofErr w:type="gramEnd"/>
      <w:r w:rsidRPr="00397034">
        <w:rPr>
          <w:rFonts w:ascii="Times New Roman" w:hAnsi="Times New Roman" w:cs="Times New Roman"/>
          <w:sz w:val="28"/>
          <w:szCs w:val="28"/>
          <w:lang w:val="en-US"/>
        </w:rPr>
        <w:t xml:space="preserve">t, </w:t>
      </w:r>
      <w:proofErr w:type="spellStart"/>
      <w:r w:rsidRPr="00397034">
        <w:rPr>
          <w:rFonts w:ascii="Times New Roman" w:hAnsi="Times New Roman" w:cs="Times New Roman"/>
          <w:sz w:val="28"/>
          <w:szCs w:val="28"/>
          <w:lang w:val="en-US"/>
        </w:rPr>
        <w:t>takt</w:t>
      </w:r>
      <w:proofErr w:type="spellEnd"/>
      <w:r w:rsidRPr="00397034">
        <w:rPr>
          <w:rFonts w:ascii="Times New Roman" w:hAnsi="Times New Roman" w:cs="Times New Roman"/>
          <w:sz w:val="28"/>
          <w:szCs w:val="28"/>
          <w:lang w:val="en-US"/>
        </w:rPr>
        <w:t>);</w:t>
      </w:r>
    </w:p>
    <w:p w:rsidR="00CB0434" w:rsidRPr="002A61F2"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r>
      <w:r w:rsidRPr="002A61F2">
        <w:rPr>
          <w:rFonts w:ascii="Times New Roman" w:hAnsi="Times New Roman" w:cs="Times New Roman"/>
          <w:sz w:val="28"/>
          <w:szCs w:val="28"/>
          <w:lang w:val="en-US"/>
        </w:rPr>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2A61F2">
        <w:rPr>
          <w:rFonts w:ascii="Times New Roman" w:hAnsi="Times New Roman" w:cs="Times New Roman"/>
          <w:sz w:val="28"/>
          <w:szCs w:val="28"/>
          <w:lang w:val="en-US"/>
        </w:rPr>
        <w:tab/>
      </w:r>
      <w:r w:rsidRPr="002A61F2">
        <w:rPr>
          <w:rFonts w:ascii="Times New Roman" w:hAnsi="Times New Roman" w:cs="Times New Roman"/>
          <w:sz w:val="28"/>
          <w:szCs w:val="28"/>
          <w:lang w:val="en-US"/>
        </w:rPr>
        <w:tab/>
      </w:r>
      <w:r w:rsidRPr="002A61F2">
        <w:rPr>
          <w:rFonts w:ascii="Times New Roman" w:hAnsi="Times New Roman" w:cs="Times New Roman"/>
          <w:sz w:val="28"/>
          <w:szCs w:val="28"/>
          <w:lang w:val="en-US"/>
        </w:rPr>
        <w:tab/>
      </w:r>
      <w:proofErr w:type="spellStart"/>
      <w:r w:rsidRPr="00397034">
        <w:rPr>
          <w:rFonts w:ascii="Times New Roman" w:hAnsi="Times New Roman" w:cs="Times New Roman"/>
          <w:sz w:val="28"/>
          <w:szCs w:val="28"/>
        </w:rPr>
        <w:t>else</w:t>
      </w:r>
      <w:proofErr w:type="spellEnd"/>
      <w:r w:rsidRPr="00397034">
        <w:rPr>
          <w:rFonts w:ascii="Times New Roman" w:hAnsi="Times New Roman" w:cs="Times New Roman"/>
          <w:sz w:val="28"/>
          <w:szCs w:val="28"/>
        </w:rPr>
        <w:tab/>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proofErr w:type="spellStart"/>
      <w:r w:rsidRPr="00397034">
        <w:rPr>
          <w:rFonts w:ascii="Times New Roman" w:hAnsi="Times New Roman" w:cs="Times New Roman"/>
          <w:sz w:val="28"/>
          <w:szCs w:val="28"/>
        </w:rPr>
        <w:t>document.write</w:t>
      </w:r>
      <w:proofErr w:type="spellEnd"/>
      <w:r w:rsidRPr="00397034">
        <w:rPr>
          <w:rFonts w:ascii="Times New Roman" w:hAnsi="Times New Roman" w:cs="Times New Roman"/>
          <w:sz w:val="28"/>
          <w:szCs w:val="28"/>
        </w:rPr>
        <w:t xml:space="preserve">("Итог по износу точек </w:t>
      </w:r>
      <w:proofErr w:type="spellStart"/>
      <w:r w:rsidRPr="00397034">
        <w:rPr>
          <w:rFonts w:ascii="Times New Roman" w:hAnsi="Times New Roman" w:cs="Times New Roman"/>
          <w:sz w:val="28"/>
          <w:szCs w:val="28"/>
        </w:rPr>
        <w:t>цидиндра</w:t>
      </w:r>
      <w:proofErr w:type="spellEnd"/>
      <w:r w:rsidRPr="00397034">
        <w:rPr>
          <w:rFonts w:ascii="Times New Roman" w:hAnsi="Times New Roman" w:cs="Times New Roman"/>
          <w:sz w:val="28"/>
          <w:szCs w:val="28"/>
        </w:rPr>
        <w:t xml:space="preserve"> поршневым кольцом для " + t + " тактов(такта).");</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rPr>
        <w:tab/>
      </w:r>
      <w:r w:rsidRPr="00397034">
        <w:rPr>
          <w:rFonts w:ascii="Times New Roman" w:hAnsi="Times New Roman" w:cs="Times New Roman"/>
          <w:sz w:val="28"/>
          <w:szCs w:val="28"/>
          <w:lang w:val="en-US"/>
        </w:rPr>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lang w:val="en-US"/>
        </w:rPr>
        <w:tab/>
        <w:t>}</w:t>
      </w:r>
      <w:bookmarkStart w:id="19" w:name="_GoBack"/>
      <w:bookmarkEnd w:id="19"/>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r w:rsidRPr="00397034">
        <w:rPr>
          <w:rFonts w:ascii="Times New Roman" w:hAnsi="Times New Roman" w:cs="Times New Roman"/>
          <w:sz w:val="28"/>
          <w:szCs w:val="28"/>
          <w:lang w:val="en-US"/>
        </w:rPr>
        <w: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proofErr w:type="spellStart"/>
      <w:proofErr w:type="gramStart"/>
      <w:r w:rsidRPr="00397034">
        <w:rPr>
          <w:rFonts w:ascii="Times New Roman" w:hAnsi="Times New Roman" w:cs="Times New Roman"/>
          <w:sz w:val="28"/>
          <w:szCs w:val="28"/>
          <w:lang w:val="en-US"/>
        </w:rPr>
        <w:t>ugolPKV</w:t>
      </w:r>
      <w:proofErr w:type="spellEnd"/>
      <w:r w:rsidRPr="00397034">
        <w:rPr>
          <w:rFonts w:ascii="Times New Roman" w:hAnsi="Times New Roman" w:cs="Times New Roman"/>
          <w:sz w:val="28"/>
          <w:szCs w:val="28"/>
          <w:lang w:val="en-US"/>
        </w:rPr>
        <w:t>(</w:t>
      </w:r>
      <w:proofErr w:type="gramEnd"/>
      <w:r w:rsidRPr="00397034">
        <w:rPr>
          <w:rFonts w:ascii="Times New Roman" w:hAnsi="Times New Roman" w:cs="Times New Roman"/>
          <w:sz w:val="28"/>
          <w:szCs w:val="28"/>
          <w:lang w:val="en-US"/>
        </w:rPr>
        <w:t xml:space="preserve">t, c, </w:t>
      </w:r>
      <w:proofErr w:type="spellStart"/>
      <w:r w:rsidRPr="00397034">
        <w:rPr>
          <w:rFonts w:ascii="Times New Roman" w:hAnsi="Times New Roman" w:cs="Times New Roman"/>
          <w:sz w:val="28"/>
          <w:szCs w:val="28"/>
          <w:lang w:val="en-US"/>
        </w:rPr>
        <w:t>i</w:t>
      </w:r>
      <w:proofErr w:type="spellEnd"/>
      <w:r w:rsidRPr="00397034">
        <w:rPr>
          <w:rFonts w:ascii="Times New Roman" w:hAnsi="Times New Roman" w:cs="Times New Roman"/>
          <w:sz w:val="28"/>
          <w:szCs w:val="28"/>
          <w:lang w:val="en-US"/>
        </w:rPr>
        <w:t xml:space="preserve">, k, </w:t>
      </w:r>
      <w:r w:rsidRPr="00397034">
        <w:rPr>
          <w:rFonts w:ascii="Times New Roman" w:hAnsi="Times New Roman" w:cs="Times New Roman"/>
          <w:sz w:val="28"/>
          <w:szCs w:val="28"/>
        </w:rPr>
        <w:t>α</w:t>
      </w:r>
      <w:proofErr w:type="spellStart"/>
      <w:r w:rsidRPr="00397034">
        <w:rPr>
          <w:rFonts w:ascii="Times New Roman" w:hAnsi="Times New Roman" w:cs="Times New Roman"/>
          <w:sz w:val="28"/>
          <w:szCs w:val="28"/>
          <w:lang w:val="en-US"/>
        </w:rPr>
        <w:t>i</w:t>
      </w:r>
      <w:proofErr w:type="spellEnd"/>
      <w:r w:rsidRPr="00397034">
        <w:rPr>
          <w:rFonts w:ascii="Times New Roman" w:hAnsi="Times New Roman" w:cs="Times New Roman"/>
          <w:sz w:val="28"/>
          <w:szCs w:val="28"/>
          <w:lang w:val="en-US"/>
        </w:rPr>
        <w:t xml:space="preserve">, pi, </w:t>
      </w:r>
      <w:r w:rsidRPr="00397034">
        <w:rPr>
          <w:rFonts w:ascii="Times New Roman" w:hAnsi="Times New Roman" w:cs="Times New Roman"/>
          <w:sz w:val="28"/>
          <w:szCs w:val="28"/>
        </w:rPr>
        <w:t>α</w:t>
      </w:r>
      <w:r w:rsidRPr="00397034">
        <w:rPr>
          <w:rFonts w:ascii="Times New Roman" w:hAnsi="Times New Roman" w:cs="Times New Roman"/>
          <w:sz w:val="28"/>
          <w:szCs w:val="28"/>
          <w:lang w:val="en-US"/>
        </w:rPr>
        <w:t xml:space="preserve">0, p0, </w:t>
      </w:r>
      <w:proofErr w:type="spellStart"/>
      <w:r w:rsidRPr="00397034">
        <w:rPr>
          <w:rFonts w:ascii="Times New Roman" w:hAnsi="Times New Roman" w:cs="Times New Roman"/>
          <w:sz w:val="28"/>
          <w:szCs w:val="28"/>
          <w:lang w:val="en-US"/>
        </w:rPr>
        <w:t>Sp</w:t>
      </w:r>
      <w:proofErr w:type="spellEnd"/>
      <w:r w:rsidRPr="00397034">
        <w:rPr>
          <w:rFonts w:ascii="Times New Roman" w:hAnsi="Times New Roman" w:cs="Times New Roman"/>
          <w:sz w:val="28"/>
          <w:szCs w:val="28"/>
          <w:lang w:val="en-US"/>
        </w:rPr>
        <w:t xml:space="preserve">, </w:t>
      </w:r>
      <w:proofErr w:type="spellStart"/>
      <w:r w:rsidRPr="00397034">
        <w:rPr>
          <w:rFonts w:ascii="Times New Roman" w:hAnsi="Times New Roman" w:cs="Times New Roman"/>
          <w:sz w:val="28"/>
          <w:szCs w:val="28"/>
          <w:lang w:val="en-US"/>
        </w:rPr>
        <w:t>dS</w:t>
      </w:r>
      <w:proofErr w:type="spellEnd"/>
      <w:r w:rsidRPr="00397034">
        <w:rPr>
          <w:rFonts w:ascii="Times New Roman" w:hAnsi="Times New Roman" w:cs="Times New Roman"/>
          <w:sz w:val="28"/>
          <w:szCs w:val="28"/>
          <w:lang w:val="en-US"/>
        </w:rPr>
        <w:t>, R, up0t, pp0t, L);</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proofErr w:type="spellStart"/>
      <w:r w:rsidRPr="00397034">
        <w:rPr>
          <w:rFonts w:ascii="Times New Roman" w:hAnsi="Times New Roman" w:cs="Times New Roman"/>
          <w:sz w:val="28"/>
          <w:szCs w:val="28"/>
          <w:lang w:val="en-US"/>
        </w:rPr>
        <w:lastRenderedPageBreak/>
        <w:t>porshn_</w:t>
      </w:r>
      <w:proofErr w:type="gramStart"/>
      <w:r w:rsidRPr="00397034">
        <w:rPr>
          <w:rFonts w:ascii="Times New Roman" w:hAnsi="Times New Roman" w:cs="Times New Roman"/>
          <w:sz w:val="28"/>
          <w:szCs w:val="28"/>
          <w:lang w:val="en-US"/>
        </w:rPr>
        <w:t>Kolco</w:t>
      </w:r>
      <w:proofErr w:type="spellEnd"/>
      <w:r w:rsidRPr="00397034">
        <w:rPr>
          <w:rFonts w:ascii="Times New Roman" w:hAnsi="Times New Roman" w:cs="Times New Roman"/>
          <w:sz w:val="28"/>
          <w:szCs w:val="28"/>
          <w:lang w:val="en-US"/>
        </w:rPr>
        <w:t>(</w:t>
      </w:r>
      <w:proofErr w:type="gramEnd"/>
      <w:r w:rsidRPr="00397034">
        <w:rPr>
          <w:rFonts w:ascii="Times New Roman" w:hAnsi="Times New Roman" w:cs="Times New Roman"/>
          <w:sz w:val="28"/>
          <w:szCs w:val="28"/>
          <w:lang w:val="en-US"/>
        </w:rPr>
        <w:t xml:space="preserve">d, </w:t>
      </w:r>
      <w:proofErr w:type="spellStart"/>
      <w:r w:rsidRPr="00397034">
        <w:rPr>
          <w:rFonts w:ascii="Times New Roman" w:hAnsi="Times New Roman" w:cs="Times New Roman"/>
          <w:sz w:val="28"/>
          <w:szCs w:val="28"/>
          <w:lang w:val="en-US"/>
        </w:rPr>
        <w:t>hr</w:t>
      </w:r>
      <w:proofErr w:type="spellEnd"/>
      <w:r w:rsidRPr="00397034">
        <w:rPr>
          <w:rFonts w:ascii="Times New Roman" w:hAnsi="Times New Roman" w:cs="Times New Roman"/>
          <w:sz w:val="28"/>
          <w:szCs w:val="28"/>
          <w:lang w:val="en-US"/>
        </w:rPr>
        <w:t>, pa, t);</w:t>
      </w: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lang w:val="en-US"/>
        </w:rPr>
      </w:pPr>
    </w:p>
    <w:p w:rsidR="00CB0434" w:rsidRPr="00397034" w:rsidRDefault="00CB0434" w:rsidP="00397034">
      <w:pPr>
        <w:widowControl w:val="0"/>
        <w:tabs>
          <w:tab w:val="left" w:pos="567"/>
        </w:tabs>
        <w:overflowPunct w:val="0"/>
        <w:autoSpaceDE w:val="0"/>
        <w:autoSpaceDN w:val="0"/>
        <w:adjustRightInd w:val="0"/>
        <w:spacing w:after="0" w:line="360" w:lineRule="auto"/>
        <w:jc w:val="both"/>
        <w:rPr>
          <w:rFonts w:ascii="Times New Roman" w:hAnsi="Times New Roman" w:cs="Times New Roman"/>
          <w:sz w:val="28"/>
          <w:szCs w:val="28"/>
        </w:rPr>
      </w:pPr>
      <w:r w:rsidRPr="00397034">
        <w:rPr>
          <w:rFonts w:ascii="Times New Roman" w:hAnsi="Times New Roman" w:cs="Times New Roman"/>
          <w:sz w:val="28"/>
          <w:szCs w:val="28"/>
          <w:lang w:val="en-US"/>
        </w:rPr>
        <w:tab/>
      </w:r>
      <w:r w:rsidRPr="00397034">
        <w:rPr>
          <w:rFonts w:ascii="Times New Roman" w:hAnsi="Times New Roman" w:cs="Times New Roman"/>
          <w:sz w:val="28"/>
          <w:szCs w:val="28"/>
        </w:rPr>
        <w:t>&lt;/</w:t>
      </w:r>
      <w:proofErr w:type="spellStart"/>
      <w:r w:rsidRPr="00397034">
        <w:rPr>
          <w:rFonts w:ascii="Times New Roman" w:hAnsi="Times New Roman" w:cs="Times New Roman"/>
          <w:sz w:val="28"/>
          <w:szCs w:val="28"/>
        </w:rPr>
        <w:t>script</w:t>
      </w:r>
      <w:proofErr w:type="spellEnd"/>
      <w:r w:rsidRPr="00397034">
        <w:rPr>
          <w:rFonts w:ascii="Times New Roman" w:hAnsi="Times New Roman" w:cs="Times New Roman"/>
          <w:sz w:val="28"/>
          <w:szCs w:val="28"/>
        </w:rPr>
        <w:t>&gt;</w:t>
      </w:r>
    </w:p>
    <w:p w:rsidR="00CB0434" w:rsidRPr="00397034" w:rsidRDefault="00CB0434" w:rsidP="00397034">
      <w:pPr>
        <w:spacing w:line="360" w:lineRule="auto"/>
        <w:rPr>
          <w:rFonts w:ascii="Times New Roman" w:hAnsi="Times New Roman" w:cs="Times New Roman"/>
          <w:sz w:val="28"/>
          <w:szCs w:val="28"/>
        </w:rPr>
      </w:pPr>
    </w:p>
    <w:sectPr w:rsidR="00CB0434" w:rsidRPr="003970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MS PGothic">
    <w:altName w:val="Arial Unicode MS"/>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2"/>
      <w:numFmt w:val="decimal"/>
      <w:lvlText w:val="%1."/>
      <w:lvlJc w:val="left"/>
      <w:pPr>
        <w:tabs>
          <w:tab w:val="num" w:pos="720"/>
        </w:tabs>
        <w:ind w:left="720" w:hanging="360"/>
      </w:pPr>
    </w:lvl>
    <w:lvl w:ilvl="1" w:tplc="00006784">
      <w:start w:val="1"/>
      <w:numFmt w:val="bullet"/>
      <w:lvlText w:val="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E9"/>
    <w:multiLevelType w:val="hybridMultilevel"/>
    <w:tmpl w:val="000001EB"/>
    <w:lvl w:ilvl="0" w:tplc="00000BB3">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AE1"/>
    <w:multiLevelType w:val="hybridMultilevel"/>
    <w:tmpl w:val="00003D6C"/>
    <w:lvl w:ilvl="0" w:tplc="00002CD6">
      <w:start w:val="1"/>
      <w:numFmt w:val="bullet"/>
      <w:lvlText w:val="в"/>
      <w:lvlJc w:val="left"/>
      <w:pPr>
        <w:tabs>
          <w:tab w:val="num" w:pos="720"/>
        </w:tabs>
        <w:ind w:left="720" w:hanging="360"/>
      </w:pPr>
    </w:lvl>
    <w:lvl w:ilvl="1" w:tplc="000072AE">
      <w:start w:val="1"/>
      <w:numFmt w:val="bullet"/>
      <w:lvlText w:val="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6952"/>
    <w:multiLevelType w:val="hybridMultilevel"/>
    <w:tmpl w:val="00005F90"/>
    <w:lvl w:ilvl="0" w:tplc="000016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DF1"/>
    <w:multiLevelType w:val="hybridMultilevel"/>
    <w:tmpl w:val="00005AF1"/>
    <w:lvl w:ilvl="0" w:tplc="000041BB">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FA2A9B"/>
    <w:multiLevelType w:val="hybridMultilevel"/>
    <w:tmpl w:val="87AAFC36"/>
    <w:lvl w:ilvl="0" w:tplc="0419000F">
      <w:start w:val="1"/>
      <w:numFmt w:val="decimal"/>
      <w:lvlText w:val="%1."/>
      <w:lvlJc w:val="left"/>
      <w:pPr>
        <w:tabs>
          <w:tab w:val="num" w:pos="1620"/>
        </w:tabs>
        <w:ind w:left="1620" w:hanging="360"/>
      </w:pPr>
      <w:rPr>
        <w:rFonts w:cs="Times New Roman"/>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6" w15:restartNumberingAfterBreak="0">
    <w:nsid w:val="0C722844"/>
    <w:multiLevelType w:val="hybridMultilevel"/>
    <w:tmpl w:val="CD0CD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A92807"/>
    <w:multiLevelType w:val="multilevel"/>
    <w:tmpl w:val="232493EA"/>
    <w:lvl w:ilvl="0">
      <w:start w:val="3"/>
      <w:numFmt w:val="decimal"/>
      <w:lvlText w:val="%1."/>
      <w:lvlJc w:val="left"/>
      <w:pPr>
        <w:ind w:left="1620" w:hanging="360"/>
      </w:pPr>
      <w:rPr>
        <w:rFonts w:hint="default"/>
      </w:rPr>
    </w:lvl>
    <w:lvl w:ilvl="1">
      <w:start w:val="5"/>
      <w:numFmt w:val="decimal"/>
      <w:isLgl/>
      <w:lvlText w:val="%1.%2."/>
      <w:lvlJc w:val="left"/>
      <w:pPr>
        <w:ind w:left="198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420" w:hanging="2160"/>
      </w:pPr>
      <w:rPr>
        <w:rFonts w:hint="default"/>
      </w:rPr>
    </w:lvl>
  </w:abstractNum>
  <w:abstractNum w:abstractNumId="8" w15:restartNumberingAfterBreak="0">
    <w:nsid w:val="448267DF"/>
    <w:multiLevelType w:val="hybridMultilevel"/>
    <w:tmpl w:val="3976F0DA"/>
    <w:lvl w:ilvl="0" w:tplc="0419000F">
      <w:start w:val="1"/>
      <w:numFmt w:val="decimal"/>
      <w:lvlText w:val="%1."/>
      <w:lvlJc w:val="left"/>
      <w:pPr>
        <w:tabs>
          <w:tab w:val="num" w:pos="1620"/>
        </w:tabs>
        <w:ind w:left="1620" w:hanging="360"/>
      </w:pPr>
      <w:rPr>
        <w:rFonts w:cs="Times New Roman"/>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9" w15:restartNumberingAfterBreak="0">
    <w:nsid w:val="4DD953B1"/>
    <w:multiLevelType w:val="multilevel"/>
    <w:tmpl w:val="9EA22D4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5FFF0F48"/>
    <w:multiLevelType w:val="hybridMultilevel"/>
    <w:tmpl w:val="B56EA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507DAD"/>
    <w:multiLevelType w:val="hybridMultilevel"/>
    <w:tmpl w:val="35A426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num>
  <w:num w:numId="4">
    <w:abstractNumId w:val="4"/>
  </w:num>
  <w:num w:numId="5">
    <w:abstractNumId w:val="1"/>
  </w:num>
  <w:num w:numId="6">
    <w:abstractNumId w:val="5"/>
  </w:num>
  <w:num w:numId="7">
    <w:abstractNumId w:val="11"/>
  </w:num>
  <w:num w:numId="8">
    <w:abstractNumId w:val="8"/>
  </w:num>
  <w:num w:numId="9">
    <w:abstractNumId w:val="7"/>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4F"/>
    <w:rsid w:val="00017E62"/>
    <w:rsid w:val="00030B9D"/>
    <w:rsid w:val="0004019E"/>
    <w:rsid w:val="000424EC"/>
    <w:rsid w:val="000C59A8"/>
    <w:rsid w:val="000D4A7D"/>
    <w:rsid w:val="000D7C49"/>
    <w:rsid w:val="000F51E2"/>
    <w:rsid w:val="001100ED"/>
    <w:rsid w:val="001B636D"/>
    <w:rsid w:val="001C5556"/>
    <w:rsid w:val="001D5278"/>
    <w:rsid w:val="001D6F2E"/>
    <w:rsid w:val="001E529B"/>
    <w:rsid w:val="001F7F75"/>
    <w:rsid w:val="002533E7"/>
    <w:rsid w:val="002937E6"/>
    <w:rsid w:val="002A61F2"/>
    <w:rsid w:val="002D413E"/>
    <w:rsid w:val="00310521"/>
    <w:rsid w:val="00397034"/>
    <w:rsid w:val="003D4373"/>
    <w:rsid w:val="004D6643"/>
    <w:rsid w:val="004F2FFF"/>
    <w:rsid w:val="00537D17"/>
    <w:rsid w:val="0054564F"/>
    <w:rsid w:val="00556F2F"/>
    <w:rsid w:val="005D195D"/>
    <w:rsid w:val="006424D5"/>
    <w:rsid w:val="00674424"/>
    <w:rsid w:val="006E4DFD"/>
    <w:rsid w:val="00703F58"/>
    <w:rsid w:val="00717205"/>
    <w:rsid w:val="007C41DE"/>
    <w:rsid w:val="008001CC"/>
    <w:rsid w:val="008C0BED"/>
    <w:rsid w:val="008D172D"/>
    <w:rsid w:val="0094491D"/>
    <w:rsid w:val="009C1908"/>
    <w:rsid w:val="009D2947"/>
    <w:rsid w:val="009D3EA0"/>
    <w:rsid w:val="009E4B0A"/>
    <w:rsid w:val="009E7D6C"/>
    <w:rsid w:val="00AA2844"/>
    <w:rsid w:val="00B151BF"/>
    <w:rsid w:val="00B16B2B"/>
    <w:rsid w:val="00B41BB2"/>
    <w:rsid w:val="00B6638E"/>
    <w:rsid w:val="00BB4BDE"/>
    <w:rsid w:val="00BB5EC3"/>
    <w:rsid w:val="00C40B2C"/>
    <w:rsid w:val="00C72D17"/>
    <w:rsid w:val="00C77FD8"/>
    <w:rsid w:val="00C8184A"/>
    <w:rsid w:val="00CB0434"/>
    <w:rsid w:val="00CB2452"/>
    <w:rsid w:val="00D32552"/>
    <w:rsid w:val="00DC3C01"/>
    <w:rsid w:val="00DF7194"/>
    <w:rsid w:val="00E26BAC"/>
    <w:rsid w:val="00EE5588"/>
    <w:rsid w:val="00F320E1"/>
    <w:rsid w:val="00F60906"/>
    <w:rsid w:val="00FB124F"/>
    <w:rsid w:val="00FD1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4305E"/>
  <w15:chartTrackingRefBased/>
  <w15:docId w15:val="{B67F48CD-E12C-4517-B715-00F57B1C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100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B04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00ED"/>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1100ED"/>
    <w:pPr>
      <w:outlineLvl w:val="9"/>
    </w:pPr>
    <w:rPr>
      <w:lang w:eastAsia="ru-RU"/>
    </w:rPr>
  </w:style>
  <w:style w:type="paragraph" w:styleId="11">
    <w:name w:val="toc 1"/>
    <w:basedOn w:val="a"/>
    <w:next w:val="a"/>
    <w:autoRedefine/>
    <w:uiPriority w:val="39"/>
    <w:unhideWhenUsed/>
    <w:rsid w:val="001100ED"/>
    <w:pPr>
      <w:spacing w:after="100"/>
    </w:pPr>
  </w:style>
  <w:style w:type="character" w:styleId="a4">
    <w:name w:val="Hyperlink"/>
    <w:basedOn w:val="a0"/>
    <w:uiPriority w:val="99"/>
    <w:unhideWhenUsed/>
    <w:rsid w:val="001100ED"/>
    <w:rPr>
      <w:color w:val="0563C1" w:themeColor="hyperlink"/>
      <w:u w:val="single"/>
    </w:rPr>
  </w:style>
  <w:style w:type="paragraph" w:styleId="a5">
    <w:name w:val="List Paragraph"/>
    <w:basedOn w:val="a"/>
    <w:uiPriority w:val="34"/>
    <w:qFormat/>
    <w:rsid w:val="002533E7"/>
    <w:pPr>
      <w:ind w:left="720"/>
      <w:contextualSpacing/>
    </w:pPr>
  </w:style>
  <w:style w:type="character" w:customStyle="1" w:styleId="20">
    <w:name w:val="Заголовок 2 Знак"/>
    <w:basedOn w:val="a0"/>
    <w:link w:val="2"/>
    <w:uiPriority w:val="9"/>
    <w:semiHidden/>
    <w:rsid w:val="00CB0434"/>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CB0434"/>
    <w:pPr>
      <w:spacing w:after="100"/>
      <w:ind w:left="220"/>
    </w:pPr>
  </w:style>
  <w:style w:type="paragraph" w:styleId="a6">
    <w:name w:val="Normal (Web)"/>
    <w:basedOn w:val="a"/>
    <w:uiPriority w:val="99"/>
    <w:semiHidden/>
    <w:unhideWhenUsed/>
    <w:rsid w:val="002A61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0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image" Target="media/image22.png"/><Relationship Id="rId50" Type="http://schemas.openxmlformats.org/officeDocument/2006/relationships/image" Target="media/image25.png"/><Relationship Id="rId55" Type="http://schemas.openxmlformats.org/officeDocument/2006/relationships/image" Target="media/image30.png"/><Relationship Id="rId63" Type="http://schemas.openxmlformats.org/officeDocument/2006/relationships/image" Target="media/image38.jpeg"/><Relationship Id="rId68" Type="http://schemas.openxmlformats.org/officeDocument/2006/relationships/image" Target="media/image43.jpeg"/><Relationship Id="rId76" Type="http://schemas.openxmlformats.org/officeDocument/2006/relationships/image" Target="media/image51.png"/><Relationship Id="rId84" Type="http://schemas.openxmlformats.org/officeDocument/2006/relationships/theme" Target="theme/theme1.xml"/><Relationship Id="rId7" Type="http://schemas.openxmlformats.org/officeDocument/2006/relationships/oleObject" Target="embeddings/oleObject1.bin"/><Relationship Id="rId71" Type="http://schemas.openxmlformats.org/officeDocument/2006/relationships/image" Target="media/image46.png"/><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image" Target="media/image28.png"/><Relationship Id="rId58" Type="http://schemas.openxmlformats.org/officeDocument/2006/relationships/image" Target="media/image33.png"/><Relationship Id="rId66" Type="http://schemas.openxmlformats.org/officeDocument/2006/relationships/image" Target="media/image41.jpeg"/><Relationship Id="rId74" Type="http://schemas.openxmlformats.org/officeDocument/2006/relationships/image" Target="media/image49.png"/><Relationship Id="rId79" Type="http://schemas.openxmlformats.org/officeDocument/2006/relationships/image" Target="media/image54.png"/><Relationship Id="rId5" Type="http://schemas.openxmlformats.org/officeDocument/2006/relationships/webSettings" Target="webSettings.xml"/><Relationship Id="rId61" Type="http://schemas.openxmlformats.org/officeDocument/2006/relationships/image" Target="media/image36.jpeg"/><Relationship Id="rId82" Type="http://schemas.openxmlformats.org/officeDocument/2006/relationships/image" Target="media/image57.png"/><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7.png"/><Relationship Id="rId60" Type="http://schemas.openxmlformats.org/officeDocument/2006/relationships/image" Target="media/image35.jpeg"/><Relationship Id="rId65" Type="http://schemas.openxmlformats.org/officeDocument/2006/relationships/image" Target="media/image40.jpeg"/><Relationship Id="rId73" Type="http://schemas.openxmlformats.org/officeDocument/2006/relationships/image" Target="media/image48.png"/><Relationship Id="rId78" Type="http://schemas.openxmlformats.org/officeDocument/2006/relationships/image" Target="media/image53.png"/><Relationship Id="rId81" Type="http://schemas.openxmlformats.org/officeDocument/2006/relationships/image" Target="media/image56.pn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e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3.png"/><Relationship Id="rId56" Type="http://schemas.openxmlformats.org/officeDocument/2006/relationships/image" Target="media/image31.jpeg"/><Relationship Id="rId64" Type="http://schemas.openxmlformats.org/officeDocument/2006/relationships/image" Target="media/image39.jpeg"/><Relationship Id="rId69" Type="http://schemas.openxmlformats.org/officeDocument/2006/relationships/image" Target="media/image44.jpeg"/><Relationship Id="rId77" Type="http://schemas.openxmlformats.org/officeDocument/2006/relationships/image" Target="media/image52.png"/><Relationship Id="rId8" Type="http://schemas.openxmlformats.org/officeDocument/2006/relationships/image" Target="media/image2.wmf"/><Relationship Id="rId51" Type="http://schemas.openxmlformats.org/officeDocument/2006/relationships/image" Target="media/image26.png"/><Relationship Id="rId72" Type="http://schemas.openxmlformats.org/officeDocument/2006/relationships/image" Target="media/image47.png"/><Relationship Id="rId80" Type="http://schemas.openxmlformats.org/officeDocument/2006/relationships/image" Target="media/image55.png"/><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jpeg"/><Relationship Id="rId59" Type="http://schemas.openxmlformats.org/officeDocument/2006/relationships/image" Target="media/image34.png"/><Relationship Id="rId67" Type="http://schemas.openxmlformats.org/officeDocument/2006/relationships/image" Target="media/image42.jpeg"/><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9.png"/><Relationship Id="rId62" Type="http://schemas.openxmlformats.org/officeDocument/2006/relationships/image" Target="media/image37.jpeg"/><Relationship Id="rId70" Type="http://schemas.openxmlformats.org/officeDocument/2006/relationships/image" Target="media/image45.jpeg"/><Relationship Id="rId75" Type="http://schemas.openxmlformats.org/officeDocument/2006/relationships/image" Target="media/image50.png"/><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4.png"/><Relationship Id="rId57" Type="http://schemas.openxmlformats.org/officeDocument/2006/relationships/image" Target="media/image3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1FECC-AC8F-4F44-8CAA-A44CC7F57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52</Pages>
  <Words>5939</Words>
  <Characters>33854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Айдар</dc:creator>
  <cp:keywords/>
  <dc:description/>
  <cp:lastModifiedBy>Айдарик</cp:lastModifiedBy>
  <cp:revision>18</cp:revision>
  <dcterms:created xsi:type="dcterms:W3CDTF">2016-10-21T16:42:00Z</dcterms:created>
  <dcterms:modified xsi:type="dcterms:W3CDTF">2016-11-25T14:05:00Z</dcterms:modified>
</cp:coreProperties>
</file>