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7FB" w:rsidRDefault="003914CE" w:rsidP="003914CE">
      <w:pPr>
        <w:jc w:val="center"/>
        <w:rPr>
          <w:rFonts w:ascii="Times New Roman" w:hAnsi="Times New Roman" w:cs="Times New Roman"/>
          <w:b/>
          <w:i/>
          <w:sz w:val="28"/>
          <w:u w:val="single"/>
        </w:rPr>
      </w:pPr>
      <w:r w:rsidRPr="003914CE">
        <w:rPr>
          <w:rFonts w:ascii="Times New Roman" w:hAnsi="Times New Roman" w:cs="Times New Roman"/>
          <w:sz w:val="28"/>
        </w:rPr>
        <w:t xml:space="preserve">Тема: </w:t>
      </w:r>
      <w:r w:rsidRPr="003914CE">
        <w:rPr>
          <w:rFonts w:ascii="Times New Roman" w:hAnsi="Times New Roman" w:cs="Times New Roman"/>
          <w:b/>
          <w:i/>
          <w:sz w:val="28"/>
          <w:u w:val="single"/>
        </w:rPr>
        <w:t>Частная собственность как социально-экономическая основа современных рыночных отношений</w:t>
      </w:r>
    </w:p>
    <w:p w:rsidR="003914CE" w:rsidRDefault="003914CE" w:rsidP="003914CE">
      <w:pPr>
        <w:jc w:val="center"/>
        <w:rPr>
          <w:rFonts w:ascii="Times New Roman" w:hAnsi="Times New Roman" w:cs="Times New Roman"/>
          <w:sz w:val="28"/>
        </w:rPr>
      </w:pPr>
      <w:r>
        <w:rPr>
          <w:rFonts w:ascii="Times New Roman" w:hAnsi="Times New Roman" w:cs="Times New Roman"/>
          <w:sz w:val="28"/>
        </w:rPr>
        <w:t>ПЛАН:</w:t>
      </w:r>
    </w:p>
    <w:p w:rsidR="003914CE" w:rsidRDefault="00D91E3B" w:rsidP="003914CE">
      <w:pPr>
        <w:jc w:val="both"/>
        <w:rPr>
          <w:rFonts w:ascii="Times New Roman" w:hAnsi="Times New Roman" w:cs="Times New Roman"/>
          <w:sz w:val="28"/>
        </w:rPr>
      </w:pPr>
      <w:r>
        <w:rPr>
          <w:rFonts w:ascii="Times New Roman" w:hAnsi="Times New Roman" w:cs="Times New Roman"/>
          <w:sz w:val="28"/>
        </w:rPr>
        <w:t>Введение</w:t>
      </w:r>
    </w:p>
    <w:p w:rsidR="00D91E3B" w:rsidRPr="00D91E3B" w:rsidRDefault="00D91E3B" w:rsidP="00D91E3B">
      <w:pPr>
        <w:pStyle w:val="a3"/>
        <w:numPr>
          <w:ilvl w:val="0"/>
          <w:numId w:val="1"/>
        </w:numPr>
        <w:jc w:val="both"/>
        <w:rPr>
          <w:rFonts w:ascii="Times New Roman" w:hAnsi="Times New Roman" w:cs="Times New Roman"/>
          <w:sz w:val="28"/>
        </w:rPr>
      </w:pPr>
      <w:r>
        <w:rPr>
          <w:rFonts w:ascii="Times New Roman" w:hAnsi="Times New Roman" w:cs="Times New Roman"/>
          <w:sz w:val="28"/>
        </w:rPr>
        <w:t>Теоретические аспекты содержания частной собственности</w:t>
      </w:r>
    </w:p>
    <w:p w:rsidR="00D91E3B" w:rsidRDefault="00D91E3B" w:rsidP="00A85AF6">
      <w:pPr>
        <w:pStyle w:val="a3"/>
        <w:numPr>
          <w:ilvl w:val="1"/>
          <w:numId w:val="1"/>
        </w:numPr>
        <w:ind w:left="0" w:firstLine="709"/>
        <w:jc w:val="both"/>
        <w:rPr>
          <w:rFonts w:ascii="Times New Roman" w:hAnsi="Times New Roman" w:cs="Times New Roman"/>
          <w:sz w:val="28"/>
        </w:rPr>
      </w:pPr>
      <w:r>
        <w:rPr>
          <w:rFonts w:ascii="Times New Roman" w:hAnsi="Times New Roman" w:cs="Times New Roman"/>
          <w:sz w:val="28"/>
        </w:rPr>
        <w:t>Понятие и сущность  частной собственности</w:t>
      </w:r>
    </w:p>
    <w:p w:rsidR="00D91E3B" w:rsidRDefault="00D91E3B" w:rsidP="00A85AF6">
      <w:pPr>
        <w:pStyle w:val="a3"/>
        <w:numPr>
          <w:ilvl w:val="1"/>
          <w:numId w:val="1"/>
        </w:numPr>
        <w:ind w:left="0" w:firstLine="709"/>
        <w:jc w:val="both"/>
        <w:rPr>
          <w:rFonts w:ascii="Times New Roman" w:hAnsi="Times New Roman" w:cs="Times New Roman"/>
          <w:sz w:val="28"/>
        </w:rPr>
      </w:pPr>
      <w:r>
        <w:rPr>
          <w:rFonts w:ascii="Times New Roman" w:hAnsi="Times New Roman" w:cs="Times New Roman"/>
          <w:sz w:val="28"/>
        </w:rPr>
        <w:t>Правовое регулирование частной собственности</w:t>
      </w:r>
    </w:p>
    <w:p w:rsidR="00D91E3B" w:rsidRDefault="00D91E3B" w:rsidP="00A85AF6">
      <w:pPr>
        <w:pStyle w:val="a3"/>
        <w:numPr>
          <w:ilvl w:val="1"/>
          <w:numId w:val="1"/>
        </w:numPr>
        <w:ind w:left="0" w:firstLine="709"/>
        <w:jc w:val="both"/>
        <w:rPr>
          <w:rFonts w:ascii="Times New Roman" w:hAnsi="Times New Roman" w:cs="Times New Roman"/>
          <w:sz w:val="28"/>
        </w:rPr>
      </w:pPr>
      <w:r>
        <w:rPr>
          <w:rFonts w:ascii="Times New Roman" w:hAnsi="Times New Roman" w:cs="Times New Roman"/>
          <w:sz w:val="28"/>
        </w:rPr>
        <w:t xml:space="preserve">Основные формы частной собственности </w:t>
      </w:r>
    </w:p>
    <w:p w:rsidR="00A85AF6" w:rsidRDefault="00A85AF6" w:rsidP="00A85AF6">
      <w:pPr>
        <w:pStyle w:val="a3"/>
        <w:jc w:val="both"/>
        <w:rPr>
          <w:rFonts w:ascii="Times New Roman" w:hAnsi="Times New Roman" w:cs="Times New Roman"/>
          <w:sz w:val="28"/>
        </w:rPr>
      </w:pPr>
    </w:p>
    <w:p w:rsidR="00D91E3B" w:rsidRDefault="00A85AF6" w:rsidP="00A85AF6">
      <w:pPr>
        <w:pStyle w:val="a3"/>
        <w:numPr>
          <w:ilvl w:val="0"/>
          <w:numId w:val="1"/>
        </w:numPr>
        <w:jc w:val="both"/>
        <w:rPr>
          <w:rFonts w:ascii="Times New Roman" w:hAnsi="Times New Roman" w:cs="Times New Roman"/>
          <w:sz w:val="28"/>
        </w:rPr>
      </w:pPr>
      <w:r>
        <w:rPr>
          <w:rFonts w:ascii="Times New Roman" w:hAnsi="Times New Roman" w:cs="Times New Roman"/>
          <w:sz w:val="28"/>
        </w:rPr>
        <w:t>Исследование частной собственности как социально-экономической основы</w:t>
      </w:r>
      <w:r w:rsidRPr="00A85AF6">
        <w:rPr>
          <w:rFonts w:ascii="Times New Roman" w:hAnsi="Times New Roman" w:cs="Times New Roman"/>
          <w:sz w:val="28"/>
        </w:rPr>
        <w:t xml:space="preserve"> современных рыночных отношений</w:t>
      </w:r>
    </w:p>
    <w:p w:rsidR="00A85AF6" w:rsidRDefault="00A85AF6" w:rsidP="00A85AF6">
      <w:pPr>
        <w:pStyle w:val="a3"/>
        <w:numPr>
          <w:ilvl w:val="1"/>
          <w:numId w:val="1"/>
        </w:numPr>
        <w:ind w:hanging="11"/>
        <w:jc w:val="both"/>
        <w:rPr>
          <w:rFonts w:ascii="Times New Roman" w:hAnsi="Times New Roman" w:cs="Times New Roman"/>
          <w:sz w:val="28"/>
        </w:rPr>
      </w:pPr>
      <w:r w:rsidRPr="00A85AF6">
        <w:rPr>
          <w:rFonts w:ascii="Times New Roman" w:hAnsi="Times New Roman" w:cs="Times New Roman"/>
          <w:sz w:val="28"/>
        </w:rPr>
        <w:t>Условия возникновения и развития частной собственности</w:t>
      </w:r>
    </w:p>
    <w:p w:rsidR="00A85AF6" w:rsidRDefault="00A85AF6" w:rsidP="00A85AF6">
      <w:pPr>
        <w:pStyle w:val="a3"/>
        <w:numPr>
          <w:ilvl w:val="1"/>
          <w:numId w:val="1"/>
        </w:numPr>
        <w:ind w:hanging="11"/>
        <w:jc w:val="both"/>
        <w:rPr>
          <w:rFonts w:ascii="Times New Roman" w:hAnsi="Times New Roman" w:cs="Times New Roman"/>
          <w:sz w:val="28"/>
        </w:rPr>
      </w:pPr>
      <w:r>
        <w:rPr>
          <w:rFonts w:ascii="Times New Roman" w:hAnsi="Times New Roman" w:cs="Times New Roman"/>
          <w:sz w:val="28"/>
        </w:rPr>
        <w:t>Исследование масштабов распределения частной собственности по секторам и отраслям экономики</w:t>
      </w:r>
    </w:p>
    <w:p w:rsidR="00A85AF6" w:rsidRDefault="00A85AF6" w:rsidP="00A85AF6">
      <w:pPr>
        <w:pStyle w:val="a3"/>
        <w:numPr>
          <w:ilvl w:val="1"/>
          <w:numId w:val="1"/>
        </w:numPr>
        <w:ind w:hanging="11"/>
        <w:jc w:val="both"/>
        <w:rPr>
          <w:rFonts w:ascii="Times New Roman" w:hAnsi="Times New Roman" w:cs="Times New Roman"/>
          <w:sz w:val="28"/>
        </w:rPr>
      </w:pPr>
      <w:r>
        <w:rPr>
          <w:rFonts w:ascii="Times New Roman" w:hAnsi="Times New Roman" w:cs="Times New Roman"/>
          <w:sz w:val="28"/>
        </w:rPr>
        <w:t xml:space="preserve">Место и роль частной собственности в организации </w:t>
      </w:r>
      <w:r w:rsidRPr="00A85AF6">
        <w:rPr>
          <w:rFonts w:ascii="Times New Roman" w:hAnsi="Times New Roman" w:cs="Times New Roman"/>
          <w:sz w:val="28"/>
        </w:rPr>
        <w:t>современных рыночных отношений</w:t>
      </w:r>
    </w:p>
    <w:p w:rsidR="00A85AF6" w:rsidRDefault="00A85AF6" w:rsidP="00A85AF6">
      <w:pPr>
        <w:jc w:val="both"/>
        <w:rPr>
          <w:rFonts w:ascii="Times New Roman" w:hAnsi="Times New Roman" w:cs="Times New Roman"/>
          <w:sz w:val="28"/>
        </w:rPr>
      </w:pPr>
      <w:r>
        <w:rPr>
          <w:rFonts w:ascii="Times New Roman" w:hAnsi="Times New Roman" w:cs="Times New Roman"/>
          <w:sz w:val="28"/>
        </w:rPr>
        <w:t>Заключение</w:t>
      </w:r>
    </w:p>
    <w:p w:rsidR="00A85AF6" w:rsidRDefault="00A85AF6" w:rsidP="00A85AF6">
      <w:pPr>
        <w:jc w:val="both"/>
        <w:rPr>
          <w:rFonts w:ascii="Times New Roman" w:hAnsi="Times New Roman" w:cs="Times New Roman"/>
          <w:sz w:val="28"/>
        </w:rPr>
      </w:pPr>
      <w:r>
        <w:rPr>
          <w:rFonts w:ascii="Times New Roman" w:hAnsi="Times New Roman" w:cs="Times New Roman"/>
          <w:sz w:val="28"/>
        </w:rPr>
        <w:t>Список использованной литературы</w:t>
      </w:r>
    </w:p>
    <w:p w:rsidR="002E064F" w:rsidRDefault="002E064F" w:rsidP="00A85AF6">
      <w:pPr>
        <w:jc w:val="both"/>
        <w:rPr>
          <w:rFonts w:ascii="Times New Roman" w:hAnsi="Times New Roman" w:cs="Times New Roman"/>
          <w:sz w:val="28"/>
        </w:rPr>
      </w:pPr>
    </w:p>
    <w:p w:rsidR="002E064F" w:rsidRDefault="002E064F" w:rsidP="00A85AF6">
      <w:pPr>
        <w:jc w:val="both"/>
        <w:rPr>
          <w:rFonts w:ascii="Times New Roman" w:hAnsi="Times New Roman" w:cs="Times New Roman"/>
          <w:sz w:val="28"/>
        </w:rPr>
      </w:pPr>
    </w:p>
    <w:p w:rsidR="002E064F" w:rsidRDefault="002E064F" w:rsidP="00A85AF6">
      <w:pPr>
        <w:jc w:val="both"/>
        <w:rPr>
          <w:rFonts w:ascii="Times New Roman" w:hAnsi="Times New Roman" w:cs="Times New Roman"/>
          <w:sz w:val="28"/>
        </w:rPr>
      </w:pPr>
    </w:p>
    <w:p w:rsidR="002E064F" w:rsidRDefault="002E064F" w:rsidP="00A85AF6">
      <w:pPr>
        <w:jc w:val="both"/>
        <w:rPr>
          <w:rFonts w:ascii="Times New Roman" w:hAnsi="Times New Roman" w:cs="Times New Roman"/>
          <w:sz w:val="28"/>
        </w:rPr>
      </w:pPr>
    </w:p>
    <w:p w:rsidR="002E064F" w:rsidRDefault="002E064F" w:rsidP="00A85AF6">
      <w:pPr>
        <w:jc w:val="both"/>
        <w:rPr>
          <w:rFonts w:ascii="Times New Roman" w:hAnsi="Times New Roman" w:cs="Times New Roman"/>
          <w:sz w:val="28"/>
        </w:rPr>
      </w:pPr>
    </w:p>
    <w:p w:rsidR="002E064F" w:rsidRDefault="002E064F" w:rsidP="00A85AF6">
      <w:pPr>
        <w:jc w:val="both"/>
        <w:rPr>
          <w:rFonts w:ascii="Times New Roman" w:hAnsi="Times New Roman" w:cs="Times New Roman"/>
          <w:sz w:val="28"/>
        </w:rPr>
      </w:pPr>
    </w:p>
    <w:p w:rsidR="002E064F" w:rsidRDefault="002E064F" w:rsidP="00A85AF6">
      <w:pPr>
        <w:jc w:val="both"/>
        <w:rPr>
          <w:rFonts w:ascii="Times New Roman" w:hAnsi="Times New Roman" w:cs="Times New Roman"/>
          <w:sz w:val="28"/>
        </w:rPr>
      </w:pPr>
    </w:p>
    <w:p w:rsidR="002E064F" w:rsidRDefault="002E064F" w:rsidP="00A85AF6">
      <w:pPr>
        <w:jc w:val="both"/>
        <w:rPr>
          <w:rFonts w:ascii="Times New Roman" w:hAnsi="Times New Roman" w:cs="Times New Roman"/>
          <w:sz w:val="28"/>
        </w:rPr>
      </w:pPr>
    </w:p>
    <w:p w:rsidR="002E064F" w:rsidRDefault="002E064F" w:rsidP="00A85AF6">
      <w:pPr>
        <w:jc w:val="both"/>
        <w:rPr>
          <w:rFonts w:ascii="Times New Roman" w:hAnsi="Times New Roman" w:cs="Times New Roman"/>
          <w:sz w:val="28"/>
        </w:rPr>
      </w:pPr>
    </w:p>
    <w:p w:rsidR="002E064F" w:rsidRDefault="002E064F" w:rsidP="00A85AF6">
      <w:pPr>
        <w:jc w:val="both"/>
        <w:rPr>
          <w:rFonts w:ascii="Times New Roman" w:hAnsi="Times New Roman" w:cs="Times New Roman"/>
          <w:sz w:val="28"/>
        </w:rPr>
      </w:pPr>
    </w:p>
    <w:p w:rsidR="002E064F" w:rsidRDefault="002E064F" w:rsidP="00A85AF6">
      <w:pPr>
        <w:jc w:val="both"/>
        <w:rPr>
          <w:rFonts w:ascii="Times New Roman" w:hAnsi="Times New Roman" w:cs="Times New Roman"/>
          <w:sz w:val="28"/>
        </w:rPr>
      </w:pPr>
    </w:p>
    <w:p w:rsidR="002E064F" w:rsidRPr="00436D78" w:rsidRDefault="002E064F" w:rsidP="002E064F">
      <w:pPr>
        <w:jc w:val="both"/>
        <w:rPr>
          <w:rFonts w:ascii="Times New Roman" w:hAnsi="Times New Roman" w:cs="Times New Roman"/>
          <w:b/>
          <w:sz w:val="28"/>
        </w:rPr>
      </w:pPr>
      <w:r w:rsidRPr="00436D78">
        <w:rPr>
          <w:rFonts w:ascii="Times New Roman" w:hAnsi="Times New Roman" w:cs="Times New Roman"/>
          <w:b/>
          <w:sz w:val="28"/>
        </w:rPr>
        <w:lastRenderedPageBreak/>
        <w:t>Введение</w:t>
      </w:r>
    </w:p>
    <w:p w:rsidR="002E064F" w:rsidRDefault="002E064F" w:rsidP="00436D78">
      <w:pPr>
        <w:spacing w:after="0" w:line="360" w:lineRule="auto"/>
        <w:ind w:firstLine="709"/>
        <w:jc w:val="both"/>
        <w:rPr>
          <w:rFonts w:ascii="Times New Roman" w:hAnsi="Times New Roman" w:cs="Times New Roman"/>
          <w:sz w:val="28"/>
        </w:rPr>
      </w:pPr>
    </w:p>
    <w:p w:rsidR="00436D78" w:rsidRPr="00436D78" w:rsidRDefault="00436D78" w:rsidP="00436D78">
      <w:pPr>
        <w:spacing w:after="0" w:line="360" w:lineRule="auto"/>
        <w:ind w:firstLine="709"/>
        <w:jc w:val="both"/>
        <w:rPr>
          <w:rFonts w:ascii="Times New Roman" w:hAnsi="Times New Roman" w:cs="Times New Roman"/>
          <w:sz w:val="28"/>
        </w:rPr>
      </w:pPr>
      <w:r w:rsidRPr="00436D78">
        <w:rPr>
          <w:rFonts w:ascii="Times New Roman" w:hAnsi="Times New Roman" w:cs="Times New Roman"/>
          <w:sz w:val="28"/>
        </w:rPr>
        <w:t>В современном российском об</w:t>
      </w:r>
      <w:r>
        <w:rPr>
          <w:rFonts w:ascii="Times New Roman" w:hAnsi="Times New Roman" w:cs="Times New Roman"/>
          <w:sz w:val="28"/>
        </w:rPr>
        <w:t xml:space="preserve">ществе экономические отношения, </w:t>
      </w:r>
      <w:r w:rsidRPr="00436D78">
        <w:rPr>
          <w:rFonts w:ascii="Times New Roman" w:hAnsi="Times New Roman" w:cs="Times New Roman"/>
          <w:sz w:val="28"/>
        </w:rPr>
        <w:t>экономическая система занимают централь</w:t>
      </w:r>
      <w:r>
        <w:rPr>
          <w:rFonts w:ascii="Times New Roman" w:hAnsi="Times New Roman" w:cs="Times New Roman"/>
          <w:sz w:val="28"/>
        </w:rPr>
        <w:t xml:space="preserve">ное место, потому как именно от </w:t>
      </w:r>
      <w:r w:rsidRPr="00436D78">
        <w:rPr>
          <w:rFonts w:ascii="Times New Roman" w:hAnsi="Times New Roman" w:cs="Times New Roman"/>
          <w:sz w:val="28"/>
        </w:rPr>
        <w:t>состояния экономики зависит благополучи</w:t>
      </w:r>
      <w:r>
        <w:rPr>
          <w:rFonts w:ascii="Times New Roman" w:hAnsi="Times New Roman" w:cs="Times New Roman"/>
          <w:sz w:val="28"/>
        </w:rPr>
        <w:t xml:space="preserve">е общества. Безусловно, ведущее </w:t>
      </w:r>
      <w:r w:rsidRPr="00436D78">
        <w:rPr>
          <w:rFonts w:ascii="Times New Roman" w:hAnsi="Times New Roman" w:cs="Times New Roman"/>
          <w:sz w:val="28"/>
        </w:rPr>
        <w:t>значение в экономической систем</w:t>
      </w:r>
      <w:r>
        <w:rPr>
          <w:rFonts w:ascii="Times New Roman" w:hAnsi="Times New Roman" w:cs="Times New Roman"/>
          <w:sz w:val="28"/>
        </w:rPr>
        <w:t xml:space="preserve">е занимает господствующая форма </w:t>
      </w:r>
      <w:r w:rsidRPr="00436D78">
        <w:rPr>
          <w:rFonts w:ascii="Times New Roman" w:hAnsi="Times New Roman" w:cs="Times New Roman"/>
          <w:sz w:val="28"/>
        </w:rPr>
        <w:t>собственности, т.к. она показывает, кто же являются владельцем имущества.</w:t>
      </w:r>
    </w:p>
    <w:p w:rsidR="00436D78" w:rsidRPr="00436D78" w:rsidRDefault="00436D78" w:rsidP="00436D78">
      <w:pPr>
        <w:spacing w:after="0" w:line="360" w:lineRule="auto"/>
        <w:ind w:firstLine="709"/>
        <w:jc w:val="both"/>
        <w:rPr>
          <w:rFonts w:ascii="Times New Roman" w:hAnsi="Times New Roman" w:cs="Times New Roman"/>
          <w:sz w:val="28"/>
        </w:rPr>
      </w:pPr>
      <w:r w:rsidRPr="00436D78">
        <w:rPr>
          <w:rFonts w:ascii="Times New Roman" w:hAnsi="Times New Roman" w:cs="Times New Roman"/>
          <w:sz w:val="28"/>
        </w:rPr>
        <w:t>Конечно, наиболее благополучным полож</w:t>
      </w:r>
      <w:r>
        <w:rPr>
          <w:rFonts w:ascii="Times New Roman" w:hAnsi="Times New Roman" w:cs="Times New Roman"/>
          <w:sz w:val="28"/>
        </w:rPr>
        <w:t xml:space="preserve">ением является такое, в котором </w:t>
      </w:r>
      <w:r w:rsidRPr="00436D78">
        <w:rPr>
          <w:rFonts w:ascii="Times New Roman" w:hAnsi="Times New Roman" w:cs="Times New Roman"/>
          <w:sz w:val="28"/>
        </w:rPr>
        <w:t>господствует частная собственность, т.к. э</w:t>
      </w:r>
      <w:r>
        <w:rPr>
          <w:rFonts w:ascii="Times New Roman" w:hAnsi="Times New Roman" w:cs="Times New Roman"/>
          <w:sz w:val="28"/>
        </w:rPr>
        <w:t xml:space="preserve">то основа рыночной экономики, а </w:t>
      </w:r>
      <w:r w:rsidRPr="00436D78">
        <w:rPr>
          <w:rFonts w:ascii="Times New Roman" w:hAnsi="Times New Roman" w:cs="Times New Roman"/>
          <w:sz w:val="28"/>
        </w:rPr>
        <w:t>она, в свою очередь, является наиболее п</w:t>
      </w:r>
      <w:r>
        <w:rPr>
          <w:rFonts w:ascii="Times New Roman" w:hAnsi="Times New Roman" w:cs="Times New Roman"/>
          <w:sz w:val="28"/>
        </w:rPr>
        <w:t xml:space="preserve">ерспективным вариантом развития </w:t>
      </w:r>
      <w:r w:rsidRPr="00436D78">
        <w:rPr>
          <w:rFonts w:ascii="Times New Roman" w:hAnsi="Times New Roman" w:cs="Times New Roman"/>
          <w:sz w:val="28"/>
        </w:rPr>
        <w:t>общества.</w:t>
      </w:r>
    </w:p>
    <w:p w:rsidR="00436D78" w:rsidRPr="00436D78" w:rsidRDefault="00436D78" w:rsidP="00436D78">
      <w:pPr>
        <w:spacing w:after="0" w:line="360" w:lineRule="auto"/>
        <w:ind w:firstLine="709"/>
        <w:jc w:val="both"/>
        <w:rPr>
          <w:rFonts w:ascii="Times New Roman" w:hAnsi="Times New Roman" w:cs="Times New Roman"/>
          <w:sz w:val="28"/>
        </w:rPr>
      </w:pPr>
      <w:r w:rsidRPr="00436D78">
        <w:rPr>
          <w:rFonts w:ascii="Times New Roman" w:hAnsi="Times New Roman" w:cs="Times New Roman"/>
          <w:sz w:val="28"/>
        </w:rPr>
        <w:t>Актуальность выбранной мной темы</w:t>
      </w:r>
      <w:r>
        <w:rPr>
          <w:rFonts w:ascii="Times New Roman" w:hAnsi="Times New Roman" w:cs="Times New Roman"/>
          <w:sz w:val="28"/>
        </w:rPr>
        <w:t xml:space="preserve"> обусловлена ее значимостью для </w:t>
      </w:r>
      <w:r w:rsidRPr="00436D78">
        <w:rPr>
          <w:rFonts w:ascii="Times New Roman" w:hAnsi="Times New Roman" w:cs="Times New Roman"/>
          <w:sz w:val="28"/>
        </w:rPr>
        <w:t>науки, практики и законодательства. Значимо</w:t>
      </w:r>
      <w:r>
        <w:rPr>
          <w:rFonts w:ascii="Times New Roman" w:hAnsi="Times New Roman" w:cs="Times New Roman"/>
          <w:sz w:val="28"/>
        </w:rPr>
        <w:t xml:space="preserve">сть для науки выражается в том, </w:t>
      </w:r>
      <w:r w:rsidRPr="00436D78">
        <w:rPr>
          <w:rFonts w:ascii="Times New Roman" w:hAnsi="Times New Roman" w:cs="Times New Roman"/>
          <w:sz w:val="28"/>
        </w:rPr>
        <w:t xml:space="preserve">что законодательство закрепляет далеко не </w:t>
      </w:r>
      <w:r>
        <w:rPr>
          <w:rFonts w:ascii="Times New Roman" w:hAnsi="Times New Roman" w:cs="Times New Roman"/>
          <w:sz w:val="28"/>
        </w:rPr>
        <w:t xml:space="preserve">все положения относительно форм </w:t>
      </w:r>
      <w:r w:rsidRPr="00436D78">
        <w:rPr>
          <w:rFonts w:ascii="Times New Roman" w:hAnsi="Times New Roman" w:cs="Times New Roman"/>
          <w:sz w:val="28"/>
        </w:rPr>
        <w:t xml:space="preserve">и видов собственности, и это порождает </w:t>
      </w:r>
      <w:r>
        <w:rPr>
          <w:rFonts w:ascii="Times New Roman" w:hAnsi="Times New Roman" w:cs="Times New Roman"/>
          <w:sz w:val="28"/>
        </w:rPr>
        <w:t xml:space="preserve">благоприятную почву для научных </w:t>
      </w:r>
      <w:r w:rsidRPr="00436D78">
        <w:rPr>
          <w:rFonts w:ascii="Times New Roman" w:hAnsi="Times New Roman" w:cs="Times New Roman"/>
          <w:sz w:val="28"/>
        </w:rPr>
        <w:t>споров и работ. Значимость темы дл</w:t>
      </w:r>
      <w:r>
        <w:rPr>
          <w:rFonts w:ascii="Times New Roman" w:hAnsi="Times New Roman" w:cs="Times New Roman"/>
          <w:sz w:val="28"/>
        </w:rPr>
        <w:t xml:space="preserve">я практики обусловлена нынешним </w:t>
      </w:r>
      <w:r w:rsidRPr="00436D78">
        <w:rPr>
          <w:rFonts w:ascii="Times New Roman" w:hAnsi="Times New Roman" w:cs="Times New Roman"/>
          <w:sz w:val="28"/>
        </w:rPr>
        <w:t>положением Российской Федерации на м</w:t>
      </w:r>
      <w:r>
        <w:rPr>
          <w:rFonts w:ascii="Times New Roman" w:hAnsi="Times New Roman" w:cs="Times New Roman"/>
          <w:sz w:val="28"/>
        </w:rPr>
        <w:t xml:space="preserve">ировой арене. Общеизвестно, что </w:t>
      </w:r>
      <w:r w:rsidRPr="00436D78">
        <w:rPr>
          <w:rFonts w:ascii="Times New Roman" w:hAnsi="Times New Roman" w:cs="Times New Roman"/>
          <w:sz w:val="28"/>
        </w:rPr>
        <w:t>наша экономическая система испытывает</w:t>
      </w:r>
      <w:r>
        <w:rPr>
          <w:rFonts w:ascii="Times New Roman" w:hAnsi="Times New Roman" w:cs="Times New Roman"/>
          <w:sz w:val="28"/>
        </w:rPr>
        <w:t xml:space="preserve"> определенные трудности, терпит </w:t>
      </w:r>
      <w:r w:rsidRPr="00436D78">
        <w:rPr>
          <w:rFonts w:ascii="Times New Roman" w:hAnsi="Times New Roman" w:cs="Times New Roman"/>
          <w:sz w:val="28"/>
        </w:rPr>
        <w:t xml:space="preserve">лишения в виде санкций со стороны </w:t>
      </w:r>
      <w:r>
        <w:rPr>
          <w:rFonts w:ascii="Times New Roman" w:hAnsi="Times New Roman" w:cs="Times New Roman"/>
          <w:sz w:val="28"/>
        </w:rPr>
        <w:t xml:space="preserve">европейских государства и ведет </w:t>
      </w:r>
      <w:r w:rsidRPr="00436D78">
        <w:rPr>
          <w:rFonts w:ascii="Times New Roman" w:hAnsi="Times New Roman" w:cs="Times New Roman"/>
          <w:sz w:val="28"/>
        </w:rPr>
        <w:t>довольно напряженную внешнюю политик</w:t>
      </w:r>
      <w:r>
        <w:rPr>
          <w:rFonts w:ascii="Times New Roman" w:hAnsi="Times New Roman" w:cs="Times New Roman"/>
          <w:sz w:val="28"/>
        </w:rPr>
        <w:t xml:space="preserve">у с некоторыми государствами. В </w:t>
      </w:r>
      <w:r w:rsidRPr="00436D78">
        <w:rPr>
          <w:rFonts w:ascii="Times New Roman" w:hAnsi="Times New Roman" w:cs="Times New Roman"/>
          <w:sz w:val="28"/>
        </w:rPr>
        <w:t>такой ситуации научная деятельность мож</w:t>
      </w:r>
      <w:r>
        <w:rPr>
          <w:rFonts w:ascii="Times New Roman" w:hAnsi="Times New Roman" w:cs="Times New Roman"/>
          <w:sz w:val="28"/>
        </w:rPr>
        <w:t xml:space="preserve">ет стать хорошим подспорьем для </w:t>
      </w:r>
      <w:r w:rsidRPr="00436D78">
        <w:rPr>
          <w:rFonts w:ascii="Times New Roman" w:hAnsi="Times New Roman" w:cs="Times New Roman"/>
          <w:sz w:val="28"/>
        </w:rPr>
        <w:t>решения проблем, т.к. законодательст</w:t>
      </w:r>
      <w:r>
        <w:rPr>
          <w:rFonts w:ascii="Times New Roman" w:hAnsi="Times New Roman" w:cs="Times New Roman"/>
          <w:sz w:val="28"/>
        </w:rPr>
        <w:t xml:space="preserve">вом урегулированы далеко не все </w:t>
      </w:r>
      <w:r w:rsidRPr="00436D78">
        <w:rPr>
          <w:rFonts w:ascii="Times New Roman" w:hAnsi="Times New Roman" w:cs="Times New Roman"/>
          <w:sz w:val="28"/>
        </w:rPr>
        <w:t>ситуации, которое могут возникнуть в жизни, а нау</w:t>
      </w:r>
      <w:r>
        <w:rPr>
          <w:rFonts w:ascii="Times New Roman" w:hAnsi="Times New Roman" w:cs="Times New Roman"/>
          <w:sz w:val="28"/>
        </w:rPr>
        <w:t xml:space="preserve">ка всегда имеет свежий </w:t>
      </w:r>
      <w:r w:rsidRPr="00436D78">
        <w:rPr>
          <w:rFonts w:ascii="Times New Roman" w:hAnsi="Times New Roman" w:cs="Times New Roman"/>
          <w:sz w:val="28"/>
        </w:rPr>
        <w:t>взгляд на экономическое состояние государства.</w:t>
      </w:r>
    </w:p>
    <w:p w:rsidR="00436D78" w:rsidRDefault="00436D78" w:rsidP="00436D78">
      <w:pPr>
        <w:spacing w:after="0" w:line="360" w:lineRule="auto"/>
        <w:ind w:firstLine="709"/>
        <w:jc w:val="both"/>
        <w:rPr>
          <w:rFonts w:ascii="Times New Roman" w:hAnsi="Times New Roman" w:cs="Times New Roman"/>
          <w:sz w:val="28"/>
        </w:rPr>
      </w:pPr>
      <w:r>
        <w:rPr>
          <w:rFonts w:ascii="Times New Roman" w:hAnsi="Times New Roman" w:cs="Times New Roman"/>
          <w:sz w:val="28"/>
        </w:rPr>
        <w:t>Целью данной работы является исследование частной собственности</w:t>
      </w:r>
      <w:r w:rsidRPr="00436D78">
        <w:rPr>
          <w:rFonts w:ascii="Times New Roman" w:hAnsi="Times New Roman" w:cs="Times New Roman"/>
          <w:sz w:val="28"/>
        </w:rPr>
        <w:t xml:space="preserve"> как социально-экономическая основа современных рыночных отношений</w:t>
      </w:r>
      <w:r>
        <w:rPr>
          <w:rFonts w:ascii="Times New Roman" w:hAnsi="Times New Roman" w:cs="Times New Roman"/>
          <w:sz w:val="28"/>
        </w:rPr>
        <w:t>.</w:t>
      </w:r>
    </w:p>
    <w:p w:rsidR="00436D78" w:rsidRDefault="00436D78" w:rsidP="00436D78">
      <w:pPr>
        <w:spacing w:after="0" w:line="360" w:lineRule="auto"/>
        <w:ind w:firstLine="709"/>
        <w:jc w:val="both"/>
        <w:rPr>
          <w:rFonts w:ascii="Times New Roman" w:hAnsi="Times New Roman" w:cs="Times New Roman"/>
          <w:sz w:val="28"/>
        </w:rPr>
      </w:pPr>
      <w:proofErr w:type="gramStart"/>
      <w:r>
        <w:rPr>
          <w:rFonts w:ascii="Times New Roman" w:hAnsi="Times New Roman" w:cs="Times New Roman"/>
          <w:sz w:val="28"/>
        </w:rPr>
        <w:t>Исходя из поставленной цели в рамках данной работы предполагается</w:t>
      </w:r>
      <w:proofErr w:type="gramEnd"/>
      <w:r>
        <w:rPr>
          <w:rFonts w:ascii="Times New Roman" w:hAnsi="Times New Roman" w:cs="Times New Roman"/>
          <w:sz w:val="28"/>
        </w:rPr>
        <w:t xml:space="preserve"> решение следующих задач:</w:t>
      </w:r>
    </w:p>
    <w:p w:rsidR="00436D78" w:rsidRPr="00436D78" w:rsidRDefault="00436D78" w:rsidP="00436D78">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изучение понятия и сущности </w:t>
      </w:r>
      <w:r w:rsidRPr="00436D78">
        <w:rPr>
          <w:rFonts w:ascii="Times New Roman" w:hAnsi="Times New Roman" w:cs="Times New Roman"/>
          <w:sz w:val="28"/>
        </w:rPr>
        <w:t xml:space="preserve">  частной собственности</w:t>
      </w:r>
      <w:r>
        <w:rPr>
          <w:rFonts w:ascii="Times New Roman" w:hAnsi="Times New Roman" w:cs="Times New Roman"/>
          <w:sz w:val="28"/>
        </w:rPr>
        <w:t>;</w:t>
      </w:r>
    </w:p>
    <w:p w:rsidR="00436D78" w:rsidRPr="00436D78" w:rsidRDefault="00436D78" w:rsidP="00436D78">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исследование правового регулирования </w:t>
      </w:r>
      <w:r w:rsidRPr="00436D78">
        <w:rPr>
          <w:rFonts w:ascii="Times New Roman" w:hAnsi="Times New Roman" w:cs="Times New Roman"/>
          <w:sz w:val="28"/>
        </w:rPr>
        <w:t>частной собственности</w:t>
      </w:r>
      <w:r>
        <w:rPr>
          <w:rFonts w:ascii="Times New Roman" w:hAnsi="Times New Roman" w:cs="Times New Roman"/>
          <w:sz w:val="28"/>
        </w:rPr>
        <w:t>;</w:t>
      </w:r>
    </w:p>
    <w:p w:rsidR="00436D78" w:rsidRDefault="00436D78" w:rsidP="00436D78">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определение основных форм частной собственности;</w:t>
      </w:r>
    </w:p>
    <w:p w:rsidR="00436D78" w:rsidRPr="00436D78" w:rsidRDefault="00436D78" w:rsidP="00436D78">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анализ условий </w:t>
      </w:r>
      <w:r w:rsidRPr="00436D78">
        <w:rPr>
          <w:rFonts w:ascii="Times New Roman" w:hAnsi="Times New Roman" w:cs="Times New Roman"/>
          <w:sz w:val="28"/>
        </w:rPr>
        <w:t xml:space="preserve"> возникновения и развития частной собственности</w:t>
      </w:r>
      <w:r>
        <w:rPr>
          <w:rFonts w:ascii="Times New Roman" w:hAnsi="Times New Roman" w:cs="Times New Roman"/>
          <w:sz w:val="28"/>
        </w:rPr>
        <w:t>;</w:t>
      </w:r>
    </w:p>
    <w:p w:rsidR="00436D78" w:rsidRDefault="00436D78" w:rsidP="00436D78">
      <w:pPr>
        <w:spacing w:after="0" w:line="360" w:lineRule="auto"/>
        <w:ind w:firstLine="709"/>
        <w:jc w:val="both"/>
        <w:rPr>
          <w:rFonts w:ascii="Times New Roman" w:hAnsi="Times New Roman" w:cs="Times New Roman"/>
          <w:sz w:val="28"/>
        </w:rPr>
      </w:pPr>
      <w:r>
        <w:rPr>
          <w:rFonts w:ascii="Times New Roman" w:hAnsi="Times New Roman" w:cs="Times New Roman"/>
          <w:sz w:val="28"/>
        </w:rPr>
        <w:t>- и</w:t>
      </w:r>
      <w:r w:rsidRPr="00436D78">
        <w:rPr>
          <w:rFonts w:ascii="Times New Roman" w:hAnsi="Times New Roman" w:cs="Times New Roman"/>
          <w:sz w:val="28"/>
        </w:rPr>
        <w:t>сследование масштабов распределения частной собственности по секторам и отраслям экономики</w:t>
      </w:r>
      <w:r>
        <w:rPr>
          <w:rFonts w:ascii="Times New Roman" w:hAnsi="Times New Roman" w:cs="Times New Roman"/>
          <w:sz w:val="28"/>
        </w:rPr>
        <w:t>;</w:t>
      </w:r>
    </w:p>
    <w:p w:rsidR="00436D78" w:rsidRDefault="00436D78" w:rsidP="00436D78">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определение места и роли </w:t>
      </w:r>
      <w:r w:rsidRPr="00436D78">
        <w:rPr>
          <w:rFonts w:ascii="Times New Roman" w:hAnsi="Times New Roman" w:cs="Times New Roman"/>
          <w:sz w:val="28"/>
        </w:rPr>
        <w:t>собственности в организации современных рыночных отношений</w:t>
      </w:r>
      <w:r>
        <w:rPr>
          <w:rFonts w:ascii="Times New Roman" w:hAnsi="Times New Roman" w:cs="Times New Roman"/>
          <w:sz w:val="28"/>
        </w:rPr>
        <w:t xml:space="preserve">. </w:t>
      </w:r>
    </w:p>
    <w:p w:rsidR="002E064F" w:rsidRDefault="00436D78" w:rsidP="00436D78">
      <w:pPr>
        <w:spacing w:after="0" w:line="360" w:lineRule="auto"/>
        <w:ind w:firstLine="709"/>
        <w:jc w:val="both"/>
        <w:rPr>
          <w:rFonts w:ascii="Times New Roman" w:hAnsi="Times New Roman" w:cs="Times New Roman"/>
          <w:sz w:val="28"/>
        </w:rPr>
      </w:pPr>
      <w:r w:rsidRPr="00436D78">
        <w:rPr>
          <w:rFonts w:ascii="Times New Roman" w:hAnsi="Times New Roman" w:cs="Times New Roman"/>
          <w:sz w:val="28"/>
        </w:rPr>
        <w:t>При написании работы были исполь</w:t>
      </w:r>
      <w:r>
        <w:rPr>
          <w:rFonts w:ascii="Times New Roman" w:hAnsi="Times New Roman" w:cs="Times New Roman"/>
          <w:sz w:val="28"/>
        </w:rPr>
        <w:t xml:space="preserve">зованы труды многих ученых, как </w:t>
      </w:r>
      <w:r w:rsidRPr="00436D78">
        <w:rPr>
          <w:rFonts w:ascii="Times New Roman" w:hAnsi="Times New Roman" w:cs="Times New Roman"/>
          <w:sz w:val="28"/>
        </w:rPr>
        <w:t xml:space="preserve">прошлого, так и современности. Среди них И. Кант, М. </w:t>
      </w:r>
      <w:proofErr w:type="spellStart"/>
      <w:r w:rsidRPr="00436D78">
        <w:rPr>
          <w:rFonts w:ascii="Times New Roman" w:hAnsi="Times New Roman" w:cs="Times New Roman"/>
          <w:sz w:val="28"/>
        </w:rPr>
        <w:t>Бартошек</w:t>
      </w:r>
      <w:proofErr w:type="spellEnd"/>
      <w:r w:rsidRPr="00436D78">
        <w:rPr>
          <w:rFonts w:ascii="Times New Roman" w:hAnsi="Times New Roman" w:cs="Times New Roman"/>
          <w:sz w:val="28"/>
        </w:rPr>
        <w:t>, П.Ю.</w:t>
      </w:r>
      <w:r>
        <w:rPr>
          <w:rFonts w:ascii="Times New Roman" w:hAnsi="Times New Roman" w:cs="Times New Roman"/>
          <w:sz w:val="28"/>
        </w:rPr>
        <w:t xml:space="preserve"> </w:t>
      </w:r>
      <w:r w:rsidRPr="00436D78">
        <w:rPr>
          <w:rFonts w:ascii="Times New Roman" w:hAnsi="Times New Roman" w:cs="Times New Roman"/>
          <w:sz w:val="28"/>
        </w:rPr>
        <w:t xml:space="preserve">Алпатов, В.Д. </w:t>
      </w:r>
      <w:proofErr w:type="spellStart"/>
      <w:r w:rsidRPr="00436D78">
        <w:rPr>
          <w:rFonts w:ascii="Times New Roman" w:hAnsi="Times New Roman" w:cs="Times New Roman"/>
          <w:sz w:val="28"/>
        </w:rPr>
        <w:t>Зорькин</w:t>
      </w:r>
      <w:proofErr w:type="spellEnd"/>
      <w:r w:rsidRPr="00436D78">
        <w:rPr>
          <w:rFonts w:ascii="Times New Roman" w:hAnsi="Times New Roman" w:cs="Times New Roman"/>
          <w:sz w:val="28"/>
        </w:rPr>
        <w:t>, Е.А. Суханов, С.</w:t>
      </w:r>
      <w:r>
        <w:rPr>
          <w:rFonts w:ascii="Times New Roman" w:hAnsi="Times New Roman" w:cs="Times New Roman"/>
          <w:sz w:val="28"/>
        </w:rPr>
        <w:t xml:space="preserve">С. Алексеев, Т.В. Бондарь, Е.Ю. </w:t>
      </w:r>
      <w:proofErr w:type="spellStart"/>
      <w:r w:rsidRPr="00436D78">
        <w:rPr>
          <w:rFonts w:ascii="Times New Roman" w:hAnsi="Times New Roman" w:cs="Times New Roman"/>
          <w:sz w:val="28"/>
        </w:rPr>
        <w:t>Бархатова</w:t>
      </w:r>
      <w:proofErr w:type="spellEnd"/>
      <w:r w:rsidRPr="00436D78">
        <w:rPr>
          <w:rFonts w:ascii="Times New Roman" w:hAnsi="Times New Roman" w:cs="Times New Roman"/>
          <w:sz w:val="28"/>
        </w:rPr>
        <w:t xml:space="preserve"> и многие другие.</w:t>
      </w:r>
    </w:p>
    <w:p w:rsidR="00436D78" w:rsidRDefault="00436D78" w:rsidP="00436D78">
      <w:pPr>
        <w:spacing w:after="0" w:line="360" w:lineRule="auto"/>
        <w:ind w:firstLine="709"/>
        <w:jc w:val="both"/>
        <w:rPr>
          <w:rFonts w:ascii="Times New Roman" w:hAnsi="Times New Roman" w:cs="Times New Roman"/>
          <w:sz w:val="28"/>
        </w:rPr>
      </w:pPr>
      <w:r w:rsidRPr="00436D78">
        <w:rPr>
          <w:rFonts w:ascii="Times New Roman" w:hAnsi="Times New Roman" w:cs="Times New Roman"/>
          <w:sz w:val="28"/>
        </w:rPr>
        <w:t xml:space="preserve">Теоретической и методологической основой дипломной работы стали труды ведущих отечественных и зарубежных специалистов, раскрывающие закономерность развития рыночной экономики, </w:t>
      </w:r>
      <w:r>
        <w:rPr>
          <w:rFonts w:ascii="Times New Roman" w:hAnsi="Times New Roman" w:cs="Times New Roman"/>
          <w:sz w:val="28"/>
        </w:rPr>
        <w:t>формы</w:t>
      </w:r>
      <w:r w:rsidRPr="00436D78">
        <w:rPr>
          <w:rFonts w:ascii="Times New Roman" w:hAnsi="Times New Roman" w:cs="Times New Roman"/>
          <w:sz w:val="28"/>
        </w:rPr>
        <w:t xml:space="preserve"> организации </w:t>
      </w:r>
      <w:r>
        <w:rPr>
          <w:rFonts w:ascii="Times New Roman" w:hAnsi="Times New Roman" w:cs="Times New Roman"/>
          <w:sz w:val="28"/>
        </w:rPr>
        <w:t>частной собственности</w:t>
      </w:r>
      <w:r w:rsidRPr="00436D78">
        <w:rPr>
          <w:rFonts w:ascii="Times New Roman" w:hAnsi="Times New Roman" w:cs="Times New Roman"/>
          <w:sz w:val="28"/>
        </w:rPr>
        <w:t xml:space="preserve"> и управления </w:t>
      </w:r>
      <w:r>
        <w:rPr>
          <w:rFonts w:ascii="Times New Roman" w:hAnsi="Times New Roman" w:cs="Times New Roman"/>
          <w:sz w:val="28"/>
        </w:rPr>
        <w:t>ей</w:t>
      </w:r>
      <w:r w:rsidRPr="00436D78">
        <w:rPr>
          <w:rFonts w:ascii="Times New Roman" w:hAnsi="Times New Roman" w:cs="Times New Roman"/>
          <w:sz w:val="28"/>
        </w:rPr>
        <w:t xml:space="preserve">, экономические и организационные аспекты формирования </w:t>
      </w:r>
      <w:r>
        <w:rPr>
          <w:rFonts w:ascii="Times New Roman" w:hAnsi="Times New Roman" w:cs="Times New Roman"/>
          <w:sz w:val="28"/>
        </w:rPr>
        <w:t>частной собственности</w:t>
      </w:r>
      <w:r w:rsidRPr="00436D78">
        <w:rPr>
          <w:rFonts w:ascii="Times New Roman" w:hAnsi="Times New Roman" w:cs="Times New Roman"/>
          <w:sz w:val="28"/>
        </w:rPr>
        <w:t>.</w:t>
      </w:r>
    </w:p>
    <w:p w:rsidR="002E064F" w:rsidRDefault="002E064F" w:rsidP="00A85AF6">
      <w:pPr>
        <w:jc w:val="both"/>
        <w:rPr>
          <w:rFonts w:ascii="Times New Roman" w:hAnsi="Times New Roman" w:cs="Times New Roman"/>
          <w:sz w:val="28"/>
        </w:rPr>
      </w:pPr>
    </w:p>
    <w:p w:rsidR="002E064F" w:rsidRDefault="002E064F" w:rsidP="00A85AF6">
      <w:pPr>
        <w:jc w:val="both"/>
        <w:rPr>
          <w:rFonts w:ascii="Times New Roman" w:hAnsi="Times New Roman" w:cs="Times New Roman"/>
          <w:sz w:val="28"/>
        </w:rPr>
      </w:pPr>
    </w:p>
    <w:p w:rsidR="002E064F" w:rsidRDefault="002E064F" w:rsidP="00A85AF6">
      <w:pPr>
        <w:jc w:val="both"/>
        <w:rPr>
          <w:rFonts w:ascii="Times New Roman" w:hAnsi="Times New Roman" w:cs="Times New Roman"/>
          <w:sz w:val="28"/>
        </w:rPr>
      </w:pPr>
    </w:p>
    <w:p w:rsidR="00436D78" w:rsidRDefault="00436D78" w:rsidP="00A85AF6">
      <w:pPr>
        <w:jc w:val="both"/>
        <w:rPr>
          <w:rFonts w:ascii="Times New Roman" w:hAnsi="Times New Roman" w:cs="Times New Roman"/>
          <w:sz w:val="28"/>
        </w:rPr>
      </w:pPr>
    </w:p>
    <w:p w:rsidR="00436D78" w:rsidRDefault="00436D78" w:rsidP="00A85AF6">
      <w:pPr>
        <w:jc w:val="both"/>
        <w:rPr>
          <w:rFonts w:ascii="Times New Roman" w:hAnsi="Times New Roman" w:cs="Times New Roman"/>
          <w:sz w:val="28"/>
        </w:rPr>
      </w:pPr>
    </w:p>
    <w:p w:rsidR="00436D78" w:rsidRDefault="00436D78" w:rsidP="00A85AF6">
      <w:pPr>
        <w:jc w:val="both"/>
        <w:rPr>
          <w:rFonts w:ascii="Times New Roman" w:hAnsi="Times New Roman" w:cs="Times New Roman"/>
          <w:sz w:val="28"/>
        </w:rPr>
      </w:pPr>
    </w:p>
    <w:p w:rsidR="00436D78" w:rsidRDefault="00436D78" w:rsidP="00A85AF6">
      <w:pPr>
        <w:jc w:val="both"/>
        <w:rPr>
          <w:rFonts w:ascii="Times New Roman" w:hAnsi="Times New Roman" w:cs="Times New Roman"/>
          <w:sz w:val="28"/>
        </w:rPr>
      </w:pPr>
    </w:p>
    <w:p w:rsidR="00436D78" w:rsidRDefault="00436D78" w:rsidP="00A85AF6">
      <w:pPr>
        <w:jc w:val="both"/>
        <w:rPr>
          <w:rFonts w:ascii="Times New Roman" w:hAnsi="Times New Roman" w:cs="Times New Roman"/>
          <w:sz w:val="28"/>
        </w:rPr>
      </w:pPr>
    </w:p>
    <w:p w:rsidR="00436D78" w:rsidRDefault="00436D78" w:rsidP="00A85AF6">
      <w:pPr>
        <w:jc w:val="both"/>
        <w:rPr>
          <w:rFonts w:ascii="Times New Roman" w:hAnsi="Times New Roman" w:cs="Times New Roman"/>
          <w:sz w:val="28"/>
        </w:rPr>
      </w:pPr>
    </w:p>
    <w:p w:rsidR="00436D78" w:rsidRDefault="00436D78" w:rsidP="00A85AF6">
      <w:pPr>
        <w:jc w:val="both"/>
        <w:rPr>
          <w:rFonts w:ascii="Times New Roman" w:hAnsi="Times New Roman" w:cs="Times New Roman"/>
          <w:sz w:val="28"/>
        </w:rPr>
      </w:pPr>
    </w:p>
    <w:p w:rsidR="00436D78" w:rsidRDefault="00436D78" w:rsidP="00A85AF6">
      <w:pPr>
        <w:jc w:val="both"/>
        <w:rPr>
          <w:rFonts w:ascii="Times New Roman" w:hAnsi="Times New Roman" w:cs="Times New Roman"/>
          <w:sz w:val="28"/>
        </w:rPr>
      </w:pPr>
    </w:p>
    <w:p w:rsidR="00436D78" w:rsidRDefault="00436D78" w:rsidP="00A85AF6">
      <w:pPr>
        <w:jc w:val="both"/>
        <w:rPr>
          <w:rFonts w:ascii="Times New Roman" w:hAnsi="Times New Roman" w:cs="Times New Roman"/>
          <w:sz w:val="28"/>
        </w:rPr>
      </w:pPr>
    </w:p>
    <w:p w:rsidR="002E064F" w:rsidRPr="002E064F" w:rsidRDefault="002E064F" w:rsidP="00A85AF6">
      <w:pPr>
        <w:jc w:val="both"/>
        <w:rPr>
          <w:rFonts w:ascii="Times New Roman" w:hAnsi="Times New Roman" w:cs="Times New Roman"/>
          <w:b/>
          <w:sz w:val="28"/>
        </w:rPr>
      </w:pPr>
    </w:p>
    <w:p w:rsidR="002E064F" w:rsidRPr="002E064F" w:rsidRDefault="002E064F" w:rsidP="002E064F">
      <w:pPr>
        <w:jc w:val="both"/>
        <w:rPr>
          <w:rFonts w:ascii="Times New Roman" w:hAnsi="Times New Roman" w:cs="Times New Roman"/>
          <w:b/>
          <w:sz w:val="28"/>
        </w:rPr>
      </w:pPr>
      <w:r w:rsidRPr="002E064F">
        <w:rPr>
          <w:rFonts w:ascii="Times New Roman" w:hAnsi="Times New Roman" w:cs="Times New Roman"/>
          <w:b/>
          <w:sz w:val="28"/>
        </w:rPr>
        <w:lastRenderedPageBreak/>
        <w:t>1.</w:t>
      </w:r>
      <w:r w:rsidRPr="002E064F">
        <w:rPr>
          <w:rFonts w:ascii="Times New Roman" w:hAnsi="Times New Roman" w:cs="Times New Roman"/>
          <w:b/>
          <w:sz w:val="28"/>
        </w:rPr>
        <w:tab/>
        <w:t>Теоретические аспекты содержания частной собственности</w:t>
      </w:r>
    </w:p>
    <w:p w:rsidR="002E064F" w:rsidRPr="002E064F" w:rsidRDefault="002E064F" w:rsidP="002E064F">
      <w:pPr>
        <w:jc w:val="both"/>
        <w:rPr>
          <w:rFonts w:ascii="Times New Roman" w:hAnsi="Times New Roman" w:cs="Times New Roman"/>
          <w:b/>
          <w:sz w:val="28"/>
        </w:rPr>
      </w:pPr>
      <w:r w:rsidRPr="002E064F">
        <w:rPr>
          <w:rFonts w:ascii="Times New Roman" w:hAnsi="Times New Roman" w:cs="Times New Roman"/>
          <w:b/>
          <w:sz w:val="28"/>
        </w:rPr>
        <w:t>1.1.</w:t>
      </w:r>
      <w:r w:rsidRPr="002E064F">
        <w:rPr>
          <w:rFonts w:ascii="Times New Roman" w:hAnsi="Times New Roman" w:cs="Times New Roman"/>
          <w:b/>
          <w:sz w:val="28"/>
        </w:rPr>
        <w:tab/>
        <w:t>Понятие и сущность  частной собственности</w:t>
      </w:r>
    </w:p>
    <w:p w:rsidR="002E064F" w:rsidRDefault="002E064F" w:rsidP="00A85AF6">
      <w:pPr>
        <w:jc w:val="both"/>
        <w:rPr>
          <w:rFonts w:ascii="Times New Roman" w:hAnsi="Times New Roman" w:cs="Times New Roman"/>
          <w:sz w:val="28"/>
        </w:rPr>
      </w:pPr>
    </w:p>
    <w:p w:rsidR="00F23EB6" w:rsidRPr="00F23EB6" w:rsidRDefault="00F23EB6" w:rsidP="00F23EB6">
      <w:pPr>
        <w:spacing w:after="0" w:line="360" w:lineRule="auto"/>
        <w:ind w:firstLine="709"/>
        <w:jc w:val="both"/>
        <w:rPr>
          <w:rFonts w:ascii="Times New Roman" w:hAnsi="Times New Roman" w:cs="Times New Roman"/>
          <w:sz w:val="28"/>
        </w:rPr>
      </w:pPr>
      <w:r w:rsidRPr="00F23EB6">
        <w:rPr>
          <w:rFonts w:ascii="Times New Roman" w:hAnsi="Times New Roman" w:cs="Times New Roman"/>
          <w:sz w:val="28"/>
        </w:rPr>
        <w:t>В настоящее время в Российской Фе</w:t>
      </w:r>
      <w:r>
        <w:rPr>
          <w:rFonts w:ascii="Times New Roman" w:hAnsi="Times New Roman" w:cs="Times New Roman"/>
          <w:sz w:val="28"/>
        </w:rPr>
        <w:t xml:space="preserve">дерации экономические отношения </w:t>
      </w:r>
      <w:r w:rsidRPr="00F23EB6">
        <w:rPr>
          <w:rFonts w:ascii="Times New Roman" w:hAnsi="Times New Roman" w:cs="Times New Roman"/>
          <w:sz w:val="28"/>
        </w:rPr>
        <w:t xml:space="preserve">и отношения по поводу распределения </w:t>
      </w:r>
      <w:r>
        <w:rPr>
          <w:rFonts w:ascii="Times New Roman" w:hAnsi="Times New Roman" w:cs="Times New Roman"/>
          <w:sz w:val="28"/>
        </w:rPr>
        <w:t xml:space="preserve">экономических и социальных благ </w:t>
      </w:r>
      <w:r w:rsidRPr="00F23EB6">
        <w:rPr>
          <w:rFonts w:ascii="Times New Roman" w:hAnsi="Times New Roman" w:cs="Times New Roman"/>
          <w:sz w:val="28"/>
        </w:rPr>
        <w:t>имеют первостепенное значение. Соб</w:t>
      </w:r>
      <w:r>
        <w:rPr>
          <w:rFonts w:ascii="Times New Roman" w:hAnsi="Times New Roman" w:cs="Times New Roman"/>
          <w:sz w:val="28"/>
        </w:rPr>
        <w:t xml:space="preserve">ственность как правовое явление </w:t>
      </w:r>
      <w:r w:rsidRPr="00F23EB6">
        <w:rPr>
          <w:rFonts w:ascii="Times New Roman" w:hAnsi="Times New Roman" w:cs="Times New Roman"/>
          <w:sz w:val="28"/>
        </w:rPr>
        <w:t>занимает одно из важнейших мест в э</w:t>
      </w:r>
      <w:r>
        <w:rPr>
          <w:rFonts w:ascii="Times New Roman" w:hAnsi="Times New Roman" w:cs="Times New Roman"/>
          <w:sz w:val="28"/>
        </w:rPr>
        <w:t xml:space="preserve">кономической системе Российской </w:t>
      </w:r>
      <w:r w:rsidRPr="00F23EB6">
        <w:rPr>
          <w:rFonts w:ascii="Times New Roman" w:hAnsi="Times New Roman" w:cs="Times New Roman"/>
          <w:sz w:val="28"/>
        </w:rPr>
        <w:t>Федерации, ведь наше государст</w:t>
      </w:r>
      <w:r>
        <w:rPr>
          <w:rFonts w:ascii="Times New Roman" w:hAnsi="Times New Roman" w:cs="Times New Roman"/>
          <w:sz w:val="28"/>
        </w:rPr>
        <w:t xml:space="preserve">во с рыночной экономикой, а она </w:t>
      </w:r>
      <w:r w:rsidRPr="00F23EB6">
        <w:rPr>
          <w:rFonts w:ascii="Times New Roman" w:hAnsi="Times New Roman" w:cs="Times New Roman"/>
          <w:sz w:val="28"/>
        </w:rPr>
        <w:t>предполагает господство частной собственн</w:t>
      </w:r>
      <w:r>
        <w:rPr>
          <w:rFonts w:ascii="Times New Roman" w:hAnsi="Times New Roman" w:cs="Times New Roman"/>
          <w:sz w:val="28"/>
        </w:rPr>
        <w:t xml:space="preserve">ости, которая является одним из </w:t>
      </w:r>
      <w:r w:rsidRPr="00F23EB6">
        <w:rPr>
          <w:rFonts w:ascii="Times New Roman" w:hAnsi="Times New Roman" w:cs="Times New Roman"/>
          <w:sz w:val="28"/>
        </w:rPr>
        <w:t>видов собственности. Именно поэтому по</w:t>
      </w:r>
      <w:r>
        <w:rPr>
          <w:rFonts w:ascii="Times New Roman" w:hAnsi="Times New Roman" w:cs="Times New Roman"/>
          <w:sz w:val="28"/>
        </w:rPr>
        <w:t xml:space="preserve">дробное рассмотрение сущности и </w:t>
      </w:r>
      <w:r w:rsidRPr="00F23EB6">
        <w:rPr>
          <w:rFonts w:ascii="Times New Roman" w:hAnsi="Times New Roman" w:cs="Times New Roman"/>
          <w:sz w:val="28"/>
        </w:rPr>
        <w:t>значения понятия «собственность» явля</w:t>
      </w:r>
      <w:r>
        <w:rPr>
          <w:rFonts w:ascii="Times New Roman" w:hAnsi="Times New Roman" w:cs="Times New Roman"/>
          <w:sz w:val="28"/>
        </w:rPr>
        <w:t xml:space="preserve">ется неотъемлемой частью данной </w:t>
      </w:r>
      <w:r w:rsidRPr="00F23EB6">
        <w:rPr>
          <w:rFonts w:ascii="Times New Roman" w:hAnsi="Times New Roman" w:cs="Times New Roman"/>
          <w:sz w:val="28"/>
        </w:rPr>
        <w:t>работы.</w:t>
      </w:r>
    </w:p>
    <w:p w:rsidR="00F23EB6" w:rsidRPr="00F23EB6" w:rsidRDefault="00F23EB6" w:rsidP="00F23EB6">
      <w:pPr>
        <w:spacing w:after="0" w:line="360" w:lineRule="auto"/>
        <w:ind w:firstLine="709"/>
        <w:jc w:val="both"/>
        <w:rPr>
          <w:rFonts w:ascii="Times New Roman" w:hAnsi="Times New Roman" w:cs="Times New Roman"/>
          <w:sz w:val="28"/>
        </w:rPr>
      </w:pPr>
      <w:r w:rsidRPr="00F23EB6">
        <w:rPr>
          <w:rFonts w:ascii="Times New Roman" w:hAnsi="Times New Roman" w:cs="Times New Roman"/>
          <w:sz w:val="28"/>
        </w:rPr>
        <w:t xml:space="preserve">Первые попытки осмысления </w:t>
      </w:r>
      <w:r>
        <w:rPr>
          <w:rFonts w:ascii="Times New Roman" w:hAnsi="Times New Roman" w:cs="Times New Roman"/>
          <w:sz w:val="28"/>
        </w:rPr>
        <w:t xml:space="preserve">собственности происходили еще в </w:t>
      </w:r>
      <w:r w:rsidRPr="00F23EB6">
        <w:rPr>
          <w:rFonts w:ascii="Times New Roman" w:hAnsi="Times New Roman" w:cs="Times New Roman"/>
          <w:sz w:val="28"/>
        </w:rPr>
        <w:t>античное время, и, конечно, были</w:t>
      </w:r>
      <w:r>
        <w:rPr>
          <w:rFonts w:ascii="Times New Roman" w:hAnsi="Times New Roman" w:cs="Times New Roman"/>
          <w:sz w:val="28"/>
        </w:rPr>
        <w:t xml:space="preserve"> далеки от современного понятия </w:t>
      </w:r>
      <w:r w:rsidRPr="00F23EB6">
        <w:rPr>
          <w:rFonts w:ascii="Times New Roman" w:hAnsi="Times New Roman" w:cs="Times New Roman"/>
          <w:sz w:val="28"/>
        </w:rPr>
        <w:t>собственности, однако, понимание этого явления в целом со</w:t>
      </w:r>
      <w:r>
        <w:rPr>
          <w:rFonts w:ascii="Times New Roman" w:hAnsi="Times New Roman" w:cs="Times New Roman"/>
          <w:sz w:val="28"/>
        </w:rPr>
        <w:t xml:space="preserve">хранилось. В </w:t>
      </w:r>
      <w:r w:rsidRPr="00F23EB6">
        <w:rPr>
          <w:rFonts w:ascii="Times New Roman" w:hAnsi="Times New Roman" w:cs="Times New Roman"/>
          <w:sz w:val="28"/>
        </w:rPr>
        <w:t>римском праве существовал такой термин ка</w:t>
      </w:r>
      <w:r>
        <w:rPr>
          <w:rFonts w:ascii="Times New Roman" w:hAnsi="Times New Roman" w:cs="Times New Roman"/>
          <w:sz w:val="28"/>
        </w:rPr>
        <w:t>к «</w:t>
      </w:r>
      <w:proofErr w:type="spellStart"/>
      <w:r>
        <w:rPr>
          <w:rFonts w:ascii="Times New Roman" w:hAnsi="Times New Roman" w:cs="Times New Roman"/>
          <w:sz w:val="28"/>
        </w:rPr>
        <w:t>proprietas</w:t>
      </w:r>
      <w:proofErr w:type="spellEnd"/>
      <w:r>
        <w:rPr>
          <w:rFonts w:ascii="Times New Roman" w:hAnsi="Times New Roman" w:cs="Times New Roman"/>
          <w:sz w:val="28"/>
        </w:rPr>
        <w:t xml:space="preserve">», происходящий от </w:t>
      </w:r>
      <w:r w:rsidRPr="00F23EB6">
        <w:rPr>
          <w:rFonts w:ascii="Times New Roman" w:hAnsi="Times New Roman" w:cs="Times New Roman"/>
          <w:sz w:val="28"/>
        </w:rPr>
        <w:t>слова «</w:t>
      </w:r>
      <w:proofErr w:type="spellStart"/>
      <w:r w:rsidRPr="00F23EB6">
        <w:rPr>
          <w:rFonts w:ascii="Times New Roman" w:hAnsi="Times New Roman" w:cs="Times New Roman"/>
          <w:sz w:val="28"/>
        </w:rPr>
        <w:t>proprius</w:t>
      </w:r>
      <w:proofErr w:type="spellEnd"/>
      <w:r w:rsidRPr="00F23EB6">
        <w:rPr>
          <w:rFonts w:ascii="Times New Roman" w:hAnsi="Times New Roman" w:cs="Times New Roman"/>
          <w:sz w:val="28"/>
        </w:rPr>
        <w:t>». С помощью этого термин</w:t>
      </w:r>
      <w:r>
        <w:rPr>
          <w:rFonts w:ascii="Times New Roman" w:hAnsi="Times New Roman" w:cs="Times New Roman"/>
          <w:sz w:val="28"/>
        </w:rPr>
        <w:t xml:space="preserve">а обозначалась какая-либо вещь, </w:t>
      </w:r>
      <w:r w:rsidRPr="00F23EB6">
        <w:rPr>
          <w:rFonts w:ascii="Times New Roman" w:hAnsi="Times New Roman" w:cs="Times New Roman"/>
          <w:sz w:val="28"/>
        </w:rPr>
        <w:t>которая принадлежала определенному лицу,</w:t>
      </w:r>
      <w:r>
        <w:rPr>
          <w:rFonts w:ascii="Times New Roman" w:hAnsi="Times New Roman" w:cs="Times New Roman"/>
          <w:sz w:val="28"/>
        </w:rPr>
        <w:t xml:space="preserve"> и, соответственно, ей не могли </w:t>
      </w:r>
      <w:r w:rsidRPr="00F23EB6">
        <w:rPr>
          <w:rFonts w:ascii="Times New Roman" w:hAnsi="Times New Roman" w:cs="Times New Roman"/>
          <w:sz w:val="28"/>
        </w:rPr>
        <w:t>пользоваться иные лица и общины. В р</w:t>
      </w:r>
      <w:r>
        <w:rPr>
          <w:rFonts w:ascii="Times New Roman" w:hAnsi="Times New Roman" w:cs="Times New Roman"/>
          <w:sz w:val="28"/>
        </w:rPr>
        <w:t xml:space="preserve">анней европейской юриспруденции </w:t>
      </w:r>
      <w:r w:rsidRPr="00F23EB6">
        <w:rPr>
          <w:rFonts w:ascii="Times New Roman" w:hAnsi="Times New Roman" w:cs="Times New Roman"/>
          <w:sz w:val="28"/>
        </w:rPr>
        <w:t>понятие собственности определялось сло</w:t>
      </w:r>
      <w:r>
        <w:rPr>
          <w:rFonts w:ascii="Times New Roman" w:hAnsi="Times New Roman" w:cs="Times New Roman"/>
          <w:sz w:val="28"/>
        </w:rPr>
        <w:t>вом «</w:t>
      </w:r>
      <w:proofErr w:type="spellStart"/>
      <w:r>
        <w:rPr>
          <w:rFonts w:ascii="Times New Roman" w:hAnsi="Times New Roman" w:cs="Times New Roman"/>
          <w:sz w:val="28"/>
        </w:rPr>
        <w:t>possedere</w:t>
      </w:r>
      <w:proofErr w:type="spellEnd"/>
      <w:r>
        <w:rPr>
          <w:rFonts w:ascii="Times New Roman" w:hAnsi="Times New Roman" w:cs="Times New Roman"/>
          <w:sz w:val="28"/>
        </w:rPr>
        <w:t xml:space="preserve">», что в переводе </w:t>
      </w:r>
      <w:r w:rsidRPr="00F23EB6">
        <w:rPr>
          <w:rFonts w:ascii="Times New Roman" w:hAnsi="Times New Roman" w:cs="Times New Roman"/>
          <w:sz w:val="28"/>
        </w:rPr>
        <w:t>означает «владеть». В соответствии с ним</w:t>
      </w:r>
      <w:r>
        <w:rPr>
          <w:rFonts w:ascii="Times New Roman" w:hAnsi="Times New Roman" w:cs="Times New Roman"/>
          <w:sz w:val="28"/>
        </w:rPr>
        <w:t xml:space="preserve"> какой-либо вещью могло владеть </w:t>
      </w:r>
      <w:r w:rsidRPr="00F23EB6">
        <w:rPr>
          <w:rFonts w:ascii="Times New Roman" w:hAnsi="Times New Roman" w:cs="Times New Roman"/>
          <w:sz w:val="28"/>
        </w:rPr>
        <w:t>лицо, либо она могла принадлежать группе лиц.</w:t>
      </w:r>
    </w:p>
    <w:p w:rsidR="00F23EB6" w:rsidRPr="00F23EB6" w:rsidRDefault="00F23EB6" w:rsidP="00F23EB6">
      <w:pPr>
        <w:spacing w:after="0" w:line="360" w:lineRule="auto"/>
        <w:ind w:firstLine="709"/>
        <w:jc w:val="both"/>
        <w:rPr>
          <w:rFonts w:ascii="Times New Roman" w:hAnsi="Times New Roman" w:cs="Times New Roman"/>
          <w:sz w:val="28"/>
        </w:rPr>
      </w:pPr>
      <w:r w:rsidRPr="00F23EB6">
        <w:rPr>
          <w:rFonts w:ascii="Times New Roman" w:hAnsi="Times New Roman" w:cs="Times New Roman"/>
          <w:sz w:val="28"/>
        </w:rPr>
        <w:t>Рассматривая период немецкой кл</w:t>
      </w:r>
      <w:r>
        <w:rPr>
          <w:rFonts w:ascii="Times New Roman" w:hAnsi="Times New Roman" w:cs="Times New Roman"/>
          <w:sz w:val="28"/>
        </w:rPr>
        <w:t xml:space="preserve">ассической философии, нельзя не </w:t>
      </w:r>
      <w:r w:rsidRPr="00F23EB6">
        <w:rPr>
          <w:rFonts w:ascii="Times New Roman" w:hAnsi="Times New Roman" w:cs="Times New Roman"/>
          <w:sz w:val="28"/>
        </w:rPr>
        <w:t xml:space="preserve">рассмотреть взгляды </w:t>
      </w:r>
      <w:proofErr w:type="spellStart"/>
      <w:r w:rsidRPr="00F23EB6">
        <w:rPr>
          <w:rFonts w:ascii="Times New Roman" w:hAnsi="Times New Roman" w:cs="Times New Roman"/>
          <w:sz w:val="28"/>
        </w:rPr>
        <w:t>Иммануила</w:t>
      </w:r>
      <w:proofErr w:type="spellEnd"/>
      <w:r w:rsidRPr="00F23EB6">
        <w:rPr>
          <w:rFonts w:ascii="Times New Roman" w:hAnsi="Times New Roman" w:cs="Times New Roman"/>
          <w:sz w:val="28"/>
        </w:rPr>
        <w:t xml:space="preserve"> Канта, к</w:t>
      </w:r>
      <w:r>
        <w:rPr>
          <w:rFonts w:ascii="Times New Roman" w:hAnsi="Times New Roman" w:cs="Times New Roman"/>
          <w:sz w:val="28"/>
        </w:rPr>
        <w:t xml:space="preserve">оторый считал, что «первобытная </w:t>
      </w:r>
      <w:r w:rsidRPr="00F23EB6">
        <w:rPr>
          <w:rFonts w:ascii="Times New Roman" w:hAnsi="Times New Roman" w:cs="Times New Roman"/>
          <w:sz w:val="28"/>
        </w:rPr>
        <w:t>общность земли — не более как выдумка, потому что такая общность должна</w:t>
      </w:r>
      <w:r>
        <w:rPr>
          <w:rFonts w:ascii="Times New Roman" w:hAnsi="Times New Roman" w:cs="Times New Roman"/>
          <w:sz w:val="28"/>
        </w:rPr>
        <w:t xml:space="preserve"> </w:t>
      </w:r>
      <w:r w:rsidRPr="00F23EB6">
        <w:rPr>
          <w:rFonts w:ascii="Times New Roman" w:hAnsi="Times New Roman" w:cs="Times New Roman"/>
          <w:sz w:val="28"/>
        </w:rPr>
        <w:t>была бы быть кем-то установлена и вытека</w:t>
      </w:r>
      <w:r>
        <w:rPr>
          <w:rFonts w:ascii="Times New Roman" w:hAnsi="Times New Roman" w:cs="Times New Roman"/>
          <w:sz w:val="28"/>
        </w:rPr>
        <w:t xml:space="preserve">ть из договора, по которому все </w:t>
      </w:r>
      <w:r w:rsidRPr="00F23EB6">
        <w:rPr>
          <w:rFonts w:ascii="Times New Roman" w:hAnsi="Times New Roman" w:cs="Times New Roman"/>
          <w:sz w:val="28"/>
        </w:rPr>
        <w:t>должны были отказаться от частно</w:t>
      </w:r>
      <w:r>
        <w:rPr>
          <w:rFonts w:ascii="Times New Roman" w:hAnsi="Times New Roman" w:cs="Times New Roman"/>
          <w:sz w:val="28"/>
        </w:rPr>
        <w:t xml:space="preserve">го </w:t>
      </w:r>
      <w:proofErr w:type="gramStart"/>
      <w:r>
        <w:rPr>
          <w:rFonts w:ascii="Times New Roman" w:hAnsi="Times New Roman" w:cs="Times New Roman"/>
          <w:sz w:val="28"/>
        </w:rPr>
        <w:t>владения</w:t>
      </w:r>
      <w:proofErr w:type="gramEnd"/>
      <w:r>
        <w:rPr>
          <w:rFonts w:ascii="Times New Roman" w:hAnsi="Times New Roman" w:cs="Times New Roman"/>
          <w:sz w:val="28"/>
        </w:rPr>
        <w:t xml:space="preserve"> и каждый должен был </w:t>
      </w:r>
      <w:r w:rsidRPr="00F23EB6">
        <w:rPr>
          <w:rFonts w:ascii="Times New Roman" w:hAnsi="Times New Roman" w:cs="Times New Roman"/>
          <w:sz w:val="28"/>
        </w:rPr>
        <w:t>превратить свое владение путем объеди</w:t>
      </w:r>
      <w:r>
        <w:rPr>
          <w:rFonts w:ascii="Times New Roman" w:hAnsi="Times New Roman" w:cs="Times New Roman"/>
          <w:sz w:val="28"/>
        </w:rPr>
        <w:t>нения его с владением другого в совместное владение».</w:t>
      </w:r>
    </w:p>
    <w:p w:rsidR="00F23EB6" w:rsidRPr="00F23EB6" w:rsidRDefault="00F23EB6" w:rsidP="00F23EB6">
      <w:pPr>
        <w:spacing w:after="0" w:line="360" w:lineRule="auto"/>
        <w:ind w:firstLine="709"/>
        <w:jc w:val="both"/>
        <w:rPr>
          <w:rFonts w:ascii="Times New Roman" w:hAnsi="Times New Roman" w:cs="Times New Roman"/>
          <w:sz w:val="28"/>
        </w:rPr>
      </w:pPr>
      <w:r w:rsidRPr="00F23EB6">
        <w:rPr>
          <w:rFonts w:ascii="Times New Roman" w:hAnsi="Times New Roman" w:cs="Times New Roman"/>
          <w:sz w:val="28"/>
        </w:rPr>
        <w:lastRenderedPageBreak/>
        <w:t>В настоящее время понятие собств</w:t>
      </w:r>
      <w:r>
        <w:rPr>
          <w:rFonts w:ascii="Times New Roman" w:hAnsi="Times New Roman" w:cs="Times New Roman"/>
          <w:sz w:val="28"/>
        </w:rPr>
        <w:t xml:space="preserve">енности следует понимать в двух </w:t>
      </w:r>
      <w:r w:rsidRPr="00F23EB6">
        <w:rPr>
          <w:rFonts w:ascii="Times New Roman" w:hAnsi="Times New Roman" w:cs="Times New Roman"/>
          <w:sz w:val="28"/>
        </w:rPr>
        <w:t xml:space="preserve">значениях: </w:t>
      </w:r>
      <w:r w:rsidRPr="00F23EB6">
        <w:rPr>
          <w:rFonts w:ascii="Times New Roman" w:hAnsi="Times New Roman" w:cs="Times New Roman"/>
          <w:sz w:val="28"/>
          <w:lang w:val="en-US"/>
        </w:rPr>
        <w:t>de</w:t>
      </w:r>
      <w:r w:rsidRPr="00F23EB6">
        <w:rPr>
          <w:rFonts w:ascii="Times New Roman" w:hAnsi="Times New Roman" w:cs="Times New Roman"/>
          <w:sz w:val="28"/>
        </w:rPr>
        <w:t xml:space="preserve"> </w:t>
      </w:r>
      <w:r w:rsidRPr="00F23EB6">
        <w:rPr>
          <w:rFonts w:ascii="Times New Roman" w:hAnsi="Times New Roman" w:cs="Times New Roman"/>
          <w:sz w:val="28"/>
          <w:lang w:val="en-US"/>
        </w:rPr>
        <w:t>jure</w:t>
      </w:r>
      <w:r w:rsidRPr="00F23EB6">
        <w:rPr>
          <w:rFonts w:ascii="Times New Roman" w:hAnsi="Times New Roman" w:cs="Times New Roman"/>
          <w:sz w:val="28"/>
        </w:rPr>
        <w:t xml:space="preserve"> и </w:t>
      </w:r>
      <w:r w:rsidRPr="00F23EB6">
        <w:rPr>
          <w:rFonts w:ascii="Times New Roman" w:hAnsi="Times New Roman" w:cs="Times New Roman"/>
          <w:sz w:val="28"/>
          <w:lang w:val="en-US"/>
        </w:rPr>
        <w:t>de</w:t>
      </w:r>
      <w:r w:rsidRPr="00F23EB6">
        <w:rPr>
          <w:rFonts w:ascii="Times New Roman" w:hAnsi="Times New Roman" w:cs="Times New Roman"/>
          <w:sz w:val="28"/>
        </w:rPr>
        <w:t xml:space="preserve"> </w:t>
      </w:r>
      <w:r w:rsidRPr="00F23EB6">
        <w:rPr>
          <w:rFonts w:ascii="Times New Roman" w:hAnsi="Times New Roman" w:cs="Times New Roman"/>
          <w:sz w:val="28"/>
          <w:lang w:val="en-US"/>
        </w:rPr>
        <w:t>facto</w:t>
      </w:r>
      <w:r w:rsidRPr="00F23EB6">
        <w:rPr>
          <w:rFonts w:ascii="Times New Roman" w:hAnsi="Times New Roman" w:cs="Times New Roman"/>
          <w:sz w:val="28"/>
        </w:rPr>
        <w:t xml:space="preserve">. Собственность </w:t>
      </w:r>
      <w:proofErr w:type="spellStart"/>
      <w:r w:rsidRPr="00F23EB6">
        <w:rPr>
          <w:rFonts w:ascii="Times New Roman" w:hAnsi="Times New Roman" w:cs="Times New Roman"/>
          <w:sz w:val="28"/>
        </w:rPr>
        <w:t>d</w:t>
      </w:r>
      <w:r>
        <w:rPr>
          <w:rFonts w:ascii="Times New Roman" w:hAnsi="Times New Roman" w:cs="Times New Roman"/>
          <w:sz w:val="28"/>
        </w:rPr>
        <w:t>e</w:t>
      </w:r>
      <w:proofErr w:type="spellEnd"/>
      <w:r>
        <w:rPr>
          <w:rFonts w:ascii="Times New Roman" w:hAnsi="Times New Roman" w:cs="Times New Roman"/>
          <w:sz w:val="28"/>
        </w:rPr>
        <w:t xml:space="preserve"> </w:t>
      </w:r>
      <w:proofErr w:type="spellStart"/>
      <w:r>
        <w:rPr>
          <w:rFonts w:ascii="Times New Roman" w:hAnsi="Times New Roman" w:cs="Times New Roman"/>
          <w:sz w:val="28"/>
        </w:rPr>
        <w:t>jure</w:t>
      </w:r>
      <w:proofErr w:type="spellEnd"/>
      <w:r>
        <w:rPr>
          <w:rFonts w:ascii="Times New Roman" w:hAnsi="Times New Roman" w:cs="Times New Roman"/>
          <w:sz w:val="28"/>
        </w:rPr>
        <w:t xml:space="preserve"> (в переводе с латинского </w:t>
      </w:r>
      <w:r w:rsidRPr="00F23EB6">
        <w:rPr>
          <w:rFonts w:ascii="Times New Roman" w:hAnsi="Times New Roman" w:cs="Times New Roman"/>
          <w:sz w:val="28"/>
        </w:rPr>
        <w:t>«юридически», «согласно праву») ха</w:t>
      </w:r>
      <w:r>
        <w:rPr>
          <w:rFonts w:ascii="Times New Roman" w:hAnsi="Times New Roman" w:cs="Times New Roman"/>
          <w:sz w:val="28"/>
        </w:rPr>
        <w:t xml:space="preserve">рактеризует юридическую сторону </w:t>
      </w:r>
      <w:r w:rsidRPr="00F23EB6">
        <w:rPr>
          <w:rFonts w:ascii="Times New Roman" w:hAnsi="Times New Roman" w:cs="Times New Roman"/>
          <w:sz w:val="28"/>
        </w:rPr>
        <w:t>данного понятия, говорит о том, что с</w:t>
      </w:r>
      <w:r>
        <w:rPr>
          <w:rFonts w:ascii="Times New Roman" w:hAnsi="Times New Roman" w:cs="Times New Roman"/>
          <w:sz w:val="28"/>
        </w:rPr>
        <w:t xml:space="preserve">обственность имеет место быть в </w:t>
      </w:r>
      <w:r w:rsidRPr="00F23EB6">
        <w:rPr>
          <w:rFonts w:ascii="Times New Roman" w:hAnsi="Times New Roman" w:cs="Times New Roman"/>
          <w:sz w:val="28"/>
        </w:rPr>
        <w:t>правовой системе государства. Также это озна</w:t>
      </w:r>
      <w:r>
        <w:rPr>
          <w:rFonts w:ascii="Times New Roman" w:hAnsi="Times New Roman" w:cs="Times New Roman"/>
          <w:sz w:val="28"/>
        </w:rPr>
        <w:t xml:space="preserve">чает, что понятие собственности </w:t>
      </w:r>
      <w:r w:rsidRPr="00F23EB6">
        <w:rPr>
          <w:rFonts w:ascii="Times New Roman" w:hAnsi="Times New Roman" w:cs="Times New Roman"/>
          <w:sz w:val="28"/>
        </w:rPr>
        <w:t>формально закреплено в нормативных прав</w:t>
      </w:r>
      <w:r>
        <w:rPr>
          <w:rFonts w:ascii="Times New Roman" w:hAnsi="Times New Roman" w:cs="Times New Roman"/>
          <w:sz w:val="28"/>
        </w:rPr>
        <w:t xml:space="preserve">овых актах, в первую очередь, в </w:t>
      </w:r>
      <w:r w:rsidRPr="00F23EB6">
        <w:rPr>
          <w:rFonts w:ascii="Times New Roman" w:hAnsi="Times New Roman" w:cs="Times New Roman"/>
          <w:sz w:val="28"/>
        </w:rPr>
        <w:t>Конституции и Гражданском кодексе РФ.</w:t>
      </w:r>
    </w:p>
    <w:p w:rsidR="00F23EB6" w:rsidRPr="00F23EB6" w:rsidRDefault="00F23EB6" w:rsidP="00F23EB6">
      <w:pPr>
        <w:spacing w:after="0" w:line="360" w:lineRule="auto"/>
        <w:ind w:firstLine="709"/>
        <w:jc w:val="both"/>
        <w:rPr>
          <w:rFonts w:ascii="Times New Roman" w:hAnsi="Times New Roman" w:cs="Times New Roman"/>
          <w:sz w:val="28"/>
        </w:rPr>
      </w:pPr>
      <w:r w:rsidRPr="00F23EB6">
        <w:rPr>
          <w:rFonts w:ascii="Times New Roman" w:hAnsi="Times New Roman" w:cs="Times New Roman"/>
          <w:sz w:val="28"/>
        </w:rPr>
        <w:t xml:space="preserve">Собственность </w:t>
      </w:r>
      <w:proofErr w:type="spellStart"/>
      <w:r w:rsidRPr="00F23EB6">
        <w:rPr>
          <w:rFonts w:ascii="Times New Roman" w:hAnsi="Times New Roman" w:cs="Times New Roman"/>
          <w:sz w:val="28"/>
        </w:rPr>
        <w:t>de</w:t>
      </w:r>
      <w:proofErr w:type="spellEnd"/>
      <w:r w:rsidRPr="00F23EB6">
        <w:rPr>
          <w:rFonts w:ascii="Times New Roman" w:hAnsi="Times New Roman" w:cs="Times New Roman"/>
          <w:sz w:val="28"/>
        </w:rPr>
        <w:t xml:space="preserve"> </w:t>
      </w:r>
      <w:proofErr w:type="spellStart"/>
      <w:r w:rsidRPr="00F23EB6">
        <w:rPr>
          <w:rFonts w:ascii="Times New Roman" w:hAnsi="Times New Roman" w:cs="Times New Roman"/>
          <w:sz w:val="28"/>
        </w:rPr>
        <w:t>facto</w:t>
      </w:r>
      <w:proofErr w:type="spellEnd"/>
      <w:r w:rsidRPr="00F23EB6">
        <w:rPr>
          <w:rFonts w:ascii="Times New Roman" w:hAnsi="Times New Roman" w:cs="Times New Roman"/>
          <w:sz w:val="28"/>
        </w:rPr>
        <w:t xml:space="preserve"> (в п</w:t>
      </w:r>
      <w:r>
        <w:rPr>
          <w:rFonts w:ascii="Times New Roman" w:hAnsi="Times New Roman" w:cs="Times New Roman"/>
          <w:sz w:val="28"/>
        </w:rPr>
        <w:t xml:space="preserve">ереводе с латинского «на деле», </w:t>
      </w:r>
      <w:r w:rsidRPr="00F23EB6">
        <w:rPr>
          <w:rFonts w:ascii="Times New Roman" w:hAnsi="Times New Roman" w:cs="Times New Roman"/>
          <w:sz w:val="28"/>
        </w:rPr>
        <w:t>«фактически») означает, что юридическая сторона данного</w:t>
      </w:r>
      <w:r>
        <w:rPr>
          <w:rFonts w:ascii="Times New Roman" w:hAnsi="Times New Roman" w:cs="Times New Roman"/>
          <w:sz w:val="28"/>
        </w:rPr>
        <w:t xml:space="preserve"> понятия находит </w:t>
      </w:r>
      <w:r w:rsidRPr="00F23EB6">
        <w:rPr>
          <w:rFonts w:ascii="Times New Roman" w:hAnsi="Times New Roman" w:cs="Times New Roman"/>
          <w:sz w:val="28"/>
        </w:rPr>
        <w:t>свое отражение на практике, и действительн</w:t>
      </w:r>
      <w:r>
        <w:rPr>
          <w:rFonts w:ascii="Times New Roman" w:hAnsi="Times New Roman" w:cs="Times New Roman"/>
          <w:sz w:val="28"/>
        </w:rPr>
        <w:t xml:space="preserve">о, собственность на сегодняшний </w:t>
      </w:r>
      <w:r w:rsidRPr="00F23EB6">
        <w:rPr>
          <w:rFonts w:ascii="Times New Roman" w:hAnsi="Times New Roman" w:cs="Times New Roman"/>
          <w:sz w:val="28"/>
        </w:rPr>
        <w:t xml:space="preserve">день является центральной фигурой </w:t>
      </w:r>
      <w:r>
        <w:rPr>
          <w:rFonts w:ascii="Times New Roman" w:hAnsi="Times New Roman" w:cs="Times New Roman"/>
          <w:sz w:val="28"/>
        </w:rPr>
        <w:t xml:space="preserve">всей экономической системы РФ – </w:t>
      </w:r>
      <w:r w:rsidRPr="00F23EB6">
        <w:rPr>
          <w:rFonts w:ascii="Times New Roman" w:hAnsi="Times New Roman" w:cs="Times New Roman"/>
          <w:sz w:val="28"/>
        </w:rPr>
        <w:t>частная собственность</w:t>
      </w:r>
      <w:r>
        <w:rPr>
          <w:rFonts w:ascii="Times New Roman" w:hAnsi="Times New Roman" w:cs="Times New Roman"/>
          <w:sz w:val="28"/>
        </w:rPr>
        <w:t xml:space="preserve"> как элемент рыночной экономики. </w:t>
      </w:r>
    </w:p>
    <w:p w:rsidR="00F23EB6" w:rsidRPr="00F23EB6" w:rsidRDefault="00F23EB6" w:rsidP="00F23EB6">
      <w:pPr>
        <w:spacing w:after="0" w:line="360" w:lineRule="auto"/>
        <w:ind w:firstLine="709"/>
        <w:jc w:val="both"/>
        <w:rPr>
          <w:rFonts w:ascii="Times New Roman" w:hAnsi="Times New Roman" w:cs="Times New Roman"/>
          <w:sz w:val="28"/>
        </w:rPr>
      </w:pPr>
      <w:proofErr w:type="gramStart"/>
      <w:r w:rsidRPr="00F23EB6">
        <w:rPr>
          <w:rFonts w:ascii="Times New Roman" w:hAnsi="Times New Roman" w:cs="Times New Roman"/>
          <w:sz w:val="28"/>
        </w:rPr>
        <w:t>Важно различать понятие «собст</w:t>
      </w:r>
      <w:r>
        <w:rPr>
          <w:rFonts w:ascii="Times New Roman" w:hAnsi="Times New Roman" w:cs="Times New Roman"/>
          <w:sz w:val="28"/>
        </w:rPr>
        <w:t xml:space="preserve">венность» также в юридическом и </w:t>
      </w:r>
      <w:proofErr w:type="spellStart"/>
      <w:r>
        <w:rPr>
          <w:rFonts w:ascii="Times New Roman" w:hAnsi="Times New Roman" w:cs="Times New Roman"/>
          <w:sz w:val="28"/>
        </w:rPr>
        <w:t>и</w:t>
      </w:r>
      <w:r w:rsidRPr="00F23EB6">
        <w:rPr>
          <w:rFonts w:ascii="Times New Roman" w:hAnsi="Times New Roman" w:cs="Times New Roman"/>
          <w:sz w:val="28"/>
        </w:rPr>
        <w:t>экономическом</w:t>
      </w:r>
      <w:proofErr w:type="spellEnd"/>
      <w:r w:rsidRPr="00F23EB6">
        <w:rPr>
          <w:rFonts w:ascii="Times New Roman" w:hAnsi="Times New Roman" w:cs="Times New Roman"/>
          <w:sz w:val="28"/>
        </w:rPr>
        <w:t xml:space="preserve"> смыслах.</w:t>
      </w:r>
      <w:proofErr w:type="gramEnd"/>
      <w:r w:rsidRPr="00F23EB6">
        <w:rPr>
          <w:rFonts w:ascii="Times New Roman" w:hAnsi="Times New Roman" w:cs="Times New Roman"/>
          <w:sz w:val="28"/>
        </w:rPr>
        <w:t xml:space="preserve"> Собственность как</w:t>
      </w:r>
      <w:r>
        <w:rPr>
          <w:rFonts w:ascii="Times New Roman" w:hAnsi="Times New Roman" w:cs="Times New Roman"/>
          <w:sz w:val="28"/>
        </w:rPr>
        <w:t xml:space="preserve"> юридическая категория означает </w:t>
      </w:r>
      <w:r w:rsidRPr="00F23EB6">
        <w:rPr>
          <w:rFonts w:ascii="Times New Roman" w:hAnsi="Times New Roman" w:cs="Times New Roman"/>
          <w:sz w:val="28"/>
        </w:rPr>
        <w:t>принадлежность объекта собственности ее субъекту, владельцу.</w:t>
      </w:r>
    </w:p>
    <w:p w:rsidR="00F23EB6" w:rsidRPr="00F23EB6" w:rsidRDefault="00F23EB6" w:rsidP="00F23EB6">
      <w:pPr>
        <w:spacing w:after="0" w:line="360" w:lineRule="auto"/>
        <w:ind w:firstLine="709"/>
        <w:jc w:val="both"/>
        <w:rPr>
          <w:rFonts w:ascii="Times New Roman" w:hAnsi="Times New Roman" w:cs="Times New Roman"/>
          <w:sz w:val="28"/>
        </w:rPr>
      </w:pPr>
      <w:r w:rsidRPr="00F23EB6">
        <w:rPr>
          <w:rFonts w:ascii="Times New Roman" w:hAnsi="Times New Roman" w:cs="Times New Roman"/>
          <w:sz w:val="28"/>
        </w:rPr>
        <w:t>Собственность как правовая категория</w:t>
      </w:r>
      <w:r>
        <w:rPr>
          <w:rFonts w:ascii="Times New Roman" w:hAnsi="Times New Roman" w:cs="Times New Roman"/>
          <w:sz w:val="28"/>
        </w:rPr>
        <w:t xml:space="preserve"> является отношениями по поводу </w:t>
      </w:r>
      <w:r w:rsidRPr="00F23EB6">
        <w:rPr>
          <w:rFonts w:ascii="Times New Roman" w:hAnsi="Times New Roman" w:cs="Times New Roman"/>
          <w:sz w:val="28"/>
        </w:rPr>
        <w:t>владения, пользования и распоряжения собст</w:t>
      </w:r>
      <w:r>
        <w:rPr>
          <w:rFonts w:ascii="Times New Roman" w:hAnsi="Times New Roman" w:cs="Times New Roman"/>
          <w:sz w:val="28"/>
        </w:rPr>
        <w:t xml:space="preserve">венностью, где воля одного лица </w:t>
      </w:r>
      <w:r w:rsidRPr="00F23EB6">
        <w:rPr>
          <w:rFonts w:ascii="Times New Roman" w:hAnsi="Times New Roman" w:cs="Times New Roman"/>
          <w:sz w:val="28"/>
        </w:rPr>
        <w:t>ограничена волей другого. Собственно</w:t>
      </w:r>
      <w:r>
        <w:rPr>
          <w:rFonts w:ascii="Times New Roman" w:hAnsi="Times New Roman" w:cs="Times New Roman"/>
          <w:sz w:val="28"/>
        </w:rPr>
        <w:t xml:space="preserve">сть как экономическая категория </w:t>
      </w:r>
      <w:r w:rsidRPr="00F23EB6">
        <w:rPr>
          <w:rFonts w:ascii="Times New Roman" w:hAnsi="Times New Roman" w:cs="Times New Roman"/>
          <w:sz w:val="28"/>
        </w:rPr>
        <w:t>представляет собой отношения ме</w:t>
      </w:r>
      <w:r>
        <w:rPr>
          <w:rFonts w:ascii="Times New Roman" w:hAnsi="Times New Roman" w:cs="Times New Roman"/>
          <w:sz w:val="28"/>
        </w:rPr>
        <w:t xml:space="preserve">жду лицами по поводу присвоения </w:t>
      </w:r>
      <w:r w:rsidRPr="00F23EB6">
        <w:rPr>
          <w:rFonts w:ascii="Times New Roman" w:hAnsi="Times New Roman" w:cs="Times New Roman"/>
          <w:sz w:val="28"/>
        </w:rPr>
        <w:t>материальных благ путем произв</w:t>
      </w:r>
      <w:r>
        <w:rPr>
          <w:rFonts w:ascii="Times New Roman" w:hAnsi="Times New Roman" w:cs="Times New Roman"/>
          <w:sz w:val="28"/>
        </w:rPr>
        <w:t xml:space="preserve">одства, обмена и потребления. С </w:t>
      </w:r>
      <w:r w:rsidRPr="00F23EB6">
        <w:rPr>
          <w:rFonts w:ascii="Times New Roman" w:hAnsi="Times New Roman" w:cs="Times New Roman"/>
          <w:sz w:val="28"/>
        </w:rPr>
        <w:t>экономической точки зрения по</w:t>
      </w:r>
      <w:r>
        <w:rPr>
          <w:rFonts w:ascii="Times New Roman" w:hAnsi="Times New Roman" w:cs="Times New Roman"/>
          <w:sz w:val="28"/>
        </w:rPr>
        <w:t xml:space="preserve"> поводу собственности возникают </w:t>
      </w:r>
      <w:r w:rsidRPr="00F23EB6">
        <w:rPr>
          <w:rFonts w:ascii="Times New Roman" w:hAnsi="Times New Roman" w:cs="Times New Roman"/>
          <w:sz w:val="28"/>
        </w:rPr>
        <w:t>определенные проблемы, так как в общест</w:t>
      </w:r>
      <w:r>
        <w:rPr>
          <w:rFonts w:ascii="Times New Roman" w:hAnsi="Times New Roman" w:cs="Times New Roman"/>
          <w:sz w:val="28"/>
        </w:rPr>
        <w:t xml:space="preserve">ве априори считается, что лицо, </w:t>
      </w:r>
      <w:r w:rsidRPr="00F23EB6">
        <w:rPr>
          <w:rFonts w:ascii="Times New Roman" w:hAnsi="Times New Roman" w:cs="Times New Roman"/>
          <w:sz w:val="28"/>
        </w:rPr>
        <w:t>обладающее</w:t>
      </w:r>
      <w:r>
        <w:rPr>
          <w:rFonts w:ascii="Times New Roman" w:hAnsi="Times New Roman" w:cs="Times New Roman"/>
          <w:sz w:val="28"/>
        </w:rPr>
        <w:t xml:space="preserve"> большим</w:t>
      </w:r>
      <w:r w:rsidRPr="00F23EB6">
        <w:rPr>
          <w:rFonts w:ascii="Times New Roman" w:hAnsi="Times New Roman" w:cs="Times New Roman"/>
          <w:sz w:val="28"/>
        </w:rPr>
        <w:t xml:space="preserve"> количеством мате</w:t>
      </w:r>
      <w:r>
        <w:rPr>
          <w:rFonts w:ascii="Times New Roman" w:hAnsi="Times New Roman" w:cs="Times New Roman"/>
          <w:sz w:val="28"/>
        </w:rPr>
        <w:t xml:space="preserve">риальных и нематериальных благ, </w:t>
      </w:r>
      <w:r w:rsidRPr="00F23EB6">
        <w:rPr>
          <w:rFonts w:ascii="Times New Roman" w:hAnsi="Times New Roman" w:cs="Times New Roman"/>
          <w:sz w:val="28"/>
        </w:rPr>
        <w:t>обладает более высоким материальным стату</w:t>
      </w:r>
      <w:r>
        <w:rPr>
          <w:rFonts w:ascii="Times New Roman" w:hAnsi="Times New Roman" w:cs="Times New Roman"/>
          <w:sz w:val="28"/>
        </w:rPr>
        <w:t xml:space="preserve">сом, что приводит к социальному </w:t>
      </w:r>
      <w:r w:rsidRPr="00F23EB6">
        <w:rPr>
          <w:rFonts w:ascii="Times New Roman" w:hAnsi="Times New Roman" w:cs="Times New Roman"/>
          <w:sz w:val="28"/>
        </w:rPr>
        <w:t>неравенству.</w:t>
      </w:r>
    </w:p>
    <w:p w:rsidR="00F23EB6" w:rsidRPr="00F23EB6" w:rsidRDefault="00F23EB6" w:rsidP="00F23EB6">
      <w:pPr>
        <w:spacing w:after="0" w:line="360" w:lineRule="auto"/>
        <w:ind w:firstLine="709"/>
        <w:jc w:val="both"/>
        <w:rPr>
          <w:rFonts w:ascii="Times New Roman" w:hAnsi="Times New Roman" w:cs="Times New Roman"/>
          <w:sz w:val="28"/>
        </w:rPr>
      </w:pPr>
      <w:r w:rsidRPr="00F23EB6">
        <w:rPr>
          <w:rFonts w:ascii="Times New Roman" w:hAnsi="Times New Roman" w:cs="Times New Roman"/>
          <w:sz w:val="28"/>
        </w:rPr>
        <w:t>Исключительной особенностью от</w:t>
      </w:r>
      <w:r>
        <w:rPr>
          <w:rFonts w:ascii="Times New Roman" w:hAnsi="Times New Roman" w:cs="Times New Roman"/>
          <w:sz w:val="28"/>
        </w:rPr>
        <w:t xml:space="preserve">ношений по поводу собственности </w:t>
      </w:r>
      <w:r w:rsidRPr="00F23EB6">
        <w:rPr>
          <w:rFonts w:ascii="Times New Roman" w:hAnsi="Times New Roman" w:cs="Times New Roman"/>
          <w:sz w:val="28"/>
        </w:rPr>
        <w:t>является то, что для их реализации необ</w:t>
      </w:r>
      <w:r>
        <w:rPr>
          <w:rFonts w:ascii="Times New Roman" w:hAnsi="Times New Roman" w:cs="Times New Roman"/>
          <w:sz w:val="28"/>
        </w:rPr>
        <w:t xml:space="preserve">ходимо несколько субъектов, как </w:t>
      </w:r>
      <w:r w:rsidRPr="00F23EB6">
        <w:rPr>
          <w:rFonts w:ascii="Times New Roman" w:hAnsi="Times New Roman" w:cs="Times New Roman"/>
          <w:sz w:val="28"/>
        </w:rPr>
        <w:t>минимум двое. Эта необходимость возник</w:t>
      </w:r>
      <w:r>
        <w:rPr>
          <w:rFonts w:ascii="Times New Roman" w:hAnsi="Times New Roman" w:cs="Times New Roman"/>
          <w:sz w:val="28"/>
        </w:rPr>
        <w:t xml:space="preserve">ает для того, чтобы сохранялась </w:t>
      </w:r>
      <w:r w:rsidRPr="00F23EB6">
        <w:rPr>
          <w:rFonts w:ascii="Times New Roman" w:hAnsi="Times New Roman" w:cs="Times New Roman"/>
          <w:sz w:val="28"/>
        </w:rPr>
        <w:t>сама сущность собственности, которая пред</w:t>
      </w:r>
      <w:r>
        <w:rPr>
          <w:rFonts w:ascii="Times New Roman" w:hAnsi="Times New Roman" w:cs="Times New Roman"/>
          <w:sz w:val="28"/>
        </w:rPr>
        <w:t xml:space="preserve">полагает, что у одного субъекта </w:t>
      </w:r>
      <w:r w:rsidRPr="00F23EB6">
        <w:rPr>
          <w:rFonts w:ascii="Times New Roman" w:hAnsi="Times New Roman" w:cs="Times New Roman"/>
          <w:sz w:val="28"/>
        </w:rPr>
        <w:lastRenderedPageBreak/>
        <w:t>находится в собственности какой-либо объе</w:t>
      </w:r>
      <w:r>
        <w:rPr>
          <w:rFonts w:ascii="Times New Roman" w:hAnsi="Times New Roman" w:cs="Times New Roman"/>
          <w:sz w:val="28"/>
        </w:rPr>
        <w:t xml:space="preserve">кт материального мира, а другие </w:t>
      </w:r>
      <w:r w:rsidRPr="00F23EB6">
        <w:rPr>
          <w:rFonts w:ascii="Times New Roman" w:hAnsi="Times New Roman" w:cs="Times New Roman"/>
          <w:sz w:val="28"/>
        </w:rPr>
        <w:t xml:space="preserve">субъекты могут претендовать на него только в случае совершения сделок </w:t>
      </w:r>
      <w:proofErr w:type="gramStart"/>
      <w:r w:rsidRPr="00F23EB6">
        <w:rPr>
          <w:rFonts w:ascii="Times New Roman" w:hAnsi="Times New Roman" w:cs="Times New Roman"/>
          <w:sz w:val="28"/>
        </w:rPr>
        <w:t>с</w:t>
      </w:r>
      <w:proofErr w:type="gramEnd"/>
    </w:p>
    <w:p w:rsidR="00F23EB6" w:rsidRPr="00F23EB6" w:rsidRDefault="00F23EB6" w:rsidP="00F23EB6">
      <w:pPr>
        <w:spacing w:after="0" w:line="360" w:lineRule="auto"/>
        <w:ind w:firstLine="709"/>
        <w:jc w:val="both"/>
        <w:rPr>
          <w:rFonts w:ascii="Times New Roman" w:hAnsi="Times New Roman" w:cs="Times New Roman"/>
          <w:sz w:val="28"/>
        </w:rPr>
      </w:pPr>
      <w:r w:rsidRPr="00F23EB6">
        <w:rPr>
          <w:rFonts w:ascii="Times New Roman" w:hAnsi="Times New Roman" w:cs="Times New Roman"/>
          <w:sz w:val="28"/>
        </w:rPr>
        <w:t>данным лицом. Только собственник облад</w:t>
      </w:r>
      <w:r>
        <w:rPr>
          <w:rFonts w:ascii="Times New Roman" w:hAnsi="Times New Roman" w:cs="Times New Roman"/>
          <w:sz w:val="28"/>
        </w:rPr>
        <w:t xml:space="preserve">ает исключительной возможностью </w:t>
      </w:r>
      <w:r w:rsidRPr="00F23EB6">
        <w:rPr>
          <w:rFonts w:ascii="Times New Roman" w:hAnsi="Times New Roman" w:cs="Times New Roman"/>
          <w:sz w:val="28"/>
        </w:rPr>
        <w:t>осуществлять три вещных правомочи</w:t>
      </w:r>
      <w:r>
        <w:rPr>
          <w:rFonts w:ascii="Times New Roman" w:hAnsi="Times New Roman" w:cs="Times New Roman"/>
          <w:sz w:val="28"/>
        </w:rPr>
        <w:t xml:space="preserve">я в отношении данного объекта – </w:t>
      </w:r>
      <w:r w:rsidRPr="00F23EB6">
        <w:rPr>
          <w:rFonts w:ascii="Times New Roman" w:hAnsi="Times New Roman" w:cs="Times New Roman"/>
          <w:sz w:val="28"/>
        </w:rPr>
        <w:t>владеть, пользоваться и распоряжаться. Ес</w:t>
      </w:r>
      <w:r>
        <w:rPr>
          <w:rFonts w:ascii="Times New Roman" w:hAnsi="Times New Roman" w:cs="Times New Roman"/>
          <w:sz w:val="28"/>
        </w:rPr>
        <w:t xml:space="preserve">ли же только один субъект будет </w:t>
      </w:r>
      <w:r w:rsidRPr="00F23EB6">
        <w:rPr>
          <w:rFonts w:ascii="Times New Roman" w:hAnsi="Times New Roman" w:cs="Times New Roman"/>
          <w:sz w:val="28"/>
        </w:rPr>
        <w:t>претендовать на какую-либо вещь, то получается, что н</w:t>
      </w:r>
      <w:r>
        <w:rPr>
          <w:rFonts w:ascii="Times New Roman" w:hAnsi="Times New Roman" w:cs="Times New Roman"/>
          <w:sz w:val="28"/>
        </w:rPr>
        <w:t xml:space="preserve">е имеет значения, </w:t>
      </w:r>
      <w:r w:rsidRPr="00F23EB6">
        <w:rPr>
          <w:rFonts w:ascii="Times New Roman" w:hAnsi="Times New Roman" w:cs="Times New Roman"/>
          <w:sz w:val="28"/>
        </w:rPr>
        <w:t>имеет ли он право владеть, пользоваться и</w:t>
      </w:r>
      <w:r>
        <w:rPr>
          <w:rFonts w:ascii="Times New Roman" w:hAnsi="Times New Roman" w:cs="Times New Roman"/>
          <w:sz w:val="28"/>
        </w:rPr>
        <w:t xml:space="preserve"> распоряжаться вещью, так как в </w:t>
      </w:r>
      <w:r w:rsidRPr="00F23EB6">
        <w:rPr>
          <w:rFonts w:ascii="Times New Roman" w:hAnsi="Times New Roman" w:cs="Times New Roman"/>
          <w:sz w:val="28"/>
        </w:rPr>
        <w:t>любом случае он будет только один.</w:t>
      </w:r>
    </w:p>
    <w:p w:rsidR="00F23EB6" w:rsidRDefault="00F23EB6" w:rsidP="00F23EB6">
      <w:pPr>
        <w:spacing w:after="0" w:line="360" w:lineRule="auto"/>
        <w:ind w:firstLine="709"/>
        <w:jc w:val="both"/>
        <w:rPr>
          <w:rFonts w:ascii="Times New Roman" w:hAnsi="Times New Roman" w:cs="Times New Roman"/>
          <w:sz w:val="28"/>
        </w:rPr>
      </w:pPr>
      <w:r w:rsidRPr="00F23EB6">
        <w:rPr>
          <w:rFonts w:ascii="Times New Roman" w:hAnsi="Times New Roman" w:cs="Times New Roman"/>
          <w:sz w:val="28"/>
        </w:rPr>
        <w:t xml:space="preserve">Затрагивая исключительное право </w:t>
      </w:r>
      <w:r>
        <w:rPr>
          <w:rFonts w:ascii="Times New Roman" w:hAnsi="Times New Roman" w:cs="Times New Roman"/>
          <w:sz w:val="28"/>
        </w:rPr>
        <w:t xml:space="preserve">лица на владение, пользование и </w:t>
      </w:r>
      <w:r w:rsidRPr="00F23EB6">
        <w:rPr>
          <w:rFonts w:ascii="Times New Roman" w:hAnsi="Times New Roman" w:cs="Times New Roman"/>
          <w:sz w:val="28"/>
        </w:rPr>
        <w:t>распоряжение имуществом, стоит отметить, что рассматривать отношен</w:t>
      </w:r>
      <w:r>
        <w:rPr>
          <w:rFonts w:ascii="Times New Roman" w:hAnsi="Times New Roman" w:cs="Times New Roman"/>
          <w:sz w:val="28"/>
        </w:rPr>
        <w:t xml:space="preserve">ия по </w:t>
      </w:r>
      <w:r w:rsidRPr="00F23EB6">
        <w:rPr>
          <w:rFonts w:ascii="Times New Roman" w:hAnsi="Times New Roman" w:cs="Times New Roman"/>
          <w:sz w:val="28"/>
        </w:rPr>
        <w:t>поводу собственности следует в двух аспектах</w:t>
      </w:r>
      <w:r>
        <w:rPr>
          <w:rFonts w:ascii="Times New Roman" w:hAnsi="Times New Roman" w:cs="Times New Roman"/>
          <w:sz w:val="28"/>
        </w:rPr>
        <w:t xml:space="preserve">. К первому стоит отнести то, о </w:t>
      </w:r>
      <w:r w:rsidRPr="00F23EB6">
        <w:rPr>
          <w:rFonts w:ascii="Times New Roman" w:hAnsi="Times New Roman" w:cs="Times New Roman"/>
          <w:sz w:val="28"/>
        </w:rPr>
        <w:t>чем говорилось выше – лицо владеет имущ</w:t>
      </w:r>
      <w:r>
        <w:rPr>
          <w:rFonts w:ascii="Times New Roman" w:hAnsi="Times New Roman" w:cs="Times New Roman"/>
          <w:sz w:val="28"/>
        </w:rPr>
        <w:t xml:space="preserve">еством, а никто другой не может </w:t>
      </w:r>
      <w:r w:rsidRPr="00F23EB6">
        <w:rPr>
          <w:rFonts w:ascii="Times New Roman" w:hAnsi="Times New Roman" w:cs="Times New Roman"/>
          <w:sz w:val="28"/>
        </w:rPr>
        <w:t>претендовать на него иначе как путем сове</w:t>
      </w:r>
      <w:r>
        <w:rPr>
          <w:rFonts w:ascii="Times New Roman" w:hAnsi="Times New Roman" w:cs="Times New Roman"/>
          <w:sz w:val="28"/>
        </w:rPr>
        <w:t xml:space="preserve">ршения сделок с данным лицом, а </w:t>
      </w:r>
      <w:r w:rsidRPr="00F23EB6">
        <w:rPr>
          <w:rFonts w:ascii="Times New Roman" w:hAnsi="Times New Roman" w:cs="Times New Roman"/>
          <w:sz w:val="28"/>
        </w:rPr>
        <w:t>также возникновения других граждан</w:t>
      </w:r>
      <w:r>
        <w:rPr>
          <w:rFonts w:ascii="Times New Roman" w:hAnsi="Times New Roman" w:cs="Times New Roman"/>
          <w:sz w:val="28"/>
        </w:rPr>
        <w:t xml:space="preserve">ских правоотношений. Ко второму </w:t>
      </w:r>
      <w:r w:rsidRPr="00F23EB6">
        <w:rPr>
          <w:rFonts w:ascii="Times New Roman" w:hAnsi="Times New Roman" w:cs="Times New Roman"/>
          <w:sz w:val="28"/>
        </w:rPr>
        <w:t>аспекту относится тот факт, что н</w:t>
      </w:r>
      <w:r>
        <w:rPr>
          <w:rFonts w:ascii="Times New Roman" w:hAnsi="Times New Roman" w:cs="Times New Roman"/>
          <w:sz w:val="28"/>
        </w:rPr>
        <w:t xml:space="preserve">а собственнике имущества лежит  </w:t>
      </w:r>
      <w:r w:rsidRPr="00F23EB6">
        <w:rPr>
          <w:rFonts w:ascii="Times New Roman" w:hAnsi="Times New Roman" w:cs="Times New Roman"/>
          <w:sz w:val="28"/>
        </w:rPr>
        <w:t>ответственность по его содержанию в надлеж</w:t>
      </w:r>
      <w:r>
        <w:rPr>
          <w:rFonts w:ascii="Times New Roman" w:hAnsi="Times New Roman" w:cs="Times New Roman"/>
          <w:sz w:val="28"/>
        </w:rPr>
        <w:t xml:space="preserve">ащем виде, он обязан следить за </w:t>
      </w:r>
      <w:r w:rsidRPr="00F23EB6">
        <w:rPr>
          <w:rFonts w:ascii="Times New Roman" w:hAnsi="Times New Roman" w:cs="Times New Roman"/>
          <w:sz w:val="28"/>
        </w:rPr>
        <w:t>тем, чтобы его имущество не прич</w:t>
      </w:r>
      <w:r>
        <w:rPr>
          <w:rFonts w:ascii="Times New Roman" w:hAnsi="Times New Roman" w:cs="Times New Roman"/>
          <w:sz w:val="28"/>
        </w:rPr>
        <w:t xml:space="preserve">инило ущерб другим лицам или их </w:t>
      </w:r>
      <w:r w:rsidRPr="00F23EB6">
        <w:rPr>
          <w:rFonts w:ascii="Times New Roman" w:hAnsi="Times New Roman" w:cs="Times New Roman"/>
          <w:sz w:val="28"/>
        </w:rPr>
        <w:t xml:space="preserve">имуществу. </w:t>
      </w:r>
    </w:p>
    <w:p w:rsidR="004D6C2D" w:rsidRDefault="004D6C2D" w:rsidP="00F23EB6">
      <w:pPr>
        <w:spacing w:after="0" w:line="360" w:lineRule="auto"/>
        <w:ind w:firstLine="709"/>
        <w:jc w:val="both"/>
        <w:rPr>
          <w:rFonts w:ascii="Times New Roman" w:hAnsi="Times New Roman" w:cs="Times New Roman"/>
          <w:sz w:val="28"/>
        </w:rPr>
      </w:pPr>
    </w:p>
    <w:p w:rsidR="00436D78" w:rsidRDefault="00436D78" w:rsidP="00F23EB6">
      <w:pPr>
        <w:spacing w:after="0" w:line="360" w:lineRule="auto"/>
        <w:ind w:firstLine="709"/>
        <w:jc w:val="both"/>
        <w:rPr>
          <w:rFonts w:ascii="Times New Roman" w:hAnsi="Times New Roman" w:cs="Times New Roman"/>
          <w:sz w:val="28"/>
        </w:rPr>
      </w:pPr>
    </w:p>
    <w:p w:rsidR="00A44FDA" w:rsidRDefault="004D6C2D" w:rsidP="00A44FDA">
      <w:pPr>
        <w:spacing w:after="0" w:line="360" w:lineRule="auto"/>
        <w:ind w:firstLine="709"/>
        <w:jc w:val="both"/>
        <w:rPr>
          <w:rFonts w:ascii="Times New Roman" w:hAnsi="Times New Roman" w:cs="Times New Roman"/>
          <w:b/>
          <w:sz w:val="28"/>
        </w:rPr>
      </w:pPr>
      <w:r w:rsidRPr="004D6C2D">
        <w:rPr>
          <w:rFonts w:ascii="Times New Roman" w:hAnsi="Times New Roman" w:cs="Times New Roman"/>
          <w:b/>
          <w:sz w:val="28"/>
        </w:rPr>
        <w:t>1.2.</w:t>
      </w:r>
      <w:r w:rsidRPr="004D6C2D">
        <w:rPr>
          <w:rFonts w:ascii="Times New Roman" w:hAnsi="Times New Roman" w:cs="Times New Roman"/>
          <w:b/>
          <w:sz w:val="28"/>
        </w:rPr>
        <w:tab/>
        <w:t>Правовое регулирование частной собственности</w:t>
      </w:r>
    </w:p>
    <w:p w:rsidR="00A44FDA" w:rsidRDefault="00A44FDA" w:rsidP="00A44FDA">
      <w:pPr>
        <w:spacing w:after="0" w:line="360" w:lineRule="auto"/>
        <w:ind w:firstLine="709"/>
        <w:jc w:val="both"/>
        <w:rPr>
          <w:rFonts w:ascii="Times New Roman" w:hAnsi="Times New Roman" w:cs="Times New Roman"/>
          <w:b/>
          <w:sz w:val="28"/>
        </w:rPr>
      </w:pPr>
    </w:p>
    <w:p w:rsidR="00A44FDA" w:rsidRPr="00A44FDA" w:rsidRDefault="004D6C2D" w:rsidP="00A44FDA">
      <w:pPr>
        <w:spacing w:after="0" w:line="360" w:lineRule="auto"/>
        <w:ind w:firstLine="709"/>
        <w:jc w:val="both"/>
        <w:rPr>
          <w:rFonts w:ascii="Times New Roman" w:hAnsi="Times New Roman" w:cs="Times New Roman"/>
          <w:sz w:val="28"/>
        </w:rPr>
      </w:pPr>
      <w:r w:rsidRPr="00A44FDA">
        <w:rPr>
          <w:rFonts w:ascii="Times New Roman" w:hAnsi="Times New Roman" w:cs="Times New Roman"/>
          <w:sz w:val="28"/>
        </w:rPr>
        <w:t>В соответствии со статьей 8 Конституции РФ,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r w:rsidR="00A44FDA" w:rsidRPr="00A44FDA">
        <w:t xml:space="preserve"> </w:t>
      </w:r>
      <w:r w:rsidR="00A44FDA" w:rsidRPr="00A44FDA">
        <w:rPr>
          <w:rFonts w:ascii="Times New Roman" w:hAnsi="Times New Roman" w:cs="Times New Roman"/>
          <w:sz w:val="28"/>
        </w:rPr>
        <w:t>В Российской Федерации признаются и защищаются равным образом частная, государственная, муниципальная и иные формы собственности.</w:t>
      </w:r>
    </w:p>
    <w:p w:rsidR="00A44FDA" w:rsidRPr="00A44FDA" w:rsidRDefault="00A44FDA" w:rsidP="00A44FDA">
      <w:pPr>
        <w:spacing w:after="0" w:line="360" w:lineRule="auto"/>
        <w:ind w:firstLine="709"/>
        <w:jc w:val="both"/>
        <w:rPr>
          <w:rFonts w:ascii="Times New Roman" w:hAnsi="Times New Roman" w:cs="Times New Roman"/>
          <w:sz w:val="28"/>
        </w:rPr>
      </w:pPr>
      <w:r w:rsidRPr="00A44FDA">
        <w:rPr>
          <w:rFonts w:ascii="Times New Roman" w:hAnsi="Times New Roman" w:cs="Times New Roman"/>
          <w:sz w:val="28"/>
        </w:rPr>
        <w:t xml:space="preserve">Важной, не всегда принимаемой во внимание особенностью конституционного перечня форм собственности является вынесение частной </w:t>
      </w:r>
      <w:r w:rsidRPr="00A44FDA">
        <w:rPr>
          <w:rFonts w:ascii="Times New Roman" w:hAnsi="Times New Roman" w:cs="Times New Roman"/>
          <w:sz w:val="28"/>
        </w:rPr>
        <w:lastRenderedPageBreak/>
        <w:t xml:space="preserve">собственности на первое место в ст. 8 и 9, а также особое внимание к ней в ст. 34-36. </w:t>
      </w:r>
      <w:proofErr w:type="gramStart"/>
      <w:r w:rsidRPr="00A44FDA">
        <w:rPr>
          <w:rFonts w:ascii="Times New Roman" w:hAnsi="Times New Roman" w:cs="Times New Roman"/>
          <w:sz w:val="28"/>
        </w:rPr>
        <w:t>Это тесно связано и с провозглашением человека, его прав и свобод высшей ценностью, а их признания, соблюдения и защиты - обязанностью государства, и со стремлением сохранить характерную именно для права собственности заинтересованность собственника, весьма эффективную также для всего общества, и с необходимостью, возрождая частную собственность и подчиняя почти любое право собственности также и его социальным задачам, существенно ограничить возможности злоупотребления этим</w:t>
      </w:r>
      <w:proofErr w:type="gramEnd"/>
      <w:r w:rsidRPr="00A44FDA">
        <w:rPr>
          <w:rFonts w:ascii="Times New Roman" w:hAnsi="Times New Roman" w:cs="Times New Roman"/>
          <w:sz w:val="28"/>
        </w:rPr>
        <w:t xml:space="preserve"> правом вопреки общественным и иным законным интересам. Но некоторые законы (например, Земельный, Лесной и другие кодексы) явно рассчитаны на противоречащее Конституции максимальное сохранение монополии государственной и отчасти муниципальной собственности, а также на ограничение права частной </w:t>
      </w:r>
      <w:proofErr w:type="gramStart"/>
      <w:r w:rsidRPr="00A44FDA">
        <w:rPr>
          <w:rFonts w:ascii="Times New Roman" w:hAnsi="Times New Roman" w:cs="Times New Roman"/>
          <w:sz w:val="28"/>
        </w:rPr>
        <w:t>собственности</w:t>
      </w:r>
      <w:proofErr w:type="gramEnd"/>
      <w:r w:rsidRPr="00A44FDA">
        <w:rPr>
          <w:rFonts w:ascii="Times New Roman" w:hAnsi="Times New Roman" w:cs="Times New Roman"/>
          <w:sz w:val="28"/>
        </w:rPr>
        <w:t xml:space="preserve"> как по размерам, кругу объектов, так и по объему правомочий, но без необходимого отделения ограничений, в соответствии с общественными интересами требующих рационального использования объектов этого права, от иных ограничений, соответствующих эгоистическим и даже хищническим интересам монополий, олигархов, бюрократов и новых латифундистов.</w:t>
      </w:r>
    </w:p>
    <w:p w:rsidR="004D6C2D" w:rsidRPr="00A44FDA" w:rsidRDefault="004D6C2D" w:rsidP="004D6C2D">
      <w:pPr>
        <w:spacing w:after="0" w:line="360" w:lineRule="auto"/>
        <w:ind w:firstLine="709"/>
        <w:jc w:val="both"/>
        <w:rPr>
          <w:rFonts w:ascii="Times New Roman" w:hAnsi="Times New Roman" w:cs="Times New Roman"/>
          <w:sz w:val="28"/>
        </w:rPr>
      </w:pPr>
      <w:r w:rsidRPr="00A44FDA">
        <w:rPr>
          <w:rFonts w:ascii="Times New Roman" w:hAnsi="Times New Roman" w:cs="Times New Roman"/>
          <w:sz w:val="28"/>
        </w:rPr>
        <w:t>Кроме ст. 8 Конституции, в законодательстве имеются и иные нормы, регламентирующие и закрепляющие право частной собственности. В соответствии со ст. 35 Конституции, «право частной собственности охраняется законом. Каждый вправе иметь имущество в собственности, владеть, пользоваться и распоряжаться им как единолично, так и совместно с другими лицами».</w:t>
      </w:r>
    </w:p>
    <w:p w:rsidR="004D6C2D" w:rsidRPr="00A44FDA" w:rsidRDefault="004D6C2D" w:rsidP="004D6C2D">
      <w:pPr>
        <w:spacing w:after="0" w:line="360" w:lineRule="auto"/>
        <w:ind w:firstLine="709"/>
        <w:jc w:val="both"/>
        <w:rPr>
          <w:rFonts w:ascii="Times New Roman" w:hAnsi="Times New Roman" w:cs="Times New Roman"/>
          <w:sz w:val="28"/>
        </w:rPr>
      </w:pPr>
      <w:r w:rsidRPr="00A44FDA">
        <w:rPr>
          <w:rFonts w:ascii="Times New Roman" w:hAnsi="Times New Roman" w:cs="Times New Roman"/>
          <w:sz w:val="28"/>
        </w:rPr>
        <w:t>Согласно ст. 213 ГК РФ,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4D6C2D" w:rsidRPr="00A44FDA" w:rsidRDefault="004D6C2D" w:rsidP="004D6C2D">
      <w:pPr>
        <w:spacing w:after="0" w:line="360" w:lineRule="auto"/>
        <w:ind w:firstLine="709"/>
        <w:jc w:val="both"/>
        <w:rPr>
          <w:rFonts w:ascii="Times New Roman" w:hAnsi="Times New Roman" w:cs="Times New Roman"/>
          <w:sz w:val="28"/>
        </w:rPr>
      </w:pPr>
      <w:r w:rsidRPr="00A44FDA">
        <w:rPr>
          <w:rFonts w:ascii="Times New Roman" w:hAnsi="Times New Roman" w:cs="Times New Roman"/>
          <w:sz w:val="28"/>
        </w:rPr>
        <w:t xml:space="preserve">Однако, несмотря на абсолютный характер права частной собственности, закон предусматривает некоторые его ограничения. При этом </w:t>
      </w:r>
      <w:r w:rsidRPr="00A44FDA">
        <w:rPr>
          <w:rFonts w:ascii="Times New Roman" w:hAnsi="Times New Roman" w:cs="Times New Roman"/>
          <w:sz w:val="28"/>
        </w:rPr>
        <w:lastRenderedPageBreak/>
        <w:t>не стоит забывать, что они могут быть установлены только законодательством и в такой мере, в какой это необходимо для защиты конституционного строя государства, других лиц, нравственности и т.д.</w:t>
      </w:r>
    </w:p>
    <w:p w:rsidR="004D6C2D" w:rsidRPr="00A44FDA" w:rsidRDefault="004D6C2D" w:rsidP="004D6C2D">
      <w:pPr>
        <w:spacing w:after="0" w:line="360" w:lineRule="auto"/>
        <w:ind w:firstLine="709"/>
        <w:jc w:val="both"/>
        <w:rPr>
          <w:rFonts w:ascii="Times New Roman" w:hAnsi="Times New Roman" w:cs="Times New Roman"/>
          <w:sz w:val="28"/>
        </w:rPr>
      </w:pPr>
      <w:r w:rsidRPr="00A44FDA">
        <w:rPr>
          <w:rFonts w:ascii="Times New Roman" w:hAnsi="Times New Roman" w:cs="Times New Roman"/>
          <w:sz w:val="28"/>
        </w:rPr>
        <w:t xml:space="preserve">Ограничения права собственности носят специальный характер вследствие особого правового режима имущества. Например, ст. 129 ГК РФ устанавливает, что «законом или в установленном законом порядке могут быть введены ограничения </w:t>
      </w:r>
      <w:proofErr w:type="spellStart"/>
      <w:r w:rsidRPr="00A44FDA">
        <w:rPr>
          <w:rFonts w:ascii="Times New Roman" w:hAnsi="Times New Roman" w:cs="Times New Roman"/>
          <w:sz w:val="28"/>
        </w:rPr>
        <w:t>оборотоспособности</w:t>
      </w:r>
      <w:proofErr w:type="spellEnd"/>
      <w:r w:rsidRPr="00A44FDA">
        <w:rPr>
          <w:rFonts w:ascii="Times New Roman" w:hAnsi="Times New Roman" w:cs="Times New Roman"/>
          <w:sz w:val="28"/>
        </w:rPr>
        <w:t xml:space="preserve">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w:t>
      </w:r>
      <w:proofErr w:type="gramStart"/>
      <w:r w:rsidRPr="00A44FDA">
        <w:rPr>
          <w:rFonts w:ascii="Times New Roman" w:hAnsi="Times New Roman" w:cs="Times New Roman"/>
          <w:sz w:val="28"/>
        </w:rPr>
        <w:t>сделок</w:t>
      </w:r>
      <w:proofErr w:type="gramEnd"/>
      <w:r w:rsidRPr="00A44FDA">
        <w:rPr>
          <w:rFonts w:ascii="Times New Roman" w:hAnsi="Times New Roman" w:cs="Times New Roman"/>
          <w:sz w:val="28"/>
        </w:rPr>
        <w:t xml:space="preserve"> с которыми допускается по специальному разрешению».</w:t>
      </w:r>
    </w:p>
    <w:p w:rsidR="004D6C2D" w:rsidRDefault="004D6C2D" w:rsidP="004D6C2D">
      <w:pPr>
        <w:spacing w:after="0" w:line="360" w:lineRule="auto"/>
        <w:ind w:firstLine="709"/>
        <w:jc w:val="both"/>
        <w:rPr>
          <w:rFonts w:ascii="Times New Roman" w:hAnsi="Times New Roman" w:cs="Times New Roman"/>
          <w:sz w:val="28"/>
        </w:rPr>
      </w:pPr>
      <w:r w:rsidRPr="00A44FDA">
        <w:rPr>
          <w:rFonts w:ascii="Times New Roman" w:hAnsi="Times New Roman" w:cs="Times New Roman"/>
          <w:sz w:val="28"/>
        </w:rPr>
        <w:t>При этом следует отличать ограничение права собственности от ограничения действий собственника (п. 2 ст. 209 ГК РФ), потому что некоторые запреты на действия собственника накладывают санитарные, противопожарные, ветеринарные и прочие правила.</w:t>
      </w:r>
    </w:p>
    <w:p w:rsidR="00A44FDA" w:rsidRPr="00A44FDA" w:rsidRDefault="00A44FDA" w:rsidP="00A44FDA">
      <w:pPr>
        <w:spacing w:after="0" w:line="360" w:lineRule="auto"/>
        <w:ind w:firstLine="709"/>
        <w:jc w:val="both"/>
        <w:rPr>
          <w:rFonts w:ascii="Times New Roman" w:hAnsi="Times New Roman" w:cs="Times New Roman"/>
          <w:sz w:val="28"/>
        </w:rPr>
      </w:pPr>
      <w:r w:rsidRPr="00A44FDA">
        <w:rPr>
          <w:rFonts w:ascii="Times New Roman" w:hAnsi="Times New Roman" w:cs="Times New Roman"/>
          <w:sz w:val="28"/>
        </w:rPr>
        <w:t>Центральным нормативным актом, регулирующим отношения, возникающие в сфере собственности на землю, является Земельный кодекс Российской Федерации. Глава третья ЗК РФ полностью посвящена праву собственности на землю. Согласно ст. 15 ЗК РФ граждане и юридические лица могут иметь в частной собственности земельные участки, приобретенные по основаниям, предусмотренным законодательством Российской Федерации. Земля и другие природные объекты являются особыми объектами гражданского оборота, поэтому на эти объекты распространяется гражданское законодательство, правда, в той мере, в какой вопросы их оборота не урегулированы законодательством о земле и других природных ресурсах.</w:t>
      </w:r>
    </w:p>
    <w:p w:rsidR="00A44FDA" w:rsidRDefault="00A44FDA" w:rsidP="004D6C2D">
      <w:pPr>
        <w:spacing w:after="0" w:line="360" w:lineRule="auto"/>
        <w:ind w:firstLine="709"/>
        <w:jc w:val="both"/>
        <w:rPr>
          <w:rFonts w:ascii="Times New Roman" w:hAnsi="Times New Roman" w:cs="Times New Roman"/>
          <w:sz w:val="28"/>
        </w:rPr>
      </w:pPr>
    </w:p>
    <w:p w:rsidR="00436D78" w:rsidRDefault="00436D78" w:rsidP="004D6C2D">
      <w:pPr>
        <w:spacing w:after="0" w:line="360" w:lineRule="auto"/>
        <w:ind w:firstLine="709"/>
        <w:jc w:val="both"/>
        <w:rPr>
          <w:rFonts w:ascii="Times New Roman" w:hAnsi="Times New Roman" w:cs="Times New Roman"/>
          <w:sz w:val="28"/>
        </w:rPr>
      </w:pPr>
    </w:p>
    <w:p w:rsidR="00436D78" w:rsidRDefault="00436D78" w:rsidP="004D6C2D">
      <w:pPr>
        <w:spacing w:after="0" w:line="360" w:lineRule="auto"/>
        <w:ind w:firstLine="709"/>
        <w:jc w:val="both"/>
        <w:rPr>
          <w:rFonts w:ascii="Times New Roman" w:hAnsi="Times New Roman" w:cs="Times New Roman"/>
          <w:sz w:val="28"/>
        </w:rPr>
      </w:pPr>
    </w:p>
    <w:p w:rsidR="00436D78" w:rsidRPr="00A44FDA" w:rsidRDefault="00436D78" w:rsidP="004D6C2D">
      <w:pPr>
        <w:spacing w:after="0" w:line="360" w:lineRule="auto"/>
        <w:ind w:firstLine="709"/>
        <w:jc w:val="both"/>
        <w:rPr>
          <w:rFonts w:ascii="Times New Roman" w:hAnsi="Times New Roman" w:cs="Times New Roman"/>
          <w:sz w:val="28"/>
        </w:rPr>
      </w:pPr>
    </w:p>
    <w:p w:rsidR="004D6C2D" w:rsidRPr="00A44FDA" w:rsidRDefault="004D6C2D" w:rsidP="00F23EB6">
      <w:pPr>
        <w:spacing w:after="0" w:line="360" w:lineRule="auto"/>
        <w:ind w:firstLine="709"/>
        <w:jc w:val="both"/>
        <w:rPr>
          <w:rFonts w:ascii="Times New Roman" w:hAnsi="Times New Roman" w:cs="Times New Roman"/>
          <w:sz w:val="28"/>
        </w:rPr>
      </w:pPr>
    </w:p>
    <w:p w:rsidR="004D6C2D" w:rsidRDefault="00A44FDA" w:rsidP="00F23EB6">
      <w:pPr>
        <w:spacing w:after="0" w:line="360" w:lineRule="auto"/>
        <w:ind w:firstLine="709"/>
        <w:jc w:val="both"/>
        <w:rPr>
          <w:rFonts w:ascii="Times New Roman" w:hAnsi="Times New Roman" w:cs="Times New Roman"/>
          <w:b/>
          <w:sz w:val="28"/>
        </w:rPr>
      </w:pPr>
      <w:r w:rsidRPr="00A44FDA">
        <w:rPr>
          <w:rFonts w:ascii="Times New Roman" w:hAnsi="Times New Roman" w:cs="Times New Roman"/>
          <w:b/>
          <w:sz w:val="28"/>
        </w:rPr>
        <w:lastRenderedPageBreak/>
        <w:t>1.3.</w:t>
      </w:r>
      <w:r w:rsidRPr="00A44FDA">
        <w:rPr>
          <w:rFonts w:ascii="Times New Roman" w:hAnsi="Times New Roman" w:cs="Times New Roman"/>
          <w:b/>
          <w:sz w:val="28"/>
        </w:rPr>
        <w:tab/>
        <w:t>Основные формы частной собственности</w:t>
      </w:r>
    </w:p>
    <w:p w:rsidR="00A44FDA" w:rsidRDefault="00A44FDA" w:rsidP="00F23EB6">
      <w:pPr>
        <w:spacing w:after="0" w:line="360" w:lineRule="auto"/>
        <w:ind w:firstLine="709"/>
        <w:jc w:val="both"/>
        <w:rPr>
          <w:rFonts w:ascii="Times New Roman" w:hAnsi="Times New Roman" w:cs="Times New Roman"/>
          <w:b/>
          <w:sz w:val="28"/>
        </w:rPr>
      </w:pPr>
    </w:p>
    <w:p w:rsidR="004D6C2D" w:rsidRPr="004D6C2D" w:rsidRDefault="004D6C2D" w:rsidP="004D6C2D">
      <w:pPr>
        <w:spacing w:after="0" w:line="360" w:lineRule="auto"/>
        <w:ind w:firstLine="709"/>
        <w:jc w:val="both"/>
        <w:rPr>
          <w:rFonts w:ascii="Times New Roman" w:hAnsi="Times New Roman" w:cs="Times New Roman"/>
          <w:sz w:val="28"/>
        </w:rPr>
      </w:pPr>
      <w:r w:rsidRPr="004D6C2D">
        <w:rPr>
          <w:rFonts w:ascii="Times New Roman" w:hAnsi="Times New Roman" w:cs="Times New Roman"/>
          <w:sz w:val="28"/>
        </w:rPr>
        <w:t xml:space="preserve">Частная собственность представляет собой одну из форм собственности, которая заключается в предоставлении физическим или юридическим лицам (за исключением государства и муниципального образования) права на объект собственности. Частную собственность, в свою очередь, можно классифицировать по различным основаниям. Например, в зависимости от субъекта выделяют собственность физических лиц и юридических лиц. </w:t>
      </w:r>
    </w:p>
    <w:p w:rsidR="004D6C2D" w:rsidRPr="004D6C2D" w:rsidRDefault="004D6C2D" w:rsidP="004D6C2D">
      <w:pPr>
        <w:spacing w:after="0" w:line="360" w:lineRule="auto"/>
        <w:ind w:firstLine="709"/>
        <w:jc w:val="both"/>
        <w:rPr>
          <w:rFonts w:ascii="Times New Roman" w:hAnsi="Times New Roman" w:cs="Times New Roman"/>
          <w:sz w:val="28"/>
        </w:rPr>
      </w:pPr>
      <w:r w:rsidRPr="004D6C2D">
        <w:rPr>
          <w:rFonts w:ascii="Times New Roman" w:hAnsi="Times New Roman" w:cs="Times New Roman"/>
          <w:sz w:val="28"/>
        </w:rPr>
        <w:t xml:space="preserve">Более распространенной является классификация, которая делит частную собственность </w:t>
      </w:r>
      <w:proofErr w:type="gramStart"/>
      <w:r w:rsidRPr="004D6C2D">
        <w:rPr>
          <w:rFonts w:ascii="Times New Roman" w:hAnsi="Times New Roman" w:cs="Times New Roman"/>
          <w:sz w:val="28"/>
        </w:rPr>
        <w:t>на</w:t>
      </w:r>
      <w:proofErr w:type="gramEnd"/>
      <w:r w:rsidRPr="004D6C2D">
        <w:rPr>
          <w:rFonts w:ascii="Times New Roman" w:hAnsi="Times New Roman" w:cs="Times New Roman"/>
          <w:sz w:val="28"/>
        </w:rPr>
        <w:t>: индивидуальную и коллективную.</w:t>
      </w:r>
    </w:p>
    <w:p w:rsidR="004D6C2D" w:rsidRPr="004D6C2D" w:rsidRDefault="004D6C2D" w:rsidP="004D6C2D">
      <w:pPr>
        <w:spacing w:after="0" w:line="360" w:lineRule="auto"/>
        <w:ind w:firstLine="709"/>
        <w:jc w:val="both"/>
        <w:rPr>
          <w:rFonts w:ascii="Times New Roman" w:hAnsi="Times New Roman" w:cs="Times New Roman"/>
          <w:sz w:val="28"/>
        </w:rPr>
      </w:pPr>
      <w:r w:rsidRPr="004D6C2D">
        <w:rPr>
          <w:rFonts w:ascii="Times New Roman" w:hAnsi="Times New Roman" w:cs="Times New Roman"/>
          <w:sz w:val="28"/>
        </w:rPr>
        <w:t xml:space="preserve">Индивидуальная собственность заключается в том, что имущество находится в собственности у одного лица. </w:t>
      </w:r>
    </w:p>
    <w:p w:rsidR="004D6C2D" w:rsidRPr="004D6C2D" w:rsidRDefault="004D6C2D" w:rsidP="004D6C2D">
      <w:pPr>
        <w:spacing w:after="0" w:line="360" w:lineRule="auto"/>
        <w:ind w:firstLine="709"/>
        <w:jc w:val="both"/>
        <w:rPr>
          <w:rFonts w:ascii="Times New Roman" w:hAnsi="Times New Roman" w:cs="Times New Roman"/>
          <w:sz w:val="28"/>
        </w:rPr>
      </w:pPr>
      <w:r w:rsidRPr="004D6C2D">
        <w:rPr>
          <w:rFonts w:ascii="Times New Roman" w:hAnsi="Times New Roman" w:cs="Times New Roman"/>
          <w:sz w:val="28"/>
        </w:rPr>
        <w:t xml:space="preserve">Коллективная собственность, соответственно, заключается в наличии права собственности сразу у нескольких лиц. Наиболее распространенными формами коллективной собственности являются </w:t>
      </w:r>
      <w:proofErr w:type="gramStart"/>
      <w:r w:rsidRPr="004D6C2D">
        <w:rPr>
          <w:rFonts w:ascii="Times New Roman" w:hAnsi="Times New Roman" w:cs="Times New Roman"/>
          <w:sz w:val="28"/>
        </w:rPr>
        <w:t>кооперативная</w:t>
      </w:r>
      <w:proofErr w:type="gramEnd"/>
      <w:r w:rsidRPr="004D6C2D">
        <w:rPr>
          <w:rFonts w:ascii="Times New Roman" w:hAnsi="Times New Roman" w:cs="Times New Roman"/>
          <w:sz w:val="28"/>
        </w:rPr>
        <w:t xml:space="preserve">, партнерская и акционерная. </w:t>
      </w:r>
    </w:p>
    <w:p w:rsidR="004D6C2D" w:rsidRPr="004D6C2D" w:rsidRDefault="004D6C2D" w:rsidP="004D6C2D">
      <w:pPr>
        <w:spacing w:after="0" w:line="360" w:lineRule="auto"/>
        <w:ind w:firstLine="709"/>
        <w:jc w:val="both"/>
        <w:rPr>
          <w:rFonts w:ascii="Times New Roman" w:hAnsi="Times New Roman" w:cs="Times New Roman"/>
          <w:sz w:val="28"/>
        </w:rPr>
      </w:pPr>
      <w:r w:rsidRPr="004D6C2D">
        <w:rPr>
          <w:rFonts w:ascii="Times New Roman" w:hAnsi="Times New Roman" w:cs="Times New Roman"/>
          <w:sz w:val="28"/>
        </w:rPr>
        <w:t xml:space="preserve">Кооперативная собственность возникает в результате денежных и имущественных взносов лиц, которые в дальнейшем получают прибыль от осуществления деятельности. </w:t>
      </w:r>
    </w:p>
    <w:p w:rsidR="004D6C2D" w:rsidRPr="004D6C2D" w:rsidRDefault="004D6C2D" w:rsidP="004D6C2D">
      <w:pPr>
        <w:spacing w:after="0" w:line="360" w:lineRule="auto"/>
        <w:ind w:firstLine="709"/>
        <w:jc w:val="both"/>
        <w:rPr>
          <w:rFonts w:ascii="Times New Roman" w:hAnsi="Times New Roman" w:cs="Times New Roman"/>
          <w:sz w:val="28"/>
        </w:rPr>
      </w:pPr>
      <w:r w:rsidRPr="004D6C2D">
        <w:rPr>
          <w:rFonts w:ascii="Times New Roman" w:hAnsi="Times New Roman" w:cs="Times New Roman"/>
          <w:sz w:val="28"/>
        </w:rPr>
        <w:t xml:space="preserve">Партнерская форма коллективной собственности предполагает образование складочного капитала в виде денежных или иных добровольных взносов. </w:t>
      </w:r>
    </w:p>
    <w:p w:rsidR="004D6C2D" w:rsidRPr="004D6C2D" w:rsidRDefault="004D6C2D" w:rsidP="004D6C2D">
      <w:pPr>
        <w:spacing w:after="0" w:line="360" w:lineRule="auto"/>
        <w:ind w:firstLine="709"/>
        <w:jc w:val="both"/>
        <w:rPr>
          <w:rFonts w:ascii="Times New Roman" w:hAnsi="Times New Roman" w:cs="Times New Roman"/>
          <w:sz w:val="28"/>
        </w:rPr>
      </w:pPr>
      <w:r w:rsidRPr="004D6C2D">
        <w:rPr>
          <w:rFonts w:ascii="Times New Roman" w:hAnsi="Times New Roman" w:cs="Times New Roman"/>
          <w:sz w:val="28"/>
        </w:rPr>
        <w:t>Акционерная собственность — это такой вид коллективной собственности, которая образуется в результате выпуска и реализации акций.</w:t>
      </w:r>
    </w:p>
    <w:p w:rsidR="004D6C2D" w:rsidRDefault="004D6C2D" w:rsidP="004D6C2D">
      <w:pPr>
        <w:spacing w:after="0" w:line="360" w:lineRule="auto"/>
        <w:ind w:firstLine="709"/>
        <w:jc w:val="both"/>
        <w:rPr>
          <w:rFonts w:ascii="Times New Roman" w:hAnsi="Times New Roman" w:cs="Times New Roman"/>
          <w:sz w:val="28"/>
        </w:rPr>
      </w:pPr>
      <w:r w:rsidRPr="004D6C2D">
        <w:rPr>
          <w:rFonts w:ascii="Times New Roman" w:hAnsi="Times New Roman" w:cs="Times New Roman"/>
          <w:sz w:val="28"/>
        </w:rPr>
        <w:t xml:space="preserve">Особенностью права частной собственности является то, что его владелец вправе распоряжаться своим имуществом в любой форме, и никто не вправе ограничивать это распоряжение иначе как в предусмотренных законом случаях. Поэтому частную собственность, в принципе, можно рассматривать как противоположность государственной и муниципальной, </w:t>
      </w:r>
      <w:r w:rsidRPr="004D6C2D">
        <w:rPr>
          <w:rFonts w:ascii="Times New Roman" w:hAnsi="Times New Roman" w:cs="Times New Roman"/>
          <w:sz w:val="28"/>
        </w:rPr>
        <w:lastRenderedPageBreak/>
        <w:t>ведь, кроме того, что лицо не имеют права ограничивать органы государственной власти, в данном случае существенное отличие состоит еще и в субъектах (государственная и муниципальная собственность – государство и  муниципальное образование, частная собственность – физическое или юридическое лицо).</w:t>
      </w:r>
      <w:r w:rsidRPr="004D6C2D">
        <w:rPr>
          <w:rFonts w:ascii="Times New Roman" w:hAnsi="Times New Roman" w:cs="Times New Roman"/>
          <w:sz w:val="28"/>
        </w:rPr>
        <w:cr/>
      </w:r>
    </w:p>
    <w:p w:rsidR="00851BAB" w:rsidRPr="00851BAB" w:rsidRDefault="00851BAB" w:rsidP="00851BAB">
      <w:pPr>
        <w:spacing w:after="0" w:line="360" w:lineRule="auto"/>
        <w:ind w:firstLine="709"/>
        <w:jc w:val="both"/>
        <w:rPr>
          <w:rFonts w:ascii="Times New Roman" w:hAnsi="Times New Roman" w:cs="Times New Roman"/>
          <w:sz w:val="28"/>
        </w:rPr>
      </w:pPr>
      <w:r w:rsidRPr="00851BAB">
        <w:rPr>
          <w:rFonts w:ascii="Times New Roman" w:hAnsi="Times New Roman" w:cs="Times New Roman"/>
          <w:sz w:val="28"/>
        </w:rPr>
        <w:t>Помимо классификации видов соб</w:t>
      </w:r>
      <w:r>
        <w:rPr>
          <w:rFonts w:ascii="Times New Roman" w:hAnsi="Times New Roman" w:cs="Times New Roman"/>
          <w:sz w:val="28"/>
        </w:rPr>
        <w:t xml:space="preserve">ственности по формам существует </w:t>
      </w:r>
      <w:r w:rsidRPr="00851BAB">
        <w:rPr>
          <w:rFonts w:ascii="Times New Roman" w:hAnsi="Times New Roman" w:cs="Times New Roman"/>
          <w:sz w:val="28"/>
        </w:rPr>
        <w:t>еще одно деление - по численному</w:t>
      </w:r>
      <w:r>
        <w:rPr>
          <w:rFonts w:ascii="Times New Roman" w:hAnsi="Times New Roman" w:cs="Times New Roman"/>
          <w:sz w:val="28"/>
        </w:rPr>
        <w:t xml:space="preserve"> признаку. В соответствии с ним </w:t>
      </w:r>
      <w:r w:rsidRPr="00851BAB">
        <w:rPr>
          <w:rFonts w:ascii="Times New Roman" w:hAnsi="Times New Roman" w:cs="Times New Roman"/>
          <w:sz w:val="28"/>
        </w:rPr>
        <w:t>собственность подразделяется</w:t>
      </w:r>
      <w:r>
        <w:rPr>
          <w:rFonts w:ascii="Times New Roman" w:hAnsi="Times New Roman" w:cs="Times New Roman"/>
          <w:sz w:val="28"/>
        </w:rPr>
        <w:t xml:space="preserve"> </w:t>
      </w:r>
      <w:proofErr w:type="gramStart"/>
      <w:r>
        <w:rPr>
          <w:rFonts w:ascii="Times New Roman" w:hAnsi="Times New Roman" w:cs="Times New Roman"/>
          <w:sz w:val="28"/>
        </w:rPr>
        <w:t>на</w:t>
      </w:r>
      <w:proofErr w:type="gramEnd"/>
      <w:r>
        <w:rPr>
          <w:rFonts w:ascii="Times New Roman" w:hAnsi="Times New Roman" w:cs="Times New Roman"/>
          <w:sz w:val="28"/>
        </w:rPr>
        <w:t xml:space="preserve"> индивидуальную, групповую и </w:t>
      </w:r>
      <w:r w:rsidRPr="00851BAB">
        <w:rPr>
          <w:rFonts w:ascii="Times New Roman" w:hAnsi="Times New Roman" w:cs="Times New Roman"/>
          <w:sz w:val="28"/>
        </w:rPr>
        <w:t>общественную.</w:t>
      </w:r>
    </w:p>
    <w:p w:rsidR="00851BAB" w:rsidRDefault="00851BAB" w:rsidP="00851BAB">
      <w:pPr>
        <w:spacing w:after="0" w:line="360" w:lineRule="auto"/>
        <w:ind w:firstLine="709"/>
        <w:jc w:val="both"/>
        <w:rPr>
          <w:rFonts w:ascii="Times New Roman" w:hAnsi="Times New Roman" w:cs="Times New Roman"/>
          <w:sz w:val="28"/>
        </w:rPr>
      </w:pPr>
      <w:r w:rsidRPr="00851BAB">
        <w:rPr>
          <w:rFonts w:ascii="Times New Roman" w:hAnsi="Times New Roman" w:cs="Times New Roman"/>
          <w:sz w:val="28"/>
        </w:rPr>
        <w:t>Индивидуальная собственность предполаг</w:t>
      </w:r>
      <w:r>
        <w:rPr>
          <w:rFonts w:ascii="Times New Roman" w:hAnsi="Times New Roman" w:cs="Times New Roman"/>
          <w:sz w:val="28"/>
        </w:rPr>
        <w:t xml:space="preserve">ает, что субъектом является </w:t>
      </w:r>
      <w:r w:rsidRPr="00851BAB">
        <w:rPr>
          <w:rFonts w:ascii="Times New Roman" w:hAnsi="Times New Roman" w:cs="Times New Roman"/>
          <w:sz w:val="28"/>
        </w:rPr>
        <w:t>физическое лицо, индивид, кото</w:t>
      </w:r>
      <w:r>
        <w:rPr>
          <w:rFonts w:ascii="Times New Roman" w:hAnsi="Times New Roman" w:cs="Times New Roman"/>
          <w:sz w:val="28"/>
        </w:rPr>
        <w:t xml:space="preserve">рый владеет имуществом на праве </w:t>
      </w:r>
      <w:r w:rsidRPr="00851BAB">
        <w:rPr>
          <w:rFonts w:ascii="Times New Roman" w:hAnsi="Times New Roman" w:cs="Times New Roman"/>
          <w:sz w:val="28"/>
        </w:rPr>
        <w:t>собственности. В пределах индивидуальной собственности, в зависимости от</w:t>
      </w:r>
      <w:r>
        <w:rPr>
          <w:rFonts w:ascii="Times New Roman" w:hAnsi="Times New Roman" w:cs="Times New Roman"/>
          <w:sz w:val="28"/>
        </w:rPr>
        <w:t xml:space="preserve"> </w:t>
      </w:r>
      <w:r w:rsidRPr="00851BAB">
        <w:rPr>
          <w:rFonts w:ascii="Times New Roman" w:hAnsi="Times New Roman" w:cs="Times New Roman"/>
          <w:sz w:val="28"/>
        </w:rPr>
        <w:t>природы объекта собственност</w:t>
      </w:r>
      <w:r>
        <w:rPr>
          <w:rFonts w:ascii="Times New Roman" w:hAnsi="Times New Roman" w:cs="Times New Roman"/>
          <w:sz w:val="28"/>
        </w:rPr>
        <w:t xml:space="preserve">и и характера его использования </w:t>
      </w:r>
      <w:r w:rsidRPr="00851BAB">
        <w:rPr>
          <w:rFonts w:ascii="Times New Roman" w:hAnsi="Times New Roman" w:cs="Times New Roman"/>
          <w:sz w:val="28"/>
        </w:rPr>
        <w:t>собственником, можно различать личную и частную собственность, хотя такое</w:t>
      </w:r>
      <w:r>
        <w:rPr>
          <w:rFonts w:ascii="Times New Roman" w:hAnsi="Times New Roman" w:cs="Times New Roman"/>
          <w:sz w:val="28"/>
        </w:rPr>
        <w:t xml:space="preserve"> </w:t>
      </w:r>
      <w:r w:rsidRPr="00851BAB">
        <w:rPr>
          <w:rFonts w:ascii="Times New Roman" w:hAnsi="Times New Roman" w:cs="Times New Roman"/>
          <w:sz w:val="28"/>
        </w:rPr>
        <w:t xml:space="preserve">различие не столь важно. </w:t>
      </w:r>
      <w:proofErr w:type="gramStart"/>
      <w:r w:rsidRPr="00851BAB">
        <w:rPr>
          <w:rFonts w:ascii="Times New Roman" w:hAnsi="Times New Roman" w:cs="Times New Roman"/>
          <w:sz w:val="28"/>
        </w:rPr>
        <w:t>Отличие личной собственности от частной состоит</w:t>
      </w:r>
      <w:r>
        <w:rPr>
          <w:rFonts w:ascii="Times New Roman" w:hAnsi="Times New Roman" w:cs="Times New Roman"/>
          <w:sz w:val="28"/>
        </w:rPr>
        <w:t xml:space="preserve"> </w:t>
      </w:r>
      <w:r w:rsidRPr="00851BAB">
        <w:rPr>
          <w:rFonts w:ascii="Times New Roman" w:hAnsi="Times New Roman" w:cs="Times New Roman"/>
          <w:sz w:val="28"/>
        </w:rPr>
        <w:t>в характере использования имущества.</w:t>
      </w:r>
      <w:proofErr w:type="gramEnd"/>
      <w:r w:rsidRPr="00851BAB">
        <w:rPr>
          <w:rFonts w:ascii="Times New Roman" w:hAnsi="Times New Roman" w:cs="Times New Roman"/>
          <w:sz w:val="28"/>
        </w:rPr>
        <w:t xml:space="preserve"> Личная собственность охватывает</w:t>
      </w:r>
      <w:r>
        <w:rPr>
          <w:rFonts w:ascii="Times New Roman" w:hAnsi="Times New Roman" w:cs="Times New Roman"/>
          <w:sz w:val="28"/>
        </w:rPr>
        <w:t xml:space="preserve"> </w:t>
      </w:r>
      <w:r w:rsidRPr="00851BAB">
        <w:rPr>
          <w:rFonts w:ascii="Times New Roman" w:hAnsi="Times New Roman" w:cs="Times New Roman"/>
          <w:sz w:val="28"/>
        </w:rPr>
        <w:t>объекты, используемые и потребляемые только самим собственником или</w:t>
      </w:r>
      <w:r>
        <w:rPr>
          <w:rFonts w:ascii="Times New Roman" w:hAnsi="Times New Roman" w:cs="Times New Roman"/>
          <w:sz w:val="28"/>
        </w:rPr>
        <w:t xml:space="preserve"> </w:t>
      </w:r>
      <w:r w:rsidRPr="00851BAB">
        <w:rPr>
          <w:rFonts w:ascii="Times New Roman" w:hAnsi="Times New Roman" w:cs="Times New Roman"/>
          <w:sz w:val="28"/>
        </w:rPr>
        <w:t xml:space="preserve">предоставляемые им другим лицам в </w:t>
      </w:r>
      <w:r>
        <w:rPr>
          <w:rFonts w:ascii="Times New Roman" w:hAnsi="Times New Roman" w:cs="Times New Roman"/>
          <w:sz w:val="28"/>
        </w:rPr>
        <w:t xml:space="preserve">бесплатное пользование. </w:t>
      </w:r>
    </w:p>
    <w:p w:rsidR="00851BAB" w:rsidRPr="00851BAB" w:rsidRDefault="00851BAB" w:rsidP="00851BAB">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Частная </w:t>
      </w:r>
      <w:r w:rsidRPr="00851BAB">
        <w:rPr>
          <w:rFonts w:ascii="Times New Roman" w:hAnsi="Times New Roman" w:cs="Times New Roman"/>
          <w:sz w:val="28"/>
        </w:rPr>
        <w:t>собственность - это объект</w:t>
      </w:r>
      <w:r>
        <w:rPr>
          <w:rFonts w:ascii="Times New Roman" w:hAnsi="Times New Roman" w:cs="Times New Roman"/>
          <w:sz w:val="28"/>
        </w:rPr>
        <w:t xml:space="preserve">ы индивидуальной собственности, </w:t>
      </w:r>
      <w:r w:rsidRPr="00851BAB">
        <w:rPr>
          <w:rFonts w:ascii="Times New Roman" w:hAnsi="Times New Roman" w:cs="Times New Roman"/>
          <w:sz w:val="28"/>
        </w:rPr>
        <w:t>предоставляемые в пользование и потребление за определенную плату другим</w:t>
      </w:r>
      <w:r>
        <w:rPr>
          <w:rFonts w:ascii="Times New Roman" w:hAnsi="Times New Roman" w:cs="Times New Roman"/>
          <w:sz w:val="28"/>
        </w:rPr>
        <w:t xml:space="preserve"> </w:t>
      </w:r>
      <w:r w:rsidRPr="00851BAB">
        <w:rPr>
          <w:rFonts w:ascii="Times New Roman" w:hAnsi="Times New Roman" w:cs="Times New Roman"/>
          <w:sz w:val="28"/>
        </w:rPr>
        <w:t>лицам, т.е. выступающие как товар или капитал. Также отличие лич</w:t>
      </w:r>
      <w:r>
        <w:rPr>
          <w:rFonts w:ascii="Times New Roman" w:hAnsi="Times New Roman" w:cs="Times New Roman"/>
          <w:sz w:val="28"/>
        </w:rPr>
        <w:t xml:space="preserve">ной </w:t>
      </w:r>
      <w:r w:rsidRPr="00851BAB">
        <w:rPr>
          <w:rFonts w:ascii="Times New Roman" w:hAnsi="Times New Roman" w:cs="Times New Roman"/>
          <w:sz w:val="28"/>
        </w:rPr>
        <w:t xml:space="preserve">собственности от частной заключается в том, что </w:t>
      </w:r>
      <w:proofErr w:type="gramStart"/>
      <w:r w:rsidRPr="00851BAB">
        <w:rPr>
          <w:rFonts w:ascii="Times New Roman" w:hAnsi="Times New Roman" w:cs="Times New Roman"/>
          <w:sz w:val="28"/>
        </w:rPr>
        <w:t>личная</w:t>
      </w:r>
      <w:proofErr w:type="gramEnd"/>
      <w:r w:rsidRPr="00851BAB">
        <w:rPr>
          <w:rFonts w:ascii="Times New Roman" w:hAnsi="Times New Roman" w:cs="Times New Roman"/>
          <w:sz w:val="28"/>
        </w:rPr>
        <w:t xml:space="preserve"> не может являться</w:t>
      </w:r>
      <w:r>
        <w:rPr>
          <w:rFonts w:ascii="Times New Roman" w:hAnsi="Times New Roman" w:cs="Times New Roman"/>
          <w:sz w:val="28"/>
        </w:rPr>
        <w:t xml:space="preserve"> </w:t>
      </w:r>
      <w:r w:rsidRPr="00851BAB">
        <w:rPr>
          <w:rFonts w:ascii="Times New Roman" w:hAnsi="Times New Roman" w:cs="Times New Roman"/>
          <w:sz w:val="28"/>
        </w:rPr>
        <w:t>источником дохода для собственника.</w:t>
      </w:r>
    </w:p>
    <w:p w:rsidR="00851BAB" w:rsidRPr="00851BAB" w:rsidRDefault="00851BAB" w:rsidP="00851BAB">
      <w:pPr>
        <w:spacing w:after="0" w:line="360" w:lineRule="auto"/>
        <w:ind w:firstLine="709"/>
        <w:jc w:val="both"/>
        <w:rPr>
          <w:rFonts w:ascii="Times New Roman" w:hAnsi="Times New Roman" w:cs="Times New Roman"/>
          <w:sz w:val="28"/>
        </w:rPr>
      </w:pPr>
      <w:r w:rsidRPr="00851BAB">
        <w:rPr>
          <w:rFonts w:ascii="Times New Roman" w:hAnsi="Times New Roman" w:cs="Times New Roman"/>
          <w:sz w:val="28"/>
        </w:rPr>
        <w:t>Групповая собственность – наиболее не</w:t>
      </w:r>
      <w:r>
        <w:rPr>
          <w:rFonts w:ascii="Times New Roman" w:hAnsi="Times New Roman" w:cs="Times New Roman"/>
          <w:sz w:val="28"/>
        </w:rPr>
        <w:t xml:space="preserve">ясный вид собственности с точки </w:t>
      </w:r>
      <w:r w:rsidRPr="00851BAB">
        <w:rPr>
          <w:rFonts w:ascii="Times New Roman" w:hAnsi="Times New Roman" w:cs="Times New Roman"/>
          <w:sz w:val="28"/>
        </w:rPr>
        <w:t>зрения практического применения, т.к. непонятно, о какой группе в данном</w:t>
      </w:r>
      <w:r>
        <w:rPr>
          <w:rFonts w:ascii="Times New Roman" w:hAnsi="Times New Roman" w:cs="Times New Roman"/>
          <w:sz w:val="28"/>
        </w:rPr>
        <w:t xml:space="preserve"> </w:t>
      </w:r>
      <w:r w:rsidRPr="00851BAB">
        <w:rPr>
          <w:rFonts w:ascii="Times New Roman" w:hAnsi="Times New Roman" w:cs="Times New Roman"/>
          <w:sz w:val="28"/>
        </w:rPr>
        <w:t>случае идет речь. Поэтому исходить следует из самого широкого понимания</w:t>
      </w:r>
      <w:r>
        <w:rPr>
          <w:rFonts w:ascii="Times New Roman" w:hAnsi="Times New Roman" w:cs="Times New Roman"/>
          <w:sz w:val="28"/>
        </w:rPr>
        <w:t xml:space="preserve"> </w:t>
      </w:r>
      <w:r w:rsidRPr="00851BAB">
        <w:rPr>
          <w:rFonts w:ascii="Times New Roman" w:hAnsi="Times New Roman" w:cs="Times New Roman"/>
          <w:sz w:val="28"/>
        </w:rPr>
        <w:t>группы: от семьи до акционерного общества. В отношениях групповой</w:t>
      </w:r>
      <w:r>
        <w:rPr>
          <w:rFonts w:ascii="Times New Roman" w:hAnsi="Times New Roman" w:cs="Times New Roman"/>
          <w:sz w:val="28"/>
        </w:rPr>
        <w:t xml:space="preserve"> </w:t>
      </w:r>
      <w:r w:rsidRPr="00851BAB">
        <w:rPr>
          <w:rFonts w:ascii="Times New Roman" w:hAnsi="Times New Roman" w:cs="Times New Roman"/>
          <w:sz w:val="28"/>
        </w:rPr>
        <w:t>собственности особенностью является то, что субъект уже не</w:t>
      </w:r>
      <w:r>
        <w:rPr>
          <w:rFonts w:ascii="Times New Roman" w:hAnsi="Times New Roman" w:cs="Times New Roman"/>
          <w:sz w:val="28"/>
        </w:rPr>
        <w:t xml:space="preserve"> </w:t>
      </w:r>
      <w:r w:rsidRPr="00851BAB">
        <w:rPr>
          <w:rFonts w:ascii="Times New Roman" w:hAnsi="Times New Roman" w:cs="Times New Roman"/>
          <w:sz w:val="28"/>
        </w:rPr>
        <w:lastRenderedPageBreak/>
        <w:t xml:space="preserve">персонифицирован, как </w:t>
      </w:r>
      <w:proofErr w:type="gramStart"/>
      <w:r w:rsidRPr="00851BAB">
        <w:rPr>
          <w:rFonts w:ascii="Times New Roman" w:hAnsi="Times New Roman" w:cs="Times New Roman"/>
          <w:sz w:val="28"/>
        </w:rPr>
        <w:t>в</w:t>
      </w:r>
      <w:proofErr w:type="gramEnd"/>
      <w:r w:rsidRPr="00851BAB">
        <w:rPr>
          <w:rFonts w:ascii="Times New Roman" w:hAnsi="Times New Roman" w:cs="Times New Roman"/>
          <w:sz w:val="28"/>
        </w:rPr>
        <w:t xml:space="preserve"> </w:t>
      </w:r>
      <w:proofErr w:type="gramStart"/>
      <w:r w:rsidRPr="00851BAB">
        <w:rPr>
          <w:rFonts w:ascii="Times New Roman" w:hAnsi="Times New Roman" w:cs="Times New Roman"/>
          <w:sz w:val="28"/>
        </w:rPr>
        <w:t>индивидуальной</w:t>
      </w:r>
      <w:proofErr w:type="gramEnd"/>
      <w:r w:rsidRPr="00851BAB">
        <w:rPr>
          <w:rFonts w:ascii="Times New Roman" w:hAnsi="Times New Roman" w:cs="Times New Roman"/>
          <w:sz w:val="28"/>
        </w:rPr>
        <w:t>, здесь собственник представляет</w:t>
      </w:r>
      <w:r>
        <w:rPr>
          <w:rFonts w:ascii="Times New Roman" w:hAnsi="Times New Roman" w:cs="Times New Roman"/>
          <w:sz w:val="28"/>
        </w:rPr>
        <w:t xml:space="preserve"> </w:t>
      </w:r>
      <w:r w:rsidRPr="00851BAB">
        <w:rPr>
          <w:rFonts w:ascii="Times New Roman" w:hAnsi="Times New Roman" w:cs="Times New Roman"/>
          <w:sz w:val="28"/>
        </w:rPr>
        <w:t>собой общество, совокупность люд</w:t>
      </w:r>
      <w:r>
        <w:rPr>
          <w:rFonts w:ascii="Times New Roman" w:hAnsi="Times New Roman" w:cs="Times New Roman"/>
          <w:sz w:val="28"/>
        </w:rPr>
        <w:t xml:space="preserve">ей, определенных каким-то общим </w:t>
      </w:r>
      <w:r w:rsidRPr="00851BAB">
        <w:rPr>
          <w:rFonts w:ascii="Times New Roman" w:hAnsi="Times New Roman" w:cs="Times New Roman"/>
          <w:sz w:val="28"/>
        </w:rPr>
        <w:t>признаком. Какой-либо определенный субъект может выступать только как</w:t>
      </w:r>
      <w:r>
        <w:rPr>
          <w:rFonts w:ascii="Times New Roman" w:hAnsi="Times New Roman" w:cs="Times New Roman"/>
          <w:sz w:val="28"/>
        </w:rPr>
        <w:t xml:space="preserve"> </w:t>
      </w:r>
      <w:r w:rsidRPr="00851BAB">
        <w:rPr>
          <w:rFonts w:ascii="Times New Roman" w:hAnsi="Times New Roman" w:cs="Times New Roman"/>
          <w:sz w:val="28"/>
        </w:rPr>
        <w:t>лицо, представляющее интересы группы, но единой группой он быть не может.</w:t>
      </w:r>
    </w:p>
    <w:p w:rsidR="00851BAB" w:rsidRPr="00851BAB" w:rsidRDefault="00851BAB" w:rsidP="00851BAB">
      <w:pPr>
        <w:spacing w:after="0" w:line="360" w:lineRule="auto"/>
        <w:ind w:firstLine="709"/>
        <w:jc w:val="both"/>
        <w:rPr>
          <w:rFonts w:ascii="Times New Roman" w:hAnsi="Times New Roman" w:cs="Times New Roman"/>
          <w:sz w:val="28"/>
        </w:rPr>
      </w:pPr>
      <w:r w:rsidRPr="00851BAB">
        <w:rPr>
          <w:rFonts w:ascii="Times New Roman" w:hAnsi="Times New Roman" w:cs="Times New Roman"/>
          <w:sz w:val="28"/>
        </w:rPr>
        <w:t xml:space="preserve">В </w:t>
      </w:r>
      <w:r>
        <w:rPr>
          <w:rFonts w:ascii="Times New Roman" w:hAnsi="Times New Roman" w:cs="Times New Roman"/>
          <w:sz w:val="28"/>
        </w:rPr>
        <w:t xml:space="preserve">качестве примера можно привести общество. На мой взгляд, </w:t>
      </w:r>
      <w:r w:rsidRPr="00851BAB">
        <w:rPr>
          <w:rFonts w:ascii="Times New Roman" w:hAnsi="Times New Roman" w:cs="Times New Roman"/>
          <w:sz w:val="28"/>
        </w:rPr>
        <w:t>данная группа является самым распро</w:t>
      </w:r>
      <w:r>
        <w:rPr>
          <w:rFonts w:ascii="Times New Roman" w:hAnsi="Times New Roman" w:cs="Times New Roman"/>
          <w:sz w:val="28"/>
        </w:rPr>
        <w:t xml:space="preserve">страненным на сегодняшний день  </w:t>
      </w:r>
      <w:r w:rsidRPr="00851BAB">
        <w:rPr>
          <w:rFonts w:ascii="Times New Roman" w:hAnsi="Times New Roman" w:cs="Times New Roman"/>
          <w:sz w:val="28"/>
        </w:rPr>
        <w:t>примером собственника групповой собственности, потому что в акционерной</w:t>
      </w:r>
      <w:r>
        <w:rPr>
          <w:rFonts w:ascii="Times New Roman" w:hAnsi="Times New Roman" w:cs="Times New Roman"/>
          <w:sz w:val="28"/>
        </w:rPr>
        <w:t xml:space="preserve"> </w:t>
      </w:r>
      <w:r w:rsidRPr="00851BAB">
        <w:rPr>
          <w:rFonts w:ascii="Times New Roman" w:hAnsi="Times New Roman" w:cs="Times New Roman"/>
          <w:sz w:val="28"/>
        </w:rPr>
        <w:t>собственности достигается наиболее рационал</w:t>
      </w:r>
      <w:r>
        <w:rPr>
          <w:rFonts w:ascii="Times New Roman" w:hAnsi="Times New Roman" w:cs="Times New Roman"/>
          <w:sz w:val="28"/>
        </w:rPr>
        <w:t xml:space="preserve">ьное сочетание </w:t>
      </w:r>
      <w:r w:rsidRPr="00851BAB">
        <w:rPr>
          <w:rFonts w:ascii="Times New Roman" w:hAnsi="Times New Roman" w:cs="Times New Roman"/>
          <w:sz w:val="28"/>
        </w:rPr>
        <w:t>индивидуальных и коллективных интересов.</w:t>
      </w:r>
    </w:p>
    <w:p w:rsidR="00851BAB" w:rsidRPr="00851BAB" w:rsidRDefault="00851BAB" w:rsidP="00851BAB">
      <w:pPr>
        <w:spacing w:after="0" w:line="360" w:lineRule="auto"/>
        <w:ind w:firstLine="709"/>
        <w:jc w:val="both"/>
        <w:rPr>
          <w:rFonts w:ascii="Times New Roman" w:hAnsi="Times New Roman" w:cs="Times New Roman"/>
          <w:sz w:val="28"/>
        </w:rPr>
      </w:pPr>
      <w:r w:rsidRPr="00851BAB">
        <w:rPr>
          <w:rFonts w:ascii="Times New Roman" w:hAnsi="Times New Roman" w:cs="Times New Roman"/>
          <w:sz w:val="28"/>
        </w:rPr>
        <w:t>Общественная собственность выступае</w:t>
      </w:r>
      <w:r>
        <w:rPr>
          <w:rFonts w:ascii="Times New Roman" w:hAnsi="Times New Roman" w:cs="Times New Roman"/>
          <w:sz w:val="28"/>
        </w:rPr>
        <w:t xml:space="preserve">т третьим видом собственности в </w:t>
      </w:r>
      <w:r w:rsidRPr="00851BAB">
        <w:rPr>
          <w:rFonts w:ascii="Times New Roman" w:hAnsi="Times New Roman" w:cs="Times New Roman"/>
          <w:sz w:val="28"/>
        </w:rPr>
        <w:t>зависимости от численности субъ</w:t>
      </w:r>
      <w:r>
        <w:rPr>
          <w:rFonts w:ascii="Times New Roman" w:hAnsi="Times New Roman" w:cs="Times New Roman"/>
          <w:sz w:val="28"/>
        </w:rPr>
        <w:t xml:space="preserve">ектов и является самым обширным </w:t>
      </w:r>
      <w:r w:rsidRPr="00851BAB">
        <w:rPr>
          <w:rFonts w:ascii="Times New Roman" w:hAnsi="Times New Roman" w:cs="Times New Roman"/>
          <w:sz w:val="28"/>
        </w:rPr>
        <w:t>понятием. Общественная собстве</w:t>
      </w:r>
      <w:r>
        <w:rPr>
          <w:rFonts w:ascii="Times New Roman" w:hAnsi="Times New Roman" w:cs="Times New Roman"/>
          <w:sz w:val="28"/>
        </w:rPr>
        <w:t xml:space="preserve">нность подразумевает имущество, </w:t>
      </w:r>
      <w:r w:rsidRPr="00851BAB">
        <w:rPr>
          <w:rFonts w:ascii="Times New Roman" w:hAnsi="Times New Roman" w:cs="Times New Roman"/>
          <w:sz w:val="28"/>
        </w:rPr>
        <w:t>находящееся во владении, пользовании и распоряжении у всего общества.</w:t>
      </w:r>
    </w:p>
    <w:p w:rsidR="00851BAB" w:rsidRDefault="00851BAB" w:rsidP="00851BAB">
      <w:pPr>
        <w:spacing w:after="0" w:line="360" w:lineRule="auto"/>
        <w:ind w:firstLine="709"/>
        <w:jc w:val="both"/>
        <w:rPr>
          <w:rFonts w:ascii="Times New Roman" w:hAnsi="Times New Roman" w:cs="Times New Roman"/>
          <w:sz w:val="28"/>
        </w:rPr>
      </w:pPr>
      <w:r w:rsidRPr="00851BAB">
        <w:rPr>
          <w:rFonts w:ascii="Times New Roman" w:hAnsi="Times New Roman" w:cs="Times New Roman"/>
          <w:sz w:val="28"/>
        </w:rPr>
        <w:t>Отношения общественной собствен</w:t>
      </w:r>
      <w:r>
        <w:rPr>
          <w:rFonts w:ascii="Times New Roman" w:hAnsi="Times New Roman" w:cs="Times New Roman"/>
          <w:sz w:val="28"/>
        </w:rPr>
        <w:t xml:space="preserve">ности составляет принадлежность </w:t>
      </w:r>
      <w:r w:rsidRPr="00851BAB">
        <w:rPr>
          <w:rFonts w:ascii="Times New Roman" w:hAnsi="Times New Roman" w:cs="Times New Roman"/>
          <w:sz w:val="28"/>
        </w:rPr>
        <w:t>имущества не отдельным гражданам или юридическим лицам, а обществу</w:t>
      </w:r>
      <w:r>
        <w:rPr>
          <w:rFonts w:ascii="Times New Roman" w:hAnsi="Times New Roman" w:cs="Times New Roman"/>
          <w:sz w:val="28"/>
        </w:rPr>
        <w:t xml:space="preserve"> </w:t>
      </w:r>
      <w:r w:rsidRPr="00851BAB">
        <w:rPr>
          <w:rFonts w:ascii="Times New Roman" w:hAnsi="Times New Roman" w:cs="Times New Roman"/>
          <w:sz w:val="28"/>
        </w:rPr>
        <w:t>(народу). Необходимость существования таких отношений предопределена</w:t>
      </w:r>
      <w:r>
        <w:rPr>
          <w:rFonts w:ascii="Times New Roman" w:hAnsi="Times New Roman" w:cs="Times New Roman"/>
          <w:sz w:val="28"/>
        </w:rPr>
        <w:t xml:space="preserve"> </w:t>
      </w:r>
      <w:r w:rsidRPr="00851BAB">
        <w:rPr>
          <w:rFonts w:ascii="Times New Roman" w:hAnsi="Times New Roman" w:cs="Times New Roman"/>
          <w:sz w:val="28"/>
        </w:rPr>
        <w:t>задачами материального обеспечения</w:t>
      </w:r>
      <w:r>
        <w:rPr>
          <w:rFonts w:ascii="Times New Roman" w:hAnsi="Times New Roman" w:cs="Times New Roman"/>
          <w:sz w:val="28"/>
        </w:rPr>
        <w:t xml:space="preserve"> общественных, общенациональных </w:t>
      </w:r>
      <w:r w:rsidRPr="00851BAB">
        <w:rPr>
          <w:rFonts w:ascii="Times New Roman" w:hAnsi="Times New Roman" w:cs="Times New Roman"/>
          <w:sz w:val="28"/>
        </w:rPr>
        <w:t>потребностей. Участниками данных отношений являются не только народ как</w:t>
      </w:r>
      <w:r>
        <w:rPr>
          <w:rFonts w:ascii="Times New Roman" w:hAnsi="Times New Roman" w:cs="Times New Roman"/>
          <w:sz w:val="28"/>
        </w:rPr>
        <w:t xml:space="preserve"> </w:t>
      </w:r>
      <w:r w:rsidRPr="00851BAB">
        <w:rPr>
          <w:rFonts w:ascii="Times New Roman" w:hAnsi="Times New Roman" w:cs="Times New Roman"/>
          <w:sz w:val="28"/>
        </w:rPr>
        <w:t>единый собственник обобществленного имущества, но и составляющие его</w:t>
      </w:r>
      <w:r>
        <w:rPr>
          <w:rFonts w:ascii="Times New Roman" w:hAnsi="Times New Roman" w:cs="Times New Roman"/>
          <w:sz w:val="28"/>
        </w:rPr>
        <w:t xml:space="preserve"> </w:t>
      </w:r>
      <w:r w:rsidRPr="00851BAB">
        <w:rPr>
          <w:rFonts w:ascii="Times New Roman" w:hAnsi="Times New Roman" w:cs="Times New Roman"/>
          <w:sz w:val="28"/>
        </w:rPr>
        <w:t xml:space="preserve">различные социальные </w:t>
      </w:r>
      <w:proofErr w:type="gramStart"/>
      <w:r w:rsidRPr="00851BAB">
        <w:rPr>
          <w:rFonts w:ascii="Times New Roman" w:hAnsi="Times New Roman" w:cs="Times New Roman"/>
          <w:sz w:val="28"/>
        </w:rPr>
        <w:t>группы</w:t>
      </w:r>
      <w:proofErr w:type="gramEnd"/>
      <w:r w:rsidRPr="00851BAB">
        <w:rPr>
          <w:rFonts w:ascii="Times New Roman" w:hAnsi="Times New Roman" w:cs="Times New Roman"/>
          <w:sz w:val="28"/>
        </w:rPr>
        <w:t xml:space="preserve"> и слои, трудовые коллективы, конкретные</w:t>
      </w:r>
      <w:r>
        <w:rPr>
          <w:rFonts w:ascii="Times New Roman" w:hAnsi="Times New Roman" w:cs="Times New Roman"/>
          <w:sz w:val="28"/>
        </w:rPr>
        <w:t xml:space="preserve"> </w:t>
      </w:r>
      <w:r w:rsidRPr="00851BAB">
        <w:rPr>
          <w:rFonts w:ascii="Times New Roman" w:hAnsi="Times New Roman" w:cs="Times New Roman"/>
          <w:sz w:val="28"/>
        </w:rPr>
        <w:t>работники и отдельные граждане как члены общенародного коллектива.</w:t>
      </w:r>
    </w:p>
    <w:p w:rsidR="005048E3" w:rsidRPr="004D6C2D" w:rsidRDefault="005048E3" w:rsidP="004D6C2D">
      <w:pPr>
        <w:spacing w:after="0" w:line="360" w:lineRule="auto"/>
        <w:ind w:firstLine="709"/>
        <w:jc w:val="both"/>
        <w:rPr>
          <w:rFonts w:ascii="Times New Roman" w:hAnsi="Times New Roman" w:cs="Times New Roman"/>
          <w:sz w:val="28"/>
        </w:rPr>
      </w:pPr>
    </w:p>
    <w:p w:rsidR="004D6C2D" w:rsidRDefault="004D6C2D" w:rsidP="00F23EB6">
      <w:pPr>
        <w:spacing w:after="0" w:line="360" w:lineRule="auto"/>
        <w:ind w:firstLine="709"/>
        <w:jc w:val="both"/>
        <w:rPr>
          <w:rFonts w:ascii="Times New Roman" w:hAnsi="Times New Roman" w:cs="Times New Roman"/>
          <w:sz w:val="28"/>
        </w:rPr>
      </w:pPr>
    </w:p>
    <w:p w:rsidR="00436D78" w:rsidRDefault="00436D78" w:rsidP="00F23EB6">
      <w:pPr>
        <w:spacing w:after="0" w:line="360" w:lineRule="auto"/>
        <w:ind w:firstLine="709"/>
        <w:jc w:val="both"/>
        <w:rPr>
          <w:rFonts w:ascii="Times New Roman" w:hAnsi="Times New Roman" w:cs="Times New Roman"/>
          <w:sz w:val="28"/>
        </w:rPr>
      </w:pPr>
    </w:p>
    <w:p w:rsidR="00436D78" w:rsidRDefault="00436D78" w:rsidP="00F23EB6">
      <w:pPr>
        <w:spacing w:after="0" w:line="360" w:lineRule="auto"/>
        <w:ind w:firstLine="709"/>
        <w:jc w:val="both"/>
        <w:rPr>
          <w:rFonts w:ascii="Times New Roman" w:hAnsi="Times New Roman" w:cs="Times New Roman"/>
          <w:sz w:val="28"/>
        </w:rPr>
      </w:pPr>
    </w:p>
    <w:p w:rsidR="00436D78" w:rsidRDefault="00436D78" w:rsidP="00F23EB6">
      <w:pPr>
        <w:spacing w:after="0" w:line="360" w:lineRule="auto"/>
        <w:ind w:firstLine="709"/>
        <w:jc w:val="both"/>
        <w:rPr>
          <w:rFonts w:ascii="Times New Roman" w:hAnsi="Times New Roman" w:cs="Times New Roman"/>
          <w:sz w:val="28"/>
        </w:rPr>
      </w:pPr>
    </w:p>
    <w:p w:rsidR="00436D78" w:rsidRDefault="00436D78" w:rsidP="00F23EB6">
      <w:pPr>
        <w:spacing w:after="0" w:line="360" w:lineRule="auto"/>
        <w:ind w:firstLine="709"/>
        <w:jc w:val="both"/>
        <w:rPr>
          <w:rFonts w:ascii="Times New Roman" w:hAnsi="Times New Roman" w:cs="Times New Roman"/>
          <w:sz w:val="28"/>
        </w:rPr>
      </w:pPr>
    </w:p>
    <w:p w:rsidR="00436D78" w:rsidRDefault="00436D78" w:rsidP="00F23EB6">
      <w:pPr>
        <w:spacing w:after="0" w:line="360" w:lineRule="auto"/>
        <w:ind w:firstLine="709"/>
        <w:jc w:val="both"/>
        <w:rPr>
          <w:rFonts w:ascii="Times New Roman" w:hAnsi="Times New Roman" w:cs="Times New Roman"/>
          <w:sz w:val="28"/>
        </w:rPr>
      </w:pPr>
    </w:p>
    <w:p w:rsidR="00436D78" w:rsidRDefault="00436D78" w:rsidP="00F23EB6">
      <w:pPr>
        <w:spacing w:after="0" w:line="360" w:lineRule="auto"/>
        <w:ind w:firstLine="709"/>
        <w:jc w:val="both"/>
        <w:rPr>
          <w:rFonts w:ascii="Times New Roman" w:hAnsi="Times New Roman" w:cs="Times New Roman"/>
          <w:sz w:val="28"/>
        </w:rPr>
      </w:pPr>
    </w:p>
    <w:p w:rsidR="005048E3" w:rsidRPr="005048E3" w:rsidRDefault="005048E3" w:rsidP="005048E3">
      <w:pPr>
        <w:spacing w:after="0" w:line="360" w:lineRule="auto"/>
        <w:ind w:firstLine="709"/>
        <w:jc w:val="both"/>
        <w:rPr>
          <w:rFonts w:ascii="Times New Roman" w:hAnsi="Times New Roman" w:cs="Times New Roman"/>
          <w:b/>
          <w:sz w:val="28"/>
        </w:rPr>
      </w:pPr>
      <w:r w:rsidRPr="005048E3">
        <w:rPr>
          <w:rFonts w:ascii="Times New Roman" w:hAnsi="Times New Roman" w:cs="Times New Roman"/>
          <w:b/>
          <w:sz w:val="28"/>
        </w:rPr>
        <w:lastRenderedPageBreak/>
        <w:t>2.</w:t>
      </w:r>
      <w:r w:rsidRPr="005048E3">
        <w:rPr>
          <w:rFonts w:ascii="Times New Roman" w:hAnsi="Times New Roman" w:cs="Times New Roman"/>
          <w:b/>
          <w:sz w:val="28"/>
        </w:rPr>
        <w:tab/>
        <w:t>Исследование частной собственности как социально-экономической основы современных рыночных отношений</w:t>
      </w:r>
    </w:p>
    <w:p w:rsidR="00A44FDA" w:rsidRPr="005048E3" w:rsidRDefault="005048E3" w:rsidP="005048E3">
      <w:pPr>
        <w:spacing w:after="0" w:line="360" w:lineRule="auto"/>
        <w:ind w:firstLine="709"/>
        <w:jc w:val="both"/>
        <w:rPr>
          <w:rFonts w:ascii="Times New Roman" w:hAnsi="Times New Roman" w:cs="Times New Roman"/>
          <w:b/>
          <w:sz w:val="28"/>
        </w:rPr>
      </w:pPr>
      <w:r w:rsidRPr="005048E3">
        <w:rPr>
          <w:rFonts w:ascii="Times New Roman" w:hAnsi="Times New Roman" w:cs="Times New Roman"/>
          <w:b/>
          <w:sz w:val="28"/>
        </w:rPr>
        <w:t>2.1.</w:t>
      </w:r>
      <w:r w:rsidRPr="005048E3">
        <w:rPr>
          <w:rFonts w:ascii="Times New Roman" w:hAnsi="Times New Roman" w:cs="Times New Roman"/>
          <w:b/>
          <w:sz w:val="28"/>
        </w:rPr>
        <w:tab/>
        <w:t>Условия возникновения и развития частной собственности</w:t>
      </w:r>
    </w:p>
    <w:p w:rsidR="00436D78" w:rsidRDefault="00436D78" w:rsidP="00F2644F">
      <w:pPr>
        <w:spacing w:after="0" w:line="360" w:lineRule="auto"/>
        <w:ind w:firstLine="709"/>
        <w:jc w:val="both"/>
        <w:rPr>
          <w:rFonts w:ascii="Times New Roman" w:hAnsi="Times New Roman" w:cs="Times New Roman"/>
          <w:sz w:val="28"/>
        </w:rPr>
      </w:pPr>
    </w:p>
    <w:p w:rsidR="00F2644F" w:rsidRDefault="00F2644F" w:rsidP="00F2644F">
      <w:pPr>
        <w:spacing w:after="0" w:line="360" w:lineRule="auto"/>
        <w:ind w:firstLine="709"/>
        <w:jc w:val="both"/>
        <w:rPr>
          <w:rFonts w:ascii="Times New Roman" w:hAnsi="Times New Roman" w:cs="Times New Roman"/>
          <w:sz w:val="28"/>
        </w:rPr>
      </w:pPr>
      <w:r w:rsidRPr="00F2644F">
        <w:rPr>
          <w:rFonts w:ascii="Times New Roman" w:hAnsi="Times New Roman" w:cs="Times New Roman"/>
          <w:sz w:val="28"/>
        </w:rPr>
        <w:t xml:space="preserve">Одним из оснований возникновения права собственности на имущество является </w:t>
      </w:r>
      <w:proofErr w:type="spellStart"/>
      <w:r w:rsidRPr="00F2644F">
        <w:rPr>
          <w:rFonts w:ascii="Times New Roman" w:hAnsi="Times New Roman" w:cs="Times New Roman"/>
          <w:sz w:val="28"/>
        </w:rPr>
        <w:t>приобретательная</w:t>
      </w:r>
      <w:proofErr w:type="spellEnd"/>
      <w:r w:rsidRPr="00F2644F">
        <w:rPr>
          <w:rFonts w:ascii="Times New Roman" w:hAnsi="Times New Roman" w:cs="Times New Roman"/>
          <w:sz w:val="28"/>
        </w:rPr>
        <w:t xml:space="preserve"> давность. Этот институт является достаточно разработанным в праве, известным еще со времен Римского права, где он получил название </w:t>
      </w:r>
      <w:proofErr w:type="spellStart"/>
      <w:r w:rsidRPr="00F2644F">
        <w:rPr>
          <w:rFonts w:ascii="Times New Roman" w:hAnsi="Times New Roman" w:cs="Times New Roman"/>
          <w:sz w:val="28"/>
        </w:rPr>
        <w:t>usucapio</w:t>
      </w:r>
      <w:proofErr w:type="spellEnd"/>
      <w:r w:rsidRPr="00F2644F">
        <w:rPr>
          <w:rFonts w:ascii="Times New Roman" w:hAnsi="Times New Roman" w:cs="Times New Roman"/>
          <w:sz w:val="28"/>
        </w:rPr>
        <w:t>, что означает «приобретение в рез</w:t>
      </w:r>
      <w:r>
        <w:rPr>
          <w:rFonts w:ascii="Times New Roman" w:hAnsi="Times New Roman" w:cs="Times New Roman"/>
          <w:sz w:val="28"/>
        </w:rPr>
        <w:t>ультате пользования»</w:t>
      </w:r>
      <w:r w:rsidRPr="00F2644F">
        <w:rPr>
          <w:rFonts w:ascii="Times New Roman" w:hAnsi="Times New Roman" w:cs="Times New Roman"/>
          <w:sz w:val="28"/>
        </w:rPr>
        <w:t xml:space="preserve">. В советском гражданском законодательстве этот институт отсутствовал, хотя потребность в нем была. Положения о </w:t>
      </w:r>
      <w:proofErr w:type="spellStart"/>
      <w:r w:rsidRPr="00F2644F">
        <w:rPr>
          <w:rFonts w:ascii="Times New Roman" w:hAnsi="Times New Roman" w:cs="Times New Roman"/>
          <w:sz w:val="28"/>
        </w:rPr>
        <w:t>приобретательной</w:t>
      </w:r>
      <w:proofErr w:type="spellEnd"/>
      <w:r w:rsidRPr="00F2644F">
        <w:rPr>
          <w:rFonts w:ascii="Times New Roman" w:hAnsi="Times New Roman" w:cs="Times New Roman"/>
          <w:sz w:val="28"/>
        </w:rPr>
        <w:t xml:space="preserve"> давности вновь появились в российском законодательстве в Законе РСФСР от 24 декабря 1990 года «О собственности в РСФСР» и далее были закреплены в части первой Гражданского кодекса РФ. </w:t>
      </w:r>
    </w:p>
    <w:p w:rsidR="00F2644F" w:rsidRPr="00F2644F" w:rsidRDefault="00F2644F" w:rsidP="00F2644F">
      <w:pPr>
        <w:spacing w:after="0" w:line="360" w:lineRule="auto"/>
        <w:ind w:firstLine="709"/>
        <w:jc w:val="both"/>
        <w:rPr>
          <w:rFonts w:ascii="Times New Roman" w:hAnsi="Times New Roman" w:cs="Times New Roman"/>
          <w:sz w:val="28"/>
        </w:rPr>
      </w:pPr>
      <w:proofErr w:type="spellStart"/>
      <w:r w:rsidRPr="00F2644F">
        <w:rPr>
          <w:rFonts w:ascii="Times New Roman" w:hAnsi="Times New Roman" w:cs="Times New Roman"/>
          <w:sz w:val="28"/>
        </w:rPr>
        <w:t>Приобретательная</w:t>
      </w:r>
      <w:proofErr w:type="spellEnd"/>
      <w:r w:rsidRPr="00F2644F">
        <w:rPr>
          <w:rFonts w:ascii="Times New Roman" w:hAnsi="Times New Roman" w:cs="Times New Roman"/>
          <w:sz w:val="28"/>
        </w:rPr>
        <w:t xml:space="preserve"> давность сыграла свою роль в развитии рыночных отношений, активизации имущественного оборота в условиях частной собственности. Этот институт можно рассматривать в качестве средства реализации </w:t>
      </w:r>
      <w:proofErr w:type="spellStart"/>
      <w:r w:rsidRPr="00F2644F">
        <w:rPr>
          <w:rFonts w:ascii="Times New Roman" w:hAnsi="Times New Roman" w:cs="Times New Roman"/>
          <w:sz w:val="28"/>
        </w:rPr>
        <w:t>правосубъектности</w:t>
      </w:r>
      <w:proofErr w:type="spellEnd"/>
      <w:r w:rsidRPr="00F2644F">
        <w:rPr>
          <w:rFonts w:ascii="Times New Roman" w:hAnsi="Times New Roman" w:cs="Times New Roman"/>
          <w:sz w:val="28"/>
        </w:rPr>
        <w:t xml:space="preserve"> участников гражданского оборота, поскольку способствует развитию с их стороны активности и инициативы. В рамках этой юридической формы осуществляется фактическое, обеспечиваемое защитой, владение вещью лицом, которое не является ее собственником.</w:t>
      </w:r>
    </w:p>
    <w:p w:rsidR="00F2644F" w:rsidRPr="00F2644F" w:rsidRDefault="00F2644F" w:rsidP="00F2644F">
      <w:pPr>
        <w:spacing w:after="0" w:line="360" w:lineRule="auto"/>
        <w:ind w:firstLine="709"/>
        <w:jc w:val="both"/>
        <w:rPr>
          <w:rFonts w:ascii="Times New Roman" w:hAnsi="Times New Roman" w:cs="Times New Roman"/>
          <w:sz w:val="28"/>
        </w:rPr>
      </w:pPr>
      <w:r w:rsidRPr="00F2644F">
        <w:rPr>
          <w:rFonts w:ascii="Times New Roman" w:hAnsi="Times New Roman" w:cs="Times New Roman"/>
          <w:sz w:val="28"/>
        </w:rPr>
        <w:t xml:space="preserve">Термин </w:t>
      </w:r>
      <w:proofErr w:type="spellStart"/>
      <w:r w:rsidRPr="00F2644F">
        <w:rPr>
          <w:rFonts w:ascii="Times New Roman" w:hAnsi="Times New Roman" w:cs="Times New Roman"/>
          <w:sz w:val="28"/>
        </w:rPr>
        <w:t>приобретательная</w:t>
      </w:r>
      <w:proofErr w:type="spellEnd"/>
      <w:r w:rsidRPr="00F2644F">
        <w:rPr>
          <w:rFonts w:ascii="Times New Roman" w:hAnsi="Times New Roman" w:cs="Times New Roman"/>
          <w:sz w:val="28"/>
        </w:rPr>
        <w:t xml:space="preserve"> давность используется для обозначения способа приобретения права собственности, а также для определения фактического состояния владельца имущества, которое он занимает по отношению ко всем остальным участникам гражданского оборота.</w:t>
      </w:r>
    </w:p>
    <w:p w:rsidR="00F2644F" w:rsidRDefault="00F2644F" w:rsidP="00F2644F">
      <w:pPr>
        <w:spacing w:after="0" w:line="360" w:lineRule="auto"/>
        <w:ind w:firstLine="709"/>
        <w:jc w:val="both"/>
        <w:rPr>
          <w:rFonts w:ascii="Times New Roman" w:hAnsi="Times New Roman" w:cs="Times New Roman"/>
          <w:sz w:val="28"/>
        </w:rPr>
      </w:pPr>
      <w:r w:rsidRPr="00F2644F">
        <w:rPr>
          <w:rFonts w:ascii="Times New Roman" w:hAnsi="Times New Roman" w:cs="Times New Roman"/>
          <w:sz w:val="28"/>
        </w:rPr>
        <w:t xml:space="preserve">Объектами </w:t>
      </w:r>
      <w:proofErr w:type="spellStart"/>
      <w:r w:rsidRPr="00F2644F">
        <w:rPr>
          <w:rFonts w:ascii="Times New Roman" w:hAnsi="Times New Roman" w:cs="Times New Roman"/>
          <w:sz w:val="28"/>
        </w:rPr>
        <w:t>приобретательной</w:t>
      </w:r>
      <w:proofErr w:type="spellEnd"/>
      <w:r w:rsidRPr="00F2644F">
        <w:rPr>
          <w:rFonts w:ascii="Times New Roman" w:hAnsi="Times New Roman" w:cs="Times New Roman"/>
          <w:sz w:val="28"/>
        </w:rPr>
        <w:t xml:space="preserve"> давности являются недвижимое и иное имущество. Речь идет об объектах вещественных, материализованных, поэтому права требований, долги, исключительные права, а также другие субъективные права и обязанности по давности владения приобрести нельзя. Невозможно приобрести по давности владения объекты, изъятые из оборота, </w:t>
      </w:r>
      <w:r w:rsidRPr="00F2644F">
        <w:rPr>
          <w:rFonts w:ascii="Times New Roman" w:hAnsi="Times New Roman" w:cs="Times New Roman"/>
          <w:sz w:val="28"/>
        </w:rPr>
        <w:lastRenderedPageBreak/>
        <w:t>а объекты, ограниченные в обороте - только с соблюдением, установленных в законе ограничений (ст. 1</w:t>
      </w:r>
      <w:r>
        <w:rPr>
          <w:rFonts w:ascii="Times New Roman" w:hAnsi="Times New Roman" w:cs="Times New Roman"/>
          <w:sz w:val="28"/>
        </w:rPr>
        <w:t xml:space="preserve">29 ГК РФ). </w:t>
      </w:r>
    </w:p>
    <w:p w:rsidR="00F2644F" w:rsidRPr="00F2644F" w:rsidRDefault="00F2644F" w:rsidP="00F2644F">
      <w:pPr>
        <w:spacing w:after="0" w:line="360" w:lineRule="auto"/>
        <w:ind w:firstLine="709"/>
        <w:jc w:val="both"/>
        <w:rPr>
          <w:rFonts w:ascii="Times New Roman" w:hAnsi="Times New Roman" w:cs="Times New Roman"/>
          <w:sz w:val="28"/>
        </w:rPr>
      </w:pPr>
      <w:r>
        <w:rPr>
          <w:rFonts w:ascii="Times New Roman" w:hAnsi="Times New Roman" w:cs="Times New Roman"/>
          <w:sz w:val="28"/>
        </w:rPr>
        <w:t>В зарубежных правопо</w:t>
      </w:r>
      <w:r w:rsidRPr="00F2644F">
        <w:rPr>
          <w:rFonts w:ascii="Times New Roman" w:hAnsi="Times New Roman" w:cs="Times New Roman"/>
          <w:sz w:val="28"/>
        </w:rPr>
        <w:t xml:space="preserve">рядках также не все виды имущества могут быть приобретены по давности владения. Так в Италии, Нидерландах, Квебеке по давности владения может быть приобретено как движимое, так и недвижимое имущество. Ст. 916 ГК Квебека определяет, что не может быть приобретено в силу </w:t>
      </w:r>
      <w:proofErr w:type="spellStart"/>
      <w:r w:rsidRPr="00F2644F">
        <w:rPr>
          <w:rFonts w:ascii="Times New Roman" w:hAnsi="Times New Roman" w:cs="Times New Roman"/>
          <w:sz w:val="28"/>
        </w:rPr>
        <w:t>приобретательной</w:t>
      </w:r>
      <w:proofErr w:type="spellEnd"/>
      <w:r w:rsidRPr="00F2644F">
        <w:rPr>
          <w:rFonts w:ascii="Times New Roman" w:hAnsi="Times New Roman" w:cs="Times New Roman"/>
          <w:sz w:val="28"/>
        </w:rPr>
        <w:t xml:space="preserve"> давности имущество, принадлежащее государству, за исключением имущества, которое государство приобрело в порядке наследования, никому не принадлежащего или конфискованного, до тех пор, пока такое имущество не было смешано с иным принадлежащим государству имуществом. В Германии и Швейцарии движимое имущество служит единственным объектом права собственности, приобретаемым по давности владения. Приобретение по давности в отношении недвижимости в этих странах исключено, так как в силу системы поземельной записи собственником недвижимости признается в данный момент тот, кто занесен</w:t>
      </w:r>
      <w:r w:rsidR="00436D78">
        <w:rPr>
          <w:rFonts w:ascii="Times New Roman" w:hAnsi="Times New Roman" w:cs="Times New Roman"/>
          <w:sz w:val="28"/>
        </w:rPr>
        <w:t xml:space="preserve"> в поземельную книгу</w:t>
      </w:r>
      <w:r w:rsidRPr="00F2644F">
        <w:rPr>
          <w:rFonts w:ascii="Times New Roman" w:hAnsi="Times New Roman" w:cs="Times New Roman"/>
          <w:sz w:val="28"/>
        </w:rPr>
        <w:t>.</w:t>
      </w:r>
    </w:p>
    <w:p w:rsidR="00F2644F" w:rsidRPr="00F2644F" w:rsidRDefault="00F2644F" w:rsidP="00F2644F">
      <w:pPr>
        <w:spacing w:after="0" w:line="360" w:lineRule="auto"/>
        <w:ind w:firstLine="709"/>
        <w:jc w:val="both"/>
        <w:rPr>
          <w:rFonts w:ascii="Times New Roman" w:hAnsi="Times New Roman" w:cs="Times New Roman"/>
          <w:sz w:val="28"/>
        </w:rPr>
      </w:pPr>
      <w:r w:rsidRPr="00F2644F">
        <w:rPr>
          <w:rFonts w:ascii="Times New Roman" w:hAnsi="Times New Roman" w:cs="Times New Roman"/>
          <w:sz w:val="28"/>
        </w:rPr>
        <w:t xml:space="preserve">Применение правил о </w:t>
      </w:r>
      <w:proofErr w:type="spellStart"/>
      <w:r w:rsidRPr="00F2644F">
        <w:rPr>
          <w:rFonts w:ascii="Times New Roman" w:hAnsi="Times New Roman" w:cs="Times New Roman"/>
          <w:sz w:val="28"/>
        </w:rPr>
        <w:t>приобретательной</w:t>
      </w:r>
      <w:proofErr w:type="spellEnd"/>
      <w:r w:rsidRPr="00F2644F">
        <w:rPr>
          <w:rFonts w:ascii="Times New Roman" w:hAnsi="Times New Roman" w:cs="Times New Roman"/>
          <w:sz w:val="28"/>
        </w:rPr>
        <w:t xml:space="preserve"> давности является субсидиарным по отношению к нормам, установленным ст. 226-233 ГК РФ. </w:t>
      </w:r>
      <w:proofErr w:type="gramStart"/>
      <w:r w:rsidRPr="00F2644F">
        <w:rPr>
          <w:rFonts w:ascii="Times New Roman" w:hAnsi="Times New Roman" w:cs="Times New Roman"/>
          <w:sz w:val="28"/>
        </w:rPr>
        <w:t xml:space="preserve">Однако приобретение права собственности в силу </w:t>
      </w:r>
      <w:proofErr w:type="spellStart"/>
      <w:r w:rsidRPr="00F2644F">
        <w:rPr>
          <w:rFonts w:ascii="Times New Roman" w:hAnsi="Times New Roman" w:cs="Times New Roman"/>
          <w:sz w:val="28"/>
        </w:rPr>
        <w:t>приобретательной</w:t>
      </w:r>
      <w:proofErr w:type="spellEnd"/>
      <w:r w:rsidRPr="00F2644F">
        <w:rPr>
          <w:rFonts w:ascii="Times New Roman" w:hAnsi="Times New Roman" w:cs="Times New Roman"/>
          <w:sz w:val="28"/>
        </w:rPr>
        <w:t xml:space="preserve"> давности может быть приобретено не только на бесхозяйное имущество, но и на имущество, принадлежащее на праве собственности другому лицу (п. 16 Постановления Пленума Верховного Суда Российской Федерации и Пленума Высшего Арбитражного Суда Российской Федерации № 10/22 от 29 апреля 2010 г «О некоторых вопросах, возникающих в судебной практике при разрешении споров, связанных с</w:t>
      </w:r>
      <w:proofErr w:type="gramEnd"/>
      <w:r w:rsidRPr="00F2644F">
        <w:rPr>
          <w:rFonts w:ascii="Times New Roman" w:hAnsi="Times New Roman" w:cs="Times New Roman"/>
          <w:sz w:val="28"/>
        </w:rPr>
        <w:t xml:space="preserve"> защитой права собстве</w:t>
      </w:r>
      <w:r>
        <w:rPr>
          <w:rFonts w:ascii="Times New Roman" w:hAnsi="Times New Roman" w:cs="Times New Roman"/>
          <w:sz w:val="28"/>
        </w:rPr>
        <w:t>нности и других вещных прав»</w:t>
      </w:r>
      <w:r w:rsidRPr="00F2644F">
        <w:rPr>
          <w:rFonts w:ascii="Times New Roman" w:hAnsi="Times New Roman" w:cs="Times New Roman"/>
          <w:sz w:val="28"/>
        </w:rPr>
        <w:t>).</w:t>
      </w:r>
    </w:p>
    <w:p w:rsidR="00F2644F" w:rsidRPr="00F2644F" w:rsidRDefault="00F2644F" w:rsidP="00F2644F">
      <w:pPr>
        <w:spacing w:after="0" w:line="360" w:lineRule="auto"/>
        <w:ind w:firstLine="709"/>
        <w:jc w:val="both"/>
        <w:rPr>
          <w:rFonts w:ascii="Times New Roman" w:hAnsi="Times New Roman" w:cs="Times New Roman"/>
          <w:sz w:val="28"/>
        </w:rPr>
      </w:pPr>
      <w:r w:rsidRPr="00F2644F">
        <w:rPr>
          <w:rFonts w:ascii="Times New Roman" w:hAnsi="Times New Roman" w:cs="Times New Roman"/>
          <w:sz w:val="28"/>
        </w:rPr>
        <w:t xml:space="preserve">В силу </w:t>
      </w:r>
      <w:proofErr w:type="spellStart"/>
      <w:r w:rsidRPr="00F2644F">
        <w:rPr>
          <w:rFonts w:ascii="Times New Roman" w:hAnsi="Times New Roman" w:cs="Times New Roman"/>
          <w:sz w:val="28"/>
        </w:rPr>
        <w:t>приобретательной</w:t>
      </w:r>
      <w:proofErr w:type="spellEnd"/>
      <w:r w:rsidRPr="00F2644F">
        <w:rPr>
          <w:rFonts w:ascii="Times New Roman" w:hAnsi="Times New Roman" w:cs="Times New Roman"/>
          <w:sz w:val="28"/>
        </w:rPr>
        <w:t xml:space="preserve"> давности основанием возникновения права собственности считается факт продолжительного владения имуществом, отвечающего предусмотренным в законе условиям. Каждое из этих условий необходимо и отсутствие одного из них исключает возможность перехода </w:t>
      </w:r>
      <w:r w:rsidRPr="00F2644F">
        <w:rPr>
          <w:rFonts w:ascii="Times New Roman" w:hAnsi="Times New Roman" w:cs="Times New Roman"/>
          <w:sz w:val="28"/>
        </w:rPr>
        <w:lastRenderedPageBreak/>
        <w:t xml:space="preserve">права собственности по </w:t>
      </w:r>
      <w:proofErr w:type="spellStart"/>
      <w:r w:rsidRPr="00F2644F">
        <w:rPr>
          <w:rFonts w:ascii="Times New Roman" w:hAnsi="Times New Roman" w:cs="Times New Roman"/>
          <w:sz w:val="28"/>
        </w:rPr>
        <w:t>приобретательной</w:t>
      </w:r>
      <w:proofErr w:type="spellEnd"/>
      <w:r w:rsidRPr="00F2644F">
        <w:rPr>
          <w:rFonts w:ascii="Times New Roman" w:hAnsi="Times New Roman" w:cs="Times New Roman"/>
          <w:sz w:val="28"/>
        </w:rPr>
        <w:t xml:space="preserve"> давности. Эти условия определены в п. 1 ст. 234 ГК РФ - владение должно быть добросовестным; владение должно быть открытым; лицо осуществляет владение вещью как своей собственной; владение должно быть непрерывным в течение срока, установленного законом. В постановлении Пленума Верховного Суда Российской Федерации и Пленума Высшего Арбитражного Суда Российской Федерации № 10/22 от 29 апреля 2010 г «О некоторых вопросах, возникающих в судебной практике при разрешении споров, связанных с защитой права собственности и других вещных прав» приведены разъяснения по условиям приобретения имущества по давности владения. Давностное владение является добросовестным, если лицо, получая владение, не </w:t>
      </w:r>
      <w:proofErr w:type="gramStart"/>
      <w:r w:rsidRPr="00F2644F">
        <w:rPr>
          <w:rFonts w:ascii="Times New Roman" w:hAnsi="Times New Roman" w:cs="Times New Roman"/>
          <w:sz w:val="28"/>
        </w:rPr>
        <w:t>знало и не должно было</w:t>
      </w:r>
      <w:proofErr w:type="gramEnd"/>
      <w:r w:rsidRPr="00F2644F">
        <w:rPr>
          <w:rFonts w:ascii="Times New Roman" w:hAnsi="Times New Roman" w:cs="Times New Roman"/>
          <w:sz w:val="28"/>
        </w:rPr>
        <w:t xml:space="preserve"> знать об отсутствии основания возникновения у него права собственности, таким образом, определяется допустимость заблуждения. Категория "добросовестность" используется во многих нормативных актах гражданского законодательства. Правильное</w:t>
      </w:r>
      <w:r w:rsidRPr="00F2644F">
        <w:t xml:space="preserve"> </w:t>
      </w:r>
      <w:r w:rsidRPr="00F2644F">
        <w:rPr>
          <w:rFonts w:ascii="Times New Roman" w:hAnsi="Times New Roman" w:cs="Times New Roman"/>
          <w:sz w:val="28"/>
        </w:rPr>
        <w:t>понимание содержания данной категории имеет большое значение для практики. Пункт 3 ст. 10 ГК РФ устанавливает: если закон ставит защиту гражданских прав в зависимость от того, осуществлялись ли эти права разумно и добросовестно, разумность и добросовестность участников гражданских правоотношений предполагаются.</w:t>
      </w:r>
    </w:p>
    <w:p w:rsidR="00F2644F" w:rsidRPr="00F2644F" w:rsidRDefault="00F2644F" w:rsidP="00F2644F">
      <w:pPr>
        <w:spacing w:after="0" w:line="360" w:lineRule="auto"/>
        <w:ind w:firstLine="709"/>
        <w:jc w:val="both"/>
        <w:rPr>
          <w:rFonts w:ascii="Times New Roman" w:hAnsi="Times New Roman" w:cs="Times New Roman"/>
          <w:sz w:val="28"/>
        </w:rPr>
      </w:pPr>
      <w:r w:rsidRPr="00F2644F">
        <w:rPr>
          <w:rFonts w:ascii="Times New Roman" w:hAnsi="Times New Roman" w:cs="Times New Roman"/>
          <w:sz w:val="28"/>
        </w:rPr>
        <w:t>Владение имуществом как своим собственным означает владение не по договору, т. е. отношение к этому имуществу, как и к другому своему имуществу.</w:t>
      </w:r>
    </w:p>
    <w:p w:rsidR="00F2644F" w:rsidRPr="00F2644F" w:rsidRDefault="00F2644F" w:rsidP="00F2644F">
      <w:pPr>
        <w:spacing w:after="0" w:line="360" w:lineRule="auto"/>
        <w:ind w:firstLine="709"/>
        <w:jc w:val="both"/>
        <w:rPr>
          <w:rFonts w:ascii="Times New Roman" w:hAnsi="Times New Roman" w:cs="Times New Roman"/>
          <w:sz w:val="28"/>
        </w:rPr>
      </w:pPr>
      <w:r w:rsidRPr="00F2644F">
        <w:rPr>
          <w:rFonts w:ascii="Times New Roman" w:hAnsi="Times New Roman" w:cs="Times New Roman"/>
          <w:sz w:val="28"/>
        </w:rPr>
        <w:t xml:space="preserve">Давностное владение признается непрерывным, если оно не прекращалось в течение всего срока </w:t>
      </w:r>
      <w:proofErr w:type="spellStart"/>
      <w:r w:rsidRPr="00F2644F">
        <w:rPr>
          <w:rFonts w:ascii="Times New Roman" w:hAnsi="Times New Roman" w:cs="Times New Roman"/>
          <w:sz w:val="28"/>
        </w:rPr>
        <w:t>приобретательной</w:t>
      </w:r>
      <w:proofErr w:type="spellEnd"/>
      <w:r w:rsidRPr="00F2644F">
        <w:rPr>
          <w:rFonts w:ascii="Times New Roman" w:hAnsi="Times New Roman" w:cs="Times New Roman"/>
          <w:sz w:val="28"/>
        </w:rPr>
        <w:t xml:space="preserve"> давности - 15 лет для недвижимости и 5 лет для движимого имущества. В случае удовлетворения иска давностного владельца об истребовании имущества из чужого незаконного владения имевшая место ранее временная утрата им владения спорным имуществом перерывом давностного владения не считается. Передача давностным владельцем имущества во временное владение </w:t>
      </w:r>
      <w:r w:rsidRPr="00F2644F">
        <w:rPr>
          <w:rFonts w:ascii="Times New Roman" w:hAnsi="Times New Roman" w:cs="Times New Roman"/>
          <w:sz w:val="28"/>
        </w:rPr>
        <w:lastRenderedPageBreak/>
        <w:t>другому лицу не прерывает давностного владения. Не наступает перерыв давностного владения также в том случае, если новый владелец имущества является сингулярным или универсальным правопреемником предыдущего владельца (п. 3 ст. 234 ГК РФ).</w:t>
      </w:r>
    </w:p>
    <w:p w:rsidR="00F2644F" w:rsidRPr="00F2644F" w:rsidRDefault="00F2644F" w:rsidP="00F2644F">
      <w:pPr>
        <w:spacing w:after="0" w:line="360" w:lineRule="auto"/>
        <w:ind w:firstLine="709"/>
        <w:jc w:val="both"/>
        <w:rPr>
          <w:rFonts w:ascii="Times New Roman" w:hAnsi="Times New Roman" w:cs="Times New Roman"/>
          <w:sz w:val="28"/>
        </w:rPr>
      </w:pPr>
      <w:r w:rsidRPr="00F2644F">
        <w:rPr>
          <w:rFonts w:ascii="Times New Roman" w:hAnsi="Times New Roman" w:cs="Times New Roman"/>
          <w:sz w:val="28"/>
        </w:rPr>
        <w:t xml:space="preserve">В зависимости от вида приобретаемого </w:t>
      </w:r>
      <w:proofErr w:type="gramStart"/>
      <w:r w:rsidRPr="00F2644F">
        <w:rPr>
          <w:rFonts w:ascii="Times New Roman" w:hAnsi="Times New Roman" w:cs="Times New Roman"/>
          <w:sz w:val="28"/>
        </w:rPr>
        <w:t>имущества процедуры приобретения права собственности</w:t>
      </w:r>
      <w:proofErr w:type="gramEnd"/>
      <w:r w:rsidRPr="00F2644F">
        <w:rPr>
          <w:rFonts w:ascii="Times New Roman" w:hAnsi="Times New Roman" w:cs="Times New Roman"/>
          <w:sz w:val="28"/>
        </w:rPr>
        <w:t xml:space="preserve"> по </w:t>
      </w:r>
      <w:proofErr w:type="spellStart"/>
      <w:r w:rsidRPr="00F2644F">
        <w:rPr>
          <w:rFonts w:ascii="Times New Roman" w:hAnsi="Times New Roman" w:cs="Times New Roman"/>
          <w:sz w:val="28"/>
        </w:rPr>
        <w:t>приобретательной</w:t>
      </w:r>
      <w:proofErr w:type="spellEnd"/>
      <w:r w:rsidRPr="00F2644F">
        <w:rPr>
          <w:rFonts w:ascii="Times New Roman" w:hAnsi="Times New Roman" w:cs="Times New Roman"/>
          <w:sz w:val="28"/>
        </w:rPr>
        <w:t xml:space="preserve"> давности разные. Так, для движимого имущества достаточно самого факта истечения установленного законом 5-летнего срока </w:t>
      </w:r>
      <w:proofErr w:type="spellStart"/>
      <w:r w:rsidRPr="00F2644F">
        <w:rPr>
          <w:rFonts w:ascii="Times New Roman" w:hAnsi="Times New Roman" w:cs="Times New Roman"/>
          <w:sz w:val="28"/>
        </w:rPr>
        <w:t>приобре-тательной</w:t>
      </w:r>
      <w:proofErr w:type="spellEnd"/>
      <w:r w:rsidRPr="00F2644F">
        <w:rPr>
          <w:rFonts w:ascii="Times New Roman" w:hAnsi="Times New Roman" w:cs="Times New Roman"/>
          <w:sz w:val="28"/>
        </w:rPr>
        <w:t xml:space="preserve"> давности. Для возникновения права собственности по </w:t>
      </w:r>
      <w:proofErr w:type="spellStart"/>
      <w:r w:rsidRPr="00F2644F">
        <w:rPr>
          <w:rFonts w:ascii="Times New Roman" w:hAnsi="Times New Roman" w:cs="Times New Roman"/>
          <w:sz w:val="28"/>
        </w:rPr>
        <w:t>приобретательной</w:t>
      </w:r>
      <w:proofErr w:type="spellEnd"/>
      <w:r w:rsidRPr="00F2644F">
        <w:rPr>
          <w:rFonts w:ascii="Times New Roman" w:hAnsi="Times New Roman" w:cs="Times New Roman"/>
          <w:sz w:val="28"/>
        </w:rPr>
        <w:t xml:space="preserve"> давности на недвижимое имущество требуется сложный юридический состав, помимо этого, необходимо еще судебное решение и государственная регистрация права. Возможность обращения в суд с иском о признании права собственности в силу </w:t>
      </w:r>
      <w:proofErr w:type="spellStart"/>
      <w:r w:rsidRPr="00F2644F">
        <w:rPr>
          <w:rFonts w:ascii="Times New Roman" w:hAnsi="Times New Roman" w:cs="Times New Roman"/>
          <w:sz w:val="28"/>
        </w:rPr>
        <w:t>приобре-тательной</w:t>
      </w:r>
      <w:proofErr w:type="spellEnd"/>
      <w:r w:rsidRPr="00F2644F">
        <w:rPr>
          <w:rFonts w:ascii="Times New Roman" w:hAnsi="Times New Roman" w:cs="Times New Roman"/>
          <w:sz w:val="28"/>
        </w:rPr>
        <w:t xml:space="preserve"> давности вытекает из статей 11 и 12 ГК РФ, согласно которым защита гражданских прав осуществляется судами путем признания права. Поэтому лицо, считающее, что стало собственником имущества в силу </w:t>
      </w:r>
      <w:proofErr w:type="spellStart"/>
      <w:r w:rsidRPr="00F2644F">
        <w:rPr>
          <w:rFonts w:ascii="Times New Roman" w:hAnsi="Times New Roman" w:cs="Times New Roman"/>
          <w:sz w:val="28"/>
        </w:rPr>
        <w:t>приобретательной</w:t>
      </w:r>
      <w:proofErr w:type="spellEnd"/>
      <w:r w:rsidRPr="00F2644F">
        <w:rPr>
          <w:rFonts w:ascii="Times New Roman" w:hAnsi="Times New Roman" w:cs="Times New Roman"/>
          <w:sz w:val="28"/>
        </w:rPr>
        <w:t xml:space="preserve"> давности, вправе обратиться в суд с иском о признании за ним права собственности. Ответчиком по иску о признании права собственности в силу </w:t>
      </w:r>
      <w:proofErr w:type="spellStart"/>
      <w:r w:rsidRPr="00F2644F">
        <w:rPr>
          <w:rFonts w:ascii="Times New Roman" w:hAnsi="Times New Roman" w:cs="Times New Roman"/>
          <w:sz w:val="28"/>
        </w:rPr>
        <w:t>приобретательной</w:t>
      </w:r>
      <w:proofErr w:type="spellEnd"/>
      <w:r w:rsidRPr="00F2644F">
        <w:rPr>
          <w:rFonts w:ascii="Times New Roman" w:hAnsi="Times New Roman" w:cs="Times New Roman"/>
          <w:sz w:val="28"/>
        </w:rPr>
        <w:t xml:space="preserve"> давности является прежний собственник имущества. Если прежний собственник недвижимого имущества не был и не должен был быть известен давностному владельцу, он вправе обратиться в суд с заявлением об установлении факта добросовестного, открытого и непрерывного владения имуществом как своим собственным в течение срока </w:t>
      </w:r>
      <w:proofErr w:type="spellStart"/>
      <w:r w:rsidRPr="00F2644F">
        <w:rPr>
          <w:rFonts w:ascii="Times New Roman" w:hAnsi="Times New Roman" w:cs="Times New Roman"/>
          <w:sz w:val="28"/>
        </w:rPr>
        <w:t>приобретательной</w:t>
      </w:r>
      <w:proofErr w:type="spellEnd"/>
      <w:r w:rsidRPr="00F2644F">
        <w:rPr>
          <w:rFonts w:ascii="Times New Roman" w:hAnsi="Times New Roman" w:cs="Times New Roman"/>
          <w:sz w:val="28"/>
        </w:rPr>
        <w:t xml:space="preserve"> давности. В качестве заинтересованного лица к участию в деле привлекается государственный регистратор.</w:t>
      </w:r>
    </w:p>
    <w:p w:rsidR="00F2644F" w:rsidRDefault="00F2644F" w:rsidP="00F2644F">
      <w:pPr>
        <w:spacing w:after="0" w:line="360" w:lineRule="auto"/>
        <w:ind w:firstLine="709"/>
        <w:jc w:val="both"/>
        <w:rPr>
          <w:rFonts w:ascii="Times New Roman" w:hAnsi="Times New Roman" w:cs="Times New Roman"/>
          <w:sz w:val="28"/>
        </w:rPr>
      </w:pPr>
    </w:p>
    <w:p w:rsidR="00851BAB" w:rsidRDefault="00851BAB" w:rsidP="00F2644F">
      <w:pPr>
        <w:spacing w:after="0" w:line="360" w:lineRule="auto"/>
        <w:ind w:firstLine="709"/>
        <w:jc w:val="both"/>
        <w:rPr>
          <w:rFonts w:ascii="Times New Roman" w:hAnsi="Times New Roman" w:cs="Times New Roman"/>
          <w:sz w:val="28"/>
        </w:rPr>
      </w:pPr>
    </w:p>
    <w:p w:rsidR="00851BAB" w:rsidRDefault="00851BAB" w:rsidP="00F2644F">
      <w:pPr>
        <w:spacing w:after="0" w:line="360" w:lineRule="auto"/>
        <w:ind w:firstLine="709"/>
        <w:jc w:val="both"/>
        <w:rPr>
          <w:rFonts w:ascii="Times New Roman" w:hAnsi="Times New Roman" w:cs="Times New Roman"/>
          <w:sz w:val="28"/>
        </w:rPr>
      </w:pPr>
    </w:p>
    <w:p w:rsidR="00A44FDA" w:rsidRPr="004D6C2D" w:rsidRDefault="00A44FDA" w:rsidP="00F23EB6">
      <w:pPr>
        <w:spacing w:after="0" w:line="360" w:lineRule="auto"/>
        <w:ind w:firstLine="709"/>
        <w:jc w:val="both"/>
        <w:rPr>
          <w:rFonts w:ascii="Times New Roman" w:hAnsi="Times New Roman" w:cs="Times New Roman"/>
          <w:sz w:val="28"/>
        </w:rPr>
      </w:pPr>
    </w:p>
    <w:p w:rsidR="004D6C2D" w:rsidRDefault="005048E3" w:rsidP="00F23EB6">
      <w:pPr>
        <w:spacing w:after="0" w:line="360" w:lineRule="auto"/>
        <w:ind w:firstLine="709"/>
        <w:jc w:val="both"/>
        <w:rPr>
          <w:rFonts w:ascii="Times New Roman" w:hAnsi="Times New Roman" w:cs="Times New Roman"/>
          <w:b/>
          <w:sz w:val="28"/>
        </w:rPr>
      </w:pPr>
      <w:r w:rsidRPr="005048E3">
        <w:rPr>
          <w:rFonts w:ascii="Times New Roman" w:hAnsi="Times New Roman" w:cs="Times New Roman"/>
          <w:b/>
          <w:sz w:val="28"/>
        </w:rPr>
        <w:lastRenderedPageBreak/>
        <w:t>2.2.</w:t>
      </w:r>
      <w:r w:rsidRPr="005048E3">
        <w:rPr>
          <w:rFonts w:ascii="Times New Roman" w:hAnsi="Times New Roman" w:cs="Times New Roman"/>
          <w:b/>
          <w:sz w:val="28"/>
        </w:rPr>
        <w:tab/>
        <w:t>Исследование масштабов распределения частной собственности по секторам и отраслям экономики</w:t>
      </w:r>
    </w:p>
    <w:p w:rsidR="00436D78" w:rsidRDefault="00436D78" w:rsidP="00637771">
      <w:pPr>
        <w:spacing w:after="0" w:line="360" w:lineRule="auto"/>
        <w:ind w:firstLine="709"/>
        <w:jc w:val="both"/>
        <w:rPr>
          <w:rFonts w:ascii="Times New Roman" w:hAnsi="Times New Roman" w:cs="Times New Roman"/>
          <w:sz w:val="28"/>
        </w:rPr>
      </w:pPr>
    </w:p>
    <w:p w:rsidR="00436D78" w:rsidRDefault="00637771" w:rsidP="00637771">
      <w:pPr>
        <w:spacing w:after="0" w:line="360" w:lineRule="auto"/>
        <w:ind w:firstLine="709"/>
        <w:jc w:val="both"/>
        <w:rPr>
          <w:rFonts w:ascii="Times New Roman" w:hAnsi="Times New Roman" w:cs="Times New Roman"/>
          <w:sz w:val="28"/>
        </w:rPr>
      </w:pPr>
      <w:r w:rsidRPr="00637771">
        <w:rPr>
          <w:rFonts w:ascii="Times New Roman" w:hAnsi="Times New Roman" w:cs="Times New Roman"/>
          <w:sz w:val="28"/>
        </w:rPr>
        <w:t xml:space="preserve">Частная собственность в настоящее время является основой социально - экономической системы государства. Она закреплена в целом ряде формальных законодательных актов, например, в </w:t>
      </w:r>
      <w:proofErr w:type="gramStart"/>
      <w:r w:rsidRPr="00637771">
        <w:rPr>
          <w:rFonts w:ascii="Times New Roman" w:hAnsi="Times New Roman" w:cs="Times New Roman"/>
          <w:sz w:val="28"/>
        </w:rPr>
        <w:t>одном их</w:t>
      </w:r>
      <w:proofErr w:type="gramEnd"/>
      <w:r w:rsidRPr="00637771">
        <w:rPr>
          <w:rFonts w:ascii="Times New Roman" w:hAnsi="Times New Roman" w:cs="Times New Roman"/>
          <w:sz w:val="28"/>
        </w:rPr>
        <w:t xml:space="preserve"> основных - Конституции Российской Федерации: п. 2 статьи 8 Конституции РФ прописывает то, что в нашей стране «признаются и защищаются равным образом государственная, частная, муниципальная и ин</w:t>
      </w:r>
      <w:r>
        <w:rPr>
          <w:rFonts w:ascii="Times New Roman" w:hAnsi="Times New Roman" w:cs="Times New Roman"/>
          <w:sz w:val="28"/>
        </w:rPr>
        <w:t>ые формы собственности»</w:t>
      </w:r>
      <w:r w:rsidRPr="00637771">
        <w:rPr>
          <w:rFonts w:ascii="Times New Roman" w:hAnsi="Times New Roman" w:cs="Times New Roman"/>
          <w:sz w:val="28"/>
        </w:rPr>
        <w:t xml:space="preserve">. А также закрепление частной собственности происходит и с помощью неформальных правил, норм, традиций поведения индивидуумов и организаций и поддерживается соответствующим государственными и негосударственными структурами. </w:t>
      </w:r>
    </w:p>
    <w:p w:rsidR="00637771" w:rsidRPr="00637771" w:rsidRDefault="00637771" w:rsidP="00637771">
      <w:pPr>
        <w:spacing w:after="0" w:line="360" w:lineRule="auto"/>
        <w:ind w:firstLine="709"/>
        <w:jc w:val="both"/>
        <w:rPr>
          <w:rFonts w:ascii="Times New Roman" w:hAnsi="Times New Roman" w:cs="Times New Roman"/>
          <w:sz w:val="28"/>
        </w:rPr>
      </w:pPr>
      <w:r w:rsidRPr="00637771">
        <w:rPr>
          <w:rFonts w:ascii="Times New Roman" w:hAnsi="Times New Roman" w:cs="Times New Roman"/>
          <w:sz w:val="28"/>
        </w:rPr>
        <w:t>Постоянное развитие частной собственности способствует развитию и экономики страны в целом. Потребности общества и отдельных социальных групп - одна из главных причин данного развития. Но это нам дает право говорить о том, что частная собственность нестабильна, так как существует в ограниченном виде. Ограниченность частной собственности происходит лишь от того, что права и полномочия, которые вытекают из статуса собственника, сильно зависят от властных взаимоотношений. Но не стоит думать, что государство придерживается только политики разграничения прав частной собственности, оно так же является и защитником этого права.</w:t>
      </w:r>
    </w:p>
    <w:p w:rsidR="00637771" w:rsidRDefault="008174F1" w:rsidP="00637771">
      <w:pPr>
        <w:spacing w:after="0" w:line="360" w:lineRule="auto"/>
        <w:ind w:firstLine="709"/>
        <w:jc w:val="both"/>
        <w:rPr>
          <w:rFonts w:ascii="Times New Roman" w:hAnsi="Times New Roman" w:cs="Times New Roman"/>
          <w:sz w:val="28"/>
        </w:rPr>
      </w:pPr>
      <w:r>
        <w:rPr>
          <w:rFonts w:ascii="Times New Roman" w:hAnsi="Times New Roman" w:cs="Times New Roman"/>
          <w:sz w:val="28"/>
        </w:rPr>
        <w:t>Рассмотрим структуру</w:t>
      </w:r>
      <w:r w:rsidR="00851BAB">
        <w:rPr>
          <w:rFonts w:ascii="Times New Roman" w:hAnsi="Times New Roman" w:cs="Times New Roman"/>
          <w:sz w:val="28"/>
        </w:rPr>
        <w:t xml:space="preserve"> численности субъектов частной формы собственности </w:t>
      </w:r>
      <w:r>
        <w:rPr>
          <w:rFonts w:ascii="Times New Roman" w:hAnsi="Times New Roman" w:cs="Times New Roman"/>
          <w:sz w:val="28"/>
        </w:rPr>
        <w:t xml:space="preserve">по отраслям экономики </w:t>
      </w:r>
      <w:r w:rsidR="00851BAB">
        <w:rPr>
          <w:rFonts w:ascii="Times New Roman" w:hAnsi="Times New Roman" w:cs="Times New Roman"/>
          <w:sz w:val="28"/>
        </w:rPr>
        <w:t xml:space="preserve">(см. таблицу 1). </w:t>
      </w:r>
    </w:p>
    <w:p w:rsidR="00851BAB" w:rsidRDefault="00851BAB" w:rsidP="00637771">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Таблица 1 - </w:t>
      </w:r>
    </w:p>
    <w:tbl>
      <w:tblPr>
        <w:tblW w:w="8393" w:type="dxa"/>
        <w:jc w:val="center"/>
        <w:tblInd w:w="-301" w:type="dxa"/>
        <w:tblLook w:val="04A0" w:firstRow="1" w:lastRow="0" w:firstColumn="1" w:lastColumn="0" w:noHBand="0" w:noVBand="1"/>
      </w:tblPr>
      <w:tblGrid>
        <w:gridCol w:w="3205"/>
        <w:gridCol w:w="1224"/>
        <w:gridCol w:w="1611"/>
        <w:gridCol w:w="2353"/>
      </w:tblGrid>
      <w:tr w:rsidR="008174F1" w:rsidRPr="008174F1" w:rsidTr="008174F1">
        <w:trPr>
          <w:trHeight w:val="300"/>
          <w:jc w:val="center"/>
        </w:trPr>
        <w:tc>
          <w:tcPr>
            <w:tcW w:w="320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174F1" w:rsidRPr="008174F1" w:rsidRDefault="008174F1" w:rsidP="008174F1">
            <w:pPr>
              <w:spacing w:after="0" w:line="240" w:lineRule="auto"/>
              <w:jc w:val="center"/>
              <w:rPr>
                <w:rFonts w:ascii="Times New Roman" w:eastAsia="Times New Roman" w:hAnsi="Times New Roman" w:cs="Times New Roman"/>
                <w:color w:val="000000"/>
                <w:lang w:eastAsia="ru-RU"/>
              </w:rPr>
            </w:pPr>
            <w:r w:rsidRPr="008174F1">
              <w:rPr>
                <w:rFonts w:ascii="Times New Roman" w:eastAsia="Times New Roman" w:hAnsi="Times New Roman" w:cs="Times New Roman"/>
                <w:color w:val="000000"/>
                <w:lang w:eastAsia="ru-RU"/>
              </w:rPr>
              <w:t>Отрасль</w:t>
            </w:r>
          </w:p>
        </w:tc>
        <w:tc>
          <w:tcPr>
            <w:tcW w:w="2835" w:type="dxa"/>
            <w:gridSpan w:val="2"/>
            <w:tcBorders>
              <w:top w:val="single" w:sz="4" w:space="0" w:color="auto"/>
              <w:left w:val="nil"/>
              <w:bottom w:val="single" w:sz="4" w:space="0" w:color="auto"/>
              <w:right w:val="single" w:sz="4" w:space="0" w:color="auto"/>
            </w:tcBorders>
            <w:shd w:val="clear" w:color="auto" w:fill="auto"/>
            <w:vAlign w:val="bottom"/>
            <w:hideMark/>
          </w:tcPr>
          <w:p w:rsidR="008174F1" w:rsidRPr="008174F1" w:rsidRDefault="008174F1" w:rsidP="008174F1">
            <w:pPr>
              <w:spacing w:after="0" w:line="240" w:lineRule="auto"/>
              <w:jc w:val="center"/>
              <w:rPr>
                <w:rFonts w:ascii="Times New Roman" w:eastAsia="Times New Roman" w:hAnsi="Times New Roman" w:cs="Times New Roman"/>
                <w:color w:val="000000"/>
                <w:lang w:eastAsia="ru-RU"/>
              </w:rPr>
            </w:pPr>
            <w:r w:rsidRPr="008174F1">
              <w:rPr>
                <w:rFonts w:ascii="Times New Roman" w:eastAsia="Times New Roman" w:hAnsi="Times New Roman" w:cs="Times New Roman"/>
                <w:color w:val="000000"/>
                <w:lang w:eastAsia="ru-RU"/>
              </w:rPr>
              <w:t>Число организаций</w:t>
            </w:r>
          </w:p>
        </w:tc>
        <w:tc>
          <w:tcPr>
            <w:tcW w:w="235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174F1" w:rsidRPr="008174F1" w:rsidRDefault="008174F1" w:rsidP="008174F1">
            <w:pPr>
              <w:spacing w:after="0" w:line="240" w:lineRule="auto"/>
              <w:jc w:val="center"/>
              <w:rPr>
                <w:rFonts w:ascii="Times New Roman" w:eastAsia="Times New Roman" w:hAnsi="Times New Roman" w:cs="Times New Roman"/>
                <w:color w:val="000000"/>
                <w:lang w:eastAsia="ru-RU"/>
              </w:rPr>
            </w:pPr>
            <w:r w:rsidRPr="008174F1">
              <w:rPr>
                <w:rFonts w:ascii="Times New Roman" w:eastAsia="Times New Roman" w:hAnsi="Times New Roman" w:cs="Times New Roman"/>
                <w:color w:val="000000"/>
                <w:lang w:eastAsia="ru-RU"/>
              </w:rPr>
              <w:t>Из них частная собственность</w:t>
            </w:r>
          </w:p>
        </w:tc>
      </w:tr>
      <w:tr w:rsidR="008174F1" w:rsidRPr="008174F1" w:rsidTr="008174F1">
        <w:trPr>
          <w:trHeight w:val="300"/>
          <w:jc w:val="center"/>
        </w:trPr>
        <w:tc>
          <w:tcPr>
            <w:tcW w:w="3205" w:type="dxa"/>
            <w:vMerge/>
            <w:tcBorders>
              <w:top w:val="single" w:sz="4" w:space="0" w:color="auto"/>
              <w:left w:val="single" w:sz="4" w:space="0" w:color="auto"/>
              <w:bottom w:val="single" w:sz="4" w:space="0" w:color="auto"/>
              <w:right w:val="single" w:sz="4" w:space="0" w:color="auto"/>
            </w:tcBorders>
            <w:vAlign w:val="center"/>
            <w:hideMark/>
          </w:tcPr>
          <w:p w:rsidR="008174F1" w:rsidRPr="008174F1" w:rsidRDefault="008174F1" w:rsidP="008174F1">
            <w:pPr>
              <w:spacing w:after="0" w:line="240" w:lineRule="auto"/>
              <w:rPr>
                <w:rFonts w:ascii="Times New Roman" w:eastAsia="Times New Roman" w:hAnsi="Times New Roman" w:cs="Times New Roman"/>
                <w:color w:val="000000"/>
                <w:lang w:eastAsia="ru-RU"/>
              </w:rPr>
            </w:pPr>
          </w:p>
        </w:tc>
        <w:tc>
          <w:tcPr>
            <w:tcW w:w="1224" w:type="dxa"/>
            <w:tcBorders>
              <w:top w:val="nil"/>
              <w:left w:val="nil"/>
              <w:bottom w:val="single" w:sz="4" w:space="0" w:color="auto"/>
              <w:right w:val="single" w:sz="4" w:space="0" w:color="auto"/>
            </w:tcBorders>
            <w:shd w:val="clear" w:color="auto" w:fill="auto"/>
            <w:vAlign w:val="bottom"/>
            <w:hideMark/>
          </w:tcPr>
          <w:p w:rsidR="008174F1" w:rsidRPr="008174F1" w:rsidRDefault="008174F1" w:rsidP="008174F1">
            <w:pPr>
              <w:spacing w:after="0" w:line="240" w:lineRule="auto"/>
              <w:jc w:val="center"/>
              <w:rPr>
                <w:rFonts w:ascii="Times New Roman" w:eastAsia="Times New Roman" w:hAnsi="Times New Roman" w:cs="Times New Roman"/>
                <w:color w:val="000000"/>
                <w:lang w:eastAsia="ru-RU"/>
              </w:rPr>
            </w:pPr>
            <w:r w:rsidRPr="008174F1">
              <w:rPr>
                <w:rFonts w:ascii="Times New Roman" w:eastAsia="Times New Roman" w:hAnsi="Times New Roman" w:cs="Times New Roman"/>
                <w:color w:val="000000"/>
                <w:lang w:eastAsia="ru-RU"/>
              </w:rPr>
              <w:t>тыс.</w:t>
            </w:r>
          </w:p>
        </w:tc>
        <w:tc>
          <w:tcPr>
            <w:tcW w:w="1611" w:type="dxa"/>
            <w:tcBorders>
              <w:top w:val="nil"/>
              <w:left w:val="nil"/>
              <w:bottom w:val="single" w:sz="4" w:space="0" w:color="auto"/>
              <w:right w:val="single" w:sz="4" w:space="0" w:color="auto"/>
            </w:tcBorders>
            <w:shd w:val="clear" w:color="auto" w:fill="auto"/>
            <w:vAlign w:val="bottom"/>
            <w:hideMark/>
          </w:tcPr>
          <w:p w:rsidR="008174F1" w:rsidRPr="008174F1" w:rsidRDefault="008174F1" w:rsidP="008174F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уд</w:t>
            </w:r>
            <w:proofErr w:type="gramStart"/>
            <w:r>
              <w:rPr>
                <w:rFonts w:ascii="Times New Roman" w:eastAsia="Times New Roman" w:hAnsi="Times New Roman" w:cs="Times New Roman"/>
                <w:color w:val="000000"/>
                <w:lang w:eastAsia="ru-RU"/>
              </w:rPr>
              <w:t>.</w:t>
            </w:r>
            <w:proofErr w:type="gramEnd"/>
            <w:r>
              <w:rPr>
                <w:rFonts w:ascii="Times New Roman" w:eastAsia="Times New Roman" w:hAnsi="Times New Roman" w:cs="Times New Roman"/>
                <w:color w:val="000000"/>
                <w:lang w:eastAsia="ru-RU"/>
              </w:rPr>
              <w:t xml:space="preserve"> </w:t>
            </w:r>
            <w:proofErr w:type="gramStart"/>
            <w:r>
              <w:rPr>
                <w:rFonts w:ascii="Times New Roman" w:eastAsia="Times New Roman" w:hAnsi="Times New Roman" w:cs="Times New Roman"/>
                <w:color w:val="000000"/>
                <w:lang w:eastAsia="ru-RU"/>
              </w:rPr>
              <w:t>в</w:t>
            </w:r>
            <w:proofErr w:type="gramEnd"/>
            <w:r w:rsidRPr="008174F1">
              <w:rPr>
                <w:rFonts w:ascii="Times New Roman" w:eastAsia="Times New Roman" w:hAnsi="Times New Roman" w:cs="Times New Roman"/>
                <w:color w:val="000000"/>
                <w:lang w:eastAsia="ru-RU"/>
              </w:rPr>
              <w:t>ес,%</w:t>
            </w:r>
          </w:p>
        </w:tc>
        <w:tc>
          <w:tcPr>
            <w:tcW w:w="2353" w:type="dxa"/>
            <w:vMerge/>
            <w:tcBorders>
              <w:top w:val="single" w:sz="4" w:space="0" w:color="auto"/>
              <w:left w:val="single" w:sz="4" w:space="0" w:color="auto"/>
              <w:bottom w:val="single" w:sz="4" w:space="0" w:color="auto"/>
              <w:right w:val="single" w:sz="4" w:space="0" w:color="auto"/>
            </w:tcBorders>
            <w:vAlign w:val="center"/>
            <w:hideMark/>
          </w:tcPr>
          <w:p w:rsidR="008174F1" w:rsidRPr="008174F1" w:rsidRDefault="008174F1" w:rsidP="008174F1">
            <w:pPr>
              <w:spacing w:after="0" w:line="240" w:lineRule="auto"/>
              <w:rPr>
                <w:rFonts w:ascii="Times New Roman" w:eastAsia="Times New Roman" w:hAnsi="Times New Roman" w:cs="Times New Roman"/>
                <w:color w:val="000000"/>
                <w:lang w:eastAsia="ru-RU"/>
              </w:rPr>
            </w:pPr>
          </w:p>
        </w:tc>
      </w:tr>
      <w:tr w:rsidR="008174F1" w:rsidRPr="008174F1" w:rsidTr="008174F1">
        <w:trPr>
          <w:trHeight w:val="300"/>
          <w:jc w:val="center"/>
        </w:trPr>
        <w:tc>
          <w:tcPr>
            <w:tcW w:w="3205" w:type="dxa"/>
            <w:tcBorders>
              <w:top w:val="nil"/>
              <w:left w:val="single" w:sz="4" w:space="0" w:color="auto"/>
              <w:bottom w:val="single" w:sz="4" w:space="0" w:color="auto"/>
              <w:right w:val="single" w:sz="4" w:space="0" w:color="auto"/>
            </w:tcBorders>
            <w:shd w:val="clear" w:color="auto" w:fill="auto"/>
            <w:vAlign w:val="bottom"/>
            <w:hideMark/>
          </w:tcPr>
          <w:p w:rsidR="008174F1" w:rsidRPr="008174F1" w:rsidRDefault="008174F1" w:rsidP="008174F1">
            <w:pPr>
              <w:spacing w:after="0" w:line="240" w:lineRule="auto"/>
              <w:rPr>
                <w:rFonts w:ascii="Times New Roman" w:eastAsia="Times New Roman" w:hAnsi="Times New Roman" w:cs="Times New Roman"/>
                <w:color w:val="000000"/>
                <w:lang w:eastAsia="ru-RU"/>
              </w:rPr>
            </w:pPr>
            <w:r w:rsidRPr="008174F1">
              <w:rPr>
                <w:rFonts w:ascii="Times New Roman" w:eastAsia="Times New Roman" w:hAnsi="Times New Roman" w:cs="Times New Roman"/>
                <w:color w:val="000000"/>
                <w:lang w:eastAsia="ru-RU"/>
              </w:rPr>
              <w:t>Всего</w:t>
            </w:r>
          </w:p>
        </w:tc>
        <w:tc>
          <w:tcPr>
            <w:tcW w:w="1224" w:type="dxa"/>
            <w:tcBorders>
              <w:top w:val="nil"/>
              <w:left w:val="nil"/>
              <w:bottom w:val="single" w:sz="4" w:space="0" w:color="auto"/>
              <w:right w:val="single" w:sz="4" w:space="0" w:color="auto"/>
            </w:tcBorders>
            <w:shd w:val="clear" w:color="auto" w:fill="auto"/>
            <w:vAlign w:val="bottom"/>
            <w:hideMark/>
          </w:tcPr>
          <w:p w:rsidR="008174F1" w:rsidRPr="008174F1" w:rsidRDefault="008174F1" w:rsidP="008174F1">
            <w:pPr>
              <w:spacing w:after="0" w:line="240" w:lineRule="auto"/>
              <w:jc w:val="center"/>
              <w:rPr>
                <w:rFonts w:ascii="Times New Roman" w:eastAsia="Times New Roman" w:hAnsi="Times New Roman" w:cs="Times New Roman"/>
                <w:color w:val="000000"/>
                <w:lang w:eastAsia="ru-RU"/>
              </w:rPr>
            </w:pPr>
            <w:r w:rsidRPr="008174F1">
              <w:rPr>
                <w:rFonts w:ascii="Times New Roman" w:eastAsia="Times New Roman" w:hAnsi="Times New Roman" w:cs="Times New Roman"/>
                <w:color w:val="000000"/>
                <w:lang w:eastAsia="ru-RU"/>
              </w:rPr>
              <w:t>5043,6</w:t>
            </w:r>
          </w:p>
        </w:tc>
        <w:tc>
          <w:tcPr>
            <w:tcW w:w="1611" w:type="dxa"/>
            <w:tcBorders>
              <w:top w:val="nil"/>
              <w:left w:val="nil"/>
              <w:bottom w:val="single" w:sz="4" w:space="0" w:color="auto"/>
              <w:right w:val="single" w:sz="4" w:space="0" w:color="auto"/>
            </w:tcBorders>
            <w:shd w:val="clear" w:color="auto" w:fill="auto"/>
            <w:vAlign w:val="bottom"/>
            <w:hideMark/>
          </w:tcPr>
          <w:p w:rsidR="008174F1" w:rsidRPr="008174F1" w:rsidRDefault="008174F1" w:rsidP="008174F1">
            <w:pPr>
              <w:spacing w:after="0" w:line="240" w:lineRule="auto"/>
              <w:jc w:val="center"/>
              <w:rPr>
                <w:rFonts w:ascii="Times New Roman" w:eastAsia="Times New Roman" w:hAnsi="Times New Roman" w:cs="Times New Roman"/>
                <w:color w:val="000000"/>
                <w:lang w:eastAsia="ru-RU"/>
              </w:rPr>
            </w:pPr>
            <w:r w:rsidRPr="008174F1">
              <w:rPr>
                <w:rFonts w:ascii="Times New Roman" w:eastAsia="Times New Roman" w:hAnsi="Times New Roman" w:cs="Times New Roman"/>
                <w:color w:val="000000"/>
                <w:lang w:eastAsia="ru-RU"/>
              </w:rPr>
              <w:t>100</w:t>
            </w:r>
          </w:p>
        </w:tc>
        <w:tc>
          <w:tcPr>
            <w:tcW w:w="2353" w:type="dxa"/>
            <w:tcBorders>
              <w:top w:val="nil"/>
              <w:left w:val="nil"/>
              <w:bottom w:val="single" w:sz="4" w:space="0" w:color="auto"/>
              <w:right w:val="single" w:sz="4" w:space="0" w:color="auto"/>
            </w:tcBorders>
            <w:shd w:val="clear" w:color="auto" w:fill="auto"/>
            <w:vAlign w:val="bottom"/>
            <w:hideMark/>
          </w:tcPr>
          <w:p w:rsidR="008174F1" w:rsidRPr="008174F1" w:rsidRDefault="008174F1" w:rsidP="008174F1">
            <w:pPr>
              <w:spacing w:after="0" w:line="240" w:lineRule="auto"/>
              <w:jc w:val="center"/>
              <w:rPr>
                <w:rFonts w:ascii="Times New Roman" w:eastAsia="Times New Roman" w:hAnsi="Times New Roman" w:cs="Times New Roman"/>
                <w:color w:val="000000"/>
                <w:lang w:eastAsia="ru-RU"/>
              </w:rPr>
            </w:pPr>
            <w:r w:rsidRPr="008174F1">
              <w:rPr>
                <w:rFonts w:ascii="Times New Roman" w:eastAsia="Times New Roman" w:hAnsi="Times New Roman" w:cs="Times New Roman"/>
                <w:color w:val="000000"/>
                <w:lang w:eastAsia="ru-RU"/>
              </w:rPr>
              <w:t>4377,8</w:t>
            </w:r>
          </w:p>
        </w:tc>
      </w:tr>
      <w:tr w:rsidR="008174F1" w:rsidRPr="008174F1" w:rsidTr="008174F1">
        <w:trPr>
          <w:trHeight w:val="300"/>
          <w:jc w:val="center"/>
        </w:trPr>
        <w:tc>
          <w:tcPr>
            <w:tcW w:w="3205" w:type="dxa"/>
            <w:tcBorders>
              <w:top w:val="nil"/>
              <w:left w:val="single" w:sz="4" w:space="0" w:color="auto"/>
              <w:bottom w:val="single" w:sz="4" w:space="0" w:color="auto"/>
              <w:right w:val="single" w:sz="4" w:space="0" w:color="auto"/>
            </w:tcBorders>
            <w:shd w:val="clear" w:color="auto" w:fill="auto"/>
            <w:vAlign w:val="bottom"/>
            <w:hideMark/>
          </w:tcPr>
          <w:p w:rsidR="008174F1" w:rsidRPr="008174F1" w:rsidRDefault="008174F1" w:rsidP="008174F1">
            <w:pPr>
              <w:spacing w:after="0" w:line="240" w:lineRule="auto"/>
              <w:rPr>
                <w:rFonts w:ascii="Times New Roman" w:eastAsia="Times New Roman" w:hAnsi="Times New Roman" w:cs="Times New Roman"/>
                <w:color w:val="000000"/>
                <w:lang w:eastAsia="ru-RU"/>
              </w:rPr>
            </w:pPr>
            <w:r w:rsidRPr="008174F1">
              <w:rPr>
                <w:rFonts w:ascii="Times New Roman" w:eastAsia="Times New Roman" w:hAnsi="Times New Roman" w:cs="Times New Roman"/>
                <w:color w:val="000000"/>
                <w:lang w:eastAsia="ru-RU"/>
              </w:rPr>
              <w:t>сельское хозяйство</w:t>
            </w:r>
          </w:p>
        </w:tc>
        <w:tc>
          <w:tcPr>
            <w:tcW w:w="1224" w:type="dxa"/>
            <w:tcBorders>
              <w:top w:val="nil"/>
              <w:left w:val="nil"/>
              <w:bottom w:val="single" w:sz="4" w:space="0" w:color="auto"/>
              <w:right w:val="single" w:sz="4" w:space="0" w:color="auto"/>
            </w:tcBorders>
            <w:shd w:val="clear" w:color="auto" w:fill="auto"/>
            <w:vAlign w:val="bottom"/>
            <w:hideMark/>
          </w:tcPr>
          <w:p w:rsidR="008174F1" w:rsidRPr="008174F1" w:rsidRDefault="008174F1" w:rsidP="008174F1">
            <w:pPr>
              <w:spacing w:after="0" w:line="240" w:lineRule="auto"/>
              <w:jc w:val="center"/>
              <w:rPr>
                <w:rFonts w:ascii="Times New Roman" w:eastAsia="Times New Roman" w:hAnsi="Times New Roman" w:cs="Times New Roman"/>
                <w:color w:val="000000"/>
                <w:lang w:eastAsia="ru-RU"/>
              </w:rPr>
            </w:pPr>
            <w:r w:rsidRPr="008174F1">
              <w:rPr>
                <w:rFonts w:ascii="Times New Roman" w:eastAsia="Times New Roman" w:hAnsi="Times New Roman" w:cs="Times New Roman"/>
                <w:color w:val="000000"/>
                <w:lang w:eastAsia="ru-RU"/>
              </w:rPr>
              <w:t>146,8</w:t>
            </w:r>
          </w:p>
        </w:tc>
        <w:tc>
          <w:tcPr>
            <w:tcW w:w="1611" w:type="dxa"/>
            <w:tcBorders>
              <w:top w:val="nil"/>
              <w:left w:val="nil"/>
              <w:bottom w:val="single" w:sz="4" w:space="0" w:color="auto"/>
              <w:right w:val="single" w:sz="4" w:space="0" w:color="auto"/>
            </w:tcBorders>
            <w:shd w:val="clear" w:color="auto" w:fill="auto"/>
            <w:vAlign w:val="bottom"/>
            <w:hideMark/>
          </w:tcPr>
          <w:p w:rsidR="008174F1" w:rsidRPr="008174F1" w:rsidRDefault="008174F1" w:rsidP="008174F1">
            <w:pPr>
              <w:spacing w:after="0" w:line="240" w:lineRule="auto"/>
              <w:jc w:val="center"/>
              <w:rPr>
                <w:rFonts w:ascii="Times New Roman" w:eastAsia="Times New Roman" w:hAnsi="Times New Roman" w:cs="Times New Roman"/>
                <w:color w:val="000000"/>
                <w:lang w:eastAsia="ru-RU"/>
              </w:rPr>
            </w:pPr>
            <w:r w:rsidRPr="008174F1">
              <w:rPr>
                <w:rFonts w:ascii="Times New Roman" w:eastAsia="Times New Roman" w:hAnsi="Times New Roman" w:cs="Times New Roman"/>
                <w:color w:val="000000"/>
                <w:lang w:eastAsia="ru-RU"/>
              </w:rPr>
              <w:t>2,9</w:t>
            </w:r>
          </w:p>
        </w:tc>
        <w:tc>
          <w:tcPr>
            <w:tcW w:w="2353" w:type="dxa"/>
            <w:tcBorders>
              <w:top w:val="nil"/>
              <w:left w:val="nil"/>
              <w:bottom w:val="single" w:sz="4" w:space="0" w:color="auto"/>
              <w:right w:val="single" w:sz="4" w:space="0" w:color="auto"/>
            </w:tcBorders>
            <w:shd w:val="clear" w:color="auto" w:fill="auto"/>
            <w:vAlign w:val="bottom"/>
            <w:hideMark/>
          </w:tcPr>
          <w:p w:rsidR="008174F1" w:rsidRPr="008174F1" w:rsidRDefault="008174F1" w:rsidP="008174F1">
            <w:pPr>
              <w:spacing w:after="0" w:line="240" w:lineRule="auto"/>
              <w:jc w:val="center"/>
              <w:rPr>
                <w:rFonts w:ascii="Times New Roman" w:eastAsia="Times New Roman" w:hAnsi="Times New Roman" w:cs="Times New Roman"/>
                <w:color w:val="000000"/>
                <w:lang w:eastAsia="ru-RU"/>
              </w:rPr>
            </w:pPr>
            <w:r w:rsidRPr="008174F1">
              <w:rPr>
                <w:rFonts w:ascii="Times New Roman" w:eastAsia="Times New Roman" w:hAnsi="Times New Roman" w:cs="Times New Roman"/>
                <w:color w:val="000000"/>
                <w:lang w:eastAsia="ru-RU"/>
              </w:rPr>
              <w:t>137,3</w:t>
            </w:r>
          </w:p>
        </w:tc>
      </w:tr>
      <w:tr w:rsidR="008174F1" w:rsidRPr="008174F1" w:rsidTr="008174F1">
        <w:trPr>
          <w:trHeight w:val="291"/>
          <w:jc w:val="center"/>
        </w:trPr>
        <w:tc>
          <w:tcPr>
            <w:tcW w:w="3205" w:type="dxa"/>
            <w:tcBorders>
              <w:top w:val="nil"/>
              <w:left w:val="single" w:sz="4" w:space="0" w:color="auto"/>
              <w:bottom w:val="single" w:sz="4" w:space="0" w:color="auto"/>
              <w:right w:val="single" w:sz="4" w:space="0" w:color="auto"/>
            </w:tcBorders>
            <w:shd w:val="clear" w:color="auto" w:fill="auto"/>
            <w:vAlign w:val="bottom"/>
            <w:hideMark/>
          </w:tcPr>
          <w:p w:rsidR="008174F1" w:rsidRPr="008174F1" w:rsidRDefault="008174F1" w:rsidP="008174F1">
            <w:pPr>
              <w:spacing w:after="0" w:line="240" w:lineRule="auto"/>
              <w:rPr>
                <w:rFonts w:ascii="Times New Roman" w:eastAsia="Times New Roman" w:hAnsi="Times New Roman" w:cs="Times New Roman"/>
                <w:color w:val="000000"/>
                <w:lang w:eastAsia="ru-RU"/>
              </w:rPr>
            </w:pPr>
            <w:r w:rsidRPr="008174F1">
              <w:rPr>
                <w:rFonts w:ascii="Times New Roman" w:eastAsia="Times New Roman" w:hAnsi="Times New Roman" w:cs="Times New Roman"/>
                <w:color w:val="000000"/>
                <w:lang w:eastAsia="ru-RU"/>
              </w:rPr>
              <w:t>рыболовство, рыбоводство</w:t>
            </w:r>
          </w:p>
        </w:tc>
        <w:tc>
          <w:tcPr>
            <w:tcW w:w="1224" w:type="dxa"/>
            <w:tcBorders>
              <w:top w:val="nil"/>
              <w:left w:val="nil"/>
              <w:bottom w:val="single" w:sz="4" w:space="0" w:color="auto"/>
              <w:right w:val="single" w:sz="4" w:space="0" w:color="auto"/>
            </w:tcBorders>
            <w:shd w:val="clear" w:color="auto" w:fill="auto"/>
            <w:vAlign w:val="bottom"/>
            <w:hideMark/>
          </w:tcPr>
          <w:p w:rsidR="008174F1" w:rsidRPr="008174F1" w:rsidRDefault="008174F1" w:rsidP="008174F1">
            <w:pPr>
              <w:spacing w:after="0" w:line="240" w:lineRule="auto"/>
              <w:jc w:val="center"/>
              <w:rPr>
                <w:rFonts w:ascii="Times New Roman" w:eastAsia="Times New Roman" w:hAnsi="Times New Roman" w:cs="Times New Roman"/>
                <w:color w:val="000000"/>
                <w:lang w:eastAsia="ru-RU"/>
              </w:rPr>
            </w:pPr>
            <w:r w:rsidRPr="008174F1">
              <w:rPr>
                <w:rFonts w:ascii="Times New Roman" w:eastAsia="Times New Roman" w:hAnsi="Times New Roman" w:cs="Times New Roman"/>
                <w:color w:val="000000"/>
                <w:lang w:eastAsia="ru-RU"/>
              </w:rPr>
              <w:t>8,5</w:t>
            </w:r>
          </w:p>
        </w:tc>
        <w:tc>
          <w:tcPr>
            <w:tcW w:w="1611" w:type="dxa"/>
            <w:tcBorders>
              <w:top w:val="nil"/>
              <w:left w:val="nil"/>
              <w:bottom w:val="single" w:sz="4" w:space="0" w:color="auto"/>
              <w:right w:val="single" w:sz="4" w:space="0" w:color="auto"/>
            </w:tcBorders>
            <w:shd w:val="clear" w:color="auto" w:fill="auto"/>
            <w:vAlign w:val="bottom"/>
            <w:hideMark/>
          </w:tcPr>
          <w:p w:rsidR="008174F1" w:rsidRPr="008174F1" w:rsidRDefault="008174F1" w:rsidP="008174F1">
            <w:pPr>
              <w:spacing w:after="0" w:line="240" w:lineRule="auto"/>
              <w:jc w:val="center"/>
              <w:rPr>
                <w:rFonts w:ascii="Times New Roman" w:eastAsia="Times New Roman" w:hAnsi="Times New Roman" w:cs="Times New Roman"/>
                <w:color w:val="000000"/>
                <w:lang w:eastAsia="ru-RU"/>
              </w:rPr>
            </w:pPr>
            <w:r w:rsidRPr="008174F1">
              <w:rPr>
                <w:rFonts w:ascii="Times New Roman" w:eastAsia="Times New Roman" w:hAnsi="Times New Roman" w:cs="Times New Roman"/>
                <w:color w:val="000000"/>
                <w:lang w:eastAsia="ru-RU"/>
              </w:rPr>
              <w:t>0,2</w:t>
            </w:r>
          </w:p>
        </w:tc>
        <w:tc>
          <w:tcPr>
            <w:tcW w:w="2353" w:type="dxa"/>
            <w:tcBorders>
              <w:top w:val="nil"/>
              <w:left w:val="nil"/>
              <w:bottom w:val="single" w:sz="4" w:space="0" w:color="auto"/>
              <w:right w:val="single" w:sz="4" w:space="0" w:color="auto"/>
            </w:tcBorders>
            <w:shd w:val="clear" w:color="auto" w:fill="auto"/>
            <w:vAlign w:val="bottom"/>
            <w:hideMark/>
          </w:tcPr>
          <w:p w:rsidR="008174F1" w:rsidRPr="008174F1" w:rsidRDefault="008174F1" w:rsidP="008174F1">
            <w:pPr>
              <w:spacing w:after="0" w:line="240" w:lineRule="auto"/>
              <w:jc w:val="center"/>
              <w:rPr>
                <w:rFonts w:ascii="Times New Roman" w:eastAsia="Times New Roman" w:hAnsi="Times New Roman" w:cs="Times New Roman"/>
                <w:color w:val="000000"/>
                <w:lang w:eastAsia="ru-RU"/>
              </w:rPr>
            </w:pPr>
            <w:r w:rsidRPr="008174F1">
              <w:rPr>
                <w:rFonts w:ascii="Times New Roman" w:eastAsia="Times New Roman" w:hAnsi="Times New Roman" w:cs="Times New Roman"/>
                <w:color w:val="000000"/>
                <w:lang w:eastAsia="ru-RU"/>
              </w:rPr>
              <w:t>7,9</w:t>
            </w:r>
          </w:p>
        </w:tc>
      </w:tr>
      <w:tr w:rsidR="008174F1" w:rsidRPr="008174F1" w:rsidTr="008174F1">
        <w:trPr>
          <w:trHeight w:val="410"/>
          <w:jc w:val="center"/>
        </w:trPr>
        <w:tc>
          <w:tcPr>
            <w:tcW w:w="3205" w:type="dxa"/>
            <w:tcBorders>
              <w:top w:val="nil"/>
              <w:left w:val="single" w:sz="4" w:space="0" w:color="auto"/>
              <w:bottom w:val="single" w:sz="4" w:space="0" w:color="auto"/>
              <w:right w:val="single" w:sz="4" w:space="0" w:color="auto"/>
            </w:tcBorders>
            <w:shd w:val="clear" w:color="auto" w:fill="auto"/>
            <w:vAlign w:val="bottom"/>
            <w:hideMark/>
          </w:tcPr>
          <w:p w:rsidR="008174F1" w:rsidRPr="008174F1" w:rsidRDefault="008174F1" w:rsidP="008174F1">
            <w:pPr>
              <w:spacing w:after="0" w:line="240" w:lineRule="auto"/>
              <w:rPr>
                <w:rFonts w:ascii="Times New Roman" w:eastAsia="Times New Roman" w:hAnsi="Times New Roman" w:cs="Times New Roman"/>
                <w:color w:val="000000"/>
                <w:lang w:eastAsia="ru-RU"/>
              </w:rPr>
            </w:pPr>
            <w:r w:rsidRPr="008174F1">
              <w:rPr>
                <w:rFonts w:ascii="Times New Roman" w:eastAsia="Times New Roman" w:hAnsi="Times New Roman" w:cs="Times New Roman"/>
                <w:color w:val="000000"/>
                <w:lang w:eastAsia="ru-RU"/>
              </w:rPr>
              <w:t>добыча полезных ископаемых</w:t>
            </w:r>
          </w:p>
        </w:tc>
        <w:tc>
          <w:tcPr>
            <w:tcW w:w="1224" w:type="dxa"/>
            <w:tcBorders>
              <w:top w:val="nil"/>
              <w:left w:val="nil"/>
              <w:bottom w:val="single" w:sz="4" w:space="0" w:color="auto"/>
              <w:right w:val="single" w:sz="4" w:space="0" w:color="auto"/>
            </w:tcBorders>
            <w:shd w:val="clear" w:color="auto" w:fill="auto"/>
            <w:vAlign w:val="bottom"/>
            <w:hideMark/>
          </w:tcPr>
          <w:p w:rsidR="008174F1" w:rsidRPr="008174F1" w:rsidRDefault="008174F1" w:rsidP="008174F1">
            <w:pPr>
              <w:spacing w:after="0" w:line="240" w:lineRule="auto"/>
              <w:jc w:val="center"/>
              <w:rPr>
                <w:rFonts w:ascii="Times New Roman" w:eastAsia="Times New Roman" w:hAnsi="Times New Roman" w:cs="Times New Roman"/>
                <w:color w:val="000000"/>
                <w:lang w:eastAsia="ru-RU"/>
              </w:rPr>
            </w:pPr>
            <w:r w:rsidRPr="008174F1">
              <w:rPr>
                <w:rFonts w:ascii="Times New Roman" w:eastAsia="Times New Roman" w:hAnsi="Times New Roman" w:cs="Times New Roman"/>
                <w:color w:val="000000"/>
                <w:lang w:eastAsia="ru-RU"/>
              </w:rPr>
              <w:t>8,5</w:t>
            </w:r>
          </w:p>
        </w:tc>
        <w:tc>
          <w:tcPr>
            <w:tcW w:w="1611" w:type="dxa"/>
            <w:tcBorders>
              <w:top w:val="nil"/>
              <w:left w:val="nil"/>
              <w:bottom w:val="single" w:sz="4" w:space="0" w:color="auto"/>
              <w:right w:val="single" w:sz="4" w:space="0" w:color="auto"/>
            </w:tcBorders>
            <w:shd w:val="clear" w:color="auto" w:fill="auto"/>
            <w:vAlign w:val="bottom"/>
            <w:hideMark/>
          </w:tcPr>
          <w:p w:rsidR="008174F1" w:rsidRPr="008174F1" w:rsidRDefault="008174F1" w:rsidP="008174F1">
            <w:pPr>
              <w:spacing w:after="0" w:line="240" w:lineRule="auto"/>
              <w:jc w:val="center"/>
              <w:rPr>
                <w:rFonts w:ascii="Times New Roman" w:eastAsia="Times New Roman" w:hAnsi="Times New Roman" w:cs="Times New Roman"/>
                <w:color w:val="000000"/>
                <w:lang w:eastAsia="ru-RU"/>
              </w:rPr>
            </w:pPr>
            <w:r w:rsidRPr="008174F1">
              <w:rPr>
                <w:rFonts w:ascii="Times New Roman" w:eastAsia="Times New Roman" w:hAnsi="Times New Roman" w:cs="Times New Roman"/>
                <w:color w:val="000000"/>
                <w:lang w:eastAsia="ru-RU"/>
              </w:rPr>
              <w:t>0,2</w:t>
            </w:r>
          </w:p>
        </w:tc>
        <w:tc>
          <w:tcPr>
            <w:tcW w:w="2353" w:type="dxa"/>
            <w:tcBorders>
              <w:top w:val="nil"/>
              <w:left w:val="nil"/>
              <w:bottom w:val="single" w:sz="4" w:space="0" w:color="auto"/>
              <w:right w:val="single" w:sz="4" w:space="0" w:color="auto"/>
            </w:tcBorders>
            <w:shd w:val="clear" w:color="auto" w:fill="auto"/>
            <w:vAlign w:val="bottom"/>
            <w:hideMark/>
          </w:tcPr>
          <w:p w:rsidR="008174F1" w:rsidRPr="008174F1" w:rsidRDefault="008174F1" w:rsidP="008174F1">
            <w:pPr>
              <w:spacing w:after="0" w:line="240" w:lineRule="auto"/>
              <w:jc w:val="center"/>
              <w:rPr>
                <w:rFonts w:ascii="Times New Roman" w:eastAsia="Times New Roman" w:hAnsi="Times New Roman" w:cs="Times New Roman"/>
                <w:color w:val="000000"/>
                <w:lang w:eastAsia="ru-RU"/>
              </w:rPr>
            </w:pPr>
            <w:r w:rsidRPr="008174F1">
              <w:rPr>
                <w:rFonts w:ascii="Times New Roman" w:eastAsia="Times New Roman" w:hAnsi="Times New Roman" w:cs="Times New Roman"/>
                <w:color w:val="000000"/>
                <w:lang w:eastAsia="ru-RU"/>
              </w:rPr>
              <w:t>16,6</w:t>
            </w:r>
          </w:p>
        </w:tc>
      </w:tr>
      <w:tr w:rsidR="008174F1" w:rsidRPr="008174F1" w:rsidTr="008174F1">
        <w:trPr>
          <w:trHeight w:val="600"/>
          <w:jc w:val="center"/>
        </w:trPr>
        <w:tc>
          <w:tcPr>
            <w:tcW w:w="3205" w:type="dxa"/>
            <w:tcBorders>
              <w:top w:val="nil"/>
              <w:left w:val="single" w:sz="4" w:space="0" w:color="auto"/>
              <w:bottom w:val="single" w:sz="4" w:space="0" w:color="auto"/>
              <w:right w:val="single" w:sz="4" w:space="0" w:color="auto"/>
            </w:tcBorders>
            <w:shd w:val="clear" w:color="auto" w:fill="auto"/>
            <w:vAlign w:val="bottom"/>
            <w:hideMark/>
          </w:tcPr>
          <w:p w:rsidR="008174F1" w:rsidRPr="008174F1" w:rsidRDefault="008174F1" w:rsidP="008174F1">
            <w:pPr>
              <w:spacing w:after="0" w:line="240" w:lineRule="auto"/>
              <w:rPr>
                <w:rFonts w:ascii="Times New Roman" w:eastAsia="Times New Roman" w:hAnsi="Times New Roman" w:cs="Times New Roman"/>
                <w:color w:val="000000"/>
                <w:lang w:eastAsia="ru-RU"/>
              </w:rPr>
            </w:pPr>
            <w:r w:rsidRPr="008174F1">
              <w:rPr>
                <w:rFonts w:ascii="Times New Roman" w:eastAsia="Times New Roman" w:hAnsi="Times New Roman" w:cs="Times New Roman"/>
                <w:color w:val="000000"/>
                <w:lang w:eastAsia="ru-RU"/>
              </w:rPr>
              <w:lastRenderedPageBreak/>
              <w:t>обрабатывающие производства</w:t>
            </w:r>
          </w:p>
        </w:tc>
        <w:tc>
          <w:tcPr>
            <w:tcW w:w="1224" w:type="dxa"/>
            <w:tcBorders>
              <w:top w:val="nil"/>
              <w:left w:val="nil"/>
              <w:bottom w:val="single" w:sz="4" w:space="0" w:color="auto"/>
              <w:right w:val="single" w:sz="4" w:space="0" w:color="auto"/>
            </w:tcBorders>
            <w:shd w:val="clear" w:color="auto" w:fill="auto"/>
            <w:vAlign w:val="bottom"/>
            <w:hideMark/>
          </w:tcPr>
          <w:p w:rsidR="008174F1" w:rsidRPr="008174F1" w:rsidRDefault="008174F1" w:rsidP="008174F1">
            <w:pPr>
              <w:spacing w:after="0" w:line="240" w:lineRule="auto"/>
              <w:jc w:val="center"/>
              <w:rPr>
                <w:rFonts w:ascii="Times New Roman" w:eastAsia="Times New Roman" w:hAnsi="Times New Roman" w:cs="Times New Roman"/>
                <w:color w:val="000000"/>
                <w:lang w:eastAsia="ru-RU"/>
              </w:rPr>
            </w:pPr>
            <w:r w:rsidRPr="008174F1">
              <w:rPr>
                <w:rFonts w:ascii="Times New Roman" w:eastAsia="Times New Roman" w:hAnsi="Times New Roman" w:cs="Times New Roman"/>
                <w:color w:val="000000"/>
                <w:lang w:eastAsia="ru-RU"/>
              </w:rPr>
              <w:t>412</w:t>
            </w:r>
          </w:p>
        </w:tc>
        <w:tc>
          <w:tcPr>
            <w:tcW w:w="1611" w:type="dxa"/>
            <w:tcBorders>
              <w:top w:val="nil"/>
              <w:left w:val="nil"/>
              <w:bottom w:val="single" w:sz="4" w:space="0" w:color="auto"/>
              <w:right w:val="single" w:sz="4" w:space="0" w:color="auto"/>
            </w:tcBorders>
            <w:shd w:val="clear" w:color="auto" w:fill="auto"/>
            <w:vAlign w:val="bottom"/>
            <w:hideMark/>
          </w:tcPr>
          <w:p w:rsidR="008174F1" w:rsidRPr="008174F1" w:rsidRDefault="008174F1" w:rsidP="008174F1">
            <w:pPr>
              <w:spacing w:after="0" w:line="240" w:lineRule="auto"/>
              <w:jc w:val="center"/>
              <w:rPr>
                <w:rFonts w:ascii="Times New Roman" w:eastAsia="Times New Roman" w:hAnsi="Times New Roman" w:cs="Times New Roman"/>
                <w:color w:val="000000"/>
                <w:lang w:eastAsia="ru-RU"/>
              </w:rPr>
            </w:pPr>
            <w:r w:rsidRPr="008174F1">
              <w:rPr>
                <w:rFonts w:ascii="Times New Roman" w:eastAsia="Times New Roman" w:hAnsi="Times New Roman" w:cs="Times New Roman"/>
                <w:color w:val="000000"/>
                <w:lang w:eastAsia="ru-RU"/>
              </w:rPr>
              <w:t>8,2</w:t>
            </w:r>
          </w:p>
        </w:tc>
        <w:tc>
          <w:tcPr>
            <w:tcW w:w="2353" w:type="dxa"/>
            <w:tcBorders>
              <w:top w:val="nil"/>
              <w:left w:val="nil"/>
              <w:bottom w:val="single" w:sz="4" w:space="0" w:color="auto"/>
              <w:right w:val="single" w:sz="4" w:space="0" w:color="auto"/>
            </w:tcBorders>
            <w:shd w:val="clear" w:color="auto" w:fill="auto"/>
            <w:vAlign w:val="bottom"/>
            <w:hideMark/>
          </w:tcPr>
          <w:p w:rsidR="008174F1" w:rsidRPr="008174F1" w:rsidRDefault="008174F1" w:rsidP="008174F1">
            <w:pPr>
              <w:spacing w:after="0" w:line="240" w:lineRule="auto"/>
              <w:jc w:val="center"/>
              <w:rPr>
                <w:rFonts w:ascii="Times New Roman" w:eastAsia="Times New Roman" w:hAnsi="Times New Roman" w:cs="Times New Roman"/>
                <w:color w:val="000000"/>
                <w:lang w:eastAsia="ru-RU"/>
              </w:rPr>
            </w:pPr>
            <w:r w:rsidRPr="008174F1">
              <w:rPr>
                <w:rFonts w:ascii="Times New Roman" w:eastAsia="Times New Roman" w:hAnsi="Times New Roman" w:cs="Times New Roman"/>
                <w:color w:val="000000"/>
                <w:lang w:eastAsia="ru-RU"/>
              </w:rPr>
              <w:t>385,9</w:t>
            </w:r>
          </w:p>
        </w:tc>
      </w:tr>
      <w:tr w:rsidR="008174F1" w:rsidRPr="008174F1" w:rsidTr="008174F1">
        <w:trPr>
          <w:trHeight w:val="664"/>
          <w:jc w:val="center"/>
        </w:trPr>
        <w:tc>
          <w:tcPr>
            <w:tcW w:w="3205" w:type="dxa"/>
            <w:tcBorders>
              <w:top w:val="nil"/>
              <w:left w:val="single" w:sz="4" w:space="0" w:color="auto"/>
              <w:bottom w:val="single" w:sz="4" w:space="0" w:color="auto"/>
              <w:right w:val="single" w:sz="4" w:space="0" w:color="auto"/>
            </w:tcBorders>
            <w:shd w:val="clear" w:color="auto" w:fill="auto"/>
            <w:vAlign w:val="bottom"/>
            <w:hideMark/>
          </w:tcPr>
          <w:p w:rsidR="008174F1" w:rsidRPr="008174F1" w:rsidRDefault="008174F1" w:rsidP="008174F1">
            <w:pPr>
              <w:spacing w:after="0" w:line="240" w:lineRule="auto"/>
              <w:rPr>
                <w:rFonts w:ascii="Times New Roman" w:eastAsia="Times New Roman" w:hAnsi="Times New Roman" w:cs="Times New Roman"/>
                <w:color w:val="000000"/>
                <w:lang w:eastAsia="ru-RU"/>
              </w:rPr>
            </w:pPr>
            <w:r w:rsidRPr="008174F1">
              <w:rPr>
                <w:rFonts w:ascii="Times New Roman" w:eastAsia="Times New Roman" w:hAnsi="Times New Roman" w:cs="Times New Roman"/>
                <w:color w:val="000000"/>
                <w:lang w:eastAsia="ru-RU"/>
              </w:rPr>
              <w:t>производство и распределение электроэнергии, газа и воды</w:t>
            </w:r>
          </w:p>
        </w:tc>
        <w:tc>
          <w:tcPr>
            <w:tcW w:w="1224" w:type="dxa"/>
            <w:tcBorders>
              <w:top w:val="nil"/>
              <w:left w:val="nil"/>
              <w:bottom w:val="single" w:sz="4" w:space="0" w:color="auto"/>
              <w:right w:val="single" w:sz="4" w:space="0" w:color="auto"/>
            </w:tcBorders>
            <w:shd w:val="clear" w:color="auto" w:fill="auto"/>
            <w:vAlign w:val="bottom"/>
            <w:hideMark/>
          </w:tcPr>
          <w:p w:rsidR="008174F1" w:rsidRPr="008174F1" w:rsidRDefault="008174F1" w:rsidP="008174F1">
            <w:pPr>
              <w:spacing w:after="0" w:line="240" w:lineRule="auto"/>
              <w:jc w:val="center"/>
              <w:rPr>
                <w:rFonts w:ascii="Times New Roman" w:eastAsia="Times New Roman" w:hAnsi="Times New Roman" w:cs="Times New Roman"/>
                <w:color w:val="000000"/>
                <w:lang w:eastAsia="ru-RU"/>
              </w:rPr>
            </w:pPr>
            <w:r w:rsidRPr="008174F1">
              <w:rPr>
                <w:rFonts w:ascii="Times New Roman" w:eastAsia="Times New Roman" w:hAnsi="Times New Roman" w:cs="Times New Roman"/>
                <w:color w:val="000000"/>
                <w:lang w:eastAsia="ru-RU"/>
              </w:rPr>
              <w:t>33</w:t>
            </w:r>
          </w:p>
        </w:tc>
        <w:tc>
          <w:tcPr>
            <w:tcW w:w="1611" w:type="dxa"/>
            <w:tcBorders>
              <w:top w:val="nil"/>
              <w:left w:val="nil"/>
              <w:bottom w:val="single" w:sz="4" w:space="0" w:color="auto"/>
              <w:right w:val="single" w:sz="4" w:space="0" w:color="auto"/>
            </w:tcBorders>
            <w:shd w:val="clear" w:color="auto" w:fill="auto"/>
            <w:vAlign w:val="bottom"/>
            <w:hideMark/>
          </w:tcPr>
          <w:p w:rsidR="008174F1" w:rsidRPr="008174F1" w:rsidRDefault="008174F1" w:rsidP="008174F1">
            <w:pPr>
              <w:spacing w:after="0" w:line="240" w:lineRule="auto"/>
              <w:jc w:val="center"/>
              <w:rPr>
                <w:rFonts w:ascii="Times New Roman" w:eastAsia="Times New Roman" w:hAnsi="Times New Roman" w:cs="Times New Roman"/>
                <w:color w:val="000000"/>
                <w:lang w:eastAsia="ru-RU"/>
              </w:rPr>
            </w:pPr>
            <w:r w:rsidRPr="008174F1">
              <w:rPr>
                <w:rFonts w:ascii="Times New Roman" w:eastAsia="Times New Roman" w:hAnsi="Times New Roman" w:cs="Times New Roman"/>
                <w:color w:val="000000"/>
                <w:lang w:eastAsia="ru-RU"/>
              </w:rPr>
              <w:t>0,7</w:t>
            </w:r>
          </w:p>
        </w:tc>
        <w:tc>
          <w:tcPr>
            <w:tcW w:w="2353" w:type="dxa"/>
            <w:tcBorders>
              <w:top w:val="nil"/>
              <w:left w:val="nil"/>
              <w:bottom w:val="single" w:sz="4" w:space="0" w:color="auto"/>
              <w:right w:val="single" w:sz="4" w:space="0" w:color="auto"/>
            </w:tcBorders>
            <w:shd w:val="clear" w:color="auto" w:fill="auto"/>
            <w:vAlign w:val="bottom"/>
            <w:hideMark/>
          </w:tcPr>
          <w:p w:rsidR="008174F1" w:rsidRPr="008174F1" w:rsidRDefault="008174F1" w:rsidP="008174F1">
            <w:pPr>
              <w:spacing w:after="0" w:line="240" w:lineRule="auto"/>
              <w:jc w:val="center"/>
              <w:rPr>
                <w:rFonts w:ascii="Times New Roman" w:eastAsia="Times New Roman" w:hAnsi="Times New Roman" w:cs="Times New Roman"/>
                <w:color w:val="000000"/>
                <w:lang w:eastAsia="ru-RU"/>
              </w:rPr>
            </w:pPr>
            <w:r w:rsidRPr="008174F1">
              <w:rPr>
                <w:rFonts w:ascii="Times New Roman" w:eastAsia="Times New Roman" w:hAnsi="Times New Roman" w:cs="Times New Roman"/>
                <w:color w:val="000000"/>
                <w:lang w:eastAsia="ru-RU"/>
              </w:rPr>
              <w:t>24,2</w:t>
            </w:r>
          </w:p>
        </w:tc>
      </w:tr>
      <w:tr w:rsidR="008174F1" w:rsidRPr="008174F1" w:rsidTr="008174F1">
        <w:trPr>
          <w:trHeight w:val="300"/>
          <w:jc w:val="center"/>
        </w:trPr>
        <w:tc>
          <w:tcPr>
            <w:tcW w:w="3205" w:type="dxa"/>
            <w:tcBorders>
              <w:top w:val="nil"/>
              <w:left w:val="single" w:sz="4" w:space="0" w:color="auto"/>
              <w:bottom w:val="single" w:sz="4" w:space="0" w:color="auto"/>
              <w:right w:val="single" w:sz="4" w:space="0" w:color="auto"/>
            </w:tcBorders>
            <w:shd w:val="clear" w:color="auto" w:fill="auto"/>
            <w:vAlign w:val="bottom"/>
            <w:hideMark/>
          </w:tcPr>
          <w:p w:rsidR="008174F1" w:rsidRPr="008174F1" w:rsidRDefault="008174F1" w:rsidP="008174F1">
            <w:pPr>
              <w:spacing w:after="0" w:line="240" w:lineRule="auto"/>
              <w:rPr>
                <w:rFonts w:ascii="Times New Roman" w:eastAsia="Times New Roman" w:hAnsi="Times New Roman" w:cs="Times New Roman"/>
                <w:color w:val="000000"/>
                <w:lang w:eastAsia="ru-RU"/>
              </w:rPr>
            </w:pPr>
            <w:r w:rsidRPr="008174F1">
              <w:rPr>
                <w:rFonts w:ascii="Times New Roman" w:eastAsia="Times New Roman" w:hAnsi="Times New Roman" w:cs="Times New Roman"/>
                <w:color w:val="000000"/>
                <w:lang w:eastAsia="ru-RU"/>
              </w:rPr>
              <w:t>строительство</w:t>
            </w:r>
          </w:p>
        </w:tc>
        <w:tc>
          <w:tcPr>
            <w:tcW w:w="1224" w:type="dxa"/>
            <w:tcBorders>
              <w:top w:val="nil"/>
              <w:left w:val="nil"/>
              <w:bottom w:val="single" w:sz="4" w:space="0" w:color="auto"/>
              <w:right w:val="single" w:sz="4" w:space="0" w:color="auto"/>
            </w:tcBorders>
            <w:shd w:val="clear" w:color="auto" w:fill="auto"/>
            <w:vAlign w:val="bottom"/>
            <w:hideMark/>
          </w:tcPr>
          <w:p w:rsidR="008174F1" w:rsidRPr="008174F1" w:rsidRDefault="008174F1" w:rsidP="008174F1">
            <w:pPr>
              <w:spacing w:after="0" w:line="240" w:lineRule="auto"/>
              <w:jc w:val="center"/>
              <w:rPr>
                <w:rFonts w:ascii="Times New Roman" w:eastAsia="Times New Roman" w:hAnsi="Times New Roman" w:cs="Times New Roman"/>
                <w:color w:val="000000"/>
                <w:lang w:eastAsia="ru-RU"/>
              </w:rPr>
            </w:pPr>
            <w:r w:rsidRPr="008174F1">
              <w:rPr>
                <w:rFonts w:ascii="Times New Roman" w:eastAsia="Times New Roman" w:hAnsi="Times New Roman" w:cs="Times New Roman"/>
                <w:color w:val="000000"/>
                <w:lang w:eastAsia="ru-RU"/>
              </w:rPr>
              <w:t>512,4</w:t>
            </w:r>
          </w:p>
        </w:tc>
        <w:tc>
          <w:tcPr>
            <w:tcW w:w="1611" w:type="dxa"/>
            <w:tcBorders>
              <w:top w:val="nil"/>
              <w:left w:val="nil"/>
              <w:bottom w:val="single" w:sz="4" w:space="0" w:color="auto"/>
              <w:right w:val="single" w:sz="4" w:space="0" w:color="auto"/>
            </w:tcBorders>
            <w:shd w:val="clear" w:color="auto" w:fill="auto"/>
            <w:vAlign w:val="bottom"/>
            <w:hideMark/>
          </w:tcPr>
          <w:p w:rsidR="008174F1" w:rsidRPr="008174F1" w:rsidRDefault="008174F1" w:rsidP="008174F1">
            <w:pPr>
              <w:spacing w:after="0" w:line="240" w:lineRule="auto"/>
              <w:jc w:val="center"/>
              <w:rPr>
                <w:rFonts w:ascii="Times New Roman" w:eastAsia="Times New Roman" w:hAnsi="Times New Roman" w:cs="Times New Roman"/>
                <w:color w:val="000000"/>
                <w:lang w:eastAsia="ru-RU"/>
              </w:rPr>
            </w:pPr>
            <w:r w:rsidRPr="008174F1">
              <w:rPr>
                <w:rFonts w:ascii="Times New Roman" w:eastAsia="Times New Roman" w:hAnsi="Times New Roman" w:cs="Times New Roman"/>
                <w:color w:val="000000"/>
                <w:lang w:eastAsia="ru-RU"/>
              </w:rPr>
              <w:t>10,2</w:t>
            </w:r>
          </w:p>
        </w:tc>
        <w:tc>
          <w:tcPr>
            <w:tcW w:w="2353" w:type="dxa"/>
            <w:tcBorders>
              <w:top w:val="nil"/>
              <w:left w:val="nil"/>
              <w:bottom w:val="single" w:sz="4" w:space="0" w:color="auto"/>
              <w:right w:val="single" w:sz="4" w:space="0" w:color="auto"/>
            </w:tcBorders>
            <w:shd w:val="clear" w:color="auto" w:fill="auto"/>
            <w:vAlign w:val="bottom"/>
            <w:hideMark/>
          </w:tcPr>
          <w:p w:rsidR="008174F1" w:rsidRPr="008174F1" w:rsidRDefault="008174F1" w:rsidP="008174F1">
            <w:pPr>
              <w:spacing w:after="0" w:line="240" w:lineRule="auto"/>
              <w:jc w:val="center"/>
              <w:rPr>
                <w:rFonts w:ascii="Times New Roman" w:eastAsia="Times New Roman" w:hAnsi="Times New Roman" w:cs="Times New Roman"/>
                <w:color w:val="000000"/>
                <w:lang w:eastAsia="ru-RU"/>
              </w:rPr>
            </w:pPr>
            <w:r w:rsidRPr="008174F1">
              <w:rPr>
                <w:rFonts w:ascii="Times New Roman" w:eastAsia="Times New Roman" w:hAnsi="Times New Roman" w:cs="Times New Roman"/>
                <w:color w:val="000000"/>
                <w:lang w:eastAsia="ru-RU"/>
              </w:rPr>
              <w:t>492,9</w:t>
            </w:r>
          </w:p>
        </w:tc>
      </w:tr>
      <w:tr w:rsidR="008174F1" w:rsidRPr="008174F1" w:rsidTr="008174F1">
        <w:trPr>
          <w:trHeight w:val="393"/>
          <w:jc w:val="center"/>
        </w:trPr>
        <w:tc>
          <w:tcPr>
            <w:tcW w:w="3205" w:type="dxa"/>
            <w:tcBorders>
              <w:top w:val="nil"/>
              <w:left w:val="single" w:sz="4" w:space="0" w:color="auto"/>
              <w:bottom w:val="single" w:sz="4" w:space="0" w:color="auto"/>
              <w:right w:val="single" w:sz="4" w:space="0" w:color="auto"/>
            </w:tcBorders>
            <w:shd w:val="clear" w:color="auto" w:fill="auto"/>
            <w:vAlign w:val="bottom"/>
            <w:hideMark/>
          </w:tcPr>
          <w:p w:rsidR="008174F1" w:rsidRPr="008174F1" w:rsidRDefault="008174F1" w:rsidP="008174F1">
            <w:pPr>
              <w:spacing w:after="0" w:line="240" w:lineRule="auto"/>
              <w:rPr>
                <w:rFonts w:ascii="Times New Roman" w:eastAsia="Times New Roman" w:hAnsi="Times New Roman" w:cs="Times New Roman"/>
                <w:color w:val="000000"/>
                <w:lang w:eastAsia="ru-RU"/>
              </w:rPr>
            </w:pPr>
            <w:r w:rsidRPr="008174F1">
              <w:rPr>
                <w:rFonts w:ascii="Times New Roman" w:eastAsia="Times New Roman" w:hAnsi="Times New Roman" w:cs="Times New Roman"/>
                <w:color w:val="000000"/>
                <w:lang w:eastAsia="ru-RU"/>
              </w:rPr>
              <w:t>оптовая и розничная торговля</w:t>
            </w:r>
          </w:p>
        </w:tc>
        <w:tc>
          <w:tcPr>
            <w:tcW w:w="1224" w:type="dxa"/>
            <w:tcBorders>
              <w:top w:val="nil"/>
              <w:left w:val="nil"/>
              <w:bottom w:val="single" w:sz="4" w:space="0" w:color="auto"/>
              <w:right w:val="single" w:sz="4" w:space="0" w:color="auto"/>
            </w:tcBorders>
            <w:shd w:val="clear" w:color="auto" w:fill="auto"/>
            <w:vAlign w:val="bottom"/>
            <w:hideMark/>
          </w:tcPr>
          <w:p w:rsidR="008174F1" w:rsidRPr="008174F1" w:rsidRDefault="008174F1" w:rsidP="008174F1">
            <w:pPr>
              <w:spacing w:after="0" w:line="240" w:lineRule="auto"/>
              <w:jc w:val="center"/>
              <w:rPr>
                <w:rFonts w:ascii="Times New Roman" w:eastAsia="Times New Roman" w:hAnsi="Times New Roman" w:cs="Times New Roman"/>
                <w:color w:val="000000"/>
                <w:lang w:eastAsia="ru-RU"/>
              </w:rPr>
            </w:pPr>
            <w:r w:rsidRPr="008174F1">
              <w:rPr>
                <w:rFonts w:ascii="Times New Roman" w:eastAsia="Times New Roman" w:hAnsi="Times New Roman" w:cs="Times New Roman"/>
                <w:color w:val="000000"/>
                <w:lang w:eastAsia="ru-RU"/>
              </w:rPr>
              <w:t>1754,5</w:t>
            </w:r>
          </w:p>
        </w:tc>
        <w:tc>
          <w:tcPr>
            <w:tcW w:w="1611" w:type="dxa"/>
            <w:tcBorders>
              <w:top w:val="nil"/>
              <w:left w:val="nil"/>
              <w:bottom w:val="single" w:sz="4" w:space="0" w:color="auto"/>
              <w:right w:val="single" w:sz="4" w:space="0" w:color="auto"/>
            </w:tcBorders>
            <w:shd w:val="clear" w:color="auto" w:fill="auto"/>
            <w:vAlign w:val="bottom"/>
            <w:hideMark/>
          </w:tcPr>
          <w:p w:rsidR="008174F1" w:rsidRPr="008174F1" w:rsidRDefault="008174F1" w:rsidP="008174F1">
            <w:pPr>
              <w:spacing w:after="0" w:line="240" w:lineRule="auto"/>
              <w:jc w:val="center"/>
              <w:rPr>
                <w:rFonts w:ascii="Times New Roman" w:eastAsia="Times New Roman" w:hAnsi="Times New Roman" w:cs="Times New Roman"/>
                <w:color w:val="000000"/>
                <w:lang w:eastAsia="ru-RU"/>
              </w:rPr>
            </w:pPr>
            <w:r w:rsidRPr="008174F1">
              <w:rPr>
                <w:rFonts w:ascii="Times New Roman" w:eastAsia="Times New Roman" w:hAnsi="Times New Roman" w:cs="Times New Roman"/>
                <w:color w:val="000000"/>
                <w:lang w:eastAsia="ru-RU"/>
              </w:rPr>
              <w:t>34,8</w:t>
            </w:r>
          </w:p>
        </w:tc>
        <w:tc>
          <w:tcPr>
            <w:tcW w:w="2353" w:type="dxa"/>
            <w:tcBorders>
              <w:top w:val="nil"/>
              <w:left w:val="nil"/>
              <w:bottom w:val="single" w:sz="4" w:space="0" w:color="auto"/>
              <w:right w:val="single" w:sz="4" w:space="0" w:color="auto"/>
            </w:tcBorders>
            <w:shd w:val="clear" w:color="auto" w:fill="auto"/>
            <w:vAlign w:val="bottom"/>
            <w:hideMark/>
          </w:tcPr>
          <w:p w:rsidR="008174F1" w:rsidRPr="008174F1" w:rsidRDefault="008174F1" w:rsidP="008174F1">
            <w:pPr>
              <w:spacing w:after="0" w:line="240" w:lineRule="auto"/>
              <w:jc w:val="center"/>
              <w:rPr>
                <w:rFonts w:ascii="Times New Roman" w:eastAsia="Times New Roman" w:hAnsi="Times New Roman" w:cs="Times New Roman"/>
                <w:color w:val="000000"/>
                <w:lang w:eastAsia="ru-RU"/>
              </w:rPr>
            </w:pPr>
            <w:r w:rsidRPr="008174F1">
              <w:rPr>
                <w:rFonts w:ascii="Times New Roman" w:eastAsia="Times New Roman" w:hAnsi="Times New Roman" w:cs="Times New Roman"/>
                <w:color w:val="000000"/>
                <w:lang w:eastAsia="ru-RU"/>
              </w:rPr>
              <w:t>2</w:t>
            </w:r>
          </w:p>
        </w:tc>
      </w:tr>
      <w:tr w:rsidR="008174F1" w:rsidRPr="008174F1" w:rsidTr="008174F1">
        <w:trPr>
          <w:trHeight w:val="300"/>
          <w:jc w:val="center"/>
        </w:trPr>
        <w:tc>
          <w:tcPr>
            <w:tcW w:w="3205" w:type="dxa"/>
            <w:tcBorders>
              <w:top w:val="nil"/>
              <w:left w:val="single" w:sz="4" w:space="0" w:color="auto"/>
              <w:bottom w:val="single" w:sz="4" w:space="0" w:color="auto"/>
              <w:right w:val="single" w:sz="4" w:space="0" w:color="auto"/>
            </w:tcBorders>
            <w:shd w:val="clear" w:color="auto" w:fill="auto"/>
            <w:vAlign w:val="bottom"/>
            <w:hideMark/>
          </w:tcPr>
          <w:p w:rsidR="008174F1" w:rsidRPr="008174F1" w:rsidRDefault="008174F1" w:rsidP="008174F1">
            <w:pPr>
              <w:spacing w:after="0" w:line="240" w:lineRule="auto"/>
              <w:rPr>
                <w:rFonts w:ascii="Times New Roman" w:eastAsia="Times New Roman" w:hAnsi="Times New Roman" w:cs="Times New Roman"/>
                <w:color w:val="000000"/>
                <w:lang w:eastAsia="ru-RU"/>
              </w:rPr>
            </w:pPr>
            <w:r w:rsidRPr="008174F1">
              <w:rPr>
                <w:rFonts w:ascii="Times New Roman" w:eastAsia="Times New Roman" w:hAnsi="Times New Roman" w:cs="Times New Roman"/>
                <w:color w:val="000000"/>
                <w:lang w:eastAsia="ru-RU"/>
              </w:rPr>
              <w:t>гостиницы и рестораны</w:t>
            </w:r>
          </w:p>
        </w:tc>
        <w:tc>
          <w:tcPr>
            <w:tcW w:w="1224" w:type="dxa"/>
            <w:tcBorders>
              <w:top w:val="nil"/>
              <w:left w:val="nil"/>
              <w:bottom w:val="single" w:sz="4" w:space="0" w:color="auto"/>
              <w:right w:val="single" w:sz="4" w:space="0" w:color="auto"/>
            </w:tcBorders>
            <w:shd w:val="clear" w:color="auto" w:fill="auto"/>
            <w:vAlign w:val="bottom"/>
            <w:hideMark/>
          </w:tcPr>
          <w:p w:rsidR="008174F1" w:rsidRPr="008174F1" w:rsidRDefault="008174F1" w:rsidP="008174F1">
            <w:pPr>
              <w:spacing w:after="0" w:line="240" w:lineRule="auto"/>
              <w:jc w:val="center"/>
              <w:rPr>
                <w:rFonts w:ascii="Times New Roman" w:eastAsia="Times New Roman" w:hAnsi="Times New Roman" w:cs="Times New Roman"/>
                <w:color w:val="000000"/>
                <w:lang w:eastAsia="ru-RU"/>
              </w:rPr>
            </w:pPr>
            <w:r w:rsidRPr="008174F1">
              <w:rPr>
                <w:rFonts w:ascii="Times New Roman" w:eastAsia="Times New Roman" w:hAnsi="Times New Roman" w:cs="Times New Roman"/>
                <w:color w:val="000000"/>
                <w:lang w:eastAsia="ru-RU"/>
              </w:rPr>
              <w:t>110,6</w:t>
            </w:r>
          </w:p>
        </w:tc>
        <w:tc>
          <w:tcPr>
            <w:tcW w:w="1611" w:type="dxa"/>
            <w:tcBorders>
              <w:top w:val="nil"/>
              <w:left w:val="nil"/>
              <w:bottom w:val="single" w:sz="4" w:space="0" w:color="auto"/>
              <w:right w:val="single" w:sz="4" w:space="0" w:color="auto"/>
            </w:tcBorders>
            <w:shd w:val="clear" w:color="auto" w:fill="auto"/>
            <w:vAlign w:val="bottom"/>
            <w:hideMark/>
          </w:tcPr>
          <w:p w:rsidR="008174F1" w:rsidRPr="008174F1" w:rsidRDefault="008174F1" w:rsidP="008174F1">
            <w:pPr>
              <w:spacing w:after="0" w:line="240" w:lineRule="auto"/>
              <w:jc w:val="center"/>
              <w:rPr>
                <w:rFonts w:ascii="Times New Roman" w:eastAsia="Times New Roman" w:hAnsi="Times New Roman" w:cs="Times New Roman"/>
                <w:color w:val="000000"/>
                <w:lang w:eastAsia="ru-RU"/>
              </w:rPr>
            </w:pPr>
            <w:r w:rsidRPr="008174F1">
              <w:rPr>
                <w:rFonts w:ascii="Times New Roman" w:eastAsia="Times New Roman" w:hAnsi="Times New Roman" w:cs="Times New Roman"/>
                <w:color w:val="000000"/>
                <w:lang w:eastAsia="ru-RU"/>
              </w:rPr>
              <w:t>2</w:t>
            </w:r>
          </w:p>
        </w:tc>
        <w:tc>
          <w:tcPr>
            <w:tcW w:w="2353" w:type="dxa"/>
            <w:tcBorders>
              <w:top w:val="nil"/>
              <w:left w:val="nil"/>
              <w:bottom w:val="single" w:sz="4" w:space="0" w:color="auto"/>
              <w:right w:val="single" w:sz="4" w:space="0" w:color="auto"/>
            </w:tcBorders>
            <w:shd w:val="clear" w:color="auto" w:fill="auto"/>
            <w:vAlign w:val="bottom"/>
            <w:hideMark/>
          </w:tcPr>
          <w:p w:rsidR="008174F1" w:rsidRPr="008174F1" w:rsidRDefault="008174F1" w:rsidP="008174F1">
            <w:pPr>
              <w:spacing w:after="0" w:line="240" w:lineRule="auto"/>
              <w:jc w:val="center"/>
              <w:rPr>
                <w:rFonts w:ascii="Times New Roman" w:eastAsia="Times New Roman" w:hAnsi="Times New Roman" w:cs="Times New Roman"/>
                <w:color w:val="000000"/>
                <w:lang w:eastAsia="ru-RU"/>
              </w:rPr>
            </w:pPr>
            <w:r w:rsidRPr="008174F1">
              <w:rPr>
                <w:rFonts w:ascii="Times New Roman" w:eastAsia="Times New Roman" w:hAnsi="Times New Roman" w:cs="Times New Roman"/>
                <w:color w:val="000000"/>
                <w:lang w:eastAsia="ru-RU"/>
              </w:rPr>
              <w:t>3,6</w:t>
            </w:r>
          </w:p>
        </w:tc>
      </w:tr>
      <w:tr w:rsidR="008174F1" w:rsidRPr="008174F1" w:rsidTr="008174F1">
        <w:trPr>
          <w:trHeight w:val="300"/>
          <w:jc w:val="center"/>
        </w:trPr>
        <w:tc>
          <w:tcPr>
            <w:tcW w:w="3205" w:type="dxa"/>
            <w:tcBorders>
              <w:top w:val="nil"/>
              <w:left w:val="single" w:sz="4" w:space="0" w:color="auto"/>
              <w:bottom w:val="single" w:sz="4" w:space="0" w:color="auto"/>
              <w:right w:val="single" w:sz="4" w:space="0" w:color="auto"/>
            </w:tcBorders>
            <w:shd w:val="clear" w:color="auto" w:fill="auto"/>
            <w:vAlign w:val="bottom"/>
            <w:hideMark/>
          </w:tcPr>
          <w:p w:rsidR="008174F1" w:rsidRPr="008174F1" w:rsidRDefault="008174F1" w:rsidP="008174F1">
            <w:pPr>
              <w:spacing w:after="0" w:line="240" w:lineRule="auto"/>
              <w:rPr>
                <w:rFonts w:ascii="Times New Roman" w:eastAsia="Times New Roman" w:hAnsi="Times New Roman" w:cs="Times New Roman"/>
                <w:color w:val="000000"/>
                <w:lang w:eastAsia="ru-RU"/>
              </w:rPr>
            </w:pPr>
            <w:r w:rsidRPr="008174F1">
              <w:rPr>
                <w:rFonts w:ascii="Times New Roman" w:eastAsia="Times New Roman" w:hAnsi="Times New Roman" w:cs="Times New Roman"/>
                <w:color w:val="000000"/>
                <w:lang w:eastAsia="ru-RU"/>
              </w:rPr>
              <w:t>транспорт и связь</w:t>
            </w:r>
          </w:p>
        </w:tc>
        <w:tc>
          <w:tcPr>
            <w:tcW w:w="1224" w:type="dxa"/>
            <w:tcBorders>
              <w:top w:val="nil"/>
              <w:left w:val="nil"/>
              <w:bottom w:val="single" w:sz="4" w:space="0" w:color="auto"/>
              <w:right w:val="single" w:sz="4" w:space="0" w:color="auto"/>
            </w:tcBorders>
            <w:shd w:val="clear" w:color="auto" w:fill="auto"/>
            <w:vAlign w:val="bottom"/>
            <w:hideMark/>
          </w:tcPr>
          <w:p w:rsidR="008174F1" w:rsidRPr="008174F1" w:rsidRDefault="008174F1" w:rsidP="008174F1">
            <w:pPr>
              <w:spacing w:after="0" w:line="240" w:lineRule="auto"/>
              <w:jc w:val="center"/>
              <w:rPr>
                <w:rFonts w:ascii="Times New Roman" w:eastAsia="Times New Roman" w:hAnsi="Times New Roman" w:cs="Times New Roman"/>
                <w:color w:val="000000"/>
                <w:lang w:eastAsia="ru-RU"/>
              </w:rPr>
            </w:pPr>
            <w:r w:rsidRPr="008174F1">
              <w:rPr>
                <w:rFonts w:ascii="Times New Roman" w:eastAsia="Times New Roman" w:hAnsi="Times New Roman" w:cs="Times New Roman"/>
                <w:color w:val="000000"/>
                <w:lang w:eastAsia="ru-RU"/>
              </w:rPr>
              <w:t>330,9</w:t>
            </w:r>
          </w:p>
        </w:tc>
        <w:tc>
          <w:tcPr>
            <w:tcW w:w="1611" w:type="dxa"/>
            <w:tcBorders>
              <w:top w:val="nil"/>
              <w:left w:val="nil"/>
              <w:bottom w:val="single" w:sz="4" w:space="0" w:color="auto"/>
              <w:right w:val="single" w:sz="4" w:space="0" w:color="auto"/>
            </w:tcBorders>
            <w:shd w:val="clear" w:color="auto" w:fill="auto"/>
            <w:vAlign w:val="bottom"/>
            <w:hideMark/>
          </w:tcPr>
          <w:p w:rsidR="008174F1" w:rsidRPr="008174F1" w:rsidRDefault="008174F1" w:rsidP="008174F1">
            <w:pPr>
              <w:spacing w:after="0" w:line="240" w:lineRule="auto"/>
              <w:jc w:val="center"/>
              <w:rPr>
                <w:rFonts w:ascii="Times New Roman" w:eastAsia="Times New Roman" w:hAnsi="Times New Roman" w:cs="Times New Roman"/>
                <w:color w:val="000000"/>
                <w:lang w:eastAsia="ru-RU"/>
              </w:rPr>
            </w:pPr>
            <w:r w:rsidRPr="008174F1">
              <w:rPr>
                <w:rFonts w:ascii="Times New Roman" w:eastAsia="Times New Roman" w:hAnsi="Times New Roman" w:cs="Times New Roman"/>
                <w:color w:val="000000"/>
                <w:lang w:eastAsia="ru-RU"/>
              </w:rPr>
              <w:t>6,6</w:t>
            </w:r>
          </w:p>
        </w:tc>
        <w:tc>
          <w:tcPr>
            <w:tcW w:w="2353" w:type="dxa"/>
            <w:tcBorders>
              <w:top w:val="nil"/>
              <w:left w:val="nil"/>
              <w:bottom w:val="single" w:sz="4" w:space="0" w:color="auto"/>
              <w:right w:val="single" w:sz="4" w:space="0" w:color="auto"/>
            </w:tcBorders>
            <w:shd w:val="clear" w:color="auto" w:fill="auto"/>
            <w:vAlign w:val="bottom"/>
            <w:hideMark/>
          </w:tcPr>
          <w:p w:rsidR="008174F1" w:rsidRPr="008174F1" w:rsidRDefault="008174F1" w:rsidP="008174F1">
            <w:pPr>
              <w:spacing w:after="0" w:line="240" w:lineRule="auto"/>
              <w:jc w:val="center"/>
              <w:rPr>
                <w:rFonts w:ascii="Times New Roman" w:eastAsia="Times New Roman" w:hAnsi="Times New Roman" w:cs="Times New Roman"/>
                <w:color w:val="000000"/>
                <w:lang w:eastAsia="ru-RU"/>
              </w:rPr>
            </w:pPr>
            <w:r w:rsidRPr="008174F1">
              <w:rPr>
                <w:rFonts w:ascii="Times New Roman" w:eastAsia="Times New Roman" w:hAnsi="Times New Roman" w:cs="Times New Roman"/>
                <w:color w:val="000000"/>
                <w:lang w:eastAsia="ru-RU"/>
              </w:rPr>
              <w:t>2,1</w:t>
            </w:r>
          </w:p>
        </w:tc>
      </w:tr>
      <w:tr w:rsidR="008174F1" w:rsidRPr="008174F1" w:rsidTr="008174F1">
        <w:trPr>
          <w:trHeight w:val="300"/>
          <w:jc w:val="center"/>
        </w:trPr>
        <w:tc>
          <w:tcPr>
            <w:tcW w:w="3205" w:type="dxa"/>
            <w:tcBorders>
              <w:top w:val="nil"/>
              <w:left w:val="single" w:sz="4" w:space="0" w:color="auto"/>
              <w:bottom w:val="single" w:sz="4" w:space="0" w:color="auto"/>
              <w:right w:val="single" w:sz="4" w:space="0" w:color="auto"/>
            </w:tcBorders>
            <w:shd w:val="clear" w:color="auto" w:fill="auto"/>
            <w:vAlign w:val="bottom"/>
            <w:hideMark/>
          </w:tcPr>
          <w:p w:rsidR="008174F1" w:rsidRPr="008174F1" w:rsidRDefault="008174F1" w:rsidP="008174F1">
            <w:pPr>
              <w:spacing w:after="0" w:line="240" w:lineRule="auto"/>
              <w:rPr>
                <w:rFonts w:ascii="Times New Roman" w:eastAsia="Times New Roman" w:hAnsi="Times New Roman" w:cs="Times New Roman"/>
                <w:color w:val="000000"/>
                <w:lang w:eastAsia="ru-RU"/>
              </w:rPr>
            </w:pPr>
            <w:r w:rsidRPr="008174F1">
              <w:rPr>
                <w:rFonts w:ascii="Times New Roman" w:eastAsia="Times New Roman" w:hAnsi="Times New Roman" w:cs="Times New Roman"/>
                <w:color w:val="000000"/>
                <w:lang w:eastAsia="ru-RU"/>
              </w:rPr>
              <w:t>финансовая деятельность</w:t>
            </w:r>
          </w:p>
        </w:tc>
        <w:tc>
          <w:tcPr>
            <w:tcW w:w="1224" w:type="dxa"/>
            <w:tcBorders>
              <w:top w:val="nil"/>
              <w:left w:val="nil"/>
              <w:bottom w:val="single" w:sz="4" w:space="0" w:color="auto"/>
              <w:right w:val="single" w:sz="4" w:space="0" w:color="auto"/>
            </w:tcBorders>
            <w:shd w:val="clear" w:color="auto" w:fill="auto"/>
            <w:vAlign w:val="bottom"/>
            <w:hideMark/>
          </w:tcPr>
          <w:p w:rsidR="008174F1" w:rsidRPr="008174F1" w:rsidRDefault="008174F1" w:rsidP="008174F1">
            <w:pPr>
              <w:spacing w:after="0" w:line="240" w:lineRule="auto"/>
              <w:jc w:val="center"/>
              <w:rPr>
                <w:rFonts w:ascii="Times New Roman" w:eastAsia="Times New Roman" w:hAnsi="Times New Roman" w:cs="Times New Roman"/>
                <w:color w:val="000000"/>
                <w:lang w:eastAsia="ru-RU"/>
              </w:rPr>
            </w:pPr>
            <w:r w:rsidRPr="008174F1">
              <w:rPr>
                <w:rFonts w:ascii="Times New Roman" w:eastAsia="Times New Roman" w:hAnsi="Times New Roman" w:cs="Times New Roman"/>
                <w:color w:val="000000"/>
                <w:lang w:eastAsia="ru-RU"/>
              </w:rPr>
              <w:t>102,1</w:t>
            </w:r>
          </w:p>
        </w:tc>
        <w:tc>
          <w:tcPr>
            <w:tcW w:w="1611" w:type="dxa"/>
            <w:tcBorders>
              <w:top w:val="nil"/>
              <w:left w:val="nil"/>
              <w:bottom w:val="single" w:sz="4" w:space="0" w:color="auto"/>
              <w:right w:val="single" w:sz="4" w:space="0" w:color="auto"/>
            </w:tcBorders>
            <w:shd w:val="clear" w:color="auto" w:fill="auto"/>
            <w:vAlign w:val="bottom"/>
            <w:hideMark/>
          </w:tcPr>
          <w:p w:rsidR="008174F1" w:rsidRPr="008174F1" w:rsidRDefault="008174F1" w:rsidP="008174F1">
            <w:pPr>
              <w:spacing w:after="0" w:line="240" w:lineRule="auto"/>
              <w:jc w:val="center"/>
              <w:rPr>
                <w:rFonts w:ascii="Times New Roman" w:eastAsia="Times New Roman" w:hAnsi="Times New Roman" w:cs="Times New Roman"/>
                <w:color w:val="000000"/>
                <w:lang w:eastAsia="ru-RU"/>
              </w:rPr>
            </w:pPr>
            <w:r w:rsidRPr="008174F1">
              <w:rPr>
                <w:rFonts w:ascii="Times New Roman" w:eastAsia="Times New Roman" w:hAnsi="Times New Roman" w:cs="Times New Roman"/>
                <w:color w:val="000000"/>
                <w:lang w:eastAsia="ru-RU"/>
              </w:rPr>
              <w:t>2</w:t>
            </w:r>
          </w:p>
        </w:tc>
        <w:tc>
          <w:tcPr>
            <w:tcW w:w="2353" w:type="dxa"/>
            <w:tcBorders>
              <w:top w:val="nil"/>
              <w:left w:val="nil"/>
              <w:bottom w:val="single" w:sz="4" w:space="0" w:color="auto"/>
              <w:right w:val="single" w:sz="4" w:space="0" w:color="auto"/>
            </w:tcBorders>
            <w:shd w:val="clear" w:color="auto" w:fill="auto"/>
            <w:vAlign w:val="bottom"/>
            <w:hideMark/>
          </w:tcPr>
          <w:p w:rsidR="008174F1" w:rsidRPr="008174F1" w:rsidRDefault="008174F1" w:rsidP="008174F1">
            <w:pPr>
              <w:spacing w:after="0" w:line="240" w:lineRule="auto"/>
              <w:jc w:val="center"/>
              <w:rPr>
                <w:rFonts w:ascii="Times New Roman" w:eastAsia="Times New Roman" w:hAnsi="Times New Roman" w:cs="Times New Roman"/>
                <w:color w:val="000000"/>
                <w:lang w:eastAsia="ru-RU"/>
              </w:rPr>
            </w:pPr>
            <w:r w:rsidRPr="008174F1">
              <w:rPr>
                <w:rFonts w:ascii="Times New Roman" w:eastAsia="Times New Roman" w:hAnsi="Times New Roman" w:cs="Times New Roman"/>
                <w:color w:val="000000"/>
                <w:lang w:eastAsia="ru-RU"/>
              </w:rPr>
              <w:t>3,6</w:t>
            </w:r>
          </w:p>
        </w:tc>
      </w:tr>
      <w:tr w:rsidR="008174F1" w:rsidRPr="008174F1" w:rsidTr="008174F1">
        <w:trPr>
          <w:trHeight w:val="900"/>
          <w:jc w:val="center"/>
        </w:trPr>
        <w:tc>
          <w:tcPr>
            <w:tcW w:w="3205" w:type="dxa"/>
            <w:tcBorders>
              <w:top w:val="nil"/>
              <w:left w:val="single" w:sz="4" w:space="0" w:color="auto"/>
              <w:bottom w:val="single" w:sz="4" w:space="0" w:color="auto"/>
              <w:right w:val="single" w:sz="4" w:space="0" w:color="auto"/>
            </w:tcBorders>
            <w:shd w:val="clear" w:color="auto" w:fill="auto"/>
            <w:vAlign w:val="bottom"/>
            <w:hideMark/>
          </w:tcPr>
          <w:p w:rsidR="008174F1" w:rsidRPr="008174F1" w:rsidRDefault="008174F1" w:rsidP="008174F1">
            <w:pPr>
              <w:spacing w:after="0" w:line="240" w:lineRule="auto"/>
              <w:rPr>
                <w:rFonts w:ascii="Times New Roman" w:eastAsia="Times New Roman" w:hAnsi="Times New Roman" w:cs="Times New Roman"/>
                <w:color w:val="000000"/>
                <w:lang w:eastAsia="ru-RU"/>
              </w:rPr>
            </w:pPr>
            <w:r w:rsidRPr="008174F1">
              <w:rPr>
                <w:rFonts w:ascii="Times New Roman" w:eastAsia="Times New Roman" w:hAnsi="Times New Roman" w:cs="Times New Roman"/>
                <w:color w:val="000000"/>
                <w:lang w:eastAsia="ru-RU"/>
              </w:rPr>
              <w:t>операции с недвижимым имуществом, аренда и предоставление услуг</w:t>
            </w:r>
          </w:p>
        </w:tc>
        <w:tc>
          <w:tcPr>
            <w:tcW w:w="1224" w:type="dxa"/>
            <w:tcBorders>
              <w:top w:val="nil"/>
              <w:left w:val="nil"/>
              <w:bottom w:val="single" w:sz="4" w:space="0" w:color="auto"/>
              <w:right w:val="single" w:sz="4" w:space="0" w:color="auto"/>
            </w:tcBorders>
            <w:shd w:val="clear" w:color="auto" w:fill="auto"/>
            <w:vAlign w:val="bottom"/>
            <w:hideMark/>
          </w:tcPr>
          <w:p w:rsidR="008174F1" w:rsidRPr="008174F1" w:rsidRDefault="008174F1" w:rsidP="008174F1">
            <w:pPr>
              <w:spacing w:after="0" w:line="240" w:lineRule="auto"/>
              <w:jc w:val="center"/>
              <w:rPr>
                <w:rFonts w:ascii="Times New Roman" w:eastAsia="Times New Roman" w:hAnsi="Times New Roman" w:cs="Times New Roman"/>
                <w:color w:val="000000"/>
                <w:lang w:eastAsia="ru-RU"/>
              </w:rPr>
            </w:pPr>
            <w:r w:rsidRPr="008174F1">
              <w:rPr>
                <w:rFonts w:ascii="Times New Roman" w:eastAsia="Times New Roman" w:hAnsi="Times New Roman" w:cs="Times New Roman"/>
                <w:color w:val="000000"/>
                <w:lang w:eastAsia="ru-RU"/>
              </w:rPr>
              <w:t>985,3</w:t>
            </w:r>
          </w:p>
        </w:tc>
        <w:tc>
          <w:tcPr>
            <w:tcW w:w="1611" w:type="dxa"/>
            <w:tcBorders>
              <w:top w:val="nil"/>
              <w:left w:val="nil"/>
              <w:bottom w:val="single" w:sz="4" w:space="0" w:color="auto"/>
              <w:right w:val="single" w:sz="4" w:space="0" w:color="auto"/>
            </w:tcBorders>
            <w:shd w:val="clear" w:color="auto" w:fill="auto"/>
            <w:vAlign w:val="bottom"/>
            <w:hideMark/>
          </w:tcPr>
          <w:p w:rsidR="008174F1" w:rsidRPr="008174F1" w:rsidRDefault="008174F1" w:rsidP="008174F1">
            <w:pPr>
              <w:spacing w:after="0" w:line="240" w:lineRule="auto"/>
              <w:jc w:val="center"/>
              <w:rPr>
                <w:rFonts w:ascii="Times New Roman" w:eastAsia="Times New Roman" w:hAnsi="Times New Roman" w:cs="Times New Roman"/>
                <w:color w:val="000000"/>
                <w:lang w:eastAsia="ru-RU"/>
              </w:rPr>
            </w:pPr>
            <w:r w:rsidRPr="008174F1">
              <w:rPr>
                <w:rFonts w:ascii="Times New Roman" w:eastAsia="Times New Roman" w:hAnsi="Times New Roman" w:cs="Times New Roman"/>
                <w:color w:val="000000"/>
                <w:lang w:eastAsia="ru-RU"/>
              </w:rPr>
              <w:t>19,5</w:t>
            </w:r>
          </w:p>
        </w:tc>
        <w:tc>
          <w:tcPr>
            <w:tcW w:w="2353" w:type="dxa"/>
            <w:tcBorders>
              <w:top w:val="nil"/>
              <w:left w:val="nil"/>
              <w:bottom w:val="single" w:sz="4" w:space="0" w:color="auto"/>
              <w:right w:val="single" w:sz="4" w:space="0" w:color="auto"/>
            </w:tcBorders>
            <w:shd w:val="clear" w:color="auto" w:fill="auto"/>
            <w:vAlign w:val="bottom"/>
            <w:hideMark/>
          </w:tcPr>
          <w:p w:rsidR="008174F1" w:rsidRPr="008174F1" w:rsidRDefault="008174F1" w:rsidP="008174F1">
            <w:pPr>
              <w:spacing w:after="0" w:line="240" w:lineRule="auto"/>
              <w:jc w:val="center"/>
              <w:rPr>
                <w:rFonts w:ascii="Times New Roman" w:eastAsia="Times New Roman" w:hAnsi="Times New Roman" w:cs="Times New Roman"/>
                <w:color w:val="000000"/>
                <w:lang w:eastAsia="ru-RU"/>
              </w:rPr>
            </w:pPr>
            <w:r w:rsidRPr="008174F1">
              <w:rPr>
                <w:rFonts w:ascii="Times New Roman" w:eastAsia="Times New Roman" w:hAnsi="Times New Roman" w:cs="Times New Roman"/>
                <w:color w:val="000000"/>
                <w:lang w:eastAsia="ru-RU"/>
              </w:rPr>
              <w:t>12,9</w:t>
            </w:r>
          </w:p>
        </w:tc>
      </w:tr>
    </w:tbl>
    <w:p w:rsidR="00851BAB" w:rsidRDefault="00851BAB" w:rsidP="00637771">
      <w:pPr>
        <w:spacing w:after="0" w:line="360" w:lineRule="auto"/>
        <w:ind w:firstLine="709"/>
        <w:jc w:val="both"/>
        <w:rPr>
          <w:rFonts w:ascii="Times New Roman" w:hAnsi="Times New Roman" w:cs="Times New Roman"/>
          <w:sz w:val="28"/>
        </w:rPr>
      </w:pPr>
    </w:p>
    <w:p w:rsidR="00851BAB" w:rsidRDefault="008174F1" w:rsidP="008174F1">
      <w:pPr>
        <w:spacing w:after="0" w:line="360" w:lineRule="auto"/>
        <w:ind w:firstLine="709"/>
        <w:jc w:val="center"/>
        <w:rPr>
          <w:rFonts w:ascii="Times New Roman" w:hAnsi="Times New Roman" w:cs="Times New Roman"/>
          <w:sz w:val="28"/>
        </w:rPr>
      </w:pPr>
      <w:r>
        <w:rPr>
          <w:noProof/>
          <w:lang w:eastAsia="ru-RU"/>
        </w:rPr>
        <w:drawing>
          <wp:inline distT="0" distB="0" distL="0" distR="0" wp14:anchorId="4D318147" wp14:editId="5933C98B">
            <wp:extent cx="4572000" cy="27432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74F1" w:rsidRDefault="008174F1" w:rsidP="008174F1">
      <w:pPr>
        <w:spacing w:after="0" w:line="360" w:lineRule="auto"/>
        <w:ind w:firstLine="709"/>
        <w:jc w:val="center"/>
        <w:rPr>
          <w:rFonts w:ascii="Times New Roman" w:hAnsi="Times New Roman" w:cs="Times New Roman"/>
          <w:sz w:val="28"/>
        </w:rPr>
      </w:pPr>
      <w:r>
        <w:rPr>
          <w:rFonts w:ascii="Times New Roman" w:hAnsi="Times New Roman" w:cs="Times New Roman"/>
          <w:sz w:val="28"/>
        </w:rPr>
        <w:t>Рисунок 1 – Доля количества субъектов частной формы собственности в общей численности,%</w:t>
      </w:r>
    </w:p>
    <w:p w:rsidR="008174F1" w:rsidRDefault="008174F1" w:rsidP="008174F1">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Как показывают данные таблицы 1 и рисунка 1, в структуре общего числа субъектов, функционирующих на территории РФ по данным </w:t>
      </w:r>
      <w:proofErr w:type="gramStart"/>
      <w:r>
        <w:rPr>
          <w:rFonts w:ascii="Times New Roman" w:hAnsi="Times New Roman" w:cs="Times New Roman"/>
          <w:sz w:val="28"/>
        </w:rPr>
        <w:t>на конец</w:t>
      </w:r>
      <w:proofErr w:type="gramEnd"/>
      <w:r>
        <w:rPr>
          <w:rFonts w:ascii="Times New Roman" w:hAnsi="Times New Roman" w:cs="Times New Roman"/>
          <w:sz w:val="28"/>
        </w:rPr>
        <w:t xml:space="preserve"> 2015 года доля предприятий и организаций частной формы собственности составляет 87%. </w:t>
      </w:r>
    </w:p>
    <w:p w:rsidR="008174F1" w:rsidRDefault="008174F1" w:rsidP="008174F1">
      <w:pPr>
        <w:spacing w:after="0" w:line="360" w:lineRule="auto"/>
        <w:ind w:firstLine="709"/>
        <w:jc w:val="both"/>
        <w:rPr>
          <w:rFonts w:ascii="Times New Roman" w:hAnsi="Times New Roman" w:cs="Times New Roman"/>
          <w:sz w:val="28"/>
        </w:rPr>
      </w:pPr>
      <w:r>
        <w:rPr>
          <w:rFonts w:ascii="Times New Roman" w:hAnsi="Times New Roman" w:cs="Times New Roman"/>
          <w:sz w:val="28"/>
        </w:rPr>
        <w:t>Далее рассмотрим динамику распределения субъектов по формам собственности в период с 2005 по 2015 года (см. таблицу 2).</w:t>
      </w:r>
    </w:p>
    <w:p w:rsidR="008174F1" w:rsidRDefault="008174F1" w:rsidP="008174F1">
      <w:pPr>
        <w:spacing w:after="0" w:line="360" w:lineRule="auto"/>
        <w:ind w:firstLine="709"/>
        <w:jc w:val="both"/>
        <w:rPr>
          <w:rFonts w:ascii="Times New Roman" w:hAnsi="Times New Roman" w:cs="Times New Roman"/>
          <w:sz w:val="28"/>
        </w:rPr>
      </w:pPr>
    </w:p>
    <w:p w:rsidR="008174F1" w:rsidRDefault="008174F1" w:rsidP="008174F1">
      <w:pPr>
        <w:spacing w:after="0" w:line="360" w:lineRule="auto"/>
        <w:ind w:firstLine="709"/>
        <w:jc w:val="both"/>
        <w:rPr>
          <w:rFonts w:ascii="Times New Roman" w:hAnsi="Times New Roman" w:cs="Times New Roman"/>
          <w:sz w:val="28"/>
        </w:rPr>
      </w:pPr>
    </w:p>
    <w:p w:rsidR="008174F1" w:rsidRDefault="008174F1" w:rsidP="008174F1">
      <w:pPr>
        <w:spacing w:after="0" w:line="360" w:lineRule="auto"/>
        <w:ind w:firstLine="709"/>
        <w:jc w:val="both"/>
        <w:rPr>
          <w:rFonts w:ascii="Times New Roman" w:hAnsi="Times New Roman" w:cs="Times New Roman"/>
          <w:sz w:val="28"/>
        </w:rPr>
      </w:pPr>
    </w:p>
    <w:p w:rsidR="008174F1" w:rsidRDefault="008174F1" w:rsidP="008174F1">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Таблица 2 – Динамика численности субъектов частной формы собственности, </w:t>
      </w:r>
      <w:proofErr w:type="spellStart"/>
      <w:proofErr w:type="gramStart"/>
      <w:r>
        <w:rPr>
          <w:rFonts w:ascii="Times New Roman" w:hAnsi="Times New Roman" w:cs="Times New Roman"/>
          <w:sz w:val="28"/>
        </w:rPr>
        <w:t>тыс</w:t>
      </w:r>
      <w:proofErr w:type="spellEnd"/>
      <w:proofErr w:type="gramEnd"/>
    </w:p>
    <w:tbl>
      <w:tblPr>
        <w:tblW w:w="6200" w:type="dxa"/>
        <w:jc w:val="center"/>
        <w:tblInd w:w="93" w:type="dxa"/>
        <w:tblLook w:val="04A0" w:firstRow="1" w:lastRow="0" w:firstColumn="1" w:lastColumn="0" w:noHBand="0" w:noVBand="1"/>
      </w:tblPr>
      <w:tblGrid>
        <w:gridCol w:w="2993"/>
        <w:gridCol w:w="1487"/>
        <w:gridCol w:w="1720"/>
      </w:tblGrid>
      <w:tr w:rsidR="008174F1" w:rsidRPr="008174F1" w:rsidTr="008174F1">
        <w:trPr>
          <w:trHeight w:val="1500"/>
          <w:jc w:val="center"/>
        </w:trPr>
        <w:tc>
          <w:tcPr>
            <w:tcW w:w="30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74F1" w:rsidRPr="008174F1" w:rsidRDefault="008174F1" w:rsidP="008174F1">
            <w:pPr>
              <w:spacing w:after="0" w:line="240" w:lineRule="auto"/>
              <w:jc w:val="center"/>
              <w:rPr>
                <w:rFonts w:ascii="Times New Roman" w:eastAsia="Times New Roman" w:hAnsi="Times New Roman" w:cs="Times New Roman"/>
                <w:color w:val="000000"/>
                <w:lang w:eastAsia="ru-RU"/>
              </w:rPr>
            </w:pPr>
            <w:r w:rsidRPr="008174F1">
              <w:rPr>
                <w:rFonts w:ascii="Times New Roman" w:eastAsia="Times New Roman" w:hAnsi="Times New Roman" w:cs="Times New Roman"/>
                <w:color w:val="000000"/>
                <w:lang w:eastAsia="ru-RU"/>
              </w:rPr>
              <w:t>Показатель</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8174F1" w:rsidRPr="008174F1" w:rsidRDefault="008174F1" w:rsidP="008174F1">
            <w:pPr>
              <w:spacing w:after="0" w:line="240" w:lineRule="auto"/>
              <w:jc w:val="center"/>
              <w:rPr>
                <w:rFonts w:ascii="Times New Roman" w:eastAsia="Times New Roman" w:hAnsi="Times New Roman" w:cs="Times New Roman"/>
                <w:color w:val="000000"/>
                <w:lang w:eastAsia="ru-RU"/>
              </w:rPr>
            </w:pPr>
            <w:r w:rsidRPr="008174F1">
              <w:rPr>
                <w:rFonts w:ascii="Times New Roman" w:eastAsia="Times New Roman" w:hAnsi="Times New Roman" w:cs="Times New Roman"/>
                <w:color w:val="000000"/>
                <w:lang w:eastAsia="ru-RU"/>
              </w:rPr>
              <w:t xml:space="preserve">Число предприятий, </w:t>
            </w:r>
            <w:proofErr w:type="spellStart"/>
            <w:proofErr w:type="gramStart"/>
            <w:r w:rsidRPr="008174F1">
              <w:rPr>
                <w:rFonts w:ascii="Times New Roman" w:eastAsia="Times New Roman" w:hAnsi="Times New Roman" w:cs="Times New Roman"/>
                <w:color w:val="000000"/>
                <w:lang w:eastAsia="ru-RU"/>
              </w:rPr>
              <w:t>тыс</w:t>
            </w:r>
            <w:proofErr w:type="spellEnd"/>
            <w:proofErr w:type="gramEnd"/>
          </w:p>
        </w:tc>
        <w:tc>
          <w:tcPr>
            <w:tcW w:w="1720" w:type="dxa"/>
            <w:tcBorders>
              <w:top w:val="single" w:sz="4" w:space="0" w:color="auto"/>
              <w:left w:val="nil"/>
              <w:bottom w:val="single" w:sz="4" w:space="0" w:color="auto"/>
              <w:right w:val="single" w:sz="4" w:space="0" w:color="auto"/>
            </w:tcBorders>
            <w:shd w:val="clear" w:color="auto" w:fill="auto"/>
            <w:vAlign w:val="bottom"/>
            <w:hideMark/>
          </w:tcPr>
          <w:p w:rsidR="008174F1" w:rsidRPr="008174F1" w:rsidRDefault="008174F1" w:rsidP="008174F1">
            <w:pPr>
              <w:spacing w:after="0" w:line="240" w:lineRule="auto"/>
              <w:jc w:val="center"/>
              <w:rPr>
                <w:rFonts w:ascii="Times New Roman" w:eastAsia="Times New Roman" w:hAnsi="Times New Roman" w:cs="Times New Roman"/>
                <w:color w:val="000000"/>
                <w:lang w:eastAsia="ru-RU"/>
              </w:rPr>
            </w:pPr>
            <w:r w:rsidRPr="008174F1">
              <w:rPr>
                <w:rFonts w:ascii="Times New Roman" w:eastAsia="Times New Roman" w:hAnsi="Times New Roman" w:cs="Times New Roman"/>
                <w:color w:val="000000"/>
                <w:lang w:eastAsia="ru-RU"/>
              </w:rPr>
              <w:t xml:space="preserve">Число предприятий частной формы собственности, </w:t>
            </w:r>
            <w:proofErr w:type="spellStart"/>
            <w:proofErr w:type="gramStart"/>
            <w:r w:rsidRPr="008174F1">
              <w:rPr>
                <w:rFonts w:ascii="Times New Roman" w:eastAsia="Times New Roman" w:hAnsi="Times New Roman" w:cs="Times New Roman"/>
                <w:color w:val="000000"/>
                <w:lang w:eastAsia="ru-RU"/>
              </w:rPr>
              <w:t>тыс</w:t>
            </w:r>
            <w:proofErr w:type="spellEnd"/>
            <w:proofErr w:type="gramEnd"/>
          </w:p>
        </w:tc>
      </w:tr>
      <w:tr w:rsidR="008174F1" w:rsidRPr="008174F1" w:rsidTr="008174F1">
        <w:trPr>
          <w:trHeight w:val="300"/>
          <w:jc w:val="center"/>
        </w:trPr>
        <w:tc>
          <w:tcPr>
            <w:tcW w:w="3000" w:type="dxa"/>
            <w:tcBorders>
              <w:top w:val="nil"/>
              <w:left w:val="single" w:sz="4" w:space="0" w:color="auto"/>
              <w:bottom w:val="single" w:sz="4" w:space="0" w:color="auto"/>
              <w:right w:val="single" w:sz="4" w:space="0" w:color="auto"/>
            </w:tcBorders>
            <w:shd w:val="clear" w:color="auto" w:fill="auto"/>
            <w:vAlign w:val="bottom"/>
            <w:hideMark/>
          </w:tcPr>
          <w:p w:rsidR="008174F1" w:rsidRPr="008174F1" w:rsidRDefault="008174F1" w:rsidP="008174F1">
            <w:pPr>
              <w:spacing w:after="0" w:line="240" w:lineRule="auto"/>
              <w:jc w:val="center"/>
              <w:rPr>
                <w:rFonts w:ascii="Times New Roman" w:eastAsia="Times New Roman" w:hAnsi="Times New Roman" w:cs="Times New Roman"/>
                <w:color w:val="000000"/>
                <w:lang w:eastAsia="ru-RU"/>
              </w:rPr>
            </w:pPr>
            <w:r w:rsidRPr="008174F1">
              <w:rPr>
                <w:rFonts w:ascii="Times New Roman" w:eastAsia="Times New Roman" w:hAnsi="Times New Roman" w:cs="Times New Roman"/>
                <w:color w:val="000000"/>
                <w:lang w:eastAsia="ru-RU"/>
              </w:rPr>
              <w:t>2005 год</w:t>
            </w:r>
          </w:p>
        </w:tc>
        <w:tc>
          <w:tcPr>
            <w:tcW w:w="1480" w:type="dxa"/>
            <w:tcBorders>
              <w:top w:val="nil"/>
              <w:left w:val="nil"/>
              <w:bottom w:val="single" w:sz="4" w:space="0" w:color="auto"/>
              <w:right w:val="single" w:sz="4" w:space="0" w:color="auto"/>
            </w:tcBorders>
            <w:shd w:val="clear" w:color="auto" w:fill="auto"/>
            <w:vAlign w:val="bottom"/>
            <w:hideMark/>
          </w:tcPr>
          <w:p w:rsidR="008174F1" w:rsidRPr="008174F1" w:rsidRDefault="008174F1" w:rsidP="008174F1">
            <w:pPr>
              <w:spacing w:after="0" w:line="240" w:lineRule="auto"/>
              <w:jc w:val="center"/>
              <w:rPr>
                <w:rFonts w:ascii="Times New Roman" w:eastAsia="Times New Roman" w:hAnsi="Times New Roman" w:cs="Times New Roman"/>
                <w:color w:val="000000"/>
                <w:lang w:eastAsia="ru-RU"/>
              </w:rPr>
            </w:pPr>
            <w:r w:rsidRPr="008174F1">
              <w:rPr>
                <w:rFonts w:ascii="Times New Roman" w:eastAsia="Times New Roman" w:hAnsi="Times New Roman" w:cs="Times New Roman"/>
                <w:color w:val="000000"/>
                <w:lang w:eastAsia="ru-RU"/>
              </w:rPr>
              <w:t>4787,3</w:t>
            </w:r>
          </w:p>
        </w:tc>
        <w:tc>
          <w:tcPr>
            <w:tcW w:w="1720" w:type="dxa"/>
            <w:tcBorders>
              <w:top w:val="nil"/>
              <w:left w:val="nil"/>
              <w:bottom w:val="single" w:sz="4" w:space="0" w:color="auto"/>
              <w:right w:val="single" w:sz="4" w:space="0" w:color="auto"/>
            </w:tcBorders>
            <w:shd w:val="clear" w:color="auto" w:fill="auto"/>
            <w:vAlign w:val="bottom"/>
            <w:hideMark/>
          </w:tcPr>
          <w:p w:rsidR="008174F1" w:rsidRPr="008174F1" w:rsidRDefault="008174F1" w:rsidP="008174F1">
            <w:pPr>
              <w:spacing w:after="0" w:line="240" w:lineRule="auto"/>
              <w:jc w:val="center"/>
              <w:rPr>
                <w:rFonts w:ascii="Times New Roman" w:eastAsia="Times New Roman" w:hAnsi="Times New Roman" w:cs="Times New Roman"/>
                <w:color w:val="000000"/>
                <w:lang w:eastAsia="ru-RU"/>
              </w:rPr>
            </w:pPr>
            <w:r w:rsidRPr="008174F1">
              <w:rPr>
                <w:rFonts w:ascii="Times New Roman" w:eastAsia="Times New Roman" w:hAnsi="Times New Roman" w:cs="Times New Roman"/>
                <w:color w:val="000000"/>
                <w:lang w:eastAsia="ru-RU"/>
              </w:rPr>
              <w:t>3837,6</w:t>
            </w:r>
          </w:p>
        </w:tc>
      </w:tr>
      <w:tr w:rsidR="008174F1" w:rsidRPr="008174F1" w:rsidTr="008174F1">
        <w:trPr>
          <w:trHeight w:val="300"/>
          <w:jc w:val="center"/>
        </w:trPr>
        <w:tc>
          <w:tcPr>
            <w:tcW w:w="3000" w:type="dxa"/>
            <w:tcBorders>
              <w:top w:val="nil"/>
              <w:left w:val="single" w:sz="4" w:space="0" w:color="auto"/>
              <w:bottom w:val="single" w:sz="4" w:space="0" w:color="auto"/>
              <w:right w:val="single" w:sz="4" w:space="0" w:color="auto"/>
            </w:tcBorders>
            <w:shd w:val="clear" w:color="auto" w:fill="auto"/>
            <w:vAlign w:val="bottom"/>
            <w:hideMark/>
          </w:tcPr>
          <w:p w:rsidR="008174F1" w:rsidRPr="008174F1" w:rsidRDefault="008174F1" w:rsidP="008174F1">
            <w:pPr>
              <w:spacing w:after="0" w:line="240" w:lineRule="auto"/>
              <w:jc w:val="center"/>
              <w:rPr>
                <w:rFonts w:ascii="Times New Roman" w:eastAsia="Times New Roman" w:hAnsi="Times New Roman" w:cs="Times New Roman"/>
                <w:color w:val="000000"/>
                <w:lang w:eastAsia="ru-RU"/>
              </w:rPr>
            </w:pPr>
            <w:r w:rsidRPr="008174F1">
              <w:rPr>
                <w:rFonts w:ascii="Times New Roman" w:eastAsia="Times New Roman" w:hAnsi="Times New Roman" w:cs="Times New Roman"/>
                <w:color w:val="000000"/>
                <w:lang w:eastAsia="ru-RU"/>
              </w:rPr>
              <w:t>2010 год</w:t>
            </w:r>
          </w:p>
        </w:tc>
        <w:tc>
          <w:tcPr>
            <w:tcW w:w="1480" w:type="dxa"/>
            <w:tcBorders>
              <w:top w:val="nil"/>
              <w:left w:val="nil"/>
              <w:bottom w:val="single" w:sz="4" w:space="0" w:color="auto"/>
              <w:right w:val="single" w:sz="4" w:space="0" w:color="auto"/>
            </w:tcBorders>
            <w:shd w:val="clear" w:color="auto" w:fill="auto"/>
            <w:vAlign w:val="bottom"/>
            <w:hideMark/>
          </w:tcPr>
          <w:p w:rsidR="008174F1" w:rsidRPr="008174F1" w:rsidRDefault="008174F1" w:rsidP="008174F1">
            <w:pPr>
              <w:spacing w:after="0" w:line="240" w:lineRule="auto"/>
              <w:jc w:val="center"/>
              <w:rPr>
                <w:rFonts w:ascii="Times New Roman" w:eastAsia="Times New Roman" w:hAnsi="Times New Roman" w:cs="Times New Roman"/>
                <w:color w:val="000000"/>
                <w:lang w:eastAsia="ru-RU"/>
              </w:rPr>
            </w:pPr>
            <w:r w:rsidRPr="008174F1">
              <w:rPr>
                <w:rFonts w:ascii="Times New Roman" w:eastAsia="Times New Roman" w:hAnsi="Times New Roman" w:cs="Times New Roman"/>
                <w:color w:val="000000"/>
                <w:lang w:eastAsia="ru-RU"/>
              </w:rPr>
              <w:t>4823,3</w:t>
            </w:r>
          </w:p>
        </w:tc>
        <w:tc>
          <w:tcPr>
            <w:tcW w:w="1720" w:type="dxa"/>
            <w:tcBorders>
              <w:top w:val="nil"/>
              <w:left w:val="nil"/>
              <w:bottom w:val="single" w:sz="4" w:space="0" w:color="auto"/>
              <w:right w:val="single" w:sz="4" w:space="0" w:color="auto"/>
            </w:tcBorders>
            <w:shd w:val="clear" w:color="auto" w:fill="auto"/>
            <w:vAlign w:val="bottom"/>
            <w:hideMark/>
          </w:tcPr>
          <w:p w:rsidR="008174F1" w:rsidRPr="008174F1" w:rsidRDefault="008174F1" w:rsidP="008174F1">
            <w:pPr>
              <w:spacing w:after="0" w:line="240" w:lineRule="auto"/>
              <w:jc w:val="center"/>
              <w:rPr>
                <w:rFonts w:ascii="Times New Roman" w:eastAsia="Times New Roman" w:hAnsi="Times New Roman" w:cs="Times New Roman"/>
                <w:color w:val="000000"/>
                <w:lang w:eastAsia="ru-RU"/>
              </w:rPr>
            </w:pPr>
            <w:r w:rsidRPr="008174F1">
              <w:rPr>
                <w:rFonts w:ascii="Times New Roman" w:eastAsia="Times New Roman" w:hAnsi="Times New Roman" w:cs="Times New Roman"/>
                <w:color w:val="000000"/>
                <w:lang w:eastAsia="ru-RU"/>
              </w:rPr>
              <w:t>4103,6</w:t>
            </w:r>
          </w:p>
        </w:tc>
      </w:tr>
      <w:tr w:rsidR="008174F1" w:rsidRPr="008174F1" w:rsidTr="008174F1">
        <w:trPr>
          <w:trHeight w:val="300"/>
          <w:jc w:val="center"/>
        </w:trPr>
        <w:tc>
          <w:tcPr>
            <w:tcW w:w="3000" w:type="dxa"/>
            <w:tcBorders>
              <w:top w:val="nil"/>
              <w:left w:val="single" w:sz="4" w:space="0" w:color="auto"/>
              <w:bottom w:val="single" w:sz="4" w:space="0" w:color="auto"/>
              <w:right w:val="single" w:sz="4" w:space="0" w:color="auto"/>
            </w:tcBorders>
            <w:shd w:val="clear" w:color="auto" w:fill="auto"/>
            <w:vAlign w:val="bottom"/>
            <w:hideMark/>
          </w:tcPr>
          <w:p w:rsidR="008174F1" w:rsidRPr="008174F1" w:rsidRDefault="008174F1" w:rsidP="008174F1">
            <w:pPr>
              <w:spacing w:after="0" w:line="240" w:lineRule="auto"/>
              <w:jc w:val="center"/>
              <w:rPr>
                <w:rFonts w:ascii="Times New Roman" w:eastAsia="Times New Roman" w:hAnsi="Times New Roman" w:cs="Times New Roman"/>
                <w:color w:val="000000"/>
                <w:lang w:eastAsia="ru-RU"/>
              </w:rPr>
            </w:pPr>
            <w:r w:rsidRPr="008174F1">
              <w:rPr>
                <w:rFonts w:ascii="Times New Roman" w:eastAsia="Times New Roman" w:hAnsi="Times New Roman" w:cs="Times New Roman"/>
                <w:color w:val="000000"/>
                <w:lang w:eastAsia="ru-RU"/>
              </w:rPr>
              <w:t>2011 год</w:t>
            </w:r>
          </w:p>
        </w:tc>
        <w:tc>
          <w:tcPr>
            <w:tcW w:w="1480" w:type="dxa"/>
            <w:tcBorders>
              <w:top w:val="nil"/>
              <w:left w:val="nil"/>
              <w:bottom w:val="single" w:sz="4" w:space="0" w:color="auto"/>
              <w:right w:val="single" w:sz="4" w:space="0" w:color="auto"/>
            </w:tcBorders>
            <w:shd w:val="clear" w:color="auto" w:fill="auto"/>
            <w:vAlign w:val="bottom"/>
            <w:hideMark/>
          </w:tcPr>
          <w:p w:rsidR="008174F1" w:rsidRPr="008174F1" w:rsidRDefault="008174F1" w:rsidP="008174F1">
            <w:pPr>
              <w:spacing w:after="0" w:line="240" w:lineRule="auto"/>
              <w:jc w:val="center"/>
              <w:rPr>
                <w:rFonts w:ascii="Times New Roman" w:eastAsia="Times New Roman" w:hAnsi="Times New Roman" w:cs="Times New Roman"/>
                <w:color w:val="000000"/>
                <w:lang w:eastAsia="ru-RU"/>
              </w:rPr>
            </w:pPr>
            <w:r w:rsidRPr="008174F1">
              <w:rPr>
                <w:rFonts w:ascii="Times New Roman" w:eastAsia="Times New Roman" w:hAnsi="Times New Roman" w:cs="Times New Roman"/>
                <w:color w:val="000000"/>
                <w:lang w:eastAsia="ru-RU"/>
              </w:rPr>
              <w:t>4866,6</w:t>
            </w:r>
          </w:p>
        </w:tc>
        <w:tc>
          <w:tcPr>
            <w:tcW w:w="1720" w:type="dxa"/>
            <w:tcBorders>
              <w:top w:val="nil"/>
              <w:left w:val="nil"/>
              <w:bottom w:val="single" w:sz="4" w:space="0" w:color="auto"/>
              <w:right w:val="single" w:sz="4" w:space="0" w:color="auto"/>
            </w:tcBorders>
            <w:shd w:val="clear" w:color="auto" w:fill="auto"/>
            <w:vAlign w:val="bottom"/>
            <w:hideMark/>
          </w:tcPr>
          <w:p w:rsidR="008174F1" w:rsidRPr="008174F1" w:rsidRDefault="008174F1" w:rsidP="008174F1">
            <w:pPr>
              <w:spacing w:after="0" w:line="240" w:lineRule="auto"/>
              <w:jc w:val="center"/>
              <w:rPr>
                <w:rFonts w:ascii="Times New Roman" w:eastAsia="Times New Roman" w:hAnsi="Times New Roman" w:cs="Times New Roman"/>
                <w:color w:val="000000"/>
                <w:lang w:eastAsia="ru-RU"/>
              </w:rPr>
            </w:pPr>
            <w:r w:rsidRPr="008174F1">
              <w:rPr>
                <w:rFonts w:ascii="Times New Roman" w:eastAsia="Times New Roman" w:hAnsi="Times New Roman" w:cs="Times New Roman"/>
                <w:color w:val="000000"/>
                <w:lang w:eastAsia="ru-RU"/>
              </w:rPr>
              <w:t>4164,6</w:t>
            </w:r>
          </w:p>
        </w:tc>
      </w:tr>
      <w:tr w:rsidR="008174F1" w:rsidRPr="008174F1" w:rsidTr="008174F1">
        <w:trPr>
          <w:trHeight w:val="300"/>
          <w:jc w:val="center"/>
        </w:trPr>
        <w:tc>
          <w:tcPr>
            <w:tcW w:w="3000" w:type="dxa"/>
            <w:tcBorders>
              <w:top w:val="nil"/>
              <w:left w:val="single" w:sz="4" w:space="0" w:color="auto"/>
              <w:bottom w:val="single" w:sz="4" w:space="0" w:color="auto"/>
              <w:right w:val="single" w:sz="4" w:space="0" w:color="auto"/>
            </w:tcBorders>
            <w:shd w:val="clear" w:color="auto" w:fill="auto"/>
            <w:vAlign w:val="bottom"/>
            <w:hideMark/>
          </w:tcPr>
          <w:p w:rsidR="008174F1" w:rsidRPr="008174F1" w:rsidRDefault="008174F1" w:rsidP="008174F1">
            <w:pPr>
              <w:spacing w:after="0" w:line="240" w:lineRule="auto"/>
              <w:jc w:val="center"/>
              <w:rPr>
                <w:rFonts w:ascii="Times New Roman" w:eastAsia="Times New Roman" w:hAnsi="Times New Roman" w:cs="Times New Roman"/>
                <w:color w:val="000000"/>
                <w:lang w:eastAsia="ru-RU"/>
              </w:rPr>
            </w:pPr>
            <w:r w:rsidRPr="008174F1">
              <w:rPr>
                <w:rFonts w:ascii="Times New Roman" w:eastAsia="Times New Roman" w:hAnsi="Times New Roman" w:cs="Times New Roman"/>
                <w:color w:val="000000"/>
                <w:lang w:eastAsia="ru-RU"/>
              </w:rPr>
              <w:t>2012 год</w:t>
            </w:r>
          </w:p>
        </w:tc>
        <w:tc>
          <w:tcPr>
            <w:tcW w:w="1480" w:type="dxa"/>
            <w:tcBorders>
              <w:top w:val="nil"/>
              <w:left w:val="nil"/>
              <w:bottom w:val="single" w:sz="4" w:space="0" w:color="auto"/>
              <w:right w:val="single" w:sz="4" w:space="0" w:color="auto"/>
            </w:tcBorders>
            <w:shd w:val="clear" w:color="auto" w:fill="auto"/>
            <w:vAlign w:val="bottom"/>
            <w:hideMark/>
          </w:tcPr>
          <w:p w:rsidR="008174F1" w:rsidRPr="008174F1" w:rsidRDefault="008174F1" w:rsidP="008174F1">
            <w:pPr>
              <w:spacing w:after="0" w:line="240" w:lineRule="auto"/>
              <w:jc w:val="center"/>
              <w:rPr>
                <w:rFonts w:ascii="Times New Roman" w:eastAsia="Times New Roman" w:hAnsi="Times New Roman" w:cs="Times New Roman"/>
                <w:color w:val="000000"/>
                <w:lang w:eastAsia="ru-RU"/>
              </w:rPr>
            </w:pPr>
            <w:r w:rsidRPr="008174F1">
              <w:rPr>
                <w:rFonts w:ascii="Times New Roman" w:eastAsia="Times New Roman" w:hAnsi="Times New Roman" w:cs="Times New Roman"/>
                <w:color w:val="000000"/>
                <w:lang w:eastAsia="ru-RU"/>
              </w:rPr>
              <w:t>4886,4</w:t>
            </w:r>
          </w:p>
        </w:tc>
        <w:tc>
          <w:tcPr>
            <w:tcW w:w="1720" w:type="dxa"/>
            <w:tcBorders>
              <w:top w:val="nil"/>
              <w:left w:val="nil"/>
              <w:bottom w:val="single" w:sz="4" w:space="0" w:color="auto"/>
              <w:right w:val="single" w:sz="4" w:space="0" w:color="auto"/>
            </w:tcBorders>
            <w:shd w:val="clear" w:color="auto" w:fill="auto"/>
            <w:vAlign w:val="bottom"/>
            <w:hideMark/>
          </w:tcPr>
          <w:p w:rsidR="008174F1" w:rsidRPr="008174F1" w:rsidRDefault="008174F1" w:rsidP="008174F1">
            <w:pPr>
              <w:spacing w:after="0" w:line="240" w:lineRule="auto"/>
              <w:jc w:val="center"/>
              <w:rPr>
                <w:rFonts w:ascii="Times New Roman" w:eastAsia="Times New Roman" w:hAnsi="Times New Roman" w:cs="Times New Roman"/>
                <w:color w:val="000000"/>
                <w:lang w:eastAsia="ru-RU"/>
              </w:rPr>
            </w:pPr>
            <w:r w:rsidRPr="008174F1">
              <w:rPr>
                <w:rFonts w:ascii="Times New Roman" w:eastAsia="Times New Roman" w:hAnsi="Times New Roman" w:cs="Times New Roman"/>
                <w:color w:val="000000"/>
                <w:lang w:eastAsia="ru-RU"/>
              </w:rPr>
              <w:t>4195</w:t>
            </w:r>
          </w:p>
        </w:tc>
      </w:tr>
      <w:tr w:rsidR="008174F1" w:rsidRPr="008174F1" w:rsidTr="008174F1">
        <w:trPr>
          <w:trHeight w:val="300"/>
          <w:jc w:val="center"/>
        </w:trPr>
        <w:tc>
          <w:tcPr>
            <w:tcW w:w="3000" w:type="dxa"/>
            <w:tcBorders>
              <w:top w:val="nil"/>
              <w:left w:val="single" w:sz="4" w:space="0" w:color="auto"/>
              <w:bottom w:val="single" w:sz="4" w:space="0" w:color="auto"/>
              <w:right w:val="single" w:sz="4" w:space="0" w:color="auto"/>
            </w:tcBorders>
            <w:shd w:val="clear" w:color="auto" w:fill="auto"/>
            <w:vAlign w:val="bottom"/>
            <w:hideMark/>
          </w:tcPr>
          <w:p w:rsidR="008174F1" w:rsidRPr="008174F1" w:rsidRDefault="008174F1" w:rsidP="008174F1">
            <w:pPr>
              <w:spacing w:after="0" w:line="240" w:lineRule="auto"/>
              <w:jc w:val="center"/>
              <w:rPr>
                <w:rFonts w:ascii="Times New Roman" w:eastAsia="Times New Roman" w:hAnsi="Times New Roman" w:cs="Times New Roman"/>
                <w:color w:val="000000"/>
                <w:lang w:eastAsia="ru-RU"/>
              </w:rPr>
            </w:pPr>
            <w:r w:rsidRPr="008174F1">
              <w:rPr>
                <w:rFonts w:ascii="Times New Roman" w:eastAsia="Times New Roman" w:hAnsi="Times New Roman" w:cs="Times New Roman"/>
                <w:color w:val="000000"/>
                <w:lang w:eastAsia="ru-RU"/>
              </w:rPr>
              <w:t>2013 год</w:t>
            </w:r>
          </w:p>
        </w:tc>
        <w:tc>
          <w:tcPr>
            <w:tcW w:w="1480" w:type="dxa"/>
            <w:tcBorders>
              <w:top w:val="nil"/>
              <w:left w:val="nil"/>
              <w:bottom w:val="single" w:sz="4" w:space="0" w:color="auto"/>
              <w:right w:val="single" w:sz="4" w:space="0" w:color="auto"/>
            </w:tcBorders>
            <w:shd w:val="clear" w:color="auto" w:fill="auto"/>
            <w:vAlign w:val="bottom"/>
            <w:hideMark/>
          </w:tcPr>
          <w:p w:rsidR="008174F1" w:rsidRPr="008174F1" w:rsidRDefault="008174F1" w:rsidP="008174F1">
            <w:pPr>
              <w:spacing w:after="0" w:line="240" w:lineRule="auto"/>
              <w:jc w:val="center"/>
              <w:rPr>
                <w:rFonts w:ascii="Times New Roman" w:eastAsia="Times New Roman" w:hAnsi="Times New Roman" w:cs="Times New Roman"/>
                <w:color w:val="000000"/>
                <w:lang w:eastAsia="ru-RU"/>
              </w:rPr>
            </w:pPr>
            <w:r w:rsidRPr="008174F1">
              <w:rPr>
                <w:rFonts w:ascii="Times New Roman" w:eastAsia="Times New Roman" w:hAnsi="Times New Roman" w:cs="Times New Roman"/>
                <w:color w:val="000000"/>
                <w:lang w:eastAsia="ru-RU"/>
              </w:rPr>
              <w:t>4843,4</w:t>
            </w:r>
          </w:p>
        </w:tc>
        <w:tc>
          <w:tcPr>
            <w:tcW w:w="1720" w:type="dxa"/>
            <w:tcBorders>
              <w:top w:val="nil"/>
              <w:left w:val="nil"/>
              <w:bottom w:val="single" w:sz="4" w:space="0" w:color="auto"/>
              <w:right w:val="single" w:sz="4" w:space="0" w:color="auto"/>
            </w:tcBorders>
            <w:shd w:val="clear" w:color="auto" w:fill="auto"/>
            <w:vAlign w:val="bottom"/>
            <w:hideMark/>
          </w:tcPr>
          <w:p w:rsidR="008174F1" w:rsidRPr="008174F1" w:rsidRDefault="008174F1" w:rsidP="008174F1">
            <w:pPr>
              <w:spacing w:after="0" w:line="240" w:lineRule="auto"/>
              <w:jc w:val="center"/>
              <w:rPr>
                <w:rFonts w:ascii="Times New Roman" w:eastAsia="Times New Roman" w:hAnsi="Times New Roman" w:cs="Times New Roman"/>
                <w:color w:val="000000"/>
                <w:lang w:eastAsia="ru-RU"/>
              </w:rPr>
            </w:pPr>
            <w:r w:rsidRPr="008174F1">
              <w:rPr>
                <w:rFonts w:ascii="Times New Roman" w:eastAsia="Times New Roman" w:hAnsi="Times New Roman" w:cs="Times New Roman"/>
                <w:color w:val="000000"/>
                <w:lang w:eastAsia="ru-RU"/>
              </w:rPr>
              <w:t>4159,5</w:t>
            </w:r>
          </w:p>
        </w:tc>
      </w:tr>
      <w:tr w:rsidR="008174F1" w:rsidRPr="008174F1" w:rsidTr="008174F1">
        <w:trPr>
          <w:trHeight w:val="300"/>
          <w:jc w:val="center"/>
        </w:trPr>
        <w:tc>
          <w:tcPr>
            <w:tcW w:w="3000" w:type="dxa"/>
            <w:tcBorders>
              <w:top w:val="nil"/>
              <w:left w:val="single" w:sz="4" w:space="0" w:color="auto"/>
              <w:bottom w:val="single" w:sz="4" w:space="0" w:color="auto"/>
              <w:right w:val="single" w:sz="4" w:space="0" w:color="auto"/>
            </w:tcBorders>
            <w:shd w:val="clear" w:color="auto" w:fill="auto"/>
            <w:vAlign w:val="bottom"/>
            <w:hideMark/>
          </w:tcPr>
          <w:p w:rsidR="008174F1" w:rsidRPr="008174F1" w:rsidRDefault="008174F1" w:rsidP="008174F1">
            <w:pPr>
              <w:spacing w:after="0" w:line="240" w:lineRule="auto"/>
              <w:jc w:val="center"/>
              <w:rPr>
                <w:rFonts w:ascii="Times New Roman" w:eastAsia="Times New Roman" w:hAnsi="Times New Roman" w:cs="Times New Roman"/>
                <w:color w:val="000000"/>
                <w:lang w:eastAsia="ru-RU"/>
              </w:rPr>
            </w:pPr>
            <w:r w:rsidRPr="008174F1">
              <w:rPr>
                <w:rFonts w:ascii="Times New Roman" w:eastAsia="Times New Roman" w:hAnsi="Times New Roman" w:cs="Times New Roman"/>
                <w:color w:val="000000"/>
                <w:lang w:eastAsia="ru-RU"/>
              </w:rPr>
              <w:t>2014 год</w:t>
            </w:r>
          </w:p>
        </w:tc>
        <w:tc>
          <w:tcPr>
            <w:tcW w:w="1480" w:type="dxa"/>
            <w:tcBorders>
              <w:top w:val="nil"/>
              <w:left w:val="nil"/>
              <w:bottom w:val="single" w:sz="4" w:space="0" w:color="auto"/>
              <w:right w:val="single" w:sz="4" w:space="0" w:color="auto"/>
            </w:tcBorders>
            <w:shd w:val="clear" w:color="auto" w:fill="auto"/>
            <w:vAlign w:val="bottom"/>
            <w:hideMark/>
          </w:tcPr>
          <w:p w:rsidR="008174F1" w:rsidRPr="008174F1" w:rsidRDefault="008174F1" w:rsidP="008174F1">
            <w:pPr>
              <w:spacing w:after="0" w:line="240" w:lineRule="auto"/>
              <w:jc w:val="center"/>
              <w:rPr>
                <w:rFonts w:ascii="Times New Roman" w:eastAsia="Times New Roman" w:hAnsi="Times New Roman" w:cs="Times New Roman"/>
                <w:color w:val="000000"/>
                <w:lang w:eastAsia="ru-RU"/>
              </w:rPr>
            </w:pPr>
            <w:r w:rsidRPr="008174F1">
              <w:rPr>
                <w:rFonts w:ascii="Times New Roman" w:eastAsia="Times New Roman" w:hAnsi="Times New Roman" w:cs="Times New Roman"/>
                <w:color w:val="000000"/>
                <w:lang w:eastAsia="ru-RU"/>
              </w:rPr>
              <w:t>4886,0</w:t>
            </w:r>
          </w:p>
        </w:tc>
        <w:tc>
          <w:tcPr>
            <w:tcW w:w="1720" w:type="dxa"/>
            <w:tcBorders>
              <w:top w:val="nil"/>
              <w:left w:val="nil"/>
              <w:bottom w:val="single" w:sz="4" w:space="0" w:color="auto"/>
              <w:right w:val="single" w:sz="4" w:space="0" w:color="auto"/>
            </w:tcBorders>
            <w:shd w:val="clear" w:color="auto" w:fill="auto"/>
            <w:vAlign w:val="bottom"/>
            <w:hideMark/>
          </w:tcPr>
          <w:p w:rsidR="008174F1" w:rsidRPr="008174F1" w:rsidRDefault="008174F1" w:rsidP="008174F1">
            <w:pPr>
              <w:spacing w:after="0" w:line="240" w:lineRule="auto"/>
              <w:jc w:val="center"/>
              <w:rPr>
                <w:rFonts w:ascii="Times New Roman" w:eastAsia="Times New Roman" w:hAnsi="Times New Roman" w:cs="Times New Roman"/>
                <w:color w:val="000000"/>
                <w:lang w:eastAsia="ru-RU"/>
              </w:rPr>
            </w:pPr>
            <w:r w:rsidRPr="008174F1">
              <w:rPr>
                <w:rFonts w:ascii="Times New Roman" w:eastAsia="Times New Roman" w:hAnsi="Times New Roman" w:cs="Times New Roman"/>
                <w:color w:val="000000"/>
                <w:lang w:eastAsia="ru-RU"/>
              </w:rPr>
              <w:t>4212,2</w:t>
            </w:r>
          </w:p>
        </w:tc>
      </w:tr>
      <w:tr w:rsidR="008174F1" w:rsidRPr="008174F1" w:rsidTr="008174F1">
        <w:trPr>
          <w:trHeight w:val="300"/>
          <w:jc w:val="center"/>
        </w:trPr>
        <w:tc>
          <w:tcPr>
            <w:tcW w:w="3000" w:type="dxa"/>
            <w:tcBorders>
              <w:top w:val="nil"/>
              <w:left w:val="single" w:sz="4" w:space="0" w:color="auto"/>
              <w:bottom w:val="single" w:sz="4" w:space="0" w:color="auto"/>
              <w:right w:val="single" w:sz="4" w:space="0" w:color="auto"/>
            </w:tcBorders>
            <w:shd w:val="clear" w:color="auto" w:fill="auto"/>
            <w:vAlign w:val="bottom"/>
            <w:hideMark/>
          </w:tcPr>
          <w:p w:rsidR="008174F1" w:rsidRPr="008174F1" w:rsidRDefault="008174F1" w:rsidP="008174F1">
            <w:pPr>
              <w:spacing w:after="0" w:line="240" w:lineRule="auto"/>
              <w:jc w:val="center"/>
              <w:rPr>
                <w:rFonts w:ascii="Times New Roman" w:eastAsia="Times New Roman" w:hAnsi="Times New Roman" w:cs="Times New Roman"/>
                <w:color w:val="000000"/>
                <w:lang w:eastAsia="ru-RU"/>
              </w:rPr>
            </w:pPr>
            <w:r w:rsidRPr="008174F1">
              <w:rPr>
                <w:rFonts w:ascii="Times New Roman" w:eastAsia="Times New Roman" w:hAnsi="Times New Roman" w:cs="Times New Roman"/>
                <w:color w:val="000000"/>
                <w:lang w:eastAsia="ru-RU"/>
              </w:rPr>
              <w:t>2015 год</w:t>
            </w:r>
          </w:p>
        </w:tc>
        <w:tc>
          <w:tcPr>
            <w:tcW w:w="1480" w:type="dxa"/>
            <w:tcBorders>
              <w:top w:val="nil"/>
              <w:left w:val="nil"/>
              <w:bottom w:val="single" w:sz="4" w:space="0" w:color="auto"/>
              <w:right w:val="single" w:sz="4" w:space="0" w:color="auto"/>
            </w:tcBorders>
            <w:shd w:val="clear" w:color="auto" w:fill="auto"/>
            <w:vAlign w:val="bottom"/>
            <w:hideMark/>
          </w:tcPr>
          <w:p w:rsidR="008174F1" w:rsidRPr="008174F1" w:rsidRDefault="008174F1" w:rsidP="008174F1">
            <w:pPr>
              <w:spacing w:after="0" w:line="240" w:lineRule="auto"/>
              <w:jc w:val="center"/>
              <w:rPr>
                <w:rFonts w:ascii="Times New Roman" w:eastAsia="Times New Roman" w:hAnsi="Times New Roman" w:cs="Times New Roman"/>
                <w:color w:val="000000"/>
                <w:lang w:eastAsia="ru-RU"/>
              </w:rPr>
            </w:pPr>
            <w:r w:rsidRPr="008174F1">
              <w:rPr>
                <w:rFonts w:ascii="Times New Roman" w:eastAsia="Times New Roman" w:hAnsi="Times New Roman" w:cs="Times New Roman"/>
                <w:color w:val="000000"/>
                <w:lang w:eastAsia="ru-RU"/>
              </w:rPr>
              <w:t>5043,6</w:t>
            </w:r>
          </w:p>
        </w:tc>
        <w:tc>
          <w:tcPr>
            <w:tcW w:w="1720" w:type="dxa"/>
            <w:tcBorders>
              <w:top w:val="nil"/>
              <w:left w:val="nil"/>
              <w:bottom w:val="single" w:sz="4" w:space="0" w:color="auto"/>
              <w:right w:val="single" w:sz="4" w:space="0" w:color="auto"/>
            </w:tcBorders>
            <w:shd w:val="clear" w:color="auto" w:fill="auto"/>
            <w:vAlign w:val="bottom"/>
            <w:hideMark/>
          </w:tcPr>
          <w:p w:rsidR="008174F1" w:rsidRPr="008174F1" w:rsidRDefault="008174F1" w:rsidP="008174F1">
            <w:pPr>
              <w:spacing w:after="0" w:line="240" w:lineRule="auto"/>
              <w:jc w:val="center"/>
              <w:rPr>
                <w:rFonts w:ascii="Times New Roman" w:eastAsia="Times New Roman" w:hAnsi="Times New Roman" w:cs="Times New Roman"/>
                <w:color w:val="000000"/>
                <w:lang w:eastAsia="ru-RU"/>
              </w:rPr>
            </w:pPr>
            <w:r w:rsidRPr="008174F1">
              <w:rPr>
                <w:rFonts w:ascii="Times New Roman" w:eastAsia="Times New Roman" w:hAnsi="Times New Roman" w:cs="Times New Roman"/>
                <w:color w:val="000000"/>
                <w:lang w:eastAsia="ru-RU"/>
              </w:rPr>
              <w:t>4377,8</w:t>
            </w:r>
          </w:p>
        </w:tc>
      </w:tr>
    </w:tbl>
    <w:p w:rsidR="008174F1" w:rsidRDefault="008174F1" w:rsidP="008174F1">
      <w:pPr>
        <w:spacing w:after="0" w:line="360" w:lineRule="auto"/>
        <w:ind w:firstLine="709"/>
        <w:jc w:val="both"/>
        <w:rPr>
          <w:rFonts w:ascii="Times New Roman" w:hAnsi="Times New Roman" w:cs="Times New Roman"/>
          <w:sz w:val="28"/>
        </w:rPr>
      </w:pPr>
    </w:p>
    <w:p w:rsidR="008174F1" w:rsidRDefault="008174F1" w:rsidP="008174F1">
      <w:pPr>
        <w:spacing w:after="0" w:line="360" w:lineRule="auto"/>
        <w:ind w:firstLine="709"/>
        <w:jc w:val="center"/>
        <w:rPr>
          <w:rFonts w:ascii="Times New Roman" w:hAnsi="Times New Roman" w:cs="Times New Roman"/>
          <w:sz w:val="28"/>
        </w:rPr>
      </w:pPr>
      <w:r>
        <w:rPr>
          <w:noProof/>
          <w:lang w:eastAsia="ru-RU"/>
        </w:rPr>
        <w:drawing>
          <wp:inline distT="0" distB="0" distL="0" distR="0" wp14:anchorId="780FC8CE" wp14:editId="1C7E2657">
            <wp:extent cx="4667250" cy="3209925"/>
            <wp:effectExtent l="0" t="0" r="1905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174F1" w:rsidRDefault="008174F1" w:rsidP="008174F1">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Рисунок 2 - </w:t>
      </w:r>
      <w:r w:rsidRPr="008174F1">
        <w:rPr>
          <w:rFonts w:ascii="Times New Roman" w:hAnsi="Times New Roman" w:cs="Times New Roman"/>
          <w:sz w:val="28"/>
        </w:rPr>
        <w:t>Динамика численности субъектов частной формы собственности</w:t>
      </w:r>
      <w:r>
        <w:rPr>
          <w:rFonts w:ascii="Times New Roman" w:hAnsi="Times New Roman" w:cs="Times New Roman"/>
          <w:sz w:val="28"/>
        </w:rPr>
        <w:t>, тыс.</w:t>
      </w:r>
    </w:p>
    <w:p w:rsidR="008174F1" w:rsidRDefault="008174F1" w:rsidP="008174F1">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Как показывают данные рисунка 2 и таблицы 2, по состоянию </w:t>
      </w:r>
      <w:proofErr w:type="gramStart"/>
      <w:r>
        <w:rPr>
          <w:rFonts w:ascii="Times New Roman" w:hAnsi="Times New Roman" w:cs="Times New Roman"/>
          <w:sz w:val="28"/>
        </w:rPr>
        <w:t>на конец</w:t>
      </w:r>
      <w:proofErr w:type="gramEnd"/>
      <w:r>
        <w:rPr>
          <w:rFonts w:ascii="Times New Roman" w:hAnsi="Times New Roman" w:cs="Times New Roman"/>
          <w:sz w:val="28"/>
        </w:rPr>
        <w:t xml:space="preserve"> 2015 года, численность </w:t>
      </w:r>
      <w:r w:rsidR="00C103BB">
        <w:rPr>
          <w:rFonts w:ascii="Times New Roman" w:hAnsi="Times New Roman" w:cs="Times New Roman"/>
          <w:sz w:val="28"/>
        </w:rPr>
        <w:t>субъектов частной формы собственности значительно возросла и составила 4377,8 тыс. Вместе с этим ростом отмечается и увеличение общего количества субъектов, функционирующих на территории Российской Федерации.</w:t>
      </w:r>
    </w:p>
    <w:p w:rsidR="008174F1" w:rsidRDefault="008174F1" w:rsidP="00637771">
      <w:pPr>
        <w:spacing w:after="0" w:line="360" w:lineRule="auto"/>
        <w:ind w:firstLine="709"/>
        <w:jc w:val="both"/>
        <w:rPr>
          <w:rFonts w:ascii="Times New Roman" w:hAnsi="Times New Roman" w:cs="Times New Roman"/>
          <w:sz w:val="28"/>
        </w:rPr>
      </w:pPr>
    </w:p>
    <w:p w:rsidR="00637771" w:rsidRPr="00C103BB" w:rsidRDefault="00C103BB" w:rsidP="00637771">
      <w:pPr>
        <w:spacing w:after="0" w:line="360" w:lineRule="auto"/>
        <w:ind w:firstLine="709"/>
        <w:jc w:val="both"/>
        <w:rPr>
          <w:rFonts w:ascii="Times New Roman" w:hAnsi="Times New Roman" w:cs="Times New Roman"/>
          <w:sz w:val="28"/>
        </w:rPr>
      </w:pPr>
      <w:r w:rsidRPr="00C103BB">
        <w:rPr>
          <w:rFonts w:ascii="Times New Roman" w:hAnsi="Times New Roman" w:cs="Times New Roman"/>
          <w:sz w:val="28"/>
        </w:rPr>
        <w:lastRenderedPageBreak/>
        <w:t>Так же п</w:t>
      </w:r>
      <w:r w:rsidR="00637771" w:rsidRPr="00C103BB">
        <w:rPr>
          <w:rFonts w:ascii="Times New Roman" w:hAnsi="Times New Roman" w:cs="Times New Roman"/>
          <w:sz w:val="28"/>
        </w:rPr>
        <w:t>о данным Федеральной службы государственной статистики можно говорить, о том, что государство дает почву для развития организаций и предприятий частной формы собственности, т. к.</w:t>
      </w:r>
      <w:r w:rsidR="00637771" w:rsidRPr="00C103BB">
        <w:t xml:space="preserve"> </w:t>
      </w:r>
      <w:r w:rsidR="00637771" w:rsidRPr="00C103BB">
        <w:rPr>
          <w:rFonts w:ascii="Times New Roman" w:hAnsi="Times New Roman" w:cs="Times New Roman"/>
          <w:sz w:val="28"/>
        </w:rPr>
        <w:t>большинство регионов держаться на минимальной (2, 6 - 8, 9) отметке по численности организаций и предприятий государственной формы собственности. Государство оставляет возможность для реализации индивидуа</w:t>
      </w:r>
      <w:r w:rsidR="00436D78" w:rsidRPr="00C103BB">
        <w:rPr>
          <w:rFonts w:ascii="Times New Roman" w:hAnsi="Times New Roman" w:cs="Times New Roman"/>
          <w:sz w:val="28"/>
        </w:rPr>
        <w:t>льной (частной) деятельности</w:t>
      </w:r>
      <w:r w:rsidR="00637771" w:rsidRPr="00C103BB">
        <w:rPr>
          <w:rFonts w:ascii="Times New Roman" w:hAnsi="Times New Roman" w:cs="Times New Roman"/>
          <w:sz w:val="28"/>
        </w:rPr>
        <w:t>.</w:t>
      </w:r>
    </w:p>
    <w:p w:rsidR="00637771" w:rsidRPr="00C103BB" w:rsidRDefault="00637771" w:rsidP="00637771">
      <w:pPr>
        <w:spacing w:after="0" w:line="360" w:lineRule="auto"/>
        <w:ind w:firstLine="709"/>
        <w:jc w:val="both"/>
        <w:rPr>
          <w:rFonts w:ascii="Times New Roman" w:hAnsi="Times New Roman" w:cs="Times New Roman"/>
          <w:sz w:val="28"/>
        </w:rPr>
      </w:pPr>
      <w:proofErr w:type="gramStart"/>
      <w:r w:rsidRPr="00C103BB">
        <w:rPr>
          <w:rFonts w:ascii="Times New Roman" w:hAnsi="Times New Roman" w:cs="Times New Roman"/>
          <w:sz w:val="28"/>
        </w:rPr>
        <w:t>Статистика показывает то, что в Российской Федерации деятельность организаций и предприятий растет и развивается</w:t>
      </w:r>
      <w:r w:rsidR="00C103BB" w:rsidRPr="00C103BB">
        <w:rPr>
          <w:rFonts w:ascii="Times New Roman" w:hAnsi="Times New Roman" w:cs="Times New Roman"/>
          <w:sz w:val="28"/>
        </w:rPr>
        <w:t>,</w:t>
      </w:r>
      <w:r w:rsidRPr="00C103BB">
        <w:rPr>
          <w:rFonts w:ascii="Times New Roman" w:hAnsi="Times New Roman" w:cs="Times New Roman"/>
          <w:sz w:val="28"/>
        </w:rPr>
        <w:t xml:space="preserve"> об этом говорят внушающие цифры:</w:t>
      </w:r>
      <w:r w:rsidR="00C103BB" w:rsidRPr="00C103BB">
        <w:rPr>
          <w:rFonts w:ascii="Times New Roman" w:hAnsi="Times New Roman" w:cs="Times New Roman"/>
          <w:sz w:val="28"/>
        </w:rPr>
        <w:t xml:space="preserve"> о</w:t>
      </w:r>
      <w:r w:rsidRPr="00C103BB">
        <w:rPr>
          <w:rFonts w:ascii="Times New Roman" w:hAnsi="Times New Roman" w:cs="Times New Roman"/>
          <w:sz w:val="28"/>
        </w:rPr>
        <w:t>бщее число предприятий и организаций государственной формы собственности на 01. 01. 2016 держится в пределах 52, 1 - 96, 8, тогда, когда общее число предприятий и организаций частной формы собственности на 01. 01. 2016 находится в пределах 483, 4 - 901, 6.</w:t>
      </w:r>
      <w:proofErr w:type="gramEnd"/>
    </w:p>
    <w:p w:rsidR="00637771" w:rsidRPr="00C103BB" w:rsidRDefault="00637771" w:rsidP="00637771">
      <w:pPr>
        <w:spacing w:after="0" w:line="360" w:lineRule="auto"/>
        <w:ind w:firstLine="709"/>
        <w:jc w:val="both"/>
        <w:rPr>
          <w:rFonts w:ascii="Times New Roman" w:hAnsi="Times New Roman" w:cs="Times New Roman"/>
          <w:sz w:val="28"/>
        </w:rPr>
      </w:pPr>
      <w:r w:rsidRPr="00C103BB">
        <w:rPr>
          <w:rFonts w:ascii="Times New Roman" w:hAnsi="Times New Roman" w:cs="Times New Roman"/>
          <w:sz w:val="28"/>
        </w:rPr>
        <w:t xml:space="preserve">Реализация и постепенное преобладание частной собственности, в рамках реального сектора экономики, приобретает особое значение. Частная собственность может считаться одним из наиболее значимых механизмов, которая </w:t>
      </w:r>
      <w:proofErr w:type="gramStart"/>
      <w:r w:rsidRPr="00C103BB">
        <w:rPr>
          <w:rFonts w:ascii="Times New Roman" w:hAnsi="Times New Roman" w:cs="Times New Roman"/>
          <w:sz w:val="28"/>
        </w:rPr>
        <w:t>в праве</w:t>
      </w:r>
      <w:proofErr w:type="gramEnd"/>
      <w:r w:rsidRPr="00C103BB">
        <w:rPr>
          <w:rFonts w:ascii="Times New Roman" w:hAnsi="Times New Roman" w:cs="Times New Roman"/>
          <w:sz w:val="28"/>
        </w:rPr>
        <w:t xml:space="preserve"> обеспечивать процессы производства. Поэтому сейчас возникает необходимость обеспечить условия для надежного и стабильного развития прав частной собственности. Четкое развитие прав частной собственности и обеспечение их защиты со стороны государства являются одним из ключевых элементов институциональной среды. Ведь если инвесторы уверены, что все права на частную собственность четко оговорены и законодательно обеспечены, развитие реального сектора экономики Российской Федерации носит более активный характер. А если нет уверенности в защите государства, то сделки невозможны. Отсутствие четких прав собственности на ресурсы и активы при совершении сделок не позволяет обеспечить эффективное размещение ресурсов в экономике, а также становится причиной для их хаотического перераспределения.</w:t>
      </w:r>
    </w:p>
    <w:p w:rsidR="00637771" w:rsidRPr="00C103BB" w:rsidRDefault="00637771" w:rsidP="00637771">
      <w:pPr>
        <w:spacing w:after="0" w:line="360" w:lineRule="auto"/>
        <w:ind w:firstLine="709"/>
        <w:jc w:val="both"/>
        <w:rPr>
          <w:rFonts w:ascii="Times New Roman" w:hAnsi="Times New Roman" w:cs="Times New Roman"/>
          <w:sz w:val="28"/>
        </w:rPr>
      </w:pPr>
      <w:r w:rsidRPr="00C103BB">
        <w:rPr>
          <w:rFonts w:ascii="Times New Roman" w:hAnsi="Times New Roman" w:cs="Times New Roman"/>
          <w:sz w:val="28"/>
        </w:rPr>
        <w:t xml:space="preserve">С экономической стороны такая функция частной собственности как стимулирование дает наибольшее развитие в процессе становления частной </w:t>
      </w:r>
      <w:r w:rsidRPr="00C103BB">
        <w:rPr>
          <w:rFonts w:ascii="Times New Roman" w:hAnsi="Times New Roman" w:cs="Times New Roman"/>
          <w:sz w:val="28"/>
        </w:rPr>
        <w:lastRenderedPageBreak/>
        <w:t>формы собственности. В данном случае экономические блага превращаются в экономический стимул, а главным мотивом хозяйственной деятельности становится само приобретение частной собственности. Ведь как уже было замечено, мотив обладания собственностью со стремлением к ее сохранению и приумножению является важным стимулирующим фактором при повышении качества труда.</w:t>
      </w:r>
    </w:p>
    <w:p w:rsidR="005048E3" w:rsidRPr="00C103BB" w:rsidRDefault="00637771" w:rsidP="00637771">
      <w:pPr>
        <w:spacing w:after="0" w:line="360" w:lineRule="auto"/>
        <w:ind w:firstLine="709"/>
        <w:jc w:val="both"/>
        <w:rPr>
          <w:rFonts w:ascii="Times New Roman" w:hAnsi="Times New Roman" w:cs="Times New Roman"/>
          <w:sz w:val="28"/>
        </w:rPr>
      </w:pPr>
      <w:r w:rsidRPr="00C103BB">
        <w:rPr>
          <w:rFonts w:ascii="Times New Roman" w:hAnsi="Times New Roman" w:cs="Times New Roman"/>
          <w:sz w:val="28"/>
        </w:rPr>
        <w:t xml:space="preserve">Таким образом, можно говорить, что частная форма собственности занимает ведущее положение в экономике Российской Федерации. Частная форма собственности подвергается охране государства с помощью ее закрепление в ряде формальных нормативно - правовых актах. Но пока что государство боится кардинального внедрения частной собственности в экономику нашей страны, поэтому прописывает разграничения частной собственности, </w:t>
      </w:r>
      <w:proofErr w:type="gramStart"/>
      <w:r w:rsidRPr="00C103BB">
        <w:rPr>
          <w:rFonts w:ascii="Times New Roman" w:hAnsi="Times New Roman" w:cs="Times New Roman"/>
          <w:sz w:val="28"/>
        </w:rPr>
        <w:t>но</w:t>
      </w:r>
      <w:proofErr w:type="gramEnd"/>
      <w:r w:rsidRPr="00C103BB">
        <w:rPr>
          <w:rFonts w:ascii="Times New Roman" w:hAnsi="Times New Roman" w:cs="Times New Roman"/>
          <w:sz w:val="28"/>
        </w:rPr>
        <w:t xml:space="preserve"> не смотря на это ведет активную политику по развитию частной собственности и постепенно делает ее более значимой и приоритетной для нашей экономики.</w:t>
      </w:r>
    </w:p>
    <w:p w:rsidR="00436D78" w:rsidRDefault="00436D78" w:rsidP="00637771">
      <w:pPr>
        <w:spacing w:after="0" w:line="360" w:lineRule="auto"/>
        <w:ind w:firstLine="709"/>
        <w:jc w:val="both"/>
        <w:rPr>
          <w:rFonts w:ascii="Times New Roman" w:hAnsi="Times New Roman" w:cs="Times New Roman"/>
          <w:b/>
          <w:sz w:val="28"/>
        </w:rPr>
      </w:pPr>
    </w:p>
    <w:p w:rsidR="00436D78" w:rsidRDefault="00436D78" w:rsidP="00637771">
      <w:pPr>
        <w:spacing w:after="0" w:line="360" w:lineRule="auto"/>
        <w:ind w:firstLine="709"/>
        <w:jc w:val="both"/>
        <w:rPr>
          <w:rFonts w:ascii="Times New Roman" w:hAnsi="Times New Roman" w:cs="Times New Roman"/>
          <w:b/>
          <w:sz w:val="28"/>
        </w:rPr>
      </w:pPr>
    </w:p>
    <w:p w:rsidR="005048E3" w:rsidRPr="002A4E3B" w:rsidRDefault="002A4E3B" w:rsidP="00436D78">
      <w:pPr>
        <w:pStyle w:val="a3"/>
        <w:numPr>
          <w:ilvl w:val="1"/>
          <w:numId w:val="2"/>
        </w:numPr>
        <w:spacing w:after="0" w:line="360" w:lineRule="auto"/>
        <w:ind w:left="0" w:firstLine="709"/>
        <w:jc w:val="both"/>
        <w:rPr>
          <w:rFonts w:ascii="Times New Roman" w:hAnsi="Times New Roman" w:cs="Times New Roman"/>
          <w:b/>
          <w:sz w:val="28"/>
        </w:rPr>
      </w:pPr>
      <w:r w:rsidRPr="002A4E3B">
        <w:rPr>
          <w:rFonts w:ascii="Times New Roman" w:hAnsi="Times New Roman" w:cs="Times New Roman"/>
          <w:b/>
          <w:sz w:val="28"/>
        </w:rPr>
        <w:t>Место и роль частной собственности в организации современных рыночных отношений</w:t>
      </w:r>
    </w:p>
    <w:p w:rsidR="007242AE" w:rsidRDefault="007242AE" w:rsidP="007242AE">
      <w:pPr>
        <w:spacing w:after="0" w:line="360" w:lineRule="auto"/>
        <w:ind w:firstLine="709"/>
        <w:jc w:val="both"/>
        <w:rPr>
          <w:rFonts w:ascii="Times New Roman" w:hAnsi="Times New Roman" w:cs="Times New Roman"/>
          <w:sz w:val="28"/>
        </w:rPr>
      </w:pPr>
    </w:p>
    <w:p w:rsidR="007242AE" w:rsidRPr="007242AE" w:rsidRDefault="007242AE" w:rsidP="007242AE">
      <w:pPr>
        <w:spacing w:after="0" w:line="360" w:lineRule="auto"/>
        <w:ind w:firstLine="709"/>
        <w:jc w:val="both"/>
        <w:rPr>
          <w:rFonts w:ascii="Times New Roman" w:hAnsi="Times New Roman" w:cs="Times New Roman"/>
          <w:sz w:val="28"/>
        </w:rPr>
      </w:pPr>
      <w:r w:rsidRPr="007242AE">
        <w:rPr>
          <w:rFonts w:ascii="Times New Roman" w:hAnsi="Times New Roman" w:cs="Times New Roman"/>
          <w:sz w:val="28"/>
        </w:rPr>
        <w:t xml:space="preserve">Сложившийся в России хозяйственный механизм служит </w:t>
      </w:r>
      <w:proofErr w:type="gramStart"/>
      <w:r w:rsidRPr="007242AE">
        <w:rPr>
          <w:rFonts w:ascii="Times New Roman" w:hAnsi="Times New Roman" w:cs="Times New Roman"/>
          <w:sz w:val="28"/>
        </w:rPr>
        <w:t>интересам</w:t>
      </w:r>
      <w:proofErr w:type="gramEnd"/>
      <w:r w:rsidRPr="007242AE">
        <w:rPr>
          <w:rFonts w:ascii="Times New Roman" w:hAnsi="Times New Roman" w:cs="Times New Roman"/>
          <w:sz w:val="28"/>
        </w:rPr>
        <w:t xml:space="preserve"> прежде всего собственников крупного капитала. Это приводит к ущемлению интересов собственников других факторов. Такая ситуация в России в значительной мере связана со степенью концентрации собственности.</w:t>
      </w:r>
    </w:p>
    <w:p w:rsidR="007242AE" w:rsidRPr="007242AE" w:rsidRDefault="007242AE" w:rsidP="007242AE">
      <w:pPr>
        <w:spacing w:after="0" w:line="360" w:lineRule="auto"/>
        <w:ind w:firstLine="709"/>
        <w:jc w:val="both"/>
        <w:rPr>
          <w:rFonts w:ascii="Times New Roman" w:hAnsi="Times New Roman" w:cs="Times New Roman"/>
          <w:sz w:val="28"/>
        </w:rPr>
      </w:pPr>
      <w:r w:rsidRPr="007242AE">
        <w:rPr>
          <w:rFonts w:ascii="Times New Roman" w:hAnsi="Times New Roman" w:cs="Times New Roman"/>
          <w:sz w:val="28"/>
        </w:rPr>
        <w:t xml:space="preserve">При оценке влияния степени концентрации собственности в России на экономику страны существует две точки зрения. С одной стороны, есть мнение, что концентрация собственности в руках небольшого числа лиц </w:t>
      </w:r>
      <w:proofErr w:type="gramStart"/>
      <w:r w:rsidRPr="007242AE">
        <w:rPr>
          <w:rFonts w:ascii="Times New Roman" w:hAnsi="Times New Roman" w:cs="Times New Roman"/>
          <w:sz w:val="28"/>
        </w:rPr>
        <w:t>-с</w:t>
      </w:r>
      <w:proofErr w:type="gramEnd"/>
      <w:r w:rsidRPr="007242AE">
        <w:rPr>
          <w:rFonts w:ascii="Times New Roman" w:hAnsi="Times New Roman" w:cs="Times New Roman"/>
          <w:sz w:val="28"/>
        </w:rPr>
        <w:t xml:space="preserve">обственников крупных финансово-промышленных групп (ФПГ) - выгодна с точки зрения реструктуризации и инвестиций. С другой, утверждается, что </w:t>
      </w:r>
      <w:r w:rsidRPr="007242AE">
        <w:rPr>
          <w:rFonts w:ascii="Times New Roman" w:hAnsi="Times New Roman" w:cs="Times New Roman"/>
          <w:sz w:val="28"/>
        </w:rPr>
        <w:lastRenderedPageBreak/>
        <w:t>такая монополизированная система тор</w:t>
      </w:r>
      <w:r w:rsidRPr="007242AE">
        <w:rPr>
          <w:rFonts w:ascii="Times New Roman" w:hAnsi="Times New Roman" w:cs="Times New Roman"/>
          <w:sz w:val="28"/>
        </w:rPr>
        <w:t>мозит экономический рост, пре</w:t>
      </w:r>
      <w:r w:rsidRPr="007242AE">
        <w:rPr>
          <w:rFonts w:ascii="Times New Roman" w:hAnsi="Times New Roman" w:cs="Times New Roman"/>
          <w:sz w:val="28"/>
        </w:rPr>
        <w:t>пятствуя конкуренции.</w:t>
      </w:r>
    </w:p>
    <w:p w:rsidR="007242AE" w:rsidRPr="007242AE" w:rsidRDefault="007242AE" w:rsidP="007242AE">
      <w:pPr>
        <w:spacing w:after="0" w:line="360" w:lineRule="auto"/>
        <w:ind w:firstLine="709"/>
        <w:jc w:val="both"/>
        <w:rPr>
          <w:rFonts w:ascii="Times New Roman" w:hAnsi="Times New Roman" w:cs="Times New Roman"/>
          <w:sz w:val="28"/>
        </w:rPr>
      </w:pPr>
      <w:r w:rsidRPr="007242AE">
        <w:rPr>
          <w:rFonts w:ascii="Times New Roman" w:hAnsi="Times New Roman" w:cs="Times New Roman"/>
          <w:sz w:val="28"/>
        </w:rPr>
        <w:t>Концентрация собственности играет важную роль на различных уровнях. На уровне предприятий концентрация собственности и контроля в руках крупных акционеров помогает реш</w:t>
      </w:r>
      <w:r>
        <w:rPr>
          <w:rFonts w:ascii="Times New Roman" w:hAnsi="Times New Roman" w:cs="Times New Roman"/>
          <w:sz w:val="28"/>
        </w:rPr>
        <w:t>ать проблемы корпоративного уп</w:t>
      </w:r>
      <w:r w:rsidRPr="007242AE">
        <w:rPr>
          <w:rFonts w:ascii="Times New Roman" w:hAnsi="Times New Roman" w:cs="Times New Roman"/>
          <w:sz w:val="28"/>
        </w:rPr>
        <w:t>равления, способствует привлечению инвестиций и росту предприятий. На уровне отрасли концентрация собственности в руках нескольких основных « игроков» ведет к снижению неэффективности, связанной с неоптимальным размером предприятий и дублированием затрат.</w:t>
      </w:r>
    </w:p>
    <w:p w:rsidR="007242AE" w:rsidRPr="007242AE" w:rsidRDefault="007242AE" w:rsidP="007242AE">
      <w:pPr>
        <w:spacing w:after="0" w:line="360" w:lineRule="auto"/>
        <w:ind w:firstLine="709"/>
        <w:jc w:val="both"/>
        <w:rPr>
          <w:rFonts w:ascii="Times New Roman" w:hAnsi="Times New Roman" w:cs="Times New Roman"/>
          <w:sz w:val="28"/>
        </w:rPr>
      </w:pPr>
      <w:r w:rsidRPr="007242AE">
        <w:rPr>
          <w:rFonts w:ascii="Times New Roman" w:hAnsi="Times New Roman" w:cs="Times New Roman"/>
          <w:sz w:val="28"/>
        </w:rPr>
        <w:t>Концентрация собственности на уровне фирм (т. е. на уровне главного собственника каждой фирмы), как правило, бывает полезной с точки зрения общей эффективности экономики. Унифицируя контроль и права на денежные потоки, она обеспечивает принятие эффективных решений в процессе управления сложными организациями.</w:t>
      </w:r>
    </w:p>
    <w:p w:rsidR="007242AE" w:rsidRPr="007242AE" w:rsidRDefault="007242AE" w:rsidP="007242AE">
      <w:pPr>
        <w:spacing w:after="0" w:line="360" w:lineRule="auto"/>
        <w:ind w:firstLine="709"/>
        <w:jc w:val="both"/>
        <w:rPr>
          <w:rFonts w:ascii="Times New Roman" w:hAnsi="Times New Roman" w:cs="Times New Roman"/>
          <w:sz w:val="28"/>
        </w:rPr>
      </w:pPr>
      <w:r w:rsidRPr="007242AE">
        <w:rPr>
          <w:rFonts w:ascii="Times New Roman" w:hAnsi="Times New Roman" w:cs="Times New Roman"/>
          <w:sz w:val="28"/>
        </w:rPr>
        <w:t>При этом в различных отраслях экономики в связи с технологическими и экономическими особенностями конце</w:t>
      </w:r>
      <w:r w:rsidRPr="007242AE">
        <w:rPr>
          <w:rFonts w:ascii="Times New Roman" w:hAnsi="Times New Roman" w:cs="Times New Roman"/>
          <w:sz w:val="28"/>
        </w:rPr>
        <w:t>нтрация производства неодинако</w:t>
      </w:r>
      <w:r w:rsidRPr="007242AE">
        <w:rPr>
          <w:rFonts w:ascii="Times New Roman" w:hAnsi="Times New Roman" w:cs="Times New Roman"/>
          <w:sz w:val="28"/>
        </w:rPr>
        <w:t>ва. Если в результате экономии на масштабах производство на нескольких крупных предприятиях оказывается более эффективным, чем на многих мелких, то в отрасли при прочих равных условиях будет меньше доминирующих фирм, т. е. выше уровень концентрации собственности.</w:t>
      </w:r>
    </w:p>
    <w:p w:rsidR="007242AE" w:rsidRPr="007242AE" w:rsidRDefault="007242AE" w:rsidP="007242AE">
      <w:pPr>
        <w:spacing w:after="0" w:line="360" w:lineRule="auto"/>
        <w:ind w:firstLine="709"/>
        <w:jc w:val="both"/>
        <w:rPr>
          <w:rFonts w:ascii="Times New Roman" w:hAnsi="Times New Roman" w:cs="Times New Roman"/>
          <w:sz w:val="28"/>
        </w:rPr>
      </w:pPr>
      <w:r w:rsidRPr="007242AE">
        <w:rPr>
          <w:rFonts w:ascii="Times New Roman" w:hAnsi="Times New Roman" w:cs="Times New Roman"/>
          <w:sz w:val="28"/>
        </w:rPr>
        <w:t>На национальном (или региональном</w:t>
      </w:r>
      <w:r w:rsidRPr="007242AE">
        <w:rPr>
          <w:rFonts w:ascii="Times New Roman" w:hAnsi="Times New Roman" w:cs="Times New Roman"/>
          <w:sz w:val="28"/>
        </w:rPr>
        <w:t>) уровне концентрация собствен</w:t>
      </w:r>
      <w:r w:rsidRPr="007242AE">
        <w:rPr>
          <w:rFonts w:ascii="Times New Roman" w:hAnsi="Times New Roman" w:cs="Times New Roman"/>
          <w:sz w:val="28"/>
        </w:rPr>
        <w:t>ности может привести к тому, что в формировании экономической политики доминирующую роль будут играть несколько групп частных инвесторов при снижении роли государственных институтов.</w:t>
      </w:r>
    </w:p>
    <w:p w:rsidR="007242AE" w:rsidRPr="007242AE" w:rsidRDefault="007242AE" w:rsidP="007242AE">
      <w:pPr>
        <w:spacing w:after="0" w:line="360" w:lineRule="auto"/>
        <w:ind w:firstLine="709"/>
        <w:jc w:val="both"/>
        <w:rPr>
          <w:rFonts w:ascii="Times New Roman" w:hAnsi="Times New Roman" w:cs="Times New Roman"/>
          <w:sz w:val="28"/>
        </w:rPr>
      </w:pPr>
      <w:r w:rsidRPr="007242AE">
        <w:rPr>
          <w:rFonts w:ascii="Times New Roman" w:hAnsi="Times New Roman" w:cs="Times New Roman"/>
          <w:sz w:val="28"/>
        </w:rPr>
        <w:t>Все названные эффекты присущи экономике России, причем играют здесь большую роль. В условиях недостаточного уровня защиты прав акционеров концентрация собственности считается единственным механизмом разрешения конфликта интересов в рамках предприятий и обеспечения стимулов к реструктуризации и инвестициям.</w:t>
      </w:r>
    </w:p>
    <w:p w:rsidR="007242AE" w:rsidRPr="007242AE" w:rsidRDefault="007242AE" w:rsidP="007242AE">
      <w:pPr>
        <w:spacing w:after="0" w:line="360" w:lineRule="auto"/>
        <w:ind w:firstLine="709"/>
        <w:jc w:val="both"/>
        <w:rPr>
          <w:rFonts w:ascii="Times New Roman" w:hAnsi="Times New Roman" w:cs="Times New Roman"/>
          <w:sz w:val="28"/>
        </w:rPr>
      </w:pPr>
      <w:r w:rsidRPr="007242AE">
        <w:rPr>
          <w:rFonts w:ascii="Times New Roman" w:hAnsi="Times New Roman" w:cs="Times New Roman"/>
          <w:sz w:val="28"/>
        </w:rPr>
        <w:lastRenderedPageBreak/>
        <w:t>Самый сильный контроль со стороны представителей большого бизнеса наблюдается в промышленности. Высокая степень контроля существует и в банковском секторе. В промышленности ФПГ контролируют 38,8% объема продаж, в то время как федера</w:t>
      </w:r>
      <w:r w:rsidRPr="007242AE">
        <w:rPr>
          <w:rFonts w:ascii="Times New Roman" w:hAnsi="Times New Roman" w:cs="Times New Roman"/>
          <w:sz w:val="28"/>
        </w:rPr>
        <w:t>льные и региональные органы вла</w:t>
      </w:r>
      <w:r w:rsidRPr="007242AE">
        <w:rPr>
          <w:rFonts w:ascii="Times New Roman" w:hAnsi="Times New Roman" w:cs="Times New Roman"/>
          <w:sz w:val="28"/>
        </w:rPr>
        <w:t>сти вместе взятые сохраняют контроль над 24,5% этого объема, а доля иностранных предпринимателей составл</w:t>
      </w:r>
      <w:r w:rsidRPr="007242AE">
        <w:rPr>
          <w:rFonts w:ascii="Times New Roman" w:hAnsi="Times New Roman" w:cs="Times New Roman"/>
          <w:sz w:val="28"/>
        </w:rPr>
        <w:t>яет 5,3%. На прочих собственни</w:t>
      </w:r>
      <w:r w:rsidRPr="007242AE">
        <w:rPr>
          <w:rFonts w:ascii="Times New Roman" w:hAnsi="Times New Roman" w:cs="Times New Roman"/>
          <w:sz w:val="28"/>
        </w:rPr>
        <w:t>ков приходится оставшийся 31,5%.</w:t>
      </w:r>
    </w:p>
    <w:p w:rsidR="007242AE" w:rsidRPr="007242AE" w:rsidRDefault="007242AE" w:rsidP="007242AE">
      <w:pPr>
        <w:spacing w:after="0" w:line="360" w:lineRule="auto"/>
        <w:ind w:firstLine="709"/>
        <w:jc w:val="both"/>
        <w:rPr>
          <w:rFonts w:ascii="Times New Roman" w:hAnsi="Times New Roman" w:cs="Times New Roman"/>
          <w:sz w:val="28"/>
        </w:rPr>
      </w:pPr>
      <w:r w:rsidRPr="007242AE">
        <w:rPr>
          <w:rFonts w:ascii="Times New Roman" w:hAnsi="Times New Roman" w:cs="Times New Roman"/>
          <w:sz w:val="28"/>
        </w:rPr>
        <w:t>Концентрация ниже, если ее рассматривать по показателю занятости: представители большого бизнеса и их группы контролируют 20% занятости в промышленности. Доля занятости, контролируемая федеральными и не в столь больших масштабах региональными органами власти, а также иностранными собственниками, тоже меньше, чем контролируемые ими доли объемов продаж. ФПГ и их владельцы, федеральные органы власти и иностранцы в большей степени сосредоточены в крупных, капиталоемких и прибыльных фирмах и отраслях, в которых производительность труда превышает среднюю.</w:t>
      </w:r>
    </w:p>
    <w:p w:rsidR="007242AE" w:rsidRPr="007242AE" w:rsidRDefault="007242AE" w:rsidP="007242AE">
      <w:pPr>
        <w:spacing w:after="0" w:line="360" w:lineRule="auto"/>
        <w:ind w:firstLine="709"/>
        <w:jc w:val="both"/>
        <w:rPr>
          <w:rFonts w:ascii="Times New Roman" w:hAnsi="Times New Roman" w:cs="Times New Roman"/>
          <w:sz w:val="28"/>
        </w:rPr>
      </w:pPr>
      <w:r w:rsidRPr="007242AE">
        <w:rPr>
          <w:rFonts w:ascii="Times New Roman" w:hAnsi="Times New Roman" w:cs="Times New Roman"/>
          <w:sz w:val="28"/>
        </w:rPr>
        <w:t>В отраслях строительства и сферы услуг концентрация собственности в ФПГ сравнительно невелика. Объяснение данного факта применительно</w:t>
      </w:r>
      <w:r>
        <w:rPr>
          <w:rFonts w:ascii="Times New Roman" w:hAnsi="Times New Roman" w:cs="Times New Roman"/>
          <w:sz w:val="28"/>
        </w:rPr>
        <w:t xml:space="preserve"> </w:t>
      </w:r>
      <w:r w:rsidRPr="007242AE">
        <w:rPr>
          <w:rFonts w:ascii="Times New Roman" w:hAnsi="Times New Roman" w:cs="Times New Roman"/>
          <w:sz w:val="28"/>
        </w:rPr>
        <w:t>к строительству и розничной торговле довольно очевидно: в них высока доля мелких фирм, не находящихся под контролем ФПГ</w:t>
      </w:r>
      <w:proofErr w:type="gramStart"/>
      <w:r w:rsidRPr="007242AE">
        <w:rPr>
          <w:rFonts w:ascii="Times New Roman" w:hAnsi="Times New Roman" w:cs="Times New Roman"/>
          <w:sz w:val="28"/>
        </w:rPr>
        <w:t xml:space="preserve"> Н</w:t>
      </w:r>
      <w:proofErr w:type="gramEnd"/>
      <w:r w:rsidRPr="007242AE">
        <w:rPr>
          <w:rFonts w:ascii="Times New Roman" w:hAnsi="Times New Roman" w:cs="Times New Roman"/>
          <w:sz w:val="28"/>
        </w:rPr>
        <w:t xml:space="preserve">апротив, в банковском секторе ФПГ контролируют более 17% активов. Федеральные и местные органы власти вместе взятые осуществляют контроль над 1/4 общей </w:t>
      </w:r>
      <w:proofErr w:type="gramStart"/>
      <w:r w:rsidRPr="007242AE">
        <w:rPr>
          <w:rFonts w:ascii="Times New Roman" w:hAnsi="Times New Roman" w:cs="Times New Roman"/>
          <w:sz w:val="28"/>
        </w:rPr>
        <w:t xml:space="preserve">сто </w:t>
      </w:r>
      <w:proofErr w:type="spellStart"/>
      <w:r w:rsidRPr="007242AE">
        <w:rPr>
          <w:rFonts w:ascii="Times New Roman" w:hAnsi="Times New Roman" w:cs="Times New Roman"/>
          <w:sz w:val="28"/>
        </w:rPr>
        <w:t>имости</w:t>
      </w:r>
      <w:proofErr w:type="spellEnd"/>
      <w:proofErr w:type="gramEnd"/>
      <w:r w:rsidRPr="007242AE">
        <w:rPr>
          <w:rFonts w:ascii="Times New Roman" w:hAnsi="Times New Roman" w:cs="Times New Roman"/>
          <w:sz w:val="28"/>
        </w:rPr>
        <w:t xml:space="preserve"> активов в банковском секторе. Во многом это объясняется тем, что Центральный банк РФ владеет контрольным пакетом акций Сбербанка, а государство сохраняет значительный контроль над Внешторгбанком. Иностранцы контролируют более 10% всех банковских активов, а оставшаяся часть, составляющая почти половину банковского сектора, находится под контролем мелких отечественных собственников.</w:t>
      </w:r>
    </w:p>
    <w:p w:rsidR="007242AE" w:rsidRPr="007242AE" w:rsidRDefault="007242AE" w:rsidP="007242AE">
      <w:pPr>
        <w:spacing w:after="0" w:line="360" w:lineRule="auto"/>
        <w:ind w:firstLine="709"/>
        <w:jc w:val="both"/>
        <w:rPr>
          <w:rFonts w:ascii="Times New Roman" w:hAnsi="Times New Roman" w:cs="Times New Roman"/>
          <w:sz w:val="28"/>
        </w:rPr>
      </w:pPr>
      <w:r w:rsidRPr="007242AE">
        <w:rPr>
          <w:rFonts w:ascii="Times New Roman" w:hAnsi="Times New Roman" w:cs="Times New Roman"/>
          <w:sz w:val="28"/>
        </w:rPr>
        <w:t xml:space="preserve">При переходе на уровень отдельных отраслей выявляется ещё больший разброс. Общая картина такова: в одних (крупных) отраслях наблюдается </w:t>
      </w:r>
      <w:r w:rsidRPr="007242AE">
        <w:rPr>
          <w:rFonts w:ascii="Times New Roman" w:hAnsi="Times New Roman" w:cs="Times New Roman"/>
          <w:sz w:val="28"/>
        </w:rPr>
        <w:lastRenderedPageBreak/>
        <w:t>весьма концентрированная структура собственности, а в других она сравнительно фрагментарна. Государственная собственность также распределена по отраслям далеко не равномерно и концентрируется в нескольких отраслях, обладающих общими характерными чертами.</w:t>
      </w:r>
    </w:p>
    <w:p w:rsidR="007242AE" w:rsidRPr="007242AE" w:rsidRDefault="007242AE" w:rsidP="007242AE">
      <w:pPr>
        <w:spacing w:after="0" w:line="360" w:lineRule="auto"/>
        <w:ind w:firstLine="709"/>
        <w:jc w:val="both"/>
        <w:rPr>
          <w:rFonts w:ascii="Times New Roman" w:hAnsi="Times New Roman" w:cs="Times New Roman"/>
          <w:sz w:val="28"/>
        </w:rPr>
      </w:pPr>
      <w:r w:rsidRPr="007242AE">
        <w:rPr>
          <w:rFonts w:ascii="Times New Roman" w:hAnsi="Times New Roman" w:cs="Times New Roman"/>
          <w:sz w:val="28"/>
        </w:rPr>
        <w:t>Исследование процессов концентрации важно и для ответа на вопрос о возникновении картелей и трестов. Речь идет как об экономической</w:t>
      </w:r>
      <w:r>
        <w:rPr>
          <w:rFonts w:ascii="Times New Roman" w:hAnsi="Times New Roman" w:cs="Times New Roman"/>
          <w:sz w:val="28"/>
        </w:rPr>
        <w:t xml:space="preserve"> необходимости горизонтальной инт</w:t>
      </w:r>
      <w:r w:rsidRPr="007242AE">
        <w:rPr>
          <w:rFonts w:ascii="Times New Roman" w:hAnsi="Times New Roman" w:cs="Times New Roman"/>
          <w:sz w:val="28"/>
        </w:rPr>
        <w:t xml:space="preserve">еграции, так и о том, что в России, возможно, появилась небольшая группа холдингов, которая стала отделяться от своих базовых отраслей, диверсифицировать бизнес и конкурировать в масштабах всей экономики, создавая отрасли и </w:t>
      </w:r>
      <w:proofErr w:type="spellStart"/>
      <w:r w:rsidRPr="007242AE">
        <w:rPr>
          <w:rFonts w:ascii="Times New Roman" w:hAnsi="Times New Roman" w:cs="Times New Roman"/>
          <w:sz w:val="28"/>
        </w:rPr>
        <w:t>подотрасли</w:t>
      </w:r>
      <w:proofErr w:type="spellEnd"/>
      <w:r w:rsidRPr="007242AE">
        <w:rPr>
          <w:rFonts w:ascii="Times New Roman" w:hAnsi="Times New Roman" w:cs="Times New Roman"/>
          <w:sz w:val="28"/>
        </w:rPr>
        <w:t>, все дальше уходящие от первоначальных сфер деятельности. Одни эксперты рассматривают упомянутое явление в качестве желательной предпосылки ускорения реструктуризации экономики, другие же полагают, что ФПГ фактически захватывают целые отрасли и регионы.</w:t>
      </w:r>
    </w:p>
    <w:p w:rsidR="007242AE" w:rsidRPr="007242AE" w:rsidRDefault="007242AE" w:rsidP="007242AE">
      <w:pPr>
        <w:spacing w:after="0" w:line="360" w:lineRule="auto"/>
        <w:ind w:firstLine="709"/>
        <w:jc w:val="both"/>
        <w:rPr>
          <w:rFonts w:ascii="Times New Roman" w:hAnsi="Times New Roman" w:cs="Times New Roman"/>
          <w:sz w:val="28"/>
        </w:rPr>
      </w:pPr>
      <w:r w:rsidRPr="007242AE">
        <w:rPr>
          <w:rFonts w:ascii="Times New Roman" w:hAnsi="Times New Roman" w:cs="Times New Roman"/>
          <w:sz w:val="28"/>
        </w:rPr>
        <w:t>Уровень концентрации в масштабах всей экономики оказывается, таким образом, высоким. Пять крупнейших собственников контролируют 35%, а десять - 46% объема продаж и соответственно 18 и 25% занятости. Двадцать крупнейших собственников контролируют 59% объема продаж и 33% занятости.</w:t>
      </w:r>
    </w:p>
    <w:p w:rsidR="007242AE" w:rsidRPr="007242AE" w:rsidRDefault="007242AE" w:rsidP="007242AE">
      <w:pPr>
        <w:spacing w:after="0" w:line="360" w:lineRule="auto"/>
        <w:ind w:firstLine="709"/>
        <w:jc w:val="both"/>
        <w:rPr>
          <w:rFonts w:ascii="Times New Roman" w:hAnsi="Times New Roman" w:cs="Times New Roman"/>
          <w:sz w:val="28"/>
        </w:rPr>
      </w:pPr>
      <w:r w:rsidRPr="007242AE">
        <w:rPr>
          <w:rFonts w:ascii="Times New Roman" w:hAnsi="Times New Roman" w:cs="Times New Roman"/>
          <w:sz w:val="28"/>
        </w:rPr>
        <w:t xml:space="preserve">Для характеристики степени концентрации собственности в России отметим также следующее: внутри фирм она сильно сконцентрирована во всех сегментах частного сектора, т. е. как в малых, так и в крупных фирмах независимо от того, контролируются они </w:t>
      </w:r>
      <w:proofErr w:type="gramStart"/>
      <w:r w:rsidRPr="007242AE">
        <w:rPr>
          <w:rFonts w:ascii="Times New Roman" w:hAnsi="Times New Roman" w:cs="Times New Roman"/>
          <w:sz w:val="28"/>
        </w:rPr>
        <w:t>крупными</w:t>
      </w:r>
      <w:proofErr w:type="gramEnd"/>
      <w:r w:rsidRPr="007242AE">
        <w:rPr>
          <w:rFonts w:ascii="Times New Roman" w:hAnsi="Times New Roman" w:cs="Times New Roman"/>
          <w:sz w:val="28"/>
        </w:rPr>
        <w:t xml:space="preserve"> или мелкими собственниками. Сравнение уровней концентрации собственности внутри отраслей промышленности и в целом по всей экономике показывает, что группа крупнейших отечественных частных собственников (и их </w:t>
      </w:r>
      <w:proofErr w:type="gramStart"/>
      <w:r w:rsidRPr="007242AE">
        <w:rPr>
          <w:rFonts w:ascii="Times New Roman" w:hAnsi="Times New Roman" w:cs="Times New Roman"/>
          <w:sz w:val="28"/>
        </w:rPr>
        <w:t>бизнес-группы</w:t>
      </w:r>
      <w:proofErr w:type="gramEnd"/>
      <w:r w:rsidRPr="007242AE">
        <w:rPr>
          <w:rFonts w:ascii="Times New Roman" w:hAnsi="Times New Roman" w:cs="Times New Roman"/>
          <w:sz w:val="28"/>
        </w:rPr>
        <w:t xml:space="preserve">) не только доминирует в отдельных отраслях промышленности, но и нередко контролирует крупные фирмы во многих отраслях и регионах. Наиболее рентабельными являются, как правило, крупные предприятия, входящие в какие-либо ФПГ а также прямо или через связанных лиц </w:t>
      </w:r>
      <w:r w:rsidRPr="007242AE">
        <w:rPr>
          <w:rFonts w:ascii="Times New Roman" w:hAnsi="Times New Roman" w:cs="Times New Roman"/>
          <w:sz w:val="28"/>
        </w:rPr>
        <w:lastRenderedPageBreak/>
        <w:t>находящиеся под контролем федеральных и местных органов власти</w:t>
      </w:r>
      <w:proofErr w:type="gramStart"/>
      <w:r w:rsidRPr="007242AE">
        <w:rPr>
          <w:rFonts w:ascii="Times New Roman" w:hAnsi="Times New Roman" w:cs="Times New Roman"/>
          <w:sz w:val="28"/>
        </w:rPr>
        <w:t>1</w:t>
      </w:r>
      <w:proofErr w:type="gramEnd"/>
      <w:r w:rsidRPr="007242AE">
        <w:rPr>
          <w:rFonts w:ascii="Times New Roman" w:hAnsi="Times New Roman" w:cs="Times New Roman"/>
          <w:sz w:val="28"/>
        </w:rPr>
        <w:t>. Высокая рентабельность часто создается, помимо способности лоббировать свои интересы, также и квалификацией работников предприятия. На указанных предприятиях персонал обладает лучшей подготовкой, что выражается в большем уровне оплаты труда, чем в среднем по рынку. Работодатели согласны платить повышенную заработную плату, так как это является фактором повышения их собственных доходов.</w:t>
      </w:r>
    </w:p>
    <w:p w:rsidR="007242AE" w:rsidRPr="007242AE" w:rsidRDefault="007242AE" w:rsidP="007242AE">
      <w:pPr>
        <w:spacing w:after="0" w:line="360" w:lineRule="auto"/>
        <w:ind w:firstLine="709"/>
        <w:jc w:val="both"/>
        <w:rPr>
          <w:rFonts w:ascii="Times New Roman" w:hAnsi="Times New Roman" w:cs="Times New Roman"/>
          <w:sz w:val="28"/>
        </w:rPr>
      </w:pPr>
      <w:r w:rsidRPr="007242AE">
        <w:rPr>
          <w:rFonts w:ascii="Times New Roman" w:hAnsi="Times New Roman" w:cs="Times New Roman"/>
          <w:sz w:val="28"/>
        </w:rPr>
        <w:t>Можно сказать, что необходимость в концентрации собственности на начальном этапе перехода к рыночной экономике в России должна смениться поиском других механизмов функционирования экономики, к которым можно отнести следующие.</w:t>
      </w:r>
    </w:p>
    <w:p w:rsidR="007242AE" w:rsidRPr="007242AE" w:rsidRDefault="007242AE" w:rsidP="007242AE">
      <w:pPr>
        <w:spacing w:after="0" w:line="360" w:lineRule="auto"/>
        <w:ind w:firstLine="709"/>
        <w:jc w:val="both"/>
        <w:rPr>
          <w:rFonts w:ascii="Times New Roman" w:hAnsi="Times New Roman" w:cs="Times New Roman"/>
          <w:sz w:val="28"/>
        </w:rPr>
      </w:pPr>
      <w:r w:rsidRPr="007242AE">
        <w:rPr>
          <w:rFonts w:ascii="Times New Roman" w:hAnsi="Times New Roman" w:cs="Times New Roman"/>
          <w:sz w:val="28"/>
        </w:rPr>
        <w:t>1.</w:t>
      </w:r>
      <w:r w:rsidRPr="007242AE">
        <w:rPr>
          <w:rFonts w:ascii="Times New Roman" w:hAnsi="Times New Roman" w:cs="Times New Roman"/>
          <w:sz w:val="28"/>
        </w:rPr>
        <w:tab/>
        <w:t>Для надлежащего функционирования рынкам необходима система правил, обеспечивающих конкуренцию. Эти правила включают защиту фундаментальных прав собственности, стимулирование конкуренции и предотвращение угрозы захвата рынка, монополизации и образования картелей. Исторический опыт свидетельствует, что поддержка и защита конкурентной среды имеют решающее значение для быстрого и устойчивого развития экономики и высоких темпов роста.</w:t>
      </w:r>
    </w:p>
    <w:p w:rsidR="007242AE" w:rsidRPr="007242AE" w:rsidRDefault="007242AE" w:rsidP="007242AE">
      <w:pPr>
        <w:spacing w:after="0" w:line="360" w:lineRule="auto"/>
        <w:ind w:firstLine="709"/>
        <w:jc w:val="both"/>
        <w:rPr>
          <w:rFonts w:ascii="Times New Roman" w:hAnsi="Times New Roman" w:cs="Times New Roman"/>
          <w:sz w:val="28"/>
        </w:rPr>
      </w:pPr>
      <w:r w:rsidRPr="007242AE">
        <w:rPr>
          <w:rFonts w:ascii="Times New Roman" w:hAnsi="Times New Roman" w:cs="Times New Roman"/>
          <w:sz w:val="28"/>
        </w:rPr>
        <w:t>2.</w:t>
      </w:r>
      <w:r w:rsidRPr="007242AE">
        <w:rPr>
          <w:rFonts w:ascii="Times New Roman" w:hAnsi="Times New Roman" w:cs="Times New Roman"/>
          <w:sz w:val="28"/>
        </w:rPr>
        <w:tab/>
        <w:t xml:space="preserve">Отсюда вытекает потребность в </w:t>
      </w:r>
      <w:proofErr w:type="gramStart"/>
      <w:r w:rsidRPr="007242AE">
        <w:rPr>
          <w:rFonts w:ascii="Times New Roman" w:hAnsi="Times New Roman" w:cs="Times New Roman"/>
          <w:sz w:val="28"/>
        </w:rPr>
        <w:t>реалистичной</w:t>
      </w:r>
      <w:proofErr w:type="gramEnd"/>
      <w:r w:rsidRPr="007242AE">
        <w:rPr>
          <w:rFonts w:ascii="Times New Roman" w:hAnsi="Times New Roman" w:cs="Times New Roman"/>
          <w:sz w:val="28"/>
        </w:rPr>
        <w:t xml:space="preserve"> антимонопольной политике и в органах, способных её проводить. Для ускорения экономического роста в России требуются эффективные правила конкуренции на всех уровнях экономики, поскольку действующее законодательство в значительной степени устарело. Очень важно также, чтобы антитрестовская система была обязательной для всех сторон, включая государство.</w:t>
      </w:r>
    </w:p>
    <w:p w:rsidR="007242AE" w:rsidRPr="007242AE" w:rsidRDefault="007242AE" w:rsidP="007242AE">
      <w:pPr>
        <w:spacing w:after="0" w:line="360" w:lineRule="auto"/>
        <w:ind w:firstLine="709"/>
        <w:jc w:val="both"/>
        <w:rPr>
          <w:rFonts w:ascii="Times New Roman" w:hAnsi="Times New Roman" w:cs="Times New Roman"/>
          <w:sz w:val="28"/>
        </w:rPr>
      </w:pPr>
      <w:r w:rsidRPr="007242AE">
        <w:rPr>
          <w:rFonts w:ascii="Times New Roman" w:hAnsi="Times New Roman" w:cs="Times New Roman"/>
          <w:sz w:val="28"/>
        </w:rPr>
        <w:t>3.</w:t>
      </w:r>
      <w:r w:rsidRPr="007242AE">
        <w:rPr>
          <w:rFonts w:ascii="Times New Roman" w:hAnsi="Times New Roman" w:cs="Times New Roman"/>
          <w:sz w:val="28"/>
        </w:rPr>
        <w:tab/>
        <w:t>Другим способом поощрения конкуренции, в частности в отраслях, в которых доминируют очень крупные отечественные компании, является международная интеграция России.</w:t>
      </w:r>
    </w:p>
    <w:p w:rsidR="007242AE" w:rsidRPr="007242AE" w:rsidRDefault="007242AE" w:rsidP="007242AE">
      <w:pPr>
        <w:spacing w:after="0" w:line="360" w:lineRule="auto"/>
        <w:ind w:firstLine="709"/>
        <w:jc w:val="both"/>
        <w:rPr>
          <w:rFonts w:ascii="Times New Roman" w:hAnsi="Times New Roman" w:cs="Times New Roman"/>
          <w:sz w:val="28"/>
        </w:rPr>
      </w:pPr>
      <w:r w:rsidRPr="007242AE">
        <w:rPr>
          <w:rFonts w:ascii="Times New Roman" w:hAnsi="Times New Roman" w:cs="Times New Roman"/>
          <w:sz w:val="28"/>
        </w:rPr>
        <w:t>4.</w:t>
      </w:r>
      <w:r w:rsidRPr="007242AE">
        <w:rPr>
          <w:rFonts w:ascii="Times New Roman" w:hAnsi="Times New Roman" w:cs="Times New Roman"/>
          <w:sz w:val="28"/>
        </w:rPr>
        <w:tab/>
        <w:t>Более быстрое развитие инфраструктуры финансового сектора (соп</w:t>
      </w:r>
      <w:r>
        <w:rPr>
          <w:rFonts w:ascii="Times New Roman" w:hAnsi="Times New Roman" w:cs="Times New Roman"/>
          <w:sz w:val="28"/>
        </w:rPr>
        <w:t>ровождаемое укреплением независи</w:t>
      </w:r>
      <w:r w:rsidRPr="007242AE">
        <w:rPr>
          <w:rFonts w:ascii="Times New Roman" w:hAnsi="Times New Roman" w:cs="Times New Roman"/>
          <w:sz w:val="28"/>
        </w:rPr>
        <w:t xml:space="preserve">мой судебной власти) могло бы </w:t>
      </w:r>
      <w:r w:rsidRPr="007242AE">
        <w:rPr>
          <w:rFonts w:ascii="Times New Roman" w:hAnsi="Times New Roman" w:cs="Times New Roman"/>
          <w:sz w:val="28"/>
        </w:rPr>
        <w:lastRenderedPageBreak/>
        <w:t>способствовать повышению доступности капитала и консолидации на уровне компаний, не нанося при этом ущерба рынку.</w:t>
      </w:r>
    </w:p>
    <w:p w:rsidR="007242AE" w:rsidRPr="007242AE" w:rsidRDefault="007242AE" w:rsidP="007242AE">
      <w:pPr>
        <w:spacing w:after="0" w:line="360" w:lineRule="auto"/>
        <w:ind w:firstLine="709"/>
        <w:jc w:val="both"/>
        <w:rPr>
          <w:rFonts w:ascii="Times New Roman" w:hAnsi="Times New Roman" w:cs="Times New Roman"/>
          <w:sz w:val="28"/>
        </w:rPr>
      </w:pPr>
      <w:r w:rsidRPr="007242AE">
        <w:rPr>
          <w:rFonts w:ascii="Times New Roman" w:hAnsi="Times New Roman" w:cs="Times New Roman"/>
          <w:sz w:val="28"/>
        </w:rPr>
        <w:t>5.</w:t>
      </w:r>
      <w:r w:rsidRPr="007242AE">
        <w:rPr>
          <w:rFonts w:ascii="Times New Roman" w:hAnsi="Times New Roman" w:cs="Times New Roman"/>
          <w:sz w:val="28"/>
        </w:rPr>
        <w:tab/>
        <w:t>Государственные компании работают особенно неэффективно. Мировой опыт наглядно демонстрирует, по какому пути следует двигаться вперед. Это защита частной собственности, жесткая антитрестовская политика, свободная конкуренция и глобальная интеграция. В нашей стране необходимо создать современную систему поддержки внутренней конкуренции, обеспечивая наряду с этим открытость для конкуренции внешней. Возможно, потребуется преодолеть сопротивление мощных групп интересов, но в результате будут ликвидированы институциональные эффекты масштаба, приносящие необоснованные доходы крупным предприятиям, и раскроется потенциал быстрого роста всех типов собственности.</w:t>
      </w:r>
    </w:p>
    <w:p w:rsidR="007242AE" w:rsidRPr="007242AE" w:rsidRDefault="007242AE" w:rsidP="007242AE">
      <w:pPr>
        <w:spacing w:after="0" w:line="360" w:lineRule="auto"/>
        <w:ind w:firstLine="709"/>
        <w:jc w:val="both"/>
        <w:rPr>
          <w:rFonts w:ascii="Times New Roman" w:hAnsi="Times New Roman" w:cs="Times New Roman"/>
          <w:sz w:val="28"/>
        </w:rPr>
      </w:pPr>
      <w:r w:rsidRPr="007242AE">
        <w:rPr>
          <w:rFonts w:ascii="Times New Roman" w:hAnsi="Times New Roman" w:cs="Times New Roman"/>
          <w:sz w:val="28"/>
        </w:rPr>
        <w:t xml:space="preserve">Сложившаяся в России институциональная система, защищающая интересы крупных собственников капитала, является неэффективной с позиций всего общества. В то же время она может стать неэффективной и для тех групп, которые монополизируют систему институтов. Объясним этот момент с позиций теории </w:t>
      </w:r>
      <w:proofErr w:type="spellStart"/>
      <w:r w:rsidRPr="007242AE">
        <w:rPr>
          <w:rFonts w:ascii="Times New Roman" w:hAnsi="Times New Roman" w:cs="Times New Roman"/>
          <w:sz w:val="28"/>
        </w:rPr>
        <w:t>трансакцион-ных</w:t>
      </w:r>
      <w:proofErr w:type="spellEnd"/>
      <w:r w:rsidRPr="007242AE">
        <w:rPr>
          <w:rFonts w:ascii="Times New Roman" w:hAnsi="Times New Roman" w:cs="Times New Roman"/>
          <w:sz w:val="28"/>
        </w:rPr>
        <w:t xml:space="preserve"> издержек.</w:t>
      </w:r>
    </w:p>
    <w:p w:rsidR="007242AE" w:rsidRPr="007242AE" w:rsidRDefault="007242AE" w:rsidP="007242AE">
      <w:pPr>
        <w:spacing w:after="0" w:line="360" w:lineRule="auto"/>
        <w:ind w:firstLine="709"/>
        <w:jc w:val="both"/>
        <w:rPr>
          <w:rFonts w:ascii="Times New Roman" w:hAnsi="Times New Roman" w:cs="Times New Roman"/>
          <w:sz w:val="28"/>
        </w:rPr>
      </w:pPr>
      <w:r w:rsidRPr="007242AE">
        <w:rPr>
          <w:rFonts w:ascii="Times New Roman" w:hAnsi="Times New Roman" w:cs="Times New Roman"/>
          <w:sz w:val="28"/>
        </w:rPr>
        <w:t xml:space="preserve">Институциональные интересы имеют двойственный характер. С одной стороны, каждый собственник фактора производства заинтересован в создании институтов, обеспечивающих ему больший доход по сравнению с доходами других собственников (частный институциональный интерес). С другой стороны, все члены общества заинтересованы в существовании единой, устойчивой институциональной системы (общий институциональный интерес), так как она снижает </w:t>
      </w:r>
      <w:proofErr w:type="spellStart"/>
      <w:r w:rsidRPr="007242AE">
        <w:rPr>
          <w:rFonts w:ascii="Times New Roman" w:hAnsi="Times New Roman" w:cs="Times New Roman"/>
          <w:sz w:val="28"/>
        </w:rPr>
        <w:t>трансакционные</w:t>
      </w:r>
      <w:proofErr w:type="spellEnd"/>
      <w:r w:rsidRPr="007242AE">
        <w:rPr>
          <w:rFonts w:ascii="Times New Roman" w:hAnsi="Times New Roman" w:cs="Times New Roman"/>
          <w:sz w:val="28"/>
        </w:rPr>
        <w:t xml:space="preserve"> издержки для всех собственников факторов производства.</w:t>
      </w:r>
    </w:p>
    <w:p w:rsidR="002A4E3B" w:rsidRDefault="007242AE" w:rsidP="007242AE">
      <w:pPr>
        <w:spacing w:after="0" w:line="360" w:lineRule="auto"/>
        <w:ind w:firstLine="709"/>
        <w:jc w:val="both"/>
        <w:rPr>
          <w:rFonts w:ascii="Times New Roman" w:hAnsi="Times New Roman" w:cs="Times New Roman"/>
          <w:sz w:val="28"/>
        </w:rPr>
      </w:pPr>
      <w:proofErr w:type="spellStart"/>
      <w:r w:rsidRPr="007242AE">
        <w:rPr>
          <w:rFonts w:ascii="Times New Roman" w:hAnsi="Times New Roman" w:cs="Times New Roman"/>
          <w:sz w:val="28"/>
        </w:rPr>
        <w:t>Трансакционные</w:t>
      </w:r>
      <w:proofErr w:type="spellEnd"/>
      <w:r w:rsidRPr="007242AE">
        <w:rPr>
          <w:rFonts w:ascii="Times New Roman" w:hAnsi="Times New Roman" w:cs="Times New Roman"/>
          <w:sz w:val="28"/>
        </w:rPr>
        <w:t xml:space="preserve"> издержки оказывают существенное влияние на реализацию институциональных интересов.</w:t>
      </w:r>
    </w:p>
    <w:p w:rsidR="007242AE" w:rsidRPr="007242AE" w:rsidRDefault="007242AE" w:rsidP="007242AE">
      <w:pPr>
        <w:spacing w:after="0" w:line="360" w:lineRule="auto"/>
        <w:ind w:firstLine="709"/>
        <w:jc w:val="both"/>
        <w:rPr>
          <w:rFonts w:ascii="Times New Roman" w:hAnsi="Times New Roman" w:cs="Times New Roman"/>
          <w:sz w:val="28"/>
        </w:rPr>
      </w:pPr>
      <w:r w:rsidRPr="007242AE">
        <w:rPr>
          <w:rFonts w:ascii="Times New Roman" w:hAnsi="Times New Roman" w:cs="Times New Roman"/>
          <w:sz w:val="28"/>
        </w:rPr>
        <w:t xml:space="preserve">В самом общем виде данные издержки можно охарактеризовать как издержки функционирования системы. Снижению </w:t>
      </w:r>
      <w:proofErr w:type="spellStart"/>
      <w:r w:rsidRPr="007242AE">
        <w:rPr>
          <w:rFonts w:ascii="Times New Roman" w:hAnsi="Times New Roman" w:cs="Times New Roman"/>
          <w:sz w:val="28"/>
        </w:rPr>
        <w:t>трансакционных</w:t>
      </w:r>
      <w:proofErr w:type="spellEnd"/>
      <w:r w:rsidRPr="007242AE">
        <w:rPr>
          <w:rFonts w:ascii="Times New Roman" w:hAnsi="Times New Roman" w:cs="Times New Roman"/>
          <w:sz w:val="28"/>
        </w:rPr>
        <w:t xml:space="preserve"> издержек </w:t>
      </w:r>
      <w:r w:rsidRPr="007242AE">
        <w:rPr>
          <w:rFonts w:ascii="Times New Roman" w:hAnsi="Times New Roman" w:cs="Times New Roman"/>
          <w:sz w:val="28"/>
        </w:rPr>
        <w:lastRenderedPageBreak/>
        <w:t xml:space="preserve">служит создание институтов. Институты снижают неопределенность в об </w:t>
      </w:r>
      <w:proofErr w:type="gramStart"/>
      <w:r w:rsidRPr="007242AE">
        <w:rPr>
          <w:rFonts w:ascii="Times New Roman" w:hAnsi="Times New Roman" w:cs="Times New Roman"/>
          <w:sz w:val="28"/>
        </w:rPr>
        <w:t>-</w:t>
      </w:r>
      <w:proofErr w:type="spellStart"/>
      <w:r w:rsidRPr="007242AE">
        <w:rPr>
          <w:rFonts w:ascii="Times New Roman" w:hAnsi="Times New Roman" w:cs="Times New Roman"/>
          <w:sz w:val="28"/>
        </w:rPr>
        <w:t>щ</w:t>
      </w:r>
      <w:proofErr w:type="gramEnd"/>
      <w:r w:rsidRPr="007242AE">
        <w:rPr>
          <w:rFonts w:ascii="Times New Roman" w:hAnsi="Times New Roman" w:cs="Times New Roman"/>
          <w:sz w:val="28"/>
        </w:rPr>
        <w:t>естве</w:t>
      </w:r>
      <w:proofErr w:type="spellEnd"/>
      <w:r w:rsidRPr="007242AE">
        <w:rPr>
          <w:rFonts w:ascii="Times New Roman" w:hAnsi="Times New Roman" w:cs="Times New Roman"/>
          <w:sz w:val="28"/>
        </w:rPr>
        <w:t>, задают рамки поведения людей, обеспечивают предсказуемость резу</w:t>
      </w:r>
      <w:r>
        <w:rPr>
          <w:rFonts w:ascii="Times New Roman" w:hAnsi="Times New Roman" w:cs="Times New Roman"/>
          <w:sz w:val="28"/>
        </w:rPr>
        <w:t>льтатов определенной совокупно</w:t>
      </w:r>
      <w:r w:rsidRPr="007242AE">
        <w:rPr>
          <w:rFonts w:ascii="Times New Roman" w:hAnsi="Times New Roman" w:cs="Times New Roman"/>
          <w:sz w:val="28"/>
        </w:rPr>
        <w:t>сти действий (т.е. социальной реакции на эти действия) и таким образом вносят в экономическую деятельность устойчивость.</w:t>
      </w:r>
    </w:p>
    <w:p w:rsidR="007242AE" w:rsidRDefault="007242AE" w:rsidP="007242AE">
      <w:pPr>
        <w:spacing w:after="0" w:line="360" w:lineRule="auto"/>
        <w:ind w:firstLine="709"/>
        <w:jc w:val="both"/>
        <w:rPr>
          <w:rFonts w:ascii="Times New Roman" w:hAnsi="Times New Roman" w:cs="Times New Roman"/>
          <w:sz w:val="28"/>
        </w:rPr>
      </w:pPr>
      <w:r w:rsidRPr="007242AE">
        <w:rPr>
          <w:rFonts w:ascii="Times New Roman" w:hAnsi="Times New Roman" w:cs="Times New Roman"/>
          <w:sz w:val="28"/>
        </w:rPr>
        <w:t xml:space="preserve">Часть </w:t>
      </w:r>
      <w:proofErr w:type="spellStart"/>
      <w:r w:rsidRPr="007242AE">
        <w:rPr>
          <w:rFonts w:ascii="Times New Roman" w:hAnsi="Times New Roman" w:cs="Times New Roman"/>
          <w:sz w:val="28"/>
        </w:rPr>
        <w:t>трансакционных</w:t>
      </w:r>
      <w:proofErr w:type="spellEnd"/>
      <w:r w:rsidRPr="007242AE">
        <w:rPr>
          <w:rFonts w:ascii="Times New Roman" w:hAnsi="Times New Roman" w:cs="Times New Roman"/>
          <w:sz w:val="28"/>
        </w:rPr>
        <w:t xml:space="preserve"> издержек (оппортунистического поведения, защиты</w:t>
      </w:r>
      <w:r>
        <w:rPr>
          <w:rFonts w:ascii="Times New Roman" w:hAnsi="Times New Roman" w:cs="Times New Roman"/>
          <w:sz w:val="28"/>
        </w:rPr>
        <w:t xml:space="preserve"> собственности и т. п.) для од</w:t>
      </w:r>
      <w:r w:rsidRPr="007242AE">
        <w:rPr>
          <w:rFonts w:ascii="Times New Roman" w:hAnsi="Times New Roman" w:cs="Times New Roman"/>
          <w:sz w:val="28"/>
        </w:rPr>
        <w:t xml:space="preserve">ного агента на рынке проявляется в дополнительных до </w:t>
      </w:r>
      <w:proofErr w:type="gramStart"/>
      <w:r w:rsidRPr="007242AE">
        <w:rPr>
          <w:rFonts w:ascii="Times New Roman" w:hAnsi="Times New Roman" w:cs="Times New Roman"/>
          <w:sz w:val="28"/>
        </w:rPr>
        <w:t>-х</w:t>
      </w:r>
      <w:proofErr w:type="gramEnd"/>
      <w:r w:rsidRPr="007242AE">
        <w:rPr>
          <w:rFonts w:ascii="Times New Roman" w:hAnsi="Times New Roman" w:cs="Times New Roman"/>
          <w:sz w:val="28"/>
        </w:rPr>
        <w:t xml:space="preserve">одах для другого агента. Если существующие институты удовлетворяют частный институциональный интерес верхушки общества, то это приводит к высоким </w:t>
      </w:r>
      <w:proofErr w:type="spellStart"/>
      <w:r w:rsidRPr="007242AE">
        <w:rPr>
          <w:rFonts w:ascii="Times New Roman" w:hAnsi="Times New Roman" w:cs="Times New Roman"/>
          <w:sz w:val="28"/>
        </w:rPr>
        <w:t>трансакционным</w:t>
      </w:r>
      <w:proofErr w:type="spellEnd"/>
      <w:r w:rsidRPr="007242AE">
        <w:rPr>
          <w:rFonts w:ascii="Times New Roman" w:hAnsi="Times New Roman" w:cs="Times New Roman"/>
          <w:sz w:val="28"/>
        </w:rPr>
        <w:t xml:space="preserve"> из</w:t>
      </w:r>
      <w:r>
        <w:rPr>
          <w:rFonts w:ascii="Times New Roman" w:hAnsi="Times New Roman" w:cs="Times New Roman"/>
          <w:sz w:val="28"/>
        </w:rPr>
        <w:t>держкам для остальной части об</w:t>
      </w:r>
      <w:r w:rsidRPr="007242AE">
        <w:rPr>
          <w:rFonts w:ascii="Times New Roman" w:hAnsi="Times New Roman" w:cs="Times New Roman"/>
          <w:sz w:val="28"/>
        </w:rPr>
        <w:t>щества, т. е. к непропорциональному распределению дохода. Фактически небольшая часть населения получает максимальный д</w:t>
      </w:r>
      <w:r>
        <w:rPr>
          <w:rFonts w:ascii="Times New Roman" w:hAnsi="Times New Roman" w:cs="Times New Roman"/>
          <w:sz w:val="28"/>
        </w:rPr>
        <w:t xml:space="preserve">оход за счет всех остальных. </w:t>
      </w:r>
    </w:p>
    <w:p w:rsidR="007242AE" w:rsidRPr="007242AE" w:rsidRDefault="007242AE" w:rsidP="007242AE">
      <w:pPr>
        <w:spacing w:after="0" w:line="360" w:lineRule="auto"/>
        <w:ind w:firstLine="709"/>
        <w:jc w:val="both"/>
        <w:rPr>
          <w:rFonts w:ascii="Times New Roman" w:hAnsi="Times New Roman" w:cs="Times New Roman"/>
          <w:sz w:val="28"/>
        </w:rPr>
      </w:pPr>
      <w:r>
        <w:rPr>
          <w:rFonts w:ascii="Times New Roman" w:hAnsi="Times New Roman" w:cs="Times New Roman"/>
          <w:sz w:val="28"/>
        </w:rPr>
        <w:t>Од</w:t>
      </w:r>
      <w:r w:rsidRPr="007242AE">
        <w:rPr>
          <w:rFonts w:ascii="Times New Roman" w:hAnsi="Times New Roman" w:cs="Times New Roman"/>
          <w:sz w:val="28"/>
        </w:rPr>
        <w:t>нако в условиях, когда экономические интересы значительной части обще</w:t>
      </w:r>
      <w:r>
        <w:rPr>
          <w:rFonts w:ascii="Times New Roman" w:hAnsi="Times New Roman" w:cs="Times New Roman"/>
          <w:sz w:val="28"/>
        </w:rPr>
        <w:t>ства остаются неудовлетворенны</w:t>
      </w:r>
      <w:r w:rsidR="00436D78">
        <w:rPr>
          <w:rFonts w:ascii="Times New Roman" w:hAnsi="Times New Roman" w:cs="Times New Roman"/>
          <w:sz w:val="28"/>
        </w:rPr>
        <w:t>ми</w:t>
      </w:r>
      <w:r w:rsidRPr="007242AE">
        <w:rPr>
          <w:rFonts w:ascii="Times New Roman" w:hAnsi="Times New Roman" w:cs="Times New Roman"/>
          <w:sz w:val="28"/>
        </w:rPr>
        <w:t>, возрастает недо</w:t>
      </w:r>
      <w:r>
        <w:rPr>
          <w:rFonts w:ascii="Times New Roman" w:hAnsi="Times New Roman" w:cs="Times New Roman"/>
          <w:sz w:val="28"/>
        </w:rPr>
        <w:t>вольство существующей институци</w:t>
      </w:r>
      <w:r w:rsidRPr="007242AE">
        <w:rPr>
          <w:rFonts w:ascii="Times New Roman" w:hAnsi="Times New Roman" w:cs="Times New Roman"/>
          <w:sz w:val="28"/>
        </w:rPr>
        <w:t>ональной системой, ув</w:t>
      </w:r>
      <w:r>
        <w:rPr>
          <w:rFonts w:ascii="Times New Roman" w:hAnsi="Times New Roman" w:cs="Times New Roman"/>
          <w:sz w:val="28"/>
        </w:rPr>
        <w:t>еличиваются издержки на поддер</w:t>
      </w:r>
      <w:r w:rsidRPr="007242AE">
        <w:rPr>
          <w:rFonts w:ascii="Times New Roman" w:hAnsi="Times New Roman" w:cs="Times New Roman"/>
          <w:sz w:val="28"/>
        </w:rPr>
        <w:t xml:space="preserve">жание существующей </w:t>
      </w:r>
      <w:r>
        <w:rPr>
          <w:rFonts w:ascii="Times New Roman" w:hAnsi="Times New Roman" w:cs="Times New Roman"/>
          <w:sz w:val="28"/>
        </w:rPr>
        <w:t>неэффективной системы, и, в ко</w:t>
      </w:r>
      <w:r w:rsidRPr="007242AE">
        <w:rPr>
          <w:rFonts w:ascii="Times New Roman" w:hAnsi="Times New Roman" w:cs="Times New Roman"/>
          <w:sz w:val="28"/>
        </w:rPr>
        <w:t>нечном счете, может произойти революционная смена институциональной системы. Таким образом, в результате и для привилег</w:t>
      </w:r>
      <w:r>
        <w:rPr>
          <w:rFonts w:ascii="Times New Roman" w:hAnsi="Times New Roman" w:cs="Times New Roman"/>
          <w:sz w:val="28"/>
        </w:rPr>
        <w:t>ированной части общества значи</w:t>
      </w:r>
      <w:r w:rsidRPr="007242AE">
        <w:rPr>
          <w:rFonts w:ascii="Times New Roman" w:hAnsi="Times New Roman" w:cs="Times New Roman"/>
          <w:sz w:val="28"/>
        </w:rPr>
        <w:t xml:space="preserve">тельно возрастут </w:t>
      </w:r>
      <w:proofErr w:type="spellStart"/>
      <w:r w:rsidRPr="007242AE">
        <w:rPr>
          <w:rFonts w:ascii="Times New Roman" w:hAnsi="Times New Roman" w:cs="Times New Roman"/>
          <w:sz w:val="28"/>
        </w:rPr>
        <w:t>трансакционные</w:t>
      </w:r>
      <w:proofErr w:type="spellEnd"/>
      <w:r w:rsidRPr="007242AE">
        <w:rPr>
          <w:rFonts w:ascii="Times New Roman" w:hAnsi="Times New Roman" w:cs="Times New Roman"/>
          <w:sz w:val="28"/>
        </w:rPr>
        <w:t xml:space="preserve"> издержки, возникнет реальная опасность лишиться своей собственности.</w:t>
      </w:r>
    </w:p>
    <w:p w:rsidR="007242AE" w:rsidRDefault="007242AE" w:rsidP="007242AE">
      <w:pPr>
        <w:spacing w:after="0" w:line="360" w:lineRule="auto"/>
        <w:ind w:firstLine="709"/>
        <w:jc w:val="both"/>
        <w:rPr>
          <w:rFonts w:ascii="Times New Roman" w:hAnsi="Times New Roman" w:cs="Times New Roman"/>
          <w:sz w:val="28"/>
        </w:rPr>
      </w:pPr>
      <w:r w:rsidRPr="007242AE">
        <w:rPr>
          <w:rFonts w:ascii="Times New Roman" w:hAnsi="Times New Roman" w:cs="Times New Roman"/>
          <w:sz w:val="28"/>
        </w:rPr>
        <w:t>Собственники факторов производства, которые в рамках существующе</w:t>
      </w:r>
      <w:r>
        <w:rPr>
          <w:rFonts w:ascii="Times New Roman" w:hAnsi="Times New Roman" w:cs="Times New Roman"/>
          <w:sz w:val="28"/>
        </w:rPr>
        <w:t>й институциональной системы по</w:t>
      </w:r>
      <w:r w:rsidRPr="007242AE">
        <w:rPr>
          <w:rFonts w:ascii="Times New Roman" w:hAnsi="Times New Roman" w:cs="Times New Roman"/>
          <w:sz w:val="28"/>
        </w:rPr>
        <w:t>лучают неудовлетворительные доходы, вступают, таким образом, в борьбу за</w:t>
      </w:r>
      <w:r>
        <w:rPr>
          <w:rFonts w:ascii="Times New Roman" w:hAnsi="Times New Roman" w:cs="Times New Roman"/>
          <w:sz w:val="28"/>
        </w:rPr>
        <w:t xml:space="preserve"> ее изменение. Самый существен</w:t>
      </w:r>
      <w:r w:rsidRPr="007242AE">
        <w:rPr>
          <w:rFonts w:ascii="Times New Roman" w:hAnsi="Times New Roman" w:cs="Times New Roman"/>
          <w:sz w:val="28"/>
        </w:rPr>
        <w:t>ный вопрос при этом, в какой форме протекает данная борьба: эволюцио</w:t>
      </w:r>
      <w:r>
        <w:rPr>
          <w:rFonts w:ascii="Times New Roman" w:hAnsi="Times New Roman" w:cs="Times New Roman"/>
          <w:sz w:val="28"/>
        </w:rPr>
        <w:t xml:space="preserve">нной или революционной. </w:t>
      </w:r>
    </w:p>
    <w:p w:rsidR="007242AE" w:rsidRPr="007242AE" w:rsidRDefault="007242AE" w:rsidP="007242AE">
      <w:pPr>
        <w:spacing w:after="0" w:line="360" w:lineRule="auto"/>
        <w:ind w:firstLine="709"/>
        <w:jc w:val="both"/>
        <w:rPr>
          <w:rFonts w:ascii="Times New Roman" w:hAnsi="Times New Roman" w:cs="Times New Roman"/>
          <w:sz w:val="28"/>
        </w:rPr>
      </w:pPr>
      <w:r>
        <w:rPr>
          <w:rFonts w:ascii="Times New Roman" w:hAnsi="Times New Roman" w:cs="Times New Roman"/>
          <w:sz w:val="28"/>
        </w:rPr>
        <w:t>Устойчи</w:t>
      </w:r>
      <w:r w:rsidRPr="007242AE">
        <w:rPr>
          <w:rFonts w:ascii="Times New Roman" w:hAnsi="Times New Roman" w:cs="Times New Roman"/>
          <w:sz w:val="28"/>
        </w:rPr>
        <w:t xml:space="preserve">вость хозяйственной системы зависит, следовательно, от развития не только </w:t>
      </w:r>
      <w:r>
        <w:rPr>
          <w:rFonts w:ascii="Times New Roman" w:hAnsi="Times New Roman" w:cs="Times New Roman"/>
          <w:sz w:val="28"/>
        </w:rPr>
        <w:t>экономических, но и институцио</w:t>
      </w:r>
      <w:r w:rsidRPr="007242AE">
        <w:rPr>
          <w:rFonts w:ascii="Times New Roman" w:hAnsi="Times New Roman" w:cs="Times New Roman"/>
          <w:sz w:val="28"/>
        </w:rPr>
        <w:t>нальных противоречий, возникающих в ней. По нашему мнению, формы раз</w:t>
      </w:r>
      <w:r>
        <w:rPr>
          <w:rFonts w:ascii="Times New Roman" w:hAnsi="Times New Roman" w:cs="Times New Roman"/>
          <w:sz w:val="28"/>
        </w:rPr>
        <w:t>решения противоречий, возникаю</w:t>
      </w:r>
      <w:r w:rsidRPr="007242AE">
        <w:rPr>
          <w:rFonts w:ascii="Times New Roman" w:hAnsi="Times New Roman" w:cs="Times New Roman"/>
          <w:sz w:val="28"/>
        </w:rPr>
        <w:t xml:space="preserve">щих в обществе по поводу институтов, в решающей степени </w:t>
      </w:r>
      <w:r w:rsidRPr="007242AE">
        <w:rPr>
          <w:rFonts w:ascii="Times New Roman" w:hAnsi="Times New Roman" w:cs="Times New Roman"/>
          <w:sz w:val="28"/>
        </w:rPr>
        <w:lastRenderedPageBreak/>
        <w:t>зависят от совершенства самой институциональной системы. Если институты удовлетворяют основную массу населения, то в обществе идет конкуренция за доходы и реформирование институтов в рамках сложившейся хозяйственной системы. Требования революционных перемен возникают, когда институты противоречат интересам больших социальных групп. Степень совершенства институтов, таким образом, во многом определяет стабильность развития общества. Наиболее эффективными являются институты, реализующие общие институциональные интересы всех социальных групп общества. Решающую роль при этом играет государство, которое в своей институциональной политике должно исходить из общего институционального интереса, заключающегося в создании такого хозяйственного порядка, правил поведения, ограничительных рамок осуществления экономической деятельности, которые позволяли бы всем собственникам факторов производства проводить максимизацию доходов.</w:t>
      </w:r>
    </w:p>
    <w:p w:rsidR="007242AE" w:rsidRPr="007242AE" w:rsidRDefault="007242AE" w:rsidP="007242AE">
      <w:pPr>
        <w:spacing w:after="0" w:line="360" w:lineRule="auto"/>
        <w:ind w:firstLine="709"/>
        <w:jc w:val="both"/>
        <w:rPr>
          <w:rFonts w:ascii="Times New Roman" w:hAnsi="Times New Roman" w:cs="Times New Roman"/>
          <w:sz w:val="28"/>
        </w:rPr>
      </w:pPr>
      <w:r w:rsidRPr="007242AE">
        <w:rPr>
          <w:rFonts w:ascii="Times New Roman" w:hAnsi="Times New Roman" w:cs="Times New Roman"/>
          <w:sz w:val="28"/>
        </w:rPr>
        <w:t xml:space="preserve">В целом можно сделать вывод, что высокая степень концентрации собственности в России позволяет собственникам крупного капитала навязывать обществу институты, реализующие их частные эгоистические интересы, осуществлять распределение доходов в свою пользу. Поэтому государство в интересах собственников всех факторов производства должно защищать общие институциональные интересы. Необходимо создание институтов, которые в равной степени защищали бы всех собственников факторов производства от высоких </w:t>
      </w:r>
      <w:proofErr w:type="spellStart"/>
      <w:r w:rsidRPr="007242AE">
        <w:rPr>
          <w:rFonts w:ascii="Times New Roman" w:hAnsi="Times New Roman" w:cs="Times New Roman"/>
          <w:sz w:val="28"/>
        </w:rPr>
        <w:t>трансакционных</w:t>
      </w:r>
      <w:proofErr w:type="spellEnd"/>
      <w:r w:rsidRPr="007242AE">
        <w:rPr>
          <w:rFonts w:ascii="Times New Roman" w:hAnsi="Times New Roman" w:cs="Times New Roman"/>
          <w:sz w:val="28"/>
        </w:rPr>
        <w:t xml:space="preserve"> издержек, способствовали бы распределению доходов в соответствии с вкладом каждого фактора в процесс производства, обеспечивая стабильность экономики страны.</w:t>
      </w:r>
    </w:p>
    <w:p w:rsidR="002A4E3B" w:rsidRPr="002A4E3B" w:rsidRDefault="002A4E3B" w:rsidP="002A4E3B">
      <w:pPr>
        <w:spacing w:after="0" w:line="360" w:lineRule="auto"/>
        <w:jc w:val="both"/>
        <w:rPr>
          <w:rFonts w:ascii="Times New Roman" w:hAnsi="Times New Roman" w:cs="Times New Roman"/>
          <w:b/>
          <w:sz w:val="28"/>
        </w:rPr>
      </w:pPr>
    </w:p>
    <w:p w:rsidR="005048E3" w:rsidRDefault="005048E3" w:rsidP="00F23EB6">
      <w:pPr>
        <w:spacing w:after="0" w:line="360" w:lineRule="auto"/>
        <w:ind w:firstLine="709"/>
        <w:jc w:val="both"/>
        <w:rPr>
          <w:rFonts w:ascii="Times New Roman" w:hAnsi="Times New Roman" w:cs="Times New Roman"/>
          <w:b/>
          <w:sz w:val="28"/>
        </w:rPr>
      </w:pPr>
    </w:p>
    <w:p w:rsidR="005048E3" w:rsidRDefault="005048E3" w:rsidP="00F23EB6">
      <w:pPr>
        <w:spacing w:after="0" w:line="360" w:lineRule="auto"/>
        <w:ind w:firstLine="709"/>
        <w:jc w:val="both"/>
        <w:rPr>
          <w:rFonts w:ascii="Times New Roman" w:hAnsi="Times New Roman" w:cs="Times New Roman"/>
          <w:b/>
          <w:sz w:val="28"/>
        </w:rPr>
      </w:pPr>
    </w:p>
    <w:p w:rsidR="00C103BB" w:rsidRDefault="00C103BB" w:rsidP="00F23EB6">
      <w:pPr>
        <w:spacing w:after="0" w:line="360" w:lineRule="auto"/>
        <w:ind w:firstLine="709"/>
        <w:jc w:val="both"/>
        <w:rPr>
          <w:rFonts w:ascii="Times New Roman" w:hAnsi="Times New Roman" w:cs="Times New Roman"/>
          <w:b/>
          <w:sz w:val="28"/>
        </w:rPr>
      </w:pPr>
    </w:p>
    <w:p w:rsidR="00C103BB" w:rsidRDefault="00C103BB" w:rsidP="00F23EB6">
      <w:pPr>
        <w:spacing w:after="0" w:line="360" w:lineRule="auto"/>
        <w:ind w:firstLine="709"/>
        <w:jc w:val="both"/>
        <w:rPr>
          <w:rFonts w:ascii="Times New Roman" w:hAnsi="Times New Roman" w:cs="Times New Roman"/>
          <w:b/>
          <w:sz w:val="28"/>
        </w:rPr>
      </w:pPr>
    </w:p>
    <w:p w:rsidR="00C103BB" w:rsidRDefault="00C103BB" w:rsidP="00F23EB6">
      <w:pPr>
        <w:spacing w:after="0" w:line="360" w:lineRule="auto"/>
        <w:ind w:firstLine="709"/>
        <w:jc w:val="both"/>
        <w:rPr>
          <w:rFonts w:ascii="Times New Roman" w:hAnsi="Times New Roman" w:cs="Times New Roman"/>
          <w:b/>
          <w:sz w:val="28"/>
        </w:rPr>
      </w:pPr>
      <w:r>
        <w:rPr>
          <w:rFonts w:ascii="Times New Roman" w:hAnsi="Times New Roman" w:cs="Times New Roman"/>
          <w:b/>
          <w:sz w:val="28"/>
        </w:rPr>
        <w:lastRenderedPageBreak/>
        <w:t>Заключение</w:t>
      </w:r>
    </w:p>
    <w:p w:rsidR="00907AD7" w:rsidRDefault="00907AD7" w:rsidP="00907AD7">
      <w:pPr>
        <w:spacing w:after="0" w:line="360" w:lineRule="auto"/>
        <w:ind w:firstLine="709"/>
        <w:jc w:val="both"/>
        <w:rPr>
          <w:rFonts w:ascii="Times New Roman" w:hAnsi="Times New Roman" w:cs="Times New Roman"/>
          <w:sz w:val="28"/>
        </w:rPr>
      </w:pPr>
    </w:p>
    <w:p w:rsidR="00907AD7" w:rsidRPr="00907AD7" w:rsidRDefault="00907AD7" w:rsidP="00907AD7">
      <w:pPr>
        <w:spacing w:after="0" w:line="360" w:lineRule="auto"/>
        <w:ind w:firstLine="709"/>
        <w:jc w:val="both"/>
        <w:rPr>
          <w:rFonts w:ascii="Times New Roman" w:hAnsi="Times New Roman" w:cs="Times New Roman"/>
          <w:sz w:val="28"/>
        </w:rPr>
      </w:pPr>
      <w:r w:rsidRPr="00907AD7">
        <w:rPr>
          <w:rFonts w:ascii="Times New Roman" w:hAnsi="Times New Roman" w:cs="Times New Roman"/>
          <w:sz w:val="28"/>
        </w:rPr>
        <w:t>В современном российском обществе</w:t>
      </w:r>
      <w:r w:rsidRPr="00907AD7">
        <w:rPr>
          <w:rFonts w:ascii="Times New Roman" w:hAnsi="Times New Roman" w:cs="Times New Roman"/>
          <w:sz w:val="28"/>
        </w:rPr>
        <w:t xml:space="preserve"> экономические отношения играют </w:t>
      </w:r>
      <w:r w:rsidRPr="00907AD7">
        <w:rPr>
          <w:rFonts w:ascii="Times New Roman" w:hAnsi="Times New Roman" w:cs="Times New Roman"/>
          <w:sz w:val="28"/>
        </w:rPr>
        <w:t xml:space="preserve">очень </w:t>
      </w:r>
      <w:proofErr w:type="gramStart"/>
      <w:r w:rsidRPr="00907AD7">
        <w:rPr>
          <w:rFonts w:ascii="Times New Roman" w:hAnsi="Times New Roman" w:cs="Times New Roman"/>
          <w:sz w:val="28"/>
        </w:rPr>
        <w:t>важное значение</w:t>
      </w:r>
      <w:proofErr w:type="gramEnd"/>
      <w:r w:rsidRPr="00907AD7">
        <w:rPr>
          <w:rFonts w:ascii="Times New Roman" w:hAnsi="Times New Roman" w:cs="Times New Roman"/>
          <w:sz w:val="28"/>
        </w:rPr>
        <w:t>, потому ка</w:t>
      </w:r>
      <w:r w:rsidRPr="00907AD7">
        <w:rPr>
          <w:rFonts w:ascii="Times New Roman" w:hAnsi="Times New Roman" w:cs="Times New Roman"/>
          <w:sz w:val="28"/>
        </w:rPr>
        <w:t xml:space="preserve">к экономика – это одна из основ </w:t>
      </w:r>
      <w:r w:rsidRPr="00907AD7">
        <w:rPr>
          <w:rFonts w:ascii="Times New Roman" w:hAnsi="Times New Roman" w:cs="Times New Roman"/>
          <w:sz w:val="28"/>
        </w:rPr>
        <w:t>благополучия государства. Собственность в экономической системе</w:t>
      </w:r>
      <w:r w:rsidRPr="00907AD7">
        <w:rPr>
          <w:rFonts w:ascii="Times New Roman" w:hAnsi="Times New Roman" w:cs="Times New Roman"/>
          <w:sz w:val="28"/>
        </w:rPr>
        <w:t xml:space="preserve"> </w:t>
      </w:r>
      <w:r w:rsidRPr="00907AD7">
        <w:rPr>
          <w:rFonts w:ascii="Times New Roman" w:hAnsi="Times New Roman" w:cs="Times New Roman"/>
          <w:sz w:val="28"/>
        </w:rPr>
        <w:t>Российской Федерации занимает в</w:t>
      </w:r>
      <w:r w:rsidRPr="00907AD7">
        <w:rPr>
          <w:rFonts w:ascii="Times New Roman" w:hAnsi="Times New Roman" w:cs="Times New Roman"/>
          <w:sz w:val="28"/>
        </w:rPr>
        <w:t xml:space="preserve">ажное место, господство частной </w:t>
      </w:r>
      <w:r w:rsidRPr="00907AD7">
        <w:rPr>
          <w:rFonts w:ascii="Times New Roman" w:hAnsi="Times New Roman" w:cs="Times New Roman"/>
          <w:sz w:val="28"/>
        </w:rPr>
        <w:t>собственности указывает на то, что Россия – государство с рыночной</w:t>
      </w:r>
      <w:r w:rsidRPr="00907AD7">
        <w:rPr>
          <w:rFonts w:ascii="Times New Roman" w:hAnsi="Times New Roman" w:cs="Times New Roman"/>
          <w:sz w:val="28"/>
        </w:rPr>
        <w:t xml:space="preserve"> </w:t>
      </w:r>
      <w:r w:rsidRPr="00907AD7">
        <w:rPr>
          <w:rFonts w:ascii="Times New Roman" w:hAnsi="Times New Roman" w:cs="Times New Roman"/>
          <w:sz w:val="28"/>
        </w:rPr>
        <w:t>экономикой.</w:t>
      </w:r>
    </w:p>
    <w:p w:rsidR="00907AD7" w:rsidRPr="00907AD7" w:rsidRDefault="00907AD7" w:rsidP="00907AD7">
      <w:pPr>
        <w:spacing w:after="0" w:line="360" w:lineRule="auto"/>
        <w:ind w:firstLine="709"/>
        <w:jc w:val="both"/>
        <w:rPr>
          <w:rFonts w:ascii="Times New Roman" w:hAnsi="Times New Roman" w:cs="Times New Roman"/>
          <w:sz w:val="28"/>
        </w:rPr>
      </w:pPr>
      <w:r w:rsidRPr="00907AD7">
        <w:rPr>
          <w:rFonts w:ascii="Times New Roman" w:hAnsi="Times New Roman" w:cs="Times New Roman"/>
          <w:sz w:val="28"/>
        </w:rPr>
        <w:t>Собственность – это правовое явление</w:t>
      </w:r>
      <w:r w:rsidRPr="00907AD7">
        <w:rPr>
          <w:rFonts w:ascii="Times New Roman" w:hAnsi="Times New Roman" w:cs="Times New Roman"/>
          <w:sz w:val="28"/>
        </w:rPr>
        <w:t xml:space="preserve">, которое развивалось в течение </w:t>
      </w:r>
      <w:r w:rsidRPr="00907AD7">
        <w:rPr>
          <w:rFonts w:ascii="Times New Roman" w:hAnsi="Times New Roman" w:cs="Times New Roman"/>
          <w:sz w:val="28"/>
        </w:rPr>
        <w:t>многих веков. В таком смысле, в каком мы привыкли его воспринимать, оно</w:t>
      </w:r>
      <w:r w:rsidRPr="00907AD7">
        <w:rPr>
          <w:rFonts w:ascii="Times New Roman" w:hAnsi="Times New Roman" w:cs="Times New Roman"/>
          <w:sz w:val="28"/>
        </w:rPr>
        <w:t xml:space="preserve"> </w:t>
      </w:r>
      <w:r w:rsidRPr="00907AD7">
        <w:rPr>
          <w:rFonts w:ascii="Times New Roman" w:hAnsi="Times New Roman" w:cs="Times New Roman"/>
          <w:sz w:val="28"/>
        </w:rPr>
        <w:t>появилось в XVII в. В настоящее время собственность следует воспринимать</w:t>
      </w:r>
      <w:r w:rsidRPr="00907AD7">
        <w:rPr>
          <w:rFonts w:ascii="Times New Roman" w:hAnsi="Times New Roman" w:cs="Times New Roman"/>
          <w:sz w:val="28"/>
        </w:rPr>
        <w:t xml:space="preserve"> </w:t>
      </w:r>
      <w:r w:rsidRPr="00907AD7">
        <w:rPr>
          <w:rFonts w:ascii="Times New Roman" w:hAnsi="Times New Roman" w:cs="Times New Roman"/>
          <w:sz w:val="28"/>
        </w:rPr>
        <w:t xml:space="preserve">в двух смыслах: </w:t>
      </w:r>
      <w:proofErr w:type="spellStart"/>
      <w:r w:rsidRPr="00907AD7">
        <w:rPr>
          <w:rFonts w:ascii="Times New Roman" w:hAnsi="Times New Roman" w:cs="Times New Roman"/>
          <w:sz w:val="28"/>
        </w:rPr>
        <w:t>de</w:t>
      </w:r>
      <w:proofErr w:type="spellEnd"/>
      <w:r w:rsidRPr="00907AD7">
        <w:rPr>
          <w:rFonts w:ascii="Times New Roman" w:hAnsi="Times New Roman" w:cs="Times New Roman"/>
          <w:sz w:val="28"/>
        </w:rPr>
        <w:t xml:space="preserve"> </w:t>
      </w:r>
      <w:proofErr w:type="spellStart"/>
      <w:r w:rsidRPr="00907AD7">
        <w:rPr>
          <w:rFonts w:ascii="Times New Roman" w:hAnsi="Times New Roman" w:cs="Times New Roman"/>
          <w:sz w:val="28"/>
        </w:rPr>
        <w:t>jure</w:t>
      </w:r>
      <w:proofErr w:type="spellEnd"/>
      <w:r w:rsidRPr="00907AD7">
        <w:rPr>
          <w:rFonts w:ascii="Times New Roman" w:hAnsi="Times New Roman" w:cs="Times New Roman"/>
          <w:sz w:val="28"/>
        </w:rPr>
        <w:t xml:space="preserve"> и </w:t>
      </w:r>
      <w:proofErr w:type="spellStart"/>
      <w:r w:rsidRPr="00907AD7">
        <w:rPr>
          <w:rFonts w:ascii="Times New Roman" w:hAnsi="Times New Roman" w:cs="Times New Roman"/>
          <w:sz w:val="28"/>
        </w:rPr>
        <w:t>de</w:t>
      </w:r>
      <w:proofErr w:type="spellEnd"/>
      <w:r w:rsidRPr="00907AD7">
        <w:rPr>
          <w:rFonts w:ascii="Times New Roman" w:hAnsi="Times New Roman" w:cs="Times New Roman"/>
          <w:sz w:val="28"/>
        </w:rPr>
        <w:t xml:space="preserve"> </w:t>
      </w:r>
      <w:proofErr w:type="spellStart"/>
      <w:r w:rsidRPr="00907AD7">
        <w:rPr>
          <w:rFonts w:ascii="Times New Roman" w:hAnsi="Times New Roman" w:cs="Times New Roman"/>
          <w:sz w:val="28"/>
        </w:rPr>
        <w:t>facto</w:t>
      </w:r>
      <w:proofErr w:type="spellEnd"/>
      <w:r w:rsidRPr="00907AD7">
        <w:rPr>
          <w:rFonts w:ascii="Times New Roman" w:hAnsi="Times New Roman" w:cs="Times New Roman"/>
          <w:sz w:val="28"/>
        </w:rPr>
        <w:t xml:space="preserve">. </w:t>
      </w:r>
      <w:proofErr w:type="spellStart"/>
      <w:r w:rsidRPr="00907AD7">
        <w:rPr>
          <w:rFonts w:ascii="Times New Roman" w:hAnsi="Times New Roman" w:cs="Times New Roman"/>
          <w:sz w:val="28"/>
        </w:rPr>
        <w:t>De</w:t>
      </w:r>
      <w:proofErr w:type="spellEnd"/>
      <w:r w:rsidRPr="00907AD7">
        <w:rPr>
          <w:rFonts w:ascii="Times New Roman" w:hAnsi="Times New Roman" w:cs="Times New Roman"/>
          <w:sz w:val="28"/>
        </w:rPr>
        <w:t xml:space="preserve"> </w:t>
      </w:r>
      <w:proofErr w:type="spellStart"/>
      <w:r w:rsidRPr="00907AD7">
        <w:rPr>
          <w:rFonts w:ascii="Times New Roman" w:hAnsi="Times New Roman" w:cs="Times New Roman"/>
          <w:sz w:val="28"/>
        </w:rPr>
        <w:t>jure</w:t>
      </w:r>
      <w:proofErr w:type="spellEnd"/>
      <w:r w:rsidRPr="00907AD7">
        <w:rPr>
          <w:rFonts w:ascii="Times New Roman" w:hAnsi="Times New Roman" w:cs="Times New Roman"/>
          <w:sz w:val="28"/>
        </w:rPr>
        <w:t xml:space="preserve"> означает юридическое существование</w:t>
      </w:r>
      <w:r w:rsidRPr="00907AD7">
        <w:rPr>
          <w:rFonts w:ascii="Times New Roman" w:hAnsi="Times New Roman" w:cs="Times New Roman"/>
          <w:sz w:val="28"/>
        </w:rPr>
        <w:t xml:space="preserve"> </w:t>
      </w:r>
      <w:r w:rsidRPr="00907AD7">
        <w:rPr>
          <w:rFonts w:ascii="Times New Roman" w:hAnsi="Times New Roman" w:cs="Times New Roman"/>
          <w:sz w:val="28"/>
        </w:rPr>
        <w:t xml:space="preserve">собственности, закрепление этого правового явления в законодательстве. </w:t>
      </w:r>
      <w:proofErr w:type="spellStart"/>
      <w:r w:rsidRPr="00907AD7">
        <w:rPr>
          <w:rFonts w:ascii="Times New Roman" w:hAnsi="Times New Roman" w:cs="Times New Roman"/>
          <w:sz w:val="28"/>
        </w:rPr>
        <w:t>De</w:t>
      </w:r>
      <w:proofErr w:type="spellEnd"/>
      <w:r w:rsidRPr="00907AD7">
        <w:rPr>
          <w:rFonts w:ascii="Times New Roman" w:hAnsi="Times New Roman" w:cs="Times New Roman"/>
          <w:sz w:val="28"/>
        </w:rPr>
        <w:t xml:space="preserve"> </w:t>
      </w:r>
      <w:proofErr w:type="spellStart"/>
      <w:r w:rsidRPr="00907AD7">
        <w:rPr>
          <w:rFonts w:ascii="Times New Roman" w:hAnsi="Times New Roman" w:cs="Times New Roman"/>
          <w:sz w:val="28"/>
        </w:rPr>
        <w:t>facto</w:t>
      </w:r>
      <w:proofErr w:type="spellEnd"/>
      <w:r w:rsidRPr="00907AD7">
        <w:rPr>
          <w:rFonts w:ascii="Times New Roman" w:hAnsi="Times New Roman" w:cs="Times New Roman"/>
          <w:sz w:val="28"/>
        </w:rPr>
        <w:t xml:space="preserve"> же характеризует практическое применение собственности, показывает,</w:t>
      </w:r>
      <w:r w:rsidRPr="00907AD7">
        <w:rPr>
          <w:rFonts w:ascii="Times New Roman" w:hAnsi="Times New Roman" w:cs="Times New Roman"/>
          <w:sz w:val="28"/>
        </w:rPr>
        <w:t xml:space="preserve"> </w:t>
      </w:r>
      <w:r w:rsidRPr="00907AD7">
        <w:rPr>
          <w:rFonts w:ascii="Times New Roman" w:hAnsi="Times New Roman" w:cs="Times New Roman"/>
          <w:sz w:val="28"/>
        </w:rPr>
        <w:t>что юридическое его понимание находит свое отражение на практике. В целом</w:t>
      </w:r>
      <w:r w:rsidRPr="00907AD7">
        <w:rPr>
          <w:rFonts w:ascii="Times New Roman" w:hAnsi="Times New Roman" w:cs="Times New Roman"/>
          <w:sz w:val="28"/>
        </w:rPr>
        <w:t xml:space="preserve"> </w:t>
      </w:r>
      <w:r w:rsidRPr="00907AD7">
        <w:rPr>
          <w:rFonts w:ascii="Times New Roman" w:hAnsi="Times New Roman" w:cs="Times New Roman"/>
          <w:sz w:val="28"/>
        </w:rPr>
        <w:t>собственность можно охарактеризовать как систему отношений между</w:t>
      </w:r>
      <w:r w:rsidRPr="00907AD7">
        <w:rPr>
          <w:rFonts w:ascii="Times New Roman" w:hAnsi="Times New Roman" w:cs="Times New Roman"/>
          <w:sz w:val="28"/>
        </w:rPr>
        <w:t xml:space="preserve"> </w:t>
      </w:r>
      <w:r w:rsidRPr="00907AD7">
        <w:rPr>
          <w:rFonts w:ascii="Times New Roman" w:hAnsi="Times New Roman" w:cs="Times New Roman"/>
          <w:sz w:val="28"/>
        </w:rPr>
        <w:t>лицами по поводу владения, пользования и распоряжения имуществом.</w:t>
      </w:r>
    </w:p>
    <w:p w:rsidR="00907AD7" w:rsidRPr="00907AD7" w:rsidRDefault="00907AD7" w:rsidP="00907AD7">
      <w:pPr>
        <w:spacing w:after="0" w:line="360" w:lineRule="auto"/>
        <w:ind w:firstLine="709"/>
        <w:jc w:val="both"/>
        <w:rPr>
          <w:rFonts w:ascii="Times New Roman" w:hAnsi="Times New Roman" w:cs="Times New Roman"/>
          <w:sz w:val="28"/>
        </w:rPr>
      </w:pPr>
      <w:r w:rsidRPr="00907AD7">
        <w:rPr>
          <w:rFonts w:ascii="Times New Roman" w:hAnsi="Times New Roman" w:cs="Times New Roman"/>
          <w:sz w:val="28"/>
        </w:rPr>
        <w:t>Право собственности, в свою очере</w:t>
      </w:r>
      <w:r w:rsidRPr="00907AD7">
        <w:rPr>
          <w:rFonts w:ascii="Times New Roman" w:hAnsi="Times New Roman" w:cs="Times New Roman"/>
          <w:sz w:val="28"/>
        </w:rPr>
        <w:t xml:space="preserve">дь, совмещает в себе три вещных </w:t>
      </w:r>
      <w:r w:rsidRPr="00907AD7">
        <w:rPr>
          <w:rFonts w:ascii="Times New Roman" w:hAnsi="Times New Roman" w:cs="Times New Roman"/>
          <w:sz w:val="28"/>
        </w:rPr>
        <w:t>правомочия – владение, пользование и распоряжение имуществом.</w:t>
      </w:r>
    </w:p>
    <w:p w:rsidR="00907AD7" w:rsidRPr="00907AD7" w:rsidRDefault="00907AD7" w:rsidP="00907AD7">
      <w:pPr>
        <w:spacing w:after="0" w:line="360" w:lineRule="auto"/>
        <w:ind w:firstLine="709"/>
        <w:jc w:val="both"/>
        <w:rPr>
          <w:rFonts w:ascii="Times New Roman" w:hAnsi="Times New Roman" w:cs="Times New Roman"/>
          <w:sz w:val="28"/>
        </w:rPr>
      </w:pPr>
      <w:r w:rsidRPr="00907AD7">
        <w:rPr>
          <w:rFonts w:ascii="Times New Roman" w:hAnsi="Times New Roman" w:cs="Times New Roman"/>
          <w:sz w:val="28"/>
        </w:rPr>
        <w:t>Анализируя законодательство, научные</w:t>
      </w:r>
      <w:r w:rsidRPr="00907AD7">
        <w:rPr>
          <w:rFonts w:ascii="Times New Roman" w:hAnsi="Times New Roman" w:cs="Times New Roman"/>
          <w:sz w:val="28"/>
        </w:rPr>
        <w:t xml:space="preserve"> труды и собственное понимание, </w:t>
      </w:r>
      <w:r w:rsidRPr="00907AD7">
        <w:rPr>
          <w:rFonts w:ascii="Times New Roman" w:hAnsi="Times New Roman" w:cs="Times New Roman"/>
          <w:sz w:val="28"/>
        </w:rPr>
        <w:t>можно прийти к выводу, что право собственности – это абсолютное вещное</w:t>
      </w:r>
      <w:r w:rsidRPr="00907AD7">
        <w:rPr>
          <w:rFonts w:ascii="Times New Roman" w:hAnsi="Times New Roman" w:cs="Times New Roman"/>
          <w:sz w:val="28"/>
        </w:rPr>
        <w:t xml:space="preserve"> </w:t>
      </w:r>
      <w:r w:rsidRPr="00907AD7">
        <w:rPr>
          <w:rFonts w:ascii="Times New Roman" w:hAnsi="Times New Roman" w:cs="Times New Roman"/>
          <w:sz w:val="28"/>
        </w:rPr>
        <w:t>право, которое предоставляет его обладателю возможность владеть,</w:t>
      </w:r>
      <w:r w:rsidRPr="00907AD7">
        <w:rPr>
          <w:rFonts w:ascii="Times New Roman" w:hAnsi="Times New Roman" w:cs="Times New Roman"/>
          <w:sz w:val="28"/>
        </w:rPr>
        <w:t xml:space="preserve"> </w:t>
      </w:r>
      <w:r w:rsidRPr="00907AD7">
        <w:rPr>
          <w:rFonts w:ascii="Times New Roman" w:hAnsi="Times New Roman" w:cs="Times New Roman"/>
          <w:sz w:val="28"/>
        </w:rPr>
        <w:t>пользоваться и распоряжаться вещью без причинения ущерба другим</w:t>
      </w:r>
      <w:r w:rsidRPr="00907AD7">
        <w:rPr>
          <w:rFonts w:ascii="Times New Roman" w:hAnsi="Times New Roman" w:cs="Times New Roman"/>
          <w:sz w:val="28"/>
        </w:rPr>
        <w:t xml:space="preserve"> </w:t>
      </w:r>
      <w:r w:rsidRPr="00907AD7">
        <w:rPr>
          <w:rFonts w:ascii="Times New Roman" w:hAnsi="Times New Roman" w:cs="Times New Roman"/>
          <w:sz w:val="28"/>
        </w:rPr>
        <w:t>субъектам права, а также возлагает обязанность содержать данную вещь.</w:t>
      </w:r>
    </w:p>
    <w:p w:rsidR="00C103BB" w:rsidRPr="00907AD7" w:rsidRDefault="00907AD7" w:rsidP="00907AD7">
      <w:pPr>
        <w:spacing w:after="0" w:line="360" w:lineRule="auto"/>
        <w:ind w:firstLine="709"/>
        <w:jc w:val="both"/>
        <w:rPr>
          <w:rFonts w:ascii="Times New Roman" w:hAnsi="Times New Roman" w:cs="Times New Roman"/>
          <w:sz w:val="28"/>
        </w:rPr>
      </w:pPr>
      <w:r w:rsidRPr="00907AD7">
        <w:rPr>
          <w:rFonts w:ascii="Times New Roman" w:hAnsi="Times New Roman" w:cs="Times New Roman"/>
          <w:sz w:val="28"/>
        </w:rPr>
        <w:t>Основания возникновения и прекра</w:t>
      </w:r>
      <w:r w:rsidRPr="00907AD7">
        <w:rPr>
          <w:rFonts w:ascii="Times New Roman" w:hAnsi="Times New Roman" w:cs="Times New Roman"/>
          <w:sz w:val="28"/>
        </w:rPr>
        <w:t xml:space="preserve">щения права собственности – это </w:t>
      </w:r>
      <w:r w:rsidRPr="00907AD7">
        <w:rPr>
          <w:rFonts w:ascii="Times New Roman" w:hAnsi="Times New Roman" w:cs="Times New Roman"/>
          <w:sz w:val="28"/>
        </w:rPr>
        <w:t>установленные законом юридические факты. Гражданский кодекс РФ</w:t>
      </w:r>
      <w:r w:rsidRPr="00907AD7">
        <w:rPr>
          <w:rFonts w:ascii="Times New Roman" w:hAnsi="Times New Roman" w:cs="Times New Roman"/>
          <w:sz w:val="28"/>
        </w:rPr>
        <w:t xml:space="preserve"> </w:t>
      </w:r>
      <w:r w:rsidRPr="00907AD7">
        <w:rPr>
          <w:rFonts w:ascii="Times New Roman" w:hAnsi="Times New Roman" w:cs="Times New Roman"/>
          <w:sz w:val="28"/>
        </w:rPr>
        <w:t>устанавливает как основания возникновения, так и основания прекращения,</w:t>
      </w:r>
      <w:r w:rsidRPr="00907AD7">
        <w:rPr>
          <w:rFonts w:ascii="Times New Roman" w:hAnsi="Times New Roman" w:cs="Times New Roman"/>
          <w:sz w:val="28"/>
        </w:rPr>
        <w:t xml:space="preserve"> </w:t>
      </w:r>
      <w:r w:rsidRPr="00907AD7">
        <w:rPr>
          <w:rFonts w:ascii="Times New Roman" w:hAnsi="Times New Roman" w:cs="Times New Roman"/>
          <w:sz w:val="28"/>
        </w:rPr>
        <w:t xml:space="preserve">однако, возникновение права собственности возможно и по иным </w:t>
      </w:r>
      <w:r w:rsidRPr="00907AD7">
        <w:rPr>
          <w:rFonts w:ascii="Times New Roman" w:hAnsi="Times New Roman" w:cs="Times New Roman"/>
          <w:sz w:val="28"/>
        </w:rPr>
        <w:lastRenderedPageBreak/>
        <w:t>основаниям,</w:t>
      </w:r>
      <w:r w:rsidRPr="00907AD7">
        <w:rPr>
          <w:rFonts w:ascii="Times New Roman" w:hAnsi="Times New Roman" w:cs="Times New Roman"/>
          <w:sz w:val="28"/>
        </w:rPr>
        <w:t xml:space="preserve"> </w:t>
      </w:r>
      <w:r w:rsidRPr="00907AD7">
        <w:rPr>
          <w:rFonts w:ascii="Times New Roman" w:hAnsi="Times New Roman" w:cs="Times New Roman"/>
          <w:sz w:val="28"/>
        </w:rPr>
        <w:t>не указанным в законе. Прекращение права собственности, в свою очередь,</w:t>
      </w:r>
      <w:r w:rsidRPr="00907AD7">
        <w:rPr>
          <w:rFonts w:ascii="Times New Roman" w:hAnsi="Times New Roman" w:cs="Times New Roman"/>
          <w:sz w:val="28"/>
        </w:rPr>
        <w:t xml:space="preserve"> </w:t>
      </w:r>
      <w:r w:rsidRPr="00907AD7">
        <w:rPr>
          <w:rFonts w:ascii="Times New Roman" w:hAnsi="Times New Roman" w:cs="Times New Roman"/>
          <w:sz w:val="28"/>
        </w:rPr>
        <w:t xml:space="preserve">возможно добровольно и принудительно, причем основания принудительного </w:t>
      </w:r>
      <w:r w:rsidRPr="00907AD7">
        <w:rPr>
          <w:rFonts w:ascii="Times New Roman" w:hAnsi="Times New Roman" w:cs="Times New Roman"/>
          <w:sz w:val="28"/>
        </w:rPr>
        <w:t xml:space="preserve"> </w:t>
      </w:r>
      <w:r w:rsidRPr="00907AD7">
        <w:rPr>
          <w:rFonts w:ascii="Times New Roman" w:hAnsi="Times New Roman" w:cs="Times New Roman"/>
          <w:sz w:val="28"/>
        </w:rPr>
        <w:t>прекращения права собственности закреплены в закрытом списке, что говорит</w:t>
      </w:r>
      <w:r w:rsidRPr="00907AD7">
        <w:rPr>
          <w:rFonts w:ascii="Times New Roman" w:hAnsi="Times New Roman" w:cs="Times New Roman"/>
          <w:sz w:val="28"/>
        </w:rPr>
        <w:t xml:space="preserve"> </w:t>
      </w:r>
      <w:r w:rsidRPr="00907AD7">
        <w:rPr>
          <w:rFonts w:ascii="Times New Roman" w:hAnsi="Times New Roman" w:cs="Times New Roman"/>
          <w:sz w:val="28"/>
        </w:rPr>
        <w:t>о невозможности лишения воли лица по иным основаниям, не указанным в</w:t>
      </w:r>
      <w:r w:rsidRPr="00907AD7">
        <w:rPr>
          <w:rFonts w:ascii="Times New Roman" w:hAnsi="Times New Roman" w:cs="Times New Roman"/>
          <w:sz w:val="28"/>
        </w:rPr>
        <w:t xml:space="preserve"> </w:t>
      </w:r>
      <w:r w:rsidRPr="00907AD7">
        <w:rPr>
          <w:rFonts w:ascii="Times New Roman" w:hAnsi="Times New Roman" w:cs="Times New Roman"/>
          <w:sz w:val="28"/>
        </w:rPr>
        <w:t>законе.</w:t>
      </w:r>
    </w:p>
    <w:p w:rsidR="00C103BB" w:rsidRDefault="00C103BB" w:rsidP="00F23EB6">
      <w:pPr>
        <w:spacing w:after="0" w:line="360" w:lineRule="auto"/>
        <w:ind w:firstLine="709"/>
        <w:jc w:val="both"/>
        <w:rPr>
          <w:rFonts w:ascii="Times New Roman" w:hAnsi="Times New Roman" w:cs="Times New Roman"/>
          <w:b/>
          <w:sz w:val="28"/>
        </w:rPr>
      </w:pPr>
    </w:p>
    <w:p w:rsidR="00C103BB" w:rsidRDefault="00C103BB" w:rsidP="00F23EB6">
      <w:pPr>
        <w:spacing w:after="0" w:line="360" w:lineRule="auto"/>
        <w:ind w:firstLine="709"/>
        <w:jc w:val="both"/>
        <w:rPr>
          <w:rFonts w:ascii="Times New Roman" w:hAnsi="Times New Roman" w:cs="Times New Roman"/>
          <w:b/>
          <w:sz w:val="28"/>
        </w:rPr>
      </w:pPr>
    </w:p>
    <w:p w:rsidR="00C103BB" w:rsidRDefault="00C103BB" w:rsidP="00F23EB6">
      <w:pPr>
        <w:spacing w:after="0" w:line="360" w:lineRule="auto"/>
        <w:ind w:firstLine="709"/>
        <w:jc w:val="both"/>
        <w:rPr>
          <w:rFonts w:ascii="Times New Roman" w:hAnsi="Times New Roman" w:cs="Times New Roman"/>
          <w:b/>
          <w:sz w:val="28"/>
        </w:rPr>
      </w:pPr>
    </w:p>
    <w:p w:rsidR="00C103BB" w:rsidRDefault="00C103BB" w:rsidP="00F23EB6">
      <w:pPr>
        <w:spacing w:after="0" w:line="360" w:lineRule="auto"/>
        <w:ind w:firstLine="709"/>
        <w:jc w:val="both"/>
        <w:rPr>
          <w:rFonts w:ascii="Times New Roman" w:hAnsi="Times New Roman" w:cs="Times New Roman"/>
          <w:b/>
          <w:sz w:val="28"/>
        </w:rPr>
      </w:pPr>
    </w:p>
    <w:p w:rsidR="00C103BB" w:rsidRDefault="00C103BB" w:rsidP="00F23EB6">
      <w:pPr>
        <w:spacing w:after="0" w:line="360" w:lineRule="auto"/>
        <w:ind w:firstLine="709"/>
        <w:jc w:val="both"/>
        <w:rPr>
          <w:rFonts w:ascii="Times New Roman" w:hAnsi="Times New Roman" w:cs="Times New Roman"/>
          <w:b/>
          <w:sz w:val="28"/>
        </w:rPr>
      </w:pPr>
    </w:p>
    <w:p w:rsidR="00C103BB" w:rsidRDefault="00C103BB" w:rsidP="00F23EB6">
      <w:pPr>
        <w:spacing w:after="0" w:line="360" w:lineRule="auto"/>
        <w:ind w:firstLine="709"/>
        <w:jc w:val="both"/>
        <w:rPr>
          <w:rFonts w:ascii="Times New Roman" w:hAnsi="Times New Roman" w:cs="Times New Roman"/>
          <w:b/>
          <w:sz w:val="28"/>
        </w:rPr>
      </w:pPr>
    </w:p>
    <w:p w:rsidR="00C103BB" w:rsidRDefault="00C103BB" w:rsidP="00F23EB6">
      <w:pPr>
        <w:spacing w:after="0" w:line="360" w:lineRule="auto"/>
        <w:ind w:firstLine="709"/>
        <w:jc w:val="both"/>
        <w:rPr>
          <w:rFonts w:ascii="Times New Roman" w:hAnsi="Times New Roman" w:cs="Times New Roman"/>
          <w:b/>
          <w:sz w:val="28"/>
        </w:rPr>
      </w:pPr>
    </w:p>
    <w:p w:rsidR="00907AD7" w:rsidRDefault="00907AD7" w:rsidP="00F23EB6">
      <w:pPr>
        <w:spacing w:after="0" w:line="360" w:lineRule="auto"/>
        <w:ind w:firstLine="709"/>
        <w:jc w:val="both"/>
        <w:rPr>
          <w:rFonts w:ascii="Times New Roman" w:hAnsi="Times New Roman" w:cs="Times New Roman"/>
          <w:b/>
          <w:sz w:val="28"/>
        </w:rPr>
      </w:pPr>
    </w:p>
    <w:p w:rsidR="00907AD7" w:rsidRDefault="00907AD7" w:rsidP="00F23EB6">
      <w:pPr>
        <w:spacing w:after="0" w:line="360" w:lineRule="auto"/>
        <w:ind w:firstLine="709"/>
        <w:jc w:val="both"/>
        <w:rPr>
          <w:rFonts w:ascii="Times New Roman" w:hAnsi="Times New Roman" w:cs="Times New Roman"/>
          <w:b/>
          <w:sz w:val="28"/>
        </w:rPr>
      </w:pPr>
    </w:p>
    <w:p w:rsidR="00907AD7" w:rsidRDefault="00907AD7" w:rsidP="00F23EB6">
      <w:pPr>
        <w:spacing w:after="0" w:line="360" w:lineRule="auto"/>
        <w:ind w:firstLine="709"/>
        <w:jc w:val="both"/>
        <w:rPr>
          <w:rFonts w:ascii="Times New Roman" w:hAnsi="Times New Roman" w:cs="Times New Roman"/>
          <w:b/>
          <w:sz w:val="28"/>
        </w:rPr>
      </w:pPr>
    </w:p>
    <w:p w:rsidR="00907AD7" w:rsidRDefault="00907AD7" w:rsidP="00F23EB6">
      <w:pPr>
        <w:spacing w:after="0" w:line="360" w:lineRule="auto"/>
        <w:ind w:firstLine="709"/>
        <w:jc w:val="both"/>
        <w:rPr>
          <w:rFonts w:ascii="Times New Roman" w:hAnsi="Times New Roman" w:cs="Times New Roman"/>
          <w:b/>
          <w:sz w:val="28"/>
        </w:rPr>
      </w:pPr>
    </w:p>
    <w:p w:rsidR="00907AD7" w:rsidRDefault="00907AD7" w:rsidP="00F23EB6">
      <w:pPr>
        <w:spacing w:after="0" w:line="360" w:lineRule="auto"/>
        <w:ind w:firstLine="709"/>
        <w:jc w:val="both"/>
        <w:rPr>
          <w:rFonts w:ascii="Times New Roman" w:hAnsi="Times New Roman" w:cs="Times New Roman"/>
          <w:b/>
          <w:sz w:val="28"/>
        </w:rPr>
      </w:pPr>
    </w:p>
    <w:p w:rsidR="00907AD7" w:rsidRDefault="00907AD7" w:rsidP="00F23EB6">
      <w:pPr>
        <w:spacing w:after="0" w:line="360" w:lineRule="auto"/>
        <w:ind w:firstLine="709"/>
        <w:jc w:val="both"/>
        <w:rPr>
          <w:rFonts w:ascii="Times New Roman" w:hAnsi="Times New Roman" w:cs="Times New Roman"/>
          <w:b/>
          <w:sz w:val="28"/>
        </w:rPr>
      </w:pPr>
    </w:p>
    <w:p w:rsidR="00907AD7" w:rsidRDefault="00907AD7" w:rsidP="00F23EB6">
      <w:pPr>
        <w:spacing w:after="0" w:line="360" w:lineRule="auto"/>
        <w:ind w:firstLine="709"/>
        <w:jc w:val="both"/>
        <w:rPr>
          <w:rFonts w:ascii="Times New Roman" w:hAnsi="Times New Roman" w:cs="Times New Roman"/>
          <w:b/>
          <w:sz w:val="28"/>
        </w:rPr>
      </w:pPr>
    </w:p>
    <w:p w:rsidR="00907AD7" w:rsidRDefault="00907AD7" w:rsidP="00F23EB6">
      <w:pPr>
        <w:spacing w:after="0" w:line="360" w:lineRule="auto"/>
        <w:ind w:firstLine="709"/>
        <w:jc w:val="both"/>
        <w:rPr>
          <w:rFonts w:ascii="Times New Roman" w:hAnsi="Times New Roman" w:cs="Times New Roman"/>
          <w:b/>
          <w:sz w:val="28"/>
        </w:rPr>
      </w:pPr>
    </w:p>
    <w:p w:rsidR="00907AD7" w:rsidRDefault="00907AD7" w:rsidP="00F23EB6">
      <w:pPr>
        <w:spacing w:after="0" w:line="360" w:lineRule="auto"/>
        <w:ind w:firstLine="709"/>
        <w:jc w:val="both"/>
        <w:rPr>
          <w:rFonts w:ascii="Times New Roman" w:hAnsi="Times New Roman" w:cs="Times New Roman"/>
          <w:b/>
          <w:sz w:val="28"/>
        </w:rPr>
      </w:pPr>
    </w:p>
    <w:p w:rsidR="00907AD7" w:rsidRDefault="00907AD7" w:rsidP="00F23EB6">
      <w:pPr>
        <w:spacing w:after="0" w:line="360" w:lineRule="auto"/>
        <w:ind w:firstLine="709"/>
        <w:jc w:val="both"/>
        <w:rPr>
          <w:rFonts w:ascii="Times New Roman" w:hAnsi="Times New Roman" w:cs="Times New Roman"/>
          <w:b/>
          <w:sz w:val="28"/>
        </w:rPr>
      </w:pPr>
    </w:p>
    <w:p w:rsidR="00907AD7" w:rsidRDefault="00907AD7" w:rsidP="00F23EB6">
      <w:pPr>
        <w:spacing w:after="0" w:line="360" w:lineRule="auto"/>
        <w:ind w:firstLine="709"/>
        <w:jc w:val="both"/>
        <w:rPr>
          <w:rFonts w:ascii="Times New Roman" w:hAnsi="Times New Roman" w:cs="Times New Roman"/>
          <w:b/>
          <w:sz w:val="28"/>
        </w:rPr>
      </w:pPr>
    </w:p>
    <w:p w:rsidR="00907AD7" w:rsidRDefault="00907AD7" w:rsidP="00F23EB6">
      <w:pPr>
        <w:spacing w:after="0" w:line="360" w:lineRule="auto"/>
        <w:ind w:firstLine="709"/>
        <w:jc w:val="both"/>
        <w:rPr>
          <w:rFonts w:ascii="Times New Roman" w:hAnsi="Times New Roman" w:cs="Times New Roman"/>
          <w:b/>
          <w:sz w:val="28"/>
        </w:rPr>
      </w:pPr>
    </w:p>
    <w:p w:rsidR="00907AD7" w:rsidRDefault="00907AD7" w:rsidP="00F23EB6">
      <w:pPr>
        <w:spacing w:after="0" w:line="360" w:lineRule="auto"/>
        <w:ind w:firstLine="709"/>
        <w:jc w:val="both"/>
        <w:rPr>
          <w:rFonts w:ascii="Times New Roman" w:hAnsi="Times New Roman" w:cs="Times New Roman"/>
          <w:b/>
          <w:sz w:val="28"/>
        </w:rPr>
      </w:pPr>
    </w:p>
    <w:p w:rsidR="00907AD7" w:rsidRDefault="00907AD7" w:rsidP="00F23EB6">
      <w:pPr>
        <w:spacing w:after="0" w:line="360" w:lineRule="auto"/>
        <w:ind w:firstLine="709"/>
        <w:jc w:val="both"/>
        <w:rPr>
          <w:rFonts w:ascii="Times New Roman" w:hAnsi="Times New Roman" w:cs="Times New Roman"/>
          <w:b/>
          <w:sz w:val="28"/>
        </w:rPr>
      </w:pPr>
    </w:p>
    <w:p w:rsidR="00907AD7" w:rsidRDefault="00907AD7" w:rsidP="00F23EB6">
      <w:pPr>
        <w:spacing w:after="0" w:line="360" w:lineRule="auto"/>
        <w:ind w:firstLine="709"/>
        <w:jc w:val="both"/>
        <w:rPr>
          <w:rFonts w:ascii="Times New Roman" w:hAnsi="Times New Roman" w:cs="Times New Roman"/>
          <w:b/>
          <w:sz w:val="28"/>
        </w:rPr>
      </w:pPr>
    </w:p>
    <w:p w:rsidR="00907AD7" w:rsidRDefault="00907AD7" w:rsidP="00F23EB6">
      <w:pPr>
        <w:spacing w:after="0" w:line="360" w:lineRule="auto"/>
        <w:ind w:firstLine="709"/>
        <w:jc w:val="both"/>
        <w:rPr>
          <w:rFonts w:ascii="Times New Roman" w:hAnsi="Times New Roman" w:cs="Times New Roman"/>
          <w:b/>
          <w:sz w:val="28"/>
        </w:rPr>
      </w:pPr>
    </w:p>
    <w:p w:rsidR="00907AD7" w:rsidRDefault="00907AD7" w:rsidP="00F23EB6">
      <w:pPr>
        <w:spacing w:after="0" w:line="360" w:lineRule="auto"/>
        <w:ind w:firstLine="709"/>
        <w:jc w:val="both"/>
        <w:rPr>
          <w:rFonts w:ascii="Times New Roman" w:hAnsi="Times New Roman" w:cs="Times New Roman"/>
          <w:b/>
          <w:sz w:val="28"/>
        </w:rPr>
      </w:pPr>
    </w:p>
    <w:p w:rsidR="00907AD7" w:rsidRDefault="00907AD7" w:rsidP="00F23EB6">
      <w:pPr>
        <w:spacing w:after="0" w:line="360" w:lineRule="auto"/>
        <w:ind w:firstLine="709"/>
        <w:jc w:val="both"/>
        <w:rPr>
          <w:rFonts w:ascii="Times New Roman" w:hAnsi="Times New Roman" w:cs="Times New Roman"/>
          <w:b/>
          <w:sz w:val="28"/>
        </w:rPr>
      </w:pPr>
    </w:p>
    <w:p w:rsidR="00907AD7" w:rsidRDefault="00907AD7" w:rsidP="00F23EB6">
      <w:pPr>
        <w:spacing w:after="0" w:line="360" w:lineRule="auto"/>
        <w:ind w:firstLine="709"/>
        <w:jc w:val="both"/>
        <w:rPr>
          <w:rFonts w:ascii="Times New Roman" w:hAnsi="Times New Roman" w:cs="Times New Roman"/>
          <w:b/>
          <w:sz w:val="28"/>
        </w:rPr>
      </w:pPr>
      <w:r w:rsidRPr="00907AD7">
        <w:rPr>
          <w:rFonts w:ascii="Times New Roman" w:hAnsi="Times New Roman" w:cs="Times New Roman"/>
          <w:b/>
          <w:sz w:val="28"/>
        </w:rPr>
        <w:lastRenderedPageBreak/>
        <w:t>Список использованной литературы</w:t>
      </w:r>
    </w:p>
    <w:p w:rsidR="00907AD7" w:rsidRPr="00907AD7" w:rsidRDefault="00907AD7" w:rsidP="00907AD7">
      <w:pPr>
        <w:spacing w:after="0" w:line="360" w:lineRule="auto"/>
        <w:ind w:firstLine="709"/>
        <w:jc w:val="both"/>
        <w:rPr>
          <w:rFonts w:ascii="Times New Roman" w:hAnsi="Times New Roman" w:cs="Times New Roman"/>
          <w:sz w:val="28"/>
        </w:rPr>
      </w:pPr>
    </w:p>
    <w:p w:rsidR="00907AD7" w:rsidRPr="00907AD7" w:rsidRDefault="00907AD7" w:rsidP="00CC7A61">
      <w:pPr>
        <w:pStyle w:val="a3"/>
        <w:numPr>
          <w:ilvl w:val="0"/>
          <w:numId w:val="3"/>
        </w:numPr>
        <w:spacing w:after="0" w:line="360" w:lineRule="auto"/>
        <w:ind w:left="0" w:firstLine="709"/>
        <w:jc w:val="both"/>
        <w:rPr>
          <w:rFonts w:ascii="Times New Roman" w:hAnsi="Times New Roman" w:cs="Times New Roman"/>
          <w:sz w:val="28"/>
        </w:rPr>
      </w:pPr>
      <w:r w:rsidRPr="00907AD7">
        <w:rPr>
          <w:rFonts w:ascii="Times New Roman" w:hAnsi="Times New Roman" w:cs="Times New Roman"/>
          <w:sz w:val="28"/>
        </w:rPr>
        <w:t xml:space="preserve">"Конституция Российской </w:t>
      </w:r>
      <w:r w:rsidRPr="00907AD7">
        <w:rPr>
          <w:rFonts w:ascii="Times New Roman" w:hAnsi="Times New Roman" w:cs="Times New Roman"/>
          <w:sz w:val="28"/>
        </w:rPr>
        <w:t xml:space="preserve">Федерации" (принята всенародным </w:t>
      </w:r>
      <w:r w:rsidRPr="00907AD7">
        <w:rPr>
          <w:rFonts w:ascii="Times New Roman" w:hAnsi="Times New Roman" w:cs="Times New Roman"/>
          <w:sz w:val="28"/>
        </w:rPr>
        <w:t>голосованием 12.12.1993) (с учетом поправок, внесенных Законами РФ о</w:t>
      </w:r>
      <w:r w:rsidRPr="00907AD7">
        <w:rPr>
          <w:rFonts w:ascii="Times New Roman" w:hAnsi="Times New Roman" w:cs="Times New Roman"/>
          <w:sz w:val="28"/>
        </w:rPr>
        <w:t xml:space="preserve"> </w:t>
      </w:r>
      <w:r w:rsidRPr="00907AD7">
        <w:rPr>
          <w:rFonts w:ascii="Times New Roman" w:hAnsi="Times New Roman" w:cs="Times New Roman"/>
          <w:sz w:val="28"/>
        </w:rPr>
        <w:t>поправках к Конституции РФ от 30.12.2008 N 6-ФКЗ, от 30.12.2008 N 7-ФКЗ, от</w:t>
      </w:r>
      <w:r w:rsidRPr="00907AD7">
        <w:rPr>
          <w:rFonts w:ascii="Times New Roman" w:hAnsi="Times New Roman" w:cs="Times New Roman"/>
          <w:sz w:val="28"/>
        </w:rPr>
        <w:t xml:space="preserve"> </w:t>
      </w:r>
      <w:r w:rsidRPr="00907AD7">
        <w:rPr>
          <w:rFonts w:ascii="Times New Roman" w:hAnsi="Times New Roman" w:cs="Times New Roman"/>
          <w:sz w:val="28"/>
        </w:rPr>
        <w:t>05.02.2014 N 2-ФКЗ, от 21.07.2014 N 11-ФКЗ) // СПС Консультант Плюс;</w:t>
      </w:r>
    </w:p>
    <w:p w:rsidR="00907AD7" w:rsidRPr="00907AD7" w:rsidRDefault="00907AD7" w:rsidP="00CC7A61">
      <w:pPr>
        <w:pStyle w:val="a3"/>
        <w:numPr>
          <w:ilvl w:val="0"/>
          <w:numId w:val="3"/>
        </w:numPr>
        <w:spacing w:after="0" w:line="360" w:lineRule="auto"/>
        <w:ind w:left="0" w:firstLine="709"/>
        <w:jc w:val="both"/>
        <w:rPr>
          <w:rFonts w:ascii="Times New Roman" w:hAnsi="Times New Roman" w:cs="Times New Roman"/>
          <w:sz w:val="28"/>
        </w:rPr>
      </w:pPr>
      <w:r w:rsidRPr="00907AD7">
        <w:rPr>
          <w:rFonts w:ascii="Times New Roman" w:hAnsi="Times New Roman" w:cs="Times New Roman"/>
          <w:sz w:val="28"/>
        </w:rPr>
        <w:t>"Гражданский кодекс Российской Федераци</w:t>
      </w:r>
      <w:r w:rsidRPr="00907AD7">
        <w:rPr>
          <w:rFonts w:ascii="Times New Roman" w:hAnsi="Times New Roman" w:cs="Times New Roman"/>
          <w:sz w:val="28"/>
        </w:rPr>
        <w:t xml:space="preserve">и (часть первая)" от 30.11.1994 </w:t>
      </w:r>
      <w:r w:rsidRPr="00907AD7">
        <w:rPr>
          <w:rFonts w:ascii="Times New Roman" w:hAnsi="Times New Roman" w:cs="Times New Roman"/>
          <w:sz w:val="28"/>
        </w:rPr>
        <w:t>N 51-ФЗ / СПС Консультант Плюс;</w:t>
      </w:r>
    </w:p>
    <w:p w:rsidR="00907AD7" w:rsidRPr="00907AD7" w:rsidRDefault="00907AD7" w:rsidP="00CC7A61">
      <w:pPr>
        <w:pStyle w:val="a3"/>
        <w:numPr>
          <w:ilvl w:val="0"/>
          <w:numId w:val="3"/>
        </w:numPr>
        <w:spacing w:after="0" w:line="360" w:lineRule="auto"/>
        <w:ind w:left="0" w:firstLine="709"/>
        <w:jc w:val="both"/>
        <w:rPr>
          <w:rFonts w:ascii="Times New Roman" w:hAnsi="Times New Roman" w:cs="Times New Roman"/>
          <w:sz w:val="28"/>
        </w:rPr>
      </w:pPr>
      <w:r w:rsidRPr="00907AD7">
        <w:rPr>
          <w:rFonts w:ascii="Times New Roman" w:hAnsi="Times New Roman" w:cs="Times New Roman"/>
          <w:sz w:val="28"/>
        </w:rPr>
        <w:t>"Земельный кодекс Российской Федерации" от 25.10.2001 N 136-ФЗ / СП</w:t>
      </w:r>
      <w:r w:rsidRPr="00907AD7">
        <w:rPr>
          <w:rFonts w:ascii="Times New Roman" w:hAnsi="Times New Roman" w:cs="Times New Roman"/>
          <w:sz w:val="28"/>
        </w:rPr>
        <w:t xml:space="preserve">С </w:t>
      </w:r>
      <w:r w:rsidRPr="00907AD7">
        <w:rPr>
          <w:rFonts w:ascii="Times New Roman" w:hAnsi="Times New Roman" w:cs="Times New Roman"/>
          <w:sz w:val="28"/>
        </w:rPr>
        <w:t>Консультант Плюс;</w:t>
      </w:r>
    </w:p>
    <w:p w:rsidR="00907AD7" w:rsidRPr="00907AD7" w:rsidRDefault="00907AD7" w:rsidP="00CC7A61">
      <w:pPr>
        <w:pStyle w:val="a3"/>
        <w:numPr>
          <w:ilvl w:val="0"/>
          <w:numId w:val="3"/>
        </w:numPr>
        <w:spacing w:after="0" w:line="360" w:lineRule="auto"/>
        <w:ind w:left="0" w:firstLine="709"/>
        <w:jc w:val="both"/>
        <w:rPr>
          <w:rFonts w:ascii="Times New Roman" w:hAnsi="Times New Roman" w:cs="Times New Roman"/>
          <w:sz w:val="28"/>
        </w:rPr>
      </w:pPr>
      <w:r w:rsidRPr="00907AD7">
        <w:rPr>
          <w:rFonts w:ascii="Times New Roman" w:hAnsi="Times New Roman" w:cs="Times New Roman"/>
          <w:sz w:val="28"/>
        </w:rPr>
        <w:t>Алпатов П. Ю. Экономическое соде</w:t>
      </w:r>
      <w:r w:rsidRPr="00907AD7">
        <w:rPr>
          <w:rFonts w:ascii="Times New Roman" w:hAnsi="Times New Roman" w:cs="Times New Roman"/>
          <w:sz w:val="28"/>
        </w:rPr>
        <w:t xml:space="preserve">ржание собственности в условиях </w:t>
      </w:r>
      <w:r w:rsidRPr="00907AD7">
        <w:rPr>
          <w:rFonts w:ascii="Times New Roman" w:hAnsi="Times New Roman" w:cs="Times New Roman"/>
          <w:sz w:val="28"/>
        </w:rPr>
        <w:t>формирования социального государст</w:t>
      </w:r>
      <w:r w:rsidRPr="00907AD7">
        <w:rPr>
          <w:rFonts w:ascii="Times New Roman" w:hAnsi="Times New Roman" w:cs="Times New Roman"/>
          <w:sz w:val="28"/>
        </w:rPr>
        <w:t xml:space="preserve">ва в России. / </w:t>
      </w:r>
      <w:proofErr w:type="spellStart"/>
      <w:r w:rsidRPr="00907AD7">
        <w:rPr>
          <w:rFonts w:ascii="Times New Roman" w:hAnsi="Times New Roman" w:cs="Times New Roman"/>
          <w:sz w:val="28"/>
        </w:rPr>
        <w:t>Юркомпани</w:t>
      </w:r>
      <w:proofErr w:type="spellEnd"/>
      <w:r w:rsidRPr="00907AD7">
        <w:rPr>
          <w:rFonts w:ascii="Times New Roman" w:hAnsi="Times New Roman" w:cs="Times New Roman"/>
          <w:sz w:val="28"/>
        </w:rPr>
        <w:t>. - 2012. – 129</w:t>
      </w:r>
      <w:r w:rsidRPr="00907AD7">
        <w:rPr>
          <w:rFonts w:ascii="Times New Roman" w:hAnsi="Times New Roman" w:cs="Times New Roman"/>
          <w:sz w:val="28"/>
        </w:rPr>
        <w:t xml:space="preserve"> с.</w:t>
      </w:r>
    </w:p>
    <w:p w:rsidR="00CC7A61" w:rsidRPr="00CC7A61" w:rsidRDefault="00CC7A61" w:rsidP="00CC7A61">
      <w:pPr>
        <w:pStyle w:val="a3"/>
        <w:numPr>
          <w:ilvl w:val="0"/>
          <w:numId w:val="3"/>
        </w:numPr>
        <w:spacing w:after="0" w:line="360" w:lineRule="auto"/>
        <w:ind w:left="0" w:firstLine="709"/>
        <w:jc w:val="both"/>
        <w:rPr>
          <w:rFonts w:ascii="Times New Roman" w:hAnsi="Times New Roman" w:cs="Times New Roman"/>
          <w:sz w:val="28"/>
        </w:rPr>
      </w:pPr>
      <w:r w:rsidRPr="00CC7A61">
        <w:rPr>
          <w:rFonts w:ascii="Times New Roman" w:hAnsi="Times New Roman" w:cs="Times New Roman"/>
          <w:sz w:val="28"/>
        </w:rPr>
        <w:t>1.</w:t>
      </w:r>
      <w:r w:rsidRPr="00CC7A61">
        <w:rPr>
          <w:rFonts w:ascii="Times New Roman" w:hAnsi="Times New Roman" w:cs="Times New Roman"/>
          <w:sz w:val="28"/>
        </w:rPr>
        <w:tab/>
        <w:t>Белкина Н. А. Проблемы развития институциональных форм собственности в экономической теории // Вестник Челябинского университета. Сер. 8, Экономика. Соци</w:t>
      </w:r>
      <w:r>
        <w:rPr>
          <w:rFonts w:ascii="Times New Roman" w:hAnsi="Times New Roman" w:cs="Times New Roman"/>
          <w:sz w:val="28"/>
        </w:rPr>
        <w:t>ология. Социальная работа. – 20</w:t>
      </w:r>
      <w:r>
        <w:rPr>
          <w:rFonts w:ascii="Times New Roman" w:hAnsi="Times New Roman" w:cs="Times New Roman"/>
          <w:sz w:val="28"/>
          <w:lang w:val="en-US"/>
        </w:rPr>
        <w:t>11</w:t>
      </w:r>
      <w:r w:rsidRPr="00CC7A61">
        <w:rPr>
          <w:rFonts w:ascii="Times New Roman" w:hAnsi="Times New Roman" w:cs="Times New Roman"/>
          <w:sz w:val="28"/>
        </w:rPr>
        <w:t>. - N 1. - С. 194-200.</w:t>
      </w:r>
    </w:p>
    <w:p w:rsidR="00907AD7" w:rsidRPr="00907AD7" w:rsidRDefault="00907AD7" w:rsidP="00CC7A61">
      <w:pPr>
        <w:pStyle w:val="a3"/>
        <w:numPr>
          <w:ilvl w:val="0"/>
          <w:numId w:val="3"/>
        </w:numPr>
        <w:spacing w:after="0" w:line="360" w:lineRule="auto"/>
        <w:ind w:left="0" w:firstLine="709"/>
        <w:jc w:val="both"/>
        <w:rPr>
          <w:rFonts w:ascii="Times New Roman" w:hAnsi="Times New Roman" w:cs="Times New Roman"/>
          <w:sz w:val="28"/>
        </w:rPr>
      </w:pPr>
      <w:r w:rsidRPr="00907AD7">
        <w:rPr>
          <w:rFonts w:ascii="Times New Roman" w:hAnsi="Times New Roman" w:cs="Times New Roman"/>
          <w:sz w:val="28"/>
        </w:rPr>
        <w:t>Жаботинский М.В. К вопросу о фор</w:t>
      </w:r>
      <w:r w:rsidRPr="00907AD7">
        <w:rPr>
          <w:rFonts w:ascii="Times New Roman" w:hAnsi="Times New Roman" w:cs="Times New Roman"/>
          <w:sz w:val="28"/>
        </w:rPr>
        <w:t xml:space="preserve">мах собственности в гражданском </w:t>
      </w:r>
      <w:r w:rsidRPr="00907AD7">
        <w:rPr>
          <w:rFonts w:ascii="Times New Roman" w:hAnsi="Times New Roman" w:cs="Times New Roman"/>
          <w:sz w:val="28"/>
        </w:rPr>
        <w:t>законодательстве Российской Федерации / Вестник Краснодарского</w:t>
      </w:r>
      <w:r w:rsidRPr="00907AD7">
        <w:rPr>
          <w:rFonts w:ascii="Times New Roman" w:hAnsi="Times New Roman" w:cs="Times New Roman"/>
          <w:sz w:val="28"/>
        </w:rPr>
        <w:t xml:space="preserve"> </w:t>
      </w:r>
      <w:r w:rsidRPr="00907AD7">
        <w:rPr>
          <w:rFonts w:ascii="Times New Roman" w:hAnsi="Times New Roman" w:cs="Times New Roman"/>
          <w:sz w:val="28"/>
        </w:rPr>
        <w:t>университета МВД России. – 2013. - № 4 (22). – 211 с.</w:t>
      </w:r>
      <w:r w:rsidRPr="00907AD7">
        <w:rPr>
          <w:rFonts w:ascii="Times New Roman" w:hAnsi="Times New Roman" w:cs="Times New Roman"/>
          <w:sz w:val="28"/>
        </w:rPr>
        <w:cr/>
      </w:r>
      <w:r w:rsidRPr="00907AD7">
        <w:t xml:space="preserve"> </w:t>
      </w:r>
      <w:r w:rsidRPr="00907AD7">
        <w:rPr>
          <w:rFonts w:ascii="Times New Roman" w:hAnsi="Times New Roman" w:cs="Times New Roman"/>
          <w:sz w:val="28"/>
        </w:rPr>
        <w:t xml:space="preserve">Корнилова Н. Виды права собственности </w:t>
      </w:r>
      <w:r w:rsidRPr="00907AD7">
        <w:rPr>
          <w:rFonts w:ascii="Times New Roman" w:hAnsi="Times New Roman" w:cs="Times New Roman"/>
          <w:sz w:val="28"/>
        </w:rPr>
        <w:t xml:space="preserve">/ Вестник ХГАЭП. - 2008. - № 1. </w:t>
      </w:r>
      <w:r w:rsidRPr="00907AD7">
        <w:rPr>
          <w:rFonts w:ascii="Times New Roman" w:hAnsi="Times New Roman" w:cs="Times New Roman"/>
          <w:sz w:val="28"/>
        </w:rPr>
        <w:t>– 321 с.</w:t>
      </w:r>
    </w:p>
    <w:p w:rsidR="00CC7A61" w:rsidRPr="00CC7A61" w:rsidRDefault="00CC7A61" w:rsidP="00CC7A61">
      <w:pPr>
        <w:pStyle w:val="a3"/>
        <w:numPr>
          <w:ilvl w:val="0"/>
          <w:numId w:val="3"/>
        </w:numPr>
        <w:spacing w:after="0" w:line="360" w:lineRule="auto"/>
        <w:ind w:left="0" w:firstLine="709"/>
        <w:jc w:val="both"/>
        <w:rPr>
          <w:rFonts w:ascii="Times New Roman" w:hAnsi="Times New Roman" w:cs="Times New Roman"/>
          <w:sz w:val="28"/>
        </w:rPr>
      </w:pPr>
      <w:r w:rsidRPr="00CC7A61">
        <w:rPr>
          <w:rFonts w:ascii="Times New Roman" w:hAnsi="Times New Roman" w:cs="Times New Roman"/>
          <w:sz w:val="28"/>
        </w:rPr>
        <w:t>Захаров В. М. Социально-философское определение собственности // Вестник Челябинского государственного университета. - 2011. - N 2. - С. 23-31.</w:t>
      </w:r>
    </w:p>
    <w:p w:rsidR="00CC7A61" w:rsidRPr="00CC7A61" w:rsidRDefault="00CC7A61" w:rsidP="00CC7A61">
      <w:pPr>
        <w:pStyle w:val="a3"/>
        <w:numPr>
          <w:ilvl w:val="0"/>
          <w:numId w:val="3"/>
        </w:numPr>
        <w:spacing w:after="0" w:line="360" w:lineRule="auto"/>
        <w:ind w:left="0" w:firstLine="709"/>
        <w:jc w:val="both"/>
        <w:rPr>
          <w:rFonts w:ascii="Times New Roman" w:hAnsi="Times New Roman" w:cs="Times New Roman"/>
          <w:sz w:val="28"/>
        </w:rPr>
      </w:pPr>
      <w:r w:rsidRPr="00CC7A61">
        <w:rPr>
          <w:rFonts w:ascii="Times New Roman" w:hAnsi="Times New Roman" w:cs="Times New Roman"/>
          <w:sz w:val="28"/>
        </w:rPr>
        <w:t>Красникова Е. В. От единообразия к многообразию форм собственности // Мировая экономика и</w:t>
      </w:r>
      <w:r>
        <w:rPr>
          <w:rFonts w:ascii="Times New Roman" w:hAnsi="Times New Roman" w:cs="Times New Roman"/>
          <w:sz w:val="28"/>
        </w:rPr>
        <w:t xml:space="preserve"> международные отношения. – 20</w:t>
      </w:r>
      <w:r w:rsidRPr="00CC7A61">
        <w:rPr>
          <w:rFonts w:ascii="Times New Roman" w:hAnsi="Times New Roman" w:cs="Times New Roman"/>
          <w:sz w:val="28"/>
        </w:rPr>
        <w:t>12. - N 8. - С. 63-70.</w:t>
      </w:r>
    </w:p>
    <w:p w:rsidR="00CC7A61" w:rsidRPr="00CC7A61" w:rsidRDefault="00CC7A61" w:rsidP="00CC7A61">
      <w:pPr>
        <w:pStyle w:val="a3"/>
        <w:numPr>
          <w:ilvl w:val="0"/>
          <w:numId w:val="3"/>
        </w:numPr>
        <w:spacing w:after="0" w:line="360" w:lineRule="auto"/>
        <w:ind w:left="0" w:firstLine="709"/>
        <w:jc w:val="both"/>
        <w:rPr>
          <w:rFonts w:ascii="Times New Roman" w:hAnsi="Times New Roman" w:cs="Times New Roman"/>
          <w:sz w:val="28"/>
        </w:rPr>
      </w:pPr>
      <w:r w:rsidRPr="00CC7A61">
        <w:rPr>
          <w:rFonts w:ascii="Times New Roman" w:hAnsi="Times New Roman" w:cs="Times New Roman"/>
          <w:sz w:val="28"/>
        </w:rPr>
        <w:t>Соловьев В. Н. О формах собственности в сфере социальных правоотношений // Российская юстиция. - 2011. - N 3. - С. 4-9.</w:t>
      </w:r>
    </w:p>
    <w:p w:rsidR="00CC7A61" w:rsidRPr="00CC7A61" w:rsidRDefault="00CC7A61" w:rsidP="00EF225C">
      <w:pPr>
        <w:pStyle w:val="a3"/>
        <w:numPr>
          <w:ilvl w:val="0"/>
          <w:numId w:val="3"/>
        </w:numPr>
        <w:spacing w:after="0" w:line="360" w:lineRule="auto"/>
        <w:ind w:left="0" w:firstLine="709"/>
        <w:jc w:val="both"/>
        <w:rPr>
          <w:rFonts w:ascii="Times New Roman" w:hAnsi="Times New Roman" w:cs="Times New Roman"/>
          <w:sz w:val="28"/>
        </w:rPr>
      </w:pPr>
      <w:r w:rsidRPr="00CC7A61">
        <w:rPr>
          <w:rFonts w:ascii="Times New Roman" w:hAnsi="Times New Roman" w:cs="Times New Roman"/>
          <w:sz w:val="28"/>
        </w:rPr>
        <w:lastRenderedPageBreak/>
        <w:t>Соловьев В. Н. Современное учение о типах, формах и видах права собственности (научная дискуссия) // Гражданское право. - 2010. - N 2 (апрель-июнь). - С. 21-27.</w:t>
      </w:r>
    </w:p>
    <w:p w:rsidR="00EF225C" w:rsidRPr="00EF225C" w:rsidRDefault="00EF225C" w:rsidP="00EF225C">
      <w:pPr>
        <w:pStyle w:val="a3"/>
        <w:numPr>
          <w:ilvl w:val="0"/>
          <w:numId w:val="3"/>
        </w:numPr>
        <w:spacing w:after="0" w:line="360" w:lineRule="auto"/>
        <w:ind w:left="0" w:firstLine="709"/>
        <w:jc w:val="both"/>
        <w:rPr>
          <w:rFonts w:ascii="Times New Roman" w:hAnsi="Times New Roman" w:cs="Times New Roman"/>
          <w:sz w:val="28"/>
        </w:rPr>
      </w:pPr>
      <w:bookmarkStart w:id="0" w:name="_GoBack"/>
      <w:bookmarkEnd w:id="0"/>
      <w:r w:rsidRPr="00EF225C">
        <w:rPr>
          <w:rFonts w:ascii="Times New Roman" w:hAnsi="Times New Roman" w:cs="Times New Roman"/>
          <w:sz w:val="28"/>
        </w:rPr>
        <w:t>Сухинин И. В. Основные методологические подходы к пониманию собственности // Экономика и математические методы. - 2011. - Т. 47. - N 3. - С. 19-40.</w:t>
      </w:r>
    </w:p>
    <w:p w:rsidR="00907AD7" w:rsidRPr="00907AD7" w:rsidRDefault="00907AD7" w:rsidP="00EF225C">
      <w:pPr>
        <w:pStyle w:val="a3"/>
        <w:numPr>
          <w:ilvl w:val="0"/>
          <w:numId w:val="3"/>
        </w:numPr>
        <w:spacing w:after="0" w:line="360" w:lineRule="auto"/>
        <w:ind w:left="0" w:firstLine="709"/>
        <w:jc w:val="both"/>
        <w:rPr>
          <w:rFonts w:ascii="Times New Roman" w:hAnsi="Times New Roman" w:cs="Times New Roman"/>
          <w:sz w:val="28"/>
        </w:rPr>
      </w:pPr>
      <w:proofErr w:type="spellStart"/>
      <w:r w:rsidRPr="00907AD7">
        <w:rPr>
          <w:rFonts w:ascii="Times New Roman" w:hAnsi="Times New Roman" w:cs="Times New Roman"/>
          <w:sz w:val="28"/>
        </w:rPr>
        <w:t>Шеве</w:t>
      </w:r>
      <w:proofErr w:type="spellEnd"/>
      <w:r w:rsidRPr="00907AD7">
        <w:rPr>
          <w:rFonts w:ascii="Times New Roman" w:hAnsi="Times New Roman" w:cs="Times New Roman"/>
          <w:sz w:val="28"/>
        </w:rPr>
        <w:t xml:space="preserve"> З. Н. Понятие собственности в </w:t>
      </w:r>
      <w:r w:rsidRPr="00907AD7">
        <w:rPr>
          <w:rFonts w:ascii="Times New Roman" w:hAnsi="Times New Roman" w:cs="Times New Roman"/>
          <w:sz w:val="28"/>
        </w:rPr>
        <w:t xml:space="preserve">социально-философском смысле. / </w:t>
      </w:r>
      <w:r w:rsidRPr="00907AD7">
        <w:rPr>
          <w:rFonts w:ascii="Times New Roman" w:hAnsi="Times New Roman" w:cs="Times New Roman"/>
          <w:sz w:val="28"/>
        </w:rPr>
        <w:t>Вестник Башкирского университета. – 2011. - №4 том 16.</w:t>
      </w:r>
    </w:p>
    <w:p w:rsidR="004D6C2D" w:rsidRDefault="00A44FDA" w:rsidP="00CC7A61">
      <w:pPr>
        <w:pStyle w:val="a3"/>
        <w:numPr>
          <w:ilvl w:val="0"/>
          <w:numId w:val="3"/>
        </w:numPr>
        <w:spacing w:after="0" w:line="360" w:lineRule="auto"/>
        <w:ind w:left="0" w:firstLine="709"/>
        <w:jc w:val="both"/>
        <w:rPr>
          <w:rFonts w:ascii="Times New Roman" w:hAnsi="Times New Roman" w:cs="Times New Roman"/>
          <w:sz w:val="28"/>
        </w:rPr>
      </w:pPr>
      <w:r w:rsidRPr="00907AD7">
        <w:rPr>
          <w:rFonts w:ascii="Times New Roman" w:hAnsi="Times New Roman" w:cs="Times New Roman"/>
          <w:sz w:val="28"/>
        </w:rPr>
        <w:t>Черепанова К. А. Особенности правового регулирования вопроса частной собственности в современной России // Молодой ученый. — 2013. — №12. — С. 685-688.</w:t>
      </w:r>
    </w:p>
    <w:p w:rsidR="00CC7A61" w:rsidRPr="00907AD7" w:rsidRDefault="00CC7A61" w:rsidP="00CC7A61">
      <w:pPr>
        <w:pStyle w:val="a3"/>
        <w:numPr>
          <w:ilvl w:val="0"/>
          <w:numId w:val="3"/>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Данные Федеральной службы государственной статистики: </w:t>
      </w:r>
      <w:r>
        <w:rPr>
          <w:rFonts w:ascii="Times New Roman" w:hAnsi="Times New Roman" w:cs="Times New Roman"/>
          <w:sz w:val="28"/>
          <w:lang w:val="en-US"/>
        </w:rPr>
        <w:t>www</w:t>
      </w:r>
      <w:r w:rsidRPr="00CC7A61">
        <w:rPr>
          <w:rFonts w:ascii="Times New Roman" w:hAnsi="Times New Roman" w:cs="Times New Roman"/>
          <w:sz w:val="28"/>
        </w:rPr>
        <w:t>.</w:t>
      </w:r>
      <w:proofErr w:type="spellStart"/>
      <w:r>
        <w:rPr>
          <w:rFonts w:ascii="Times New Roman" w:hAnsi="Times New Roman" w:cs="Times New Roman"/>
          <w:sz w:val="28"/>
          <w:lang w:val="en-US"/>
        </w:rPr>
        <w:t>gks</w:t>
      </w:r>
      <w:proofErr w:type="spellEnd"/>
      <w:r w:rsidRPr="00CC7A61">
        <w:rPr>
          <w:rFonts w:ascii="Times New Roman" w:hAnsi="Times New Roman" w:cs="Times New Roman"/>
          <w:sz w:val="28"/>
        </w:rPr>
        <w:t>.</w:t>
      </w:r>
      <w:proofErr w:type="spellStart"/>
      <w:r>
        <w:rPr>
          <w:rFonts w:ascii="Times New Roman" w:hAnsi="Times New Roman" w:cs="Times New Roman"/>
          <w:sz w:val="28"/>
          <w:lang w:val="en-US"/>
        </w:rPr>
        <w:t>ru</w:t>
      </w:r>
      <w:proofErr w:type="spellEnd"/>
    </w:p>
    <w:p w:rsidR="004D6C2D" w:rsidRDefault="004D6C2D" w:rsidP="00F23EB6">
      <w:pPr>
        <w:spacing w:after="0" w:line="360" w:lineRule="auto"/>
        <w:ind w:firstLine="709"/>
        <w:jc w:val="both"/>
        <w:rPr>
          <w:rFonts w:ascii="Times New Roman" w:hAnsi="Times New Roman" w:cs="Times New Roman"/>
          <w:b/>
          <w:sz w:val="28"/>
        </w:rPr>
      </w:pPr>
    </w:p>
    <w:p w:rsidR="004D6C2D" w:rsidRDefault="004D6C2D" w:rsidP="00F23EB6">
      <w:pPr>
        <w:spacing w:after="0" w:line="360" w:lineRule="auto"/>
        <w:ind w:firstLine="709"/>
        <w:jc w:val="both"/>
        <w:rPr>
          <w:rFonts w:ascii="Times New Roman" w:hAnsi="Times New Roman" w:cs="Times New Roman"/>
          <w:b/>
          <w:sz w:val="28"/>
        </w:rPr>
      </w:pPr>
    </w:p>
    <w:p w:rsidR="004D6C2D" w:rsidRDefault="004D6C2D" w:rsidP="00F23EB6">
      <w:pPr>
        <w:spacing w:after="0" w:line="360" w:lineRule="auto"/>
        <w:ind w:firstLine="709"/>
        <w:jc w:val="both"/>
        <w:rPr>
          <w:rFonts w:ascii="Times New Roman" w:hAnsi="Times New Roman" w:cs="Times New Roman"/>
          <w:b/>
          <w:sz w:val="28"/>
        </w:rPr>
      </w:pPr>
    </w:p>
    <w:p w:rsidR="004D6C2D" w:rsidRDefault="004D6C2D" w:rsidP="00F23EB6">
      <w:pPr>
        <w:spacing w:after="0" w:line="360" w:lineRule="auto"/>
        <w:ind w:firstLine="709"/>
        <w:jc w:val="both"/>
        <w:rPr>
          <w:rFonts w:ascii="Times New Roman" w:hAnsi="Times New Roman" w:cs="Times New Roman"/>
          <w:b/>
          <w:sz w:val="28"/>
        </w:rPr>
      </w:pPr>
    </w:p>
    <w:p w:rsidR="004D6C2D" w:rsidRDefault="004D6C2D" w:rsidP="00F23EB6">
      <w:pPr>
        <w:spacing w:after="0" w:line="360" w:lineRule="auto"/>
        <w:ind w:firstLine="709"/>
        <w:jc w:val="both"/>
        <w:rPr>
          <w:rFonts w:ascii="Times New Roman" w:hAnsi="Times New Roman" w:cs="Times New Roman"/>
          <w:b/>
          <w:sz w:val="28"/>
        </w:rPr>
      </w:pPr>
    </w:p>
    <w:p w:rsidR="004D6C2D" w:rsidRPr="004D6C2D" w:rsidRDefault="004D6C2D" w:rsidP="00F23EB6">
      <w:pPr>
        <w:spacing w:after="0" w:line="360" w:lineRule="auto"/>
        <w:ind w:firstLine="709"/>
        <w:jc w:val="both"/>
        <w:rPr>
          <w:rFonts w:ascii="Times New Roman" w:hAnsi="Times New Roman" w:cs="Times New Roman"/>
          <w:b/>
          <w:sz w:val="28"/>
        </w:rPr>
      </w:pPr>
    </w:p>
    <w:sectPr w:rsidR="004D6C2D" w:rsidRPr="004D6C2D" w:rsidSect="002E064F">
      <w:footerReference w:type="default" r:id="rId11"/>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64F" w:rsidRDefault="002E064F" w:rsidP="002E064F">
      <w:pPr>
        <w:spacing w:after="0" w:line="240" w:lineRule="auto"/>
      </w:pPr>
      <w:r>
        <w:separator/>
      </w:r>
    </w:p>
  </w:endnote>
  <w:endnote w:type="continuationSeparator" w:id="0">
    <w:p w:rsidR="002E064F" w:rsidRDefault="002E064F" w:rsidP="002E0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070731"/>
      <w:docPartObj>
        <w:docPartGallery w:val="Page Numbers (Bottom of Page)"/>
        <w:docPartUnique/>
      </w:docPartObj>
    </w:sdtPr>
    <w:sdtEndPr/>
    <w:sdtContent>
      <w:p w:rsidR="002E064F" w:rsidRDefault="002E064F">
        <w:pPr>
          <w:pStyle w:val="a6"/>
          <w:jc w:val="center"/>
        </w:pPr>
        <w:r>
          <w:fldChar w:fldCharType="begin"/>
        </w:r>
        <w:r>
          <w:instrText>PAGE   \* MERGEFORMAT</w:instrText>
        </w:r>
        <w:r>
          <w:fldChar w:fldCharType="separate"/>
        </w:r>
        <w:r w:rsidR="00EF225C">
          <w:rPr>
            <w:noProof/>
          </w:rPr>
          <w:t>4</w:t>
        </w:r>
        <w:r>
          <w:fldChar w:fldCharType="end"/>
        </w:r>
      </w:p>
    </w:sdtContent>
  </w:sdt>
  <w:p w:rsidR="002E064F" w:rsidRDefault="002E064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64F" w:rsidRDefault="002E064F" w:rsidP="002E064F">
      <w:pPr>
        <w:spacing w:after="0" w:line="240" w:lineRule="auto"/>
      </w:pPr>
      <w:r>
        <w:separator/>
      </w:r>
    </w:p>
  </w:footnote>
  <w:footnote w:type="continuationSeparator" w:id="0">
    <w:p w:rsidR="002E064F" w:rsidRDefault="002E064F" w:rsidP="002E06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7FA0"/>
    <w:multiLevelType w:val="multilevel"/>
    <w:tmpl w:val="E6D89AD2"/>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48A47436"/>
    <w:multiLevelType w:val="multilevel"/>
    <w:tmpl w:val="103C0F74"/>
    <w:lvl w:ilvl="0">
      <w:start w:val="1"/>
      <w:numFmt w:val="decimal"/>
      <w:lvlText w:val="%1."/>
      <w:lvlJc w:val="left"/>
      <w:pPr>
        <w:ind w:left="592"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65542523"/>
    <w:multiLevelType w:val="hybridMultilevel"/>
    <w:tmpl w:val="CD62CD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306"/>
    <w:rsid w:val="002A4E3B"/>
    <w:rsid w:val="002B4306"/>
    <w:rsid w:val="002E064F"/>
    <w:rsid w:val="00372235"/>
    <w:rsid w:val="003914CE"/>
    <w:rsid w:val="00436D78"/>
    <w:rsid w:val="004D508E"/>
    <w:rsid w:val="004D6C2D"/>
    <w:rsid w:val="005048E3"/>
    <w:rsid w:val="00637771"/>
    <w:rsid w:val="006B07FB"/>
    <w:rsid w:val="007242AE"/>
    <w:rsid w:val="007B4F98"/>
    <w:rsid w:val="008174F1"/>
    <w:rsid w:val="00851BAB"/>
    <w:rsid w:val="00907AD7"/>
    <w:rsid w:val="00A44FDA"/>
    <w:rsid w:val="00A85AF6"/>
    <w:rsid w:val="00C103BB"/>
    <w:rsid w:val="00CC7A61"/>
    <w:rsid w:val="00D91E3B"/>
    <w:rsid w:val="00EF225C"/>
    <w:rsid w:val="00F23EB6"/>
    <w:rsid w:val="00F264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1E3B"/>
    <w:pPr>
      <w:ind w:left="720"/>
      <w:contextualSpacing/>
    </w:pPr>
  </w:style>
  <w:style w:type="paragraph" w:styleId="a4">
    <w:name w:val="header"/>
    <w:basedOn w:val="a"/>
    <w:link w:val="a5"/>
    <w:uiPriority w:val="99"/>
    <w:unhideWhenUsed/>
    <w:rsid w:val="002E064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E064F"/>
  </w:style>
  <w:style w:type="paragraph" w:styleId="a6">
    <w:name w:val="footer"/>
    <w:basedOn w:val="a"/>
    <w:link w:val="a7"/>
    <w:uiPriority w:val="99"/>
    <w:unhideWhenUsed/>
    <w:rsid w:val="002E064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E064F"/>
  </w:style>
  <w:style w:type="paragraph" w:styleId="a8">
    <w:name w:val="Balloon Text"/>
    <w:basedOn w:val="a"/>
    <w:link w:val="a9"/>
    <w:uiPriority w:val="99"/>
    <w:semiHidden/>
    <w:unhideWhenUsed/>
    <w:rsid w:val="008174F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174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1E3B"/>
    <w:pPr>
      <w:ind w:left="720"/>
      <w:contextualSpacing/>
    </w:pPr>
  </w:style>
  <w:style w:type="paragraph" w:styleId="a4">
    <w:name w:val="header"/>
    <w:basedOn w:val="a"/>
    <w:link w:val="a5"/>
    <w:uiPriority w:val="99"/>
    <w:unhideWhenUsed/>
    <w:rsid w:val="002E064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E064F"/>
  </w:style>
  <w:style w:type="paragraph" w:styleId="a6">
    <w:name w:val="footer"/>
    <w:basedOn w:val="a"/>
    <w:link w:val="a7"/>
    <w:uiPriority w:val="99"/>
    <w:unhideWhenUsed/>
    <w:rsid w:val="002E064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E064F"/>
  </w:style>
  <w:style w:type="paragraph" w:styleId="a8">
    <w:name w:val="Balloon Text"/>
    <w:basedOn w:val="a"/>
    <w:link w:val="a9"/>
    <w:uiPriority w:val="99"/>
    <w:semiHidden/>
    <w:unhideWhenUsed/>
    <w:rsid w:val="008174F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174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6981">
      <w:bodyDiv w:val="1"/>
      <w:marLeft w:val="0"/>
      <w:marRight w:val="0"/>
      <w:marTop w:val="0"/>
      <w:marBottom w:val="0"/>
      <w:divBdr>
        <w:top w:val="none" w:sz="0" w:space="0" w:color="auto"/>
        <w:left w:val="none" w:sz="0" w:space="0" w:color="auto"/>
        <w:bottom w:val="none" w:sz="0" w:space="0" w:color="auto"/>
        <w:right w:val="none" w:sz="0" w:space="0" w:color="auto"/>
      </w:divBdr>
    </w:div>
    <w:div w:id="479230517">
      <w:bodyDiv w:val="1"/>
      <w:marLeft w:val="0"/>
      <w:marRight w:val="0"/>
      <w:marTop w:val="0"/>
      <w:marBottom w:val="0"/>
      <w:divBdr>
        <w:top w:val="none" w:sz="0" w:space="0" w:color="auto"/>
        <w:left w:val="none" w:sz="0" w:space="0" w:color="auto"/>
        <w:bottom w:val="none" w:sz="0" w:space="0" w:color="auto"/>
        <w:right w:val="none" w:sz="0" w:space="0" w:color="auto"/>
      </w:divBdr>
    </w:div>
    <w:div w:id="55713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val>
            <c:numRef>
              <c:f>Лист1!$L$3:$L$4</c:f>
              <c:numCache>
                <c:formatCode>General</c:formatCode>
                <c:ptCount val="2"/>
                <c:pt idx="0">
                  <c:v>86.799111745578557</c:v>
                </c:pt>
                <c:pt idx="1">
                  <c:v>13.200888254421443</c:v>
                </c:pt>
              </c:numCache>
            </c:numRef>
          </c:val>
        </c:ser>
        <c:dLbls>
          <c:showLegendKey val="0"/>
          <c:showVal val="0"/>
          <c:showCatName val="0"/>
          <c:showSerName val="0"/>
          <c:showPercent val="1"/>
          <c:showBubbleSize val="0"/>
          <c:showLeaderLines val="1"/>
        </c:dLbls>
      </c:pie3DChart>
    </c:plotArea>
    <c:legend>
      <c:legendPos val="r"/>
      <c:layout/>
      <c:overlay val="0"/>
      <c:txPr>
        <a:bodyPr/>
        <a:lstStyle/>
        <a:p>
          <a:pPr rtl="0">
            <a:defRPr/>
          </a:pPr>
          <a:endParaRPr lang="ru-RU"/>
        </a:p>
      </c:txPr>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howLegendKey val="0"/>
            <c:showVal val="1"/>
            <c:showCatName val="0"/>
            <c:showSerName val="0"/>
            <c:showPercent val="0"/>
            <c:showBubbleSize val="0"/>
            <c:showLeaderLines val="0"/>
          </c:dLbls>
          <c:cat>
            <c:strRef>
              <c:f>Лист2!$F$4:$F$10</c:f>
              <c:strCache>
                <c:ptCount val="7"/>
                <c:pt idx="0">
                  <c:v>2005 год</c:v>
                </c:pt>
                <c:pt idx="1">
                  <c:v>2010 год</c:v>
                </c:pt>
                <c:pt idx="2">
                  <c:v>2011 год</c:v>
                </c:pt>
                <c:pt idx="3">
                  <c:v>2012 год</c:v>
                </c:pt>
                <c:pt idx="4">
                  <c:v>2013 год</c:v>
                </c:pt>
                <c:pt idx="5">
                  <c:v>2014 год</c:v>
                </c:pt>
                <c:pt idx="6">
                  <c:v>2015 год</c:v>
                </c:pt>
              </c:strCache>
            </c:strRef>
          </c:cat>
          <c:val>
            <c:numRef>
              <c:f>Лист2!$H$4:$H$10</c:f>
              <c:numCache>
                <c:formatCode>General</c:formatCode>
                <c:ptCount val="7"/>
                <c:pt idx="0">
                  <c:v>3837.6</c:v>
                </c:pt>
                <c:pt idx="1">
                  <c:v>4103.6000000000004</c:v>
                </c:pt>
                <c:pt idx="2">
                  <c:v>4164.6000000000004</c:v>
                </c:pt>
                <c:pt idx="3">
                  <c:v>4195</c:v>
                </c:pt>
                <c:pt idx="4">
                  <c:v>4159.5</c:v>
                </c:pt>
                <c:pt idx="5">
                  <c:v>4212.2</c:v>
                </c:pt>
                <c:pt idx="6">
                  <c:v>4377.8</c:v>
                </c:pt>
              </c:numCache>
            </c:numRef>
          </c:val>
        </c:ser>
        <c:dLbls>
          <c:showLegendKey val="0"/>
          <c:showVal val="0"/>
          <c:showCatName val="0"/>
          <c:showSerName val="0"/>
          <c:showPercent val="0"/>
          <c:showBubbleSize val="0"/>
        </c:dLbls>
        <c:gapWidth val="150"/>
        <c:shape val="box"/>
        <c:axId val="131576576"/>
        <c:axId val="131578112"/>
        <c:axId val="0"/>
      </c:bar3DChart>
      <c:catAx>
        <c:axId val="131576576"/>
        <c:scaling>
          <c:orientation val="minMax"/>
        </c:scaling>
        <c:delete val="0"/>
        <c:axPos val="b"/>
        <c:majorTickMark val="out"/>
        <c:minorTickMark val="none"/>
        <c:tickLblPos val="nextTo"/>
        <c:crossAx val="131578112"/>
        <c:crosses val="autoZero"/>
        <c:auto val="1"/>
        <c:lblAlgn val="ctr"/>
        <c:lblOffset val="100"/>
        <c:noMultiLvlLbl val="0"/>
      </c:catAx>
      <c:valAx>
        <c:axId val="131578112"/>
        <c:scaling>
          <c:orientation val="minMax"/>
        </c:scaling>
        <c:delete val="0"/>
        <c:axPos val="l"/>
        <c:majorGridlines/>
        <c:numFmt formatCode="General" sourceLinked="1"/>
        <c:majorTickMark val="out"/>
        <c:minorTickMark val="none"/>
        <c:tickLblPos val="nextTo"/>
        <c:crossAx val="131576576"/>
        <c:crosses val="autoZero"/>
        <c:crossBetween val="between"/>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09A92-08A7-47A2-A0D7-6C61C328C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31</Pages>
  <Words>7168</Words>
  <Characters>40862</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Наталья</cp:lastModifiedBy>
  <cp:revision>14</cp:revision>
  <dcterms:created xsi:type="dcterms:W3CDTF">2017-05-26T13:45:00Z</dcterms:created>
  <dcterms:modified xsi:type="dcterms:W3CDTF">2017-06-05T22:42:00Z</dcterms:modified>
</cp:coreProperties>
</file>