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AD8" w:rsidRPr="005C154F" w:rsidRDefault="00CC0AD8" w:rsidP="00CC0AD8">
      <w:pPr>
        <w:spacing w:line="276" w:lineRule="auto"/>
      </w:pPr>
    </w:p>
    <w:p w:rsidR="00CC0AD8" w:rsidRPr="00314727" w:rsidRDefault="00CC0AD8"/>
    <w:p w:rsidR="00EC7931" w:rsidRPr="00314727" w:rsidRDefault="00EC7931"/>
    <w:p w:rsidR="00EC7931" w:rsidRPr="00314727" w:rsidRDefault="00EC7931"/>
    <w:p w:rsidR="00EC7931" w:rsidRDefault="00EC7931"/>
    <w:p w:rsidR="00CE33B2" w:rsidRDefault="00CE33B2"/>
    <w:p w:rsidR="00CE33B2" w:rsidRDefault="00CE33B2"/>
    <w:p w:rsidR="008951BE" w:rsidRPr="00CE67A8" w:rsidRDefault="00CE67A8" w:rsidP="00CE67A8">
      <w:pPr>
        <w:jc w:val="center"/>
        <w:rPr>
          <w:b/>
          <w:sz w:val="32"/>
          <w:szCs w:val="32"/>
        </w:rPr>
      </w:pPr>
      <w:proofErr w:type="gramStart"/>
      <w:r w:rsidRPr="00CE67A8">
        <w:rPr>
          <w:b/>
          <w:sz w:val="32"/>
          <w:szCs w:val="32"/>
        </w:rPr>
        <w:t>Титульный лист)))</w:t>
      </w:r>
      <w:proofErr w:type="gramEnd"/>
    </w:p>
    <w:p w:rsidR="008951BE" w:rsidRDefault="008951BE"/>
    <w:p w:rsidR="008951BE" w:rsidRDefault="008951BE"/>
    <w:p w:rsidR="00AD74ED" w:rsidRPr="00CE33B2" w:rsidRDefault="00AD74ED"/>
    <w:p w:rsidR="00CE67A8" w:rsidRDefault="00CE67A8">
      <w:pPr>
        <w:rPr>
          <w:b/>
          <w:sz w:val="32"/>
          <w:szCs w:val="32"/>
        </w:rPr>
      </w:pPr>
    </w:p>
    <w:p w:rsidR="00CE67A8" w:rsidRDefault="00CE67A8">
      <w:pPr>
        <w:rPr>
          <w:b/>
          <w:sz w:val="32"/>
          <w:szCs w:val="32"/>
        </w:rPr>
      </w:pPr>
    </w:p>
    <w:p w:rsidR="00CE67A8" w:rsidRDefault="00CE67A8">
      <w:pPr>
        <w:rPr>
          <w:b/>
          <w:sz w:val="32"/>
          <w:szCs w:val="32"/>
        </w:rPr>
      </w:pPr>
    </w:p>
    <w:p w:rsidR="00CE67A8" w:rsidRDefault="00CE67A8">
      <w:pPr>
        <w:rPr>
          <w:b/>
          <w:sz w:val="32"/>
          <w:szCs w:val="32"/>
        </w:rPr>
      </w:pPr>
    </w:p>
    <w:p w:rsidR="00CE67A8" w:rsidRDefault="00CE67A8">
      <w:pPr>
        <w:rPr>
          <w:b/>
          <w:sz w:val="32"/>
          <w:szCs w:val="32"/>
        </w:rPr>
      </w:pPr>
    </w:p>
    <w:p w:rsidR="00CE67A8" w:rsidRDefault="00CE67A8">
      <w:pPr>
        <w:rPr>
          <w:b/>
          <w:sz w:val="32"/>
          <w:szCs w:val="32"/>
        </w:rPr>
      </w:pPr>
    </w:p>
    <w:p w:rsidR="00CE67A8" w:rsidRDefault="00CE67A8">
      <w:pPr>
        <w:rPr>
          <w:b/>
          <w:sz w:val="32"/>
          <w:szCs w:val="32"/>
        </w:rPr>
      </w:pPr>
    </w:p>
    <w:p w:rsidR="00CE67A8" w:rsidRDefault="00CE67A8">
      <w:pPr>
        <w:rPr>
          <w:b/>
          <w:sz w:val="32"/>
          <w:szCs w:val="32"/>
        </w:rPr>
      </w:pPr>
    </w:p>
    <w:p w:rsidR="00CE67A8" w:rsidRDefault="00CE67A8">
      <w:pPr>
        <w:rPr>
          <w:b/>
          <w:sz w:val="32"/>
          <w:szCs w:val="32"/>
        </w:rPr>
      </w:pPr>
    </w:p>
    <w:p w:rsidR="00CE67A8" w:rsidRDefault="00CE67A8">
      <w:pPr>
        <w:rPr>
          <w:b/>
          <w:sz w:val="32"/>
          <w:szCs w:val="32"/>
        </w:rPr>
      </w:pPr>
    </w:p>
    <w:p w:rsidR="004174EC" w:rsidRDefault="004174EC">
      <w:pPr>
        <w:rPr>
          <w:b/>
          <w:sz w:val="32"/>
          <w:szCs w:val="32"/>
        </w:rPr>
      </w:pPr>
    </w:p>
    <w:p w:rsidR="004174EC" w:rsidRDefault="004174EC">
      <w:pPr>
        <w:rPr>
          <w:b/>
          <w:sz w:val="32"/>
          <w:szCs w:val="32"/>
        </w:rPr>
      </w:pPr>
    </w:p>
    <w:sdt>
      <w:sdtPr>
        <w:id w:val="1299567258"/>
        <w:docPartObj>
          <w:docPartGallery w:val="Table of Contents"/>
          <w:docPartUnique/>
        </w:docPartObj>
      </w:sdtPr>
      <w:sdtContent>
        <w:p w:rsidR="00CE67A8" w:rsidRPr="005C154F" w:rsidRDefault="00CE67A8" w:rsidP="00CE67A8">
          <w:pPr>
            <w:spacing w:after="0"/>
          </w:pPr>
          <w:r w:rsidRPr="005C154F">
            <w:t>Содержание:</w:t>
          </w:r>
        </w:p>
        <w:p w:rsidR="00CE67A8" w:rsidRPr="005C154F" w:rsidRDefault="00CE67A8" w:rsidP="00CE67A8">
          <w:pPr>
            <w:spacing w:after="0"/>
          </w:pPr>
          <w:r w:rsidRPr="005C154F">
            <w:t>Введение</w:t>
          </w:r>
          <w:r w:rsidR="00AD6421">
            <w:t>…………………………………………………………………………</w:t>
          </w:r>
          <w:r w:rsidR="00C63F84">
            <w:t>………...</w:t>
          </w:r>
          <w:r>
            <w:t>3</w:t>
          </w:r>
        </w:p>
        <w:p w:rsidR="00CE67A8" w:rsidRPr="006A3F68" w:rsidRDefault="00CE67A8" w:rsidP="00CE67A8">
          <w:pPr>
            <w:spacing w:after="0"/>
            <w:rPr>
              <w:b/>
            </w:rPr>
          </w:pPr>
          <w:r w:rsidRPr="0042328A">
            <w:rPr>
              <w:b/>
            </w:rPr>
            <w:t xml:space="preserve">Глава 1. </w:t>
          </w:r>
          <w:r w:rsidR="00F34709" w:rsidRPr="00F34709">
            <w:rPr>
              <w:b/>
            </w:rPr>
            <w:t>Теоретические аспекты изучения проблемы психолого-педагогического сопровождения профессиональной ориентации школьников</w:t>
          </w:r>
        </w:p>
        <w:p w:rsidR="00CE67A8" w:rsidRDefault="00CE67A8" w:rsidP="00DB7BE4">
          <w:pPr>
            <w:spacing w:after="0"/>
            <w:ind w:firstLine="708"/>
          </w:pPr>
          <w:r>
            <w:t>1.1.</w:t>
          </w:r>
          <w:r w:rsidRPr="0042328A">
            <w:t xml:space="preserve"> </w:t>
          </w:r>
          <w:r w:rsidR="00F34709" w:rsidRPr="00F34709">
            <w:t xml:space="preserve">Понятие, методы и сущность психолого-педагогического сопровождения </w:t>
          </w:r>
          <w:r w:rsidR="00C63F84">
            <w:t>……………………………………………………………………………………………...5</w:t>
          </w:r>
        </w:p>
        <w:p w:rsidR="00CE67A8" w:rsidRDefault="00CE67A8" w:rsidP="00DB7BE4">
          <w:pPr>
            <w:spacing w:after="0"/>
            <w:ind w:firstLine="708"/>
          </w:pPr>
          <w:r>
            <w:t>1.2.</w:t>
          </w:r>
          <w:r w:rsidRPr="009140C6">
            <w:t xml:space="preserve"> </w:t>
          </w:r>
          <w:r w:rsidR="00F34709" w:rsidRPr="00F34709">
            <w:t>Особенности развития профессиональной ориентации подростков</w:t>
          </w:r>
          <w:r w:rsidR="00C63F84">
            <w:t>……….9</w:t>
          </w:r>
        </w:p>
        <w:p w:rsidR="00C63F84" w:rsidRDefault="00F34709" w:rsidP="00C63F84">
          <w:pPr>
            <w:spacing w:after="0"/>
            <w:ind w:firstLine="708"/>
          </w:pPr>
          <w:r>
            <w:t>1.3.</w:t>
          </w:r>
          <w:r w:rsidRPr="00F34709">
            <w:t>Особенности психолого-педагогического сопровождения профессиональной ориентации школьников на примере</w:t>
          </w:r>
          <w:r w:rsidR="005A1D4E">
            <w:t xml:space="preserve"> </w:t>
          </w:r>
          <w:r w:rsidRPr="00F34709">
            <w:t>МАОУ СОШ № 13</w:t>
          </w:r>
          <w:r w:rsidR="00C63F84">
            <w:t>……....14</w:t>
          </w:r>
        </w:p>
        <w:p w:rsidR="00CE67A8" w:rsidRPr="00AD74ED" w:rsidRDefault="00CE67A8" w:rsidP="00CE67A8">
          <w:pPr>
            <w:spacing w:after="0"/>
            <w:rPr>
              <w:i/>
              <w:u w:val="single"/>
            </w:rPr>
          </w:pPr>
          <w:r w:rsidRPr="00AD74ED">
            <w:rPr>
              <w:i/>
              <w:u w:val="single"/>
            </w:rPr>
            <w:t>Выводы по первой главе</w:t>
          </w:r>
          <w:r w:rsidR="00AD6421" w:rsidRPr="00AD6421">
            <w:t>……………………………………………</w:t>
          </w:r>
          <w:r w:rsidR="00AD6421">
            <w:t>….</w:t>
          </w:r>
          <w:r w:rsidR="00AD6421" w:rsidRPr="00AD6421">
            <w:t>………...</w:t>
          </w:r>
          <w:r w:rsidR="00C63F84">
            <w:t>............</w:t>
          </w:r>
          <w:r w:rsidR="00AD6421" w:rsidRPr="00AD6421">
            <w:t>17</w:t>
          </w:r>
        </w:p>
        <w:p w:rsidR="00CE67A8" w:rsidRPr="00CF498C" w:rsidRDefault="00CE67A8" w:rsidP="00CE67A8">
          <w:pPr>
            <w:spacing w:after="0"/>
            <w:rPr>
              <w:b/>
              <w:bCs/>
              <w:szCs w:val="28"/>
            </w:rPr>
          </w:pPr>
          <w:r w:rsidRPr="009140C6">
            <w:rPr>
              <w:b/>
              <w:bCs/>
              <w:szCs w:val="28"/>
            </w:rPr>
            <w:t xml:space="preserve">Глава 2. </w:t>
          </w:r>
          <w:r w:rsidR="00F34709" w:rsidRPr="00F34709">
            <w:rPr>
              <w:b/>
              <w:bCs/>
              <w:szCs w:val="28"/>
            </w:rPr>
            <w:t>Исследование особенностей психолого-педагогического сопровождения профессиональной ориентации обучающихся на примере</w:t>
          </w:r>
          <w:r w:rsidR="008A49E8">
            <w:rPr>
              <w:b/>
              <w:bCs/>
              <w:szCs w:val="28"/>
            </w:rPr>
            <w:t xml:space="preserve"> </w:t>
          </w:r>
          <w:r w:rsidR="008A49E8" w:rsidRPr="008A49E8">
            <w:rPr>
              <w:b/>
              <w:bCs/>
              <w:szCs w:val="28"/>
            </w:rPr>
            <w:t>МАОУ СОШ №13</w:t>
          </w:r>
        </w:p>
        <w:p w:rsidR="00DB7BE4" w:rsidRDefault="00CE67A8" w:rsidP="00DB7BE4">
          <w:pPr>
            <w:spacing w:after="0"/>
            <w:ind w:firstLine="708"/>
            <w:rPr>
              <w:bCs/>
              <w:szCs w:val="28"/>
            </w:rPr>
          </w:pPr>
          <w:r w:rsidRPr="00CF498C">
            <w:rPr>
              <w:bCs/>
              <w:szCs w:val="28"/>
            </w:rPr>
            <w:t xml:space="preserve">2.1. </w:t>
          </w:r>
          <w:r w:rsidR="00F34709" w:rsidRPr="00F34709">
            <w:rPr>
              <w:bCs/>
              <w:szCs w:val="28"/>
            </w:rPr>
            <w:t xml:space="preserve">Методы и методики исследования психолого-педагогического сопровождения профессиональной ориентации школьников </w:t>
          </w:r>
          <w:r w:rsidR="00C63F84">
            <w:rPr>
              <w:bCs/>
              <w:szCs w:val="28"/>
            </w:rPr>
            <w:t>………………………..18</w:t>
          </w:r>
        </w:p>
        <w:p w:rsidR="00CE67A8" w:rsidRDefault="00CE67A8" w:rsidP="00DB7BE4">
          <w:pPr>
            <w:spacing w:after="0"/>
            <w:ind w:firstLine="708"/>
          </w:pPr>
          <w:r w:rsidRPr="005C154F">
            <w:t>2.2.</w:t>
          </w:r>
          <w:r w:rsidR="00DB7BE4" w:rsidRPr="00DB7BE4">
            <w:t xml:space="preserve"> Результаты исследования психолого-педагогического сопровождения профессиональной ориентации учащихся</w:t>
          </w:r>
          <w:r w:rsidR="00626601">
            <w:t>……………………………………………..23</w:t>
          </w:r>
        </w:p>
        <w:p w:rsidR="00DB7BE4" w:rsidRDefault="00DB7BE4" w:rsidP="00DB7BE4">
          <w:pPr>
            <w:spacing w:after="0"/>
            <w:ind w:firstLine="708"/>
          </w:pPr>
          <w:r>
            <w:t xml:space="preserve">2.3. </w:t>
          </w:r>
          <w:r w:rsidRPr="00DB7BE4">
            <w:t>Разработка программы по улучшению развития профессиональной ориентации школьников МАОУ СОШ №13</w:t>
          </w:r>
          <w:r w:rsidR="00626601">
            <w:t>…………………………………………...35</w:t>
          </w:r>
        </w:p>
        <w:p w:rsidR="00DB7BE4" w:rsidRDefault="00DB7BE4" w:rsidP="00DB7BE4">
          <w:pPr>
            <w:spacing w:after="0"/>
            <w:ind w:firstLine="708"/>
          </w:pPr>
          <w:r>
            <w:t xml:space="preserve">2.4. </w:t>
          </w:r>
          <w:r w:rsidRPr="00DB7BE4">
            <w:t>Анализ результатов программы развития профессиональной ориентации школьников</w:t>
          </w:r>
          <w:r w:rsidR="00626601">
            <w:t>……………………………………………………………………………....39</w:t>
          </w:r>
        </w:p>
        <w:p w:rsidR="00CE67A8" w:rsidRPr="00AD6421" w:rsidRDefault="00CE67A8" w:rsidP="00CE67A8">
          <w:pPr>
            <w:spacing w:after="0"/>
          </w:pPr>
          <w:r w:rsidRPr="00AD74ED">
            <w:rPr>
              <w:i/>
              <w:u w:val="single"/>
            </w:rPr>
            <w:t>Выводы по второй главе</w:t>
          </w:r>
          <w:r w:rsidR="00AD6421">
            <w:t>……………………………………………………...…</w:t>
          </w:r>
          <w:r w:rsidR="00626601">
            <w:t>………41</w:t>
          </w:r>
        </w:p>
        <w:p w:rsidR="00CE67A8" w:rsidRPr="005C154F" w:rsidRDefault="00CE67A8" w:rsidP="00CE67A8">
          <w:pPr>
            <w:spacing w:after="0"/>
          </w:pPr>
          <w:r w:rsidRPr="005C154F">
            <w:t>Заключение</w:t>
          </w:r>
          <w:r w:rsidR="00AD6421">
            <w:t>………………………………………………………………………</w:t>
          </w:r>
          <w:r w:rsidR="00626601">
            <w:t>……...</w:t>
          </w:r>
          <w:r w:rsidR="00AD6421">
            <w:t>.</w:t>
          </w:r>
          <w:r w:rsidR="00626601">
            <w:t>43</w:t>
          </w:r>
        </w:p>
        <w:p w:rsidR="00626601" w:rsidRDefault="00CE67A8" w:rsidP="008E3859">
          <w:pPr>
            <w:spacing w:after="0"/>
          </w:pPr>
          <w:r w:rsidRPr="005C154F">
            <w:t>Список литературы</w:t>
          </w:r>
          <w:r w:rsidR="00AD6421">
            <w:t>………………………………………………………………</w:t>
          </w:r>
          <w:r w:rsidR="00626601">
            <w:t>……...45</w:t>
          </w:r>
        </w:p>
        <w:p w:rsidR="00CE67A8" w:rsidRPr="008E3859" w:rsidRDefault="00626601" w:rsidP="008E3859">
          <w:pPr>
            <w:spacing w:after="0"/>
          </w:pPr>
          <w:r>
            <w:t>Приложения……………………………………………………………………………..</w:t>
          </w:r>
          <w:bookmarkStart w:id="0" w:name="_GoBack"/>
          <w:bookmarkEnd w:id="0"/>
          <w:r>
            <w:t>.49</w:t>
          </w:r>
        </w:p>
      </w:sdtContent>
    </w:sdt>
    <w:p w:rsidR="00F84360" w:rsidRDefault="00F84360">
      <w:pPr>
        <w:rPr>
          <w:b/>
          <w:szCs w:val="28"/>
        </w:rPr>
      </w:pPr>
    </w:p>
    <w:p w:rsidR="00F84360" w:rsidRDefault="00F84360">
      <w:pPr>
        <w:rPr>
          <w:b/>
          <w:szCs w:val="28"/>
        </w:rPr>
      </w:pPr>
    </w:p>
    <w:p w:rsidR="00D7212B" w:rsidRDefault="00D7212B">
      <w:pPr>
        <w:rPr>
          <w:b/>
          <w:szCs w:val="28"/>
        </w:rPr>
      </w:pPr>
    </w:p>
    <w:p w:rsidR="00EC7931" w:rsidRDefault="00EC7931">
      <w:pPr>
        <w:rPr>
          <w:b/>
          <w:szCs w:val="28"/>
        </w:rPr>
      </w:pPr>
      <w:r w:rsidRPr="004174EC">
        <w:rPr>
          <w:b/>
          <w:szCs w:val="28"/>
        </w:rPr>
        <w:t>Введение</w:t>
      </w:r>
    </w:p>
    <w:p w:rsidR="00794CF7" w:rsidRPr="004174EC" w:rsidRDefault="00794CF7">
      <w:pPr>
        <w:rPr>
          <w:b/>
          <w:szCs w:val="28"/>
        </w:rPr>
      </w:pPr>
    </w:p>
    <w:p w:rsidR="0092640A" w:rsidRPr="0092640A" w:rsidRDefault="0092640A" w:rsidP="00F84360">
      <w:pPr>
        <w:spacing w:after="0"/>
        <w:ind w:firstLine="709"/>
        <w:rPr>
          <w:szCs w:val="28"/>
        </w:rPr>
      </w:pPr>
      <w:r w:rsidRPr="0092640A">
        <w:rPr>
          <w:szCs w:val="28"/>
        </w:rPr>
        <w:t xml:space="preserve">Общеобразовательная средняя школа – это центр всей </w:t>
      </w:r>
      <w:proofErr w:type="spellStart"/>
      <w:r w:rsidRPr="0092640A">
        <w:rPr>
          <w:szCs w:val="28"/>
        </w:rPr>
        <w:t>профориентационной</w:t>
      </w:r>
      <w:proofErr w:type="spellEnd"/>
      <w:r w:rsidRPr="0092640A">
        <w:rPr>
          <w:szCs w:val="28"/>
        </w:rPr>
        <w:t xml:space="preserve"> работы, так как именно школа гарантирует высокий уровень образования молодого поколения, как общего, так и политехнического. Профориентация в школе воспитывает у молодежи моральную готовность работать. Также она формирует трудовые навыки и основания для сознательного выбора профессии.</w:t>
      </w:r>
    </w:p>
    <w:p w:rsidR="00E0342E" w:rsidRDefault="00E0342E" w:rsidP="00F84360">
      <w:pPr>
        <w:spacing w:after="0"/>
        <w:ind w:firstLine="709"/>
        <w:rPr>
          <w:szCs w:val="28"/>
        </w:rPr>
      </w:pPr>
      <w:r w:rsidRPr="00E0342E">
        <w:rPr>
          <w:szCs w:val="28"/>
        </w:rPr>
        <w:t xml:space="preserve">Для того чтобы профориентация в школе осуществлялась эффективно, важно соблюдать следующие основные требования: </w:t>
      </w:r>
    </w:p>
    <w:p w:rsidR="00E0342E" w:rsidRDefault="00E0342E" w:rsidP="00F84360">
      <w:pPr>
        <w:spacing w:after="0"/>
        <w:ind w:firstLine="709"/>
        <w:rPr>
          <w:szCs w:val="28"/>
        </w:rPr>
      </w:pPr>
      <w:r w:rsidRPr="00E0342E">
        <w:rPr>
          <w:szCs w:val="28"/>
        </w:rPr>
        <w:t xml:space="preserve">Профориентация должна строиться на основе тщательного учета текущих и высокоперспективных потребностей производства в кадрах рабочих на местах, на основе анализа профессиональной структуры производства и хозяйства. </w:t>
      </w:r>
    </w:p>
    <w:p w:rsidR="00E0342E" w:rsidRDefault="00E0342E" w:rsidP="00F84360">
      <w:pPr>
        <w:spacing w:after="0"/>
        <w:ind w:firstLine="709"/>
        <w:rPr>
          <w:szCs w:val="28"/>
        </w:rPr>
      </w:pPr>
      <w:r w:rsidRPr="00E0342E">
        <w:rPr>
          <w:szCs w:val="28"/>
        </w:rPr>
        <w:t xml:space="preserve">Профориентация невозможна без тщательного изучения способностей, склонностей, интересов и состояния здоровья школьников. </w:t>
      </w:r>
    </w:p>
    <w:p w:rsidR="008951BE" w:rsidRPr="00E0342E" w:rsidRDefault="00E0342E" w:rsidP="00F84360">
      <w:pPr>
        <w:spacing w:after="0"/>
        <w:ind w:firstLine="709"/>
        <w:rPr>
          <w:szCs w:val="28"/>
        </w:rPr>
      </w:pPr>
      <w:r w:rsidRPr="00E0342E">
        <w:rPr>
          <w:szCs w:val="28"/>
        </w:rPr>
        <w:t>Профориентация в школе должна быть органически связана со всем учебно-воспитательным процессом, опираться на общеобразовательную и трудовую подготовку учащихся. Это обеспечивает их широкий политехнический кругозор и облегчает сознательный выбор профессии.</w:t>
      </w:r>
    </w:p>
    <w:p w:rsidR="00EB46C0" w:rsidRDefault="00E0342E" w:rsidP="00F84360">
      <w:pPr>
        <w:spacing w:after="0"/>
        <w:ind w:firstLine="708"/>
        <w:rPr>
          <w:szCs w:val="28"/>
        </w:rPr>
      </w:pPr>
      <w:r w:rsidRPr="00E0342E">
        <w:rPr>
          <w:szCs w:val="28"/>
        </w:rPr>
        <w:t xml:space="preserve">Профессиональную ориентацию в общеобразовательной школе следует рассматривать как базисную составляющую всей системы воспитательной работы, а не как совокупность отдельных мероприятий, к тому же связанных только с выпуском учеников. Она имеет тесное отношение к процессу формирования всестороннего развития личности, подготовке учащихся к жизни, к труду и воплощается в действительность планомерно посредством учебной и внеклассной </w:t>
      </w:r>
      <w:r w:rsidRPr="00E0342E">
        <w:rPr>
          <w:szCs w:val="28"/>
        </w:rPr>
        <w:lastRenderedPageBreak/>
        <w:t xml:space="preserve">работы в школе. Неправильной является позиция тех, кто совмещает профориентацию только с внеурочной работой. </w:t>
      </w:r>
    </w:p>
    <w:p w:rsidR="00E0342E" w:rsidRDefault="00E0342E" w:rsidP="00F84360">
      <w:pPr>
        <w:spacing w:after="0"/>
        <w:ind w:firstLine="708"/>
        <w:rPr>
          <w:szCs w:val="28"/>
        </w:rPr>
      </w:pPr>
      <w:r w:rsidRPr="00E0342E">
        <w:rPr>
          <w:szCs w:val="28"/>
        </w:rPr>
        <w:t xml:space="preserve">Основная предпосылка </w:t>
      </w:r>
      <w:proofErr w:type="spellStart"/>
      <w:r w:rsidRPr="00E0342E">
        <w:rPr>
          <w:szCs w:val="28"/>
        </w:rPr>
        <w:t>профориентационной</w:t>
      </w:r>
      <w:proofErr w:type="spellEnd"/>
      <w:r w:rsidRPr="00E0342E">
        <w:rPr>
          <w:szCs w:val="28"/>
        </w:rPr>
        <w:t xml:space="preserve"> работы - воспитание у учащихся любви к труду, активного желания и потребности участвовать в общественно полезном </w:t>
      </w:r>
      <w:proofErr w:type="gramStart"/>
      <w:r w:rsidRPr="00E0342E">
        <w:rPr>
          <w:szCs w:val="28"/>
        </w:rPr>
        <w:t>и</w:t>
      </w:r>
      <w:proofErr w:type="gramEnd"/>
      <w:r w:rsidRPr="00E0342E">
        <w:rPr>
          <w:szCs w:val="28"/>
        </w:rPr>
        <w:t xml:space="preserve"> особенно в производительном труде. Такую работу следует проводить с детьми уже с начальных классов, закладывая надежную основу для последующей профессиональной ориентации учащихся.</w:t>
      </w:r>
    </w:p>
    <w:p w:rsidR="00E0342E" w:rsidRDefault="00F84360" w:rsidP="00F84360">
      <w:pPr>
        <w:spacing w:after="0"/>
        <w:ind w:firstLine="708"/>
        <w:rPr>
          <w:szCs w:val="28"/>
        </w:rPr>
      </w:pPr>
      <w:r w:rsidRPr="00F84360">
        <w:rPr>
          <w:szCs w:val="28"/>
        </w:rPr>
        <w:t xml:space="preserve">В течение всей своей жизни люди занимаются поиском своего предназначения и места в этом мире. Самоопределение – это процесс выбора и установления человеком индивидуальных ценностей, возможностей, потребностей, способов и норм поведения, а также критериев, по которым он сам оценивает себя и свои достижения. </w:t>
      </w:r>
    </w:p>
    <w:p w:rsidR="00EB46C0" w:rsidRPr="00EB46C0" w:rsidRDefault="00EB46C0" w:rsidP="00EB46C0">
      <w:pPr>
        <w:spacing w:after="0"/>
        <w:ind w:firstLine="708"/>
      </w:pPr>
      <w:r w:rsidRPr="00EB46C0">
        <w:t>Все вышеизложенное подтверждает актуальность темы настоящей работы, предопределило ее цель и задачи.</w:t>
      </w:r>
    </w:p>
    <w:p w:rsidR="008A49E8" w:rsidRDefault="00EB46C0" w:rsidP="00EB46C0">
      <w:pPr>
        <w:spacing w:after="0"/>
        <w:ind w:firstLine="709"/>
      </w:pPr>
      <w:r w:rsidRPr="00EB46C0">
        <w:rPr>
          <w:b/>
          <w:i/>
        </w:rPr>
        <w:t xml:space="preserve">Целью курсовой работы </w:t>
      </w:r>
      <w:r w:rsidR="008A49E8" w:rsidRPr="008A49E8">
        <w:t>является изучение</w:t>
      </w:r>
      <w:r w:rsidR="008A49E8">
        <w:rPr>
          <w:b/>
          <w:i/>
        </w:rPr>
        <w:t xml:space="preserve"> </w:t>
      </w:r>
      <w:r w:rsidRPr="00EB46C0">
        <w:t>педагогического сопровождения профессиональной ориентации школьников</w:t>
      </w:r>
      <w:r w:rsidR="008A49E8">
        <w:t>.</w:t>
      </w:r>
    </w:p>
    <w:p w:rsidR="00EB46C0" w:rsidRPr="00EB46C0" w:rsidRDefault="00EB46C0" w:rsidP="00EB46C0">
      <w:pPr>
        <w:spacing w:after="0"/>
        <w:ind w:firstLine="709"/>
      </w:pPr>
      <w:r w:rsidRPr="00EB46C0">
        <w:t xml:space="preserve"> Для реализации этой цели в дипломной работе ставятся следующие </w:t>
      </w:r>
      <w:r w:rsidRPr="00EB46C0">
        <w:rPr>
          <w:b/>
          <w:i/>
        </w:rPr>
        <w:t>задачи</w:t>
      </w:r>
      <w:r w:rsidRPr="00EB46C0">
        <w:t xml:space="preserve">: </w:t>
      </w:r>
    </w:p>
    <w:p w:rsidR="00EB46C0" w:rsidRPr="00EB46C0" w:rsidRDefault="00EB46C0" w:rsidP="00EB46C0">
      <w:pPr>
        <w:spacing w:after="0"/>
        <w:ind w:firstLine="709"/>
      </w:pPr>
      <w:r w:rsidRPr="00EB46C0">
        <w:t>1. Рассмотреть основные понятия и</w:t>
      </w:r>
      <w:r w:rsidR="008A49E8">
        <w:t xml:space="preserve"> методы </w:t>
      </w:r>
      <w:r w:rsidR="008A49E8" w:rsidRPr="008A49E8">
        <w:t>изучения психолого-педагогического сопровождения профессиональной ориентации школьников</w:t>
      </w:r>
      <w:r w:rsidRPr="00EB46C0">
        <w:t>;</w:t>
      </w:r>
    </w:p>
    <w:p w:rsidR="00EB46C0" w:rsidRPr="00EB46C0" w:rsidRDefault="00EB46C0" w:rsidP="00EB46C0">
      <w:pPr>
        <w:spacing w:after="0"/>
        <w:ind w:firstLine="709"/>
      </w:pPr>
      <w:r w:rsidRPr="00EB46C0">
        <w:t xml:space="preserve">2. Исследовать </w:t>
      </w:r>
      <w:r w:rsidR="008A49E8">
        <w:t>особенности</w:t>
      </w:r>
      <w:r w:rsidR="008A49E8" w:rsidRPr="008A49E8">
        <w:t xml:space="preserve"> психолого-педагогического сопровождения профессиональной ориентации </w:t>
      </w:r>
      <w:proofErr w:type="gramStart"/>
      <w:r w:rsidR="008A49E8" w:rsidRPr="008A49E8">
        <w:t>обучающихся</w:t>
      </w:r>
      <w:proofErr w:type="gramEnd"/>
      <w:r w:rsidR="008A49E8" w:rsidRPr="008A49E8">
        <w:t xml:space="preserve"> на примере МАОУ СОШ №13</w:t>
      </w:r>
      <w:r w:rsidRPr="00EB46C0">
        <w:t>;</w:t>
      </w:r>
    </w:p>
    <w:p w:rsidR="00512415" w:rsidRDefault="00EB46C0" w:rsidP="00512415">
      <w:pPr>
        <w:spacing w:after="0"/>
        <w:ind w:firstLine="709"/>
      </w:pPr>
      <w:r w:rsidRPr="00EB46C0">
        <w:rPr>
          <w:b/>
          <w:i/>
        </w:rPr>
        <w:t>Предметом исследования</w:t>
      </w:r>
      <w:r w:rsidRPr="00EB46C0">
        <w:t xml:space="preserve"> в работе выступает </w:t>
      </w:r>
      <w:r w:rsidR="00512415" w:rsidRPr="00512415">
        <w:t xml:space="preserve">профессиональной ориентации школьников </w:t>
      </w:r>
    </w:p>
    <w:p w:rsidR="00EB46C0" w:rsidRPr="00EB46C0" w:rsidRDefault="00EB46C0" w:rsidP="00512415">
      <w:pPr>
        <w:spacing w:after="0"/>
        <w:ind w:firstLine="709"/>
      </w:pPr>
      <w:r w:rsidRPr="00EB46C0">
        <w:rPr>
          <w:b/>
          <w:i/>
        </w:rPr>
        <w:t>Объект исследования</w:t>
      </w:r>
      <w:r w:rsidRPr="00EB46C0">
        <w:t xml:space="preserve"> – </w:t>
      </w:r>
      <w:r w:rsidR="00512415">
        <w:t xml:space="preserve">учащиеся 8-9 классов </w:t>
      </w:r>
      <w:r w:rsidR="00512415" w:rsidRPr="00512415">
        <w:t>МАОУ СОШ №13</w:t>
      </w:r>
      <w:r w:rsidRPr="00EB46C0">
        <w:t xml:space="preserve">. </w:t>
      </w:r>
    </w:p>
    <w:p w:rsidR="00F84360" w:rsidRDefault="00F84360" w:rsidP="00E0342E">
      <w:pPr>
        <w:ind w:firstLine="708"/>
        <w:rPr>
          <w:szCs w:val="28"/>
        </w:rPr>
      </w:pPr>
    </w:p>
    <w:p w:rsidR="00E0342E" w:rsidRDefault="00E0342E" w:rsidP="00E0342E">
      <w:pPr>
        <w:ind w:firstLine="708"/>
        <w:rPr>
          <w:szCs w:val="28"/>
        </w:rPr>
      </w:pPr>
    </w:p>
    <w:p w:rsidR="004174EC" w:rsidRDefault="004174EC" w:rsidP="00E0342E">
      <w:pPr>
        <w:ind w:firstLine="708"/>
        <w:rPr>
          <w:szCs w:val="28"/>
        </w:rPr>
      </w:pPr>
    </w:p>
    <w:p w:rsidR="004174EC" w:rsidRDefault="004174EC" w:rsidP="00E0342E">
      <w:pPr>
        <w:ind w:firstLine="708"/>
        <w:rPr>
          <w:szCs w:val="28"/>
        </w:rPr>
      </w:pPr>
    </w:p>
    <w:p w:rsidR="004174EC" w:rsidRDefault="004174EC" w:rsidP="00E0342E">
      <w:pPr>
        <w:ind w:firstLine="708"/>
        <w:rPr>
          <w:szCs w:val="28"/>
        </w:rPr>
      </w:pPr>
    </w:p>
    <w:p w:rsidR="004174EC" w:rsidRDefault="004174EC" w:rsidP="00E0342E">
      <w:pPr>
        <w:ind w:firstLine="708"/>
        <w:rPr>
          <w:szCs w:val="28"/>
        </w:rPr>
      </w:pPr>
    </w:p>
    <w:p w:rsidR="004174EC" w:rsidRDefault="004174EC" w:rsidP="00E0342E">
      <w:pPr>
        <w:ind w:firstLine="708"/>
        <w:rPr>
          <w:szCs w:val="28"/>
        </w:rPr>
      </w:pPr>
    </w:p>
    <w:p w:rsidR="004174EC" w:rsidRPr="00E0342E" w:rsidRDefault="004174EC" w:rsidP="008E3859">
      <w:pPr>
        <w:rPr>
          <w:szCs w:val="28"/>
        </w:rPr>
      </w:pPr>
    </w:p>
    <w:p w:rsidR="00E06AEC" w:rsidRPr="00E06AEC" w:rsidRDefault="00E06AEC" w:rsidP="00E06AEC">
      <w:pPr>
        <w:spacing w:after="0"/>
        <w:ind w:left="57" w:right="57" w:firstLine="708"/>
        <w:jc w:val="center"/>
        <w:rPr>
          <w:rFonts w:cs="Times New Roman"/>
          <w:b/>
          <w:szCs w:val="28"/>
        </w:rPr>
      </w:pPr>
      <w:r w:rsidRPr="00E06AEC">
        <w:rPr>
          <w:rFonts w:cs="Times New Roman"/>
          <w:b/>
          <w:szCs w:val="28"/>
        </w:rPr>
        <w:t>Глава 1. Теоретические аспекты изучения проблемы психолого-педагогического сопровождения профессиональной ориентации школьников</w:t>
      </w:r>
    </w:p>
    <w:p w:rsidR="0041537F" w:rsidRDefault="00E06AEC" w:rsidP="004450D3">
      <w:pPr>
        <w:pStyle w:val="a7"/>
        <w:numPr>
          <w:ilvl w:val="1"/>
          <w:numId w:val="1"/>
        </w:numPr>
        <w:spacing w:after="0"/>
        <w:ind w:right="57"/>
        <w:jc w:val="center"/>
        <w:rPr>
          <w:rFonts w:cs="Times New Roman"/>
          <w:b/>
          <w:szCs w:val="28"/>
        </w:rPr>
      </w:pPr>
      <w:r w:rsidRPr="00E06AEC">
        <w:rPr>
          <w:rFonts w:cs="Times New Roman"/>
          <w:b/>
          <w:szCs w:val="28"/>
        </w:rPr>
        <w:t>Понятие, методы и сущность психолого-педагогического сопровождения</w:t>
      </w:r>
    </w:p>
    <w:p w:rsidR="008E3859" w:rsidRPr="008E3859" w:rsidRDefault="008E3859" w:rsidP="008E3859">
      <w:pPr>
        <w:spacing w:after="0"/>
        <w:ind w:right="57"/>
        <w:jc w:val="center"/>
        <w:rPr>
          <w:rFonts w:cs="Times New Roman"/>
          <w:b/>
          <w:szCs w:val="28"/>
        </w:rPr>
      </w:pPr>
    </w:p>
    <w:p w:rsidR="008E3859" w:rsidRDefault="008E3859" w:rsidP="008E3859">
      <w:pPr>
        <w:spacing w:after="0"/>
        <w:ind w:right="57" w:firstLine="708"/>
        <w:rPr>
          <w:rFonts w:cs="Times New Roman"/>
          <w:szCs w:val="28"/>
        </w:rPr>
      </w:pPr>
      <w:r>
        <w:rPr>
          <w:rFonts w:cs="Times New Roman"/>
          <w:szCs w:val="28"/>
        </w:rPr>
        <w:t>П</w:t>
      </w:r>
      <w:r w:rsidR="00E06AEC" w:rsidRPr="00E06AEC">
        <w:rPr>
          <w:rFonts w:cs="Times New Roman"/>
          <w:szCs w:val="28"/>
        </w:rPr>
        <w:t xml:space="preserve">рофессиональная ориентация – это обоснованный комплекс мероприятий, которые направлены на то, чтобы подготовить молодое поколение к выбору той или иной профессии. При этом непременно учитываются не только такие объективные факторы, как социально-экономическая обстановка на рынке труда, но и особенности личности каждого школьника. </w:t>
      </w:r>
      <w:r w:rsidR="00A74C0A">
        <w:rPr>
          <w:rStyle w:val="af0"/>
          <w:rFonts w:cs="Times New Roman"/>
          <w:szCs w:val="28"/>
        </w:rPr>
        <w:footnoteReference w:id="1"/>
      </w:r>
    </w:p>
    <w:p w:rsidR="00E06AEC" w:rsidRDefault="00E06AEC" w:rsidP="008E3859">
      <w:pPr>
        <w:spacing w:after="0"/>
        <w:ind w:right="57" w:firstLine="708"/>
        <w:rPr>
          <w:rFonts w:cs="Times New Roman"/>
          <w:szCs w:val="28"/>
        </w:rPr>
      </w:pPr>
      <w:r w:rsidRPr="00E06AEC">
        <w:rPr>
          <w:rFonts w:cs="Times New Roman"/>
          <w:szCs w:val="28"/>
        </w:rPr>
        <w:t xml:space="preserve">Мероприятия (психолого-педагогические, социально-экономические, медико-биологические, производственно-технические), которые включены в профориентацию, призваны оказать реальную помощь подросткам в самоопределении, а также трудоустройстве именно по той профессии. При этом профессия будет той, к которой у молодого человека «лежит душа» и к которой он имеет способности. А основной девиз, которому следует профессиональная ориентация школьников, можно раскрыть в такой фразе: «Работа как призвание». </w:t>
      </w:r>
    </w:p>
    <w:p w:rsidR="008E3859" w:rsidRDefault="00E06AEC" w:rsidP="00E06AEC">
      <w:pPr>
        <w:spacing w:after="0"/>
        <w:ind w:right="57"/>
        <w:rPr>
          <w:rFonts w:cs="Times New Roman"/>
          <w:szCs w:val="28"/>
        </w:rPr>
      </w:pPr>
      <w:proofErr w:type="spellStart"/>
      <w:r w:rsidRPr="00E06AEC">
        <w:rPr>
          <w:rFonts w:cs="Times New Roman"/>
          <w:szCs w:val="28"/>
        </w:rPr>
        <w:t>еперь</w:t>
      </w:r>
      <w:proofErr w:type="spellEnd"/>
      <w:r w:rsidRPr="00E06AEC">
        <w:rPr>
          <w:rFonts w:cs="Times New Roman"/>
          <w:szCs w:val="28"/>
        </w:rPr>
        <w:t xml:space="preserve"> же рассмотрим подробнее те основные компоненты, из которых складывается профориентация. </w:t>
      </w:r>
    </w:p>
    <w:p w:rsidR="008E3859" w:rsidRDefault="00E06AEC" w:rsidP="008E3859">
      <w:pPr>
        <w:spacing w:after="0"/>
        <w:ind w:right="57" w:firstLine="708"/>
        <w:rPr>
          <w:rFonts w:cs="Times New Roman"/>
          <w:szCs w:val="28"/>
        </w:rPr>
      </w:pPr>
      <w:r w:rsidRPr="00E06AEC">
        <w:rPr>
          <w:rFonts w:cs="Times New Roman"/>
          <w:szCs w:val="28"/>
        </w:rPr>
        <w:t xml:space="preserve">Профессиональная ориентация как профессиональное просвещение </w:t>
      </w:r>
      <w:proofErr w:type="spellStart"/>
      <w:r w:rsidRPr="00E06AEC">
        <w:rPr>
          <w:rFonts w:cs="Times New Roman"/>
          <w:szCs w:val="28"/>
        </w:rPr>
        <w:t>Просвещение</w:t>
      </w:r>
      <w:proofErr w:type="spellEnd"/>
      <w:r w:rsidRPr="00E06AEC">
        <w:rPr>
          <w:rFonts w:cs="Times New Roman"/>
          <w:szCs w:val="28"/>
        </w:rPr>
        <w:t xml:space="preserve"> (или </w:t>
      </w:r>
      <w:proofErr w:type="spellStart"/>
      <w:r w:rsidRPr="00E06AEC">
        <w:rPr>
          <w:rFonts w:cs="Times New Roman"/>
          <w:szCs w:val="28"/>
        </w:rPr>
        <w:t>профинформирование</w:t>
      </w:r>
      <w:proofErr w:type="spellEnd"/>
      <w:r w:rsidRPr="00E06AEC">
        <w:rPr>
          <w:rFonts w:cs="Times New Roman"/>
          <w:szCs w:val="28"/>
        </w:rPr>
        <w:t xml:space="preserve">) представляет собой комплекс мер, которые направлены на ознакомление школьников средней школы и выпускников с различными видами деятельности, особенностями профессий, требованиями к ним </w:t>
      </w:r>
      <w:r w:rsidRPr="00E06AEC">
        <w:rPr>
          <w:rFonts w:cs="Times New Roman"/>
          <w:szCs w:val="28"/>
        </w:rPr>
        <w:lastRenderedPageBreak/>
        <w:t xml:space="preserve">и их актуальностью здесь и сейчас, то есть в современном мире и непосредственно в нашей стране. </w:t>
      </w:r>
    </w:p>
    <w:p w:rsidR="008E3859" w:rsidRDefault="00E06AEC" w:rsidP="008E3859">
      <w:pPr>
        <w:spacing w:after="0"/>
        <w:ind w:right="57" w:firstLine="708"/>
        <w:rPr>
          <w:rFonts w:cs="Times New Roman"/>
          <w:szCs w:val="28"/>
        </w:rPr>
      </w:pPr>
      <w:r w:rsidRPr="00E06AEC">
        <w:rPr>
          <w:rFonts w:cs="Times New Roman"/>
          <w:szCs w:val="28"/>
        </w:rPr>
        <w:t xml:space="preserve">Многие молодые люди сегодня интересуются при этом также и тем, каковы возможности и условия квалификационного и карьерного роста на различных рабочих местах. В конечном итоге </w:t>
      </w:r>
      <w:proofErr w:type="spellStart"/>
      <w:r w:rsidRPr="00E06AEC">
        <w:rPr>
          <w:rFonts w:cs="Times New Roman"/>
          <w:szCs w:val="28"/>
        </w:rPr>
        <w:t>профинформирование</w:t>
      </w:r>
      <w:proofErr w:type="spellEnd"/>
      <w:r w:rsidRPr="00E06AEC">
        <w:rPr>
          <w:rFonts w:cs="Times New Roman"/>
          <w:szCs w:val="28"/>
        </w:rPr>
        <w:t xml:space="preserve"> должно сформировать </w:t>
      </w:r>
      <w:proofErr w:type="gramStart"/>
      <w:r w:rsidRPr="00E06AEC">
        <w:rPr>
          <w:rFonts w:cs="Times New Roman"/>
          <w:szCs w:val="28"/>
        </w:rPr>
        <w:t>у</w:t>
      </w:r>
      <w:proofErr w:type="gramEnd"/>
      <w:r w:rsidRPr="00E06AEC">
        <w:rPr>
          <w:rFonts w:cs="Times New Roman"/>
          <w:szCs w:val="28"/>
        </w:rPr>
        <w:t xml:space="preserve"> </w:t>
      </w:r>
      <w:proofErr w:type="gramStart"/>
      <w:r w:rsidRPr="00E06AEC">
        <w:rPr>
          <w:rFonts w:cs="Times New Roman"/>
          <w:szCs w:val="28"/>
        </w:rPr>
        <w:t>подростком</w:t>
      </w:r>
      <w:proofErr w:type="gramEnd"/>
      <w:r w:rsidRPr="00E06AEC">
        <w:rPr>
          <w:rFonts w:cs="Times New Roman"/>
          <w:szCs w:val="28"/>
        </w:rPr>
        <w:t xml:space="preserve"> мотивированные намерения, в основе которых будет лежать объективное, а не голословное («просто мне хочется быть….») обоснование привлекательности той или иной трудовой деятельности. </w:t>
      </w:r>
    </w:p>
    <w:p w:rsidR="00E06AEC" w:rsidRDefault="00E06AEC" w:rsidP="008E3859">
      <w:pPr>
        <w:spacing w:after="0"/>
        <w:ind w:right="57" w:firstLine="708"/>
        <w:rPr>
          <w:rFonts w:cs="Times New Roman"/>
          <w:szCs w:val="28"/>
        </w:rPr>
      </w:pPr>
      <w:r w:rsidRPr="00E06AEC">
        <w:rPr>
          <w:rFonts w:cs="Times New Roman"/>
          <w:szCs w:val="28"/>
        </w:rPr>
        <w:t>Профессиональной диагностикой занимаются специалисты, следуя при этом сугубо индивидуальному подходу. Так, к каждому конкретному школьнику применяют различные методики, которые позволяют изучить особенности нервной деятельности, состояние здоровья, мотивы и интересы, ценностные ориентации и установки, которые движут им при выборе профессии.</w:t>
      </w:r>
    </w:p>
    <w:p w:rsidR="008E3859" w:rsidRDefault="00E06AEC" w:rsidP="008E3859">
      <w:pPr>
        <w:spacing w:after="0"/>
        <w:ind w:right="57" w:firstLine="708"/>
        <w:rPr>
          <w:rFonts w:cs="Times New Roman"/>
          <w:szCs w:val="28"/>
        </w:rPr>
      </w:pPr>
      <w:r w:rsidRPr="00E06AEC">
        <w:rPr>
          <w:rFonts w:cs="Times New Roman"/>
          <w:szCs w:val="28"/>
        </w:rPr>
        <w:t xml:space="preserve">Профессиональные консультации заключаются в оказании школьникам помощи в трудовом самоопределении. По результатам диагностических методик специалисты дают дельные рекомендации ученику по поводу наиболее предпочтительного вида трудовой деятельности, который максимально соответствует его психологическим, физиологическим и психофизиологическим особенностям. </w:t>
      </w:r>
      <w:r w:rsidR="00A74C0A">
        <w:rPr>
          <w:rStyle w:val="af0"/>
          <w:rFonts w:cs="Times New Roman"/>
          <w:szCs w:val="28"/>
        </w:rPr>
        <w:footnoteReference w:id="2"/>
      </w:r>
    </w:p>
    <w:p w:rsidR="00E06AEC" w:rsidRDefault="00E06AEC" w:rsidP="008E3859">
      <w:pPr>
        <w:spacing w:after="0"/>
        <w:ind w:right="57" w:firstLine="708"/>
        <w:rPr>
          <w:rFonts w:cs="Times New Roman"/>
          <w:szCs w:val="28"/>
        </w:rPr>
      </w:pPr>
      <w:r w:rsidRPr="00E06AEC">
        <w:rPr>
          <w:rFonts w:cs="Times New Roman"/>
          <w:szCs w:val="28"/>
        </w:rPr>
        <w:t xml:space="preserve">Профессиональная ориентация как психологическая поддержка Психологической поддержкой используется ряд методов, которые призваны снизить психологическую напряженность подростков, сформировать позитивный настрой и придать уверенность как в будущем в целом, так и в завтрашнем дне. </w:t>
      </w:r>
    </w:p>
    <w:p w:rsidR="00E06AEC" w:rsidRDefault="005A1D4E" w:rsidP="00E06AEC">
      <w:pPr>
        <w:spacing w:after="0"/>
        <w:ind w:right="57"/>
        <w:rPr>
          <w:rFonts w:cs="Times New Roman"/>
          <w:szCs w:val="28"/>
        </w:rPr>
      </w:pPr>
      <w:r w:rsidRPr="005A1D4E">
        <w:rPr>
          <w:rFonts w:cs="Times New Roman"/>
          <w:szCs w:val="28"/>
        </w:rPr>
        <w:t xml:space="preserve">Всего несколько десятилетий назад в старшем звене в школе стали проводиться занятия по профориентации. Произошло это в связи с тем, что на рынке труда появились новые профессии, такие как менеджер, риелтор, до этого момента не знакомые русскому человеку. В школе профориентация – это занятия с учащимися </w:t>
      </w:r>
      <w:r w:rsidRPr="005A1D4E">
        <w:rPr>
          <w:rFonts w:cs="Times New Roman"/>
          <w:szCs w:val="28"/>
        </w:rPr>
        <w:lastRenderedPageBreak/>
        <w:t xml:space="preserve">старших классов. Ребят знакомят с рынком труда, особенностями конкретных направлений. </w:t>
      </w:r>
      <w:r w:rsidR="00337D8C">
        <w:rPr>
          <w:rStyle w:val="af0"/>
          <w:rFonts w:cs="Times New Roman"/>
          <w:szCs w:val="28"/>
        </w:rPr>
        <w:footnoteReference w:id="3"/>
      </w:r>
    </w:p>
    <w:p w:rsidR="005A1D4E" w:rsidRDefault="005A1D4E" w:rsidP="008E3859">
      <w:pPr>
        <w:spacing w:after="0"/>
        <w:ind w:right="57" w:firstLine="708"/>
        <w:rPr>
          <w:rFonts w:cs="Times New Roman"/>
          <w:szCs w:val="28"/>
        </w:rPr>
      </w:pPr>
      <w:r w:rsidRPr="005A1D4E">
        <w:rPr>
          <w:rFonts w:cs="Times New Roman"/>
          <w:szCs w:val="28"/>
        </w:rPr>
        <w:t xml:space="preserve">За занятия по профориентации в школе несут ответственность два педагога. Это классный руководитель и школьный психолог. Отсюда следует, что профориентация – это совместная деятельность преподавателей и учащихся, проводимая с целью оказания помощи при выборе профессии. </w:t>
      </w:r>
    </w:p>
    <w:p w:rsidR="008E3859" w:rsidRDefault="005A1D4E" w:rsidP="008E3859">
      <w:pPr>
        <w:spacing w:after="0"/>
        <w:ind w:right="57" w:firstLine="708"/>
        <w:rPr>
          <w:rFonts w:cs="Times New Roman"/>
          <w:szCs w:val="28"/>
        </w:rPr>
      </w:pPr>
      <w:r w:rsidRPr="005A1D4E">
        <w:rPr>
          <w:rFonts w:cs="Times New Roman"/>
          <w:szCs w:val="28"/>
        </w:rPr>
        <w:t xml:space="preserve">Школьный психолог занимается изучением личностных качеств ученика и на основании проведенного тестирования дает рекомендацию о том, какая сфера деятельности для ребенка может стать наиболее продуктивной в будущем. Вопросы в тестах позволяют собрать данные о предпочтениях учеников, их умениях и талантах. </w:t>
      </w:r>
    </w:p>
    <w:p w:rsidR="005A1D4E" w:rsidRDefault="005A1D4E" w:rsidP="008E3859">
      <w:pPr>
        <w:spacing w:after="0"/>
        <w:ind w:right="57" w:firstLine="708"/>
        <w:rPr>
          <w:rFonts w:cs="Times New Roman"/>
          <w:szCs w:val="28"/>
        </w:rPr>
      </w:pPr>
      <w:r w:rsidRPr="005A1D4E">
        <w:rPr>
          <w:rFonts w:cs="Times New Roman"/>
          <w:szCs w:val="28"/>
        </w:rPr>
        <w:t xml:space="preserve">Существует множество методик, позволяющих с помощью опросников составить представление о личности. На основании таких данных вполне уместно давать рекомендации по будущему трудоустройству. Классный руководитель занимается организацией информационных занятий, экскурсий на местные заводы и фабрики с целью ознакомления учащихся с разными профессиями. На классный час по профориентации чаще всего приглашаются работники разных сфер деятельности, которые без искажения какой-либо информации могут поведать о своей профессии. Здесь главное - не ошибиться с подбором кандидата, приглашенного на классный час. Только тот человек может рассказать правдиво о своей деятельности, который влюблен в свою работу. </w:t>
      </w:r>
    </w:p>
    <w:p w:rsidR="005A1D4E" w:rsidRDefault="005A1D4E" w:rsidP="008E3859">
      <w:pPr>
        <w:spacing w:after="0"/>
        <w:ind w:right="57" w:firstLine="708"/>
        <w:rPr>
          <w:rFonts w:cs="Times New Roman"/>
          <w:szCs w:val="28"/>
        </w:rPr>
      </w:pPr>
      <w:r w:rsidRPr="005A1D4E">
        <w:rPr>
          <w:rFonts w:cs="Times New Roman"/>
          <w:szCs w:val="28"/>
        </w:rPr>
        <w:t xml:space="preserve">Профориентация школьников - процесс сложный, но жизненно необходимый. Проводить занятия по данной тематике нужно начинать с возраста младшего школьника. Могут проводиться мероприятия под названием «Давайте познакомимся. Я врач (учитель, пожарный)». Такие занятия проводятся с целью общего развития ребенка. </w:t>
      </w:r>
      <w:r w:rsidR="00A74C0A">
        <w:rPr>
          <w:rStyle w:val="af0"/>
          <w:rFonts w:cs="Times New Roman"/>
          <w:szCs w:val="28"/>
        </w:rPr>
        <w:footnoteReference w:id="4"/>
      </w:r>
    </w:p>
    <w:p w:rsidR="008E3859" w:rsidRDefault="005A1D4E" w:rsidP="008E3859">
      <w:pPr>
        <w:spacing w:after="0"/>
        <w:ind w:right="57" w:firstLine="708"/>
        <w:rPr>
          <w:rFonts w:cs="Times New Roman"/>
          <w:szCs w:val="28"/>
        </w:rPr>
      </w:pPr>
      <w:r w:rsidRPr="005A1D4E">
        <w:rPr>
          <w:rFonts w:cs="Times New Roman"/>
          <w:szCs w:val="28"/>
        </w:rPr>
        <w:lastRenderedPageBreak/>
        <w:t>Профориентация – это не только лекции и беседы в стенах школьного кабинета. Большое значение имеет для детей такой вид внеклассного мероприятия, как экскурсии</w:t>
      </w:r>
      <w:proofErr w:type="gramStart"/>
      <w:r w:rsidRPr="005A1D4E">
        <w:rPr>
          <w:rFonts w:cs="Times New Roman"/>
          <w:szCs w:val="28"/>
        </w:rPr>
        <w:t>.</w:t>
      </w:r>
      <w:proofErr w:type="gramEnd"/>
      <w:r w:rsidRPr="005A1D4E">
        <w:rPr>
          <w:rFonts w:cs="Times New Roman"/>
          <w:szCs w:val="28"/>
        </w:rPr>
        <w:t xml:space="preserve"> </w:t>
      </w:r>
      <w:proofErr w:type="gramStart"/>
      <w:r w:rsidRPr="005A1D4E">
        <w:rPr>
          <w:rFonts w:cs="Times New Roman"/>
          <w:szCs w:val="28"/>
        </w:rPr>
        <w:t>п</w:t>
      </w:r>
      <w:proofErr w:type="gramEnd"/>
      <w:r w:rsidRPr="005A1D4E">
        <w:rPr>
          <w:rFonts w:cs="Times New Roman"/>
          <w:szCs w:val="28"/>
        </w:rPr>
        <w:t xml:space="preserve">рофориентация для подростков Классному руководителю не нужно бояться привлекать школьную администрацию для помощи в организации классного выхода на завод или другое местное предприятие. Потому что не зря существует поговорка «Лучше один раз увидеть, чем сто раз услышать». Кроме этого, профориентация школьников может происходить в любое время, даже специально не запланированное. </w:t>
      </w:r>
    </w:p>
    <w:p w:rsidR="008E3859" w:rsidRDefault="005A1D4E" w:rsidP="008E3859">
      <w:pPr>
        <w:spacing w:after="0"/>
        <w:ind w:right="57" w:firstLine="708"/>
        <w:rPr>
          <w:rFonts w:cs="Times New Roman"/>
          <w:szCs w:val="28"/>
        </w:rPr>
      </w:pPr>
      <w:r w:rsidRPr="005A1D4E">
        <w:rPr>
          <w:rFonts w:cs="Times New Roman"/>
          <w:szCs w:val="28"/>
        </w:rPr>
        <w:t xml:space="preserve">Например, решили классом покататься на лыжах, а пока добирались до лыжной базы, увидели, как электромонтер чинит на столбе провода. Не стоит упускать момент. Можно побеседовать с детьми о профессии электрика. Стоит уточнить у ребят, что они уже знают о подобной деятельности. </w:t>
      </w:r>
    </w:p>
    <w:p w:rsidR="008E3859" w:rsidRDefault="005A1D4E" w:rsidP="008E3859">
      <w:pPr>
        <w:spacing w:after="0"/>
        <w:ind w:right="57" w:firstLine="708"/>
        <w:rPr>
          <w:rFonts w:cs="Times New Roman"/>
          <w:szCs w:val="28"/>
        </w:rPr>
      </w:pPr>
      <w:r w:rsidRPr="005A1D4E">
        <w:rPr>
          <w:rFonts w:cs="Times New Roman"/>
          <w:szCs w:val="28"/>
        </w:rPr>
        <w:t xml:space="preserve">Очень часто бывают ситуации, когда подросток не может определиться с выбором профессии. При этом очень важна правильность действий родителей. Не нужно навязывать ему своего мнения, ребенок должен сам сделать свой выбор. Если родители видят, что девятиклассник не может определиться с выбором профессии, ситуацию нужно брать под контроль. </w:t>
      </w:r>
    </w:p>
    <w:p w:rsidR="008E3859" w:rsidRDefault="005A1D4E" w:rsidP="008E3859">
      <w:pPr>
        <w:spacing w:after="0"/>
        <w:ind w:right="57" w:firstLine="708"/>
        <w:rPr>
          <w:rFonts w:cs="Times New Roman"/>
          <w:szCs w:val="28"/>
        </w:rPr>
      </w:pPr>
      <w:r w:rsidRPr="005A1D4E">
        <w:rPr>
          <w:rFonts w:cs="Times New Roman"/>
          <w:szCs w:val="28"/>
        </w:rPr>
        <w:t xml:space="preserve">Во-первых, можно посетить все «Дни открытых дверей» близлежащих учебных заведений. </w:t>
      </w:r>
    </w:p>
    <w:p w:rsidR="008E3859" w:rsidRDefault="005A1D4E" w:rsidP="008E3859">
      <w:pPr>
        <w:spacing w:after="0"/>
        <w:ind w:right="57" w:firstLine="708"/>
        <w:rPr>
          <w:rFonts w:cs="Times New Roman"/>
          <w:szCs w:val="28"/>
        </w:rPr>
      </w:pPr>
      <w:r w:rsidRPr="005A1D4E">
        <w:rPr>
          <w:rFonts w:cs="Times New Roman"/>
          <w:szCs w:val="28"/>
        </w:rPr>
        <w:t xml:space="preserve">Во-вторых, стоит поговорить с ребенком о его детстве, напомнить ему, в какие игры он играл, что ему нравилось делать больше всего. Положительные эмоции, связанные со счастливыми моментами из детства, помогут ему расслабиться и еще раз обдумать свои решения. </w:t>
      </w:r>
      <w:r w:rsidR="00A74C0A">
        <w:rPr>
          <w:rStyle w:val="af0"/>
          <w:rFonts w:cs="Times New Roman"/>
          <w:szCs w:val="28"/>
        </w:rPr>
        <w:footnoteReference w:id="5"/>
      </w:r>
    </w:p>
    <w:p w:rsidR="000A0981" w:rsidRDefault="005A1D4E" w:rsidP="008E3859">
      <w:pPr>
        <w:spacing w:after="0"/>
        <w:ind w:right="57" w:firstLine="708"/>
        <w:rPr>
          <w:rFonts w:cs="Times New Roman"/>
          <w:szCs w:val="28"/>
        </w:rPr>
      </w:pPr>
      <w:r w:rsidRPr="005A1D4E">
        <w:rPr>
          <w:rFonts w:cs="Times New Roman"/>
          <w:szCs w:val="28"/>
        </w:rPr>
        <w:t xml:space="preserve">В-третьих, беседуя с ребенком на тему профессий, стоит рассмотреть несколько интересующих его вариантов. Можно обсудить совместно все плюсы и минусы. Пусть подросток расскажет, что ему нравится, а что не очень. В-четвертых, если ребенок не может выбрать профессию из-за качества знаний, проблему стоит </w:t>
      </w:r>
      <w:r w:rsidRPr="005A1D4E">
        <w:rPr>
          <w:rFonts w:cs="Times New Roman"/>
          <w:szCs w:val="28"/>
        </w:rPr>
        <w:lastRenderedPageBreak/>
        <w:t xml:space="preserve">решать кардинально. Можно нанять репетитора по тому предмету, который вызывает трудности. </w:t>
      </w:r>
      <w:r w:rsidR="00337D8C">
        <w:rPr>
          <w:rStyle w:val="af0"/>
          <w:rFonts w:cs="Times New Roman"/>
          <w:szCs w:val="28"/>
        </w:rPr>
        <w:footnoteReference w:id="6"/>
      </w:r>
    </w:p>
    <w:p w:rsidR="005A1D4E" w:rsidRDefault="005A1D4E" w:rsidP="008E3859">
      <w:pPr>
        <w:spacing w:after="0"/>
        <w:ind w:right="57" w:firstLine="708"/>
        <w:rPr>
          <w:rFonts w:cs="Times New Roman"/>
          <w:szCs w:val="28"/>
        </w:rPr>
      </w:pPr>
      <w:r w:rsidRPr="005A1D4E">
        <w:rPr>
          <w:rFonts w:cs="Times New Roman"/>
          <w:szCs w:val="28"/>
        </w:rPr>
        <w:t>Немалое значение в жизни каждого школьника имеет профориентация в классе, когда дети, общаясь между собой на переменах, рассказывают друг другу, куда они собираются пойти учиться. И вот здесь могут появиться проблемы. Ребята в силу неполного представления о рассказываемой профессии начинают сбивать с толку своих сверстников, зазывая пойти учиться в определенный вуз. Наиболее веский аргумент при этом – будущая оплата труда. Но ведь профессия должна нравиться в первую очередь. Престижность стоит отставить на второй план. профориентация в классе</w:t>
      </w:r>
      <w:proofErr w:type="gramStart"/>
      <w:r w:rsidRPr="005A1D4E">
        <w:rPr>
          <w:rFonts w:cs="Times New Roman"/>
          <w:szCs w:val="28"/>
        </w:rPr>
        <w:t xml:space="preserve"> Ч</w:t>
      </w:r>
      <w:proofErr w:type="gramEnd"/>
      <w:r w:rsidRPr="005A1D4E">
        <w:rPr>
          <w:rFonts w:cs="Times New Roman"/>
          <w:szCs w:val="28"/>
        </w:rPr>
        <w:t xml:space="preserve">тобы таких ситуаций было как можно меньше, профориентация для подростков должна быть максимально освещена специалистами. </w:t>
      </w:r>
    </w:p>
    <w:p w:rsidR="005A1D4E" w:rsidRDefault="005A1D4E" w:rsidP="00E06AEC">
      <w:pPr>
        <w:spacing w:after="0"/>
        <w:ind w:right="57"/>
        <w:rPr>
          <w:rFonts w:cs="Times New Roman"/>
          <w:szCs w:val="28"/>
        </w:rPr>
      </w:pPr>
    </w:p>
    <w:p w:rsidR="004174EC" w:rsidRPr="004174EC" w:rsidRDefault="004174EC" w:rsidP="004450D3">
      <w:pPr>
        <w:pStyle w:val="a7"/>
        <w:numPr>
          <w:ilvl w:val="1"/>
          <w:numId w:val="1"/>
        </w:numPr>
        <w:spacing w:after="0"/>
        <w:ind w:right="57"/>
        <w:jc w:val="center"/>
        <w:rPr>
          <w:rFonts w:cs="Times New Roman"/>
          <w:b/>
          <w:szCs w:val="28"/>
        </w:rPr>
      </w:pPr>
      <w:r w:rsidRPr="004174EC">
        <w:rPr>
          <w:rFonts w:cs="Times New Roman"/>
          <w:b/>
          <w:szCs w:val="28"/>
        </w:rPr>
        <w:t>Особенности развития профессиональной ориентации подростков</w:t>
      </w:r>
    </w:p>
    <w:p w:rsidR="004174EC" w:rsidRPr="004174EC" w:rsidRDefault="004174EC" w:rsidP="004174EC">
      <w:pPr>
        <w:spacing w:after="0"/>
        <w:ind w:right="57"/>
        <w:rPr>
          <w:rFonts w:cs="Times New Roman"/>
          <w:szCs w:val="28"/>
        </w:rPr>
      </w:pPr>
    </w:p>
    <w:p w:rsidR="004174EC" w:rsidRDefault="004174EC" w:rsidP="004174EC">
      <w:pPr>
        <w:spacing w:after="0"/>
        <w:ind w:right="57" w:firstLine="708"/>
        <w:rPr>
          <w:rFonts w:cs="Times New Roman"/>
          <w:szCs w:val="28"/>
        </w:rPr>
      </w:pPr>
      <w:r w:rsidRPr="009835CD">
        <w:rPr>
          <w:rFonts w:cs="Times New Roman"/>
          <w:szCs w:val="28"/>
        </w:rPr>
        <w:t>Пожалуй, в подавляющем большинстве случаев каждый из нас не принимает каких-либо судьбоносных решений, руководствуясь лишь самостоятельными умозаключениями. Зачастую нам на помощь приходят родные, близкие друзья и просто люди, оказывающие влияние на нашу жизнь и деятельность в целом. Поэтому наши решения основываются на жизненном опыте и взглядах окружающих нас представителей социума, мнение которых нам небезразлично</w:t>
      </w:r>
      <w:r w:rsidR="00337D8C">
        <w:rPr>
          <w:rFonts w:cs="Times New Roman"/>
          <w:szCs w:val="28"/>
        </w:rPr>
        <w:t>.</w:t>
      </w:r>
    </w:p>
    <w:p w:rsidR="000A0981" w:rsidRDefault="004174EC" w:rsidP="000A0981">
      <w:pPr>
        <w:spacing w:after="0"/>
        <w:ind w:right="57" w:firstLine="708"/>
        <w:rPr>
          <w:rFonts w:cs="Times New Roman"/>
          <w:szCs w:val="28"/>
        </w:rPr>
      </w:pPr>
      <w:r w:rsidRPr="009835CD">
        <w:rPr>
          <w:rFonts w:cs="Times New Roman"/>
          <w:szCs w:val="28"/>
        </w:rPr>
        <w:t>Человеку, делающему этот самый выбор, крайне важно сделать объективный анализ полученной информации извне и отсюда уже формировать собственные выводы. Близким людям, в свою очередь, необходимо донести информацию в наиболее корректной и убедительной форме до того, кто находится в затруднительном положении. Особенно если этот кто-то - подросток, определяющий свой дальнейший жизненный путь.</w:t>
      </w:r>
      <w:r w:rsidR="00337D8C">
        <w:rPr>
          <w:rStyle w:val="af0"/>
          <w:rFonts w:cs="Times New Roman"/>
          <w:szCs w:val="28"/>
        </w:rPr>
        <w:footnoteReference w:id="7"/>
      </w:r>
    </w:p>
    <w:p w:rsidR="004174EC" w:rsidRDefault="004174EC" w:rsidP="000A0981">
      <w:pPr>
        <w:spacing w:after="0"/>
        <w:ind w:right="57" w:firstLine="708"/>
        <w:rPr>
          <w:rFonts w:cs="Times New Roman"/>
          <w:szCs w:val="28"/>
        </w:rPr>
      </w:pPr>
      <w:r w:rsidRPr="009835CD">
        <w:rPr>
          <w:rFonts w:cs="Times New Roman"/>
          <w:szCs w:val="28"/>
        </w:rPr>
        <w:lastRenderedPageBreak/>
        <w:t xml:space="preserve"> Итак, какие факторы влияют на выбор профессии? Ниже мы постараемся разобраться в этом и максимально раскрыть данную тему, которая станет полезной как для молодых людей в начале самостоятельного жизненного пути, так и для их родителей. </w:t>
      </w:r>
      <w:r w:rsidR="00A74C0A">
        <w:rPr>
          <w:rStyle w:val="af0"/>
          <w:rFonts w:cs="Times New Roman"/>
          <w:szCs w:val="28"/>
        </w:rPr>
        <w:footnoteReference w:id="8"/>
      </w:r>
    </w:p>
    <w:p w:rsidR="004174EC" w:rsidRDefault="004174EC" w:rsidP="000A0981">
      <w:pPr>
        <w:spacing w:after="0"/>
        <w:ind w:right="57" w:firstLine="708"/>
        <w:rPr>
          <w:rFonts w:cs="Times New Roman"/>
          <w:szCs w:val="28"/>
        </w:rPr>
      </w:pPr>
      <w:r w:rsidRPr="009835CD">
        <w:rPr>
          <w:rFonts w:cs="Times New Roman"/>
          <w:szCs w:val="28"/>
        </w:rPr>
        <w:t xml:space="preserve">Основы выбора профессии заключаются в непосредственном видении окружающего мира субъектом. А это значит, что немаловажную роль на этой стезе играет уровень психической осознанности человека (в нашем случае – подростка). Иными словами, ребенок должен уметь оценивать собственные возможности и особенности личного мышления с теми целями, которые он перед собой ставит на дальнейшую перспективу. Таким подросткам в современной психологии присваивают звание «автономно </w:t>
      </w:r>
      <w:proofErr w:type="gramStart"/>
      <w:r w:rsidRPr="009835CD">
        <w:rPr>
          <w:rFonts w:cs="Times New Roman"/>
          <w:szCs w:val="28"/>
        </w:rPr>
        <w:t>мыслящих</w:t>
      </w:r>
      <w:proofErr w:type="gramEnd"/>
      <w:r w:rsidRPr="009835CD">
        <w:rPr>
          <w:rFonts w:cs="Times New Roman"/>
          <w:szCs w:val="28"/>
        </w:rPr>
        <w:t>», поскольку они, как никто иной, могут самостоятельно определить собственное место в жизни и, соответственно, в трудовой нише. Для того чтобы узнать, насколько человек способен определиться с данной важнейшей задачей, можно провести тест на выбор профессии, который своими результатами и покажет уровень самоопределения индивидуума.</w:t>
      </w:r>
    </w:p>
    <w:p w:rsidR="004174EC" w:rsidRDefault="004174EC" w:rsidP="000A0981">
      <w:pPr>
        <w:spacing w:after="0"/>
        <w:ind w:right="57" w:firstLine="708"/>
        <w:rPr>
          <w:rFonts w:cs="Times New Roman"/>
          <w:szCs w:val="28"/>
        </w:rPr>
      </w:pPr>
      <w:r w:rsidRPr="009835CD">
        <w:rPr>
          <w:rFonts w:cs="Times New Roman"/>
          <w:szCs w:val="28"/>
        </w:rPr>
        <w:t xml:space="preserve">Однако зачастую к возрасту </w:t>
      </w:r>
      <w:r w:rsidR="000A0981">
        <w:rPr>
          <w:rFonts w:cs="Times New Roman"/>
          <w:szCs w:val="28"/>
        </w:rPr>
        <w:t>14</w:t>
      </w:r>
      <w:r w:rsidRPr="009835CD">
        <w:rPr>
          <w:rFonts w:cs="Times New Roman"/>
          <w:szCs w:val="28"/>
        </w:rPr>
        <w:t>-1</w:t>
      </w:r>
      <w:r w:rsidR="000A0981">
        <w:rPr>
          <w:rFonts w:cs="Times New Roman"/>
          <w:szCs w:val="28"/>
        </w:rPr>
        <w:t>6</w:t>
      </w:r>
      <w:r w:rsidRPr="009835CD">
        <w:rPr>
          <w:rFonts w:cs="Times New Roman"/>
          <w:szCs w:val="28"/>
        </w:rPr>
        <w:t xml:space="preserve"> лет ребенок еще не в состоянии обладать должным уровнем самодостаточности для того, чтобы безо всяких проблем определить свой дальнейший путь в основной деятельности. Поэтому выбор рабочей профессии во многих семьях основывается на коллективном согласовании, взвешивании всех за и против. Иногда это происходит явно, иногда - лишь как косвенное влияние на чадо. </w:t>
      </w:r>
    </w:p>
    <w:p w:rsidR="004174EC" w:rsidRDefault="004174EC" w:rsidP="000A0981">
      <w:pPr>
        <w:spacing w:after="0"/>
        <w:ind w:right="57" w:firstLine="708"/>
        <w:rPr>
          <w:rFonts w:cs="Times New Roman"/>
          <w:szCs w:val="28"/>
        </w:rPr>
      </w:pPr>
      <w:r w:rsidRPr="009835CD">
        <w:rPr>
          <w:rFonts w:cs="Times New Roman"/>
          <w:szCs w:val="28"/>
        </w:rPr>
        <w:t xml:space="preserve">Зачастую родители, сами того не понимая, навязывают ребенку тот или иной жизненный путь, и нельзя говорить о том, что данная позиция профориентации (выбор профессии) корректна с психологической точки зрения. То ли это происходит по причине собственной нереализованности, то ли потому, что данная стезя – это родовое поприще (династии учителей, врачей, юристов). В целом мотивы выбора профессии бывают разными. Но такой подход приводит к тому, что </w:t>
      </w:r>
      <w:r w:rsidRPr="009835CD">
        <w:rPr>
          <w:rFonts w:cs="Times New Roman"/>
          <w:szCs w:val="28"/>
        </w:rPr>
        <w:lastRenderedPageBreak/>
        <w:t xml:space="preserve">индивид выбирает дело не по душе: трудится на нелюбимой работе или - что хуже всего – не имеет к той или иной специальности никакой предрасположенности. </w:t>
      </w:r>
      <w:r w:rsidR="00337D8C">
        <w:rPr>
          <w:rStyle w:val="af0"/>
          <w:rFonts w:cs="Times New Roman"/>
          <w:szCs w:val="28"/>
        </w:rPr>
        <w:footnoteReference w:id="9"/>
      </w:r>
    </w:p>
    <w:p w:rsidR="000A0981" w:rsidRDefault="004174EC" w:rsidP="000A0981">
      <w:pPr>
        <w:spacing w:after="0"/>
        <w:ind w:right="57" w:firstLine="708"/>
        <w:rPr>
          <w:rFonts w:cs="Times New Roman"/>
          <w:szCs w:val="28"/>
        </w:rPr>
      </w:pPr>
      <w:r w:rsidRPr="009835CD">
        <w:rPr>
          <w:rFonts w:cs="Times New Roman"/>
          <w:szCs w:val="28"/>
        </w:rPr>
        <w:t xml:space="preserve">Какие факторы влияют на выбор профессии, если подросток недостаточно зрел, чтобы самостоятельно принимать судьбоносные решения? Правильно, мнение сверстников и друзей. К сожалению, эта проблема была частой на протяжении долгих лет (и отнюдь не является современной) – ребенок при осуществлении осознанного выбора может думать не о том, что принесет ему удовольствие, или о том, к чему он имеет физиологическую предрасположенность. Довольно часто выбор рабочей профессии основывается на банальном нежелании расставаться с близкими друзьями. </w:t>
      </w:r>
      <w:r w:rsidR="00A74C0A">
        <w:rPr>
          <w:rStyle w:val="af0"/>
          <w:rFonts w:cs="Times New Roman"/>
          <w:szCs w:val="28"/>
        </w:rPr>
        <w:footnoteReference w:id="10"/>
      </w:r>
    </w:p>
    <w:p w:rsidR="004174EC" w:rsidRDefault="004174EC" w:rsidP="000A0981">
      <w:pPr>
        <w:spacing w:after="0"/>
        <w:ind w:right="57" w:firstLine="708"/>
        <w:rPr>
          <w:rFonts w:cs="Times New Roman"/>
          <w:szCs w:val="28"/>
        </w:rPr>
      </w:pPr>
      <w:r w:rsidRPr="009835CD">
        <w:rPr>
          <w:rFonts w:cs="Times New Roman"/>
          <w:szCs w:val="28"/>
        </w:rPr>
        <w:t xml:space="preserve">Для подростка окончание средней школы – это всегда психологическая травма в той или иной степени. Поэтому если близкий друг желает стать известным доктором и покидает родной город для дальнейшего обучения, ваш ребенок может поехать за ним лишь по причине косвенной боязни одиночества. Пример данной ситуации доказывает тот факт, что родители должны вмешиваться в процесс профессионального самоопределения ребенка, но объективно. </w:t>
      </w:r>
    </w:p>
    <w:p w:rsidR="000A0981" w:rsidRDefault="004174EC" w:rsidP="000A0981">
      <w:pPr>
        <w:spacing w:after="0"/>
        <w:ind w:right="57" w:firstLine="708"/>
        <w:rPr>
          <w:rFonts w:cs="Times New Roman"/>
          <w:szCs w:val="28"/>
        </w:rPr>
      </w:pPr>
      <w:r w:rsidRPr="009835CD">
        <w:rPr>
          <w:rFonts w:cs="Times New Roman"/>
          <w:szCs w:val="28"/>
        </w:rPr>
        <w:t xml:space="preserve">Зачастую каждому из нас мешают жить так называемые мифы – устоявшиеся стереотипы, как правило, не имеющие ничего общего с реальностью. Это огромный ком полученной информации, который накапливается со временем и совершенно не претендует на роль истины в том или ином </w:t>
      </w:r>
      <w:proofErr w:type="spellStart"/>
      <w:r w:rsidRPr="009835CD">
        <w:rPr>
          <w:rFonts w:cs="Times New Roman"/>
          <w:szCs w:val="28"/>
        </w:rPr>
        <w:t>вопросе.мотивы</w:t>
      </w:r>
      <w:proofErr w:type="spellEnd"/>
      <w:r w:rsidRPr="009835CD">
        <w:rPr>
          <w:rFonts w:cs="Times New Roman"/>
          <w:szCs w:val="28"/>
        </w:rPr>
        <w:t xml:space="preserve"> выбора профессии</w:t>
      </w:r>
      <w:proofErr w:type="gramStart"/>
      <w:r w:rsidRPr="009835CD">
        <w:rPr>
          <w:rFonts w:cs="Times New Roman"/>
          <w:szCs w:val="28"/>
        </w:rPr>
        <w:t xml:space="preserve"> П</w:t>
      </w:r>
      <w:proofErr w:type="gramEnd"/>
      <w:r w:rsidRPr="009835CD">
        <w:rPr>
          <w:rFonts w:cs="Times New Roman"/>
          <w:szCs w:val="28"/>
        </w:rPr>
        <w:t xml:space="preserve">оэтому мотивы выбора профессии зачастую основываются на этих самых мифах. Часто случается, что подросток (или даже его родители, что во много раз плачевней) не имеют четкого набора данных о той или иной специальности. В результате чего мнение о профессии может складываться исходя из собственных субъективных умозаключений. </w:t>
      </w:r>
      <w:r w:rsidR="00A74C0A">
        <w:rPr>
          <w:rStyle w:val="af0"/>
          <w:rFonts w:cs="Times New Roman"/>
          <w:szCs w:val="28"/>
        </w:rPr>
        <w:footnoteReference w:id="11"/>
      </w:r>
    </w:p>
    <w:p w:rsidR="004174EC" w:rsidRDefault="004174EC" w:rsidP="000A0981">
      <w:pPr>
        <w:spacing w:after="0"/>
        <w:ind w:right="57" w:firstLine="708"/>
        <w:rPr>
          <w:rFonts w:cs="Times New Roman"/>
          <w:szCs w:val="28"/>
        </w:rPr>
      </w:pPr>
      <w:r w:rsidRPr="009835CD">
        <w:rPr>
          <w:rFonts w:cs="Times New Roman"/>
          <w:szCs w:val="28"/>
        </w:rPr>
        <w:lastRenderedPageBreak/>
        <w:t>Подобные выводы не имеют ничего общего со статистическими данными, поэтому ребенок идет учиться той профессии, которая, лишь по личному мнению его родителей (и не более), является престижной, более востребованно</w:t>
      </w:r>
      <w:r>
        <w:rPr>
          <w:rFonts w:cs="Times New Roman"/>
          <w:szCs w:val="28"/>
        </w:rPr>
        <w:t xml:space="preserve">й на рынке труда и прибыльной. </w:t>
      </w:r>
    </w:p>
    <w:p w:rsidR="000A0981" w:rsidRDefault="004174EC" w:rsidP="000A0981">
      <w:pPr>
        <w:spacing w:after="0"/>
        <w:ind w:right="57" w:firstLine="708"/>
        <w:rPr>
          <w:rFonts w:cs="Times New Roman"/>
          <w:szCs w:val="28"/>
        </w:rPr>
      </w:pPr>
      <w:r w:rsidRPr="009835CD">
        <w:rPr>
          <w:rFonts w:cs="Times New Roman"/>
          <w:szCs w:val="28"/>
        </w:rPr>
        <w:t xml:space="preserve"> Какие факторы влияют на выбор профессии? А точнее, какие из них мешают решить эту задачу максимально корректно? Верно – психологические блоки и установки подростка, его неуверенность в собственных силах, боязнь не оправдать ожиданий родителей или выглядеть хуже своих сверстников в глазах общества.</w:t>
      </w:r>
    </w:p>
    <w:p w:rsidR="000A0981" w:rsidRDefault="004174EC" w:rsidP="000A0981">
      <w:pPr>
        <w:spacing w:after="0"/>
        <w:ind w:right="57" w:firstLine="708"/>
        <w:rPr>
          <w:rFonts w:cs="Times New Roman"/>
          <w:szCs w:val="28"/>
        </w:rPr>
      </w:pPr>
      <w:r w:rsidRPr="009835CD">
        <w:rPr>
          <w:rFonts w:cs="Times New Roman"/>
          <w:szCs w:val="28"/>
        </w:rPr>
        <w:t xml:space="preserve"> Часто это связано с тем, что ребенок опасается не набрать нужного количества баллов при поступлении на выбранную специальность и потерять целый год напрасно. Поэтому зачастую дети стараются выбрать запасной вариант, сдать экзамены на ту специальность, которая является менее востребованной среди абитуриентов. На ближайшую перспективу такая картина выглядит прекрасно – подросток учится, потерянного времени нет. Однако если посмотреть на ситуацию несколько глубже, то все оказывается куда плачевней – сломанная судьба, нелюбимая профессия, ну и работа, которая не приносит никакого удовольствия. Поэтому лучше дважды подумать: а стоит ли этот потерянный год столь обширных жертв? </w:t>
      </w:r>
    </w:p>
    <w:p w:rsidR="000A0981" w:rsidRDefault="004174EC" w:rsidP="000A0981">
      <w:pPr>
        <w:spacing w:after="0"/>
        <w:ind w:right="57" w:firstLine="708"/>
        <w:rPr>
          <w:rFonts w:cs="Times New Roman"/>
          <w:szCs w:val="28"/>
        </w:rPr>
      </w:pPr>
      <w:r w:rsidRPr="009835CD">
        <w:rPr>
          <w:rFonts w:cs="Times New Roman"/>
          <w:szCs w:val="28"/>
        </w:rPr>
        <w:t>Для современных родителей не новость, что в пределах 1</w:t>
      </w:r>
      <w:r w:rsidR="000A0981">
        <w:rPr>
          <w:rFonts w:cs="Times New Roman"/>
          <w:szCs w:val="28"/>
        </w:rPr>
        <w:t>4</w:t>
      </w:r>
      <w:r w:rsidRPr="009835CD">
        <w:rPr>
          <w:rFonts w:cs="Times New Roman"/>
          <w:szCs w:val="28"/>
        </w:rPr>
        <w:t>-1</w:t>
      </w:r>
      <w:r w:rsidR="000A0981">
        <w:rPr>
          <w:rFonts w:cs="Times New Roman"/>
          <w:szCs w:val="28"/>
        </w:rPr>
        <w:t>6</w:t>
      </w:r>
      <w:r w:rsidRPr="009835CD">
        <w:rPr>
          <w:rFonts w:cs="Times New Roman"/>
          <w:szCs w:val="28"/>
        </w:rPr>
        <w:t xml:space="preserve"> лет практически у каждого подростка случается первая любовь, сердечные переживания, а вместе с ними и драмы. Увы, сейчас так много информации для современной молодежи, что, </w:t>
      </w:r>
      <w:proofErr w:type="gramStart"/>
      <w:r w:rsidRPr="009835CD">
        <w:rPr>
          <w:rFonts w:cs="Times New Roman"/>
          <w:szCs w:val="28"/>
        </w:rPr>
        <w:t>уже</w:t>
      </w:r>
      <w:proofErr w:type="gramEnd"/>
      <w:r w:rsidRPr="009835CD">
        <w:rPr>
          <w:rFonts w:cs="Times New Roman"/>
          <w:szCs w:val="28"/>
        </w:rPr>
        <w:t xml:space="preserve"> будучи в столь нежном возрасте, многие из них задумываются над тем, а не встанет ли их будущая профессия на пути стремления к совершенному семейному счастью?</w:t>
      </w:r>
    </w:p>
    <w:p w:rsidR="000A0981" w:rsidRDefault="004174EC" w:rsidP="000A0981">
      <w:pPr>
        <w:spacing w:after="0"/>
        <w:ind w:right="57" w:firstLine="708"/>
        <w:rPr>
          <w:rFonts w:cs="Times New Roman"/>
          <w:szCs w:val="28"/>
        </w:rPr>
      </w:pPr>
      <w:r w:rsidRPr="009835CD">
        <w:rPr>
          <w:rFonts w:cs="Times New Roman"/>
          <w:szCs w:val="28"/>
        </w:rPr>
        <w:t xml:space="preserve"> Масса сериалов, </w:t>
      </w:r>
      <w:proofErr w:type="spellStart"/>
      <w:r w:rsidRPr="009835CD">
        <w:rPr>
          <w:rFonts w:cs="Times New Roman"/>
          <w:szCs w:val="28"/>
        </w:rPr>
        <w:t>интернет-ресурсов</w:t>
      </w:r>
      <w:proofErr w:type="spellEnd"/>
      <w:r w:rsidRPr="009835CD">
        <w:rPr>
          <w:rFonts w:cs="Times New Roman"/>
          <w:szCs w:val="28"/>
        </w:rPr>
        <w:t xml:space="preserve">, литературы – все это заставляет задуматься подростка над тем, позволит ли ему любимое дело быть счастливым не только на работе. И снова же хочется каждого уверить, что все эти </w:t>
      </w:r>
      <w:proofErr w:type="gramStart"/>
      <w:r w:rsidRPr="009835CD">
        <w:rPr>
          <w:rFonts w:cs="Times New Roman"/>
          <w:szCs w:val="28"/>
        </w:rPr>
        <w:t>домыслы</w:t>
      </w:r>
      <w:proofErr w:type="gramEnd"/>
      <w:r w:rsidRPr="009835CD">
        <w:rPr>
          <w:rFonts w:cs="Times New Roman"/>
          <w:szCs w:val="28"/>
        </w:rPr>
        <w:t xml:space="preserve"> – лишь очередной миф. Доктор доктору рознь, а юрист – юристу. Будет ли ваше чадо </w:t>
      </w:r>
      <w:proofErr w:type="spellStart"/>
      <w:r w:rsidRPr="009835CD">
        <w:rPr>
          <w:rFonts w:cs="Times New Roman"/>
          <w:szCs w:val="28"/>
        </w:rPr>
        <w:lastRenderedPageBreak/>
        <w:t>трудоголиком</w:t>
      </w:r>
      <w:proofErr w:type="spellEnd"/>
      <w:r w:rsidRPr="009835CD">
        <w:rPr>
          <w:rFonts w:cs="Times New Roman"/>
          <w:szCs w:val="28"/>
        </w:rPr>
        <w:t xml:space="preserve">, как много оно будет отдавать работе – на этот вопрос сможет ответить лишь время. </w:t>
      </w:r>
      <w:r w:rsidR="00A74C0A">
        <w:rPr>
          <w:rStyle w:val="af0"/>
          <w:rFonts w:cs="Times New Roman"/>
          <w:szCs w:val="28"/>
        </w:rPr>
        <w:footnoteReference w:id="12"/>
      </w:r>
    </w:p>
    <w:p w:rsidR="000A0981" w:rsidRDefault="004174EC" w:rsidP="000A0981">
      <w:pPr>
        <w:spacing w:after="0"/>
        <w:ind w:right="57" w:firstLine="708"/>
        <w:rPr>
          <w:rFonts w:cs="Times New Roman"/>
          <w:szCs w:val="28"/>
        </w:rPr>
      </w:pPr>
      <w:r w:rsidRPr="009835CD">
        <w:rPr>
          <w:rFonts w:cs="Times New Roman"/>
          <w:szCs w:val="28"/>
        </w:rPr>
        <w:t xml:space="preserve">Поэтому не стоит даже задумываться о взаимодействии личной жизни и работы при выборе будущей профессии ребенка. Профессор Климов и его взгляд на решение этой задачи Доктор Е. А. Климов на протяжении долгих лет занимался изучением вопроса подростковой психологии и трудовой ориентации, поэтому у него свой взгляд на то, какие факторы влияют на выбор профессии подростка. Он вывел ряд движущих факторов, которые прямым образом оказывают влияние на самоопределение ребенка относительно своей дальнейшей деятельности. </w:t>
      </w:r>
    </w:p>
    <w:p w:rsidR="000A0981" w:rsidRDefault="004174EC" w:rsidP="000A0981">
      <w:pPr>
        <w:spacing w:after="0"/>
        <w:ind w:right="57" w:firstLine="708"/>
        <w:rPr>
          <w:rFonts w:cs="Times New Roman"/>
          <w:szCs w:val="28"/>
        </w:rPr>
      </w:pPr>
      <w:r w:rsidRPr="009835CD">
        <w:rPr>
          <w:rFonts w:cs="Times New Roman"/>
          <w:szCs w:val="28"/>
        </w:rPr>
        <w:t xml:space="preserve">В первую очередь играет роль мнение родственников, которые отвечают за дальнейший жизненный путь </w:t>
      </w:r>
      <w:proofErr w:type="gramStart"/>
      <w:r w:rsidRPr="009835CD">
        <w:rPr>
          <w:rFonts w:cs="Times New Roman"/>
          <w:szCs w:val="28"/>
        </w:rPr>
        <w:t>ребенка</w:t>
      </w:r>
      <w:proofErr w:type="gramEnd"/>
      <w:r w:rsidRPr="009835CD">
        <w:rPr>
          <w:rFonts w:cs="Times New Roman"/>
          <w:szCs w:val="28"/>
        </w:rPr>
        <w:t xml:space="preserve"> как перед обществом, так и перед самими собой. Поэтому на лестнице факторов, по Климову, первую ступень занимает видение родителей. </w:t>
      </w:r>
    </w:p>
    <w:p w:rsidR="000D63F1" w:rsidRDefault="004174EC" w:rsidP="000D63F1">
      <w:pPr>
        <w:spacing w:after="0"/>
        <w:ind w:right="57" w:firstLine="708"/>
        <w:rPr>
          <w:rFonts w:cs="Times New Roman"/>
          <w:szCs w:val="28"/>
        </w:rPr>
      </w:pPr>
      <w:r w:rsidRPr="009835CD">
        <w:rPr>
          <w:rFonts w:cs="Times New Roman"/>
          <w:szCs w:val="28"/>
        </w:rPr>
        <w:t xml:space="preserve">Немаловажную роль играет близкое окружение подростка – его друзья и товарищи, учителя, имеющие авторитет, которые влияют на выбор ребенка несколько меньше, нежели старшие члены семьи. И только лишь после стоят непосредственные планы ребенка и собственное видение дальнейшей профессиональной ориентации, пожелания и притязательность к той или иной деятельности. И последнюю ступень влияния занимают способности подростка, склад его ума, возможность заниматься той или иной профессией. </w:t>
      </w:r>
    </w:p>
    <w:p w:rsidR="000D63F1" w:rsidRDefault="004174EC" w:rsidP="000A0981">
      <w:pPr>
        <w:spacing w:after="0"/>
        <w:ind w:right="57" w:firstLine="708"/>
        <w:rPr>
          <w:rFonts w:cs="Times New Roman"/>
          <w:szCs w:val="28"/>
        </w:rPr>
      </w:pPr>
      <w:r w:rsidRPr="009835CD">
        <w:rPr>
          <w:rFonts w:cs="Times New Roman"/>
          <w:szCs w:val="28"/>
        </w:rPr>
        <w:t xml:space="preserve">Как видим, с психологической точки зрения тест на выбор профессии на практике не так уж и пользуется популярностью среди абитуриентов. Поскольку мало кто задумывается в начале собственного жизненного пути над тем, придется ли ему по душе выбранная </w:t>
      </w:r>
      <w:proofErr w:type="gramStart"/>
      <w:r w:rsidRPr="009835CD">
        <w:rPr>
          <w:rFonts w:cs="Times New Roman"/>
          <w:szCs w:val="28"/>
        </w:rPr>
        <w:t>деятельность</w:t>
      </w:r>
      <w:proofErr w:type="gramEnd"/>
      <w:r w:rsidRPr="009835CD">
        <w:rPr>
          <w:rFonts w:cs="Times New Roman"/>
          <w:szCs w:val="28"/>
        </w:rPr>
        <w:t xml:space="preserve"> спустя несколько десятков лет, будет ли ему даваться работа с легкостью. </w:t>
      </w:r>
      <w:r w:rsidR="00A74C0A">
        <w:rPr>
          <w:rStyle w:val="af0"/>
          <w:rFonts w:cs="Times New Roman"/>
          <w:szCs w:val="28"/>
        </w:rPr>
        <w:footnoteReference w:id="13"/>
      </w:r>
    </w:p>
    <w:p w:rsidR="004174EC" w:rsidRDefault="004174EC" w:rsidP="000A0981">
      <w:pPr>
        <w:spacing w:after="0"/>
        <w:ind w:right="57" w:firstLine="708"/>
        <w:rPr>
          <w:rFonts w:cs="Times New Roman"/>
          <w:szCs w:val="28"/>
        </w:rPr>
      </w:pPr>
      <w:r w:rsidRPr="009835CD">
        <w:rPr>
          <w:rFonts w:cs="Times New Roman"/>
          <w:szCs w:val="28"/>
        </w:rPr>
        <w:t xml:space="preserve">В нашей стране достаточно развита система информационного обеспечения абитуриентов, поэтому каждый желающий может обратиться в понравившееся </w:t>
      </w:r>
      <w:r w:rsidRPr="009835CD">
        <w:rPr>
          <w:rFonts w:cs="Times New Roman"/>
          <w:szCs w:val="28"/>
        </w:rPr>
        <w:lastRenderedPageBreak/>
        <w:t xml:space="preserve">высшее учебное заведение и получить необходимую сводку фактов по той или иной специальности. Но, как показывает практика, из года в год подростки выбирают будущую стезю совершенно спонтанно, не руководствуясь какими-то </w:t>
      </w:r>
      <w:proofErr w:type="spellStart"/>
      <w:r w:rsidRPr="009835CD">
        <w:rPr>
          <w:rFonts w:cs="Times New Roman"/>
          <w:szCs w:val="28"/>
        </w:rPr>
        <w:t>профориентационными</w:t>
      </w:r>
      <w:proofErr w:type="spellEnd"/>
      <w:r w:rsidRPr="009835CD">
        <w:rPr>
          <w:rFonts w:cs="Times New Roman"/>
          <w:szCs w:val="28"/>
        </w:rPr>
        <w:t xml:space="preserve"> консультациями. выбор рабочей профессии</w:t>
      </w:r>
      <w:proofErr w:type="gramStart"/>
      <w:r w:rsidRPr="009835CD">
        <w:rPr>
          <w:rFonts w:cs="Times New Roman"/>
          <w:szCs w:val="28"/>
        </w:rPr>
        <w:t xml:space="preserve"> К</w:t>
      </w:r>
      <w:proofErr w:type="gramEnd"/>
      <w:r w:rsidRPr="009835CD">
        <w:rPr>
          <w:rFonts w:cs="Times New Roman"/>
          <w:szCs w:val="28"/>
        </w:rPr>
        <w:t xml:space="preserve">ак правило, две трети абитуриентов не могут определиться до последнего с выбором специальности, ну а оставшаяся часть глубоко убеждена в своих взглядах, которые зачастую основываются на мнении старших и ближайшего окружения. </w:t>
      </w:r>
    </w:p>
    <w:p w:rsidR="004174EC" w:rsidRDefault="004174EC" w:rsidP="004174EC">
      <w:pPr>
        <w:spacing w:after="0"/>
        <w:ind w:right="57"/>
        <w:rPr>
          <w:rFonts w:cs="Times New Roman"/>
          <w:szCs w:val="28"/>
        </w:rPr>
      </w:pPr>
    </w:p>
    <w:p w:rsidR="000D63F1" w:rsidRPr="009835CD" w:rsidRDefault="000D63F1" w:rsidP="004174EC">
      <w:pPr>
        <w:spacing w:after="0"/>
        <w:ind w:right="57"/>
        <w:rPr>
          <w:rFonts w:cs="Times New Roman"/>
          <w:szCs w:val="28"/>
        </w:rPr>
      </w:pPr>
    </w:p>
    <w:p w:rsidR="004174EC" w:rsidRDefault="004174EC" w:rsidP="004450D3">
      <w:pPr>
        <w:pStyle w:val="a7"/>
        <w:numPr>
          <w:ilvl w:val="1"/>
          <w:numId w:val="1"/>
        </w:numPr>
        <w:spacing w:after="0"/>
        <w:ind w:right="57"/>
        <w:jc w:val="center"/>
        <w:rPr>
          <w:rFonts w:cs="Times New Roman"/>
          <w:b/>
          <w:szCs w:val="28"/>
        </w:rPr>
      </w:pPr>
      <w:r w:rsidRPr="00A317DB">
        <w:rPr>
          <w:rFonts w:cs="Times New Roman"/>
          <w:b/>
          <w:szCs w:val="28"/>
        </w:rPr>
        <w:t>Особенности психолого-педагогического сопровождения профессиональной ориентации школьников на примере МАОУ СОШ № 13</w:t>
      </w:r>
    </w:p>
    <w:p w:rsidR="004174EC" w:rsidRPr="00A317DB" w:rsidRDefault="004174EC" w:rsidP="004174EC">
      <w:pPr>
        <w:pStyle w:val="a7"/>
        <w:spacing w:after="0"/>
        <w:ind w:left="1485" w:right="57"/>
        <w:rPr>
          <w:rFonts w:cs="Times New Roman"/>
          <w:b/>
          <w:szCs w:val="28"/>
        </w:rPr>
      </w:pPr>
    </w:p>
    <w:p w:rsidR="004174EC" w:rsidRDefault="004174EC" w:rsidP="004174EC">
      <w:pPr>
        <w:spacing w:after="0"/>
        <w:ind w:left="57" w:firstLine="708"/>
      </w:pPr>
      <w:r>
        <w:t xml:space="preserve">В среднем звене </w:t>
      </w:r>
      <w:proofErr w:type="gramStart"/>
      <w:r>
        <w:t>обучающимся</w:t>
      </w:r>
      <w:proofErr w:type="gramEnd"/>
      <w:r>
        <w:t xml:space="preserve"> предоставлена возможность включиться в </w:t>
      </w:r>
      <w:proofErr w:type="spellStart"/>
      <w:r>
        <w:t>допрофильную</w:t>
      </w:r>
      <w:proofErr w:type="spellEnd"/>
      <w:r>
        <w:t xml:space="preserve"> подготовку. Они имеют право выбора факультативных и элективных занятий и курсов. На данном этапе активизируется диагностическая работа, проводимая психологами. В этот период обучающиеся делают первые шаги в составлении </w:t>
      </w:r>
      <w:proofErr w:type="spellStart"/>
      <w:r>
        <w:t>профессиограмм</w:t>
      </w:r>
      <w:proofErr w:type="spellEnd"/>
      <w:r>
        <w:t>.</w:t>
      </w:r>
    </w:p>
    <w:p w:rsidR="004174EC" w:rsidRPr="00A67441" w:rsidRDefault="004174EC" w:rsidP="004174EC">
      <w:pPr>
        <w:widowControl w:val="0"/>
        <w:autoSpaceDE w:val="0"/>
        <w:autoSpaceDN w:val="0"/>
        <w:adjustRightInd w:val="0"/>
        <w:spacing w:after="0"/>
        <w:ind w:left="57" w:firstLine="708"/>
        <w:rPr>
          <w:rFonts w:cs="Times New Roman"/>
          <w:sz w:val="24"/>
          <w:szCs w:val="24"/>
        </w:rPr>
      </w:pPr>
      <w:bookmarkStart w:id="1" w:name="page1"/>
      <w:bookmarkEnd w:id="1"/>
      <w:r w:rsidRPr="00BA715A">
        <w:rPr>
          <w:rFonts w:cs="Times New Roman"/>
          <w:bCs/>
          <w:szCs w:val="28"/>
        </w:rPr>
        <w:t xml:space="preserve">Так в МОУ СОШ № 13  </w:t>
      </w:r>
      <w:r w:rsidRPr="00BA715A">
        <w:rPr>
          <w:rFonts w:cs="Times New Roman"/>
          <w:bCs/>
          <w:szCs w:val="28"/>
          <w:highlight w:val="yellow"/>
        </w:rPr>
        <w:t>г</w:t>
      </w:r>
      <w:proofErr w:type="gramStart"/>
      <w:r w:rsidRPr="00BA715A">
        <w:rPr>
          <w:rFonts w:cs="Times New Roman"/>
          <w:bCs/>
          <w:szCs w:val="28"/>
          <w:highlight w:val="yellow"/>
        </w:rPr>
        <w:t>. (,,,,)</w:t>
      </w:r>
      <w:r>
        <w:rPr>
          <w:rFonts w:cs="Times New Roman"/>
          <w:bCs/>
          <w:szCs w:val="28"/>
        </w:rPr>
        <w:t xml:space="preserve"> </w:t>
      </w:r>
      <w:r>
        <w:rPr>
          <w:rFonts w:cs="Times New Roman"/>
          <w:sz w:val="24"/>
          <w:szCs w:val="24"/>
        </w:rPr>
        <w:t xml:space="preserve"> </w:t>
      </w:r>
      <w:proofErr w:type="gramEnd"/>
      <w:r w:rsidRPr="00A67441">
        <w:rPr>
          <w:rFonts w:cs="Times New Roman"/>
          <w:szCs w:val="28"/>
        </w:rPr>
        <w:t>со старшеклассниками (9 «А» класс и 9 «Б» класс</w:t>
      </w:r>
      <w:r>
        <w:rPr>
          <w:rFonts w:cs="Times New Roman"/>
          <w:szCs w:val="28"/>
        </w:rPr>
        <w:t xml:space="preserve">а) от 15.02.2016 была проведена беседа </w:t>
      </w:r>
      <w:r w:rsidRPr="00A67441">
        <w:rPr>
          <w:rFonts w:cs="Times New Roman"/>
          <w:szCs w:val="28"/>
        </w:rPr>
        <w:t>«Как выбрать профессию?». Ребятам были да</w:t>
      </w:r>
      <w:r>
        <w:rPr>
          <w:rFonts w:cs="Times New Roman"/>
          <w:szCs w:val="28"/>
        </w:rPr>
        <w:t>ны рекомендации для самовоспита</w:t>
      </w:r>
      <w:r w:rsidRPr="00A67441">
        <w:rPr>
          <w:rFonts w:cs="Times New Roman"/>
          <w:szCs w:val="28"/>
        </w:rPr>
        <w:t>ния.</w:t>
      </w:r>
    </w:p>
    <w:p w:rsidR="004174EC" w:rsidRPr="00A67441" w:rsidRDefault="004174EC" w:rsidP="004174EC">
      <w:pPr>
        <w:widowControl w:val="0"/>
        <w:autoSpaceDE w:val="0"/>
        <w:autoSpaceDN w:val="0"/>
        <w:adjustRightInd w:val="0"/>
        <w:spacing w:after="0"/>
        <w:ind w:left="57" w:firstLine="700"/>
        <w:rPr>
          <w:rFonts w:cs="Times New Roman"/>
          <w:sz w:val="24"/>
          <w:szCs w:val="24"/>
        </w:rPr>
      </w:pPr>
      <w:r w:rsidRPr="00A67441">
        <w:rPr>
          <w:rFonts w:cs="Times New Roman"/>
          <w:szCs w:val="28"/>
        </w:rPr>
        <w:t xml:space="preserve">В рамках проекта «Про100профессия» с учащимися </w:t>
      </w:r>
      <w:r>
        <w:rPr>
          <w:rFonts w:cs="Times New Roman"/>
          <w:szCs w:val="28"/>
        </w:rPr>
        <w:t>8 «А» класса был прове</w:t>
      </w:r>
      <w:r w:rsidRPr="00A67441">
        <w:rPr>
          <w:rFonts w:cs="Times New Roman"/>
          <w:szCs w:val="28"/>
        </w:rPr>
        <w:t xml:space="preserve">ден классный час по профессиональной ориентации детей «Электрик». </w:t>
      </w:r>
      <w:r>
        <w:rPr>
          <w:rFonts w:cs="Times New Roman"/>
          <w:szCs w:val="28"/>
        </w:rPr>
        <w:t>Дети обсу</w:t>
      </w:r>
      <w:r w:rsidRPr="00A67441">
        <w:rPr>
          <w:rFonts w:cs="Times New Roman"/>
          <w:szCs w:val="28"/>
        </w:rPr>
        <w:t>дили профессию электрика, составили список важных качеств человека данной профессии, послушали сказку и нарисовали рисунок «Робот-электрик».</w:t>
      </w:r>
    </w:p>
    <w:p w:rsidR="004174EC" w:rsidRPr="00A67441" w:rsidRDefault="004174EC" w:rsidP="004174EC">
      <w:pPr>
        <w:widowControl w:val="0"/>
        <w:autoSpaceDE w:val="0"/>
        <w:autoSpaceDN w:val="0"/>
        <w:adjustRightInd w:val="0"/>
        <w:spacing w:after="0"/>
        <w:ind w:left="57"/>
        <w:rPr>
          <w:rFonts w:cs="Times New Roman"/>
          <w:sz w:val="24"/>
          <w:szCs w:val="24"/>
        </w:rPr>
      </w:pPr>
      <w:r>
        <w:rPr>
          <w:rFonts w:cs="Times New Roman"/>
          <w:szCs w:val="28"/>
        </w:rPr>
        <w:t>В 9</w:t>
      </w:r>
      <w:r w:rsidRPr="00A67441">
        <w:rPr>
          <w:rFonts w:cs="Times New Roman"/>
          <w:szCs w:val="28"/>
        </w:rPr>
        <w:t xml:space="preserve"> «А» классе был проведен классный час «Мотивы выбора профессии».</w:t>
      </w:r>
    </w:p>
    <w:p w:rsidR="004174EC" w:rsidRDefault="004174EC" w:rsidP="004174EC">
      <w:pPr>
        <w:widowControl w:val="0"/>
        <w:autoSpaceDE w:val="0"/>
        <w:autoSpaceDN w:val="0"/>
        <w:adjustRightInd w:val="0"/>
        <w:spacing w:after="0"/>
        <w:ind w:left="57" w:firstLine="700"/>
        <w:rPr>
          <w:rFonts w:cs="Times New Roman"/>
          <w:szCs w:val="28"/>
        </w:rPr>
      </w:pPr>
      <w:r w:rsidRPr="00A67441">
        <w:rPr>
          <w:rFonts w:cs="Times New Roman"/>
          <w:szCs w:val="28"/>
        </w:rPr>
        <w:t>На этом занятии совместно с психологом определялись ведущи</w:t>
      </w:r>
      <w:r>
        <w:rPr>
          <w:rFonts w:cs="Times New Roman"/>
          <w:szCs w:val="28"/>
        </w:rPr>
        <w:t>е мотивы профес</w:t>
      </w:r>
      <w:r w:rsidRPr="00A67441">
        <w:rPr>
          <w:rFonts w:cs="Times New Roman"/>
          <w:szCs w:val="28"/>
        </w:rPr>
        <w:t>сионального выбора, а также формировалась стратегия выбора профессии самими детьми.</w:t>
      </w:r>
    </w:p>
    <w:p w:rsidR="004174EC" w:rsidRPr="00182BB6" w:rsidRDefault="004174EC" w:rsidP="004174EC">
      <w:pPr>
        <w:widowControl w:val="0"/>
        <w:autoSpaceDE w:val="0"/>
        <w:autoSpaceDN w:val="0"/>
        <w:adjustRightInd w:val="0"/>
        <w:spacing w:after="0"/>
        <w:ind w:left="57" w:firstLine="700"/>
        <w:rPr>
          <w:rFonts w:cs="Times New Roman"/>
          <w:szCs w:val="28"/>
        </w:rPr>
      </w:pPr>
      <w:r w:rsidRPr="00182BB6">
        <w:rPr>
          <w:rFonts w:cs="Times New Roman"/>
          <w:szCs w:val="28"/>
        </w:rPr>
        <w:t>В рамках    проекта «</w:t>
      </w:r>
      <w:proofErr w:type="spellStart"/>
      <w:r w:rsidRPr="00182BB6">
        <w:rPr>
          <w:rFonts w:cs="Times New Roman"/>
          <w:szCs w:val="28"/>
        </w:rPr>
        <w:t>ПромТур</w:t>
      </w:r>
      <w:proofErr w:type="spellEnd"/>
      <w:r w:rsidRPr="00182BB6">
        <w:rPr>
          <w:rFonts w:cs="Times New Roman"/>
          <w:szCs w:val="28"/>
        </w:rPr>
        <w:t>» была организована экскурсия на Завод.</w:t>
      </w:r>
    </w:p>
    <w:p w:rsidR="004174EC" w:rsidRPr="00182BB6" w:rsidRDefault="004174EC" w:rsidP="004174EC">
      <w:pPr>
        <w:widowControl w:val="0"/>
        <w:autoSpaceDE w:val="0"/>
        <w:autoSpaceDN w:val="0"/>
        <w:adjustRightInd w:val="0"/>
        <w:spacing w:after="0"/>
        <w:ind w:firstLine="700"/>
        <w:rPr>
          <w:rFonts w:cs="Times New Roman"/>
          <w:szCs w:val="28"/>
        </w:rPr>
      </w:pPr>
      <w:r w:rsidRPr="00182BB6">
        <w:rPr>
          <w:rFonts w:cs="Times New Roman"/>
          <w:szCs w:val="28"/>
        </w:rPr>
        <w:lastRenderedPageBreak/>
        <w:t>В ходе экскурсии дети узнали, какие услуги это предприятие оказывает, какую продукцию выпускает.</w:t>
      </w:r>
    </w:p>
    <w:p w:rsidR="004174EC" w:rsidRDefault="004174EC" w:rsidP="004174EC">
      <w:pPr>
        <w:widowControl w:val="0"/>
        <w:autoSpaceDE w:val="0"/>
        <w:autoSpaceDN w:val="0"/>
        <w:adjustRightInd w:val="0"/>
        <w:spacing w:after="0"/>
        <w:rPr>
          <w:rFonts w:cs="Times New Roman"/>
          <w:szCs w:val="28"/>
        </w:rPr>
      </w:pPr>
      <w:r>
        <w:rPr>
          <w:rFonts w:asciiTheme="minorHAnsi" w:hAnsiTheme="minorHAnsi"/>
          <w:noProof/>
          <w:sz w:val="22"/>
          <w:lang w:eastAsia="ru-RU"/>
        </w:rPr>
        <w:drawing>
          <wp:anchor distT="0" distB="0" distL="114300" distR="114300" simplePos="0" relativeHeight="251659264" behindDoc="1" locked="0" layoutInCell="0" allowOverlap="1" wp14:anchorId="61681FD0" wp14:editId="72995151">
            <wp:simplePos x="0" y="0"/>
            <wp:positionH relativeFrom="column">
              <wp:posOffset>1243330</wp:posOffset>
            </wp:positionH>
            <wp:positionV relativeFrom="paragraph">
              <wp:posOffset>40640</wp:posOffset>
            </wp:positionV>
            <wp:extent cx="3992880" cy="2989580"/>
            <wp:effectExtent l="0" t="0" r="7620" b="127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2880" cy="2989580"/>
                    </a:xfrm>
                    <a:prstGeom prst="rect">
                      <a:avLst/>
                    </a:prstGeom>
                    <a:noFill/>
                  </pic:spPr>
                </pic:pic>
              </a:graphicData>
            </a:graphic>
            <wp14:sizeRelH relativeFrom="page">
              <wp14:pctWidth>0</wp14:pctWidth>
            </wp14:sizeRelH>
            <wp14:sizeRelV relativeFrom="page">
              <wp14:pctHeight>0</wp14:pctHeight>
            </wp14:sizeRelV>
          </wp:anchor>
        </w:drawing>
      </w:r>
    </w:p>
    <w:p w:rsidR="004174EC" w:rsidRPr="00A67441" w:rsidRDefault="004174EC" w:rsidP="004174EC">
      <w:pPr>
        <w:widowControl w:val="0"/>
        <w:autoSpaceDE w:val="0"/>
        <w:autoSpaceDN w:val="0"/>
        <w:adjustRightInd w:val="0"/>
        <w:spacing w:after="0"/>
        <w:rPr>
          <w:rFonts w:cs="Times New Roman"/>
          <w:sz w:val="24"/>
          <w:szCs w:val="24"/>
        </w:rPr>
      </w:pPr>
    </w:p>
    <w:p w:rsidR="004174EC" w:rsidRDefault="004174EC" w:rsidP="004174EC">
      <w:pPr>
        <w:widowControl w:val="0"/>
        <w:autoSpaceDE w:val="0"/>
        <w:autoSpaceDN w:val="0"/>
        <w:adjustRightInd w:val="0"/>
        <w:spacing w:after="0"/>
        <w:rPr>
          <w:rFonts w:cs="Times New Roman"/>
          <w:sz w:val="24"/>
          <w:szCs w:val="24"/>
        </w:rPr>
      </w:pPr>
    </w:p>
    <w:p w:rsidR="004174EC" w:rsidRDefault="004174EC" w:rsidP="004174EC">
      <w:pPr>
        <w:widowControl w:val="0"/>
        <w:autoSpaceDE w:val="0"/>
        <w:autoSpaceDN w:val="0"/>
        <w:adjustRightInd w:val="0"/>
        <w:spacing w:after="0"/>
        <w:rPr>
          <w:rFonts w:cs="Times New Roman"/>
          <w:sz w:val="24"/>
          <w:szCs w:val="24"/>
        </w:rPr>
      </w:pPr>
    </w:p>
    <w:p w:rsidR="004174EC" w:rsidRDefault="004174EC" w:rsidP="004174EC">
      <w:pPr>
        <w:widowControl w:val="0"/>
        <w:autoSpaceDE w:val="0"/>
        <w:autoSpaceDN w:val="0"/>
        <w:adjustRightInd w:val="0"/>
        <w:spacing w:after="0"/>
        <w:rPr>
          <w:rFonts w:cs="Times New Roman"/>
          <w:sz w:val="24"/>
          <w:szCs w:val="24"/>
        </w:rPr>
      </w:pPr>
    </w:p>
    <w:p w:rsidR="004174EC" w:rsidRDefault="004174EC" w:rsidP="004174EC">
      <w:pPr>
        <w:widowControl w:val="0"/>
        <w:autoSpaceDE w:val="0"/>
        <w:autoSpaceDN w:val="0"/>
        <w:adjustRightInd w:val="0"/>
        <w:spacing w:after="0"/>
        <w:rPr>
          <w:rFonts w:cs="Times New Roman"/>
          <w:sz w:val="24"/>
          <w:szCs w:val="24"/>
        </w:rPr>
      </w:pPr>
    </w:p>
    <w:p w:rsidR="004174EC" w:rsidRDefault="004174EC" w:rsidP="004174EC">
      <w:pPr>
        <w:widowControl w:val="0"/>
        <w:autoSpaceDE w:val="0"/>
        <w:autoSpaceDN w:val="0"/>
        <w:adjustRightInd w:val="0"/>
        <w:spacing w:after="0"/>
        <w:rPr>
          <w:rFonts w:cs="Times New Roman"/>
          <w:sz w:val="24"/>
          <w:szCs w:val="24"/>
        </w:rPr>
      </w:pPr>
    </w:p>
    <w:p w:rsidR="004174EC" w:rsidRDefault="004174EC" w:rsidP="004174EC">
      <w:pPr>
        <w:widowControl w:val="0"/>
        <w:autoSpaceDE w:val="0"/>
        <w:autoSpaceDN w:val="0"/>
        <w:adjustRightInd w:val="0"/>
        <w:spacing w:after="0"/>
        <w:rPr>
          <w:rFonts w:cs="Times New Roman"/>
          <w:sz w:val="24"/>
          <w:szCs w:val="24"/>
        </w:rPr>
      </w:pPr>
    </w:p>
    <w:p w:rsidR="004174EC" w:rsidRDefault="004174EC" w:rsidP="004174EC">
      <w:pPr>
        <w:widowControl w:val="0"/>
        <w:autoSpaceDE w:val="0"/>
        <w:autoSpaceDN w:val="0"/>
        <w:adjustRightInd w:val="0"/>
        <w:spacing w:after="0"/>
        <w:rPr>
          <w:rFonts w:cs="Times New Roman"/>
          <w:sz w:val="24"/>
          <w:szCs w:val="24"/>
        </w:rPr>
      </w:pPr>
    </w:p>
    <w:p w:rsidR="004174EC" w:rsidRDefault="004174EC" w:rsidP="004174EC">
      <w:pPr>
        <w:widowControl w:val="0"/>
        <w:autoSpaceDE w:val="0"/>
        <w:autoSpaceDN w:val="0"/>
        <w:adjustRightInd w:val="0"/>
        <w:spacing w:after="0"/>
        <w:rPr>
          <w:rFonts w:cs="Times New Roman"/>
          <w:sz w:val="24"/>
          <w:szCs w:val="24"/>
        </w:rPr>
      </w:pPr>
    </w:p>
    <w:p w:rsidR="004174EC" w:rsidRPr="00A67441" w:rsidRDefault="004174EC" w:rsidP="004174EC">
      <w:pPr>
        <w:widowControl w:val="0"/>
        <w:autoSpaceDE w:val="0"/>
        <w:autoSpaceDN w:val="0"/>
        <w:adjustRightInd w:val="0"/>
        <w:spacing w:after="0"/>
        <w:rPr>
          <w:rFonts w:cs="Times New Roman"/>
          <w:sz w:val="24"/>
          <w:szCs w:val="24"/>
        </w:rPr>
      </w:pPr>
    </w:p>
    <w:p w:rsidR="004174EC" w:rsidRDefault="004174EC" w:rsidP="004174EC">
      <w:pPr>
        <w:widowControl w:val="0"/>
        <w:autoSpaceDE w:val="0"/>
        <w:autoSpaceDN w:val="0"/>
        <w:adjustRightInd w:val="0"/>
        <w:spacing w:after="0" w:line="240" w:lineRule="auto"/>
        <w:ind w:left="700"/>
        <w:rPr>
          <w:rFonts w:cs="Times New Roman"/>
          <w:szCs w:val="28"/>
        </w:rPr>
      </w:pPr>
    </w:p>
    <w:p w:rsidR="004174EC" w:rsidRPr="00A67441" w:rsidRDefault="004174EC" w:rsidP="004174EC">
      <w:pPr>
        <w:widowControl w:val="0"/>
        <w:autoSpaceDE w:val="0"/>
        <w:autoSpaceDN w:val="0"/>
        <w:adjustRightInd w:val="0"/>
        <w:spacing w:after="0" w:line="240" w:lineRule="auto"/>
        <w:ind w:left="700"/>
        <w:rPr>
          <w:rFonts w:cs="Times New Roman"/>
          <w:sz w:val="24"/>
          <w:szCs w:val="24"/>
        </w:rPr>
      </w:pPr>
      <w:proofErr w:type="gramStart"/>
      <w:r w:rsidRPr="00A67441">
        <w:rPr>
          <w:rFonts w:cs="Times New Roman"/>
          <w:szCs w:val="28"/>
        </w:rPr>
        <w:t>Психологом  был  проведен  тест  среди  учащихся  8  «А»  класса  (8  «Б»  -</w:t>
      </w:r>
      <w:proofErr w:type="gramEnd"/>
    </w:p>
    <w:p w:rsidR="004174EC" w:rsidRPr="00A67441" w:rsidRDefault="004174EC" w:rsidP="004174EC">
      <w:pPr>
        <w:widowControl w:val="0"/>
        <w:autoSpaceDE w:val="0"/>
        <w:autoSpaceDN w:val="0"/>
        <w:adjustRightInd w:val="0"/>
        <w:spacing w:after="0" w:line="158" w:lineRule="exact"/>
        <w:rPr>
          <w:rFonts w:cs="Times New Roman"/>
          <w:sz w:val="24"/>
          <w:szCs w:val="24"/>
        </w:rPr>
      </w:pPr>
    </w:p>
    <w:p w:rsidR="004174EC" w:rsidRPr="00A67441" w:rsidRDefault="004174EC" w:rsidP="004174EC">
      <w:pPr>
        <w:widowControl w:val="0"/>
        <w:autoSpaceDE w:val="0"/>
        <w:autoSpaceDN w:val="0"/>
        <w:adjustRightInd w:val="0"/>
        <w:spacing w:after="0"/>
        <w:rPr>
          <w:rFonts w:cs="Times New Roman"/>
          <w:szCs w:val="28"/>
        </w:rPr>
      </w:pPr>
      <w:r>
        <w:rPr>
          <w:rFonts w:cs="Times New Roman"/>
          <w:szCs w:val="28"/>
        </w:rPr>
        <w:t xml:space="preserve">08.02.16.) «Нарисуй человечка». </w:t>
      </w:r>
      <w:r w:rsidRPr="00A67441">
        <w:rPr>
          <w:rFonts w:cs="Times New Roman"/>
          <w:szCs w:val="28"/>
        </w:rPr>
        <w:t xml:space="preserve">Данный тест был предоставлен ЦЗН </w:t>
      </w:r>
      <w:r w:rsidRPr="00E73654">
        <w:rPr>
          <w:rFonts w:cs="Times New Roman"/>
          <w:szCs w:val="28"/>
          <w:highlight w:val="yellow"/>
        </w:rPr>
        <w:t>г. …..</w:t>
      </w:r>
      <w:r w:rsidRPr="00A67441">
        <w:rPr>
          <w:rFonts w:cs="Times New Roman"/>
          <w:szCs w:val="28"/>
        </w:rPr>
        <w:t xml:space="preserve"> Дети самостоятельно смогли определить к ка</w:t>
      </w:r>
      <w:r>
        <w:rPr>
          <w:rFonts w:cs="Times New Roman"/>
          <w:szCs w:val="28"/>
        </w:rPr>
        <w:t>кому типу профессий они относят</w:t>
      </w:r>
      <w:r w:rsidRPr="00A67441">
        <w:rPr>
          <w:rFonts w:cs="Times New Roman"/>
          <w:szCs w:val="28"/>
        </w:rPr>
        <w:t xml:space="preserve">ся: руководителям, ответственным исполнителям и </w:t>
      </w:r>
      <w:proofErr w:type="spellStart"/>
      <w:r w:rsidRPr="00A67441">
        <w:rPr>
          <w:rFonts w:cs="Times New Roman"/>
          <w:szCs w:val="28"/>
        </w:rPr>
        <w:t>т</w:t>
      </w:r>
      <w:proofErr w:type="gramStart"/>
      <w:r w:rsidRPr="00A67441">
        <w:rPr>
          <w:rFonts w:cs="Times New Roman"/>
          <w:szCs w:val="28"/>
        </w:rPr>
        <w:t>.п</w:t>
      </w:r>
      <w:proofErr w:type="spellEnd"/>
      <w:proofErr w:type="gramEnd"/>
    </w:p>
    <w:p w:rsidR="004174EC" w:rsidRPr="00A67441" w:rsidRDefault="004174EC" w:rsidP="004174EC">
      <w:pPr>
        <w:widowControl w:val="0"/>
        <w:overflowPunct w:val="0"/>
        <w:autoSpaceDE w:val="0"/>
        <w:autoSpaceDN w:val="0"/>
        <w:adjustRightInd w:val="0"/>
        <w:spacing w:after="0" w:line="307" w:lineRule="auto"/>
        <w:ind w:firstLine="708"/>
        <w:rPr>
          <w:rFonts w:cs="Times New Roman"/>
          <w:sz w:val="24"/>
          <w:szCs w:val="24"/>
        </w:rPr>
      </w:pPr>
      <w:r>
        <w:rPr>
          <w:rFonts w:cs="Times New Roman"/>
          <w:szCs w:val="28"/>
        </w:rPr>
        <w:t>В</w:t>
      </w:r>
      <w:r w:rsidRPr="00A67441">
        <w:rPr>
          <w:rFonts w:cs="Times New Roman"/>
          <w:szCs w:val="28"/>
        </w:rPr>
        <w:t xml:space="preserve"> рамках проекта «Обучение через предпринимательство» прошла встреча учащихся 8 «Б» класса с бухгалтером ООО «Невский кондитер Белинский» </w:t>
      </w:r>
      <w:proofErr w:type="spellStart"/>
      <w:r w:rsidRPr="00A67441">
        <w:rPr>
          <w:rFonts w:cs="Times New Roman"/>
          <w:szCs w:val="28"/>
        </w:rPr>
        <w:t>Паш</w:t>
      </w:r>
      <w:proofErr w:type="spellEnd"/>
      <w:r w:rsidRPr="00A67441">
        <w:rPr>
          <w:rFonts w:cs="Times New Roman"/>
          <w:szCs w:val="28"/>
        </w:rPr>
        <w:t>-</w:t>
      </w:r>
    </w:p>
    <w:p w:rsidR="004174EC" w:rsidRPr="00A67441" w:rsidRDefault="004174EC" w:rsidP="004174EC">
      <w:pPr>
        <w:widowControl w:val="0"/>
        <w:autoSpaceDE w:val="0"/>
        <w:autoSpaceDN w:val="0"/>
        <w:adjustRightInd w:val="0"/>
        <w:spacing w:after="0" w:line="73" w:lineRule="exact"/>
        <w:rPr>
          <w:rFonts w:cs="Times New Roman"/>
          <w:sz w:val="24"/>
          <w:szCs w:val="24"/>
        </w:rPr>
      </w:pPr>
    </w:p>
    <w:p w:rsidR="004174EC" w:rsidRPr="00A67441" w:rsidRDefault="004174EC" w:rsidP="004174EC">
      <w:pPr>
        <w:widowControl w:val="0"/>
        <w:autoSpaceDE w:val="0"/>
        <w:autoSpaceDN w:val="0"/>
        <w:adjustRightInd w:val="0"/>
        <w:spacing w:after="0" w:line="240" w:lineRule="auto"/>
        <w:rPr>
          <w:rFonts w:cs="Times New Roman"/>
          <w:sz w:val="24"/>
          <w:szCs w:val="24"/>
        </w:rPr>
      </w:pPr>
      <w:proofErr w:type="spellStart"/>
      <w:r w:rsidRPr="00A67441">
        <w:rPr>
          <w:rFonts w:cs="Times New Roman"/>
          <w:szCs w:val="28"/>
        </w:rPr>
        <w:t>ковой</w:t>
      </w:r>
      <w:proofErr w:type="spellEnd"/>
      <w:r w:rsidRPr="00A67441">
        <w:rPr>
          <w:rFonts w:cs="Times New Roman"/>
          <w:szCs w:val="28"/>
        </w:rPr>
        <w:t xml:space="preserve"> С.Н. Она рассказала детям о предприятии: рынке сбыта продукции и основ-</w:t>
      </w:r>
    </w:p>
    <w:p w:rsidR="004174EC" w:rsidRPr="00A67441" w:rsidRDefault="004174EC" w:rsidP="004174EC">
      <w:pPr>
        <w:widowControl w:val="0"/>
        <w:autoSpaceDE w:val="0"/>
        <w:autoSpaceDN w:val="0"/>
        <w:adjustRightInd w:val="0"/>
        <w:spacing w:after="0" w:line="163" w:lineRule="exact"/>
        <w:rPr>
          <w:rFonts w:cs="Times New Roman"/>
          <w:sz w:val="24"/>
          <w:szCs w:val="24"/>
        </w:rPr>
      </w:pPr>
    </w:p>
    <w:p w:rsidR="004174EC" w:rsidRDefault="004174EC" w:rsidP="004174EC">
      <w:pPr>
        <w:widowControl w:val="0"/>
        <w:autoSpaceDE w:val="0"/>
        <w:autoSpaceDN w:val="0"/>
        <w:adjustRightInd w:val="0"/>
        <w:spacing w:after="0" w:line="240" w:lineRule="auto"/>
        <w:rPr>
          <w:rFonts w:cs="Times New Roman"/>
          <w:sz w:val="24"/>
          <w:szCs w:val="24"/>
        </w:rPr>
      </w:pPr>
      <w:proofErr w:type="spellStart"/>
      <w:r w:rsidRPr="00A67441">
        <w:rPr>
          <w:rFonts w:cs="Times New Roman"/>
          <w:szCs w:val="28"/>
        </w:rPr>
        <w:t>ных</w:t>
      </w:r>
      <w:proofErr w:type="spellEnd"/>
      <w:r w:rsidRPr="00A67441">
        <w:rPr>
          <w:rFonts w:cs="Times New Roman"/>
          <w:szCs w:val="28"/>
        </w:rPr>
        <w:t xml:space="preserve"> </w:t>
      </w:r>
      <w:proofErr w:type="gramStart"/>
      <w:r w:rsidRPr="00A67441">
        <w:rPr>
          <w:rFonts w:cs="Times New Roman"/>
          <w:szCs w:val="28"/>
        </w:rPr>
        <w:t>конкурентах</w:t>
      </w:r>
      <w:proofErr w:type="gramEnd"/>
      <w:r w:rsidRPr="00A67441">
        <w:rPr>
          <w:rFonts w:cs="Times New Roman"/>
          <w:szCs w:val="28"/>
        </w:rPr>
        <w:t>.</w:t>
      </w:r>
    </w:p>
    <w:p w:rsidR="004174EC" w:rsidRPr="00A67441" w:rsidRDefault="004174EC" w:rsidP="004174EC">
      <w:pPr>
        <w:widowControl w:val="0"/>
        <w:autoSpaceDE w:val="0"/>
        <w:autoSpaceDN w:val="0"/>
        <w:adjustRightInd w:val="0"/>
        <w:spacing w:after="0" w:line="240" w:lineRule="auto"/>
        <w:rPr>
          <w:rFonts w:cs="Times New Roman"/>
          <w:sz w:val="24"/>
          <w:szCs w:val="24"/>
        </w:rPr>
      </w:pPr>
    </w:p>
    <w:p w:rsidR="004174EC" w:rsidRPr="00DC7E57" w:rsidRDefault="004174EC" w:rsidP="004174EC">
      <w:pPr>
        <w:widowControl w:val="0"/>
        <w:autoSpaceDE w:val="0"/>
        <w:autoSpaceDN w:val="0"/>
        <w:adjustRightInd w:val="0"/>
        <w:spacing w:after="0" w:line="240" w:lineRule="auto"/>
        <w:ind w:left="560"/>
        <w:rPr>
          <w:rFonts w:cs="Times New Roman"/>
          <w:b/>
          <w:i/>
          <w:szCs w:val="28"/>
          <w:u w:val="single"/>
        </w:rPr>
      </w:pPr>
      <w:r w:rsidRPr="00DC7E57">
        <w:rPr>
          <w:rFonts w:cs="Times New Roman"/>
          <w:b/>
          <w:i/>
          <w:szCs w:val="28"/>
          <w:u w:val="single"/>
        </w:rPr>
        <w:t>28.02.16.</w:t>
      </w:r>
    </w:p>
    <w:p w:rsidR="004174EC" w:rsidRDefault="004174EC" w:rsidP="004174EC">
      <w:pPr>
        <w:widowControl w:val="0"/>
        <w:autoSpaceDE w:val="0"/>
        <w:autoSpaceDN w:val="0"/>
        <w:adjustRightInd w:val="0"/>
        <w:spacing w:after="0" w:line="240" w:lineRule="auto"/>
        <w:ind w:left="560"/>
        <w:rPr>
          <w:rFonts w:cs="Times New Roman"/>
          <w:i/>
          <w:sz w:val="24"/>
          <w:szCs w:val="24"/>
          <w:u w:val="single"/>
        </w:rPr>
      </w:pPr>
    </w:p>
    <w:p w:rsidR="004174EC" w:rsidRPr="00A67441" w:rsidRDefault="004174EC" w:rsidP="004174EC">
      <w:pPr>
        <w:widowControl w:val="0"/>
        <w:autoSpaceDE w:val="0"/>
        <w:autoSpaceDN w:val="0"/>
        <w:adjustRightInd w:val="0"/>
        <w:spacing w:after="0" w:line="240" w:lineRule="auto"/>
        <w:ind w:left="560"/>
        <w:rPr>
          <w:rFonts w:cs="Times New Roman"/>
          <w:sz w:val="24"/>
          <w:szCs w:val="24"/>
        </w:rPr>
      </w:pPr>
      <w:r w:rsidRPr="00A67441">
        <w:rPr>
          <w:rFonts w:cs="Times New Roman"/>
          <w:szCs w:val="28"/>
        </w:rPr>
        <w:t>Состоялась экскурсия детей 9 «А» класса в пожарную часть. Там детям рас-</w:t>
      </w:r>
    </w:p>
    <w:p w:rsidR="004174EC" w:rsidRPr="00A67441" w:rsidRDefault="004174EC" w:rsidP="004174EC">
      <w:pPr>
        <w:widowControl w:val="0"/>
        <w:autoSpaceDE w:val="0"/>
        <w:autoSpaceDN w:val="0"/>
        <w:adjustRightInd w:val="0"/>
        <w:spacing w:after="0" w:line="163" w:lineRule="exact"/>
        <w:rPr>
          <w:rFonts w:cs="Times New Roman"/>
          <w:sz w:val="24"/>
          <w:szCs w:val="24"/>
        </w:rPr>
      </w:pPr>
    </w:p>
    <w:p w:rsidR="004174EC" w:rsidRPr="00A67441" w:rsidRDefault="004174EC" w:rsidP="004174EC">
      <w:pPr>
        <w:widowControl w:val="0"/>
        <w:autoSpaceDE w:val="0"/>
        <w:autoSpaceDN w:val="0"/>
        <w:adjustRightInd w:val="0"/>
        <w:spacing w:after="0" w:line="240" w:lineRule="auto"/>
        <w:rPr>
          <w:rFonts w:cs="Times New Roman"/>
          <w:sz w:val="24"/>
          <w:szCs w:val="24"/>
        </w:rPr>
      </w:pPr>
      <w:r w:rsidRPr="00A67441">
        <w:rPr>
          <w:rFonts w:cs="Times New Roman"/>
          <w:szCs w:val="28"/>
        </w:rPr>
        <w:t xml:space="preserve">сказали о профессии пожарника,  показали </w:t>
      </w:r>
      <w:proofErr w:type="spellStart"/>
      <w:r w:rsidRPr="00A67441">
        <w:rPr>
          <w:rFonts w:cs="Times New Roman"/>
          <w:szCs w:val="28"/>
        </w:rPr>
        <w:t>обоорудование</w:t>
      </w:r>
      <w:proofErr w:type="spellEnd"/>
      <w:r w:rsidRPr="00A67441">
        <w:rPr>
          <w:rFonts w:cs="Times New Roman"/>
          <w:szCs w:val="28"/>
        </w:rPr>
        <w:t>, спецмашины.</w:t>
      </w:r>
    </w:p>
    <w:p w:rsidR="004174EC" w:rsidRPr="00A67441" w:rsidRDefault="004174EC" w:rsidP="004174EC">
      <w:pPr>
        <w:widowControl w:val="0"/>
        <w:autoSpaceDE w:val="0"/>
        <w:autoSpaceDN w:val="0"/>
        <w:adjustRightInd w:val="0"/>
        <w:spacing w:after="0" w:line="360" w:lineRule="exact"/>
        <w:rPr>
          <w:rFonts w:cs="Times New Roman"/>
          <w:sz w:val="24"/>
          <w:szCs w:val="24"/>
        </w:rPr>
      </w:pPr>
    </w:p>
    <w:p w:rsidR="004174EC" w:rsidRPr="00DC7E57" w:rsidRDefault="004174EC" w:rsidP="004174EC">
      <w:pPr>
        <w:widowControl w:val="0"/>
        <w:autoSpaceDE w:val="0"/>
        <w:autoSpaceDN w:val="0"/>
        <w:adjustRightInd w:val="0"/>
        <w:spacing w:after="0" w:line="240" w:lineRule="auto"/>
        <w:ind w:left="560"/>
        <w:rPr>
          <w:rFonts w:cs="Times New Roman"/>
          <w:b/>
          <w:i/>
          <w:sz w:val="24"/>
          <w:szCs w:val="24"/>
          <w:u w:val="single"/>
        </w:rPr>
      </w:pPr>
      <w:r w:rsidRPr="00DC7E57">
        <w:rPr>
          <w:rFonts w:cs="Times New Roman"/>
          <w:b/>
          <w:i/>
          <w:szCs w:val="28"/>
          <w:u w:val="single"/>
        </w:rPr>
        <w:t>05.03.16.</w:t>
      </w:r>
    </w:p>
    <w:p w:rsidR="004174EC" w:rsidRPr="00A67441" w:rsidRDefault="004174EC" w:rsidP="004174EC">
      <w:pPr>
        <w:widowControl w:val="0"/>
        <w:autoSpaceDE w:val="0"/>
        <w:autoSpaceDN w:val="0"/>
        <w:adjustRightInd w:val="0"/>
        <w:spacing w:after="0" w:line="360" w:lineRule="exact"/>
        <w:rPr>
          <w:rFonts w:cs="Times New Roman"/>
          <w:sz w:val="24"/>
          <w:szCs w:val="24"/>
        </w:rPr>
      </w:pPr>
    </w:p>
    <w:p w:rsidR="004174EC" w:rsidRPr="00A67441" w:rsidRDefault="004174EC" w:rsidP="004174EC">
      <w:pPr>
        <w:widowControl w:val="0"/>
        <w:autoSpaceDE w:val="0"/>
        <w:autoSpaceDN w:val="0"/>
        <w:adjustRightInd w:val="0"/>
        <w:spacing w:after="0" w:line="240" w:lineRule="auto"/>
        <w:ind w:left="560"/>
        <w:rPr>
          <w:rFonts w:cs="Times New Roman"/>
          <w:sz w:val="24"/>
          <w:szCs w:val="24"/>
        </w:rPr>
      </w:pPr>
      <w:r w:rsidRPr="00A67441">
        <w:rPr>
          <w:rFonts w:cs="Times New Roman"/>
          <w:szCs w:val="28"/>
        </w:rPr>
        <w:t xml:space="preserve">5 «Б» класс совместно с классным руководителем посетили новый цех </w:t>
      </w:r>
      <w:proofErr w:type="gramStart"/>
      <w:r w:rsidRPr="00A67441">
        <w:rPr>
          <w:rFonts w:cs="Times New Roman"/>
          <w:szCs w:val="28"/>
        </w:rPr>
        <w:t>пред</w:t>
      </w:r>
      <w:proofErr w:type="gramEnd"/>
      <w:r w:rsidRPr="00A67441">
        <w:rPr>
          <w:rFonts w:cs="Times New Roman"/>
          <w:szCs w:val="28"/>
        </w:rPr>
        <w:t>-</w:t>
      </w:r>
    </w:p>
    <w:p w:rsidR="004174EC" w:rsidRPr="00A67441" w:rsidRDefault="004174EC" w:rsidP="004174EC">
      <w:pPr>
        <w:widowControl w:val="0"/>
        <w:autoSpaceDE w:val="0"/>
        <w:autoSpaceDN w:val="0"/>
        <w:adjustRightInd w:val="0"/>
        <w:spacing w:after="0" w:line="163" w:lineRule="exact"/>
        <w:rPr>
          <w:rFonts w:cs="Times New Roman"/>
          <w:sz w:val="24"/>
          <w:szCs w:val="24"/>
        </w:rPr>
      </w:pPr>
    </w:p>
    <w:p w:rsidR="004174EC" w:rsidRPr="00A67441" w:rsidRDefault="004174EC" w:rsidP="004174EC">
      <w:pPr>
        <w:widowControl w:val="0"/>
        <w:autoSpaceDE w:val="0"/>
        <w:autoSpaceDN w:val="0"/>
        <w:adjustRightInd w:val="0"/>
        <w:spacing w:after="0" w:line="240" w:lineRule="auto"/>
        <w:rPr>
          <w:rFonts w:cs="Times New Roman"/>
          <w:sz w:val="24"/>
          <w:szCs w:val="24"/>
        </w:rPr>
      </w:pPr>
      <w:r w:rsidRPr="00A67441">
        <w:rPr>
          <w:rFonts w:cs="Times New Roman"/>
          <w:szCs w:val="28"/>
        </w:rPr>
        <w:t>приятия ООО «</w:t>
      </w:r>
      <w:proofErr w:type="gramStart"/>
      <w:r w:rsidRPr="00A67441">
        <w:rPr>
          <w:rFonts w:cs="Times New Roman"/>
          <w:szCs w:val="28"/>
        </w:rPr>
        <w:t>Невский</w:t>
      </w:r>
      <w:proofErr w:type="gramEnd"/>
      <w:r w:rsidRPr="00A67441">
        <w:rPr>
          <w:rFonts w:cs="Times New Roman"/>
          <w:szCs w:val="28"/>
        </w:rPr>
        <w:t xml:space="preserve"> </w:t>
      </w:r>
      <w:proofErr w:type="spellStart"/>
      <w:r w:rsidRPr="00A67441">
        <w:rPr>
          <w:rFonts w:cs="Times New Roman"/>
          <w:szCs w:val="28"/>
        </w:rPr>
        <w:t>конди</w:t>
      </w:r>
      <w:proofErr w:type="spellEnd"/>
      <w:r w:rsidRPr="00A67441">
        <w:rPr>
          <w:rFonts w:cs="Times New Roman"/>
          <w:szCs w:val="28"/>
        </w:rPr>
        <w:t>-</w:t>
      </w:r>
    </w:p>
    <w:p w:rsidR="004174EC" w:rsidRPr="00A67441" w:rsidRDefault="004174EC" w:rsidP="004174EC">
      <w:pPr>
        <w:widowControl w:val="0"/>
        <w:autoSpaceDE w:val="0"/>
        <w:autoSpaceDN w:val="0"/>
        <w:adjustRightInd w:val="0"/>
        <w:spacing w:after="0" w:line="231" w:lineRule="exact"/>
        <w:rPr>
          <w:rFonts w:cs="Times New Roman"/>
          <w:sz w:val="24"/>
          <w:szCs w:val="24"/>
        </w:rPr>
      </w:pPr>
      <w:r>
        <w:rPr>
          <w:rFonts w:asciiTheme="minorHAnsi" w:hAnsiTheme="minorHAnsi"/>
          <w:noProof/>
          <w:sz w:val="22"/>
          <w:lang w:eastAsia="ru-RU"/>
        </w:rPr>
        <w:drawing>
          <wp:anchor distT="0" distB="0" distL="114300" distR="114300" simplePos="0" relativeHeight="251660288" behindDoc="1" locked="0" layoutInCell="0" allowOverlap="1" wp14:anchorId="7ED179B2" wp14:editId="4536A9CF">
            <wp:simplePos x="0" y="0"/>
            <wp:positionH relativeFrom="column">
              <wp:posOffset>2573020</wp:posOffset>
            </wp:positionH>
            <wp:positionV relativeFrom="paragraph">
              <wp:posOffset>-75565</wp:posOffset>
            </wp:positionV>
            <wp:extent cx="3826510" cy="2867025"/>
            <wp:effectExtent l="0" t="0" r="254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6510" cy="2867025"/>
                    </a:xfrm>
                    <a:prstGeom prst="rect">
                      <a:avLst/>
                    </a:prstGeom>
                    <a:noFill/>
                  </pic:spPr>
                </pic:pic>
              </a:graphicData>
            </a:graphic>
            <wp14:sizeRelH relativeFrom="page">
              <wp14:pctWidth>0</wp14:pctWidth>
            </wp14:sizeRelH>
            <wp14:sizeRelV relativeFrom="page">
              <wp14:pctHeight>0</wp14:pctHeight>
            </wp14:sizeRelV>
          </wp:anchor>
        </w:drawing>
      </w:r>
    </w:p>
    <w:p w:rsidR="004174EC" w:rsidRPr="00A67441" w:rsidRDefault="004174EC" w:rsidP="004174EC">
      <w:pPr>
        <w:widowControl w:val="0"/>
        <w:overflowPunct w:val="0"/>
        <w:autoSpaceDE w:val="0"/>
        <w:autoSpaceDN w:val="0"/>
        <w:adjustRightInd w:val="0"/>
        <w:spacing w:after="0" w:line="307" w:lineRule="auto"/>
        <w:ind w:right="6220"/>
        <w:rPr>
          <w:rFonts w:cs="Times New Roman"/>
          <w:sz w:val="24"/>
          <w:szCs w:val="24"/>
        </w:rPr>
      </w:pPr>
      <w:r w:rsidRPr="00A67441">
        <w:rPr>
          <w:rFonts w:cs="Times New Roman"/>
          <w:szCs w:val="28"/>
        </w:rPr>
        <w:t xml:space="preserve">тер Белинский». Они смогли своими глазами увидеть </w:t>
      </w:r>
      <w:proofErr w:type="gramStart"/>
      <w:r w:rsidRPr="00A67441">
        <w:rPr>
          <w:rFonts w:cs="Times New Roman"/>
          <w:szCs w:val="28"/>
        </w:rPr>
        <w:t>про</w:t>
      </w:r>
      <w:proofErr w:type="gramEnd"/>
      <w:r w:rsidRPr="00A67441">
        <w:rPr>
          <w:rFonts w:cs="Times New Roman"/>
          <w:szCs w:val="28"/>
        </w:rPr>
        <w:t>-</w:t>
      </w:r>
    </w:p>
    <w:p w:rsidR="004174EC" w:rsidRPr="00A67441" w:rsidRDefault="004174EC" w:rsidP="004174EC">
      <w:pPr>
        <w:widowControl w:val="0"/>
        <w:autoSpaceDE w:val="0"/>
        <w:autoSpaceDN w:val="0"/>
        <w:adjustRightInd w:val="0"/>
        <w:spacing w:after="0" w:line="73" w:lineRule="exact"/>
        <w:rPr>
          <w:rFonts w:cs="Times New Roman"/>
          <w:sz w:val="24"/>
          <w:szCs w:val="24"/>
        </w:rPr>
      </w:pPr>
    </w:p>
    <w:p w:rsidR="004174EC" w:rsidRPr="00A67441" w:rsidRDefault="004174EC" w:rsidP="004174EC">
      <w:pPr>
        <w:widowControl w:val="0"/>
        <w:autoSpaceDE w:val="0"/>
        <w:autoSpaceDN w:val="0"/>
        <w:adjustRightInd w:val="0"/>
        <w:spacing w:after="0" w:line="240" w:lineRule="auto"/>
        <w:rPr>
          <w:rFonts w:cs="Times New Roman"/>
          <w:sz w:val="24"/>
          <w:szCs w:val="24"/>
        </w:rPr>
      </w:pPr>
      <w:proofErr w:type="spellStart"/>
      <w:r w:rsidRPr="00A67441">
        <w:rPr>
          <w:rFonts w:cs="Times New Roman"/>
          <w:szCs w:val="28"/>
        </w:rPr>
        <w:t>цесс</w:t>
      </w:r>
      <w:proofErr w:type="spellEnd"/>
      <w:r w:rsidRPr="00A67441">
        <w:rPr>
          <w:rFonts w:cs="Times New Roman"/>
          <w:szCs w:val="28"/>
        </w:rPr>
        <w:t xml:space="preserve"> изготовления сладостей.</w:t>
      </w:r>
    </w:p>
    <w:p w:rsidR="004174EC" w:rsidRPr="00DC7E57" w:rsidRDefault="004174EC" w:rsidP="004174EC">
      <w:pPr>
        <w:widowControl w:val="0"/>
        <w:autoSpaceDE w:val="0"/>
        <w:autoSpaceDN w:val="0"/>
        <w:adjustRightInd w:val="0"/>
        <w:spacing w:after="0" w:line="360" w:lineRule="exact"/>
        <w:rPr>
          <w:rFonts w:cs="Times New Roman"/>
          <w:b/>
          <w:sz w:val="24"/>
          <w:szCs w:val="24"/>
        </w:rPr>
      </w:pPr>
      <w:r w:rsidRPr="00DC7E57">
        <w:rPr>
          <w:rFonts w:asciiTheme="minorHAnsi" w:hAnsiTheme="minorHAnsi"/>
          <w:b/>
          <w:noProof/>
          <w:sz w:val="22"/>
          <w:lang w:eastAsia="ru-RU"/>
        </w:rPr>
        <w:lastRenderedPageBreak/>
        <w:drawing>
          <wp:anchor distT="0" distB="0" distL="114300" distR="114300" simplePos="0" relativeHeight="251661312" behindDoc="1" locked="0" layoutInCell="0" allowOverlap="1" wp14:anchorId="5D1D45AF" wp14:editId="47074276">
            <wp:simplePos x="0" y="0"/>
            <wp:positionH relativeFrom="column">
              <wp:posOffset>2877820</wp:posOffset>
            </wp:positionH>
            <wp:positionV relativeFrom="paragraph">
              <wp:posOffset>-46990</wp:posOffset>
            </wp:positionV>
            <wp:extent cx="3520440" cy="2640330"/>
            <wp:effectExtent l="0" t="0" r="3810" b="762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0440" cy="2640330"/>
                    </a:xfrm>
                    <a:prstGeom prst="rect">
                      <a:avLst/>
                    </a:prstGeom>
                    <a:noFill/>
                  </pic:spPr>
                </pic:pic>
              </a:graphicData>
            </a:graphic>
            <wp14:sizeRelH relativeFrom="page">
              <wp14:pctWidth>0</wp14:pctWidth>
            </wp14:sizeRelH>
            <wp14:sizeRelV relativeFrom="page">
              <wp14:pctHeight>0</wp14:pctHeight>
            </wp14:sizeRelV>
          </wp:anchor>
        </w:drawing>
      </w:r>
    </w:p>
    <w:p w:rsidR="004174EC" w:rsidRPr="00DC7E57" w:rsidRDefault="004174EC" w:rsidP="004174EC">
      <w:pPr>
        <w:widowControl w:val="0"/>
        <w:autoSpaceDE w:val="0"/>
        <w:autoSpaceDN w:val="0"/>
        <w:adjustRightInd w:val="0"/>
        <w:spacing w:after="0" w:line="240" w:lineRule="auto"/>
        <w:ind w:left="560"/>
        <w:rPr>
          <w:rFonts w:cs="Times New Roman"/>
          <w:b/>
          <w:i/>
          <w:sz w:val="24"/>
          <w:szCs w:val="24"/>
          <w:u w:val="single"/>
        </w:rPr>
      </w:pPr>
      <w:r w:rsidRPr="00DC7E57">
        <w:rPr>
          <w:rFonts w:cs="Times New Roman"/>
          <w:b/>
          <w:i/>
          <w:szCs w:val="28"/>
          <w:u w:val="single"/>
        </w:rPr>
        <w:t>08.03.16.</w:t>
      </w:r>
    </w:p>
    <w:p w:rsidR="004174EC" w:rsidRPr="00A67441" w:rsidRDefault="004174EC" w:rsidP="004174EC">
      <w:pPr>
        <w:widowControl w:val="0"/>
        <w:autoSpaceDE w:val="0"/>
        <w:autoSpaceDN w:val="0"/>
        <w:adjustRightInd w:val="0"/>
        <w:spacing w:after="0" w:line="227" w:lineRule="exact"/>
        <w:rPr>
          <w:rFonts w:cs="Times New Roman"/>
          <w:sz w:val="24"/>
          <w:szCs w:val="24"/>
        </w:rPr>
      </w:pPr>
    </w:p>
    <w:p w:rsidR="004174EC" w:rsidRPr="00EA7A5B" w:rsidRDefault="004174EC" w:rsidP="004174EC">
      <w:pPr>
        <w:widowControl w:val="0"/>
        <w:overflowPunct w:val="0"/>
        <w:autoSpaceDE w:val="0"/>
        <w:autoSpaceDN w:val="0"/>
        <w:adjustRightInd w:val="0"/>
        <w:spacing w:after="0" w:line="310" w:lineRule="auto"/>
        <w:ind w:right="6220" w:firstLine="566"/>
        <w:rPr>
          <w:rFonts w:cs="Times New Roman"/>
          <w:szCs w:val="28"/>
        </w:rPr>
      </w:pPr>
      <w:r w:rsidRPr="00A67441">
        <w:rPr>
          <w:rFonts w:cs="Times New Roman"/>
          <w:szCs w:val="28"/>
        </w:rPr>
        <w:t>9 «Б» класс совместно с классным</w:t>
      </w:r>
      <w:r>
        <w:rPr>
          <w:rFonts w:cs="Times New Roman"/>
          <w:szCs w:val="28"/>
        </w:rPr>
        <w:t xml:space="preserve"> руководителем посетили предприятие по производ</w:t>
      </w:r>
      <w:r w:rsidRPr="00A67441">
        <w:rPr>
          <w:rFonts w:cs="Times New Roman"/>
          <w:szCs w:val="28"/>
        </w:rPr>
        <w:t xml:space="preserve">ству минеральной воды, которое находится в </w:t>
      </w:r>
      <w:r>
        <w:rPr>
          <w:rFonts w:cs="Times New Roman"/>
          <w:szCs w:val="28"/>
        </w:rPr>
        <w:t>…..</w:t>
      </w:r>
      <w:r w:rsidRPr="00A67441">
        <w:rPr>
          <w:rFonts w:cs="Times New Roman"/>
          <w:szCs w:val="28"/>
        </w:rPr>
        <w:t xml:space="preserve"> районе.</w:t>
      </w:r>
    </w:p>
    <w:p w:rsidR="004174EC" w:rsidRPr="00A67441" w:rsidRDefault="004174EC" w:rsidP="004174EC">
      <w:pPr>
        <w:widowControl w:val="0"/>
        <w:autoSpaceDE w:val="0"/>
        <w:autoSpaceDN w:val="0"/>
        <w:adjustRightInd w:val="0"/>
        <w:spacing w:after="0" w:line="200" w:lineRule="exact"/>
        <w:rPr>
          <w:rFonts w:cs="Times New Roman"/>
          <w:sz w:val="24"/>
          <w:szCs w:val="24"/>
        </w:rPr>
      </w:pPr>
    </w:p>
    <w:p w:rsidR="004174EC" w:rsidRPr="00A67441" w:rsidRDefault="004174EC" w:rsidP="004174EC">
      <w:pPr>
        <w:widowControl w:val="0"/>
        <w:autoSpaceDE w:val="0"/>
        <w:autoSpaceDN w:val="0"/>
        <w:adjustRightInd w:val="0"/>
        <w:spacing w:after="0" w:line="200" w:lineRule="exact"/>
        <w:rPr>
          <w:rFonts w:cs="Times New Roman"/>
          <w:sz w:val="24"/>
          <w:szCs w:val="24"/>
        </w:rPr>
      </w:pPr>
    </w:p>
    <w:p w:rsidR="004174EC" w:rsidRPr="00A67441" w:rsidRDefault="004174EC" w:rsidP="004174EC">
      <w:pPr>
        <w:widowControl w:val="0"/>
        <w:autoSpaceDE w:val="0"/>
        <w:autoSpaceDN w:val="0"/>
        <w:adjustRightInd w:val="0"/>
        <w:spacing w:after="0" w:line="200" w:lineRule="exact"/>
        <w:rPr>
          <w:rFonts w:cs="Times New Roman"/>
          <w:sz w:val="24"/>
          <w:szCs w:val="24"/>
        </w:rPr>
      </w:pPr>
    </w:p>
    <w:p w:rsidR="004174EC" w:rsidRPr="00DC7E57" w:rsidRDefault="004174EC" w:rsidP="004174EC">
      <w:pPr>
        <w:widowControl w:val="0"/>
        <w:autoSpaceDE w:val="0"/>
        <w:autoSpaceDN w:val="0"/>
        <w:adjustRightInd w:val="0"/>
        <w:spacing w:after="0" w:line="240" w:lineRule="auto"/>
        <w:ind w:left="560"/>
        <w:rPr>
          <w:rFonts w:cs="Times New Roman"/>
          <w:b/>
          <w:i/>
          <w:sz w:val="24"/>
          <w:szCs w:val="24"/>
          <w:u w:val="single"/>
        </w:rPr>
      </w:pPr>
      <w:r>
        <w:rPr>
          <w:rFonts w:cs="Times New Roman"/>
          <w:b/>
          <w:i/>
          <w:szCs w:val="28"/>
          <w:u w:val="single"/>
        </w:rPr>
        <w:t>14.0</w:t>
      </w:r>
      <w:r w:rsidRPr="00DC7E57">
        <w:rPr>
          <w:rFonts w:cs="Times New Roman"/>
          <w:b/>
          <w:i/>
          <w:szCs w:val="28"/>
          <w:u w:val="single"/>
        </w:rPr>
        <w:t>3.16.</w:t>
      </w:r>
    </w:p>
    <w:p w:rsidR="004174EC" w:rsidRPr="00A67441" w:rsidRDefault="004174EC" w:rsidP="004174EC">
      <w:pPr>
        <w:widowControl w:val="0"/>
        <w:autoSpaceDE w:val="0"/>
        <w:autoSpaceDN w:val="0"/>
        <w:adjustRightInd w:val="0"/>
        <w:spacing w:after="0" w:line="360" w:lineRule="exact"/>
        <w:rPr>
          <w:rFonts w:cs="Times New Roman"/>
          <w:sz w:val="24"/>
          <w:szCs w:val="24"/>
        </w:rPr>
      </w:pPr>
    </w:p>
    <w:p w:rsidR="004174EC" w:rsidRPr="00A67441" w:rsidRDefault="004174EC" w:rsidP="004174EC">
      <w:pPr>
        <w:widowControl w:val="0"/>
        <w:autoSpaceDE w:val="0"/>
        <w:autoSpaceDN w:val="0"/>
        <w:adjustRightInd w:val="0"/>
        <w:spacing w:after="0" w:line="240" w:lineRule="auto"/>
        <w:ind w:left="560"/>
        <w:rPr>
          <w:rFonts w:cs="Times New Roman"/>
          <w:sz w:val="24"/>
          <w:szCs w:val="24"/>
        </w:rPr>
      </w:pPr>
      <w:r w:rsidRPr="00A67441">
        <w:rPr>
          <w:rFonts w:cs="Times New Roman"/>
          <w:szCs w:val="28"/>
        </w:rPr>
        <w:t xml:space="preserve">Прошла встреча с представителями </w:t>
      </w:r>
      <w:proofErr w:type="gramStart"/>
      <w:r w:rsidRPr="00A67441">
        <w:rPr>
          <w:rFonts w:cs="Times New Roman"/>
          <w:szCs w:val="28"/>
        </w:rPr>
        <w:t>Пензенской</w:t>
      </w:r>
      <w:proofErr w:type="gramEnd"/>
      <w:r w:rsidRPr="00A67441">
        <w:rPr>
          <w:rFonts w:cs="Times New Roman"/>
          <w:szCs w:val="28"/>
        </w:rPr>
        <w:t xml:space="preserve"> Государственной </w:t>
      </w:r>
      <w:proofErr w:type="spellStart"/>
      <w:r w:rsidRPr="00A67441">
        <w:rPr>
          <w:rFonts w:cs="Times New Roman"/>
          <w:szCs w:val="28"/>
        </w:rPr>
        <w:t>Сельскохо</w:t>
      </w:r>
      <w:proofErr w:type="spellEnd"/>
      <w:r w:rsidRPr="00A67441">
        <w:rPr>
          <w:rFonts w:cs="Times New Roman"/>
          <w:szCs w:val="28"/>
        </w:rPr>
        <w:t>-</w:t>
      </w:r>
    </w:p>
    <w:p w:rsidR="004174EC" w:rsidRPr="00A67441" w:rsidRDefault="004174EC" w:rsidP="004174EC">
      <w:pPr>
        <w:widowControl w:val="0"/>
        <w:autoSpaceDE w:val="0"/>
        <w:autoSpaceDN w:val="0"/>
        <w:adjustRightInd w:val="0"/>
        <w:spacing w:after="0" w:line="163" w:lineRule="exact"/>
        <w:rPr>
          <w:rFonts w:cs="Times New Roman"/>
          <w:sz w:val="24"/>
          <w:szCs w:val="24"/>
        </w:rPr>
      </w:pPr>
    </w:p>
    <w:p w:rsidR="004174EC" w:rsidRDefault="004174EC" w:rsidP="004174EC">
      <w:pPr>
        <w:widowControl w:val="0"/>
        <w:autoSpaceDE w:val="0"/>
        <w:autoSpaceDN w:val="0"/>
        <w:adjustRightInd w:val="0"/>
        <w:spacing w:after="0" w:line="240" w:lineRule="auto"/>
        <w:rPr>
          <w:rFonts w:cs="Times New Roman"/>
          <w:sz w:val="24"/>
          <w:szCs w:val="24"/>
        </w:rPr>
      </w:pPr>
      <w:proofErr w:type="spellStart"/>
      <w:r>
        <w:rPr>
          <w:rFonts w:cs="Times New Roman"/>
          <w:szCs w:val="28"/>
        </w:rPr>
        <w:t>зяйственной</w:t>
      </w:r>
      <w:proofErr w:type="spellEnd"/>
      <w:r>
        <w:rPr>
          <w:rFonts w:cs="Times New Roman"/>
          <w:szCs w:val="28"/>
        </w:rPr>
        <w:t xml:space="preserve"> Академии. Преподаватели и студенты агитировали старшеклассникам</w:t>
      </w:r>
    </w:p>
    <w:p w:rsidR="004174EC" w:rsidRDefault="004174EC" w:rsidP="004174EC">
      <w:pPr>
        <w:widowControl w:val="0"/>
        <w:autoSpaceDE w:val="0"/>
        <w:autoSpaceDN w:val="0"/>
        <w:adjustRightInd w:val="0"/>
        <w:spacing w:after="0" w:line="163" w:lineRule="exact"/>
        <w:rPr>
          <w:rFonts w:cs="Times New Roman"/>
          <w:sz w:val="24"/>
          <w:szCs w:val="24"/>
        </w:rPr>
      </w:pPr>
    </w:p>
    <w:p w:rsidR="004174EC" w:rsidRPr="00A67441" w:rsidRDefault="004174EC" w:rsidP="004174EC">
      <w:pPr>
        <w:widowControl w:val="0"/>
        <w:autoSpaceDE w:val="0"/>
        <w:autoSpaceDN w:val="0"/>
        <w:adjustRightInd w:val="0"/>
        <w:spacing w:after="0" w:line="240" w:lineRule="auto"/>
        <w:rPr>
          <w:rFonts w:cs="Times New Roman"/>
          <w:sz w:val="24"/>
          <w:szCs w:val="24"/>
        </w:rPr>
      </w:pPr>
      <w:proofErr w:type="gramStart"/>
      <w:r>
        <w:rPr>
          <w:rFonts w:cs="Times New Roman"/>
          <w:szCs w:val="28"/>
        </w:rPr>
        <w:t>9</w:t>
      </w:r>
      <w:r w:rsidRPr="00A67441">
        <w:rPr>
          <w:rFonts w:cs="Times New Roman"/>
          <w:szCs w:val="28"/>
        </w:rPr>
        <w:t xml:space="preserve"> «А», </w:t>
      </w:r>
      <w:r>
        <w:rPr>
          <w:rFonts w:cs="Times New Roman"/>
          <w:szCs w:val="28"/>
        </w:rPr>
        <w:t xml:space="preserve">9 </w:t>
      </w:r>
      <w:r w:rsidRPr="00A67441">
        <w:rPr>
          <w:rFonts w:cs="Times New Roman"/>
          <w:szCs w:val="28"/>
        </w:rPr>
        <w:t>«Б» и 11 классы) поступать в свой  институт.</w:t>
      </w:r>
      <w:proofErr w:type="gramEnd"/>
    </w:p>
    <w:p w:rsidR="004174EC" w:rsidRPr="00A67441" w:rsidRDefault="004174EC" w:rsidP="004174EC">
      <w:pPr>
        <w:widowControl w:val="0"/>
        <w:autoSpaceDE w:val="0"/>
        <w:autoSpaceDN w:val="0"/>
        <w:adjustRightInd w:val="0"/>
        <w:spacing w:after="0" w:line="360" w:lineRule="exact"/>
        <w:rPr>
          <w:rFonts w:cs="Times New Roman"/>
          <w:sz w:val="24"/>
          <w:szCs w:val="24"/>
        </w:rPr>
      </w:pPr>
    </w:p>
    <w:p w:rsidR="004174EC" w:rsidRPr="00DC7E57" w:rsidRDefault="004174EC" w:rsidP="004174EC">
      <w:pPr>
        <w:widowControl w:val="0"/>
        <w:autoSpaceDE w:val="0"/>
        <w:autoSpaceDN w:val="0"/>
        <w:adjustRightInd w:val="0"/>
        <w:spacing w:after="0" w:line="240" w:lineRule="auto"/>
        <w:ind w:left="560"/>
        <w:rPr>
          <w:rFonts w:cs="Times New Roman"/>
          <w:b/>
          <w:i/>
          <w:sz w:val="24"/>
          <w:szCs w:val="24"/>
          <w:u w:val="single"/>
        </w:rPr>
      </w:pPr>
      <w:r w:rsidRPr="00DC7E57">
        <w:rPr>
          <w:rFonts w:cs="Times New Roman"/>
          <w:b/>
          <w:i/>
          <w:szCs w:val="28"/>
          <w:u w:val="single"/>
        </w:rPr>
        <w:t>18.13.13.</w:t>
      </w:r>
    </w:p>
    <w:p w:rsidR="004174EC" w:rsidRPr="00A67441" w:rsidRDefault="004174EC" w:rsidP="004174EC">
      <w:pPr>
        <w:widowControl w:val="0"/>
        <w:autoSpaceDE w:val="0"/>
        <w:autoSpaceDN w:val="0"/>
        <w:adjustRightInd w:val="0"/>
        <w:spacing w:after="0" w:line="360" w:lineRule="exact"/>
        <w:rPr>
          <w:rFonts w:cs="Times New Roman"/>
          <w:sz w:val="24"/>
          <w:szCs w:val="24"/>
        </w:rPr>
      </w:pPr>
    </w:p>
    <w:p w:rsidR="004174EC" w:rsidRPr="00A67441" w:rsidRDefault="004174EC" w:rsidP="004174EC">
      <w:pPr>
        <w:widowControl w:val="0"/>
        <w:autoSpaceDE w:val="0"/>
        <w:autoSpaceDN w:val="0"/>
        <w:adjustRightInd w:val="0"/>
        <w:spacing w:after="0"/>
        <w:ind w:firstLine="560"/>
        <w:rPr>
          <w:rFonts w:cs="Times New Roman"/>
          <w:sz w:val="24"/>
          <w:szCs w:val="24"/>
        </w:rPr>
      </w:pPr>
      <w:r w:rsidRPr="00A67441">
        <w:rPr>
          <w:rFonts w:cs="Times New Roman"/>
          <w:szCs w:val="28"/>
        </w:rPr>
        <w:t xml:space="preserve">Психологом был проведен тест с учащимися </w:t>
      </w:r>
      <w:r>
        <w:rPr>
          <w:rFonts w:cs="Times New Roman"/>
          <w:szCs w:val="28"/>
        </w:rPr>
        <w:t>9</w:t>
      </w:r>
      <w:r w:rsidRPr="00A67441">
        <w:rPr>
          <w:rFonts w:cs="Times New Roman"/>
          <w:szCs w:val="28"/>
        </w:rPr>
        <w:t xml:space="preserve"> «А» класса (</w:t>
      </w:r>
      <w:r>
        <w:rPr>
          <w:rFonts w:cs="Times New Roman"/>
          <w:szCs w:val="28"/>
        </w:rPr>
        <w:t>9</w:t>
      </w:r>
      <w:r w:rsidRPr="00A67441">
        <w:rPr>
          <w:rFonts w:cs="Times New Roman"/>
          <w:szCs w:val="28"/>
        </w:rPr>
        <w:t xml:space="preserve"> «Б» класс</w:t>
      </w:r>
      <w:r>
        <w:rPr>
          <w:rFonts w:cs="Times New Roman"/>
          <w:szCs w:val="28"/>
        </w:rPr>
        <w:t xml:space="preserve">) </w:t>
      </w:r>
      <w:r w:rsidRPr="00A67441">
        <w:rPr>
          <w:rFonts w:cs="Times New Roman"/>
          <w:szCs w:val="28"/>
        </w:rPr>
        <w:t>Темпераментная структура личности. Дети самостоятельно определили свой темперамент и выявили, какая деятельность будет</w:t>
      </w:r>
      <w:r>
        <w:rPr>
          <w:rFonts w:cs="Times New Roman"/>
          <w:szCs w:val="28"/>
        </w:rPr>
        <w:t xml:space="preserve"> для них наиболее предпоч</w:t>
      </w:r>
      <w:r w:rsidRPr="00A67441">
        <w:rPr>
          <w:rFonts w:cs="Times New Roman"/>
          <w:szCs w:val="28"/>
        </w:rPr>
        <w:t>тительней.</w:t>
      </w:r>
    </w:p>
    <w:p w:rsidR="004174EC" w:rsidRPr="00A67441" w:rsidRDefault="004174EC" w:rsidP="004174EC">
      <w:pPr>
        <w:widowControl w:val="0"/>
        <w:autoSpaceDE w:val="0"/>
        <w:autoSpaceDN w:val="0"/>
        <w:adjustRightInd w:val="0"/>
        <w:spacing w:after="0"/>
        <w:rPr>
          <w:rFonts w:cs="Times New Roman"/>
          <w:sz w:val="24"/>
          <w:szCs w:val="24"/>
        </w:rPr>
      </w:pPr>
    </w:p>
    <w:p w:rsidR="004174EC" w:rsidRPr="00DC7E57" w:rsidRDefault="004174EC" w:rsidP="004174EC">
      <w:pPr>
        <w:widowControl w:val="0"/>
        <w:autoSpaceDE w:val="0"/>
        <w:autoSpaceDN w:val="0"/>
        <w:adjustRightInd w:val="0"/>
        <w:spacing w:after="0" w:line="240" w:lineRule="auto"/>
        <w:ind w:left="560"/>
        <w:rPr>
          <w:rFonts w:cs="Times New Roman"/>
          <w:b/>
          <w:i/>
          <w:sz w:val="24"/>
          <w:szCs w:val="24"/>
          <w:u w:val="single"/>
        </w:rPr>
      </w:pPr>
      <w:r>
        <w:rPr>
          <w:rFonts w:cs="Times New Roman"/>
          <w:b/>
          <w:i/>
          <w:szCs w:val="28"/>
          <w:u w:val="single"/>
        </w:rPr>
        <w:t>19</w:t>
      </w:r>
      <w:r w:rsidRPr="00DC7E57">
        <w:rPr>
          <w:rFonts w:cs="Times New Roman"/>
          <w:b/>
          <w:i/>
          <w:szCs w:val="28"/>
          <w:u w:val="single"/>
        </w:rPr>
        <w:t>.</w:t>
      </w:r>
      <w:r>
        <w:rPr>
          <w:rFonts w:cs="Times New Roman"/>
          <w:b/>
          <w:i/>
          <w:szCs w:val="28"/>
          <w:u w:val="single"/>
        </w:rPr>
        <w:t>03</w:t>
      </w:r>
      <w:r w:rsidRPr="00DC7E57">
        <w:rPr>
          <w:rFonts w:cs="Times New Roman"/>
          <w:b/>
          <w:i/>
          <w:szCs w:val="28"/>
          <w:u w:val="single"/>
        </w:rPr>
        <w:t>.1</w:t>
      </w:r>
      <w:r>
        <w:rPr>
          <w:rFonts w:cs="Times New Roman"/>
          <w:b/>
          <w:i/>
          <w:szCs w:val="28"/>
          <w:u w:val="single"/>
        </w:rPr>
        <w:t>6</w:t>
      </w:r>
      <w:r w:rsidRPr="00DC7E57">
        <w:rPr>
          <w:rFonts w:cs="Times New Roman"/>
          <w:b/>
          <w:i/>
          <w:szCs w:val="28"/>
          <w:u w:val="single"/>
        </w:rPr>
        <w:t>.</w:t>
      </w:r>
    </w:p>
    <w:p w:rsidR="004174EC" w:rsidRPr="00A67441" w:rsidRDefault="004174EC" w:rsidP="004174EC">
      <w:pPr>
        <w:widowControl w:val="0"/>
        <w:autoSpaceDE w:val="0"/>
        <w:autoSpaceDN w:val="0"/>
        <w:adjustRightInd w:val="0"/>
        <w:spacing w:after="0" w:line="228" w:lineRule="exact"/>
        <w:rPr>
          <w:rFonts w:cs="Times New Roman"/>
          <w:sz w:val="24"/>
          <w:szCs w:val="24"/>
        </w:rPr>
      </w:pPr>
    </w:p>
    <w:p w:rsidR="004174EC" w:rsidRPr="00A67441" w:rsidRDefault="004174EC" w:rsidP="004174EC">
      <w:pPr>
        <w:widowControl w:val="0"/>
        <w:overflowPunct w:val="0"/>
        <w:autoSpaceDE w:val="0"/>
        <w:autoSpaceDN w:val="0"/>
        <w:adjustRightInd w:val="0"/>
        <w:spacing w:after="0" w:line="334" w:lineRule="auto"/>
        <w:ind w:firstLine="566"/>
        <w:rPr>
          <w:rFonts w:cs="Times New Roman"/>
          <w:sz w:val="24"/>
          <w:szCs w:val="24"/>
        </w:rPr>
      </w:pPr>
      <w:r>
        <w:rPr>
          <w:rFonts w:cs="Times New Roman"/>
          <w:szCs w:val="28"/>
        </w:rPr>
        <w:t>Психолого</w:t>
      </w:r>
      <w:r w:rsidRPr="00A67441">
        <w:rPr>
          <w:rFonts w:cs="Times New Roman"/>
          <w:szCs w:val="28"/>
        </w:rPr>
        <w:t>м в 1 «Б» классе был проведен классный час на тему «Профессия – пекарь». После прочтения сказки дети рисовали сказочные пироги и сами сочиняли сказку «</w:t>
      </w:r>
      <w:proofErr w:type="spellStart"/>
      <w:r w:rsidRPr="00A67441">
        <w:rPr>
          <w:rFonts w:cs="Times New Roman"/>
          <w:szCs w:val="28"/>
        </w:rPr>
        <w:t>Пирогмудрости</w:t>
      </w:r>
      <w:proofErr w:type="spellEnd"/>
      <w:r w:rsidRPr="00A67441">
        <w:rPr>
          <w:rFonts w:cs="Times New Roman"/>
          <w:szCs w:val="28"/>
        </w:rPr>
        <w:t>».</w:t>
      </w:r>
    </w:p>
    <w:p w:rsidR="004174EC" w:rsidRPr="00A67441" w:rsidRDefault="004174EC" w:rsidP="004174EC">
      <w:pPr>
        <w:widowControl w:val="0"/>
        <w:autoSpaceDE w:val="0"/>
        <w:autoSpaceDN w:val="0"/>
        <w:adjustRightInd w:val="0"/>
        <w:spacing w:after="0" w:line="239" w:lineRule="exact"/>
        <w:rPr>
          <w:rFonts w:cs="Times New Roman"/>
          <w:sz w:val="24"/>
          <w:szCs w:val="24"/>
        </w:rPr>
      </w:pPr>
    </w:p>
    <w:p w:rsidR="004174EC" w:rsidRPr="0092640A" w:rsidRDefault="004174EC" w:rsidP="004174EC">
      <w:pPr>
        <w:widowControl w:val="0"/>
        <w:autoSpaceDE w:val="0"/>
        <w:autoSpaceDN w:val="0"/>
        <w:adjustRightInd w:val="0"/>
        <w:spacing w:after="0" w:line="240" w:lineRule="auto"/>
        <w:ind w:left="560"/>
        <w:rPr>
          <w:rFonts w:cs="Times New Roman"/>
          <w:b/>
          <w:i/>
          <w:sz w:val="24"/>
          <w:szCs w:val="24"/>
          <w:u w:val="single"/>
        </w:rPr>
      </w:pPr>
      <w:r w:rsidRPr="0092640A">
        <w:rPr>
          <w:rFonts w:cs="Times New Roman"/>
          <w:b/>
          <w:i/>
          <w:szCs w:val="28"/>
          <w:u w:val="single"/>
        </w:rPr>
        <w:t>21.03.16.</w:t>
      </w:r>
    </w:p>
    <w:p w:rsidR="004174EC" w:rsidRPr="00A67441" w:rsidRDefault="004174EC" w:rsidP="004174EC">
      <w:pPr>
        <w:widowControl w:val="0"/>
        <w:autoSpaceDE w:val="0"/>
        <w:autoSpaceDN w:val="0"/>
        <w:adjustRightInd w:val="0"/>
        <w:spacing w:after="0" w:line="366" w:lineRule="exact"/>
        <w:rPr>
          <w:rFonts w:cs="Times New Roman"/>
          <w:sz w:val="24"/>
          <w:szCs w:val="24"/>
        </w:rPr>
      </w:pPr>
    </w:p>
    <w:p w:rsidR="00F409CA" w:rsidRPr="0092640A" w:rsidRDefault="004174EC" w:rsidP="00F409CA">
      <w:pPr>
        <w:widowControl w:val="0"/>
        <w:autoSpaceDE w:val="0"/>
        <w:autoSpaceDN w:val="0"/>
        <w:adjustRightInd w:val="0"/>
        <w:spacing w:after="0"/>
        <w:ind w:left="560" w:firstLine="148"/>
      </w:pPr>
      <w:r w:rsidRPr="00A67441">
        <w:rPr>
          <w:rFonts w:cs="Times New Roman"/>
          <w:szCs w:val="28"/>
        </w:rPr>
        <w:t xml:space="preserve">В 9 «Б» классе психологом был проведен тест «Оценка </w:t>
      </w:r>
      <w:proofErr w:type="spellStart"/>
      <w:r w:rsidRPr="00A67441">
        <w:rPr>
          <w:rFonts w:cs="Times New Roman"/>
          <w:szCs w:val="28"/>
        </w:rPr>
        <w:t>бизнесспособностей</w:t>
      </w:r>
      <w:proofErr w:type="spellEnd"/>
      <w:r w:rsidRPr="00A67441">
        <w:rPr>
          <w:rFonts w:cs="Times New Roman"/>
          <w:szCs w:val="28"/>
        </w:rPr>
        <w:t xml:space="preserve"> 1»</w:t>
      </w:r>
      <w:r>
        <w:rPr>
          <w:rFonts w:cs="Times New Roman"/>
          <w:sz w:val="24"/>
          <w:szCs w:val="24"/>
        </w:rPr>
        <w:t xml:space="preserve"> </w:t>
      </w:r>
      <w:r>
        <w:rPr>
          <w:rFonts w:cs="Times New Roman"/>
          <w:szCs w:val="28"/>
        </w:rPr>
        <w:t>(9 «А»</w:t>
      </w:r>
      <w:r w:rsidRPr="00A67441">
        <w:rPr>
          <w:rFonts w:cs="Times New Roman"/>
          <w:szCs w:val="28"/>
        </w:rPr>
        <w:t xml:space="preserve">). Ребята оценивали наличие и </w:t>
      </w:r>
      <w:r>
        <w:rPr>
          <w:rFonts w:cs="Times New Roman"/>
          <w:szCs w:val="28"/>
        </w:rPr>
        <w:t xml:space="preserve">уровень развития </w:t>
      </w:r>
      <w:proofErr w:type="gramStart"/>
      <w:r>
        <w:rPr>
          <w:rFonts w:cs="Times New Roman"/>
          <w:szCs w:val="28"/>
        </w:rPr>
        <w:t>своих</w:t>
      </w:r>
      <w:proofErr w:type="gramEnd"/>
      <w:r>
        <w:rPr>
          <w:rFonts w:cs="Times New Roman"/>
          <w:szCs w:val="28"/>
        </w:rPr>
        <w:t xml:space="preserve"> </w:t>
      </w:r>
      <w:proofErr w:type="spellStart"/>
      <w:r>
        <w:rPr>
          <w:rFonts w:cs="Times New Roman"/>
          <w:szCs w:val="28"/>
        </w:rPr>
        <w:t>бизнеспособностей</w:t>
      </w:r>
      <w:proofErr w:type="spellEnd"/>
      <w:r>
        <w:rPr>
          <w:rFonts w:cs="Times New Roman"/>
          <w:szCs w:val="28"/>
        </w:rPr>
        <w:t xml:space="preserve">. </w:t>
      </w:r>
      <w:r w:rsidRPr="00A67441">
        <w:rPr>
          <w:rFonts w:cs="Times New Roman"/>
          <w:szCs w:val="28"/>
        </w:rPr>
        <w:t xml:space="preserve">Данный тест был предоставлен Центром занятости населения </w:t>
      </w:r>
      <w:proofErr w:type="gramStart"/>
      <w:r w:rsidRPr="00754686">
        <w:rPr>
          <w:rFonts w:cs="Times New Roman"/>
          <w:szCs w:val="28"/>
          <w:highlight w:val="yellow"/>
        </w:rPr>
        <w:t>г</w:t>
      </w:r>
      <w:proofErr w:type="gramEnd"/>
      <w:r w:rsidRPr="00754686">
        <w:rPr>
          <w:rFonts w:cs="Times New Roman"/>
          <w:szCs w:val="28"/>
          <w:highlight w:val="yellow"/>
        </w:rPr>
        <w:t>. …..</w:t>
      </w:r>
    </w:p>
    <w:p w:rsidR="004174EC" w:rsidRDefault="00F409CA" w:rsidP="00F409CA">
      <w:pPr>
        <w:spacing w:after="0"/>
        <w:ind w:firstLine="560"/>
      </w:pPr>
      <w:r>
        <w:lastRenderedPageBreak/>
        <w:t>Д</w:t>
      </w:r>
      <w:r w:rsidR="004174EC" w:rsidRPr="0092640A">
        <w:t xml:space="preserve">еловая игра – это имитация реальной производственной (управленческой или экономической) ситуации. Создание упрощенной модели рабочего процесса позволяет каждому участнику в реальной жизни, но в рамках определенных правил, сыграть какую-либо роль, принять решение, совершить действия. </w:t>
      </w:r>
      <w:r w:rsidR="00A74C0A">
        <w:rPr>
          <w:rStyle w:val="af0"/>
        </w:rPr>
        <w:footnoteReference w:id="14"/>
      </w:r>
    </w:p>
    <w:p w:rsidR="004174EC" w:rsidRDefault="004174EC" w:rsidP="004174EC">
      <w:pPr>
        <w:spacing w:after="0"/>
        <w:ind w:left="57" w:firstLine="708"/>
      </w:pPr>
      <w:r w:rsidRPr="00E0342E">
        <w:t xml:space="preserve">В </w:t>
      </w:r>
      <w:r>
        <w:t>8</w:t>
      </w:r>
      <w:r w:rsidRPr="00E0342E">
        <w:t>-</w:t>
      </w:r>
      <w:r>
        <w:t>9</w:t>
      </w:r>
      <w:r w:rsidRPr="00E0342E">
        <w:t>-м классах завершается профориентация в школе учащихся, обобщаются знания о профессии и специальности, развиваются интересы, таланты, склонности и способности школьников с учетом индивидуальных особенностей каждого из них, обеспечивается подготовка и возможность участия их в практической деятельности</w:t>
      </w:r>
      <w:r>
        <w:t>.</w:t>
      </w:r>
      <w:r w:rsidR="00A74C0A">
        <w:rPr>
          <w:rStyle w:val="af0"/>
        </w:rPr>
        <w:footnoteReference w:id="15"/>
      </w:r>
    </w:p>
    <w:p w:rsidR="004174EC" w:rsidRDefault="004174EC" w:rsidP="004174EC">
      <w:pPr>
        <w:spacing w:after="0"/>
        <w:ind w:left="57" w:firstLine="708"/>
      </w:pPr>
    </w:p>
    <w:p w:rsidR="00794CF7" w:rsidRDefault="00794CF7" w:rsidP="004174EC">
      <w:pPr>
        <w:spacing w:after="0"/>
        <w:ind w:left="57" w:firstLine="708"/>
      </w:pPr>
    </w:p>
    <w:p w:rsidR="004174EC" w:rsidRDefault="00794CF7" w:rsidP="004174EC">
      <w:pPr>
        <w:spacing w:after="0"/>
        <w:ind w:left="57" w:firstLine="708"/>
        <w:rPr>
          <w:b/>
          <w:i/>
          <w:u w:val="single"/>
        </w:rPr>
      </w:pPr>
      <w:r w:rsidRPr="00794CF7">
        <w:rPr>
          <w:b/>
          <w:i/>
          <w:u w:val="single"/>
        </w:rPr>
        <w:t>Выводы по главе:</w:t>
      </w:r>
    </w:p>
    <w:p w:rsidR="00794CF7" w:rsidRPr="0041068A" w:rsidRDefault="00794CF7" w:rsidP="004174EC">
      <w:pPr>
        <w:spacing w:after="0"/>
        <w:ind w:left="57" w:firstLine="708"/>
        <w:rPr>
          <w:b/>
          <w:i/>
        </w:rPr>
      </w:pPr>
    </w:p>
    <w:p w:rsidR="00794CF7" w:rsidRPr="00794CF7" w:rsidRDefault="0041068A" w:rsidP="004174EC">
      <w:pPr>
        <w:spacing w:after="0"/>
        <w:ind w:left="57" w:firstLine="708"/>
        <w:rPr>
          <w:b/>
        </w:rPr>
      </w:pPr>
      <w:r w:rsidRPr="0041068A">
        <w:rPr>
          <w:i/>
        </w:rPr>
        <w:t xml:space="preserve">Часто учителей волнуют проблемы профориентации школьников. Это связано с тем, что ребенок не всегда четко может оценить ситуацию о востребованности профессии в конкретном городе. Также очень важно оценить, какими профессиональными качествами обладает личность, подходят ли они к выбранной профессии. Для более глубокого разбора можно рекомендовать изучение </w:t>
      </w:r>
      <w:proofErr w:type="spellStart"/>
      <w:r w:rsidRPr="0041068A">
        <w:rPr>
          <w:i/>
        </w:rPr>
        <w:t>профессиограмм</w:t>
      </w:r>
      <w:proofErr w:type="spellEnd"/>
      <w:r w:rsidRPr="0041068A">
        <w:rPr>
          <w:i/>
        </w:rPr>
        <w:t xml:space="preserve">. Изучать информацию о профессии можно сразу с ее особенностями, перспективами и требованиями. Ознакомиться с </w:t>
      </w:r>
      <w:proofErr w:type="gramStart"/>
      <w:r w:rsidRPr="0041068A">
        <w:rPr>
          <w:i/>
        </w:rPr>
        <w:t>нужной</w:t>
      </w:r>
      <w:proofErr w:type="gramEnd"/>
      <w:r w:rsidRPr="0041068A">
        <w:rPr>
          <w:i/>
        </w:rPr>
        <w:t xml:space="preserve"> </w:t>
      </w:r>
      <w:proofErr w:type="spellStart"/>
      <w:r w:rsidRPr="0041068A">
        <w:rPr>
          <w:i/>
        </w:rPr>
        <w:t>профессиограммой</w:t>
      </w:r>
      <w:proofErr w:type="spellEnd"/>
      <w:r w:rsidRPr="0041068A">
        <w:rPr>
          <w:i/>
        </w:rPr>
        <w:t xml:space="preserve"> можно посредством интернета. Однако следует помнить: чтобы лучше узнать о профессии, нужно посмотреть на нее изнутри. Можно попросить знакомых взять ребенка на один день на работу и поручить ему часть несложных заданий. Если ожидания совпали с реальностью, то сомнения в выборе профессии можно отбросить. </w:t>
      </w:r>
      <w:proofErr w:type="gramStart"/>
      <w:r>
        <w:rPr>
          <w:i/>
        </w:rPr>
        <w:t>Исходя из 1 главы данной работы можно сказать</w:t>
      </w:r>
      <w:proofErr w:type="gramEnd"/>
      <w:r>
        <w:rPr>
          <w:i/>
        </w:rPr>
        <w:t>, что п</w:t>
      </w:r>
      <w:r w:rsidRPr="0041068A">
        <w:rPr>
          <w:i/>
        </w:rPr>
        <w:t xml:space="preserve">рофориентация для школьника дает возможность проанализировать, насколько сегодня востребована специальность и какая оплата труда. </w:t>
      </w:r>
    </w:p>
    <w:p w:rsidR="00794CF7" w:rsidRDefault="00794CF7" w:rsidP="004174EC">
      <w:pPr>
        <w:spacing w:after="0"/>
        <w:ind w:left="57" w:firstLine="708"/>
      </w:pPr>
    </w:p>
    <w:p w:rsidR="00D7212B" w:rsidRDefault="00D7212B" w:rsidP="001B3F77">
      <w:pPr>
        <w:spacing w:after="0"/>
        <w:ind w:left="57" w:firstLine="708"/>
        <w:jc w:val="center"/>
      </w:pPr>
    </w:p>
    <w:p w:rsidR="00D7212B" w:rsidRDefault="00D7212B" w:rsidP="001B3F77">
      <w:pPr>
        <w:spacing w:after="0"/>
        <w:ind w:left="57" w:firstLine="708"/>
        <w:jc w:val="center"/>
      </w:pPr>
    </w:p>
    <w:p w:rsidR="00D7212B" w:rsidRDefault="00D7212B" w:rsidP="001B3F77">
      <w:pPr>
        <w:spacing w:after="0"/>
        <w:ind w:left="57" w:firstLine="708"/>
        <w:jc w:val="center"/>
      </w:pPr>
    </w:p>
    <w:p w:rsidR="00D7212B" w:rsidRDefault="00D7212B" w:rsidP="001B3F77">
      <w:pPr>
        <w:spacing w:after="0"/>
        <w:ind w:left="57" w:firstLine="708"/>
        <w:jc w:val="center"/>
      </w:pPr>
    </w:p>
    <w:p w:rsidR="00D7212B" w:rsidRDefault="00D7212B" w:rsidP="001B3F77">
      <w:pPr>
        <w:spacing w:after="0"/>
        <w:ind w:left="57" w:firstLine="708"/>
        <w:jc w:val="center"/>
      </w:pPr>
    </w:p>
    <w:p w:rsidR="00D7212B" w:rsidRDefault="00D7212B" w:rsidP="001B3F77">
      <w:pPr>
        <w:spacing w:after="0"/>
        <w:ind w:left="57" w:firstLine="708"/>
        <w:jc w:val="center"/>
      </w:pPr>
    </w:p>
    <w:p w:rsidR="00D7212B" w:rsidRDefault="00D7212B" w:rsidP="001B3F77">
      <w:pPr>
        <w:spacing w:after="0"/>
        <w:ind w:left="57" w:firstLine="708"/>
        <w:jc w:val="center"/>
      </w:pPr>
    </w:p>
    <w:p w:rsidR="00D7212B" w:rsidRDefault="00D7212B" w:rsidP="001B3F77">
      <w:pPr>
        <w:spacing w:after="0"/>
        <w:ind w:left="57" w:firstLine="708"/>
        <w:jc w:val="center"/>
      </w:pPr>
    </w:p>
    <w:p w:rsidR="004174EC" w:rsidRPr="001B3F77" w:rsidRDefault="004174EC" w:rsidP="001B3F77">
      <w:pPr>
        <w:spacing w:after="0"/>
        <w:ind w:left="57" w:firstLine="708"/>
        <w:jc w:val="center"/>
        <w:rPr>
          <w:b/>
        </w:rPr>
      </w:pPr>
      <w:r w:rsidRPr="001B3F77">
        <w:rPr>
          <w:b/>
        </w:rPr>
        <w:t>Глава 2. Исследование особенностей психолого-педагогического сопровождения профессиональной ориентации обучающихся на примере</w:t>
      </w:r>
    </w:p>
    <w:p w:rsidR="004174EC" w:rsidRDefault="004174EC" w:rsidP="001B3F77">
      <w:pPr>
        <w:spacing w:after="0"/>
        <w:ind w:left="57" w:firstLine="708"/>
        <w:jc w:val="center"/>
        <w:rPr>
          <w:b/>
        </w:rPr>
      </w:pPr>
      <w:r w:rsidRPr="001B3F77">
        <w:rPr>
          <w:b/>
        </w:rPr>
        <w:t>2.1. Методы и методики исследования психолого-педагогического сопровождения профессиональной ориентации школьников</w:t>
      </w:r>
    </w:p>
    <w:p w:rsidR="001B3F77" w:rsidRDefault="001B3F77" w:rsidP="001B3F77">
      <w:pPr>
        <w:spacing w:after="0"/>
        <w:ind w:left="57" w:firstLine="708"/>
        <w:jc w:val="center"/>
        <w:rPr>
          <w:b/>
        </w:rPr>
      </w:pPr>
    </w:p>
    <w:p w:rsidR="00251D88" w:rsidRPr="008B1F97" w:rsidRDefault="000D63F1" w:rsidP="00251D88">
      <w:pPr>
        <w:ind w:firstLine="709"/>
        <w:rPr>
          <w:szCs w:val="28"/>
        </w:rPr>
      </w:pPr>
      <w:r>
        <w:rPr>
          <w:szCs w:val="28"/>
        </w:rPr>
        <w:t>И</w:t>
      </w:r>
      <w:r w:rsidR="00251D88" w:rsidRPr="008B1F97">
        <w:rPr>
          <w:szCs w:val="28"/>
        </w:rPr>
        <w:t>сследование по изучению эффективности работы псих</w:t>
      </w:r>
      <w:r w:rsidR="00251D88" w:rsidRPr="008B1F97">
        <w:rPr>
          <w:szCs w:val="28"/>
        </w:rPr>
        <w:t>о</w:t>
      </w:r>
      <w:r w:rsidR="00251D88" w:rsidRPr="008B1F97">
        <w:rPr>
          <w:szCs w:val="28"/>
        </w:rPr>
        <w:t xml:space="preserve">лого-педагогического сопровождения профессионального самоопределения </w:t>
      </w:r>
      <w:r>
        <w:rPr>
          <w:szCs w:val="28"/>
        </w:rPr>
        <w:t>школьников</w:t>
      </w:r>
      <w:r w:rsidR="00251D88" w:rsidRPr="008B1F97">
        <w:rPr>
          <w:szCs w:val="28"/>
        </w:rPr>
        <w:t xml:space="preserve"> проводилось на базе образовательного пространства </w:t>
      </w:r>
      <w:r w:rsidR="00251D88" w:rsidRPr="000D63F1">
        <w:rPr>
          <w:szCs w:val="28"/>
          <w:highlight w:val="yellow"/>
        </w:rPr>
        <w:t xml:space="preserve">г. </w:t>
      </w:r>
      <w:r w:rsidRPr="000D63F1">
        <w:rPr>
          <w:szCs w:val="28"/>
          <w:highlight w:val="yellow"/>
        </w:rPr>
        <w:t>…….</w:t>
      </w:r>
      <w:r w:rsidR="00251D88" w:rsidRPr="008B1F97">
        <w:rPr>
          <w:szCs w:val="28"/>
        </w:rPr>
        <w:t xml:space="preserve"> области в 20</w:t>
      </w:r>
      <w:r>
        <w:rPr>
          <w:szCs w:val="28"/>
        </w:rPr>
        <w:t>16</w:t>
      </w:r>
      <w:r w:rsidR="00251D88" w:rsidRPr="008B1F97">
        <w:rPr>
          <w:szCs w:val="28"/>
        </w:rPr>
        <w:t xml:space="preserve"> учебном году. В экспериментал</w:t>
      </w:r>
      <w:r w:rsidR="00251D88" w:rsidRPr="008B1F97">
        <w:rPr>
          <w:szCs w:val="28"/>
        </w:rPr>
        <w:t>ь</w:t>
      </w:r>
      <w:r w:rsidR="00251D88" w:rsidRPr="008B1F97">
        <w:rPr>
          <w:szCs w:val="28"/>
        </w:rPr>
        <w:t xml:space="preserve">ной работе принимали участие </w:t>
      </w:r>
      <w:r>
        <w:rPr>
          <w:rStyle w:val="txt2"/>
          <w:szCs w:val="28"/>
        </w:rPr>
        <w:t>21</w:t>
      </w:r>
      <w:r w:rsidR="00251D88" w:rsidRPr="008B1F97">
        <w:rPr>
          <w:rStyle w:val="txt2"/>
          <w:szCs w:val="28"/>
        </w:rPr>
        <w:t xml:space="preserve"> </w:t>
      </w:r>
      <w:r>
        <w:rPr>
          <w:rStyle w:val="txt2"/>
          <w:szCs w:val="28"/>
        </w:rPr>
        <w:t>восьмиклассников</w:t>
      </w:r>
      <w:r w:rsidR="00251D88" w:rsidRPr="008B1F97">
        <w:rPr>
          <w:rStyle w:val="txt2"/>
          <w:szCs w:val="28"/>
        </w:rPr>
        <w:t xml:space="preserve"> и </w:t>
      </w:r>
      <w:r>
        <w:rPr>
          <w:rStyle w:val="txt2"/>
          <w:szCs w:val="28"/>
        </w:rPr>
        <w:t>21</w:t>
      </w:r>
      <w:r w:rsidR="00251D88" w:rsidRPr="008B1F97">
        <w:rPr>
          <w:rStyle w:val="txt2"/>
          <w:szCs w:val="28"/>
        </w:rPr>
        <w:t xml:space="preserve"> </w:t>
      </w:r>
      <w:r>
        <w:rPr>
          <w:rStyle w:val="txt2"/>
          <w:szCs w:val="28"/>
        </w:rPr>
        <w:t>девяти</w:t>
      </w:r>
      <w:r w:rsidR="00251D88" w:rsidRPr="008B1F97">
        <w:rPr>
          <w:rStyle w:val="txt2"/>
          <w:szCs w:val="28"/>
        </w:rPr>
        <w:t>клас</w:t>
      </w:r>
      <w:r w:rsidR="00251D88" w:rsidRPr="008B1F97">
        <w:rPr>
          <w:rStyle w:val="txt2"/>
          <w:szCs w:val="28"/>
        </w:rPr>
        <w:t>с</w:t>
      </w:r>
      <w:r w:rsidR="00251D88" w:rsidRPr="008B1F97">
        <w:rPr>
          <w:rStyle w:val="txt2"/>
          <w:szCs w:val="28"/>
        </w:rPr>
        <w:t>ников МОУ «СОШ №1</w:t>
      </w:r>
      <w:r>
        <w:rPr>
          <w:rStyle w:val="txt2"/>
          <w:szCs w:val="28"/>
        </w:rPr>
        <w:t>3</w:t>
      </w:r>
      <w:r w:rsidR="00251D88" w:rsidRPr="008B1F97">
        <w:rPr>
          <w:rStyle w:val="txt2"/>
          <w:szCs w:val="28"/>
        </w:rPr>
        <w:t>», а также 6 психологов школ города</w:t>
      </w:r>
      <w:r w:rsidR="00251D88" w:rsidRPr="008B1F97">
        <w:rPr>
          <w:szCs w:val="28"/>
        </w:rPr>
        <w:t>.</w:t>
      </w:r>
    </w:p>
    <w:p w:rsidR="00251D88" w:rsidRPr="008B1F97" w:rsidRDefault="00251D88" w:rsidP="00251D88">
      <w:pPr>
        <w:ind w:firstLine="709"/>
        <w:rPr>
          <w:rStyle w:val="txt2"/>
          <w:szCs w:val="28"/>
        </w:rPr>
      </w:pPr>
      <w:r w:rsidRPr="008B1F97">
        <w:rPr>
          <w:rStyle w:val="txt2"/>
          <w:szCs w:val="28"/>
        </w:rPr>
        <w:t xml:space="preserve">Целью исследования являлось изучение эффективности работы </w:t>
      </w:r>
      <w:r w:rsidRPr="008B1F97">
        <w:rPr>
          <w:szCs w:val="28"/>
        </w:rPr>
        <w:t xml:space="preserve">психолого-педагогического сопровождения профессионального самоопределения </w:t>
      </w:r>
      <w:r w:rsidR="000D63F1">
        <w:rPr>
          <w:szCs w:val="28"/>
        </w:rPr>
        <w:t>школьников</w:t>
      </w:r>
      <w:r w:rsidRPr="008B1F97">
        <w:rPr>
          <w:rStyle w:val="txt2"/>
          <w:szCs w:val="28"/>
        </w:rPr>
        <w:t xml:space="preserve"> на современном этапе, определение типа напра</w:t>
      </w:r>
      <w:r w:rsidRPr="008B1F97">
        <w:rPr>
          <w:rStyle w:val="txt2"/>
          <w:szCs w:val="28"/>
        </w:rPr>
        <w:t>в</w:t>
      </w:r>
      <w:r w:rsidRPr="008B1F97">
        <w:rPr>
          <w:rStyle w:val="txt2"/>
          <w:szCs w:val="28"/>
        </w:rPr>
        <w:t>ленности личности и склонностей к определенному типу профессий для того, чтобы определить, насколько адекватный выбор профильного об</w:t>
      </w:r>
      <w:r w:rsidRPr="008B1F97">
        <w:rPr>
          <w:rStyle w:val="txt2"/>
          <w:szCs w:val="28"/>
        </w:rPr>
        <w:t>у</w:t>
      </w:r>
      <w:r w:rsidRPr="008B1F97">
        <w:rPr>
          <w:rStyle w:val="txt2"/>
          <w:szCs w:val="28"/>
        </w:rPr>
        <w:t>чения делают современные школьники. При этом были использованы следующие м</w:t>
      </w:r>
      <w:r w:rsidRPr="008B1F97">
        <w:rPr>
          <w:rStyle w:val="txt2"/>
          <w:szCs w:val="28"/>
        </w:rPr>
        <w:t>е</w:t>
      </w:r>
      <w:r w:rsidRPr="008B1F97">
        <w:rPr>
          <w:rStyle w:val="txt2"/>
          <w:szCs w:val="28"/>
        </w:rPr>
        <w:t>тоды:</w:t>
      </w:r>
    </w:p>
    <w:p w:rsidR="00251D88" w:rsidRPr="00794CF7" w:rsidRDefault="00251D88" w:rsidP="00251D88">
      <w:pPr>
        <w:ind w:firstLine="709"/>
        <w:rPr>
          <w:rStyle w:val="txt2"/>
          <w:b/>
          <w:i/>
          <w:szCs w:val="28"/>
        </w:rPr>
      </w:pPr>
      <w:r w:rsidRPr="00794CF7">
        <w:rPr>
          <w:rStyle w:val="txt2"/>
          <w:b/>
          <w:i/>
          <w:szCs w:val="28"/>
        </w:rPr>
        <w:t>1. тестирование;</w:t>
      </w:r>
    </w:p>
    <w:p w:rsidR="00251D88" w:rsidRPr="00794CF7" w:rsidRDefault="00251D88" w:rsidP="00251D88">
      <w:pPr>
        <w:ind w:firstLine="709"/>
        <w:rPr>
          <w:rStyle w:val="txt2"/>
          <w:b/>
          <w:i/>
          <w:szCs w:val="28"/>
        </w:rPr>
      </w:pPr>
      <w:r w:rsidRPr="00794CF7">
        <w:rPr>
          <w:rStyle w:val="txt2"/>
          <w:b/>
          <w:i/>
          <w:szCs w:val="28"/>
        </w:rPr>
        <w:t>2. анкетирование;</w:t>
      </w:r>
    </w:p>
    <w:p w:rsidR="00251D88" w:rsidRPr="00794CF7" w:rsidRDefault="00251D88" w:rsidP="00251D88">
      <w:pPr>
        <w:ind w:firstLine="709"/>
        <w:rPr>
          <w:rStyle w:val="txt2"/>
          <w:b/>
          <w:i/>
          <w:szCs w:val="28"/>
        </w:rPr>
      </w:pPr>
      <w:r w:rsidRPr="00794CF7">
        <w:rPr>
          <w:rStyle w:val="txt2"/>
          <w:b/>
          <w:i/>
          <w:szCs w:val="28"/>
        </w:rPr>
        <w:t>3. интервьюирование;</w:t>
      </w:r>
    </w:p>
    <w:p w:rsidR="00251D88" w:rsidRPr="00794CF7" w:rsidRDefault="00251D88" w:rsidP="00251D88">
      <w:pPr>
        <w:ind w:firstLine="709"/>
        <w:rPr>
          <w:rStyle w:val="txt2"/>
          <w:b/>
          <w:i/>
          <w:szCs w:val="28"/>
        </w:rPr>
      </w:pPr>
      <w:r w:rsidRPr="00794CF7">
        <w:rPr>
          <w:rStyle w:val="txt2"/>
          <w:b/>
          <w:i/>
          <w:szCs w:val="28"/>
        </w:rPr>
        <w:lastRenderedPageBreak/>
        <w:t>4. методы количественного и качественного анализа.</w:t>
      </w:r>
    </w:p>
    <w:p w:rsidR="00251D88" w:rsidRPr="008B1F97" w:rsidRDefault="00251D88" w:rsidP="00251D88">
      <w:pPr>
        <w:ind w:firstLine="709"/>
        <w:rPr>
          <w:rStyle w:val="txt2"/>
          <w:szCs w:val="28"/>
        </w:rPr>
      </w:pPr>
      <w:r w:rsidRPr="008B1F97">
        <w:rPr>
          <w:rStyle w:val="txt2"/>
          <w:szCs w:val="28"/>
        </w:rPr>
        <w:t>Для изучения избирательной направленности личности на определе</w:t>
      </w:r>
      <w:r w:rsidRPr="008B1F97">
        <w:rPr>
          <w:rStyle w:val="txt2"/>
          <w:szCs w:val="28"/>
        </w:rPr>
        <w:t>н</w:t>
      </w:r>
      <w:r w:rsidRPr="008B1F97">
        <w:rPr>
          <w:rStyle w:val="txt2"/>
          <w:szCs w:val="28"/>
        </w:rPr>
        <w:t xml:space="preserve">ную область познания мы применили тест Д. </w:t>
      </w:r>
      <w:proofErr w:type="spellStart"/>
      <w:r w:rsidRPr="008B1F97">
        <w:rPr>
          <w:rStyle w:val="txt2"/>
          <w:szCs w:val="28"/>
        </w:rPr>
        <w:t>Голланда</w:t>
      </w:r>
      <w:proofErr w:type="spellEnd"/>
      <w:r w:rsidRPr="008B1F97">
        <w:rPr>
          <w:rStyle w:val="txt2"/>
          <w:szCs w:val="28"/>
        </w:rPr>
        <w:t xml:space="preserve"> по определению типа личности. Для выявления склонн</w:t>
      </w:r>
      <w:r w:rsidRPr="008B1F97">
        <w:rPr>
          <w:rStyle w:val="txt2"/>
          <w:szCs w:val="28"/>
        </w:rPr>
        <w:t>о</w:t>
      </w:r>
      <w:r w:rsidRPr="008B1F97">
        <w:rPr>
          <w:rStyle w:val="txt2"/>
          <w:szCs w:val="28"/>
        </w:rPr>
        <w:t>стей к определенному типу профессий был использован дифференциально-диагностический опро</w:t>
      </w:r>
      <w:r w:rsidRPr="008B1F97">
        <w:rPr>
          <w:rStyle w:val="txt2"/>
          <w:szCs w:val="28"/>
        </w:rPr>
        <w:t>с</w:t>
      </w:r>
      <w:r w:rsidRPr="008B1F97">
        <w:rPr>
          <w:rStyle w:val="txt2"/>
          <w:szCs w:val="28"/>
        </w:rPr>
        <w:t>ник Е.А. Климова (ДДО). А для определения качества работы психолого-педагогического сопровождения профессионального самоопределения старшеклассников была предложена а</w:t>
      </w:r>
      <w:r w:rsidRPr="008B1F97">
        <w:rPr>
          <w:rStyle w:val="txt2"/>
          <w:szCs w:val="28"/>
        </w:rPr>
        <w:t>н</w:t>
      </w:r>
      <w:r w:rsidRPr="008B1F97">
        <w:rPr>
          <w:rStyle w:val="txt2"/>
          <w:szCs w:val="28"/>
        </w:rPr>
        <w:t>кета и метод устного сбора информации – интервью.</w:t>
      </w:r>
      <w:r w:rsidR="00A74C0A">
        <w:rPr>
          <w:rStyle w:val="af0"/>
          <w:rFonts w:cs="Times New Roman"/>
          <w:szCs w:val="28"/>
        </w:rPr>
        <w:footnoteReference w:id="16"/>
      </w:r>
    </w:p>
    <w:p w:rsidR="00251D88" w:rsidRPr="008B1F97" w:rsidRDefault="00251D88" w:rsidP="00251D88">
      <w:pPr>
        <w:ind w:firstLine="709"/>
        <w:rPr>
          <w:rStyle w:val="txt2"/>
          <w:szCs w:val="28"/>
        </w:rPr>
      </w:pPr>
      <w:r w:rsidRPr="008B1F97">
        <w:rPr>
          <w:rStyle w:val="txt2"/>
          <w:b/>
          <w:szCs w:val="28"/>
        </w:rPr>
        <w:t>1.</w:t>
      </w:r>
      <w:r w:rsidRPr="008B1F97">
        <w:rPr>
          <w:rStyle w:val="txt2"/>
          <w:szCs w:val="28"/>
        </w:rPr>
        <w:t xml:space="preserve"> Тест Д. </w:t>
      </w:r>
      <w:proofErr w:type="spellStart"/>
      <w:r w:rsidRPr="008B1F97">
        <w:rPr>
          <w:rStyle w:val="txt2"/>
          <w:szCs w:val="28"/>
        </w:rPr>
        <w:t>Голланда</w:t>
      </w:r>
      <w:proofErr w:type="spellEnd"/>
      <w:r w:rsidRPr="008B1F97">
        <w:rPr>
          <w:rStyle w:val="txt2"/>
          <w:szCs w:val="28"/>
        </w:rPr>
        <w:t xml:space="preserve"> состоит из 42 пар различных профессий (Прилож</w:t>
      </w:r>
      <w:r w:rsidRPr="008B1F97">
        <w:rPr>
          <w:rStyle w:val="txt2"/>
          <w:szCs w:val="28"/>
        </w:rPr>
        <w:t>е</w:t>
      </w:r>
      <w:r w:rsidRPr="008B1F97">
        <w:rPr>
          <w:rStyle w:val="txt2"/>
          <w:szCs w:val="28"/>
        </w:rPr>
        <w:t>ние 1). Испытуемому предлагается выбрать из каждой пары ту, которой отд</w:t>
      </w:r>
      <w:r w:rsidRPr="008B1F97">
        <w:rPr>
          <w:rStyle w:val="txt2"/>
          <w:szCs w:val="28"/>
        </w:rPr>
        <w:t>а</w:t>
      </w:r>
      <w:r w:rsidRPr="008B1F97">
        <w:rPr>
          <w:rStyle w:val="txt2"/>
          <w:szCs w:val="28"/>
        </w:rPr>
        <w:t>ется предпочтение. Для этого нужно было поставить в бланке ответов напротив номера вопроса соответствующую б</w:t>
      </w:r>
      <w:r w:rsidRPr="008B1F97">
        <w:rPr>
          <w:rStyle w:val="txt2"/>
          <w:szCs w:val="28"/>
        </w:rPr>
        <w:t>у</w:t>
      </w:r>
      <w:r w:rsidRPr="008B1F97">
        <w:rPr>
          <w:rStyle w:val="txt2"/>
          <w:szCs w:val="28"/>
        </w:rPr>
        <w:t>кву.</w:t>
      </w:r>
    </w:p>
    <w:p w:rsidR="004369D0" w:rsidRDefault="005C73F1" w:rsidP="00251D88">
      <w:pPr>
        <w:ind w:firstLine="709"/>
        <w:rPr>
          <w:rStyle w:val="txt2"/>
          <w:szCs w:val="28"/>
        </w:rPr>
      </w:pPr>
      <w:r>
        <w:rPr>
          <w:rStyle w:val="txt2"/>
          <w:szCs w:val="28"/>
        </w:rPr>
        <w:t>Ответы подсчитываются по следующему ключу:</w:t>
      </w:r>
    </w:p>
    <w:p w:rsidR="00251D88" w:rsidRPr="008B1F97" w:rsidRDefault="006C7970" w:rsidP="006C7970">
      <w:pPr>
        <w:ind w:firstLine="709"/>
        <w:rPr>
          <w:rStyle w:val="txt2"/>
          <w:szCs w:val="28"/>
        </w:rPr>
      </w:pPr>
      <w:r>
        <w:rPr>
          <w:rFonts w:cs="Times New Roman"/>
          <w:noProof/>
          <w:szCs w:val="28"/>
          <w:lang w:eastAsia="ru-RU"/>
        </w:rPr>
        <w:lastRenderedPageBreak/>
        <w:drawing>
          <wp:inline distT="0" distB="0" distL="0" distR="0" wp14:anchorId="05175DA9" wp14:editId="6C70C561">
            <wp:extent cx="5684520" cy="53035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1712_oboi_list_v_kletochku_1440x9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9425" cy="5308096"/>
                    </a:xfrm>
                    <a:prstGeom prst="rect">
                      <a:avLst/>
                    </a:prstGeom>
                  </pic:spPr>
                </pic:pic>
              </a:graphicData>
            </a:graphic>
          </wp:inline>
        </w:drawing>
      </w:r>
    </w:p>
    <w:p w:rsidR="00251D88" w:rsidRPr="008B1F97" w:rsidRDefault="00251D88" w:rsidP="00D86E09">
      <w:pPr>
        <w:spacing w:after="0"/>
        <w:ind w:left="57" w:right="57" w:firstLine="709"/>
        <w:rPr>
          <w:szCs w:val="28"/>
        </w:rPr>
      </w:pPr>
      <w:r w:rsidRPr="008B1F97">
        <w:rPr>
          <w:szCs w:val="28"/>
        </w:rPr>
        <w:t>Интерпретация типов</w:t>
      </w:r>
    </w:p>
    <w:p w:rsidR="00251D88" w:rsidRPr="008B1F97" w:rsidRDefault="00251D88" w:rsidP="004450D3">
      <w:pPr>
        <w:numPr>
          <w:ilvl w:val="0"/>
          <w:numId w:val="2"/>
        </w:numPr>
        <w:tabs>
          <w:tab w:val="clear" w:pos="644"/>
        </w:tabs>
        <w:spacing w:after="0"/>
        <w:ind w:left="57" w:right="57" w:firstLine="709"/>
        <w:rPr>
          <w:szCs w:val="28"/>
        </w:rPr>
      </w:pPr>
      <w:r w:rsidRPr="008B1F97">
        <w:rPr>
          <w:szCs w:val="28"/>
        </w:rPr>
        <w:t xml:space="preserve">Реалистический тип – несоциальный, ориентированный на настоящее, эмоционально </w:t>
      </w:r>
      <w:proofErr w:type="gramStart"/>
      <w:r w:rsidRPr="008B1F97">
        <w:rPr>
          <w:szCs w:val="28"/>
        </w:rPr>
        <w:t>стабильны</w:t>
      </w:r>
      <w:proofErr w:type="gramEnd"/>
      <w:r w:rsidR="00705269">
        <w:rPr>
          <w:szCs w:val="28"/>
        </w:rPr>
        <w:t xml:space="preserve">. </w:t>
      </w:r>
      <w:r w:rsidRPr="008B1F97">
        <w:rPr>
          <w:szCs w:val="28"/>
        </w:rPr>
        <w:t>Развиты математические, невербальные сп</w:t>
      </w:r>
      <w:r w:rsidRPr="008B1F97">
        <w:rPr>
          <w:szCs w:val="28"/>
        </w:rPr>
        <w:t>о</w:t>
      </w:r>
      <w:r w:rsidRPr="008B1F97">
        <w:rPr>
          <w:szCs w:val="28"/>
        </w:rPr>
        <w:t>собности. Рекомендуются профессии: механик, электрик, инж</w:t>
      </w:r>
      <w:r w:rsidRPr="008B1F97">
        <w:rPr>
          <w:szCs w:val="28"/>
        </w:rPr>
        <w:t>е</w:t>
      </w:r>
      <w:r w:rsidRPr="008B1F97">
        <w:rPr>
          <w:szCs w:val="28"/>
        </w:rPr>
        <w:t>нер, агроном и т.д.</w:t>
      </w:r>
    </w:p>
    <w:p w:rsidR="00705269" w:rsidRDefault="00251D88" w:rsidP="004450D3">
      <w:pPr>
        <w:numPr>
          <w:ilvl w:val="0"/>
          <w:numId w:val="2"/>
        </w:numPr>
        <w:tabs>
          <w:tab w:val="clear" w:pos="644"/>
        </w:tabs>
        <w:spacing w:after="0"/>
        <w:ind w:left="57" w:right="57" w:firstLine="709"/>
        <w:rPr>
          <w:szCs w:val="28"/>
        </w:rPr>
      </w:pPr>
      <w:r w:rsidRPr="00705269">
        <w:rPr>
          <w:szCs w:val="28"/>
        </w:rPr>
        <w:t xml:space="preserve">Интеллектуальный тип – не социален, </w:t>
      </w:r>
      <w:proofErr w:type="spellStart"/>
      <w:r w:rsidRPr="00705269">
        <w:rPr>
          <w:szCs w:val="28"/>
        </w:rPr>
        <w:t>аналитичен</w:t>
      </w:r>
      <w:proofErr w:type="spellEnd"/>
      <w:r w:rsidRPr="00705269">
        <w:rPr>
          <w:szCs w:val="28"/>
        </w:rPr>
        <w:t>, рационален, независим, оригинален. Гармонично развиты ве</w:t>
      </w:r>
      <w:r w:rsidRPr="00705269">
        <w:rPr>
          <w:szCs w:val="28"/>
        </w:rPr>
        <w:t>р</w:t>
      </w:r>
      <w:r w:rsidRPr="00705269">
        <w:rPr>
          <w:szCs w:val="28"/>
        </w:rPr>
        <w:t xml:space="preserve">бальные и невербальные способности. </w:t>
      </w:r>
    </w:p>
    <w:p w:rsidR="00251D88" w:rsidRPr="00705269" w:rsidRDefault="00251D88" w:rsidP="004450D3">
      <w:pPr>
        <w:numPr>
          <w:ilvl w:val="0"/>
          <w:numId w:val="2"/>
        </w:numPr>
        <w:tabs>
          <w:tab w:val="clear" w:pos="644"/>
        </w:tabs>
        <w:spacing w:after="0"/>
        <w:ind w:left="57" w:right="57" w:firstLine="709"/>
        <w:rPr>
          <w:szCs w:val="28"/>
        </w:rPr>
      </w:pPr>
      <w:r w:rsidRPr="00705269">
        <w:rPr>
          <w:szCs w:val="28"/>
        </w:rPr>
        <w:t>Социальный тип – обладает социальными умениями, нуждается в контактах. Черты его характера: стремление поучать и воспитывать, психолог</w:t>
      </w:r>
      <w:r w:rsidRPr="00705269">
        <w:rPr>
          <w:szCs w:val="28"/>
        </w:rPr>
        <w:t>и</w:t>
      </w:r>
      <w:r w:rsidRPr="00705269">
        <w:rPr>
          <w:szCs w:val="28"/>
        </w:rPr>
        <w:t>ческий настрой на человека, гуманность, женственность. Рекомендуемые занятия: обучение и лечение (учитель, врач, пс</w:t>
      </w:r>
      <w:r w:rsidRPr="00705269">
        <w:rPr>
          <w:szCs w:val="28"/>
        </w:rPr>
        <w:t>и</w:t>
      </w:r>
      <w:r w:rsidRPr="00705269">
        <w:rPr>
          <w:szCs w:val="28"/>
        </w:rPr>
        <w:t>холог).</w:t>
      </w:r>
    </w:p>
    <w:p w:rsidR="00251D88" w:rsidRPr="008B1F97" w:rsidRDefault="00251D88" w:rsidP="004450D3">
      <w:pPr>
        <w:numPr>
          <w:ilvl w:val="0"/>
          <w:numId w:val="2"/>
        </w:numPr>
        <w:tabs>
          <w:tab w:val="clear" w:pos="644"/>
        </w:tabs>
        <w:spacing w:after="0"/>
        <w:ind w:left="57" w:right="57" w:firstLine="709"/>
        <w:rPr>
          <w:szCs w:val="28"/>
        </w:rPr>
      </w:pPr>
      <w:r w:rsidRPr="008B1F97">
        <w:rPr>
          <w:szCs w:val="28"/>
        </w:rPr>
        <w:lastRenderedPageBreak/>
        <w:t>Конвенциональный тип – предпочитает четко структурированную деятельность. Слабо развиты организаторские способности, пр</w:t>
      </w:r>
      <w:r w:rsidRPr="008B1F97">
        <w:rPr>
          <w:szCs w:val="28"/>
        </w:rPr>
        <w:t>е</w:t>
      </w:r>
      <w:r w:rsidRPr="008B1F97">
        <w:rPr>
          <w:szCs w:val="28"/>
        </w:rPr>
        <w:t>обладают математические способности. Предпочтительны профессии, связанные с ка</w:t>
      </w:r>
      <w:r w:rsidRPr="008B1F97">
        <w:rPr>
          <w:szCs w:val="28"/>
        </w:rPr>
        <w:t>н</w:t>
      </w:r>
      <w:r w:rsidRPr="008B1F97">
        <w:rPr>
          <w:szCs w:val="28"/>
        </w:rPr>
        <w:t>целярией и расчетами.</w:t>
      </w:r>
    </w:p>
    <w:p w:rsidR="00251D88" w:rsidRPr="008B1F97" w:rsidRDefault="00251D88" w:rsidP="004450D3">
      <w:pPr>
        <w:numPr>
          <w:ilvl w:val="0"/>
          <w:numId w:val="2"/>
        </w:numPr>
        <w:tabs>
          <w:tab w:val="clear" w:pos="644"/>
        </w:tabs>
        <w:spacing w:after="0"/>
        <w:ind w:left="57" w:right="57" w:firstLine="709"/>
        <w:rPr>
          <w:szCs w:val="28"/>
        </w:rPr>
      </w:pPr>
      <w:r w:rsidRPr="008B1F97">
        <w:rPr>
          <w:szCs w:val="28"/>
        </w:rPr>
        <w:t>Предприимчивый тип – избирает цели, которые позволяют проявить энергию, энтузиазм, импульсивность, любит приключения. Хорошо решает задачи, связанные с руководством, стат</w:t>
      </w:r>
      <w:r w:rsidRPr="008B1F97">
        <w:rPr>
          <w:szCs w:val="28"/>
        </w:rPr>
        <w:t>у</w:t>
      </w:r>
      <w:r w:rsidRPr="008B1F97">
        <w:rPr>
          <w:szCs w:val="28"/>
        </w:rPr>
        <w:t xml:space="preserve">сом и властью, </w:t>
      </w:r>
      <w:proofErr w:type="gramStart"/>
      <w:r w:rsidRPr="008B1F97">
        <w:rPr>
          <w:szCs w:val="28"/>
        </w:rPr>
        <w:t>агрессивен</w:t>
      </w:r>
      <w:proofErr w:type="gramEnd"/>
      <w:r w:rsidRPr="008B1F97">
        <w:rPr>
          <w:szCs w:val="28"/>
        </w:rPr>
        <w:t xml:space="preserve"> и предприимчив, обладает хорошими вербал</w:t>
      </w:r>
      <w:r w:rsidRPr="008B1F97">
        <w:rPr>
          <w:szCs w:val="28"/>
        </w:rPr>
        <w:t>ь</w:t>
      </w:r>
      <w:r w:rsidRPr="008B1F97">
        <w:rPr>
          <w:szCs w:val="28"/>
        </w:rPr>
        <w:t>ными способностями. Предпочтительна следующая деятельность: артист, журн</w:t>
      </w:r>
      <w:r w:rsidRPr="008B1F97">
        <w:rPr>
          <w:szCs w:val="28"/>
        </w:rPr>
        <w:t>а</w:t>
      </w:r>
      <w:r w:rsidRPr="008B1F97">
        <w:rPr>
          <w:szCs w:val="28"/>
        </w:rPr>
        <w:t>лист.</w:t>
      </w:r>
    </w:p>
    <w:p w:rsidR="00251D88" w:rsidRPr="008B1F97" w:rsidRDefault="00251D88" w:rsidP="00D86E09">
      <w:pPr>
        <w:spacing w:after="0"/>
        <w:ind w:left="57" w:right="57" w:firstLine="709"/>
        <w:rPr>
          <w:szCs w:val="28"/>
        </w:rPr>
      </w:pPr>
      <w:r w:rsidRPr="008B1F97">
        <w:rPr>
          <w:szCs w:val="28"/>
        </w:rPr>
        <w:t>6. Артистический тип – опирается на эмоции, воображение, интуицию; имеет сложный взгляд на жизнь. Предп</w:t>
      </w:r>
      <w:r w:rsidRPr="008B1F97">
        <w:rPr>
          <w:szCs w:val="28"/>
        </w:rPr>
        <w:t>о</w:t>
      </w:r>
      <w:r w:rsidRPr="008B1F97">
        <w:rPr>
          <w:szCs w:val="28"/>
        </w:rPr>
        <w:t>читает творческие занятия: музыку, рисование, литературное тво</w:t>
      </w:r>
      <w:r w:rsidRPr="008B1F97">
        <w:rPr>
          <w:szCs w:val="28"/>
        </w:rPr>
        <w:t>р</w:t>
      </w:r>
      <w:r w:rsidRPr="008B1F97">
        <w:rPr>
          <w:szCs w:val="28"/>
        </w:rPr>
        <w:t>чество и т.п.</w:t>
      </w:r>
      <w:r w:rsidR="00A74C0A">
        <w:rPr>
          <w:rStyle w:val="af0"/>
          <w:szCs w:val="28"/>
        </w:rPr>
        <w:footnoteReference w:id="17"/>
      </w:r>
    </w:p>
    <w:p w:rsidR="00251D88" w:rsidRPr="008B1F97" w:rsidRDefault="00251D88" w:rsidP="00D86E09">
      <w:pPr>
        <w:spacing w:after="0"/>
        <w:ind w:left="57" w:right="57" w:firstLine="709"/>
        <w:rPr>
          <w:rStyle w:val="txt2"/>
          <w:szCs w:val="28"/>
        </w:rPr>
      </w:pPr>
      <w:r w:rsidRPr="008B1F97">
        <w:rPr>
          <w:rStyle w:val="txt2"/>
          <w:b/>
          <w:szCs w:val="28"/>
        </w:rPr>
        <w:t>2.</w:t>
      </w:r>
      <w:r w:rsidRPr="008B1F97">
        <w:rPr>
          <w:rStyle w:val="txt2"/>
          <w:szCs w:val="28"/>
        </w:rPr>
        <w:t xml:space="preserve"> Дифференциально-диагностический опросник Е.А. Климова (ДДО) состоит из 20 пар видов деятельности (Приложение 2). Испытуемый до</w:t>
      </w:r>
      <w:r w:rsidRPr="008B1F97">
        <w:rPr>
          <w:rStyle w:val="txt2"/>
          <w:szCs w:val="28"/>
        </w:rPr>
        <w:t>л</w:t>
      </w:r>
      <w:r w:rsidRPr="008B1F97">
        <w:rPr>
          <w:rStyle w:val="txt2"/>
          <w:szCs w:val="28"/>
        </w:rPr>
        <w:t>жен из каждой пары выбрать один вид и в соответствующей клетке бланка ответов поставить выбранный вар</w:t>
      </w:r>
      <w:r w:rsidRPr="008B1F97">
        <w:rPr>
          <w:rStyle w:val="txt2"/>
          <w:szCs w:val="28"/>
        </w:rPr>
        <w:t>и</w:t>
      </w:r>
      <w:r w:rsidRPr="008B1F97">
        <w:rPr>
          <w:rStyle w:val="txt2"/>
          <w:szCs w:val="28"/>
        </w:rPr>
        <w:t>ант ответа.</w:t>
      </w:r>
    </w:p>
    <w:p w:rsidR="00251D88" w:rsidRDefault="00251D88" w:rsidP="00D86E09">
      <w:pPr>
        <w:spacing w:after="0"/>
        <w:ind w:left="57" w:right="57" w:firstLine="709"/>
        <w:rPr>
          <w:rStyle w:val="txt2"/>
          <w:szCs w:val="28"/>
        </w:rPr>
      </w:pPr>
      <w:r w:rsidRPr="008B1F97">
        <w:rPr>
          <w:rStyle w:val="txt2"/>
          <w:szCs w:val="28"/>
        </w:rPr>
        <w:t>Результаты подсчитываются по листу ответов:</w:t>
      </w:r>
    </w:p>
    <w:p w:rsidR="00251D88" w:rsidRPr="008B1F97" w:rsidRDefault="00251D88" w:rsidP="00D86E09">
      <w:pPr>
        <w:spacing w:after="0"/>
        <w:ind w:left="57" w:right="57" w:firstLine="709"/>
        <w:rPr>
          <w:rStyle w:val="txt2"/>
          <w:szCs w:val="28"/>
        </w:rPr>
      </w:pPr>
    </w:p>
    <w:tbl>
      <w:tblPr>
        <w:tblpPr w:leftFromText="180" w:rightFromText="180" w:vertAnchor="text" w:tblpY="1"/>
        <w:tblOverlap w:val="never"/>
        <w:tblW w:w="7235" w:type="dxa"/>
        <w:tblInd w:w="250" w:type="dxa"/>
        <w:tblLook w:val="01E0" w:firstRow="1" w:lastRow="1" w:firstColumn="1" w:lastColumn="1" w:noHBand="0" w:noVBand="0"/>
      </w:tblPr>
      <w:tblGrid>
        <w:gridCol w:w="1221"/>
        <w:gridCol w:w="1184"/>
        <w:gridCol w:w="1169"/>
        <w:gridCol w:w="1466"/>
        <w:gridCol w:w="2195"/>
      </w:tblGrid>
      <w:tr w:rsidR="00251D88" w:rsidRPr="008B1F97" w:rsidTr="004350AC">
        <w:trPr>
          <w:trHeight w:val="320"/>
        </w:trPr>
        <w:tc>
          <w:tcPr>
            <w:tcW w:w="1058"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Природа</w:t>
            </w:r>
          </w:p>
        </w:tc>
        <w:tc>
          <w:tcPr>
            <w:tcW w:w="1027"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Техника</w:t>
            </w:r>
          </w:p>
        </w:tc>
        <w:tc>
          <w:tcPr>
            <w:tcW w:w="1015"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Человек</w:t>
            </w:r>
          </w:p>
        </w:tc>
        <w:tc>
          <w:tcPr>
            <w:tcW w:w="1811"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Знаковая система</w:t>
            </w:r>
          </w:p>
        </w:tc>
        <w:tc>
          <w:tcPr>
            <w:tcW w:w="2324"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Художественный образ</w:t>
            </w:r>
          </w:p>
        </w:tc>
      </w:tr>
      <w:tr w:rsidR="00251D88" w:rsidRPr="008B1F97" w:rsidTr="004350AC">
        <w:trPr>
          <w:trHeight w:val="318"/>
        </w:trPr>
        <w:tc>
          <w:tcPr>
            <w:tcW w:w="1058"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1а</w:t>
            </w:r>
          </w:p>
        </w:tc>
        <w:tc>
          <w:tcPr>
            <w:tcW w:w="1027"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1б</w:t>
            </w:r>
          </w:p>
        </w:tc>
        <w:tc>
          <w:tcPr>
            <w:tcW w:w="1015"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2а</w:t>
            </w:r>
          </w:p>
        </w:tc>
        <w:tc>
          <w:tcPr>
            <w:tcW w:w="1811"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2б</w:t>
            </w:r>
          </w:p>
        </w:tc>
        <w:tc>
          <w:tcPr>
            <w:tcW w:w="2324"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3а</w:t>
            </w:r>
          </w:p>
        </w:tc>
      </w:tr>
      <w:tr w:rsidR="00251D88" w:rsidRPr="008B1F97" w:rsidTr="004350AC">
        <w:trPr>
          <w:trHeight w:val="318"/>
        </w:trPr>
        <w:tc>
          <w:tcPr>
            <w:tcW w:w="1058"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3б</w:t>
            </w:r>
          </w:p>
        </w:tc>
        <w:tc>
          <w:tcPr>
            <w:tcW w:w="1027"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4а</w:t>
            </w:r>
          </w:p>
        </w:tc>
        <w:tc>
          <w:tcPr>
            <w:tcW w:w="1015"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4б</w:t>
            </w:r>
          </w:p>
        </w:tc>
        <w:tc>
          <w:tcPr>
            <w:tcW w:w="1811"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5а</w:t>
            </w:r>
          </w:p>
        </w:tc>
        <w:tc>
          <w:tcPr>
            <w:tcW w:w="2324"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5б</w:t>
            </w:r>
          </w:p>
        </w:tc>
      </w:tr>
      <w:tr w:rsidR="00251D88" w:rsidRPr="008B1F97" w:rsidTr="004350AC">
        <w:trPr>
          <w:trHeight w:val="318"/>
        </w:trPr>
        <w:tc>
          <w:tcPr>
            <w:tcW w:w="1058"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6а</w:t>
            </w:r>
          </w:p>
        </w:tc>
        <w:tc>
          <w:tcPr>
            <w:tcW w:w="1027"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7б</w:t>
            </w:r>
          </w:p>
        </w:tc>
        <w:tc>
          <w:tcPr>
            <w:tcW w:w="1015"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6б</w:t>
            </w:r>
          </w:p>
        </w:tc>
        <w:tc>
          <w:tcPr>
            <w:tcW w:w="1811"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9б</w:t>
            </w:r>
          </w:p>
        </w:tc>
        <w:tc>
          <w:tcPr>
            <w:tcW w:w="2324"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7а</w:t>
            </w:r>
          </w:p>
        </w:tc>
      </w:tr>
      <w:tr w:rsidR="00251D88" w:rsidRPr="008B1F97" w:rsidTr="004350AC">
        <w:trPr>
          <w:trHeight w:val="318"/>
        </w:trPr>
        <w:tc>
          <w:tcPr>
            <w:tcW w:w="1058"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10а</w:t>
            </w:r>
          </w:p>
        </w:tc>
        <w:tc>
          <w:tcPr>
            <w:tcW w:w="1027"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9а</w:t>
            </w:r>
          </w:p>
        </w:tc>
        <w:tc>
          <w:tcPr>
            <w:tcW w:w="1015"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8а</w:t>
            </w:r>
          </w:p>
        </w:tc>
        <w:tc>
          <w:tcPr>
            <w:tcW w:w="1811"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10б</w:t>
            </w:r>
          </w:p>
        </w:tc>
        <w:tc>
          <w:tcPr>
            <w:tcW w:w="2324"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8б</w:t>
            </w:r>
          </w:p>
        </w:tc>
      </w:tr>
      <w:tr w:rsidR="00251D88" w:rsidRPr="008B1F97" w:rsidTr="004350AC">
        <w:trPr>
          <w:trHeight w:val="318"/>
        </w:trPr>
        <w:tc>
          <w:tcPr>
            <w:tcW w:w="1058"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11а</w:t>
            </w:r>
          </w:p>
        </w:tc>
        <w:tc>
          <w:tcPr>
            <w:tcW w:w="1027"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11б</w:t>
            </w:r>
          </w:p>
        </w:tc>
        <w:tc>
          <w:tcPr>
            <w:tcW w:w="1015"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12а</w:t>
            </w:r>
          </w:p>
        </w:tc>
        <w:tc>
          <w:tcPr>
            <w:tcW w:w="1811"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12б</w:t>
            </w:r>
          </w:p>
        </w:tc>
        <w:tc>
          <w:tcPr>
            <w:tcW w:w="2324"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13а</w:t>
            </w:r>
          </w:p>
        </w:tc>
      </w:tr>
      <w:tr w:rsidR="00251D88" w:rsidRPr="008B1F97" w:rsidTr="004350AC">
        <w:trPr>
          <w:trHeight w:val="318"/>
        </w:trPr>
        <w:tc>
          <w:tcPr>
            <w:tcW w:w="1058"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13б</w:t>
            </w:r>
          </w:p>
        </w:tc>
        <w:tc>
          <w:tcPr>
            <w:tcW w:w="1027"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14а</w:t>
            </w:r>
          </w:p>
        </w:tc>
        <w:tc>
          <w:tcPr>
            <w:tcW w:w="1015"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14б</w:t>
            </w:r>
          </w:p>
        </w:tc>
        <w:tc>
          <w:tcPr>
            <w:tcW w:w="1811"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15а</w:t>
            </w:r>
          </w:p>
        </w:tc>
        <w:tc>
          <w:tcPr>
            <w:tcW w:w="2324"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15б</w:t>
            </w:r>
          </w:p>
        </w:tc>
      </w:tr>
      <w:tr w:rsidR="00251D88" w:rsidRPr="008B1F97" w:rsidTr="004350AC">
        <w:trPr>
          <w:trHeight w:val="333"/>
        </w:trPr>
        <w:tc>
          <w:tcPr>
            <w:tcW w:w="1058"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16а</w:t>
            </w:r>
          </w:p>
        </w:tc>
        <w:tc>
          <w:tcPr>
            <w:tcW w:w="1027"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17б</w:t>
            </w:r>
          </w:p>
        </w:tc>
        <w:tc>
          <w:tcPr>
            <w:tcW w:w="1015"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16б</w:t>
            </w:r>
          </w:p>
        </w:tc>
        <w:tc>
          <w:tcPr>
            <w:tcW w:w="1811"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19б</w:t>
            </w:r>
          </w:p>
        </w:tc>
        <w:tc>
          <w:tcPr>
            <w:tcW w:w="2324"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17а</w:t>
            </w:r>
          </w:p>
        </w:tc>
      </w:tr>
      <w:tr w:rsidR="00251D88" w:rsidRPr="008B1F97" w:rsidTr="004350AC">
        <w:trPr>
          <w:trHeight w:val="318"/>
        </w:trPr>
        <w:tc>
          <w:tcPr>
            <w:tcW w:w="1058"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20а</w:t>
            </w:r>
          </w:p>
        </w:tc>
        <w:tc>
          <w:tcPr>
            <w:tcW w:w="1027"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19а</w:t>
            </w:r>
          </w:p>
        </w:tc>
        <w:tc>
          <w:tcPr>
            <w:tcW w:w="1015"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18а</w:t>
            </w:r>
          </w:p>
        </w:tc>
        <w:tc>
          <w:tcPr>
            <w:tcW w:w="1811"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20б</w:t>
            </w:r>
          </w:p>
        </w:tc>
        <w:tc>
          <w:tcPr>
            <w:tcW w:w="2324"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t>18б</w:t>
            </w:r>
          </w:p>
        </w:tc>
      </w:tr>
      <w:tr w:rsidR="00251D88" w:rsidRPr="008B1F97" w:rsidTr="004350AC">
        <w:trPr>
          <w:trHeight w:val="409"/>
        </w:trPr>
        <w:tc>
          <w:tcPr>
            <w:tcW w:w="1058"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object w:dxaOrig="5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0.4pt" o:ole="">
                  <v:imagedata r:id="rId13" o:title=""/>
                </v:shape>
                <o:OLEObject Type="Embed" ProgID="Equation.3" ShapeID="_x0000_i1025" DrawAspect="Content" ObjectID="_1525126601" r:id="rId14"/>
              </w:object>
            </w:r>
          </w:p>
        </w:tc>
        <w:tc>
          <w:tcPr>
            <w:tcW w:w="1027"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object w:dxaOrig="500" w:dyaOrig="400">
                <v:shape id="_x0000_i1026" type="#_x0000_t75" style="width:24.6pt;height:20.4pt" o:ole="">
                  <v:imagedata r:id="rId15" o:title=""/>
                </v:shape>
                <o:OLEObject Type="Embed" ProgID="Equation.3" ShapeID="_x0000_i1026" DrawAspect="Content" ObjectID="_1525126602" r:id="rId16"/>
              </w:object>
            </w:r>
          </w:p>
        </w:tc>
        <w:tc>
          <w:tcPr>
            <w:tcW w:w="1015"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object w:dxaOrig="500" w:dyaOrig="400">
                <v:shape id="_x0000_i1027" type="#_x0000_t75" style="width:24.6pt;height:20.4pt" o:ole="">
                  <v:imagedata r:id="rId15" o:title=""/>
                </v:shape>
                <o:OLEObject Type="Embed" ProgID="Equation.3" ShapeID="_x0000_i1027" DrawAspect="Content" ObjectID="_1525126603" r:id="rId17"/>
              </w:object>
            </w:r>
          </w:p>
        </w:tc>
        <w:tc>
          <w:tcPr>
            <w:tcW w:w="1811"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object w:dxaOrig="500" w:dyaOrig="400">
                <v:shape id="_x0000_i1028" type="#_x0000_t75" style="width:24.6pt;height:20.4pt" o:ole="">
                  <v:imagedata r:id="rId15" o:title=""/>
                </v:shape>
                <o:OLEObject Type="Embed" ProgID="Equation.3" ShapeID="_x0000_i1028" DrawAspect="Content" ObjectID="_1525126604" r:id="rId18"/>
              </w:object>
            </w:r>
          </w:p>
        </w:tc>
        <w:tc>
          <w:tcPr>
            <w:tcW w:w="2324" w:type="dxa"/>
            <w:tcBorders>
              <w:top w:val="single" w:sz="4" w:space="0" w:color="auto"/>
              <w:left w:val="single" w:sz="4" w:space="0" w:color="auto"/>
              <w:bottom w:val="single" w:sz="4" w:space="0" w:color="auto"/>
              <w:right w:val="single" w:sz="4" w:space="0" w:color="auto"/>
            </w:tcBorders>
          </w:tcPr>
          <w:p w:rsidR="00251D88" w:rsidRPr="00705269" w:rsidRDefault="00251D88" w:rsidP="00D86E09">
            <w:pPr>
              <w:spacing w:after="0"/>
              <w:ind w:left="57" w:right="57"/>
              <w:rPr>
                <w:sz w:val="24"/>
                <w:szCs w:val="24"/>
              </w:rPr>
            </w:pPr>
            <w:r w:rsidRPr="00705269">
              <w:rPr>
                <w:sz w:val="24"/>
                <w:szCs w:val="24"/>
              </w:rPr>
              <w:object w:dxaOrig="500" w:dyaOrig="400">
                <v:shape id="_x0000_i1029" type="#_x0000_t75" style="width:24.6pt;height:20.4pt" o:ole="">
                  <v:imagedata r:id="rId15" o:title=""/>
                </v:shape>
                <o:OLEObject Type="Embed" ProgID="Equation.3" ShapeID="_x0000_i1029" DrawAspect="Content" ObjectID="_1525126605" r:id="rId19"/>
              </w:object>
            </w:r>
          </w:p>
        </w:tc>
      </w:tr>
    </w:tbl>
    <w:p w:rsidR="00251D88" w:rsidRDefault="00251D88" w:rsidP="00D86E09">
      <w:pPr>
        <w:spacing w:after="0"/>
        <w:ind w:left="57" w:right="57" w:firstLine="709"/>
        <w:rPr>
          <w:rStyle w:val="txt2"/>
          <w:szCs w:val="28"/>
        </w:rPr>
      </w:pPr>
    </w:p>
    <w:p w:rsidR="00794CF7" w:rsidRDefault="00794CF7" w:rsidP="00D86E09">
      <w:pPr>
        <w:spacing w:after="0"/>
        <w:ind w:left="57" w:right="57" w:firstLine="709"/>
        <w:rPr>
          <w:rStyle w:val="txt2"/>
          <w:szCs w:val="28"/>
        </w:rPr>
      </w:pPr>
    </w:p>
    <w:p w:rsidR="00794CF7" w:rsidRDefault="00794CF7" w:rsidP="00D86E09">
      <w:pPr>
        <w:spacing w:after="0"/>
        <w:ind w:left="57" w:right="57" w:firstLine="709"/>
        <w:rPr>
          <w:rStyle w:val="txt2"/>
          <w:szCs w:val="28"/>
        </w:rPr>
      </w:pPr>
    </w:p>
    <w:p w:rsidR="00794CF7" w:rsidRDefault="00794CF7" w:rsidP="00D86E09">
      <w:pPr>
        <w:spacing w:after="0"/>
        <w:ind w:left="57" w:right="57" w:firstLine="709"/>
        <w:rPr>
          <w:rStyle w:val="txt2"/>
          <w:szCs w:val="28"/>
        </w:rPr>
      </w:pPr>
    </w:p>
    <w:p w:rsidR="00794CF7" w:rsidRDefault="00794CF7" w:rsidP="00D86E09">
      <w:pPr>
        <w:spacing w:after="0"/>
        <w:ind w:left="57" w:right="57" w:firstLine="709"/>
        <w:rPr>
          <w:rStyle w:val="txt2"/>
          <w:szCs w:val="28"/>
        </w:rPr>
      </w:pPr>
    </w:p>
    <w:p w:rsidR="00D7212B" w:rsidRDefault="00D7212B" w:rsidP="00D86E09">
      <w:pPr>
        <w:spacing w:after="0"/>
        <w:ind w:left="57" w:right="57" w:firstLine="709"/>
        <w:rPr>
          <w:rStyle w:val="txt2"/>
          <w:szCs w:val="28"/>
        </w:rPr>
      </w:pPr>
    </w:p>
    <w:p w:rsidR="00D7212B" w:rsidRDefault="00D7212B" w:rsidP="00D86E09">
      <w:pPr>
        <w:spacing w:after="0"/>
        <w:ind w:left="57" w:right="57" w:firstLine="709"/>
        <w:rPr>
          <w:rStyle w:val="txt2"/>
          <w:szCs w:val="28"/>
        </w:rPr>
      </w:pPr>
    </w:p>
    <w:p w:rsidR="00D7212B" w:rsidRDefault="00D7212B" w:rsidP="00D86E09">
      <w:pPr>
        <w:spacing w:after="0"/>
        <w:ind w:left="57" w:right="57" w:firstLine="709"/>
        <w:rPr>
          <w:rStyle w:val="txt2"/>
          <w:szCs w:val="28"/>
        </w:rPr>
      </w:pPr>
    </w:p>
    <w:p w:rsidR="00D7212B" w:rsidRDefault="00D7212B" w:rsidP="00D86E09">
      <w:pPr>
        <w:spacing w:after="0"/>
        <w:ind w:left="57" w:right="57" w:firstLine="709"/>
        <w:rPr>
          <w:rStyle w:val="txt2"/>
          <w:szCs w:val="28"/>
        </w:rPr>
      </w:pPr>
    </w:p>
    <w:p w:rsidR="00D7212B" w:rsidRDefault="00D7212B" w:rsidP="00D86E09">
      <w:pPr>
        <w:spacing w:after="0"/>
        <w:ind w:left="57" w:right="57" w:firstLine="709"/>
        <w:rPr>
          <w:rStyle w:val="txt2"/>
          <w:szCs w:val="28"/>
        </w:rPr>
      </w:pPr>
    </w:p>
    <w:p w:rsidR="00D7212B" w:rsidRPr="008B1F97" w:rsidRDefault="00D7212B" w:rsidP="00D86E09">
      <w:pPr>
        <w:spacing w:after="0"/>
        <w:ind w:left="57" w:right="57" w:firstLine="709"/>
        <w:rPr>
          <w:rStyle w:val="txt2"/>
          <w:szCs w:val="28"/>
        </w:rPr>
      </w:pPr>
    </w:p>
    <w:p w:rsidR="00251D88" w:rsidRPr="008B1F97" w:rsidRDefault="00251D88" w:rsidP="00D86E09">
      <w:pPr>
        <w:spacing w:after="0"/>
        <w:ind w:left="57" w:right="57" w:firstLine="709"/>
        <w:rPr>
          <w:szCs w:val="28"/>
        </w:rPr>
      </w:pPr>
      <w:r w:rsidRPr="008B1F97">
        <w:rPr>
          <w:rStyle w:val="txt2"/>
          <w:szCs w:val="28"/>
        </w:rPr>
        <w:t xml:space="preserve">Каждый из пяти столбцов соответствует определенному типу профессий. </w:t>
      </w:r>
      <w:r w:rsidRPr="008B1F97">
        <w:rPr>
          <w:szCs w:val="28"/>
        </w:rPr>
        <w:t>Испытуемому рекомендуется выбрать тот тип профессий, который получил максимальное количество знаков «+». Название типов профессий по стол</w:t>
      </w:r>
      <w:r w:rsidRPr="008B1F97">
        <w:rPr>
          <w:szCs w:val="28"/>
        </w:rPr>
        <w:t>б</w:t>
      </w:r>
      <w:r w:rsidRPr="008B1F97">
        <w:rPr>
          <w:szCs w:val="28"/>
        </w:rPr>
        <w:t>цам:</w:t>
      </w:r>
    </w:p>
    <w:p w:rsidR="00251D88" w:rsidRPr="008B1F97" w:rsidRDefault="00251D88" w:rsidP="004450D3">
      <w:pPr>
        <w:numPr>
          <w:ilvl w:val="0"/>
          <w:numId w:val="3"/>
        </w:numPr>
        <w:tabs>
          <w:tab w:val="clear" w:pos="720"/>
        </w:tabs>
        <w:spacing w:after="0"/>
        <w:ind w:left="57" w:right="57" w:firstLine="709"/>
        <w:rPr>
          <w:szCs w:val="28"/>
        </w:rPr>
      </w:pPr>
      <w:r w:rsidRPr="008B1F97">
        <w:rPr>
          <w:szCs w:val="28"/>
        </w:rPr>
        <w:t>«ЧЕЛОВЕК-ПРИРОДА» - все профессии, связанные с растениево</w:t>
      </w:r>
      <w:r w:rsidRPr="008B1F97">
        <w:rPr>
          <w:szCs w:val="28"/>
        </w:rPr>
        <w:t>д</w:t>
      </w:r>
      <w:r w:rsidRPr="008B1F97">
        <w:rPr>
          <w:szCs w:val="28"/>
        </w:rPr>
        <w:t>ством, животноводством и лесным хозяйством.</w:t>
      </w:r>
    </w:p>
    <w:p w:rsidR="00251D88" w:rsidRPr="008B1F97" w:rsidRDefault="00251D88" w:rsidP="004450D3">
      <w:pPr>
        <w:numPr>
          <w:ilvl w:val="0"/>
          <w:numId w:val="3"/>
        </w:numPr>
        <w:tabs>
          <w:tab w:val="clear" w:pos="720"/>
        </w:tabs>
        <w:spacing w:after="0"/>
        <w:ind w:left="57" w:right="57" w:firstLine="709"/>
        <w:rPr>
          <w:szCs w:val="28"/>
        </w:rPr>
      </w:pPr>
      <w:r w:rsidRPr="008B1F97">
        <w:rPr>
          <w:szCs w:val="28"/>
        </w:rPr>
        <w:t>«ЧЕЛОВЕК-ТЕХНИКА»- все технические пр</w:t>
      </w:r>
      <w:r w:rsidRPr="008B1F97">
        <w:rPr>
          <w:szCs w:val="28"/>
        </w:rPr>
        <w:t>о</w:t>
      </w:r>
      <w:r w:rsidRPr="008B1F97">
        <w:rPr>
          <w:szCs w:val="28"/>
        </w:rPr>
        <w:t>фессии.</w:t>
      </w:r>
    </w:p>
    <w:p w:rsidR="00251D88" w:rsidRPr="008B1F97" w:rsidRDefault="00251D88" w:rsidP="004450D3">
      <w:pPr>
        <w:numPr>
          <w:ilvl w:val="0"/>
          <w:numId w:val="3"/>
        </w:numPr>
        <w:tabs>
          <w:tab w:val="clear" w:pos="720"/>
        </w:tabs>
        <w:spacing w:after="0"/>
        <w:ind w:left="57" w:right="57" w:firstLine="709"/>
        <w:rPr>
          <w:szCs w:val="28"/>
        </w:rPr>
      </w:pPr>
      <w:r w:rsidRPr="008B1F97">
        <w:rPr>
          <w:szCs w:val="28"/>
        </w:rPr>
        <w:t>«ЧЕЛОВЕК-ЧЕЛОВЕК» - все профессии, связанные с обслуж</w:t>
      </w:r>
      <w:r w:rsidRPr="008B1F97">
        <w:rPr>
          <w:szCs w:val="28"/>
        </w:rPr>
        <w:t>и</w:t>
      </w:r>
      <w:r w:rsidRPr="008B1F97">
        <w:rPr>
          <w:szCs w:val="28"/>
        </w:rPr>
        <w:t>ванием людей, с общением.</w:t>
      </w:r>
    </w:p>
    <w:p w:rsidR="00251D88" w:rsidRPr="008B1F97" w:rsidRDefault="00251D88" w:rsidP="004450D3">
      <w:pPr>
        <w:numPr>
          <w:ilvl w:val="0"/>
          <w:numId w:val="3"/>
        </w:numPr>
        <w:tabs>
          <w:tab w:val="clear" w:pos="720"/>
        </w:tabs>
        <w:spacing w:after="0"/>
        <w:ind w:left="57" w:right="57" w:firstLine="709"/>
        <w:rPr>
          <w:szCs w:val="28"/>
        </w:rPr>
      </w:pPr>
      <w:r w:rsidRPr="008B1F97">
        <w:rPr>
          <w:szCs w:val="28"/>
        </w:rPr>
        <w:t>«ЧЕЛОВЕК-ЗНАК» - все профессии, связанные с расч</w:t>
      </w:r>
      <w:r w:rsidRPr="008B1F97">
        <w:rPr>
          <w:szCs w:val="28"/>
        </w:rPr>
        <w:t>е</w:t>
      </w:r>
      <w:r w:rsidRPr="008B1F97">
        <w:rPr>
          <w:szCs w:val="28"/>
        </w:rPr>
        <w:t>тами, цифрами</w:t>
      </w:r>
      <w:r>
        <w:rPr>
          <w:szCs w:val="28"/>
        </w:rPr>
        <w:t xml:space="preserve"> </w:t>
      </w:r>
      <w:r w:rsidRPr="008B1F97">
        <w:rPr>
          <w:szCs w:val="28"/>
        </w:rPr>
        <w:t>и буквенными знаками, в том числе и музыкальные специальн</w:t>
      </w:r>
      <w:r w:rsidRPr="008B1F97">
        <w:rPr>
          <w:szCs w:val="28"/>
        </w:rPr>
        <w:t>о</w:t>
      </w:r>
      <w:r w:rsidRPr="008B1F97">
        <w:rPr>
          <w:szCs w:val="28"/>
        </w:rPr>
        <w:t>сти.</w:t>
      </w:r>
    </w:p>
    <w:p w:rsidR="00251D88" w:rsidRPr="008B1F97" w:rsidRDefault="00251D88" w:rsidP="004450D3">
      <w:pPr>
        <w:numPr>
          <w:ilvl w:val="0"/>
          <w:numId w:val="3"/>
        </w:numPr>
        <w:tabs>
          <w:tab w:val="clear" w:pos="720"/>
        </w:tabs>
        <w:spacing w:after="0"/>
        <w:ind w:left="57" w:right="57" w:firstLine="709"/>
        <w:rPr>
          <w:rStyle w:val="txt2"/>
          <w:szCs w:val="28"/>
        </w:rPr>
      </w:pPr>
      <w:r w:rsidRPr="008B1F97">
        <w:rPr>
          <w:szCs w:val="28"/>
        </w:rPr>
        <w:t>«</w:t>
      </w:r>
      <w:proofErr w:type="gramStart"/>
      <w:r w:rsidRPr="008B1F97">
        <w:rPr>
          <w:szCs w:val="28"/>
        </w:rPr>
        <w:t>ЧЕЛОВЕК-ХУДОЖЕСТВЕННЫЙ</w:t>
      </w:r>
      <w:proofErr w:type="gramEnd"/>
      <w:r w:rsidRPr="008B1F97">
        <w:rPr>
          <w:szCs w:val="28"/>
        </w:rPr>
        <w:t xml:space="preserve"> ОБРАЗ» - все творческие спец</w:t>
      </w:r>
      <w:r w:rsidRPr="008B1F97">
        <w:rPr>
          <w:szCs w:val="28"/>
        </w:rPr>
        <w:t>и</w:t>
      </w:r>
      <w:r w:rsidRPr="008B1F97">
        <w:rPr>
          <w:szCs w:val="28"/>
        </w:rPr>
        <w:t>альности.</w:t>
      </w:r>
    </w:p>
    <w:p w:rsidR="00EB7CC1" w:rsidRPr="00A74C0A" w:rsidRDefault="00251D88" w:rsidP="004450D3">
      <w:pPr>
        <w:pStyle w:val="a7"/>
        <w:numPr>
          <w:ilvl w:val="0"/>
          <w:numId w:val="1"/>
        </w:numPr>
        <w:spacing w:after="0"/>
        <w:ind w:right="57"/>
        <w:rPr>
          <w:rStyle w:val="txt2"/>
          <w:szCs w:val="28"/>
        </w:rPr>
      </w:pPr>
      <w:r w:rsidRPr="00A74C0A">
        <w:rPr>
          <w:rStyle w:val="txt2"/>
          <w:szCs w:val="28"/>
        </w:rPr>
        <w:t>С целью выявления особенностей профессионального самоопредел</w:t>
      </w:r>
      <w:r w:rsidRPr="00A74C0A">
        <w:rPr>
          <w:rStyle w:val="txt2"/>
          <w:szCs w:val="28"/>
        </w:rPr>
        <w:t>е</w:t>
      </w:r>
      <w:r w:rsidRPr="00A74C0A">
        <w:rPr>
          <w:rStyle w:val="txt2"/>
          <w:szCs w:val="28"/>
        </w:rPr>
        <w:t>ния на современном этапе учащимся была предложена анкета, которая б</w:t>
      </w:r>
      <w:r w:rsidRPr="00A74C0A">
        <w:rPr>
          <w:rStyle w:val="txt2"/>
          <w:szCs w:val="28"/>
        </w:rPr>
        <w:t>ы</w:t>
      </w:r>
      <w:r w:rsidRPr="00A74C0A">
        <w:rPr>
          <w:rStyle w:val="txt2"/>
          <w:szCs w:val="28"/>
        </w:rPr>
        <w:t>ла представлена в двух видах: один вариант для девятого класса, второй в</w:t>
      </w:r>
      <w:r w:rsidRPr="00A74C0A">
        <w:rPr>
          <w:rStyle w:val="txt2"/>
          <w:szCs w:val="28"/>
        </w:rPr>
        <w:t>а</w:t>
      </w:r>
      <w:r w:rsidRPr="00A74C0A">
        <w:rPr>
          <w:rStyle w:val="txt2"/>
          <w:szCs w:val="28"/>
        </w:rPr>
        <w:t xml:space="preserve">риант </w:t>
      </w:r>
      <w:proofErr w:type="gramStart"/>
      <w:r w:rsidRPr="00A74C0A">
        <w:rPr>
          <w:rStyle w:val="txt2"/>
          <w:szCs w:val="28"/>
        </w:rPr>
        <w:t>–в</w:t>
      </w:r>
      <w:proofErr w:type="gramEnd"/>
      <w:r w:rsidRPr="00A74C0A">
        <w:rPr>
          <w:rStyle w:val="txt2"/>
          <w:szCs w:val="28"/>
        </w:rPr>
        <w:t>ключала в себя по двенадцать вопросов в каждом вариа</w:t>
      </w:r>
      <w:r w:rsidRPr="00A74C0A">
        <w:rPr>
          <w:rStyle w:val="txt2"/>
          <w:szCs w:val="28"/>
        </w:rPr>
        <w:t>н</w:t>
      </w:r>
      <w:r w:rsidR="00705269" w:rsidRPr="00A74C0A">
        <w:rPr>
          <w:rStyle w:val="txt2"/>
          <w:szCs w:val="28"/>
        </w:rPr>
        <w:t>те.</w:t>
      </w:r>
      <w:r w:rsidR="00A74C0A">
        <w:rPr>
          <w:rStyle w:val="af0"/>
          <w:rFonts w:cs="Times New Roman"/>
          <w:szCs w:val="28"/>
        </w:rPr>
        <w:footnoteReference w:id="18"/>
      </w:r>
    </w:p>
    <w:p w:rsidR="00A74C0A" w:rsidRDefault="00A74C0A" w:rsidP="00A74C0A">
      <w:pPr>
        <w:spacing w:after="0"/>
        <w:ind w:right="57"/>
        <w:rPr>
          <w:rStyle w:val="txt2"/>
          <w:szCs w:val="28"/>
        </w:rPr>
      </w:pPr>
    </w:p>
    <w:p w:rsidR="00A74C0A" w:rsidRDefault="00A74C0A" w:rsidP="00A74C0A">
      <w:pPr>
        <w:spacing w:after="0"/>
        <w:ind w:right="57"/>
        <w:rPr>
          <w:rStyle w:val="txt2"/>
          <w:szCs w:val="28"/>
        </w:rPr>
      </w:pPr>
    </w:p>
    <w:p w:rsidR="00A74C0A" w:rsidRDefault="00A74C0A" w:rsidP="00A74C0A">
      <w:pPr>
        <w:spacing w:after="0"/>
        <w:ind w:right="57"/>
        <w:rPr>
          <w:rStyle w:val="txt2"/>
          <w:szCs w:val="28"/>
        </w:rPr>
      </w:pPr>
    </w:p>
    <w:p w:rsidR="00A74C0A" w:rsidRDefault="00A74C0A" w:rsidP="00A74C0A">
      <w:pPr>
        <w:spacing w:after="0"/>
        <w:ind w:right="57"/>
        <w:rPr>
          <w:rStyle w:val="txt2"/>
          <w:szCs w:val="28"/>
        </w:rPr>
      </w:pPr>
    </w:p>
    <w:p w:rsidR="00A74C0A" w:rsidRDefault="00A74C0A" w:rsidP="00A74C0A">
      <w:pPr>
        <w:spacing w:after="0"/>
        <w:ind w:right="57"/>
        <w:rPr>
          <w:rStyle w:val="txt2"/>
          <w:szCs w:val="28"/>
        </w:rPr>
      </w:pPr>
    </w:p>
    <w:p w:rsidR="00A74C0A" w:rsidRPr="00A74C0A" w:rsidRDefault="00A74C0A" w:rsidP="00A74C0A">
      <w:pPr>
        <w:spacing w:after="0"/>
        <w:ind w:right="57"/>
        <w:rPr>
          <w:rStyle w:val="txt2"/>
          <w:szCs w:val="28"/>
        </w:rPr>
      </w:pPr>
    </w:p>
    <w:p w:rsidR="00EB7CC1" w:rsidRPr="004350AC" w:rsidRDefault="00251D88" w:rsidP="00D86E09">
      <w:pPr>
        <w:spacing w:after="0"/>
        <w:ind w:left="57" w:right="57" w:firstLine="709"/>
        <w:rPr>
          <w:rStyle w:val="txt2"/>
          <w:szCs w:val="28"/>
        </w:rPr>
      </w:pPr>
      <w:r w:rsidRPr="004350AC">
        <w:rPr>
          <w:rStyle w:val="txt2"/>
          <w:szCs w:val="28"/>
        </w:rPr>
        <w:t>Анкета для учащихся девятого класса:</w:t>
      </w:r>
    </w:p>
    <w:p w:rsidR="00EB7CC1" w:rsidRDefault="00705269" w:rsidP="00251D88">
      <w:pPr>
        <w:ind w:firstLine="709"/>
        <w:rPr>
          <w:rStyle w:val="txt2"/>
          <w:szCs w:val="28"/>
        </w:rPr>
      </w:pPr>
      <w:r w:rsidRPr="004350AC">
        <w:rPr>
          <w:rFonts w:cs="Times New Roman"/>
          <w:noProof/>
          <w:szCs w:val="28"/>
          <w:lang w:eastAsia="ru-RU"/>
        </w:rPr>
        <mc:AlternateContent>
          <mc:Choice Requires="wps">
            <w:drawing>
              <wp:anchor distT="0" distB="0" distL="114300" distR="114300" simplePos="0" relativeHeight="251662336" behindDoc="0" locked="0" layoutInCell="1" allowOverlap="1" wp14:anchorId="24D22447" wp14:editId="2CC67802">
                <wp:simplePos x="0" y="0"/>
                <wp:positionH relativeFrom="column">
                  <wp:posOffset>454660</wp:posOffset>
                </wp:positionH>
                <wp:positionV relativeFrom="paragraph">
                  <wp:posOffset>100330</wp:posOffset>
                </wp:positionV>
                <wp:extent cx="5935980" cy="4411980"/>
                <wp:effectExtent l="0" t="0" r="26670" b="26670"/>
                <wp:wrapNone/>
                <wp:docPr id="25" name="Прямоугольник 25"/>
                <wp:cNvGraphicFramePr/>
                <a:graphic xmlns:a="http://schemas.openxmlformats.org/drawingml/2006/main">
                  <a:graphicData uri="http://schemas.microsoft.com/office/word/2010/wordprocessingShape">
                    <wps:wsp>
                      <wps:cNvSpPr/>
                      <wps:spPr>
                        <a:xfrm>
                          <a:off x="0" y="0"/>
                          <a:ext cx="5935980" cy="44119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63F84" w:rsidRPr="004350AC" w:rsidRDefault="00C63F84" w:rsidP="004450D3">
                            <w:pPr>
                              <w:pStyle w:val="a7"/>
                              <w:numPr>
                                <w:ilvl w:val="0"/>
                                <w:numId w:val="4"/>
                              </w:numPr>
                              <w:rPr>
                                <w:i/>
                              </w:rPr>
                            </w:pPr>
                            <w:r w:rsidRPr="004350AC">
                              <w:rPr>
                                <w:i/>
                              </w:rPr>
                              <w:t>Хотите ли Вы получить высшее образование?</w:t>
                            </w:r>
                          </w:p>
                          <w:p w:rsidR="00C63F84" w:rsidRPr="004350AC" w:rsidRDefault="00C63F84" w:rsidP="004450D3">
                            <w:pPr>
                              <w:pStyle w:val="a7"/>
                              <w:numPr>
                                <w:ilvl w:val="0"/>
                                <w:numId w:val="4"/>
                              </w:numPr>
                              <w:rPr>
                                <w:i/>
                              </w:rPr>
                            </w:pPr>
                            <w:r w:rsidRPr="004350AC">
                              <w:rPr>
                                <w:i/>
                              </w:rPr>
                              <w:t>В какой профильный класс Вы хотите пойти? (В какое образовательное учреждение?)</w:t>
                            </w:r>
                          </w:p>
                          <w:p w:rsidR="00C63F84" w:rsidRPr="004350AC" w:rsidRDefault="00C63F84" w:rsidP="004450D3">
                            <w:pPr>
                              <w:pStyle w:val="a7"/>
                              <w:numPr>
                                <w:ilvl w:val="0"/>
                                <w:numId w:val="4"/>
                              </w:numPr>
                              <w:rPr>
                                <w:i/>
                              </w:rPr>
                            </w:pPr>
                            <w:r w:rsidRPr="004350AC">
                              <w:rPr>
                                <w:i/>
                              </w:rPr>
                              <w:t>Что повлияло на Ваш выбор?</w:t>
                            </w:r>
                          </w:p>
                          <w:p w:rsidR="00C63F84" w:rsidRPr="004350AC" w:rsidRDefault="00C63F84" w:rsidP="004450D3">
                            <w:pPr>
                              <w:pStyle w:val="a7"/>
                              <w:numPr>
                                <w:ilvl w:val="0"/>
                                <w:numId w:val="4"/>
                              </w:numPr>
                              <w:rPr>
                                <w:i/>
                              </w:rPr>
                            </w:pPr>
                            <w:r w:rsidRPr="004350AC">
                              <w:rPr>
                                <w:i/>
                              </w:rPr>
                              <w:t>Советовались ли Вы с родителями при выборе профиля обучения?</w:t>
                            </w:r>
                          </w:p>
                          <w:p w:rsidR="00C63F84" w:rsidRPr="004350AC" w:rsidRDefault="00C63F84" w:rsidP="004450D3">
                            <w:pPr>
                              <w:pStyle w:val="a7"/>
                              <w:numPr>
                                <w:ilvl w:val="0"/>
                                <w:numId w:val="4"/>
                              </w:numPr>
                              <w:rPr>
                                <w:i/>
                              </w:rPr>
                            </w:pPr>
                            <w:r w:rsidRPr="004350AC">
                              <w:rPr>
                                <w:i/>
                              </w:rPr>
                              <w:t>Проводилось ли изучение Ваших интересов,</w:t>
                            </w:r>
                          </w:p>
                          <w:p w:rsidR="00C63F84" w:rsidRPr="004350AC" w:rsidRDefault="00C63F84" w:rsidP="004450D3">
                            <w:pPr>
                              <w:pStyle w:val="a7"/>
                              <w:numPr>
                                <w:ilvl w:val="0"/>
                                <w:numId w:val="4"/>
                              </w:numPr>
                              <w:rPr>
                                <w:i/>
                              </w:rPr>
                            </w:pPr>
                            <w:r w:rsidRPr="004350AC">
                              <w:rPr>
                                <w:i/>
                              </w:rPr>
                              <w:t xml:space="preserve"> склонностей и способностей при зачислении Вас в профильный класс?</w:t>
                            </w:r>
                          </w:p>
                          <w:p w:rsidR="00C63F84" w:rsidRPr="004350AC" w:rsidRDefault="00C63F84" w:rsidP="004450D3">
                            <w:pPr>
                              <w:pStyle w:val="a7"/>
                              <w:numPr>
                                <w:ilvl w:val="0"/>
                                <w:numId w:val="4"/>
                              </w:numPr>
                              <w:rPr>
                                <w:i/>
                              </w:rPr>
                            </w:pPr>
                            <w:r w:rsidRPr="004350AC">
                              <w:rPr>
                                <w:i/>
                              </w:rPr>
                              <w:t>Как Вы оцениваете свой выбор?</w:t>
                            </w:r>
                          </w:p>
                          <w:p w:rsidR="00C63F84" w:rsidRPr="004350AC" w:rsidRDefault="00C63F84" w:rsidP="004450D3">
                            <w:pPr>
                              <w:pStyle w:val="a7"/>
                              <w:numPr>
                                <w:ilvl w:val="0"/>
                                <w:numId w:val="4"/>
                              </w:numPr>
                              <w:rPr>
                                <w:i/>
                              </w:rPr>
                            </w:pPr>
                            <w:r w:rsidRPr="004350AC">
                              <w:rPr>
                                <w:i/>
                              </w:rPr>
                              <w:t xml:space="preserve"> По каким предметам Вы обучаетесь успешно?</w:t>
                            </w:r>
                          </w:p>
                          <w:p w:rsidR="00C63F84" w:rsidRPr="004350AC" w:rsidRDefault="00C63F84" w:rsidP="004450D3">
                            <w:pPr>
                              <w:pStyle w:val="a7"/>
                              <w:numPr>
                                <w:ilvl w:val="0"/>
                                <w:numId w:val="4"/>
                              </w:numPr>
                              <w:rPr>
                                <w:i/>
                              </w:rPr>
                            </w:pPr>
                            <w:r w:rsidRPr="004350AC">
                              <w:rPr>
                                <w:i/>
                              </w:rPr>
                              <w:t xml:space="preserve">При </w:t>
                            </w:r>
                            <w:proofErr w:type="gramStart"/>
                            <w:r w:rsidRPr="004350AC">
                              <w:rPr>
                                <w:i/>
                              </w:rPr>
                              <w:t>изучении</w:t>
                            </w:r>
                            <w:proofErr w:type="gramEnd"/>
                            <w:r w:rsidRPr="004350AC">
                              <w:rPr>
                                <w:i/>
                              </w:rPr>
                              <w:t xml:space="preserve"> каких предметов Вы испытываете сложности?</w:t>
                            </w:r>
                          </w:p>
                          <w:p w:rsidR="00C63F84" w:rsidRPr="004350AC" w:rsidRDefault="00C63F84" w:rsidP="004450D3">
                            <w:pPr>
                              <w:pStyle w:val="a7"/>
                              <w:numPr>
                                <w:ilvl w:val="0"/>
                                <w:numId w:val="4"/>
                              </w:numPr>
                              <w:rPr>
                                <w:i/>
                              </w:rPr>
                            </w:pPr>
                            <w:r w:rsidRPr="004350AC">
                              <w:rPr>
                                <w:i/>
                              </w:rPr>
                              <w:t>Проводятся ли с Вами беседы, консультации по профессиональному самоопределению? Как часто?</w:t>
                            </w:r>
                          </w:p>
                          <w:p w:rsidR="00C63F84" w:rsidRPr="004350AC" w:rsidRDefault="00C63F84" w:rsidP="004450D3">
                            <w:pPr>
                              <w:pStyle w:val="a7"/>
                              <w:numPr>
                                <w:ilvl w:val="0"/>
                                <w:numId w:val="4"/>
                              </w:numPr>
                              <w:rPr>
                                <w:i/>
                              </w:rPr>
                            </w:pPr>
                            <w:r w:rsidRPr="004350AC">
                              <w:rPr>
                                <w:i/>
                              </w:rPr>
                              <w:t>Определились ли Вы с выбором Вашей будущей профессии?</w:t>
                            </w:r>
                          </w:p>
                          <w:p w:rsidR="00C63F84" w:rsidRPr="004350AC" w:rsidRDefault="00C63F84" w:rsidP="004450D3">
                            <w:pPr>
                              <w:pStyle w:val="a7"/>
                              <w:numPr>
                                <w:ilvl w:val="0"/>
                                <w:numId w:val="4"/>
                              </w:numPr>
                              <w:rPr>
                                <w:i/>
                              </w:rPr>
                            </w:pPr>
                            <w:r w:rsidRPr="004350AC">
                              <w:rPr>
                                <w:i/>
                              </w:rPr>
                              <w:t>Какую профессию Вы хотите получить в будущем?</w:t>
                            </w:r>
                          </w:p>
                          <w:p w:rsidR="00C63F84" w:rsidRPr="004350AC" w:rsidRDefault="00C63F84" w:rsidP="004450D3">
                            <w:pPr>
                              <w:pStyle w:val="a7"/>
                              <w:numPr>
                                <w:ilvl w:val="0"/>
                                <w:numId w:val="4"/>
                              </w:numPr>
                              <w:rPr>
                                <w:i/>
                              </w:rPr>
                            </w:pPr>
                            <w:r w:rsidRPr="004350AC">
                              <w:rPr>
                                <w:i/>
                              </w:rPr>
                              <w:t>Почему Вы хотите получить именно эту профессию?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26" style="position:absolute;left:0;text-align:left;margin-left:35.8pt;margin-top:7.9pt;width:467.4pt;height:34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" fillcolor="#dbe5f1 [660]" strokecolor="#243f60 [1604]" strokeweight="2pt">
                <v:textbox>
                  <w:txbxContent>
                    <w:p w:rsidR="00C63F84" w:rsidRPr="004350AC" w:rsidRDefault="00C63F84" w:rsidP="004450D3">
                      <w:pPr>
                        <w:pStyle w:val="a7"/>
                        <w:numPr>
                          <w:ilvl w:val="0"/>
                          <w:numId w:val="4"/>
                        </w:numPr>
                        <w:rPr>
                          <w:i/>
                        </w:rPr>
                      </w:pPr>
                      <w:r w:rsidRPr="004350AC">
                        <w:rPr>
                          <w:i/>
                        </w:rPr>
                        <w:t>Хотите ли Вы получить высшее образование?</w:t>
                      </w:r>
                    </w:p>
                    <w:p w:rsidR="00C63F84" w:rsidRPr="004350AC" w:rsidRDefault="00C63F84" w:rsidP="004450D3">
                      <w:pPr>
                        <w:pStyle w:val="a7"/>
                        <w:numPr>
                          <w:ilvl w:val="0"/>
                          <w:numId w:val="4"/>
                        </w:numPr>
                        <w:rPr>
                          <w:i/>
                        </w:rPr>
                      </w:pPr>
                      <w:r w:rsidRPr="004350AC">
                        <w:rPr>
                          <w:i/>
                        </w:rPr>
                        <w:t>В какой профильный класс Вы хотите пойти? (В какое образовательное учреждение?)</w:t>
                      </w:r>
                    </w:p>
                    <w:p w:rsidR="00C63F84" w:rsidRPr="004350AC" w:rsidRDefault="00C63F84" w:rsidP="004450D3">
                      <w:pPr>
                        <w:pStyle w:val="a7"/>
                        <w:numPr>
                          <w:ilvl w:val="0"/>
                          <w:numId w:val="4"/>
                        </w:numPr>
                        <w:rPr>
                          <w:i/>
                        </w:rPr>
                      </w:pPr>
                      <w:r w:rsidRPr="004350AC">
                        <w:rPr>
                          <w:i/>
                        </w:rPr>
                        <w:t>Что повлияло на Ваш выбор?</w:t>
                      </w:r>
                    </w:p>
                    <w:p w:rsidR="00C63F84" w:rsidRPr="004350AC" w:rsidRDefault="00C63F84" w:rsidP="004450D3">
                      <w:pPr>
                        <w:pStyle w:val="a7"/>
                        <w:numPr>
                          <w:ilvl w:val="0"/>
                          <w:numId w:val="4"/>
                        </w:numPr>
                        <w:rPr>
                          <w:i/>
                        </w:rPr>
                      </w:pPr>
                      <w:r w:rsidRPr="004350AC">
                        <w:rPr>
                          <w:i/>
                        </w:rPr>
                        <w:t>Советовались ли Вы с родителями при выборе профиля обучения?</w:t>
                      </w:r>
                    </w:p>
                    <w:p w:rsidR="00C63F84" w:rsidRPr="004350AC" w:rsidRDefault="00C63F84" w:rsidP="004450D3">
                      <w:pPr>
                        <w:pStyle w:val="a7"/>
                        <w:numPr>
                          <w:ilvl w:val="0"/>
                          <w:numId w:val="4"/>
                        </w:numPr>
                        <w:rPr>
                          <w:i/>
                        </w:rPr>
                      </w:pPr>
                      <w:r w:rsidRPr="004350AC">
                        <w:rPr>
                          <w:i/>
                        </w:rPr>
                        <w:t>Проводилось ли изучение Ваших интересов,</w:t>
                      </w:r>
                    </w:p>
                    <w:p w:rsidR="00C63F84" w:rsidRPr="004350AC" w:rsidRDefault="00C63F84" w:rsidP="004450D3">
                      <w:pPr>
                        <w:pStyle w:val="a7"/>
                        <w:numPr>
                          <w:ilvl w:val="0"/>
                          <w:numId w:val="4"/>
                        </w:numPr>
                        <w:rPr>
                          <w:i/>
                        </w:rPr>
                      </w:pPr>
                      <w:r w:rsidRPr="004350AC">
                        <w:rPr>
                          <w:i/>
                        </w:rPr>
                        <w:t xml:space="preserve"> склонностей и способностей при зачислении Вас в профильный класс?</w:t>
                      </w:r>
                    </w:p>
                    <w:p w:rsidR="00C63F84" w:rsidRPr="004350AC" w:rsidRDefault="00C63F84" w:rsidP="004450D3">
                      <w:pPr>
                        <w:pStyle w:val="a7"/>
                        <w:numPr>
                          <w:ilvl w:val="0"/>
                          <w:numId w:val="4"/>
                        </w:numPr>
                        <w:rPr>
                          <w:i/>
                        </w:rPr>
                      </w:pPr>
                      <w:r w:rsidRPr="004350AC">
                        <w:rPr>
                          <w:i/>
                        </w:rPr>
                        <w:t>Как Вы оцениваете свой выбор?</w:t>
                      </w:r>
                    </w:p>
                    <w:p w:rsidR="00C63F84" w:rsidRPr="004350AC" w:rsidRDefault="00C63F84" w:rsidP="004450D3">
                      <w:pPr>
                        <w:pStyle w:val="a7"/>
                        <w:numPr>
                          <w:ilvl w:val="0"/>
                          <w:numId w:val="4"/>
                        </w:numPr>
                        <w:rPr>
                          <w:i/>
                        </w:rPr>
                      </w:pPr>
                      <w:r w:rsidRPr="004350AC">
                        <w:rPr>
                          <w:i/>
                        </w:rPr>
                        <w:t xml:space="preserve"> По каким предметам Вы обучаетесь успешно?</w:t>
                      </w:r>
                    </w:p>
                    <w:p w:rsidR="00C63F84" w:rsidRPr="004350AC" w:rsidRDefault="00C63F84" w:rsidP="004450D3">
                      <w:pPr>
                        <w:pStyle w:val="a7"/>
                        <w:numPr>
                          <w:ilvl w:val="0"/>
                          <w:numId w:val="4"/>
                        </w:numPr>
                        <w:rPr>
                          <w:i/>
                        </w:rPr>
                      </w:pPr>
                      <w:r w:rsidRPr="004350AC">
                        <w:rPr>
                          <w:i/>
                        </w:rPr>
                        <w:t xml:space="preserve">При </w:t>
                      </w:r>
                      <w:proofErr w:type="gramStart"/>
                      <w:r w:rsidRPr="004350AC">
                        <w:rPr>
                          <w:i/>
                        </w:rPr>
                        <w:t>изучении</w:t>
                      </w:r>
                      <w:proofErr w:type="gramEnd"/>
                      <w:r w:rsidRPr="004350AC">
                        <w:rPr>
                          <w:i/>
                        </w:rPr>
                        <w:t xml:space="preserve"> каких предметов Вы испытываете сложности?</w:t>
                      </w:r>
                    </w:p>
                    <w:p w:rsidR="00C63F84" w:rsidRPr="004350AC" w:rsidRDefault="00C63F84" w:rsidP="004450D3">
                      <w:pPr>
                        <w:pStyle w:val="a7"/>
                        <w:numPr>
                          <w:ilvl w:val="0"/>
                          <w:numId w:val="4"/>
                        </w:numPr>
                        <w:rPr>
                          <w:i/>
                        </w:rPr>
                      </w:pPr>
                      <w:r w:rsidRPr="004350AC">
                        <w:rPr>
                          <w:i/>
                        </w:rPr>
                        <w:t>Проводятся ли с Вами беседы, консультации по профессиональному самоопределению? Как часто?</w:t>
                      </w:r>
                    </w:p>
                    <w:p w:rsidR="00C63F84" w:rsidRPr="004350AC" w:rsidRDefault="00C63F84" w:rsidP="004450D3">
                      <w:pPr>
                        <w:pStyle w:val="a7"/>
                        <w:numPr>
                          <w:ilvl w:val="0"/>
                          <w:numId w:val="4"/>
                        </w:numPr>
                        <w:rPr>
                          <w:i/>
                        </w:rPr>
                      </w:pPr>
                      <w:r w:rsidRPr="004350AC">
                        <w:rPr>
                          <w:i/>
                        </w:rPr>
                        <w:t>Определились ли Вы с выбором Вашей будущей профессии?</w:t>
                      </w:r>
                    </w:p>
                    <w:p w:rsidR="00C63F84" w:rsidRPr="004350AC" w:rsidRDefault="00C63F84" w:rsidP="004450D3">
                      <w:pPr>
                        <w:pStyle w:val="a7"/>
                        <w:numPr>
                          <w:ilvl w:val="0"/>
                          <w:numId w:val="4"/>
                        </w:numPr>
                        <w:rPr>
                          <w:i/>
                        </w:rPr>
                      </w:pPr>
                      <w:r w:rsidRPr="004350AC">
                        <w:rPr>
                          <w:i/>
                        </w:rPr>
                        <w:t>Какую профессию Вы хотите получить в будущем?</w:t>
                      </w:r>
                    </w:p>
                    <w:p w:rsidR="00C63F84" w:rsidRPr="004350AC" w:rsidRDefault="00C63F84" w:rsidP="004450D3">
                      <w:pPr>
                        <w:pStyle w:val="a7"/>
                        <w:numPr>
                          <w:ilvl w:val="0"/>
                          <w:numId w:val="4"/>
                        </w:numPr>
                        <w:rPr>
                          <w:i/>
                        </w:rPr>
                      </w:pPr>
                      <w:r w:rsidRPr="004350AC">
                        <w:rPr>
                          <w:i/>
                        </w:rPr>
                        <w:t>Почему Вы хотите получить именно эту профессию?</w:t>
                      </w:r>
                    </w:p>
                  </w:txbxContent>
                </v:textbox>
              </v:rect>
            </w:pict>
          </mc:Fallback>
        </mc:AlternateContent>
      </w:r>
    </w:p>
    <w:p w:rsidR="00CB4951" w:rsidRPr="008B1F97" w:rsidRDefault="00CB4951" w:rsidP="00251D88">
      <w:pPr>
        <w:ind w:firstLine="709"/>
        <w:rPr>
          <w:rStyle w:val="txt2"/>
          <w:szCs w:val="28"/>
        </w:rPr>
      </w:pPr>
    </w:p>
    <w:p w:rsidR="00EB7CC1" w:rsidRDefault="00EB7CC1" w:rsidP="00251D88">
      <w:pPr>
        <w:ind w:firstLine="709"/>
        <w:rPr>
          <w:szCs w:val="28"/>
        </w:rPr>
      </w:pPr>
    </w:p>
    <w:p w:rsidR="00EB7CC1" w:rsidRDefault="00EB7CC1" w:rsidP="00251D88">
      <w:pPr>
        <w:ind w:firstLine="709"/>
        <w:rPr>
          <w:szCs w:val="28"/>
        </w:rPr>
      </w:pPr>
    </w:p>
    <w:p w:rsidR="00A346C7" w:rsidRDefault="00A346C7" w:rsidP="00705269">
      <w:pPr>
        <w:rPr>
          <w:rStyle w:val="txt2"/>
          <w:szCs w:val="28"/>
        </w:rPr>
      </w:pPr>
    </w:p>
    <w:p w:rsidR="00D86E09" w:rsidRDefault="00D86E09" w:rsidP="00705269">
      <w:pPr>
        <w:ind w:firstLine="709"/>
        <w:rPr>
          <w:rStyle w:val="txt2"/>
          <w:szCs w:val="28"/>
        </w:rPr>
      </w:pPr>
    </w:p>
    <w:p w:rsidR="00D86E09" w:rsidRDefault="00D86E09" w:rsidP="00705269">
      <w:pPr>
        <w:ind w:firstLine="709"/>
        <w:rPr>
          <w:rStyle w:val="txt2"/>
          <w:szCs w:val="28"/>
        </w:rPr>
      </w:pPr>
    </w:p>
    <w:p w:rsidR="00A74C0A" w:rsidRDefault="00A74C0A" w:rsidP="00705269">
      <w:pPr>
        <w:ind w:firstLine="709"/>
        <w:rPr>
          <w:rStyle w:val="txt2"/>
          <w:szCs w:val="28"/>
        </w:rPr>
      </w:pPr>
    </w:p>
    <w:p w:rsidR="00A74C0A" w:rsidRDefault="00A74C0A" w:rsidP="00705269">
      <w:pPr>
        <w:ind w:firstLine="709"/>
        <w:rPr>
          <w:rStyle w:val="txt2"/>
          <w:szCs w:val="28"/>
        </w:rPr>
      </w:pPr>
    </w:p>
    <w:p w:rsidR="00A74C0A" w:rsidRDefault="00A74C0A" w:rsidP="00705269">
      <w:pPr>
        <w:ind w:firstLine="709"/>
        <w:rPr>
          <w:rStyle w:val="txt2"/>
          <w:szCs w:val="28"/>
        </w:rPr>
      </w:pPr>
    </w:p>
    <w:p w:rsidR="00A74C0A" w:rsidRDefault="00A74C0A" w:rsidP="00705269">
      <w:pPr>
        <w:ind w:firstLine="709"/>
        <w:rPr>
          <w:rStyle w:val="txt2"/>
          <w:szCs w:val="28"/>
        </w:rPr>
      </w:pPr>
    </w:p>
    <w:p w:rsidR="004350AC" w:rsidRPr="00705269" w:rsidRDefault="00705269" w:rsidP="00705269">
      <w:pPr>
        <w:ind w:firstLine="709"/>
        <w:rPr>
          <w:rFonts w:cs="Times New Roman"/>
          <w:szCs w:val="28"/>
        </w:rPr>
      </w:pPr>
      <w:r>
        <w:rPr>
          <w:rFonts w:cs="Times New Roman"/>
          <w:noProof/>
          <w:szCs w:val="28"/>
          <w:lang w:eastAsia="ru-RU"/>
        </w:rPr>
        <mc:AlternateContent>
          <mc:Choice Requires="wps">
            <w:drawing>
              <wp:anchor distT="0" distB="0" distL="114300" distR="114300" simplePos="0" relativeHeight="251663360" behindDoc="0" locked="0" layoutInCell="1" allowOverlap="1" wp14:anchorId="0AE24475" wp14:editId="2568F23B">
                <wp:simplePos x="0" y="0"/>
                <wp:positionH relativeFrom="column">
                  <wp:posOffset>457200</wp:posOffset>
                </wp:positionH>
                <wp:positionV relativeFrom="paragraph">
                  <wp:posOffset>291465</wp:posOffset>
                </wp:positionV>
                <wp:extent cx="5867400" cy="2133600"/>
                <wp:effectExtent l="0" t="0" r="19050" b="19050"/>
                <wp:wrapNone/>
                <wp:docPr id="26" name="Прямоугольник 26"/>
                <wp:cNvGraphicFramePr/>
                <a:graphic xmlns:a="http://schemas.openxmlformats.org/drawingml/2006/main">
                  <a:graphicData uri="http://schemas.microsoft.com/office/word/2010/wordprocessingShape">
                    <wps:wsp>
                      <wps:cNvSpPr/>
                      <wps:spPr>
                        <a:xfrm>
                          <a:off x="0" y="0"/>
                          <a:ext cx="5867400" cy="21336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63F84" w:rsidRPr="00A346C7" w:rsidRDefault="00C63F84" w:rsidP="00A346C7">
                            <w:pPr>
                              <w:spacing w:line="240" w:lineRule="auto"/>
                              <w:rPr>
                                <w:i/>
                              </w:rPr>
                            </w:pPr>
                            <w:r w:rsidRPr="00A346C7">
                              <w:rPr>
                                <w:i/>
                              </w:rPr>
                              <w:t>1. В каком профильном классе Вы обучаетесь?</w:t>
                            </w:r>
                          </w:p>
                          <w:p w:rsidR="00C63F84" w:rsidRPr="00A346C7" w:rsidRDefault="00C63F84" w:rsidP="00A346C7">
                            <w:pPr>
                              <w:spacing w:line="240" w:lineRule="auto"/>
                              <w:rPr>
                                <w:i/>
                              </w:rPr>
                            </w:pPr>
                            <w:r w:rsidRPr="00A346C7">
                              <w:rPr>
                                <w:i/>
                              </w:rPr>
                              <w:t>2. Что повлияло на Ваш выбор?</w:t>
                            </w:r>
                          </w:p>
                          <w:p w:rsidR="00C63F84" w:rsidRPr="00A346C7" w:rsidRDefault="00C63F84" w:rsidP="00A346C7">
                            <w:pPr>
                              <w:spacing w:line="240" w:lineRule="auto"/>
                              <w:rPr>
                                <w:i/>
                              </w:rPr>
                            </w:pPr>
                            <w:r w:rsidRPr="00A346C7">
                              <w:rPr>
                                <w:i/>
                              </w:rPr>
                              <w:t>3. Советовались ли Вы с родителями при выборе профиля обучения?</w:t>
                            </w:r>
                          </w:p>
                          <w:p w:rsidR="00C63F84" w:rsidRPr="00A346C7" w:rsidRDefault="00C63F84" w:rsidP="00A346C7">
                            <w:pPr>
                              <w:spacing w:line="240" w:lineRule="auto"/>
                              <w:rPr>
                                <w:i/>
                              </w:rPr>
                            </w:pPr>
                            <w:r w:rsidRPr="00A346C7">
                              <w:rPr>
                                <w:i/>
                              </w:rPr>
                              <w:t>4. Проводилось ли изучение Ваших интересов, склонностей и способностей при зачислении Вас в профильный класс?</w:t>
                            </w:r>
                          </w:p>
                          <w:p w:rsidR="00C63F84" w:rsidRPr="00A346C7" w:rsidRDefault="00C63F84" w:rsidP="00A346C7">
                            <w:pPr>
                              <w:spacing w:line="240" w:lineRule="auto"/>
                              <w:rPr>
                                <w:i/>
                              </w:rPr>
                            </w:pPr>
                            <w:r w:rsidRPr="00A346C7">
                              <w:rPr>
                                <w:i/>
                              </w:rPr>
                              <w:t>5. Как Вы оцениваете свой выбор?</w:t>
                            </w:r>
                          </w:p>
                          <w:p w:rsidR="00C63F84" w:rsidRPr="00A346C7" w:rsidRDefault="00C63F84" w:rsidP="00A346C7">
                            <w:pPr>
                              <w:spacing w:line="240" w:lineRule="auto"/>
                              <w:rPr>
                                <w:i/>
                              </w:rPr>
                            </w:pPr>
                            <w:r w:rsidRPr="00A346C7">
                              <w:rPr>
                                <w:i/>
                              </w:rPr>
                              <w:t>6. Если бы вернуться</w:t>
                            </w:r>
                            <w:r>
                              <w:t xml:space="preserve"> </w:t>
                            </w:r>
                            <w:r w:rsidRPr="00A346C7">
                              <w:rPr>
                                <w:i/>
                              </w:rPr>
                              <w:t>на год назад, Вы повторили бы свой выбор?</w:t>
                            </w:r>
                          </w:p>
                          <w:p w:rsidR="00C63F84" w:rsidRDefault="00C63F84" w:rsidP="00A346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27" style="position:absolute;left:0;text-align:left;margin-left:36pt;margin-top:22.95pt;width:462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" fillcolor="#dbe5f1 [660]" strokecolor="#243f60 [1604]" strokeweight="2pt">
                <v:textbox>
                  <w:txbxContent>
                    <w:p w:rsidR="00C63F84" w:rsidRPr="00A346C7" w:rsidRDefault="00C63F84" w:rsidP="00A346C7">
                      <w:pPr>
                        <w:spacing w:line="240" w:lineRule="auto"/>
                        <w:rPr>
                          <w:i/>
                        </w:rPr>
                      </w:pPr>
                      <w:r w:rsidRPr="00A346C7">
                        <w:rPr>
                          <w:i/>
                        </w:rPr>
                        <w:t>1. В каком профильном классе Вы обучаетесь?</w:t>
                      </w:r>
                    </w:p>
                    <w:p w:rsidR="00C63F84" w:rsidRPr="00A346C7" w:rsidRDefault="00C63F84" w:rsidP="00A346C7">
                      <w:pPr>
                        <w:spacing w:line="240" w:lineRule="auto"/>
                        <w:rPr>
                          <w:i/>
                        </w:rPr>
                      </w:pPr>
                      <w:r w:rsidRPr="00A346C7">
                        <w:rPr>
                          <w:i/>
                        </w:rPr>
                        <w:t>2. Что повлияло на Ваш выбор?</w:t>
                      </w:r>
                    </w:p>
                    <w:p w:rsidR="00C63F84" w:rsidRPr="00A346C7" w:rsidRDefault="00C63F84" w:rsidP="00A346C7">
                      <w:pPr>
                        <w:spacing w:line="240" w:lineRule="auto"/>
                        <w:rPr>
                          <w:i/>
                        </w:rPr>
                      </w:pPr>
                      <w:r w:rsidRPr="00A346C7">
                        <w:rPr>
                          <w:i/>
                        </w:rPr>
                        <w:t>3. Советовались ли Вы с родителями при выборе профиля обучения?</w:t>
                      </w:r>
                    </w:p>
                    <w:p w:rsidR="00C63F84" w:rsidRPr="00A346C7" w:rsidRDefault="00C63F84" w:rsidP="00A346C7">
                      <w:pPr>
                        <w:spacing w:line="240" w:lineRule="auto"/>
                        <w:rPr>
                          <w:i/>
                        </w:rPr>
                      </w:pPr>
                      <w:r w:rsidRPr="00A346C7">
                        <w:rPr>
                          <w:i/>
                        </w:rPr>
                        <w:t>4. Проводилось ли изучение Ваших интересов, склонностей и способностей при зачислении Вас в профильный класс?</w:t>
                      </w:r>
                    </w:p>
                    <w:p w:rsidR="00C63F84" w:rsidRPr="00A346C7" w:rsidRDefault="00C63F84" w:rsidP="00A346C7">
                      <w:pPr>
                        <w:spacing w:line="240" w:lineRule="auto"/>
                        <w:rPr>
                          <w:i/>
                        </w:rPr>
                      </w:pPr>
                      <w:r w:rsidRPr="00A346C7">
                        <w:rPr>
                          <w:i/>
                        </w:rPr>
                        <w:t>5. Как Вы оцениваете свой выбор?</w:t>
                      </w:r>
                    </w:p>
                    <w:p w:rsidR="00C63F84" w:rsidRPr="00A346C7" w:rsidRDefault="00C63F84" w:rsidP="00A346C7">
                      <w:pPr>
                        <w:spacing w:line="240" w:lineRule="auto"/>
                        <w:rPr>
                          <w:i/>
                        </w:rPr>
                      </w:pPr>
                      <w:r w:rsidRPr="00A346C7">
                        <w:rPr>
                          <w:i/>
                        </w:rPr>
                        <w:t>6. Если бы вернуться</w:t>
                      </w:r>
                      <w:r>
                        <w:t xml:space="preserve"> </w:t>
                      </w:r>
                      <w:r w:rsidRPr="00A346C7">
                        <w:rPr>
                          <w:i/>
                        </w:rPr>
                        <w:t>на год назад, Вы повторили бы свой выбор?</w:t>
                      </w:r>
                    </w:p>
                    <w:p w:rsidR="00C63F84" w:rsidRDefault="00C63F84" w:rsidP="00A346C7"/>
                  </w:txbxContent>
                </v:textbox>
              </v:rect>
            </w:pict>
          </mc:Fallback>
        </mc:AlternateContent>
      </w:r>
      <w:r w:rsidR="00251D88" w:rsidRPr="008B1F97">
        <w:rPr>
          <w:rStyle w:val="txt2"/>
          <w:szCs w:val="28"/>
        </w:rPr>
        <w:t xml:space="preserve">Анкета для учащихся </w:t>
      </w:r>
      <w:r w:rsidR="0041068A">
        <w:rPr>
          <w:rStyle w:val="txt2"/>
          <w:szCs w:val="28"/>
        </w:rPr>
        <w:t>девятого</w:t>
      </w:r>
      <w:r w:rsidR="00251D88" w:rsidRPr="008B1F97">
        <w:rPr>
          <w:rStyle w:val="txt2"/>
          <w:szCs w:val="28"/>
        </w:rPr>
        <w:t xml:space="preserve"> кла</w:t>
      </w:r>
      <w:r w:rsidR="00251D88" w:rsidRPr="008B1F97">
        <w:rPr>
          <w:rStyle w:val="txt2"/>
          <w:szCs w:val="28"/>
        </w:rPr>
        <w:t>с</w:t>
      </w:r>
      <w:r>
        <w:rPr>
          <w:rStyle w:val="txt2"/>
          <w:szCs w:val="28"/>
        </w:rPr>
        <w:t>са:</w:t>
      </w:r>
    </w:p>
    <w:p w:rsidR="004350AC" w:rsidRDefault="004350AC" w:rsidP="00251D88">
      <w:pPr>
        <w:ind w:firstLine="709"/>
        <w:rPr>
          <w:b/>
          <w:szCs w:val="28"/>
        </w:rPr>
      </w:pPr>
    </w:p>
    <w:p w:rsidR="004350AC" w:rsidRDefault="004350AC" w:rsidP="00251D88">
      <w:pPr>
        <w:ind w:firstLine="709"/>
        <w:rPr>
          <w:b/>
          <w:szCs w:val="28"/>
        </w:rPr>
      </w:pPr>
    </w:p>
    <w:p w:rsidR="00A74C0A" w:rsidRDefault="00A74C0A" w:rsidP="00251D88">
      <w:pPr>
        <w:ind w:firstLine="709"/>
        <w:rPr>
          <w:b/>
          <w:szCs w:val="28"/>
        </w:rPr>
      </w:pPr>
    </w:p>
    <w:p w:rsidR="004350AC" w:rsidRDefault="004350AC" w:rsidP="00251D88">
      <w:pPr>
        <w:ind w:firstLine="709"/>
        <w:rPr>
          <w:b/>
          <w:szCs w:val="28"/>
        </w:rPr>
      </w:pPr>
    </w:p>
    <w:p w:rsidR="00A74C0A" w:rsidRPr="00D7212B" w:rsidRDefault="00D86E09" w:rsidP="00D7212B">
      <w:pPr>
        <w:ind w:firstLine="709"/>
        <w:rPr>
          <w:b/>
          <w:szCs w:val="28"/>
        </w:rPr>
      </w:pPr>
      <w:r>
        <w:rPr>
          <w:b/>
          <w:noProof/>
          <w:szCs w:val="28"/>
          <w:lang w:eastAsia="ru-RU"/>
        </w:rPr>
        <mc:AlternateContent>
          <mc:Choice Requires="wps">
            <w:drawing>
              <wp:anchor distT="0" distB="0" distL="114300" distR="114300" simplePos="0" relativeHeight="251664384" behindDoc="0" locked="0" layoutInCell="1" allowOverlap="1" wp14:anchorId="518999AE" wp14:editId="26D9996E">
                <wp:simplePos x="0" y="0"/>
                <wp:positionH relativeFrom="column">
                  <wp:posOffset>457200</wp:posOffset>
                </wp:positionH>
                <wp:positionV relativeFrom="paragraph">
                  <wp:posOffset>256540</wp:posOffset>
                </wp:positionV>
                <wp:extent cx="5867400" cy="2926080"/>
                <wp:effectExtent l="0" t="0" r="19050" b="26670"/>
                <wp:wrapNone/>
                <wp:docPr id="27" name="Прямоугольник 27"/>
                <wp:cNvGraphicFramePr/>
                <a:graphic xmlns:a="http://schemas.openxmlformats.org/drawingml/2006/main">
                  <a:graphicData uri="http://schemas.microsoft.com/office/word/2010/wordprocessingShape">
                    <wps:wsp>
                      <wps:cNvSpPr/>
                      <wps:spPr>
                        <a:xfrm>
                          <a:off x="0" y="0"/>
                          <a:ext cx="5867400" cy="29260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63F84" w:rsidRPr="00A346C7" w:rsidRDefault="00C63F84" w:rsidP="00A346C7">
                            <w:pPr>
                              <w:spacing w:line="240" w:lineRule="auto"/>
                              <w:rPr>
                                <w:i/>
                              </w:rPr>
                            </w:pPr>
                            <w:r w:rsidRPr="00A346C7">
                              <w:rPr>
                                <w:i/>
                              </w:rPr>
                              <w:t>7. По каким предметам Вы обучаетесь успешно?</w:t>
                            </w:r>
                          </w:p>
                          <w:p w:rsidR="00C63F84" w:rsidRPr="00A346C7" w:rsidRDefault="00C63F84" w:rsidP="00A346C7">
                            <w:pPr>
                              <w:spacing w:line="240" w:lineRule="auto"/>
                              <w:rPr>
                                <w:i/>
                              </w:rPr>
                            </w:pPr>
                            <w:r w:rsidRPr="00A346C7">
                              <w:rPr>
                                <w:i/>
                              </w:rPr>
                              <w:t xml:space="preserve">8. При </w:t>
                            </w:r>
                            <w:proofErr w:type="gramStart"/>
                            <w:r w:rsidRPr="00A346C7">
                              <w:rPr>
                                <w:i/>
                              </w:rPr>
                              <w:t>изучении</w:t>
                            </w:r>
                            <w:proofErr w:type="gramEnd"/>
                            <w:r w:rsidRPr="00A346C7">
                              <w:rPr>
                                <w:i/>
                              </w:rPr>
                              <w:t xml:space="preserve"> каких предметов Вы испытываете сложности?</w:t>
                            </w:r>
                          </w:p>
                          <w:p w:rsidR="00C63F84" w:rsidRPr="00A346C7" w:rsidRDefault="00C63F84" w:rsidP="00A346C7">
                            <w:pPr>
                              <w:spacing w:line="240" w:lineRule="auto"/>
                              <w:rPr>
                                <w:i/>
                              </w:rPr>
                            </w:pPr>
                            <w:r w:rsidRPr="00A346C7">
                              <w:rPr>
                                <w:i/>
                              </w:rPr>
                              <w:t>9. Проводятся ли с Вами беседы, консультации по профессиональному самоопределению? Как часто?</w:t>
                            </w:r>
                          </w:p>
                          <w:p w:rsidR="00C63F84" w:rsidRPr="00A346C7" w:rsidRDefault="00C63F84" w:rsidP="00A346C7">
                            <w:pPr>
                              <w:spacing w:line="240" w:lineRule="auto"/>
                              <w:rPr>
                                <w:i/>
                              </w:rPr>
                            </w:pPr>
                            <w:r w:rsidRPr="00A346C7">
                              <w:rPr>
                                <w:i/>
                              </w:rPr>
                              <w:t>10. Определились ли Вы с выбором Вашей будущей профессии?</w:t>
                            </w:r>
                          </w:p>
                          <w:p w:rsidR="00C63F84" w:rsidRPr="00A346C7" w:rsidRDefault="00C63F84" w:rsidP="00A346C7">
                            <w:pPr>
                              <w:spacing w:line="240" w:lineRule="auto"/>
                              <w:rPr>
                                <w:i/>
                              </w:rPr>
                            </w:pPr>
                            <w:r w:rsidRPr="00A346C7">
                              <w:rPr>
                                <w:i/>
                              </w:rPr>
                              <w:t>11. Какую профессию Вы хотите получить в будущем?</w:t>
                            </w:r>
                          </w:p>
                          <w:p w:rsidR="00C63F84" w:rsidRPr="00A346C7" w:rsidRDefault="00C63F84" w:rsidP="00A346C7">
                            <w:pPr>
                              <w:rPr>
                                <w:i/>
                              </w:rPr>
                            </w:pPr>
                            <w:r w:rsidRPr="00A346C7">
                              <w:rPr>
                                <w:i/>
                              </w:rPr>
                              <w:t>12. Почему Вы хотите получить именно эту профессию?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8" style="position:absolute;left:0;text-align:left;margin-left:36pt;margin-top:20.2pt;width:462pt;height:23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" fillcolor="#dbe5f1 [660]" strokecolor="#243f60 [1604]" strokeweight="2pt">
                <v:textbox>
                  <w:txbxContent>
                    <w:p w:rsidR="00C63F84" w:rsidRPr="00A346C7" w:rsidRDefault="00C63F84" w:rsidP="00A346C7">
                      <w:pPr>
                        <w:spacing w:line="240" w:lineRule="auto"/>
                        <w:rPr>
                          <w:i/>
                        </w:rPr>
                      </w:pPr>
                      <w:r w:rsidRPr="00A346C7">
                        <w:rPr>
                          <w:i/>
                        </w:rPr>
                        <w:t>7. По каким предметам Вы обучаетесь успешно?</w:t>
                      </w:r>
                    </w:p>
                    <w:p w:rsidR="00C63F84" w:rsidRPr="00A346C7" w:rsidRDefault="00C63F84" w:rsidP="00A346C7">
                      <w:pPr>
                        <w:spacing w:line="240" w:lineRule="auto"/>
                        <w:rPr>
                          <w:i/>
                        </w:rPr>
                      </w:pPr>
                      <w:r w:rsidRPr="00A346C7">
                        <w:rPr>
                          <w:i/>
                        </w:rPr>
                        <w:t xml:space="preserve">8. При </w:t>
                      </w:r>
                      <w:proofErr w:type="gramStart"/>
                      <w:r w:rsidRPr="00A346C7">
                        <w:rPr>
                          <w:i/>
                        </w:rPr>
                        <w:t>изучении</w:t>
                      </w:r>
                      <w:proofErr w:type="gramEnd"/>
                      <w:r w:rsidRPr="00A346C7">
                        <w:rPr>
                          <w:i/>
                        </w:rPr>
                        <w:t xml:space="preserve"> каких предметов Вы испытываете сложности?</w:t>
                      </w:r>
                    </w:p>
                    <w:p w:rsidR="00C63F84" w:rsidRPr="00A346C7" w:rsidRDefault="00C63F84" w:rsidP="00A346C7">
                      <w:pPr>
                        <w:spacing w:line="240" w:lineRule="auto"/>
                        <w:rPr>
                          <w:i/>
                        </w:rPr>
                      </w:pPr>
                      <w:r w:rsidRPr="00A346C7">
                        <w:rPr>
                          <w:i/>
                        </w:rPr>
                        <w:t>9. Проводятся ли с Вами беседы, консультации по профессиональному самоопределению? Как часто?</w:t>
                      </w:r>
                    </w:p>
                    <w:p w:rsidR="00C63F84" w:rsidRPr="00A346C7" w:rsidRDefault="00C63F84" w:rsidP="00A346C7">
                      <w:pPr>
                        <w:spacing w:line="240" w:lineRule="auto"/>
                        <w:rPr>
                          <w:i/>
                        </w:rPr>
                      </w:pPr>
                      <w:r w:rsidRPr="00A346C7">
                        <w:rPr>
                          <w:i/>
                        </w:rPr>
                        <w:t>10. Определились ли Вы с выбором Вашей будущей профессии?</w:t>
                      </w:r>
                    </w:p>
                    <w:p w:rsidR="00C63F84" w:rsidRPr="00A346C7" w:rsidRDefault="00C63F84" w:rsidP="00A346C7">
                      <w:pPr>
                        <w:spacing w:line="240" w:lineRule="auto"/>
                        <w:rPr>
                          <w:i/>
                        </w:rPr>
                      </w:pPr>
                      <w:r w:rsidRPr="00A346C7">
                        <w:rPr>
                          <w:i/>
                        </w:rPr>
                        <w:t>11. Какую профессию Вы хотите получить в будущем?</w:t>
                      </w:r>
                    </w:p>
                    <w:p w:rsidR="00C63F84" w:rsidRPr="00A346C7" w:rsidRDefault="00C63F84" w:rsidP="00A346C7">
                      <w:pPr>
                        <w:rPr>
                          <w:i/>
                        </w:rPr>
                      </w:pPr>
                      <w:r w:rsidRPr="00A346C7">
                        <w:rPr>
                          <w:i/>
                        </w:rPr>
                        <w:t>12. Почему Вы хотите получить именно эту профессию?</w:t>
                      </w:r>
                    </w:p>
                  </w:txbxContent>
                </v:textbox>
              </v:rect>
            </w:pict>
          </mc:Fallback>
        </mc:AlternateContent>
      </w:r>
    </w:p>
    <w:p w:rsidR="00251D88" w:rsidRDefault="00503B74" w:rsidP="00503B74">
      <w:pPr>
        <w:ind w:firstLine="709"/>
        <w:jc w:val="center"/>
        <w:rPr>
          <w:b/>
          <w:szCs w:val="28"/>
        </w:rPr>
      </w:pPr>
      <w:r>
        <w:rPr>
          <w:b/>
          <w:szCs w:val="28"/>
        </w:rPr>
        <w:t xml:space="preserve">2.2. </w:t>
      </w:r>
      <w:r w:rsidRPr="00503B74">
        <w:rPr>
          <w:b/>
          <w:szCs w:val="28"/>
        </w:rPr>
        <w:t>Результаты исследования психолого-педагогического сопровождения профессиональной ориентации учащихся</w:t>
      </w:r>
    </w:p>
    <w:p w:rsidR="00503B74" w:rsidRPr="008B1F97" w:rsidRDefault="00503B74" w:rsidP="00D86E09">
      <w:pPr>
        <w:rPr>
          <w:rStyle w:val="txt2"/>
          <w:szCs w:val="28"/>
        </w:rPr>
      </w:pPr>
    </w:p>
    <w:p w:rsidR="00251D88" w:rsidRPr="008B1F97" w:rsidRDefault="00251D88" w:rsidP="00A74C0A">
      <w:pPr>
        <w:spacing w:after="0"/>
        <w:ind w:firstLine="709"/>
        <w:rPr>
          <w:rStyle w:val="txt2"/>
          <w:szCs w:val="28"/>
        </w:rPr>
      </w:pPr>
      <w:r w:rsidRPr="008B1F97">
        <w:rPr>
          <w:rStyle w:val="txt2"/>
          <w:szCs w:val="28"/>
        </w:rPr>
        <w:t xml:space="preserve">Констатирующий этап нашего исследования проводился в </w:t>
      </w:r>
      <w:r w:rsidRPr="00EB5E06">
        <w:rPr>
          <w:rStyle w:val="txt2"/>
          <w:szCs w:val="28"/>
          <w:highlight w:val="yellow"/>
        </w:rPr>
        <w:t xml:space="preserve">г. </w:t>
      </w:r>
      <w:r w:rsidR="00EB5E06" w:rsidRPr="00EB5E06">
        <w:rPr>
          <w:rStyle w:val="txt2"/>
          <w:szCs w:val="28"/>
          <w:highlight w:val="yellow"/>
        </w:rPr>
        <w:t>….</w:t>
      </w:r>
      <w:r w:rsidRPr="00EB5E06">
        <w:rPr>
          <w:rStyle w:val="txt2"/>
          <w:szCs w:val="28"/>
          <w:highlight w:val="yellow"/>
        </w:rPr>
        <w:t>,</w:t>
      </w:r>
      <w:r w:rsidRPr="008B1F97">
        <w:rPr>
          <w:rStyle w:val="txt2"/>
          <w:szCs w:val="28"/>
        </w:rPr>
        <w:t xml:space="preserve"> в ходе которого были применены методики сопровождения профессионального самоопределения ста</w:t>
      </w:r>
      <w:r w:rsidRPr="008B1F97">
        <w:rPr>
          <w:rStyle w:val="txt2"/>
          <w:szCs w:val="28"/>
        </w:rPr>
        <w:t>р</w:t>
      </w:r>
      <w:r w:rsidRPr="008B1F97">
        <w:rPr>
          <w:rStyle w:val="txt2"/>
          <w:szCs w:val="28"/>
        </w:rPr>
        <w:t xml:space="preserve">шеклассников в </w:t>
      </w:r>
      <w:proofErr w:type="gramStart"/>
      <w:r w:rsidRPr="00EB5E06">
        <w:rPr>
          <w:rStyle w:val="txt2"/>
          <w:szCs w:val="28"/>
          <w:highlight w:val="yellow"/>
        </w:rPr>
        <w:t>г</w:t>
      </w:r>
      <w:proofErr w:type="gramEnd"/>
      <w:r w:rsidR="00EB5E06" w:rsidRPr="00EB5E06">
        <w:rPr>
          <w:rStyle w:val="txt2"/>
          <w:szCs w:val="28"/>
          <w:highlight w:val="yellow"/>
        </w:rPr>
        <w:t>….</w:t>
      </w:r>
    </w:p>
    <w:p w:rsidR="00251D88" w:rsidRDefault="00251D88" w:rsidP="00EB5E06">
      <w:pPr>
        <w:spacing w:after="0"/>
        <w:ind w:firstLine="709"/>
        <w:rPr>
          <w:szCs w:val="28"/>
        </w:rPr>
      </w:pPr>
      <w:r w:rsidRPr="008B1F97">
        <w:rPr>
          <w:rStyle w:val="txt2"/>
          <w:szCs w:val="28"/>
        </w:rPr>
        <w:t xml:space="preserve">Проведя исследование </w:t>
      </w:r>
      <w:r w:rsidRPr="008B1F97">
        <w:rPr>
          <w:szCs w:val="28"/>
        </w:rPr>
        <w:t xml:space="preserve">типов личности </w:t>
      </w:r>
      <w:r w:rsidRPr="008B1F97">
        <w:rPr>
          <w:rStyle w:val="txt2"/>
          <w:szCs w:val="28"/>
        </w:rPr>
        <w:t xml:space="preserve">учащихся девятых классов по методике Д. </w:t>
      </w:r>
      <w:proofErr w:type="spellStart"/>
      <w:r w:rsidRPr="008B1F97">
        <w:rPr>
          <w:rStyle w:val="txt2"/>
          <w:szCs w:val="28"/>
        </w:rPr>
        <w:t>Голланда</w:t>
      </w:r>
      <w:proofErr w:type="spellEnd"/>
      <w:r w:rsidRPr="008B1F97">
        <w:rPr>
          <w:rStyle w:val="txt2"/>
          <w:szCs w:val="28"/>
        </w:rPr>
        <w:t>, мы получили результаты, которые представлены в та</w:t>
      </w:r>
      <w:r w:rsidRPr="008B1F97">
        <w:rPr>
          <w:rStyle w:val="txt2"/>
          <w:szCs w:val="28"/>
        </w:rPr>
        <w:t>б</w:t>
      </w:r>
      <w:r w:rsidR="00E51320">
        <w:rPr>
          <w:rStyle w:val="txt2"/>
          <w:szCs w:val="28"/>
        </w:rPr>
        <w:t>лицах 1 – 2.</w:t>
      </w:r>
    </w:p>
    <w:p w:rsidR="00251D88" w:rsidRPr="008B1F97" w:rsidRDefault="00251D88" w:rsidP="00EB5E06">
      <w:pPr>
        <w:spacing w:after="0"/>
        <w:ind w:firstLine="709"/>
        <w:rPr>
          <w:szCs w:val="28"/>
        </w:rPr>
      </w:pPr>
      <w:r w:rsidRPr="008B1F97">
        <w:rPr>
          <w:szCs w:val="28"/>
        </w:rPr>
        <w:lastRenderedPageBreak/>
        <w:t>Таблица 1</w:t>
      </w:r>
      <w:r>
        <w:rPr>
          <w:szCs w:val="28"/>
        </w:rPr>
        <w:t xml:space="preserve"> </w:t>
      </w:r>
      <w:r w:rsidRPr="008B1F97">
        <w:rPr>
          <w:szCs w:val="28"/>
        </w:rPr>
        <w:t xml:space="preserve">Результаты исследования типов личности </w:t>
      </w:r>
      <w:r w:rsidRPr="008B1F97">
        <w:rPr>
          <w:rStyle w:val="txt2"/>
          <w:szCs w:val="28"/>
        </w:rPr>
        <w:t>учащихся девятых классов</w:t>
      </w:r>
      <w:r>
        <w:rPr>
          <w:rStyle w:val="txt2"/>
          <w:szCs w:val="28"/>
        </w:rPr>
        <w:t xml:space="preserve"> </w:t>
      </w:r>
      <w:r w:rsidRPr="008B1F97">
        <w:rPr>
          <w:rStyle w:val="txt2"/>
          <w:szCs w:val="28"/>
        </w:rPr>
        <w:t>по м</w:t>
      </w:r>
      <w:r w:rsidRPr="008B1F97">
        <w:rPr>
          <w:rStyle w:val="txt2"/>
          <w:szCs w:val="28"/>
        </w:rPr>
        <w:t>е</w:t>
      </w:r>
      <w:r w:rsidRPr="008B1F97">
        <w:rPr>
          <w:rStyle w:val="txt2"/>
          <w:szCs w:val="28"/>
        </w:rPr>
        <w:t xml:space="preserve">тодике Д. </w:t>
      </w:r>
      <w:proofErr w:type="spellStart"/>
      <w:r w:rsidRPr="008B1F97">
        <w:rPr>
          <w:rStyle w:val="txt2"/>
          <w:szCs w:val="28"/>
        </w:rPr>
        <w:t>Голланда</w:t>
      </w:r>
      <w:proofErr w:type="spellEnd"/>
    </w:p>
    <w:p w:rsidR="00251D88" w:rsidRPr="008B1F97" w:rsidRDefault="00E51320" w:rsidP="00251D88">
      <w:pPr>
        <w:ind w:firstLine="709"/>
        <w:rPr>
          <w:szCs w:val="28"/>
        </w:rPr>
      </w:pPr>
      <w:r>
        <w:rPr>
          <w:noProof/>
          <w:szCs w:val="28"/>
          <w:lang w:eastAsia="ru-RU"/>
        </w:rPr>
        <w:drawing>
          <wp:inline distT="0" distB="0" distL="0" distR="0">
            <wp:extent cx="4937760" cy="55930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f1436a-03c5-4125-b43c-5fada412dca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41898" cy="5597767"/>
                    </a:xfrm>
                    <a:prstGeom prst="rect">
                      <a:avLst/>
                    </a:prstGeom>
                  </pic:spPr>
                </pic:pic>
              </a:graphicData>
            </a:graphic>
          </wp:inline>
        </w:drawing>
      </w:r>
    </w:p>
    <w:p w:rsidR="00251D88" w:rsidRDefault="00251D88" w:rsidP="0076311C">
      <w:pPr>
        <w:ind w:firstLine="709"/>
        <w:rPr>
          <w:szCs w:val="28"/>
        </w:rPr>
      </w:pPr>
      <w:r w:rsidRPr="008B1F97">
        <w:rPr>
          <w:szCs w:val="28"/>
        </w:rPr>
        <w:t>Затем мы подсчитали общее количество учащихся, каждый из которых относится к определенному типу личности, перевели полученные данные в про</w:t>
      </w:r>
      <w:r w:rsidR="0076311C">
        <w:rPr>
          <w:szCs w:val="28"/>
        </w:rPr>
        <w:t>центы и занесли их в таблицу 2.</w:t>
      </w:r>
    </w:p>
    <w:p w:rsidR="00251D88" w:rsidRPr="008B1F97" w:rsidRDefault="00251D88" w:rsidP="00251D88">
      <w:pPr>
        <w:ind w:firstLine="709"/>
        <w:rPr>
          <w:szCs w:val="28"/>
        </w:rPr>
      </w:pPr>
      <w:r w:rsidRPr="008B1F97">
        <w:rPr>
          <w:szCs w:val="28"/>
        </w:rPr>
        <w:t>Таблица 2</w:t>
      </w:r>
      <w:r>
        <w:rPr>
          <w:szCs w:val="28"/>
        </w:rPr>
        <w:t xml:space="preserve"> </w:t>
      </w:r>
      <w:r w:rsidRPr="008B1F97">
        <w:rPr>
          <w:szCs w:val="28"/>
        </w:rPr>
        <w:t xml:space="preserve">Обобщенные результаты исследования типов личности </w:t>
      </w:r>
      <w:r w:rsidRPr="008B1F97">
        <w:rPr>
          <w:rStyle w:val="txt2"/>
          <w:szCs w:val="28"/>
        </w:rPr>
        <w:t>учащихся</w:t>
      </w:r>
      <w:r>
        <w:rPr>
          <w:rStyle w:val="txt2"/>
          <w:szCs w:val="28"/>
        </w:rPr>
        <w:t xml:space="preserve"> </w:t>
      </w:r>
      <w:r w:rsidRPr="008B1F97">
        <w:rPr>
          <w:rStyle w:val="txt2"/>
          <w:szCs w:val="28"/>
        </w:rPr>
        <w:t>девятых кла</w:t>
      </w:r>
      <w:r w:rsidRPr="008B1F97">
        <w:rPr>
          <w:rStyle w:val="txt2"/>
          <w:szCs w:val="28"/>
        </w:rPr>
        <w:t>с</w:t>
      </w:r>
      <w:r w:rsidRPr="008B1F97">
        <w:rPr>
          <w:rStyle w:val="txt2"/>
          <w:szCs w:val="28"/>
        </w:rPr>
        <w:t xml:space="preserve">сов по методике Д. </w:t>
      </w:r>
      <w:proofErr w:type="spellStart"/>
      <w:r w:rsidRPr="008B1F97">
        <w:rPr>
          <w:rStyle w:val="txt2"/>
          <w:szCs w:val="28"/>
        </w:rPr>
        <w:t>Голланда</w:t>
      </w:r>
      <w:proofErr w:type="spellEnd"/>
    </w:p>
    <w:p w:rsidR="00251D88" w:rsidRPr="008B1F97" w:rsidRDefault="0076311C" w:rsidP="00251D88">
      <w:pPr>
        <w:ind w:firstLine="709"/>
        <w:rPr>
          <w:szCs w:val="28"/>
        </w:rPr>
      </w:pPr>
      <w:r>
        <w:rPr>
          <w:noProof/>
          <w:szCs w:val="28"/>
          <w:lang w:eastAsia="ru-RU"/>
        </w:rPr>
        <w:lastRenderedPageBreak/>
        <w:drawing>
          <wp:inline distT="0" distB="0" distL="0" distR="0">
            <wp:extent cx="5844540" cy="291936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f1436a-03c5-4125-b43c-5fada412dca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6865" cy="2920526"/>
                    </a:xfrm>
                    <a:prstGeom prst="rect">
                      <a:avLst/>
                    </a:prstGeom>
                  </pic:spPr>
                </pic:pic>
              </a:graphicData>
            </a:graphic>
          </wp:inline>
        </w:drawing>
      </w:r>
    </w:p>
    <w:p w:rsidR="0076311C" w:rsidRDefault="00251D88" w:rsidP="0076311C">
      <w:pPr>
        <w:ind w:firstLine="709"/>
      </w:pPr>
      <w:r w:rsidRPr="008B1F97">
        <w:rPr>
          <w:szCs w:val="28"/>
        </w:rPr>
        <w:t xml:space="preserve">Полученные результаты исследования типов личности учащихся девятых классов по методике Д. </w:t>
      </w:r>
      <w:proofErr w:type="spellStart"/>
      <w:r w:rsidRPr="008B1F97">
        <w:rPr>
          <w:szCs w:val="28"/>
        </w:rPr>
        <w:t>Голланда</w:t>
      </w:r>
      <w:proofErr w:type="spellEnd"/>
      <w:r w:rsidRPr="008B1F97">
        <w:rPr>
          <w:szCs w:val="28"/>
        </w:rPr>
        <w:t xml:space="preserve"> мы представили в в</w:t>
      </w:r>
      <w:r w:rsidRPr="008B1F97">
        <w:rPr>
          <w:szCs w:val="28"/>
        </w:rPr>
        <w:t>и</w:t>
      </w:r>
      <w:r w:rsidRPr="008B1F97">
        <w:rPr>
          <w:szCs w:val="28"/>
        </w:rPr>
        <w:t>де гистограммы на рис.1.</w:t>
      </w:r>
      <w:r w:rsidR="0076311C">
        <w:t xml:space="preserve"> </w:t>
      </w:r>
    </w:p>
    <w:p w:rsidR="00251D88" w:rsidRDefault="00251D88" w:rsidP="00251D88">
      <w:pPr>
        <w:ind w:firstLine="709"/>
        <w:rPr>
          <w:szCs w:val="28"/>
        </w:rPr>
      </w:pPr>
      <w:r>
        <w:rPr>
          <w:noProof/>
          <w:szCs w:val="28"/>
          <w:lang w:eastAsia="ru-RU"/>
        </w:rPr>
        <w:drawing>
          <wp:inline distT="0" distB="0" distL="0" distR="0">
            <wp:extent cx="4671060" cy="2202180"/>
            <wp:effectExtent l="0" t="0" r="0"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1D88" w:rsidRDefault="00251D88" w:rsidP="00251D88">
      <w:pPr>
        <w:ind w:firstLine="709"/>
        <w:rPr>
          <w:rStyle w:val="txt2"/>
          <w:b/>
          <w:szCs w:val="28"/>
        </w:rPr>
      </w:pPr>
      <w:r w:rsidRPr="008B1F97">
        <w:rPr>
          <w:rStyle w:val="txt2"/>
          <w:b/>
          <w:szCs w:val="28"/>
        </w:rPr>
        <w:t xml:space="preserve">Рис.1. Результаты исследования типов личности по методике Д. </w:t>
      </w:r>
      <w:proofErr w:type="spellStart"/>
      <w:r w:rsidRPr="008B1F97">
        <w:rPr>
          <w:rStyle w:val="txt2"/>
          <w:b/>
          <w:szCs w:val="28"/>
        </w:rPr>
        <w:t>Голла</w:t>
      </w:r>
      <w:r w:rsidRPr="008B1F97">
        <w:rPr>
          <w:rStyle w:val="txt2"/>
          <w:b/>
          <w:szCs w:val="28"/>
        </w:rPr>
        <w:t>н</w:t>
      </w:r>
      <w:r w:rsidRPr="008B1F97">
        <w:rPr>
          <w:rStyle w:val="txt2"/>
          <w:b/>
          <w:szCs w:val="28"/>
        </w:rPr>
        <w:t>да</w:t>
      </w:r>
      <w:proofErr w:type="spellEnd"/>
    </w:p>
    <w:p w:rsidR="00251D88" w:rsidRPr="008B1F97" w:rsidRDefault="00251D88" w:rsidP="00251D88">
      <w:pPr>
        <w:ind w:firstLine="709"/>
        <w:rPr>
          <w:rStyle w:val="txt2"/>
          <w:szCs w:val="28"/>
        </w:rPr>
      </w:pPr>
    </w:p>
    <w:p w:rsidR="00EB5E06" w:rsidRDefault="00251D88" w:rsidP="00A70653">
      <w:pPr>
        <w:spacing w:after="0"/>
        <w:ind w:firstLine="709"/>
        <w:rPr>
          <w:szCs w:val="28"/>
        </w:rPr>
      </w:pPr>
      <w:r w:rsidRPr="008B1F97">
        <w:rPr>
          <w:rStyle w:val="txt2"/>
          <w:szCs w:val="28"/>
        </w:rPr>
        <w:t>Среди учащихся девятого класса преобладает социальный тип личн</w:t>
      </w:r>
      <w:r w:rsidRPr="008B1F97">
        <w:rPr>
          <w:rStyle w:val="txt2"/>
          <w:szCs w:val="28"/>
        </w:rPr>
        <w:t>о</w:t>
      </w:r>
      <w:r w:rsidRPr="008B1F97">
        <w:rPr>
          <w:rStyle w:val="txt2"/>
          <w:szCs w:val="28"/>
        </w:rPr>
        <w:t>сти – 33,6% учащихся, которые</w:t>
      </w:r>
      <w:r w:rsidRPr="008B1F97">
        <w:rPr>
          <w:szCs w:val="28"/>
        </w:rPr>
        <w:t xml:space="preserve"> обладают социальными умениями, нуждаются в контактах. У них проявляются такие черты характера, как стремление п</w:t>
      </w:r>
      <w:r w:rsidRPr="008B1F97">
        <w:rPr>
          <w:szCs w:val="28"/>
        </w:rPr>
        <w:t>о</w:t>
      </w:r>
      <w:r w:rsidRPr="008B1F97">
        <w:rPr>
          <w:szCs w:val="28"/>
        </w:rPr>
        <w:t xml:space="preserve">учать и воспитывать. </w:t>
      </w:r>
    </w:p>
    <w:p w:rsidR="00A70653" w:rsidRDefault="00251D88" w:rsidP="00A70653">
      <w:pPr>
        <w:spacing w:after="0"/>
        <w:ind w:firstLine="709"/>
        <w:rPr>
          <w:rStyle w:val="txt2"/>
          <w:szCs w:val="28"/>
        </w:rPr>
      </w:pPr>
      <w:r w:rsidRPr="008B1F97">
        <w:rPr>
          <w:szCs w:val="28"/>
        </w:rPr>
        <w:t>Рекомендуемые занятия для таких учащихся: обучение и лечение (учитель, врач, психолог)</w:t>
      </w:r>
      <w:r w:rsidRPr="008B1F97">
        <w:rPr>
          <w:rStyle w:val="txt2"/>
          <w:szCs w:val="28"/>
        </w:rPr>
        <w:t xml:space="preserve">. </w:t>
      </w:r>
    </w:p>
    <w:p w:rsidR="00EB5E06" w:rsidRDefault="00251D88" w:rsidP="00A70653">
      <w:pPr>
        <w:spacing w:after="0"/>
        <w:ind w:firstLine="709"/>
        <w:rPr>
          <w:rStyle w:val="txt2"/>
          <w:szCs w:val="28"/>
        </w:rPr>
      </w:pPr>
      <w:proofErr w:type="gramStart"/>
      <w:r w:rsidRPr="008B1F97">
        <w:rPr>
          <w:rStyle w:val="txt2"/>
          <w:szCs w:val="28"/>
        </w:rPr>
        <w:lastRenderedPageBreak/>
        <w:t xml:space="preserve">К предприимчивому типу относится 20,6% учащихся, для них свойственно </w:t>
      </w:r>
      <w:r w:rsidRPr="008B1F97">
        <w:rPr>
          <w:szCs w:val="28"/>
        </w:rPr>
        <w:t>и</w:t>
      </w:r>
      <w:r w:rsidRPr="008B1F97">
        <w:rPr>
          <w:szCs w:val="28"/>
        </w:rPr>
        <w:t>з</w:t>
      </w:r>
      <w:r w:rsidRPr="008B1F97">
        <w:rPr>
          <w:szCs w:val="28"/>
        </w:rPr>
        <w:t>бирание цели, проявление энергии, импульсивности; им не нравится практический труд, а также занятия, требующие интеллектуальных усилий, усидч</w:t>
      </w:r>
      <w:r w:rsidRPr="008B1F97">
        <w:rPr>
          <w:szCs w:val="28"/>
        </w:rPr>
        <w:t>и</w:t>
      </w:r>
      <w:r w:rsidRPr="008B1F97">
        <w:rPr>
          <w:szCs w:val="28"/>
        </w:rPr>
        <w:t>вости; хорошо решают задачи, связанные с руководством, статусом и властью, а</w:t>
      </w:r>
      <w:r w:rsidRPr="008B1F97">
        <w:rPr>
          <w:szCs w:val="28"/>
        </w:rPr>
        <w:t>г</w:t>
      </w:r>
      <w:r w:rsidRPr="008B1F97">
        <w:rPr>
          <w:szCs w:val="28"/>
        </w:rPr>
        <w:t>рессивны; таким людям предпочтительна следующая деятельность: артист, журналист.</w:t>
      </w:r>
      <w:r w:rsidRPr="008B1F97">
        <w:rPr>
          <w:rStyle w:val="txt2"/>
          <w:szCs w:val="28"/>
        </w:rPr>
        <w:t xml:space="preserve"> </w:t>
      </w:r>
      <w:r w:rsidR="00A74C0A">
        <w:rPr>
          <w:rStyle w:val="af0"/>
          <w:rFonts w:cs="Times New Roman"/>
          <w:szCs w:val="28"/>
        </w:rPr>
        <w:footnoteReference w:id="19"/>
      </w:r>
      <w:proofErr w:type="gramEnd"/>
    </w:p>
    <w:p w:rsidR="00A70653" w:rsidRDefault="00251D88" w:rsidP="00A70653">
      <w:pPr>
        <w:spacing w:after="0"/>
        <w:ind w:firstLine="709"/>
        <w:rPr>
          <w:szCs w:val="28"/>
        </w:rPr>
      </w:pPr>
      <w:r w:rsidRPr="008B1F97">
        <w:rPr>
          <w:rStyle w:val="txt2"/>
          <w:szCs w:val="28"/>
        </w:rPr>
        <w:t xml:space="preserve">К артистическому типу относится 15% учащихся, которые </w:t>
      </w:r>
      <w:r w:rsidRPr="008B1F97">
        <w:rPr>
          <w:szCs w:val="28"/>
        </w:rPr>
        <w:t xml:space="preserve">опираются на эмоции, воображение, интуицию; имеют сложный взгляд на жизнь; независимы в решениях, оригинальны; у них </w:t>
      </w:r>
      <w:proofErr w:type="gramStart"/>
      <w:r w:rsidRPr="008B1F97">
        <w:rPr>
          <w:szCs w:val="28"/>
        </w:rPr>
        <w:t>высоко развиты</w:t>
      </w:r>
      <w:proofErr w:type="gramEnd"/>
      <w:r w:rsidRPr="008B1F97">
        <w:rPr>
          <w:szCs w:val="28"/>
        </w:rPr>
        <w:t xml:space="preserve"> моторные и вербал</w:t>
      </w:r>
      <w:r w:rsidRPr="008B1F97">
        <w:rPr>
          <w:szCs w:val="28"/>
        </w:rPr>
        <w:t>ь</w:t>
      </w:r>
      <w:r w:rsidRPr="008B1F97">
        <w:rPr>
          <w:szCs w:val="28"/>
        </w:rPr>
        <w:t>ные способности; предпочитают творческие занятия: музыку, рисование, литературное творчество и т.п.</w:t>
      </w:r>
    </w:p>
    <w:p w:rsidR="00A70653" w:rsidRDefault="00251D88" w:rsidP="00A70653">
      <w:pPr>
        <w:spacing w:after="0"/>
        <w:ind w:firstLine="709"/>
        <w:rPr>
          <w:szCs w:val="28"/>
        </w:rPr>
      </w:pPr>
      <w:r w:rsidRPr="008B1F97">
        <w:rPr>
          <w:rStyle w:val="txt2"/>
          <w:szCs w:val="28"/>
        </w:rPr>
        <w:t xml:space="preserve"> </w:t>
      </w:r>
      <w:proofErr w:type="gramStart"/>
      <w:r w:rsidRPr="008B1F97">
        <w:rPr>
          <w:rStyle w:val="txt2"/>
          <w:szCs w:val="28"/>
        </w:rPr>
        <w:t xml:space="preserve">К интеллектуальному относится 11,2% учащихся, такие личности </w:t>
      </w:r>
      <w:proofErr w:type="spellStart"/>
      <w:r w:rsidRPr="008B1F97">
        <w:rPr>
          <w:szCs w:val="28"/>
        </w:rPr>
        <w:t>несоциальны</w:t>
      </w:r>
      <w:proofErr w:type="spellEnd"/>
      <w:r w:rsidRPr="008B1F97">
        <w:rPr>
          <w:szCs w:val="28"/>
        </w:rPr>
        <w:t xml:space="preserve">, </w:t>
      </w:r>
      <w:proofErr w:type="spellStart"/>
      <w:r w:rsidRPr="008B1F97">
        <w:rPr>
          <w:szCs w:val="28"/>
        </w:rPr>
        <w:t>аналитичны</w:t>
      </w:r>
      <w:proofErr w:type="spellEnd"/>
      <w:r w:rsidRPr="008B1F97">
        <w:rPr>
          <w:szCs w:val="28"/>
        </w:rPr>
        <w:t>, рациональны, независ</w:t>
      </w:r>
      <w:r w:rsidRPr="008B1F97">
        <w:rPr>
          <w:szCs w:val="28"/>
        </w:rPr>
        <w:t>и</w:t>
      </w:r>
      <w:r w:rsidRPr="008B1F97">
        <w:rPr>
          <w:szCs w:val="28"/>
        </w:rPr>
        <w:t>мы, оригинальны; у них преобладают теоретические ценности, любят задачи, требующие абстрактные решения, интеллектуальны; также гармонично развиты вербальные и невербальные способности; личности; для них предп</w:t>
      </w:r>
      <w:r w:rsidRPr="008B1F97">
        <w:rPr>
          <w:szCs w:val="28"/>
        </w:rPr>
        <w:t>о</w:t>
      </w:r>
      <w:r w:rsidRPr="008B1F97">
        <w:rPr>
          <w:szCs w:val="28"/>
        </w:rPr>
        <w:t xml:space="preserve">чтительные такие научные профессии, как ботаник, астроном, математик, физик. </w:t>
      </w:r>
      <w:r w:rsidR="00A74C0A">
        <w:rPr>
          <w:rStyle w:val="af0"/>
          <w:szCs w:val="28"/>
        </w:rPr>
        <w:footnoteReference w:id="20"/>
      </w:r>
      <w:proofErr w:type="gramEnd"/>
    </w:p>
    <w:p w:rsidR="00251D88" w:rsidRPr="008B1F97" w:rsidRDefault="00251D88" w:rsidP="00A70653">
      <w:pPr>
        <w:spacing w:after="0"/>
        <w:ind w:firstLine="709"/>
        <w:rPr>
          <w:rStyle w:val="txt2"/>
          <w:szCs w:val="28"/>
        </w:rPr>
      </w:pPr>
      <w:proofErr w:type="gramStart"/>
      <w:r w:rsidRPr="008B1F97">
        <w:rPr>
          <w:szCs w:val="28"/>
        </w:rPr>
        <w:t>К</w:t>
      </w:r>
      <w:r w:rsidRPr="008B1F97">
        <w:rPr>
          <w:rStyle w:val="txt2"/>
          <w:szCs w:val="28"/>
        </w:rPr>
        <w:t xml:space="preserve"> реалистическому типу личности относится 2,8% уч</w:t>
      </w:r>
      <w:r w:rsidRPr="008B1F97">
        <w:rPr>
          <w:rStyle w:val="txt2"/>
          <w:szCs w:val="28"/>
        </w:rPr>
        <w:t>а</w:t>
      </w:r>
      <w:r w:rsidRPr="008B1F97">
        <w:rPr>
          <w:rStyle w:val="txt2"/>
          <w:szCs w:val="28"/>
        </w:rPr>
        <w:t xml:space="preserve">щихся, которые определяются как </w:t>
      </w:r>
      <w:r w:rsidRPr="008B1F97">
        <w:rPr>
          <w:szCs w:val="28"/>
        </w:rPr>
        <w:t>несоциальные, ориентированные на настоящее, эмоци</w:t>
      </w:r>
      <w:r w:rsidRPr="008B1F97">
        <w:rPr>
          <w:szCs w:val="28"/>
        </w:rPr>
        <w:t>о</w:t>
      </w:r>
      <w:r w:rsidRPr="008B1F97">
        <w:rPr>
          <w:szCs w:val="28"/>
        </w:rPr>
        <w:t>нально стабильные, занимающиеся конкретными объектами (вещами, инструментами, машинами); у них развиты математические, невербальные сп</w:t>
      </w:r>
      <w:r w:rsidRPr="008B1F97">
        <w:rPr>
          <w:szCs w:val="28"/>
        </w:rPr>
        <w:t>о</w:t>
      </w:r>
      <w:r w:rsidRPr="008B1F97">
        <w:rPr>
          <w:szCs w:val="28"/>
        </w:rPr>
        <w:t>собности; для таких людей рекомендуются профессии: механик, электрик, инженер, агр</w:t>
      </w:r>
      <w:r w:rsidRPr="008B1F97">
        <w:rPr>
          <w:szCs w:val="28"/>
        </w:rPr>
        <w:t>о</w:t>
      </w:r>
      <w:r w:rsidRPr="008B1F97">
        <w:rPr>
          <w:szCs w:val="28"/>
        </w:rPr>
        <w:t>ном и т.д</w:t>
      </w:r>
      <w:r w:rsidRPr="008B1F97">
        <w:rPr>
          <w:rStyle w:val="txt2"/>
          <w:szCs w:val="28"/>
        </w:rPr>
        <w:t>.</w:t>
      </w:r>
      <w:proofErr w:type="gramEnd"/>
    </w:p>
    <w:p w:rsidR="00251D88" w:rsidRPr="008B1F97" w:rsidRDefault="00251D88" w:rsidP="00A70653">
      <w:pPr>
        <w:ind w:firstLine="709"/>
        <w:rPr>
          <w:rStyle w:val="txt2"/>
          <w:szCs w:val="28"/>
        </w:rPr>
      </w:pPr>
      <w:r w:rsidRPr="008B1F97">
        <w:rPr>
          <w:rStyle w:val="txt2"/>
          <w:szCs w:val="28"/>
        </w:rPr>
        <w:t>Результаты исследования типов личности учащихся 11 классов по мет</w:t>
      </w:r>
      <w:r w:rsidRPr="008B1F97">
        <w:rPr>
          <w:rStyle w:val="txt2"/>
          <w:szCs w:val="28"/>
        </w:rPr>
        <w:t>о</w:t>
      </w:r>
      <w:r w:rsidRPr="008B1F97">
        <w:rPr>
          <w:rStyle w:val="txt2"/>
          <w:szCs w:val="28"/>
        </w:rPr>
        <w:t xml:space="preserve">дике Д. </w:t>
      </w:r>
      <w:proofErr w:type="spellStart"/>
      <w:r w:rsidRPr="008B1F97">
        <w:rPr>
          <w:rStyle w:val="txt2"/>
          <w:szCs w:val="28"/>
        </w:rPr>
        <w:t>Голланда</w:t>
      </w:r>
      <w:proofErr w:type="spellEnd"/>
      <w:r w:rsidR="00A70653">
        <w:rPr>
          <w:rStyle w:val="txt2"/>
          <w:szCs w:val="28"/>
        </w:rPr>
        <w:t xml:space="preserve"> мы представили в таблицах 3-4.</w:t>
      </w:r>
    </w:p>
    <w:p w:rsidR="00251D88" w:rsidRPr="008B1F97" w:rsidRDefault="00251D88" w:rsidP="00251D88">
      <w:pPr>
        <w:ind w:firstLine="709"/>
        <w:rPr>
          <w:szCs w:val="28"/>
        </w:rPr>
      </w:pPr>
      <w:r w:rsidRPr="008B1F97">
        <w:rPr>
          <w:szCs w:val="28"/>
        </w:rPr>
        <w:t>Таблица 3</w:t>
      </w:r>
      <w:r>
        <w:rPr>
          <w:szCs w:val="28"/>
        </w:rPr>
        <w:t xml:space="preserve"> </w:t>
      </w:r>
      <w:r w:rsidRPr="008B1F97">
        <w:rPr>
          <w:szCs w:val="28"/>
        </w:rPr>
        <w:t xml:space="preserve">Результаты исследования </w:t>
      </w:r>
      <w:r w:rsidRPr="008B1F97">
        <w:rPr>
          <w:rStyle w:val="txt2"/>
          <w:szCs w:val="28"/>
        </w:rPr>
        <w:t xml:space="preserve">типов личности учащихся по методике Д. </w:t>
      </w:r>
      <w:proofErr w:type="spellStart"/>
      <w:r w:rsidRPr="008B1F97">
        <w:rPr>
          <w:rStyle w:val="txt2"/>
          <w:szCs w:val="28"/>
        </w:rPr>
        <w:t>Голланда</w:t>
      </w:r>
      <w:proofErr w:type="spellEnd"/>
    </w:p>
    <w:p w:rsidR="00251D88" w:rsidRPr="008B1F97" w:rsidRDefault="0076311C" w:rsidP="00251D88">
      <w:pPr>
        <w:ind w:firstLine="709"/>
        <w:rPr>
          <w:szCs w:val="28"/>
        </w:rPr>
      </w:pPr>
      <w:r>
        <w:rPr>
          <w:noProof/>
          <w:szCs w:val="28"/>
          <w:lang w:eastAsia="ru-RU"/>
        </w:rPr>
        <w:lastRenderedPageBreak/>
        <w:drawing>
          <wp:inline distT="0" distB="0" distL="0" distR="0">
            <wp:extent cx="5669280" cy="6567804"/>
            <wp:effectExtent l="0" t="0" r="762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f1436a-03c5-4125-b43c-5fada412dca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2943" cy="6572048"/>
                    </a:xfrm>
                    <a:prstGeom prst="rect">
                      <a:avLst/>
                    </a:prstGeom>
                  </pic:spPr>
                </pic:pic>
              </a:graphicData>
            </a:graphic>
          </wp:inline>
        </w:drawing>
      </w:r>
    </w:p>
    <w:p w:rsidR="00251D88" w:rsidRPr="008B1F97" w:rsidRDefault="00251D88" w:rsidP="00251D88">
      <w:pPr>
        <w:ind w:firstLine="709"/>
        <w:rPr>
          <w:szCs w:val="28"/>
        </w:rPr>
      </w:pPr>
      <w:r w:rsidRPr="008B1F97">
        <w:rPr>
          <w:szCs w:val="28"/>
        </w:rPr>
        <w:t xml:space="preserve">Затем мы подсчитали общее количество учащихся </w:t>
      </w:r>
      <w:r w:rsidR="0041068A">
        <w:rPr>
          <w:szCs w:val="28"/>
        </w:rPr>
        <w:t>девятых</w:t>
      </w:r>
      <w:r w:rsidRPr="008B1F97">
        <w:rPr>
          <w:szCs w:val="28"/>
        </w:rPr>
        <w:t xml:space="preserve"> классов, каждый из которых относится к определенному типу личности, перевели полученные да</w:t>
      </w:r>
      <w:r w:rsidRPr="008B1F97">
        <w:rPr>
          <w:szCs w:val="28"/>
        </w:rPr>
        <w:t>н</w:t>
      </w:r>
      <w:r w:rsidRPr="008B1F97">
        <w:rPr>
          <w:szCs w:val="28"/>
        </w:rPr>
        <w:t>ные в проценты и занесли их в таблицу 4.</w:t>
      </w:r>
    </w:p>
    <w:p w:rsidR="00251D88" w:rsidRPr="008B1F97" w:rsidRDefault="00251D88" w:rsidP="00251D88">
      <w:pPr>
        <w:ind w:firstLine="709"/>
        <w:rPr>
          <w:szCs w:val="28"/>
        </w:rPr>
      </w:pPr>
      <w:r w:rsidRPr="008B1F97">
        <w:rPr>
          <w:szCs w:val="28"/>
        </w:rPr>
        <w:t>4</w:t>
      </w:r>
      <w:r>
        <w:rPr>
          <w:szCs w:val="28"/>
        </w:rPr>
        <w:t xml:space="preserve"> </w:t>
      </w:r>
      <w:r w:rsidRPr="008B1F97">
        <w:rPr>
          <w:szCs w:val="28"/>
        </w:rPr>
        <w:t xml:space="preserve">Обобщенные результаты исследования </w:t>
      </w:r>
      <w:r w:rsidRPr="008B1F97">
        <w:rPr>
          <w:rStyle w:val="txt2"/>
          <w:szCs w:val="28"/>
        </w:rPr>
        <w:t>типов личности учащихся</w:t>
      </w:r>
      <w:r>
        <w:rPr>
          <w:rStyle w:val="txt2"/>
          <w:szCs w:val="28"/>
        </w:rPr>
        <w:t xml:space="preserve"> </w:t>
      </w:r>
      <w:r w:rsidRPr="008B1F97">
        <w:rPr>
          <w:rStyle w:val="txt2"/>
          <w:szCs w:val="28"/>
        </w:rPr>
        <w:t xml:space="preserve">по методике Д. </w:t>
      </w:r>
      <w:proofErr w:type="spellStart"/>
      <w:r w:rsidRPr="008B1F97">
        <w:rPr>
          <w:rStyle w:val="txt2"/>
          <w:szCs w:val="28"/>
        </w:rPr>
        <w:t>Голланда</w:t>
      </w:r>
      <w:proofErr w:type="spell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1400"/>
        <w:gridCol w:w="1448"/>
        <w:gridCol w:w="1336"/>
        <w:gridCol w:w="1686"/>
        <w:gridCol w:w="1358"/>
        <w:gridCol w:w="1321"/>
      </w:tblGrid>
      <w:tr w:rsidR="00251D88" w:rsidRPr="008B1F97" w:rsidTr="00F409CA">
        <w:tc>
          <w:tcPr>
            <w:tcW w:w="1418" w:type="dxa"/>
            <w:tcBorders>
              <w:tl2br w:val="single" w:sz="4" w:space="0" w:color="auto"/>
            </w:tcBorders>
            <w:vAlign w:val="center"/>
          </w:tcPr>
          <w:p w:rsidR="00251D88" w:rsidRPr="008B1F97" w:rsidRDefault="00251D88" w:rsidP="00F409CA">
            <w:r>
              <w:t xml:space="preserve">             </w:t>
            </w:r>
            <w:r w:rsidRPr="008B1F97">
              <w:lastRenderedPageBreak/>
              <w:t>Типы</w:t>
            </w:r>
          </w:p>
          <w:p w:rsidR="00251D88" w:rsidRPr="008B1F97" w:rsidRDefault="00251D88" w:rsidP="00F409CA"/>
          <w:p w:rsidR="00251D88" w:rsidRPr="008B1F97" w:rsidRDefault="00251D88" w:rsidP="00F409CA">
            <w:r w:rsidRPr="008B1F97">
              <w:t>Учащиеся</w:t>
            </w:r>
          </w:p>
        </w:tc>
        <w:tc>
          <w:tcPr>
            <w:tcW w:w="1149" w:type="dxa"/>
            <w:vAlign w:val="center"/>
          </w:tcPr>
          <w:p w:rsidR="00251D88" w:rsidRPr="008B1F97" w:rsidRDefault="00251D88" w:rsidP="00F409CA">
            <w:proofErr w:type="spellStart"/>
            <w:proofErr w:type="gramStart"/>
            <w:r w:rsidRPr="008B1F97">
              <w:lastRenderedPageBreak/>
              <w:t>Реалисти-ческий</w:t>
            </w:r>
            <w:proofErr w:type="spellEnd"/>
            <w:proofErr w:type="gramEnd"/>
            <w:r w:rsidRPr="008B1F97">
              <w:t xml:space="preserve"> </w:t>
            </w:r>
            <w:r w:rsidRPr="008B1F97">
              <w:lastRenderedPageBreak/>
              <w:t>тип</w:t>
            </w:r>
          </w:p>
        </w:tc>
        <w:tc>
          <w:tcPr>
            <w:tcW w:w="1353" w:type="dxa"/>
            <w:vAlign w:val="center"/>
          </w:tcPr>
          <w:p w:rsidR="00251D88" w:rsidRPr="008B1F97" w:rsidRDefault="00251D88" w:rsidP="00F409CA">
            <w:proofErr w:type="spellStart"/>
            <w:proofErr w:type="gramStart"/>
            <w:r w:rsidRPr="008B1F97">
              <w:lastRenderedPageBreak/>
              <w:t>Интеллек-туальный</w:t>
            </w:r>
            <w:proofErr w:type="spellEnd"/>
            <w:proofErr w:type="gramEnd"/>
            <w:r w:rsidRPr="008B1F97">
              <w:t xml:space="preserve"> </w:t>
            </w:r>
            <w:r w:rsidRPr="008B1F97">
              <w:lastRenderedPageBreak/>
              <w:t>тип</w:t>
            </w:r>
          </w:p>
        </w:tc>
        <w:tc>
          <w:tcPr>
            <w:tcW w:w="1339" w:type="dxa"/>
            <w:vAlign w:val="center"/>
          </w:tcPr>
          <w:p w:rsidR="00251D88" w:rsidRPr="008B1F97" w:rsidRDefault="00251D88" w:rsidP="00F409CA">
            <w:proofErr w:type="spellStart"/>
            <w:proofErr w:type="gramStart"/>
            <w:r w:rsidRPr="008B1F97">
              <w:lastRenderedPageBreak/>
              <w:t>Соци-альный</w:t>
            </w:r>
            <w:proofErr w:type="spellEnd"/>
            <w:proofErr w:type="gramEnd"/>
            <w:r w:rsidRPr="008B1F97">
              <w:t xml:space="preserve"> </w:t>
            </w:r>
            <w:r w:rsidRPr="008B1F97">
              <w:lastRenderedPageBreak/>
              <w:t>тип</w:t>
            </w:r>
          </w:p>
        </w:tc>
        <w:tc>
          <w:tcPr>
            <w:tcW w:w="1362" w:type="dxa"/>
            <w:vAlign w:val="center"/>
          </w:tcPr>
          <w:p w:rsidR="00251D88" w:rsidRPr="008B1F97" w:rsidRDefault="00251D88" w:rsidP="00F409CA">
            <w:proofErr w:type="spellStart"/>
            <w:proofErr w:type="gramStart"/>
            <w:r w:rsidRPr="008B1F97">
              <w:lastRenderedPageBreak/>
              <w:t>Конвен-циональный</w:t>
            </w:r>
            <w:proofErr w:type="spellEnd"/>
            <w:proofErr w:type="gramEnd"/>
            <w:r w:rsidRPr="008B1F97">
              <w:t xml:space="preserve"> </w:t>
            </w:r>
            <w:r w:rsidRPr="008B1F97">
              <w:lastRenderedPageBreak/>
              <w:t>тип</w:t>
            </w:r>
          </w:p>
        </w:tc>
        <w:tc>
          <w:tcPr>
            <w:tcW w:w="1350" w:type="dxa"/>
            <w:vAlign w:val="center"/>
          </w:tcPr>
          <w:p w:rsidR="00251D88" w:rsidRPr="008B1F97" w:rsidRDefault="00251D88" w:rsidP="00F409CA">
            <w:proofErr w:type="spellStart"/>
            <w:proofErr w:type="gramStart"/>
            <w:r w:rsidRPr="008B1F97">
              <w:lastRenderedPageBreak/>
              <w:t>Предпри-имчивый</w:t>
            </w:r>
            <w:proofErr w:type="spellEnd"/>
            <w:proofErr w:type="gramEnd"/>
            <w:r w:rsidRPr="008B1F97">
              <w:t xml:space="preserve"> </w:t>
            </w:r>
            <w:r w:rsidRPr="008B1F97">
              <w:lastRenderedPageBreak/>
              <w:t>тип</w:t>
            </w:r>
          </w:p>
        </w:tc>
        <w:tc>
          <w:tcPr>
            <w:tcW w:w="1243" w:type="dxa"/>
            <w:vAlign w:val="center"/>
          </w:tcPr>
          <w:p w:rsidR="00251D88" w:rsidRPr="008B1F97" w:rsidRDefault="00251D88" w:rsidP="00F409CA">
            <w:proofErr w:type="spellStart"/>
            <w:proofErr w:type="gramStart"/>
            <w:r w:rsidRPr="008B1F97">
              <w:lastRenderedPageBreak/>
              <w:t>Артисти-ческий</w:t>
            </w:r>
            <w:proofErr w:type="spellEnd"/>
            <w:proofErr w:type="gramEnd"/>
            <w:r w:rsidRPr="008B1F97">
              <w:t xml:space="preserve"> </w:t>
            </w:r>
            <w:r w:rsidRPr="008B1F97">
              <w:lastRenderedPageBreak/>
              <w:t>тип</w:t>
            </w:r>
          </w:p>
        </w:tc>
      </w:tr>
      <w:tr w:rsidR="00251D88" w:rsidRPr="008B1F97" w:rsidTr="00F409CA">
        <w:tc>
          <w:tcPr>
            <w:tcW w:w="1418" w:type="dxa"/>
            <w:vAlign w:val="center"/>
          </w:tcPr>
          <w:p w:rsidR="00251D88" w:rsidRPr="008B1F97" w:rsidRDefault="00251D88" w:rsidP="00F409CA">
            <w:r w:rsidRPr="008B1F97">
              <w:lastRenderedPageBreak/>
              <w:t>Количество</w:t>
            </w:r>
          </w:p>
        </w:tc>
        <w:tc>
          <w:tcPr>
            <w:tcW w:w="1149" w:type="dxa"/>
            <w:vAlign w:val="center"/>
          </w:tcPr>
          <w:p w:rsidR="00251D88" w:rsidRPr="008B1F97" w:rsidRDefault="00251D88" w:rsidP="00F409CA">
            <w:r w:rsidRPr="008B1F97">
              <w:t>0</w:t>
            </w:r>
          </w:p>
        </w:tc>
        <w:tc>
          <w:tcPr>
            <w:tcW w:w="1353" w:type="dxa"/>
            <w:vAlign w:val="center"/>
          </w:tcPr>
          <w:p w:rsidR="00251D88" w:rsidRPr="008B1F97" w:rsidRDefault="00251D88" w:rsidP="00F409CA">
            <w:r w:rsidRPr="008B1F97">
              <w:t>3</w:t>
            </w:r>
          </w:p>
        </w:tc>
        <w:tc>
          <w:tcPr>
            <w:tcW w:w="1339" w:type="dxa"/>
            <w:vAlign w:val="center"/>
          </w:tcPr>
          <w:p w:rsidR="00251D88" w:rsidRPr="008B1F97" w:rsidRDefault="00251D88" w:rsidP="00F409CA">
            <w:r w:rsidRPr="008B1F97">
              <w:t>15</w:t>
            </w:r>
          </w:p>
        </w:tc>
        <w:tc>
          <w:tcPr>
            <w:tcW w:w="1362" w:type="dxa"/>
            <w:vAlign w:val="center"/>
          </w:tcPr>
          <w:p w:rsidR="00251D88" w:rsidRPr="008B1F97" w:rsidRDefault="00251D88" w:rsidP="00F409CA">
            <w:r w:rsidRPr="008B1F97">
              <w:t>7</w:t>
            </w:r>
          </w:p>
        </w:tc>
        <w:tc>
          <w:tcPr>
            <w:tcW w:w="1350" w:type="dxa"/>
            <w:vAlign w:val="center"/>
          </w:tcPr>
          <w:p w:rsidR="00251D88" w:rsidRPr="008B1F97" w:rsidRDefault="00251D88" w:rsidP="00F409CA">
            <w:r w:rsidRPr="008B1F97">
              <w:t>6</w:t>
            </w:r>
          </w:p>
        </w:tc>
        <w:tc>
          <w:tcPr>
            <w:tcW w:w="1243" w:type="dxa"/>
            <w:vAlign w:val="center"/>
          </w:tcPr>
          <w:p w:rsidR="00251D88" w:rsidRPr="008B1F97" w:rsidRDefault="00251D88" w:rsidP="00F409CA">
            <w:r w:rsidRPr="008B1F97">
              <w:t>9</w:t>
            </w:r>
          </w:p>
        </w:tc>
      </w:tr>
      <w:tr w:rsidR="00251D88" w:rsidRPr="008B1F97" w:rsidTr="00F409CA">
        <w:tc>
          <w:tcPr>
            <w:tcW w:w="1418" w:type="dxa"/>
            <w:vAlign w:val="center"/>
          </w:tcPr>
          <w:p w:rsidR="00251D88" w:rsidRPr="008B1F97" w:rsidRDefault="00251D88" w:rsidP="00F409CA">
            <w:r w:rsidRPr="008B1F97">
              <w:t>В процентах</w:t>
            </w:r>
          </w:p>
        </w:tc>
        <w:tc>
          <w:tcPr>
            <w:tcW w:w="1149" w:type="dxa"/>
            <w:vAlign w:val="center"/>
          </w:tcPr>
          <w:p w:rsidR="00251D88" w:rsidRPr="008B1F97" w:rsidRDefault="00251D88" w:rsidP="00F409CA">
            <w:r w:rsidRPr="008B1F97">
              <w:t>0</w:t>
            </w:r>
          </w:p>
        </w:tc>
        <w:tc>
          <w:tcPr>
            <w:tcW w:w="1353" w:type="dxa"/>
            <w:vAlign w:val="center"/>
          </w:tcPr>
          <w:p w:rsidR="00251D88" w:rsidRPr="008B1F97" w:rsidRDefault="00251D88" w:rsidP="00F409CA">
            <w:r w:rsidRPr="008B1F97">
              <w:t>7,5</w:t>
            </w:r>
          </w:p>
        </w:tc>
        <w:tc>
          <w:tcPr>
            <w:tcW w:w="1339" w:type="dxa"/>
            <w:vAlign w:val="center"/>
          </w:tcPr>
          <w:p w:rsidR="00251D88" w:rsidRPr="008B1F97" w:rsidRDefault="00251D88" w:rsidP="00F409CA">
            <w:r w:rsidRPr="008B1F97">
              <w:t>37,5</w:t>
            </w:r>
          </w:p>
        </w:tc>
        <w:tc>
          <w:tcPr>
            <w:tcW w:w="1362" w:type="dxa"/>
            <w:vAlign w:val="center"/>
          </w:tcPr>
          <w:p w:rsidR="00251D88" w:rsidRPr="008B1F97" w:rsidRDefault="00251D88" w:rsidP="00F409CA">
            <w:r w:rsidRPr="008B1F97">
              <w:t>17,5</w:t>
            </w:r>
          </w:p>
        </w:tc>
        <w:tc>
          <w:tcPr>
            <w:tcW w:w="1350" w:type="dxa"/>
            <w:vAlign w:val="center"/>
          </w:tcPr>
          <w:p w:rsidR="00251D88" w:rsidRPr="008B1F97" w:rsidRDefault="00251D88" w:rsidP="00F409CA">
            <w:r w:rsidRPr="008B1F97">
              <w:t>15</w:t>
            </w:r>
          </w:p>
        </w:tc>
        <w:tc>
          <w:tcPr>
            <w:tcW w:w="1243" w:type="dxa"/>
            <w:vAlign w:val="center"/>
          </w:tcPr>
          <w:p w:rsidR="00251D88" w:rsidRPr="008B1F97" w:rsidRDefault="00251D88" w:rsidP="00F409CA">
            <w:r w:rsidRPr="008B1F97">
              <w:t>22,5</w:t>
            </w:r>
          </w:p>
        </w:tc>
      </w:tr>
    </w:tbl>
    <w:p w:rsidR="00251D88" w:rsidRPr="008B1F97" w:rsidRDefault="00251D88" w:rsidP="00251D88">
      <w:pPr>
        <w:ind w:firstLine="709"/>
        <w:rPr>
          <w:rStyle w:val="txt2"/>
          <w:szCs w:val="28"/>
        </w:rPr>
      </w:pPr>
    </w:p>
    <w:p w:rsidR="00251D88" w:rsidRPr="008B1F97" w:rsidRDefault="00251D88" w:rsidP="00251D88">
      <w:pPr>
        <w:ind w:firstLine="709"/>
        <w:rPr>
          <w:szCs w:val="28"/>
        </w:rPr>
      </w:pPr>
      <w:r w:rsidRPr="008B1F97">
        <w:rPr>
          <w:szCs w:val="28"/>
        </w:rPr>
        <w:t>Таблица 5</w:t>
      </w:r>
      <w:r>
        <w:rPr>
          <w:szCs w:val="28"/>
        </w:rPr>
        <w:t xml:space="preserve"> </w:t>
      </w:r>
      <w:r w:rsidRPr="008B1F97">
        <w:rPr>
          <w:szCs w:val="28"/>
        </w:rPr>
        <w:t xml:space="preserve">Результаты исследования </w:t>
      </w:r>
      <w:r w:rsidRPr="008B1F97">
        <w:rPr>
          <w:rStyle w:val="txt2"/>
          <w:szCs w:val="28"/>
        </w:rPr>
        <w:t>склонностей к определенному типу профессий у учащихся девятых классов по м</w:t>
      </w:r>
      <w:r w:rsidRPr="008B1F97">
        <w:rPr>
          <w:rStyle w:val="txt2"/>
          <w:szCs w:val="28"/>
        </w:rPr>
        <w:t>е</w:t>
      </w:r>
      <w:r w:rsidRPr="008B1F97">
        <w:rPr>
          <w:rStyle w:val="txt2"/>
          <w:szCs w:val="28"/>
        </w:rPr>
        <w:t>тодике ДДО Е.А. Климова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1440"/>
        <w:gridCol w:w="1440"/>
        <w:gridCol w:w="1980"/>
        <w:gridCol w:w="1796"/>
      </w:tblGrid>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 xml:space="preserve">№ </w:t>
            </w:r>
            <w:proofErr w:type="gramStart"/>
            <w:r w:rsidRPr="00A70653">
              <w:rPr>
                <w:sz w:val="24"/>
                <w:szCs w:val="24"/>
              </w:rPr>
              <w:t>п</w:t>
            </w:r>
            <w:proofErr w:type="gramEnd"/>
            <w:r w:rsidRPr="00A70653">
              <w:rPr>
                <w:sz w:val="24"/>
                <w:szCs w:val="24"/>
              </w:rPr>
              <w:t>/п</w:t>
            </w:r>
          </w:p>
        </w:tc>
        <w:tc>
          <w:tcPr>
            <w:tcW w:w="1440"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 Пр</w:t>
            </w:r>
            <w:r w:rsidRPr="00A70653">
              <w:rPr>
                <w:rStyle w:val="txt2"/>
                <w:b/>
                <w:sz w:val="24"/>
                <w:szCs w:val="24"/>
              </w:rPr>
              <w:t>и</w:t>
            </w:r>
            <w:r w:rsidRPr="00A70653">
              <w:rPr>
                <w:rStyle w:val="txt2"/>
                <w:b/>
                <w:sz w:val="24"/>
                <w:szCs w:val="24"/>
              </w:rPr>
              <w:t>рода</w:t>
            </w:r>
          </w:p>
        </w:tc>
        <w:tc>
          <w:tcPr>
            <w:tcW w:w="1440"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251D88" w:rsidRPr="00A70653" w:rsidRDefault="00251D88" w:rsidP="00A70653">
            <w:pPr>
              <w:spacing w:line="240" w:lineRule="auto"/>
              <w:rPr>
                <w:rStyle w:val="txt2"/>
                <w:b/>
                <w:sz w:val="24"/>
                <w:szCs w:val="24"/>
              </w:rPr>
            </w:pPr>
            <w:r w:rsidRPr="00A70653">
              <w:rPr>
                <w:rStyle w:val="txt2"/>
                <w:b/>
                <w:sz w:val="24"/>
                <w:szCs w:val="24"/>
              </w:rPr>
              <w:t>Те</w:t>
            </w:r>
            <w:r w:rsidRPr="00A70653">
              <w:rPr>
                <w:rStyle w:val="txt2"/>
                <w:b/>
                <w:sz w:val="24"/>
                <w:szCs w:val="24"/>
              </w:rPr>
              <w:t>х</w:t>
            </w:r>
            <w:r w:rsidRPr="00A70653">
              <w:rPr>
                <w:rStyle w:val="txt2"/>
                <w:b/>
                <w:sz w:val="24"/>
                <w:szCs w:val="24"/>
              </w:rPr>
              <w:t>ника</w:t>
            </w:r>
          </w:p>
        </w:tc>
        <w:tc>
          <w:tcPr>
            <w:tcW w:w="1440"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251D88" w:rsidRPr="00A70653" w:rsidRDefault="00251D88" w:rsidP="00A70653">
            <w:pPr>
              <w:spacing w:line="240" w:lineRule="auto"/>
              <w:rPr>
                <w:rStyle w:val="txt2"/>
                <w:b/>
                <w:sz w:val="24"/>
                <w:szCs w:val="24"/>
              </w:rPr>
            </w:pPr>
            <w:r w:rsidRPr="00A70653">
              <w:rPr>
                <w:rStyle w:val="txt2"/>
                <w:b/>
                <w:sz w:val="24"/>
                <w:szCs w:val="24"/>
              </w:rPr>
              <w:t>Ч</w:t>
            </w:r>
            <w:r w:rsidRPr="00A70653">
              <w:rPr>
                <w:rStyle w:val="txt2"/>
                <w:b/>
                <w:sz w:val="24"/>
                <w:szCs w:val="24"/>
              </w:rPr>
              <w:t>е</w:t>
            </w:r>
            <w:r w:rsidRPr="00A70653">
              <w:rPr>
                <w:rStyle w:val="txt2"/>
                <w:b/>
                <w:sz w:val="24"/>
                <w:szCs w:val="24"/>
              </w:rPr>
              <w:t>ловек</w:t>
            </w:r>
          </w:p>
        </w:tc>
        <w:tc>
          <w:tcPr>
            <w:tcW w:w="1980"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251D88" w:rsidRPr="00A70653" w:rsidRDefault="00251D88" w:rsidP="00A70653">
            <w:pPr>
              <w:spacing w:line="240" w:lineRule="auto"/>
              <w:rPr>
                <w:rStyle w:val="txt2"/>
                <w:b/>
                <w:sz w:val="24"/>
                <w:szCs w:val="24"/>
              </w:rPr>
            </w:pPr>
            <w:r w:rsidRPr="00A70653">
              <w:rPr>
                <w:rStyle w:val="txt2"/>
                <w:b/>
                <w:sz w:val="24"/>
                <w:szCs w:val="24"/>
              </w:rPr>
              <w:t>Знаковая сист</w:t>
            </w:r>
            <w:r w:rsidRPr="00A70653">
              <w:rPr>
                <w:rStyle w:val="txt2"/>
                <w:b/>
                <w:sz w:val="24"/>
                <w:szCs w:val="24"/>
              </w:rPr>
              <w:t>е</w:t>
            </w:r>
            <w:r w:rsidRPr="00A70653">
              <w:rPr>
                <w:rStyle w:val="txt2"/>
                <w:b/>
                <w:sz w:val="24"/>
                <w:szCs w:val="24"/>
              </w:rPr>
              <w:t>ма</w:t>
            </w:r>
          </w:p>
        </w:tc>
        <w:tc>
          <w:tcPr>
            <w:tcW w:w="1796"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251D88" w:rsidRPr="00A70653" w:rsidRDefault="00251D88" w:rsidP="00A70653">
            <w:pPr>
              <w:spacing w:line="240" w:lineRule="auto"/>
              <w:rPr>
                <w:rStyle w:val="txt2"/>
                <w:b/>
                <w:sz w:val="24"/>
                <w:szCs w:val="24"/>
              </w:rPr>
            </w:pPr>
            <w:r w:rsidRPr="00A70653">
              <w:rPr>
                <w:rStyle w:val="txt2"/>
                <w:b/>
                <w:sz w:val="24"/>
                <w:szCs w:val="24"/>
              </w:rPr>
              <w:t>Художеств</w:t>
            </w:r>
            <w:proofErr w:type="gramStart"/>
            <w:r w:rsidRPr="00A70653">
              <w:rPr>
                <w:rStyle w:val="txt2"/>
                <w:b/>
                <w:sz w:val="24"/>
                <w:szCs w:val="24"/>
              </w:rPr>
              <w:t>.</w:t>
            </w:r>
            <w:proofErr w:type="gramEnd"/>
            <w:r w:rsidRPr="00A70653">
              <w:rPr>
                <w:rStyle w:val="txt2"/>
                <w:b/>
                <w:sz w:val="24"/>
                <w:szCs w:val="24"/>
              </w:rPr>
              <w:t xml:space="preserve"> </w:t>
            </w:r>
            <w:proofErr w:type="gramStart"/>
            <w:r w:rsidRPr="00A70653">
              <w:rPr>
                <w:rStyle w:val="txt2"/>
                <w:b/>
                <w:sz w:val="24"/>
                <w:szCs w:val="24"/>
              </w:rPr>
              <w:t>о</w:t>
            </w:r>
            <w:proofErr w:type="gramEnd"/>
            <w:r w:rsidRPr="00A70653">
              <w:rPr>
                <w:rStyle w:val="txt2"/>
                <w:b/>
                <w:sz w:val="24"/>
                <w:szCs w:val="24"/>
              </w:rPr>
              <w:t>б</w:t>
            </w:r>
            <w:r w:rsidRPr="00A70653">
              <w:rPr>
                <w:rStyle w:val="txt2"/>
                <w:b/>
                <w:sz w:val="24"/>
                <w:szCs w:val="24"/>
              </w:rPr>
              <w:t>раз</w:t>
            </w:r>
          </w:p>
        </w:tc>
      </w:tr>
      <w:tr w:rsidR="00251D88" w:rsidRPr="008B1F97" w:rsidTr="00F409CA">
        <w:trPr>
          <w:trHeight w:val="351"/>
        </w:trPr>
        <w:tc>
          <w:tcPr>
            <w:tcW w:w="1260" w:type="dxa"/>
            <w:vAlign w:val="center"/>
          </w:tcPr>
          <w:p w:rsidR="00251D88" w:rsidRPr="00A70653" w:rsidRDefault="00251D88" w:rsidP="00A70653">
            <w:pPr>
              <w:spacing w:line="240" w:lineRule="auto"/>
              <w:rPr>
                <w:sz w:val="24"/>
                <w:szCs w:val="24"/>
              </w:rPr>
            </w:pPr>
            <w:r w:rsidRPr="00A70653">
              <w:rPr>
                <w:sz w:val="24"/>
                <w:szCs w:val="24"/>
              </w:rPr>
              <w:t>1</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6</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7</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8</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9</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10</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11</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lastRenderedPageBreak/>
              <w:t>16</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17</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rPr>
          <w:trHeight w:val="291"/>
        </w:trPr>
        <w:tc>
          <w:tcPr>
            <w:tcW w:w="1260" w:type="dxa"/>
            <w:vAlign w:val="center"/>
          </w:tcPr>
          <w:p w:rsidR="00251D88" w:rsidRPr="00A70653" w:rsidRDefault="00251D88" w:rsidP="00A70653">
            <w:pPr>
              <w:spacing w:line="240" w:lineRule="auto"/>
              <w:rPr>
                <w:sz w:val="24"/>
                <w:szCs w:val="24"/>
              </w:rPr>
            </w:pPr>
            <w:r w:rsidRPr="00A70653">
              <w:rPr>
                <w:sz w:val="24"/>
                <w:szCs w:val="24"/>
              </w:rPr>
              <w:t>18</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19</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20</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0</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r>
      <w:tr w:rsidR="00251D88" w:rsidRPr="008B1F97" w:rsidTr="00F409CA">
        <w:tc>
          <w:tcPr>
            <w:tcW w:w="1260" w:type="dxa"/>
            <w:vAlign w:val="center"/>
          </w:tcPr>
          <w:p w:rsidR="00251D88" w:rsidRPr="00A70653" w:rsidRDefault="00251D88" w:rsidP="00A70653">
            <w:pPr>
              <w:spacing w:line="240" w:lineRule="auto"/>
              <w:rPr>
                <w:sz w:val="24"/>
                <w:szCs w:val="24"/>
              </w:rPr>
            </w:pPr>
            <w:r w:rsidRPr="00A70653">
              <w:rPr>
                <w:sz w:val="24"/>
                <w:szCs w:val="24"/>
              </w:rPr>
              <w:t>21</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98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796"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bl>
    <w:p w:rsidR="00D86E09" w:rsidRDefault="00D86E09" w:rsidP="00D86E09">
      <w:pPr>
        <w:spacing w:after="0"/>
        <w:rPr>
          <w:rStyle w:val="txt2"/>
          <w:szCs w:val="28"/>
        </w:rPr>
      </w:pPr>
    </w:p>
    <w:p w:rsidR="00251D88" w:rsidRPr="00A3458B" w:rsidRDefault="00D86E09" w:rsidP="00D86E09">
      <w:pPr>
        <w:spacing w:after="0"/>
        <w:ind w:firstLine="708"/>
        <w:rPr>
          <w:rFonts w:cs="Times New Roman"/>
          <w:szCs w:val="28"/>
        </w:rPr>
      </w:pPr>
      <w:r>
        <w:rPr>
          <w:rStyle w:val="txt2"/>
          <w:szCs w:val="28"/>
        </w:rPr>
        <w:t>П</w:t>
      </w:r>
      <w:r w:rsidR="00283312">
        <w:rPr>
          <w:rStyle w:val="txt2"/>
          <w:szCs w:val="28"/>
        </w:rPr>
        <w:t xml:space="preserve">ри подсчете общего количества учащихся 9-х классов, каждый обладает определенными склонностями к типу </w:t>
      </w:r>
      <w:r w:rsidR="00A3458B">
        <w:rPr>
          <w:rStyle w:val="txt2"/>
          <w:szCs w:val="28"/>
        </w:rPr>
        <w:t xml:space="preserve">профессии, полученные данные перевели в </w:t>
      </w:r>
      <w:proofErr w:type="gramStart"/>
      <w:r w:rsidR="00A3458B">
        <w:rPr>
          <w:rStyle w:val="txt2"/>
          <w:szCs w:val="28"/>
        </w:rPr>
        <w:t>процентное</w:t>
      </w:r>
      <w:proofErr w:type="gramEnd"/>
      <w:r w:rsidR="00A3458B">
        <w:rPr>
          <w:rStyle w:val="txt2"/>
          <w:szCs w:val="28"/>
        </w:rPr>
        <w:t xml:space="preserve"> соотношении и внесли в таблицу № 6.</w:t>
      </w:r>
    </w:p>
    <w:p w:rsidR="00251D88" w:rsidRPr="008B1F97" w:rsidRDefault="00251D88" w:rsidP="00A70653">
      <w:pPr>
        <w:spacing w:after="0"/>
        <w:ind w:firstLine="709"/>
        <w:rPr>
          <w:szCs w:val="28"/>
        </w:rPr>
      </w:pPr>
      <w:r w:rsidRPr="008B1F97">
        <w:rPr>
          <w:szCs w:val="28"/>
        </w:rPr>
        <w:t>Таблица 6</w:t>
      </w:r>
      <w:r>
        <w:rPr>
          <w:szCs w:val="28"/>
        </w:rPr>
        <w:t xml:space="preserve"> </w:t>
      </w:r>
      <w:r w:rsidRPr="008B1F97">
        <w:rPr>
          <w:szCs w:val="28"/>
        </w:rPr>
        <w:t xml:space="preserve">Обобщенные результаты исследования </w:t>
      </w:r>
      <w:r w:rsidRPr="008B1F97">
        <w:rPr>
          <w:rStyle w:val="txt2"/>
          <w:szCs w:val="28"/>
        </w:rPr>
        <w:t>склонн</w:t>
      </w:r>
      <w:r w:rsidRPr="008B1F97">
        <w:rPr>
          <w:rStyle w:val="txt2"/>
          <w:szCs w:val="28"/>
        </w:rPr>
        <w:t>о</w:t>
      </w:r>
      <w:r w:rsidRPr="008B1F97">
        <w:rPr>
          <w:rStyle w:val="txt2"/>
          <w:szCs w:val="28"/>
        </w:rPr>
        <w:t>стей к определенному типу профессий у учащихся девятых классов по мет</w:t>
      </w:r>
      <w:r w:rsidRPr="008B1F97">
        <w:rPr>
          <w:rStyle w:val="txt2"/>
          <w:szCs w:val="28"/>
        </w:rPr>
        <w:t>о</w:t>
      </w:r>
      <w:r w:rsidRPr="008B1F97">
        <w:rPr>
          <w:rStyle w:val="txt2"/>
          <w:szCs w:val="28"/>
        </w:rPr>
        <w:t>дике ДДО Е.А. Климова</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1400"/>
        <w:gridCol w:w="1293"/>
        <w:gridCol w:w="1280"/>
        <w:gridCol w:w="1725"/>
        <w:gridCol w:w="1757"/>
      </w:tblGrid>
      <w:tr w:rsidR="00251D88" w:rsidRPr="008B1F97" w:rsidTr="00F409CA">
        <w:trPr>
          <w:trHeight w:val="866"/>
        </w:trPr>
        <w:tc>
          <w:tcPr>
            <w:tcW w:w="1217" w:type="dxa"/>
            <w:vAlign w:val="center"/>
          </w:tcPr>
          <w:p w:rsidR="00251D88" w:rsidRPr="008B1F97" w:rsidRDefault="00251D88" w:rsidP="00A70653">
            <w:pPr>
              <w:spacing w:after="0"/>
              <w:rPr>
                <w:szCs w:val="20"/>
              </w:rPr>
            </w:pPr>
            <w:r w:rsidRPr="008B1F97">
              <w:rPr>
                <w:szCs w:val="20"/>
              </w:rPr>
              <w:t>Учащиеся</w:t>
            </w:r>
          </w:p>
        </w:tc>
        <w:tc>
          <w:tcPr>
            <w:tcW w:w="1459" w:type="dxa"/>
            <w:vAlign w:val="center"/>
          </w:tcPr>
          <w:p w:rsidR="00251D88" w:rsidRPr="008B1F97" w:rsidRDefault="00251D88" w:rsidP="00A70653">
            <w:pPr>
              <w:spacing w:after="0"/>
              <w:rPr>
                <w:rStyle w:val="txt2"/>
                <w:b/>
                <w:szCs w:val="20"/>
              </w:rPr>
            </w:pPr>
            <w:r w:rsidRPr="008B1F97">
              <w:rPr>
                <w:rStyle w:val="txt2"/>
                <w:b/>
                <w:szCs w:val="20"/>
              </w:rPr>
              <w:t>Человек – Природа</w:t>
            </w:r>
          </w:p>
        </w:tc>
        <w:tc>
          <w:tcPr>
            <w:tcW w:w="1293" w:type="dxa"/>
            <w:vAlign w:val="center"/>
          </w:tcPr>
          <w:p w:rsidR="00251D88" w:rsidRPr="008B1F97" w:rsidRDefault="00251D88" w:rsidP="00A70653">
            <w:pPr>
              <w:spacing w:after="0"/>
              <w:rPr>
                <w:rStyle w:val="txt2"/>
                <w:b/>
                <w:szCs w:val="20"/>
              </w:rPr>
            </w:pPr>
            <w:r w:rsidRPr="008B1F97">
              <w:rPr>
                <w:rStyle w:val="txt2"/>
                <w:b/>
                <w:szCs w:val="20"/>
              </w:rPr>
              <w:t>Человек –</w:t>
            </w:r>
          </w:p>
          <w:p w:rsidR="00251D88" w:rsidRPr="008B1F97" w:rsidRDefault="00251D88" w:rsidP="00A70653">
            <w:pPr>
              <w:spacing w:after="0"/>
              <w:rPr>
                <w:rStyle w:val="txt2"/>
                <w:b/>
                <w:szCs w:val="20"/>
              </w:rPr>
            </w:pPr>
            <w:r w:rsidRPr="008B1F97">
              <w:rPr>
                <w:rStyle w:val="txt2"/>
                <w:b/>
                <w:szCs w:val="20"/>
              </w:rPr>
              <w:t>Те</w:t>
            </w:r>
            <w:r w:rsidRPr="008B1F97">
              <w:rPr>
                <w:rStyle w:val="txt2"/>
                <w:b/>
                <w:szCs w:val="20"/>
              </w:rPr>
              <w:t>х</w:t>
            </w:r>
            <w:r w:rsidRPr="008B1F97">
              <w:rPr>
                <w:rStyle w:val="txt2"/>
                <w:b/>
                <w:szCs w:val="20"/>
              </w:rPr>
              <w:t>ника</w:t>
            </w:r>
          </w:p>
        </w:tc>
        <w:tc>
          <w:tcPr>
            <w:tcW w:w="1276" w:type="dxa"/>
            <w:vAlign w:val="center"/>
          </w:tcPr>
          <w:p w:rsidR="00251D88" w:rsidRPr="008B1F97" w:rsidRDefault="00251D88" w:rsidP="00A70653">
            <w:pPr>
              <w:spacing w:after="0"/>
              <w:rPr>
                <w:rStyle w:val="txt2"/>
                <w:b/>
                <w:szCs w:val="20"/>
              </w:rPr>
            </w:pPr>
            <w:r w:rsidRPr="008B1F97">
              <w:rPr>
                <w:rStyle w:val="txt2"/>
                <w:b/>
                <w:szCs w:val="20"/>
              </w:rPr>
              <w:t>Человек –</w:t>
            </w:r>
          </w:p>
          <w:p w:rsidR="00251D88" w:rsidRPr="008B1F97" w:rsidRDefault="00251D88" w:rsidP="00A70653">
            <w:pPr>
              <w:spacing w:after="0"/>
              <w:rPr>
                <w:rStyle w:val="txt2"/>
                <w:b/>
                <w:szCs w:val="20"/>
              </w:rPr>
            </w:pPr>
            <w:r w:rsidRPr="008B1F97">
              <w:rPr>
                <w:rStyle w:val="txt2"/>
                <w:b/>
                <w:szCs w:val="20"/>
              </w:rPr>
              <w:t>Ч</w:t>
            </w:r>
            <w:r w:rsidRPr="008B1F97">
              <w:rPr>
                <w:rStyle w:val="txt2"/>
                <w:b/>
                <w:szCs w:val="20"/>
              </w:rPr>
              <w:t>е</w:t>
            </w:r>
            <w:r w:rsidRPr="008B1F97">
              <w:rPr>
                <w:rStyle w:val="txt2"/>
                <w:b/>
                <w:szCs w:val="20"/>
              </w:rPr>
              <w:t>ловек</w:t>
            </w:r>
          </w:p>
        </w:tc>
        <w:tc>
          <w:tcPr>
            <w:tcW w:w="1984" w:type="dxa"/>
            <w:vAlign w:val="center"/>
          </w:tcPr>
          <w:p w:rsidR="00251D88" w:rsidRPr="008B1F97" w:rsidRDefault="00251D88" w:rsidP="00A70653">
            <w:pPr>
              <w:spacing w:after="0"/>
              <w:rPr>
                <w:rStyle w:val="txt2"/>
                <w:b/>
                <w:szCs w:val="20"/>
              </w:rPr>
            </w:pPr>
            <w:r w:rsidRPr="008B1F97">
              <w:rPr>
                <w:rStyle w:val="txt2"/>
                <w:b/>
                <w:szCs w:val="20"/>
              </w:rPr>
              <w:t>Человек –</w:t>
            </w:r>
          </w:p>
          <w:p w:rsidR="00251D88" w:rsidRPr="008B1F97" w:rsidRDefault="00251D88" w:rsidP="00A70653">
            <w:pPr>
              <w:spacing w:after="0"/>
              <w:rPr>
                <w:rStyle w:val="txt2"/>
                <w:b/>
                <w:szCs w:val="20"/>
              </w:rPr>
            </w:pPr>
            <w:r w:rsidRPr="008B1F97">
              <w:rPr>
                <w:rStyle w:val="txt2"/>
                <w:b/>
                <w:szCs w:val="20"/>
              </w:rPr>
              <w:t>Знаковая си</w:t>
            </w:r>
            <w:r w:rsidRPr="008B1F97">
              <w:rPr>
                <w:rStyle w:val="txt2"/>
                <w:b/>
                <w:szCs w:val="20"/>
              </w:rPr>
              <w:t>с</w:t>
            </w:r>
            <w:r w:rsidRPr="008B1F97">
              <w:rPr>
                <w:rStyle w:val="txt2"/>
                <w:b/>
                <w:szCs w:val="20"/>
              </w:rPr>
              <w:t>тема</w:t>
            </w:r>
          </w:p>
        </w:tc>
        <w:tc>
          <w:tcPr>
            <w:tcW w:w="1843" w:type="dxa"/>
            <w:vAlign w:val="center"/>
          </w:tcPr>
          <w:p w:rsidR="00251D88" w:rsidRPr="008B1F97" w:rsidRDefault="00251D88" w:rsidP="00A70653">
            <w:pPr>
              <w:spacing w:after="0"/>
              <w:rPr>
                <w:rStyle w:val="txt2"/>
                <w:b/>
                <w:szCs w:val="20"/>
              </w:rPr>
            </w:pPr>
            <w:r w:rsidRPr="008B1F97">
              <w:rPr>
                <w:rStyle w:val="txt2"/>
                <w:b/>
                <w:szCs w:val="20"/>
              </w:rPr>
              <w:t>Человек –</w:t>
            </w:r>
          </w:p>
          <w:p w:rsidR="00251D88" w:rsidRPr="008B1F97" w:rsidRDefault="00251D88" w:rsidP="00A70653">
            <w:pPr>
              <w:spacing w:after="0"/>
              <w:rPr>
                <w:rStyle w:val="txt2"/>
                <w:b/>
                <w:szCs w:val="20"/>
              </w:rPr>
            </w:pPr>
            <w:r w:rsidRPr="008B1F97">
              <w:rPr>
                <w:rStyle w:val="txt2"/>
                <w:b/>
                <w:szCs w:val="20"/>
              </w:rPr>
              <w:t>Художес</w:t>
            </w:r>
            <w:r w:rsidRPr="008B1F97">
              <w:rPr>
                <w:rStyle w:val="txt2"/>
                <w:b/>
                <w:szCs w:val="20"/>
              </w:rPr>
              <w:t>т</w:t>
            </w:r>
            <w:r w:rsidRPr="008B1F97">
              <w:rPr>
                <w:rStyle w:val="txt2"/>
                <w:b/>
                <w:szCs w:val="20"/>
              </w:rPr>
              <w:t>в</w:t>
            </w:r>
            <w:proofErr w:type="gramStart"/>
            <w:r w:rsidRPr="008B1F97">
              <w:rPr>
                <w:rStyle w:val="txt2"/>
                <w:b/>
                <w:szCs w:val="20"/>
              </w:rPr>
              <w:t>.</w:t>
            </w:r>
            <w:proofErr w:type="gramEnd"/>
            <w:r w:rsidRPr="008B1F97">
              <w:rPr>
                <w:rStyle w:val="txt2"/>
                <w:b/>
                <w:szCs w:val="20"/>
              </w:rPr>
              <w:t xml:space="preserve"> </w:t>
            </w:r>
            <w:proofErr w:type="gramStart"/>
            <w:r w:rsidRPr="008B1F97">
              <w:rPr>
                <w:rStyle w:val="txt2"/>
                <w:b/>
                <w:szCs w:val="20"/>
              </w:rPr>
              <w:t>о</w:t>
            </w:r>
            <w:proofErr w:type="gramEnd"/>
            <w:r w:rsidRPr="008B1F97">
              <w:rPr>
                <w:rStyle w:val="txt2"/>
                <w:b/>
                <w:szCs w:val="20"/>
              </w:rPr>
              <w:t>браз</w:t>
            </w:r>
          </w:p>
        </w:tc>
      </w:tr>
      <w:tr w:rsidR="00251D88" w:rsidRPr="008B1F97" w:rsidTr="00F409CA">
        <w:trPr>
          <w:trHeight w:val="362"/>
        </w:trPr>
        <w:tc>
          <w:tcPr>
            <w:tcW w:w="1217" w:type="dxa"/>
            <w:vAlign w:val="center"/>
          </w:tcPr>
          <w:p w:rsidR="00251D88" w:rsidRPr="008B1F97" w:rsidRDefault="00251D88" w:rsidP="00A70653">
            <w:pPr>
              <w:spacing w:after="0"/>
              <w:rPr>
                <w:szCs w:val="20"/>
              </w:rPr>
            </w:pPr>
            <w:r w:rsidRPr="008B1F97">
              <w:rPr>
                <w:szCs w:val="20"/>
              </w:rPr>
              <w:t>Количество</w:t>
            </w:r>
          </w:p>
        </w:tc>
        <w:tc>
          <w:tcPr>
            <w:tcW w:w="1459" w:type="dxa"/>
            <w:vAlign w:val="center"/>
          </w:tcPr>
          <w:p w:rsidR="00251D88" w:rsidRPr="008B1F97" w:rsidRDefault="00251D88" w:rsidP="00A70653">
            <w:pPr>
              <w:spacing w:after="0"/>
              <w:rPr>
                <w:rStyle w:val="txt2"/>
                <w:szCs w:val="20"/>
              </w:rPr>
            </w:pPr>
            <w:r w:rsidRPr="008B1F97">
              <w:rPr>
                <w:rStyle w:val="txt2"/>
                <w:szCs w:val="20"/>
              </w:rPr>
              <w:t>1</w:t>
            </w:r>
          </w:p>
        </w:tc>
        <w:tc>
          <w:tcPr>
            <w:tcW w:w="1293" w:type="dxa"/>
            <w:vAlign w:val="center"/>
          </w:tcPr>
          <w:p w:rsidR="00251D88" w:rsidRPr="008B1F97" w:rsidRDefault="00251D88" w:rsidP="00A70653">
            <w:pPr>
              <w:spacing w:after="0"/>
              <w:rPr>
                <w:rStyle w:val="txt2"/>
                <w:szCs w:val="20"/>
              </w:rPr>
            </w:pPr>
            <w:r w:rsidRPr="008B1F97">
              <w:rPr>
                <w:rStyle w:val="txt2"/>
                <w:szCs w:val="20"/>
              </w:rPr>
              <w:t>9</w:t>
            </w:r>
          </w:p>
        </w:tc>
        <w:tc>
          <w:tcPr>
            <w:tcW w:w="1276" w:type="dxa"/>
            <w:vAlign w:val="center"/>
          </w:tcPr>
          <w:p w:rsidR="00251D88" w:rsidRPr="008B1F97" w:rsidRDefault="00251D88" w:rsidP="00A70653">
            <w:pPr>
              <w:spacing w:after="0"/>
              <w:rPr>
                <w:rStyle w:val="txt2"/>
                <w:szCs w:val="20"/>
              </w:rPr>
            </w:pPr>
            <w:r w:rsidRPr="008B1F97">
              <w:rPr>
                <w:rStyle w:val="txt2"/>
                <w:szCs w:val="20"/>
              </w:rPr>
              <w:t>13</w:t>
            </w:r>
          </w:p>
        </w:tc>
        <w:tc>
          <w:tcPr>
            <w:tcW w:w="1984" w:type="dxa"/>
            <w:vAlign w:val="center"/>
          </w:tcPr>
          <w:p w:rsidR="00251D88" w:rsidRPr="008B1F97" w:rsidRDefault="00251D88" w:rsidP="00A70653">
            <w:pPr>
              <w:spacing w:after="0"/>
              <w:rPr>
                <w:rStyle w:val="txt2"/>
                <w:szCs w:val="20"/>
              </w:rPr>
            </w:pPr>
            <w:r w:rsidRPr="008B1F97">
              <w:rPr>
                <w:rStyle w:val="txt2"/>
                <w:szCs w:val="20"/>
              </w:rPr>
              <w:t>7</w:t>
            </w:r>
          </w:p>
        </w:tc>
        <w:tc>
          <w:tcPr>
            <w:tcW w:w="1843" w:type="dxa"/>
            <w:vAlign w:val="center"/>
          </w:tcPr>
          <w:p w:rsidR="00251D88" w:rsidRPr="008B1F97" w:rsidRDefault="00251D88" w:rsidP="00A70653">
            <w:pPr>
              <w:spacing w:after="0"/>
              <w:rPr>
                <w:rStyle w:val="txt2"/>
                <w:szCs w:val="20"/>
              </w:rPr>
            </w:pPr>
            <w:r w:rsidRPr="008B1F97">
              <w:rPr>
                <w:rStyle w:val="txt2"/>
                <w:szCs w:val="20"/>
              </w:rPr>
              <w:t>5</w:t>
            </w:r>
          </w:p>
        </w:tc>
      </w:tr>
      <w:tr w:rsidR="00251D88" w:rsidRPr="008B1F97" w:rsidTr="00F409CA">
        <w:trPr>
          <w:trHeight w:val="373"/>
        </w:trPr>
        <w:tc>
          <w:tcPr>
            <w:tcW w:w="1217" w:type="dxa"/>
            <w:vAlign w:val="center"/>
          </w:tcPr>
          <w:p w:rsidR="00251D88" w:rsidRPr="008B1F97" w:rsidRDefault="00251D88" w:rsidP="00A70653">
            <w:pPr>
              <w:spacing w:after="0"/>
              <w:rPr>
                <w:szCs w:val="20"/>
              </w:rPr>
            </w:pPr>
            <w:r w:rsidRPr="008B1F97">
              <w:rPr>
                <w:szCs w:val="20"/>
              </w:rPr>
              <w:t>В процентах</w:t>
            </w:r>
          </w:p>
        </w:tc>
        <w:tc>
          <w:tcPr>
            <w:tcW w:w="1459" w:type="dxa"/>
            <w:vAlign w:val="center"/>
          </w:tcPr>
          <w:p w:rsidR="00251D88" w:rsidRPr="008B1F97" w:rsidRDefault="00251D88" w:rsidP="00A70653">
            <w:pPr>
              <w:spacing w:after="0"/>
              <w:rPr>
                <w:rStyle w:val="txt2"/>
                <w:szCs w:val="20"/>
              </w:rPr>
            </w:pPr>
            <w:r w:rsidRPr="008B1F97">
              <w:rPr>
                <w:rStyle w:val="txt2"/>
                <w:szCs w:val="20"/>
              </w:rPr>
              <w:t>2,8</w:t>
            </w:r>
          </w:p>
        </w:tc>
        <w:tc>
          <w:tcPr>
            <w:tcW w:w="1293" w:type="dxa"/>
            <w:vAlign w:val="center"/>
          </w:tcPr>
          <w:p w:rsidR="00251D88" w:rsidRPr="008B1F97" w:rsidRDefault="00251D88" w:rsidP="00A70653">
            <w:pPr>
              <w:spacing w:after="0"/>
              <w:rPr>
                <w:rStyle w:val="txt2"/>
                <w:szCs w:val="20"/>
              </w:rPr>
            </w:pPr>
            <w:r w:rsidRPr="008B1F97">
              <w:rPr>
                <w:rStyle w:val="txt2"/>
                <w:szCs w:val="20"/>
              </w:rPr>
              <w:t>25,2</w:t>
            </w:r>
          </w:p>
        </w:tc>
        <w:tc>
          <w:tcPr>
            <w:tcW w:w="1276" w:type="dxa"/>
            <w:vAlign w:val="center"/>
          </w:tcPr>
          <w:p w:rsidR="00251D88" w:rsidRPr="008B1F97" w:rsidRDefault="00251D88" w:rsidP="00A70653">
            <w:pPr>
              <w:spacing w:after="0"/>
              <w:rPr>
                <w:rStyle w:val="txt2"/>
                <w:szCs w:val="20"/>
              </w:rPr>
            </w:pPr>
            <w:r w:rsidRPr="008B1F97">
              <w:rPr>
                <w:rStyle w:val="txt2"/>
                <w:szCs w:val="20"/>
              </w:rPr>
              <w:t>36,4</w:t>
            </w:r>
          </w:p>
        </w:tc>
        <w:tc>
          <w:tcPr>
            <w:tcW w:w="1984" w:type="dxa"/>
            <w:vAlign w:val="center"/>
          </w:tcPr>
          <w:p w:rsidR="00251D88" w:rsidRPr="008B1F97" w:rsidRDefault="00251D88" w:rsidP="00A70653">
            <w:pPr>
              <w:spacing w:after="0"/>
              <w:rPr>
                <w:rStyle w:val="txt2"/>
                <w:szCs w:val="20"/>
              </w:rPr>
            </w:pPr>
            <w:r w:rsidRPr="008B1F97">
              <w:rPr>
                <w:rStyle w:val="txt2"/>
                <w:szCs w:val="20"/>
              </w:rPr>
              <w:t>20,6</w:t>
            </w:r>
          </w:p>
        </w:tc>
        <w:tc>
          <w:tcPr>
            <w:tcW w:w="1843" w:type="dxa"/>
            <w:vAlign w:val="center"/>
          </w:tcPr>
          <w:p w:rsidR="00251D88" w:rsidRPr="008B1F97" w:rsidRDefault="00251D88" w:rsidP="00A70653">
            <w:pPr>
              <w:spacing w:after="0"/>
              <w:rPr>
                <w:rStyle w:val="txt2"/>
                <w:szCs w:val="20"/>
              </w:rPr>
            </w:pPr>
            <w:r w:rsidRPr="008B1F97">
              <w:rPr>
                <w:rStyle w:val="txt2"/>
                <w:szCs w:val="20"/>
              </w:rPr>
              <w:t>15</w:t>
            </w:r>
          </w:p>
        </w:tc>
      </w:tr>
    </w:tbl>
    <w:p w:rsidR="00251D88" w:rsidRPr="008B1F97" w:rsidRDefault="00251D88" w:rsidP="00A70653">
      <w:pPr>
        <w:spacing w:after="0"/>
        <w:ind w:firstLine="709"/>
        <w:rPr>
          <w:rStyle w:val="txt2"/>
          <w:szCs w:val="28"/>
        </w:rPr>
      </w:pPr>
    </w:p>
    <w:p w:rsidR="00251D88" w:rsidRDefault="00251D88" w:rsidP="00A70653">
      <w:pPr>
        <w:spacing w:after="0"/>
        <w:ind w:firstLine="709"/>
        <w:rPr>
          <w:rStyle w:val="txt2"/>
          <w:szCs w:val="28"/>
        </w:rPr>
      </w:pPr>
      <w:r w:rsidRPr="008B1F97">
        <w:rPr>
          <w:szCs w:val="28"/>
        </w:rPr>
        <w:t xml:space="preserve">Результаты исследования </w:t>
      </w:r>
      <w:r w:rsidRPr="008B1F97">
        <w:rPr>
          <w:rStyle w:val="txt2"/>
          <w:szCs w:val="28"/>
        </w:rPr>
        <w:t>учащихся девятых классов по методике ДДО для выявления склонн</w:t>
      </w:r>
      <w:r w:rsidRPr="008B1F97">
        <w:rPr>
          <w:rStyle w:val="txt2"/>
          <w:szCs w:val="28"/>
        </w:rPr>
        <w:t>о</w:t>
      </w:r>
      <w:r w:rsidRPr="008B1F97">
        <w:rPr>
          <w:rStyle w:val="txt2"/>
          <w:szCs w:val="28"/>
        </w:rPr>
        <w:t>стей к определенному типу профессий представлены в виде гистограммы на рис.3.</w:t>
      </w:r>
    </w:p>
    <w:p w:rsidR="00251D88" w:rsidRPr="008B1F97" w:rsidRDefault="00251D88" w:rsidP="00A70653">
      <w:pPr>
        <w:spacing w:after="0"/>
        <w:ind w:firstLine="709"/>
        <w:rPr>
          <w:szCs w:val="28"/>
        </w:rPr>
      </w:pPr>
    </w:p>
    <w:p w:rsidR="00251D88" w:rsidRPr="008B1F97" w:rsidRDefault="00251D88" w:rsidP="00251D88">
      <w:pPr>
        <w:ind w:firstLine="709"/>
        <w:rPr>
          <w:szCs w:val="28"/>
        </w:rPr>
      </w:pPr>
      <w:r>
        <w:rPr>
          <w:noProof/>
          <w:szCs w:val="28"/>
          <w:lang w:eastAsia="ru-RU"/>
        </w:rPr>
        <w:lastRenderedPageBreak/>
        <w:drawing>
          <wp:inline distT="0" distB="0" distL="0" distR="0" wp14:anchorId="226C2E14" wp14:editId="2B3084FE">
            <wp:extent cx="4846320" cy="219456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3458B" w:rsidRPr="008B1F97" w:rsidRDefault="00251D88" w:rsidP="00A3458B">
      <w:pPr>
        <w:ind w:firstLine="709"/>
        <w:rPr>
          <w:rStyle w:val="txt2"/>
          <w:szCs w:val="28"/>
        </w:rPr>
      </w:pPr>
      <w:r w:rsidRPr="008B1F97">
        <w:rPr>
          <w:rStyle w:val="txt2"/>
          <w:b/>
          <w:szCs w:val="28"/>
        </w:rPr>
        <w:t>Рис.3. Результаты исследования склонностей к определенному типу профессий уч</w:t>
      </w:r>
      <w:r w:rsidRPr="008B1F97">
        <w:rPr>
          <w:rStyle w:val="txt2"/>
          <w:b/>
          <w:szCs w:val="28"/>
        </w:rPr>
        <w:t>а</w:t>
      </w:r>
      <w:r w:rsidRPr="008B1F97">
        <w:rPr>
          <w:rStyle w:val="txt2"/>
          <w:b/>
          <w:szCs w:val="28"/>
        </w:rPr>
        <w:t>щихся девятых классов по методике ДДО Е.А. Климова</w:t>
      </w:r>
    </w:p>
    <w:p w:rsidR="00A3458B" w:rsidRDefault="00A3458B" w:rsidP="00A3458B">
      <w:pPr>
        <w:spacing w:after="0"/>
        <w:ind w:firstLine="709"/>
        <w:rPr>
          <w:rStyle w:val="txt2"/>
          <w:szCs w:val="28"/>
        </w:rPr>
      </w:pPr>
      <w:r>
        <w:rPr>
          <w:rStyle w:val="txt2"/>
          <w:szCs w:val="28"/>
        </w:rPr>
        <w:t>С</w:t>
      </w:r>
      <w:r w:rsidR="00251D88" w:rsidRPr="008B1F97">
        <w:rPr>
          <w:rStyle w:val="txt2"/>
          <w:szCs w:val="28"/>
        </w:rPr>
        <w:t xml:space="preserve">реди учащихся девятого класса преобладает соответствие типу профессий «Человек-Человек» – 36,4% учащихся, которые </w:t>
      </w:r>
      <w:r>
        <w:rPr>
          <w:rStyle w:val="txt2"/>
          <w:szCs w:val="28"/>
        </w:rPr>
        <w:t>склонны</w:t>
      </w:r>
      <w:r w:rsidR="00251D88" w:rsidRPr="008B1F97">
        <w:rPr>
          <w:rStyle w:val="txt2"/>
          <w:szCs w:val="28"/>
        </w:rPr>
        <w:t xml:space="preserve"> выб</w:t>
      </w:r>
      <w:r w:rsidR="00251D88" w:rsidRPr="008B1F97">
        <w:rPr>
          <w:rStyle w:val="txt2"/>
          <w:szCs w:val="28"/>
        </w:rPr>
        <w:t>и</w:t>
      </w:r>
      <w:r w:rsidR="00251D88" w:rsidRPr="008B1F97">
        <w:rPr>
          <w:rStyle w:val="txt2"/>
          <w:szCs w:val="28"/>
        </w:rPr>
        <w:t xml:space="preserve">рать все профессии, связанные </w:t>
      </w:r>
      <w:proofErr w:type="gramStart"/>
      <w:r>
        <w:rPr>
          <w:rStyle w:val="txt2"/>
          <w:szCs w:val="28"/>
        </w:rPr>
        <w:t>по</w:t>
      </w:r>
      <w:proofErr w:type="gramEnd"/>
      <w:r w:rsidR="00251D88" w:rsidRPr="008B1F97">
        <w:rPr>
          <w:rStyle w:val="txt2"/>
          <w:szCs w:val="28"/>
        </w:rPr>
        <w:t xml:space="preserve"> </w:t>
      </w:r>
      <w:proofErr w:type="gramStart"/>
      <w:r w:rsidR="00251D88" w:rsidRPr="008B1F97">
        <w:rPr>
          <w:rStyle w:val="txt2"/>
          <w:szCs w:val="28"/>
        </w:rPr>
        <w:t>обслуживанием</w:t>
      </w:r>
      <w:proofErr w:type="gramEnd"/>
      <w:r w:rsidR="00251D88" w:rsidRPr="008B1F97">
        <w:rPr>
          <w:rStyle w:val="txt2"/>
          <w:szCs w:val="28"/>
        </w:rPr>
        <w:t xml:space="preserve"> людей, с общением; к ним относятся педагоги, врачи, психологи и т.п. </w:t>
      </w:r>
    </w:p>
    <w:p w:rsidR="00A3458B" w:rsidRDefault="00251D88" w:rsidP="00A3458B">
      <w:pPr>
        <w:spacing w:after="0"/>
        <w:ind w:firstLine="709"/>
        <w:rPr>
          <w:rStyle w:val="txt2"/>
          <w:szCs w:val="28"/>
        </w:rPr>
      </w:pPr>
      <w:r w:rsidRPr="008B1F97">
        <w:rPr>
          <w:rStyle w:val="txt2"/>
          <w:szCs w:val="28"/>
        </w:rPr>
        <w:t>По типу «Человек-Техника» б</w:t>
      </w:r>
      <w:r w:rsidRPr="008B1F97">
        <w:rPr>
          <w:rStyle w:val="txt2"/>
          <w:szCs w:val="28"/>
        </w:rPr>
        <w:t>ы</w:t>
      </w:r>
      <w:r w:rsidRPr="008B1F97">
        <w:rPr>
          <w:rStyle w:val="txt2"/>
          <w:szCs w:val="28"/>
        </w:rPr>
        <w:t>ло выявлено 25,2% учащихся, которым присущи все технические профессии, такие как, например, автомеханик, мастер по ремонту и обслуживанию м</w:t>
      </w:r>
      <w:r w:rsidRPr="008B1F97">
        <w:rPr>
          <w:rStyle w:val="txt2"/>
          <w:szCs w:val="28"/>
        </w:rPr>
        <w:t>а</w:t>
      </w:r>
      <w:r w:rsidRPr="008B1F97">
        <w:rPr>
          <w:rStyle w:val="txt2"/>
          <w:szCs w:val="28"/>
        </w:rPr>
        <w:t xml:space="preserve">шин и т.п. </w:t>
      </w:r>
    </w:p>
    <w:p w:rsidR="00A3458B" w:rsidRDefault="00251D88" w:rsidP="00A3458B">
      <w:pPr>
        <w:spacing w:after="0"/>
        <w:ind w:firstLine="709"/>
        <w:rPr>
          <w:rStyle w:val="txt2"/>
          <w:szCs w:val="28"/>
        </w:rPr>
      </w:pPr>
      <w:r w:rsidRPr="008B1F97">
        <w:rPr>
          <w:rStyle w:val="txt2"/>
          <w:szCs w:val="28"/>
        </w:rPr>
        <w:t>По типу «</w:t>
      </w:r>
      <w:proofErr w:type="gramStart"/>
      <w:r w:rsidRPr="008B1F97">
        <w:rPr>
          <w:rStyle w:val="txt2"/>
          <w:szCs w:val="28"/>
        </w:rPr>
        <w:t>Человек-Знаковая</w:t>
      </w:r>
      <w:proofErr w:type="gramEnd"/>
      <w:r w:rsidRPr="008B1F97">
        <w:rPr>
          <w:rStyle w:val="txt2"/>
          <w:szCs w:val="28"/>
        </w:rPr>
        <w:t xml:space="preserve"> система» – 20,6% учащихся, которым характерны профессии, связанные с расчетами, цифрами и буквенными зн</w:t>
      </w:r>
      <w:r w:rsidRPr="008B1F97">
        <w:rPr>
          <w:rStyle w:val="txt2"/>
          <w:szCs w:val="28"/>
        </w:rPr>
        <w:t>а</w:t>
      </w:r>
      <w:r w:rsidRPr="008B1F97">
        <w:rPr>
          <w:rStyle w:val="txt2"/>
          <w:szCs w:val="28"/>
        </w:rPr>
        <w:t xml:space="preserve">ками, в том числе и музыкальные специальности (инженер, графолог). </w:t>
      </w:r>
    </w:p>
    <w:p w:rsidR="00251D88" w:rsidRPr="008B1F97" w:rsidRDefault="00251D88" w:rsidP="00A3458B">
      <w:pPr>
        <w:spacing w:after="0"/>
        <w:ind w:firstLine="709"/>
        <w:rPr>
          <w:rStyle w:val="txt2"/>
          <w:szCs w:val="28"/>
        </w:rPr>
      </w:pPr>
      <w:r w:rsidRPr="008B1F97">
        <w:rPr>
          <w:rStyle w:val="txt2"/>
          <w:szCs w:val="28"/>
        </w:rPr>
        <w:t>По типу «Человек-Художественный образ» – 15% учащихся, для которых рекомендованы профессии, связанные с творчеством (актеры, художники)</w:t>
      </w:r>
      <w:proofErr w:type="gramStart"/>
      <w:r w:rsidRPr="008B1F97">
        <w:rPr>
          <w:rStyle w:val="txt2"/>
          <w:szCs w:val="28"/>
        </w:rPr>
        <w:t>.П</w:t>
      </w:r>
      <w:proofErr w:type="gramEnd"/>
      <w:r w:rsidRPr="008B1F97">
        <w:rPr>
          <w:rStyle w:val="txt2"/>
          <w:szCs w:val="28"/>
        </w:rPr>
        <w:t>о т</w:t>
      </w:r>
      <w:r w:rsidRPr="008B1F97">
        <w:rPr>
          <w:rStyle w:val="txt2"/>
          <w:szCs w:val="28"/>
        </w:rPr>
        <w:t>и</w:t>
      </w:r>
      <w:r w:rsidRPr="008B1F97">
        <w:rPr>
          <w:rStyle w:val="txt2"/>
          <w:szCs w:val="28"/>
        </w:rPr>
        <w:t>пу профессии «Человек-Природа» 2,8% учащихся, для которых предпочт</w:t>
      </w:r>
      <w:r w:rsidRPr="008B1F97">
        <w:rPr>
          <w:rStyle w:val="txt2"/>
          <w:szCs w:val="28"/>
        </w:rPr>
        <w:t>и</w:t>
      </w:r>
      <w:r w:rsidRPr="008B1F97">
        <w:rPr>
          <w:rStyle w:val="txt2"/>
          <w:szCs w:val="28"/>
        </w:rPr>
        <w:t>тельны занятия, связанные с растениеводством, животноводством и лесным хозяйством (агроном, ветеринар, ле</w:t>
      </w:r>
      <w:r w:rsidRPr="008B1F97">
        <w:rPr>
          <w:rStyle w:val="txt2"/>
          <w:szCs w:val="28"/>
        </w:rPr>
        <w:t>с</w:t>
      </w:r>
      <w:r w:rsidRPr="008B1F97">
        <w:rPr>
          <w:rStyle w:val="txt2"/>
          <w:szCs w:val="28"/>
        </w:rPr>
        <w:t>ничий).</w:t>
      </w:r>
      <w:r w:rsidR="00337D8C">
        <w:rPr>
          <w:rStyle w:val="af0"/>
          <w:rFonts w:cs="Times New Roman"/>
          <w:szCs w:val="28"/>
        </w:rPr>
        <w:footnoteReference w:id="21"/>
      </w:r>
    </w:p>
    <w:p w:rsidR="00251D88" w:rsidRPr="008B1F97" w:rsidRDefault="00251D88" w:rsidP="00251D88">
      <w:pPr>
        <w:ind w:firstLine="709"/>
        <w:rPr>
          <w:rStyle w:val="txt2"/>
          <w:szCs w:val="28"/>
        </w:rPr>
      </w:pPr>
      <w:r w:rsidRPr="008B1F97">
        <w:rPr>
          <w:rStyle w:val="txt2"/>
          <w:szCs w:val="28"/>
        </w:rPr>
        <w:t>Проведя исследование с учащимися по методике ДДО Е.А. Климова, мы получили результаты, которые представлены в та</w:t>
      </w:r>
      <w:r w:rsidRPr="008B1F97">
        <w:rPr>
          <w:rStyle w:val="txt2"/>
          <w:szCs w:val="28"/>
        </w:rPr>
        <w:t>б</w:t>
      </w:r>
      <w:r w:rsidRPr="008B1F97">
        <w:rPr>
          <w:rStyle w:val="txt2"/>
          <w:szCs w:val="28"/>
        </w:rPr>
        <w:t>лицах 7 – 8.</w:t>
      </w:r>
    </w:p>
    <w:p w:rsidR="00251D88" w:rsidRPr="008B1F97" w:rsidRDefault="00251D88" w:rsidP="00251D88">
      <w:pPr>
        <w:ind w:firstLine="709"/>
        <w:rPr>
          <w:rStyle w:val="txt2"/>
          <w:szCs w:val="28"/>
        </w:rPr>
      </w:pPr>
    </w:p>
    <w:p w:rsidR="00251D88" w:rsidRPr="008B1F97" w:rsidRDefault="00251D88" w:rsidP="00251D88">
      <w:pPr>
        <w:ind w:firstLine="709"/>
        <w:rPr>
          <w:szCs w:val="28"/>
        </w:rPr>
      </w:pPr>
      <w:r w:rsidRPr="008B1F97">
        <w:rPr>
          <w:szCs w:val="28"/>
        </w:rPr>
        <w:t>Таблица 7</w:t>
      </w:r>
      <w:r>
        <w:rPr>
          <w:szCs w:val="28"/>
        </w:rPr>
        <w:t xml:space="preserve"> </w:t>
      </w:r>
      <w:r w:rsidRPr="008B1F97">
        <w:rPr>
          <w:szCs w:val="28"/>
        </w:rPr>
        <w:t xml:space="preserve">Результаты исследования </w:t>
      </w:r>
      <w:r w:rsidRPr="008B1F97">
        <w:rPr>
          <w:rStyle w:val="txt2"/>
          <w:szCs w:val="28"/>
        </w:rPr>
        <w:t>склонностей к определенному типу профессий учащихся девятых классов по методике ДДО Е.А. Климова</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260"/>
        <w:gridCol w:w="1440"/>
        <w:gridCol w:w="1595"/>
        <w:gridCol w:w="2005"/>
        <w:gridCol w:w="1800"/>
      </w:tblGrid>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 xml:space="preserve">№ </w:t>
            </w:r>
            <w:proofErr w:type="gramStart"/>
            <w:r w:rsidRPr="00A70653">
              <w:rPr>
                <w:sz w:val="24"/>
                <w:szCs w:val="24"/>
              </w:rPr>
              <w:t>п</w:t>
            </w:r>
            <w:proofErr w:type="gramEnd"/>
            <w:r w:rsidRPr="00A70653">
              <w:rPr>
                <w:sz w:val="24"/>
                <w:szCs w:val="24"/>
              </w:rPr>
              <w:t>/п</w:t>
            </w:r>
          </w:p>
        </w:tc>
        <w:tc>
          <w:tcPr>
            <w:tcW w:w="1260"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 Природа</w:t>
            </w:r>
          </w:p>
        </w:tc>
        <w:tc>
          <w:tcPr>
            <w:tcW w:w="1440"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251D88" w:rsidRPr="00A70653" w:rsidRDefault="00251D88" w:rsidP="00A70653">
            <w:pPr>
              <w:spacing w:line="240" w:lineRule="auto"/>
              <w:rPr>
                <w:rStyle w:val="txt2"/>
                <w:b/>
                <w:sz w:val="24"/>
                <w:szCs w:val="24"/>
              </w:rPr>
            </w:pPr>
            <w:r w:rsidRPr="00A70653">
              <w:rPr>
                <w:rStyle w:val="txt2"/>
                <w:b/>
                <w:sz w:val="24"/>
                <w:szCs w:val="24"/>
              </w:rPr>
              <w:t>Те</w:t>
            </w:r>
            <w:r w:rsidRPr="00A70653">
              <w:rPr>
                <w:rStyle w:val="txt2"/>
                <w:b/>
                <w:sz w:val="24"/>
                <w:szCs w:val="24"/>
              </w:rPr>
              <w:t>х</w:t>
            </w:r>
            <w:r w:rsidRPr="00A70653">
              <w:rPr>
                <w:rStyle w:val="txt2"/>
                <w:b/>
                <w:sz w:val="24"/>
                <w:szCs w:val="24"/>
              </w:rPr>
              <w:t>ника</w:t>
            </w:r>
          </w:p>
        </w:tc>
        <w:tc>
          <w:tcPr>
            <w:tcW w:w="1595"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251D88" w:rsidRPr="00A70653" w:rsidRDefault="00251D88" w:rsidP="00A70653">
            <w:pPr>
              <w:spacing w:line="240" w:lineRule="auto"/>
              <w:rPr>
                <w:rStyle w:val="txt2"/>
                <w:b/>
                <w:sz w:val="24"/>
                <w:szCs w:val="24"/>
              </w:rPr>
            </w:pPr>
            <w:r w:rsidRPr="00A70653">
              <w:rPr>
                <w:rStyle w:val="txt2"/>
                <w:b/>
                <w:sz w:val="24"/>
                <w:szCs w:val="24"/>
              </w:rPr>
              <w:t>Ч</w:t>
            </w:r>
            <w:r w:rsidRPr="00A70653">
              <w:rPr>
                <w:rStyle w:val="txt2"/>
                <w:b/>
                <w:sz w:val="24"/>
                <w:szCs w:val="24"/>
              </w:rPr>
              <w:t>е</w:t>
            </w:r>
            <w:r w:rsidRPr="00A70653">
              <w:rPr>
                <w:rStyle w:val="txt2"/>
                <w:b/>
                <w:sz w:val="24"/>
                <w:szCs w:val="24"/>
              </w:rPr>
              <w:t>ловек</w:t>
            </w:r>
          </w:p>
        </w:tc>
        <w:tc>
          <w:tcPr>
            <w:tcW w:w="2005"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251D88" w:rsidRPr="00A70653" w:rsidRDefault="00251D88" w:rsidP="00A70653">
            <w:pPr>
              <w:spacing w:line="240" w:lineRule="auto"/>
              <w:rPr>
                <w:rStyle w:val="txt2"/>
                <w:b/>
                <w:sz w:val="24"/>
                <w:szCs w:val="24"/>
              </w:rPr>
            </w:pPr>
            <w:r w:rsidRPr="00A70653">
              <w:rPr>
                <w:rStyle w:val="txt2"/>
                <w:b/>
                <w:sz w:val="24"/>
                <w:szCs w:val="24"/>
              </w:rPr>
              <w:t>Знаковая сист</w:t>
            </w:r>
            <w:r w:rsidRPr="00A70653">
              <w:rPr>
                <w:rStyle w:val="txt2"/>
                <w:b/>
                <w:sz w:val="24"/>
                <w:szCs w:val="24"/>
              </w:rPr>
              <w:t>е</w:t>
            </w:r>
            <w:r w:rsidRPr="00A70653">
              <w:rPr>
                <w:rStyle w:val="txt2"/>
                <w:b/>
                <w:sz w:val="24"/>
                <w:szCs w:val="24"/>
              </w:rPr>
              <w:t>ма</w:t>
            </w:r>
          </w:p>
        </w:tc>
        <w:tc>
          <w:tcPr>
            <w:tcW w:w="1800" w:type="dxa"/>
            <w:vAlign w:val="center"/>
          </w:tcPr>
          <w:p w:rsidR="00251D88" w:rsidRPr="00A70653" w:rsidRDefault="00251D88" w:rsidP="00A70653">
            <w:pPr>
              <w:spacing w:line="240" w:lineRule="auto"/>
              <w:rPr>
                <w:rStyle w:val="txt2"/>
                <w:b/>
                <w:sz w:val="24"/>
                <w:szCs w:val="24"/>
              </w:rPr>
            </w:pPr>
            <w:r w:rsidRPr="00A70653">
              <w:rPr>
                <w:rStyle w:val="txt2"/>
                <w:b/>
                <w:sz w:val="24"/>
                <w:szCs w:val="24"/>
              </w:rPr>
              <w:t>Человек –</w:t>
            </w:r>
          </w:p>
          <w:p w:rsidR="00251D88" w:rsidRPr="00A70653" w:rsidRDefault="00251D88" w:rsidP="00A70653">
            <w:pPr>
              <w:spacing w:line="240" w:lineRule="auto"/>
              <w:rPr>
                <w:rStyle w:val="txt2"/>
                <w:b/>
                <w:sz w:val="24"/>
                <w:szCs w:val="24"/>
              </w:rPr>
            </w:pPr>
            <w:r w:rsidRPr="00A70653">
              <w:rPr>
                <w:rStyle w:val="txt2"/>
                <w:b/>
                <w:sz w:val="24"/>
                <w:szCs w:val="24"/>
              </w:rPr>
              <w:t>Худ</w:t>
            </w:r>
            <w:r w:rsidRPr="00A70653">
              <w:rPr>
                <w:rStyle w:val="txt2"/>
                <w:b/>
                <w:sz w:val="24"/>
                <w:szCs w:val="24"/>
              </w:rPr>
              <w:t>о</w:t>
            </w:r>
            <w:r w:rsidRPr="00A70653">
              <w:rPr>
                <w:rStyle w:val="txt2"/>
                <w:b/>
                <w:sz w:val="24"/>
                <w:szCs w:val="24"/>
              </w:rPr>
              <w:t>жеств</w:t>
            </w:r>
            <w:proofErr w:type="gramStart"/>
            <w:r w:rsidRPr="00A70653">
              <w:rPr>
                <w:rStyle w:val="txt2"/>
                <w:b/>
                <w:sz w:val="24"/>
                <w:szCs w:val="24"/>
              </w:rPr>
              <w:t>.</w:t>
            </w:r>
            <w:proofErr w:type="gramEnd"/>
            <w:r w:rsidRPr="00A70653">
              <w:rPr>
                <w:rStyle w:val="txt2"/>
                <w:b/>
                <w:sz w:val="24"/>
                <w:szCs w:val="24"/>
              </w:rPr>
              <w:t xml:space="preserve"> </w:t>
            </w:r>
            <w:proofErr w:type="gramStart"/>
            <w:r w:rsidRPr="00A70653">
              <w:rPr>
                <w:rStyle w:val="txt2"/>
                <w:b/>
                <w:sz w:val="24"/>
                <w:szCs w:val="24"/>
              </w:rPr>
              <w:t>о</w:t>
            </w:r>
            <w:proofErr w:type="gramEnd"/>
            <w:r w:rsidRPr="00A70653">
              <w:rPr>
                <w:rStyle w:val="txt2"/>
                <w:b/>
                <w:sz w:val="24"/>
                <w:szCs w:val="24"/>
              </w:rPr>
              <w:t>браз</w:t>
            </w:r>
          </w:p>
        </w:tc>
      </w:tr>
      <w:tr w:rsidR="00251D88" w:rsidRPr="008B1F97" w:rsidTr="00F409CA">
        <w:trPr>
          <w:trHeight w:val="351"/>
        </w:trPr>
        <w:tc>
          <w:tcPr>
            <w:tcW w:w="1080" w:type="dxa"/>
            <w:vAlign w:val="center"/>
          </w:tcPr>
          <w:p w:rsidR="00251D88" w:rsidRPr="00A70653" w:rsidRDefault="00251D88" w:rsidP="00A70653">
            <w:pPr>
              <w:spacing w:line="240" w:lineRule="auto"/>
              <w:rPr>
                <w:sz w:val="24"/>
                <w:szCs w:val="24"/>
              </w:rPr>
            </w:pPr>
            <w:r w:rsidRPr="00A70653">
              <w:rPr>
                <w:sz w:val="24"/>
                <w:szCs w:val="24"/>
              </w:rPr>
              <w:t>1</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2</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3</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4</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5</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6</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7</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8</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9</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10</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11</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12</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0</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13</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14</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15</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16</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17</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r>
      <w:tr w:rsidR="00251D88" w:rsidRPr="008B1F97" w:rsidTr="00F409CA">
        <w:trPr>
          <w:trHeight w:val="291"/>
        </w:trPr>
        <w:tc>
          <w:tcPr>
            <w:tcW w:w="1080" w:type="dxa"/>
            <w:vAlign w:val="center"/>
          </w:tcPr>
          <w:p w:rsidR="00251D88" w:rsidRPr="00A70653" w:rsidRDefault="00251D88" w:rsidP="00A70653">
            <w:pPr>
              <w:spacing w:line="240" w:lineRule="auto"/>
              <w:rPr>
                <w:sz w:val="24"/>
                <w:szCs w:val="24"/>
              </w:rPr>
            </w:pPr>
            <w:r w:rsidRPr="00A70653">
              <w:rPr>
                <w:sz w:val="24"/>
                <w:szCs w:val="24"/>
              </w:rPr>
              <w:t>18</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0</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19</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2</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7</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20</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5</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1</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8</w:t>
            </w:r>
          </w:p>
        </w:tc>
      </w:tr>
      <w:tr w:rsidR="00251D88" w:rsidRPr="008B1F97" w:rsidTr="00F409CA">
        <w:tc>
          <w:tcPr>
            <w:tcW w:w="1080" w:type="dxa"/>
            <w:vAlign w:val="center"/>
          </w:tcPr>
          <w:p w:rsidR="00251D88" w:rsidRPr="00A70653" w:rsidRDefault="00251D88" w:rsidP="00A70653">
            <w:pPr>
              <w:spacing w:line="240" w:lineRule="auto"/>
              <w:rPr>
                <w:sz w:val="24"/>
                <w:szCs w:val="24"/>
              </w:rPr>
            </w:pPr>
            <w:r w:rsidRPr="00A70653">
              <w:rPr>
                <w:sz w:val="24"/>
                <w:szCs w:val="24"/>
              </w:rPr>
              <w:t>21</w:t>
            </w:r>
          </w:p>
        </w:tc>
        <w:tc>
          <w:tcPr>
            <w:tcW w:w="126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c>
          <w:tcPr>
            <w:tcW w:w="1440" w:type="dxa"/>
            <w:vAlign w:val="center"/>
          </w:tcPr>
          <w:p w:rsidR="00251D88" w:rsidRPr="00A70653" w:rsidRDefault="00251D88" w:rsidP="00A70653">
            <w:pPr>
              <w:spacing w:line="240" w:lineRule="auto"/>
              <w:rPr>
                <w:rStyle w:val="txt2"/>
                <w:sz w:val="24"/>
                <w:szCs w:val="24"/>
              </w:rPr>
            </w:pPr>
            <w:r w:rsidRPr="00A70653">
              <w:rPr>
                <w:rStyle w:val="txt2"/>
                <w:sz w:val="24"/>
                <w:szCs w:val="24"/>
              </w:rPr>
              <w:t>6</w:t>
            </w:r>
          </w:p>
        </w:tc>
        <w:tc>
          <w:tcPr>
            <w:tcW w:w="1595"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2005" w:type="dxa"/>
            <w:vAlign w:val="center"/>
          </w:tcPr>
          <w:p w:rsidR="00251D88" w:rsidRPr="00A70653" w:rsidRDefault="00251D88" w:rsidP="00A70653">
            <w:pPr>
              <w:spacing w:line="240" w:lineRule="auto"/>
              <w:rPr>
                <w:rStyle w:val="txt2"/>
                <w:sz w:val="24"/>
                <w:szCs w:val="24"/>
              </w:rPr>
            </w:pPr>
            <w:r w:rsidRPr="00A70653">
              <w:rPr>
                <w:rStyle w:val="txt2"/>
                <w:sz w:val="24"/>
                <w:szCs w:val="24"/>
              </w:rPr>
              <w:t>3</w:t>
            </w:r>
          </w:p>
        </w:tc>
        <w:tc>
          <w:tcPr>
            <w:tcW w:w="1800" w:type="dxa"/>
            <w:vAlign w:val="center"/>
          </w:tcPr>
          <w:p w:rsidR="00251D88" w:rsidRPr="00A70653" w:rsidRDefault="00251D88" w:rsidP="00A70653">
            <w:pPr>
              <w:spacing w:line="240" w:lineRule="auto"/>
              <w:rPr>
                <w:rStyle w:val="txt2"/>
                <w:sz w:val="24"/>
                <w:szCs w:val="24"/>
              </w:rPr>
            </w:pPr>
            <w:r w:rsidRPr="00A70653">
              <w:rPr>
                <w:rStyle w:val="txt2"/>
                <w:sz w:val="24"/>
                <w:szCs w:val="24"/>
              </w:rPr>
              <w:t>4</w:t>
            </w:r>
          </w:p>
        </w:tc>
      </w:tr>
    </w:tbl>
    <w:p w:rsidR="00251D88" w:rsidRPr="008B1F97" w:rsidRDefault="00251D88" w:rsidP="00251D88">
      <w:pPr>
        <w:ind w:firstLine="709"/>
        <w:rPr>
          <w:szCs w:val="28"/>
        </w:rPr>
      </w:pPr>
    </w:p>
    <w:p w:rsidR="00251D88" w:rsidRPr="008B1F97" w:rsidRDefault="00251D88" w:rsidP="00251D88">
      <w:pPr>
        <w:ind w:firstLine="709"/>
        <w:rPr>
          <w:rStyle w:val="txt2"/>
          <w:szCs w:val="28"/>
        </w:rPr>
      </w:pPr>
      <w:r w:rsidRPr="008B1F97">
        <w:rPr>
          <w:rStyle w:val="txt2"/>
          <w:szCs w:val="28"/>
        </w:rPr>
        <w:lastRenderedPageBreak/>
        <w:t>Таблица 9</w:t>
      </w:r>
      <w:r>
        <w:rPr>
          <w:rStyle w:val="txt2"/>
          <w:szCs w:val="28"/>
        </w:rPr>
        <w:t xml:space="preserve"> </w:t>
      </w:r>
      <w:r w:rsidRPr="008B1F97">
        <w:rPr>
          <w:rStyle w:val="txt2"/>
          <w:szCs w:val="28"/>
        </w:rPr>
        <w:t xml:space="preserve">Сравнительные данные по методикам Д. </w:t>
      </w:r>
      <w:proofErr w:type="spellStart"/>
      <w:r w:rsidRPr="008B1F97">
        <w:rPr>
          <w:rStyle w:val="txt2"/>
          <w:szCs w:val="28"/>
        </w:rPr>
        <w:t>Голланда</w:t>
      </w:r>
      <w:proofErr w:type="spellEnd"/>
      <w:r w:rsidRPr="008B1F97">
        <w:rPr>
          <w:rStyle w:val="txt2"/>
          <w:szCs w:val="28"/>
        </w:rPr>
        <w:t xml:space="preserve"> и ДДО Е.А. Климова по определению типов личности и склонностей к определенному типу</w:t>
      </w:r>
      <w:r>
        <w:rPr>
          <w:rStyle w:val="txt2"/>
          <w:szCs w:val="28"/>
        </w:rPr>
        <w:t xml:space="preserve"> </w:t>
      </w:r>
      <w:r w:rsidRPr="008B1F97">
        <w:rPr>
          <w:rStyle w:val="txt2"/>
          <w:szCs w:val="28"/>
        </w:rPr>
        <w:t>професс</w:t>
      </w:r>
      <w:proofErr w:type="gramStart"/>
      <w:r w:rsidRPr="008B1F97">
        <w:rPr>
          <w:rStyle w:val="txt2"/>
          <w:szCs w:val="28"/>
        </w:rPr>
        <w:t>ии у у</w:t>
      </w:r>
      <w:proofErr w:type="gramEnd"/>
      <w:r w:rsidRPr="008B1F97">
        <w:rPr>
          <w:rStyle w:val="txt2"/>
          <w:szCs w:val="28"/>
        </w:rPr>
        <w:t>чащихся девятых классов</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2568"/>
        <w:gridCol w:w="5578"/>
      </w:tblGrid>
      <w:tr w:rsidR="00251D88" w:rsidRPr="008B1F97" w:rsidTr="00A70653">
        <w:tc>
          <w:tcPr>
            <w:tcW w:w="784" w:type="dxa"/>
            <w:vAlign w:val="center"/>
          </w:tcPr>
          <w:p w:rsidR="00251D88" w:rsidRPr="00A70653" w:rsidRDefault="00251D88" w:rsidP="00A70653">
            <w:pPr>
              <w:spacing w:line="240" w:lineRule="auto"/>
              <w:rPr>
                <w:rStyle w:val="txt2"/>
                <w:sz w:val="24"/>
                <w:szCs w:val="24"/>
              </w:rPr>
            </w:pPr>
            <w:r w:rsidRPr="00A70653">
              <w:rPr>
                <w:sz w:val="24"/>
                <w:szCs w:val="24"/>
              </w:rPr>
              <w:t xml:space="preserve">№ </w:t>
            </w:r>
            <w:proofErr w:type="gramStart"/>
            <w:r w:rsidRPr="00A70653">
              <w:rPr>
                <w:sz w:val="24"/>
                <w:szCs w:val="24"/>
              </w:rPr>
              <w:t>п</w:t>
            </w:r>
            <w:proofErr w:type="gramEnd"/>
            <w:r w:rsidRPr="00A70653">
              <w:rPr>
                <w:sz w:val="24"/>
                <w:szCs w:val="24"/>
              </w:rPr>
              <w:t>/п</w:t>
            </w:r>
          </w:p>
        </w:tc>
        <w:tc>
          <w:tcPr>
            <w:tcW w:w="2568" w:type="dxa"/>
            <w:vAlign w:val="center"/>
          </w:tcPr>
          <w:p w:rsidR="00251D88" w:rsidRPr="00A70653" w:rsidRDefault="00251D88" w:rsidP="00A70653">
            <w:pPr>
              <w:spacing w:line="240" w:lineRule="auto"/>
              <w:rPr>
                <w:rStyle w:val="txt2"/>
                <w:b/>
                <w:sz w:val="24"/>
                <w:szCs w:val="24"/>
              </w:rPr>
            </w:pPr>
            <w:r w:rsidRPr="00A70653">
              <w:rPr>
                <w:rStyle w:val="txt2"/>
                <w:b/>
                <w:sz w:val="24"/>
                <w:szCs w:val="24"/>
              </w:rPr>
              <w:t xml:space="preserve">Методика Д. </w:t>
            </w:r>
            <w:proofErr w:type="spellStart"/>
            <w:r w:rsidRPr="00A70653">
              <w:rPr>
                <w:rStyle w:val="txt2"/>
                <w:b/>
                <w:sz w:val="24"/>
                <w:szCs w:val="24"/>
              </w:rPr>
              <w:t>Голланда</w:t>
            </w:r>
            <w:proofErr w:type="spellEnd"/>
          </w:p>
          <w:p w:rsidR="00251D88" w:rsidRPr="00A70653" w:rsidRDefault="00251D88" w:rsidP="00A70653">
            <w:pPr>
              <w:spacing w:line="240" w:lineRule="auto"/>
              <w:rPr>
                <w:rStyle w:val="txt2"/>
                <w:sz w:val="24"/>
                <w:szCs w:val="24"/>
              </w:rPr>
            </w:pPr>
            <w:r w:rsidRPr="00A70653">
              <w:rPr>
                <w:rStyle w:val="txt2"/>
                <w:sz w:val="24"/>
                <w:szCs w:val="24"/>
              </w:rPr>
              <w:t>(тип личности)</w:t>
            </w:r>
          </w:p>
        </w:tc>
        <w:tc>
          <w:tcPr>
            <w:tcW w:w="5578" w:type="dxa"/>
            <w:vAlign w:val="center"/>
          </w:tcPr>
          <w:p w:rsidR="00251D88" w:rsidRPr="00A70653" w:rsidRDefault="00251D88" w:rsidP="00A70653">
            <w:pPr>
              <w:spacing w:line="240" w:lineRule="auto"/>
              <w:rPr>
                <w:rStyle w:val="txt2"/>
                <w:b/>
                <w:sz w:val="24"/>
                <w:szCs w:val="24"/>
              </w:rPr>
            </w:pPr>
            <w:r w:rsidRPr="00A70653">
              <w:rPr>
                <w:rStyle w:val="txt2"/>
                <w:b/>
                <w:sz w:val="24"/>
                <w:szCs w:val="24"/>
              </w:rPr>
              <w:t>ДДО Е.А. Климова</w:t>
            </w:r>
          </w:p>
          <w:p w:rsidR="00251D88" w:rsidRPr="00A70653" w:rsidRDefault="00251D88" w:rsidP="00A70653">
            <w:pPr>
              <w:spacing w:line="240" w:lineRule="auto"/>
              <w:rPr>
                <w:rStyle w:val="txt2"/>
                <w:sz w:val="24"/>
                <w:szCs w:val="24"/>
              </w:rPr>
            </w:pPr>
            <w:r w:rsidRPr="00A70653">
              <w:rPr>
                <w:rStyle w:val="txt2"/>
                <w:sz w:val="24"/>
                <w:szCs w:val="24"/>
              </w:rPr>
              <w:t>(тип пр</w:t>
            </w:r>
            <w:r w:rsidRPr="00A70653">
              <w:rPr>
                <w:rStyle w:val="txt2"/>
                <w:sz w:val="24"/>
                <w:szCs w:val="24"/>
              </w:rPr>
              <w:t>о</w:t>
            </w:r>
            <w:r w:rsidRPr="00A70653">
              <w:rPr>
                <w:rStyle w:val="txt2"/>
                <w:sz w:val="24"/>
                <w:szCs w:val="24"/>
              </w:rPr>
              <w:t>фессии)</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Предприимчивый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Человек</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2</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Интеллектуальный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Знаковая система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3</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Социальный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Человек</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4</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Конвенциональный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Знаковая система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5</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Артистический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Художественный образ</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6</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Социальный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Техника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7</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Интеллектуальный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Знаковая система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8</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Предприимчивый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Человек</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9</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Реалистический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Природа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10</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Социальный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Человек</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11</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Конвенциональный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Знаковая система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12</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Предприимчивый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Техника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13</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Артистический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Художественный образ</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14</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Предприимчивый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Человек</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15</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Интеллектуальный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Техника</w:t>
            </w:r>
          </w:p>
        </w:tc>
      </w:tr>
      <w:tr w:rsidR="00251D88" w:rsidRPr="008B1F97" w:rsidTr="00A70653">
        <w:tc>
          <w:tcPr>
            <w:tcW w:w="784" w:type="dxa"/>
          </w:tcPr>
          <w:p w:rsidR="00251D88" w:rsidRPr="00A70653" w:rsidRDefault="00251D88" w:rsidP="00A70653">
            <w:pPr>
              <w:spacing w:line="240" w:lineRule="auto"/>
              <w:rPr>
                <w:rStyle w:val="txt2"/>
                <w:sz w:val="24"/>
                <w:szCs w:val="24"/>
              </w:rPr>
            </w:pPr>
            <w:r w:rsidRPr="00A70653">
              <w:rPr>
                <w:rStyle w:val="txt2"/>
                <w:sz w:val="24"/>
                <w:szCs w:val="24"/>
              </w:rPr>
              <w:t>16</w:t>
            </w:r>
          </w:p>
        </w:tc>
        <w:tc>
          <w:tcPr>
            <w:tcW w:w="2568" w:type="dxa"/>
          </w:tcPr>
          <w:p w:rsidR="00251D88" w:rsidRPr="00A70653" w:rsidRDefault="00251D88" w:rsidP="00A70653">
            <w:pPr>
              <w:spacing w:line="240" w:lineRule="auto"/>
              <w:rPr>
                <w:rStyle w:val="txt2"/>
                <w:sz w:val="24"/>
                <w:szCs w:val="24"/>
              </w:rPr>
            </w:pPr>
            <w:r w:rsidRPr="00A70653">
              <w:rPr>
                <w:rStyle w:val="txt2"/>
                <w:sz w:val="24"/>
                <w:szCs w:val="24"/>
              </w:rPr>
              <w:t>Социальный</w:t>
            </w:r>
          </w:p>
        </w:tc>
        <w:tc>
          <w:tcPr>
            <w:tcW w:w="5578" w:type="dxa"/>
          </w:tcPr>
          <w:p w:rsidR="00251D88" w:rsidRPr="00A70653" w:rsidRDefault="00251D88" w:rsidP="00A70653">
            <w:pPr>
              <w:spacing w:line="240" w:lineRule="auto"/>
              <w:rPr>
                <w:rStyle w:val="txt2"/>
                <w:sz w:val="24"/>
                <w:szCs w:val="24"/>
              </w:rPr>
            </w:pPr>
            <w:r w:rsidRPr="00A70653">
              <w:rPr>
                <w:rStyle w:val="txt2"/>
                <w:sz w:val="24"/>
                <w:szCs w:val="24"/>
              </w:rPr>
              <w:t>Человек – Знаковая система</w:t>
            </w:r>
          </w:p>
        </w:tc>
      </w:tr>
      <w:tr w:rsidR="00251D88" w:rsidRPr="008B1F97" w:rsidTr="00A70653">
        <w:tc>
          <w:tcPr>
            <w:tcW w:w="784" w:type="dxa"/>
          </w:tcPr>
          <w:p w:rsidR="00251D88" w:rsidRPr="008B1F97" w:rsidRDefault="00251D88" w:rsidP="00F409CA">
            <w:pPr>
              <w:rPr>
                <w:rStyle w:val="txt2"/>
                <w:szCs w:val="20"/>
              </w:rPr>
            </w:pPr>
            <w:r w:rsidRPr="008B1F97">
              <w:rPr>
                <w:rStyle w:val="txt2"/>
                <w:szCs w:val="20"/>
              </w:rPr>
              <w:t>17</w:t>
            </w:r>
          </w:p>
        </w:tc>
        <w:tc>
          <w:tcPr>
            <w:tcW w:w="2568" w:type="dxa"/>
          </w:tcPr>
          <w:p w:rsidR="00251D88" w:rsidRPr="008B1F97" w:rsidRDefault="00251D88" w:rsidP="00F409CA">
            <w:pPr>
              <w:rPr>
                <w:rStyle w:val="txt2"/>
                <w:szCs w:val="20"/>
              </w:rPr>
            </w:pPr>
            <w:r w:rsidRPr="008B1F97">
              <w:rPr>
                <w:rStyle w:val="txt2"/>
                <w:szCs w:val="20"/>
              </w:rPr>
              <w:t>Конвенциональный</w:t>
            </w:r>
          </w:p>
        </w:tc>
        <w:tc>
          <w:tcPr>
            <w:tcW w:w="5578" w:type="dxa"/>
          </w:tcPr>
          <w:p w:rsidR="00251D88" w:rsidRPr="008B1F97" w:rsidRDefault="00251D88" w:rsidP="00F409CA">
            <w:pPr>
              <w:rPr>
                <w:rStyle w:val="txt2"/>
                <w:szCs w:val="20"/>
              </w:rPr>
            </w:pPr>
            <w:r w:rsidRPr="008B1F97">
              <w:rPr>
                <w:rStyle w:val="txt2"/>
                <w:szCs w:val="20"/>
              </w:rPr>
              <w:t>Человек – Человек</w:t>
            </w:r>
          </w:p>
        </w:tc>
      </w:tr>
      <w:tr w:rsidR="00251D88" w:rsidRPr="008B1F97" w:rsidTr="00A70653">
        <w:tc>
          <w:tcPr>
            <w:tcW w:w="784" w:type="dxa"/>
          </w:tcPr>
          <w:p w:rsidR="00251D88" w:rsidRPr="008B1F97" w:rsidRDefault="00251D88" w:rsidP="00F409CA">
            <w:pPr>
              <w:rPr>
                <w:rStyle w:val="txt2"/>
                <w:szCs w:val="20"/>
              </w:rPr>
            </w:pPr>
            <w:r w:rsidRPr="008B1F97">
              <w:rPr>
                <w:rStyle w:val="txt2"/>
                <w:szCs w:val="20"/>
              </w:rPr>
              <w:t>18</w:t>
            </w:r>
          </w:p>
        </w:tc>
        <w:tc>
          <w:tcPr>
            <w:tcW w:w="2568" w:type="dxa"/>
          </w:tcPr>
          <w:p w:rsidR="00251D88" w:rsidRPr="008B1F97" w:rsidRDefault="00251D88" w:rsidP="00F409CA">
            <w:pPr>
              <w:rPr>
                <w:rStyle w:val="txt2"/>
                <w:szCs w:val="20"/>
              </w:rPr>
            </w:pPr>
            <w:r w:rsidRPr="008B1F97">
              <w:rPr>
                <w:rStyle w:val="txt2"/>
                <w:szCs w:val="20"/>
              </w:rPr>
              <w:t>Предприимчивый</w:t>
            </w:r>
          </w:p>
        </w:tc>
        <w:tc>
          <w:tcPr>
            <w:tcW w:w="5578" w:type="dxa"/>
          </w:tcPr>
          <w:p w:rsidR="00251D88" w:rsidRPr="008B1F97" w:rsidRDefault="00251D88" w:rsidP="00F409CA">
            <w:pPr>
              <w:rPr>
                <w:rStyle w:val="txt2"/>
                <w:szCs w:val="20"/>
              </w:rPr>
            </w:pPr>
            <w:r w:rsidRPr="008B1F97">
              <w:rPr>
                <w:rStyle w:val="txt2"/>
                <w:szCs w:val="20"/>
              </w:rPr>
              <w:t>Человек – Человек</w:t>
            </w:r>
          </w:p>
        </w:tc>
      </w:tr>
      <w:tr w:rsidR="00251D88" w:rsidRPr="008B1F97" w:rsidTr="00A70653">
        <w:tc>
          <w:tcPr>
            <w:tcW w:w="784" w:type="dxa"/>
          </w:tcPr>
          <w:p w:rsidR="00251D88" w:rsidRPr="008B1F97" w:rsidRDefault="00251D88" w:rsidP="00F409CA">
            <w:pPr>
              <w:rPr>
                <w:rStyle w:val="txt2"/>
                <w:szCs w:val="20"/>
              </w:rPr>
            </w:pPr>
            <w:r w:rsidRPr="008B1F97">
              <w:rPr>
                <w:rStyle w:val="txt2"/>
                <w:szCs w:val="20"/>
              </w:rPr>
              <w:t>19</w:t>
            </w:r>
          </w:p>
        </w:tc>
        <w:tc>
          <w:tcPr>
            <w:tcW w:w="2568" w:type="dxa"/>
          </w:tcPr>
          <w:p w:rsidR="00251D88" w:rsidRPr="008B1F97" w:rsidRDefault="00251D88" w:rsidP="00F409CA">
            <w:pPr>
              <w:rPr>
                <w:rStyle w:val="txt2"/>
                <w:szCs w:val="20"/>
              </w:rPr>
            </w:pPr>
            <w:r w:rsidRPr="008B1F97">
              <w:rPr>
                <w:rStyle w:val="txt2"/>
                <w:szCs w:val="20"/>
              </w:rPr>
              <w:t>Социальный</w:t>
            </w:r>
          </w:p>
        </w:tc>
        <w:tc>
          <w:tcPr>
            <w:tcW w:w="5578" w:type="dxa"/>
          </w:tcPr>
          <w:p w:rsidR="00251D88" w:rsidRPr="008B1F97" w:rsidRDefault="00251D88" w:rsidP="00F409CA">
            <w:pPr>
              <w:rPr>
                <w:rStyle w:val="txt2"/>
                <w:szCs w:val="20"/>
              </w:rPr>
            </w:pPr>
            <w:r w:rsidRPr="008B1F97">
              <w:rPr>
                <w:rStyle w:val="txt2"/>
                <w:szCs w:val="20"/>
              </w:rPr>
              <w:t>Человек – Человек</w:t>
            </w:r>
          </w:p>
        </w:tc>
      </w:tr>
      <w:tr w:rsidR="00251D88" w:rsidRPr="008B1F97" w:rsidTr="00A70653">
        <w:tc>
          <w:tcPr>
            <w:tcW w:w="784" w:type="dxa"/>
          </w:tcPr>
          <w:p w:rsidR="00251D88" w:rsidRPr="008B1F97" w:rsidRDefault="00251D88" w:rsidP="00F409CA">
            <w:pPr>
              <w:rPr>
                <w:rStyle w:val="txt2"/>
                <w:szCs w:val="20"/>
              </w:rPr>
            </w:pPr>
            <w:r w:rsidRPr="008B1F97">
              <w:rPr>
                <w:rStyle w:val="txt2"/>
                <w:szCs w:val="20"/>
              </w:rPr>
              <w:t>20</w:t>
            </w:r>
          </w:p>
        </w:tc>
        <w:tc>
          <w:tcPr>
            <w:tcW w:w="2568" w:type="dxa"/>
          </w:tcPr>
          <w:p w:rsidR="00251D88" w:rsidRPr="008B1F97" w:rsidRDefault="00251D88" w:rsidP="00F409CA">
            <w:pPr>
              <w:rPr>
                <w:rStyle w:val="txt2"/>
                <w:szCs w:val="20"/>
              </w:rPr>
            </w:pPr>
            <w:r w:rsidRPr="008B1F97">
              <w:rPr>
                <w:rStyle w:val="txt2"/>
                <w:szCs w:val="20"/>
              </w:rPr>
              <w:t>Предприимчивый</w:t>
            </w:r>
          </w:p>
        </w:tc>
        <w:tc>
          <w:tcPr>
            <w:tcW w:w="5578" w:type="dxa"/>
          </w:tcPr>
          <w:p w:rsidR="00251D88" w:rsidRPr="008B1F97" w:rsidRDefault="00251D88" w:rsidP="00F409CA">
            <w:pPr>
              <w:rPr>
                <w:rStyle w:val="txt2"/>
                <w:szCs w:val="20"/>
              </w:rPr>
            </w:pPr>
            <w:r w:rsidRPr="008B1F97">
              <w:rPr>
                <w:rStyle w:val="txt2"/>
                <w:szCs w:val="20"/>
              </w:rPr>
              <w:t>Человек – Техника</w:t>
            </w:r>
          </w:p>
        </w:tc>
      </w:tr>
      <w:tr w:rsidR="00251D88" w:rsidRPr="008B1F97" w:rsidTr="00A70653">
        <w:tc>
          <w:tcPr>
            <w:tcW w:w="784" w:type="dxa"/>
          </w:tcPr>
          <w:p w:rsidR="00251D88" w:rsidRPr="008B1F97" w:rsidRDefault="00251D88" w:rsidP="00F409CA">
            <w:pPr>
              <w:rPr>
                <w:rStyle w:val="txt2"/>
                <w:szCs w:val="20"/>
              </w:rPr>
            </w:pPr>
            <w:r w:rsidRPr="008B1F97">
              <w:rPr>
                <w:rStyle w:val="txt2"/>
                <w:szCs w:val="20"/>
              </w:rPr>
              <w:t>21</w:t>
            </w:r>
          </w:p>
        </w:tc>
        <w:tc>
          <w:tcPr>
            <w:tcW w:w="2568" w:type="dxa"/>
          </w:tcPr>
          <w:p w:rsidR="00251D88" w:rsidRPr="008B1F97" w:rsidRDefault="00251D88" w:rsidP="00F409CA">
            <w:pPr>
              <w:rPr>
                <w:rStyle w:val="txt2"/>
                <w:szCs w:val="20"/>
              </w:rPr>
            </w:pPr>
            <w:r w:rsidRPr="008B1F97">
              <w:rPr>
                <w:rStyle w:val="txt2"/>
                <w:szCs w:val="20"/>
              </w:rPr>
              <w:t>Конвенциональный</w:t>
            </w:r>
          </w:p>
        </w:tc>
        <w:tc>
          <w:tcPr>
            <w:tcW w:w="5578" w:type="dxa"/>
          </w:tcPr>
          <w:p w:rsidR="00251D88" w:rsidRPr="008B1F97" w:rsidRDefault="00251D88" w:rsidP="00F409CA">
            <w:pPr>
              <w:rPr>
                <w:rStyle w:val="txt2"/>
                <w:szCs w:val="20"/>
              </w:rPr>
            </w:pPr>
            <w:r w:rsidRPr="008B1F97">
              <w:rPr>
                <w:rStyle w:val="txt2"/>
                <w:szCs w:val="20"/>
              </w:rPr>
              <w:t>Человек – Техника</w:t>
            </w:r>
          </w:p>
        </w:tc>
      </w:tr>
    </w:tbl>
    <w:p w:rsidR="00A70653" w:rsidRDefault="00A70653" w:rsidP="00251D88">
      <w:pPr>
        <w:ind w:firstLine="709"/>
        <w:rPr>
          <w:rStyle w:val="txt2"/>
          <w:szCs w:val="28"/>
        </w:rPr>
      </w:pPr>
    </w:p>
    <w:p w:rsidR="00251D88" w:rsidRPr="008B1F97" w:rsidRDefault="00251D88" w:rsidP="00503B74">
      <w:pPr>
        <w:spacing w:after="0"/>
        <w:ind w:firstLine="709"/>
        <w:rPr>
          <w:rStyle w:val="txt2"/>
          <w:szCs w:val="28"/>
        </w:rPr>
      </w:pPr>
      <w:r w:rsidRPr="008B1F97">
        <w:rPr>
          <w:rStyle w:val="txt2"/>
          <w:szCs w:val="28"/>
        </w:rPr>
        <w:lastRenderedPageBreak/>
        <w:t xml:space="preserve">На следующем этапе исследования нами было проведено анкетирование учащихся девятых и </w:t>
      </w:r>
      <w:r w:rsidR="0041068A">
        <w:rPr>
          <w:rStyle w:val="txt2"/>
          <w:szCs w:val="28"/>
        </w:rPr>
        <w:t>восьмых</w:t>
      </w:r>
      <w:r w:rsidRPr="008B1F97">
        <w:rPr>
          <w:rStyle w:val="txt2"/>
          <w:szCs w:val="28"/>
        </w:rPr>
        <w:t xml:space="preserve"> классов. Данный метод сбора информ</w:t>
      </w:r>
      <w:r w:rsidRPr="008B1F97">
        <w:rPr>
          <w:rStyle w:val="txt2"/>
          <w:szCs w:val="28"/>
        </w:rPr>
        <w:t>а</w:t>
      </w:r>
      <w:r w:rsidRPr="008B1F97">
        <w:rPr>
          <w:rStyle w:val="txt2"/>
          <w:szCs w:val="28"/>
        </w:rPr>
        <w:t>ции был проведен с целью определения того, насколько качественно и с</w:t>
      </w:r>
      <w:r w:rsidRPr="008B1F97">
        <w:rPr>
          <w:rStyle w:val="txt2"/>
          <w:szCs w:val="28"/>
        </w:rPr>
        <w:t>и</w:t>
      </w:r>
      <w:r w:rsidRPr="008B1F97">
        <w:rPr>
          <w:rStyle w:val="txt2"/>
          <w:szCs w:val="28"/>
        </w:rPr>
        <w:t>стематично проводится работа по психолого-педагогическому сопровождению профессионального самоопределения ста</w:t>
      </w:r>
      <w:r w:rsidRPr="008B1F97">
        <w:rPr>
          <w:rStyle w:val="txt2"/>
          <w:szCs w:val="28"/>
        </w:rPr>
        <w:t>р</w:t>
      </w:r>
      <w:r w:rsidRPr="008B1F97">
        <w:rPr>
          <w:rStyle w:val="txt2"/>
          <w:szCs w:val="28"/>
        </w:rPr>
        <w:t>шеклассников в школе.</w:t>
      </w:r>
      <w:r w:rsidR="00337D8C">
        <w:rPr>
          <w:rStyle w:val="af0"/>
          <w:rFonts w:cs="Times New Roman"/>
          <w:szCs w:val="28"/>
        </w:rPr>
        <w:footnoteReference w:id="22"/>
      </w:r>
    </w:p>
    <w:p w:rsidR="00251D88" w:rsidRPr="008B1F97" w:rsidRDefault="00251D88" w:rsidP="00503B74">
      <w:pPr>
        <w:spacing w:after="0"/>
        <w:ind w:firstLine="709"/>
        <w:rPr>
          <w:rStyle w:val="txt2"/>
          <w:szCs w:val="28"/>
        </w:rPr>
      </w:pPr>
      <w:r w:rsidRPr="008B1F97">
        <w:rPr>
          <w:rStyle w:val="txt2"/>
          <w:szCs w:val="28"/>
        </w:rPr>
        <w:t>Анализируя ответы девятиклассников, мы получили следующие резул</w:t>
      </w:r>
      <w:r w:rsidRPr="008B1F97">
        <w:rPr>
          <w:rStyle w:val="txt2"/>
          <w:szCs w:val="28"/>
        </w:rPr>
        <w:t>ь</w:t>
      </w:r>
      <w:r w:rsidRPr="008B1F97">
        <w:rPr>
          <w:rStyle w:val="txt2"/>
          <w:szCs w:val="28"/>
        </w:rPr>
        <w:t>таты.</w:t>
      </w:r>
    </w:p>
    <w:p w:rsidR="00B407F5" w:rsidRDefault="00251D88" w:rsidP="00503B74">
      <w:pPr>
        <w:spacing w:after="0"/>
        <w:ind w:firstLine="709"/>
        <w:rPr>
          <w:szCs w:val="28"/>
        </w:rPr>
      </w:pPr>
      <w:r w:rsidRPr="008B1F97">
        <w:rPr>
          <w:rStyle w:val="txt2"/>
          <w:szCs w:val="28"/>
        </w:rPr>
        <w:t>На вопрос «</w:t>
      </w:r>
      <w:r w:rsidRPr="008B1F97">
        <w:rPr>
          <w:szCs w:val="28"/>
        </w:rPr>
        <w:t>Хотите ли Вы получить полное среднее образов</w:t>
      </w:r>
      <w:r w:rsidRPr="008B1F97">
        <w:rPr>
          <w:szCs w:val="28"/>
        </w:rPr>
        <w:t>а</w:t>
      </w:r>
      <w:r w:rsidRPr="008B1F97">
        <w:rPr>
          <w:szCs w:val="28"/>
        </w:rPr>
        <w:t>ние?» 94,4%</w:t>
      </w:r>
      <w:r w:rsidR="00B27160">
        <w:rPr>
          <w:szCs w:val="28"/>
        </w:rPr>
        <w:t xml:space="preserve"> учащихся ответили положительно</w:t>
      </w:r>
      <w:r w:rsidRPr="008B1F97">
        <w:rPr>
          <w:szCs w:val="28"/>
        </w:rPr>
        <w:t xml:space="preserve">. </w:t>
      </w:r>
    </w:p>
    <w:p w:rsidR="00B407F5" w:rsidRDefault="00251D88" w:rsidP="00503B74">
      <w:pPr>
        <w:spacing w:after="0"/>
        <w:ind w:firstLine="709"/>
        <w:rPr>
          <w:szCs w:val="28"/>
        </w:rPr>
      </w:pPr>
      <w:r w:rsidRPr="008B1F97">
        <w:rPr>
          <w:szCs w:val="28"/>
        </w:rPr>
        <w:t xml:space="preserve">На </w:t>
      </w:r>
      <w:proofErr w:type="gramStart"/>
      <w:r w:rsidRPr="008B1F97">
        <w:rPr>
          <w:szCs w:val="28"/>
        </w:rPr>
        <w:t>вопрос</w:t>
      </w:r>
      <w:proofErr w:type="gramEnd"/>
      <w:r w:rsidRPr="008B1F97">
        <w:rPr>
          <w:szCs w:val="28"/>
        </w:rPr>
        <w:t xml:space="preserve"> «В какой профильный класс Вы хотите пойти? (В какое образовательное учрежд</w:t>
      </w:r>
      <w:r w:rsidRPr="008B1F97">
        <w:rPr>
          <w:szCs w:val="28"/>
        </w:rPr>
        <w:t>е</w:t>
      </w:r>
      <w:r w:rsidRPr="008B1F97">
        <w:rPr>
          <w:szCs w:val="28"/>
        </w:rPr>
        <w:t>ние?)» по 30% учащихся ответили, что выбрали гуманитарный класс и информационно-технологический соответственно, 26% учащихся – общеобразовательный, и 14% учащихся реш</w:t>
      </w:r>
      <w:r w:rsidRPr="008B1F97">
        <w:rPr>
          <w:szCs w:val="28"/>
        </w:rPr>
        <w:t>и</w:t>
      </w:r>
      <w:r w:rsidRPr="008B1F97">
        <w:rPr>
          <w:szCs w:val="28"/>
        </w:rPr>
        <w:t>ли пойти учиться в училище либо в колледж по окончании девятого класса.</w:t>
      </w:r>
    </w:p>
    <w:p w:rsidR="00B407F5" w:rsidRDefault="00251D88" w:rsidP="00503B74">
      <w:pPr>
        <w:spacing w:after="0"/>
        <w:ind w:firstLine="709"/>
        <w:rPr>
          <w:szCs w:val="28"/>
        </w:rPr>
      </w:pPr>
      <w:r w:rsidRPr="008B1F97">
        <w:rPr>
          <w:szCs w:val="28"/>
        </w:rPr>
        <w:t>На вопрос «Советов</w:t>
      </w:r>
      <w:r w:rsidRPr="008B1F97">
        <w:rPr>
          <w:szCs w:val="28"/>
        </w:rPr>
        <w:t>а</w:t>
      </w:r>
      <w:r w:rsidRPr="008B1F97">
        <w:rPr>
          <w:szCs w:val="28"/>
        </w:rPr>
        <w:t>лись ли Вы с родителями при выборе профиля обучения?» 86% учащихся о</w:t>
      </w:r>
      <w:r w:rsidRPr="008B1F97">
        <w:rPr>
          <w:szCs w:val="28"/>
        </w:rPr>
        <w:t>т</w:t>
      </w:r>
      <w:r w:rsidRPr="008B1F97">
        <w:rPr>
          <w:szCs w:val="28"/>
        </w:rPr>
        <w:t xml:space="preserve">ветили положительно, что говорит о значимости для них мнения взрослых. </w:t>
      </w:r>
    </w:p>
    <w:p w:rsidR="00B407F5" w:rsidRDefault="00251D88" w:rsidP="00503B74">
      <w:pPr>
        <w:spacing w:after="0"/>
        <w:ind w:firstLine="709"/>
        <w:rPr>
          <w:szCs w:val="28"/>
        </w:rPr>
      </w:pPr>
      <w:r w:rsidRPr="008B1F97">
        <w:rPr>
          <w:szCs w:val="28"/>
        </w:rPr>
        <w:t>Вопрос «Проводилось ли изучение Ваших интересов, склонностей и спосо</w:t>
      </w:r>
      <w:r w:rsidRPr="008B1F97">
        <w:rPr>
          <w:szCs w:val="28"/>
        </w:rPr>
        <w:t>б</w:t>
      </w:r>
      <w:r w:rsidRPr="008B1F97">
        <w:rPr>
          <w:szCs w:val="28"/>
        </w:rPr>
        <w:t>ностей при зачислении Вас в профильный класс?» позволил нам увидеть осуществление работы по психолого-педагогическому сопровождению професси</w:t>
      </w:r>
      <w:r w:rsidRPr="008B1F97">
        <w:rPr>
          <w:szCs w:val="28"/>
        </w:rPr>
        <w:t>о</w:t>
      </w:r>
      <w:r w:rsidRPr="008B1F97">
        <w:rPr>
          <w:szCs w:val="28"/>
        </w:rPr>
        <w:t>нального самоопределения старшеклассников – 94,4% учащихся ответили положительно, что свидетельствует о плановой работе со старшеклассник</w:t>
      </w:r>
      <w:r w:rsidRPr="008B1F97">
        <w:rPr>
          <w:szCs w:val="28"/>
        </w:rPr>
        <w:t>а</w:t>
      </w:r>
      <w:r w:rsidRPr="008B1F97">
        <w:rPr>
          <w:szCs w:val="28"/>
        </w:rPr>
        <w:t xml:space="preserve">ми. </w:t>
      </w:r>
    </w:p>
    <w:p w:rsidR="00B407F5" w:rsidRDefault="00251D88" w:rsidP="00503B74">
      <w:pPr>
        <w:spacing w:after="0"/>
        <w:ind w:firstLine="709"/>
        <w:rPr>
          <w:szCs w:val="28"/>
        </w:rPr>
      </w:pPr>
      <w:r w:rsidRPr="008B1F97">
        <w:rPr>
          <w:szCs w:val="28"/>
        </w:rPr>
        <w:t>На вопрос «Как Вы оцениваете свой выбор?» 88,8% учащихся ответили, что сделанный ими выбор профиля обучения является актуальным на сегодняшний день, а остальные еще не определились с оценкой своего выб</w:t>
      </w:r>
      <w:r w:rsidRPr="008B1F97">
        <w:rPr>
          <w:szCs w:val="28"/>
        </w:rPr>
        <w:t>о</w:t>
      </w:r>
      <w:r w:rsidRPr="008B1F97">
        <w:rPr>
          <w:szCs w:val="28"/>
        </w:rPr>
        <w:t xml:space="preserve">ра. </w:t>
      </w:r>
    </w:p>
    <w:p w:rsidR="00B407F5" w:rsidRDefault="00251D88" w:rsidP="00503B74">
      <w:pPr>
        <w:spacing w:after="0"/>
        <w:ind w:firstLine="709"/>
        <w:rPr>
          <w:szCs w:val="28"/>
        </w:rPr>
      </w:pPr>
      <w:proofErr w:type="gramStart"/>
      <w:r w:rsidRPr="008B1F97">
        <w:rPr>
          <w:szCs w:val="28"/>
        </w:rPr>
        <w:t>Вопрос</w:t>
      </w:r>
      <w:proofErr w:type="gramEnd"/>
      <w:r w:rsidRPr="008B1F97">
        <w:rPr>
          <w:szCs w:val="28"/>
        </w:rPr>
        <w:t xml:space="preserve"> «По каким предметам Вы обучаетесь успешно?» дал нам следу</w:t>
      </w:r>
      <w:r w:rsidRPr="008B1F97">
        <w:rPr>
          <w:szCs w:val="28"/>
        </w:rPr>
        <w:t>ю</w:t>
      </w:r>
      <w:r w:rsidRPr="008B1F97">
        <w:rPr>
          <w:szCs w:val="28"/>
        </w:rPr>
        <w:t>щие результаты – по 30% учащихся ответили, что успешно обучаются по ест</w:t>
      </w:r>
      <w:r w:rsidRPr="008B1F97">
        <w:rPr>
          <w:szCs w:val="28"/>
        </w:rPr>
        <w:t>е</w:t>
      </w:r>
      <w:r w:rsidRPr="008B1F97">
        <w:rPr>
          <w:szCs w:val="28"/>
        </w:rPr>
        <w:t>ственным и гуманитарным предметам соответственно, и 40% учащихся им</w:t>
      </w:r>
      <w:r w:rsidRPr="008B1F97">
        <w:rPr>
          <w:szCs w:val="28"/>
        </w:rPr>
        <w:t>е</w:t>
      </w:r>
      <w:r w:rsidRPr="008B1F97">
        <w:rPr>
          <w:szCs w:val="28"/>
        </w:rPr>
        <w:t xml:space="preserve">ют успехи по разным предметам. </w:t>
      </w:r>
    </w:p>
    <w:p w:rsidR="00B407F5" w:rsidRDefault="00251D88" w:rsidP="00503B74">
      <w:pPr>
        <w:spacing w:after="0"/>
        <w:ind w:firstLine="709"/>
        <w:rPr>
          <w:szCs w:val="28"/>
        </w:rPr>
      </w:pPr>
      <w:r w:rsidRPr="008B1F97">
        <w:rPr>
          <w:szCs w:val="28"/>
        </w:rPr>
        <w:lastRenderedPageBreak/>
        <w:t xml:space="preserve">Вопрос «Проводятся ли с Вами беседы, консультации по профессиональному самоопределению? </w:t>
      </w:r>
      <w:proofErr w:type="gramStart"/>
      <w:r w:rsidRPr="008B1F97">
        <w:rPr>
          <w:szCs w:val="28"/>
        </w:rPr>
        <w:t>Как ча</w:t>
      </w:r>
      <w:r w:rsidRPr="008B1F97">
        <w:rPr>
          <w:szCs w:val="28"/>
        </w:rPr>
        <w:t>с</w:t>
      </w:r>
      <w:r w:rsidRPr="008B1F97">
        <w:rPr>
          <w:szCs w:val="28"/>
        </w:rPr>
        <w:t>то?» дает нам возможность увидеть частоту и качество работы психолого-педагогического сопровождения профессионального самоопределения ста</w:t>
      </w:r>
      <w:r w:rsidRPr="008B1F97">
        <w:rPr>
          <w:szCs w:val="28"/>
        </w:rPr>
        <w:t>р</w:t>
      </w:r>
      <w:r w:rsidRPr="008B1F97">
        <w:rPr>
          <w:szCs w:val="28"/>
        </w:rPr>
        <w:t xml:space="preserve">шеклассников – 44,2% учащихся ответили, что эта работа проводится с ними один раз в неделю, 33,2% учащихся считают, что один-два раза в месяц, 11,2% ответили, что очень часто и еще 11,2% учащихся считают, что данная работа с ними не проводится вообще. </w:t>
      </w:r>
      <w:proofErr w:type="gramEnd"/>
    </w:p>
    <w:p w:rsidR="00B407F5" w:rsidRDefault="00251D88" w:rsidP="00503B74">
      <w:pPr>
        <w:spacing w:after="0"/>
        <w:ind w:firstLine="709"/>
        <w:rPr>
          <w:szCs w:val="28"/>
        </w:rPr>
      </w:pPr>
      <w:r w:rsidRPr="008B1F97">
        <w:rPr>
          <w:szCs w:val="28"/>
        </w:rPr>
        <w:t>На вопрос «Определились ли Вы с в</w:t>
      </w:r>
      <w:r w:rsidRPr="008B1F97">
        <w:rPr>
          <w:szCs w:val="28"/>
        </w:rPr>
        <w:t>ы</w:t>
      </w:r>
      <w:r w:rsidRPr="008B1F97">
        <w:rPr>
          <w:szCs w:val="28"/>
        </w:rPr>
        <w:t>бором Вашей будущей профессии?» 44,8% учащихся ответили положительно, 33,6% - отр</w:t>
      </w:r>
      <w:r w:rsidRPr="008B1F97">
        <w:rPr>
          <w:szCs w:val="28"/>
        </w:rPr>
        <w:t>и</w:t>
      </w:r>
      <w:r w:rsidRPr="008B1F97">
        <w:rPr>
          <w:szCs w:val="28"/>
        </w:rPr>
        <w:t>цательно и 21,6% учащихся ответили, что еще не до конца определились выбором своей будущей профессии. Опираясь на ответы учащихся по этому в</w:t>
      </w:r>
      <w:r w:rsidRPr="008B1F97">
        <w:rPr>
          <w:szCs w:val="28"/>
        </w:rPr>
        <w:t>о</w:t>
      </w:r>
      <w:r w:rsidRPr="008B1F97">
        <w:rPr>
          <w:szCs w:val="28"/>
        </w:rPr>
        <w:t xml:space="preserve">просу, мы будем анализировать ответы на последние два вопроса: «Какую профессию Вы хотите получить в будущем?» и «Почему Вы хотите получить именно эту профессию?». </w:t>
      </w:r>
    </w:p>
    <w:p w:rsidR="00251D88" w:rsidRPr="008B1F97" w:rsidRDefault="00251D88" w:rsidP="00503B74">
      <w:pPr>
        <w:spacing w:after="0"/>
        <w:ind w:firstLine="709"/>
        <w:rPr>
          <w:szCs w:val="28"/>
        </w:rPr>
      </w:pPr>
      <w:r w:rsidRPr="008B1F97">
        <w:rPr>
          <w:szCs w:val="28"/>
        </w:rPr>
        <w:t>На эти вопросы мы получили следующие ответы: среди выбираемых профессий девятиклассники отмечали профессии флориста, журналиста, повара, следователя, психолога, врача, юриста. А причины выбора объясняли привлекательностью профессии, любовью к цветам, к людям, и</w:t>
      </w:r>
      <w:r w:rsidRPr="008B1F97">
        <w:rPr>
          <w:szCs w:val="28"/>
        </w:rPr>
        <w:t>н</w:t>
      </w:r>
      <w:r w:rsidRPr="008B1F97">
        <w:rPr>
          <w:szCs w:val="28"/>
        </w:rPr>
        <w:t>тересом в общении с людьми.</w:t>
      </w:r>
      <w:r w:rsidR="00337D8C">
        <w:rPr>
          <w:rStyle w:val="af0"/>
          <w:szCs w:val="28"/>
        </w:rPr>
        <w:footnoteReference w:id="23"/>
      </w:r>
    </w:p>
    <w:p w:rsidR="00251D88" w:rsidRPr="008B1F97" w:rsidRDefault="00251D88" w:rsidP="00503B74">
      <w:pPr>
        <w:spacing w:after="0"/>
        <w:ind w:firstLine="709"/>
        <w:rPr>
          <w:rStyle w:val="txt2"/>
          <w:szCs w:val="28"/>
        </w:rPr>
      </w:pPr>
      <w:r w:rsidRPr="008B1F97">
        <w:rPr>
          <w:rStyle w:val="txt2"/>
          <w:szCs w:val="28"/>
        </w:rPr>
        <w:t xml:space="preserve">Анализируя ответы учащихся </w:t>
      </w:r>
      <w:r w:rsidR="00B407F5">
        <w:rPr>
          <w:rStyle w:val="txt2"/>
          <w:szCs w:val="28"/>
        </w:rPr>
        <w:t>восьмых и девятых</w:t>
      </w:r>
      <w:r w:rsidRPr="008B1F97">
        <w:rPr>
          <w:rStyle w:val="txt2"/>
          <w:szCs w:val="28"/>
        </w:rPr>
        <w:t xml:space="preserve"> классов, мы пришли к следующим выводам.</w:t>
      </w:r>
    </w:p>
    <w:p w:rsidR="00B407F5" w:rsidRDefault="00251D88" w:rsidP="00503B74">
      <w:pPr>
        <w:spacing w:after="0"/>
        <w:ind w:firstLine="709"/>
        <w:rPr>
          <w:rStyle w:val="txt2"/>
          <w:szCs w:val="28"/>
        </w:rPr>
      </w:pPr>
      <w:r w:rsidRPr="008B1F97">
        <w:rPr>
          <w:rStyle w:val="txt2"/>
          <w:szCs w:val="28"/>
        </w:rPr>
        <w:t>1) На выбор профильного класса среди девятиклассников актуальность выбираемой будущей профессии повлияла только у 44,8% учащихся, что свидетельствует о неопределенности в профессиональном самоопределении у бол</w:t>
      </w:r>
      <w:r w:rsidRPr="008B1F97">
        <w:rPr>
          <w:rStyle w:val="txt2"/>
          <w:szCs w:val="28"/>
        </w:rPr>
        <w:t>ь</w:t>
      </w:r>
      <w:r w:rsidRPr="008B1F97">
        <w:rPr>
          <w:rStyle w:val="txt2"/>
          <w:szCs w:val="28"/>
        </w:rPr>
        <w:t xml:space="preserve">шинства девятиклассников. </w:t>
      </w:r>
    </w:p>
    <w:p w:rsidR="001525C8" w:rsidRDefault="00251D88" w:rsidP="00503B74">
      <w:pPr>
        <w:spacing w:after="0"/>
        <w:ind w:firstLine="709"/>
        <w:rPr>
          <w:rStyle w:val="txt2"/>
          <w:szCs w:val="28"/>
        </w:rPr>
      </w:pPr>
      <w:proofErr w:type="gramStart"/>
      <w:r w:rsidRPr="008B1F97">
        <w:rPr>
          <w:rStyle w:val="txt2"/>
          <w:szCs w:val="28"/>
        </w:rPr>
        <w:t>При чем</w:t>
      </w:r>
      <w:proofErr w:type="gramEnd"/>
      <w:r w:rsidRPr="008B1F97">
        <w:rPr>
          <w:rStyle w:val="txt2"/>
          <w:szCs w:val="28"/>
        </w:rPr>
        <w:t xml:space="preserve"> изучение интересов, склонностей и способностей учащихся при зачислении их</w:t>
      </w:r>
      <w:r>
        <w:rPr>
          <w:rStyle w:val="txt2"/>
          <w:szCs w:val="28"/>
        </w:rPr>
        <w:t xml:space="preserve"> </w:t>
      </w:r>
      <w:r w:rsidRPr="008B1F97">
        <w:rPr>
          <w:rStyle w:val="txt2"/>
          <w:szCs w:val="28"/>
        </w:rPr>
        <w:t>в профильные классы провод</w:t>
      </w:r>
      <w:r w:rsidRPr="008B1F97">
        <w:rPr>
          <w:rStyle w:val="txt2"/>
          <w:szCs w:val="28"/>
        </w:rPr>
        <w:t>и</w:t>
      </w:r>
      <w:r w:rsidRPr="008B1F97">
        <w:rPr>
          <w:rStyle w:val="txt2"/>
          <w:szCs w:val="28"/>
        </w:rPr>
        <w:t>лось только с 94,4%, остальные 5,6% учащихся либо вообще не знают, что такая работа проводится, либо сознательно не посещают данные меропри</w:t>
      </w:r>
      <w:r w:rsidRPr="008B1F97">
        <w:rPr>
          <w:rStyle w:val="txt2"/>
          <w:szCs w:val="28"/>
        </w:rPr>
        <w:t>я</w:t>
      </w:r>
      <w:r w:rsidRPr="008B1F97">
        <w:rPr>
          <w:rStyle w:val="txt2"/>
          <w:szCs w:val="28"/>
        </w:rPr>
        <w:t xml:space="preserve">тия. </w:t>
      </w:r>
    </w:p>
    <w:p w:rsidR="00251D88" w:rsidRPr="008B1F97" w:rsidRDefault="00251D88" w:rsidP="00503B74">
      <w:pPr>
        <w:spacing w:after="0"/>
        <w:ind w:firstLine="709"/>
        <w:rPr>
          <w:rStyle w:val="txt2"/>
          <w:szCs w:val="28"/>
        </w:rPr>
      </w:pPr>
      <w:r w:rsidRPr="008B1F97">
        <w:rPr>
          <w:rStyle w:val="txt2"/>
          <w:szCs w:val="28"/>
        </w:rPr>
        <w:lastRenderedPageBreak/>
        <w:t>2) Среди учащихся на выбор будущей профессии актуальность играет важную роль у 77,5% учащихся, и поэтому они оцен</w:t>
      </w:r>
      <w:r w:rsidRPr="008B1F97">
        <w:rPr>
          <w:rStyle w:val="txt2"/>
          <w:szCs w:val="28"/>
        </w:rPr>
        <w:t>и</w:t>
      </w:r>
      <w:r w:rsidRPr="008B1F97">
        <w:rPr>
          <w:rStyle w:val="txt2"/>
          <w:szCs w:val="28"/>
        </w:rPr>
        <w:t>вают свое решение только лишь положительно, на выбор остальных 22,5%, которые оценивают это решение отрицательно, повлияли родители, что говорит о неосознанном и неадекватном выборе профессии. Так, с выбором своей б</w:t>
      </w:r>
      <w:r w:rsidRPr="008B1F97">
        <w:rPr>
          <w:rStyle w:val="txt2"/>
          <w:szCs w:val="28"/>
        </w:rPr>
        <w:t>у</w:t>
      </w:r>
      <w:r w:rsidRPr="008B1F97">
        <w:rPr>
          <w:rStyle w:val="txt2"/>
          <w:szCs w:val="28"/>
        </w:rPr>
        <w:t>дущей профессии уже окончательно определились 85% учащихся.</w:t>
      </w:r>
      <w:r w:rsidR="00337D8C">
        <w:rPr>
          <w:rStyle w:val="af0"/>
          <w:rFonts w:cs="Times New Roman"/>
          <w:szCs w:val="28"/>
        </w:rPr>
        <w:footnoteReference w:id="24"/>
      </w:r>
    </w:p>
    <w:p w:rsidR="00251D88" w:rsidRPr="008B1F97" w:rsidRDefault="00251D88" w:rsidP="00503B74">
      <w:pPr>
        <w:spacing w:after="0"/>
        <w:ind w:firstLine="709"/>
        <w:rPr>
          <w:rStyle w:val="txt2"/>
          <w:szCs w:val="28"/>
        </w:rPr>
      </w:pPr>
      <w:r w:rsidRPr="008B1F97">
        <w:rPr>
          <w:rStyle w:val="txt2"/>
          <w:szCs w:val="28"/>
        </w:rPr>
        <w:t xml:space="preserve">Таким образом, мы увидели, что среди учащихся девятых классов помощь в профессиональном самоопределении получили 44,8%, а среди учащихся– 85%. Эти данные показывают нам, что учащиеся не получают должной помощи в выборе будущей профессии, </w:t>
      </w:r>
      <w:proofErr w:type="gramStart"/>
      <w:r w:rsidRPr="008B1F97">
        <w:rPr>
          <w:rStyle w:val="txt2"/>
          <w:szCs w:val="28"/>
        </w:rPr>
        <w:t>в сле</w:t>
      </w:r>
      <w:r w:rsidRPr="008B1F97">
        <w:rPr>
          <w:rStyle w:val="txt2"/>
          <w:szCs w:val="28"/>
        </w:rPr>
        <w:t>д</w:t>
      </w:r>
      <w:r w:rsidRPr="008B1F97">
        <w:rPr>
          <w:rStyle w:val="txt2"/>
          <w:szCs w:val="28"/>
        </w:rPr>
        <w:t>ствие</w:t>
      </w:r>
      <w:proofErr w:type="gramEnd"/>
      <w:r w:rsidRPr="008B1F97">
        <w:rPr>
          <w:rStyle w:val="txt2"/>
          <w:szCs w:val="28"/>
        </w:rPr>
        <w:t xml:space="preserve"> чего дипломы об образовании по-прежнему остаются ненужными, молодежь работает не по специальности, и, как прав</w:t>
      </w:r>
      <w:r w:rsidRPr="008B1F97">
        <w:rPr>
          <w:rStyle w:val="txt2"/>
          <w:szCs w:val="28"/>
        </w:rPr>
        <w:t>и</w:t>
      </w:r>
      <w:r w:rsidRPr="008B1F97">
        <w:rPr>
          <w:rStyle w:val="txt2"/>
          <w:szCs w:val="28"/>
        </w:rPr>
        <w:t>ло, жалеет о потраченных годах во время учебы в учебных заведениях.</w:t>
      </w:r>
    </w:p>
    <w:p w:rsidR="00B407F5" w:rsidRDefault="00251D88" w:rsidP="00503B74">
      <w:pPr>
        <w:spacing w:after="0"/>
        <w:ind w:firstLine="709"/>
        <w:rPr>
          <w:rStyle w:val="txt2"/>
          <w:szCs w:val="28"/>
        </w:rPr>
      </w:pPr>
      <w:r w:rsidRPr="008B1F97">
        <w:rPr>
          <w:rStyle w:val="txt2"/>
          <w:szCs w:val="28"/>
        </w:rPr>
        <w:t>В целом работа по психолого-педагогическому сопровождению профе</w:t>
      </w:r>
      <w:r w:rsidRPr="008B1F97">
        <w:rPr>
          <w:rStyle w:val="txt2"/>
          <w:szCs w:val="28"/>
        </w:rPr>
        <w:t>с</w:t>
      </w:r>
      <w:r w:rsidRPr="008B1F97">
        <w:rPr>
          <w:rStyle w:val="txt2"/>
          <w:szCs w:val="28"/>
        </w:rPr>
        <w:t xml:space="preserve">сионального самоопределения старшеклассников в школах города Усть-Илимска проводится систематически. </w:t>
      </w:r>
    </w:p>
    <w:p w:rsidR="00B407F5" w:rsidRDefault="00251D88" w:rsidP="00503B74">
      <w:pPr>
        <w:spacing w:after="0"/>
        <w:ind w:firstLine="709"/>
        <w:rPr>
          <w:rStyle w:val="txt2"/>
          <w:szCs w:val="28"/>
        </w:rPr>
      </w:pPr>
      <w:r w:rsidRPr="008B1F97">
        <w:rPr>
          <w:rStyle w:val="txt2"/>
          <w:szCs w:val="28"/>
        </w:rPr>
        <w:t>Но, несмотря на множество положительных моментов, хотелось бы о</w:t>
      </w:r>
      <w:r w:rsidRPr="008B1F97">
        <w:rPr>
          <w:rStyle w:val="txt2"/>
          <w:szCs w:val="28"/>
        </w:rPr>
        <w:t>б</w:t>
      </w:r>
      <w:r w:rsidRPr="008B1F97">
        <w:rPr>
          <w:rStyle w:val="txt2"/>
          <w:szCs w:val="28"/>
        </w:rPr>
        <w:t xml:space="preserve">ратить внимание на некоторые недоработки, пробелы работы по психолого-педагогическому сопровождению профессионального самоопределения старшеклассников. </w:t>
      </w:r>
      <w:r w:rsidR="00337D8C">
        <w:rPr>
          <w:rStyle w:val="af0"/>
          <w:rFonts w:cs="Times New Roman"/>
          <w:szCs w:val="28"/>
        </w:rPr>
        <w:footnoteReference w:id="25"/>
      </w:r>
    </w:p>
    <w:p w:rsidR="00251D88" w:rsidRDefault="00251D88" w:rsidP="00503B74">
      <w:pPr>
        <w:spacing w:after="0"/>
        <w:ind w:firstLine="709"/>
        <w:rPr>
          <w:rStyle w:val="txt2"/>
          <w:szCs w:val="28"/>
        </w:rPr>
      </w:pPr>
      <w:r w:rsidRPr="008B1F97">
        <w:rPr>
          <w:rStyle w:val="txt2"/>
          <w:szCs w:val="28"/>
        </w:rPr>
        <w:t>Также немаловажно то, что в некоторых школах психологи не владеют информацией о провод</w:t>
      </w:r>
      <w:r w:rsidRPr="008B1F97">
        <w:rPr>
          <w:rStyle w:val="txt2"/>
          <w:szCs w:val="28"/>
        </w:rPr>
        <w:t>и</w:t>
      </w:r>
      <w:r w:rsidRPr="008B1F97">
        <w:rPr>
          <w:rStyle w:val="txt2"/>
          <w:szCs w:val="28"/>
        </w:rPr>
        <w:t>мой работе по профориентации учащихся, объясняя тем, что данными вопр</w:t>
      </w:r>
      <w:r w:rsidRPr="008B1F97">
        <w:rPr>
          <w:rStyle w:val="txt2"/>
          <w:szCs w:val="28"/>
        </w:rPr>
        <w:t>о</w:t>
      </w:r>
      <w:r w:rsidRPr="008B1F97">
        <w:rPr>
          <w:rStyle w:val="txt2"/>
          <w:szCs w:val="28"/>
        </w:rPr>
        <w:t xml:space="preserve">сами занимается либо завуч, либо </w:t>
      </w:r>
      <w:proofErr w:type="spellStart"/>
      <w:r w:rsidRPr="008B1F97">
        <w:rPr>
          <w:rStyle w:val="txt2"/>
          <w:szCs w:val="28"/>
        </w:rPr>
        <w:t>профориентолог</w:t>
      </w:r>
      <w:proofErr w:type="spellEnd"/>
      <w:r w:rsidRPr="008B1F97">
        <w:rPr>
          <w:rStyle w:val="txt2"/>
          <w:szCs w:val="28"/>
        </w:rPr>
        <w:t xml:space="preserve">. </w:t>
      </w:r>
    </w:p>
    <w:p w:rsidR="00D7212B" w:rsidRDefault="00D7212B" w:rsidP="00503B74">
      <w:pPr>
        <w:spacing w:after="0"/>
        <w:ind w:firstLine="709"/>
        <w:rPr>
          <w:rStyle w:val="txt2"/>
          <w:szCs w:val="28"/>
        </w:rPr>
      </w:pPr>
    </w:p>
    <w:p w:rsidR="00D7212B" w:rsidRDefault="00D7212B" w:rsidP="00503B74">
      <w:pPr>
        <w:spacing w:after="0"/>
        <w:ind w:firstLine="709"/>
        <w:rPr>
          <w:rStyle w:val="txt2"/>
          <w:szCs w:val="28"/>
        </w:rPr>
      </w:pPr>
    </w:p>
    <w:p w:rsidR="00D7212B" w:rsidRPr="008B1F97" w:rsidRDefault="00D7212B" w:rsidP="00503B74">
      <w:pPr>
        <w:spacing w:after="0"/>
        <w:ind w:firstLine="709"/>
        <w:rPr>
          <w:rStyle w:val="txt2"/>
          <w:szCs w:val="28"/>
        </w:rPr>
      </w:pPr>
    </w:p>
    <w:p w:rsidR="005A1D4E" w:rsidRDefault="005A1D4E" w:rsidP="00E06AEC">
      <w:pPr>
        <w:spacing w:after="0"/>
        <w:ind w:right="57"/>
        <w:rPr>
          <w:rFonts w:cs="Times New Roman"/>
          <w:szCs w:val="28"/>
        </w:rPr>
      </w:pPr>
    </w:p>
    <w:p w:rsidR="005A1D4E" w:rsidRDefault="00503B74" w:rsidP="00503B74">
      <w:pPr>
        <w:spacing w:after="0"/>
        <w:ind w:right="57"/>
        <w:jc w:val="center"/>
        <w:rPr>
          <w:rFonts w:cs="Times New Roman"/>
          <w:b/>
          <w:szCs w:val="28"/>
        </w:rPr>
      </w:pPr>
      <w:r w:rsidRPr="00503B74">
        <w:rPr>
          <w:rFonts w:cs="Times New Roman"/>
          <w:b/>
          <w:szCs w:val="28"/>
        </w:rPr>
        <w:t>2.</w:t>
      </w:r>
      <w:r w:rsidR="007043F8">
        <w:rPr>
          <w:rFonts w:cs="Times New Roman"/>
          <w:b/>
          <w:szCs w:val="28"/>
        </w:rPr>
        <w:t>3</w:t>
      </w:r>
      <w:r w:rsidRPr="00503B74">
        <w:rPr>
          <w:rFonts w:cs="Times New Roman"/>
          <w:b/>
          <w:szCs w:val="28"/>
        </w:rPr>
        <w:t>. Разработка программы по улучшению развития профессиональной ориентации школьников МАОУ СОШ №13</w:t>
      </w:r>
    </w:p>
    <w:p w:rsidR="00503B74" w:rsidRDefault="00503B74" w:rsidP="00503B74">
      <w:pPr>
        <w:spacing w:after="0"/>
        <w:ind w:right="57"/>
        <w:jc w:val="center"/>
        <w:rPr>
          <w:rFonts w:cs="Times New Roman"/>
          <w:b/>
          <w:szCs w:val="28"/>
        </w:rPr>
      </w:pPr>
    </w:p>
    <w:p w:rsidR="00643C6B" w:rsidRPr="00643C6B" w:rsidRDefault="00643C6B" w:rsidP="00643C6B">
      <w:pPr>
        <w:widowControl w:val="0"/>
        <w:overflowPunct w:val="0"/>
        <w:autoSpaceDE w:val="0"/>
        <w:autoSpaceDN w:val="0"/>
        <w:adjustRightInd w:val="0"/>
        <w:spacing w:after="0"/>
        <w:ind w:firstLine="708"/>
        <w:rPr>
          <w:rFonts w:eastAsia="Times New Roman" w:cs="Times New Roman"/>
          <w:color w:val="auto"/>
          <w:sz w:val="24"/>
          <w:szCs w:val="24"/>
        </w:rPr>
      </w:pPr>
      <w:r>
        <w:rPr>
          <w:rFonts w:eastAsia="Times New Roman" w:cs="Times New Roman"/>
          <w:color w:val="auto"/>
          <w:szCs w:val="28"/>
        </w:rPr>
        <w:t xml:space="preserve">С целью </w:t>
      </w:r>
      <w:r w:rsidRPr="00643C6B">
        <w:rPr>
          <w:rFonts w:eastAsia="Times New Roman" w:cs="Times New Roman"/>
          <w:color w:val="auto"/>
          <w:szCs w:val="28"/>
        </w:rPr>
        <w:t xml:space="preserve">развития </w:t>
      </w:r>
      <w:proofErr w:type="spellStart"/>
      <w:r w:rsidRPr="00643C6B">
        <w:rPr>
          <w:rFonts w:eastAsia="Times New Roman" w:cs="Times New Roman"/>
          <w:color w:val="auto"/>
          <w:szCs w:val="28"/>
        </w:rPr>
        <w:t>профориентационной</w:t>
      </w:r>
      <w:proofErr w:type="spellEnd"/>
      <w:r w:rsidRPr="00643C6B">
        <w:rPr>
          <w:rFonts w:eastAsia="Times New Roman" w:cs="Times New Roman"/>
          <w:color w:val="auto"/>
          <w:szCs w:val="28"/>
        </w:rPr>
        <w:t xml:space="preserve"> работы в основной школе </w:t>
      </w:r>
      <w:r>
        <w:rPr>
          <w:rFonts w:eastAsia="Times New Roman" w:cs="Times New Roman"/>
          <w:color w:val="auto"/>
          <w:szCs w:val="28"/>
        </w:rPr>
        <w:t xml:space="preserve">была разработана программа по улучшению развития профессиональной ориентации школьников. Для этой цели были разработаны </w:t>
      </w:r>
      <w:r w:rsidR="00DD0FB0">
        <w:rPr>
          <w:rFonts w:eastAsia="Times New Roman" w:cs="Times New Roman"/>
          <w:color w:val="auto"/>
          <w:szCs w:val="28"/>
        </w:rPr>
        <w:t>следующие</w:t>
      </w:r>
      <w:r>
        <w:rPr>
          <w:rFonts w:eastAsia="Times New Roman" w:cs="Times New Roman"/>
          <w:color w:val="auto"/>
          <w:szCs w:val="28"/>
        </w:rPr>
        <w:t xml:space="preserve"> задачи:</w:t>
      </w:r>
    </w:p>
    <w:p w:rsidR="00643C6B" w:rsidRPr="00643C6B" w:rsidRDefault="00643C6B" w:rsidP="00643C6B">
      <w:pPr>
        <w:widowControl w:val="0"/>
        <w:autoSpaceDE w:val="0"/>
        <w:autoSpaceDN w:val="0"/>
        <w:adjustRightInd w:val="0"/>
        <w:spacing w:after="0" w:line="117" w:lineRule="exact"/>
        <w:jc w:val="left"/>
        <w:rPr>
          <w:rFonts w:eastAsia="Times New Roman" w:cs="Times New Roman"/>
          <w:color w:val="auto"/>
          <w:sz w:val="24"/>
          <w:szCs w:val="24"/>
        </w:rPr>
      </w:pPr>
    </w:p>
    <w:p w:rsidR="00643C6B" w:rsidRPr="00643C6B" w:rsidRDefault="00643C6B" w:rsidP="00643C6B">
      <w:pPr>
        <w:widowControl w:val="0"/>
        <w:autoSpaceDE w:val="0"/>
        <w:autoSpaceDN w:val="0"/>
        <w:adjustRightInd w:val="0"/>
        <w:spacing w:after="0" w:line="101" w:lineRule="exact"/>
        <w:jc w:val="left"/>
        <w:rPr>
          <w:rFonts w:eastAsia="Times New Roman" w:cs="Times New Roman"/>
          <w:color w:val="auto"/>
          <w:szCs w:val="28"/>
        </w:rPr>
      </w:pPr>
    </w:p>
    <w:p w:rsidR="00643C6B" w:rsidRPr="00DD0FB0" w:rsidRDefault="00643C6B" w:rsidP="004450D3">
      <w:pPr>
        <w:widowControl w:val="0"/>
        <w:numPr>
          <w:ilvl w:val="1"/>
          <w:numId w:val="5"/>
        </w:numPr>
        <w:tabs>
          <w:tab w:val="num" w:pos="878"/>
        </w:tabs>
        <w:overflowPunct w:val="0"/>
        <w:autoSpaceDE w:val="0"/>
        <w:autoSpaceDN w:val="0"/>
        <w:adjustRightInd w:val="0"/>
        <w:spacing w:after="0"/>
        <w:ind w:left="0" w:firstLine="710"/>
        <w:rPr>
          <w:rFonts w:eastAsia="Times New Roman" w:cs="Times New Roman"/>
          <w:color w:val="auto"/>
          <w:szCs w:val="28"/>
        </w:rPr>
      </w:pPr>
      <w:r w:rsidRPr="00643C6B">
        <w:rPr>
          <w:rFonts w:eastAsia="Times New Roman" w:cs="Times New Roman"/>
          <w:color w:val="auto"/>
          <w:szCs w:val="28"/>
        </w:rPr>
        <w:t>развитие таких качеств личности, к</w:t>
      </w:r>
      <w:r w:rsidR="00DD0FB0">
        <w:rPr>
          <w:rFonts w:eastAsia="Times New Roman" w:cs="Times New Roman"/>
          <w:color w:val="auto"/>
          <w:szCs w:val="28"/>
        </w:rPr>
        <w:t>оторые позволят в дальнейшем до</w:t>
      </w:r>
      <w:r w:rsidRPr="00643C6B">
        <w:rPr>
          <w:rFonts w:eastAsia="Times New Roman" w:cs="Times New Roman"/>
          <w:color w:val="auto"/>
          <w:szCs w:val="28"/>
        </w:rPr>
        <w:t xml:space="preserve">статочно быстро согласно профилю осваивать новую технику и технологию, </w:t>
      </w:r>
      <w:r w:rsidR="00DD0FB0">
        <w:rPr>
          <w:rFonts w:eastAsia="Times New Roman" w:cs="Times New Roman"/>
          <w:color w:val="auto"/>
          <w:szCs w:val="28"/>
        </w:rPr>
        <w:t xml:space="preserve">а </w:t>
      </w:r>
      <w:r w:rsidRPr="00DD0FB0">
        <w:rPr>
          <w:rFonts w:eastAsia="Times New Roman" w:cs="Times New Roman"/>
          <w:color w:val="auto"/>
          <w:szCs w:val="28"/>
        </w:rPr>
        <w:t>при необходимости и новую професс</w:t>
      </w:r>
      <w:r w:rsidR="00DD0FB0">
        <w:rPr>
          <w:rFonts w:eastAsia="Times New Roman" w:cs="Times New Roman"/>
          <w:color w:val="auto"/>
          <w:szCs w:val="28"/>
        </w:rPr>
        <w:t>ию, при одновременном формирова</w:t>
      </w:r>
      <w:r w:rsidRPr="00DD0FB0">
        <w:rPr>
          <w:rFonts w:eastAsia="Times New Roman" w:cs="Times New Roman"/>
          <w:color w:val="auto"/>
          <w:szCs w:val="28"/>
        </w:rPr>
        <w:t>нии способностей применять теоретически</w:t>
      </w:r>
      <w:r w:rsidR="00DD0FB0">
        <w:rPr>
          <w:rFonts w:eastAsia="Times New Roman" w:cs="Times New Roman"/>
          <w:color w:val="auto"/>
          <w:szCs w:val="28"/>
        </w:rPr>
        <w:t>е знания в практической деятель</w:t>
      </w:r>
      <w:r w:rsidRPr="00DD0FB0">
        <w:rPr>
          <w:rFonts w:eastAsia="Times New Roman" w:cs="Times New Roman"/>
          <w:color w:val="auto"/>
          <w:szCs w:val="28"/>
        </w:rPr>
        <w:t xml:space="preserve">ности; </w:t>
      </w:r>
    </w:p>
    <w:p w:rsidR="00643C6B" w:rsidRPr="00DD0FB0" w:rsidRDefault="00643C6B" w:rsidP="004450D3">
      <w:pPr>
        <w:widowControl w:val="0"/>
        <w:numPr>
          <w:ilvl w:val="1"/>
          <w:numId w:val="5"/>
        </w:numPr>
        <w:tabs>
          <w:tab w:val="num" w:pos="994"/>
        </w:tabs>
        <w:overflowPunct w:val="0"/>
        <w:autoSpaceDE w:val="0"/>
        <w:autoSpaceDN w:val="0"/>
        <w:adjustRightInd w:val="0"/>
        <w:spacing w:after="0"/>
        <w:ind w:left="0" w:firstLine="710"/>
        <w:rPr>
          <w:rFonts w:eastAsia="Times New Roman" w:cs="Times New Roman"/>
          <w:color w:val="auto"/>
          <w:szCs w:val="28"/>
        </w:rPr>
      </w:pPr>
      <w:r w:rsidRPr="00643C6B">
        <w:rPr>
          <w:rFonts w:eastAsia="Times New Roman" w:cs="Times New Roman"/>
          <w:color w:val="auto"/>
          <w:szCs w:val="28"/>
        </w:rPr>
        <w:t xml:space="preserve">ранняя </w:t>
      </w:r>
      <w:proofErr w:type="spellStart"/>
      <w:r w:rsidRPr="00643C6B">
        <w:rPr>
          <w:rFonts w:eastAsia="Times New Roman" w:cs="Times New Roman"/>
          <w:color w:val="auto"/>
          <w:szCs w:val="28"/>
        </w:rPr>
        <w:t>профдиагностика</w:t>
      </w:r>
      <w:proofErr w:type="spellEnd"/>
      <w:r w:rsidRPr="00643C6B">
        <w:rPr>
          <w:rFonts w:eastAsia="Times New Roman" w:cs="Times New Roman"/>
          <w:color w:val="auto"/>
          <w:szCs w:val="28"/>
        </w:rPr>
        <w:t xml:space="preserve"> и профориентация, помощь ученикам в выборе профессии, связанной с будущим направлением образования. </w:t>
      </w:r>
    </w:p>
    <w:p w:rsidR="00643C6B" w:rsidRPr="00DD0FB0" w:rsidRDefault="00643C6B" w:rsidP="004450D3">
      <w:pPr>
        <w:widowControl w:val="0"/>
        <w:numPr>
          <w:ilvl w:val="1"/>
          <w:numId w:val="5"/>
        </w:numPr>
        <w:tabs>
          <w:tab w:val="num" w:pos="998"/>
        </w:tabs>
        <w:overflowPunct w:val="0"/>
        <w:autoSpaceDE w:val="0"/>
        <w:autoSpaceDN w:val="0"/>
        <w:adjustRightInd w:val="0"/>
        <w:spacing w:after="0"/>
        <w:ind w:left="0" w:firstLine="710"/>
        <w:rPr>
          <w:rFonts w:eastAsia="Times New Roman" w:cs="Times New Roman"/>
          <w:color w:val="auto"/>
          <w:szCs w:val="28"/>
        </w:rPr>
      </w:pPr>
      <w:r w:rsidRPr="00643C6B">
        <w:rPr>
          <w:rFonts w:eastAsia="Times New Roman" w:cs="Times New Roman"/>
          <w:color w:val="auto"/>
          <w:szCs w:val="28"/>
        </w:rPr>
        <w:t xml:space="preserve">обучение в рамках образовательного кластера: школа – СПО – ВУЗ - предприятия города; </w:t>
      </w:r>
    </w:p>
    <w:p w:rsidR="00643C6B" w:rsidRPr="00643C6B" w:rsidRDefault="00643C6B" w:rsidP="004450D3">
      <w:pPr>
        <w:widowControl w:val="0"/>
        <w:numPr>
          <w:ilvl w:val="1"/>
          <w:numId w:val="5"/>
        </w:numPr>
        <w:tabs>
          <w:tab w:val="num" w:pos="998"/>
        </w:tabs>
        <w:overflowPunct w:val="0"/>
        <w:autoSpaceDE w:val="0"/>
        <w:autoSpaceDN w:val="0"/>
        <w:adjustRightInd w:val="0"/>
        <w:spacing w:after="0"/>
        <w:ind w:left="0" w:firstLine="710"/>
        <w:rPr>
          <w:rFonts w:eastAsia="Times New Roman" w:cs="Times New Roman"/>
          <w:color w:val="auto"/>
          <w:szCs w:val="28"/>
        </w:rPr>
      </w:pPr>
      <w:r w:rsidRPr="00643C6B">
        <w:rPr>
          <w:rFonts w:eastAsia="Times New Roman" w:cs="Times New Roman"/>
          <w:color w:val="auto"/>
          <w:szCs w:val="28"/>
        </w:rPr>
        <w:t xml:space="preserve">организация работы с одаренными детьми: научно-исследовательская деятельность, подготовка к олимпиадам </w:t>
      </w:r>
      <w:proofErr w:type="gramStart"/>
      <w:r w:rsidRPr="00643C6B">
        <w:rPr>
          <w:rFonts w:eastAsia="Times New Roman" w:cs="Times New Roman"/>
          <w:color w:val="auto"/>
          <w:szCs w:val="28"/>
        </w:rPr>
        <w:t>различного</w:t>
      </w:r>
      <w:proofErr w:type="gramEnd"/>
      <w:r w:rsidRPr="00643C6B">
        <w:rPr>
          <w:rFonts w:eastAsia="Times New Roman" w:cs="Times New Roman"/>
          <w:color w:val="auto"/>
          <w:szCs w:val="28"/>
        </w:rPr>
        <w:t xml:space="preserve"> </w:t>
      </w:r>
      <w:proofErr w:type="spellStart"/>
      <w:r w:rsidRPr="00643C6B">
        <w:rPr>
          <w:rFonts w:eastAsia="Times New Roman" w:cs="Times New Roman"/>
          <w:color w:val="auto"/>
          <w:szCs w:val="28"/>
        </w:rPr>
        <w:t>уров-ня</w:t>
      </w:r>
      <w:proofErr w:type="spellEnd"/>
      <w:r w:rsidRPr="00643C6B">
        <w:rPr>
          <w:rFonts w:eastAsia="Times New Roman" w:cs="Times New Roman"/>
          <w:color w:val="auto"/>
          <w:szCs w:val="28"/>
        </w:rPr>
        <w:t xml:space="preserve">. </w:t>
      </w:r>
    </w:p>
    <w:p w:rsidR="00643C6B" w:rsidRPr="00643C6B" w:rsidRDefault="00643C6B" w:rsidP="00643C6B">
      <w:pPr>
        <w:widowControl w:val="0"/>
        <w:autoSpaceDE w:val="0"/>
        <w:autoSpaceDN w:val="0"/>
        <w:adjustRightInd w:val="0"/>
        <w:spacing w:after="0" w:line="111" w:lineRule="exact"/>
        <w:jc w:val="left"/>
        <w:rPr>
          <w:rFonts w:eastAsia="Times New Roman" w:cs="Times New Roman"/>
          <w:color w:val="auto"/>
          <w:szCs w:val="28"/>
        </w:rPr>
      </w:pPr>
    </w:p>
    <w:p w:rsidR="00643C6B" w:rsidRPr="00643C6B" w:rsidRDefault="00643C6B" w:rsidP="00DD0FB0">
      <w:pPr>
        <w:widowControl w:val="0"/>
        <w:overflowPunct w:val="0"/>
        <w:autoSpaceDE w:val="0"/>
        <w:autoSpaceDN w:val="0"/>
        <w:adjustRightInd w:val="0"/>
        <w:spacing w:after="0"/>
        <w:ind w:firstLine="458"/>
        <w:rPr>
          <w:rFonts w:eastAsia="Times New Roman" w:cs="Times New Roman"/>
          <w:color w:val="auto"/>
          <w:szCs w:val="28"/>
        </w:rPr>
      </w:pPr>
      <w:r w:rsidRPr="00643C6B">
        <w:rPr>
          <w:rFonts w:eastAsia="Times New Roman" w:cs="Times New Roman"/>
          <w:b/>
          <w:bCs/>
          <w:color w:val="auto"/>
          <w:szCs w:val="28"/>
        </w:rPr>
        <w:t xml:space="preserve">Цель программы профессиональной ориентации учащихся основной школы: </w:t>
      </w:r>
    </w:p>
    <w:p w:rsidR="00643C6B" w:rsidRPr="00643C6B" w:rsidRDefault="00643C6B" w:rsidP="00DD0FB0">
      <w:pPr>
        <w:widowControl w:val="0"/>
        <w:autoSpaceDE w:val="0"/>
        <w:autoSpaceDN w:val="0"/>
        <w:adjustRightInd w:val="0"/>
        <w:spacing w:after="0"/>
        <w:rPr>
          <w:rFonts w:eastAsia="Times New Roman" w:cs="Times New Roman"/>
          <w:color w:val="auto"/>
          <w:szCs w:val="28"/>
        </w:rPr>
      </w:pPr>
    </w:p>
    <w:p w:rsidR="00643C6B" w:rsidRPr="00643C6B" w:rsidRDefault="00643C6B" w:rsidP="00DD0FB0">
      <w:pPr>
        <w:widowControl w:val="0"/>
        <w:overflowPunct w:val="0"/>
        <w:autoSpaceDE w:val="0"/>
        <w:autoSpaceDN w:val="0"/>
        <w:adjustRightInd w:val="0"/>
        <w:spacing w:after="0"/>
        <w:ind w:firstLine="458"/>
        <w:rPr>
          <w:rFonts w:eastAsia="Times New Roman" w:cs="Times New Roman"/>
          <w:color w:val="auto"/>
          <w:szCs w:val="28"/>
        </w:rPr>
      </w:pPr>
      <w:r w:rsidRPr="00643C6B">
        <w:rPr>
          <w:rFonts w:eastAsia="Times New Roman" w:cs="Times New Roman"/>
          <w:color w:val="auto"/>
          <w:szCs w:val="28"/>
        </w:rPr>
        <w:t xml:space="preserve">Создание площадки по определению способностей, </w:t>
      </w:r>
      <w:r w:rsidR="00DD0FB0">
        <w:rPr>
          <w:rFonts w:eastAsia="Times New Roman" w:cs="Times New Roman"/>
          <w:color w:val="auto"/>
          <w:szCs w:val="28"/>
        </w:rPr>
        <w:t>склонностей и про</w:t>
      </w:r>
      <w:r w:rsidRPr="00643C6B">
        <w:rPr>
          <w:rFonts w:eastAsia="Times New Roman" w:cs="Times New Roman"/>
          <w:color w:val="auto"/>
          <w:szCs w:val="28"/>
        </w:rPr>
        <w:t>фессиональных намерений, предпочтений, учащихся для</w:t>
      </w:r>
      <w:r w:rsidR="00DD0FB0">
        <w:rPr>
          <w:rFonts w:eastAsia="Times New Roman" w:cs="Times New Roman"/>
          <w:color w:val="auto"/>
          <w:szCs w:val="28"/>
        </w:rPr>
        <w:t xml:space="preserve"> выбора дальнейшей траектории: </w:t>
      </w:r>
    </w:p>
    <w:p w:rsidR="00643C6B" w:rsidRPr="00DD0FB0" w:rsidRDefault="00643C6B" w:rsidP="004450D3">
      <w:pPr>
        <w:widowControl w:val="0"/>
        <w:numPr>
          <w:ilvl w:val="2"/>
          <w:numId w:val="5"/>
        </w:numPr>
        <w:overflowPunct w:val="0"/>
        <w:autoSpaceDE w:val="0"/>
        <w:autoSpaceDN w:val="0"/>
        <w:adjustRightInd w:val="0"/>
        <w:spacing w:after="0"/>
        <w:ind w:hanging="358"/>
        <w:rPr>
          <w:rFonts w:eastAsia="Times New Roman" w:cs="Times New Roman"/>
          <w:color w:val="auto"/>
          <w:szCs w:val="28"/>
          <w:lang w:val="en-US"/>
        </w:rPr>
      </w:pPr>
      <w:proofErr w:type="spellStart"/>
      <w:r w:rsidRPr="00643C6B">
        <w:rPr>
          <w:rFonts w:eastAsia="Times New Roman" w:cs="Times New Roman"/>
          <w:color w:val="auto"/>
          <w:szCs w:val="28"/>
          <w:lang w:val="en-US"/>
        </w:rPr>
        <w:t>Основная</w:t>
      </w:r>
      <w:proofErr w:type="spellEnd"/>
      <w:r w:rsidRPr="00643C6B">
        <w:rPr>
          <w:rFonts w:eastAsia="Times New Roman" w:cs="Times New Roman"/>
          <w:color w:val="auto"/>
          <w:szCs w:val="28"/>
          <w:lang w:val="en-US"/>
        </w:rPr>
        <w:t xml:space="preserve"> </w:t>
      </w:r>
      <w:proofErr w:type="spellStart"/>
      <w:r w:rsidRPr="00643C6B">
        <w:rPr>
          <w:rFonts w:eastAsia="Times New Roman" w:cs="Times New Roman"/>
          <w:color w:val="auto"/>
          <w:szCs w:val="28"/>
          <w:lang w:val="en-US"/>
        </w:rPr>
        <w:t>школа</w:t>
      </w:r>
      <w:proofErr w:type="spellEnd"/>
      <w:r w:rsidRPr="00643C6B">
        <w:rPr>
          <w:rFonts w:eastAsia="Times New Roman" w:cs="Times New Roman"/>
          <w:color w:val="auto"/>
          <w:szCs w:val="28"/>
          <w:lang w:val="en-US"/>
        </w:rPr>
        <w:t xml:space="preserve"> – </w:t>
      </w:r>
      <w:proofErr w:type="spellStart"/>
      <w:r w:rsidRPr="00643C6B">
        <w:rPr>
          <w:rFonts w:eastAsia="Times New Roman" w:cs="Times New Roman"/>
          <w:color w:val="auto"/>
          <w:szCs w:val="28"/>
          <w:lang w:val="en-US"/>
        </w:rPr>
        <w:t>Средняя</w:t>
      </w:r>
      <w:proofErr w:type="spellEnd"/>
      <w:r w:rsidRPr="00643C6B">
        <w:rPr>
          <w:rFonts w:eastAsia="Times New Roman" w:cs="Times New Roman"/>
          <w:color w:val="auto"/>
          <w:szCs w:val="28"/>
          <w:lang w:val="en-US"/>
        </w:rPr>
        <w:t xml:space="preserve"> </w:t>
      </w:r>
      <w:proofErr w:type="spellStart"/>
      <w:r w:rsidRPr="00643C6B">
        <w:rPr>
          <w:rFonts w:eastAsia="Times New Roman" w:cs="Times New Roman"/>
          <w:color w:val="auto"/>
          <w:szCs w:val="28"/>
          <w:lang w:val="en-US"/>
        </w:rPr>
        <w:t>школа</w:t>
      </w:r>
      <w:proofErr w:type="spellEnd"/>
      <w:r w:rsidRPr="00643C6B">
        <w:rPr>
          <w:rFonts w:eastAsia="Times New Roman" w:cs="Times New Roman"/>
          <w:color w:val="auto"/>
          <w:szCs w:val="28"/>
          <w:lang w:val="en-US"/>
        </w:rPr>
        <w:t xml:space="preserve"> – ВУЗ </w:t>
      </w:r>
    </w:p>
    <w:p w:rsidR="00643C6B" w:rsidRPr="00DD0FB0" w:rsidRDefault="00643C6B" w:rsidP="004450D3">
      <w:pPr>
        <w:widowControl w:val="0"/>
        <w:numPr>
          <w:ilvl w:val="2"/>
          <w:numId w:val="5"/>
        </w:numPr>
        <w:overflowPunct w:val="0"/>
        <w:autoSpaceDE w:val="0"/>
        <w:autoSpaceDN w:val="0"/>
        <w:adjustRightInd w:val="0"/>
        <w:spacing w:after="0"/>
        <w:ind w:hanging="358"/>
        <w:rPr>
          <w:rFonts w:eastAsia="Times New Roman" w:cs="Times New Roman"/>
          <w:color w:val="auto"/>
          <w:szCs w:val="28"/>
        </w:rPr>
      </w:pPr>
      <w:r w:rsidRPr="00DD0FB0">
        <w:rPr>
          <w:rFonts w:eastAsia="Times New Roman" w:cs="Times New Roman"/>
          <w:color w:val="auto"/>
          <w:szCs w:val="28"/>
        </w:rPr>
        <w:t>Основная школа – СПО – Предприятие - ВУЗ</w:t>
      </w:r>
    </w:p>
    <w:p w:rsidR="00643C6B" w:rsidRPr="00643C6B" w:rsidRDefault="00643C6B" w:rsidP="00643C6B">
      <w:pPr>
        <w:widowControl w:val="0"/>
        <w:overflowPunct w:val="0"/>
        <w:autoSpaceDE w:val="0"/>
        <w:autoSpaceDN w:val="0"/>
        <w:adjustRightInd w:val="0"/>
        <w:spacing w:after="0" w:line="231" w:lineRule="auto"/>
        <w:ind w:firstLine="458"/>
        <w:jc w:val="left"/>
        <w:rPr>
          <w:rFonts w:eastAsia="Times New Roman" w:cs="Times New Roman"/>
          <w:color w:val="auto"/>
          <w:sz w:val="24"/>
          <w:szCs w:val="24"/>
        </w:rPr>
      </w:pPr>
      <w:r w:rsidRPr="00643C6B">
        <w:rPr>
          <w:rFonts w:eastAsia="Times New Roman" w:cs="Times New Roman"/>
          <w:b/>
          <w:bCs/>
          <w:color w:val="auto"/>
          <w:szCs w:val="28"/>
        </w:rPr>
        <w:t xml:space="preserve">Задачи программы профессиональной ориентации учащихся </w:t>
      </w:r>
      <w:proofErr w:type="spellStart"/>
      <w:r w:rsidR="00DD0FB0">
        <w:rPr>
          <w:rFonts w:eastAsia="Times New Roman" w:cs="Times New Roman"/>
          <w:b/>
          <w:bCs/>
          <w:color w:val="auto"/>
          <w:szCs w:val="28"/>
        </w:rPr>
        <w:t>осно</w:t>
      </w:r>
      <w:r w:rsidRPr="00643C6B">
        <w:rPr>
          <w:rFonts w:eastAsia="Times New Roman" w:cs="Times New Roman"/>
          <w:b/>
          <w:bCs/>
          <w:color w:val="auto"/>
          <w:szCs w:val="28"/>
        </w:rPr>
        <w:t>ной</w:t>
      </w:r>
      <w:proofErr w:type="spellEnd"/>
      <w:r w:rsidRPr="00643C6B">
        <w:rPr>
          <w:rFonts w:eastAsia="Times New Roman" w:cs="Times New Roman"/>
          <w:b/>
          <w:bCs/>
          <w:color w:val="auto"/>
          <w:szCs w:val="28"/>
        </w:rPr>
        <w:t xml:space="preserve"> школы:</w:t>
      </w:r>
    </w:p>
    <w:p w:rsidR="00643C6B" w:rsidRPr="00643C6B" w:rsidRDefault="00643C6B" w:rsidP="00643C6B">
      <w:pPr>
        <w:widowControl w:val="0"/>
        <w:autoSpaceDE w:val="0"/>
        <w:autoSpaceDN w:val="0"/>
        <w:adjustRightInd w:val="0"/>
        <w:spacing w:after="0" w:line="53" w:lineRule="exact"/>
        <w:jc w:val="left"/>
        <w:rPr>
          <w:rFonts w:eastAsia="Times New Roman" w:cs="Times New Roman"/>
          <w:color w:val="auto"/>
          <w:sz w:val="24"/>
          <w:szCs w:val="24"/>
        </w:rPr>
      </w:pPr>
    </w:p>
    <w:p w:rsidR="00643C6B" w:rsidRPr="00643C6B"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roofErr w:type="spellStart"/>
      <w:r w:rsidRPr="00643C6B">
        <w:rPr>
          <w:rFonts w:eastAsia="Times New Roman" w:cs="Times New Roman"/>
          <w:b/>
          <w:bCs/>
          <w:i/>
          <w:iCs/>
          <w:color w:val="auto"/>
          <w:szCs w:val="28"/>
          <w:lang w:val="en-US"/>
        </w:rPr>
        <w:t>Основная</w:t>
      </w:r>
      <w:proofErr w:type="spellEnd"/>
      <w:r w:rsidRPr="00643C6B">
        <w:rPr>
          <w:rFonts w:eastAsia="Times New Roman" w:cs="Times New Roman"/>
          <w:b/>
          <w:bCs/>
          <w:i/>
          <w:iCs/>
          <w:color w:val="auto"/>
          <w:szCs w:val="28"/>
          <w:lang w:val="en-US"/>
        </w:rPr>
        <w:t xml:space="preserve"> </w:t>
      </w:r>
      <w:proofErr w:type="spellStart"/>
      <w:r w:rsidRPr="00643C6B">
        <w:rPr>
          <w:rFonts w:eastAsia="Times New Roman" w:cs="Times New Roman"/>
          <w:b/>
          <w:bCs/>
          <w:i/>
          <w:iCs/>
          <w:color w:val="auto"/>
          <w:szCs w:val="28"/>
          <w:lang w:val="en-US"/>
        </w:rPr>
        <w:t>школа</w:t>
      </w:r>
      <w:proofErr w:type="spellEnd"/>
      <w:r w:rsidRPr="00643C6B">
        <w:rPr>
          <w:rFonts w:eastAsia="Times New Roman" w:cs="Times New Roman"/>
          <w:b/>
          <w:bCs/>
          <w:i/>
          <w:iCs/>
          <w:color w:val="auto"/>
          <w:szCs w:val="28"/>
          <w:lang w:val="en-US"/>
        </w:rPr>
        <w:t xml:space="preserve"> – </w:t>
      </w:r>
      <w:proofErr w:type="spellStart"/>
      <w:r w:rsidRPr="00643C6B">
        <w:rPr>
          <w:rFonts w:eastAsia="Times New Roman" w:cs="Times New Roman"/>
          <w:b/>
          <w:bCs/>
          <w:i/>
          <w:iCs/>
          <w:color w:val="auto"/>
          <w:szCs w:val="28"/>
          <w:lang w:val="en-US"/>
        </w:rPr>
        <w:t>Средняя</w:t>
      </w:r>
      <w:proofErr w:type="spellEnd"/>
      <w:r w:rsidRPr="00643C6B">
        <w:rPr>
          <w:rFonts w:eastAsia="Times New Roman" w:cs="Times New Roman"/>
          <w:b/>
          <w:bCs/>
          <w:i/>
          <w:iCs/>
          <w:color w:val="auto"/>
          <w:szCs w:val="28"/>
          <w:lang w:val="en-US"/>
        </w:rPr>
        <w:t xml:space="preserve"> </w:t>
      </w:r>
      <w:proofErr w:type="spellStart"/>
      <w:r w:rsidRPr="00643C6B">
        <w:rPr>
          <w:rFonts w:eastAsia="Times New Roman" w:cs="Times New Roman"/>
          <w:b/>
          <w:bCs/>
          <w:i/>
          <w:iCs/>
          <w:color w:val="auto"/>
          <w:szCs w:val="28"/>
          <w:lang w:val="en-US"/>
        </w:rPr>
        <w:t>школа</w:t>
      </w:r>
      <w:proofErr w:type="spellEnd"/>
      <w:r w:rsidRPr="00643C6B">
        <w:rPr>
          <w:rFonts w:eastAsia="Times New Roman" w:cs="Times New Roman"/>
          <w:b/>
          <w:bCs/>
          <w:i/>
          <w:iCs/>
          <w:color w:val="auto"/>
          <w:szCs w:val="28"/>
          <w:lang w:val="en-US"/>
        </w:rPr>
        <w:t xml:space="preserve"> – ВУЗ</w:t>
      </w:r>
    </w:p>
    <w:p w:rsidR="00643C6B" w:rsidRPr="00643C6B" w:rsidRDefault="00643C6B" w:rsidP="00643C6B">
      <w:pPr>
        <w:widowControl w:val="0"/>
        <w:autoSpaceDE w:val="0"/>
        <w:autoSpaceDN w:val="0"/>
        <w:adjustRightInd w:val="0"/>
        <w:spacing w:after="0" w:line="106" w:lineRule="exact"/>
        <w:jc w:val="left"/>
        <w:rPr>
          <w:rFonts w:eastAsia="Times New Roman" w:cs="Times New Roman"/>
          <w:color w:val="auto"/>
          <w:sz w:val="24"/>
          <w:szCs w:val="24"/>
          <w:lang w:val="en-US"/>
        </w:rPr>
      </w:pPr>
    </w:p>
    <w:p w:rsidR="00643C6B" w:rsidRPr="00DD0FB0" w:rsidRDefault="00643C6B" w:rsidP="004450D3">
      <w:pPr>
        <w:widowControl w:val="0"/>
        <w:numPr>
          <w:ilvl w:val="0"/>
          <w:numId w:val="6"/>
        </w:numPr>
        <w:overflowPunct w:val="0"/>
        <w:autoSpaceDE w:val="0"/>
        <w:autoSpaceDN w:val="0"/>
        <w:adjustRightInd w:val="0"/>
        <w:spacing w:after="0"/>
        <w:ind w:left="0" w:firstLine="429"/>
        <w:rPr>
          <w:rFonts w:eastAsia="Times New Roman" w:cs="Times New Roman"/>
          <w:color w:val="auto"/>
          <w:szCs w:val="28"/>
        </w:rPr>
      </w:pPr>
      <w:r w:rsidRPr="00643C6B">
        <w:rPr>
          <w:rFonts w:eastAsia="Times New Roman" w:cs="Times New Roman"/>
          <w:color w:val="auto"/>
          <w:szCs w:val="28"/>
        </w:rPr>
        <w:t xml:space="preserve">Внедрять в образование систему кластеров: Управления образования (школа – МБОУ ДОД «ЦВР» для одаренных детей) – ВУЗ для определения профиля в </w:t>
      </w:r>
      <w:r w:rsidRPr="00643C6B">
        <w:rPr>
          <w:rFonts w:eastAsia="Times New Roman" w:cs="Times New Roman"/>
          <w:color w:val="auto"/>
          <w:szCs w:val="28"/>
        </w:rPr>
        <w:lastRenderedPageBreak/>
        <w:t>средней школе, продолжение о</w:t>
      </w:r>
      <w:r w:rsidR="00DD0FB0">
        <w:rPr>
          <w:rFonts w:eastAsia="Times New Roman" w:cs="Times New Roman"/>
          <w:color w:val="auto"/>
          <w:szCs w:val="28"/>
        </w:rPr>
        <w:t>бучения в высших учебных заведе</w:t>
      </w:r>
      <w:r w:rsidRPr="00643C6B">
        <w:rPr>
          <w:rFonts w:eastAsia="Times New Roman" w:cs="Times New Roman"/>
          <w:color w:val="auto"/>
          <w:szCs w:val="28"/>
        </w:rPr>
        <w:t xml:space="preserve">ниях; </w:t>
      </w:r>
    </w:p>
    <w:p w:rsidR="00643C6B" w:rsidRPr="00DD0FB0" w:rsidRDefault="00643C6B" w:rsidP="004450D3">
      <w:pPr>
        <w:widowControl w:val="0"/>
        <w:numPr>
          <w:ilvl w:val="0"/>
          <w:numId w:val="6"/>
        </w:numPr>
        <w:overflowPunct w:val="0"/>
        <w:autoSpaceDE w:val="0"/>
        <w:autoSpaceDN w:val="0"/>
        <w:adjustRightInd w:val="0"/>
        <w:spacing w:after="0"/>
        <w:ind w:left="0" w:firstLine="429"/>
        <w:rPr>
          <w:rFonts w:eastAsia="Times New Roman" w:cs="Times New Roman"/>
          <w:color w:val="auto"/>
          <w:szCs w:val="28"/>
        </w:rPr>
      </w:pPr>
      <w:r w:rsidRPr="00643C6B">
        <w:rPr>
          <w:rFonts w:eastAsia="Times New Roman" w:cs="Times New Roman"/>
          <w:color w:val="auto"/>
          <w:szCs w:val="28"/>
        </w:rPr>
        <w:t>Изменить учебный план школ, центра</w:t>
      </w:r>
      <w:r w:rsidR="00DD0FB0">
        <w:rPr>
          <w:rFonts w:eastAsia="Times New Roman" w:cs="Times New Roman"/>
          <w:color w:val="auto"/>
          <w:szCs w:val="28"/>
        </w:rPr>
        <w:t xml:space="preserve"> для одаренных детей с целью пе</w:t>
      </w:r>
      <w:r w:rsidRPr="00643C6B">
        <w:rPr>
          <w:rFonts w:eastAsia="Times New Roman" w:cs="Times New Roman"/>
          <w:color w:val="auto"/>
          <w:szCs w:val="28"/>
        </w:rPr>
        <w:t xml:space="preserve">редачи учебных часов элективных курсов, </w:t>
      </w:r>
      <w:r w:rsidR="00DD0FB0">
        <w:rPr>
          <w:rFonts w:eastAsia="Times New Roman" w:cs="Times New Roman"/>
          <w:color w:val="auto"/>
          <w:szCs w:val="28"/>
        </w:rPr>
        <w:t>программ дополнительного образо</w:t>
      </w:r>
      <w:r w:rsidRPr="00643C6B">
        <w:rPr>
          <w:rFonts w:eastAsia="Times New Roman" w:cs="Times New Roman"/>
          <w:color w:val="auto"/>
          <w:szCs w:val="28"/>
        </w:rPr>
        <w:t>вания ВУЗам для предоставления качествен</w:t>
      </w:r>
      <w:r w:rsidR="00DD0FB0">
        <w:rPr>
          <w:rFonts w:eastAsia="Times New Roman" w:cs="Times New Roman"/>
          <w:color w:val="auto"/>
          <w:szCs w:val="28"/>
        </w:rPr>
        <w:t>ных образовательных услуг по вы</w:t>
      </w:r>
      <w:r w:rsidRPr="00643C6B">
        <w:rPr>
          <w:rFonts w:eastAsia="Times New Roman" w:cs="Times New Roman"/>
          <w:color w:val="auto"/>
          <w:szCs w:val="28"/>
        </w:rPr>
        <w:t xml:space="preserve">бору профиля и профориентации учащихся; </w:t>
      </w:r>
    </w:p>
    <w:p w:rsidR="00643C6B" w:rsidRPr="00DD0FB0" w:rsidRDefault="00643C6B" w:rsidP="004450D3">
      <w:pPr>
        <w:widowControl w:val="0"/>
        <w:numPr>
          <w:ilvl w:val="0"/>
          <w:numId w:val="6"/>
        </w:numPr>
        <w:overflowPunct w:val="0"/>
        <w:autoSpaceDE w:val="0"/>
        <w:autoSpaceDN w:val="0"/>
        <w:adjustRightInd w:val="0"/>
        <w:spacing w:after="0"/>
        <w:ind w:left="0" w:firstLine="429"/>
        <w:rPr>
          <w:rFonts w:eastAsia="Times New Roman" w:cs="Times New Roman"/>
          <w:color w:val="auto"/>
          <w:szCs w:val="28"/>
        </w:rPr>
      </w:pPr>
      <w:r w:rsidRPr="00643C6B">
        <w:rPr>
          <w:rFonts w:eastAsia="Times New Roman" w:cs="Times New Roman"/>
          <w:color w:val="auto"/>
          <w:szCs w:val="28"/>
        </w:rPr>
        <w:t xml:space="preserve">Систематизировать работу с одаренными детьми по направлениям: научно-исследовательская деятельность, олимпиадное движение. </w:t>
      </w:r>
    </w:p>
    <w:p w:rsidR="00643C6B" w:rsidRPr="00643C6B" w:rsidRDefault="00643C6B" w:rsidP="004450D3">
      <w:pPr>
        <w:widowControl w:val="0"/>
        <w:numPr>
          <w:ilvl w:val="0"/>
          <w:numId w:val="6"/>
        </w:numPr>
        <w:overflowPunct w:val="0"/>
        <w:autoSpaceDE w:val="0"/>
        <w:autoSpaceDN w:val="0"/>
        <w:adjustRightInd w:val="0"/>
        <w:spacing w:after="0"/>
        <w:ind w:left="0" w:firstLine="429"/>
        <w:rPr>
          <w:rFonts w:eastAsia="Times New Roman" w:cs="Times New Roman"/>
          <w:color w:val="auto"/>
          <w:szCs w:val="28"/>
        </w:rPr>
      </w:pPr>
      <w:r w:rsidRPr="00643C6B">
        <w:rPr>
          <w:rFonts w:eastAsia="Times New Roman" w:cs="Times New Roman"/>
          <w:color w:val="auto"/>
          <w:szCs w:val="28"/>
        </w:rPr>
        <w:t>Привлечь потребителей образователь</w:t>
      </w:r>
      <w:r w:rsidR="00DD0FB0">
        <w:rPr>
          <w:rFonts w:eastAsia="Times New Roman" w:cs="Times New Roman"/>
          <w:color w:val="auto"/>
          <w:szCs w:val="28"/>
        </w:rPr>
        <w:t>ных услуг и работодателей к учас</w:t>
      </w:r>
      <w:r w:rsidRPr="00643C6B">
        <w:rPr>
          <w:rFonts w:eastAsia="Times New Roman" w:cs="Times New Roman"/>
          <w:color w:val="auto"/>
          <w:szCs w:val="28"/>
        </w:rPr>
        <w:t xml:space="preserve">тию в разработке, реализации образовательных программ и в управлении образовательной деятельностью. </w:t>
      </w:r>
    </w:p>
    <w:p w:rsidR="00643C6B" w:rsidRPr="00643C6B" w:rsidRDefault="00643C6B" w:rsidP="00643C6B">
      <w:pPr>
        <w:widowControl w:val="0"/>
        <w:autoSpaceDE w:val="0"/>
        <w:autoSpaceDN w:val="0"/>
        <w:adjustRightInd w:val="0"/>
        <w:spacing w:after="0" w:line="200" w:lineRule="exact"/>
        <w:jc w:val="left"/>
        <w:rPr>
          <w:rFonts w:eastAsia="Times New Roman" w:cs="Times New Roman"/>
          <w:color w:val="auto"/>
          <w:sz w:val="24"/>
          <w:szCs w:val="24"/>
        </w:rPr>
      </w:pPr>
    </w:p>
    <w:p w:rsidR="00643C6B" w:rsidRPr="00DD0FB0" w:rsidRDefault="00643C6B" w:rsidP="00643C6B">
      <w:pPr>
        <w:widowControl w:val="0"/>
        <w:autoSpaceDE w:val="0"/>
        <w:autoSpaceDN w:val="0"/>
        <w:adjustRightInd w:val="0"/>
        <w:spacing w:after="0" w:line="331" w:lineRule="exact"/>
        <w:jc w:val="left"/>
        <w:rPr>
          <w:rFonts w:eastAsia="Times New Roman" w:cs="Times New Roman"/>
          <w:color w:val="auto"/>
          <w:sz w:val="24"/>
          <w:szCs w:val="24"/>
        </w:rPr>
      </w:pPr>
    </w:p>
    <w:p w:rsidR="00643C6B" w:rsidRPr="00643C6B" w:rsidRDefault="00643C6B" w:rsidP="00643C6B">
      <w:pPr>
        <w:widowControl w:val="0"/>
        <w:autoSpaceDE w:val="0"/>
        <w:autoSpaceDN w:val="0"/>
        <w:adjustRightInd w:val="0"/>
        <w:spacing w:after="0" w:line="240" w:lineRule="auto"/>
        <w:ind w:left="1500"/>
        <w:jc w:val="left"/>
        <w:rPr>
          <w:rFonts w:eastAsia="Times New Roman" w:cs="Times New Roman"/>
          <w:color w:val="auto"/>
          <w:sz w:val="24"/>
          <w:szCs w:val="24"/>
        </w:rPr>
      </w:pPr>
      <w:r w:rsidRPr="00643C6B">
        <w:rPr>
          <w:rFonts w:eastAsia="Times New Roman" w:cs="Times New Roman"/>
          <w:b/>
          <w:bCs/>
          <w:color w:val="auto"/>
          <w:szCs w:val="28"/>
        </w:rPr>
        <w:t>Модель взаимной работы по параллелям основной школы</w:t>
      </w:r>
    </w:p>
    <w:p w:rsidR="00643C6B" w:rsidRPr="00643C6B" w:rsidRDefault="00643C6B" w:rsidP="00643C6B">
      <w:pPr>
        <w:widowControl w:val="0"/>
        <w:autoSpaceDE w:val="0"/>
        <w:autoSpaceDN w:val="0"/>
        <w:adjustRightInd w:val="0"/>
        <w:spacing w:after="0" w:line="266" w:lineRule="exact"/>
        <w:jc w:val="left"/>
        <w:rPr>
          <w:rFonts w:eastAsia="Times New Roman" w:cs="Times New Roman"/>
          <w:color w:val="auto"/>
          <w:sz w:val="24"/>
          <w:szCs w:val="24"/>
        </w:rPr>
      </w:pPr>
    </w:p>
    <w:tbl>
      <w:tblPr>
        <w:tblW w:w="10220" w:type="dxa"/>
        <w:tblInd w:w="10" w:type="dxa"/>
        <w:tblLayout w:type="fixed"/>
        <w:tblCellMar>
          <w:left w:w="0" w:type="dxa"/>
          <w:right w:w="0" w:type="dxa"/>
        </w:tblCellMar>
        <w:tblLook w:val="0000" w:firstRow="0" w:lastRow="0" w:firstColumn="0" w:lastColumn="0" w:noHBand="0" w:noVBand="0"/>
      </w:tblPr>
      <w:tblGrid>
        <w:gridCol w:w="860"/>
        <w:gridCol w:w="400"/>
        <w:gridCol w:w="3140"/>
        <w:gridCol w:w="1320"/>
        <w:gridCol w:w="1240"/>
        <w:gridCol w:w="600"/>
        <w:gridCol w:w="600"/>
        <w:gridCol w:w="2060"/>
      </w:tblGrid>
      <w:tr w:rsidR="00643C6B" w:rsidRPr="00FB5E6D" w:rsidTr="00D86E09">
        <w:trPr>
          <w:trHeight w:val="276"/>
        </w:trPr>
        <w:tc>
          <w:tcPr>
            <w:tcW w:w="860" w:type="dxa"/>
            <w:tcBorders>
              <w:top w:val="single" w:sz="8" w:space="0" w:color="auto"/>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75" w:lineRule="exact"/>
              <w:jc w:val="center"/>
              <w:rPr>
                <w:rFonts w:eastAsia="Times New Roman" w:cs="Times New Roman"/>
                <w:color w:val="auto"/>
                <w:sz w:val="24"/>
                <w:szCs w:val="24"/>
                <w:lang w:val="en-US"/>
              </w:rPr>
            </w:pPr>
            <w:proofErr w:type="spellStart"/>
            <w:r w:rsidRPr="00FB5E6D">
              <w:rPr>
                <w:rFonts w:eastAsia="Times New Roman" w:cs="Times New Roman"/>
                <w:color w:val="auto"/>
                <w:w w:val="97"/>
                <w:sz w:val="24"/>
                <w:szCs w:val="24"/>
                <w:lang w:val="en-US"/>
              </w:rPr>
              <w:t>Клас</w:t>
            </w:r>
            <w:proofErr w:type="spellEnd"/>
            <w:r w:rsidRPr="00FB5E6D">
              <w:rPr>
                <w:rFonts w:eastAsia="Times New Roman" w:cs="Times New Roman"/>
                <w:color w:val="auto"/>
                <w:w w:val="97"/>
                <w:sz w:val="24"/>
                <w:szCs w:val="24"/>
                <w:lang w:val="en-US"/>
              </w:rPr>
              <w:t>-</w:t>
            </w:r>
          </w:p>
        </w:tc>
        <w:tc>
          <w:tcPr>
            <w:tcW w:w="3540" w:type="dxa"/>
            <w:gridSpan w:val="2"/>
            <w:tcBorders>
              <w:top w:val="single" w:sz="8" w:space="0" w:color="auto"/>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5" w:lineRule="exact"/>
              <w:ind w:left="14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Школа</w:t>
            </w:r>
            <w:proofErr w:type="spellEnd"/>
          </w:p>
        </w:tc>
        <w:tc>
          <w:tcPr>
            <w:tcW w:w="2560" w:type="dxa"/>
            <w:gridSpan w:val="2"/>
            <w:tcBorders>
              <w:top w:val="single" w:sz="8" w:space="0" w:color="auto"/>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5" w:lineRule="exact"/>
              <w:jc w:val="center"/>
              <w:rPr>
                <w:rFonts w:eastAsia="Times New Roman" w:cs="Times New Roman"/>
                <w:color w:val="auto"/>
                <w:sz w:val="24"/>
                <w:szCs w:val="24"/>
                <w:lang w:val="en-US"/>
              </w:rPr>
            </w:pPr>
            <w:r w:rsidRPr="00FB5E6D">
              <w:rPr>
                <w:rFonts w:eastAsia="Times New Roman" w:cs="Times New Roman"/>
                <w:color w:val="auto"/>
                <w:w w:val="98"/>
                <w:sz w:val="24"/>
                <w:szCs w:val="24"/>
                <w:lang w:val="en-US"/>
              </w:rPr>
              <w:t>СПО</w:t>
            </w:r>
          </w:p>
        </w:tc>
        <w:tc>
          <w:tcPr>
            <w:tcW w:w="600" w:type="dxa"/>
            <w:tcBorders>
              <w:top w:val="single" w:sz="8" w:space="0" w:color="auto"/>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600" w:type="dxa"/>
            <w:tcBorders>
              <w:top w:val="single" w:sz="8" w:space="0" w:color="auto"/>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060" w:type="dxa"/>
            <w:tcBorders>
              <w:top w:val="single" w:sz="8" w:space="0" w:color="auto"/>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5" w:lineRule="exact"/>
              <w:ind w:left="22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Вуз</w:t>
            </w:r>
            <w:proofErr w:type="spellEnd"/>
          </w:p>
        </w:tc>
      </w:tr>
      <w:tr w:rsidR="00643C6B" w:rsidRPr="00FB5E6D" w:rsidTr="00D86E09">
        <w:trPr>
          <w:trHeight w:val="281"/>
        </w:trPr>
        <w:tc>
          <w:tcPr>
            <w:tcW w:w="860" w:type="dxa"/>
            <w:tcBorders>
              <w:top w:val="nil"/>
              <w:left w:val="single" w:sz="8" w:space="0" w:color="auto"/>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center"/>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сы</w:t>
            </w:r>
            <w:proofErr w:type="spellEnd"/>
          </w:p>
        </w:tc>
        <w:tc>
          <w:tcPr>
            <w:tcW w:w="3540" w:type="dxa"/>
            <w:gridSpan w:val="2"/>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gridSpan w:val="2"/>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600" w:type="dxa"/>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600" w:type="dxa"/>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06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D86E09">
        <w:trPr>
          <w:trHeight w:val="266"/>
        </w:trPr>
        <w:tc>
          <w:tcPr>
            <w:tcW w:w="860" w:type="dxa"/>
            <w:tcBorders>
              <w:top w:val="nil"/>
              <w:left w:val="single" w:sz="8" w:space="0" w:color="auto"/>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60" w:lineRule="exact"/>
              <w:jc w:val="center"/>
              <w:rPr>
                <w:rFonts w:eastAsia="Times New Roman" w:cs="Times New Roman"/>
                <w:color w:val="auto"/>
                <w:sz w:val="24"/>
                <w:szCs w:val="24"/>
                <w:lang w:val="en-US"/>
              </w:rPr>
            </w:pPr>
            <w:r w:rsidRPr="00FB5E6D">
              <w:rPr>
                <w:rFonts w:eastAsia="Times New Roman" w:cs="Times New Roman"/>
                <w:color w:val="auto"/>
                <w:w w:val="99"/>
                <w:sz w:val="24"/>
                <w:szCs w:val="24"/>
                <w:lang w:val="en-US"/>
              </w:rPr>
              <w:t>8</w:t>
            </w:r>
          </w:p>
        </w:tc>
        <w:tc>
          <w:tcPr>
            <w:tcW w:w="3540" w:type="dxa"/>
            <w:gridSpan w:val="2"/>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60"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1.Обеспечение </w:t>
            </w:r>
            <w:proofErr w:type="spellStart"/>
            <w:r w:rsidRPr="00FB5E6D">
              <w:rPr>
                <w:rFonts w:eastAsia="Times New Roman" w:cs="Times New Roman"/>
                <w:color w:val="auto"/>
                <w:sz w:val="24"/>
                <w:szCs w:val="24"/>
                <w:lang w:val="en-US"/>
              </w:rPr>
              <w:t>углубленного</w:t>
            </w:r>
            <w:proofErr w:type="spellEnd"/>
          </w:p>
        </w:tc>
        <w:tc>
          <w:tcPr>
            <w:tcW w:w="2560" w:type="dxa"/>
            <w:gridSpan w:val="2"/>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60" w:lineRule="exact"/>
              <w:jc w:val="center"/>
              <w:rPr>
                <w:rFonts w:eastAsia="Times New Roman" w:cs="Times New Roman"/>
                <w:color w:val="auto"/>
                <w:sz w:val="24"/>
                <w:szCs w:val="24"/>
                <w:lang w:val="en-US"/>
              </w:rPr>
            </w:pPr>
            <w:r w:rsidRPr="00FB5E6D">
              <w:rPr>
                <w:rFonts w:eastAsia="Times New Roman" w:cs="Times New Roman"/>
                <w:color w:val="auto"/>
                <w:w w:val="99"/>
                <w:sz w:val="24"/>
                <w:szCs w:val="24"/>
                <w:lang w:val="en-US"/>
              </w:rPr>
              <w:t>1.Курс «</w:t>
            </w:r>
            <w:proofErr w:type="spellStart"/>
            <w:r w:rsidRPr="00FB5E6D">
              <w:rPr>
                <w:rFonts w:eastAsia="Times New Roman" w:cs="Times New Roman"/>
                <w:color w:val="auto"/>
                <w:w w:val="99"/>
                <w:sz w:val="24"/>
                <w:szCs w:val="24"/>
                <w:lang w:val="en-US"/>
              </w:rPr>
              <w:t>Мир</w:t>
            </w:r>
            <w:proofErr w:type="spellEnd"/>
            <w:r w:rsidRPr="00FB5E6D">
              <w:rPr>
                <w:rFonts w:eastAsia="Times New Roman" w:cs="Times New Roman"/>
                <w:color w:val="auto"/>
                <w:w w:val="99"/>
                <w:sz w:val="24"/>
                <w:szCs w:val="24"/>
                <w:lang w:val="en-US"/>
              </w:rPr>
              <w:t xml:space="preserve"> </w:t>
            </w:r>
            <w:proofErr w:type="spellStart"/>
            <w:r w:rsidRPr="00FB5E6D">
              <w:rPr>
                <w:rFonts w:eastAsia="Times New Roman" w:cs="Times New Roman"/>
                <w:color w:val="auto"/>
                <w:w w:val="99"/>
                <w:sz w:val="24"/>
                <w:szCs w:val="24"/>
                <w:lang w:val="en-US"/>
              </w:rPr>
              <w:t>профес</w:t>
            </w:r>
            <w:proofErr w:type="spellEnd"/>
            <w:r w:rsidRPr="00FB5E6D">
              <w:rPr>
                <w:rFonts w:eastAsia="Times New Roman" w:cs="Times New Roman"/>
                <w:color w:val="auto"/>
                <w:w w:val="99"/>
                <w:sz w:val="24"/>
                <w:szCs w:val="24"/>
                <w:lang w:val="en-US"/>
              </w:rPr>
              <w:t>-</w:t>
            </w:r>
          </w:p>
        </w:tc>
        <w:tc>
          <w:tcPr>
            <w:tcW w:w="600" w:type="dxa"/>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60" w:lineRule="exact"/>
              <w:ind w:left="220"/>
              <w:jc w:val="left"/>
              <w:rPr>
                <w:rFonts w:eastAsia="Times New Roman" w:cs="Times New Roman"/>
                <w:color w:val="auto"/>
                <w:sz w:val="24"/>
                <w:szCs w:val="24"/>
                <w:lang w:val="en-US"/>
              </w:rPr>
            </w:pPr>
            <w:r w:rsidRPr="00FB5E6D">
              <w:rPr>
                <w:rFonts w:eastAsia="Times New Roman" w:cs="Times New Roman"/>
                <w:color w:val="auto"/>
                <w:sz w:val="24"/>
                <w:szCs w:val="24"/>
                <w:lang w:val="en-US"/>
              </w:rPr>
              <w:t>1.</w:t>
            </w:r>
          </w:p>
        </w:tc>
        <w:tc>
          <w:tcPr>
            <w:tcW w:w="2660" w:type="dxa"/>
            <w:gridSpan w:val="2"/>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60" w:lineRule="exact"/>
              <w:ind w:left="2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Совместно</w:t>
            </w:r>
            <w:proofErr w:type="spellEnd"/>
            <w:r w:rsidRPr="00FB5E6D">
              <w:rPr>
                <w:rFonts w:eastAsia="Times New Roman" w:cs="Times New Roman"/>
                <w:color w:val="auto"/>
                <w:sz w:val="24"/>
                <w:szCs w:val="24"/>
                <w:lang w:val="en-US"/>
              </w:rPr>
              <w:t xml:space="preserve"> с </w:t>
            </w:r>
            <w:proofErr w:type="spellStart"/>
            <w:r w:rsidRPr="00FB5E6D">
              <w:rPr>
                <w:rFonts w:eastAsia="Times New Roman" w:cs="Times New Roman"/>
                <w:color w:val="auto"/>
                <w:sz w:val="24"/>
                <w:szCs w:val="24"/>
                <w:lang w:val="en-US"/>
              </w:rPr>
              <w:t>учителем</w:t>
            </w:r>
            <w:proofErr w:type="spellEnd"/>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D86E09">
            <w:pPr>
              <w:spacing w:line="276"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химия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физика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информатика</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2.Организация </w:t>
            </w:r>
            <w:proofErr w:type="spellStart"/>
            <w:r w:rsidRPr="00FB5E6D">
              <w:rPr>
                <w:rFonts w:eastAsia="Times New Roman" w:cs="Times New Roman"/>
                <w:color w:val="auto"/>
                <w:sz w:val="24"/>
                <w:szCs w:val="24"/>
                <w:lang w:val="en-US"/>
              </w:rPr>
              <w:t>экс</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2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рабочие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программы</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элек</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обществознание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математика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за</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курсий</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предприя</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2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тивных</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курсов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курсов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вне</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rPr>
            </w:pPr>
            <w:r w:rsidRPr="00FB5E6D">
              <w:rPr>
                <w:rFonts w:eastAsia="Times New Roman" w:cs="Times New Roman"/>
                <w:color w:val="auto"/>
                <w:sz w:val="24"/>
                <w:szCs w:val="24"/>
              </w:rPr>
              <w:t xml:space="preserve">счет часов ОО и </w:t>
            </w:r>
            <w:proofErr w:type="gramStart"/>
            <w:r w:rsidRPr="00FB5E6D">
              <w:rPr>
                <w:rFonts w:eastAsia="Times New Roman" w:cs="Times New Roman"/>
                <w:color w:val="auto"/>
                <w:sz w:val="24"/>
                <w:szCs w:val="24"/>
              </w:rPr>
              <w:t>внеурочной</w:t>
            </w:r>
            <w:proofErr w:type="gramEnd"/>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тия</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города</w:t>
            </w:r>
            <w:proofErr w:type="spellEnd"/>
            <w:r w:rsidRPr="00FB5E6D">
              <w:rPr>
                <w:rFonts w:eastAsia="Times New Roman" w:cs="Times New Roman"/>
                <w:color w:val="auto"/>
                <w:sz w:val="24"/>
                <w:szCs w:val="24"/>
                <w:lang w:val="en-US"/>
              </w:rPr>
              <w:t>.</w:t>
            </w: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2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урочной</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деятельности</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деятельности</w:t>
            </w:r>
            <w:proofErr w:type="spellEnd"/>
            <w:proofErr w:type="gram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3. </w:t>
            </w:r>
            <w:proofErr w:type="spellStart"/>
            <w:r w:rsidRPr="00FB5E6D">
              <w:rPr>
                <w:rFonts w:eastAsia="Times New Roman" w:cs="Times New Roman"/>
                <w:color w:val="auto"/>
                <w:sz w:val="24"/>
                <w:szCs w:val="24"/>
                <w:lang w:val="en-US"/>
              </w:rPr>
              <w:t>Вовлечение</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вос</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2. </w:t>
            </w:r>
            <w:proofErr w:type="spellStart"/>
            <w:r w:rsidRPr="00FB5E6D">
              <w:rPr>
                <w:rFonts w:eastAsia="Times New Roman" w:cs="Times New Roman"/>
                <w:color w:val="auto"/>
                <w:sz w:val="24"/>
                <w:szCs w:val="24"/>
                <w:lang w:val="en-US"/>
              </w:rPr>
              <w:t>Консультация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учителей</w:t>
            </w:r>
            <w:proofErr w:type="spellEnd"/>
            <w:r w:rsidRPr="00FB5E6D">
              <w:rPr>
                <w:rFonts w:eastAsia="Times New Roman" w:cs="Times New Roman"/>
                <w:color w:val="auto"/>
                <w:sz w:val="24"/>
                <w:szCs w:val="24"/>
                <w:lang w:val="en-US"/>
              </w:rPr>
              <w:t xml:space="preserve"> и</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29" w:lineRule="exact"/>
              <w:ind w:left="180"/>
              <w:jc w:val="left"/>
              <w:rPr>
                <w:rFonts w:eastAsia="Times New Roman" w:cs="Times New Roman"/>
                <w:color w:val="auto"/>
                <w:sz w:val="24"/>
                <w:szCs w:val="24"/>
                <w:lang w:val="en-US"/>
              </w:rPr>
            </w:pPr>
            <w:r w:rsidRPr="00FB5E6D">
              <w:rPr>
                <w:rFonts w:eastAsia="Times New Roman" w:cs="Times New Roman"/>
                <w:color w:val="auto"/>
                <w:sz w:val="24"/>
                <w:szCs w:val="24"/>
                <w:lang w:val="en-US"/>
              </w:rPr>
              <w:t>2.</w:t>
            </w: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8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уроков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прак</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питательный</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процесс</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учащихся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по</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разработке</w:t>
            </w:r>
            <w:proofErr w:type="spellEnd"/>
            <w:r w:rsidRPr="00FB5E6D">
              <w:rPr>
                <w:rFonts w:eastAsia="Times New Roman" w:cs="Times New Roman"/>
                <w:color w:val="auto"/>
                <w:sz w:val="24"/>
                <w:szCs w:val="24"/>
                <w:lang w:val="en-US"/>
              </w:rPr>
              <w:t xml:space="preserve"> и</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тической</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направленности</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по</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4. </w:t>
            </w:r>
            <w:proofErr w:type="spellStart"/>
            <w:r w:rsidRPr="00FB5E6D">
              <w:rPr>
                <w:rFonts w:eastAsia="Times New Roman" w:cs="Times New Roman"/>
                <w:color w:val="auto"/>
                <w:sz w:val="24"/>
                <w:szCs w:val="24"/>
                <w:lang w:val="en-US"/>
              </w:rPr>
              <w:t>Совместная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работа</w:t>
            </w:r>
            <w:proofErr w:type="spellEnd"/>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проведению</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уроков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практи</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предметам</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физика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химия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об</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по</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подготовке</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ческой</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направленности</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для</w:t>
            </w:r>
            <w:proofErr w:type="spellEnd"/>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ществознание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информатика</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ведению</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предметных</w:t>
            </w:r>
            <w:proofErr w:type="spellEnd"/>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начальной</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школы</w:t>
            </w:r>
            <w:proofErr w:type="spellEnd"/>
            <w:r w:rsidRPr="00FB5E6D">
              <w:rPr>
                <w:rFonts w:eastAsia="Times New Roman" w:cs="Times New Roman"/>
                <w:color w:val="auto"/>
                <w:sz w:val="24"/>
                <w:szCs w:val="24"/>
                <w:lang w:val="en-US"/>
              </w:rPr>
              <w:t>.</w:t>
            </w:r>
          </w:p>
        </w:tc>
      </w:tr>
      <w:tr w:rsidR="00643C6B" w:rsidRPr="00FB5E6D" w:rsidTr="00D86E09">
        <w:trPr>
          <w:trHeight w:val="274"/>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для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учащихся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начальной</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школы</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недель</w:t>
            </w:r>
            <w:proofErr w:type="spellEnd"/>
            <w:proofErr w:type="gram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школе</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3.Совместная </w:t>
            </w:r>
            <w:proofErr w:type="spellStart"/>
            <w:r w:rsidRPr="00FB5E6D">
              <w:rPr>
                <w:rFonts w:eastAsia="Times New Roman" w:cs="Times New Roman"/>
                <w:color w:val="auto"/>
                <w:sz w:val="24"/>
                <w:szCs w:val="24"/>
                <w:lang w:val="en-US"/>
              </w:rPr>
              <w:t>работа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по</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под</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под</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руководством</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учителя</w:t>
            </w:r>
            <w:proofErr w:type="spellEnd"/>
            <w:r w:rsidRPr="00FB5E6D">
              <w:rPr>
                <w:rFonts w:eastAsia="Times New Roman" w:cs="Times New Roman"/>
                <w:color w:val="auto"/>
                <w:sz w:val="24"/>
                <w:szCs w:val="24"/>
                <w:lang w:val="en-US"/>
              </w:rPr>
              <w:t xml:space="preserve"> и</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5. </w:t>
            </w:r>
            <w:proofErr w:type="spellStart"/>
            <w:r w:rsidRPr="00FB5E6D">
              <w:rPr>
                <w:rFonts w:eastAsia="Times New Roman" w:cs="Times New Roman"/>
                <w:color w:val="auto"/>
                <w:sz w:val="24"/>
                <w:szCs w:val="24"/>
                <w:lang w:val="en-US"/>
              </w:rPr>
              <w:t>Курс</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по</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организа</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готовке</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проведению</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пред</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преподавателя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ВУЗа</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ции</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проектной</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дея</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метных</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недель</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школе</w:t>
            </w:r>
            <w:proofErr w:type="spellEnd"/>
            <w:r w:rsidRPr="00FB5E6D">
              <w:rPr>
                <w:rFonts w:eastAsia="Times New Roman" w:cs="Times New Roman"/>
                <w:color w:val="auto"/>
                <w:sz w:val="24"/>
                <w:szCs w:val="24"/>
                <w:lang w:val="en-US"/>
              </w:rPr>
              <w:t>.</w:t>
            </w:r>
          </w:p>
        </w:tc>
      </w:tr>
      <w:tr w:rsidR="00643C6B" w:rsidRPr="00FB5E6D" w:rsidTr="00D86E09">
        <w:trPr>
          <w:trHeight w:val="324"/>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29" w:lineRule="exact"/>
              <w:ind w:left="180"/>
              <w:jc w:val="left"/>
              <w:rPr>
                <w:rFonts w:eastAsia="Times New Roman" w:cs="Times New Roman"/>
                <w:color w:val="auto"/>
                <w:sz w:val="24"/>
                <w:szCs w:val="24"/>
                <w:lang w:val="en-US"/>
              </w:rPr>
            </w:pPr>
            <w:r w:rsidRPr="00FB5E6D">
              <w:rPr>
                <w:rFonts w:eastAsia="Times New Roman" w:cs="Times New Roman"/>
                <w:color w:val="auto"/>
                <w:sz w:val="24"/>
                <w:szCs w:val="24"/>
                <w:lang w:val="en-US"/>
              </w:rPr>
              <w:t>3.</w:t>
            </w: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4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предмет</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тельности</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техниче</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4. </w:t>
            </w: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проведения</w:t>
            </w:r>
            <w:proofErr w:type="spellEnd"/>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7"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ных</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недель</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7"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ское</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творчество</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5"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олимпиад</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конкурсов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науч</w:t>
            </w:r>
            <w:proofErr w:type="spellEnd"/>
            <w:r w:rsidRPr="00FB5E6D">
              <w:rPr>
                <w:rFonts w:eastAsia="Times New Roman" w:cs="Times New Roman"/>
                <w:color w:val="auto"/>
                <w:sz w:val="24"/>
                <w:szCs w:val="24"/>
                <w:lang w:val="en-US"/>
              </w:rPr>
              <w:t>-</w:t>
            </w:r>
          </w:p>
        </w:tc>
      </w:tr>
      <w:tr w:rsidR="00643C6B" w:rsidRPr="00FB5E6D" w:rsidTr="00D86E09">
        <w:trPr>
          <w:trHeight w:val="277"/>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20" w:lineRule="exact"/>
              <w:ind w:left="180"/>
              <w:jc w:val="left"/>
              <w:rPr>
                <w:rFonts w:eastAsia="Times New Roman" w:cs="Times New Roman"/>
                <w:color w:val="auto"/>
                <w:sz w:val="24"/>
                <w:szCs w:val="24"/>
                <w:lang w:val="en-US"/>
              </w:rPr>
            </w:pPr>
            <w:r w:rsidRPr="00FB5E6D">
              <w:rPr>
                <w:rFonts w:eastAsia="Times New Roman" w:cs="Times New Roman"/>
                <w:color w:val="auto"/>
                <w:sz w:val="24"/>
                <w:szCs w:val="24"/>
                <w:lang w:val="en-US"/>
              </w:rPr>
              <w:t>4.</w:t>
            </w: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46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Подготовка</w:t>
            </w:r>
            <w:proofErr w:type="spellEnd"/>
            <w:r w:rsidRPr="00FB5E6D">
              <w:rPr>
                <w:rFonts w:eastAsia="Times New Roman" w:cs="Times New Roman"/>
                <w:color w:val="auto"/>
                <w:sz w:val="24"/>
                <w:szCs w:val="24"/>
                <w:lang w:val="en-US"/>
              </w:rPr>
              <w:t xml:space="preserve"> к </w:t>
            </w:r>
            <w:proofErr w:type="spellStart"/>
            <w:r w:rsidRPr="00FB5E6D">
              <w:rPr>
                <w:rFonts w:eastAsia="Times New Roman" w:cs="Times New Roman"/>
                <w:color w:val="auto"/>
                <w:sz w:val="24"/>
                <w:szCs w:val="24"/>
                <w:lang w:val="en-US"/>
              </w:rPr>
              <w:t>олимпиа</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6.Подготовка и </w:t>
            </w:r>
            <w:proofErr w:type="spellStart"/>
            <w:r w:rsidRPr="00FB5E6D">
              <w:rPr>
                <w:rFonts w:eastAsia="Times New Roman" w:cs="Times New Roman"/>
                <w:color w:val="auto"/>
                <w:sz w:val="24"/>
                <w:szCs w:val="24"/>
                <w:lang w:val="en-US"/>
              </w:rPr>
              <w:t>уча</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но-практических</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конферен</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дам</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конкурсам</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научно</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стие</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конкурсах</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w:t>
            </w:r>
            <w:proofErr w:type="spellEnd"/>
            <w:r w:rsidRPr="00FB5E6D">
              <w:rPr>
                <w:rFonts w:eastAsia="Times New Roman" w:cs="Times New Roman"/>
                <w:color w:val="auto"/>
                <w:sz w:val="24"/>
                <w:szCs w:val="24"/>
                <w:lang w:val="en-US"/>
              </w:rPr>
              <w:t>-</w:t>
            </w:r>
          </w:p>
        </w:tc>
        <w:tc>
          <w:tcPr>
            <w:tcW w:w="120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ций</w:t>
            </w:r>
            <w:proofErr w:type="spellEnd"/>
            <w:proofErr w:type="gramEnd"/>
            <w:r w:rsidRPr="00FB5E6D">
              <w:rPr>
                <w:rFonts w:eastAsia="Times New Roman" w:cs="Times New Roman"/>
                <w:color w:val="auto"/>
                <w:sz w:val="24"/>
                <w:szCs w:val="24"/>
                <w:lang w:val="en-US"/>
              </w:rPr>
              <w:t>.</w:t>
            </w:r>
          </w:p>
        </w:tc>
        <w:tc>
          <w:tcPr>
            <w:tcW w:w="20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практическим</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конференциям</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фессионального</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ма</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5. </w:t>
            </w:r>
            <w:proofErr w:type="spellStart"/>
            <w:r w:rsidRPr="00FB5E6D">
              <w:rPr>
                <w:rFonts w:eastAsia="Times New Roman" w:cs="Times New Roman"/>
                <w:color w:val="auto"/>
                <w:sz w:val="24"/>
                <w:szCs w:val="24"/>
                <w:lang w:val="en-US"/>
              </w:rPr>
              <w:t>Подготовка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школьников</w:t>
            </w:r>
            <w:proofErr w:type="spellEnd"/>
            <w:r w:rsidRPr="00FB5E6D">
              <w:rPr>
                <w:rFonts w:eastAsia="Times New Roman" w:cs="Times New Roman"/>
                <w:color w:val="auto"/>
                <w:sz w:val="24"/>
                <w:szCs w:val="24"/>
                <w:lang w:val="en-US"/>
              </w:rPr>
              <w:t xml:space="preserve"> к</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5. </w:t>
            </w:r>
            <w:proofErr w:type="spellStart"/>
            <w:r w:rsidRPr="00FB5E6D">
              <w:rPr>
                <w:rFonts w:eastAsia="Times New Roman" w:cs="Times New Roman"/>
                <w:color w:val="auto"/>
                <w:sz w:val="24"/>
                <w:szCs w:val="24"/>
                <w:lang w:val="en-US"/>
              </w:rPr>
              <w:t>Анализ</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развития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обучающих</w:t>
            </w:r>
            <w:proofErr w:type="spellEnd"/>
            <w:r w:rsidRPr="00FB5E6D">
              <w:rPr>
                <w:rFonts w:eastAsia="Times New Roman" w:cs="Times New Roman"/>
                <w:color w:val="auto"/>
                <w:sz w:val="24"/>
                <w:szCs w:val="24"/>
                <w:lang w:val="en-US"/>
              </w:rPr>
              <w:t>-</w:t>
            </w: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стерства</w:t>
            </w:r>
            <w:proofErr w:type="spellEnd"/>
            <w:proofErr w:type="gramEnd"/>
            <w:r w:rsidRPr="00FB5E6D">
              <w:rPr>
                <w:rFonts w:eastAsia="Times New Roman" w:cs="Times New Roman"/>
                <w:color w:val="auto"/>
                <w:sz w:val="24"/>
                <w:szCs w:val="24"/>
                <w:lang w:val="en-US"/>
              </w:rPr>
              <w:t>.</w:t>
            </w: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олимпиадам</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научно</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ся</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условиях</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разноуровневой</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7.  </w:t>
            </w:r>
            <w:proofErr w:type="spellStart"/>
            <w:r w:rsidRPr="00FB5E6D">
              <w:rPr>
                <w:rFonts w:eastAsia="Times New Roman" w:cs="Times New Roman"/>
                <w:color w:val="auto"/>
                <w:sz w:val="24"/>
                <w:szCs w:val="24"/>
                <w:lang w:val="en-US"/>
              </w:rPr>
              <w:t>Помощь</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анализе</w:t>
            </w:r>
            <w:proofErr w:type="spellEnd"/>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практическим</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конференциям</w:t>
            </w:r>
            <w:proofErr w:type="spellEnd"/>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дифференциации</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образователь</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развития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обучающих</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различного</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уровня</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ного</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процесса</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ся</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условиях</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разно</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6. </w:t>
            </w: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проведение</w:t>
            </w:r>
            <w:proofErr w:type="spellEnd"/>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уровневой</w:t>
            </w:r>
            <w:proofErr w:type="spellEnd"/>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jc w:val="right"/>
              <w:rPr>
                <w:rFonts w:eastAsia="Times New Roman" w:cs="Times New Roman"/>
                <w:color w:val="auto"/>
                <w:sz w:val="24"/>
                <w:szCs w:val="24"/>
                <w:lang w:val="en-US"/>
              </w:rPr>
            </w:pPr>
            <w:proofErr w:type="spellStart"/>
            <w:r w:rsidRPr="00FB5E6D">
              <w:rPr>
                <w:rFonts w:eastAsia="Times New Roman" w:cs="Times New Roman"/>
                <w:color w:val="auto"/>
                <w:w w:val="99"/>
                <w:sz w:val="24"/>
                <w:szCs w:val="24"/>
                <w:lang w:val="en-US"/>
              </w:rPr>
              <w:t>дифферен</w:t>
            </w:r>
            <w:proofErr w:type="spellEnd"/>
            <w:r w:rsidRPr="00FB5E6D">
              <w:rPr>
                <w:rFonts w:eastAsia="Times New Roman" w:cs="Times New Roman"/>
                <w:color w:val="auto"/>
                <w:w w:val="99"/>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семинаров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конференций</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для</w:t>
            </w:r>
            <w:proofErr w:type="spellEnd"/>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циации</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образователь</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учителей</w:t>
            </w:r>
            <w:proofErr w:type="spellEnd"/>
            <w:proofErr w:type="gramEnd"/>
            <w:r w:rsidRPr="00FB5E6D">
              <w:rPr>
                <w:rFonts w:eastAsia="Times New Roman" w:cs="Times New Roman"/>
                <w:color w:val="auto"/>
                <w:sz w:val="24"/>
                <w:szCs w:val="24"/>
                <w:lang w:val="en-US"/>
              </w:rPr>
              <w:t xml:space="preserve"> – </w:t>
            </w:r>
            <w:proofErr w:type="spellStart"/>
            <w:r w:rsidRPr="00FB5E6D">
              <w:rPr>
                <w:rFonts w:eastAsia="Times New Roman" w:cs="Times New Roman"/>
                <w:color w:val="auto"/>
                <w:sz w:val="24"/>
                <w:szCs w:val="24"/>
                <w:lang w:val="en-US"/>
              </w:rPr>
              <w:t>предметников</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ного</w:t>
            </w:r>
            <w:proofErr w:type="spellEnd"/>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jc w:val="righ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процесса</w:t>
            </w:r>
            <w:proofErr w:type="spellEnd"/>
            <w:proofErr w:type="gram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Создание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сообществ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по</w:t>
            </w:r>
            <w:proofErr w:type="spellEnd"/>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w:t>
            </w:r>
            <w:proofErr w:type="spellStart"/>
            <w:r w:rsidRPr="00FB5E6D">
              <w:rPr>
                <w:rFonts w:eastAsia="Times New Roman" w:cs="Times New Roman"/>
                <w:color w:val="auto"/>
                <w:sz w:val="24"/>
                <w:szCs w:val="24"/>
                <w:lang w:val="en-US"/>
              </w:rPr>
              <w:t>Профессиональные</w:t>
            </w:r>
            <w:proofErr w:type="spellEnd"/>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предмету</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консультирование</w:t>
            </w:r>
            <w:proofErr w:type="spellEnd"/>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28"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пробы</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тестирование</w:t>
            </w:r>
            <w:proofErr w:type="spellEnd"/>
            <w:r w:rsidRPr="00FB5E6D">
              <w:rPr>
                <w:rFonts w:eastAsia="Times New Roman" w:cs="Times New Roman"/>
                <w:color w:val="auto"/>
                <w:sz w:val="24"/>
                <w:szCs w:val="24"/>
                <w:lang w:val="en-US"/>
              </w:rPr>
              <w:t>)</w:t>
            </w:r>
          </w:p>
        </w:tc>
        <w:tc>
          <w:tcPr>
            <w:tcW w:w="120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учителей</w:t>
            </w:r>
            <w:proofErr w:type="spellEnd"/>
            <w:proofErr w:type="gramEnd"/>
            <w:r w:rsidRPr="00FB5E6D">
              <w:rPr>
                <w:rFonts w:eastAsia="Times New Roman" w:cs="Times New Roman"/>
                <w:color w:val="auto"/>
                <w:sz w:val="24"/>
                <w:szCs w:val="24"/>
                <w:lang w:val="en-US"/>
              </w:rPr>
              <w:t>.</w:t>
            </w:r>
          </w:p>
        </w:tc>
        <w:tc>
          <w:tcPr>
            <w:tcW w:w="20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D86E09">
        <w:trPr>
          <w:trHeight w:val="274"/>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7. </w:t>
            </w:r>
            <w:proofErr w:type="spellStart"/>
            <w:r w:rsidRPr="00FB5E6D">
              <w:rPr>
                <w:rFonts w:eastAsia="Times New Roman" w:cs="Times New Roman"/>
                <w:color w:val="auto"/>
                <w:sz w:val="24"/>
                <w:szCs w:val="24"/>
                <w:lang w:val="en-US"/>
              </w:rPr>
              <w:t>Помощь</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анализе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разви</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обучающихся</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условиях</w:t>
            </w:r>
            <w:proofErr w:type="spellEnd"/>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разноуровневой</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дифферен</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0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циации</w:t>
            </w:r>
            <w:proofErr w:type="spellEnd"/>
          </w:p>
        </w:tc>
        <w:tc>
          <w:tcPr>
            <w:tcW w:w="20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2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образовательного</w:t>
            </w:r>
            <w:proofErr w:type="spellEnd"/>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0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процесса</w:t>
            </w:r>
            <w:proofErr w:type="spellEnd"/>
            <w:proofErr w:type="gramEnd"/>
            <w:r w:rsidRPr="00FB5E6D">
              <w:rPr>
                <w:rFonts w:eastAsia="Times New Roman" w:cs="Times New Roman"/>
                <w:color w:val="auto"/>
                <w:sz w:val="24"/>
                <w:szCs w:val="24"/>
                <w:lang w:val="en-US"/>
              </w:rPr>
              <w:t>.</w:t>
            </w:r>
          </w:p>
        </w:tc>
        <w:tc>
          <w:tcPr>
            <w:tcW w:w="20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w:t>
            </w:r>
            <w:proofErr w:type="spellStart"/>
            <w:r w:rsidRPr="00FB5E6D">
              <w:rPr>
                <w:rFonts w:eastAsia="Times New Roman" w:cs="Times New Roman"/>
                <w:color w:val="auto"/>
                <w:sz w:val="24"/>
                <w:szCs w:val="24"/>
                <w:lang w:val="en-US"/>
              </w:rPr>
              <w:t>Профессиональные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пробы</w:t>
            </w:r>
            <w:proofErr w:type="spellEnd"/>
            <w:r w:rsidRPr="00FB5E6D">
              <w:rPr>
                <w:rFonts w:eastAsia="Times New Roman" w:cs="Times New Roman"/>
                <w:color w:val="auto"/>
                <w:sz w:val="24"/>
                <w:szCs w:val="24"/>
                <w:lang w:val="en-US"/>
              </w:rPr>
              <w:t>,</w:t>
            </w:r>
          </w:p>
        </w:tc>
      </w:tr>
      <w:tr w:rsidR="00643C6B" w:rsidRPr="00FB5E6D" w:rsidTr="00D86E09">
        <w:trPr>
          <w:trHeight w:val="281"/>
        </w:trPr>
        <w:tc>
          <w:tcPr>
            <w:tcW w:w="860" w:type="dxa"/>
            <w:tcBorders>
              <w:top w:val="nil"/>
              <w:left w:val="single" w:sz="8" w:space="0" w:color="auto"/>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260" w:type="dxa"/>
            <w:gridSpan w:val="3"/>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тестирование</w:t>
            </w:r>
            <w:proofErr w:type="spellEnd"/>
            <w:r w:rsidRPr="00FB5E6D">
              <w:rPr>
                <w:rFonts w:eastAsia="Times New Roman" w:cs="Times New Roman"/>
                <w:color w:val="auto"/>
                <w:sz w:val="24"/>
                <w:szCs w:val="24"/>
                <w:lang w:val="en-US"/>
              </w:rPr>
              <w:t>)</w:t>
            </w:r>
          </w:p>
        </w:tc>
      </w:tr>
      <w:tr w:rsidR="00643C6B" w:rsidRPr="00FB5E6D" w:rsidTr="00D86E09">
        <w:trPr>
          <w:trHeight w:val="263"/>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62" w:lineRule="exact"/>
              <w:jc w:val="center"/>
              <w:rPr>
                <w:rFonts w:eastAsia="Times New Roman" w:cs="Times New Roman"/>
                <w:color w:val="auto"/>
                <w:sz w:val="24"/>
                <w:szCs w:val="24"/>
                <w:lang w:val="en-US"/>
              </w:rPr>
            </w:pPr>
            <w:r w:rsidRPr="00FB5E6D">
              <w:rPr>
                <w:rFonts w:eastAsia="Times New Roman" w:cs="Times New Roman"/>
                <w:color w:val="auto"/>
                <w:w w:val="99"/>
                <w:sz w:val="24"/>
                <w:szCs w:val="24"/>
                <w:lang w:val="en-US"/>
              </w:rPr>
              <w:t>9</w:t>
            </w: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62"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1.Обеспечение </w:t>
            </w:r>
            <w:proofErr w:type="spellStart"/>
            <w:r w:rsidRPr="00FB5E6D">
              <w:rPr>
                <w:rFonts w:eastAsia="Times New Roman" w:cs="Times New Roman"/>
                <w:color w:val="auto"/>
                <w:sz w:val="24"/>
                <w:szCs w:val="24"/>
                <w:lang w:val="en-US"/>
              </w:rPr>
              <w:t>углубленного</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62"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1. </w:t>
            </w:r>
            <w:proofErr w:type="spellStart"/>
            <w:r w:rsidRPr="00FB5E6D">
              <w:rPr>
                <w:rFonts w:eastAsia="Times New Roman" w:cs="Times New Roman"/>
                <w:color w:val="auto"/>
                <w:sz w:val="24"/>
                <w:szCs w:val="24"/>
                <w:lang w:val="en-US"/>
              </w:rPr>
              <w:t>Курс</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Введение</w:t>
            </w:r>
            <w:proofErr w:type="spellEnd"/>
            <w:r w:rsidRPr="00FB5E6D">
              <w:rPr>
                <w:rFonts w:eastAsia="Times New Roman" w:cs="Times New Roman"/>
                <w:color w:val="auto"/>
                <w:sz w:val="24"/>
                <w:szCs w:val="24"/>
                <w:lang w:val="en-US"/>
              </w:rPr>
              <w:t xml:space="preserve"> в</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62"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1. </w:t>
            </w: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Профессор</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center"/>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класс</w:t>
            </w:r>
            <w:proofErr w:type="spellEnd"/>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изучения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предметов</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профессию</w:t>
            </w:r>
            <w:proofErr w:type="spellEnd"/>
            <w:proofErr w:type="gram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ских</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школ</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химия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физика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информатика</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2.Курс </w:t>
            </w:r>
            <w:proofErr w:type="spellStart"/>
            <w:r w:rsidRPr="00FB5E6D">
              <w:rPr>
                <w:rFonts w:eastAsia="Times New Roman" w:cs="Times New Roman"/>
                <w:color w:val="auto"/>
                <w:sz w:val="24"/>
                <w:szCs w:val="24"/>
                <w:lang w:val="en-US"/>
              </w:rPr>
              <w:t>по</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организа</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2. </w:t>
            </w:r>
            <w:proofErr w:type="spellStart"/>
            <w:r w:rsidRPr="00FB5E6D">
              <w:rPr>
                <w:rFonts w:eastAsia="Times New Roman" w:cs="Times New Roman"/>
                <w:color w:val="auto"/>
                <w:sz w:val="24"/>
                <w:szCs w:val="24"/>
                <w:lang w:val="en-US"/>
              </w:rPr>
              <w:t>Создание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развитие</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под</w:t>
            </w:r>
            <w:proofErr w:type="spellEnd"/>
            <w:r w:rsidRPr="00FB5E6D">
              <w:rPr>
                <w:rFonts w:eastAsia="Times New Roman" w:cs="Times New Roman"/>
                <w:color w:val="auto"/>
                <w:sz w:val="24"/>
                <w:szCs w:val="24"/>
                <w:lang w:val="en-US"/>
              </w:rPr>
              <w:t>-</w:t>
            </w:r>
          </w:p>
        </w:tc>
      </w:tr>
      <w:tr w:rsidR="00643C6B" w:rsidRPr="00FB5E6D" w:rsidTr="00D86E09">
        <w:trPr>
          <w:trHeight w:val="277"/>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обществознание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математика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за</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ции</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проектной</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дея</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держка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портала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для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консуль</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rPr>
            </w:pPr>
            <w:r w:rsidRPr="00FB5E6D">
              <w:rPr>
                <w:rFonts w:eastAsia="Times New Roman" w:cs="Times New Roman"/>
                <w:color w:val="auto"/>
                <w:sz w:val="24"/>
                <w:szCs w:val="24"/>
              </w:rPr>
              <w:t xml:space="preserve">счет часов ОО и </w:t>
            </w:r>
            <w:proofErr w:type="spellStart"/>
            <w:r w:rsidRPr="00FB5E6D">
              <w:rPr>
                <w:rFonts w:eastAsia="Times New Roman" w:cs="Times New Roman"/>
                <w:color w:val="auto"/>
                <w:sz w:val="24"/>
                <w:szCs w:val="24"/>
              </w:rPr>
              <w:t>дополнитель</w:t>
            </w:r>
            <w:proofErr w:type="spellEnd"/>
            <w:r w:rsidRPr="00FB5E6D">
              <w:rPr>
                <w:rFonts w:eastAsia="Times New Roman" w:cs="Times New Roman"/>
                <w:color w:val="auto"/>
                <w:sz w:val="24"/>
                <w:szCs w:val="24"/>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тельности</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техниче</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тативного</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сопровождения</w:t>
            </w:r>
            <w:proofErr w:type="spellEnd"/>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ного</w:t>
            </w:r>
            <w:proofErr w:type="spellEnd"/>
            <w:proofErr w:type="gram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ское</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творчество</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одаренных</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детей</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2. </w:t>
            </w: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предметных</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3. </w:t>
            </w:r>
            <w:proofErr w:type="spellStart"/>
            <w:r w:rsidRPr="00FB5E6D">
              <w:rPr>
                <w:rFonts w:eastAsia="Times New Roman" w:cs="Times New Roman"/>
                <w:color w:val="auto"/>
                <w:sz w:val="24"/>
                <w:szCs w:val="24"/>
                <w:lang w:val="en-US"/>
              </w:rPr>
              <w:t>Совместная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работа</w:t>
            </w:r>
            <w:proofErr w:type="spellEnd"/>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3. </w:t>
            </w: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проведение</w:t>
            </w:r>
            <w:proofErr w:type="spellEnd"/>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недель</w:t>
            </w:r>
            <w:proofErr w:type="spellEnd"/>
            <w:proofErr w:type="gram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по</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подготовке</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конкурсов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сочинений</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те</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3. </w:t>
            </w:r>
            <w:proofErr w:type="spellStart"/>
            <w:r w:rsidRPr="00FB5E6D">
              <w:rPr>
                <w:rFonts w:eastAsia="Times New Roman" w:cs="Times New Roman"/>
                <w:color w:val="auto"/>
                <w:sz w:val="24"/>
                <w:szCs w:val="24"/>
                <w:lang w:val="en-US"/>
              </w:rPr>
              <w:t>Подготовка</w:t>
            </w:r>
            <w:proofErr w:type="spellEnd"/>
            <w:r w:rsidRPr="00FB5E6D">
              <w:rPr>
                <w:rFonts w:eastAsia="Times New Roman" w:cs="Times New Roman"/>
                <w:color w:val="auto"/>
                <w:sz w:val="24"/>
                <w:szCs w:val="24"/>
                <w:lang w:val="en-US"/>
              </w:rPr>
              <w:t xml:space="preserve"> к </w:t>
            </w:r>
            <w:proofErr w:type="spellStart"/>
            <w:r w:rsidRPr="00FB5E6D">
              <w:rPr>
                <w:rFonts w:eastAsia="Times New Roman" w:cs="Times New Roman"/>
                <w:color w:val="auto"/>
                <w:sz w:val="24"/>
                <w:szCs w:val="24"/>
                <w:lang w:val="en-US"/>
              </w:rPr>
              <w:t>олимпиадам</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ведению</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предметных</w:t>
            </w:r>
            <w:proofErr w:type="spellEnd"/>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му</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Профессии</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будущего</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конкурсам</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научно</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недель</w:t>
            </w:r>
            <w:proofErr w:type="spellEnd"/>
            <w:proofErr w:type="gram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школе</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w:t>
            </w:r>
            <w:proofErr w:type="spellStart"/>
            <w:r w:rsidRPr="00FB5E6D">
              <w:rPr>
                <w:rFonts w:eastAsia="Times New Roman" w:cs="Times New Roman"/>
                <w:color w:val="auto"/>
                <w:sz w:val="24"/>
                <w:szCs w:val="24"/>
                <w:lang w:val="en-US"/>
              </w:rPr>
              <w:t>Моя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профессия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моя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карье</w:t>
            </w:r>
            <w:proofErr w:type="spellEnd"/>
            <w:r w:rsidRPr="00FB5E6D">
              <w:rPr>
                <w:rFonts w:eastAsia="Times New Roman" w:cs="Times New Roman"/>
                <w:color w:val="auto"/>
                <w:sz w:val="24"/>
                <w:szCs w:val="24"/>
                <w:lang w:val="en-US"/>
              </w:rPr>
              <w:t>-</w:t>
            </w:r>
          </w:p>
        </w:tc>
      </w:tr>
      <w:tr w:rsidR="00643C6B" w:rsidRPr="00FB5E6D" w:rsidTr="00D86E09">
        <w:trPr>
          <w:trHeight w:val="274"/>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практическим</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конференциям</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4.Вовлечение в </w:t>
            </w:r>
            <w:proofErr w:type="spellStart"/>
            <w:r w:rsidRPr="00FB5E6D">
              <w:rPr>
                <w:rFonts w:eastAsia="Times New Roman" w:cs="Times New Roman"/>
                <w:color w:val="auto"/>
                <w:sz w:val="24"/>
                <w:szCs w:val="24"/>
                <w:lang w:val="en-US"/>
              </w:rPr>
              <w:t>воспи</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ра</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фестиваля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профессий</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4. </w:t>
            </w:r>
            <w:proofErr w:type="spellStart"/>
            <w:r w:rsidRPr="00FB5E6D">
              <w:rPr>
                <w:rFonts w:eastAsia="Times New Roman" w:cs="Times New Roman"/>
                <w:color w:val="auto"/>
                <w:sz w:val="24"/>
                <w:szCs w:val="24"/>
                <w:lang w:val="en-US"/>
              </w:rPr>
              <w:t>Подготовка</w:t>
            </w:r>
            <w:proofErr w:type="spellEnd"/>
            <w:r w:rsidRPr="00FB5E6D">
              <w:rPr>
                <w:rFonts w:eastAsia="Times New Roman" w:cs="Times New Roman"/>
                <w:color w:val="auto"/>
                <w:sz w:val="24"/>
                <w:szCs w:val="24"/>
                <w:lang w:val="en-US"/>
              </w:rPr>
              <w:t xml:space="preserve"> к </w:t>
            </w:r>
            <w:proofErr w:type="spellStart"/>
            <w:r w:rsidRPr="00FB5E6D">
              <w:rPr>
                <w:rFonts w:eastAsia="Times New Roman" w:cs="Times New Roman"/>
                <w:color w:val="auto"/>
                <w:sz w:val="24"/>
                <w:szCs w:val="24"/>
                <w:lang w:val="en-US"/>
              </w:rPr>
              <w:t>итоговой</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атте</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тательный</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процесс</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4. </w:t>
            </w:r>
            <w:proofErr w:type="spellStart"/>
            <w:r w:rsidRPr="00FB5E6D">
              <w:rPr>
                <w:rFonts w:eastAsia="Times New Roman" w:cs="Times New Roman"/>
                <w:color w:val="auto"/>
                <w:sz w:val="24"/>
                <w:szCs w:val="24"/>
                <w:lang w:val="en-US"/>
              </w:rPr>
              <w:t>Совместно</w:t>
            </w:r>
            <w:proofErr w:type="spellEnd"/>
            <w:r w:rsidRPr="00FB5E6D">
              <w:rPr>
                <w:rFonts w:eastAsia="Times New Roman" w:cs="Times New Roman"/>
                <w:color w:val="auto"/>
                <w:sz w:val="24"/>
                <w:szCs w:val="24"/>
                <w:lang w:val="en-US"/>
              </w:rPr>
              <w:t xml:space="preserve"> с </w:t>
            </w:r>
            <w:proofErr w:type="spellStart"/>
            <w:r w:rsidRPr="00FB5E6D">
              <w:rPr>
                <w:rFonts w:eastAsia="Times New Roman" w:cs="Times New Roman"/>
                <w:color w:val="auto"/>
                <w:sz w:val="24"/>
                <w:szCs w:val="24"/>
                <w:lang w:val="en-US"/>
              </w:rPr>
              <w:t>учителем</w:t>
            </w:r>
            <w:proofErr w:type="spellEnd"/>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стации</w:t>
            </w:r>
            <w:proofErr w:type="spellEnd"/>
            <w:proofErr w:type="gram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5. </w:t>
            </w:r>
            <w:proofErr w:type="spellStart"/>
            <w:r w:rsidRPr="00FB5E6D">
              <w:rPr>
                <w:rFonts w:eastAsia="Times New Roman" w:cs="Times New Roman"/>
                <w:color w:val="auto"/>
                <w:sz w:val="24"/>
                <w:szCs w:val="24"/>
                <w:lang w:val="en-US"/>
              </w:rPr>
              <w:t>Подготовка</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уча</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предметниками</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разработать</w:t>
            </w:r>
            <w:proofErr w:type="spellEnd"/>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5. </w:t>
            </w:r>
            <w:proofErr w:type="spellStart"/>
            <w:r w:rsidRPr="00FB5E6D">
              <w:rPr>
                <w:rFonts w:eastAsia="Times New Roman" w:cs="Times New Roman"/>
                <w:color w:val="auto"/>
                <w:sz w:val="24"/>
                <w:szCs w:val="24"/>
                <w:lang w:val="en-US"/>
              </w:rPr>
              <w:t>Анализ</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развития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обучающих</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стие</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конкурсах</w:t>
            </w:r>
            <w:proofErr w:type="spellEnd"/>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рабочие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программы</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электив</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ся</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условиях</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разноуровневой</w:t>
            </w:r>
            <w:proofErr w:type="spellEnd"/>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right="260"/>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профессионального</w:t>
            </w:r>
            <w:proofErr w:type="spellEnd"/>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ных</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курсов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курсов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внеуроч</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дифференциации</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образователь</w:t>
            </w:r>
            <w:proofErr w:type="spellEnd"/>
            <w:r w:rsidRPr="00FB5E6D">
              <w:rPr>
                <w:rFonts w:eastAsia="Times New Roman" w:cs="Times New Roman"/>
                <w:color w:val="auto"/>
                <w:sz w:val="24"/>
                <w:szCs w:val="24"/>
                <w:lang w:val="en-US"/>
              </w:rPr>
              <w:t>-</w:t>
            </w: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мастерства</w:t>
            </w:r>
            <w:proofErr w:type="spellEnd"/>
            <w:proofErr w:type="gramEnd"/>
            <w:r w:rsidRPr="00FB5E6D">
              <w:rPr>
                <w:rFonts w:eastAsia="Times New Roman" w:cs="Times New Roman"/>
                <w:color w:val="auto"/>
                <w:sz w:val="24"/>
                <w:szCs w:val="24"/>
                <w:lang w:val="en-US"/>
              </w:rPr>
              <w:t>.</w:t>
            </w: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ной</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деятельности</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ного</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процесса</w:t>
            </w:r>
            <w:proofErr w:type="spellEnd"/>
            <w:r w:rsidRPr="00FB5E6D">
              <w:rPr>
                <w:rFonts w:eastAsia="Times New Roman" w:cs="Times New Roman"/>
                <w:color w:val="auto"/>
                <w:sz w:val="24"/>
                <w:szCs w:val="24"/>
                <w:lang w:val="en-US"/>
              </w:rPr>
              <w:t>.</w:t>
            </w: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6. </w:t>
            </w: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5. </w:t>
            </w:r>
            <w:proofErr w:type="spellStart"/>
            <w:r w:rsidRPr="00FB5E6D">
              <w:rPr>
                <w:rFonts w:eastAsia="Times New Roman" w:cs="Times New Roman"/>
                <w:color w:val="auto"/>
                <w:sz w:val="24"/>
                <w:szCs w:val="24"/>
                <w:lang w:val="en-US"/>
              </w:rPr>
              <w:t>Совместная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работа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по</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под</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ведение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конкурсов</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готовке</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проведению</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пред</w:t>
            </w:r>
            <w:proofErr w:type="spellEnd"/>
            <w:r w:rsidRPr="00FB5E6D">
              <w:rPr>
                <w:rFonts w:eastAsia="Times New Roman" w:cs="Times New Roman"/>
                <w:color w:val="auto"/>
                <w:sz w:val="24"/>
                <w:szCs w:val="24"/>
                <w:lang w:val="en-US"/>
              </w:rPr>
              <w:t>-</w:t>
            </w:r>
          </w:p>
        </w:tc>
      </w:tr>
      <w:tr w:rsidR="00643C6B" w:rsidRPr="00FB5E6D" w:rsidTr="00D86E09">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right="260"/>
              <w:jc w:val="righ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эссе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по</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теме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Моя</w:t>
            </w:r>
            <w:proofErr w:type="spellEnd"/>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метных</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недель</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школе</w:t>
            </w:r>
            <w:proofErr w:type="spellEnd"/>
            <w:r w:rsidRPr="00FB5E6D">
              <w:rPr>
                <w:rFonts w:eastAsia="Times New Roman" w:cs="Times New Roman"/>
                <w:color w:val="auto"/>
                <w:sz w:val="24"/>
                <w:szCs w:val="24"/>
                <w:lang w:val="en-US"/>
              </w:rPr>
              <w:t>.</w:t>
            </w:r>
          </w:p>
        </w:tc>
      </w:tr>
      <w:tr w:rsidR="00643C6B" w:rsidRPr="00FB5E6D" w:rsidTr="00D86E09">
        <w:trPr>
          <w:trHeight w:val="324"/>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w w:val="98"/>
                <w:sz w:val="24"/>
                <w:szCs w:val="24"/>
                <w:lang w:val="en-US"/>
              </w:rPr>
              <w:t>профессия</w:t>
            </w:r>
            <w:proofErr w:type="spellEnd"/>
            <w:r w:rsidRPr="00FB5E6D">
              <w:rPr>
                <w:rFonts w:eastAsia="Times New Roman" w:cs="Times New Roman"/>
                <w:color w:val="auto"/>
                <w:w w:val="98"/>
                <w:sz w:val="24"/>
                <w:szCs w:val="24"/>
                <w:lang w:val="en-US"/>
              </w:rPr>
              <w:t xml:space="preserve"> -</w:t>
            </w:r>
          </w:p>
        </w:tc>
        <w:tc>
          <w:tcPr>
            <w:tcW w:w="12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right="260"/>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моя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ка</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321" w:lineRule="exact"/>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6. </w:t>
            </w: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проведение</w:t>
            </w:r>
            <w:proofErr w:type="spellEnd"/>
          </w:p>
        </w:tc>
      </w:tr>
      <w:tr w:rsidR="00643C6B" w:rsidRPr="00FB5E6D" w:rsidTr="00D86E09">
        <w:trPr>
          <w:trHeight w:val="234"/>
        </w:trPr>
        <w:tc>
          <w:tcPr>
            <w:tcW w:w="860" w:type="dxa"/>
            <w:tcBorders>
              <w:top w:val="nil"/>
              <w:left w:val="single" w:sz="8" w:space="0" w:color="auto"/>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400" w:type="dxa"/>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14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320" w:type="dxa"/>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27"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рьера</w:t>
            </w:r>
            <w:proofErr w:type="spellEnd"/>
            <w:r w:rsidRPr="00FB5E6D">
              <w:rPr>
                <w:rFonts w:eastAsia="Times New Roman" w:cs="Times New Roman"/>
                <w:color w:val="auto"/>
                <w:sz w:val="24"/>
                <w:szCs w:val="24"/>
                <w:lang w:val="en-US"/>
              </w:rPr>
              <w:t>»;</w:t>
            </w:r>
          </w:p>
        </w:tc>
        <w:tc>
          <w:tcPr>
            <w:tcW w:w="124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00" w:type="dxa"/>
            <w:gridSpan w:val="2"/>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06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bl>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sectPr w:rsidR="00643C6B" w:rsidRPr="00FB5E6D">
          <w:headerReference w:type="default" r:id="rId25"/>
          <w:pgSz w:w="11906" w:h="16838"/>
          <w:pgMar w:top="687" w:right="560" w:bottom="871" w:left="1140" w:header="720" w:footer="720" w:gutter="0"/>
          <w:cols w:space="720" w:equalWidth="0">
            <w:col w:w="102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860"/>
        <w:gridCol w:w="3540"/>
        <w:gridCol w:w="2560"/>
        <w:gridCol w:w="1240"/>
        <w:gridCol w:w="1000"/>
        <w:gridCol w:w="1020"/>
      </w:tblGrid>
      <w:tr w:rsidR="00643C6B" w:rsidRPr="00FB5E6D" w:rsidTr="00643C6B">
        <w:trPr>
          <w:trHeight w:val="278"/>
        </w:trPr>
        <w:tc>
          <w:tcPr>
            <w:tcW w:w="860" w:type="dxa"/>
            <w:tcBorders>
              <w:top w:val="single" w:sz="8" w:space="0" w:color="auto"/>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bookmarkStart w:id="2" w:name="page29"/>
            <w:bookmarkEnd w:id="2"/>
          </w:p>
        </w:tc>
        <w:tc>
          <w:tcPr>
            <w:tcW w:w="3540" w:type="dxa"/>
            <w:tcBorders>
              <w:top w:val="single" w:sz="8" w:space="0" w:color="auto"/>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single" w:sz="8" w:space="0" w:color="auto"/>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6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фестиваля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профес</w:t>
            </w:r>
            <w:proofErr w:type="spellEnd"/>
            <w:r w:rsidRPr="00FB5E6D">
              <w:rPr>
                <w:rFonts w:eastAsia="Times New Roman" w:cs="Times New Roman"/>
                <w:color w:val="auto"/>
                <w:sz w:val="24"/>
                <w:szCs w:val="24"/>
                <w:lang w:val="en-US"/>
              </w:rPr>
              <w:t>-</w:t>
            </w:r>
          </w:p>
        </w:tc>
        <w:tc>
          <w:tcPr>
            <w:tcW w:w="3260" w:type="dxa"/>
            <w:gridSpan w:val="3"/>
            <w:tcBorders>
              <w:top w:val="single" w:sz="8" w:space="0" w:color="auto"/>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для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учащихся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олимпиад</w:t>
            </w:r>
            <w:proofErr w:type="spellEnd"/>
            <w:r w:rsidRPr="00FB5E6D">
              <w:rPr>
                <w:rFonts w:eastAsia="Times New Roman" w:cs="Times New Roman"/>
                <w:color w:val="auto"/>
                <w:sz w:val="24"/>
                <w:szCs w:val="24"/>
                <w:lang w:val="en-US"/>
              </w:rPr>
              <w:t>,</w:t>
            </w: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сий</w:t>
            </w:r>
            <w:proofErr w:type="spellEnd"/>
            <w:proofErr w:type="gramEnd"/>
            <w:r w:rsidRPr="00FB5E6D">
              <w:rPr>
                <w:rFonts w:eastAsia="Times New Roman" w:cs="Times New Roman"/>
                <w:color w:val="auto"/>
                <w:sz w:val="24"/>
                <w:szCs w:val="24"/>
                <w:lang w:val="en-US"/>
              </w:rPr>
              <w:t>.</w:t>
            </w:r>
          </w:p>
        </w:tc>
        <w:tc>
          <w:tcPr>
            <w:tcW w:w="224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конкурсов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научно</w:t>
            </w:r>
            <w:proofErr w:type="spellEnd"/>
            <w:r w:rsidRPr="00FB5E6D">
              <w:rPr>
                <w:rFonts w:eastAsia="Times New Roman" w:cs="Times New Roman"/>
                <w:color w:val="auto"/>
                <w:sz w:val="24"/>
                <w:szCs w:val="24"/>
                <w:lang w:val="en-US"/>
              </w:rPr>
              <w:t>-</w:t>
            </w:r>
          </w:p>
        </w:tc>
        <w:tc>
          <w:tcPr>
            <w:tcW w:w="102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7. </w:t>
            </w:r>
            <w:proofErr w:type="spellStart"/>
            <w:r w:rsidRPr="00FB5E6D">
              <w:rPr>
                <w:rFonts w:eastAsia="Times New Roman" w:cs="Times New Roman"/>
                <w:color w:val="auto"/>
                <w:sz w:val="24"/>
                <w:szCs w:val="24"/>
                <w:lang w:val="en-US"/>
              </w:rPr>
              <w:t>Помощь</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анализе</w:t>
            </w:r>
            <w:proofErr w:type="spellEnd"/>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практических</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конференций</w:t>
            </w:r>
            <w:proofErr w:type="spellEnd"/>
            <w:r w:rsidRPr="00FB5E6D">
              <w:rPr>
                <w:rFonts w:eastAsia="Times New Roman" w:cs="Times New Roman"/>
                <w:color w:val="auto"/>
                <w:sz w:val="24"/>
                <w:szCs w:val="24"/>
                <w:lang w:val="en-US"/>
              </w:rPr>
              <w:t>.</w:t>
            </w: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развития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обучающих</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7. </w:t>
            </w:r>
            <w:proofErr w:type="spellStart"/>
            <w:r w:rsidRPr="00FB5E6D">
              <w:rPr>
                <w:rFonts w:eastAsia="Times New Roman" w:cs="Times New Roman"/>
                <w:color w:val="auto"/>
                <w:sz w:val="24"/>
                <w:szCs w:val="24"/>
                <w:lang w:val="en-US"/>
              </w:rPr>
              <w:t>Подготовка</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школьников</w:t>
            </w:r>
            <w:proofErr w:type="spellEnd"/>
            <w:r w:rsidRPr="00FB5E6D">
              <w:rPr>
                <w:rFonts w:eastAsia="Times New Roman" w:cs="Times New Roman"/>
                <w:color w:val="auto"/>
                <w:sz w:val="24"/>
                <w:szCs w:val="24"/>
                <w:lang w:val="en-US"/>
              </w:rPr>
              <w:t xml:space="preserve"> к</w:t>
            </w: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ся</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условиях</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разно</w:t>
            </w:r>
            <w:proofErr w:type="spellEnd"/>
            <w:r w:rsidRPr="00FB5E6D">
              <w:rPr>
                <w:rFonts w:eastAsia="Times New Roman" w:cs="Times New Roman"/>
                <w:color w:val="auto"/>
                <w:sz w:val="24"/>
                <w:szCs w:val="24"/>
                <w:lang w:val="en-US"/>
              </w:rPr>
              <w:t>-</w:t>
            </w:r>
          </w:p>
        </w:tc>
        <w:tc>
          <w:tcPr>
            <w:tcW w:w="224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олимпиадам</w:t>
            </w:r>
            <w:proofErr w:type="spellEnd"/>
            <w:r w:rsidRPr="00FB5E6D">
              <w:rPr>
                <w:rFonts w:eastAsia="Times New Roman" w:cs="Times New Roman"/>
                <w:color w:val="auto"/>
                <w:sz w:val="24"/>
                <w:szCs w:val="24"/>
                <w:lang w:val="en-US"/>
              </w:rPr>
              <w:t>,</w:t>
            </w:r>
          </w:p>
        </w:tc>
        <w:tc>
          <w:tcPr>
            <w:tcW w:w="102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научно</w:t>
            </w:r>
            <w:proofErr w:type="spellEnd"/>
            <w:r w:rsidRPr="00FB5E6D">
              <w:rPr>
                <w:rFonts w:eastAsia="Times New Roman" w:cs="Times New Roman"/>
                <w:color w:val="auto"/>
                <w:sz w:val="24"/>
                <w:szCs w:val="24"/>
                <w:lang w:val="en-US"/>
              </w:rPr>
              <w:t>-</w:t>
            </w: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уровневой</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дифферен</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практическим</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конференциям</w:t>
            </w:r>
            <w:proofErr w:type="spellEnd"/>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циации</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образователь</w:t>
            </w:r>
            <w:proofErr w:type="spellEnd"/>
            <w:r w:rsidRPr="00FB5E6D">
              <w:rPr>
                <w:rFonts w:eastAsia="Times New Roman" w:cs="Times New Roman"/>
                <w:color w:val="auto"/>
                <w:sz w:val="24"/>
                <w:szCs w:val="24"/>
                <w:lang w:val="en-US"/>
              </w:rPr>
              <w:t>-</w:t>
            </w:r>
          </w:p>
        </w:tc>
        <w:tc>
          <w:tcPr>
            <w:tcW w:w="224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различного</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уровня</w:t>
            </w:r>
            <w:proofErr w:type="spellEnd"/>
            <w:r w:rsidRPr="00FB5E6D">
              <w:rPr>
                <w:rFonts w:eastAsia="Times New Roman" w:cs="Times New Roman"/>
                <w:color w:val="auto"/>
                <w:sz w:val="24"/>
                <w:szCs w:val="24"/>
                <w:lang w:val="en-US"/>
              </w:rPr>
              <w:t>.</w:t>
            </w:r>
          </w:p>
        </w:tc>
        <w:tc>
          <w:tcPr>
            <w:tcW w:w="102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ного</w:t>
            </w:r>
            <w:proofErr w:type="spellEnd"/>
            <w:proofErr w:type="gram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процесса</w:t>
            </w:r>
            <w:proofErr w:type="spellEnd"/>
            <w:r w:rsidRPr="00FB5E6D">
              <w:rPr>
                <w:rFonts w:eastAsia="Times New Roman" w:cs="Times New Roman"/>
                <w:color w:val="auto"/>
                <w:sz w:val="24"/>
                <w:szCs w:val="24"/>
                <w:lang w:val="en-US"/>
              </w:rPr>
              <w:t>.</w:t>
            </w: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8. </w:t>
            </w:r>
            <w:proofErr w:type="spellStart"/>
            <w:r w:rsidRPr="00FB5E6D">
              <w:rPr>
                <w:rFonts w:eastAsia="Times New Roman" w:cs="Times New Roman"/>
                <w:color w:val="auto"/>
                <w:sz w:val="24"/>
                <w:szCs w:val="24"/>
                <w:lang w:val="en-US"/>
              </w:rPr>
              <w:t>Организация</w:t>
            </w:r>
            <w:proofErr w:type="spellEnd"/>
            <w:r w:rsidRPr="00FB5E6D">
              <w:rPr>
                <w:rFonts w:eastAsia="Times New Roman" w:cs="Times New Roman"/>
                <w:color w:val="auto"/>
                <w:sz w:val="24"/>
                <w:szCs w:val="24"/>
                <w:lang w:val="en-US"/>
              </w:rPr>
              <w:t xml:space="preserve"> и </w:t>
            </w:r>
            <w:proofErr w:type="spellStart"/>
            <w:r w:rsidRPr="00FB5E6D">
              <w:rPr>
                <w:rFonts w:eastAsia="Times New Roman" w:cs="Times New Roman"/>
                <w:color w:val="auto"/>
                <w:sz w:val="24"/>
                <w:szCs w:val="24"/>
                <w:lang w:val="en-US"/>
              </w:rPr>
              <w:t>проведение</w:t>
            </w:r>
            <w:proofErr w:type="spellEnd"/>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w:t>
            </w:r>
            <w:proofErr w:type="spellStart"/>
            <w:r w:rsidRPr="00FB5E6D">
              <w:rPr>
                <w:rFonts w:eastAsia="Times New Roman" w:cs="Times New Roman"/>
                <w:color w:val="auto"/>
                <w:sz w:val="24"/>
                <w:szCs w:val="24"/>
                <w:lang w:val="en-US"/>
              </w:rPr>
              <w:t>Профессиональные</w:t>
            </w:r>
            <w:proofErr w:type="spellEnd"/>
          </w:p>
        </w:tc>
        <w:tc>
          <w:tcPr>
            <w:tcW w:w="124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w w:val="98"/>
                <w:sz w:val="24"/>
                <w:szCs w:val="24"/>
                <w:lang w:val="en-US"/>
              </w:rPr>
              <w:t>семинаров</w:t>
            </w:r>
            <w:proofErr w:type="spellEnd"/>
            <w:r w:rsidRPr="00FB5E6D">
              <w:rPr>
                <w:rFonts w:eastAsia="Times New Roman" w:cs="Times New Roman"/>
                <w:color w:val="auto"/>
                <w:w w:val="98"/>
                <w:sz w:val="24"/>
                <w:szCs w:val="24"/>
                <w:lang w:val="en-US"/>
              </w:rPr>
              <w:t>,</w:t>
            </w:r>
          </w:p>
        </w:tc>
        <w:tc>
          <w:tcPr>
            <w:tcW w:w="202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конференций</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для</w:t>
            </w:r>
            <w:proofErr w:type="spellEnd"/>
          </w:p>
        </w:tc>
      </w:tr>
      <w:tr w:rsidR="00643C6B" w:rsidRPr="00FB5E6D" w:rsidTr="00643C6B">
        <w:trPr>
          <w:trHeight w:val="274"/>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пробы</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тестирование</w:t>
            </w:r>
            <w:proofErr w:type="spellEnd"/>
            <w:r w:rsidRPr="00FB5E6D">
              <w:rPr>
                <w:rFonts w:eastAsia="Times New Roman" w:cs="Times New Roman"/>
                <w:color w:val="auto"/>
                <w:sz w:val="24"/>
                <w:szCs w:val="24"/>
                <w:lang w:val="en-US"/>
              </w:rPr>
              <w:t>)</w:t>
            </w:r>
          </w:p>
        </w:tc>
        <w:tc>
          <w:tcPr>
            <w:tcW w:w="124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73" w:lineRule="exact"/>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учителей</w:t>
            </w:r>
            <w:proofErr w:type="spellEnd"/>
          </w:p>
        </w:tc>
        <w:tc>
          <w:tcPr>
            <w:tcW w:w="202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73" w:lineRule="exact"/>
              <w:jc w:val="righ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   </w:t>
            </w:r>
            <w:proofErr w:type="spellStart"/>
            <w:proofErr w:type="gramStart"/>
            <w:r w:rsidRPr="00FB5E6D">
              <w:rPr>
                <w:rFonts w:eastAsia="Times New Roman" w:cs="Times New Roman"/>
                <w:color w:val="auto"/>
                <w:sz w:val="24"/>
                <w:szCs w:val="24"/>
                <w:lang w:val="en-US"/>
              </w:rPr>
              <w:t>предметников</w:t>
            </w:r>
            <w:proofErr w:type="spellEnd"/>
            <w:proofErr w:type="gramEnd"/>
            <w:r w:rsidRPr="00FB5E6D">
              <w:rPr>
                <w:rFonts w:eastAsia="Times New Roman" w:cs="Times New Roman"/>
                <w:color w:val="auto"/>
                <w:sz w:val="24"/>
                <w:szCs w:val="24"/>
                <w:lang w:val="en-US"/>
              </w:rPr>
              <w:t>.</w:t>
            </w: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Создание</w:t>
            </w:r>
            <w:proofErr w:type="spellEnd"/>
          </w:p>
        </w:tc>
        <w:tc>
          <w:tcPr>
            <w:tcW w:w="202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сообществ</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по</w:t>
            </w:r>
            <w:proofErr w:type="spellEnd"/>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предмету</w:t>
            </w:r>
            <w:proofErr w:type="spellEnd"/>
            <w:r w:rsidRPr="00FB5E6D">
              <w:rPr>
                <w:rFonts w:eastAsia="Times New Roman" w:cs="Times New Roman"/>
                <w:color w:val="auto"/>
                <w:sz w:val="24"/>
                <w:szCs w:val="24"/>
                <w:lang w:val="en-US"/>
              </w:rPr>
              <w:t>,</w:t>
            </w:r>
          </w:p>
        </w:tc>
        <w:tc>
          <w:tcPr>
            <w:tcW w:w="202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консультирование</w:t>
            </w:r>
            <w:proofErr w:type="spellEnd"/>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учителей</w:t>
            </w:r>
            <w:proofErr w:type="spellEnd"/>
            <w:proofErr w:type="gramEnd"/>
            <w:r w:rsidRPr="00FB5E6D">
              <w:rPr>
                <w:rFonts w:eastAsia="Times New Roman" w:cs="Times New Roman"/>
                <w:color w:val="auto"/>
                <w:sz w:val="24"/>
                <w:szCs w:val="24"/>
                <w:lang w:val="en-US"/>
              </w:rPr>
              <w:t>.</w:t>
            </w:r>
          </w:p>
        </w:tc>
        <w:tc>
          <w:tcPr>
            <w:tcW w:w="10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02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 xml:space="preserve">9. </w:t>
            </w:r>
            <w:proofErr w:type="spellStart"/>
            <w:r w:rsidRPr="00FB5E6D">
              <w:rPr>
                <w:rFonts w:eastAsia="Times New Roman" w:cs="Times New Roman"/>
                <w:color w:val="auto"/>
                <w:sz w:val="24"/>
                <w:szCs w:val="24"/>
                <w:lang w:val="en-US"/>
              </w:rPr>
              <w:t>Помощь</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анализе</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разви</w:t>
            </w:r>
            <w:proofErr w:type="spellEnd"/>
            <w:r w:rsidRPr="00FB5E6D">
              <w:rPr>
                <w:rFonts w:eastAsia="Times New Roman" w:cs="Times New Roman"/>
                <w:color w:val="auto"/>
                <w:sz w:val="24"/>
                <w:szCs w:val="24"/>
                <w:lang w:val="en-US"/>
              </w:rPr>
              <w:t>-</w:t>
            </w:r>
          </w:p>
        </w:tc>
      </w:tr>
      <w:tr w:rsidR="00643C6B" w:rsidRPr="00FB5E6D" w:rsidTr="00643C6B">
        <w:trPr>
          <w:trHeight w:val="277"/>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тия</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обучающихся</w:t>
            </w:r>
            <w:proofErr w:type="spellEnd"/>
            <w:r w:rsidRPr="00FB5E6D">
              <w:rPr>
                <w:rFonts w:eastAsia="Times New Roman" w:cs="Times New Roman"/>
                <w:color w:val="auto"/>
                <w:sz w:val="24"/>
                <w:szCs w:val="24"/>
                <w:lang w:val="en-US"/>
              </w:rPr>
              <w:t xml:space="preserve"> в </w:t>
            </w:r>
            <w:proofErr w:type="spellStart"/>
            <w:r w:rsidRPr="00FB5E6D">
              <w:rPr>
                <w:rFonts w:eastAsia="Times New Roman" w:cs="Times New Roman"/>
                <w:color w:val="auto"/>
                <w:sz w:val="24"/>
                <w:szCs w:val="24"/>
                <w:lang w:val="en-US"/>
              </w:rPr>
              <w:t>условиях</w:t>
            </w:r>
            <w:proofErr w:type="spellEnd"/>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260" w:type="dxa"/>
            <w:gridSpan w:val="3"/>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разноуровневой</w:t>
            </w:r>
            <w:proofErr w:type="spellEnd"/>
            <w:r w:rsidRPr="00FB5E6D">
              <w:rPr>
                <w:rFonts w:eastAsia="Times New Roman" w:cs="Times New Roman"/>
                <w:color w:val="auto"/>
                <w:sz w:val="24"/>
                <w:szCs w:val="24"/>
                <w:lang w:val="en-US"/>
              </w:rPr>
              <w:t xml:space="preserve">   </w:t>
            </w:r>
            <w:proofErr w:type="spellStart"/>
            <w:r w:rsidRPr="00FB5E6D">
              <w:rPr>
                <w:rFonts w:eastAsia="Times New Roman" w:cs="Times New Roman"/>
                <w:color w:val="auto"/>
                <w:sz w:val="24"/>
                <w:szCs w:val="24"/>
                <w:lang w:val="en-US"/>
              </w:rPr>
              <w:t>дифферен</w:t>
            </w:r>
            <w:proofErr w:type="spellEnd"/>
            <w:r w:rsidRPr="00FB5E6D">
              <w:rPr>
                <w:rFonts w:eastAsia="Times New Roman" w:cs="Times New Roman"/>
                <w:color w:val="auto"/>
                <w:sz w:val="24"/>
                <w:szCs w:val="24"/>
                <w:lang w:val="en-US"/>
              </w:rPr>
              <w:t>-</w:t>
            </w: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циации</w:t>
            </w:r>
            <w:proofErr w:type="spellEnd"/>
          </w:p>
        </w:tc>
        <w:tc>
          <w:tcPr>
            <w:tcW w:w="2020" w:type="dxa"/>
            <w:gridSpan w:val="2"/>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образовательного</w:t>
            </w:r>
            <w:proofErr w:type="spellEnd"/>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24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proofErr w:type="gramStart"/>
            <w:r w:rsidRPr="00FB5E6D">
              <w:rPr>
                <w:rFonts w:eastAsia="Times New Roman" w:cs="Times New Roman"/>
                <w:color w:val="auto"/>
                <w:sz w:val="24"/>
                <w:szCs w:val="24"/>
                <w:lang w:val="en-US"/>
              </w:rPr>
              <w:t>процесса</w:t>
            </w:r>
            <w:proofErr w:type="spellEnd"/>
            <w:proofErr w:type="gramEnd"/>
            <w:r w:rsidRPr="00FB5E6D">
              <w:rPr>
                <w:rFonts w:eastAsia="Times New Roman" w:cs="Times New Roman"/>
                <w:color w:val="auto"/>
                <w:sz w:val="24"/>
                <w:szCs w:val="24"/>
                <w:lang w:val="en-US"/>
              </w:rPr>
              <w:t>.</w:t>
            </w:r>
          </w:p>
        </w:tc>
        <w:tc>
          <w:tcPr>
            <w:tcW w:w="1000" w:type="dxa"/>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102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r w:rsidR="00643C6B" w:rsidRPr="00FB5E6D" w:rsidTr="00643C6B">
        <w:trPr>
          <w:trHeight w:val="276"/>
        </w:trPr>
        <w:tc>
          <w:tcPr>
            <w:tcW w:w="860" w:type="dxa"/>
            <w:tcBorders>
              <w:top w:val="nil"/>
              <w:left w:val="single" w:sz="8" w:space="0" w:color="auto"/>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240" w:type="dxa"/>
            <w:gridSpan w:val="2"/>
            <w:tcBorders>
              <w:top w:val="nil"/>
              <w:left w:val="nil"/>
              <w:bottom w:val="nil"/>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r w:rsidRPr="00FB5E6D">
              <w:rPr>
                <w:rFonts w:eastAsia="Times New Roman" w:cs="Times New Roman"/>
                <w:color w:val="auto"/>
                <w:sz w:val="24"/>
                <w:szCs w:val="24"/>
                <w:lang w:val="en-US"/>
              </w:rPr>
              <w:t>(</w:t>
            </w:r>
            <w:proofErr w:type="spellStart"/>
            <w:r w:rsidRPr="00FB5E6D">
              <w:rPr>
                <w:rFonts w:eastAsia="Times New Roman" w:cs="Times New Roman"/>
                <w:color w:val="auto"/>
                <w:sz w:val="24"/>
                <w:szCs w:val="24"/>
                <w:lang w:val="en-US"/>
              </w:rPr>
              <w:t>Профессиональные</w:t>
            </w:r>
            <w:proofErr w:type="spellEnd"/>
          </w:p>
        </w:tc>
        <w:tc>
          <w:tcPr>
            <w:tcW w:w="1020" w:type="dxa"/>
            <w:tcBorders>
              <w:top w:val="nil"/>
              <w:left w:val="nil"/>
              <w:bottom w:val="nil"/>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righ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пробы</w:t>
            </w:r>
            <w:proofErr w:type="spellEnd"/>
            <w:r w:rsidRPr="00FB5E6D">
              <w:rPr>
                <w:rFonts w:eastAsia="Times New Roman" w:cs="Times New Roman"/>
                <w:color w:val="auto"/>
                <w:sz w:val="24"/>
                <w:szCs w:val="24"/>
                <w:lang w:val="en-US"/>
              </w:rPr>
              <w:t>,</w:t>
            </w:r>
          </w:p>
        </w:tc>
      </w:tr>
      <w:tr w:rsidR="00643C6B" w:rsidRPr="00FB5E6D" w:rsidTr="00643C6B">
        <w:trPr>
          <w:trHeight w:val="282"/>
        </w:trPr>
        <w:tc>
          <w:tcPr>
            <w:tcW w:w="860" w:type="dxa"/>
            <w:tcBorders>
              <w:top w:val="nil"/>
              <w:left w:val="single" w:sz="8" w:space="0" w:color="auto"/>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354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56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c>
          <w:tcPr>
            <w:tcW w:w="2240" w:type="dxa"/>
            <w:gridSpan w:val="2"/>
            <w:tcBorders>
              <w:top w:val="nil"/>
              <w:left w:val="nil"/>
              <w:bottom w:val="single" w:sz="8" w:space="0" w:color="auto"/>
              <w:right w:val="nil"/>
            </w:tcBorders>
            <w:vAlign w:val="bottom"/>
          </w:tcPr>
          <w:p w:rsidR="00643C6B" w:rsidRPr="00FB5E6D" w:rsidRDefault="00643C6B" w:rsidP="00643C6B">
            <w:pPr>
              <w:widowControl w:val="0"/>
              <w:autoSpaceDE w:val="0"/>
              <w:autoSpaceDN w:val="0"/>
              <w:adjustRightInd w:val="0"/>
              <w:spacing w:after="0" w:line="240" w:lineRule="auto"/>
              <w:ind w:left="100"/>
              <w:jc w:val="left"/>
              <w:rPr>
                <w:rFonts w:eastAsia="Times New Roman" w:cs="Times New Roman"/>
                <w:color w:val="auto"/>
                <w:sz w:val="24"/>
                <w:szCs w:val="24"/>
                <w:lang w:val="en-US"/>
              </w:rPr>
            </w:pPr>
            <w:proofErr w:type="spellStart"/>
            <w:r w:rsidRPr="00FB5E6D">
              <w:rPr>
                <w:rFonts w:eastAsia="Times New Roman" w:cs="Times New Roman"/>
                <w:color w:val="auto"/>
                <w:sz w:val="24"/>
                <w:szCs w:val="24"/>
                <w:lang w:val="en-US"/>
              </w:rPr>
              <w:t>тестирование</w:t>
            </w:r>
            <w:proofErr w:type="spellEnd"/>
            <w:r w:rsidRPr="00FB5E6D">
              <w:rPr>
                <w:rFonts w:eastAsia="Times New Roman" w:cs="Times New Roman"/>
                <w:color w:val="auto"/>
                <w:sz w:val="24"/>
                <w:szCs w:val="24"/>
                <w:lang w:val="en-US"/>
              </w:rPr>
              <w:t>)</w:t>
            </w:r>
          </w:p>
        </w:tc>
        <w:tc>
          <w:tcPr>
            <w:tcW w:w="1020" w:type="dxa"/>
            <w:tcBorders>
              <w:top w:val="nil"/>
              <w:left w:val="nil"/>
              <w:bottom w:val="single" w:sz="8" w:space="0" w:color="auto"/>
              <w:right w:val="single" w:sz="8" w:space="0" w:color="auto"/>
            </w:tcBorders>
            <w:vAlign w:val="bottom"/>
          </w:tcPr>
          <w:p w:rsidR="00643C6B" w:rsidRPr="00FB5E6D" w:rsidRDefault="00643C6B" w:rsidP="00643C6B">
            <w:pPr>
              <w:widowControl w:val="0"/>
              <w:autoSpaceDE w:val="0"/>
              <w:autoSpaceDN w:val="0"/>
              <w:adjustRightInd w:val="0"/>
              <w:spacing w:after="0" w:line="240" w:lineRule="auto"/>
              <w:jc w:val="left"/>
              <w:rPr>
                <w:rFonts w:eastAsia="Times New Roman" w:cs="Times New Roman"/>
                <w:color w:val="auto"/>
                <w:sz w:val="24"/>
                <w:szCs w:val="24"/>
                <w:lang w:val="en-US"/>
              </w:rPr>
            </w:pPr>
          </w:p>
        </w:tc>
      </w:tr>
    </w:tbl>
    <w:p w:rsidR="00643C6B" w:rsidRPr="00FB5E6D" w:rsidRDefault="00643C6B" w:rsidP="00643C6B">
      <w:pPr>
        <w:widowControl w:val="0"/>
        <w:autoSpaceDE w:val="0"/>
        <w:autoSpaceDN w:val="0"/>
        <w:adjustRightInd w:val="0"/>
        <w:spacing w:after="0" w:line="200" w:lineRule="exact"/>
        <w:jc w:val="left"/>
        <w:rPr>
          <w:rFonts w:eastAsia="Times New Roman" w:cs="Times New Roman"/>
          <w:color w:val="auto"/>
          <w:sz w:val="24"/>
          <w:szCs w:val="24"/>
          <w:lang w:val="en-US"/>
        </w:rPr>
      </w:pPr>
    </w:p>
    <w:p w:rsidR="00643C6B" w:rsidRPr="00643C6B" w:rsidRDefault="00643C6B" w:rsidP="00643C6B">
      <w:pPr>
        <w:widowControl w:val="0"/>
        <w:autoSpaceDE w:val="0"/>
        <w:autoSpaceDN w:val="0"/>
        <w:adjustRightInd w:val="0"/>
        <w:spacing w:after="0" w:line="280" w:lineRule="exact"/>
        <w:jc w:val="left"/>
        <w:rPr>
          <w:rFonts w:eastAsia="Times New Roman" w:cs="Times New Roman"/>
          <w:color w:val="auto"/>
          <w:sz w:val="24"/>
          <w:szCs w:val="24"/>
          <w:lang w:val="en-US"/>
        </w:rPr>
      </w:pPr>
    </w:p>
    <w:p w:rsidR="00643C6B" w:rsidRPr="00643C6B" w:rsidRDefault="00643C6B" w:rsidP="00643C6B">
      <w:pPr>
        <w:widowControl w:val="0"/>
        <w:autoSpaceDE w:val="0"/>
        <w:autoSpaceDN w:val="0"/>
        <w:adjustRightInd w:val="0"/>
        <w:spacing w:after="0" w:line="240" w:lineRule="auto"/>
        <w:ind w:left="3520"/>
        <w:jc w:val="left"/>
        <w:rPr>
          <w:rFonts w:eastAsia="Times New Roman" w:cs="Times New Roman"/>
          <w:color w:val="auto"/>
          <w:sz w:val="24"/>
          <w:szCs w:val="24"/>
          <w:lang w:val="en-US"/>
        </w:rPr>
      </w:pPr>
      <w:proofErr w:type="spellStart"/>
      <w:r w:rsidRPr="00643C6B">
        <w:rPr>
          <w:rFonts w:eastAsia="Times New Roman" w:cs="Times New Roman"/>
          <w:b/>
          <w:bCs/>
          <w:color w:val="auto"/>
          <w:szCs w:val="28"/>
          <w:lang w:val="en-US"/>
        </w:rPr>
        <w:t>Планируемые</w:t>
      </w:r>
      <w:proofErr w:type="spellEnd"/>
      <w:r w:rsidRPr="00643C6B">
        <w:rPr>
          <w:rFonts w:eastAsia="Times New Roman" w:cs="Times New Roman"/>
          <w:b/>
          <w:bCs/>
          <w:color w:val="auto"/>
          <w:szCs w:val="28"/>
          <w:lang w:val="en-US"/>
        </w:rPr>
        <w:t xml:space="preserve"> </w:t>
      </w:r>
      <w:proofErr w:type="spellStart"/>
      <w:r w:rsidRPr="00643C6B">
        <w:rPr>
          <w:rFonts w:eastAsia="Times New Roman" w:cs="Times New Roman"/>
          <w:b/>
          <w:bCs/>
          <w:color w:val="auto"/>
          <w:szCs w:val="28"/>
          <w:lang w:val="en-US"/>
        </w:rPr>
        <w:t>результаты</w:t>
      </w:r>
      <w:proofErr w:type="spellEnd"/>
      <w:r w:rsidRPr="00643C6B">
        <w:rPr>
          <w:rFonts w:eastAsia="Times New Roman" w:cs="Times New Roman"/>
          <w:b/>
          <w:bCs/>
          <w:color w:val="auto"/>
          <w:szCs w:val="28"/>
          <w:lang w:val="en-US"/>
        </w:rPr>
        <w:t>:</w:t>
      </w:r>
    </w:p>
    <w:p w:rsidR="00643C6B" w:rsidRPr="00643C6B" w:rsidRDefault="00643C6B" w:rsidP="00643C6B">
      <w:pPr>
        <w:widowControl w:val="0"/>
        <w:autoSpaceDE w:val="0"/>
        <w:autoSpaceDN w:val="0"/>
        <w:adjustRightInd w:val="0"/>
        <w:spacing w:after="0" w:line="108" w:lineRule="exact"/>
        <w:jc w:val="left"/>
        <w:rPr>
          <w:rFonts w:eastAsia="Times New Roman" w:cs="Times New Roman"/>
          <w:color w:val="auto"/>
          <w:sz w:val="24"/>
          <w:szCs w:val="24"/>
          <w:lang w:val="en-US"/>
        </w:rPr>
      </w:pPr>
    </w:p>
    <w:p w:rsidR="00643C6B" w:rsidRPr="00643C6B" w:rsidRDefault="00643C6B" w:rsidP="00426543">
      <w:pPr>
        <w:widowControl w:val="0"/>
        <w:overflowPunct w:val="0"/>
        <w:autoSpaceDE w:val="0"/>
        <w:autoSpaceDN w:val="0"/>
        <w:adjustRightInd w:val="0"/>
        <w:spacing w:after="0"/>
        <w:ind w:left="560" w:right="280" w:firstLine="998"/>
        <w:rPr>
          <w:rFonts w:eastAsia="Times New Roman" w:cs="Times New Roman"/>
          <w:color w:val="auto"/>
          <w:sz w:val="24"/>
          <w:szCs w:val="24"/>
        </w:rPr>
      </w:pPr>
      <w:r w:rsidRPr="00643C6B">
        <w:rPr>
          <w:rFonts w:eastAsia="Times New Roman" w:cs="Times New Roman"/>
          <w:color w:val="auto"/>
          <w:szCs w:val="28"/>
        </w:rPr>
        <w:t>По окончании учащимися основ</w:t>
      </w:r>
      <w:r w:rsidR="00426543">
        <w:rPr>
          <w:rFonts w:eastAsia="Times New Roman" w:cs="Times New Roman"/>
          <w:color w:val="auto"/>
          <w:szCs w:val="28"/>
        </w:rPr>
        <w:t>ной школы образовательная траек</w:t>
      </w:r>
      <w:r w:rsidRPr="00643C6B">
        <w:rPr>
          <w:rFonts w:eastAsia="Times New Roman" w:cs="Times New Roman"/>
          <w:color w:val="auto"/>
          <w:szCs w:val="28"/>
        </w:rPr>
        <w:t>тория выпускников может быть продолжена по следующим траекториям:</w:t>
      </w:r>
    </w:p>
    <w:p w:rsidR="00643C6B" w:rsidRPr="00643C6B" w:rsidRDefault="00643C6B" w:rsidP="00426543">
      <w:pPr>
        <w:widowControl w:val="0"/>
        <w:autoSpaceDE w:val="0"/>
        <w:autoSpaceDN w:val="0"/>
        <w:adjustRightInd w:val="0"/>
        <w:spacing w:after="0"/>
        <w:ind w:left="1280"/>
        <w:rPr>
          <w:rFonts w:eastAsia="Times New Roman" w:cs="Times New Roman"/>
          <w:color w:val="auto"/>
          <w:sz w:val="24"/>
          <w:szCs w:val="24"/>
        </w:rPr>
      </w:pPr>
      <w:r w:rsidRPr="00643C6B">
        <w:rPr>
          <w:rFonts w:eastAsia="Times New Roman" w:cs="Times New Roman"/>
          <w:b/>
          <w:bCs/>
          <w:color w:val="auto"/>
          <w:szCs w:val="28"/>
          <w:lang w:val="en-US"/>
        </w:rPr>
        <w:t>I</w:t>
      </w:r>
      <w:r w:rsidRPr="00643C6B">
        <w:rPr>
          <w:rFonts w:eastAsia="Times New Roman" w:cs="Times New Roman"/>
          <w:b/>
          <w:bCs/>
          <w:color w:val="auto"/>
          <w:szCs w:val="28"/>
        </w:rPr>
        <w:t xml:space="preserve"> траектория:</w:t>
      </w:r>
    </w:p>
    <w:p w:rsidR="00643C6B" w:rsidRPr="00643C6B" w:rsidRDefault="00643C6B" w:rsidP="00426543">
      <w:pPr>
        <w:widowControl w:val="0"/>
        <w:overflowPunct w:val="0"/>
        <w:autoSpaceDE w:val="0"/>
        <w:autoSpaceDN w:val="0"/>
        <w:adjustRightInd w:val="0"/>
        <w:spacing w:after="0"/>
        <w:ind w:left="560" w:right="280" w:firstLine="708"/>
        <w:rPr>
          <w:rFonts w:eastAsia="Times New Roman" w:cs="Times New Roman"/>
          <w:color w:val="auto"/>
          <w:sz w:val="24"/>
          <w:szCs w:val="24"/>
        </w:rPr>
      </w:pPr>
      <w:r w:rsidRPr="00643C6B">
        <w:rPr>
          <w:rFonts w:eastAsia="Times New Roman" w:cs="Times New Roman"/>
          <w:color w:val="auto"/>
          <w:szCs w:val="28"/>
        </w:rPr>
        <w:t xml:space="preserve">Учащиеся остаются в школе и продолжают готовиться к выбору </w:t>
      </w:r>
      <w:proofErr w:type="gramStart"/>
      <w:r w:rsidRPr="00643C6B">
        <w:rPr>
          <w:rFonts w:eastAsia="Times New Roman" w:cs="Times New Roman"/>
          <w:color w:val="auto"/>
          <w:szCs w:val="28"/>
        </w:rPr>
        <w:t>даль-</w:t>
      </w:r>
      <w:proofErr w:type="spellStart"/>
      <w:r w:rsidRPr="00643C6B">
        <w:rPr>
          <w:rFonts w:eastAsia="Times New Roman" w:cs="Times New Roman"/>
          <w:color w:val="auto"/>
          <w:szCs w:val="28"/>
        </w:rPr>
        <w:t>нейшего</w:t>
      </w:r>
      <w:proofErr w:type="spellEnd"/>
      <w:proofErr w:type="gramEnd"/>
      <w:r w:rsidRPr="00643C6B">
        <w:rPr>
          <w:rFonts w:eastAsia="Times New Roman" w:cs="Times New Roman"/>
          <w:color w:val="auto"/>
          <w:szCs w:val="28"/>
        </w:rPr>
        <w:t xml:space="preserve"> жизненного пути в профильном классе.</w:t>
      </w:r>
    </w:p>
    <w:p w:rsidR="00643C6B" w:rsidRPr="00643C6B" w:rsidRDefault="00643C6B" w:rsidP="00426543">
      <w:pPr>
        <w:widowControl w:val="0"/>
        <w:autoSpaceDE w:val="0"/>
        <w:autoSpaceDN w:val="0"/>
        <w:adjustRightInd w:val="0"/>
        <w:spacing w:after="0"/>
        <w:ind w:left="1280"/>
        <w:rPr>
          <w:rFonts w:eastAsia="Times New Roman" w:cs="Times New Roman"/>
          <w:color w:val="auto"/>
          <w:sz w:val="24"/>
          <w:szCs w:val="24"/>
        </w:rPr>
      </w:pPr>
      <w:r w:rsidRPr="00643C6B">
        <w:rPr>
          <w:rFonts w:eastAsia="Times New Roman" w:cs="Times New Roman"/>
          <w:b/>
          <w:bCs/>
          <w:color w:val="auto"/>
          <w:szCs w:val="28"/>
          <w:lang w:val="en-US"/>
        </w:rPr>
        <w:t>II</w:t>
      </w:r>
      <w:r w:rsidRPr="00643C6B">
        <w:rPr>
          <w:rFonts w:eastAsia="Times New Roman" w:cs="Times New Roman"/>
          <w:b/>
          <w:bCs/>
          <w:color w:val="auto"/>
          <w:szCs w:val="28"/>
        </w:rPr>
        <w:t xml:space="preserve"> траектория:</w:t>
      </w:r>
    </w:p>
    <w:p w:rsidR="00643C6B" w:rsidRPr="00643C6B" w:rsidRDefault="00643C6B" w:rsidP="00426543">
      <w:pPr>
        <w:widowControl w:val="0"/>
        <w:overflowPunct w:val="0"/>
        <w:autoSpaceDE w:val="0"/>
        <w:autoSpaceDN w:val="0"/>
        <w:adjustRightInd w:val="0"/>
        <w:spacing w:after="0"/>
        <w:ind w:left="560" w:right="280" w:firstLine="708"/>
        <w:rPr>
          <w:rFonts w:eastAsia="Times New Roman" w:cs="Times New Roman"/>
          <w:color w:val="auto"/>
          <w:sz w:val="24"/>
          <w:szCs w:val="24"/>
        </w:rPr>
      </w:pPr>
      <w:r w:rsidRPr="00643C6B">
        <w:rPr>
          <w:rFonts w:eastAsia="Times New Roman" w:cs="Times New Roman"/>
          <w:color w:val="auto"/>
          <w:szCs w:val="28"/>
        </w:rPr>
        <w:t xml:space="preserve">Учащиеся продолжают обучение в организациях СПО по выбранной специальности. При этом работа СПО </w:t>
      </w:r>
      <w:proofErr w:type="gramStart"/>
      <w:r w:rsidRPr="00643C6B">
        <w:rPr>
          <w:rFonts w:eastAsia="Times New Roman" w:cs="Times New Roman"/>
          <w:color w:val="auto"/>
          <w:szCs w:val="28"/>
        </w:rPr>
        <w:t>направлена</w:t>
      </w:r>
      <w:proofErr w:type="gramEnd"/>
      <w:r w:rsidRPr="00643C6B">
        <w:rPr>
          <w:rFonts w:eastAsia="Times New Roman" w:cs="Times New Roman"/>
          <w:color w:val="auto"/>
          <w:szCs w:val="28"/>
        </w:rPr>
        <w:t xml:space="preserve"> но подготовку практико-ориентированного выпускника, обладающего профессиональными знаниями, умениями и навыками, имеющего квалификацию по рабочей профессии и распределение на предприятия города.</w:t>
      </w:r>
      <w:r w:rsidR="00337D8C">
        <w:rPr>
          <w:rStyle w:val="af0"/>
          <w:rFonts w:eastAsia="Times New Roman" w:cs="Times New Roman"/>
          <w:color w:val="auto"/>
          <w:szCs w:val="28"/>
        </w:rPr>
        <w:footnoteReference w:id="26"/>
      </w:r>
    </w:p>
    <w:p w:rsidR="00643C6B" w:rsidRPr="00643C6B" w:rsidRDefault="00643C6B" w:rsidP="00426543">
      <w:pPr>
        <w:widowControl w:val="0"/>
        <w:overflowPunct w:val="0"/>
        <w:autoSpaceDE w:val="0"/>
        <w:autoSpaceDN w:val="0"/>
        <w:adjustRightInd w:val="0"/>
        <w:spacing w:after="0"/>
        <w:ind w:left="560" w:right="280" w:firstLine="708"/>
        <w:rPr>
          <w:rFonts w:eastAsia="Times New Roman" w:cs="Times New Roman"/>
          <w:color w:val="auto"/>
          <w:sz w:val="24"/>
          <w:szCs w:val="24"/>
        </w:rPr>
      </w:pPr>
      <w:r w:rsidRPr="00643C6B">
        <w:rPr>
          <w:rFonts w:eastAsia="Times New Roman" w:cs="Times New Roman"/>
          <w:color w:val="auto"/>
          <w:szCs w:val="28"/>
        </w:rPr>
        <w:lastRenderedPageBreak/>
        <w:t>Следующим шагом является осознанное продолжение образовательной траектории в вузе в сокращенные сроки.</w:t>
      </w:r>
    </w:p>
    <w:p w:rsidR="00643C6B" w:rsidRPr="00643C6B" w:rsidRDefault="00643C6B" w:rsidP="00426543">
      <w:pPr>
        <w:widowControl w:val="0"/>
        <w:autoSpaceDE w:val="0"/>
        <w:autoSpaceDN w:val="0"/>
        <w:adjustRightInd w:val="0"/>
        <w:spacing w:after="0"/>
        <w:ind w:left="2580"/>
        <w:rPr>
          <w:rFonts w:eastAsia="Times New Roman" w:cs="Times New Roman"/>
          <w:color w:val="auto"/>
          <w:sz w:val="24"/>
          <w:szCs w:val="24"/>
        </w:rPr>
      </w:pPr>
      <w:r w:rsidRPr="00643C6B">
        <w:rPr>
          <w:rFonts w:eastAsia="Times New Roman" w:cs="Times New Roman"/>
          <w:b/>
          <w:bCs/>
          <w:color w:val="auto"/>
          <w:szCs w:val="28"/>
        </w:rPr>
        <w:t>Средняя школа - профильная подготовка</w:t>
      </w:r>
    </w:p>
    <w:p w:rsidR="00643C6B" w:rsidRPr="00643C6B" w:rsidRDefault="00643C6B" w:rsidP="00426543">
      <w:pPr>
        <w:widowControl w:val="0"/>
        <w:autoSpaceDE w:val="0"/>
        <w:autoSpaceDN w:val="0"/>
        <w:adjustRightInd w:val="0"/>
        <w:spacing w:after="0"/>
        <w:ind w:left="1280"/>
        <w:rPr>
          <w:rFonts w:eastAsia="Times New Roman" w:cs="Times New Roman"/>
          <w:color w:val="auto"/>
          <w:sz w:val="24"/>
          <w:szCs w:val="24"/>
        </w:rPr>
      </w:pPr>
      <w:r w:rsidRPr="00643C6B">
        <w:rPr>
          <w:rFonts w:eastAsia="Times New Roman" w:cs="Times New Roman"/>
          <w:color w:val="auto"/>
          <w:szCs w:val="28"/>
        </w:rPr>
        <w:t>Школа ставит перед собой следующие задачи:</w:t>
      </w:r>
    </w:p>
    <w:p w:rsidR="00643C6B" w:rsidRPr="00643C6B" w:rsidRDefault="00643C6B" w:rsidP="00426543">
      <w:pPr>
        <w:widowControl w:val="0"/>
        <w:autoSpaceDE w:val="0"/>
        <w:autoSpaceDN w:val="0"/>
        <w:adjustRightInd w:val="0"/>
        <w:spacing w:after="0"/>
        <w:ind w:left="1280"/>
        <w:rPr>
          <w:rFonts w:eastAsia="Times New Roman" w:cs="Times New Roman"/>
          <w:color w:val="auto"/>
          <w:sz w:val="24"/>
          <w:szCs w:val="24"/>
        </w:rPr>
      </w:pPr>
      <w:r w:rsidRPr="00643C6B">
        <w:rPr>
          <w:rFonts w:eastAsia="Times New Roman" w:cs="Times New Roman"/>
          <w:color w:val="auto"/>
          <w:szCs w:val="28"/>
        </w:rPr>
        <w:t xml:space="preserve">- преемственность учебно-воспитательного процесса из </w:t>
      </w:r>
      <w:proofErr w:type="gramStart"/>
      <w:r w:rsidRPr="00643C6B">
        <w:rPr>
          <w:rFonts w:eastAsia="Times New Roman" w:cs="Times New Roman"/>
          <w:color w:val="auto"/>
          <w:szCs w:val="28"/>
        </w:rPr>
        <w:t>основной</w:t>
      </w:r>
      <w:proofErr w:type="gramEnd"/>
      <w:r w:rsidRPr="00643C6B">
        <w:rPr>
          <w:rFonts w:eastAsia="Times New Roman" w:cs="Times New Roman"/>
          <w:color w:val="auto"/>
          <w:szCs w:val="28"/>
        </w:rPr>
        <w:t xml:space="preserve"> </w:t>
      </w:r>
      <w:proofErr w:type="spellStart"/>
      <w:r w:rsidRPr="00643C6B">
        <w:rPr>
          <w:rFonts w:eastAsia="Times New Roman" w:cs="Times New Roman"/>
          <w:color w:val="auto"/>
          <w:szCs w:val="28"/>
        </w:rPr>
        <w:t>шко</w:t>
      </w:r>
      <w:proofErr w:type="spellEnd"/>
      <w:r w:rsidRPr="00643C6B">
        <w:rPr>
          <w:rFonts w:eastAsia="Times New Roman" w:cs="Times New Roman"/>
          <w:color w:val="auto"/>
          <w:szCs w:val="28"/>
        </w:rPr>
        <w:t>-</w:t>
      </w:r>
    </w:p>
    <w:p w:rsidR="00643C6B" w:rsidRPr="00426543" w:rsidRDefault="00643C6B" w:rsidP="00426543">
      <w:pPr>
        <w:widowControl w:val="0"/>
        <w:autoSpaceDE w:val="0"/>
        <w:autoSpaceDN w:val="0"/>
        <w:adjustRightInd w:val="0"/>
        <w:spacing w:after="0"/>
        <w:ind w:left="560"/>
        <w:rPr>
          <w:rFonts w:eastAsia="Times New Roman" w:cs="Times New Roman"/>
          <w:color w:val="auto"/>
          <w:sz w:val="24"/>
          <w:szCs w:val="24"/>
        </w:rPr>
      </w:pPr>
      <w:proofErr w:type="spellStart"/>
      <w:proofErr w:type="gramStart"/>
      <w:r w:rsidRPr="00643C6B">
        <w:rPr>
          <w:rFonts w:eastAsia="Times New Roman" w:cs="Times New Roman"/>
          <w:color w:val="auto"/>
          <w:szCs w:val="28"/>
          <w:lang w:val="en-US"/>
        </w:rPr>
        <w:t>лы</w:t>
      </w:r>
      <w:proofErr w:type="spellEnd"/>
      <w:proofErr w:type="gramEnd"/>
      <w:r w:rsidRPr="00643C6B">
        <w:rPr>
          <w:rFonts w:eastAsia="Times New Roman" w:cs="Times New Roman"/>
          <w:color w:val="auto"/>
          <w:szCs w:val="28"/>
          <w:lang w:val="en-US"/>
        </w:rPr>
        <w:t>;</w:t>
      </w:r>
    </w:p>
    <w:p w:rsidR="00643C6B" w:rsidRPr="00426543" w:rsidRDefault="00643C6B" w:rsidP="004450D3">
      <w:pPr>
        <w:widowControl w:val="0"/>
        <w:numPr>
          <w:ilvl w:val="0"/>
          <w:numId w:val="7"/>
        </w:numPr>
        <w:tabs>
          <w:tab w:val="num" w:pos="1560"/>
        </w:tabs>
        <w:overflowPunct w:val="0"/>
        <w:autoSpaceDE w:val="0"/>
        <w:autoSpaceDN w:val="0"/>
        <w:adjustRightInd w:val="0"/>
        <w:spacing w:after="0"/>
        <w:ind w:left="1560" w:hanging="290"/>
        <w:rPr>
          <w:rFonts w:eastAsia="Times New Roman" w:cs="Times New Roman"/>
          <w:color w:val="auto"/>
          <w:szCs w:val="28"/>
        </w:rPr>
      </w:pPr>
      <w:r w:rsidRPr="00643C6B">
        <w:rPr>
          <w:rFonts w:eastAsia="Times New Roman" w:cs="Times New Roman"/>
          <w:color w:val="auto"/>
          <w:szCs w:val="28"/>
        </w:rPr>
        <w:t xml:space="preserve">обеспечение прав ребенка на качественное образование; </w:t>
      </w:r>
    </w:p>
    <w:p w:rsidR="00643C6B" w:rsidRPr="00426543" w:rsidRDefault="00643C6B" w:rsidP="004450D3">
      <w:pPr>
        <w:widowControl w:val="0"/>
        <w:numPr>
          <w:ilvl w:val="0"/>
          <w:numId w:val="7"/>
        </w:numPr>
        <w:tabs>
          <w:tab w:val="num" w:pos="1558"/>
        </w:tabs>
        <w:overflowPunct w:val="0"/>
        <w:autoSpaceDE w:val="0"/>
        <w:autoSpaceDN w:val="0"/>
        <w:adjustRightInd w:val="0"/>
        <w:spacing w:after="0"/>
        <w:ind w:left="560" w:right="280" w:firstLine="710"/>
        <w:rPr>
          <w:rFonts w:eastAsia="Times New Roman" w:cs="Times New Roman"/>
          <w:color w:val="auto"/>
          <w:sz w:val="24"/>
          <w:szCs w:val="24"/>
        </w:rPr>
      </w:pPr>
      <w:r w:rsidRPr="00426543">
        <w:rPr>
          <w:rFonts w:eastAsia="Times New Roman" w:cs="Times New Roman"/>
          <w:color w:val="auto"/>
          <w:szCs w:val="28"/>
        </w:rPr>
        <w:t xml:space="preserve">организация учебного процесса с использованием современных </w:t>
      </w:r>
      <w:proofErr w:type="spellStart"/>
      <w:proofErr w:type="gramStart"/>
      <w:r w:rsidRPr="00426543">
        <w:rPr>
          <w:rFonts w:eastAsia="Times New Roman" w:cs="Times New Roman"/>
          <w:color w:val="auto"/>
          <w:szCs w:val="28"/>
        </w:rPr>
        <w:t>оте-чественных</w:t>
      </w:r>
      <w:proofErr w:type="spellEnd"/>
      <w:proofErr w:type="gramEnd"/>
      <w:r w:rsidRPr="00426543">
        <w:rPr>
          <w:rFonts w:eastAsia="Times New Roman" w:cs="Times New Roman"/>
          <w:color w:val="auto"/>
          <w:szCs w:val="28"/>
        </w:rPr>
        <w:t xml:space="preserve"> и зарубежных образовательных и информационных технологий (деловые игры, тренинги, конкурсы, тестирование и контроль) по авторским программам; </w:t>
      </w:r>
    </w:p>
    <w:p w:rsidR="00426543" w:rsidRDefault="00426543" w:rsidP="00426543">
      <w:pPr>
        <w:widowControl w:val="0"/>
        <w:overflowPunct w:val="0"/>
        <w:autoSpaceDE w:val="0"/>
        <w:autoSpaceDN w:val="0"/>
        <w:adjustRightInd w:val="0"/>
        <w:spacing w:after="0"/>
        <w:ind w:left="1270" w:right="280"/>
        <w:rPr>
          <w:rFonts w:eastAsia="Times New Roman" w:cs="Times New Roman"/>
          <w:color w:val="auto"/>
          <w:szCs w:val="28"/>
        </w:rPr>
      </w:pPr>
    </w:p>
    <w:p w:rsidR="00426543" w:rsidRPr="00643C6B" w:rsidRDefault="00426543" w:rsidP="00426543">
      <w:pPr>
        <w:widowControl w:val="0"/>
        <w:overflowPunct w:val="0"/>
        <w:autoSpaceDE w:val="0"/>
        <w:autoSpaceDN w:val="0"/>
        <w:adjustRightInd w:val="0"/>
        <w:spacing w:after="0"/>
        <w:ind w:left="1270" w:right="280"/>
        <w:rPr>
          <w:rFonts w:eastAsia="Times New Roman" w:cs="Times New Roman"/>
          <w:color w:val="auto"/>
          <w:sz w:val="24"/>
          <w:szCs w:val="24"/>
        </w:rPr>
      </w:pPr>
    </w:p>
    <w:p w:rsidR="00503B74" w:rsidRDefault="007043F8" w:rsidP="00426543">
      <w:pPr>
        <w:spacing w:after="0"/>
        <w:ind w:right="57"/>
        <w:jc w:val="center"/>
        <w:rPr>
          <w:rFonts w:cs="Times New Roman"/>
          <w:b/>
          <w:szCs w:val="28"/>
        </w:rPr>
      </w:pPr>
      <w:r>
        <w:rPr>
          <w:rFonts w:cs="Times New Roman"/>
          <w:b/>
          <w:szCs w:val="28"/>
        </w:rPr>
        <w:t>2</w:t>
      </w:r>
      <w:r w:rsidR="00426543">
        <w:rPr>
          <w:rFonts w:cs="Times New Roman"/>
          <w:b/>
          <w:szCs w:val="28"/>
        </w:rPr>
        <w:t>.</w:t>
      </w:r>
      <w:r>
        <w:rPr>
          <w:rFonts w:cs="Times New Roman"/>
          <w:b/>
          <w:szCs w:val="28"/>
        </w:rPr>
        <w:t>4</w:t>
      </w:r>
      <w:r w:rsidR="00426543">
        <w:rPr>
          <w:rFonts w:cs="Times New Roman"/>
          <w:b/>
          <w:szCs w:val="28"/>
        </w:rPr>
        <w:t xml:space="preserve">. </w:t>
      </w:r>
      <w:r w:rsidR="00426543" w:rsidRPr="00426543">
        <w:rPr>
          <w:rFonts w:cs="Times New Roman"/>
          <w:b/>
          <w:szCs w:val="28"/>
        </w:rPr>
        <w:t xml:space="preserve">Анализ </w:t>
      </w:r>
      <w:proofErr w:type="gramStart"/>
      <w:r w:rsidR="00426543" w:rsidRPr="00426543">
        <w:rPr>
          <w:rFonts w:cs="Times New Roman"/>
          <w:b/>
          <w:szCs w:val="28"/>
        </w:rPr>
        <w:t>результатов программы развития профессиональной ориентации школьников</w:t>
      </w:r>
      <w:proofErr w:type="gramEnd"/>
    </w:p>
    <w:p w:rsidR="00FB5E6D" w:rsidRDefault="00FB5E6D" w:rsidP="00FB5E6D">
      <w:pPr>
        <w:spacing w:after="0"/>
        <w:ind w:right="57"/>
        <w:rPr>
          <w:rFonts w:cs="Times New Roman"/>
          <w:szCs w:val="28"/>
        </w:rPr>
      </w:pPr>
    </w:p>
    <w:p w:rsidR="00FB5E6D" w:rsidRDefault="00FB5E6D" w:rsidP="00FB5E6D">
      <w:pPr>
        <w:spacing w:after="0"/>
        <w:ind w:right="57" w:firstLine="708"/>
        <w:rPr>
          <w:rFonts w:cs="Times New Roman"/>
          <w:szCs w:val="28"/>
        </w:rPr>
      </w:pPr>
      <w:r w:rsidRPr="00FB5E6D">
        <w:rPr>
          <w:rFonts w:cs="Times New Roman"/>
          <w:szCs w:val="28"/>
        </w:rPr>
        <w:t>Социальная успешность создает</w:t>
      </w:r>
      <w:r>
        <w:rPr>
          <w:rFonts w:cs="Times New Roman"/>
          <w:szCs w:val="28"/>
        </w:rPr>
        <w:t xml:space="preserve">ся совокупностью взаимодействий </w:t>
      </w:r>
      <w:r w:rsidRPr="00FB5E6D">
        <w:rPr>
          <w:rFonts w:cs="Times New Roman"/>
          <w:szCs w:val="28"/>
        </w:rPr>
        <w:t>государства, образовательного учрежде</w:t>
      </w:r>
      <w:r>
        <w:rPr>
          <w:rFonts w:cs="Times New Roman"/>
          <w:szCs w:val="28"/>
        </w:rPr>
        <w:t xml:space="preserve">ния, семьи, личности, а затем и работодателя которые позволяют сформировать ученику определенный набор </w:t>
      </w:r>
      <w:r w:rsidRPr="00FB5E6D">
        <w:rPr>
          <w:rFonts w:cs="Times New Roman"/>
          <w:szCs w:val="28"/>
        </w:rPr>
        <w:t>образовательных, социальных, пр</w:t>
      </w:r>
      <w:r>
        <w:rPr>
          <w:rFonts w:cs="Times New Roman"/>
          <w:szCs w:val="28"/>
        </w:rPr>
        <w:t xml:space="preserve">офессиональных компетенций, </w:t>
      </w:r>
      <w:r w:rsidRPr="00FB5E6D">
        <w:rPr>
          <w:rFonts w:cs="Times New Roman"/>
          <w:szCs w:val="28"/>
        </w:rPr>
        <w:t>возможностей среды, в которой идет процесс социализации.</w:t>
      </w:r>
      <w:r w:rsidR="00337D8C">
        <w:rPr>
          <w:rStyle w:val="af0"/>
          <w:rFonts w:cs="Times New Roman"/>
          <w:szCs w:val="28"/>
        </w:rPr>
        <w:footnoteReference w:id="27"/>
      </w:r>
    </w:p>
    <w:p w:rsidR="00FB5E6D" w:rsidRDefault="00FB5E6D" w:rsidP="00FB5E6D">
      <w:pPr>
        <w:spacing w:after="0"/>
        <w:ind w:right="57" w:firstLine="708"/>
        <w:rPr>
          <w:rFonts w:cs="Times New Roman"/>
          <w:szCs w:val="28"/>
        </w:rPr>
      </w:pPr>
      <w:r w:rsidRPr="00FB5E6D">
        <w:rPr>
          <w:rFonts w:cs="Times New Roman"/>
          <w:szCs w:val="28"/>
        </w:rPr>
        <w:t xml:space="preserve">Ключевая идея программы </w:t>
      </w:r>
      <w:r>
        <w:rPr>
          <w:rFonts w:cs="Times New Roman"/>
          <w:szCs w:val="28"/>
        </w:rPr>
        <w:t xml:space="preserve">развития заключается в создании </w:t>
      </w:r>
      <w:r w:rsidRPr="00FB5E6D">
        <w:rPr>
          <w:rFonts w:cs="Times New Roman"/>
          <w:szCs w:val="28"/>
        </w:rPr>
        <w:t xml:space="preserve">адаптивной </w:t>
      </w:r>
      <w:proofErr w:type="spellStart"/>
      <w:r w:rsidRPr="00FB5E6D">
        <w:rPr>
          <w:rFonts w:cs="Times New Roman"/>
          <w:szCs w:val="28"/>
        </w:rPr>
        <w:t>воспитательно</w:t>
      </w:r>
      <w:proofErr w:type="spellEnd"/>
      <w:r w:rsidRPr="00FB5E6D">
        <w:rPr>
          <w:rFonts w:cs="Times New Roman"/>
          <w:szCs w:val="28"/>
        </w:rPr>
        <w:t>-образо</w:t>
      </w:r>
      <w:r>
        <w:rPr>
          <w:rFonts w:cs="Times New Roman"/>
          <w:szCs w:val="28"/>
        </w:rPr>
        <w:t xml:space="preserve">вательной среды, способствующей </w:t>
      </w:r>
      <w:r w:rsidRPr="00FB5E6D">
        <w:rPr>
          <w:rFonts w:cs="Times New Roman"/>
          <w:szCs w:val="28"/>
        </w:rPr>
        <w:t xml:space="preserve">экологическому развитию ребёнка, включающему </w:t>
      </w:r>
      <w:proofErr w:type="gramStart"/>
      <w:r w:rsidRPr="00FB5E6D">
        <w:rPr>
          <w:rFonts w:cs="Times New Roman"/>
          <w:szCs w:val="28"/>
        </w:rPr>
        <w:t>физическ</w:t>
      </w:r>
      <w:r>
        <w:rPr>
          <w:rFonts w:cs="Times New Roman"/>
          <w:szCs w:val="28"/>
        </w:rPr>
        <w:t>ий</w:t>
      </w:r>
      <w:proofErr w:type="gramEnd"/>
      <w:r>
        <w:rPr>
          <w:rFonts w:cs="Times New Roman"/>
          <w:szCs w:val="28"/>
        </w:rPr>
        <w:t xml:space="preserve">, </w:t>
      </w:r>
      <w:r w:rsidRPr="00FB5E6D">
        <w:rPr>
          <w:rFonts w:cs="Times New Roman"/>
          <w:szCs w:val="28"/>
        </w:rPr>
        <w:t>духовный, нрав</w:t>
      </w:r>
      <w:r>
        <w:rPr>
          <w:rFonts w:cs="Times New Roman"/>
          <w:szCs w:val="28"/>
        </w:rPr>
        <w:t xml:space="preserve">ственный, здоровье формирующий и </w:t>
      </w:r>
      <w:r w:rsidRPr="00FB5E6D">
        <w:rPr>
          <w:rFonts w:cs="Times New Roman"/>
          <w:szCs w:val="28"/>
        </w:rPr>
        <w:t>здоровье</w:t>
      </w:r>
      <w:r w:rsidR="000622A1">
        <w:rPr>
          <w:rFonts w:cs="Times New Roman"/>
          <w:szCs w:val="28"/>
        </w:rPr>
        <w:t xml:space="preserve"> </w:t>
      </w:r>
      <w:r w:rsidRPr="00FB5E6D">
        <w:rPr>
          <w:rFonts w:cs="Times New Roman"/>
          <w:szCs w:val="28"/>
        </w:rPr>
        <w:t>сберегающий компонент</w:t>
      </w:r>
      <w:r>
        <w:rPr>
          <w:rFonts w:cs="Times New Roman"/>
          <w:szCs w:val="28"/>
        </w:rPr>
        <w:t xml:space="preserve">ы и обеспечивающей </w:t>
      </w:r>
      <w:r>
        <w:rPr>
          <w:rFonts w:cs="Times New Roman"/>
          <w:szCs w:val="28"/>
        </w:rPr>
        <w:lastRenderedPageBreak/>
        <w:t xml:space="preserve">социализацию </w:t>
      </w:r>
      <w:r w:rsidRPr="00FB5E6D">
        <w:rPr>
          <w:rFonts w:cs="Times New Roman"/>
          <w:szCs w:val="28"/>
        </w:rPr>
        <w:t>обучающихся и выпускников</w:t>
      </w:r>
      <w:r>
        <w:rPr>
          <w:rFonts w:cs="Times New Roman"/>
          <w:szCs w:val="28"/>
        </w:rPr>
        <w:t xml:space="preserve"> школы, что и стало целью нашей </w:t>
      </w:r>
      <w:r w:rsidRPr="00FB5E6D">
        <w:rPr>
          <w:rFonts w:cs="Times New Roman"/>
          <w:szCs w:val="28"/>
        </w:rPr>
        <w:t>программы.</w:t>
      </w:r>
    </w:p>
    <w:p w:rsidR="000622A1" w:rsidRPr="000622A1" w:rsidRDefault="000622A1" w:rsidP="000622A1">
      <w:pPr>
        <w:spacing w:after="0"/>
        <w:ind w:right="57" w:firstLine="708"/>
        <w:rPr>
          <w:rFonts w:cs="Times New Roman"/>
          <w:szCs w:val="28"/>
        </w:rPr>
      </w:pPr>
      <w:r w:rsidRPr="000622A1">
        <w:rPr>
          <w:rFonts w:cs="Times New Roman"/>
          <w:szCs w:val="28"/>
        </w:rPr>
        <w:t>Мы предполагаем, что общим р</w:t>
      </w:r>
      <w:r>
        <w:rPr>
          <w:rFonts w:cs="Times New Roman"/>
          <w:szCs w:val="28"/>
        </w:rPr>
        <w:t xml:space="preserve">езультатом реализации программы </w:t>
      </w:r>
      <w:r w:rsidRPr="000622A1">
        <w:rPr>
          <w:rFonts w:cs="Times New Roman"/>
          <w:szCs w:val="28"/>
        </w:rPr>
        <w:t>развития будет:</w:t>
      </w:r>
    </w:p>
    <w:p w:rsidR="000622A1" w:rsidRPr="000622A1" w:rsidRDefault="000622A1" w:rsidP="000622A1">
      <w:pPr>
        <w:spacing w:after="0"/>
        <w:ind w:right="57" w:firstLine="708"/>
        <w:rPr>
          <w:rFonts w:cs="Times New Roman"/>
          <w:szCs w:val="28"/>
        </w:rPr>
      </w:pPr>
      <w:r w:rsidRPr="000622A1">
        <w:rPr>
          <w:rFonts w:cs="Times New Roman"/>
          <w:szCs w:val="28"/>
        </w:rPr>
        <w:t>• повышение эффективности образоват</w:t>
      </w:r>
      <w:r>
        <w:rPr>
          <w:rFonts w:cs="Times New Roman"/>
          <w:szCs w:val="28"/>
        </w:rPr>
        <w:t xml:space="preserve">ельно-воспитательного процесса, </w:t>
      </w:r>
      <w:r w:rsidRPr="000622A1">
        <w:rPr>
          <w:rFonts w:cs="Times New Roman"/>
          <w:szCs w:val="28"/>
        </w:rPr>
        <w:t>проявляющееся в повышении качества знаний обучающихся, их</w:t>
      </w:r>
      <w:r>
        <w:rPr>
          <w:rFonts w:cs="Times New Roman"/>
          <w:szCs w:val="28"/>
        </w:rPr>
        <w:t xml:space="preserve"> </w:t>
      </w:r>
      <w:r w:rsidRPr="000622A1">
        <w:rPr>
          <w:rFonts w:cs="Times New Roman"/>
          <w:szCs w:val="28"/>
        </w:rPr>
        <w:t>коммуникативных возможн</w:t>
      </w:r>
      <w:r>
        <w:rPr>
          <w:rFonts w:cs="Times New Roman"/>
          <w:szCs w:val="28"/>
        </w:rPr>
        <w:t>остей, успешности в продолжени</w:t>
      </w:r>
      <w:proofErr w:type="gramStart"/>
      <w:r>
        <w:rPr>
          <w:rFonts w:cs="Times New Roman"/>
          <w:szCs w:val="28"/>
        </w:rPr>
        <w:t>и</w:t>
      </w:r>
      <w:proofErr w:type="gramEnd"/>
      <w:r>
        <w:rPr>
          <w:rFonts w:cs="Times New Roman"/>
          <w:szCs w:val="28"/>
        </w:rPr>
        <w:t xml:space="preserve"> </w:t>
      </w:r>
      <w:r w:rsidRPr="000622A1">
        <w:rPr>
          <w:rFonts w:cs="Times New Roman"/>
          <w:szCs w:val="28"/>
        </w:rPr>
        <w:t>образования, удовлетворенности роди</w:t>
      </w:r>
      <w:r>
        <w:rPr>
          <w:rFonts w:cs="Times New Roman"/>
          <w:szCs w:val="28"/>
        </w:rPr>
        <w:t xml:space="preserve">телей качеством образовательных </w:t>
      </w:r>
      <w:r w:rsidRPr="000622A1">
        <w:rPr>
          <w:rFonts w:cs="Times New Roman"/>
          <w:szCs w:val="28"/>
        </w:rPr>
        <w:t>услуг;</w:t>
      </w:r>
    </w:p>
    <w:p w:rsidR="000622A1" w:rsidRPr="000622A1" w:rsidRDefault="000622A1" w:rsidP="000622A1">
      <w:pPr>
        <w:spacing w:after="0"/>
        <w:ind w:right="57" w:firstLine="708"/>
        <w:rPr>
          <w:rFonts w:cs="Times New Roman"/>
          <w:szCs w:val="28"/>
        </w:rPr>
      </w:pPr>
      <w:proofErr w:type="gramStart"/>
      <w:r w:rsidRPr="000622A1">
        <w:rPr>
          <w:rFonts w:cs="Times New Roman"/>
          <w:szCs w:val="28"/>
        </w:rPr>
        <w:t>• обеспечение качества образовательн</w:t>
      </w:r>
      <w:r>
        <w:rPr>
          <w:rFonts w:cs="Times New Roman"/>
          <w:szCs w:val="28"/>
        </w:rPr>
        <w:t xml:space="preserve">ого и инновационного процессов, </w:t>
      </w:r>
      <w:r w:rsidRPr="000622A1">
        <w:rPr>
          <w:rFonts w:cs="Times New Roman"/>
          <w:szCs w:val="28"/>
        </w:rPr>
        <w:t>проявляющиеся в пов</w:t>
      </w:r>
      <w:r>
        <w:rPr>
          <w:rFonts w:cs="Times New Roman"/>
          <w:szCs w:val="28"/>
        </w:rPr>
        <w:t xml:space="preserve">ышении инновационной активности </w:t>
      </w:r>
      <w:r w:rsidRPr="000622A1">
        <w:rPr>
          <w:rFonts w:cs="Times New Roman"/>
          <w:szCs w:val="28"/>
        </w:rPr>
        <w:t>педагогического коллектива в об</w:t>
      </w:r>
      <w:r>
        <w:rPr>
          <w:rFonts w:cs="Times New Roman"/>
          <w:szCs w:val="28"/>
        </w:rPr>
        <w:t xml:space="preserve">ласти обновления форм и методов </w:t>
      </w:r>
      <w:r w:rsidRPr="000622A1">
        <w:rPr>
          <w:rFonts w:cs="Times New Roman"/>
          <w:szCs w:val="28"/>
        </w:rPr>
        <w:t>образования, активного</w:t>
      </w:r>
      <w:r>
        <w:rPr>
          <w:rFonts w:cs="Times New Roman"/>
          <w:szCs w:val="28"/>
        </w:rPr>
        <w:t xml:space="preserve"> внедрения здоровье формирующих, </w:t>
      </w:r>
      <w:r w:rsidRPr="000622A1">
        <w:rPr>
          <w:rFonts w:cs="Times New Roman"/>
          <w:szCs w:val="28"/>
        </w:rPr>
        <w:t>здоровье</w:t>
      </w:r>
      <w:r>
        <w:rPr>
          <w:rFonts w:cs="Times New Roman"/>
          <w:szCs w:val="28"/>
        </w:rPr>
        <w:t xml:space="preserve"> </w:t>
      </w:r>
      <w:r w:rsidRPr="000622A1">
        <w:rPr>
          <w:rFonts w:cs="Times New Roman"/>
          <w:szCs w:val="28"/>
        </w:rPr>
        <w:t>сберегающих, информационных и коммуникативных технологий;</w:t>
      </w:r>
      <w:proofErr w:type="gramEnd"/>
    </w:p>
    <w:p w:rsidR="000622A1" w:rsidRPr="000622A1" w:rsidRDefault="000622A1" w:rsidP="000622A1">
      <w:pPr>
        <w:spacing w:after="0"/>
        <w:ind w:right="57" w:firstLine="708"/>
        <w:rPr>
          <w:rFonts w:cs="Times New Roman"/>
          <w:szCs w:val="28"/>
        </w:rPr>
      </w:pPr>
      <w:r w:rsidRPr="000622A1">
        <w:rPr>
          <w:rFonts w:cs="Times New Roman"/>
          <w:szCs w:val="28"/>
        </w:rPr>
        <w:t>• повышение рейтинга и конкурентоспособности школы;</w:t>
      </w:r>
    </w:p>
    <w:p w:rsidR="000622A1" w:rsidRDefault="000622A1" w:rsidP="000622A1">
      <w:pPr>
        <w:spacing w:after="0"/>
        <w:ind w:right="57" w:firstLine="708"/>
        <w:rPr>
          <w:rFonts w:cs="Times New Roman"/>
          <w:szCs w:val="28"/>
        </w:rPr>
      </w:pPr>
      <w:r w:rsidRPr="000622A1">
        <w:rPr>
          <w:rFonts w:cs="Times New Roman"/>
          <w:szCs w:val="28"/>
        </w:rPr>
        <w:t>• снижение неблагоприятных последст</w:t>
      </w:r>
      <w:r>
        <w:rPr>
          <w:rFonts w:cs="Times New Roman"/>
          <w:szCs w:val="28"/>
        </w:rPr>
        <w:t xml:space="preserve">вий интенсификации современного </w:t>
      </w:r>
      <w:r w:rsidRPr="000622A1">
        <w:rPr>
          <w:rFonts w:cs="Times New Roman"/>
          <w:szCs w:val="28"/>
        </w:rPr>
        <w:t>образования на психическое, физическое и духовное здоровье детей.</w:t>
      </w:r>
      <w:r w:rsidR="00337D8C">
        <w:rPr>
          <w:rStyle w:val="af0"/>
          <w:rFonts w:cs="Times New Roman"/>
          <w:szCs w:val="28"/>
        </w:rPr>
        <w:footnoteReference w:id="28"/>
      </w:r>
    </w:p>
    <w:p w:rsidR="000622A1" w:rsidRDefault="000622A1" w:rsidP="000622A1">
      <w:pPr>
        <w:spacing w:after="0"/>
        <w:ind w:right="57" w:firstLine="708"/>
        <w:rPr>
          <w:rFonts w:cs="Times New Roman"/>
          <w:szCs w:val="28"/>
        </w:rPr>
      </w:pPr>
      <w:r>
        <w:rPr>
          <w:rFonts w:cs="Times New Roman"/>
          <w:szCs w:val="28"/>
        </w:rPr>
        <w:t xml:space="preserve">В связи с данной программой наглядно изобразим результаты </w:t>
      </w:r>
      <w:r w:rsidR="000D5871">
        <w:rPr>
          <w:rFonts w:cs="Times New Roman"/>
          <w:szCs w:val="28"/>
        </w:rPr>
        <w:t>прогностической модели выпускника школы:</w:t>
      </w:r>
    </w:p>
    <w:p w:rsidR="000D5871" w:rsidRPr="000D5871" w:rsidRDefault="00A74C0A" w:rsidP="000622A1">
      <w:pPr>
        <w:spacing w:after="0"/>
        <w:ind w:right="57" w:firstLine="708"/>
        <w:rPr>
          <w:rFonts w:cs="Times New Roman"/>
          <w:b/>
          <w:szCs w:val="28"/>
        </w:rPr>
      </w:pPr>
      <w:r>
        <w:rPr>
          <w:rFonts w:cs="Times New Roman"/>
          <w:b/>
          <w:szCs w:val="28"/>
        </w:rPr>
        <w:t>Рисунок 4.</w:t>
      </w:r>
      <w:r w:rsidR="000D5871" w:rsidRPr="000D5871">
        <w:rPr>
          <w:rFonts w:cs="Times New Roman"/>
          <w:b/>
          <w:szCs w:val="28"/>
        </w:rPr>
        <w:t xml:space="preserve"> Прогностическая модель выпускника школы</w:t>
      </w:r>
    </w:p>
    <w:p w:rsidR="000622A1" w:rsidRDefault="000622A1" w:rsidP="000622A1">
      <w:pPr>
        <w:spacing w:after="0"/>
        <w:ind w:right="57" w:firstLine="708"/>
        <w:rPr>
          <w:rFonts w:cs="Times New Roman"/>
          <w:szCs w:val="28"/>
        </w:rPr>
      </w:pPr>
    </w:p>
    <w:p w:rsidR="00FB5E6D" w:rsidRDefault="000D5871" w:rsidP="00FB5E6D">
      <w:pPr>
        <w:spacing w:after="0"/>
        <w:ind w:right="57" w:firstLine="708"/>
        <w:rPr>
          <w:rFonts w:cs="Times New Roman"/>
          <w:szCs w:val="28"/>
        </w:rPr>
      </w:pPr>
      <w:r>
        <w:rPr>
          <w:rFonts w:cs="Times New Roman"/>
          <w:noProof/>
          <w:szCs w:val="28"/>
          <w:lang w:eastAsia="ru-RU"/>
        </w:rPr>
        <w:lastRenderedPageBreak/>
        <w:drawing>
          <wp:inline distT="0" distB="0" distL="0" distR="0" wp14:anchorId="002D7286" wp14:editId="6A8F33F4">
            <wp:extent cx="5311140" cy="4053840"/>
            <wp:effectExtent l="0" t="0" r="381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26">
                      <a:extLst>
                        <a:ext uri="{28A0092B-C50C-407E-A947-70E740481C1C}">
                          <a14:useLocalDpi xmlns:a14="http://schemas.microsoft.com/office/drawing/2010/main" val="0"/>
                        </a:ext>
                      </a:extLst>
                    </a:blip>
                    <a:stretch>
                      <a:fillRect/>
                    </a:stretch>
                  </pic:blipFill>
                  <pic:spPr>
                    <a:xfrm>
                      <a:off x="0" y="0"/>
                      <a:ext cx="5311140" cy="4053840"/>
                    </a:xfrm>
                    <a:prstGeom prst="rect">
                      <a:avLst/>
                    </a:prstGeom>
                  </pic:spPr>
                </pic:pic>
              </a:graphicData>
            </a:graphic>
          </wp:inline>
        </w:drawing>
      </w:r>
    </w:p>
    <w:p w:rsidR="00FB5E6D" w:rsidRPr="00FB5E6D" w:rsidRDefault="00FB5E6D" w:rsidP="00FB5E6D">
      <w:pPr>
        <w:spacing w:after="0"/>
        <w:ind w:right="57" w:firstLine="708"/>
        <w:rPr>
          <w:rFonts w:cs="Times New Roman"/>
          <w:szCs w:val="28"/>
        </w:rPr>
      </w:pPr>
    </w:p>
    <w:p w:rsidR="004174EC" w:rsidRDefault="004E0712" w:rsidP="004E0712">
      <w:pPr>
        <w:spacing w:after="0"/>
        <w:ind w:right="57" w:firstLine="708"/>
        <w:rPr>
          <w:rFonts w:cs="Times New Roman"/>
          <w:szCs w:val="28"/>
        </w:rPr>
      </w:pPr>
      <w:r w:rsidRPr="004E0712">
        <w:rPr>
          <w:rFonts w:cs="Times New Roman"/>
          <w:szCs w:val="28"/>
        </w:rPr>
        <w:t xml:space="preserve">Школьная образовательная программа ориентирована в первую очередь на усвоение ребёнком фундаментальных знаний. Несмотря на это, многие необходимые для успешного построения жизненной карьеры практические навыки остаются вне школьного курса. Поэтому большинство родителей стараются сделать так, чтобы их чада посещали различные специализированные кружки и секции дополнительно. </w:t>
      </w:r>
      <w:r w:rsidR="00337D8C">
        <w:rPr>
          <w:rStyle w:val="af0"/>
          <w:rFonts w:cs="Times New Roman"/>
          <w:szCs w:val="28"/>
        </w:rPr>
        <w:footnoteReference w:id="29"/>
      </w:r>
    </w:p>
    <w:p w:rsidR="004E0712" w:rsidRDefault="004E0712" w:rsidP="004E0712">
      <w:pPr>
        <w:spacing w:after="0"/>
        <w:ind w:right="57" w:firstLine="708"/>
        <w:rPr>
          <w:rFonts w:cs="Times New Roman"/>
          <w:szCs w:val="28"/>
        </w:rPr>
      </w:pPr>
    </w:p>
    <w:p w:rsidR="004174EC" w:rsidRDefault="00A74C0A" w:rsidP="00A74C0A">
      <w:pPr>
        <w:spacing w:after="0"/>
        <w:ind w:right="57" w:firstLine="708"/>
        <w:rPr>
          <w:rFonts w:cs="Times New Roman"/>
          <w:b/>
          <w:i/>
          <w:szCs w:val="28"/>
          <w:u w:val="single"/>
        </w:rPr>
      </w:pPr>
      <w:r w:rsidRPr="00A74C0A">
        <w:rPr>
          <w:rFonts w:cs="Times New Roman"/>
          <w:b/>
          <w:i/>
          <w:szCs w:val="28"/>
          <w:u w:val="single"/>
        </w:rPr>
        <w:t>Выводы по главе:</w:t>
      </w:r>
    </w:p>
    <w:p w:rsidR="00A74C0A" w:rsidRDefault="00A74C0A" w:rsidP="00A74C0A">
      <w:pPr>
        <w:spacing w:after="0"/>
        <w:ind w:right="57" w:firstLine="708"/>
        <w:rPr>
          <w:rFonts w:cs="Times New Roman"/>
          <w:b/>
          <w:i/>
          <w:szCs w:val="28"/>
          <w:u w:val="single"/>
        </w:rPr>
      </w:pPr>
    </w:p>
    <w:p w:rsidR="00A74C0A" w:rsidRDefault="00A74C0A" w:rsidP="00A74C0A">
      <w:pPr>
        <w:spacing w:after="0"/>
        <w:ind w:right="57" w:firstLine="708"/>
        <w:rPr>
          <w:rFonts w:cs="Times New Roman"/>
          <w:i/>
          <w:szCs w:val="28"/>
        </w:rPr>
      </w:pPr>
      <w:r w:rsidRPr="00A74C0A">
        <w:rPr>
          <w:rFonts w:cs="Times New Roman"/>
          <w:i/>
          <w:szCs w:val="28"/>
        </w:rPr>
        <w:t xml:space="preserve">Выбирая специальность, человек в юном возрасте обычно в первую очередь учитывает собственные интересы, склонности. Однако вместе с этим во </w:t>
      </w:r>
      <w:r w:rsidRPr="00A74C0A">
        <w:rPr>
          <w:rFonts w:cs="Times New Roman"/>
          <w:i/>
          <w:szCs w:val="28"/>
        </w:rPr>
        <w:lastRenderedPageBreak/>
        <w:t>внимание не принимается соответствие личных каче</w:t>
      </w:r>
      <w:proofErr w:type="gramStart"/>
      <w:r w:rsidRPr="00A74C0A">
        <w:rPr>
          <w:rFonts w:cs="Times New Roman"/>
          <w:i/>
          <w:szCs w:val="28"/>
        </w:rPr>
        <w:t>ств тр</w:t>
      </w:r>
      <w:proofErr w:type="gramEnd"/>
      <w:r w:rsidRPr="00A74C0A">
        <w:rPr>
          <w:rFonts w:cs="Times New Roman"/>
          <w:i/>
          <w:szCs w:val="28"/>
        </w:rPr>
        <w:t xml:space="preserve">ебованиям той либо другой сферы деятельности. В частности, не учитывается интеллектуальный потенциал, психофизиологические возможности и пр. Для многих детей ситуация, в которой необходимо делать такой выбор, становится стрессовой. Это обуславливается главным образом тем, что, с одной стороны, подростку еще тяжело брать на себя ответственность за свои действия. С другой же стороны, он попросту не знает, как ему правильнее поступить, как сделать так, чтобы специальность полностью совпадала с его целями и интересами. </w:t>
      </w:r>
    </w:p>
    <w:p w:rsidR="00A74C0A" w:rsidRDefault="00A74C0A" w:rsidP="00A74C0A">
      <w:pPr>
        <w:spacing w:after="0"/>
        <w:ind w:right="57" w:firstLine="708"/>
        <w:rPr>
          <w:rFonts w:cs="Times New Roman"/>
          <w:i/>
          <w:szCs w:val="28"/>
        </w:rPr>
      </w:pPr>
      <w:r w:rsidRPr="00A74C0A">
        <w:rPr>
          <w:rFonts w:cs="Times New Roman"/>
          <w:i/>
          <w:szCs w:val="28"/>
        </w:rPr>
        <w:t xml:space="preserve">Для правильного выбора необходимо изучить наиболее распространенные, востребованные специальности. Кроме этого, нужно ознакомиться с требованиями, которые предъявляются к кандидатам. Также важно изучить собственные особенности, специфику мышления, характера, темперамента, нервной системы. Полученные выводы следует сопоставить и с требованиями той или иной сферы деятельности. Необходимо отметить, что чем раньше будет проделана работа по профориентации, тем результативнее она будет в итоге. </w:t>
      </w:r>
    </w:p>
    <w:p w:rsidR="00A74C0A" w:rsidRDefault="00A74C0A" w:rsidP="00A74C0A">
      <w:pPr>
        <w:spacing w:after="0"/>
        <w:ind w:right="57" w:firstLine="708"/>
        <w:rPr>
          <w:rFonts w:cs="Times New Roman"/>
          <w:i/>
          <w:szCs w:val="28"/>
        </w:rPr>
      </w:pPr>
    </w:p>
    <w:p w:rsidR="00C63F84" w:rsidRDefault="00C63F84" w:rsidP="00A74C0A">
      <w:pPr>
        <w:spacing w:after="0"/>
        <w:ind w:right="57" w:firstLine="708"/>
        <w:rPr>
          <w:rFonts w:cs="Times New Roman"/>
          <w:i/>
          <w:szCs w:val="28"/>
        </w:rPr>
      </w:pPr>
    </w:p>
    <w:p w:rsidR="00C63F84" w:rsidRDefault="00C63F84" w:rsidP="00A74C0A">
      <w:pPr>
        <w:spacing w:after="0"/>
        <w:ind w:right="57" w:firstLine="708"/>
        <w:rPr>
          <w:rFonts w:cs="Times New Roman"/>
          <w:i/>
          <w:szCs w:val="28"/>
        </w:rPr>
      </w:pPr>
    </w:p>
    <w:p w:rsidR="00C63F84" w:rsidRDefault="00C63F84" w:rsidP="00A74C0A">
      <w:pPr>
        <w:spacing w:after="0"/>
        <w:ind w:right="57" w:firstLine="708"/>
        <w:rPr>
          <w:rFonts w:cs="Times New Roman"/>
          <w:i/>
          <w:szCs w:val="28"/>
        </w:rPr>
      </w:pPr>
    </w:p>
    <w:p w:rsidR="00C63F84" w:rsidRDefault="00C63F84" w:rsidP="00A74C0A">
      <w:pPr>
        <w:spacing w:after="0"/>
        <w:ind w:right="57" w:firstLine="708"/>
        <w:rPr>
          <w:rFonts w:cs="Times New Roman"/>
          <w:i/>
          <w:szCs w:val="28"/>
        </w:rPr>
      </w:pPr>
    </w:p>
    <w:p w:rsidR="00C63F84" w:rsidRDefault="00C63F84" w:rsidP="00A74C0A">
      <w:pPr>
        <w:spacing w:after="0"/>
        <w:ind w:right="57" w:firstLine="708"/>
        <w:rPr>
          <w:rFonts w:cs="Times New Roman"/>
          <w:i/>
          <w:szCs w:val="28"/>
        </w:rPr>
      </w:pPr>
    </w:p>
    <w:p w:rsidR="00C63F84" w:rsidRDefault="00C63F84" w:rsidP="00A74C0A">
      <w:pPr>
        <w:spacing w:after="0"/>
        <w:ind w:right="57" w:firstLine="708"/>
        <w:rPr>
          <w:rFonts w:cs="Times New Roman"/>
          <w:i/>
          <w:szCs w:val="28"/>
        </w:rPr>
      </w:pPr>
    </w:p>
    <w:p w:rsidR="00C63F84" w:rsidRDefault="00C63F84" w:rsidP="00A74C0A">
      <w:pPr>
        <w:spacing w:after="0"/>
        <w:ind w:right="57" w:firstLine="708"/>
        <w:rPr>
          <w:rFonts w:cs="Times New Roman"/>
          <w:i/>
          <w:szCs w:val="28"/>
        </w:rPr>
      </w:pPr>
    </w:p>
    <w:p w:rsidR="00C63F84" w:rsidRDefault="00C63F84" w:rsidP="00A74C0A">
      <w:pPr>
        <w:spacing w:after="0"/>
        <w:ind w:right="57" w:firstLine="708"/>
        <w:rPr>
          <w:rFonts w:cs="Times New Roman"/>
          <w:i/>
          <w:szCs w:val="28"/>
        </w:rPr>
      </w:pPr>
    </w:p>
    <w:p w:rsidR="00C63F84" w:rsidRDefault="00C63F84" w:rsidP="00A74C0A">
      <w:pPr>
        <w:spacing w:after="0"/>
        <w:ind w:right="57" w:firstLine="708"/>
        <w:rPr>
          <w:rFonts w:cs="Times New Roman"/>
          <w:i/>
          <w:szCs w:val="28"/>
        </w:rPr>
      </w:pPr>
    </w:p>
    <w:p w:rsidR="00C63F84" w:rsidRDefault="00C63F84" w:rsidP="00A74C0A">
      <w:pPr>
        <w:spacing w:after="0"/>
        <w:ind w:right="57" w:firstLine="708"/>
        <w:rPr>
          <w:rFonts w:cs="Times New Roman"/>
          <w:i/>
          <w:szCs w:val="28"/>
        </w:rPr>
      </w:pPr>
    </w:p>
    <w:p w:rsidR="00C63F84" w:rsidRDefault="00C63F84" w:rsidP="00A74C0A">
      <w:pPr>
        <w:spacing w:after="0"/>
        <w:ind w:right="57" w:firstLine="708"/>
        <w:rPr>
          <w:rFonts w:cs="Times New Roman"/>
          <w:i/>
          <w:szCs w:val="28"/>
        </w:rPr>
      </w:pPr>
    </w:p>
    <w:p w:rsidR="00C63F84" w:rsidRPr="00A74C0A" w:rsidRDefault="00C63F84" w:rsidP="00A74C0A">
      <w:pPr>
        <w:spacing w:after="0"/>
        <w:ind w:right="57" w:firstLine="708"/>
        <w:rPr>
          <w:rFonts w:cs="Times New Roman"/>
          <w:i/>
          <w:szCs w:val="28"/>
        </w:rPr>
      </w:pPr>
    </w:p>
    <w:p w:rsidR="005A1D4E" w:rsidRDefault="005A1D4E" w:rsidP="005A1D4E">
      <w:pPr>
        <w:rPr>
          <w:rFonts w:cs="Times New Roman"/>
          <w:b/>
          <w:szCs w:val="28"/>
        </w:rPr>
      </w:pPr>
      <w:r w:rsidRPr="005A1D4E">
        <w:rPr>
          <w:rFonts w:cs="Times New Roman"/>
          <w:b/>
          <w:szCs w:val="28"/>
        </w:rPr>
        <w:t xml:space="preserve">Заключение </w:t>
      </w:r>
    </w:p>
    <w:p w:rsidR="007043F8" w:rsidRDefault="007043F8" w:rsidP="005A1D4E">
      <w:pPr>
        <w:rPr>
          <w:rFonts w:cs="Times New Roman"/>
          <w:b/>
          <w:szCs w:val="28"/>
        </w:rPr>
      </w:pPr>
    </w:p>
    <w:p w:rsidR="00F84360" w:rsidRPr="00F84360" w:rsidRDefault="00F84360" w:rsidP="00F84360">
      <w:pPr>
        <w:spacing w:after="0"/>
        <w:ind w:firstLine="708"/>
        <w:rPr>
          <w:rFonts w:cs="Times New Roman"/>
          <w:szCs w:val="28"/>
        </w:rPr>
      </w:pPr>
      <w:r w:rsidRPr="00F84360">
        <w:rPr>
          <w:rFonts w:cs="Times New Roman"/>
          <w:szCs w:val="28"/>
        </w:rPr>
        <w:t xml:space="preserve">Школьная образовательная программа ориентирована в первую очередь на усвоение ребёнком фундаментальных знаний. Несмотря на это, многие необходимые для успешного построения жизненной карьеры практические навыки остаются вне школьного курса. Поэтому большинство родителей стараются сделать так, чтобы их чада посещали различные специализированные кружки и секции дополнительно. </w:t>
      </w:r>
    </w:p>
    <w:p w:rsidR="00426543" w:rsidRPr="00F84360" w:rsidRDefault="005A1D4E" w:rsidP="00F84360">
      <w:pPr>
        <w:spacing w:after="0"/>
        <w:ind w:firstLine="708"/>
        <w:rPr>
          <w:rFonts w:cs="Times New Roman"/>
          <w:szCs w:val="28"/>
        </w:rPr>
      </w:pPr>
      <w:r w:rsidRPr="00F84360">
        <w:rPr>
          <w:rFonts w:cs="Times New Roman"/>
          <w:szCs w:val="28"/>
        </w:rPr>
        <w:t xml:space="preserve">От того, насколько правильным будет выбор профессии сегодняшних выпускников, зависит не только их успешность в жизни, но и развитие страны в целом. Ведь невозможно дать качественного образования, если педагог не любит детей. Невозможно качественно провести операцию, если хирург на деле излишне брезглив, склонен к сильной эмоциональности или боится вида крови. Безусловно, никогда не стать хорошим бизнесменом или продавцом, если в человеке отсутствует предпринимательская жилка. Профориентация – это счастливый билет во взрослую жизнь. Каждый человек абсолютно индивидуален, и родителям, помогающим своему ребенку с выбором профессии, нужно не забывать об этом. И если удается заметить, что ребенок с детства проявляет свои способности в искусстве (музыке, рисовании, актерском мастерстве), не нужно заставлять его стать химиком или бухгалтером. Ведь существует множество профессий, в которых нынешний школьник сможет найти себя и полностью реализоваться. Каждый человек должен быть на своем месте. </w:t>
      </w:r>
    </w:p>
    <w:p w:rsidR="00794CF7" w:rsidRDefault="00F84360" w:rsidP="00794CF7">
      <w:pPr>
        <w:spacing w:after="0"/>
        <w:ind w:firstLine="709"/>
        <w:rPr>
          <w:szCs w:val="28"/>
        </w:rPr>
      </w:pPr>
      <w:r w:rsidRPr="00F84360">
        <w:rPr>
          <w:szCs w:val="28"/>
        </w:rPr>
        <w:t xml:space="preserve">В поисках своего места в мире человек может столкнуться с массой проблем. Основную трудность </w:t>
      </w:r>
      <w:proofErr w:type="gramStart"/>
      <w:r w:rsidRPr="00F84360">
        <w:rPr>
          <w:szCs w:val="28"/>
        </w:rPr>
        <w:t>представляет выбор</w:t>
      </w:r>
      <w:proofErr w:type="gramEnd"/>
      <w:r w:rsidRPr="00F84360">
        <w:rPr>
          <w:szCs w:val="28"/>
        </w:rPr>
        <w:t xml:space="preserve"> подходящей профессии. Очень многие школьники совершенно не знают, кем хотят стать в будущем. Они привыкли жить без проблем и забот, не задумываться о завтрашнем дне и о том, что такое </w:t>
      </w:r>
      <w:r w:rsidRPr="00F84360">
        <w:rPr>
          <w:szCs w:val="28"/>
        </w:rPr>
        <w:lastRenderedPageBreak/>
        <w:t xml:space="preserve">самоопределение. Сделать столь ответственный выбор для них очень сложно. Некоторые молодые люди вовсе самостоятельно не решают, кем стать в будущем. </w:t>
      </w:r>
    </w:p>
    <w:p w:rsidR="005B1B1C" w:rsidRPr="00F84360" w:rsidRDefault="00F84360" w:rsidP="00794CF7">
      <w:pPr>
        <w:spacing w:after="0"/>
        <w:ind w:firstLine="708"/>
        <w:rPr>
          <w:szCs w:val="28"/>
        </w:rPr>
      </w:pPr>
      <w:r w:rsidRPr="00F84360">
        <w:rPr>
          <w:szCs w:val="28"/>
        </w:rPr>
        <w:t xml:space="preserve">Выбор за них делают родители, которые стараются подобрать для своего ребенка самую высокооплачиваемую специальность, при </w:t>
      </w:r>
      <w:proofErr w:type="gramStart"/>
      <w:r w:rsidRPr="00F84360">
        <w:rPr>
          <w:szCs w:val="28"/>
        </w:rPr>
        <w:t>этом</w:t>
      </w:r>
      <w:proofErr w:type="gramEnd"/>
      <w:r w:rsidRPr="00F84360">
        <w:rPr>
          <w:szCs w:val="28"/>
        </w:rPr>
        <w:t xml:space="preserve"> совершенно не задумываясь о его интересах. В результате школьники не имеют ни малейшего представления о том, чем им предстоит заниматься всю жизнь, либо, даже не начав обучение, ненавидят свою будущую профессию. </w:t>
      </w:r>
    </w:p>
    <w:p w:rsidR="005B1B1C" w:rsidRPr="00F84360" w:rsidRDefault="005B1B1C" w:rsidP="00F84360">
      <w:pPr>
        <w:spacing w:after="0"/>
        <w:ind w:firstLine="709"/>
        <w:rPr>
          <w:szCs w:val="28"/>
        </w:rPr>
      </w:pPr>
    </w:p>
    <w:p w:rsidR="005B1B1C" w:rsidRPr="00F84360" w:rsidRDefault="005B1B1C" w:rsidP="00F84360">
      <w:pPr>
        <w:spacing w:after="0"/>
        <w:ind w:firstLine="709"/>
        <w:rPr>
          <w:szCs w:val="28"/>
        </w:rPr>
      </w:pPr>
    </w:p>
    <w:p w:rsidR="005B1B1C" w:rsidRPr="00F84360" w:rsidRDefault="005B1B1C" w:rsidP="00F84360">
      <w:pPr>
        <w:spacing w:after="0"/>
        <w:ind w:firstLine="709"/>
        <w:rPr>
          <w:szCs w:val="28"/>
        </w:rPr>
      </w:pPr>
    </w:p>
    <w:p w:rsidR="005B1B1C" w:rsidRPr="00F84360" w:rsidRDefault="005B1B1C" w:rsidP="00F84360">
      <w:pPr>
        <w:spacing w:after="0"/>
        <w:ind w:firstLine="709"/>
        <w:rPr>
          <w:szCs w:val="28"/>
        </w:rPr>
      </w:pPr>
    </w:p>
    <w:p w:rsidR="005B1B1C" w:rsidRDefault="005B1B1C"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r>
        <w:rPr>
          <w:b/>
          <w:szCs w:val="28"/>
        </w:rPr>
        <w:lastRenderedPageBreak/>
        <w:t>Список используемых источников:</w:t>
      </w:r>
    </w:p>
    <w:p w:rsidR="00CF565C" w:rsidRPr="000F21B5" w:rsidRDefault="00CF565C" w:rsidP="004450D3">
      <w:pPr>
        <w:pStyle w:val="a7"/>
        <w:numPr>
          <w:ilvl w:val="0"/>
          <w:numId w:val="8"/>
        </w:numPr>
        <w:rPr>
          <w:szCs w:val="28"/>
        </w:rPr>
      </w:pPr>
      <w:r w:rsidRPr="00362293">
        <w:rPr>
          <w:b/>
          <w:szCs w:val="28"/>
        </w:rPr>
        <w:t>А. А. Аркадьев</w:t>
      </w:r>
      <w:proofErr w:type="gramStart"/>
      <w:r w:rsidRPr="000F21B5">
        <w:rPr>
          <w:szCs w:val="28"/>
        </w:rPr>
        <w:t xml:space="preserve"> ,</w:t>
      </w:r>
      <w:proofErr w:type="gramEnd"/>
      <w:r w:rsidRPr="000F21B5">
        <w:rPr>
          <w:szCs w:val="28"/>
        </w:rPr>
        <w:t>Тесты по профориентации для учащихся, Издатель/Изготовитель: Современная школа: 2012, 121 с.</w:t>
      </w:r>
    </w:p>
    <w:p w:rsidR="00CF565C" w:rsidRPr="000F21B5" w:rsidRDefault="00CF565C" w:rsidP="004450D3">
      <w:pPr>
        <w:pStyle w:val="a7"/>
        <w:numPr>
          <w:ilvl w:val="0"/>
          <w:numId w:val="8"/>
        </w:numPr>
        <w:rPr>
          <w:szCs w:val="28"/>
        </w:rPr>
      </w:pPr>
      <w:r w:rsidRPr="00362293">
        <w:rPr>
          <w:b/>
          <w:szCs w:val="28"/>
        </w:rPr>
        <w:t>Афанасьева Н. В.</w:t>
      </w:r>
      <w:r w:rsidR="00362293">
        <w:rPr>
          <w:szCs w:val="28"/>
        </w:rPr>
        <w:t xml:space="preserve"> </w:t>
      </w:r>
      <w:proofErr w:type="spellStart"/>
      <w:r w:rsidRPr="000F21B5">
        <w:rPr>
          <w:szCs w:val="28"/>
        </w:rPr>
        <w:t>Профориентационный</w:t>
      </w:r>
      <w:proofErr w:type="spellEnd"/>
      <w:r w:rsidRPr="000F21B5">
        <w:rPr>
          <w:szCs w:val="28"/>
        </w:rPr>
        <w:t xml:space="preserve"> тренинг для старшеклассников "Твой выбор" Дата издания: 2010, 421 с.</w:t>
      </w:r>
    </w:p>
    <w:p w:rsidR="00CF565C" w:rsidRPr="000F21B5" w:rsidRDefault="00CF565C" w:rsidP="004450D3">
      <w:pPr>
        <w:pStyle w:val="a7"/>
        <w:numPr>
          <w:ilvl w:val="0"/>
          <w:numId w:val="8"/>
        </w:numPr>
        <w:rPr>
          <w:szCs w:val="28"/>
        </w:rPr>
      </w:pPr>
      <w:r w:rsidRPr="00362293">
        <w:rPr>
          <w:b/>
          <w:szCs w:val="28"/>
        </w:rPr>
        <w:t>Михайлина, М. А. Павлова, Я. К. Нелюбова</w:t>
      </w:r>
      <w:r w:rsidRPr="000F21B5">
        <w:rPr>
          <w:szCs w:val="28"/>
        </w:rPr>
        <w:t xml:space="preserve"> </w:t>
      </w:r>
      <w:proofErr w:type="spellStart"/>
      <w:r w:rsidRPr="000F21B5">
        <w:rPr>
          <w:szCs w:val="28"/>
        </w:rPr>
        <w:t>Сопрвождение</w:t>
      </w:r>
      <w:proofErr w:type="spellEnd"/>
      <w:r w:rsidRPr="000F21B5">
        <w:rPr>
          <w:szCs w:val="28"/>
        </w:rPr>
        <w:t xml:space="preserve"> профессионального самоопределения старшеклассников Серия: В помощь школьному психологу Дата издания: 2011, 354 с.</w:t>
      </w:r>
    </w:p>
    <w:p w:rsidR="00CF565C" w:rsidRPr="000F21B5" w:rsidRDefault="00CF565C" w:rsidP="004450D3">
      <w:pPr>
        <w:pStyle w:val="a7"/>
        <w:numPr>
          <w:ilvl w:val="0"/>
          <w:numId w:val="8"/>
        </w:numPr>
        <w:rPr>
          <w:szCs w:val="28"/>
        </w:rPr>
      </w:pPr>
      <w:r w:rsidRPr="00362293">
        <w:rPr>
          <w:b/>
          <w:szCs w:val="28"/>
        </w:rPr>
        <w:t>Чистякова С.Н.</w:t>
      </w:r>
      <w:r w:rsidRPr="000F21B5">
        <w:rPr>
          <w:szCs w:val="28"/>
        </w:rPr>
        <w:t xml:space="preserve"> Педагогическое сопровождение самоопределения школьников Чистякова С.Н., Родичев Н.Ф. и др. профессиональные пробы: технология и методика проведения</w:t>
      </w:r>
      <w:r w:rsidR="000F21B5" w:rsidRPr="000F21B5">
        <w:rPr>
          <w:szCs w:val="28"/>
        </w:rPr>
        <w:t xml:space="preserve"> </w:t>
      </w:r>
      <w:r w:rsidRPr="000F21B5">
        <w:rPr>
          <w:szCs w:val="28"/>
        </w:rPr>
        <w:t>Чистякова С.Н., Родичев Н.Ф. и др. Профессиональное самоопределение: словарь</w:t>
      </w:r>
      <w:r w:rsidR="000F21B5" w:rsidRPr="000F21B5">
        <w:rPr>
          <w:szCs w:val="28"/>
        </w:rPr>
        <w:t xml:space="preserve"> </w:t>
      </w:r>
      <w:r w:rsidRPr="000F21B5">
        <w:rPr>
          <w:szCs w:val="28"/>
        </w:rPr>
        <w:t>терминов</w:t>
      </w:r>
      <w:r w:rsidR="000F21B5" w:rsidRPr="000F21B5">
        <w:rPr>
          <w:szCs w:val="28"/>
        </w:rPr>
        <w:t>, 2011, 466 с.</w:t>
      </w:r>
    </w:p>
    <w:p w:rsidR="000F21B5" w:rsidRDefault="00CF565C" w:rsidP="004450D3">
      <w:pPr>
        <w:pStyle w:val="a7"/>
        <w:numPr>
          <w:ilvl w:val="0"/>
          <w:numId w:val="8"/>
        </w:numPr>
        <w:rPr>
          <w:szCs w:val="28"/>
        </w:rPr>
      </w:pPr>
      <w:proofErr w:type="spellStart"/>
      <w:r w:rsidRPr="00362293">
        <w:rPr>
          <w:b/>
          <w:szCs w:val="28"/>
        </w:rPr>
        <w:t>Курнешова</w:t>
      </w:r>
      <w:proofErr w:type="spellEnd"/>
      <w:r w:rsidRPr="00362293">
        <w:rPr>
          <w:b/>
          <w:szCs w:val="28"/>
        </w:rPr>
        <w:t xml:space="preserve"> Л.Е., Романова Е.С.</w:t>
      </w:r>
      <w:r w:rsidRPr="000F21B5">
        <w:rPr>
          <w:szCs w:val="28"/>
        </w:rPr>
        <w:t xml:space="preserve"> Организация </w:t>
      </w:r>
      <w:proofErr w:type="spellStart"/>
      <w:r w:rsidRPr="000F21B5">
        <w:rPr>
          <w:szCs w:val="28"/>
        </w:rPr>
        <w:t>пр</w:t>
      </w:r>
      <w:r w:rsidR="000F21B5" w:rsidRPr="000F21B5">
        <w:rPr>
          <w:szCs w:val="28"/>
        </w:rPr>
        <w:t>офориентационной</w:t>
      </w:r>
      <w:proofErr w:type="spellEnd"/>
      <w:r w:rsidR="000F21B5" w:rsidRPr="000F21B5">
        <w:rPr>
          <w:szCs w:val="28"/>
        </w:rPr>
        <w:t xml:space="preserve"> работы в школе 2010,  344 с.</w:t>
      </w:r>
    </w:p>
    <w:p w:rsidR="000F21B5" w:rsidRPr="000F21B5" w:rsidRDefault="000F21B5" w:rsidP="004450D3">
      <w:pPr>
        <w:pStyle w:val="a7"/>
        <w:numPr>
          <w:ilvl w:val="0"/>
          <w:numId w:val="8"/>
        </w:numPr>
        <w:rPr>
          <w:szCs w:val="28"/>
        </w:rPr>
      </w:pPr>
      <w:proofErr w:type="spellStart"/>
      <w:r w:rsidRPr="00362293">
        <w:rPr>
          <w:b/>
          <w:color w:val="000000"/>
        </w:rPr>
        <w:t>Носкова</w:t>
      </w:r>
      <w:proofErr w:type="spellEnd"/>
      <w:r w:rsidRPr="00362293">
        <w:rPr>
          <w:b/>
          <w:color w:val="000000"/>
        </w:rPr>
        <w:t xml:space="preserve"> О.Г.</w:t>
      </w:r>
      <w:r w:rsidRPr="000F21B5">
        <w:rPr>
          <w:color w:val="000000"/>
        </w:rPr>
        <w:t xml:space="preserve"> Психология труда: учеб</w:t>
      </w:r>
      <w:proofErr w:type="gramStart"/>
      <w:r w:rsidRPr="000F21B5">
        <w:rPr>
          <w:color w:val="000000"/>
        </w:rPr>
        <w:t>.</w:t>
      </w:r>
      <w:proofErr w:type="gramEnd"/>
      <w:r w:rsidRPr="000F21B5">
        <w:rPr>
          <w:color w:val="000000"/>
        </w:rPr>
        <w:t xml:space="preserve"> </w:t>
      </w:r>
      <w:proofErr w:type="gramStart"/>
      <w:r w:rsidRPr="000F21B5">
        <w:rPr>
          <w:color w:val="000000"/>
        </w:rPr>
        <w:t>п</w:t>
      </w:r>
      <w:proofErr w:type="gramEnd"/>
      <w:r w:rsidRPr="000F21B5">
        <w:rPr>
          <w:color w:val="000000"/>
        </w:rPr>
        <w:t xml:space="preserve">особие для студ. </w:t>
      </w:r>
      <w:proofErr w:type="spellStart"/>
      <w:r w:rsidRPr="000F21B5">
        <w:rPr>
          <w:color w:val="000000"/>
        </w:rPr>
        <w:t>высш</w:t>
      </w:r>
      <w:proofErr w:type="spellEnd"/>
      <w:r w:rsidRPr="000F21B5">
        <w:rPr>
          <w:color w:val="000000"/>
        </w:rPr>
        <w:t>. учеб. заведений. – М.: Издательский центр «Академия», 20</w:t>
      </w:r>
      <w:r w:rsidR="00727468">
        <w:rPr>
          <w:color w:val="000000"/>
        </w:rPr>
        <w:t>10, 219 с.</w:t>
      </w:r>
    </w:p>
    <w:p w:rsidR="000F21B5" w:rsidRPr="000F21B5" w:rsidRDefault="000F21B5" w:rsidP="004450D3">
      <w:pPr>
        <w:pStyle w:val="a7"/>
        <w:numPr>
          <w:ilvl w:val="0"/>
          <w:numId w:val="8"/>
        </w:numPr>
        <w:rPr>
          <w:szCs w:val="28"/>
        </w:rPr>
      </w:pPr>
      <w:r w:rsidRPr="000F21B5">
        <w:rPr>
          <w:color w:val="000000"/>
        </w:rPr>
        <w:t xml:space="preserve">Основы </w:t>
      </w:r>
      <w:proofErr w:type="spellStart"/>
      <w:r w:rsidRPr="000F21B5">
        <w:rPr>
          <w:color w:val="000000"/>
        </w:rPr>
        <w:t>профориентологии</w:t>
      </w:r>
      <w:proofErr w:type="spellEnd"/>
      <w:r w:rsidRPr="000F21B5">
        <w:rPr>
          <w:color w:val="000000"/>
        </w:rPr>
        <w:t>. - М.: Издательский центр «Академия», 20</w:t>
      </w:r>
      <w:r w:rsidR="00727468">
        <w:rPr>
          <w:color w:val="000000"/>
        </w:rPr>
        <w:t>11, 227 с.</w:t>
      </w:r>
    </w:p>
    <w:p w:rsidR="00727468" w:rsidRPr="004A216F" w:rsidRDefault="000F21B5" w:rsidP="004450D3">
      <w:pPr>
        <w:pStyle w:val="a7"/>
        <w:numPr>
          <w:ilvl w:val="0"/>
          <w:numId w:val="8"/>
        </w:numPr>
        <w:rPr>
          <w:szCs w:val="28"/>
        </w:rPr>
      </w:pPr>
      <w:proofErr w:type="spellStart"/>
      <w:r w:rsidRPr="00362293">
        <w:rPr>
          <w:b/>
          <w:color w:val="000000"/>
        </w:rPr>
        <w:t>Пряжникова</w:t>
      </w:r>
      <w:proofErr w:type="spellEnd"/>
      <w:r w:rsidRPr="00362293">
        <w:rPr>
          <w:b/>
          <w:color w:val="000000"/>
        </w:rPr>
        <w:t xml:space="preserve"> Е.Ю., </w:t>
      </w:r>
      <w:proofErr w:type="spellStart"/>
      <w:r w:rsidRPr="00362293">
        <w:rPr>
          <w:b/>
          <w:color w:val="000000"/>
        </w:rPr>
        <w:t>Пряжников</w:t>
      </w:r>
      <w:proofErr w:type="spellEnd"/>
      <w:r w:rsidRPr="00362293">
        <w:rPr>
          <w:b/>
          <w:color w:val="000000"/>
        </w:rPr>
        <w:t xml:space="preserve"> Н.С.</w:t>
      </w:r>
      <w:r w:rsidRPr="000F21B5">
        <w:rPr>
          <w:color w:val="000000"/>
        </w:rPr>
        <w:t xml:space="preserve"> Профориентация. - М.: Издательский центр «Академия», 2013</w:t>
      </w:r>
      <w:r w:rsidR="004A216F">
        <w:rPr>
          <w:color w:val="000000"/>
        </w:rPr>
        <w:t>, 377с.</w:t>
      </w:r>
    </w:p>
    <w:p w:rsidR="00727468" w:rsidRPr="00727468" w:rsidRDefault="000F21B5" w:rsidP="004450D3">
      <w:pPr>
        <w:pStyle w:val="a7"/>
        <w:numPr>
          <w:ilvl w:val="0"/>
          <w:numId w:val="8"/>
        </w:numPr>
        <w:rPr>
          <w:szCs w:val="28"/>
        </w:rPr>
      </w:pPr>
      <w:proofErr w:type="spellStart"/>
      <w:r w:rsidRPr="00362293">
        <w:rPr>
          <w:b/>
          <w:color w:val="000000"/>
        </w:rPr>
        <w:t>Пряжников</w:t>
      </w:r>
      <w:proofErr w:type="spellEnd"/>
      <w:r w:rsidRPr="00362293">
        <w:rPr>
          <w:b/>
          <w:color w:val="000000"/>
        </w:rPr>
        <w:t xml:space="preserve"> Н.С., Румянцева Л.С.</w:t>
      </w:r>
      <w:r w:rsidRPr="000F21B5">
        <w:rPr>
          <w:color w:val="000000"/>
        </w:rPr>
        <w:t xml:space="preserve"> </w:t>
      </w:r>
      <w:proofErr w:type="spellStart"/>
      <w:r w:rsidRPr="000F21B5">
        <w:rPr>
          <w:color w:val="000000"/>
        </w:rPr>
        <w:t>Самооопределение</w:t>
      </w:r>
      <w:proofErr w:type="spellEnd"/>
      <w:r w:rsidRPr="000F21B5">
        <w:rPr>
          <w:color w:val="000000"/>
        </w:rPr>
        <w:t xml:space="preserve"> и профессиональная ориентация учащихся. – М.: Издательский центр «Академия», 2013</w:t>
      </w:r>
      <w:r w:rsidR="004A216F">
        <w:rPr>
          <w:color w:val="000000"/>
        </w:rPr>
        <w:t>, 217 с.</w:t>
      </w:r>
    </w:p>
    <w:p w:rsidR="00727468" w:rsidRPr="00727468" w:rsidRDefault="00727468" w:rsidP="004450D3">
      <w:pPr>
        <w:pStyle w:val="a7"/>
        <w:numPr>
          <w:ilvl w:val="0"/>
          <w:numId w:val="8"/>
        </w:numPr>
        <w:rPr>
          <w:szCs w:val="28"/>
        </w:rPr>
      </w:pPr>
      <w:r>
        <w:rPr>
          <w:color w:val="000000"/>
        </w:rPr>
        <w:t xml:space="preserve"> </w:t>
      </w:r>
      <w:r w:rsidR="000F21B5" w:rsidRPr="00362293">
        <w:rPr>
          <w:b/>
          <w:color w:val="000000"/>
        </w:rPr>
        <w:t xml:space="preserve">Климов Е.А. </w:t>
      </w:r>
      <w:r w:rsidR="000F21B5" w:rsidRPr="00727468">
        <w:rPr>
          <w:color w:val="000000"/>
        </w:rPr>
        <w:t>Психология профессионального самоопределения: : учеб</w:t>
      </w:r>
      <w:proofErr w:type="gramStart"/>
      <w:r w:rsidR="000F21B5" w:rsidRPr="00727468">
        <w:rPr>
          <w:color w:val="000000"/>
        </w:rPr>
        <w:t>.</w:t>
      </w:r>
      <w:proofErr w:type="gramEnd"/>
      <w:r w:rsidR="000F21B5" w:rsidRPr="00727468">
        <w:rPr>
          <w:color w:val="000000"/>
        </w:rPr>
        <w:t xml:space="preserve"> </w:t>
      </w:r>
      <w:proofErr w:type="gramStart"/>
      <w:r w:rsidR="000F21B5" w:rsidRPr="00727468">
        <w:rPr>
          <w:color w:val="000000"/>
        </w:rPr>
        <w:t>п</w:t>
      </w:r>
      <w:proofErr w:type="gramEnd"/>
      <w:r w:rsidR="000F21B5" w:rsidRPr="00727468">
        <w:rPr>
          <w:color w:val="000000"/>
        </w:rPr>
        <w:t xml:space="preserve">особие для студ. </w:t>
      </w:r>
      <w:proofErr w:type="spellStart"/>
      <w:r w:rsidR="000F21B5" w:rsidRPr="00727468">
        <w:rPr>
          <w:color w:val="000000"/>
        </w:rPr>
        <w:t>высш</w:t>
      </w:r>
      <w:proofErr w:type="spellEnd"/>
      <w:r w:rsidR="000F21B5" w:rsidRPr="00727468">
        <w:rPr>
          <w:color w:val="000000"/>
        </w:rPr>
        <w:t>. учеб. заведений. – М.: Изда</w:t>
      </w:r>
      <w:r w:rsidR="004A216F">
        <w:rPr>
          <w:color w:val="000000"/>
        </w:rPr>
        <w:t>тельский центр «Академия», 2010, 361 с.</w:t>
      </w:r>
      <w:r w:rsidR="000F21B5" w:rsidRPr="00727468">
        <w:rPr>
          <w:color w:val="000000"/>
        </w:rPr>
        <w:t xml:space="preserve"> </w:t>
      </w:r>
    </w:p>
    <w:p w:rsidR="00727468" w:rsidRPr="00727468" w:rsidRDefault="000F21B5" w:rsidP="004450D3">
      <w:pPr>
        <w:pStyle w:val="a7"/>
        <w:numPr>
          <w:ilvl w:val="0"/>
          <w:numId w:val="8"/>
        </w:numPr>
        <w:rPr>
          <w:szCs w:val="28"/>
        </w:rPr>
      </w:pPr>
      <w:r w:rsidRPr="00362293">
        <w:rPr>
          <w:b/>
          <w:color w:val="000000"/>
        </w:rPr>
        <w:t>Чистякова С.Н.</w:t>
      </w:r>
      <w:r w:rsidRPr="00727468">
        <w:rPr>
          <w:color w:val="000000"/>
        </w:rPr>
        <w:t xml:space="preserve"> Рассказы о профессиях: книга для чтения по предмету «Технология». - М.: Издательский центр «Академия», 2012.</w:t>
      </w:r>
      <w:r w:rsidR="004A216F">
        <w:rPr>
          <w:color w:val="000000"/>
        </w:rPr>
        <w:t>, 356 с.</w:t>
      </w:r>
    </w:p>
    <w:p w:rsidR="00727468" w:rsidRPr="00727468" w:rsidRDefault="00727468" w:rsidP="004450D3">
      <w:pPr>
        <w:pStyle w:val="a7"/>
        <w:numPr>
          <w:ilvl w:val="0"/>
          <w:numId w:val="8"/>
        </w:numPr>
        <w:rPr>
          <w:szCs w:val="28"/>
        </w:rPr>
      </w:pPr>
      <w:r>
        <w:rPr>
          <w:color w:val="000000"/>
        </w:rPr>
        <w:lastRenderedPageBreak/>
        <w:t xml:space="preserve"> </w:t>
      </w:r>
      <w:r w:rsidR="000F21B5" w:rsidRPr="00362293">
        <w:rPr>
          <w:b/>
          <w:color w:val="000000"/>
        </w:rPr>
        <w:t>Чистякова С.Н.</w:t>
      </w:r>
      <w:r w:rsidR="000F21B5" w:rsidRPr="00727468">
        <w:rPr>
          <w:color w:val="000000"/>
        </w:rPr>
        <w:t xml:space="preserve"> Кем я хочу быть: учебное пособие по предмету «Технология» для учащихся </w:t>
      </w:r>
      <w:r w:rsidRPr="00727468">
        <w:rPr>
          <w:color w:val="000000"/>
        </w:rPr>
        <w:t>8</w:t>
      </w:r>
      <w:r w:rsidR="000F21B5" w:rsidRPr="00727468">
        <w:rPr>
          <w:color w:val="000000"/>
        </w:rPr>
        <w:t xml:space="preserve"> – </w:t>
      </w:r>
      <w:r w:rsidRPr="00727468">
        <w:rPr>
          <w:color w:val="000000"/>
        </w:rPr>
        <w:t>9</w:t>
      </w:r>
      <w:r w:rsidR="000F21B5" w:rsidRPr="00727468">
        <w:rPr>
          <w:color w:val="000000"/>
        </w:rPr>
        <w:t xml:space="preserve"> классов. - М.: Изда</w:t>
      </w:r>
      <w:r w:rsidR="004A216F">
        <w:rPr>
          <w:color w:val="000000"/>
        </w:rPr>
        <w:t>тельский центр «Академия», 2012, 347 с.</w:t>
      </w:r>
    </w:p>
    <w:p w:rsidR="00727468" w:rsidRPr="00727468" w:rsidRDefault="00727468" w:rsidP="004450D3">
      <w:pPr>
        <w:pStyle w:val="a7"/>
        <w:numPr>
          <w:ilvl w:val="0"/>
          <w:numId w:val="8"/>
        </w:numPr>
        <w:rPr>
          <w:szCs w:val="28"/>
        </w:rPr>
      </w:pPr>
      <w:r>
        <w:rPr>
          <w:color w:val="000000"/>
        </w:rPr>
        <w:t xml:space="preserve"> </w:t>
      </w:r>
      <w:proofErr w:type="spellStart"/>
      <w:r w:rsidR="000F21B5" w:rsidRPr="00362293">
        <w:rPr>
          <w:b/>
          <w:color w:val="000000"/>
        </w:rPr>
        <w:t>Грецов</w:t>
      </w:r>
      <w:proofErr w:type="spellEnd"/>
      <w:r w:rsidR="000F21B5" w:rsidRPr="00362293">
        <w:rPr>
          <w:b/>
          <w:color w:val="000000"/>
        </w:rPr>
        <w:t xml:space="preserve"> А.Г.</w:t>
      </w:r>
      <w:r w:rsidR="000F21B5" w:rsidRPr="00727468">
        <w:rPr>
          <w:color w:val="000000"/>
        </w:rPr>
        <w:t xml:space="preserve"> Выбираем профессию. Советы практического</w:t>
      </w:r>
      <w:r>
        <w:rPr>
          <w:color w:val="000000"/>
        </w:rPr>
        <w:t xml:space="preserve"> психолога. – СПб</w:t>
      </w:r>
      <w:proofErr w:type="gramStart"/>
      <w:r>
        <w:rPr>
          <w:color w:val="000000"/>
        </w:rPr>
        <w:t xml:space="preserve">.: </w:t>
      </w:r>
      <w:proofErr w:type="gramEnd"/>
      <w:r>
        <w:rPr>
          <w:color w:val="000000"/>
        </w:rPr>
        <w:t>Питер, 2009.</w:t>
      </w:r>
      <w:r w:rsidR="004A216F">
        <w:rPr>
          <w:color w:val="000000"/>
        </w:rPr>
        <w:t>114 с.</w:t>
      </w:r>
    </w:p>
    <w:p w:rsidR="00727468" w:rsidRDefault="000F21B5" w:rsidP="004450D3">
      <w:pPr>
        <w:pStyle w:val="a7"/>
        <w:numPr>
          <w:ilvl w:val="0"/>
          <w:numId w:val="8"/>
        </w:numPr>
        <w:rPr>
          <w:color w:val="000000"/>
        </w:rPr>
      </w:pPr>
      <w:r w:rsidRPr="00727468">
        <w:rPr>
          <w:color w:val="000000"/>
        </w:rPr>
        <w:t xml:space="preserve"> </w:t>
      </w:r>
      <w:r w:rsidRPr="00362293">
        <w:rPr>
          <w:b/>
          <w:color w:val="000000"/>
        </w:rPr>
        <w:t>Климов Е.А.</w:t>
      </w:r>
      <w:r w:rsidRPr="00727468">
        <w:rPr>
          <w:color w:val="000000"/>
        </w:rPr>
        <w:t xml:space="preserve"> Как выбирать п</w:t>
      </w:r>
      <w:r w:rsidR="00727468">
        <w:rPr>
          <w:color w:val="000000"/>
        </w:rPr>
        <w:t>рофессию. М.: Просвещение, 1990</w:t>
      </w:r>
    </w:p>
    <w:p w:rsidR="008E02FA" w:rsidRDefault="000F21B5" w:rsidP="004450D3">
      <w:pPr>
        <w:pStyle w:val="a7"/>
        <w:numPr>
          <w:ilvl w:val="0"/>
          <w:numId w:val="8"/>
        </w:numPr>
        <w:rPr>
          <w:color w:val="000000"/>
        </w:rPr>
      </w:pPr>
      <w:proofErr w:type="spellStart"/>
      <w:r w:rsidRPr="00727468">
        <w:rPr>
          <w:color w:val="000000"/>
        </w:rPr>
        <w:t>Амонашвили</w:t>
      </w:r>
      <w:proofErr w:type="spellEnd"/>
      <w:r w:rsidRPr="00727468">
        <w:rPr>
          <w:color w:val="000000"/>
        </w:rPr>
        <w:t xml:space="preserve"> Ш.А. Как живете, дети?: Пособие для учителя. – М.: Просвещение,1986.</w:t>
      </w:r>
      <w:r w:rsidR="004A216F">
        <w:rPr>
          <w:color w:val="000000"/>
        </w:rPr>
        <w:t xml:space="preserve">, 98 </w:t>
      </w:r>
      <w:proofErr w:type="spellStart"/>
      <w:r w:rsidR="004A216F">
        <w:rPr>
          <w:color w:val="000000"/>
        </w:rPr>
        <w:t>с.</w:t>
      </w:r>
      <w:proofErr w:type="spellEnd"/>
    </w:p>
    <w:p w:rsidR="008E02FA" w:rsidRPr="00362293" w:rsidRDefault="008E02FA" w:rsidP="004450D3">
      <w:pPr>
        <w:pStyle w:val="a7"/>
        <w:numPr>
          <w:ilvl w:val="0"/>
          <w:numId w:val="8"/>
        </w:numPr>
        <w:rPr>
          <w:color w:val="000000"/>
          <w:szCs w:val="28"/>
        </w:rPr>
      </w:pPr>
      <w:proofErr w:type="spellStart"/>
      <w:r w:rsidRPr="00362293">
        <w:rPr>
          <w:rFonts w:eastAsia="Times New Roman" w:cs="Times New Roman"/>
          <w:b/>
          <w:bCs/>
          <w:color w:val="auto"/>
          <w:szCs w:val="28"/>
          <w:lang w:eastAsia="ru-RU"/>
        </w:rPr>
        <w:t>Безвенюк</w:t>
      </w:r>
      <w:proofErr w:type="spellEnd"/>
      <w:r w:rsidRPr="00362293">
        <w:rPr>
          <w:rFonts w:eastAsia="Times New Roman" w:cs="Times New Roman"/>
          <w:b/>
          <w:bCs/>
          <w:color w:val="auto"/>
          <w:szCs w:val="28"/>
          <w:lang w:eastAsia="ru-RU"/>
        </w:rPr>
        <w:t xml:space="preserve"> Н.Н. </w:t>
      </w:r>
      <w:proofErr w:type="spellStart"/>
      <w:r w:rsidRPr="00362293">
        <w:rPr>
          <w:rFonts w:eastAsia="Times New Roman" w:cs="Times New Roman"/>
          <w:color w:val="auto"/>
          <w:szCs w:val="28"/>
          <w:lang w:eastAsia="ru-RU"/>
        </w:rPr>
        <w:t>Профориентационная</w:t>
      </w:r>
      <w:proofErr w:type="spellEnd"/>
      <w:r w:rsidRPr="00362293">
        <w:rPr>
          <w:rFonts w:eastAsia="Times New Roman" w:cs="Times New Roman"/>
          <w:color w:val="auto"/>
          <w:szCs w:val="28"/>
          <w:lang w:eastAsia="ru-RU"/>
        </w:rPr>
        <w:t xml:space="preserve"> работа в начальной школе.</w:t>
      </w:r>
      <w:r w:rsidRPr="00362293">
        <w:rPr>
          <w:rFonts w:eastAsia="Times New Roman" w:cs="Times New Roman"/>
          <w:color w:val="auto"/>
          <w:szCs w:val="28"/>
          <w:lang w:eastAsia="ru-RU"/>
        </w:rPr>
        <w:br/>
        <w:t>// Управление начальной школой. - 2009. - № 10. - С. 57-63.</w:t>
      </w:r>
    </w:p>
    <w:p w:rsidR="008E02FA" w:rsidRPr="00362293" w:rsidRDefault="008E02FA" w:rsidP="004450D3">
      <w:pPr>
        <w:pStyle w:val="a7"/>
        <w:numPr>
          <w:ilvl w:val="0"/>
          <w:numId w:val="8"/>
        </w:numPr>
        <w:rPr>
          <w:color w:val="000000"/>
          <w:szCs w:val="28"/>
        </w:rPr>
      </w:pPr>
      <w:r w:rsidRPr="00362293">
        <w:rPr>
          <w:rFonts w:eastAsia="Times New Roman" w:cs="Times New Roman"/>
          <w:b/>
          <w:bCs/>
          <w:color w:val="auto"/>
          <w:szCs w:val="28"/>
          <w:lang w:eastAsia="ru-RU"/>
        </w:rPr>
        <w:t>Котова, С.А.</w:t>
      </w:r>
      <w:r w:rsidRPr="00362293">
        <w:rPr>
          <w:rFonts w:eastAsia="Times New Roman" w:cs="Times New Roman"/>
          <w:color w:val="auto"/>
          <w:szCs w:val="28"/>
          <w:lang w:eastAsia="ru-RU"/>
        </w:rPr>
        <w:t xml:space="preserve">  Новые технологии в </w:t>
      </w:r>
      <w:proofErr w:type="spellStart"/>
      <w:r w:rsidRPr="00362293">
        <w:rPr>
          <w:rFonts w:eastAsia="Times New Roman" w:cs="Times New Roman"/>
          <w:color w:val="auto"/>
          <w:szCs w:val="28"/>
          <w:lang w:eastAsia="ru-RU"/>
        </w:rPr>
        <w:t>профконсультировании</w:t>
      </w:r>
      <w:proofErr w:type="spellEnd"/>
      <w:r w:rsidRPr="00362293">
        <w:rPr>
          <w:rFonts w:eastAsia="Times New Roman" w:cs="Times New Roman"/>
          <w:color w:val="auto"/>
          <w:szCs w:val="28"/>
          <w:lang w:eastAsia="ru-RU"/>
        </w:rPr>
        <w:t xml:space="preserve"> старшеклассников</w:t>
      </w:r>
      <w:r w:rsidRPr="00362293">
        <w:rPr>
          <w:rFonts w:eastAsia="Times New Roman" w:cs="Times New Roman"/>
          <w:color w:val="auto"/>
          <w:szCs w:val="28"/>
          <w:lang w:eastAsia="ru-RU"/>
        </w:rPr>
        <w:br/>
        <w:t>// Школьные технологии. - 2010. - № 3. - С. 170-177.</w:t>
      </w:r>
    </w:p>
    <w:p w:rsidR="008E02FA" w:rsidRPr="00362293" w:rsidRDefault="008E02FA" w:rsidP="004450D3">
      <w:pPr>
        <w:pStyle w:val="a7"/>
        <w:numPr>
          <w:ilvl w:val="0"/>
          <w:numId w:val="8"/>
        </w:numPr>
        <w:rPr>
          <w:color w:val="000000"/>
          <w:szCs w:val="28"/>
        </w:rPr>
      </w:pPr>
      <w:proofErr w:type="spellStart"/>
      <w:proofErr w:type="gramStart"/>
      <w:r w:rsidRPr="00362293">
        <w:rPr>
          <w:rFonts w:eastAsia="Times New Roman" w:cs="Times New Roman"/>
          <w:b/>
          <w:bCs/>
          <w:color w:val="auto"/>
          <w:szCs w:val="28"/>
          <w:lang w:eastAsia="ru-RU"/>
        </w:rPr>
        <w:t>Белькова</w:t>
      </w:r>
      <w:proofErr w:type="spellEnd"/>
      <w:r w:rsidRPr="00362293">
        <w:rPr>
          <w:rFonts w:eastAsia="Times New Roman" w:cs="Times New Roman"/>
          <w:b/>
          <w:bCs/>
          <w:color w:val="auto"/>
          <w:szCs w:val="28"/>
          <w:lang w:eastAsia="ru-RU"/>
        </w:rPr>
        <w:t>, Т.А.</w:t>
      </w:r>
      <w:r w:rsidRPr="00362293">
        <w:rPr>
          <w:rFonts w:eastAsia="Times New Roman" w:cs="Times New Roman"/>
          <w:color w:val="auto"/>
          <w:szCs w:val="28"/>
          <w:lang w:eastAsia="ru-RU"/>
        </w:rPr>
        <w:t xml:space="preserve"> Программа "Я делаю свой выбор" (организация </w:t>
      </w:r>
      <w:proofErr w:type="spellStart"/>
      <w:r w:rsidRPr="00362293">
        <w:rPr>
          <w:rFonts w:eastAsia="Times New Roman" w:cs="Times New Roman"/>
          <w:color w:val="auto"/>
          <w:szCs w:val="28"/>
          <w:lang w:eastAsia="ru-RU"/>
        </w:rPr>
        <w:t>профориентационной</w:t>
      </w:r>
      <w:proofErr w:type="spellEnd"/>
      <w:r w:rsidRPr="00362293">
        <w:rPr>
          <w:rFonts w:eastAsia="Times New Roman" w:cs="Times New Roman"/>
          <w:color w:val="auto"/>
          <w:szCs w:val="28"/>
          <w:lang w:eastAsia="ru-RU"/>
        </w:rPr>
        <w:t xml:space="preserve"> работы с выпускниками// Научно - методический журнал заместителя директора школы по воспитательной работе . - 2010. - № 7.</w:t>
      </w:r>
      <w:proofErr w:type="gramEnd"/>
      <w:r w:rsidRPr="00362293">
        <w:rPr>
          <w:rFonts w:eastAsia="Times New Roman" w:cs="Times New Roman"/>
          <w:color w:val="auto"/>
          <w:szCs w:val="28"/>
          <w:lang w:eastAsia="ru-RU"/>
        </w:rPr>
        <w:t xml:space="preserve"> - С. 99-105. </w:t>
      </w:r>
    </w:p>
    <w:p w:rsidR="008E02FA" w:rsidRPr="00362293" w:rsidRDefault="008E02FA" w:rsidP="004450D3">
      <w:pPr>
        <w:pStyle w:val="a7"/>
        <w:numPr>
          <w:ilvl w:val="0"/>
          <w:numId w:val="8"/>
        </w:numPr>
        <w:rPr>
          <w:color w:val="000000"/>
          <w:szCs w:val="28"/>
        </w:rPr>
      </w:pPr>
      <w:proofErr w:type="spellStart"/>
      <w:r w:rsidRPr="00362293">
        <w:rPr>
          <w:rFonts w:eastAsia="Times New Roman" w:cs="Times New Roman"/>
          <w:b/>
          <w:bCs/>
          <w:color w:val="auto"/>
          <w:szCs w:val="28"/>
          <w:lang w:eastAsia="ru-RU"/>
        </w:rPr>
        <w:t>Зулунова</w:t>
      </w:r>
      <w:proofErr w:type="spellEnd"/>
      <w:r w:rsidRPr="00362293">
        <w:rPr>
          <w:rFonts w:eastAsia="Times New Roman" w:cs="Times New Roman"/>
          <w:b/>
          <w:bCs/>
          <w:color w:val="auto"/>
          <w:szCs w:val="28"/>
          <w:lang w:eastAsia="ru-RU"/>
        </w:rPr>
        <w:t>, Г.В.</w:t>
      </w:r>
      <w:r w:rsidRPr="00362293">
        <w:rPr>
          <w:rFonts w:eastAsia="Times New Roman" w:cs="Times New Roman"/>
          <w:color w:val="auto"/>
          <w:szCs w:val="28"/>
          <w:lang w:eastAsia="ru-RU"/>
        </w:rPr>
        <w:t xml:space="preserve">   </w:t>
      </w:r>
      <w:proofErr w:type="spellStart"/>
      <w:r w:rsidRPr="00362293">
        <w:rPr>
          <w:rFonts w:eastAsia="Times New Roman" w:cs="Times New Roman"/>
          <w:color w:val="auto"/>
          <w:szCs w:val="28"/>
          <w:lang w:eastAsia="ru-RU"/>
        </w:rPr>
        <w:t>Профориентационная</w:t>
      </w:r>
      <w:proofErr w:type="spellEnd"/>
      <w:r w:rsidRPr="00362293">
        <w:rPr>
          <w:rFonts w:eastAsia="Times New Roman" w:cs="Times New Roman"/>
          <w:color w:val="auto"/>
          <w:szCs w:val="28"/>
          <w:lang w:eastAsia="ru-RU"/>
        </w:rPr>
        <w:t xml:space="preserve"> работа в школе</w:t>
      </w:r>
      <w:r w:rsidRPr="00362293">
        <w:rPr>
          <w:rFonts w:eastAsia="Times New Roman" w:cs="Times New Roman"/>
          <w:color w:val="auto"/>
          <w:szCs w:val="28"/>
          <w:lang w:eastAsia="ru-RU"/>
        </w:rPr>
        <w:br/>
        <w:t>// Начальная школа. - 2011. - № 5. - С. 31-35.</w:t>
      </w:r>
    </w:p>
    <w:p w:rsidR="008E02FA" w:rsidRPr="00362293" w:rsidRDefault="008E02FA" w:rsidP="004450D3">
      <w:pPr>
        <w:pStyle w:val="a7"/>
        <w:numPr>
          <w:ilvl w:val="0"/>
          <w:numId w:val="8"/>
        </w:numPr>
        <w:rPr>
          <w:color w:val="000000"/>
          <w:szCs w:val="28"/>
        </w:rPr>
      </w:pPr>
      <w:r w:rsidRPr="00362293">
        <w:rPr>
          <w:rFonts w:eastAsia="Times New Roman" w:cs="Times New Roman"/>
          <w:b/>
          <w:bCs/>
          <w:color w:val="auto"/>
          <w:szCs w:val="28"/>
          <w:lang w:eastAsia="ru-RU"/>
        </w:rPr>
        <w:t>Нечаев, М.П.</w:t>
      </w:r>
      <w:r w:rsidRPr="00362293">
        <w:rPr>
          <w:rFonts w:eastAsia="Times New Roman" w:cs="Times New Roman"/>
          <w:color w:val="auto"/>
          <w:szCs w:val="28"/>
          <w:lang w:eastAsia="ru-RU"/>
        </w:rPr>
        <w:t xml:space="preserve">  Педагогический совет в форме организационно-</w:t>
      </w:r>
      <w:proofErr w:type="spellStart"/>
      <w:r w:rsidRPr="00362293">
        <w:rPr>
          <w:rFonts w:eastAsia="Times New Roman" w:cs="Times New Roman"/>
          <w:color w:val="auto"/>
          <w:szCs w:val="28"/>
          <w:lang w:eastAsia="ru-RU"/>
        </w:rPr>
        <w:t>деятельностной</w:t>
      </w:r>
      <w:proofErr w:type="spellEnd"/>
      <w:r w:rsidRPr="00362293">
        <w:rPr>
          <w:rFonts w:eastAsia="Times New Roman" w:cs="Times New Roman"/>
          <w:color w:val="auto"/>
          <w:szCs w:val="28"/>
          <w:lang w:eastAsia="ru-RU"/>
        </w:rPr>
        <w:t xml:space="preserve"> игры "Воспитательная система нашей новой школы", Педсовет - диспут "За" и "Против" создания в школе центра "профориентации". Педагогический совет "Развитие компетенции во внеурочной деятельности", Педсовет "</w:t>
      </w:r>
      <w:proofErr w:type="spellStart"/>
      <w:r w:rsidRPr="00362293">
        <w:rPr>
          <w:rFonts w:eastAsia="Times New Roman" w:cs="Times New Roman"/>
          <w:color w:val="auto"/>
          <w:szCs w:val="28"/>
          <w:lang w:eastAsia="ru-RU"/>
        </w:rPr>
        <w:t>Компетентностный</w:t>
      </w:r>
      <w:proofErr w:type="spellEnd"/>
      <w:r w:rsidRPr="00362293">
        <w:rPr>
          <w:rFonts w:eastAsia="Times New Roman" w:cs="Times New Roman"/>
          <w:color w:val="auto"/>
          <w:szCs w:val="28"/>
          <w:lang w:eastAsia="ru-RU"/>
        </w:rPr>
        <w:t xml:space="preserve"> подход в воспитательном процессе". Сценарии педсоветов</w:t>
      </w:r>
      <w:r w:rsidRPr="00362293">
        <w:rPr>
          <w:rFonts w:eastAsia="Times New Roman" w:cs="Times New Roman"/>
          <w:color w:val="auto"/>
          <w:szCs w:val="28"/>
          <w:lang w:eastAsia="ru-RU"/>
        </w:rPr>
        <w:br/>
        <w:t>// Научно - методический журнал заместителя директора школы по воспитательной работе . - 2011. - № 5. - С. 49-89.</w:t>
      </w:r>
    </w:p>
    <w:p w:rsidR="008E02FA" w:rsidRPr="00362293" w:rsidRDefault="008E02FA" w:rsidP="004450D3">
      <w:pPr>
        <w:pStyle w:val="a7"/>
        <w:numPr>
          <w:ilvl w:val="0"/>
          <w:numId w:val="8"/>
        </w:numPr>
        <w:rPr>
          <w:color w:val="000000"/>
          <w:szCs w:val="28"/>
        </w:rPr>
      </w:pPr>
      <w:proofErr w:type="spellStart"/>
      <w:r w:rsidRPr="00362293">
        <w:rPr>
          <w:rFonts w:eastAsia="Times New Roman" w:cs="Times New Roman"/>
          <w:b/>
          <w:bCs/>
          <w:color w:val="auto"/>
          <w:szCs w:val="28"/>
          <w:lang w:eastAsia="ru-RU"/>
        </w:rPr>
        <w:lastRenderedPageBreak/>
        <w:t>Лучевникова</w:t>
      </w:r>
      <w:proofErr w:type="spellEnd"/>
      <w:r w:rsidRPr="00362293">
        <w:rPr>
          <w:rFonts w:eastAsia="Times New Roman" w:cs="Times New Roman"/>
          <w:b/>
          <w:bCs/>
          <w:color w:val="auto"/>
          <w:szCs w:val="28"/>
          <w:lang w:eastAsia="ru-RU"/>
        </w:rPr>
        <w:t>, Т.А.</w:t>
      </w:r>
      <w:r w:rsidRPr="00362293">
        <w:rPr>
          <w:rFonts w:eastAsia="Times New Roman" w:cs="Times New Roman"/>
          <w:color w:val="auto"/>
          <w:szCs w:val="28"/>
          <w:lang w:eastAsia="ru-RU"/>
        </w:rPr>
        <w:t xml:space="preserve"> Воспитательная программа "</w:t>
      </w:r>
      <w:proofErr w:type="spellStart"/>
      <w:r w:rsidRPr="00362293">
        <w:rPr>
          <w:rFonts w:eastAsia="Times New Roman" w:cs="Times New Roman"/>
          <w:color w:val="auto"/>
          <w:szCs w:val="28"/>
          <w:lang w:eastAsia="ru-RU"/>
        </w:rPr>
        <w:t>Конкурентноспособная</w:t>
      </w:r>
      <w:proofErr w:type="spellEnd"/>
      <w:r w:rsidRPr="00362293">
        <w:rPr>
          <w:rFonts w:eastAsia="Times New Roman" w:cs="Times New Roman"/>
          <w:color w:val="auto"/>
          <w:szCs w:val="28"/>
          <w:lang w:eastAsia="ru-RU"/>
        </w:rPr>
        <w:t xml:space="preserve"> личность - будущее России // Научно - методический журнал заместителя директора школы по воспитательной работе . - 2011. - № 7. - С. 4-12.</w:t>
      </w:r>
    </w:p>
    <w:p w:rsidR="008E02FA" w:rsidRPr="00362293" w:rsidRDefault="008E02FA" w:rsidP="004450D3">
      <w:pPr>
        <w:pStyle w:val="a7"/>
        <w:numPr>
          <w:ilvl w:val="0"/>
          <w:numId w:val="8"/>
        </w:numPr>
        <w:rPr>
          <w:color w:val="000000"/>
          <w:szCs w:val="28"/>
        </w:rPr>
      </w:pPr>
      <w:proofErr w:type="gramStart"/>
      <w:r w:rsidRPr="00362293">
        <w:rPr>
          <w:rFonts w:eastAsia="Times New Roman" w:cs="Times New Roman"/>
          <w:b/>
          <w:bCs/>
          <w:color w:val="auto"/>
          <w:szCs w:val="28"/>
          <w:lang w:eastAsia="ru-RU"/>
        </w:rPr>
        <w:t>Мотуренко, Н.В.</w:t>
      </w:r>
      <w:r w:rsidRPr="00362293">
        <w:rPr>
          <w:rFonts w:eastAsia="Times New Roman" w:cs="Times New Roman"/>
          <w:color w:val="auto"/>
          <w:szCs w:val="28"/>
          <w:lang w:eastAsia="ru-RU"/>
        </w:rPr>
        <w:t xml:space="preserve"> Реализация воспитательного потенциала профильного обучения в общеобразовательной школ// Научно - методический журнал заместителя директора школы по воспитательной работе . - 2011. - № 7.</w:t>
      </w:r>
      <w:proofErr w:type="gramEnd"/>
      <w:r w:rsidRPr="00362293">
        <w:rPr>
          <w:rFonts w:eastAsia="Times New Roman" w:cs="Times New Roman"/>
          <w:color w:val="auto"/>
          <w:szCs w:val="28"/>
          <w:lang w:eastAsia="ru-RU"/>
        </w:rPr>
        <w:t xml:space="preserve"> - С. 12-23.</w:t>
      </w:r>
    </w:p>
    <w:p w:rsidR="008E02FA" w:rsidRPr="00362293" w:rsidRDefault="008E02FA" w:rsidP="004450D3">
      <w:pPr>
        <w:pStyle w:val="a7"/>
        <w:numPr>
          <w:ilvl w:val="0"/>
          <w:numId w:val="8"/>
        </w:numPr>
        <w:rPr>
          <w:color w:val="000000"/>
          <w:szCs w:val="28"/>
        </w:rPr>
      </w:pPr>
      <w:r w:rsidRPr="00362293">
        <w:rPr>
          <w:rFonts w:eastAsia="Times New Roman" w:cs="Times New Roman"/>
          <w:b/>
          <w:bCs/>
          <w:color w:val="auto"/>
          <w:szCs w:val="28"/>
          <w:lang w:eastAsia="ru-RU"/>
        </w:rPr>
        <w:t>Смирнов, К.А.</w:t>
      </w:r>
      <w:r w:rsidRPr="00362293">
        <w:rPr>
          <w:rFonts w:eastAsia="Times New Roman" w:cs="Times New Roman"/>
          <w:color w:val="auto"/>
          <w:szCs w:val="28"/>
          <w:lang w:eastAsia="ru-RU"/>
        </w:rPr>
        <w:t xml:space="preserve"> Технологии профессионального ориентирования молодежи в </w:t>
      </w:r>
      <w:proofErr w:type="gramStart"/>
      <w:r w:rsidRPr="00362293">
        <w:rPr>
          <w:rFonts w:eastAsia="Times New Roman" w:cs="Times New Roman"/>
          <w:color w:val="auto"/>
          <w:szCs w:val="28"/>
          <w:lang w:eastAsia="ru-RU"/>
        </w:rPr>
        <w:t>общеобразовательном</w:t>
      </w:r>
      <w:proofErr w:type="gramEnd"/>
      <w:r w:rsidRPr="00362293">
        <w:rPr>
          <w:rFonts w:eastAsia="Times New Roman" w:cs="Times New Roman"/>
          <w:color w:val="auto"/>
          <w:szCs w:val="28"/>
          <w:lang w:eastAsia="ru-RU"/>
        </w:rPr>
        <w:t xml:space="preserve"> </w:t>
      </w:r>
      <w:proofErr w:type="spellStart"/>
      <w:r w:rsidRPr="00362293">
        <w:rPr>
          <w:rFonts w:eastAsia="Times New Roman" w:cs="Times New Roman"/>
          <w:color w:val="auto"/>
          <w:szCs w:val="28"/>
          <w:lang w:eastAsia="ru-RU"/>
        </w:rPr>
        <w:t>учреждени</w:t>
      </w:r>
      <w:proofErr w:type="spellEnd"/>
      <w:r w:rsidRPr="00362293">
        <w:rPr>
          <w:rFonts w:eastAsia="Times New Roman" w:cs="Times New Roman"/>
          <w:color w:val="auto"/>
          <w:szCs w:val="28"/>
          <w:lang w:eastAsia="ru-RU"/>
        </w:rPr>
        <w:t xml:space="preserve"> // Научно - методический журнал заместителя директора школы по воспитательной работе . - 2011. - № 7. - С. 23-26.</w:t>
      </w:r>
    </w:p>
    <w:p w:rsidR="008E02FA" w:rsidRPr="00362293" w:rsidRDefault="008E02FA" w:rsidP="004450D3">
      <w:pPr>
        <w:pStyle w:val="a7"/>
        <w:numPr>
          <w:ilvl w:val="0"/>
          <w:numId w:val="8"/>
        </w:numPr>
        <w:rPr>
          <w:color w:val="000000"/>
          <w:szCs w:val="28"/>
        </w:rPr>
      </w:pPr>
      <w:proofErr w:type="spellStart"/>
      <w:r w:rsidRPr="00362293">
        <w:rPr>
          <w:rFonts w:eastAsia="Times New Roman" w:cs="Times New Roman"/>
          <w:b/>
          <w:bCs/>
          <w:color w:val="auto"/>
          <w:szCs w:val="28"/>
          <w:lang w:eastAsia="ru-RU"/>
        </w:rPr>
        <w:t>Семенюк</w:t>
      </w:r>
      <w:proofErr w:type="spellEnd"/>
      <w:r w:rsidRPr="00362293">
        <w:rPr>
          <w:rFonts w:eastAsia="Times New Roman" w:cs="Times New Roman"/>
          <w:b/>
          <w:bCs/>
          <w:color w:val="auto"/>
          <w:szCs w:val="28"/>
          <w:lang w:eastAsia="ru-RU"/>
        </w:rPr>
        <w:t>, Н.И.</w:t>
      </w:r>
      <w:r w:rsidRPr="00362293">
        <w:rPr>
          <w:rFonts w:eastAsia="Times New Roman" w:cs="Times New Roman"/>
          <w:color w:val="auto"/>
          <w:szCs w:val="28"/>
          <w:lang w:eastAsia="ru-RU"/>
        </w:rPr>
        <w:t xml:space="preserve"> Программа по профориентации для учащихся 1-11 классов</w:t>
      </w:r>
      <w:r w:rsidRPr="00362293">
        <w:rPr>
          <w:rFonts w:eastAsia="Times New Roman" w:cs="Times New Roman"/>
          <w:color w:val="auto"/>
          <w:szCs w:val="28"/>
          <w:lang w:eastAsia="ru-RU"/>
        </w:rPr>
        <w:br/>
        <w:t>// Научно - методический журнал заместителя директора школы по воспитательной работе . - 2011. - № 7. - С. 26-34.</w:t>
      </w:r>
    </w:p>
    <w:p w:rsidR="00362293" w:rsidRPr="00362293" w:rsidRDefault="008E02FA" w:rsidP="004450D3">
      <w:pPr>
        <w:pStyle w:val="a7"/>
        <w:numPr>
          <w:ilvl w:val="0"/>
          <w:numId w:val="8"/>
        </w:numPr>
        <w:rPr>
          <w:color w:val="000000"/>
          <w:szCs w:val="28"/>
        </w:rPr>
      </w:pPr>
      <w:r w:rsidRPr="00362293">
        <w:rPr>
          <w:rFonts w:eastAsia="Times New Roman" w:cs="Times New Roman"/>
          <w:b/>
          <w:bCs/>
          <w:color w:val="auto"/>
          <w:szCs w:val="28"/>
          <w:lang w:eastAsia="ru-RU"/>
        </w:rPr>
        <w:t>Тихонова, О.Е.</w:t>
      </w:r>
      <w:r w:rsidRPr="00362293">
        <w:rPr>
          <w:rFonts w:eastAsia="Times New Roman" w:cs="Times New Roman"/>
          <w:color w:val="auto"/>
          <w:szCs w:val="28"/>
          <w:lang w:eastAsia="ru-RU"/>
        </w:rPr>
        <w:t xml:space="preserve"> Программа </w:t>
      </w:r>
      <w:proofErr w:type="gramStart"/>
      <w:r w:rsidRPr="00362293">
        <w:rPr>
          <w:rFonts w:eastAsia="Times New Roman" w:cs="Times New Roman"/>
          <w:color w:val="auto"/>
          <w:szCs w:val="28"/>
          <w:lang w:eastAsia="ru-RU"/>
        </w:rPr>
        <w:t>обучения по профилю</w:t>
      </w:r>
      <w:proofErr w:type="gramEnd"/>
      <w:r w:rsidRPr="00362293">
        <w:rPr>
          <w:rFonts w:eastAsia="Times New Roman" w:cs="Times New Roman"/>
          <w:color w:val="auto"/>
          <w:szCs w:val="28"/>
          <w:lang w:eastAsia="ru-RU"/>
        </w:rPr>
        <w:t xml:space="preserve"> "Организация досуговой деятельности для учащихся 10--11 классов</w:t>
      </w:r>
      <w:r w:rsidRPr="00362293">
        <w:rPr>
          <w:rFonts w:eastAsia="Times New Roman" w:cs="Times New Roman"/>
          <w:color w:val="auto"/>
          <w:szCs w:val="28"/>
          <w:lang w:eastAsia="ru-RU"/>
        </w:rPr>
        <w:br/>
        <w:t>// Научно - методический журнал заместителя директора школы по воспитательной работе . - 2011. - № 7. - С. 34-49.</w:t>
      </w:r>
    </w:p>
    <w:p w:rsidR="00362293" w:rsidRPr="00362293" w:rsidRDefault="008E02FA" w:rsidP="004450D3">
      <w:pPr>
        <w:pStyle w:val="a7"/>
        <w:numPr>
          <w:ilvl w:val="0"/>
          <w:numId w:val="8"/>
        </w:numPr>
        <w:rPr>
          <w:color w:val="000000"/>
          <w:szCs w:val="28"/>
        </w:rPr>
      </w:pPr>
      <w:r w:rsidRPr="00362293">
        <w:rPr>
          <w:rFonts w:eastAsia="Times New Roman" w:cs="Times New Roman"/>
          <w:b/>
          <w:bCs/>
          <w:color w:val="auto"/>
          <w:szCs w:val="28"/>
          <w:lang w:eastAsia="ru-RU"/>
        </w:rPr>
        <w:t>Егорова, А.П.</w:t>
      </w:r>
      <w:r w:rsidR="00362293" w:rsidRPr="00362293">
        <w:rPr>
          <w:rFonts w:eastAsia="Times New Roman" w:cs="Times New Roman"/>
          <w:color w:val="auto"/>
          <w:szCs w:val="28"/>
          <w:lang w:eastAsia="ru-RU"/>
        </w:rPr>
        <w:t xml:space="preserve"> </w:t>
      </w:r>
      <w:r w:rsidRPr="00362293">
        <w:rPr>
          <w:rFonts w:eastAsia="Times New Roman" w:cs="Times New Roman"/>
          <w:color w:val="auto"/>
          <w:szCs w:val="28"/>
          <w:lang w:eastAsia="ru-RU"/>
        </w:rPr>
        <w:t xml:space="preserve"> Классный час по профориентации "Проблема выбора профессии", классный час по </w:t>
      </w:r>
      <w:proofErr w:type="spellStart"/>
      <w:r w:rsidRPr="00362293">
        <w:rPr>
          <w:rFonts w:eastAsia="Times New Roman" w:cs="Times New Roman"/>
          <w:color w:val="auto"/>
          <w:szCs w:val="28"/>
          <w:lang w:eastAsia="ru-RU"/>
        </w:rPr>
        <w:t>профоритенации</w:t>
      </w:r>
      <w:proofErr w:type="spellEnd"/>
      <w:r w:rsidRPr="00362293">
        <w:rPr>
          <w:rFonts w:eastAsia="Times New Roman" w:cs="Times New Roman"/>
          <w:color w:val="auto"/>
          <w:szCs w:val="28"/>
          <w:lang w:eastAsia="ru-RU"/>
        </w:rPr>
        <w:t xml:space="preserve"> старших школьников "Темперамент"</w:t>
      </w:r>
      <w:r w:rsidRPr="00362293">
        <w:rPr>
          <w:rFonts w:eastAsia="Times New Roman" w:cs="Times New Roman"/>
          <w:color w:val="auto"/>
          <w:szCs w:val="28"/>
          <w:lang w:eastAsia="ru-RU"/>
        </w:rPr>
        <w:br/>
        <w:t>// Научно - методический журнал заместителя директора школы по воспитательной работе . - 2011. - № 7. - С. 59-74.</w:t>
      </w:r>
    </w:p>
    <w:p w:rsidR="00362293" w:rsidRPr="00362293" w:rsidRDefault="008E02FA" w:rsidP="004450D3">
      <w:pPr>
        <w:pStyle w:val="a7"/>
        <w:numPr>
          <w:ilvl w:val="0"/>
          <w:numId w:val="8"/>
        </w:numPr>
        <w:rPr>
          <w:color w:val="000000"/>
          <w:szCs w:val="28"/>
        </w:rPr>
      </w:pPr>
      <w:proofErr w:type="spellStart"/>
      <w:r w:rsidRPr="00362293">
        <w:rPr>
          <w:rFonts w:eastAsia="Times New Roman" w:cs="Times New Roman"/>
          <w:b/>
          <w:bCs/>
          <w:color w:val="auto"/>
          <w:szCs w:val="28"/>
          <w:lang w:eastAsia="ru-RU"/>
        </w:rPr>
        <w:t>Резапкина</w:t>
      </w:r>
      <w:proofErr w:type="spellEnd"/>
      <w:r w:rsidRPr="00362293">
        <w:rPr>
          <w:rFonts w:eastAsia="Times New Roman" w:cs="Times New Roman"/>
          <w:b/>
          <w:bCs/>
          <w:color w:val="auto"/>
          <w:szCs w:val="28"/>
          <w:lang w:eastAsia="ru-RU"/>
        </w:rPr>
        <w:t>, Г.В.</w:t>
      </w:r>
      <w:r w:rsidR="00362293" w:rsidRPr="00362293">
        <w:rPr>
          <w:rFonts w:eastAsia="Times New Roman" w:cs="Times New Roman"/>
          <w:color w:val="auto"/>
          <w:szCs w:val="28"/>
          <w:lang w:eastAsia="ru-RU"/>
        </w:rPr>
        <w:t xml:space="preserve"> </w:t>
      </w:r>
      <w:r w:rsidRPr="00362293">
        <w:rPr>
          <w:rFonts w:eastAsia="Times New Roman" w:cs="Times New Roman"/>
          <w:color w:val="auto"/>
          <w:szCs w:val="28"/>
          <w:lang w:eastAsia="ru-RU"/>
        </w:rPr>
        <w:t xml:space="preserve">Обзор </w:t>
      </w:r>
      <w:proofErr w:type="spellStart"/>
      <w:r w:rsidRPr="00362293">
        <w:rPr>
          <w:rFonts w:eastAsia="Times New Roman" w:cs="Times New Roman"/>
          <w:color w:val="auto"/>
          <w:szCs w:val="28"/>
          <w:lang w:eastAsia="ru-RU"/>
        </w:rPr>
        <w:t>интернет-ресурсов</w:t>
      </w:r>
      <w:proofErr w:type="spellEnd"/>
      <w:r w:rsidRPr="00362293">
        <w:rPr>
          <w:rFonts w:eastAsia="Times New Roman" w:cs="Times New Roman"/>
          <w:color w:val="auto"/>
          <w:szCs w:val="28"/>
          <w:lang w:eastAsia="ru-RU"/>
        </w:rPr>
        <w:t xml:space="preserve"> по вопросам профессионального самоопределения</w:t>
      </w:r>
      <w:r w:rsidRPr="00362293">
        <w:rPr>
          <w:rFonts w:eastAsia="Times New Roman" w:cs="Times New Roman"/>
          <w:color w:val="auto"/>
          <w:szCs w:val="28"/>
          <w:lang w:eastAsia="ru-RU"/>
        </w:rPr>
        <w:br/>
        <w:t>// Научно - методический журнал заместителя директора школы по воспитательной работе . - 2011. - № 7. - С. 98-116.</w:t>
      </w:r>
    </w:p>
    <w:p w:rsidR="00362293" w:rsidRPr="00362293" w:rsidRDefault="008E02FA" w:rsidP="004450D3">
      <w:pPr>
        <w:pStyle w:val="a7"/>
        <w:numPr>
          <w:ilvl w:val="0"/>
          <w:numId w:val="8"/>
        </w:numPr>
        <w:rPr>
          <w:color w:val="000000"/>
          <w:szCs w:val="28"/>
        </w:rPr>
      </w:pPr>
      <w:proofErr w:type="spellStart"/>
      <w:r w:rsidRPr="00362293">
        <w:rPr>
          <w:rFonts w:eastAsia="Times New Roman" w:cs="Times New Roman"/>
          <w:b/>
          <w:bCs/>
          <w:color w:val="000000"/>
          <w:szCs w:val="28"/>
          <w:lang w:eastAsia="ru-RU"/>
        </w:rPr>
        <w:lastRenderedPageBreak/>
        <w:t>Тафий</w:t>
      </w:r>
      <w:proofErr w:type="spellEnd"/>
      <w:r w:rsidRPr="00362293">
        <w:rPr>
          <w:rFonts w:eastAsia="Times New Roman" w:cs="Times New Roman"/>
          <w:b/>
          <w:bCs/>
          <w:color w:val="000000"/>
          <w:szCs w:val="28"/>
          <w:lang w:eastAsia="ru-RU"/>
        </w:rPr>
        <w:t>, А.М.</w:t>
      </w:r>
      <w:r w:rsidR="00362293" w:rsidRPr="00362293">
        <w:rPr>
          <w:rFonts w:eastAsia="Times New Roman" w:cs="Times New Roman"/>
          <w:color w:val="000000"/>
          <w:szCs w:val="28"/>
          <w:lang w:eastAsia="ru-RU"/>
        </w:rPr>
        <w:t xml:space="preserve"> </w:t>
      </w:r>
      <w:r w:rsidRPr="00362293">
        <w:rPr>
          <w:rFonts w:eastAsia="Times New Roman" w:cs="Times New Roman"/>
          <w:color w:val="000000"/>
          <w:szCs w:val="28"/>
          <w:lang w:eastAsia="ru-RU"/>
        </w:rPr>
        <w:t>  </w:t>
      </w:r>
      <w:proofErr w:type="spellStart"/>
      <w:r w:rsidRPr="00362293">
        <w:rPr>
          <w:rFonts w:eastAsia="Times New Roman" w:cs="Times New Roman"/>
          <w:color w:val="000000"/>
          <w:szCs w:val="28"/>
          <w:lang w:eastAsia="ru-RU"/>
        </w:rPr>
        <w:t>Профориентационная</w:t>
      </w:r>
      <w:proofErr w:type="spellEnd"/>
      <w:r w:rsidRPr="00362293">
        <w:rPr>
          <w:rFonts w:eastAsia="Times New Roman" w:cs="Times New Roman"/>
          <w:color w:val="000000"/>
          <w:szCs w:val="28"/>
          <w:lang w:eastAsia="ru-RU"/>
        </w:rPr>
        <w:t xml:space="preserve"> деловая игра для старшеклассни</w:t>
      </w:r>
      <w:r w:rsidR="00362293" w:rsidRPr="00362293">
        <w:rPr>
          <w:rFonts w:eastAsia="Times New Roman" w:cs="Times New Roman"/>
          <w:color w:val="000000"/>
          <w:szCs w:val="28"/>
          <w:lang w:eastAsia="ru-RU"/>
        </w:rPr>
        <w:t xml:space="preserve">ков </w:t>
      </w:r>
      <w:r w:rsidRPr="00362293">
        <w:rPr>
          <w:rFonts w:eastAsia="Times New Roman" w:cs="Times New Roman"/>
          <w:color w:val="000000"/>
          <w:szCs w:val="28"/>
          <w:lang w:eastAsia="ru-RU"/>
        </w:rPr>
        <w:t>// Научно - методический журнал заместителя директора школы по воспитательной работе . - 2011. - № 7. - С. 116-123.</w:t>
      </w:r>
    </w:p>
    <w:p w:rsidR="00362293" w:rsidRPr="00362293" w:rsidRDefault="008E02FA" w:rsidP="004450D3">
      <w:pPr>
        <w:pStyle w:val="a7"/>
        <w:numPr>
          <w:ilvl w:val="0"/>
          <w:numId w:val="8"/>
        </w:numPr>
        <w:rPr>
          <w:color w:val="000000"/>
          <w:szCs w:val="28"/>
        </w:rPr>
      </w:pPr>
      <w:proofErr w:type="spellStart"/>
      <w:r w:rsidRPr="00362293">
        <w:rPr>
          <w:rFonts w:eastAsia="Times New Roman" w:cs="Times New Roman"/>
          <w:b/>
          <w:bCs/>
          <w:color w:val="auto"/>
          <w:szCs w:val="28"/>
          <w:lang w:eastAsia="ru-RU"/>
        </w:rPr>
        <w:t>Тужилкин</w:t>
      </w:r>
      <w:proofErr w:type="spellEnd"/>
      <w:r w:rsidRPr="00362293">
        <w:rPr>
          <w:rFonts w:eastAsia="Times New Roman" w:cs="Times New Roman"/>
          <w:b/>
          <w:bCs/>
          <w:color w:val="auto"/>
          <w:szCs w:val="28"/>
          <w:lang w:eastAsia="ru-RU"/>
        </w:rPr>
        <w:t>, А.Ю.</w:t>
      </w:r>
      <w:r w:rsidR="00362293" w:rsidRPr="00362293">
        <w:rPr>
          <w:rFonts w:eastAsia="Times New Roman" w:cs="Times New Roman"/>
          <w:color w:val="auto"/>
          <w:szCs w:val="28"/>
          <w:lang w:eastAsia="ru-RU"/>
        </w:rPr>
        <w:t xml:space="preserve"> </w:t>
      </w:r>
      <w:r w:rsidRPr="00362293">
        <w:rPr>
          <w:rFonts w:eastAsia="Times New Roman" w:cs="Times New Roman"/>
          <w:color w:val="auto"/>
          <w:szCs w:val="28"/>
          <w:lang w:eastAsia="ru-RU"/>
        </w:rPr>
        <w:t xml:space="preserve">Организационные модели технологи экономического образования школьников и </w:t>
      </w:r>
      <w:proofErr w:type="spellStart"/>
      <w:r w:rsidRPr="00362293">
        <w:rPr>
          <w:rFonts w:eastAsia="Times New Roman" w:cs="Times New Roman"/>
          <w:color w:val="auto"/>
          <w:szCs w:val="28"/>
          <w:lang w:eastAsia="ru-RU"/>
        </w:rPr>
        <w:t>профориентационной</w:t>
      </w:r>
      <w:proofErr w:type="spellEnd"/>
      <w:r w:rsidRPr="00362293">
        <w:rPr>
          <w:rFonts w:eastAsia="Times New Roman" w:cs="Times New Roman"/>
          <w:color w:val="auto"/>
          <w:szCs w:val="28"/>
          <w:lang w:eastAsia="ru-RU"/>
        </w:rPr>
        <w:t xml:space="preserve"> работы в условиях введения новых ФГОС</w:t>
      </w:r>
      <w:r w:rsidRPr="00362293">
        <w:rPr>
          <w:rFonts w:eastAsia="Times New Roman" w:cs="Times New Roman"/>
          <w:color w:val="auto"/>
          <w:szCs w:val="28"/>
          <w:lang w:eastAsia="ru-RU"/>
        </w:rPr>
        <w:br/>
        <w:t>// Школа и производство. - 2011. - № 7. - С. 3-9.</w:t>
      </w:r>
    </w:p>
    <w:p w:rsidR="008E02FA" w:rsidRPr="00362293" w:rsidRDefault="008E02FA" w:rsidP="004450D3">
      <w:pPr>
        <w:pStyle w:val="a7"/>
        <w:numPr>
          <w:ilvl w:val="0"/>
          <w:numId w:val="8"/>
        </w:numPr>
        <w:rPr>
          <w:color w:val="000000"/>
          <w:szCs w:val="28"/>
        </w:rPr>
      </w:pPr>
      <w:r w:rsidRPr="00362293">
        <w:rPr>
          <w:rFonts w:eastAsia="Times New Roman" w:cs="Times New Roman"/>
          <w:b/>
          <w:bCs/>
          <w:color w:val="auto"/>
          <w:szCs w:val="28"/>
          <w:lang w:eastAsia="ru-RU"/>
        </w:rPr>
        <w:t>Михеенко, О.Е.</w:t>
      </w:r>
      <w:r w:rsidR="00362293" w:rsidRPr="00362293">
        <w:rPr>
          <w:rFonts w:eastAsia="Times New Roman" w:cs="Times New Roman"/>
          <w:color w:val="auto"/>
          <w:szCs w:val="28"/>
          <w:lang w:eastAsia="ru-RU"/>
        </w:rPr>
        <w:t xml:space="preserve"> </w:t>
      </w:r>
      <w:r w:rsidRPr="00362293">
        <w:rPr>
          <w:rFonts w:eastAsia="Times New Roman" w:cs="Times New Roman"/>
          <w:color w:val="auto"/>
          <w:szCs w:val="28"/>
          <w:lang w:eastAsia="ru-RU"/>
        </w:rPr>
        <w:t xml:space="preserve"> Проблемы </w:t>
      </w:r>
      <w:proofErr w:type="spellStart"/>
      <w:r w:rsidRPr="00362293">
        <w:rPr>
          <w:rFonts w:eastAsia="Times New Roman" w:cs="Times New Roman"/>
          <w:color w:val="auto"/>
          <w:szCs w:val="28"/>
          <w:lang w:eastAsia="ru-RU"/>
        </w:rPr>
        <w:t>профориентационного</w:t>
      </w:r>
      <w:proofErr w:type="spellEnd"/>
      <w:r w:rsidRPr="00362293">
        <w:rPr>
          <w:rFonts w:eastAsia="Times New Roman" w:cs="Times New Roman"/>
          <w:color w:val="auto"/>
          <w:szCs w:val="28"/>
          <w:lang w:eastAsia="ru-RU"/>
        </w:rPr>
        <w:t xml:space="preserve"> консультир</w:t>
      </w:r>
      <w:r w:rsidR="00362293" w:rsidRPr="00362293">
        <w:rPr>
          <w:rFonts w:eastAsia="Times New Roman" w:cs="Times New Roman"/>
          <w:color w:val="auto"/>
          <w:szCs w:val="28"/>
          <w:lang w:eastAsia="ru-RU"/>
        </w:rPr>
        <w:t xml:space="preserve">ования с точки зрения психолог </w:t>
      </w:r>
      <w:r w:rsidRPr="00362293">
        <w:rPr>
          <w:rFonts w:eastAsia="Times New Roman" w:cs="Times New Roman"/>
          <w:color w:val="auto"/>
          <w:szCs w:val="28"/>
          <w:lang w:eastAsia="ru-RU"/>
        </w:rPr>
        <w:t>// Школа и производство. - 2011. - № 7. - С. 19-22.</w:t>
      </w:r>
    </w:p>
    <w:p w:rsidR="007043F8" w:rsidRPr="00362293" w:rsidRDefault="007043F8" w:rsidP="000D5871">
      <w:pPr>
        <w:ind w:firstLine="709"/>
        <w:rPr>
          <w:b/>
          <w:szCs w:val="28"/>
        </w:rPr>
      </w:pPr>
    </w:p>
    <w:p w:rsidR="007043F8" w:rsidRDefault="007043F8" w:rsidP="000D5871">
      <w:pPr>
        <w:ind w:firstLine="709"/>
        <w:rPr>
          <w:b/>
          <w:szCs w:val="28"/>
        </w:rPr>
      </w:pPr>
    </w:p>
    <w:p w:rsidR="007043F8" w:rsidRDefault="007043F8"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362293" w:rsidRDefault="00362293" w:rsidP="000D5871">
      <w:pPr>
        <w:ind w:firstLine="709"/>
        <w:rPr>
          <w:b/>
          <w:szCs w:val="28"/>
        </w:rPr>
      </w:pPr>
    </w:p>
    <w:p w:rsidR="007043F8" w:rsidRDefault="007043F8" w:rsidP="000D5871">
      <w:pPr>
        <w:ind w:firstLine="709"/>
        <w:rPr>
          <w:b/>
          <w:szCs w:val="28"/>
        </w:rPr>
      </w:pPr>
    </w:p>
    <w:p w:rsidR="000D5871" w:rsidRDefault="000D5871" w:rsidP="000D5871">
      <w:pPr>
        <w:ind w:firstLine="709"/>
        <w:rPr>
          <w:b/>
          <w:szCs w:val="28"/>
        </w:rPr>
      </w:pPr>
      <w:r w:rsidRPr="008B1F97">
        <w:rPr>
          <w:b/>
          <w:szCs w:val="28"/>
        </w:rPr>
        <w:t>ПРИЛОЖЕНИЕ</w:t>
      </w:r>
    </w:p>
    <w:p w:rsidR="000D5871" w:rsidRPr="008B1F97" w:rsidRDefault="000D5871" w:rsidP="000D5871">
      <w:pPr>
        <w:ind w:firstLine="709"/>
        <w:rPr>
          <w:b/>
          <w:szCs w:val="28"/>
        </w:rPr>
      </w:pPr>
    </w:p>
    <w:p w:rsidR="000D5871" w:rsidRPr="004960F6" w:rsidRDefault="000D5871" w:rsidP="004960F6">
      <w:pPr>
        <w:ind w:firstLine="709"/>
        <w:rPr>
          <w:b/>
          <w:szCs w:val="28"/>
        </w:rPr>
      </w:pPr>
      <w:r w:rsidRPr="00F93C07">
        <w:rPr>
          <w:b/>
          <w:szCs w:val="28"/>
        </w:rPr>
        <w:t xml:space="preserve">Приложение </w:t>
      </w:r>
      <w:r w:rsidR="004960F6">
        <w:rPr>
          <w:b/>
          <w:szCs w:val="28"/>
        </w:rPr>
        <w:t>1</w:t>
      </w:r>
    </w:p>
    <w:p w:rsidR="000D5871" w:rsidRDefault="000D5871" w:rsidP="000D5871">
      <w:pPr>
        <w:ind w:firstLine="709"/>
        <w:rPr>
          <w:szCs w:val="28"/>
        </w:rPr>
      </w:pPr>
      <w:r w:rsidRPr="008B1F97">
        <w:rPr>
          <w:szCs w:val="28"/>
        </w:rPr>
        <w:t xml:space="preserve">Методика Д. </w:t>
      </w:r>
      <w:proofErr w:type="spellStart"/>
      <w:r w:rsidRPr="008B1F97">
        <w:rPr>
          <w:szCs w:val="28"/>
        </w:rPr>
        <w:t>Голланда</w:t>
      </w:r>
      <w:proofErr w:type="spellEnd"/>
      <w:r w:rsidRPr="008B1F97">
        <w:rPr>
          <w:szCs w:val="28"/>
        </w:rPr>
        <w:t xml:space="preserve"> по определению типа личности</w:t>
      </w:r>
    </w:p>
    <w:p w:rsidR="004960F6" w:rsidRPr="008B1F97" w:rsidRDefault="004960F6" w:rsidP="004960F6">
      <w:pPr>
        <w:ind w:firstLine="709"/>
        <w:jc w:val="center"/>
        <w:rPr>
          <w:szCs w:val="28"/>
        </w:rPr>
      </w:pPr>
      <w:r>
        <w:rPr>
          <w:noProof/>
          <w:szCs w:val="28"/>
          <w:lang w:eastAsia="ru-RU"/>
        </w:rPr>
        <w:lastRenderedPageBreak/>
        <w:drawing>
          <wp:inline distT="0" distB="0" distL="0" distR="0">
            <wp:extent cx="6237091" cy="7042457"/>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39572" cy="7045258"/>
                    </a:xfrm>
                    <a:prstGeom prst="rect">
                      <a:avLst/>
                    </a:prstGeom>
                  </pic:spPr>
                </pic:pic>
              </a:graphicData>
            </a:graphic>
          </wp:inline>
        </w:drawing>
      </w:r>
    </w:p>
    <w:p w:rsidR="000D5871" w:rsidRPr="004960F6" w:rsidRDefault="000D5871" w:rsidP="004960F6">
      <w:pPr>
        <w:spacing w:line="240" w:lineRule="auto"/>
        <w:ind w:firstLine="709"/>
        <w:rPr>
          <w:b/>
          <w:szCs w:val="28"/>
        </w:rPr>
      </w:pPr>
      <w:r w:rsidRPr="00F93C07">
        <w:rPr>
          <w:b/>
          <w:szCs w:val="28"/>
        </w:rPr>
        <w:t xml:space="preserve">Приложение 2 </w:t>
      </w:r>
    </w:p>
    <w:p w:rsidR="000D5871" w:rsidRPr="008B1F97" w:rsidRDefault="000D5871" w:rsidP="000D5871">
      <w:pPr>
        <w:ind w:firstLine="709"/>
        <w:rPr>
          <w:szCs w:val="28"/>
        </w:rPr>
      </w:pPr>
      <w:proofErr w:type="gramStart"/>
      <w:r w:rsidRPr="008B1F97">
        <w:rPr>
          <w:szCs w:val="28"/>
        </w:rPr>
        <w:t>Дифференциально-диагностический</w:t>
      </w:r>
      <w:proofErr w:type="gramEnd"/>
      <w:r w:rsidRPr="008B1F97">
        <w:rPr>
          <w:szCs w:val="28"/>
        </w:rPr>
        <w:t xml:space="preserve"> опросник Е.А. Климова (ДДО)</w:t>
      </w:r>
    </w:p>
    <w:p w:rsidR="004174EC" w:rsidRPr="00545DDE" w:rsidRDefault="005B1B1C" w:rsidP="00545DDE">
      <w:pPr>
        <w:jc w:val="left"/>
        <w:rPr>
          <w:rFonts w:cs="Times New Roman"/>
          <w:sz w:val="24"/>
          <w:szCs w:val="24"/>
        </w:rPr>
      </w:pPr>
      <w:r>
        <w:rPr>
          <w:rFonts w:cs="Times New Roman"/>
          <w:noProof/>
          <w:sz w:val="24"/>
          <w:szCs w:val="24"/>
          <w:lang w:eastAsia="ru-RU"/>
        </w:rPr>
        <w:lastRenderedPageBreak/>
        <w:drawing>
          <wp:inline distT="0" distB="0" distL="0" distR="0">
            <wp:extent cx="5819775" cy="893826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19775" cy="8938260"/>
                    </a:xfrm>
                    <a:prstGeom prst="rect">
                      <a:avLst/>
                    </a:prstGeom>
                  </pic:spPr>
                </pic:pic>
              </a:graphicData>
            </a:graphic>
          </wp:inline>
        </w:drawing>
      </w:r>
    </w:p>
    <w:sectPr w:rsidR="004174EC" w:rsidRPr="00545DDE" w:rsidSect="004174EC">
      <w:headerReference w:type="default" r:id="rId29"/>
      <w:pgSz w:w="11904" w:h="16838"/>
      <w:pgMar w:top="698" w:right="840" w:bottom="1440" w:left="1000" w:header="720" w:footer="720" w:gutter="0"/>
      <w:cols w:space="720" w:equalWidth="0">
        <w:col w:w="1006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0D3" w:rsidRDefault="004450D3" w:rsidP="00115596">
      <w:pPr>
        <w:spacing w:after="0" w:line="240" w:lineRule="auto"/>
      </w:pPr>
      <w:r>
        <w:separator/>
      </w:r>
    </w:p>
  </w:endnote>
  <w:endnote w:type="continuationSeparator" w:id="0">
    <w:p w:rsidR="004450D3" w:rsidRDefault="004450D3" w:rsidP="00115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0D3" w:rsidRDefault="004450D3" w:rsidP="00115596">
      <w:pPr>
        <w:spacing w:after="0" w:line="240" w:lineRule="auto"/>
      </w:pPr>
      <w:r>
        <w:separator/>
      </w:r>
    </w:p>
  </w:footnote>
  <w:footnote w:type="continuationSeparator" w:id="0">
    <w:p w:rsidR="004450D3" w:rsidRDefault="004450D3" w:rsidP="00115596">
      <w:pPr>
        <w:spacing w:after="0" w:line="240" w:lineRule="auto"/>
      </w:pPr>
      <w:r>
        <w:continuationSeparator/>
      </w:r>
    </w:p>
  </w:footnote>
  <w:footnote w:id="1">
    <w:p w:rsidR="00C63F84" w:rsidRDefault="00C63F84" w:rsidP="00A74C0A">
      <w:pPr>
        <w:pStyle w:val="ae"/>
      </w:pPr>
      <w:r>
        <w:rPr>
          <w:rStyle w:val="af0"/>
        </w:rPr>
        <w:footnoteRef/>
      </w:r>
      <w:r>
        <w:t xml:space="preserve"> А. А. Аркадьев</w:t>
      </w:r>
      <w:proofErr w:type="gramStart"/>
      <w:r>
        <w:t xml:space="preserve"> ,</w:t>
      </w:r>
      <w:proofErr w:type="gramEnd"/>
      <w:r>
        <w:t>Тесты по профориентации для учащихся, Издатель/Изготовитель: Современная школа: 2012, 121 с.</w:t>
      </w:r>
    </w:p>
    <w:p w:rsidR="00C63F84" w:rsidRDefault="00C63F84" w:rsidP="00A74C0A">
      <w:pPr>
        <w:pStyle w:val="ae"/>
      </w:pPr>
    </w:p>
  </w:footnote>
  <w:footnote w:id="2">
    <w:p w:rsidR="00C63F84" w:rsidRDefault="00C63F84" w:rsidP="00A74C0A">
      <w:pPr>
        <w:pStyle w:val="ae"/>
      </w:pPr>
      <w:r>
        <w:rPr>
          <w:rStyle w:val="af0"/>
        </w:rPr>
        <w:footnoteRef/>
      </w:r>
      <w:r>
        <w:t xml:space="preserve"> Афанасьева Н. В. </w:t>
      </w:r>
      <w:proofErr w:type="spellStart"/>
      <w:r>
        <w:t>Профориентационный</w:t>
      </w:r>
      <w:proofErr w:type="spellEnd"/>
      <w:r>
        <w:t xml:space="preserve"> тренинг для старшеклассников "Твой выбор" Дата издания: 2010, 421 с.</w:t>
      </w:r>
    </w:p>
  </w:footnote>
  <w:footnote w:id="3">
    <w:p w:rsidR="00C63F84" w:rsidRDefault="00C63F84" w:rsidP="00337D8C">
      <w:pPr>
        <w:pStyle w:val="ae"/>
      </w:pPr>
      <w:r>
        <w:rPr>
          <w:rStyle w:val="af0"/>
        </w:rPr>
        <w:footnoteRef/>
      </w:r>
      <w:r>
        <w:t xml:space="preserve"> Егорова, А.П.  Классный час по профориентации "Проблема выбора профессии", классный час по </w:t>
      </w:r>
      <w:proofErr w:type="spellStart"/>
      <w:r>
        <w:t>профоритенации</w:t>
      </w:r>
      <w:proofErr w:type="spellEnd"/>
      <w:r>
        <w:t xml:space="preserve"> старших школьников "Темперамент"</w:t>
      </w:r>
    </w:p>
    <w:p w:rsidR="00C63F84" w:rsidRDefault="00C63F84" w:rsidP="00337D8C">
      <w:pPr>
        <w:pStyle w:val="ae"/>
      </w:pPr>
      <w:r>
        <w:t>// Научно - методический журнал заместителя директора школы по воспитательной работе . - 2011. - № 7. - С. 59-74.</w:t>
      </w:r>
    </w:p>
    <w:p w:rsidR="00C63F84" w:rsidRDefault="00C63F84" w:rsidP="00337D8C">
      <w:pPr>
        <w:pStyle w:val="ae"/>
      </w:pPr>
    </w:p>
  </w:footnote>
  <w:footnote w:id="4">
    <w:p w:rsidR="00C63F84" w:rsidRDefault="00C63F84" w:rsidP="00A74C0A">
      <w:pPr>
        <w:pStyle w:val="ae"/>
      </w:pPr>
      <w:r>
        <w:rPr>
          <w:rStyle w:val="af0"/>
        </w:rPr>
        <w:footnoteRef/>
      </w:r>
      <w:r>
        <w:t xml:space="preserve"> Михайлина, М. А. Павлова, Я. К. Нелюбова </w:t>
      </w:r>
      <w:proofErr w:type="spellStart"/>
      <w:r>
        <w:t>Сопрвождение</w:t>
      </w:r>
      <w:proofErr w:type="spellEnd"/>
      <w:r>
        <w:t xml:space="preserve"> профессионального самоопределения старшеклассников Серия: В помощь школьному психологу Дата издания: 2011, 354 с.</w:t>
      </w:r>
    </w:p>
    <w:p w:rsidR="00C63F84" w:rsidRDefault="00C63F84" w:rsidP="00A74C0A">
      <w:pPr>
        <w:pStyle w:val="ae"/>
      </w:pPr>
    </w:p>
  </w:footnote>
  <w:footnote w:id="5">
    <w:p w:rsidR="00C63F84" w:rsidRDefault="00C63F84" w:rsidP="00A74C0A">
      <w:pPr>
        <w:pStyle w:val="ae"/>
      </w:pPr>
      <w:r>
        <w:rPr>
          <w:rStyle w:val="af0"/>
        </w:rPr>
        <w:footnoteRef/>
      </w:r>
      <w:r>
        <w:t xml:space="preserve"> Чистякова С.Н. Педагогическое сопровождение самоопределения школьников Чистякова С.Н., Родичев Н.Ф. и др. профессиональные пробы: технология и методика проведения Чистякова С.Н., Родичев Н.Ф. и др. Профессиональное самоопределение: словарь терминов, 2011, 466 с.</w:t>
      </w:r>
    </w:p>
  </w:footnote>
  <w:footnote w:id="6">
    <w:p w:rsidR="00C63F84" w:rsidRDefault="00C63F84" w:rsidP="00337D8C">
      <w:pPr>
        <w:pStyle w:val="ae"/>
      </w:pPr>
      <w:r>
        <w:rPr>
          <w:rStyle w:val="af0"/>
        </w:rPr>
        <w:footnoteRef/>
      </w:r>
      <w:r>
        <w:t xml:space="preserve"> </w:t>
      </w:r>
      <w:proofErr w:type="spellStart"/>
      <w:r>
        <w:t>Резапкина</w:t>
      </w:r>
      <w:proofErr w:type="spellEnd"/>
      <w:r>
        <w:t xml:space="preserve">, Г.В. Обзор </w:t>
      </w:r>
      <w:proofErr w:type="spellStart"/>
      <w:r>
        <w:t>интернет-ресурсов</w:t>
      </w:r>
      <w:proofErr w:type="spellEnd"/>
      <w:r>
        <w:t xml:space="preserve"> по вопросам профессионального самоопределения</w:t>
      </w:r>
    </w:p>
    <w:p w:rsidR="00C63F84" w:rsidRDefault="00C63F84" w:rsidP="00337D8C">
      <w:pPr>
        <w:pStyle w:val="ae"/>
      </w:pPr>
      <w:r>
        <w:t>// Научно - методический журнал заместителя директора школы по воспитательной работе . - 2011. - № 7. - С. 98-116.</w:t>
      </w:r>
    </w:p>
    <w:p w:rsidR="00C63F84" w:rsidRDefault="00C63F84" w:rsidP="00337D8C">
      <w:pPr>
        <w:pStyle w:val="ae"/>
      </w:pPr>
    </w:p>
  </w:footnote>
  <w:footnote w:id="7">
    <w:p w:rsidR="00C63F84" w:rsidRDefault="00C63F84" w:rsidP="00337D8C">
      <w:pPr>
        <w:pStyle w:val="ae"/>
      </w:pPr>
      <w:r>
        <w:rPr>
          <w:rStyle w:val="af0"/>
        </w:rPr>
        <w:footnoteRef/>
      </w:r>
      <w:r>
        <w:t xml:space="preserve"> </w:t>
      </w:r>
      <w:proofErr w:type="spellStart"/>
      <w:r>
        <w:t>Тафий</w:t>
      </w:r>
      <w:proofErr w:type="spellEnd"/>
      <w:r>
        <w:t xml:space="preserve">, А.М.   </w:t>
      </w:r>
      <w:proofErr w:type="spellStart"/>
      <w:r>
        <w:t>Профориентационная</w:t>
      </w:r>
      <w:proofErr w:type="spellEnd"/>
      <w:r>
        <w:t xml:space="preserve"> деловая игра для старшеклассников // Научно - методический журнал заместителя директора школы по воспитательной работе . - 2011. - № 7. - С. 116-123.</w:t>
      </w:r>
    </w:p>
  </w:footnote>
  <w:footnote w:id="8">
    <w:p w:rsidR="00C63F84" w:rsidRDefault="00C63F84" w:rsidP="00A74C0A">
      <w:pPr>
        <w:pStyle w:val="ae"/>
      </w:pPr>
      <w:r>
        <w:rPr>
          <w:rStyle w:val="af0"/>
        </w:rPr>
        <w:footnoteRef/>
      </w:r>
      <w:r>
        <w:t xml:space="preserve"> </w:t>
      </w:r>
      <w:proofErr w:type="spellStart"/>
      <w:r>
        <w:t>Курнешова</w:t>
      </w:r>
      <w:proofErr w:type="spellEnd"/>
      <w:r>
        <w:t xml:space="preserve"> Л.Е., Романова Е.С. Организация </w:t>
      </w:r>
      <w:proofErr w:type="spellStart"/>
      <w:r>
        <w:t>профориентационной</w:t>
      </w:r>
      <w:proofErr w:type="spellEnd"/>
      <w:r>
        <w:t xml:space="preserve"> работы в школе 2010,  344 с.</w:t>
      </w:r>
    </w:p>
    <w:p w:rsidR="00C63F84" w:rsidRDefault="00C63F84" w:rsidP="00A74C0A">
      <w:pPr>
        <w:pStyle w:val="ae"/>
      </w:pPr>
    </w:p>
  </w:footnote>
  <w:footnote w:id="9">
    <w:p w:rsidR="00C63F84" w:rsidRDefault="00C63F84" w:rsidP="00337D8C">
      <w:pPr>
        <w:pStyle w:val="ae"/>
      </w:pPr>
      <w:r>
        <w:rPr>
          <w:rStyle w:val="af0"/>
        </w:rPr>
        <w:footnoteRef/>
      </w:r>
      <w:r>
        <w:t xml:space="preserve"> </w:t>
      </w:r>
      <w:proofErr w:type="spellStart"/>
      <w:r>
        <w:t>Тужилкин</w:t>
      </w:r>
      <w:proofErr w:type="spellEnd"/>
      <w:r>
        <w:t xml:space="preserve">, А.Ю. Организационные модели технологи экономического образования школьников и </w:t>
      </w:r>
      <w:proofErr w:type="spellStart"/>
      <w:r>
        <w:t>профориентационной</w:t>
      </w:r>
      <w:proofErr w:type="spellEnd"/>
      <w:r>
        <w:t xml:space="preserve"> работы в условиях введения новых ФГОС</w:t>
      </w:r>
    </w:p>
    <w:p w:rsidR="00C63F84" w:rsidRDefault="00C63F84" w:rsidP="00337D8C">
      <w:pPr>
        <w:pStyle w:val="ae"/>
      </w:pPr>
      <w:r>
        <w:t>// Школа и производство. - 2011. - № 7. - С. 3-9.</w:t>
      </w:r>
    </w:p>
  </w:footnote>
  <w:footnote w:id="10">
    <w:p w:rsidR="00C63F84" w:rsidRDefault="00C63F84" w:rsidP="00A74C0A">
      <w:pPr>
        <w:pStyle w:val="ae"/>
      </w:pPr>
      <w:r>
        <w:rPr>
          <w:rStyle w:val="af0"/>
        </w:rPr>
        <w:footnoteRef/>
      </w:r>
      <w:r>
        <w:t xml:space="preserve"> </w:t>
      </w:r>
      <w:proofErr w:type="spellStart"/>
      <w:r>
        <w:t>Носкова</w:t>
      </w:r>
      <w:proofErr w:type="spellEnd"/>
      <w:r>
        <w:t xml:space="preserve"> О.Г. Психология труда: учеб</w:t>
      </w:r>
      <w:proofErr w:type="gramStart"/>
      <w:r>
        <w:t>.</w:t>
      </w:r>
      <w:proofErr w:type="gramEnd"/>
      <w:r>
        <w:t xml:space="preserve"> </w:t>
      </w:r>
      <w:proofErr w:type="gramStart"/>
      <w:r>
        <w:t>п</w:t>
      </w:r>
      <w:proofErr w:type="gramEnd"/>
      <w:r>
        <w:t xml:space="preserve">особие для студ. </w:t>
      </w:r>
      <w:proofErr w:type="spellStart"/>
      <w:r>
        <w:t>высш</w:t>
      </w:r>
      <w:proofErr w:type="spellEnd"/>
      <w:r>
        <w:t>. учеб. заведений. – М.: Издательский центр «Академия», 2010, 219 с.</w:t>
      </w:r>
    </w:p>
    <w:p w:rsidR="00C63F84" w:rsidRDefault="00C63F84" w:rsidP="00A74C0A">
      <w:pPr>
        <w:pStyle w:val="ae"/>
      </w:pPr>
    </w:p>
  </w:footnote>
  <w:footnote w:id="11">
    <w:p w:rsidR="00C63F84" w:rsidRDefault="00C63F84" w:rsidP="00A74C0A">
      <w:pPr>
        <w:pStyle w:val="ae"/>
      </w:pPr>
      <w:r>
        <w:rPr>
          <w:rStyle w:val="af0"/>
        </w:rPr>
        <w:footnoteRef/>
      </w:r>
      <w:r>
        <w:t xml:space="preserve"> Основы </w:t>
      </w:r>
      <w:proofErr w:type="spellStart"/>
      <w:r>
        <w:t>профориентологии</w:t>
      </w:r>
      <w:proofErr w:type="spellEnd"/>
      <w:r>
        <w:t>. - М.: Издательский центр «Академия», 2011, 227 с.</w:t>
      </w:r>
    </w:p>
    <w:p w:rsidR="00C63F84" w:rsidRDefault="00C63F84" w:rsidP="00A74C0A">
      <w:pPr>
        <w:pStyle w:val="ae"/>
      </w:pPr>
    </w:p>
  </w:footnote>
  <w:footnote w:id="12">
    <w:p w:rsidR="00C63F84" w:rsidRDefault="00C63F84" w:rsidP="00A74C0A">
      <w:pPr>
        <w:pStyle w:val="ae"/>
      </w:pPr>
      <w:r>
        <w:rPr>
          <w:rStyle w:val="af0"/>
        </w:rPr>
        <w:footnoteRef/>
      </w:r>
      <w:r>
        <w:t xml:space="preserve"> </w:t>
      </w:r>
      <w:proofErr w:type="spellStart"/>
      <w:r>
        <w:t>Пряжникова</w:t>
      </w:r>
      <w:proofErr w:type="spellEnd"/>
      <w:r>
        <w:t xml:space="preserve"> Е.Ю., </w:t>
      </w:r>
      <w:proofErr w:type="spellStart"/>
      <w:r>
        <w:t>Пряжников</w:t>
      </w:r>
      <w:proofErr w:type="spellEnd"/>
      <w:r>
        <w:t xml:space="preserve"> Н.С. Профориентация. - М.: Издательский центр «Академия», 2013, 377с.</w:t>
      </w:r>
    </w:p>
    <w:p w:rsidR="00C63F84" w:rsidRDefault="00C63F84" w:rsidP="00A74C0A">
      <w:pPr>
        <w:pStyle w:val="ae"/>
      </w:pPr>
    </w:p>
  </w:footnote>
  <w:footnote w:id="13">
    <w:p w:rsidR="00C63F84" w:rsidRDefault="00C63F84" w:rsidP="00A74C0A">
      <w:pPr>
        <w:pStyle w:val="ae"/>
      </w:pPr>
      <w:r>
        <w:rPr>
          <w:rStyle w:val="af0"/>
        </w:rPr>
        <w:footnoteRef/>
      </w:r>
      <w:r>
        <w:t xml:space="preserve"> </w:t>
      </w:r>
      <w:proofErr w:type="spellStart"/>
      <w:r>
        <w:t>Пряжников</w:t>
      </w:r>
      <w:proofErr w:type="spellEnd"/>
      <w:r>
        <w:t xml:space="preserve"> Н.С., Румянцева Л.С. </w:t>
      </w:r>
      <w:proofErr w:type="spellStart"/>
      <w:r>
        <w:t>Самооопределение</w:t>
      </w:r>
      <w:proofErr w:type="spellEnd"/>
      <w:r>
        <w:t xml:space="preserve"> и профессиональная ориентация учащихся. – М.: Издательский центр «Академия», 2013, 217 с.</w:t>
      </w:r>
    </w:p>
    <w:p w:rsidR="00C63F84" w:rsidRDefault="00C63F84" w:rsidP="00A74C0A">
      <w:pPr>
        <w:pStyle w:val="ae"/>
      </w:pPr>
    </w:p>
  </w:footnote>
  <w:footnote w:id="14">
    <w:p w:rsidR="00C63F84" w:rsidRDefault="00C63F84" w:rsidP="00A74C0A">
      <w:pPr>
        <w:pStyle w:val="ae"/>
      </w:pPr>
      <w:r>
        <w:rPr>
          <w:rStyle w:val="af0"/>
        </w:rPr>
        <w:footnoteRef/>
      </w:r>
      <w:r>
        <w:t xml:space="preserve">  Климов Е.А. Психология профессионального самоопределения: : учеб</w:t>
      </w:r>
      <w:proofErr w:type="gramStart"/>
      <w:r>
        <w:t>.</w:t>
      </w:r>
      <w:proofErr w:type="gramEnd"/>
      <w:r>
        <w:t xml:space="preserve"> </w:t>
      </w:r>
      <w:proofErr w:type="gramStart"/>
      <w:r>
        <w:t>п</w:t>
      </w:r>
      <w:proofErr w:type="gramEnd"/>
      <w:r>
        <w:t xml:space="preserve">особие для студ. </w:t>
      </w:r>
      <w:proofErr w:type="spellStart"/>
      <w:r>
        <w:t>высш</w:t>
      </w:r>
      <w:proofErr w:type="spellEnd"/>
      <w:r>
        <w:t xml:space="preserve">. учеб. заведений. – М.: Издательский центр «Академия», 2010, 361 с. </w:t>
      </w:r>
    </w:p>
  </w:footnote>
  <w:footnote w:id="15">
    <w:p w:rsidR="00C63F84" w:rsidRDefault="00C63F84" w:rsidP="00A74C0A">
      <w:pPr>
        <w:pStyle w:val="ae"/>
      </w:pPr>
      <w:r>
        <w:rPr>
          <w:rStyle w:val="af0"/>
        </w:rPr>
        <w:footnoteRef/>
      </w:r>
      <w:r>
        <w:t xml:space="preserve"> Чистякова С.Н. Рассказы о профессиях: книга для чтения по предмету «Технология». - М.: Издательский центр «Академия», 2012., 356 с.</w:t>
      </w:r>
    </w:p>
    <w:p w:rsidR="00C63F84" w:rsidRDefault="00C63F84" w:rsidP="00A74C0A">
      <w:pPr>
        <w:pStyle w:val="ae"/>
      </w:pPr>
    </w:p>
  </w:footnote>
  <w:footnote w:id="16">
    <w:p w:rsidR="00C63F84" w:rsidRDefault="00C63F84" w:rsidP="00A74C0A">
      <w:pPr>
        <w:pStyle w:val="ae"/>
      </w:pPr>
      <w:r>
        <w:rPr>
          <w:rStyle w:val="af0"/>
        </w:rPr>
        <w:footnoteRef/>
      </w:r>
      <w:r>
        <w:t xml:space="preserve">  Чистякова С.Н. Кем я хочу быть: учебное пособие по предмету «Технология» для учащихся 8 – 9 классов. - М.: Издательский центр «Академия», 2012, 347 с.</w:t>
      </w:r>
    </w:p>
    <w:p w:rsidR="00C63F84" w:rsidRDefault="00C63F84" w:rsidP="00A74C0A">
      <w:pPr>
        <w:pStyle w:val="ae"/>
      </w:pPr>
    </w:p>
  </w:footnote>
  <w:footnote w:id="17">
    <w:p w:rsidR="00C63F84" w:rsidRDefault="00C63F84" w:rsidP="00A74C0A">
      <w:pPr>
        <w:pStyle w:val="ae"/>
      </w:pPr>
      <w:r>
        <w:rPr>
          <w:rStyle w:val="af0"/>
        </w:rPr>
        <w:footnoteRef/>
      </w:r>
      <w:r>
        <w:t xml:space="preserve">  </w:t>
      </w:r>
      <w:proofErr w:type="spellStart"/>
      <w:r>
        <w:t>Грецов</w:t>
      </w:r>
      <w:proofErr w:type="spellEnd"/>
      <w:r>
        <w:t xml:space="preserve"> А.Г. Выбираем профессию. Советы практического психолога. – СПб</w:t>
      </w:r>
      <w:proofErr w:type="gramStart"/>
      <w:r>
        <w:t xml:space="preserve">.: </w:t>
      </w:r>
      <w:proofErr w:type="gramEnd"/>
      <w:r>
        <w:t>Питер, 2009.114 с.</w:t>
      </w:r>
    </w:p>
    <w:p w:rsidR="00C63F84" w:rsidRDefault="00C63F84" w:rsidP="00A74C0A">
      <w:pPr>
        <w:pStyle w:val="ae"/>
      </w:pPr>
    </w:p>
  </w:footnote>
  <w:footnote w:id="18">
    <w:p w:rsidR="00C63F84" w:rsidRDefault="00C63F84" w:rsidP="00A74C0A">
      <w:pPr>
        <w:pStyle w:val="ae"/>
      </w:pPr>
      <w:r>
        <w:rPr>
          <w:rStyle w:val="af0"/>
        </w:rPr>
        <w:footnoteRef/>
      </w:r>
      <w:r>
        <w:t xml:space="preserve">  Климов Е.А. Как выбирать профессию. М.: Просвещение, 1990</w:t>
      </w:r>
    </w:p>
    <w:p w:rsidR="00C63F84" w:rsidRDefault="00C63F84" w:rsidP="00A74C0A">
      <w:pPr>
        <w:pStyle w:val="ae"/>
      </w:pPr>
    </w:p>
  </w:footnote>
  <w:footnote w:id="19">
    <w:p w:rsidR="00C63F84" w:rsidRDefault="00C63F84" w:rsidP="00A74C0A">
      <w:pPr>
        <w:pStyle w:val="ae"/>
      </w:pPr>
      <w:r>
        <w:rPr>
          <w:rStyle w:val="af0"/>
        </w:rPr>
        <w:footnoteRef/>
      </w:r>
      <w:r>
        <w:t xml:space="preserve"> </w:t>
      </w:r>
      <w:proofErr w:type="spellStart"/>
      <w:r>
        <w:t>Амонашвили</w:t>
      </w:r>
      <w:proofErr w:type="spellEnd"/>
      <w:r>
        <w:t xml:space="preserve"> Ш.А. Как живете, дети?: Пособие для учителя. – М.: Просвещение,1986., 98 с.</w:t>
      </w:r>
    </w:p>
  </w:footnote>
  <w:footnote w:id="20">
    <w:p w:rsidR="00C63F84" w:rsidRDefault="00C63F84" w:rsidP="00A74C0A">
      <w:pPr>
        <w:pStyle w:val="ae"/>
      </w:pPr>
      <w:r>
        <w:rPr>
          <w:rStyle w:val="af0"/>
        </w:rPr>
        <w:footnoteRef/>
      </w:r>
      <w:proofErr w:type="spellStart"/>
      <w:r>
        <w:t>Безвенюк</w:t>
      </w:r>
      <w:proofErr w:type="spellEnd"/>
      <w:r>
        <w:t xml:space="preserve"> Н.Н. </w:t>
      </w:r>
      <w:proofErr w:type="spellStart"/>
      <w:r>
        <w:t>Профориентационная</w:t>
      </w:r>
      <w:proofErr w:type="spellEnd"/>
      <w:r>
        <w:t xml:space="preserve"> работа в начальной школе.</w:t>
      </w:r>
    </w:p>
    <w:p w:rsidR="00C63F84" w:rsidRDefault="00C63F84" w:rsidP="00A74C0A">
      <w:pPr>
        <w:pStyle w:val="ae"/>
      </w:pPr>
      <w:r>
        <w:t>// Управление начальной школой. - 2009. - № 10. - С. 57-63.</w:t>
      </w:r>
    </w:p>
    <w:p w:rsidR="00C63F84" w:rsidRDefault="00C63F84" w:rsidP="00A74C0A">
      <w:pPr>
        <w:pStyle w:val="ae"/>
      </w:pPr>
    </w:p>
  </w:footnote>
  <w:footnote w:id="21">
    <w:p w:rsidR="00C63F84" w:rsidRDefault="00C63F84" w:rsidP="00337D8C">
      <w:pPr>
        <w:pStyle w:val="ae"/>
      </w:pPr>
      <w:r>
        <w:rPr>
          <w:rStyle w:val="af0"/>
        </w:rPr>
        <w:footnoteRef/>
      </w:r>
      <w:r>
        <w:t xml:space="preserve"> Котова, С.А.  Новые технологии в </w:t>
      </w:r>
      <w:proofErr w:type="spellStart"/>
      <w:r>
        <w:t>профконсультировании</w:t>
      </w:r>
      <w:proofErr w:type="spellEnd"/>
      <w:r>
        <w:t xml:space="preserve"> старшеклассников</w:t>
      </w:r>
    </w:p>
    <w:p w:rsidR="00C63F84" w:rsidRDefault="00C63F84" w:rsidP="00337D8C">
      <w:pPr>
        <w:pStyle w:val="ae"/>
      </w:pPr>
      <w:r>
        <w:t>// Школьные технологии. - 2010. - № 3. - С. 170-177.</w:t>
      </w:r>
    </w:p>
    <w:p w:rsidR="00C63F84" w:rsidRDefault="00C63F84" w:rsidP="00337D8C">
      <w:pPr>
        <w:pStyle w:val="ae"/>
      </w:pPr>
    </w:p>
  </w:footnote>
  <w:footnote w:id="22">
    <w:p w:rsidR="00C63F84" w:rsidRDefault="00C63F84" w:rsidP="00337D8C">
      <w:pPr>
        <w:pStyle w:val="ae"/>
      </w:pPr>
      <w:r>
        <w:rPr>
          <w:rStyle w:val="af0"/>
        </w:rPr>
        <w:footnoteRef/>
      </w:r>
      <w:r>
        <w:t xml:space="preserve"> </w:t>
      </w:r>
      <w:proofErr w:type="spellStart"/>
      <w:proofErr w:type="gramStart"/>
      <w:r>
        <w:t>Белькова</w:t>
      </w:r>
      <w:proofErr w:type="spellEnd"/>
      <w:r>
        <w:t xml:space="preserve">, Т.А. Программа "Я делаю свой выбор" (организация </w:t>
      </w:r>
      <w:proofErr w:type="spellStart"/>
      <w:r>
        <w:t>профориентационной</w:t>
      </w:r>
      <w:proofErr w:type="spellEnd"/>
      <w:r>
        <w:t xml:space="preserve"> работы с выпускниками// Научно - методический журнал заместителя директора школы по воспитательной работе . - 2010. - № 7.</w:t>
      </w:r>
      <w:proofErr w:type="gramEnd"/>
      <w:r>
        <w:t xml:space="preserve"> - С. 99-105. </w:t>
      </w:r>
    </w:p>
    <w:p w:rsidR="00C63F84" w:rsidRDefault="00C63F84" w:rsidP="00337D8C">
      <w:pPr>
        <w:pStyle w:val="ae"/>
      </w:pPr>
    </w:p>
  </w:footnote>
  <w:footnote w:id="23">
    <w:p w:rsidR="00C63F84" w:rsidRDefault="00C63F84" w:rsidP="00337D8C">
      <w:pPr>
        <w:pStyle w:val="ae"/>
      </w:pPr>
      <w:r>
        <w:rPr>
          <w:rStyle w:val="af0"/>
        </w:rPr>
        <w:footnoteRef/>
      </w:r>
      <w:r>
        <w:t xml:space="preserve"> </w:t>
      </w:r>
      <w:proofErr w:type="spellStart"/>
      <w:r>
        <w:t>Зулунова</w:t>
      </w:r>
      <w:proofErr w:type="spellEnd"/>
      <w:r>
        <w:t xml:space="preserve">, Г.В.   </w:t>
      </w:r>
      <w:proofErr w:type="spellStart"/>
      <w:r>
        <w:t>Профориентационная</w:t>
      </w:r>
      <w:proofErr w:type="spellEnd"/>
      <w:r>
        <w:t xml:space="preserve"> работа в школе// Начальная школа. - 2011. - № 5. - С. 31-35.</w:t>
      </w:r>
    </w:p>
  </w:footnote>
  <w:footnote w:id="24">
    <w:p w:rsidR="00C63F84" w:rsidRDefault="00C63F84" w:rsidP="00337D8C">
      <w:pPr>
        <w:pStyle w:val="ae"/>
      </w:pPr>
      <w:r>
        <w:rPr>
          <w:rStyle w:val="af0"/>
        </w:rPr>
        <w:footnoteRef/>
      </w:r>
      <w:r>
        <w:t xml:space="preserve"> Нечаев, М.П.  Педагогический совет в форме организационно-</w:t>
      </w:r>
      <w:proofErr w:type="spellStart"/>
      <w:r>
        <w:t>деятельностной</w:t>
      </w:r>
      <w:proofErr w:type="spellEnd"/>
      <w:r>
        <w:t xml:space="preserve"> игры "Воспитательная система нашей новой школы", Педсовет - диспут "За" и "Против" создания в школе центра "профориентации". Педагогический совет "Развитие компетенции во внеурочной деятельности", Педсовет "</w:t>
      </w:r>
      <w:proofErr w:type="spellStart"/>
      <w:r>
        <w:t>Компетентностный</w:t>
      </w:r>
      <w:proofErr w:type="spellEnd"/>
      <w:r>
        <w:t xml:space="preserve"> подход в воспитательном процессе". Сценарии педсоветов</w:t>
      </w:r>
    </w:p>
    <w:p w:rsidR="00C63F84" w:rsidRDefault="00C63F84" w:rsidP="00337D8C">
      <w:pPr>
        <w:pStyle w:val="ae"/>
      </w:pPr>
      <w:r>
        <w:t>// Научно - методический журнал заместителя директора школы по воспитательной работе . - 2011. - № 5. - С. 49-89.</w:t>
      </w:r>
    </w:p>
    <w:p w:rsidR="00C63F84" w:rsidRDefault="00C63F84" w:rsidP="00337D8C">
      <w:pPr>
        <w:pStyle w:val="ae"/>
      </w:pPr>
    </w:p>
  </w:footnote>
  <w:footnote w:id="25">
    <w:p w:rsidR="00C63F84" w:rsidRDefault="00C63F84" w:rsidP="00337D8C">
      <w:pPr>
        <w:pStyle w:val="ae"/>
      </w:pPr>
      <w:r>
        <w:rPr>
          <w:rStyle w:val="af0"/>
        </w:rPr>
        <w:footnoteRef/>
      </w:r>
      <w:r>
        <w:t xml:space="preserve"> </w:t>
      </w:r>
      <w:proofErr w:type="spellStart"/>
      <w:r>
        <w:t>Лучевникова</w:t>
      </w:r>
      <w:proofErr w:type="spellEnd"/>
      <w:r>
        <w:t>, Т.А. Воспитательная программа "</w:t>
      </w:r>
      <w:proofErr w:type="spellStart"/>
      <w:r>
        <w:t>Конкурентноспособная</w:t>
      </w:r>
      <w:proofErr w:type="spellEnd"/>
      <w:r>
        <w:t xml:space="preserve"> личность - будущее России // Научно - методический журнал заместителя директора школы по воспитательной работе . - 2011. - № 7. - С. 4-12.</w:t>
      </w:r>
    </w:p>
    <w:p w:rsidR="00C63F84" w:rsidRDefault="00C63F84" w:rsidP="00337D8C">
      <w:pPr>
        <w:pStyle w:val="ae"/>
      </w:pPr>
    </w:p>
  </w:footnote>
  <w:footnote w:id="26">
    <w:p w:rsidR="00C63F84" w:rsidRDefault="00C63F84" w:rsidP="00337D8C">
      <w:pPr>
        <w:pStyle w:val="ae"/>
      </w:pPr>
      <w:r>
        <w:rPr>
          <w:rStyle w:val="af0"/>
        </w:rPr>
        <w:footnoteRef/>
      </w:r>
      <w:r>
        <w:tab/>
      </w:r>
      <w:proofErr w:type="gramStart"/>
      <w:r>
        <w:t>Мотуренко, Н.В. Реализация воспитательного потенциала профильного обучения в общеобразовательной школ// Научно - методический журнал заместителя директора школы по воспитательной работе . - 2011. - № 7.</w:t>
      </w:r>
      <w:proofErr w:type="gramEnd"/>
      <w:r>
        <w:t xml:space="preserve"> - С. 12-23.</w:t>
      </w:r>
    </w:p>
    <w:p w:rsidR="00C63F84" w:rsidRDefault="00C63F84" w:rsidP="00337D8C">
      <w:pPr>
        <w:pStyle w:val="ae"/>
      </w:pPr>
    </w:p>
  </w:footnote>
  <w:footnote w:id="27">
    <w:p w:rsidR="00C63F84" w:rsidRDefault="00C63F84" w:rsidP="00337D8C">
      <w:pPr>
        <w:pStyle w:val="ae"/>
      </w:pPr>
      <w:r>
        <w:rPr>
          <w:rStyle w:val="af0"/>
        </w:rPr>
        <w:footnoteRef/>
      </w:r>
      <w:r>
        <w:t xml:space="preserve"> Смирнов, К.А. Технологии профессионального ориентирования молодежи в </w:t>
      </w:r>
      <w:proofErr w:type="gramStart"/>
      <w:r>
        <w:t>общеобразовательном</w:t>
      </w:r>
      <w:proofErr w:type="gramEnd"/>
      <w:r>
        <w:t xml:space="preserve"> </w:t>
      </w:r>
      <w:proofErr w:type="spellStart"/>
      <w:r>
        <w:t>учреждени</w:t>
      </w:r>
      <w:proofErr w:type="spellEnd"/>
      <w:r>
        <w:t xml:space="preserve"> // Научно - методический журнал заместителя директора школы по воспитательной работе . - 2011. - № 7. - С. 23-26.</w:t>
      </w:r>
    </w:p>
    <w:p w:rsidR="00C63F84" w:rsidRDefault="00C63F84" w:rsidP="00337D8C">
      <w:pPr>
        <w:pStyle w:val="ae"/>
      </w:pPr>
    </w:p>
  </w:footnote>
  <w:footnote w:id="28">
    <w:p w:rsidR="00C63F84" w:rsidRDefault="00C63F84" w:rsidP="00337D8C">
      <w:pPr>
        <w:pStyle w:val="ae"/>
      </w:pPr>
      <w:r>
        <w:rPr>
          <w:rStyle w:val="af0"/>
        </w:rPr>
        <w:footnoteRef/>
      </w:r>
      <w:r>
        <w:t xml:space="preserve"> </w:t>
      </w:r>
      <w:proofErr w:type="spellStart"/>
      <w:r>
        <w:t>Семенюк</w:t>
      </w:r>
      <w:proofErr w:type="spellEnd"/>
      <w:r>
        <w:t>, Н.И. Программа по профориентации для учащихся 1-11 классов</w:t>
      </w:r>
    </w:p>
    <w:p w:rsidR="00C63F84" w:rsidRDefault="00C63F84" w:rsidP="00337D8C">
      <w:pPr>
        <w:pStyle w:val="ae"/>
      </w:pPr>
      <w:r>
        <w:t>// Научно - методический журнал заместителя директора школы по воспитательной работе . - 2011. - № 7. - С. 26-34.</w:t>
      </w:r>
    </w:p>
    <w:p w:rsidR="00C63F84" w:rsidRDefault="00C63F84" w:rsidP="00337D8C">
      <w:pPr>
        <w:pStyle w:val="ae"/>
      </w:pPr>
    </w:p>
  </w:footnote>
  <w:footnote w:id="29">
    <w:p w:rsidR="00C63F84" w:rsidRDefault="00C63F84" w:rsidP="00337D8C">
      <w:pPr>
        <w:pStyle w:val="ae"/>
      </w:pPr>
      <w:r>
        <w:rPr>
          <w:rStyle w:val="af0"/>
        </w:rPr>
        <w:footnoteRef/>
      </w:r>
      <w:r>
        <w:t xml:space="preserve"> Тихонова, О.Е. Программа </w:t>
      </w:r>
      <w:proofErr w:type="gramStart"/>
      <w:r>
        <w:t>обучения по профилю</w:t>
      </w:r>
      <w:proofErr w:type="gramEnd"/>
      <w:r>
        <w:t xml:space="preserve"> "Организация досуговой деятельности для учащихся 10--11 классов</w:t>
      </w:r>
    </w:p>
    <w:p w:rsidR="00C63F84" w:rsidRDefault="00C63F84" w:rsidP="00337D8C">
      <w:pPr>
        <w:pStyle w:val="ae"/>
      </w:pPr>
      <w:r>
        <w:t>// Научно - методический журнал заместителя директора школы по воспитательной работе . - 2011. - № 7. - С. 34-49.</w:t>
      </w:r>
    </w:p>
    <w:p w:rsidR="00C63F84" w:rsidRDefault="00C63F84" w:rsidP="00337D8C">
      <w:pPr>
        <w:pStyle w:val="a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50667"/>
      <w:docPartObj>
        <w:docPartGallery w:val="Page Numbers (Top of Page)"/>
        <w:docPartUnique/>
      </w:docPartObj>
    </w:sdtPr>
    <w:sdtContent>
      <w:p w:rsidR="00C63F84" w:rsidRDefault="00C63F84">
        <w:pPr>
          <w:pStyle w:val="aa"/>
          <w:jc w:val="right"/>
        </w:pPr>
        <w:r>
          <w:fldChar w:fldCharType="begin"/>
        </w:r>
        <w:r>
          <w:instrText>PAGE   \* MERGEFORMAT</w:instrText>
        </w:r>
        <w:r>
          <w:fldChar w:fldCharType="separate"/>
        </w:r>
        <w:r w:rsidR="00626601">
          <w:rPr>
            <w:noProof/>
          </w:rPr>
          <w:t>2</w:t>
        </w:r>
        <w:r>
          <w:fldChar w:fldCharType="end"/>
        </w:r>
      </w:p>
    </w:sdtContent>
  </w:sdt>
  <w:p w:rsidR="00C63F84" w:rsidRDefault="00C63F8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400483"/>
      <w:docPartObj>
        <w:docPartGallery w:val="Page Numbers (Top of Page)"/>
        <w:docPartUnique/>
      </w:docPartObj>
    </w:sdtPr>
    <w:sdtContent>
      <w:p w:rsidR="00C63F84" w:rsidRDefault="00C63F84">
        <w:pPr>
          <w:pStyle w:val="aa"/>
          <w:jc w:val="right"/>
        </w:pPr>
        <w:r>
          <w:fldChar w:fldCharType="begin"/>
        </w:r>
        <w:r>
          <w:instrText>PAGE   \* MERGEFORMAT</w:instrText>
        </w:r>
        <w:r>
          <w:fldChar w:fldCharType="separate"/>
        </w:r>
        <w:r w:rsidR="00626601">
          <w:rPr>
            <w:noProof/>
          </w:rPr>
          <w:t>52</w:t>
        </w:r>
        <w:r>
          <w:fldChar w:fldCharType="end"/>
        </w:r>
      </w:p>
    </w:sdtContent>
  </w:sdt>
  <w:p w:rsidR="00C63F84" w:rsidRDefault="00C63F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38"/>
    <w:multiLevelType w:val="hybridMultilevel"/>
    <w:tmpl w:val="00003B25"/>
    <w:lvl w:ilvl="0" w:tplc="00001E1F">
      <w:start w:val="1"/>
      <w:numFmt w:val="bullet"/>
      <w:lvlText w:val="а"/>
      <w:lvlJc w:val="left"/>
      <w:pPr>
        <w:tabs>
          <w:tab w:val="num" w:pos="720"/>
        </w:tabs>
        <w:ind w:left="720" w:hanging="360"/>
      </w:pPr>
    </w:lvl>
    <w:lvl w:ilvl="1" w:tplc="00006E5D">
      <w:start w:val="1"/>
      <w:numFmt w:val="bullet"/>
      <w:lvlText w:val="-"/>
      <w:lvlJc w:val="left"/>
      <w:pPr>
        <w:tabs>
          <w:tab w:val="num" w:pos="1440"/>
        </w:tabs>
        <w:ind w:left="1440" w:hanging="360"/>
      </w:pPr>
    </w:lvl>
    <w:lvl w:ilvl="2" w:tplc="00001AD4">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3CB"/>
    <w:multiLevelType w:val="hybridMultilevel"/>
    <w:tmpl w:val="00006BFC"/>
    <w:lvl w:ilvl="0" w:tplc="00007F9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4B7103F3"/>
    <w:multiLevelType w:val="hybridMultilevel"/>
    <w:tmpl w:val="7688BCC4"/>
    <w:lvl w:ilvl="0" w:tplc="4EC444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61A40C8"/>
    <w:multiLevelType w:val="hybridMultilevel"/>
    <w:tmpl w:val="DFC402C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6DE65BDB"/>
    <w:multiLevelType w:val="multilevel"/>
    <w:tmpl w:val="3B547BD0"/>
    <w:lvl w:ilvl="0">
      <w:start w:val="1"/>
      <w:numFmt w:val="decimal"/>
      <w:lvlText w:val="%1."/>
      <w:lvlJc w:val="left"/>
      <w:pPr>
        <w:ind w:left="360" w:hanging="360"/>
      </w:pPr>
      <w:rPr>
        <w:rFonts w:hint="default"/>
      </w:rPr>
    </w:lvl>
    <w:lvl w:ilvl="1">
      <w:start w:val="1"/>
      <w:numFmt w:val="decimal"/>
      <w:lvlText w:val="%1.%2."/>
      <w:lvlJc w:val="left"/>
      <w:pPr>
        <w:ind w:left="1485"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6">
    <w:nsid w:val="777D4BDD"/>
    <w:multiLevelType w:val="hybridMultilevel"/>
    <w:tmpl w:val="83A02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F111187"/>
    <w:multiLevelType w:val="hybridMultilevel"/>
    <w:tmpl w:val="537C1376"/>
    <w:lvl w:ilvl="0" w:tplc="52A85416">
      <w:start w:val="1"/>
      <w:numFmt w:val="decimal"/>
      <w:lvlText w:val="%1."/>
      <w:lvlJc w:val="left"/>
      <w:pPr>
        <w:tabs>
          <w:tab w:val="num" w:pos="644"/>
        </w:tabs>
        <w:ind w:left="644" w:hanging="360"/>
      </w:pPr>
      <w:rPr>
        <w:rFonts w:cs="Times New Roman"/>
        <w:i/>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0"/>
  </w:num>
  <w:num w:numId="6">
    <w:abstractNumId w:val="2"/>
  </w:num>
  <w:num w:numId="7">
    <w:abstractNumId w:val="1"/>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548"/>
    <w:rsid w:val="00020F48"/>
    <w:rsid w:val="00024DE0"/>
    <w:rsid w:val="00035C4F"/>
    <w:rsid w:val="000474DA"/>
    <w:rsid w:val="000622A1"/>
    <w:rsid w:val="00063B66"/>
    <w:rsid w:val="0006684F"/>
    <w:rsid w:val="000732A4"/>
    <w:rsid w:val="00077C15"/>
    <w:rsid w:val="000803F3"/>
    <w:rsid w:val="0009078F"/>
    <w:rsid w:val="00090EAB"/>
    <w:rsid w:val="000A0981"/>
    <w:rsid w:val="000A3499"/>
    <w:rsid w:val="000C7E3B"/>
    <w:rsid w:val="000D5871"/>
    <w:rsid w:val="000D63F1"/>
    <w:rsid w:val="000F21B5"/>
    <w:rsid w:val="00100036"/>
    <w:rsid w:val="00110CB3"/>
    <w:rsid w:val="00115596"/>
    <w:rsid w:val="001436FE"/>
    <w:rsid w:val="001472AA"/>
    <w:rsid w:val="001525C8"/>
    <w:rsid w:val="0015263C"/>
    <w:rsid w:val="00182BB6"/>
    <w:rsid w:val="001A13A0"/>
    <w:rsid w:val="001A1442"/>
    <w:rsid w:val="001B250D"/>
    <w:rsid w:val="001B3F77"/>
    <w:rsid w:val="001E7346"/>
    <w:rsid w:val="002054E8"/>
    <w:rsid w:val="00212DCD"/>
    <w:rsid w:val="00220DBD"/>
    <w:rsid w:val="00251D88"/>
    <w:rsid w:val="002604FF"/>
    <w:rsid w:val="002827C0"/>
    <w:rsid w:val="00283312"/>
    <w:rsid w:val="0028713A"/>
    <w:rsid w:val="002A0CA5"/>
    <w:rsid w:val="002A25B0"/>
    <w:rsid w:val="002A2725"/>
    <w:rsid w:val="002A416D"/>
    <w:rsid w:val="002D2775"/>
    <w:rsid w:val="002E7B51"/>
    <w:rsid w:val="002F4811"/>
    <w:rsid w:val="003120EB"/>
    <w:rsid w:val="00314727"/>
    <w:rsid w:val="00314CFF"/>
    <w:rsid w:val="00330ED9"/>
    <w:rsid w:val="00337D8C"/>
    <w:rsid w:val="00352DDB"/>
    <w:rsid w:val="00356F61"/>
    <w:rsid w:val="003621B0"/>
    <w:rsid w:val="00362293"/>
    <w:rsid w:val="00372384"/>
    <w:rsid w:val="00376814"/>
    <w:rsid w:val="00376A7C"/>
    <w:rsid w:val="003901C7"/>
    <w:rsid w:val="003B3593"/>
    <w:rsid w:val="003B456B"/>
    <w:rsid w:val="003D5960"/>
    <w:rsid w:val="004047FC"/>
    <w:rsid w:val="0041068A"/>
    <w:rsid w:val="0041537F"/>
    <w:rsid w:val="004174EC"/>
    <w:rsid w:val="0042107A"/>
    <w:rsid w:val="0042328A"/>
    <w:rsid w:val="00426543"/>
    <w:rsid w:val="004350AC"/>
    <w:rsid w:val="004369D0"/>
    <w:rsid w:val="0043711C"/>
    <w:rsid w:val="004450D3"/>
    <w:rsid w:val="004471D9"/>
    <w:rsid w:val="00454DF8"/>
    <w:rsid w:val="00473A10"/>
    <w:rsid w:val="00474CCB"/>
    <w:rsid w:val="004960F6"/>
    <w:rsid w:val="004A1651"/>
    <w:rsid w:val="004A216F"/>
    <w:rsid w:val="004B33AD"/>
    <w:rsid w:val="004B6537"/>
    <w:rsid w:val="004C1B93"/>
    <w:rsid w:val="004D1E77"/>
    <w:rsid w:val="004E0712"/>
    <w:rsid w:val="004E7B75"/>
    <w:rsid w:val="00503B74"/>
    <w:rsid w:val="005109FD"/>
    <w:rsid w:val="00512415"/>
    <w:rsid w:val="00515B3D"/>
    <w:rsid w:val="00532929"/>
    <w:rsid w:val="00541BEE"/>
    <w:rsid w:val="005432C9"/>
    <w:rsid w:val="00545DDE"/>
    <w:rsid w:val="00546BC6"/>
    <w:rsid w:val="00552C8C"/>
    <w:rsid w:val="00573CD2"/>
    <w:rsid w:val="00576EBB"/>
    <w:rsid w:val="005805BF"/>
    <w:rsid w:val="005A1D4E"/>
    <w:rsid w:val="005B1B1C"/>
    <w:rsid w:val="005C154F"/>
    <w:rsid w:val="005C1C40"/>
    <w:rsid w:val="005C73F1"/>
    <w:rsid w:val="005E23CF"/>
    <w:rsid w:val="005E3EB9"/>
    <w:rsid w:val="005E6696"/>
    <w:rsid w:val="005F1CBB"/>
    <w:rsid w:val="00621458"/>
    <w:rsid w:val="00626601"/>
    <w:rsid w:val="00634998"/>
    <w:rsid w:val="00643C6B"/>
    <w:rsid w:val="00647947"/>
    <w:rsid w:val="0065182D"/>
    <w:rsid w:val="00656548"/>
    <w:rsid w:val="006569CC"/>
    <w:rsid w:val="00656EBD"/>
    <w:rsid w:val="00661820"/>
    <w:rsid w:val="006A3F68"/>
    <w:rsid w:val="006A71EF"/>
    <w:rsid w:val="006B1646"/>
    <w:rsid w:val="006B1D19"/>
    <w:rsid w:val="006B3CF7"/>
    <w:rsid w:val="006C7970"/>
    <w:rsid w:val="006D5847"/>
    <w:rsid w:val="006D7280"/>
    <w:rsid w:val="006F7083"/>
    <w:rsid w:val="00700CF2"/>
    <w:rsid w:val="007043F8"/>
    <w:rsid w:val="00705269"/>
    <w:rsid w:val="00707ABC"/>
    <w:rsid w:val="00723AD9"/>
    <w:rsid w:val="0072585C"/>
    <w:rsid w:val="00727468"/>
    <w:rsid w:val="007445CC"/>
    <w:rsid w:val="00754686"/>
    <w:rsid w:val="0076311C"/>
    <w:rsid w:val="00794CF7"/>
    <w:rsid w:val="007A0EF5"/>
    <w:rsid w:val="007C193C"/>
    <w:rsid w:val="007D018D"/>
    <w:rsid w:val="007E6749"/>
    <w:rsid w:val="007F0CC5"/>
    <w:rsid w:val="007F463E"/>
    <w:rsid w:val="007F76F6"/>
    <w:rsid w:val="0080750F"/>
    <w:rsid w:val="00807E50"/>
    <w:rsid w:val="0082318B"/>
    <w:rsid w:val="0084310B"/>
    <w:rsid w:val="00850B36"/>
    <w:rsid w:val="008530F2"/>
    <w:rsid w:val="00863CE7"/>
    <w:rsid w:val="00871BCB"/>
    <w:rsid w:val="00876C3A"/>
    <w:rsid w:val="00887CC1"/>
    <w:rsid w:val="0089371A"/>
    <w:rsid w:val="008951BE"/>
    <w:rsid w:val="008A49E8"/>
    <w:rsid w:val="008D5C5D"/>
    <w:rsid w:val="008E02DF"/>
    <w:rsid w:val="008E02FA"/>
    <w:rsid w:val="008E3859"/>
    <w:rsid w:val="009140C6"/>
    <w:rsid w:val="0092640A"/>
    <w:rsid w:val="009441A1"/>
    <w:rsid w:val="00946F10"/>
    <w:rsid w:val="00962C7C"/>
    <w:rsid w:val="00967477"/>
    <w:rsid w:val="00967967"/>
    <w:rsid w:val="0098234C"/>
    <w:rsid w:val="009835CD"/>
    <w:rsid w:val="009C1811"/>
    <w:rsid w:val="009C3626"/>
    <w:rsid w:val="009E046E"/>
    <w:rsid w:val="00A12EED"/>
    <w:rsid w:val="00A13793"/>
    <w:rsid w:val="00A17F87"/>
    <w:rsid w:val="00A30610"/>
    <w:rsid w:val="00A317DB"/>
    <w:rsid w:val="00A3458B"/>
    <w:rsid w:val="00A346C7"/>
    <w:rsid w:val="00A628AB"/>
    <w:rsid w:val="00A65DD2"/>
    <w:rsid w:val="00A70653"/>
    <w:rsid w:val="00A71939"/>
    <w:rsid w:val="00A72884"/>
    <w:rsid w:val="00A74C0A"/>
    <w:rsid w:val="00A8635A"/>
    <w:rsid w:val="00A9094E"/>
    <w:rsid w:val="00A9223E"/>
    <w:rsid w:val="00AA053D"/>
    <w:rsid w:val="00AD3402"/>
    <w:rsid w:val="00AD6421"/>
    <w:rsid w:val="00AD74ED"/>
    <w:rsid w:val="00AD79FE"/>
    <w:rsid w:val="00AE1EC3"/>
    <w:rsid w:val="00AF4564"/>
    <w:rsid w:val="00AF62A2"/>
    <w:rsid w:val="00AF6FF2"/>
    <w:rsid w:val="00B032C3"/>
    <w:rsid w:val="00B054A2"/>
    <w:rsid w:val="00B15D28"/>
    <w:rsid w:val="00B204EA"/>
    <w:rsid w:val="00B27160"/>
    <w:rsid w:val="00B37C59"/>
    <w:rsid w:val="00B407F5"/>
    <w:rsid w:val="00B5294F"/>
    <w:rsid w:val="00B80DE6"/>
    <w:rsid w:val="00B91585"/>
    <w:rsid w:val="00BA715A"/>
    <w:rsid w:val="00BC60BC"/>
    <w:rsid w:val="00BD7387"/>
    <w:rsid w:val="00C0641F"/>
    <w:rsid w:val="00C06CA4"/>
    <w:rsid w:val="00C11C5B"/>
    <w:rsid w:val="00C11F09"/>
    <w:rsid w:val="00C368BD"/>
    <w:rsid w:val="00C403FB"/>
    <w:rsid w:val="00C412E5"/>
    <w:rsid w:val="00C63F84"/>
    <w:rsid w:val="00C754C6"/>
    <w:rsid w:val="00CA1CF0"/>
    <w:rsid w:val="00CA4270"/>
    <w:rsid w:val="00CB4951"/>
    <w:rsid w:val="00CB6498"/>
    <w:rsid w:val="00CC0AD8"/>
    <w:rsid w:val="00CD17B0"/>
    <w:rsid w:val="00CD1E1B"/>
    <w:rsid w:val="00CD204D"/>
    <w:rsid w:val="00CE33B2"/>
    <w:rsid w:val="00CE67A8"/>
    <w:rsid w:val="00CF498C"/>
    <w:rsid w:val="00CF565C"/>
    <w:rsid w:val="00D03BC3"/>
    <w:rsid w:val="00D26BEE"/>
    <w:rsid w:val="00D369C2"/>
    <w:rsid w:val="00D40B87"/>
    <w:rsid w:val="00D659FA"/>
    <w:rsid w:val="00D7212B"/>
    <w:rsid w:val="00D749E6"/>
    <w:rsid w:val="00D83A8B"/>
    <w:rsid w:val="00D86E09"/>
    <w:rsid w:val="00D90DE0"/>
    <w:rsid w:val="00DA7198"/>
    <w:rsid w:val="00DB5002"/>
    <w:rsid w:val="00DB5C82"/>
    <w:rsid w:val="00DB7BE4"/>
    <w:rsid w:val="00DC62AE"/>
    <w:rsid w:val="00DC7E57"/>
    <w:rsid w:val="00DD0FB0"/>
    <w:rsid w:val="00DE1834"/>
    <w:rsid w:val="00DF529A"/>
    <w:rsid w:val="00E0342E"/>
    <w:rsid w:val="00E06AEC"/>
    <w:rsid w:val="00E144D9"/>
    <w:rsid w:val="00E24AB4"/>
    <w:rsid w:val="00E26B2B"/>
    <w:rsid w:val="00E40928"/>
    <w:rsid w:val="00E40DE2"/>
    <w:rsid w:val="00E469C5"/>
    <w:rsid w:val="00E51320"/>
    <w:rsid w:val="00E70FC5"/>
    <w:rsid w:val="00E73654"/>
    <w:rsid w:val="00E8103D"/>
    <w:rsid w:val="00E87B19"/>
    <w:rsid w:val="00E97F06"/>
    <w:rsid w:val="00EA29A4"/>
    <w:rsid w:val="00EA7A5B"/>
    <w:rsid w:val="00EB0A65"/>
    <w:rsid w:val="00EB46C0"/>
    <w:rsid w:val="00EB5E06"/>
    <w:rsid w:val="00EB5F76"/>
    <w:rsid w:val="00EB7CC1"/>
    <w:rsid w:val="00EC3EFC"/>
    <w:rsid w:val="00EC7931"/>
    <w:rsid w:val="00EF697B"/>
    <w:rsid w:val="00F02577"/>
    <w:rsid w:val="00F04D4A"/>
    <w:rsid w:val="00F06044"/>
    <w:rsid w:val="00F1536D"/>
    <w:rsid w:val="00F15C14"/>
    <w:rsid w:val="00F241B1"/>
    <w:rsid w:val="00F30E88"/>
    <w:rsid w:val="00F31885"/>
    <w:rsid w:val="00F3325F"/>
    <w:rsid w:val="00F34709"/>
    <w:rsid w:val="00F409CA"/>
    <w:rsid w:val="00F54380"/>
    <w:rsid w:val="00F546C7"/>
    <w:rsid w:val="00F563A1"/>
    <w:rsid w:val="00F84360"/>
    <w:rsid w:val="00F851FD"/>
    <w:rsid w:val="00FB521E"/>
    <w:rsid w:val="00FB5E6D"/>
    <w:rsid w:val="00FC07C9"/>
    <w:rsid w:val="00FC5C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AD8"/>
    <w:pPr>
      <w:spacing w:line="360" w:lineRule="auto"/>
      <w:jc w:val="both"/>
    </w:pPr>
    <w:rPr>
      <w:rFonts w:ascii="Times New Roman" w:hAnsi="Times New Roman"/>
      <w:color w:val="000000" w:themeColor="text1"/>
      <w:sz w:val="28"/>
    </w:rPr>
  </w:style>
  <w:style w:type="paragraph" w:styleId="1">
    <w:name w:val="heading 1"/>
    <w:basedOn w:val="a"/>
    <w:next w:val="a"/>
    <w:link w:val="10"/>
    <w:uiPriority w:val="9"/>
    <w:qFormat/>
    <w:rsid w:val="00CC0AD8"/>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5C73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tailtema">
    <w:name w:val="detail_tema"/>
    <w:basedOn w:val="a0"/>
    <w:rsid w:val="00CC0AD8"/>
  </w:style>
  <w:style w:type="character" w:customStyle="1" w:styleId="10">
    <w:name w:val="Заголовок 1 Знак"/>
    <w:basedOn w:val="a0"/>
    <w:link w:val="1"/>
    <w:uiPriority w:val="9"/>
    <w:rsid w:val="00CC0AD8"/>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CC0AD8"/>
    <w:pPr>
      <w:spacing w:line="276" w:lineRule="auto"/>
      <w:jc w:val="left"/>
      <w:outlineLvl w:val="9"/>
    </w:pPr>
    <w:rPr>
      <w:lang w:eastAsia="ru-RU"/>
    </w:rPr>
  </w:style>
  <w:style w:type="paragraph" w:styleId="21">
    <w:name w:val="toc 2"/>
    <w:basedOn w:val="a"/>
    <w:next w:val="a"/>
    <w:autoRedefine/>
    <w:uiPriority w:val="39"/>
    <w:semiHidden/>
    <w:unhideWhenUsed/>
    <w:qFormat/>
    <w:rsid w:val="00CC0AD8"/>
    <w:pPr>
      <w:spacing w:after="100" w:line="276" w:lineRule="auto"/>
      <w:ind w:left="220"/>
      <w:jc w:val="left"/>
    </w:pPr>
    <w:rPr>
      <w:rFonts w:asciiTheme="minorHAnsi" w:eastAsiaTheme="minorEastAsia" w:hAnsiTheme="minorHAnsi"/>
      <w:color w:val="auto"/>
      <w:sz w:val="22"/>
      <w:lang w:eastAsia="ru-RU"/>
    </w:rPr>
  </w:style>
  <w:style w:type="paragraph" w:styleId="11">
    <w:name w:val="toc 1"/>
    <w:basedOn w:val="a"/>
    <w:next w:val="a"/>
    <w:autoRedefine/>
    <w:uiPriority w:val="39"/>
    <w:semiHidden/>
    <w:unhideWhenUsed/>
    <w:qFormat/>
    <w:rsid w:val="00CC0AD8"/>
    <w:pPr>
      <w:spacing w:after="100" w:line="276" w:lineRule="auto"/>
      <w:jc w:val="left"/>
    </w:pPr>
    <w:rPr>
      <w:rFonts w:asciiTheme="minorHAnsi" w:eastAsiaTheme="minorEastAsia" w:hAnsiTheme="minorHAnsi"/>
      <w:color w:val="auto"/>
      <w:sz w:val="22"/>
      <w:lang w:eastAsia="ru-RU"/>
    </w:rPr>
  </w:style>
  <w:style w:type="paragraph" w:styleId="3">
    <w:name w:val="toc 3"/>
    <w:basedOn w:val="a"/>
    <w:next w:val="a"/>
    <w:autoRedefine/>
    <w:uiPriority w:val="39"/>
    <w:semiHidden/>
    <w:unhideWhenUsed/>
    <w:qFormat/>
    <w:rsid w:val="00CC0AD8"/>
    <w:pPr>
      <w:spacing w:after="100" w:line="276" w:lineRule="auto"/>
      <w:ind w:left="440"/>
      <w:jc w:val="left"/>
    </w:pPr>
    <w:rPr>
      <w:rFonts w:asciiTheme="minorHAnsi" w:eastAsiaTheme="minorEastAsia" w:hAnsiTheme="minorHAnsi"/>
      <w:color w:val="auto"/>
      <w:sz w:val="22"/>
      <w:lang w:eastAsia="ru-RU"/>
    </w:rPr>
  </w:style>
  <w:style w:type="paragraph" w:styleId="a4">
    <w:name w:val="Balloon Text"/>
    <w:basedOn w:val="a"/>
    <w:link w:val="a5"/>
    <w:uiPriority w:val="99"/>
    <w:semiHidden/>
    <w:unhideWhenUsed/>
    <w:rsid w:val="00CC0A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0AD8"/>
    <w:rPr>
      <w:rFonts w:ascii="Tahoma" w:hAnsi="Tahoma" w:cs="Tahoma"/>
      <w:color w:val="000000" w:themeColor="text1"/>
      <w:sz w:val="16"/>
      <w:szCs w:val="16"/>
    </w:rPr>
  </w:style>
  <w:style w:type="character" w:styleId="a6">
    <w:name w:val="Hyperlink"/>
    <w:basedOn w:val="a0"/>
    <w:uiPriority w:val="99"/>
    <w:unhideWhenUsed/>
    <w:rsid w:val="00CC0AD8"/>
    <w:rPr>
      <w:color w:val="0000FF" w:themeColor="hyperlink"/>
      <w:u w:val="single"/>
    </w:rPr>
  </w:style>
  <w:style w:type="paragraph" w:styleId="a7">
    <w:name w:val="List Paragraph"/>
    <w:basedOn w:val="a"/>
    <w:uiPriority w:val="34"/>
    <w:qFormat/>
    <w:rsid w:val="004471D9"/>
    <w:pPr>
      <w:ind w:left="720"/>
      <w:contextualSpacing/>
    </w:pPr>
  </w:style>
  <w:style w:type="paragraph" w:styleId="a8">
    <w:name w:val="Subtitle"/>
    <w:basedOn w:val="a"/>
    <w:link w:val="a9"/>
    <w:qFormat/>
    <w:rsid w:val="00EC3EFC"/>
    <w:pPr>
      <w:spacing w:after="0"/>
      <w:ind w:firstLine="540"/>
    </w:pPr>
    <w:rPr>
      <w:rFonts w:eastAsia="Times New Roman" w:cs="Times New Roman"/>
      <w:color w:val="auto"/>
      <w:szCs w:val="24"/>
      <w:lang w:eastAsia="ru-RU"/>
    </w:rPr>
  </w:style>
  <w:style w:type="character" w:customStyle="1" w:styleId="a9">
    <w:name w:val="Подзаголовок Знак"/>
    <w:basedOn w:val="a0"/>
    <w:link w:val="a8"/>
    <w:rsid w:val="00EC3EFC"/>
    <w:rPr>
      <w:rFonts w:ascii="Times New Roman" w:eastAsia="Times New Roman" w:hAnsi="Times New Roman" w:cs="Times New Roman"/>
      <w:sz w:val="28"/>
      <w:szCs w:val="24"/>
      <w:lang w:eastAsia="ru-RU"/>
    </w:rPr>
  </w:style>
  <w:style w:type="paragraph" w:styleId="aa">
    <w:name w:val="header"/>
    <w:basedOn w:val="a"/>
    <w:link w:val="ab"/>
    <w:uiPriority w:val="99"/>
    <w:unhideWhenUsed/>
    <w:rsid w:val="0011559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15596"/>
    <w:rPr>
      <w:rFonts w:ascii="Times New Roman" w:hAnsi="Times New Roman"/>
      <w:color w:val="000000" w:themeColor="text1"/>
      <w:sz w:val="28"/>
    </w:rPr>
  </w:style>
  <w:style w:type="paragraph" w:styleId="ac">
    <w:name w:val="footer"/>
    <w:basedOn w:val="a"/>
    <w:link w:val="ad"/>
    <w:uiPriority w:val="99"/>
    <w:unhideWhenUsed/>
    <w:rsid w:val="0011559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15596"/>
    <w:rPr>
      <w:rFonts w:ascii="Times New Roman" w:hAnsi="Times New Roman"/>
      <w:color w:val="000000" w:themeColor="text1"/>
      <w:sz w:val="28"/>
    </w:rPr>
  </w:style>
  <w:style w:type="paragraph" w:styleId="ae">
    <w:name w:val="footnote text"/>
    <w:basedOn w:val="a"/>
    <w:link w:val="af"/>
    <w:uiPriority w:val="99"/>
    <w:unhideWhenUsed/>
    <w:rsid w:val="0080750F"/>
    <w:pPr>
      <w:spacing w:after="0" w:line="240" w:lineRule="auto"/>
    </w:pPr>
    <w:rPr>
      <w:sz w:val="20"/>
      <w:szCs w:val="20"/>
    </w:rPr>
  </w:style>
  <w:style w:type="character" w:customStyle="1" w:styleId="af">
    <w:name w:val="Текст сноски Знак"/>
    <w:basedOn w:val="a0"/>
    <w:link w:val="ae"/>
    <w:uiPriority w:val="99"/>
    <w:rsid w:val="0080750F"/>
    <w:rPr>
      <w:rFonts w:ascii="Times New Roman" w:hAnsi="Times New Roman"/>
      <w:color w:val="000000" w:themeColor="text1"/>
      <w:sz w:val="20"/>
      <w:szCs w:val="20"/>
    </w:rPr>
  </w:style>
  <w:style w:type="character" w:styleId="af0">
    <w:name w:val="footnote reference"/>
    <w:basedOn w:val="a0"/>
    <w:uiPriority w:val="99"/>
    <w:semiHidden/>
    <w:unhideWhenUsed/>
    <w:rsid w:val="0080750F"/>
    <w:rPr>
      <w:vertAlign w:val="superscript"/>
    </w:rPr>
  </w:style>
  <w:style w:type="character" w:customStyle="1" w:styleId="search-hl">
    <w:name w:val="search-hl"/>
    <w:basedOn w:val="a0"/>
    <w:rsid w:val="00F02577"/>
  </w:style>
  <w:style w:type="character" w:styleId="af1">
    <w:name w:val="Strong"/>
    <w:basedOn w:val="a0"/>
    <w:uiPriority w:val="22"/>
    <w:qFormat/>
    <w:rsid w:val="00F02577"/>
    <w:rPr>
      <w:b/>
      <w:bCs/>
    </w:rPr>
  </w:style>
  <w:style w:type="paragraph" w:styleId="af2">
    <w:name w:val="Normal (Web)"/>
    <w:basedOn w:val="a"/>
    <w:uiPriority w:val="99"/>
    <w:unhideWhenUsed/>
    <w:rsid w:val="00B37C59"/>
    <w:pPr>
      <w:spacing w:before="100" w:beforeAutospacing="1" w:after="100" w:afterAutospacing="1" w:line="240" w:lineRule="auto"/>
      <w:jc w:val="left"/>
    </w:pPr>
    <w:rPr>
      <w:rFonts w:eastAsia="Times New Roman" w:cs="Times New Roman"/>
      <w:color w:val="auto"/>
      <w:sz w:val="24"/>
      <w:szCs w:val="24"/>
      <w:lang w:eastAsia="ru-RU"/>
    </w:rPr>
  </w:style>
  <w:style w:type="paragraph" w:styleId="af3">
    <w:name w:val="Title"/>
    <w:basedOn w:val="a"/>
    <w:link w:val="af4"/>
    <w:uiPriority w:val="10"/>
    <w:qFormat/>
    <w:rsid w:val="00090EAB"/>
    <w:pPr>
      <w:spacing w:after="0" w:line="240" w:lineRule="auto"/>
      <w:jc w:val="center"/>
    </w:pPr>
    <w:rPr>
      <w:rFonts w:eastAsia="Times New Roman" w:cs="Times New Roman"/>
      <w:b/>
      <w:bCs/>
      <w:color w:val="auto"/>
      <w:szCs w:val="24"/>
      <w:lang w:eastAsia="ru-RU"/>
    </w:rPr>
  </w:style>
  <w:style w:type="character" w:customStyle="1" w:styleId="af4">
    <w:name w:val="Название Знак"/>
    <w:basedOn w:val="a0"/>
    <w:link w:val="af3"/>
    <w:uiPriority w:val="10"/>
    <w:rsid w:val="00090EAB"/>
    <w:rPr>
      <w:rFonts w:ascii="Times New Roman" w:eastAsia="Times New Roman" w:hAnsi="Times New Roman" w:cs="Times New Roman"/>
      <w:b/>
      <w:bCs/>
      <w:sz w:val="28"/>
      <w:szCs w:val="24"/>
      <w:lang w:eastAsia="ru-RU"/>
    </w:rPr>
  </w:style>
  <w:style w:type="character" w:customStyle="1" w:styleId="txt2">
    <w:name w:val="txt2"/>
    <w:basedOn w:val="a0"/>
    <w:rsid w:val="00251D88"/>
    <w:rPr>
      <w:rFonts w:cs="Times New Roman"/>
    </w:rPr>
  </w:style>
  <w:style w:type="character" w:styleId="af5">
    <w:name w:val="page number"/>
    <w:basedOn w:val="a0"/>
    <w:uiPriority w:val="99"/>
    <w:rsid w:val="00251D88"/>
    <w:rPr>
      <w:rFonts w:cs="Times New Roman"/>
    </w:rPr>
  </w:style>
  <w:style w:type="paragraph" w:customStyle="1" w:styleId="Default">
    <w:name w:val="Default"/>
    <w:rsid w:val="00251D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6">
    <w:name w:val="Body Text Indent"/>
    <w:basedOn w:val="a"/>
    <w:link w:val="af7"/>
    <w:uiPriority w:val="99"/>
    <w:rsid w:val="00251D88"/>
    <w:pPr>
      <w:spacing w:after="0"/>
    </w:pPr>
    <w:rPr>
      <w:rFonts w:eastAsia="Times New Roman" w:cs="Times New Roman"/>
      <w:color w:val="auto"/>
      <w:sz w:val="18"/>
      <w:szCs w:val="18"/>
      <w:lang w:eastAsia="ru-RU"/>
    </w:rPr>
  </w:style>
  <w:style w:type="character" w:customStyle="1" w:styleId="af7">
    <w:name w:val="Основной текст с отступом Знак"/>
    <w:basedOn w:val="a0"/>
    <w:link w:val="af6"/>
    <w:uiPriority w:val="99"/>
    <w:rsid w:val="00251D88"/>
    <w:rPr>
      <w:rFonts w:ascii="Times New Roman" w:eastAsia="Times New Roman" w:hAnsi="Times New Roman" w:cs="Times New Roman"/>
      <w:sz w:val="18"/>
      <w:szCs w:val="18"/>
      <w:lang w:eastAsia="ru-RU"/>
    </w:rPr>
  </w:style>
  <w:style w:type="paragraph" w:styleId="30">
    <w:name w:val="Body Text 3"/>
    <w:basedOn w:val="a"/>
    <w:link w:val="31"/>
    <w:uiPriority w:val="99"/>
    <w:rsid w:val="00251D88"/>
    <w:pPr>
      <w:spacing w:after="120"/>
    </w:pPr>
    <w:rPr>
      <w:rFonts w:eastAsia="Times New Roman" w:cs="Times New Roman"/>
      <w:color w:val="auto"/>
      <w:sz w:val="16"/>
      <w:szCs w:val="16"/>
      <w:lang w:eastAsia="ru-RU"/>
    </w:rPr>
  </w:style>
  <w:style w:type="character" w:customStyle="1" w:styleId="31">
    <w:name w:val="Основной текст 3 Знак"/>
    <w:basedOn w:val="a0"/>
    <w:link w:val="30"/>
    <w:uiPriority w:val="99"/>
    <w:rsid w:val="00251D88"/>
    <w:rPr>
      <w:rFonts w:ascii="Times New Roman" w:eastAsia="Times New Roman" w:hAnsi="Times New Roman" w:cs="Times New Roman"/>
      <w:sz w:val="16"/>
      <w:szCs w:val="16"/>
      <w:lang w:eastAsia="ru-RU"/>
    </w:rPr>
  </w:style>
  <w:style w:type="table" w:styleId="af8">
    <w:name w:val="Table Grid"/>
    <w:basedOn w:val="a1"/>
    <w:uiPriority w:val="59"/>
    <w:rsid w:val="0025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rsid w:val="00251D88"/>
    <w:rPr>
      <w:rFonts w:cs="Times New Roman"/>
      <w:color w:val="800080"/>
      <w:u w:val="single"/>
    </w:rPr>
  </w:style>
  <w:style w:type="character" w:customStyle="1" w:styleId="20">
    <w:name w:val="Заголовок 2 Знак"/>
    <w:basedOn w:val="a0"/>
    <w:link w:val="2"/>
    <w:uiPriority w:val="9"/>
    <w:rsid w:val="005C73F1"/>
    <w:rPr>
      <w:rFonts w:asciiTheme="majorHAnsi" w:eastAsiaTheme="majorEastAsia" w:hAnsiTheme="majorHAnsi" w:cstheme="majorBidi"/>
      <w:b/>
      <w:bCs/>
      <w:color w:val="4F81BD" w:themeColor="accent1"/>
      <w:sz w:val="26"/>
      <w:szCs w:val="26"/>
    </w:rPr>
  </w:style>
  <w:style w:type="paragraph" w:styleId="afa">
    <w:name w:val="No Spacing"/>
    <w:uiPriority w:val="1"/>
    <w:qFormat/>
    <w:rsid w:val="005C73F1"/>
    <w:pPr>
      <w:spacing w:after="0" w:line="240" w:lineRule="auto"/>
      <w:jc w:val="both"/>
    </w:pPr>
    <w:rPr>
      <w:rFonts w:ascii="Times New Roman" w:hAnsi="Times New Roman"/>
      <w:color w:val="000000" w:themeColor="text1"/>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AD8"/>
    <w:pPr>
      <w:spacing w:line="360" w:lineRule="auto"/>
      <w:jc w:val="both"/>
    </w:pPr>
    <w:rPr>
      <w:rFonts w:ascii="Times New Roman" w:hAnsi="Times New Roman"/>
      <w:color w:val="000000" w:themeColor="text1"/>
      <w:sz w:val="28"/>
    </w:rPr>
  </w:style>
  <w:style w:type="paragraph" w:styleId="1">
    <w:name w:val="heading 1"/>
    <w:basedOn w:val="a"/>
    <w:next w:val="a"/>
    <w:link w:val="10"/>
    <w:uiPriority w:val="9"/>
    <w:qFormat/>
    <w:rsid w:val="00CC0AD8"/>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5C73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tailtema">
    <w:name w:val="detail_tema"/>
    <w:basedOn w:val="a0"/>
    <w:rsid w:val="00CC0AD8"/>
  </w:style>
  <w:style w:type="character" w:customStyle="1" w:styleId="10">
    <w:name w:val="Заголовок 1 Знак"/>
    <w:basedOn w:val="a0"/>
    <w:link w:val="1"/>
    <w:uiPriority w:val="9"/>
    <w:rsid w:val="00CC0AD8"/>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CC0AD8"/>
    <w:pPr>
      <w:spacing w:line="276" w:lineRule="auto"/>
      <w:jc w:val="left"/>
      <w:outlineLvl w:val="9"/>
    </w:pPr>
    <w:rPr>
      <w:lang w:eastAsia="ru-RU"/>
    </w:rPr>
  </w:style>
  <w:style w:type="paragraph" w:styleId="21">
    <w:name w:val="toc 2"/>
    <w:basedOn w:val="a"/>
    <w:next w:val="a"/>
    <w:autoRedefine/>
    <w:uiPriority w:val="39"/>
    <w:semiHidden/>
    <w:unhideWhenUsed/>
    <w:qFormat/>
    <w:rsid w:val="00CC0AD8"/>
    <w:pPr>
      <w:spacing w:after="100" w:line="276" w:lineRule="auto"/>
      <w:ind w:left="220"/>
      <w:jc w:val="left"/>
    </w:pPr>
    <w:rPr>
      <w:rFonts w:asciiTheme="minorHAnsi" w:eastAsiaTheme="minorEastAsia" w:hAnsiTheme="minorHAnsi"/>
      <w:color w:val="auto"/>
      <w:sz w:val="22"/>
      <w:lang w:eastAsia="ru-RU"/>
    </w:rPr>
  </w:style>
  <w:style w:type="paragraph" w:styleId="11">
    <w:name w:val="toc 1"/>
    <w:basedOn w:val="a"/>
    <w:next w:val="a"/>
    <w:autoRedefine/>
    <w:uiPriority w:val="39"/>
    <w:semiHidden/>
    <w:unhideWhenUsed/>
    <w:qFormat/>
    <w:rsid w:val="00CC0AD8"/>
    <w:pPr>
      <w:spacing w:after="100" w:line="276" w:lineRule="auto"/>
      <w:jc w:val="left"/>
    </w:pPr>
    <w:rPr>
      <w:rFonts w:asciiTheme="minorHAnsi" w:eastAsiaTheme="minorEastAsia" w:hAnsiTheme="minorHAnsi"/>
      <w:color w:val="auto"/>
      <w:sz w:val="22"/>
      <w:lang w:eastAsia="ru-RU"/>
    </w:rPr>
  </w:style>
  <w:style w:type="paragraph" w:styleId="3">
    <w:name w:val="toc 3"/>
    <w:basedOn w:val="a"/>
    <w:next w:val="a"/>
    <w:autoRedefine/>
    <w:uiPriority w:val="39"/>
    <w:semiHidden/>
    <w:unhideWhenUsed/>
    <w:qFormat/>
    <w:rsid w:val="00CC0AD8"/>
    <w:pPr>
      <w:spacing w:after="100" w:line="276" w:lineRule="auto"/>
      <w:ind w:left="440"/>
      <w:jc w:val="left"/>
    </w:pPr>
    <w:rPr>
      <w:rFonts w:asciiTheme="minorHAnsi" w:eastAsiaTheme="minorEastAsia" w:hAnsiTheme="minorHAnsi"/>
      <w:color w:val="auto"/>
      <w:sz w:val="22"/>
      <w:lang w:eastAsia="ru-RU"/>
    </w:rPr>
  </w:style>
  <w:style w:type="paragraph" w:styleId="a4">
    <w:name w:val="Balloon Text"/>
    <w:basedOn w:val="a"/>
    <w:link w:val="a5"/>
    <w:uiPriority w:val="99"/>
    <w:semiHidden/>
    <w:unhideWhenUsed/>
    <w:rsid w:val="00CC0A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0AD8"/>
    <w:rPr>
      <w:rFonts w:ascii="Tahoma" w:hAnsi="Tahoma" w:cs="Tahoma"/>
      <w:color w:val="000000" w:themeColor="text1"/>
      <w:sz w:val="16"/>
      <w:szCs w:val="16"/>
    </w:rPr>
  </w:style>
  <w:style w:type="character" w:styleId="a6">
    <w:name w:val="Hyperlink"/>
    <w:basedOn w:val="a0"/>
    <w:uiPriority w:val="99"/>
    <w:unhideWhenUsed/>
    <w:rsid w:val="00CC0AD8"/>
    <w:rPr>
      <w:color w:val="0000FF" w:themeColor="hyperlink"/>
      <w:u w:val="single"/>
    </w:rPr>
  </w:style>
  <w:style w:type="paragraph" w:styleId="a7">
    <w:name w:val="List Paragraph"/>
    <w:basedOn w:val="a"/>
    <w:uiPriority w:val="34"/>
    <w:qFormat/>
    <w:rsid w:val="004471D9"/>
    <w:pPr>
      <w:ind w:left="720"/>
      <w:contextualSpacing/>
    </w:pPr>
  </w:style>
  <w:style w:type="paragraph" w:styleId="a8">
    <w:name w:val="Subtitle"/>
    <w:basedOn w:val="a"/>
    <w:link w:val="a9"/>
    <w:qFormat/>
    <w:rsid w:val="00EC3EFC"/>
    <w:pPr>
      <w:spacing w:after="0"/>
      <w:ind w:firstLine="540"/>
    </w:pPr>
    <w:rPr>
      <w:rFonts w:eastAsia="Times New Roman" w:cs="Times New Roman"/>
      <w:color w:val="auto"/>
      <w:szCs w:val="24"/>
      <w:lang w:eastAsia="ru-RU"/>
    </w:rPr>
  </w:style>
  <w:style w:type="character" w:customStyle="1" w:styleId="a9">
    <w:name w:val="Подзаголовок Знак"/>
    <w:basedOn w:val="a0"/>
    <w:link w:val="a8"/>
    <w:rsid w:val="00EC3EFC"/>
    <w:rPr>
      <w:rFonts w:ascii="Times New Roman" w:eastAsia="Times New Roman" w:hAnsi="Times New Roman" w:cs="Times New Roman"/>
      <w:sz w:val="28"/>
      <w:szCs w:val="24"/>
      <w:lang w:eastAsia="ru-RU"/>
    </w:rPr>
  </w:style>
  <w:style w:type="paragraph" w:styleId="aa">
    <w:name w:val="header"/>
    <w:basedOn w:val="a"/>
    <w:link w:val="ab"/>
    <w:uiPriority w:val="99"/>
    <w:unhideWhenUsed/>
    <w:rsid w:val="0011559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15596"/>
    <w:rPr>
      <w:rFonts w:ascii="Times New Roman" w:hAnsi="Times New Roman"/>
      <w:color w:val="000000" w:themeColor="text1"/>
      <w:sz w:val="28"/>
    </w:rPr>
  </w:style>
  <w:style w:type="paragraph" w:styleId="ac">
    <w:name w:val="footer"/>
    <w:basedOn w:val="a"/>
    <w:link w:val="ad"/>
    <w:uiPriority w:val="99"/>
    <w:unhideWhenUsed/>
    <w:rsid w:val="0011559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15596"/>
    <w:rPr>
      <w:rFonts w:ascii="Times New Roman" w:hAnsi="Times New Roman"/>
      <w:color w:val="000000" w:themeColor="text1"/>
      <w:sz w:val="28"/>
    </w:rPr>
  </w:style>
  <w:style w:type="paragraph" w:styleId="ae">
    <w:name w:val="footnote text"/>
    <w:basedOn w:val="a"/>
    <w:link w:val="af"/>
    <w:uiPriority w:val="99"/>
    <w:unhideWhenUsed/>
    <w:rsid w:val="0080750F"/>
    <w:pPr>
      <w:spacing w:after="0" w:line="240" w:lineRule="auto"/>
    </w:pPr>
    <w:rPr>
      <w:sz w:val="20"/>
      <w:szCs w:val="20"/>
    </w:rPr>
  </w:style>
  <w:style w:type="character" w:customStyle="1" w:styleId="af">
    <w:name w:val="Текст сноски Знак"/>
    <w:basedOn w:val="a0"/>
    <w:link w:val="ae"/>
    <w:uiPriority w:val="99"/>
    <w:rsid w:val="0080750F"/>
    <w:rPr>
      <w:rFonts w:ascii="Times New Roman" w:hAnsi="Times New Roman"/>
      <w:color w:val="000000" w:themeColor="text1"/>
      <w:sz w:val="20"/>
      <w:szCs w:val="20"/>
    </w:rPr>
  </w:style>
  <w:style w:type="character" w:styleId="af0">
    <w:name w:val="footnote reference"/>
    <w:basedOn w:val="a0"/>
    <w:uiPriority w:val="99"/>
    <w:semiHidden/>
    <w:unhideWhenUsed/>
    <w:rsid w:val="0080750F"/>
    <w:rPr>
      <w:vertAlign w:val="superscript"/>
    </w:rPr>
  </w:style>
  <w:style w:type="character" w:customStyle="1" w:styleId="search-hl">
    <w:name w:val="search-hl"/>
    <w:basedOn w:val="a0"/>
    <w:rsid w:val="00F02577"/>
  </w:style>
  <w:style w:type="character" w:styleId="af1">
    <w:name w:val="Strong"/>
    <w:basedOn w:val="a0"/>
    <w:uiPriority w:val="22"/>
    <w:qFormat/>
    <w:rsid w:val="00F02577"/>
    <w:rPr>
      <w:b/>
      <w:bCs/>
    </w:rPr>
  </w:style>
  <w:style w:type="paragraph" w:styleId="af2">
    <w:name w:val="Normal (Web)"/>
    <w:basedOn w:val="a"/>
    <w:uiPriority w:val="99"/>
    <w:unhideWhenUsed/>
    <w:rsid w:val="00B37C59"/>
    <w:pPr>
      <w:spacing w:before="100" w:beforeAutospacing="1" w:after="100" w:afterAutospacing="1" w:line="240" w:lineRule="auto"/>
      <w:jc w:val="left"/>
    </w:pPr>
    <w:rPr>
      <w:rFonts w:eastAsia="Times New Roman" w:cs="Times New Roman"/>
      <w:color w:val="auto"/>
      <w:sz w:val="24"/>
      <w:szCs w:val="24"/>
      <w:lang w:eastAsia="ru-RU"/>
    </w:rPr>
  </w:style>
  <w:style w:type="paragraph" w:styleId="af3">
    <w:name w:val="Title"/>
    <w:basedOn w:val="a"/>
    <w:link w:val="af4"/>
    <w:uiPriority w:val="10"/>
    <w:qFormat/>
    <w:rsid w:val="00090EAB"/>
    <w:pPr>
      <w:spacing w:after="0" w:line="240" w:lineRule="auto"/>
      <w:jc w:val="center"/>
    </w:pPr>
    <w:rPr>
      <w:rFonts w:eastAsia="Times New Roman" w:cs="Times New Roman"/>
      <w:b/>
      <w:bCs/>
      <w:color w:val="auto"/>
      <w:szCs w:val="24"/>
      <w:lang w:eastAsia="ru-RU"/>
    </w:rPr>
  </w:style>
  <w:style w:type="character" w:customStyle="1" w:styleId="af4">
    <w:name w:val="Название Знак"/>
    <w:basedOn w:val="a0"/>
    <w:link w:val="af3"/>
    <w:uiPriority w:val="10"/>
    <w:rsid w:val="00090EAB"/>
    <w:rPr>
      <w:rFonts w:ascii="Times New Roman" w:eastAsia="Times New Roman" w:hAnsi="Times New Roman" w:cs="Times New Roman"/>
      <w:b/>
      <w:bCs/>
      <w:sz w:val="28"/>
      <w:szCs w:val="24"/>
      <w:lang w:eastAsia="ru-RU"/>
    </w:rPr>
  </w:style>
  <w:style w:type="character" w:customStyle="1" w:styleId="txt2">
    <w:name w:val="txt2"/>
    <w:basedOn w:val="a0"/>
    <w:rsid w:val="00251D88"/>
    <w:rPr>
      <w:rFonts w:cs="Times New Roman"/>
    </w:rPr>
  </w:style>
  <w:style w:type="character" w:styleId="af5">
    <w:name w:val="page number"/>
    <w:basedOn w:val="a0"/>
    <w:uiPriority w:val="99"/>
    <w:rsid w:val="00251D88"/>
    <w:rPr>
      <w:rFonts w:cs="Times New Roman"/>
    </w:rPr>
  </w:style>
  <w:style w:type="paragraph" w:customStyle="1" w:styleId="Default">
    <w:name w:val="Default"/>
    <w:rsid w:val="00251D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6">
    <w:name w:val="Body Text Indent"/>
    <w:basedOn w:val="a"/>
    <w:link w:val="af7"/>
    <w:uiPriority w:val="99"/>
    <w:rsid w:val="00251D88"/>
    <w:pPr>
      <w:spacing w:after="0"/>
    </w:pPr>
    <w:rPr>
      <w:rFonts w:eastAsia="Times New Roman" w:cs="Times New Roman"/>
      <w:color w:val="auto"/>
      <w:sz w:val="18"/>
      <w:szCs w:val="18"/>
      <w:lang w:eastAsia="ru-RU"/>
    </w:rPr>
  </w:style>
  <w:style w:type="character" w:customStyle="1" w:styleId="af7">
    <w:name w:val="Основной текст с отступом Знак"/>
    <w:basedOn w:val="a0"/>
    <w:link w:val="af6"/>
    <w:uiPriority w:val="99"/>
    <w:rsid w:val="00251D88"/>
    <w:rPr>
      <w:rFonts w:ascii="Times New Roman" w:eastAsia="Times New Roman" w:hAnsi="Times New Roman" w:cs="Times New Roman"/>
      <w:sz w:val="18"/>
      <w:szCs w:val="18"/>
      <w:lang w:eastAsia="ru-RU"/>
    </w:rPr>
  </w:style>
  <w:style w:type="paragraph" w:styleId="30">
    <w:name w:val="Body Text 3"/>
    <w:basedOn w:val="a"/>
    <w:link w:val="31"/>
    <w:uiPriority w:val="99"/>
    <w:rsid w:val="00251D88"/>
    <w:pPr>
      <w:spacing w:after="120"/>
    </w:pPr>
    <w:rPr>
      <w:rFonts w:eastAsia="Times New Roman" w:cs="Times New Roman"/>
      <w:color w:val="auto"/>
      <w:sz w:val="16"/>
      <w:szCs w:val="16"/>
      <w:lang w:eastAsia="ru-RU"/>
    </w:rPr>
  </w:style>
  <w:style w:type="character" w:customStyle="1" w:styleId="31">
    <w:name w:val="Основной текст 3 Знак"/>
    <w:basedOn w:val="a0"/>
    <w:link w:val="30"/>
    <w:uiPriority w:val="99"/>
    <w:rsid w:val="00251D88"/>
    <w:rPr>
      <w:rFonts w:ascii="Times New Roman" w:eastAsia="Times New Roman" w:hAnsi="Times New Roman" w:cs="Times New Roman"/>
      <w:sz w:val="16"/>
      <w:szCs w:val="16"/>
      <w:lang w:eastAsia="ru-RU"/>
    </w:rPr>
  </w:style>
  <w:style w:type="table" w:styleId="af8">
    <w:name w:val="Table Grid"/>
    <w:basedOn w:val="a1"/>
    <w:uiPriority w:val="59"/>
    <w:rsid w:val="0025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rsid w:val="00251D88"/>
    <w:rPr>
      <w:rFonts w:cs="Times New Roman"/>
      <w:color w:val="800080"/>
      <w:u w:val="single"/>
    </w:rPr>
  </w:style>
  <w:style w:type="character" w:customStyle="1" w:styleId="20">
    <w:name w:val="Заголовок 2 Знак"/>
    <w:basedOn w:val="a0"/>
    <w:link w:val="2"/>
    <w:uiPriority w:val="9"/>
    <w:rsid w:val="005C73F1"/>
    <w:rPr>
      <w:rFonts w:asciiTheme="majorHAnsi" w:eastAsiaTheme="majorEastAsia" w:hAnsiTheme="majorHAnsi" w:cstheme="majorBidi"/>
      <w:b/>
      <w:bCs/>
      <w:color w:val="4F81BD" w:themeColor="accent1"/>
      <w:sz w:val="26"/>
      <w:szCs w:val="26"/>
    </w:rPr>
  </w:style>
  <w:style w:type="paragraph" w:styleId="afa">
    <w:name w:val="No Spacing"/>
    <w:uiPriority w:val="1"/>
    <w:qFormat/>
    <w:rsid w:val="005C73F1"/>
    <w:pPr>
      <w:spacing w:after="0" w:line="240" w:lineRule="auto"/>
      <w:jc w:val="both"/>
    </w:pPr>
    <w:rPr>
      <w:rFonts w:ascii="Times New Roman" w:hAnsi="Times New Roman"/>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2765">
      <w:bodyDiv w:val="1"/>
      <w:marLeft w:val="0"/>
      <w:marRight w:val="0"/>
      <w:marTop w:val="0"/>
      <w:marBottom w:val="0"/>
      <w:divBdr>
        <w:top w:val="none" w:sz="0" w:space="0" w:color="auto"/>
        <w:left w:val="none" w:sz="0" w:space="0" w:color="auto"/>
        <w:bottom w:val="none" w:sz="0" w:space="0" w:color="auto"/>
        <w:right w:val="none" w:sz="0" w:space="0" w:color="auto"/>
      </w:divBdr>
      <w:divsChild>
        <w:div w:id="1905145429">
          <w:marLeft w:val="0"/>
          <w:marRight w:val="0"/>
          <w:marTop w:val="0"/>
          <w:marBottom w:val="0"/>
          <w:divBdr>
            <w:top w:val="none" w:sz="0" w:space="0" w:color="auto"/>
            <w:left w:val="none" w:sz="0" w:space="0" w:color="auto"/>
            <w:bottom w:val="none" w:sz="0" w:space="0" w:color="auto"/>
            <w:right w:val="none" w:sz="0" w:space="0" w:color="auto"/>
          </w:divBdr>
        </w:div>
      </w:divsChild>
    </w:div>
    <w:div w:id="53085702">
      <w:bodyDiv w:val="1"/>
      <w:marLeft w:val="0"/>
      <w:marRight w:val="0"/>
      <w:marTop w:val="0"/>
      <w:marBottom w:val="0"/>
      <w:divBdr>
        <w:top w:val="none" w:sz="0" w:space="0" w:color="auto"/>
        <w:left w:val="none" w:sz="0" w:space="0" w:color="auto"/>
        <w:bottom w:val="none" w:sz="0" w:space="0" w:color="auto"/>
        <w:right w:val="none" w:sz="0" w:space="0" w:color="auto"/>
      </w:divBdr>
    </w:div>
    <w:div w:id="68312290">
      <w:bodyDiv w:val="1"/>
      <w:marLeft w:val="0"/>
      <w:marRight w:val="0"/>
      <w:marTop w:val="0"/>
      <w:marBottom w:val="0"/>
      <w:divBdr>
        <w:top w:val="none" w:sz="0" w:space="0" w:color="auto"/>
        <w:left w:val="none" w:sz="0" w:space="0" w:color="auto"/>
        <w:bottom w:val="none" w:sz="0" w:space="0" w:color="auto"/>
        <w:right w:val="none" w:sz="0" w:space="0" w:color="auto"/>
      </w:divBdr>
    </w:div>
    <w:div w:id="81949199">
      <w:bodyDiv w:val="1"/>
      <w:marLeft w:val="0"/>
      <w:marRight w:val="0"/>
      <w:marTop w:val="0"/>
      <w:marBottom w:val="0"/>
      <w:divBdr>
        <w:top w:val="none" w:sz="0" w:space="0" w:color="auto"/>
        <w:left w:val="none" w:sz="0" w:space="0" w:color="auto"/>
        <w:bottom w:val="none" w:sz="0" w:space="0" w:color="auto"/>
        <w:right w:val="none" w:sz="0" w:space="0" w:color="auto"/>
      </w:divBdr>
    </w:div>
    <w:div w:id="260603479">
      <w:bodyDiv w:val="1"/>
      <w:marLeft w:val="0"/>
      <w:marRight w:val="0"/>
      <w:marTop w:val="0"/>
      <w:marBottom w:val="0"/>
      <w:divBdr>
        <w:top w:val="none" w:sz="0" w:space="0" w:color="auto"/>
        <w:left w:val="none" w:sz="0" w:space="0" w:color="auto"/>
        <w:bottom w:val="none" w:sz="0" w:space="0" w:color="auto"/>
        <w:right w:val="none" w:sz="0" w:space="0" w:color="auto"/>
      </w:divBdr>
    </w:div>
    <w:div w:id="285351052">
      <w:bodyDiv w:val="1"/>
      <w:marLeft w:val="0"/>
      <w:marRight w:val="0"/>
      <w:marTop w:val="0"/>
      <w:marBottom w:val="0"/>
      <w:divBdr>
        <w:top w:val="none" w:sz="0" w:space="0" w:color="auto"/>
        <w:left w:val="none" w:sz="0" w:space="0" w:color="auto"/>
        <w:bottom w:val="none" w:sz="0" w:space="0" w:color="auto"/>
        <w:right w:val="none" w:sz="0" w:space="0" w:color="auto"/>
      </w:divBdr>
      <w:divsChild>
        <w:div w:id="2025740074">
          <w:marLeft w:val="0"/>
          <w:marRight w:val="0"/>
          <w:marTop w:val="0"/>
          <w:marBottom w:val="0"/>
          <w:divBdr>
            <w:top w:val="none" w:sz="0" w:space="0" w:color="auto"/>
            <w:left w:val="none" w:sz="0" w:space="0" w:color="auto"/>
            <w:bottom w:val="none" w:sz="0" w:space="0" w:color="auto"/>
            <w:right w:val="none" w:sz="0" w:space="0" w:color="auto"/>
          </w:divBdr>
        </w:div>
      </w:divsChild>
    </w:div>
    <w:div w:id="313221612">
      <w:bodyDiv w:val="1"/>
      <w:marLeft w:val="0"/>
      <w:marRight w:val="0"/>
      <w:marTop w:val="0"/>
      <w:marBottom w:val="0"/>
      <w:divBdr>
        <w:top w:val="none" w:sz="0" w:space="0" w:color="auto"/>
        <w:left w:val="none" w:sz="0" w:space="0" w:color="auto"/>
        <w:bottom w:val="none" w:sz="0" w:space="0" w:color="auto"/>
        <w:right w:val="none" w:sz="0" w:space="0" w:color="auto"/>
      </w:divBdr>
    </w:div>
    <w:div w:id="334453987">
      <w:bodyDiv w:val="1"/>
      <w:marLeft w:val="0"/>
      <w:marRight w:val="0"/>
      <w:marTop w:val="0"/>
      <w:marBottom w:val="0"/>
      <w:divBdr>
        <w:top w:val="none" w:sz="0" w:space="0" w:color="auto"/>
        <w:left w:val="none" w:sz="0" w:space="0" w:color="auto"/>
        <w:bottom w:val="none" w:sz="0" w:space="0" w:color="auto"/>
        <w:right w:val="none" w:sz="0" w:space="0" w:color="auto"/>
      </w:divBdr>
      <w:divsChild>
        <w:div w:id="211573924">
          <w:marLeft w:val="0"/>
          <w:marRight w:val="0"/>
          <w:marTop w:val="0"/>
          <w:marBottom w:val="0"/>
          <w:divBdr>
            <w:top w:val="none" w:sz="0" w:space="0" w:color="auto"/>
            <w:left w:val="none" w:sz="0" w:space="0" w:color="auto"/>
            <w:bottom w:val="none" w:sz="0" w:space="0" w:color="auto"/>
            <w:right w:val="none" w:sz="0" w:space="0" w:color="auto"/>
          </w:divBdr>
        </w:div>
      </w:divsChild>
    </w:div>
    <w:div w:id="363867049">
      <w:bodyDiv w:val="1"/>
      <w:marLeft w:val="0"/>
      <w:marRight w:val="0"/>
      <w:marTop w:val="0"/>
      <w:marBottom w:val="0"/>
      <w:divBdr>
        <w:top w:val="none" w:sz="0" w:space="0" w:color="auto"/>
        <w:left w:val="none" w:sz="0" w:space="0" w:color="auto"/>
        <w:bottom w:val="none" w:sz="0" w:space="0" w:color="auto"/>
        <w:right w:val="none" w:sz="0" w:space="0" w:color="auto"/>
      </w:divBdr>
      <w:divsChild>
        <w:div w:id="482695181">
          <w:marLeft w:val="0"/>
          <w:marRight w:val="0"/>
          <w:marTop w:val="0"/>
          <w:marBottom w:val="0"/>
          <w:divBdr>
            <w:top w:val="none" w:sz="0" w:space="0" w:color="auto"/>
            <w:left w:val="none" w:sz="0" w:space="0" w:color="auto"/>
            <w:bottom w:val="none" w:sz="0" w:space="0" w:color="auto"/>
            <w:right w:val="none" w:sz="0" w:space="0" w:color="auto"/>
          </w:divBdr>
        </w:div>
      </w:divsChild>
    </w:div>
    <w:div w:id="388916790">
      <w:bodyDiv w:val="1"/>
      <w:marLeft w:val="0"/>
      <w:marRight w:val="0"/>
      <w:marTop w:val="0"/>
      <w:marBottom w:val="0"/>
      <w:divBdr>
        <w:top w:val="none" w:sz="0" w:space="0" w:color="auto"/>
        <w:left w:val="none" w:sz="0" w:space="0" w:color="auto"/>
        <w:bottom w:val="none" w:sz="0" w:space="0" w:color="auto"/>
        <w:right w:val="none" w:sz="0" w:space="0" w:color="auto"/>
      </w:divBdr>
      <w:divsChild>
        <w:div w:id="1287349539">
          <w:marLeft w:val="0"/>
          <w:marRight w:val="0"/>
          <w:marTop w:val="0"/>
          <w:marBottom w:val="0"/>
          <w:divBdr>
            <w:top w:val="none" w:sz="0" w:space="0" w:color="auto"/>
            <w:left w:val="none" w:sz="0" w:space="0" w:color="auto"/>
            <w:bottom w:val="none" w:sz="0" w:space="0" w:color="auto"/>
            <w:right w:val="none" w:sz="0" w:space="0" w:color="auto"/>
          </w:divBdr>
        </w:div>
      </w:divsChild>
    </w:div>
    <w:div w:id="604772557">
      <w:bodyDiv w:val="1"/>
      <w:marLeft w:val="0"/>
      <w:marRight w:val="0"/>
      <w:marTop w:val="0"/>
      <w:marBottom w:val="0"/>
      <w:divBdr>
        <w:top w:val="none" w:sz="0" w:space="0" w:color="auto"/>
        <w:left w:val="none" w:sz="0" w:space="0" w:color="auto"/>
        <w:bottom w:val="none" w:sz="0" w:space="0" w:color="auto"/>
        <w:right w:val="none" w:sz="0" w:space="0" w:color="auto"/>
      </w:divBdr>
      <w:divsChild>
        <w:div w:id="1373267442">
          <w:marLeft w:val="0"/>
          <w:marRight w:val="0"/>
          <w:marTop w:val="0"/>
          <w:marBottom w:val="0"/>
          <w:divBdr>
            <w:top w:val="none" w:sz="0" w:space="0" w:color="auto"/>
            <w:left w:val="none" w:sz="0" w:space="0" w:color="auto"/>
            <w:bottom w:val="none" w:sz="0" w:space="0" w:color="auto"/>
            <w:right w:val="none" w:sz="0" w:space="0" w:color="auto"/>
          </w:divBdr>
        </w:div>
      </w:divsChild>
    </w:div>
    <w:div w:id="630016946">
      <w:bodyDiv w:val="1"/>
      <w:marLeft w:val="0"/>
      <w:marRight w:val="0"/>
      <w:marTop w:val="0"/>
      <w:marBottom w:val="0"/>
      <w:divBdr>
        <w:top w:val="none" w:sz="0" w:space="0" w:color="auto"/>
        <w:left w:val="none" w:sz="0" w:space="0" w:color="auto"/>
        <w:bottom w:val="none" w:sz="0" w:space="0" w:color="auto"/>
        <w:right w:val="none" w:sz="0" w:space="0" w:color="auto"/>
      </w:divBdr>
      <w:divsChild>
        <w:div w:id="486438241">
          <w:marLeft w:val="0"/>
          <w:marRight w:val="0"/>
          <w:marTop w:val="0"/>
          <w:marBottom w:val="0"/>
          <w:divBdr>
            <w:top w:val="none" w:sz="0" w:space="0" w:color="auto"/>
            <w:left w:val="none" w:sz="0" w:space="0" w:color="auto"/>
            <w:bottom w:val="none" w:sz="0" w:space="0" w:color="auto"/>
            <w:right w:val="none" w:sz="0" w:space="0" w:color="auto"/>
          </w:divBdr>
        </w:div>
      </w:divsChild>
    </w:div>
    <w:div w:id="657074753">
      <w:bodyDiv w:val="1"/>
      <w:marLeft w:val="0"/>
      <w:marRight w:val="0"/>
      <w:marTop w:val="0"/>
      <w:marBottom w:val="0"/>
      <w:divBdr>
        <w:top w:val="none" w:sz="0" w:space="0" w:color="auto"/>
        <w:left w:val="none" w:sz="0" w:space="0" w:color="auto"/>
        <w:bottom w:val="none" w:sz="0" w:space="0" w:color="auto"/>
        <w:right w:val="none" w:sz="0" w:space="0" w:color="auto"/>
      </w:divBdr>
      <w:divsChild>
        <w:div w:id="399447349">
          <w:marLeft w:val="0"/>
          <w:marRight w:val="0"/>
          <w:marTop w:val="0"/>
          <w:marBottom w:val="0"/>
          <w:divBdr>
            <w:top w:val="none" w:sz="0" w:space="0" w:color="auto"/>
            <w:left w:val="none" w:sz="0" w:space="0" w:color="auto"/>
            <w:bottom w:val="none" w:sz="0" w:space="0" w:color="auto"/>
            <w:right w:val="none" w:sz="0" w:space="0" w:color="auto"/>
          </w:divBdr>
        </w:div>
      </w:divsChild>
    </w:div>
    <w:div w:id="779644410">
      <w:bodyDiv w:val="1"/>
      <w:marLeft w:val="0"/>
      <w:marRight w:val="0"/>
      <w:marTop w:val="0"/>
      <w:marBottom w:val="0"/>
      <w:divBdr>
        <w:top w:val="none" w:sz="0" w:space="0" w:color="auto"/>
        <w:left w:val="none" w:sz="0" w:space="0" w:color="auto"/>
        <w:bottom w:val="none" w:sz="0" w:space="0" w:color="auto"/>
        <w:right w:val="none" w:sz="0" w:space="0" w:color="auto"/>
      </w:divBdr>
      <w:divsChild>
        <w:div w:id="1915780880">
          <w:marLeft w:val="0"/>
          <w:marRight w:val="0"/>
          <w:marTop w:val="0"/>
          <w:marBottom w:val="0"/>
          <w:divBdr>
            <w:top w:val="none" w:sz="0" w:space="0" w:color="auto"/>
            <w:left w:val="none" w:sz="0" w:space="0" w:color="auto"/>
            <w:bottom w:val="none" w:sz="0" w:space="0" w:color="auto"/>
            <w:right w:val="none" w:sz="0" w:space="0" w:color="auto"/>
          </w:divBdr>
        </w:div>
      </w:divsChild>
    </w:div>
    <w:div w:id="799614830">
      <w:bodyDiv w:val="1"/>
      <w:marLeft w:val="0"/>
      <w:marRight w:val="0"/>
      <w:marTop w:val="0"/>
      <w:marBottom w:val="0"/>
      <w:divBdr>
        <w:top w:val="none" w:sz="0" w:space="0" w:color="auto"/>
        <w:left w:val="none" w:sz="0" w:space="0" w:color="auto"/>
        <w:bottom w:val="none" w:sz="0" w:space="0" w:color="auto"/>
        <w:right w:val="none" w:sz="0" w:space="0" w:color="auto"/>
      </w:divBdr>
      <w:divsChild>
        <w:div w:id="2061972465">
          <w:marLeft w:val="0"/>
          <w:marRight w:val="0"/>
          <w:marTop w:val="0"/>
          <w:marBottom w:val="0"/>
          <w:divBdr>
            <w:top w:val="none" w:sz="0" w:space="0" w:color="auto"/>
            <w:left w:val="none" w:sz="0" w:space="0" w:color="auto"/>
            <w:bottom w:val="none" w:sz="0" w:space="0" w:color="auto"/>
            <w:right w:val="none" w:sz="0" w:space="0" w:color="auto"/>
          </w:divBdr>
        </w:div>
      </w:divsChild>
    </w:div>
    <w:div w:id="884147751">
      <w:bodyDiv w:val="1"/>
      <w:marLeft w:val="0"/>
      <w:marRight w:val="0"/>
      <w:marTop w:val="0"/>
      <w:marBottom w:val="0"/>
      <w:divBdr>
        <w:top w:val="none" w:sz="0" w:space="0" w:color="auto"/>
        <w:left w:val="none" w:sz="0" w:space="0" w:color="auto"/>
        <w:bottom w:val="none" w:sz="0" w:space="0" w:color="auto"/>
        <w:right w:val="none" w:sz="0" w:space="0" w:color="auto"/>
      </w:divBdr>
      <w:divsChild>
        <w:div w:id="2133355025">
          <w:marLeft w:val="0"/>
          <w:marRight w:val="0"/>
          <w:marTop w:val="0"/>
          <w:marBottom w:val="0"/>
          <w:divBdr>
            <w:top w:val="none" w:sz="0" w:space="0" w:color="auto"/>
            <w:left w:val="none" w:sz="0" w:space="0" w:color="auto"/>
            <w:bottom w:val="none" w:sz="0" w:space="0" w:color="auto"/>
            <w:right w:val="none" w:sz="0" w:space="0" w:color="auto"/>
          </w:divBdr>
        </w:div>
      </w:divsChild>
    </w:div>
    <w:div w:id="1068579822">
      <w:bodyDiv w:val="1"/>
      <w:marLeft w:val="0"/>
      <w:marRight w:val="0"/>
      <w:marTop w:val="0"/>
      <w:marBottom w:val="0"/>
      <w:divBdr>
        <w:top w:val="none" w:sz="0" w:space="0" w:color="auto"/>
        <w:left w:val="none" w:sz="0" w:space="0" w:color="auto"/>
        <w:bottom w:val="none" w:sz="0" w:space="0" w:color="auto"/>
        <w:right w:val="none" w:sz="0" w:space="0" w:color="auto"/>
      </w:divBdr>
      <w:divsChild>
        <w:div w:id="1228537941">
          <w:marLeft w:val="0"/>
          <w:marRight w:val="0"/>
          <w:marTop w:val="0"/>
          <w:marBottom w:val="0"/>
          <w:divBdr>
            <w:top w:val="none" w:sz="0" w:space="0" w:color="auto"/>
            <w:left w:val="none" w:sz="0" w:space="0" w:color="auto"/>
            <w:bottom w:val="none" w:sz="0" w:space="0" w:color="auto"/>
            <w:right w:val="none" w:sz="0" w:space="0" w:color="auto"/>
          </w:divBdr>
        </w:div>
      </w:divsChild>
    </w:div>
    <w:div w:id="1178692357">
      <w:bodyDiv w:val="1"/>
      <w:marLeft w:val="0"/>
      <w:marRight w:val="0"/>
      <w:marTop w:val="0"/>
      <w:marBottom w:val="0"/>
      <w:divBdr>
        <w:top w:val="none" w:sz="0" w:space="0" w:color="auto"/>
        <w:left w:val="none" w:sz="0" w:space="0" w:color="auto"/>
        <w:bottom w:val="none" w:sz="0" w:space="0" w:color="auto"/>
        <w:right w:val="none" w:sz="0" w:space="0" w:color="auto"/>
      </w:divBdr>
      <w:divsChild>
        <w:div w:id="207188151">
          <w:marLeft w:val="0"/>
          <w:marRight w:val="0"/>
          <w:marTop w:val="0"/>
          <w:marBottom w:val="0"/>
          <w:divBdr>
            <w:top w:val="none" w:sz="0" w:space="0" w:color="auto"/>
            <w:left w:val="none" w:sz="0" w:space="0" w:color="auto"/>
            <w:bottom w:val="none" w:sz="0" w:space="0" w:color="auto"/>
            <w:right w:val="none" w:sz="0" w:space="0" w:color="auto"/>
          </w:divBdr>
        </w:div>
      </w:divsChild>
    </w:div>
    <w:div w:id="1289315763">
      <w:bodyDiv w:val="1"/>
      <w:marLeft w:val="0"/>
      <w:marRight w:val="0"/>
      <w:marTop w:val="0"/>
      <w:marBottom w:val="0"/>
      <w:divBdr>
        <w:top w:val="none" w:sz="0" w:space="0" w:color="auto"/>
        <w:left w:val="none" w:sz="0" w:space="0" w:color="auto"/>
        <w:bottom w:val="none" w:sz="0" w:space="0" w:color="auto"/>
        <w:right w:val="none" w:sz="0" w:space="0" w:color="auto"/>
      </w:divBdr>
      <w:divsChild>
        <w:div w:id="374743995">
          <w:marLeft w:val="0"/>
          <w:marRight w:val="0"/>
          <w:marTop w:val="0"/>
          <w:marBottom w:val="0"/>
          <w:divBdr>
            <w:top w:val="none" w:sz="0" w:space="0" w:color="auto"/>
            <w:left w:val="none" w:sz="0" w:space="0" w:color="auto"/>
            <w:bottom w:val="none" w:sz="0" w:space="0" w:color="auto"/>
            <w:right w:val="none" w:sz="0" w:space="0" w:color="auto"/>
          </w:divBdr>
        </w:div>
      </w:divsChild>
    </w:div>
    <w:div w:id="1639527581">
      <w:bodyDiv w:val="1"/>
      <w:marLeft w:val="0"/>
      <w:marRight w:val="0"/>
      <w:marTop w:val="0"/>
      <w:marBottom w:val="0"/>
      <w:divBdr>
        <w:top w:val="none" w:sz="0" w:space="0" w:color="auto"/>
        <w:left w:val="none" w:sz="0" w:space="0" w:color="auto"/>
        <w:bottom w:val="none" w:sz="0" w:space="0" w:color="auto"/>
        <w:right w:val="none" w:sz="0" w:space="0" w:color="auto"/>
      </w:divBdr>
      <w:divsChild>
        <w:div w:id="821047365">
          <w:marLeft w:val="0"/>
          <w:marRight w:val="0"/>
          <w:marTop w:val="0"/>
          <w:marBottom w:val="0"/>
          <w:divBdr>
            <w:top w:val="none" w:sz="0" w:space="0" w:color="auto"/>
            <w:left w:val="none" w:sz="0" w:space="0" w:color="auto"/>
            <w:bottom w:val="none" w:sz="0" w:space="0" w:color="auto"/>
            <w:right w:val="none" w:sz="0" w:space="0" w:color="auto"/>
          </w:divBdr>
        </w:div>
      </w:divsChild>
    </w:div>
    <w:div w:id="1690839071">
      <w:bodyDiv w:val="1"/>
      <w:marLeft w:val="0"/>
      <w:marRight w:val="0"/>
      <w:marTop w:val="0"/>
      <w:marBottom w:val="0"/>
      <w:divBdr>
        <w:top w:val="none" w:sz="0" w:space="0" w:color="auto"/>
        <w:left w:val="none" w:sz="0" w:space="0" w:color="auto"/>
        <w:bottom w:val="none" w:sz="0" w:space="0" w:color="auto"/>
        <w:right w:val="none" w:sz="0" w:space="0" w:color="auto"/>
      </w:divBdr>
      <w:divsChild>
        <w:div w:id="2130972018">
          <w:marLeft w:val="0"/>
          <w:marRight w:val="0"/>
          <w:marTop w:val="0"/>
          <w:marBottom w:val="0"/>
          <w:divBdr>
            <w:top w:val="none" w:sz="0" w:space="0" w:color="auto"/>
            <w:left w:val="none" w:sz="0" w:space="0" w:color="auto"/>
            <w:bottom w:val="none" w:sz="0" w:space="0" w:color="auto"/>
            <w:right w:val="none" w:sz="0" w:space="0" w:color="auto"/>
          </w:divBdr>
        </w:div>
      </w:divsChild>
    </w:div>
    <w:div w:id="1702779993">
      <w:bodyDiv w:val="1"/>
      <w:marLeft w:val="0"/>
      <w:marRight w:val="0"/>
      <w:marTop w:val="0"/>
      <w:marBottom w:val="0"/>
      <w:divBdr>
        <w:top w:val="none" w:sz="0" w:space="0" w:color="auto"/>
        <w:left w:val="none" w:sz="0" w:space="0" w:color="auto"/>
        <w:bottom w:val="none" w:sz="0" w:space="0" w:color="auto"/>
        <w:right w:val="none" w:sz="0" w:space="0" w:color="auto"/>
      </w:divBdr>
      <w:divsChild>
        <w:div w:id="857425964">
          <w:marLeft w:val="0"/>
          <w:marRight w:val="0"/>
          <w:marTop w:val="0"/>
          <w:marBottom w:val="0"/>
          <w:divBdr>
            <w:top w:val="none" w:sz="0" w:space="0" w:color="auto"/>
            <w:left w:val="none" w:sz="0" w:space="0" w:color="auto"/>
            <w:bottom w:val="none" w:sz="0" w:space="0" w:color="auto"/>
            <w:right w:val="none" w:sz="0" w:space="0" w:color="auto"/>
          </w:divBdr>
        </w:div>
      </w:divsChild>
    </w:div>
    <w:div w:id="1880702756">
      <w:bodyDiv w:val="1"/>
      <w:marLeft w:val="0"/>
      <w:marRight w:val="0"/>
      <w:marTop w:val="0"/>
      <w:marBottom w:val="0"/>
      <w:divBdr>
        <w:top w:val="none" w:sz="0" w:space="0" w:color="auto"/>
        <w:left w:val="none" w:sz="0" w:space="0" w:color="auto"/>
        <w:bottom w:val="none" w:sz="0" w:space="0" w:color="auto"/>
        <w:right w:val="none" w:sz="0" w:space="0" w:color="auto"/>
      </w:divBdr>
      <w:divsChild>
        <w:div w:id="1752923818">
          <w:marLeft w:val="0"/>
          <w:marRight w:val="0"/>
          <w:marTop w:val="0"/>
          <w:marBottom w:val="0"/>
          <w:divBdr>
            <w:top w:val="none" w:sz="0" w:space="0" w:color="auto"/>
            <w:left w:val="none" w:sz="0" w:space="0" w:color="auto"/>
            <w:bottom w:val="none" w:sz="0" w:space="0" w:color="auto"/>
            <w:right w:val="none" w:sz="0" w:space="0" w:color="auto"/>
          </w:divBdr>
        </w:div>
      </w:divsChild>
    </w:div>
    <w:div w:id="2069648877">
      <w:bodyDiv w:val="1"/>
      <w:marLeft w:val="0"/>
      <w:marRight w:val="0"/>
      <w:marTop w:val="0"/>
      <w:marBottom w:val="0"/>
      <w:divBdr>
        <w:top w:val="none" w:sz="0" w:space="0" w:color="auto"/>
        <w:left w:val="none" w:sz="0" w:space="0" w:color="auto"/>
        <w:bottom w:val="none" w:sz="0" w:space="0" w:color="auto"/>
        <w:right w:val="none" w:sz="0" w:space="0" w:color="auto"/>
      </w:divBdr>
      <w:divsChild>
        <w:div w:id="219442340">
          <w:marLeft w:val="0"/>
          <w:marRight w:val="0"/>
          <w:marTop w:val="0"/>
          <w:marBottom w:val="0"/>
          <w:divBdr>
            <w:top w:val="none" w:sz="0" w:space="0" w:color="auto"/>
            <w:left w:val="none" w:sz="0" w:space="0" w:color="auto"/>
            <w:bottom w:val="none" w:sz="0" w:space="0" w:color="auto"/>
            <w:right w:val="none" w:sz="0" w:space="0" w:color="auto"/>
          </w:divBdr>
        </w:div>
      </w:divsChild>
    </w:div>
    <w:div w:id="2134012884">
      <w:bodyDiv w:val="1"/>
      <w:marLeft w:val="0"/>
      <w:marRight w:val="0"/>
      <w:marTop w:val="0"/>
      <w:marBottom w:val="0"/>
      <w:divBdr>
        <w:top w:val="none" w:sz="0" w:space="0" w:color="auto"/>
        <w:left w:val="none" w:sz="0" w:space="0" w:color="auto"/>
        <w:bottom w:val="none" w:sz="0" w:space="0" w:color="auto"/>
        <w:right w:val="none" w:sz="0" w:space="0" w:color="auto"/>
      </w:divBdr>
      <w:divsChild>
        <w:div w:id="1427848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9.jpeg"/><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oleObject" Target="embeddings/oleObject5.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chart" Target="charts/chart1.xml"/><Relationship Id="rId27" Type="http://schemas.openxmlformats.org/officeDocument/2006/relationships/image" Target="media/image11.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595317725752498E-2"/>
          <c:y val="9.8181818181818176E-2"/>
          <c:w val="0.54849498327759194"/>
          <c:h val="0.57818181818181813"/>
        </c:manualLayout>
      </c:layout>
      <c:barChart>
        <c:barDir val="col"/>
        <c:grouping val="clustered"/>
        <c:varyColors val="0"/>
        <c:ser>
          <c:idx val="0"/>
          <c:order val="0"/>
          <c:tx>
            <c:strRef>
              <c:f>Sheet1!$B$1</c:f>
              <c:strCache>
                <c:ptCount val="1"/>
                <c:pt idx="0">
                  <c:v>Реалистический</c:v>
                </c:pt>
              </c:strCache>
            </c:strRef>
          </c:tx>
          <c:spPr>
            <a:solidFill>
              <a:srgbClr val="99CC00"/>
            </a:solidFill>
            <a:ln w="12811">
              <a:solidFill>
                <a:srgbClr val="000000"/>
              </a:solidFill>
              <a:prstDash val="solid"/>
            </a:ln>
          </c:spPr>
          <c:invertIfNegative val="0"/>
          <c:dLbls>
            <c:spPr>
              <a:noFill/>
              <a:ln w="25621">
                <a:noFill/>
              </a:ln>
            </c:spPr>
            <c:txPr>
              <a:bodyPr/>
              <a:lstStyle/>
              <a:p>
                <a:pPr>
                  <a:defRPr sz="98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Sheet1!$A$2:$A$2</c:f>
              <c:strCache>
                <c:ptCount val="1"/>
                <c:pt idx="0">
                  <c:v>9-е классы (%)</c:v>
                </c:pt>
              </c:strCache>
            </c:strRef>
          </c:cat>
          <c:val>
            <c:numRef>
              <c:f>Sheet1!$B$2:$B$2</c:f>
              <c:numCache>
                <c:formatCode>General</c:formatCode>
                <c:ptCount val="1"/>
                <c:pt idx="0">
                  <c:v>2.8</c:v>
                </c:pt>
              </c:numCache>
            </c:numRef>
          </c:val>
        </c:ser>
        <c:ser>
          <c:idx val="1"/>
          <c:order val="1"/>
          <c:tx>
            <c:strRef>
              <c:f>Sheet1!$C$1</c:f>
              <c:strCache>
                <c:ptCount val="1"/>
                <c:pt idx="0">
                  <c:v>Интеллектуальный</c:v>
                </c:pt>
              </c:strCache>
            </c:strRef>
          </c:tx>
          <c:spPr>
            <a:solidFill>
              <a:srgbClr val="FF99CC"/>
            </a:solidFill>
            <a:ln w="12811">
              <a:solidFill>
                <a:srgbClr val="000000"/>
              </a:solidFill>
              <a:prstDash val="solid"/>
            </a:ln>
          </c:spPr>
          <c:invertIfNegative val="0"/>
          <c:dLbls>
            <c:spPr>
              <a:noFill/>
              <a:ln w="25621">
                <a:noFill/>
              </a:ln>
            </c:spPr>
            <c:txPr>
              <a:bodyPr/>
              <a:lstStyle/>
              <a:p>
                <a:pPr>
                  <a:defRPr sz="98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Sheet1!$A$2:$A$2</c:f>
              <c:strCache>
                <c:ptCount val="1"/>
                <c:pt idx="0">
                  <c:v>9-е классы (%)</c:v>
                </c:pt>
              </c:strCache>
            </c:strRef>
          </c:cat>
          <c:val>
            <c:numRef>
              <c:f>Sheet1!$C$2:$C$2</c:f>
              <c:numCache>
                <c:formatCode>General</c:formatCode>
                <c:ptCount val="1"/>
                <c:pt idx="0">
                  <c:v>11.2</c:v>
                </c:pt>
              </c:numCache>
            </c:numRef>
          </c:val>
        </c:ser>
        <c:ser>
          <c:idx val="2"/>
          <c:order val="2"/>
          <c:tx>
            <c:strRef>
              <c:f>Sheet1!$D$1</c:f>
              <c:strCache>
                <c:ptCount val="1"/>
                <c:pt idx="0">
                  <c:v>Социальный</c:v>
                </c:pt>
              </c:strCache>
            </c:strRef>
          </c:tx>
          <c:spPr>
            <a:solidFill>
              <a:srgbClr val="FFFFCC"/>
            </a:solidFill>
            <a:ln w="12811">
              <a:solidFill>
                <a:srgbClr val="000000"/>
              </a:solidFill>
              <a:prstDash val="solid"/>
            </a:ln>
          </c:spPr>
          <c:invertIfNegative val="0"/>
          <c:dLbls>
            <c:spPr>
              <a:noFill/>
              <a:ln w="25621">
                <a:noFill/>
              </a:ln>
            </c:spPr>
            <c:txPr>
              <a:bodyPr/>
              <a:lstStyle/>
              <a:p>
                <a:pPr>
                  <a:defRPr sz="98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Sheet1!$A$2:$A$2</c:f>
              <c:strCache>
                <c:ptCount val="1"/>
                <c:pt idx="0">
                  <c:v>9-е классы (%)</c:v>
                </c:pt>
              </c:strCache>
            </c:strRef>
          </c:cat>
          <c:val>
            <c:numRef>
              <c:f>Sheet1!$D$2:$D$2</c:f>
              <c:numCache>
                <c:formatCode>General</c:formatCode>
                <c:ptCount val="1"/>
                <c:pt idx="0">
                  <c:v>33.6</c:v>
                </c:pt>
              </c:numCache>
            </c:numRef>
          </c:val>
        </c:ser>
        <c:ser>
          <c:idx val="3"/>
          <c:order val="3"/>
          <c:tx>
            <c:strRef>
              <c:f>Sheet1!$E$1</c:f>
              <c:strCache>
                <c:ptCount val="1"/>
                <c:pt idx="0">
                  <c:v>Конвенциональный</c:v>
                </c:pt>
              </c:strCache>
            </c:strRef>
          </c:tx>
          <c:spPr>
            <a:solidFill>
              <a:srgbClr val="CCFFFF"/>
            </a:solidFill>
            <a:ln w="12811">
              <a:solidFill>
                <a:srgbClr val="000000"/>
              </a:solidFill>
              <a:prstDash val="solid"/>
            </a:ln>
          </c:spPr>
          <c:invertIfNegative val="0"/>
          <c:dLbls>
            <c:spPr>
              <a:noFill/>
              <a:ln w="25621">
                <a:noFill/>
              </a:ln>
            </c:spPr>
            <c:txPr>
              <a:bodyPr/>
              <a:lstStyle/>
              <a:p>
                <a:pPr>
                  <a:defRPr sz="98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Sheet1!$A$2:$A$2</c:f>
              <c:strCache>
                <c:ptCount val="1"/>
                <c:pt idx="0">
                  <c:v>9-е классы (%)</c:v>
                </c:pt>
              </c:strCache>
            </c:strRef>
          </c:cat>
          <c:val>
            <c:numRef>
              <c:f>Sheet1!$E$2:$E$2</c:f>
              <c:numCache>
                <c:formatCode>General</c:formatCode>
                <c:ptCount val="1"/>
                <c:pt idx="0">
                  <c:v>16.8</c:v>
                </c:pt>
              </c:numCache>
            </c:numRef>
          </c:val>
        </c:ser>
        <c:ser>
          <c:idx val="4"/>
          <c:order val="4"/>
          <c:tx>
            <c:strRef>
              <c:f>Sheet1!$F$1</c:f>
              <c:strCache>
                <c:ptCount val="1"/>
                <c:pt idx="0">
                  <c:v>Предприимчивый</c:v>
                </c:pt>
              </c:strCache>
            </c:strRef>
          </c:tx>
          <c:spPr>
            <a:solidFill>
              <a:srgbClr val="00FFFF"/>
            </a:solidFill>
            <a:ln w="12811">
              <a:solidFill>
                <a:srgbClr val="000000"/>
              </a:solidFill>
              <a:prstDash val="solid"/>
            </a:ln>
          </c:spPr>
          <c:invertIfNegative val="0"/>
          <c:dLbls>
            <c:spPr>
              <a:noFill/>
              <a:ln w="25621">
                <a:noFill/>
              </a:ln>
            </c:spPr>
            <c:txPr>
              <a:bodyPr/>
              <a:lstStyle/>
              <a:p>
                <a:pPr>
                  <a:defRPr sz="98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Sheet1!$A$2:$A$2</c:f>
              <c:strCache>
                <c:ptCount val="1"/>
                <c:pt idx="0">
                  <c:v>9-е классы (%)</c:v>
                </c:pt>
              </c:strCache>
            </c:strRef>
          </c:cat>
          <c:val>
            <c:numRef>
              <c:f>Sheet1!$F$2:$F$2</c:f>
              <c:numCache>
                <c:formatCode>General</c:formatCode>
                <c:ptCount val="1"/>
                <c:pt idx="0">
                  <c:v>20.6</c:v>
                </c:pt>
              </c:numCache>
            </c:numRef>
          </c:val>
        </c:ser>
        <c:ser>
          <c:idx val="5"/>
          <c:order val="5"/>
          <c:tx>
            <c:strRef>
              <c:f>Sheet1!$G$1</c:f>
              <c:strCache>
                <c:ptCount val="1"/>
                <c:pt idx="0">
                  <c:v>Артистический</c:v>
                </c:pt>
              </c:strCache>
            </c:strRef>
          </c:tx>
          <c:spPr>
            <a:solidFill>
              <a:srgbClr val="FF8080"/>
            </a:solidFill>
            <a:ln w="12811">
              <a:solidFill>
                <a:srgbClr val="000000"/>
              </a:solidFill>
              <a:prstDash val="solid"/>
            </a:ln>
          </c:spPr>
          <c:invertIfNegative val="0"/>
          <c:dLbls>
            <c:spPr>
              <a:noFill/>
              <a:ln w="25621">
                <a:noFill/>
              </a:ln>
            </c:spPr>
            <c:txPr>
              <a:bodyPr/>
              <a:lstStyle/>
              <a:p>
                <a:pPr>
                  <a:defRPr sz="98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Sheet1!$A$2:$A$2</c:f>
              <c:strCache>
                <c:ptCount val="1"/>
                <c:pt idx="0">
                  <c:v>9-е классы (%)</c:v>
                </c:pt>
              </c:strCache>
            </c:strRef>
          </c:cat>
          <c:val>
            <c:numRef>
              <c:f>Sheet1!$G$2:$G$2</c:f>
              <c:numCache>
                <c:formatCode>General</c:formatCode>
                <c:ptCount val="1"/>
                <c:pt idx="0">
                  <c:v>15</c:v>
                </c:pt>
              </c:numCache>
            </c:numRef>
          </c:val>
        </c:ser>
        <c:dLbls>
          <c:showLegendKey val="0"/>
          <c:showVal val="1"/>
          <c:showCatName val="0"/>
          <c:showSerName val="0"/>
          <c:showPercent val="0"/>
          <c:showBubbleSize val="0"/>
        </c:dLbls>
        <c:gapWidth val="100"/>
        <c:axId val="395490048"/>
        <c:axId val="395491584"/>
      </c:barChart>
      <c:catAx>
        <c:axId val="395490048"/>
        <c:scaling>
          <c:orientation val="minMax"/>
        </c:scaling>
        <c:delete val="0"/>
        <c:axPos val="b"/>
        <c:numFmt formatCode="General" sourceLinked="1"/>
        <c:majorTickMark val="out"/>
        <c:minorTickMark val="none"/>
        <c:tickLblPos val="nextTo"/>
        <c:spPr>
          <a:ln w="3203">
            <a:solidFill>
              <a:srgbClr val="000000"/>
            </a:solidFill>
            <a:prstDash val="solid"/>
          </a:ln>
        </c:spPr>
        <c:txPr>
          <a:bodyPr rot="0" vert="horz"/>
          <a:lstStyle/>
          <a:p>
            <a:pPr>
              <a:defRPr sz="984" b="1" i="0" u="none" strike="noStrike" baseline="0">
                <a:solidFill>
                  <a:srgbClr val="000000"/>
                </a:solidFill>
                <a:latin typeface="Arial Cyr"/>
                <a:ea typeface="Arial Cyr"/>
                <a:cs typeface="Arial Cyr"/>
              </a:defRPr>
            </a:pPr>
            <a:endParaRPr lang="ru-RU"/>
          </a:p>
        </c:txPr>
        <c:crossAx val="395491584"/>
        <c:crosses val="autoZero"/>
        <c:auto val="1"/>
        <c:lblAlgn val="ctr"/>
        <c:lblOffset val="100"/>
        <c:tickLblSkip val="1"/>
        <c:tickMarkSkip val="1"/>
        <c:noMultiLvlLbl val="0"/>
      </c:catAx>
      <c:valAx>
        <c:axId val="395491584"/>
        <c:scaling>
          <c:orientation val="minMax"/>
        </c:scaling>
        <c:delete val="0"/>
        <c:axPos val="l"/>
        <c:majorGridlines>
          <c:spPr>
            <a:ln w="3203">
              <a:solidFill>
                <a:srgbClr val="000000"/>
              </a:solidFill>
              <a:prstDash val="solid"/>
            </a:ln>
          </c:spPr>
        </c:majorGridlines>
        <c:numFmt formatCode="General" sourceLinked="1"/>
        <c:majorTickMark val="out"/>
        <c:minorTickMark val="none"/>
        <c:tickLblPos val="nextTo"/>
        <c:spPr>
          <a:ln w="3203">
            <a:solidFill>
              <a:srgbClr val="000000"/>
            </a:solidFill>
            <a:prstDash val="solid"/>
          </a:ln>
        </c:spPr>
        <c:txPr>
          <a:bodyPr rot="0" vert="horz"/>
          <a:lstStyle/>
          <a:p>
            <a:pPr>
              <a:defRPr sz="984" b="1" i="0" u="none" strike="noStrike" baseline="0">
                <a:solidFill>
                  <a:srgbClr val="000000"/>
                </a:solidFill>
                <a:latin typeface="Arial Cyr"/>
                <a:ea typeface="Arial Cyr"/>
                <a:cs typeface="Arial Cyr"/>
              </a:defRPr>
            </a:pPr>
            <a:endParaRPr lang="ru-RU"/>
          </a:p>
        </c:txPr>
        <c:crossAx val="395490048"/>
        <c:crosses val="autoZero"/>
        <c:crossBetween val="between"/>
      </c:valAx>
      <c:spPr>
        <a:solidFill>
          <a:srgbClr val="FFFF00"/>
        </a:solidFill>
        <a:ln w="12811">
          <a:solidFill>
            <a:srgbClr val="808080"/>
          </a:solidFill>
          <a:prstDash val="solid"/>
        </a:ln>
      </c:spPr>
    </c:plotArea>
    <c:legend>
      <c:legendPos val="r"/>
      <c:layout>
        <c:manualLayout>
          <c:xMode val="edge"/>
          <c:yMode val="edge"/>
          <c:x val="0.6806020066889632"/>
          <c:y val="0.12727272727272726"/>
          <c:w val="0.31438127090300999"/>
          <c:h val="0.52727272727272723"/>
        </c:manualLayout>
      </c:layout>
      <c:overlay val="0"/>
      <c:spPr>
        <a:noFill/>
        <a:ln w="3203">
          <a:solidFill>
            <a:srgbClr val="000000"/>
          </a:solidFill>
          <a:prstDash val="solid"/>
        </a:ln>
      </c:spPr>
      <c:txPr>
        <a:bodyPr/>
        <a:lstStyle/>
        <a:p>
          <a:pPr>
            <a:defRPr sz="903"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84"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993569131832783E-2"/>
          <c:y val="9.18032786885246E-2"/>
          <c:w val="0.59324758842443726"/>
          <c:h val="0.58688524590163937"/>
        </c:manualLayout>
      </c:layout>
      <c:barChart>
        <c:barDir val="col"/>
        <c:grouping val="clustered"/>
        <c:varyColors val="0"/>
        <c:ser>
          <c:idx val="0"/>
          <c:order val="0"/>
          <c:tx>
            <c:strRef>
              <c:f>Sheet1!$B$1</c:f>
              <c:strCache>
                <c:ptCount val="1"/>
                <c:pt idx="0">
                  <c:v>Природа</c:v>
                </c:pt>
              </c:strCache>
            </c:strRef>
          </c:tx>
          <c:spPr>
            <a:solidFill>
              <a:srgbClr val="99CC00"/>
            </a:solidFill>
            <a:ln w="12796">
              <a:solidFill>
                <a:srgbClr val="000000"/>
              </a:solidFill>
              <a:prstDash val="solid"/>
            </a:ln>
          </c:spPr>
          <c:invertIfNegative val="0"/>
          <c:dLbls>
            <c:spPr>
              <a:noFill/>
              <a:ln w="25592">
                <a:noFill/>
              </a:ln>
            </c:spPr>
            <c:txPr>
              <a:bodyPr/>
              <a:lstStyle/>
              <a:p>
                <a:pPr>
                  <a:defRPr sz="108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Sheet1!$A$2:$A$2</c:f>
              <c:strCache>
                <c:ptCount val="1"/>
                <c:pt idx="0">
                  <c:v>9-е классы (%)</c:v>
                </c:pt>
              </c:strCache>
            </c:strRef>
          </c:cat>
          <c:val>
            <c:numRef>
              <c:f>Sheet1!$B$2:$B$2</c:f>
              <c:numCache>
                <c:formatCode>General</c:formatCode>
                <c:ptCount val="1"/>
                <c:pt idx="0">
                  <c:v>2.8</c:v>
                </c:pt>
              </c:numCache>
            </c:numRef>
          </c:val>
        </c:ser>
        <c:ser>
          <c:idx val="1"/>
          <c:order val="1"/>
          <c:tx>
            <c:strRef>
              <c:f>Sheet1!$C$1</c:f>
              <c:strCache>
                <c:ptCount val="1"/>
                <c:pt idx="0">
                  <c:v>Техника</c:v>
                </c:pt>
              </c:strCache>
            </c:strRef>
          </c:tx>
          <c:spPr>
            <a:solidFill>
              <a:srgbClr val="FF99CC"/>
            </a:solidFill>
            <a:ln w="12796">
              <a:solidFill>
                <a:srgbClr val="000000"/>
              </a:solidFill>
              <a:prstDash val="solid"/>
            </a:ln>
          </c:spPr>
          <c:invertIfNegative val="0"/>
          <c:dLbls>
            <c:spPr>
              <a:noFill/>
              <a:ln w="25592">
                <a:noFill/>
              </a:ln>
            </c:spPr>
            <c:txPr>
              <a:bodyPr/>
              <a:lstStyle/>
              <a:p>
                <a:pPr>
                  <a:defRPr sz="108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Sheet1!$A$2:$A$2</c:f>
              <c:strCache>
                <c:ptCount val="1"/>
                <c:pt idx="0">
                  <c:v>9-е классы (%)</c:v>
                </c:pt>
              </c:strCache>
            </c:strRef>
          </c:cat>
          <c:val>
            <c:numRef>
              <c:f>Sheet1!$C$2:$C$2</c:f>
              <c:numCache>
                <c:formatCode>General</c:formatCode>
                <c:ptCount val="1"/>
                <c:pt idx="0">
                  <c:v>25.2</c:v>
                </c:pt>
              </c:numCache>
            </c:numRef>
          </c:val>
        </c:ser>
        <c:ser>
          <c:idx val="2"/>
          <c:order val="2"/>
          <c:tx>
            <c:strRef>
              <c:f>Sheet1!$D$1</c:f>
              <c:strCache>
                <c:ptCount val="1"/>
                <c:pt idx="0">
                  <c:v>Человек</c:v>
                </c:pt>
              </c:strCache>
            </c:strRef>
          </c:tx>
          <c:spPr>
            <a:solidFill>
              <a:srgbClr val="FFFFCC"/>
            </a:solidFill>
            <a:ln w="12796">
              <a:solidFill>
                <a:srgbClr val="000000"/>
              </a:solidFill>
              <a:prstDash val="solid"/>
            </a:ln>
          </c:spPr>
          <c:invertIfNegative val="0"/>
          <c:dLbls>
            <c:spPr>
              <a:noFill/>
              <a:ln w="25592">
                <a:noFill/>
              </a:ln>
            </c:spPr>
            <c:txPr>
              <a:bodyPr/>
              <a:lstStyle/>
              <a:p>
                <a:pPr>
                  <a:defRPr sz="108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Sheet1!$A$2:$A$2</c:f>
              <c:strCache>
                <c:ptCount val="1"/>
                <c:pt idx="0">
                  <c:v>9-е классы (%)</c:v>
                </c:pt>
              </c:strCache>
            </c:strRef>
          </c:cat>
          <c:val>
            <c:numRef>
              <c:f>Sheet1!$D$2:$D$2</c:f>
              <c:numCache>
                <c:formatCode>General</c:formatCode>
                <c:ptCount val="1"/>
                <c:pt idx="0">
                  <c:v>36.4</c:v>
                </c:pt>
              </c:numCache>
            </c:numRef>
          </c:val>
        </c:ser>
        <c:ser>
          <c:idx val="3"/>
          <c:order val="3"/>
          <c:tx>
            <c:strRef>
              <c:f>Sheet1!$E$1</c:f>
              <c:strCache>
                <c:ptCount val="1"/>
                <c:pt idx="0">
                  <c:v>Знаковая система</c:v>
                </c:pt>
              </c:strCache>
            </c:strRef>
          </c:tx>
          <c:spPr>
            <a:solidFill>
              <a:srgbClr val="CCFFFF"/>
            </a:solidFill>
            <a:ln w="12796">
              <a:solidFill>
                <a:srgbClr val="000000"/>
              </a:solidFill>
              <a:prstDash val="solid"/>
            </a:ln>
          </c:spPr>
          <c:invertIfNegative val="0"/>
          <c:dLbls>
            <c:spPr>
              <a:noFill/>
              <a:ln w="25592">
                <a:noFill/>
              </a:ln>
            </c:spPr>
            <c:txPr>
              <a:bodyPr/>
              <a:lstStyle/>
              <a:p>
                <a:pPr>
                  <a:defRPr sz="108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Sheet1!$A$2:$A$2</c:f>
              <c:strCache>
                <c:ptCount val="1"/>
                <c:pt idx="0">
                  <c:v>9-е классы (%)</c:v>
                </c:pt>
              </c:strCache>
            </c:strRef>
          </c:cat>
          <c:val>
            <c:numRef>
              <c:f>Sheet1!$E$2:$E$2</c:f>
              <c:numCache>
                <c:formatCode>General</c:formatCode>
                <c:ptCount val="1"/>
                <c:pt idx="0">
                  <c:v>20.6</c:v>
                </c:pt>
              </c:numCache>
            </c:numRef>
          </c:val>
        </c:ser>
        <c:ser>
          <c:idx val="4"/>
          <c:order val="4"/>
          <c:tx>
            <c:strRef>
              <c:f>Sheet1!$F$1</c:f>
              <c:strCache>
                <c:ptCount val="1"/>
                <c:pt idx="0">
                  <c:v>Худож.образ</c:v>
                </c:pt>
              </c:strCache>
            </c:strRef>
          </c:tx>
          <c:spPr>
            <a:solidFill>
              <a:srgbClr val="00FFFF"/>
            </a:solidFill>
            <a:ln w="12796">
              <a:solidFill>
                <a:srgbClr val="000000"/>
              </a:solidFill>
              <a:prstDash val="solid"/>
            </a:ln>
          </c:spPr>
          <c:invertIfNegative val="0"/>
          <c:dLbls>
            <c:spPr>
              <a:noFill/>
              <a:ln w="25592">
                <a:noFill/>
              </a:ln>
            </c:spPr>
            <c:txPr>
              <a:bodyPr/>
              <a:lstStyle/>
              <a:p>
                <a:pPr>
                  <a:defRPr sz="108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Sheet1!$A$2:$A$2</c:f>
              <c:strCache>
                <c:ptCount val="1"/>
                <c:pt idx="0">
                  <c:v>9-е классы (%)</c:v>
                </c:pt>
              </c:strCache>
            </c:strRef>
          </c:cat>
          <c:val>
            <c:numRef>
              <c:f>Sheet1!$F$2:$F$2</c:f>
              <c:numCache>
                <c:formatCode>General</c:formatCode>
                <c:ptCount val="1"/>
                <c:pt idx="0">
                  <c:v>15</c:v>
                </c:pt>
              </c:numCache>
            </c:numRef>
          </c:val>
        </c:ser>
        <c:dLbls>
          <c:showLegendKey val="0"/>
          <c:showVal val="1"/>
          <c:showCatName val="0"/>
          <c:showSerName val="0"/>
          <c:showPercent val="0"/>
          <c:showBubbleSize val="0"/>
        </c:dLbls>
        <c:gapWidth val="150"/>
        <c:axId val="395738496"/>
        <c:axId val="395752576"/>
      </c:barChart>
      <c:catAx>
        <c:axId val="395738496"/>
        <c:scaling>
          <c:orientation val="minMax"/>
        </c:scaling>
        <c:delete val="0"/>
        <c:axPos val="b"/>
        <c:numFmt formatCode="General" sourceLinked="1"/>
        <c:majorTickMark val="out"/>
        <c:minorTickMark val="none"/>
        <c:tickLblPos val="nextTo"/>
        <c:spPr>
          <a:ln w="3199">
            <a:solidFill>
              <a:srgbClr val="000000"/>
            </a:solidFill>
            <a:prstDash val="solid"/>
          </a:ln>
        </c:spPr>
        <c:txPr>
          <a:bodyPr rot="0" vert="horz"/>
          <a:lstStyle/>
          <a:p>
            <a:pPr>
              <a:defRPr sz="1083" b="1" i="0" u="none" strike="noStrike" baseline="0">
                <a:solidFill>
                  <a:srgbClr val="000000"/>
                </a:solidFill>
                <a:latin typeface="Arial Cyr"/>
                <a:ea typeface="Arial Cyr"/>
                <a:cs typeface="Arial Cyr"/>
              </a:defRPr>
            </a:pPr>
            <a:endParaRPr lang="ru-RU"/>
          </a:p>
        </c:txPr>
        <c:crossAx val="395752576"/>
        <c:crosses val="autoZero"/>
        <c:auto val="1"/>
        <c:lblAlgn val="ctr"/>
        <c:lblOffset val="100"/>
        <c:tickLblSkip val="1"/>
        <c:tickMarkSkip val="1"/>
        <c:noMultiLvlLbl val="0"/>
      </c:catAx>
      <c:valAx>
        <c:axId val="395752576"/>
        <c:scaling>
          <c:orientation val="minMax"/>
        </c:scaling>
        <c:delete val="0"/>
        <c:axPos val="l"/>
        <c:majorGridlines>
          <c:spPr>
            <a:ln w="3199">
              <a:solidFill>
                <a:srgbClr val="000000"/>
              </a:solidFill>
              <a:prstDash val="solid"/>
            </a:ln>
          </c:spPr>
        </c:majorGridlines>
        <c:numFmt formatCode="General" sourceLinked="1"/>
        <c:majorTickMark val="out"/>
        <c:minorTickMark val="none"/>
        <c:tickLblPos val="nextTo"/>
        <c:spPr>
          <a:ln w="3199">
            <a:solidFill>
              <a:srgbClr val="000000"/>
            </a:solidFill>
            <a:prstDash val="solid"/>
          </a:ln>
        </c:spPr>
        <c:txPr>
          <a:bodyPr rot="0" vert="horz"/>
          <a:lstStyle/>
          <a:p>
            <a:pPr>
              <a:defRPr sz="1083" b="1" i="0" u="none" strike="noStrike" baseline="0">
                <a:solidFill>
                  <a:srgbClr val="000000"/>
                </a:solidFill>
                <a:latin typeface="Arial Cyr"/>
                <a:ea typeface="Arial Cyr"/>
                <a:cs typeface="Arial Cyr"/>
              </a:defRPr>
            </a:pPr>
            <a:endParaRPr lang="ru-RU"/>
          </a:p>
        </c:txPr>
        <c:crossAx val="395738496"/>
        <c:crosses val="autoZero"/>
        <c:crossBetween val="between"/>
      </c:valAx>
      <c:spPr>
        <a:solidFill>
          <a:srgbClr val="FFFF00"/>
        </a:solidFill>
        <a:ln w="12796">
          <a:solidFill>
            <a:srgbClr val="808080"/>
          </a:solidFill>
          <a:prstDash val="solid"/>
        </a:ln>
      </c:spPr>
    </c:plotArea>
    <c:legend>
      <c:legendPos val="r"/>
      <c:layout>
        <c:manualLayout>
          <c:xMode val="edge"/>
          <c:yMode val="edge"/>
          <c:x val="0.68488745980707388"/>
          <c:y val="0.17049180327868854"/>
          <c:w val="0.30868167202572344"/>
          <c:h val="0.42950819672131146"/>
        </c:manualLayout>
      </c:layout>
      <c:overlay val="0"/>
      <c:spPr>
        <a:noFill/>
        <a:ln w="3199">
          <a:solidFill>
            <a:srgbClr val="000000"/>
          </a:solidFill>
          <a:prstDash val="solid"/>
        </a:ln>
      </c:spPr>
      <c:txPr>
        <a:bodyPr/>
        <a:lstStyle/>
        <a:p>
          <a:pPr>
            <a:defRPr sz="99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83" b="1" i="0" u="none" strike="noStrike" baseline="0">
          <a:solidFill>
            <a:srgbClr val="000000"/>
          </a:solidFill>
          <a:latin typeface="Arial Cyr"/>
          <a:ea typeface="Arial Cyr"/>
          <a:cs typeface="Arial Cy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0.47625</cdr:x>
      <cdr:y>0.497</cdr:y>
    </cdr:from>
    <cdr:to>
      <cdr:x>0.4795</cdr:x>
      <cdr:y>0.56975</cdr:y>
    </cdr:to>
    <cdr:sp macro="" textlink="">
      <cdr:nvSpPr>
        <cdr:cNvPr id="1025" name="Text Box 1"/>
        <cdr:cNvSpPr txBox="1">
          <a:spLocks xmlns:a="http://schemas.openxmlformats.org/drawingml/2006/main" noChangeArrowheads="1"/>
        </cdr:cNvSpPr>
      </cdr:nvSpPr>
      <cdr:spPr bwMode="auto">
        <a:xfrm xmlns:a="http://schemas.openxmlformats.org/drawingml/2006/main">
          <a:off x="2170157" y="1041464"/>
          <a:ext cx="14809" cy="15244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7432" rIns="18288" bIns="27432" anchor="ctr" upright="1">
          <a:spAutoFit/>
        </a:bodyPr>
        <a:lstStyle xmlns:a="http://schemas.openxmlformats.org/drawingml/2006/main"/>
        <a:p xmlns:a="http://schemas.openxmlformats.org/drawingml/2006/main">
          <a:pPr algn="ctr" rtl="0">
            <a:defRPr sz="1000"/>
          </a:pPr>
          <a:r>
            <a:rPr lang="ru-RU" sz="900" b="1" i="0" u="none" strike="noStrike" baseline="0">
              <a:solidFill>
                <a:srgbClr val="000000"/>
              </a:solidFill>
              <a:latin typeface="Arial Cyr"/>
              <a:cs typeface="Arial Cyr"/>
            </a:rPr>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1331D-EE00-45E5-B4AD-DE9A7ED93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2859</TotalTime>
  <Pages>52</Pages>
  <Words>9037</Words>
  <Characters>51515</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60432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71</cp:revision>
  <cp:lastPrinted>2012-05-22T09:51:00Z</cp:lastPrinted>
  <dcterms:created xsi:type="dcterms:W3CDTF">2015-11-23T22:54:00Z</dcterms:created>
  <dcterms:modified xsi:type="dcterms:W3CDTF">2016-05-18T22:29:00Z</dcterms:modified>
</cp:coreProperties>
</file>