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EA" w:rsidRPr="00CB14EA" w:rsidRDefault="00CB14EA" w:rsidP="00CB14EA">
      <w:pPr>
        <w:spacing w:line="240" w:lineRule="auto"/>
        <w:ind w:firstLine="709"/>
        <w:contextualSpacing/>
        <w:jc w:val="center"/>
        <w:rPr>
          <w:rFonts w:ascii="Times New Roman" w:hAnsi="Times New Roman" w:cs="Times New Roman"/>
          <w:b/>
          <w:color w:val="B2B2B2" w:themeColor="accent2"/>
          <w:sz w:val="24"/>
          <w:szCs w:val="24"/>
        </w:rPr>
      </w:pPr>
      <w:r w:rsidRPr="00CB14EA">
        <w:rPr>
          <w:rFonts w:ascii="Times New Roman" w:hAnsi="Times New Roman" w:cs="Times New Roman"/>
          <w:b/>
          <w:color w:val="B2B2B2" w:themeColor="accent2"/>
          <w:sz w:val="24"/>
          <w:szCs w:val="24"/>
        </w:rPr>
        <w:t>ОСНОВЫ МЕНЕДЖМЕНТА</w:t>
      </w:r>
    </w:p>
    <w:p w:rsidR="00CB14EA" w:rsidRPr="00CB14EA" w:rsidRDefault="00CB14EA" w:rsidP="00CB14EA">
      <w:pPr>
        <w:spacing w:line="240" w:lineRule="auto"/>
        <w:ind w:firstLine="709"/>
        <w:contextualSpacing/>
        <w:jc w:val="center"/>
        <w:rPr>
          <w:rFonts w:ascii="Times New Roman" w:hAnsi="Times New Roman" w:cs="Times New Roman"/>
          <w:b/>
          <w:color w:val="FF0000"/>
          <w:sz w:val="24"/>
          <w:szCs w:val="24"/>
        </w:rPr>
      </w:pPr>
      <w:r w:rsidRPr="00CB14EA">
        <w:rPr>
          <w:rFonts w:ascii="Times New Roman" w:hAnsi="Times New Roman" w:cs="Times New Roman"/>
          <w:b/>
          <w:color w:val="FF0000"/>
          <w:sz w:val="24"/>
          <w:szCs w:val="24"/>
        </w:rPr>
        <w:t xml:space="preserve">1.Эволюция управленческой </w:t>
      </w:r>
      <w:proofErr w:type="spellStart"/>
      <w:proofErr w:type="gramStart"/>
      <w:r w:rsidRPr="00CB14EA">
        <w:rPr>
          <w:rFonts w:ascii="Times New Roman" w:hAnsi="Times New Roman" w:cs="Times New Roman"/>
          <w:b/>
          <w:color w:val="FF0000"/>
          <w:sz w:val="24"/>
          <w:szCs w:val="24"/>
        </w:rPr>
        <w:t>мысли:этапы</w:t>
      </w:r>
      <w:proofErr w:type="spellEnd"/>
      <w:proofErr w:type="gramEnd"/>
      <w:r w:rsidRPr="00CB14EA">
        <w:rPr>
          <w:rFonts w:ascii="Times New Roman" w:hAnsi="Times New Roman" w:cs="Times New Roman"/>
          <w:b/>
          <w:color w:val="FF0000"/>
          <w:sz w:val="24"/>
          <w:szCs w:val="24"/>
        </w:rPr>
        <w:t xml:space="preserve"> развития менеджмента, эволюция теорий менеджмента; вклад различных направлений в развитие менеджмента</w:t>
      </w:r>
    </w:p>
    <w:p w:rsidR="00CB14EA" w:rsidRDefault="00CB14EA" w:rsidP="00CB14EA">
      <w:pPr>
        <w:spacing w:line="240" w:lineRule="auto"/>
        <w:ind w:firstLine="709"/>
        <w:contextualSpacing/>
        <w:jc w:val="center"/>
        <w:rPr>
          <w:rFonts w:ascii="Times New Roman" w:hAnsi="Times New Roman" w:cs="Times New Roman"/>
          <w:sz w:val="24"/>
          <w:szCs w:val="24"/>
        </w:rPr>
      </w:pPr>
    </w:p>
    <w:p w:rsidR="00CB14EA" w:rsidRPr="00CB14EA" w:rsidRDefault="00CB14EA" w:rsidP="00CB14EA">
      <w:pPr>
        <w:spacing w:line="240" w:lineRule="auto"/>
        <w:ind w:firstLine="709"/>
        <w:contextualSpacing/>
        <w:jc w:val="center"/>
        <w:rPr>
          <w:rFonts w:ascii="Times New Roman" w:hAnsi="Times New Roman" w:cs="Times New Roman"/>
          <w:b/>
          <w:sz w:val="24"/>
          <w:szCs w:val="24"/>
        </w:rPr>
      </w:pPr>
      <w:r w:rsidRPr="00CB14EA">
        <w:rPr>
          <w:rFonts w:ascii="Times New Roman" w:hAnsi="Times New Roman" w:cs="Times New Roman"/>
          <w:b/>
          <w:sz w:val="24"/>
          <w:szCs w:val="24"/>
        </w:rPr>
        <w:t>этапы развития менеджмента</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bCs/>
          <w:sz w:val="24"/>
          <w:szCs w:val="24"/>
        </w:rPr>
        <w:t>I период развития менеджмента - древний период.</w:t>
      </w:r>
      <w:r w:rsidRPr="00CB14EA">
        <w:rPr>
          <w:rFonts w:ascii="Times New Roman" w:hAnsi="Times New Roman" w:cs="Times New Roman"/>
          <w:sz w:val="24"/>
          <w:szCs w:val="24"/>
        </w:rPr>
        <w:t xml:space="preserve"> Наиболее длительным был первый период развития управления - начиная с 9-7 тыс. лет до н.э. примерно до XVIII в. Прежде чем выделиться в самостоятельную область знаний, человечество тысячелетиями по крупицам накапливало опыт </w:t>
      </w:r>
      <w:proofErr w:type="spellStart"/>
      <w:r w:rsidRPr="00CB14EA">
        <w:rPr>
          <w:rFonts w:ascii="Times New Roman" w:hAnsi="Times New Roman" w:cs="Times New Roman"/>
          <w:sz w:val="24"/>
          <w:szCs w:val="24"/>
        </w:rPr>
        <w:t>управления.Одним</w:t>
      </w:r>
      <w:proofErr w:type="spellEnd"/>
      <w:r w:rsidRPr="00CB14EA">
        <w:rPr>
          <w:rFonts w:ascii="Times New Roman" w:hAnsi="Times New Roman" w:cs="Times New Roman"/>
          <w:sz w:val="24"/>
          <w:szCs w:val="24"/>
        </w:rPr>
        <w:t xml:space="preserve"> из первых, кто дал характеристику управления как особой сферы деятельности, был Сократ (470-399 гг. до н.э.). Он проанализировал различные формы управления, на основе чего провозгласил принцип универсальности </w:t>
      </w:r>
      <w:proofErr w:type="spellStart"/>
      <w:r w:rsidRPr="00CB14EA">
        <w:rPr>
          <w:rFonts w:ascii="Times New Roman" w:hAnsi="Times New Roman" w:cs="Times New Roman"/>
          <w:sz w:val="24"/>
          <w:szCs w:val="24"/>
        </w:rPr>
        <w:t>управления.Платон</w:t>
      </w:r>
      <w:proofErr w:type="spellEnd"/>
      <w:r w:rsidRPr="00CB14EA">
        <w:rPr>
          <w:rFonts w:ascii="Times New Roman" w:hAnsi="Times New Roman" w:cs="Times New Roman"/>
          <w:sz w:val="24"/>
          <w:szCs w:val="24"/>
        </w:rPr>
        <w:t xml:space="preserve"> (428-348 гг. до н.э.) дал классификацию форм государственного управления, сделал попытки разграничить функции органов управления.</w:t>
      </w:r>
      <w:r>
        <w:rPr>
          <w:rFonts w:ascii="Times New Roman" w:hAnsi="Times New Roman" w:cs="Times New Roman"/>
          <w:sz w:val="24"/>
          <w:szCs w:val="24"/>
        </w:rPr>
        <w:t xml:space="preserve"> </w:t>
      </w:r>
      <w:r w:rsidRPr="00CB14EA">
        <w:rPr>
          <w:rFonts w:ascii="Times New Roman" w:hAnsi="Times New Roman" w:cs="Times New Roman"/>
          <w:sz w:val="24"/>
          <w:szCs w:val="24"/>
        </w:rPr>
        <w:t>Александр Македонский (356-323 гг. до н.э.) развил теорию и практику управления войсками. </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bCs/>
          <w:sz w:val="24"/>
          <w:szCs w:val="24"/>
        </w:rPr>
        <w:t>II  </w:t>
      </w:r>
      <w:r w:rsidRPr="00CB14EA">
        <w:rPr>
          <w:rFonts w:ascii="Times New Roman" w:hAnsi="Times New Roman" w:cs="Times New Roman"/>
          <w:bCs/>
          <w:sz w:val="24"/>
          <w:szCs w:val="24"/>
        </w:rPr>
        <w:t>период</w:t>
      </w:r>
      <w:proofErr w:type="gramEnd"/>
      <w:r w:rsidRPr="00CB14EA">
        <w:rPr>
          <w:rFonts w:ascii="Times New Roman" w:hAnsi="Times New Roman" w:cs="Times New Roman"/>
          <w:bCs/>
          <w:sz w:val="24"/>
          <w:szCs w:val="24"/>
        </w:rPr>
        <w:t xml:space="preserve"> развития менеджмента - индустриальный период (1776-1890).</w:t>
      </w:r>
      <w:r w:rsidRPr="00CB14EA">
        <w:rPr>
          <w:rFonts w:ascii="Times New Roman" w:hAnsi="Times New Roman" w:cs="Times New Roman"/>
          <w:sz w:val="24"/>
          <w:szCs w:val="24"/>
        </w:rPr>
        <w:t xml:space="preserve"> Наибольшая заслуга в развитии представлений о государственном управлении в этот период принадлежит А Смиту. Он является не только представителем классической политической экономии, но и специалистом в области управления, так как сделал анализ различных форм разделения труда, дал характеристику обязанностей государя и </w:t>
      </w:r>
      <w:proofErr w:type="spellStart"/>
      <w:r w:rsidRPr="00CB14EA">
        <w:rPr>
          <w:rFonts w:ascii="Times New Roman" w:hAnsi="Times New Roman" w:cs="Times New Roman"/>
          <w:sz w:val="24"/>
          <w:szCs w:val="24"/>
        </w:rPr>
        <w:t>государства.Большое</w:t>
      </w:r>
      <w:proofErr w:type="spellEnd"/>
      <w:r w:rsidRPr="00CB14EA">
        <w:rPr>
          <w:rFonts w:ascii="Times New Roman" w:hAnsi="Times New Roman" w:cs="Times New Roman"/>
          <w:sz w:val="24"/>
          <w:szCs w:val="24"/>
        </w:rPr>
        <w:t xml:space="preserve"> влияние на формирование многих сформировавшихся к тому времени научных направлений и школ менеджмента оказало учение Р. Оуэна. Его идеи </w:t>
      </w:r>
      <w:proofErr w:type="spellStart"/>
      <w:r w:rsidRPr="00CB14EA">
        <w:rPr>
          <w:rFonts w:ascii="Times New Roman" w:hAnsi="Times New Roman" w:cs="Times New Roman"/>
          <w:sz w:val="24"/>
          <w:szCs w:val="24"/>
        </w:rPr>
        <w:t>гуманизации</w:t>
      </w:r>
      <w:proofErr w:type="spellEnd"/>
      <w:r w:rsidRPr="00CB14EA">
        <w:rPr>
          <w:rFonts w:ascii="Times New Roman" w:hAnsi="Times New Roman" w:cs="Times New Roman"/>
          <w:sz w:val="24"/>
          <w:szCs w:val="24"/>
        </w:rPr>
        <w:t xml:space="preserve"> управления производством, а также признание необходимости обучения, улучшения условий труда и быта рабочих актуальны и </w:t>
      </w:r>
      <w:proofErr w:type="spellStart"/>
      <w:r w:rsidRPr="00CB14EA">
        <w:rPr>
          <w:rFonts w:ascii="Times New Roman" w:hAnsi="Times New Roman" w:cs="Times New Roman"/>
          <w:sz w:val="24"/>
          <w:szCs w:val="24"/>
        </w:rPr>
        <w:t>сегодня.В</w:t>
      </w:r>
      <w:proofErr w:type="spellEnd"/>
      <w:r w:rsidRPr="00CB14EA">
        <w:rPr>
          <w:rFonts w:ascii="Times New Roman" w:hAnsi="Times New Roman" w:cs="Times New Roman"/>
          <w:sz w:val="24"/>
          <w:szCs w:val="24"/>
        </w:rPr>
        <w:t xml:space="preserve"> 1833 г. английский математик Ч. Беббидж разработал проект "аналитической машины" - прообраз современной цифровой вычислительной техники, с помощью которой уже тогда управленческие решения принимались более оперативно. Это был второй этап развития менеджмента.</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proofErr w:type="gramStart"/>
      <w:r w:rsidRPr="00CB14EA">
        <w:rPr>
          <w:rFonts w:ascii="Times New Roman" w:hAnsi="Times New Roman" w:cs="Times New Roman"/>
          <w:bCs/>
          <w:sz w:val="24"/>
          <w:szCs w:val="24"/>
        </w:rPr>
        <w:t>III  период</w:t>
      </w:r>
      <w:proofErr w:type="gramEnd"/>
      <w:r w:rsidRPr="00CB14EA">
        <w:rPr>
          <w:rFonts w:ascii="Times New Roman" w:hAnsi="Times New Roman" w:cs="Times New Roman"/>
          <w:bCs/>
          <w:sz w:val="24"/>
          <w:szCs w:val="24"/>
        </w:rPr>
        <w:t xml:space="preserve"> развития менеджмента - период систематизации (1856-1960).</w:t>
      </w:r>
      <w:r w:rsidRPr="00CB14EA">
        <w:rPr>
          <w:rFonts w:ascii="Times New Roman" w:hAnsi="Times New Roman" w:cs="Times New Roman"/>
          <w:sz w:val="24"/>
          <w:szCs w:val="24"/>
        </w:rPr>
        <w:t xml:space="preserve"> Наука менеджмент, как наука об управлении находится в постоянном движении. Формируются новые направления, школы, течения, изменяется и совершенствуется научный аппарат, наконец, меняются сами исследователи и их взгляды. С течением времени менеджеры изменяли ориентиры от потребностей своей конкретной организации на изучение сил управления, действующих в их окружении. </w:t>
      </w:r>
    </w:p>
    <w:p w:rsid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bCs/>
          <w:sz w:val="24"/>
          <w:szCs w:val="24"/>
        </w:rPr>
        <w:t>IV период школы управления — информационный период (1960 г. по настоящее время</w:t>
      </w:r>
      <w:proofErr w:type="gramStart"/>
      <w:r w:rsidRPr="00CB14EA">
        <w:rPr>
          <w:rFonts w:ascii="Times New Roman" w:hAnsi="Times New Roman" w:cs="Times New Roman"/>
          <w:bCs/>
          <w:sz w:val="24"/>
          <w:szCs w:val="24"/>
        </w:rPr>
        <w:t>).</w:t>
      </w:r>
      <w:r w:rsidRPr="00CB14EA">
        <w:rPr>
          <w:rFonts w:ascii="Times New Roman" w:hAnsi="Times New Roman" w:cs="Times New Roman"/>
          <w:sz w:val="24"/>
          <w:szCs w:val="24"/>
        </w:rPr>
        <w:t>Более</w:t>
      </w:r>
      <w:proofErr w:type="gramEnd"/>
      <w:r w:rsidRPr="00CB14EA">
        <w:rPr>
          <w:rFonts w:ascii="Times New Roman" w:hAnsi="Times New Roman" w:cs="Times New Roman"/>
          <w:sz w:val="24"/>
          <w:szCs w:val="24"/>
        </w:rPr>
        <w:t xml:space="preserve"> поздние теории управления разработаны в основном представителями количественной школы, часто называемой управленческой школой. Появление управленческой школы управления - следствие применения математики и компьютеров в управлении. Ее представители рассматривают управление как логический процесс, который может быть выражен математически. В 60-е гг. начинается широкая разработка концепций управления, опирающихся на использование математического аппарата, с помощью которого достигается интеграция математического анализа и субъективных решений </w:t>
      </w:r>
      <w:proofErr w:type="spellStart"/>
      <w:r w:rsidRPr="00CB14EA">
        <w:rPr>
          <w:rFonts w:ascii="Times New Roman" w:hAnsi="Times New Roman" w:cs="Times New Roman"/>
          <w:sz w:val="24"/>
          <w:szCs w:val="24"/>
        </w:rPr>
        <w:t>менеджеров.В</w:t>
      </w:r>
      <w:proofErr w:type="spellEnd"/>
      <w:r w:rsidRPr="00CB14EA">
        <w:rPr>
          <w:rFonts w:ascii="Times New Roman" w:hAnsi="Times New Roman" w:cs="Times New Roman"/>
          <w:sz w:val="24"/>
          <w:szCs w:val="24"/>
        </w:rPr>
        <w:t xml:space="preserve"> 70-е гг. появилась идея открытой системы управления. Организация как открытая система имеет тенденцию приспосабливаться к весьма многообразной внутренней среде. </w:t>
      </w:r>
    </w:p>
    <w:p w:rsidR="00CB14EA" w:rsidRPr="00CB14EA" w:rsidRDefault="00CB14EA" w:rsidP="00CB14EA">
      <w:pPr>
        <w:spacing w:line="240" w:lineRule="auto"/>
        <w:ind w:firstLine="709"/>
        <w:contextualSpacing/>
        <w:jc w:val="center"/>
        <w:rPr>
          <w:rFonts w:ascii="Times New Roman" w:hAnsi="Times New Roman" w:cs="Times New Roman"/>
          <w:b/>
          <w:sz w:val="24"/>
          <w:szCs w:val="24"/>
        </w:rPr>
      </w:pPr>
      <w:r w:rsidRPr="00CB14EA">
        <w:rPr>
          <w:rFonts w:ascii="Times New Roman" w:hAnsi="Times New Roman" w:cs="Times New Roman"/>
          <w:b/>
          <w:sz w:val="24"/>
          <w:szCs w:val="24"/>
        </w:rPr>
        <w:t>эволюция теорий менеджмента</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Попытки систематизации управленческого опыта были еще в первой половине XIX века в Англии. Первый своеобразный учебник по управлению — книга английского профессора математики, инженера и предпринимателя Ч. Беббиджа «Экономика машин и производства» (1832 г.).</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Основоположником науки социального управления по праву считается американский инженер и </w:t>
      </w:r>
      <w:r w:rsidRPr="00CB14EA">
        <w:rPr>
          <w:rFonts w:ascii="Times New Roman" w:hAnsi="Times New Roman" w:cs="Times New Roman"/>
          <w:sz w:val="24"/>
          <w:szCs w:val="24"/>
          <w:u w:val="single"/>
        </w:rPr>
        <w:t>исследователь Ф. Тейлор (</w:t>
      </w:r>
      <w:r w:rsidRPr="00CB14EA">
        <w:rPr>
          <w:rFonts w:ascii="Times New Roman" w:hAnsi="Times New Roman" w:cs="Times New Roman"/>
          <w:sz w:val="24"/>
          <w:szCs w:val="24"/>
        </w:rPr>
        <w:t xml:space="preserve">1856—1915). Предложенная им система организации труда и управленческих отношений вызвала «организационную революцию» </w:t>
      </w:r>
      <w:r w:rsidRPr="00CB14EA">
        <w:rPr>
          <w:rFonts w:ascii="Times New Roman" w:hAnsi="Times New Roman" w:cs="Times New Roman"/>
          <w:sz w:val="24"/>
          <w:szCs w:val="24"/>
        </w:rPr>
        <w:lastRenderedPageBreak/>
        <w:t xml:space="preserve">в сфере производства и управления </w:t>
      </w:r>
      <w:proofErr w:type="spellStart"/>
      <w:r w:rsidRPr="00CB14EA">
        <w:rPr>
          <w:rFonts w:ascii="Times New Roman" w:hAnsi="Times New Roman" w:cs="Times New Roman"/>
          <w:sz w:val="24"/>
          <w:szCs w:val="24"/>
        </w:rPr>
        <w:t>им.Впервые</w:t>
      </w:r>
      <w:proofErr w:type="spellEnd"/>
      <w:r w:rsidRPr="00CB14EA">
        <w:rPr>
          <w:rFonts w:ascii="Times New Roman" w:hAnsi="Times New Roman" w:cs="Times New Roman"/>
          <w:sz w:val="24"/>
          <w:szCs w:val="24"/>
        </w:rPr>
        <w:t xml:space="preserve"> свои взгляды на управление он изложил в статье «Система </w:t>
      </w:r>
      <w:proofErr w:type="spellStart"/>
      <w:r w:rsidRPr="00CB14EA">
        <w:rPr>
          <w:rFonts w:ascii="Times New Roman" w:hAnsi="Times New Roman" w:cs="Times New Roman"/>
          <w:sz w:val="24"/>
          <w:szCs w:val="24"/>
        </w:rPr>
        <w:t>кусочных</w:t>
      </w:r>
      <w:proofErr w:type="spellEnd"/>
      <w:r w:rsidRPr="00CB14EA">
        <w:rPr>
          <w:rFonts w:ascii="Times New Roman" w:hAnsi="Times New Roman" w:cs="Times New Roman"/>
          <w:sz w:val="24"/>
          <w:szCs w:val="24"/>
        </w:rPr>
        <w:t xml:space="preserve"> расценок» (1895 г.). Затем они были расширены в книге «Цеховое управление» (1903 г.) и получили развитие в «Осно</w:t>
      </w:r>
      <w:r>
        <w:rPr>
          <w:rFonts w:ascii="Times New Roman" w:hAnsi="Times New Roman" w:cs="Times New Roman"/>
          <w:sz w:val="24"/>
          <w:szCs w:val="24"/>
        </w:rPr>
        <w:t>вах научного менеджмента» (1911</w:t>
      </w:r>
      <w:r w:rsidRPr="00CB14EA">
        <w:rPr>
          <w:rFonts w:ascii="Times New Roman" w:hAnsi="Times New Roman" w:cs="Times New Roman"/>
          <w:sz w:val="24"/>
          <w:szCs w:val="24"/>
        </w:rPr>
        <w:t>г.).</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Другим представителем «организационной школы» является </w:t>
      </w:r>
      <w:r w:rsidRPr="00CB14EA">
        <w:rPr>
          <w:rFonts w:ascii="Times New Roman" w:hAnsi="Times New Roman" w:cs="Times New Roman"/>
          <w:sz w:val="24"/>
          <w:szCs w:val="24"/>
          <w:u w:val="single"/>
        </w:rPr>
        <w:t>Г. Форд</w:t>
      </w:r>
      <w:r w:rsidRPr="00CB14EA">
        <w:rPr>
          <w:rFonts w:ascii="Times New Roman" w:hAnsi="Times New Roman" w:cs="Times New Roman"/>
          <w:sz w:val="24"/>
          <w:szCs w:val="24"/>
        </w:rPr>
        <w:t xml:space="preserve"> (1863—1947), названный в свое время «автомобильным королем». Специалисты считают, что благодаря изобретению конвейера при производстве автомобилей Г. Форд совершил «революцию в цехе». Он создал систему, где первое место занимали техника и технология, в которые «вписывали» человека.</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Значительный вклад в науку и практику организационного менеджмента внес Г. </w:t>
      </w:r>
      <w:proofErr w:type="spellStart"/>
      <w:r w:rsidRPr="00CB14EA">
        <w:rPr>
          <w:rFonts w:ascii="Times New Roman" w:hAnsi="Times New Roman" w:cs="Times New Roman"/>
          <w:sz w:val="24"/>
          <w:szCs w:val="24"/>
          <w:u w:val="single"/>
        </w:rPr>
        <w:t>Эмерсон</w:t>
      </w:r>
      <w:proofErr w:type="spellEnd"/>
      <w:r w:rsidRPr="00CB14EA">
        <w:rPr>
          <w:rFonts w:ascii="Times New Roman" w:hAnsi="Times New Roman" w:cs="Times New Roman"/>
          <w:sz w:val="24"/>
          <w:szCs w:val="24"/>
        </w:rPr>
        <w:t xml:space="preserve"> (1853—1931). В знаменитой работе «Двенадцать принципов производительности» (1911 г.) он первый дал понять значение и силу принципов производительного труда, считая, что «...правильные принципы в руках посредственных людей оказываются сильнее бессистемных и случайных попыток гения...</w:t>
      </w:r>
      <w:proofErr w:type="gramStart"/>
      <w:r w:rsidRPr="00CB14EA">
        <w:rPr>
          <w:rFonts w:ascii="Times New Roman" w:hAnsi="Times New Roman" w:cs="Times New Roman"/>
          <w:sz w:val="24"/>
          <w:szCs w:val="24"/>
        </w:rPr>
        <w:t>» .</w:t>
      </w:r>
      <w:proofErr w:type="gramEnd"/>
      <w:r w:rsidRPr="00CB14EA">
        <w:rPr>
          <w:rFonts w:ascii="Times New Roman" w:hAnsi="Times New Roman" w:cs="Times New Roman"/>
          <w:sz w:val="24"/>
          <w:szCs w:val="24"/>
        </w:rPr>
        <w:t xml:space="preserve"> К этим принципам относятся: точно поставленные идеалы или цели; здравый смысл; компетентная консультация; дисциплина; справедливое отношение к персоналу; быстрый, надежный, полный, точный и постоянный учет; </w:t>
      </w:r>
      <w:proofErr w:type="spellStart"/>
      <w:r w:rsidRPr="00CB14EA">
        <w:rPr>
          <w:rFonts w:ascii="Times New Roman" w:hAnsi="Times New Roman" w:cs="Times New Roman"/>
          <w:sz w:val="24"/>
          <w:szCs w:val="24"/>
        </w:rPr>
        <w:t>диспетчирование</w:t>
      </w:r>
      <w:proofErr w:type="spellEnd"/>
      <w:r w:rsidRPr="00CB14EA">
        <w:rPr>
          <w:rFonts w:ascii="Times New Roman" w:hAnsi="Times New Roman" w:cs="Times New Roman"/>
          <w:sz w:val="24"/>
          <w:szCs w:val="24"/>
        </w:rPr>
        <w:t>; нормы и расписания; нормализация условий; нормирование операций; стандартные писаные инструкции; вознаграждение за производительность.</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Классиком «организационной школы» считается также француз </w:t>
      </w:r>
      <w:r w:rsidRPr="00CB14EA">
        <w:rPr>
          <w:rFonts w:ascii="Times New Roman" w:hAnsi="Times New Roman" w:cs="Times New Roman"/>
          <w:sz w:val="24"/>
          <w:szCs w:val="24"/>
          <w:u w:val="single"/>
        </w:rPr>
        <w:t xml:space="preserve">Анри </w:t>
      </w:r>
      <w:proofErr w:type="spellStart"/>
      <w:r w:rsidRPr="00CB14EA">
        <w:rPr>
          <w:rFonts w:ascii="Times New Roman" w:hAnsi="Times New Roman" w:cs="Times New Roman"/>
          <w:sz w:val="24"/>
          <w:szCs w:val="24"/>
          <w:u w:val="single"/>
        </w:rPr>
        <w:t>Файоль</w:t>
      </w:r>
      <w:proofErr w:type="spellEnd"/>
      <w:r w:rsidRPr="00CB14EA">
        <w:rPr>
          <w:rFonts w:ascii="Times New Roman" w:hAnsi="Times New Roman" w:cs="Times New Roman"/>
          <w:sz w:val="24"/>
          <w:szCs w:val="24"/>
        </w:rPr>
        <w:t xml:space="preserve"> (1841—1925), проработавший с 1860 по 1918 г. в крупной горно-металлургической компании «</w:t>
      </w:r>
      <w:proofErr w:type="spellStart"/>
      <w:r w:rsidRPr="00CB14EA">
        <w:rPr>
          <w:rFonts w:ascii="Times New Roman" w:hAnsi="Times New Roman" w:cs="Times New Roman"/>
          <w:sz w:val="24"/>
          <w:szCs w:val="24"/>
        </w:rPr>
        <w:t>Комамболь</w:t>
      </w:r>
      <w:proofErr w:type="spellEnd"/>
      <w:r w:rsidRPr="00CB14EA">
        <w:rPr>
          <w:rFonts w:ascii="Times New Roman" w:hAnsi="Times New Roman" w:cs="Times New Roman"/>
          <w:sz w:val="24"/>
          <w:szCs w:val="24"/>
        </w:rPr>
        <w:t>». В 1888 году он принял руководство компанией, находившейся на грани банкротства, и в последующем превратил ее в одно из самых процветающих предприятий Франции.</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Вслед за «организационной школой» появилась теория «человеческих отношений», основоположником которой был </w:t>
      </w:r>
      <w:r w:rsidRPr="00CB14EA">
        <w:rPr>
          <w:rFonts w:ascii="Times New Roman" w:hAnsi="Times New Roman" w:cs="Times New Roman"/>
          <w:sz w:val="24"/>
          <w:szCs w:val="24"/>
          <w:u w:val="single"/>
        </w:rPr>
        <w:t xml:space="preserve">Элтон </w:t>
      </w:r>
      <w:proofErr w:type="spellStart"/>
      <w:r w:rsidRPr="00CB14EA">
        <w:rPr>
          <w:rFonts w:ascii="Times New Roman" w:hAnsi="Times New Roman" w:cs="Times New Roman"/>
          <w:sz w:val="24"/>
          <w:szCs w:val="24"/>
          <w:u w:val="single"/>
        </w:rPr>
        <w:t>Мэйо</w:t>
      </w:r>
      <w:proofErr w:type="spellEnd"/>
      <w:r w:rsidRPr="00CB14EA">
        <w:rPr>
          <w:rFonts w:ascii="Times New Roman" w:hAnsi="Times New Roman" w:cs="Times New Roman"/>
          <w:sz w:val="24"/>
          <w:szCs w:val="24"/>
        </w:rPr>
        <w:t xml:space="preserve"> (1880—1949), считавший, что социальное управление должно основываться не на интуитивных представлениях о человеке, а на достижениях научной психологии.</w:t>
      </w:r>
    </w:p>
    <w:p w:rsidR="00CB14EA" w:rsidRP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 xml:space="preserve">Основоположник этой школы — американский </w:t>
      </w:r>
      <w:r w:rsidRPr="00CB14EA">
        <w:rPr>
          <w:rFonts w:ascii="Times New Roman" w:hAnsi="Times New Roman" w:cs="Times New Roman"/>
          <w:sz w:val="24"/>
          <w:szCs w:val="24"/>
          <w:u w:val="single"/>
        </w:rPr>
        <w:t>профессор Н. Винер (</w:t>
      </w:r>
      <w:r w:rsidRPr="00CB14EA">
        <w:rPr>
          <w:rFonts w:ascii="Times New Roman" w:hAnsi="Times New Roman" w:cs="Times New Roman"/>
          <w:sz w:val="24"/>
          <w:szCs w:val="24"/>
        </w:rPr>
        <w:t xml:space="preserve">1894—1964). Свои идеи он изложил в книге «Кибернетика, или управление и связь в животном и машине» (1948 г.). Название, избранное им для новой науки, происходит от греческого слова, которое в буквальном переводе означает </w:t>
      </w:r>
      <w:proofErr w:type="gramStart"/>
      <w:r w:rsidRPr="00CB14EA">
        <w:rPr>
          <w:rFonts w:ascii="Times New Roman" w:hAnsi="Times New Roman" w:cs="Times New Roman"/>
          <w:sz w:val="24"/>
          <w:szCs w:val="24"/>
        </w:rPr>
        <w:t>« кормчий</w:t>
      </w:r>
      <w:proofErr w:type="gramEnd"/>
      <w:r w:rsidRPr="00CB14EA">
        <w:rPr>
          <w:rFonts w:ascii="Times New Roman" w:hAnsi="Times New Roman" w:cs="Times New Roman"/>
          <w:sz w:val="24"/>
          <w:szCs w:val="24"/>
        </w:rPr>
        <w:t xml:space="preserve"> ». Это слово использовал в свое время древнегреческий философ Платон, называвший так искусство управлять кораблем. А французский физик Андре Ампер в 1834 году именовал кибернетикой науку об управлении человеческим обществом.</w:t>
      </w:r>
    </w:p>
    <w:p w:rsidR="00CB14EA" w:rsidRDefault="00CB14EA" w:rsidP="00CB14EA">
      <w:pPr>
        <w:spacing w:line="240" w:lineRule="auto"/>
        <w:ind w:firstLine="709"/>
        <w:contextualSpacing/>
        <w:jc w:val="center"/>
        <w:rPr>
          <w:rFonts w:ascii="Times New Roman" w:hAnsi="Times New Roman" w:cs="Times New Roman"/>
          <w:b/>
          <w:sz w:val="24"/>
          <w:szCs w:val="24"/>
        </w:rPr>
      </w:pPr>
      <w:r w:rsidRPr="00CB14EA">
        <w:rPr>
          <w:rFonts w:ascii="Times New Roman" w:hAnsi="Times New Roman" w:cs="Times New Roman"/>
          <w:b/>
          <w:sz w:val="24"/>
          <w:szCs w:val="24"/>
        </w:rPr>
        <w:t>вклад различных направлений в развитие менеджмента</w:t>
      </w:r>
    </w:p>
    <w:p w:rsidR="00CB14EA" w:rsidRDefault="00CB14EA" w:rsidP="00CB14EA">
      <w:pPr>
        <w:spacing w:line="240" w:lineRule="auto"/>
        <w:contextualSpacing/>
        <w:jc w:val="both"/>
        <w:rPr>
          <w:rFonts w:ascii="Times New Roman" w:hAnsi="Times New Roman" w:cs="Times New Roman"/>
          <w:sz w:val="24"/>
          <w:szCs w:val="24"/>
        </w:rPr>
      </w:pPr>
      <w:r w:rsidRPr="00CB14EA">
        <w:rPr>
          <w:rFonts w:ascii="Times New Roman" w:hAnsi="Times New Roman" w:cs="Times New Roman"/>
          <w:sz w:val="24"/>
          <w:szCs w:val="24"/>
          <w:u w:val="single"/>
        </w:rPr>
        <w:t>Школа научного управления</w:t>
      </w:r>
      <w:r>
        <w:rPr>
          <w:rFonts w:ascii="Times New Roman" w:hAnsi="Times New Roman" w:cs="Times New Roman"/>
          <w:sz w:val="24"/>
          <w:szCs w:val="24"/>
        </w:rPr>
        <w:t>-</w:t>
      </w:r>
      <w:r w:rsidRPr="00CB14EA">
        <w:t xml:space="preserve"> </w:t>
      </w:r>
      <w:r w:rsidRPr="00CB14EA">
        <w:rPr>
          <w:rFonts w:ascii="Times New Roman" w:hAnsi="Times New Roman" w:cs="Times New Roman"/>
          <w:sz w:val="24"/>
          <w:szCs w:val="24"/>
        </w:rPr>
        <w:t>Использование научного анализа для определения лучших способов выполнения задачи. Отбор работников</w:t>
      </w:r>
      <w:r>
        <w:rPr>
          <w:rFonts w:ascii="Times New Roman" w:hAnsi="Times New Roman" w:cs="Times New Roman"/>
          <w:sz w:val="24"/>
          <w:szCs w:val="24"/>
        </w:rPr>
        <w:t>, лучше всего подходящих для вы</w:t>
      </w:r>
      <w:r w:rsidRPr="00CB14EA">
        <w:rPr>
          <w:rFonts w:ascii="Times New Roman" w:hAnsi="Times New Roman" w:cs="Times New Roman"/>
          <w:sz w:val="24"/>
          <w:szCs w:val="24"/>
        </w:rPr>
        <w:t xml:space="preserve">полнения задач, и обеспечение их обучения. Обеспечение работников ресурсами, требуемыми для эффективного выполнения их задач. Систематическое </w:t>
      </w:r>
      <w:r>
        <w:rPr>
          <w:rFonts w:ascii="Times New Roman" w:hAnsi="Times New Roman" w:cs="Times New Roman"/>
          <w:sz w:val="24"/>
          <w:szCs w:val="24"/>
        </w:rPr>
        <w:t>и правильное использование мате</w:t>
      </w:r>
      <w:r w:rsidRPr="00CB14EA">
        <w:rPr>
          <w:rFonts w:ascii="Times New Roman" w:hAnsi="Times New Roman" w:cs="Times New Roman"/>
          <w:sz w:val="24"/>
          <w:szCs w:val="24"/>
        </w:rPr>
        <w:t>риального стимулирования для п</w:t>
      </w:r>
      <w:r>
        <w:rPr>
          <w:rFonts w:ascii="Times New Roman" w:hAnsi="Times New Roman" w:cs="Times New Roman"/>
          <w:sz w:val="24"/>
          <w:szCs w:val="24"/>
        </w:rPr>
        <w:t>овышения произво</w:t>
      </w:r>
      <w:r w:rsidRPr="00CB14EA">
        <w:rPr>
          <w:rFonts w:ascii="Times New Roman" w:hAnsi="Times New Roman" w:cs="Times New Roman"/>
          <w:sz w:val="24"/>
          <w:szCs w:val="24"/>
        </w:rPr>
        <w:t>дительности труда. Отделение плановой и организационной работы от производственной.</w:t>
      </w:r>
    </w:p>
    <w:p w:rsidR="00CB14EA" w:rsidRDefault="00CB14EA" w:rsidP="00CB14EA">
      <w:pPr>
        <w:spacing w:line="240" w:lineRule="auto"/>
        <w:contextualSpacing/>
        <w:jc w:val="both"/>
        <w:rPr>
          <w:rFonts w:ascii="Times New Roman" w:hAnsi="Times New Roman" w:cs="Times New Roman"/>
          <w:sz w:val="24"/>
          <w:szCs w:val="24"/>
        </w:rPr>
      </w:pPr>
      <w:r w:rsidRPr="00CB14EA">
        <w:rPr>
          <w:rFonts w:ascii="Times New Roman" w:hAnsi="Times New Roman" w:cs="Times New Roman"/>
          <w:sz w:val="24"/>
          <w:szCs w:val="24"/>
          <w:u w:val="single"/>
        </w:rPr>
        <w:t>Классическая школа управления</w:t>
      </w:r>
      <w:r>
        <w:rPr>
          <w:rFonts w:ascii="Times New Roman" w:hAnsi="Times New Roman" w:cs="Times New Roman"/>
          <w:sz w:val="24"/>
          <w:szCs w:val="24"/>
        </w:rPr>
        <w:t>-</w:t>
      </w:r>
      <w:r w:rsidRPr="00CB14EA">
        <w:t xml:space="preserve"> </w:t>
      </w:r>
      <w:r w:rsidRPr="00CB14EA">
        <w:rPr>
          <w:rFonts w:ascii="Times New Roman" w:hAnsi="Times New Roman" w:cs="Times New Roman"/>
          <w:sz w:val="24"/>
          <w:szCs w:val="24"/>
        </w:rPr>
        <w:t>Развитие принципов управления. Описание функций управления. Систематизированный подход к управлению всей организацией.</w:t>
      </w:r>
    </w:p>
    <w:p w:rsidR="00CB14EA" w:rsidRDefault="00CB14EA" w:rsidP="00CB14EA">
      <w:pPr>
        <w:spacing w:line="240" w:lineRule="auto"/>
        <w:contextualSpacing/>
        <w:jc w:val="both"/>
        <w:rPr>
          <w:rFonts w:ascii="Times New Roman" w:hAnsi="Times New Roman" w:cs="Times New Roman"/>
          <w:sz w:val="24"/>
          <w:szCs w:val="24"/>
        </w:rPr>
      </w:pPr>
      <w:r w:rsidRPr="00CB14EA">
        <w:rPr>
          <w:rFonts w:ascii="Times New Roman" w:hAnsi="Times New Roman" w:cs="Times New Roman"/>
          <w:sz w:val="24"/>
          <w:szCs w:val="24"/>
          <w:u w:val="single"/>
        </w:rPr>
        <w:t>Школа человеческих отношений и школа поведенческих наук</w:t>
      </w:r>
      <w:r>
        <w:rPr>
          <w:rFonts w:ascii="Times New Roman" w:hAnsi="Times New Roman" w:cs="Times New Roman"/>
          <w:sz w:val="24"/>
          <w:szCs w:val="24"/>
        </w:rPr>
        <w:t>-</w:t>
      </w:r>
      <w:r w:rsidRPr="00CB14EA">
        <w:t xml:space="preserve"> </w:t>
      </w:r>
      <w:r w:rsidRPr="00CB14EA">
        <w:rPr>
          <w:rFonts w:ascii="Times New Roman" w:hAnsi="Times New Roman" w:cs="Times New Roman"/>
          <w:sz w:val="24"/>
          <w:szCs w:val="24"/>
        </w:rPr>
        <w:t>Применение приемов управления к межличностным отношениям для п</w:t>
      </w:r>
      <w:r>
        <w:rPr>
          <w:rFonts w:ascii="Times New Roman" w:hAnsi="Times New Roman" w:cs="Times New Roman"/>
          <w:sz w:val="24"/>
          <w:szCs w:val="24"/>
        </w:rPr>
        <w:t>овышения степени удовлетворенно</w:t>
      </w:r>
      <w:r w:rsidRPr="00CB14EA">
        <w:rPr>
          <w:rFonts w:ascii="Times New Roman" w:hAnsi="Times New Roman" w:cs="Times New Roman"/>
          <w:sz w:val="24"/>
          <w:szCs w:val="24"/>
        </w:rPr>
        <w:t>сти работников и роста производительности их труда. Применение наук о</w:t>
      </w:r>
      <w:r>
        <w:rPr>
          <w:rFonts w:ascii="Times New Roman" w:hAnsi="Times New Roman" w:cs="Times New Roman"/>
          <w:sz w:val="24"/>
          <w:szCs w:val="24"/>
        </w:rPr>
        <w:t xml:space="preserve"> человеческом поведении к управ</w:t>
      </w:r>
      <w:r w:rsidRPr="00CB14EA">
        <w:rPr>
          <w:rFonts w:ascii="Times New Roman" w:hAnsi="Times New Roman" w:cs="Times New Roman"/>
          <w:sz w:val="24"/>
          <w:szCs w:val="24"/>
        </w:rPr>
        <w:t>лению и формированию организации таким образом, чтобы каждый</w:t>
      </w:r>
      <w:r>
        <w:rPr>
          <w:rFonts w:ascii="Times New Roman" w:hAnsi="Times New Roman" w:cs="Times New Roman"/>
          <w:sz w:val="24"/>
          <w:szCs w:val="24"/>
        </w:rPr>
        <w:t xml:space="preserve"> работник мог быть полностью ис</w:t>
      </w:r>
      <w:r w:rsidRPr="00CB14EA">
        <w:rPr>
          <w:rFonts w:ascii="Times New Roman" w:hAnsi="Times New Roman" w:cs="Times New Roman"/>
          <w:sz w:val="24"/>
          <w:szCs w:val="24"/>
        </w:rPr>
        <w:t>пользован в соответствии с его потенциалом.</w:t>
      </w:r>
    </w:p>
    <w:p w:rsidR="00CB14EA" w:rsidRPr="00CB14EA" w:rsidRDefault="00CB14EA" w:rsidP="00CB14EA">
      <w:pPr>
        <w:spacing w:line="240" w:lineRule="auto"/>
        <w:contextualSpacing/>
        <w:jc w:val="both"/>
        <w:rPr>
          <w:rFonts w:ascii="Times New Roman" w:hAnsi="Times New Roman" w:cs="Times New Roman"/>
          <w:sz w:val="24"/>
          <w:szCs w:val="24"/>
        </w:rPr>
      </w:pPr>
      <w:r w:rsidRPr="00CB14EA">
        <w:rPr>
          <w:rFonts w:ascii="Times New Roman" w:hAnsi="Times New Roman" w:cs="Times New Roman"/>
          <w:sz w:val="24"/>
          <w:szCs w:val="24"/>
        </w:rPr>
        <w:t>Школа науки управления</w:t>
      </w:r>
      <w:r>
        <w:rPr>
          <w:rFonts w:ascii="Times New Roman" w:hAnsi="Times New Roman" w:cs="Times New Roman"/>
          <w:sz w:val="24"/>
          <w:szCs w:val="24"/>
        </w:rPr>
        <w:t>-</w:t>
      </w:r>
      <w:r w:rsidRPr="00CB14EA">
        <w:t xml:space="preserve"> </w:t>
      </w:r>
      <w:r w:rsidRPr="00CB14EA">
        <w:rPr>
          <w:rFonts w:ascii="Times New Roman" w:hAnsi="Times New Roman" w:cs="Times New Roman"/>
          <w:sz w:val="24"/>
          <w:szCs w:val="24"/>
        </w:rPr>
        <w:t xml:space="preserve">Углубленное понимание сложных управленческих проблем благодаря разработке и применению </w:t>
      </w:r>
      <w:proofErr w:type="spellStart"/>
      <w:r w:rsidRPr="00CB14EA">
        <w:rPr>
          <w:rFonts w:ascii="Times New Roman" w:hAnsi="Times New Roman" w:cs="Times New Roman"/>
          <w:sz w:val="24"/>
          <w:szCs w:val="24"/>
        </w:rPr>
        <w:t>моде¬лей</w:t>
      </w:r>
      <w:proofErr w:type="spellEnd"/>
      <w:r w:rsidRPr="00CB14EA">
        <w:rPr>
          <w:rFonts w:ascii="Times New Roman" w:hAnsi="Times New Roman" w:cs="Times New Roman"/>
          <w:sz w:val="24"/>
          <w:szCs w:val="24"/>
        </w:rPr>
        <w:t xml:space="preserve"> (в том числе экономико-математических). Развитие количественных методов, помогающих руководителям принимать решения в сложных ситуациях.</w:t>
      </w:r>
    </w:p>
    <w:p w:rsidR="00CB14EA" w:rsidRPr="007F5B76" w:rsidRDefault="00CB14EA" w:rsidP="007F5B76">
      <w:pPr>
        <w:spacing w:line="240" w:lineRule="auto"/>
        <w:ind w:firstLine="709"/>
        <w:contextualSpacing/>
        <w:jc w:val="both"/>
        <w:rPr>
          <w:rFonts w:ascii="Times New Roman" w:hAnsi="Times New Roman" w:cs="Times New Roman"/>
          <w:b/>
          <w:color w:val="FF0000"/>
          <w:sz w:val="24"/>
          <w:szCs w:val="24"/>
        </w:rPr>
      </w:pPr>
      <w:r w:rsidRPr="00CB14EA">
        <w:rPr>
          <w:rFonts w:ascii="Times New Roman" w:hAnsi="Times New Roman" w:cs="Times New Roman"/>
          <w:b/>
          <w:color w:val="FF0000"/>
          <w:sz w:val="24"/>
          <w:szCs w:val="24"/>
        </w:rPr>
        <w:lastRenderedPageBreak/>
        <w:t>2.Элементы организации и процесса управления. Понятие организации, горизонтальное и вертикальное разделение труда, сущность управленческой деятельности, уровни управления, роли руководителя, принципы управления, результативность и эффективность управления.</w:t>
      </w:r>
    </w:p>
    <w:p w:rsidR="00CB14EA" w:rsidRPr="00CB14EA" w:rsidRDefault="00CB14EA" w:rsidP="00CB14EA">
      <w:pPr>
        <w:spacing w:line="240" w:lineRule="auto"/>
        <w:ind w:firstLine="709"/>
        <w:contextualSpacing/>
        <w:jc w:val="center"/>
        <w:rPr>
          <w:rFonts w:ascii="Times New Roman" w:hAnsi="Times New Roman" w:cs="Times New Roman"/>
          <w:b/>
          <w:sz w:val="24"/>
          <w:szCs w:val="24"/>
        </w:rPr>
      </w:pPr>
      <w:r w:rsidRPr="00CB14EA">
        <w:rPr>
          <w:rFonts w:ascii="Times New Roman" w:hAnsi="Times New Roman" w:cs="Times New Roman"/>
          <w:b/>
          <w:sz w:val="24"/>
          <w:szCs w:val="24"/>
        </w:rPr>
        <w:t>Понятие организации</w:t>
      </w:r>
    </w:p>
    <w:p w:rsidR="00820773"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Для эффективного функционирования менеджмента должна быть создана организация, в которой осуществляется деятельность менеджеров.</w:t>
      </w:r>
    </w:p>
    <w:p w:rsidR="007F5B76" w:rsidRPr="007F5B76" w:rsidRDefault="00820773"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i/>
          <w:iCs/>
          <w:sz w:val="24"/>
          <w:szCs w:val="24"/>
          <w:u w:val="single"/>
        </w:rPr>
        <w:t xml:space="preserve"> </w:t>
      </w:r>
      <w:r w:rsidR="007F5B76" w:rsidRPr="007F5B76">
        <w:rPr>
          <w:rFonts w:ascii="Times New Roman" w:hAnsi="Times New Roman" w:cs="Times New Roman"/>
          <w:i/>
          <w:iCs/>
          <w:sz w:val="24"/>
          <w:szCs w:val="24"/>
          <w:u w:val="single"/>
        </w:rPr>
        <w:t>Организация</w:t>
      </w:r>
      <w:r w:rsidR="007F5B76" w:rsidRPr="007F5B76">
        <w:rPr>
          <w:rFonts w:ascii="Times New Roman" w:hAnsi="Times New Roman" w:cs="Times New Roman"/>
          <w:sz w:val="24"/>
          <w:szCs w:val="24"/>
        </w:rPr>
        <w:t> – группа людей, деятельность которых сознательно координируется для достижения общей цели или целей.</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i/>
          <w:iCs/>
          <w:sz w:val="24"/>
          <w:szCs w:val="24"/>
          <w:u w:val="single"/>
        </w:rPr>
        <w:t>Цель </w:t>
      </w:r>
      <w:r w:rsidRPr="007F5B76">
        <w:rPr>
          <w:rFonts w:ascii="Times New Roman" w:hAnsi="Times New Roman" w:cs="Times New Roman"/>
          <w:sz w:val="24"/>
          <w:szCs w:val="24"/>
        </w:rPr>
        <w:t>– реально достижимый результат, к которому стремится организ</w:t>
      </w:r>
      <w:r>
        <w:rPr>
          <w:rFonts w:ascii="Times New Roman" w:hAnsi="Times New Roman" w:cs="Times New Roman"/>
          <w:sz w:val="24"/>
          <w:szCs w:val="24"/>
        </w:rPr>
        <w:t xml:space="preserve">ация в определенные </w:t>
      </w:r>
      <w:proofErr w:type="spellStart"/>
      <w:r>
        <w:rPr>
          <w:rFonts w:ascii="Times New Roman" w:hAnsi="Times New Roman" w:cs="Times New Roman"/>
          <w:sz w:val="24"/>
          <w:szCs w:val="24"/>
        </w:rPr>
        <w:t>срок.</w:t>
      </w:r>
      <w:r w:rsidRPr="007F5B76">
        <w:rPr>
          <w:rFonts w:ascii="Times New Roman" w:hAnsi="Times New Roman" w:cs="Times New Roman"/>
          <w:i/>
          <w:iCs/>
          <w:sz w:val="24"/>
          <w:szCs w:val="24"/>
          <w:u w:val="single"/>
        </w:rPr>
        <w:t>Миссия</w:t>
      </w:r>
      <w:proofErr w:type="spellEnd"/>
      <w:r w:rsidRPr="007F5B76">
        <w:rPr>
          <w:rFonts w:ascii="Times New Roman" w:hAnsi="Times New Roman" w:cs="Times New Roman"/>
          <w:i/>
          <w:iCs/>
          <w:sz w:val="24"/>
          <w:szCs w:val="24"/>
          <w:u w:val="single"/>
        </w:rPr>
        <w:t> </w:t>
      </w:r>
      <w:r w:rsidRPr="007F5B76">
        <w:rPr>
          <w:rFonts w:ascii="Times New Roman" w:hAnsi="Times New Roman" w:cs="Times New Roman"/>
          <w:sz w:val="24"/>
          <w:szCs w:val="24"/>
        </w:rPr>
        <w:t>– основное предназначение организации.</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 xml:space="preserve">Для достижения целей и выполнения миссии каждая организация должна обладать ресурсами: финансы, материальные, технические, интеллектуальные, информационные, трудовые (люди – основной ресурс) и </w:t>
      </w:r>
      <w:proofErr w:type="spellStart"/>
      <w:r w:rsidRPr="007F5B76">
        <w:rPr>
          <w:rFonts w:ascii="Times New Roman" w:hAnsi="Times New Roman" w:cs="Times New Roman"/>
          <w:sz w:val="24"/>
          <w:szCs w:val="24"/>
        </w:rPr>
        <w:t>т.д.Каждая</w:t>
      </w:r>
      <w:proofErr w:type="spellEnd"/>
      <w:r w:rsidRPr="007F5B76">
        <w:rPr>
          <w:rFonts w:ascii="Times New Roman" w:hAnsi="Times New Roman" w:cs="Times New Roman"/>
          <w:sz w:val="24"/>
          <w:szCs w:val="24"/>
        </w:rPr>
        <w:t xml:space="preserve"> организация функционирует во внешней </w:t>
      </w:r>
      <w:proofErr w:type="spellStart"/>
      <w:r w:rsidRPr="007F5B76">
        <w:rPr>
          <w:rFonts w:ascii="Times New Roman" w:hAnsi="Times New Roman" w:cs="Times New Roman"/>
          <w:sz w:val="24"/>
          <w:szCs w:val="24"/>
        </w:rPr>
        <w:t>среде.Различают</w:t>
      </w:r>
      <w:proofErr w:type="spellEnd"/>
      <w:r w:rsidRPr="007F5B76">
        <w:rPr>
          <w:rFonts w:ascii="Times New Roman" w:hAnsi="Times New Roman" w:cs="Times New Roman"/>
          <w:sz w:val="24"/>
          <w:szCs w:val="24"/>
        </w:rPr>
        <w:t xml:space="preserve"> внешнюю среду прямого (кто воздействует) и косвенного (какие факторы) воздействия.</w:t>
      </w:r>
    </w:p>
    <w:p w:rsidR="00CB14EA" w:rsidRPr="007F5B76" w:rsidRDefault="007F5B76" w:rsidP="007F5B76">
      <w:pPr>
        <w:spacing w:line="240" w:lineRule="auto"/>
        <w:ind w:firstLine="709"/>
        <w:contextualSpacing/>
        <w:jc w:val="center"/>
        <w:rPr>
          <w:rFonts w:ascii="Times New Roman" w:hAnsi="Times New Roman" w:cs="Times New Roman"/>
          <w:b/>
          <w:sz w:val="24"/>
          <w:szCs w:val="24"/>
        </w:rPr>
      </w:pPr>
      <w:r w:rsidRPr="007F5B76">
        <w:rPr>
          <w:rFonts w:ascii="Times New Roman" w:hAnsi="Times New Roman" w:cs="Times New Roman"/>
          <w:b/>
          <w:sz w:val="24"/>
          <w:szCs w:val="24"/>
        </w:rPr>
        <w:t xml:space="preserve"> горизонтальное и вертикальное разделение труда</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u w:val="single"/>
        </w:rPr>
        <w:t>Горизонтальное разделение труда</w:t>
      </w:r>
      <w:r w:rsidRPr="007F5B76">
        <w:rPr>
          <w:rFonts w:ascii="Times New Roman" w:hAnsi="Times New Roman" w:cs="Times New Roman"/>
          <w:sz w:val="24"/>
          <w:szCs w:val="24"/>
        </w:rPr>
        <w:t xml:space="preserve"> - это качественная и количественная дифференциация и специализация трудовой деятельности.</w:t>
      </w:r>
    </w:p>
    <w:p w:rsid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 xml:space="preserve">По горизонтали труд разделяется, как правило, по функциональному, товарно-отраслевому и квалификационному </w:t>
      </w:r>
      <w:proofErr w:type="spellStart"/>
      <w:r w:rsidRPr="007F5B76">
        <w:rPr>
          <w:rFonts w:ascii="Times New Roman" w:hAnsi="Times New Roman" w:cs="Times New Roman"/>
          <w:sz w:val="24"/>
          <w:szCs w:val="24"/>
        </w:rPr>
        <w:t>признакам.Функциональное</w:t>
      </w:r>
      <w:proofErr w:type="spellEnd"/>
      <w:r w:rsidRPr="007F5B76">
        <w:rPr>
          <w:rFonts w:ascii="Times New Roman" w:hAnsi="Times New Roman" w:cs="Times New Roman"/>
          <w:sz w:val="24"/>
          <w:szCs w:val="24"/>
        </w:rPr>
        <w:t xml:space="preserve"> разделение труда находит отражение прежде всего в специализации работников по видам деятельности. Разделение труда по товарно-отраслевому признаку связано со специализацией и ограничением в выполнении конкретн</w:t>
      </w:r>
      <w:r>
        <w:rPr>
          <w:rFonts w:ascii="Times New Roman" w:hAnsi="Times New Roman" w:cs="Times New Roman"/>
          <w:sz w:val="24"/>
          <w:szCs w:val="24"/>
        </w:rPr>
        <w:t xml:space="preserve">ых трудовых операций и </w:t>
      </w:r>
      <w:proofErr w:type="spellStart"/>
      <w:r>
        <w:rPr>
          <w:rFonts w:ascii="Times New Roman" w:hAnsi="Times New Roman" w:cs="Times New Roman"/>
          <w:sz w:val="24"/>
          <w:szCs w:val="24"/>
        </w:rPr>
        <w:t>процедур.</w:t>
      </w:r>
      <w:r w:rsidRPr="007F5B76">
        <w:rPr>
          <w:rFonts w:ascii="Times New Roman" w:hAnsi="Times New Roman" w:cs="Times New Roman"/>
          <w:sz w:val="24"/>
          <w:szCs w:val="24"/>
        </w:rPr>
        <w:t>Квалификационное</w:t>
      </w:r>
      <w:proofErr w:type="spellEnd"/>
      <w:r w:rsidRPr="007F5B76">
        <w:rPr>
          <w:rFonts w:ascii="Times New Roman" w:hAnsi="Times New Roman" w:cs="Times New Roman"/>
          <w:sz w:val="24"/>
          <w:szCs w:val="24"/>
        </w:rPr>
        <w:t xml:space="preserve"> разделение труда основывается на том, что при определении видов трудовой деятельности исходят из сложности работ и необходимой для их выполнения квалификации. </w:t>
      </w:r>
    </w:p>
    <w:p w:rsid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u w:val="single"/>
        </w:rPr>
        <w:t>Вертикальное разделение труда</w:t>
      </w:r>
      <w:r w:rsidRPr="007F5B76">
        <w:rPr>
          <w:rFonts w:ascii="Times New Roman" w:hAnsi="Times New Roman" w:cs="Times New Roman"/>
          <w:sz w:val="24"/>
          <w:szCs w:val="24"/>
        </w:rPr>
        <w:t xml:space="preserve">. Поскольку работа в организации разделяется на составляющие части, кто-то должен координировать работу группы для того, чтобы она была успешной. </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общее руководство - выработ</w:t>
      </w:r>
      <w:r>
        <w:rPr>
          <w:rFonts w:ascii="Times New Roman" w:hAnsi="Times New Roman" w:cs="Times New Roman"/>
          <w:sz w:val="24"/>
          <w:szCs w:val="24"/>
        </w:rPr>
        <w:t xml:space="preserve">ка и проведение в жизнь </w:t>
      </w:r>
      <w:proofErr w:type="spellStart"/>
      <w:r>
        <w:rPr>
          <w:rFonts w:ascii="Times New Roman" w:hAnsi="Times New Roman" w:cs="Times New Roman"/>
          <w:sz w:val="24"/>
          <w:szCs w:val="24"/>
        </w:rPr>
        <w:t>главны</w:t>
      </w:r>
      <w:r w:rsidRPr="007F5B76">
        <w:rPr>
          <w:rFonts w:ascii="Times New Roman" w:hAnsi="Times New Roman" w:cs="Times New Roman"/>
          <w:sz w:val="24"/>
          <w:szCs w:val="24"/>
        </w:rPr>
        <w:t>x</w:t>
      </w:r>
      <w:proofErr w:type="spellEnd"/>
      <w:r w:rsidRPr="007F5B76">
        <w:rPr>
          <w:rFonts w:ascii="Times New Roman" w:hAnsi="Times New Roman" w:cs="Times New Roman"/>
          <w:sz w:val="24"/>
          <w:szCs w:val="24"/>
        </w:rPr>
        <w:t>, перспективных направлений деятельности организации;</w:t>
      </w:r>
    </w:p>
    <w:p w:rsid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технологическое руководство - разработка и внедрение прогрессивных техн</w:t>
      </w:r>
      <w:r>
        <w:rPr>
          <w:rFonts w:ascii="Times New Roman" w:hAnsi="Times New Roman" w:cs="Times New Roman"/>
          <w:sz w:val="24"/>
          <w:szCs w:val="24"/>
        </w:rPr>
        <w:t>ологий.</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управление персоналом - подбор, расстановка и развитие трудовых ресурсов организации.</w:t>
      </w:r>
    </w:p>
    <w:p w:rsidR="007F5B76" w:rsidRDefault="007F5B76" w:rsidP="007F5B76">
      <w:pPr>
        <w:spacing w:line="240" w:lineRule="auto"/>
        <w:ind w:firstLine="709"/>
        <w:contextualSpacing/>
        <w:jc w:val="center"/>
        <w:rPr>
          <w:rFonts w:ascii="Times New Roman" w:hAnsi="Times New Roman" w:cs="Times New Roman"/>
          <w:b/>
          <w:sz w:val="24"/>
          <w:szCs w:val="24"/>
        </w:rPr>
      </w:pPr>
      <w:r w:rsidRPr="007F5B76">
        <w:rPr>
          <w:rFonts w:ascii="Times New Roman" w:hAnsi="Times New Roman" w:cs="Times New Roman"/>
          <w:b/>
          <w:sz w:val="24"/>
          <w:szCs w:val="24"/>
        </w:rPr>
        <w:t>сущность управленческой деятельности</w:t>
      </w:r>
    </w:p>
    <w:p w:rsidR="007F5B76" w:rsidRPr="007F5B76" w:rsidRDefault="007F5B76" w:rsidP="00820773">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 xml:space="preserve">Специфичность управленческой деятельности заключается в том, что ее предметом, т. е. объектом воздействия, являются субъекты — люди. Субъект и объект труда являются идентичными по сложности своей организации и тождественными по основным, т.е. психологическим особенностям. Руководитель контактирует одновременно со многими субъектами", между которыми существуют определенные социально-психологические отношения. Они также входят в предмет деятельности руководителя и придают ему дополнительную </w:t>
      </w:r>
      <w:proofErr w:type="spellStart"/>
      <w:r w:rsidRPr="007F5B76">
        <w:rPr>
          <w:rFonts w:ascii="Times New Roman" w:hAnsi="Times New Roman" w:cs="Times New Roman"/>
          <w:sz w:val="24"/>
          <w:szCs w:val="24"/>
        </w:rPr>
        <w:t>специфику.Специфична</w:t>
      </w:r>
      <w:proofErr w:type="spellEnd"/>
      <w:r w:rsidRPr="007F5B76">
        <w:rPr>
          <w:rFonts w:ascii="Times New Roman" w:hAnsi="Times New Roman" w:cs="Times New Roman"/>
          <w:sz w:val="24"/>
          <w:szCs w:val="24"/>
        </w:rPr>
        <w:t xml:space="preserve"> управленческая деятельность и по своему процессу. Ее суть — «деятельность по организации деятельностей». В теории это свойство рассматривается как основное.</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По содержанию управленческая деятельность — это реализация универсальных функций управления (планирования, прогнозирования, мотивирования и др.).</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sz w:val="24"/>
          <w:szCs w:val="24"/>
        </w:rPr>
        <w:t>Цель управленческой деятельности — обеспечение наилучшего функционирования организационной системы.</w:t>
      </w:r>
    </w:p>
    <w:p w:rsidR="007F5B76" w:rsidRPr="00820773" w:rsidRDefault="007F5B76" w:rsidP="00820773">
      <w:pPr>
        <w:spacing w:line="240" w:lineRule="auto"/>
        <w:ind w:firstLine="709"/>
        <w:contextualSpacing/>
        <w:jc w:val="center"/>
        <w:rPr>
          <w:rFonts w:ascii="Times New Roman" w:hAnsi="Times New Roman" w:cs="Times New Roman"/>
          <w:b/>
          <w:sz w:val="24"/>
          <w:szCs w:val="24"/>
        </w:rPr>
      </w:pPr>
      <w:r w:rsidRPr="007F5B76">
        <w:rPr>
          <w:rFonts w:ascii="Times New Roman" w:hAnsi="Times New Roman" w:cs="Times New Roman"/>
          <w:b/>
          <w:sz w:val="24"/>
          <w:szCs w:val="24"/>
        </w:rPr>
        <w:t>уровни управления</w:t>
      </w:r>
    </w:p>
    <w:p w:rsid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i/>
          <w:iCs/>
          <w:sz w:val="24"/>
          <w:szCs w:val="24"/>
        </w:rPr>
        <w:t>Высшие уровни управления организации – </w:t>
      </w:r>
      <w:proofErr w:type="gramStart"/>
      <w:r w:rsidRPr="007F5B76">
        <w:rPr>
          <w:rFonts w:ascii="Times New Roman" w:hAnsi="Times New Roman" w:cs="Times New Roman"/>
          <w:sz w:val="24"/>
          <w:szCs w:val="24"/>
        </w:rPr>
        <w:t>группа  управленческих</w:t>
      </w:r>
      <w:proofErr w:type="gramEnd"/>
      <w:r w:rsidRPr="007F5B76">
        <w:rPr>
          <w:rFonts w:ascii="Times New Roman" w:hAnsi="Times New Roman" w:cs="Times New Roman"/>
          <w:sz w:val="24"/>
          <w:szCs w:val="24"/>
        </w:rPr>
        <w:t xml:space="preserve"> работников, которая обеспечивает интересы и потребности владельцев акций, вырабатывает политику организации и способствует ее практической реализации </w:t>
      </w:r>
    </w:p>
    <w:p w:rsidR="007F5B76" w:rsidRPr="007F5B76" w:rsidRDefault="007F5B76" w:rsidP="007F5B76">
      <w:pPr>
        <w:spacing w:line="240" w:lineRule="auto"/>
        <w:ind w:firstLine="709"/>
        <w:contextualSpacing/>
        <w:jc w:val="both"/>
        <w:rPr>
          <w:rFonts w:ascii="Times New Roman" w:hAnsi="Times New Roman" w:cs="Times New Roman"/>
          <w:sz w:val="24"/>
          <w:szCs w:val="24"/>
        </w:rPr>
      </w:pPr>
      <w:r w:rsidRPr="007F5B76">
        <w:rPr>
          <w:rFonts w:ascii="Times New Roman" w:hAnsi="Times New Roman" w:cs="Times New Roman"/>
          <w:i/>
          <w:iCs/>
          <w:sz w:val="24"/>
          <w:szCs w:val="24"/>
        </w:rPr>
        <w:lastRenderedPageBreak/>
        <w:t xml:space="preserve">Руководители среднего уровня </w:t>
      </w:r>
      <w:proofErr w:type="gramStart"/>
      <w:r w:rsidRPr="007F5B76">
        <w:rPr>
          <w:rFonts w:ascii="Times New Roman" w:hAnsi="Times New Roman" w:cs="Times New Roman"/>
          <w:i/>
          <w:iCs/>
          <w:sz w:val="24"/>
          <w:szCs w:val="24"/>
        </w:rPr>
        <w:t>управления </w:t>
      </w:r>
      <w:r w:rsidRPr="007F5B76">
        <w:rPr>
          <w:rFonts w:ascii="Times New Roman" w:hAnsi="Times New Roman" w:cs="Times New Roman"/>
          <w:sz w:val="24"/>
          <w:szCs w:val="24"/>
        </w:rPr>
        <w:t> обеспечивают</w:t>
      </w:r>
      <w:proofErr w:type="gramEnd"/>
      <w:r w:rsidRPr="007F5B76">
        <w:rPr>
          <w:rFonts w:ascii="Times New Roman" w:hAnsi="Times New Roman" w:cs="Times New Roman"/>
          <w:sz w:val="24"/>
          <w:szCs w:val="24"/>
        </w:rPr>
        <w:t xml:space="preserve"> реализацию политики функционирования организации, разработанной высшим руководством, и отвечают за доведение более детальных заданий до подразделений и отделов, а также за их выполнение </w:t>
      </w:r>
      <w:r w:rsidRPr="007F5B76">
        <w:rPr>
          <w:rFonts w:ascii="Times New Roman" w:hAnsi="Times New Roman" w:cs="Times New Roman"/>
          <w:i/>
          <w:iCs/>
          <w:sz w:val="24"/>
          <w:szCs w:val="24"/>
        </w:rPr>
        <w:t>Низовой уровень управления </w:t>
      </w:r>
      <w:r w:rsidRPr="007F5B76">
        <w:rPr>
          <w:rFonts w:ascii="Times New Roman" w:hAnsi="Times New Roman" w:cs="Times New Roman"/>
          <w:sz w:val="24"/>
          <w:szCs w:val="24"/>
        </w:rPr>
        <w:t xml:space="preserve">представлен младшими начальниками. Это руководители, находящиеся непосредственно над рабочими и другими работниками (не руководителями) </w:t>
      </w:r>
    </w:p>
    <w:p w:rsidR="007F5B76" w:rsidRPr="007F5B76" w:rsidRDefault="007F5B76" w:rsidP="007F5B76">
      <w:pPr>
        <w:spacing w:line="240" w:lineRule="auto"/>
        <w:ind w:firstLine="709"/>
        <w:contextualSpacing/>
        <w:jc w:val="center"/>
        <w:rPr>
          <w:rFonts w:ascii="Times New Roman" w:hAnsi="Times New Roman" w:cs="Times New Roman"/>
          <w:b/>
          <w:sz w:val="24"/>
          <w:szCs w:val="24"/>
        </w:rPr>
      </w:pPr>
      <w:r w:rsidRPr="007F5B76">
        <w:rPr>
          <w:rFonts w:ascii="Times New Roman" w:hAnsi="Times New Roman" w:cs="Times New Roman"/>
          <w:b/>
          <w:sz w:val="24"/>
          <w:szCs w:val="24"/>
        </w:rPr>
        <w:t>роли руководителя</w:t>
      </w:r>
    </w:p>
    <w:p w:rsid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Руководитель - человек, наделенный полномочиями принимать управленческие решения и осуществлять их выполнение. Под ролью руководителя понимается «набор определенных поведенческих правил, соответствующих конкретному учреждению или конкретной должности» (</w:t>
      </w:r>
      <w:proofErr w:type="spellStart"/>
      <w:r w:rsidRPr="00820773">
        <w:rPr>
          <w:rFonts w:ascii="Times New Roman" w:hAnsi="Times New Roman" w:cs="Times New Roman"/>
          <w:sz w:val="24"/>
          <w:szCs w:val="24"/>
        </w:rPr>
        <w:t>Минцберг</w:t>
      </w:r>
      <w:proofErr w:type="spellEnd"/>
      <w:r w:rsidRPr="00820773">
        <w:rPr>
          <w:rFonts w:ascii="Times New Roman" w:hAnsi="Times New Roman" w:cs="Times New Roman"/>
          <w:sz w:val="24"/>
          <w:szCs w:val="24"/>
        </w:rPr>
        <w:t xml:space="preserve">). </w:t>
      </w:r>
    </w:p>
    <w:p w:rsid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u w:val="single"/>
        </w:rPr>
        <w:t>Межличностные роли.</w:t>
      </w:r>
      <w:r w:rsidRPr="00820773">
        <w:rPr>
          <w:rFonts w:ascii="Times New Roman" w:hAnsi="Times New Roman" w:cs="Times New Roman"/>
          <w:sz w:val="24"/>
          <w:szCs w:val="24"/>
        </w:rPr>
        <w:t xml:space="preserve"> Руководитель выполняет роль лидера, то есть он отвечает за мотивацию, набор, подготовку работников и т.д. </w:t>
      </w:r>
      <w:r w:rsidRPr="00820773">
        <w:rPr>
          <w:rFonts w:ascii="Times New Roman" w:hAnsi="Times New Roman" w:cs="Times New Roman"/>
          <w:sz w:val="24"/>
          <w:szCs w:val="24"/>
          <w:u w:val="single"/>
        </w:rPr>
        <w:t>Информационные роли.</w:t>
      </w:r>
      <w:r w:rsidRPr="00820773">
        <w:rPr>
          <w:rFonts w:ascii="Times New Roman" w:hAnsi="Times New Roman" w:cs="Times New Roman"/>
          <w:sz w:val="24"/>
          <w:szCs w:val="24"/>
        </w:rPr>
        <w:t xml:space="preserve"> Являясь приемником информации, руководитель получает разнообразную информацию и использует ее в целях организации. </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u w:val="single"/>
        </w:rPr>
        <w:t>Роли по принятию решений.</w:t>
      </w:r>
      <w:r w:rsidRPr="00820773">
        <w:rPr>
          <w:rFonts w:ascii="Times New Roman" w:hAnsi="Times New Roman" w:cs="Times New Roman"/>
          <w:sz w:val="24"/>
          <w:szCs w:val="24"/>
        </w:rPr>
        <w:t xml:space="preserve"> Руководитель выступает в роли предпринимателя, разрабатывает и контролирует различные проекты по совершенствованию деятельности организации. </w:t>
      </w:r>
    </w:p>
    <w:p w:rsidR="007F5B76" w:rsidRP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принципы управления</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bCs/>
          <w:sz w:val="24"/>
          <w:szCs w:val="24"/>
        </w:rPr>
        <w:t>Принципы управления</w:t>
      </w:r>
      <w:r w:rsidRPr="00820773">
        <w:rPr>
          <w:rFonts w:ascii="Times New Roman" w:hAnsi="Times New Roman" w:cs="Times New Roman"/>
          <w:sz w:val="24"/>
          <w:szCs w:val="24"/>
        </w:rPr>
        <w:t> – это руководящие правила, определяющие основные требования к системе, структуре и организации управления. Принципы управления бывают общие и частные.</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bCs/>
          <w:sz w:val="24"/>
          <w:szCs w:val="24"/>
          <w:u w:val="single"/>
        </w:rPr>
        <w:t>Общие принципы управления</w:t>
      </w:r>
      <w:r w:rsidRPr="00820773">
        <w:rPr>
          <w:rFonts w:ascii="Times New Roman" w:hAnsi="Times New Roman" w:cs="Times New Roman"/>
          <w:sz w:val="24"/>
          <w:szCs w:val="24"/>
        </w:rPr>
        <w:t> имеют универсальный характер и распространяют свое действие на все сферы управления и отрасли экономики. Общие принципы управления: целенаправленность, планомерность, стимулирование, иерархичность, дисциплина, компетентность.</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bCs/>
          <w:sz w:val="24"/>
          <w:szCs w:val="24"/>
          <w:u w:val="single"/>
        </w:rPr>
        <w:t>Частные принципы управления</w:t>
      </w:r>
      <w:r w:rsidRPr="00820773">
        <w:rPr>
          <w:rFonts w:ascii="Times New Roman" w:hAnsi="Times New Roman" w:cs="Times New Roman"/>
          <w:sz w:val="24"/>
          <w:szCs w:val="24"/>
        </w:rPr>
        <w:t> имеют локальный характер и регулируют лишь отдельные управленческие процессы, отрасли, организации и подразделения. Каждая отрасль экономики или отдельная организация самостоятельно вырабатывают собственные принципы управления в соответствии с установившимися традициями, культурой, исторически сложившимися требованиями и т. п.</w:t>
      </w:r>
    </w:p>
    <w:p w:rsidR="007F5B76"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результативность и эффективность управления</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Для целей управления следует различать результативность и эффективность управления. Р</w:t>
      </w:r>
      <w:r w:rsidRPr="00820773">
        <w:rPr>
          <w:rFonts w:ascii="Times New Roman" w:hAnsi="Times New Roman" w:cs="Times New Roman"/>
          <w:sz w:val="24"/>
          <w:szCs w:val="24"/>
          <w:u w:val="single"/>
        </w:rPr>
        <w:t xml:space="preserve">езультативность </w:t>
      </w:r>
      <w:r w:rsidRPr="00820773">
        <w:rPr>
          <w:rFonts w:ascii="Times New Roman" w:hAnsi="Times New Roman" w:cs="Times New Roman"/>
          <w:sz w:val="24"/>
          <w:szCs w:val="24"/>
        </w:rPr>
        <w:t xml:space="preserve">- это удовлетворение безотлагательных потребностей, когда не беспокоятся о цене. В этом случае важно только выполнять необходимые </w:t>
      </w:r>
      <w:proofErr w:type="gramStart"/>
      <w:r w:rsidRPr="00820773">
        <w:rPr>
          <w:rFonts w:ascii="Times New Roman" w:hAnsi="Times New Roman" w:cs="Times New Roman"/>
          <w:sz w:val="24"/>
          <w:szCs w:val="24"/>
        </w:rPr>
        <w:t>функции .</w:t>
      </w:r>
      <w:proofErr w:type="gramEnd"/>
      <w:r w:rsidRPr="00820773">
        <w:rPr>
          <w:rFonts w:ascii="Times New Roman" w:hAnsi="Times New Roman" w:cs="Times New Roman"/>
          <w:sz w:val="24"/>
          <w:szCs w:val="24"/>
        </w:rPr>
        <w:t xml:space="preserve"> Когда речь идет об </w:t>
      </w:r>
      <w:r w:rsidRPr="00820773">
        <w:rPr>
          <w:rFonts w:ascii="Times New Roman" w:hAnsi="Times New Roman" w:cs="Times New Roman"/>
          <w:sz w:val="24"/>
          <w:szCs w:val="24"/>
          <w:u w:val="single"/>
        </w:rPr>
        <w:t xml:space="preserve">эффективности </w:t>
      </w:r>
      <w:r w:rsidRPr="00820773">
        <w:rPr>
          <w:rFonts w:ascii="Times New Roman" w:hAnsi="Times New Roman" w:cs="Times New Roman"/>
          <w:sz w:val="24"/>
          <w:szCs w:val="24"/>
        </w:rPr>
        <w:t>- функции стараются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оптимизируя затраты.</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Формальными критериями эффективности можно считать:</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1) минимизация цены, которую управитель и исполнитель "платят" за полученный эффект - управление эффективно, если оно требует минимальных затрат времени, средств и усилий. Эффективное управление системой проявляется в том, что данной системой управлять легко.</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2) характер последействия управления, показывающий в какой степени последующие акты управления эффективны, то есть научение управителя и исполнителя.</w:t>
      </w:r>
    </w:p>
    <w:p w:rsidR="007F5B76" w:rsidRDefault="007F5B76"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CB14EA" w:rsidRPr="00820773" w:rsidRDefault="007F5B76" w:rsidP="00CB14EA">
      <w:pPr>
        <w:spacing w:line="240" w:lineRule="auto"/>
        <w:ind w:firstLine="709"/>
        <w:contextualSpacing/>
        <w:jc w:val="both"/>
        <w:rPr>
          <w:rFonts w:ascii="Times New Roman" w:hAnsi="Times New Roman" w:cs="Times New Roman"/>
          <w:b/>
          <w:color w:val="FF0000"/>
          <w:sz w:val="24"/>
          <w:szCs w:val="24"/>
        </w:rPr>
      </w:pPr>
      <w:r w:rsidRPr="00820773">
        <w:rPr>
          <w:rFonts w:ascii="Times New Roman" w:hAnsi="Times New Roman" w:cs="Times New Roman"/>
          <w:b/>
          <w:color w:val="FF0000"/>
          <w:sz w:val="24"/>
          <w:szCs w:val="24"/>
        </w:rPr>
        <w:lastRenderedPageBreak/>
        <w:t>3.</w:t>
      </w:r>
      <w:r w:rsidR="00CB14EA" w:rsidRPr="00820773">
        <w:rPr>
          <w:rFonts w:ascii="Times New Roman" w:hAnsi="Times New Roman" w:cs="Times New Roman"/>
          <w:b/>
          <w:color w:val="FF0000"/>
          <w:sz w:val="24"/>
          <w:szCs w:val="24"/>
        </w:rPr>
        <w:t>Внутренняя и внешняя среда организации. Понятие внутренней и внешней среды организации, внутренние переменные, внешняя микросреда, внешняя макросреда, взаимосвязанность факторов внешней среды, сложность внешней среды, подвижность среды, неопределенность внешней среды.</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Понятие внутренней и внешней среды организации</w:t>
      </w:r>
    </w:p>
    <w:p w:rsidR="00820773" w:rsidRDefault="00820773" w:rsidP="00CB14EA">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 xml:space="preserve">Внутренняя среда предприятия (организации) — это совокупность ряда взаимосвязанных факторов, зависящих от деятельности самого предприятия, порожденных им, в свою очередь оказывающих непосредственное воздействие на деятельность предприятия. Результатом взаимодействия компонентов внутренней среды является готовая продукция (работа, услуги). </w:t>
      </w:r>
    </w:p>
    <w:p w:rsidR="00820773" w:rsidRPr="00820773" w:rsidRDefault="00820773" w:rsidP="00CB14EA">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 xml:space="preserve">Внешняя среда организации — это совокупность экономических, политических, правовых, научных и технических, коммуникационных, природно-географических и других условий и факторов. </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внутренние переменные</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Внутренние переменные-это ситуационные факторы внутри организации. Основными переменными в основной организации, которые требует внимания руководства, являются: цели, структура, задачи, технология и люди.</w:t>
      </w:r>
    </w:p>
    <w:p w:rsidR="00820773" w:rsidRDefault="00820773" w:rsidP="0082077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820773">
        <w:rPr>
          <w:rFonts w:ascii="Times New Roman" w:hAnsi="Times New Roman" w:cs="Times New Roman"/>
          <w:sz w:val="24"/>
          <w:szCs w:val="24"/>
        </w:rPr>
        <w:t xml:space="preserve">Цели. </w:t>
      </w:r>
      <w:proofErr w:type="gramStart"/>
      <w:r w:rsidRPr="00820773">
        <w:rPr>
          <w:rFonts w:ascii="Times New Roman" w:hAnsi="Times New Roman" w:cs="Times New Roman"/>
          <w:sz w:val="24"/>
          <w:szCs w:val="24"/>
        </w:rPr>
        <w:t>Организации это</w:t>
      </w:r>
      <w:proofErr w:type="gramEnd"/>
      <w:r w:rsidRPr="00820773">
        <w:rPr>
          <w:rFonts w:ascii="Times New Roman" w:hAnsi="Times New Roman" w:cs="Times New Roman"/>
          <w:sz w:val="24"/>
          <w:szCs w:val="24"/>
        </w:rPr>
        <w:t xml:space="preserve"> группы людей с осознанными целями.</w:t>
      </w:r>
    </w:p>
    <w:p w:rsidR="00820773" w:rsidRDefault="00820773" w:rsidP="0082077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820773">
        <w:t xml:space="preserve"> </w:t>
      </w:r>
      <w:r w:rsidRPr="00820773">
        <w:rPr>
          <w:rFonts w:ascii="Times New Roman" w:hAnsi="Times New Roman" w:cs="Times New Roman"/>
          <w:sz w:val="24"/>
          <w:szCs w:val="24"/>
        </w:rPr>
        <w:t>Структура. Как правило, организация состоит из нескольких уровней управления и подразделений. Каждый из подразделений работает в определенной функциональной области.</w:t>
      </w:r>
    </w:p>
    <w:p w:rsidR="00820773" w:rsidRDefault="00820773" w:rsidP="00820773">
      <w:pPr>
        <w:spacing w:line="240" w:lineRule="auto"/>
        <w:contextualSpacing/>
        <w:jc w:val="both"/>
        <w:rPr>
          <w:rFonts w:ascii="Times New Roman" w:hAnsi="Times New Roman" w:cs="Times New Roman"/>
          <w:sz w:val="24"/>
          <w:szCs w:val="24"/>
        </w:rPr>
      </w:pPr>
      <w:r w:rsidRPr="00820773">
        <w:rPr>
          <w:rFonts w:ascii="Times New Roman" w:hAnsi="Times New Roman" w:cs="Times New Roman"/>
          <w:sz w:val="24"/>
          <w:szCs w:val="24"/>
        </w:rPr>
        <w:t xml:space="preserve">3. Задачи. Формулирования задач является еще одним направление разделения труда в организации. Задача-это предписанная </w:t>
      </w:r>
      <w:proofErr w:type="spellStart"/>
      <w:proofErr w:type="gramStart"/>
      <w:r w:rsidRPr="00820773">
        <w:rPr>
          <w:rFonts w:ascii="Times New Roman" w:hAnsi="Times New Roman" w:cs="Times New Roman"/>
          <w:sz w:val="24"/>
          <w:szCs w:val="24"/>
        </w:rPr>
        <w:t>работа,серия</w:t>
      </w:r>
      <w:proofErr w:type="spellEnd"/>
      <w:proofErr w:type="gramEnd"/>
      <w:r w:rsidRPr="00820773">
        <w:rPr>
          <w:rFonts w:ascii="Times New Roman" w:hAnsi="Times New Roman" w:cs="Times New Roman"/>
          <w:sz w:val="24"/>
          <w:szCs w:val="24"/>
        </w:rPr>
        <w:t xml:space="preserve"> работ или часть работы, которая должна быть выполнена заранее установленным способом в заранее оговоренные сроки.</w:t>
      </w:r>
    </w:p>
    <w:p w:rsidR="00820773" w:rsidRPr="00820773" w:rsidRDefault="00820773" w:rsidP="00820773">
      <w:pPr>
        <w:spacing w:line="240" w:lineRule="auto"/>
        <w:contextualSpacing/>
        <w:jc w:val="both"/>
        <w:rPr>
          <w:rFonts w:ascii="Times New Roman" w:hAnsi="Times New Roman" w:cs="Times New Roman"/>
          <w:sz w:val="24"/>
          <w:szCs w:val="24"/>
        </w:rPr>
      </w:pPr>
      <w:r w:rsidRPr="00820773">
        <w:rPr>
          <w:rFonts w:ascii="Times New Roman" w:hAnsi="Times New Roman" w:cs="Times New Roman"/>
          <w:sz w:val="24"/>
          <w:szCs w:val="24"/>
        </w:rPr>
        <w:t>4. Технологии. Задачи и технологии тесно связаны между собой. Выполнение задач включает использование конкретной технологии, как средство преобразования материала, поступающего на входе в форму, получаемую на выходе. Наиболее значимым компонентом технологии является процесс, с помощью которого исходные материалы преобразуются в желаемый на выходе продукт. Технология-это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 людях.</w:t>
      </w:r>
    </w:p>
    <w:p w:rsidR="00820773" w:rsidRDefault="00820773" w:rsidP="00820773">
      <w:pPr>
        <w:tabs>
          <w:tab w:val="left" w:pos="2580"/>
        </w:tabs>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ab/>
      </w:r>
      <w:r w:rsidRPr="00820773">
        <w:rPr>
          <w:rFonts w:ascii="Times New Roman" w:hAnsi="Times New Roman" w:cs="Times New Roman"/>
          <w:b/>
          <w:sz w:val="24"/>
          <w:szCs w:val="24"/>
        </w:rPr>
        <w:t>внешняя микросреда</w:t>
      </w:r>
    </w:p>
    <w:p w:rsidR="00820773" w:rsidRPr="00820773" w:rsidRDefault="00820773" w:rsidP="00820773">
      <w:pPr>
        <w:tabs>
          <w:tab w:val="left" w:pos="2580"/>
        </w:tabs>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Микросреда — факторы, оказывающие влияние на деятельность конкретной организации и определяющие ее конкурентоспособность в сравнении с другими организациями, действующими в той или иной отрасли. К ним относятся:</w:t>
      </w:r>
    </w:p>
    <w:p w:rsidR="00820773" w:rsidRPr="00820773" w:rsidRDefault="00820773" w:rsidP="00820773">
      <w:pPr>
        <w:tabs>
          <w:tab w:val="left" w:pos="2580"/>
        </w:tabs>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поставщики ресурсов — хозяйствующие субъекты (юридические или физические лица), располагающие ресурсами, необходимыми организации для ее эффективной деятельности;</w:t>
      </w:r>
    </w:p>
    <w:p w:rsidR="00820773" w:rsidRPr="00820773" w:rsidRDefault="00820773" w:rsidP="00820773">
      <w:pPr>
        <w:tabs>
          <w:tab w:val="left" w:pos="2580"/>
        </w:tabs>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потребители продукции (работ, услуг) — хозяйствующие субъекты (юридические или физические лица), испытывающие спрос на продукцию (работы, услуги), предлагаемые конкретной организацией;</w:t>
      </w:r>
    </w:p>
    <w:p w:rsidR="00820773" w:rsidRPr="00820773" w:rsidRDefault="00820773" w:rsidP="00820773">
      <w:pPr>
        <w:tabs>
          <w:tab w:val="left" w:pos="2580"/>
        </w:tabs>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конкуренты — хозяйствующие субъекты (юридические или физические лица), соперничающие на конкретном рынке и производящие продукцию (работы, услуги), которые способны удовлетворить аналогичные потребности потенциальных покупателей;</w:t>
      </w:r>
    </w:p>
    <w:p w:rsidR="00820773" w:rsidRPr="00820773" w:rsidRDefault="00820773" w:rsidP="00820773">
      <w:pPr>
        <w:tabs>
          <w:tab w:val="left" w:pos="2580"/>
        </w:tabs>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посредники — хозяйствующие субъекты (юридические или физические лица), способствующие в продвижении, распространении и сбыте товаров организации.</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внешняя макросреда</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Макросреда — факторы косвенного воздействия оказывают влияние в целом на все организации, действующие в той или иной отрасли. К ним относят факторы, характеризующие развитие национальной экономики в целом:</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lastRenderedPageBreak/>
        <w:t xml:space="preserve">экономическая среда — факторы, определяющие развитие экономических процессов в национальной экономике (темпы роста ВВП, внешние долги и т. п.), влияние бюджетной и налоговой политики государства на платежеспособность населения, инвестиционную привлекательность национальной экономики, устойчивость национальной валюты, темп инфляции, нормы налогообложения и </w:t>
      </w:r>
      <w:proofErr w:type="spellStart"/>
      <w:r w:rsidRPr="00820773">
        <w:rPr>
          <w:rFonts w:ascii="Times New Roman" w:hAnsi="Times New Roman" w:cs="Times New Roman"/>
          <w:sz w:val="24"/>
          <w:szCs w:val="24"/>
        </w:rPr>
        <w:t>и</w:t>
      </w:r>
      <w:proofErr w:type="spellEnd"/>
      <w:r w:rsidRPr="00820773">
        <w:rPr>
          <w:rFonts w:ascii="Times New Roman" w:hAnsi="Times New Roman" w:cs="Times New Roman"/>
          <w:sz w:val="24"/>
          <w:szCs w:val="24"/>
        </w:rPr>
        <w:t xml:space="preserve"> др.;</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политическая среда — факторы, определяющие развитие политических процессов, стабильность законодательных норм в национальной экономике, политическая идеология, определяющая политику правительства, степень общественного недовольства правительством и т. п.;</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технологическая среда (способы преобразования ресурсов в результат) — факторы, определяющие тенденции развития научно-технического прогресса и связанного с ним изменения технологического базиса производства;</w:t>
      </w:r>
    </w:p>
    <w:p w:rsidR="00820773" w:rsidRDefault="00820773" w:rsidP="00CB14EA">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 xml:space="preserve">социальная среда — факторы, определяющие демографическую структуру населения и тенденции развития, нормы, обычаи и ценности населения, отношение людей к работе и качеству жизни, темпы роста населения и др. </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взаимосвязанность факторов внешней среды</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 xml:space="preserve">Взаимосвязанность факторов внешней среды – уровень силы, с которой изменение одного фактора </w:t>
      </w:r>
      <w:r>
        <w:rPr>
          <w:rFonts w:ascii="Times New Roman" w:hAnsi="Times New Roman" w:cs="Times New Roman"/>
          <w:sz w:val="24"/>
          <w:szCs w:val="24"/>
        </w:rPr>
        <w:t>воздействует на другие факторы.</w:t>
      </w:r>
    </w:p>
    <w:p w:rsid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Взаимосвязанность различных факторов внешней среды, как считают ЭМЕРИ и ТРИСТ, должна была превратить среду современных организаций в бурно изменяющуюся. Руководители больше не могут рассматривать внешние факторы изолированно. Они должны понять, что эти факторы взаимосвязаны и изменяются.</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сложность внешней среды</w:t>
      </w:r>
    </w:p>
    <w:p w:rsid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Под сложностью внешней среды понимается число факторов, на которые организация обязана реагировать, а также уровень вариативности каждого фактора. И, поскольку разные организации функционируют в разных средах, ситуационный подход подсказывает нам, что не существует наилучшей организационной структуры.</w:t>
      </w:r>
    </w:p>
    <w:p w:rsidR="00820773" w:rsidRP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подвижность среды</w:t>
      </w:r>
    </w:p>
    <w:p w:rsid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Подвижность среды – это скорость, с которой происходят изменения в окружении организации. Подвижность внешнего окружения может быть выше для одних разделений организации и ниже для других. К примеру, во многих фирмах исследования и разработки сталкиваются с высокой подвижностью среды, и учитывая сложность функционирования в условиях высокоподвижной среды, организация или ее 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820773" w:rsidRDefault="00820773" w:rsidP="00820773">
      <w:pPr>
        <w:spacing w:line="240" w:lineRule="auto"/>
        <w:ind w:firstLine="709"/>
        <w:contextualSpacing/>
        <w:jc w:val="center"/>
        <w:rPr>
          <w:rFonts w:ascii="Times New Roman" w:hAnsi="Times New Roman" w:cs="Times New Roman"/>
          <w:b/>
          <w:sz w:val="24"/>
          <w:szCs w:val="24"/>
        </w:rPr>
      </w:pPr>
      <w:r w:rsidRPr="00820773">
        <w:rPr>
          <w:rFonts w:ascii="Times New Roman" w:hAnsi="Times New Roman" w:cs="Times New Roman"/>
          <w:b/>
          <w:sz w:val="24"/>
          <w:szCs w:val="24"/>
        </w:rPr>
        <w:t>неопределенность внешней среды.</w:t>
      </w:r>
    </w:p>
    <w:p w:rsidR="00820773" w:rsidRPr="00820773" w:rsidRDefault="00820773" w:rsidP="00820773">
      <w:pPr>
        <w:spacing w:line="240" w:lineRule="auto"/>
        <w:ind w:firstLine="709"/>
        <w:contextualSpacing/>
        <w:jc w:val="both"/>
        <w:rPr>
          <w:rFonts w:ascii="Times New Roman" w:hAnsi="Times New Roman" w:cs="Times New Roman"/>
          <w:sz w:val="24"/>
          <w:szCs w:val="24"/>
        </w:rPr>
      </w:pPr>
      <w:r w:rsidRPr="00820773">
        <w:rPr>
          <w:rFonts w:ascii="Times New Roman" w:hAnsi="Times New Roman" w:cs="Times New Roman"/>
          <w:sz w:val="24"/>
          <w:szCs w:val="24"/>
        </w:rPr>
        <w:t>Неопределенность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Поскольку бизнес все более становится глобальным, требуется больше и больше информации, но уверенность в ее точности снижается.</w:t>
      </w: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820773" w:rsidRDefault="00820773" w:rsidP="00CB14EA">
      <w:pPr>
        <w:spacing w:line="240" w:lineRule="auto"/>
        <w:ind w:firstLine="709"/>
        <w:contextualSpacing/>
        <w:jc w:val="both"/>
        <w:rPr>
          <w:rFonts w:ascii="Times New Roman" w:hAnsi="Times New Roman" w:cs="Times New Roman"/>
          <w:b/>
          <w:sz w:val="24"/>
          <w:szCs w:val="24"/>
        </w:rPr>
      </w:pPr>
    </w:p>
    <w:p w:rsidR="00CB14EA" w:rsidRPr="00AA1FA7" w:rsidRDefault="00820773" w:rsidP="00CB14EA">
      <w:pPr>
        <w:spacing w:line="240" w:lineRule="auto"/>
        <w:ind w:firstLine="709"/>
        <w:contextualSpacing/>
        <w:jc w:val="both"/>
        <w:rPr>
          <w:rFonts w:ascii="Times New Roman" w:hAnsi="Times New Roman" w:cs="Times New Roman"/>
          <w:b/>
          <w:color w:val="FF0000"/>
          <w:sz w:val="24"/>
          <w:szCs w:val="24"/>
        </w:rPr>
      </w:pPr>
      <w:r w:rsidRPr="00AA1FA7">
        <w:rPr>
          <w:rFonts w:ascii="Times New Roman" w:hAnsi="Times New Roman" w:cs="Times New Roman"/>
          <w:b/>
          <w:color w:val="FF0000"/>
          <w:sz w:val="24"/>
          <w:szCs w:val="24"/>
        </w:rPr>
        <w:lastRenderedPageBreak/>
        <w:t>4.</w:t>
      </w:r>
      <w:r w:rsidR="00CB14EA" w:rsidRPr="00AA1FA7">
        <w:rPr>
          <w:rFonts w:ascii="Times New Roman" w:hAnsi="Times New Roman" w:cs="Times New Roman"/>
          <w:b/>
          <w:color w:val="FF0000"/>
          <w:sz w:val="24"/>
          <w:szCs w:val="24"/>
        </w:rPr>
        <w:t xml:space="preserve">Содержание управленческой деятельности. Методы управления. Суть управления. Понятие методов управления. Административные, экономические и социально-психологические методы </w:t>
      </w:r>
      <w:proofErr w:type="gramStart"/>
      <w:r w:rsidR="00CB14EA" w:rsidRPr="00AA1FA7">
        <w:rPr>
          <w:rFonts w:ascii="Times New Roman" w:hAnsi="Times New Roman" w:cs="Times New Roman"/>
          <w:b/>
          <w:color w:val="FF0000"/>
          <w:sz w:val="24"/>
          <w:szCs w:val="24"/>
        </w:rPr>
        <w:t>управления,  самоуправление</w:t>
      </w:r>
      <w:proofErr w:type="gramEnd"/>
      <w:r w:rsidR="00CB14EA" w:rsidRPr="00AA1FA7">
        <w:rPr>
          <w:rFonts w:ascii="Times New Roman" w:hAnsi="Times New Roman" w:cs="Times New Roman"/>
          <w:b/>
          <w:color w:val="FF0000"/>
          <w:sz w:val="24"/>
          <w:szCs w:val="24"/>
        </w:rPr>
        <w:t>.</w:t>
      </w:r>
    </w:p>
    <w:p w:rsidR="00AA1FA7" w:rsidRDefault="00AA1FA7" w:rsidP="00AA1FA7">
      <w:pPr>
        <w:spacing w:line="240" w:lineRule="auto"/>
        <w:ind w:firstLine="709"/>
        <w:contextualSpacing/>
        <w:jc w:val="center"/>
        <w:rPr>
          <w:rFonts w:ascii="Times New Roman" w:hAnsi="Times New Roman" w:cs="Times New Roman"/>
          <w:b/>
          <w:sz w:val="24"/>
          <w:szCs w:val="24"/>
        </w:rPr>
      </w:pPr>
      <w:r w:rsidRPr="00AA1FA7">
        <w:rPr>
          <w:rFonts w:ascii="Times New Roman" w:hAnsi="Times New Roman" w:cs="Times New Roman"/>
          <w:b/>
          <w:sz w:val="24"/>
          <w:szCs w:val="24"/>
        </w:rPr>
        <w:t>Суть управления</w:t>
      </w:r>
    </w:p>
    <w:p w:rsid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Управление – это труд людей, направленный на организацию и координацию деятельности трудовых коллективов и отдельных работников в процессе производства продукции, оказания услуг. Оно связано прежде всего с организацией совместной деятельности людей, с налаживанием согласованных действий в рамках предприятия, с регулированием отношений между личностью и предприятием.</w:t>
      </w:r>
    </w:p>
    <w:p w:rsid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Цель управления заключается в эффективном использовании рабочей силы и ограниченных ресурсов для достижения желаемого и возможного состояния производства.</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Суть упра</w:t>
      </w:r>
      <w:r>
        <w:rPr>
          <w:rFonts w:ascii="Times New Roman" w:hAnsi="Times New Roman" w:cs="Times New Roman"/>
          <w:sz w:val="24"/>
          <w:szCs w:val="24"/>
        </w:rPr>
        <w:t>вления заключается в следующем:</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1. Сбор, хранение, о</w:t>
      </w:r>
      <w:r>
        <w:rPr>
          <w:rFonts w:ascii="Times New Roman" w:hAnsi="Times New Roman" w:cs="Times New Roman"/>
          <w:sz w:val="24"/>
          <w:szCs w:val="24"/>
        </w:rPr>
        <w:t>бработка и передача информации.</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2. Разработка и п</w:t>
      </w:r>
      <w:r>
        <w:rPr>
          <w:rFonts w:ascii="Times New Roman" w:hAnsi="Times New Roman" w:cs="Times New Roman"/>
          <w:sz w:val="24"/>
          <w:szCs w:val="24"/>
        </w:rPr>
        <w:t>ринятие управленческих решений.</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3. Выработка управляющих воздействий </w:t>
      </w:r>
      <w:r>
        <w:rPr>
          <w:rFonts w:ascii="Times New Roman" w:hAnsi="Times New Roman" w:cs="Times New Roman"/>
          <w:sz w:val="24"/>
          <w:szCs w:val="24"/>
        </w:rPr>
        <w:t>и выдача их объекту управления.</w:t>
      </w:r>
    </w:p>
    <w:p w:rsid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4. Контроль исполнения принятых решений.</w:t>
      </w:r>
    </w:p>
    <w:p w:rsidR="00AA1FA7" w:rsidRDefault="00AA1FA7" w:rsidP="00AA1FA7">
      <w:pPr>
        <w:spacing w:line="240" w:lineRule="auto"/>
        <w:contextualSpacing/>
        <w:jc w:val="center"/>
        <w:rPr>
          <w:rFonts w:ascii="Times New Roman" w:hAnsi="Times New Roman" w:cs="Times New Roman"/>
          <w:b/>
          <w:sz w:val="24"/>
          <w:szCs w:val="24"/>
        </w:rPr>
      </w:pPr>
      <w:r w:rsidRPr="00AA1FA7">
        <w:rPr>
          <w:rFonts w:ascii="Times New Roman" w:hAnsi="Times New Roman" w:cs="Times New Roman"/>
          <w:b/>
          <w:sz w:val="24"/>
          <w:szCs w:val="24"/>
        </w:rPr>
        <w:t>Понятие методов управления.</w:t>
      </w:r>
    </w:p>
    <w:p w:rsidR="00AA1FA7" w:rsidRPr="00AA1FA7" w:rsidRDefault="00AA1FA7" w:rsidP="00AA1FA7">
      <w:pPr>
        <w:spacing w:line="240" w:lineRule="auto"/>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Осуществление функций государственного управления происходит с использованием органами управления различных приемов и способов, т.е. методов. Под методами управленческой деятельности понимаются способы и приемы анализа и оценки управленческих ситуаций, использования правовых и организационных форм воздействия на сознание и поведение людей в управляемых общественных процессах, отношениях.     Особенность этих методов состоит в том, что они применяются в управленческих процессах по поручению государства. В связи с этим методы управленческой деятельности должны отвечать определенным </w:t>
      </w:r>
      <w:proofErr w:type="gramStart"/>
      <w:r w:rsidRPr="00AA1FA7">
        <w:rPr>
          <w:rFonts w:ascii="Times New Roman" w:hAnsi="Times New Roman" w:cs="Times New Roman"/>
          <w:sz w:val="24"/>
          <w:szCs w:val="24"/>
        </w:rPr>
        <w:t xml:space="preserve">требованиям:   </w:t>
      </w:r>
      <w:proofErr w:type="gramEnd"/>
      <w:r w:rsidRPr="00AA1FA7">
        <w:rPr>
          <w:rFonts w:ascii="Times New Roman" w:hAnsi="Times New Roman" w:cs="Times New Roman"/>
          <w:sz w:val="24"/>
          <w:szCs w:val="24"/>
        </w:rPr>
        <w:t xml:space="preserve"> = обладать способностью формировать и обеспечивать реализацию управляющих воздействий;    = быть разнообразными и приспособленными к использованию в управлении;    = быть реальными и гибкими.</w:t>
      </w:r>
    </w:p>
    <w:p w:rsidR="00AA1FA7" w:rsidRDefault="00AA1FA7" w:rsidP="00CB14EA">
      <w:pPr>
        <w:spacing w:line="240" w:lineRule="auto"/>
        <w:ind w:firstLine="709"/>
        <w:contextualSpacing/>
        <w:jc w:val="both"/>
        <w:rPr>
          <w:rFonts w:ascii="Times New Roman" w:hAnsi="Times New Roman" w:cs="Times New Roman"/>
          <w:b/>
          <w:sz w:val="24"/>
          <w:szCs w:val="24"/>
        </w:rPr>
      </w:pPr>
      <w:r w:rsidRPr="00AA1FA7">
        <w:rPr>
          <w:rFonts w:ascii="Times New Roman" w:hAnsi="Times New Roman" w:cs="Times New Roman"/>
          <w:b/>
          <w:sz w:val="24"/>
          <w:szCs w:val="24"/>
        </w:rPr>
        <w:t xml:space="preserve">Административные, экономические и социально-психологические методы </w:t>
      </w:r>
      <w:proofErr w:type="gramStart"/>
      <w:r w:rsidRPr="00AA1FA7">
        <w:rPr>
          <w:rFonts w:ascii="Times New Roman" w:hAnsi="Times New Roman" w:cs="Times New Roman"/>
          <w:b/>
          <w:sz w:val="24"/>
          <w:szCs w:val="24"/>
        </w:rPr>
        <w:t>управления,  самоуправление</w:t>
      </w:r>
      <w:proofErr w:type="gramEnd"/>
      <w:r w:rsidRPr="00AA1FA7">
        <w:rPr>
          <w:rFonts w:ascii="Times New Roman" w:hAnsi="Times New Roman" w:cs="Times New Roman"/>
          <w:b/>
          <w:sz w:val="24"/>
          <w:szCs w:val="24"/>
        </w:rPr>
        <w:t>.</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u w:val="single"/>
        </w:rPr>
        <w:t>Административные методы управления</w:t>
      </w:r>
      <w:r w:rsidRPr="00AA1FA7">
        <w:rPr>
          <w:rFonts w:ascii="Times New Roman" w:hAnsi="Times New Roman" w:cs="Times New Roman"/>
          <w:sz w:val="24"/>
          <w:szCs w:val="24"/>
        </w:rPr>
        <w:t xml:space="preserve"> основываются на принципе единоначалия, дисциплины и ответственности. Таким образом, они предполагают, что вся деятельность организации основывается на жестком подчинении работников и на их беспрекословном выполнении указаний, зачастую основанном на принуждении. Данная группа методов применяется, если велик вес традиций, в соответствии с которыми может быть принято только однозначное решение, если слишком узок выбор возможных альтернатив или если подавляется инициатива подчиненных.</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Административные методы управления оказывают прямое непосредственное воздействие на управляемый объект (любой регламентирующий и административный акт подлежит обязательному исполнению) через приказы, распоряжения, оперативные указания, отдаваемые письменно или устно, контроль их выполнения, систему административных средств поддержания трудовой дисциплины. Они необходимы для поддержания дисциплины труда и обеспечения организационной четкости, которая необходима для эффективной работы персонала. Внутри организации взаимоотношения </w:t>
      </w:r>
      <w:proofErr w:type="gramStart"/>
      <w:r w:rsidRPr="00AA1FA7">
        <w:rPr>
          <w:rFonts w:ascii="Times New Roman" w:hAnsi="Times New Roman" w:cs="Times New Roman"/>
          <w:sz w:val="24"/>
          <w:szCs w:val="24"/>
        </w:rPr>
        <w:t>менеджеров</w:t>
      </w:r>
      <w:proofErr w:type="gramEnd"/>
      <w:r w:rsidRPr="00AA1FA7">
        <w:rPr>
          <w:rFonts w:ascii="Times New Roman" w:hAnsi="Times New Roman" w:cs="Times New Roman"/>
          <w:sz w:val="24"/>
          <w:szCs w:val="24"/>
        </w:rPr>
        <w:t xml:space="preserve"> их подчиненных регулируются Трудовым кодексом Российской Федерации.</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Организационно-административные методы управления базируются на:</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системе законодательных актов страны;</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системе нормативных документов вышестоящих структур управления;</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системе разрабатываемых в организации, фирме и т.п. планов, программ, заданий;</w:t>
      </w:r>
    </w:p>
    <w:p w:rsid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системе оперативного управления.</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u w:val="single"/>
        </w:rPr>
        <w:t>Экономические методы управления</w:t>
      </w:r>
      <w:r w:rsidRPr="00AA1FA7">
        <w:rPr>
          <w:rFonts w:ascii="Times New Roman" w:hAnsi="Times New Roman" w:cs="Times New Roman"/>
          <w:sz w:val="24"/>
          <w:szCs w:val="24"/>
        </w:rPr>
        <w:t xml:space="preserve"> занимают, можно сказать, центральное положении в управлении, т.к. сейчас в мире главенствует рыночная экономика и в основу </w:t>
      </w:r>
      <w:r w:rsidRPr="00AA1FA7">
        <w:rPr>
          <w:rFonts w:ascii="Times New Roman" w:hAnsi="Times New Roman" w:cs="Times New Roman"/>
          <w:sz w:val="24"/>
          <w:szCs w:val="24"/>
        </w:rPr>
        <w:lastRenderedPageBreak/>
        <w:t>отношений управления легли экономические отношения, отвечающие интересам и потребностям людей (персонала).</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         Экономические методы управления персоналом — это элементы экономического механизма, с помощью которого обеспечивается прогрес</w:t>
      </w:r>
      <w:r>
        <w:rPr>
          <w:rFonts w:ascii="Times New Roman" w:hAnsi="Times New Roman" w:cs="Times New Roman"/>
          <w:sz w:val="24"/>
          <w:szCs w:val="24"/>
        </w:rPr>
        <w:t>сивное развитие организации.</w:t>
      </w:r>
      <w:r w:rsidRPr="00AA1FA7">
        <w:rPr>
          <w:rFonts w:ascii="Times New Roman" w:hAnsi="Times New Roman" w:cs="Times New Roman"/>
          <w:sz w:val="24"/>
          <w:szCs w:val="24"/>
        </w:rPr>
        <w:t xml:space="preserve"> Таким образом, экономические методы направлены на экономическую заинтересованность работников, повышение эффективности работы, активизацию деятельности, путём экономического стимулирования, создание благоприятных экономических условий для функционирования и успешного развития организации.</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На данном этапе развития менеджмента прямое экономическое воздействие на персонал выступает в таких формах, как технико-экономическое планирование, хозрасчет, экономическое стимулирование, участие в прибылях путём приобретения ценных бумаг.</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Важнейшим экономическим методом управления персоналом является технико-экономическое планирование, которое объединяет и синтезирует в себе все экон</w:t>
      </w:r>
      <w:r>
        <w:rPr>
          <w:rFonts w:ascii="Times New Roman" w:hAnsi="Times New Roman" w:cs="Times New Roman"/>
          <w:sz w:val="24"/>
          <w:szCs w:val="24"/>
        </w:rPr>
        <w:t xml:space="preserve">омические методы </w:t>
      </w:r>
      <w:proofErr w:type="spellStart"/>
      <w:r>
        <w:rPr>
          <w:rFonts w:ascii="Times New Roman" w:hAnsi="Times New Roman" w:cs="Times New Roman"/>
          <w:sz w:val="24"/>
          <w:szCs w:val="24"/>
        </w:rPr>
        <w:t>управления.</w:t>
      </w:r>
      <w:r w:rsidRPr="00AA1FA7">
        <w:rPr>
          <w:rFonts w:ascii="Times New Roman" w:hAnsi="Times New Roman" w:cs="Times New Roman"/>
          <w:sz w:val="24"/>
          <w:szCs w:val="24"/>
        </w:rPr>
        <w:t>Планирование</w:t>
      </w:r>
      <w:proofErr w:type="spellEnd"/>
      <w:r w:rsidRPr="00AA1FA7">
        <w:rPr>
          <w:rFonts w:ascii="Times New Roman" w:hAnsi="Times New Roman" w:cs="Times New Roman"/>
          <w:sz w:val="24"/>
          <w:szCs w:val="24"/>
        </w:rPr>
        <w:t xml:space="preserve"> - это вид управленческой деятельности, связанной с составлением планов орган</w:t>
      </w:r>
      <w:r>
        <w:rPr>
          <w:rFonts w:ascii="Times New Roman" w:hAnsi="Times New Roman" w:cs="Times New Roman"/>
          <w:sz w:val="24"/>
          <w:szCs w:val="24"/>
        </w:rPr>
        <w:t>изации и ее составных частей.</w:t>
      </w:r>
      <w:r w:rsidRPr="00AA1FA7">
        <w:rPr>
          <w:rFonts w:ascii="Times New Roman" w:hAnsi="Times New Roman" w:cs="Times New Roman"/>
          <w:sz w:val="24"/>
          <w:szCs w:val="24"/>
        </w:rPr>
        <w:t xml:space="preserve">) </w:t>
      </w:r>
    </w:p>
    <w:p w:rsidR="00AA1FA7" w:rsidRDefault="00AA1FA7" w:rsidP="00CB14EA">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u w:val="single"/>
        </w:rPr>
        <w:t xml:space="preserve">социально – психологические методы управления </w:t>
      </w:r>
      <w:r w:rsidRPr="00AA1FA7">
        <w:rPr>
          <w:rFonts w:ascii="Times New Roman" w:hAnsi="Times New Roman" w:cs="Times New Roman"/>
          <w:sz w:val="24"/>
          <w:szCs w:val="24"/>
        </w:rPr>
        <w:t>имеют в своей основе исследование психологического портрета личности, мотивацию ее потребностей, составляющих духовные физиологические, социальные нужды. Успешный управляющий должен хорошо знать потребности своих подчиненных для реализации целей организации. Эти методы используются к объектам с высокой степенью свободы, это является нелегкой задачей, ведь известно, что приказывать или экономически стимулировать гораздо легче, чем убеждать. А для этого и необходимо как раз знать психологические установки личности, чтобы убеждать.</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u w:val="single"/>
        </w:rPr>
        <w:t xml:space="preserve">Самоуправление </w:t>
      </w:r>
      <w:r w:rsidRPr="00AA1FA7">
        <w:rPr>
          <w:rFonts w:ascii="Times New Roman" w:hAnsi="Times New Roman" w:cs="Times New Roman"/>
          <w:sz w:val="24"/>
          <w:szCs w:val="24"/>
        </w:rPr>
        <w:t xml:space="preserve">проявляется в менеджменте на этапе принятия решения. Это первое различие между самоуправлением и "участием в управлении" - признак необходимый, но недостаточный, поскольку, участвуя в управлении, персонал хозяйственной организации может оказывать </w:t>
      </w:r>
      <w:r>
        <w:rPr>
          <w:rFonts w:ascii="Times New Roman" w:hAnsi="Times New Roman" w:cs="Times New Roman"/>
          <w:sz w:val="24"/>
          <w:szCs w:val="24"/>
        </w:rPr>
        <w:t>влияние на принимаемые решения.</w:t>
      </w:r>
    </w:p>
    <w:p w:rsidR="00AA1FA7" w:rsidRPr="00AA1FA7" w:rsidRDefault="00AA1FA7" w:rsidP="00AA1FA7">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Самоуправление как научная категория связано со всеми функциями менеджмента. Поэтому логично определять самоуправление как реализацию основных функций менеджмента, но не внешнего, а внутреннего воздействия: </w:t>
      </w:r>
      <w:proofErr w:type="spellStart"/>
      <w:r w:rsidRPr="00AA1FA7">
        <w:rPr>
          <w:rFonts w:ascii="Times New Roman" w:hAnsi="Times New Roman" w:cs="Times New Roman"/>
          <w:sz w:val="24"/>
          <w:szCs w:val="24"/>
        </w:rPr>
        <w:t>самопланирование</w:t>
      </w:r>
      <w:proofErr w:type="spellEnd"/>
      <w:r w:rsidRPr="00AA1FA7">
        <w:rPr>
          <w:rFonts w:ascii="Times New Roman" w:hAnsi="Times New Roman" w:cs="Times New Roman"/>
          <w:sz w:val="24"/>
          <w:szCs w:val="24"/>
        </w:rPr>
        <w:t xml:space="preserve">, самоорганизация, </w:t>
      </w:r>
      <w:proofErr w:type="spellStart"/>
      <w:r w:rsidRPr="00AA1FA7">
        <w:rPr>
          <w:rFonts w:ascii="Times New Roman" w:hAnsi="Times New Roman" w:cs="Times New Roman"/>
          <w:sz w:val="24"/>
          <w:szCs w:val="24"/>
        </w:rPr>
        <w:t>самокоординация</w:t>
      </w:r>
      <w:proofErr w:type="spellEnd"/>
      <w:r w:rsidRPr="00AA1FA7">
        <w:rPr>
          <w:rFonts w:ascii="Times New Roman" w:hAnsi="Times New Roman" w:cs="Times New Roman"/>
          <w:sz w:val="24"/>
          <w:szCs w:val="24"/>
        </w:rPr>
        <w:t xml:space="preserve">, </w:t>
      </w:r>
      <w:proofErr w:type="spellStart"/>
      <w:r w:rsidRPr="00AA1FA7">
        <w:rPr>
          <w:rFonts w:ascii="Times New Roman" w:hAnsi="Times New Roman" w:cs="Times New Roman"/>
          <w:sz w:val="24"/>
          <w:szCs w:val="24"/>
        </w:rPr>
        <w:t>самомотивация</w:t>
      </w:r>
      <w:proofErr w:type="spellEnd"/>
      <w:r w:rsidRPr="00AA1FA7">
        <w:rPr>
          <w:rFonts w:ascii="Times New Roman" w:hAnsi="Times New Roman" w:cs="Times New Roman"/>
          <w:sz w:val="24"/>
          <w:szCs w:val="24"/>
        </w:rPr>
        <w:t xml:space="preserve"> и самоконтроль. Так, функция "организации" не только опосредована условиями реализации последней: она детерминирована и онтологической взаимообусловленностью в общественном сознании родственных категорий - менеджмента и организации, с одной стороны, менеджмента н самоуправления - с другой, организации и самоорганизации - с третьей.</w:t>
      </w:r>
    </w:p>
    <w:p w:rsidR="00AA1FA7" w:rsidRP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AA1FA7" w:rsidRDefault="00AA1FA7" w:rsidP="00CB14EA">
      <w:pPr>
        <w:spacing w:line="240" w:lineRule="auto"/>
        <w:ind w:firstLine="709"/>
        <w:contextualSpacing/>
        <w:jc w:val="both"/>
        <w:rPr>
          <w:rFonts w:ascii="Times New Roman" w:hAnsi="Times New Roman" w:cs="Times New Roman"/>
          <w:b/>
          <w:sz w:val="24"/>
          <w:szCs w:val="24"/>
        </w:rPr>
      </w:pPr>
    </w:p>
    <w:p w:rsidR="00CB14EA" w:rsidRPr="00FC63A2" w:rsidRDefault="00820773" w:rsidP="00CB14EA">
      <w:pPr>
        <w:spacing w:line="240" w:lineRule="auto"/>
        <w:ind w:firstLine="709"/>
        <w:contextualSpacing/>
        <w:jc w:val="both"/>
        <w:rPr>
          <w:rFonts w:ascii="Times New Roman" w:hAnsi="Times New Roman" w:cs="Times New Roman"/>
          <w:b/>
          <w:color w:val="FF0000"/>
          <w:sz w:val="24"/>
          <w:szCs w:val="24"/>
        </w:rPr>
      </w:pPr>
      <w:r w:rsidRPr="00FC63A2">
        <w:rPr>
          <w:rFonts w:ascii="Times New Roman" w:hAnsi="Times New Roman" w:cs="Times New Roman"/>
          <w:b/>
          <w:color w:val="FF0000"/>
          <w:sz w:val="24"/>
          <w:szCs w:val="24"/>
        </w:rPr>
        <w:lastRenderedPageBreak/>
        <w:t>5.</w:t>
      </w:r>
      <w:r w:rsidR="00CB14EA" w:rsidRPr="00FC63A2">
        <w:rPr>
          <w:rFonts w:ascii="Times New Roman" w:hAnsi="Times New Roman" w:cs="Times New Roman"/>
          <w:b/>
          <w:color w:val="FF0000"/>
          <w:sz w:val="24"/>
          <w:szCs w:val="24"/>
        </w:rPr>
        <w:t>Природа и состав функций менеджмента. Управленческий цикл. Природа и состав функций менеджмента: понятие, виды, управленческий цикл.</w:t>
      </w:r>
    </w:p>
    <w:p w:rsidR="00FC63A2" w:rsidRDefault="00FC63A2" w:rsidP="00FC63A2">
      <w:pPr>
        <w:spacing w:line="240" w:lineRule="auto"/>
        <w:ind w:firstLine="709"/>
        <w:contextualSpacing/>
        <w:jc w:val="both"/>
        <w:rPr>
          <w:rFonts w:ascii="Times New Roman" w:hAnsi="Times New Roman" w:cs="Times New Roman"/>
          <w:sz w:val="24"/>
          <w:szCs w:val="24"/>
        </w:rPr>
      </w:pPr>
    </w:p>
    <w:p w:rsidR="00AA1FA7" w:rsidRDefault="00AA1FA7" w:rsidP="00FC63A2">
      <w:pPr>
        <w:spacing w:line="240" w:lineRule="auto"/>
        <w:ind w:firstLine="709"/>
        <w:contextualSpacing/>
        <w:jc w:val="both"/>
        <w:rPr>
          <w:rFonts w:ascii="Times New Roman" w:hAnsi="Times New Roman" w:cs="Times New Roman"/>
          <w:sz w:val="24"/>
          <w:szCs w:val="24"/>
        </w:rPr>
      </w:pPr>
      <w:r w:rsidRPr="00AA1FA7">
        <w:rPr>
          <w:rFonts w:ascii="Times New Roman" w:hAnsi="Times New Roman" w:cs="Times New Roman"/>
          <w:sz w:val="24"/>
          <w:szCs w:val="24"/>
        </w:rPr>
        <w:t xml:space="preserve">Функции менеджмента - определяют устойчивый состав специфических видов управленческой </w:t>
      </w:r>
      <w:proofErr w:type="spellStart"/>
      <w:r w:rsidRPr="00AA1FA7">
        <w:rPr>
          <w:rFonts w:ascii="Times New Roman" w:hAnsi="Times New Roman" w:cs="Times New Roman"/>
          <w:sz w:val="24"/>
          <w:szCs w:val="24"/>
        </w:rPr>
        <w:t>деят-ти</w:t>
      </w:r>
      <w:proofErr w:type="spellEnd"/>
      <w:r w:rsidRPr="00AA1FA7">
        <w:rPr>
          <w:rFonts w:ascii="Times New Roman" w:hAnsi="Times New Roman" w:cs="Times New Roman"/>
          <w:sz w:val="24"/>
          <w:szCs w:val="24"/>
        </w:rPr>
        <w:t xml:space="preserve">, характеризующихся однородностью целей, действий или объектов их приложения. </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b/>
          <w:bCs/>
          <w:sz w:val="24"/>
          <w:szCs w:val="24"/>
        </w:rPr>
        <w:t>Планирование </w:t>
      </w:r>
      <w:r w:rsidRPr="00FC63A2">
        <w:rPr>
          <w:rFonts w:ascii="Times New Roman" w:hAnsi="Times New Roman" w:cs="Times New Roman"/>
          <w:sz w:val="24"/>
          <w:szCs w:val="24"/>
        </w:rPr>
        <w:t>— это вид управленческой деятельности, связанной с составлением планов организации и ее составных частей. </w:t>
      </w:r>
      <w:r w:rsidRPr="00FC63A2">
        <w:rPr>
          <w:rFonts w:ascii="Times New Roman" w:hAnsi="Times New Roman" w:cs="Times New Roman"/>
          <w:i/>
          <w:iCs/>
          <w:sz w:val="24"/>
          <w:szCs w:val="24"/>
        </w:rPr>
        <w:t>Планы </w:t>
      </w:r>
      <w:r w:rsidRPr="00FC63A2">
        <w:rPr>
          <w:rFonts w:ascii="Times New Roman" w:hAnsi="Times New Roman" w:cs="Times New Roman"/>
          <w:sz w:val="24"/>
          <w:szCs w:val="24"/>
        </w:rPr>
        <w:t>содержат перечень того, что должно быть сделано, определяют пос</w:t>
      </w:r>
      <w:r w:rsidRPr="00FC63A2">
        <w:rPr>
          <w:rFonts w:ascii="Times New Roman" w:hAnsi="Times New Roman" w:cs="Times New Roman"/>
          <w:sz w:val="24"/>
          <w:szCs w:val="24"/>
        </w:rPr>
        <w:softHyphen/>
        <w:t xml:space="preserve">ледовательность, ресурсы и время выполнения работ, необходимые для достижения поставленных целей. • доведение планов до всех, кто их должен выполнять </w:t>
      </w:r>
      <w:proofErr w:type="gramStart"/>
      <w:r w:rsidRPr="00FC63A2">
        <w:rPr>
          <w:rFonts w:ascii="Times New Roman" w:hAnsi="Times New Roman" w:cs="Times New Roman"/>
          <w:sz w:val="24"/>
          <w:szCs w:val="24"/>
        </w:rPr>
        <w:t>и</w:t>
      </w:r>
      <w:proofErr w:type="gramEnd"/>
      <w:r w:rsidRPr="00FC63A2">
        <w:rPr>
          <w:rFonts w:ascii="Times New Roman" w:hAnsi="Times New Roman" w:cs="Times New Roman"/>
          <w:sz w:val="24"/>
          <w:szCs w:val="24"/>
        </w:rPr>
        <w:t xml:space="preserve"> кто несет ответственность за их реализацию.</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sz w:val="24"/>
          <w:szCs w:val="24"/>
        </w:rPr>
        <w:t>Органической составной частью планирования становится составление долгосрочных и среднесрочных прогнозов, показываю</w:t>
      </w:r>
      <w:r w:rsidRPr="00FC63A2">
        <w:rPr>
          <w:rFonts w:ascii="Times New Roman" w:hAnsi="Times New Roman" w:cs="Times New Roman"/>
          <w:sz w:val="24"/>
          <w:szCs w:val="24"/>
        </w:rPr>
        <w:softHyphen/>
        <w:t>щих возможные направления будущего развития организации, рас</w:t>
      </w:r>
      <w:r w:rsidRPr="00FC63A2">
        <w:rPr>
          <w:rFonts w:ascii="Times New Roman" w:hAnsi="Times New Roman" w:cs="Times New Roman"/>
          <w:sz w:val="24"/>
          <w:szCs w:val="24"/>
        </w:rPr>
        <w:softHyphen/>
        <w:t>сматриваемой в тесном взаимодействии с окружающей ее средой.</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b/>
          <w:bCs/>
          <w:sz w:val="24"/>
          <w:szCs w:val="24"/>
        </w:rPr>
        <w:t>Организация</w:t>
      </w:r>
      <w:r w:rsidRPr="00FC63A2">
        <w:rPr>
          <w:rFonts w:ascii="Times New Roman" w:hAnsi="Times New Roman" w:cs="Times New Roman"/>
          <w:sz w:val="24"/>
          <w:szCs w:val="24"/>
        </w:rPr>
        <w:t>— вторая функция управления, задачей которой является формирование структуры организации, а также обеспечение всем необходимым для ее нормальной работы — персоналом, мате</w:t>
      </w:r>
      <w:r w:rsidRPr="00FC63A2">
        <w:rPr>
          <w:rFonts w:ascii="Times New Roman" w:hAnsi="Times New Roman" w:cs="Times New Roman"/>
          <w:sz w:val="24"/>
          <w:szCs w:val="24"/>
        </w:rPr>
        <w:softHyphen/>
        <w:t>риалами, оборудованием, зданиями, денежными средствами и др. Организовать — это значит разделить на части и делегировать выпол</w:t>
      </w:r>
      <w:r w:rsidRPr="00FC63A2">
        <w:rPr>
          <w:rFonts w:ascii="Times New Roman" w:hAnsi="Times New Roman" w:cs="Times New Roman"/>
          <w:sz w:val="24"/>
          <w:szCs w:val="24"/>
        </w:rPr>
        <w:softHyphen/>
        <w:t>нение общей управленческой задачи путем распределения ответственности и полномочий, а также установления взаимосвязей между раз</w:t>
      </w:r>
      <w:r w:rsidRPr="00FC63A2">
        <w:rPr>
          <w:rFonts w:ascii="Times New Roman" w:hAnsi="Times New Roman" w:cs="Times New Roman"/>
          <w:sz w:val="24"/>
          <w:szCs w:val="24"/>
        </w:rPr>
        <w:softHyphen/>
        <w:t>личными видами работ.</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b/>
          <w:bCs/>
          <w:sz w:val="24"/>
          <w:szCs w:val="24"/>
        </w:rPr>
        <w:t>Мотивация </w:t>
      </w:r>
      <w:r w:rsidRPr="00FC63A2">
        <w:rPr>
          <w:rFonts w:ascii="Times New Roman" w:hAnsi="Times New Roman" w:cs="Times New Roman"/>
          <w:sz w:val="24"/>
          <w:szCs w:val="24"/>
        </w:rPr>
        <w:t>— это деятельность, имеющая целью активизировать людей, работающих в организации, и побудить их эффективно тру</w:t>
      </w:r>
      <w:r w:rsidRPr="00FC63A2">
        <w:rPr>
          <w:rFonts w:ascii="Times New Roman" w:hAnsi="Times New Roman" w:cs="Times New Roman"/>
          <w:sz w:val="24"/>
          <w:szCs w:val="24"/>
        </w:rPr>
        <w:softHyphen/>
        <w:t>диться для выполнения целей, поставленных в планах.</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sz w:val="24"/>
          <w:szCs w:val="24"/>
        </w:rPr>
        <w:t>Процесс мотивации включает: установление или оценка (понимание) неудовлетворенных по</w:t>
      </w:r>
      <w:r w:rsidRPr="00FC63A2">
        <w:rPr>
          <w:rFonts w:ascii="Times New Roman" w:hAnsi="Times New Roman" w:cs="Times New Roman"/>
          <w:sz w:val="24"/>
          <w:szCs w:val="24"/>
        </w:rPr>
        <w:softHyphen/>
        <w:t>требностей; формулировка целей, направленных на удовлетворение потреб</w:t>
      </w:r>
      <w:r w:rsidRPr="00FC63A2">
        <w:rPr>
          <w:rFonts w:ascii="Times New Roman" w:hAnsi="Times New Roman" w:cs="Times New Roman"/>
          <w:sz w:val="24"/>
          <w:szCs w:val="24"/>
        </w:rPr>
        <w:softHyphen/>
        <w:t>ностей; определение действий, необходимых для удовлетворения потреб</w:t>
      </w:r>
      <w:r w:rsidRPr="00FC63A2">
        <w:rPr>
          <w:rFonts w:ascii="Times New Roman" w:hAnsi="Times New Roman" w:cs="Times New Roman"/>
          <w:sz w:val="24"/>
          <w:szCs w:val="24"/>
        </w:rPr>
        <w:softHyphen/>
        <w:t>ностей.</w:t>
      </w:r>
    </w:p>
    <w:p w:rsidR="00FC63A2" w:rsidRPr="00FC63A2"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b/>
          <w:bCs/>
          <w:sz w:val="24"/>
          <w:szCs w:val="24"/>
        </w:rPr>
        <w:t>Контроль </w:t>
      </w:r>
      <w:r w:rsidRPr="00FC63A2">
        <w:rPr>
          <w:rFonts w:ascii="Times New Roman" w:hAnsi="Times New Roman" w:cs="Times New Roman"/>
          <w:sz w:val="24"/>
          <w:szCs w:val="24"/>
        </w:rPr>
        <w:t xml:space="preserve">— это управленческая деятельность, задачей которой является количественная и качественная оценка и учет результатов работы организации. В ней выделяют два основных </w:t>
      </w:r>
      <w:proofErr w:type="spellStart"/>
      <w:proofErr w:type="gramStart"/>
      <w:r w:rsidRPr="00FC63A2">
        <w:rPr>
          <w:rFonts w:ascii="Times New Roman" w:hAnsi="Times New Roman" w:cs="Times New Roman"/>
          <w:sz w:val="24"/>
          <w:szCs w:val="24"/>
        </w:rPr>
        <w:t>направления:контроль</w:t>
      </w:r>
      <w:proofErr w:type="spellEnd"/>
      <w:proofErr w:type="gramEnd"/>
      <w:r w:rsidRPr="00FC63A2">
        <w:rPr>
          <w:rFonts w:ascii="Times New Roman" w:hAnsi="Times New Roman" w:cs="Times New Roman"/>
          <w:sz w:val="24"/>
          <w:szCs w:val="24"/>
        </w:rPr>
        <w:t xml:space="preserve"> за выполнением работ, намеченных планом; меры по коррекции всех значительных отклонений от плана.</w:t>
      </w:r>
    </w:p>
    <w:p w:rsidR="00FC63A2" w:rsidRPr="00AA1FA7" w:rsidRDefault="00FC63A2" w:rsidP="00FC63A2">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b/>
          <w:bCs/>
          <w:sz w:val="24"/>
          <w:szCs w:val="24"/>
        </w:rPr>
        <w:t>Координация </w:t>
      </w:r>
      <w:r w:rsidRPr="00FC63A2">
        <w:rPr>
          <w:rFonts w:ascii="Times New Roman" w:hAnsi="Times New Roman" w:cs="Times New Roman"/>
          <w:sz w:val="24"/>
          <w:szCs w:val="24"/>
        </w:rPr>
        <w:t>— это функция процесса управления, обеспечиваю</w:t>
      </w:r>
      <w:r w:rsidRPr="00FC63A2">
        <w:rPr>
          <w:rFonts w:ascii="Times New Roman" w:hAnsi="Times New Roman" w:cs="Times New Roman"/>
          <w:sz w:val="24"/>
          <w:szCs w:val="24"/>
        </w:rPr>
        <w:softHyphen/>
        <w:t>щая его бесперебойность и непрерывность. Главная задача координа</w:t>
      </w:r>
      <w:r w:rsidRPr="00FC63A2">
        <w:rPr>
          <w:rFonts w:ascii="Times New Roman" w:hAnsi="Times New Roman" w:cs="Times New Roman"/>
          <w:sz w:val="24"/>
          <w:szCs w:val="24"/>
        </w:rPr>
        <w:softHyphen/>
        <w:t>ции — достижение согласованности в работе всех звеньев организа</w:t>
      </w:r>
      <w:r w:rsidRPr="00FC63A2">
        <w:rPr>
          <w:rFonts w:ascii="Times New Roman" w:hAnsi="Times New Roman" w:cs="Times New Roman"/>
          <w:sz w:val="24"/>
          <w:szCs w:val="24"/>
        </w:rPr>
        <w:softHyphen/>
        <w:t>ции путем установления рациональных связей (коммуникаций) между ними.</w:t>
      </w:r>
    </w:p>
    <w:p w:rsidR="00AA1FA7" w:rsidRDefault="00FC63A2" w:rsidP="00CB14EA">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sz w:val="24"/>
          <w:szCs w:val="24"/>
          <w:u w:val="single"/>
        </w:rPr>
        <w:t>Управленческий цикл</w:t>
      </w:r>
      <w:r w:rsidRPr="00FC63A2">
        <w:rPr>
          <w:rFonts w:ascii="Times New Roman" w:hAnsi="Times New Roman" w:cs="Times New Roman"/>
          <w:sz w:val="24"/>
          <w:szCs w:val="24"/>
        </w:rPr>
        <w:t xml:space="preserve"> – это логическая последовательность действий менеджера, обобщенных в отдельные фазы, стадии или блоки, направленная на решение управленческой задачи. При этом решение управленческой задачи понимается достаточно широко и включает в себя не только поиск и выбор решения, но его реализацию, т.е. практическое решение. Описанный как некоторый гибкий алгоритм, он, тем не менее, является циклической последовательностью, где цикличность определяется конкретной задачей и ситуацией. В конечном итоге, управленческий цикл представляет собой конкретную реализацию одной из </w:t>
      </w:r>
      <w:proofErr w:type="spellStart"/>
      <w:r w:rsidRPr="00FC63A2">
        <w:rPr>
          <w:rFonts w:ascii="Times New Roman" w:hAnsi="Times New Roman" w:cs="Times New Roman"/>
          <w:sz w:val="24"/>
          <w:szCs w:val="24"/>
        </w:rPr>
        <w:t>психотехнологий</w:t>
      </w:r>
      <w:proofErr w:type="spellEnd"/>
      <w:r w:rsidRPr="00FC63A2">
        <w:rPr>
          <w:rFonts w:ascii="Times New Roman" w:hAnsi="Times New Roman" w:cs="Times New Roman"/>
          <w:sz w:val="24"/>
          <w:szCs w:val="24"/>
        </w:rPr>
        <w:t xml:space="preserve"> управления.</w:t>
      </w:r>
    </w:p>
    <w:p w:rsidR="00FC63A2" w:rsidRDefault="00FC63A2" w:rsidP="00CB14EA">
      <w:pPr>
        <w:spacing w:line="240" w:lineRule="auto"/>
        <w:ind w:firstLine="709"/>
        <w:contextualSpacing/>
        <w:jc w:val="both"/>
        <w:rPr>
          <w:rFonts w:ascii="Times New Roman" w:hAnsi="Times New Roman" w:cs="Times New Roman"/>
          <w:sz w:val="24"/>
          <w:szCs w:val="24"/>
        </w:rPr>
      </w:pPr>
      <w:r w:rsidRPr="00FC63A2">
        <w:rPr>
          <w:rFonts w:ascii="Times New Roman" w:hAnsi="Times New Roman" w:cs="Times New Roman"/>
          <w:sz w:val="24"/>
          <w:szCs w:val="24"/>
        </w:rPr>
        <w:t>Объектом управленческого цикла по Красовскому является деловое поведение работников, и каждому этапу управленческого цикла соответствует определенный этап исполнительского цикла.</w:t>
      </w:r>
    </w:p>
    <w:p w:rsidR="00FC63A2" w:rsidRDefault="00FC63A2" w:rsidP="00CB14EA">
      <w:pPr>
        <w:spacing w:line="240" w:lineRule="auto"/>
        <w:ind w:firstLine="709"/>
        <w:contextualSpacing/>
        <w:jc w:val="both"/>
        <w:rPr>
          <w:rFonts w:ascii="Times New Roman" w:hAnsi="Times New Roman" w:cs="Times New Roman"/>
          <w:sz w:val="24"/>
          <w:szCs w:val="24"/>
        </w:rPr>
      </w:pPr>
    </w:p>
    <w:p w:rsidR="00FC63A2" w:rsidRDefault="00FC63A2" w:rsidP="00CB14EA">
      <w:pPr>
        <w:spacing w:line="240" w:lineRule="auto"/>
        <w:ind w:firstLine="709"/>
        <w:contextualSpacing/>
        <w:jc w:val="both"/>
        <w:rPr>
          <w:rFonts w:ascii="Times New Roman" w:hAnsi="Times New Roman" w:cs="Times New Roman"/>
          <w:sz w:val="24"/>
          <w:szCs w:val="24"/>
        </w:rPr>
      </w:pPr>
    </w:p>
    <w:p w:rsidR="00FC63A2" w:rsidRDefault="00FC63A2" w:rsidP="00CB14EA">
      <w:pPr>
        <w:spacing w:line="240" w:lineRule="auto"/>
        <w:ind w:firstLine="709"/>
        <w:contextualSpacing/>
        <w:jc w:val="both"/>
        <w:rPr>
          <w:rFonts w:ascii="Times New Roman" w:hAnsi="Times New Roman" w:cs="Times New Roman"/>
          <w:sz w:val="24"/>
          <w:szCs w:val="24"/>
        </w:rPr>
      </w:pPr>
    </w:p>
    <w:p w:rsidR="00FC63A2" w:rsidRDefault="00FC63A2" w:rsidP="00CB14EA">
      <w:pPr>
        <w:spacing w:line="240" w:lineRule="auto"/>
        <w:ind w:firstLine="709"/>
        <w:contextualSpacing/>
        <w:jc w:val="both"/>
        <w:rPr>
          <w:rFonts w:ascii="Times New Roman" w:hAnsi="Times New Roman" w:cs="Times New Roman"/>
          <w:sz w:val="24"/>
          <w:szCs w:val="24"/>
        </w:rPr>
      </w:pPr>
    </w:p>
    <w:p w:rsidR="00FC63A2" w:rsidRDefault="00FC63A2" w:rsidP="00CB14EA">
      <w:pPr>
        <w:spacing w:line="240" w:lineRule="auto"/>
        <w:ind w:firstLine="709"/>
        <w:contextualSpacing/>
        <w:jc w:val="both"/>
        <w:rPr>
          <w:rFonts w:ascii="Times New Roman" w:hAnsi="Times New Roman" w:cs="Times New Roman"/>
          <w:sz w:val="24"/>
          <w:szCs w:val="24"/>
        </w:rPr>
      </w:pPr>
    </w:p>
    <w:p w:rsidR="00FC63A2" w:rsidRPr="00FC63A2" w:rsidRDefault="00FC63A2" w:rsidP="00CB14EA">
      <w:pPr>
        <w:spacing w:line="240" w:lineRule="auto"/>
        <w:ind w:firstLine="709"/>
        <w:contextualSpacing/>
        <w:jc w:val="both"/>
        <w:rPr>
          <w:rFonts w:ascii="Times New Roman" w:hAnsi="Times New Roman" w:cs="Times New Roman"/>
          <w:sz w:val="24"/>
          <w:szCs w:val="24"/>
        </w:rPr>
      </w:pPr>
    </w:p>
    <w:p w:rsidR="00CB14EA" w:rsidRPr="004D2E90" w:rsidRDefault="00CB14EA" w:rsidP="004D2E90">
      <w:pPr>
        <w:spacing w:line="240" w:lineRule="auto"/>
        <w:ind w:firstLine="709"/>
        <w:contextualSpacing/>
        <w:jc w:val="center"/>
        <w:rPr>
          <w:rFonts w:ascii="Times New Roman" w:hAnsi="Times New Roman" w:cs="Times New Roman"/>
          <w:b/>
          <w:color w:val="FF0000"/>
          <w:sz w:val="24"/>
          <w:szCs w:val="24"/>
        </w:rPr>
      </w:pPr>
      <w:r w:rsidRPr="004D2E90">
        <w:rPr>
          <w:rFonts w:ascii="Times New Roman" w:hAnsi="Times New Roman" w:cs="Times New Roman"/>
          <w:b/>
          <w:color w:val="FF0000"/>
          <w:sz w:val="24"/>
          <w:szCs w:val="24"/>
        </w:rPr>
        <w:lastRenderedPageBreak/>
        <w:t>ТЕОРИЯ ОРГАНИЗАЦИИ</w:t>
      </w:r>
    </w:p>
    <w:p w:rsidR="00CB14EA" w:rsidRPr="004D2E90" w:rsidRDefault="004D2E90" w:rsidP="004D2E90">
      <w:pPr>
        <w:spacing w:line="240" w:lineRule="auto"/>
        <w:ind w:firstLine="709"/>
        <w:contextualSpacing/>
        <w:jc w:val="center"/>
        <w:rPr>
          <w:rFonts w:ascii="Times New Roman" w:hAnsi="Times New Roman" w:cs="Times New Roman"/>
          <w:b/>
          <w:color w:val="FF0000"/>
          <w:sz w:val="24"/>
          <w:szCs w:val="24"/>
        </w:rPr>
      </w:pPr>
      <w:r w:rsidRPr="004D2E90">
        <w:rPr>
          <w:rFonts w:ascii="Times New Roman" w:hAnsi="Times New Roman" w:cs="Times New Roman"/>
          <w:b/>
          <w:color w:val="FF0000"/>
          <w:sz w:val="24"/>
          <w:szCs w:val="24"/>
        </w:rPr>
        <w:t>6.</w:t>
      </w:r>
      <w:r w:rsidR="00CB14EA" w:rsidRPr="004D2E90">
        <w:rPr>
          <w:rFonts w:ascii="Times New Roman" w:hAnsi="Times New Roman" w:cs="Times New Roman"/>
          <w:b/>
          <w:color w:val="FF0000"/>
          <w:sz w:val="24"/>
          <w:szCs w:val="24"/>
        </w:rPr>
        <w:t>Организация как система. Законы организации. Понятие и виды организации. Системные свойства организации. Законы организации: общие законы. Специфические законы социальной организации.</w:t>
      </w:r>
    </w:p>
    <w:p w:rsidR="00FC63A2" w:rsidRPr="004D2E90" w:rsidRDefault="004D2E90" w:rsidP="004D2E90">
      <w:pPr>
        <w:spacing w:line="240" w:lineRule="auto"/>
        <w:ind w:firstLine="709"/>
        <w:contextualSpacing/>
        <w:jc w:val="center"/>
        <w:rPr>
          <w:rFonts w:ascii="Times New Roman" w:hAnsi="Times New Roman" w:cs="Times New Roman"/>
          <w:b/>
          <w:sz w:val="24"/>
          <w:szCs w:val="24"/>
        </w:rPr>
      </w:pPr>
      <w:r w:rsidRPr="004D2E90">
        <w:rPr>
          <w:rFonts w:ascii="Times New Roman" w:hAnsi="Times New Roman" w:cs="Times New Roman"/>
          <w:b/>
          <w:sz w:val="24"/>
          <w:szCs w:val="24"/>
        </w:rPr>
        <w:t>Понятие и виды организации</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Организация - (</w:t>
      </w:r>
      <w:proofErr w:type="gramStart"/>
      <w:r w:rsidRPr="004D2E90">
        <w:rPr>
          <w:rFonts w:ascii="Times New Roman" w:hAnsi="Times New Roman" w:cs="Times New Roman"/>
          <w:sz w:val="24"/>
          <w:szCs w:val="24"/>
        </w:rPr>
        <w:t>лат.-</w:t>
      </w:r>
      <w:proofErr w:type="spellStart"/>
      <w:proofErr w:type="gramEnd"/>
      <w:r w:rsidRPr="004D2E90">
        <w:rPr>
          <w:rFonts w:ascii="Times New Roman" w:hAnsi="Times New Roman" w:cs="Times New Roman"/>
          <w:sz w:val="24"/>
          <w:szCs w:val="24"/>
        </w:rPr>
        <w:t>organizo</w:t>
      </w:r>
      <w:proofErr w:type="spellEnd"/>
      <w:r w:rsidRPr="004D2E90">
        <w:rPr>
          <w:rFonts w:ascii="Times New Roman" w:hAnsi="Times New Roman" w:cs="Times New Roman"/>
          <w:sz w:val="24"/>
          <w:szCs w:val="24"/>
        </w:rPr>
        <w:t>-сообщаю стройный вид, устраиваю):</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1. внутренняя упорядоченность, взаимодействие, согласованность более или менее дифференцированных и автономных частей целого, обусловленная его строением;</w:t>
      </w:r>
    </w:p>
    <w:p w:rsid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2. совокупность процессов или действий, ведущих к образованию и совершенствованию взаимосвязей между частями целого.</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Неформальная организация — спонтанно возникающая группа людей, достаточно регулярно вступающих во взаимодействие друг с другом.</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Формальная организация — организация, обладающая правом юридического лица, цели деятельности которой закреплены в учредительных документах, а функционирование — в нормативных актах, соглашениях и положениях, регламентирующих права и ответственность каждого из участников организации.</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Формальные организации подразделяются на коммерческие и некоммерческие организации.</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Коммерческие организации — организации, деятельность которых направлена на систематическое получение прибыли от пользования имуществом, продажи товаров, выполнения работ или оказания услуг.</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Некоммерческие организации — организации, не имеющие в качестве основной цели своей деятельности извлечение прибыли и не распределяющие полученную прибыль между участниками организации.</w:t>
      </w:r>
    </w:p>
    <w:p w:rsidR="00FC63A2" w:rsidRPr="004D2E90" w:rsidRDefault="004D2E90" w:rsidP="004D2E90">
      <w:pPr>
        <w:spacing w:line="240" w:lineRule="auto"/>
        <w:ind w:firstLine="709"/>
        <w:contextualSpacing/>
        <w:jc w:val="center"/>
        <w:rPr>
          <w:rFonts w:ascii="Times New Roman" w:hAnsi="Times New Roman" w:cs="Times New Roman"/>
          <w:b/>
          <w:sz w:val="24"/>
          <w:szCs w:val="24"/>
        </w:rPr>
      </w:pPr>
      <w:r w:rsidRPr="004D2E90">
        <w:rPr>
          <w:rFonts w:ascii="Times New Roman" w:hAnsi="Times New Roman" w:cs="Times New Roman"/>
          <w:b/>
          <w:sz w:val="24"/>
          <w:szCs w:val="24"/>
        </w:rPr>
        <w:t>Системные свойства организации.</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bCs/>
          <w:i/>
          <w:iCs/>
          <w:sz w:val="24"/>
          <w:szCs w:val="24"/>
        </w:rPr>
        <w:t>Под свойством</w:t>
      </w:r>
      <w:r w:rsidRPr="004D2E90">
        <w:rPr>
          <w:rFonts w:ascii="Times New Roman" w:hAnsi="Times New Roman" w:cs="Times New Roman"/>
          <w:sz w:val="24"/>
          <w:szCs w:val="24"/>
        </w:rPr>
        <w:t> понимается кон</w:t>
      </w:r>
      <w:r w:rsidRPr="004D2E90">
        <w:rPr>
          <w:rFonts w:ascii="Times New Roman" w:hAnsi="Times New Roman" w:cs="Times New Roman"/>
          <w:sz w:val="24"/>
          <w:szCs w:val="24"/>
        </w:rPr>
        <w:softHyphen/>
        <w:t>кретная количественная или качественная характеристика (пара</w:t>
      </w:r>
      <w:r w:rsidRPr="004D2E90">
        <w:rPr>
          <w:rFonts w:ascii="Times New Roman" w:hAnsi="Times New Roman" w:cs="Times New Roman"/>
          <w:sz w:val="24"/>
          <w:szCs w:val="24"/>
        </w:rPr>
        <w:softHyphen/>
        <w:t>метр), отражающая специфическую особенность исследуемого предмета. Свойство должно подчеркивать либо сходство, либо отли</w:t>
      </w:r>
      <w:r w:rsidRPr="004D2E90">
        <w:rPr>
          <w:rFonts w:ascii="Times New Roman" w:hAnsi="Times New Roman" w:cs="Times New Roman"/>
          <w:sz w:val="24"/>
          <w:szCs w:val="24"/>
        </w:rPr>
        <w:softHyphen/>
        <w:t>чие исследуемого предмета от других.</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Представление организации как системы позволяет выделить ряд присущих ей общих системных свойств, наблюдаемых в органи</w:t>
      </w:r>
      <w:r w:rsidRPr="004D2E90">
        <w:rPr>
          <w:rFonts w:ascii="Times New Roman" w:hAnsi="Times New Roman" w:cs="Times New Roman"/>
          <w:sz w:val="24"/>
          <w:szCs w:val="24"/>
        </w:rPr>
        <w:softHyphen/>
        <w:t xml:space="preserve">зациях любой природы: целостность, </w:t>
      </w:r>
      <w:proofErr w:type="spellStart"/>
      <w:r w:rsidRPr="004D2E90">
        <w:rPr>
          <w:rFonts w:ascii="Times New Roman" w:hAnsi="Times New Roman" w:cs="Times New Roman"/>
          <w:sz w:val="24"/>
          <w:szCs w:val="24"/>
        </w:rPr>
        <w:t>эмерджентность</w:t>
      </w:r>
      <w:proofErr w:type="spellEnd"/>
      <w:r w:rsidRPr="004D2E90">
        <w:rPr>
          <w:rFonts w:ascii="Times New Roman" w:hAnsi="Times New Roman" w:cs="Times New Roman"/>
          <w:sz w:val="24"/>
          <w:szCs w:val="24"/>
        </w:rPr>
        <w:t xml:space="preserve">, </w:t>
      </w:r>
      <w:proofErr w:type="spellStart"/>
      <w:r w:rsidRPr="004D2E90">
        <w:rPr>
          <w:rFonts w:ascii="Times New Roman" w:hAnsi="Times New Roman" w:cs="Times New Roman"/>
          <w:sz w:val="24"/>
          <w:szCs w:val="24"/>
        </w:rPr>
        <w:t>эквифинальность</w:t>
      </w:r>
      <w:proofErr w:type="spellEnd"/>
      <w:r w:rsidRPr="004D2E90">
        <w:rPr>
          <w:rFonts w:ascii="Times New Roman" w:hAnsi="Times New Roman" w:cs="Times New Roman"/>
          <w:sz w:val="24"/>
          <w:szCs w:val="24"/>
        </w:rPr>
        <w:t>, гомеостазис.</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bCs/>
          <w:sz w:val="24"/>
          <w:szCs w:val="24"/>
        </w:rPr>
        <w:t>Целостность</w:t>
      </w:r>
      <w:r w:rsidRPr="004D2E90">
        <w:rPr>
          <w:rFonts w:ascii="Times New Roman" w:hAnsi="Times New Roman" w:cs="Times New Roman"/>
          <w:sz w:val="24"/>
          <w:szCs w:val="24"/>
        </w:rPr>
        <w:t> характеризует способность организации к объе</w:t>
      </w:r>
      <w:r w:rsidRPr="004D2E90">
        <w:rPr>
          <w:rFonts w:ascii="Times New Roman" w:hAnsi="Times New Roman" w:cs="Times New Roman"/>
          <w:sz w:val="24"/>
          <w:szCs w:val="24"/>
        </w:rPr>
        <w:softHyphen/>
        <w:t>динению, связыванию элементов или частей в единое целое. Каж</w:t>
      </w:r>
      <w:r w:rsidRPr="004D2E90">
        <w:rPr>
          <w:rFonts w:ascii="Times New Roman" w:hAnsi="Times New Roman" w:cs="Times New Roman"/>
          <w:sz w:val="24"/>
          <w:szCs w:val="24"/>
        </w:rPr>
        <w:softHyphen/>
        <w:t>дый элемент в целостном образовании занимает определенное место и выполняет конкретную функцию, направленную на достижение общей цели организации. Свойство целостности проявляется во взаимосвязи и взаимодействии элементов системы. Организацию можно рассматривать как интегрированное целое, в котором каждый структурный элемент занимает строго определен</w:t>
      </w:r>
      <w:r w:rsidRPr="004D2E90">
        <w:rPr>
          <w:rFonts w:ascii="Times New Roman" w:hAnsi="Times New Roman" w:cs="Times New Roman"/>
          <w:sz w:val="24"/>
          <w:szCs w:val="24"/>
        </w:rPr>
        <w:softHyphen/>
        <w:t>ное место и выполняет конкретную функцию.</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Свойство </w:t>
      </w:r>
      <w:proofErr w:type="spellStart"/>
      <w:r w:rsidRPr="004D2E90">
        <w:rPr>
          <w:rFonts w:ascii="Times New Roman" w:hAnsi="Times New Roman" w:cs="Times New Roman"/>
          <w:bCs/>
          <w:i/>
          <w:iCs/>
          <w:sz w:val="24"/>
          <w:szCs w:val="24"/>
        </w:rPr>
        <w:t>эмерджентносги</w:t>
      </w:r>
      <w:proofErr w:type="spellEnd"/>
      <w:r w:rsidRPr="004D2E90">
        <w:rPr>
          <w:rFonts w:ascii="Times New Roman" w:hAnsi="Times New Roman" w:cs="Times New Roman"/>
          <w:sz w:val="24"/>
          <w:szCs w:val="24"/>
        </w:rPr>
        <w:t> подразумевает наличие качествен</w:t>
      </w:r>
      <w:r w:rsidRPr="004D2E90">
        <w:rPr>
          <w:rFonts w:ascii="Times New Roman" w:hAnsi="Times New Roman" w:cs="Times New Roman"/>
          <w:sz w:val="24"/>
          <w:szCs w:val="24"/>
        </w:rPr>
        <w:softHyphen/>
        <w:t>но новых свойств целого, отсутствующих у его составных частей. Свойства целого не являются простой суммой свойств составляющих его элементов, хотя и зависят от них.</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proofErr w:type="spellStart"/>
      <w:r w:rsidRPr="004D2E90">
        <w:rPr>
          <w:rFonts w:ascii="Times New Roman" w:hAnsi="Times New Roman" w:cs="Times New Roman"/>
          <w:bCs/>
          <w:sz w:val="24"/>
          <w:szCs w:val="24"/>
        </w:rPr>
        <w:t>Эквифинальность</w:t>
      </w:r>
      <w:proofErr w:type="spellEnd"/>
      <w:r w:rsidRPr="004D2E90">
        <w:rPr>
          <w:rFonts w:ascii="Times New Roman" w:hAnsi="Times New Roman" w:cs="Times New Roman"/>
          <w:sz w:val="24"/>
          <w:szCs w:val="24"/>
        </w:rPr>
        <w:t> - свойство организации как системы, харак</w:t>
      </w:r>
      <w:r w:rsidRPr="004D2E90">
        <w:rPr>
          <w:rFonts w:ascii="Times New Roman" w:hAnsi="Times New Roman" w:cs="Times New Roman"/>
          <w:sz w:val="24"/>
          <w:szCs w:val="24"/>
        </w:rPr>
        <w:softHyphen/>
        <w:t>теризующее ее внутреннюю предрасположенность к достижению не</w:t>
      </w:r>
      <w:r w:rsidRPr="004D2E90">
        <w:rPr>
          <w:rFonts w:ascii="Times New Roman" w:hAnsi="Times New Roman" w:cs="Times New Roman"/>
          <w:sz w:val="24"/>
          <w:szCs w:val="24"/>
        </w:rPr>
        <w:softHyphen/>
        <w:t>которого предельного состояния, не зависящего от внешних условий.</w:t>
      </w:r>
    </w:p>
    <w:p w:rsidR="004D2E90" w:rsidRPr="004D2E90" w:rsidRDefault="004D2E90" w:rsidP="004D2E90">
      <w:pPr>
        <w:spacing w:line="240" w:lineRule="auto"/>
        <w:ind w:firstLine="709"/>
        <w:contextualSpacing/>
        <w:jc w:val="both"/>
        <w:rPr>
          <w:rFonts w:ascii="Times New Roman" w:hAnsi="Times New Roman" w:cs="Times New Roman"/>
          <w:sz w:val="24"/>
          <w:szCs w:val="24"/>
        </w:rPr>
      </w:pPr>
      <w:r w:rsidRPr="004D2E90">
        <w:rPr>
          <w:rFonts w:ascii="Times New Roman" w:hAnsi="Times New Roman" w:cs="Times New Roman"/>
          <w:sz w:val="24"/>
          <w:szCs w:val="24"/>
        </w:rPr>
        <w:t>Свойство </w:t>
      </w:r>
      <w:r w:rsidRPr="004D2E90">
        <w:rPr>
          <w:rFonts w:ascii="Times New Roman" w:hAnsi="Times New Roman" w:cs="Times New Roman"/>
          <w:bCs/>
          <w:i/>
          <w:iCs/>
          <w:sz w:val="24"/>
          <w:szCs w:val="24"/>
        </w:rPr>
        <w:t>гомеостазиса</w:t>
      </w:r>
      <w:r w:rsidRPr="004D2E90">
        <w:rPr>
          <w:rFonts w:ascii="Times New Roman" w:hAnsi="Times New Roman" w:cs="Times New Roman"/>
          <w:sz w:val="24"/>
          <w:szCs w:val="24"/>
        </w:rPr>
        <w:t> проявляется в том, что организация всегда стремится восстановить нарушенное равновесие, компенси</w:t>
      </w:r>
      <w:r w:rsidRPr="004D2E90">
        <w:rPr>
          <w:rFonts w:ascii="Times New Roman" w:hAnsi="Times New Roman" w:cs="Times New Roman"/>
          <w:sz w:val="24"/>
          <w:szCs w:val="24"/>
        </w:rPr>
        <w:softHyphen/>
        <w:t>руя возникающие под влиянием внешних факторов изменения. Ор</w:t>
      </w:r>
      <w:r w:rsidRPr="004D2E90">
        <w:rPr>
          <w:rFonts w:ascii="Times New Roman" w:hAnsi="Times New Roman" w:cs="Times New Roman"/>
          <w:sz w:val="24"/>
          <w:szCs w:val="24"/>
        </w:rPr>
        <w:softHyphen/>
        <w:t>ганизация, находящаяся в равновесии в процессе развития, посто</w:t>
      </w:r>
      <w:r w:rsidRPr="004D2E90">
        <w:rPr>
          <w:rFonts w:ascii="Times New Roman" w:hAnsi="Times New Roman" w:cs="Times New Roman"/>
          <w:sz w:val="24"/>
          <w:szCs w:val="24"/>
        </w:rPr>
        <w:softHyphen/>
        <w:t>янно утрачивает это качество и переживает новое состояние, назы</w:t>
      </w:r>
      <w:r w:rsidRPr="004D2E90">
        <w:rPr>
          <w:rFonts w:ascii="Times New Roman" w:hAnsi="Times New Roman" w:cs="Times New Roman"/>
          <w:sz w:val="24"/>
          <w:szCs w:val="24"/>
        </w:rPr>
        <w:softHyphen/>
        <w:t>ваемое «кризис», а преодолевая его, приходит к новому равновесию, но уже на другом уровне развития.</w:t>
      </w:r>
    </w:p>
    <w:p w:rsidR="00FC63A2" w:rsidRDefault="00A52269" w:rsidP="00A52269">
      <w:pPr>
        <w:spacing w:line="240" w:lineRule="auto"/>
        <w:ind w:firstLine="709"/>
        <w:contextualSpacing/>
        <w:jc w:val="center"/>
        <w:rPr>
          <w:rFonts w:ascii="Times New Roman" w:hAnsi="Times New Roman" w:cs="Times New Roman"/>
          <w:b/>
          <w:sz w:val="24"/>
          <w:szCs w:val="24"/>
        </w:rPr>
      </w:pPr>
      <w:r w:rsidRPr="00A52269">
        <w:rPr>
          <w:rFonts w:ascii="Times New Roman" w:hAnsi="Times New Roman" w:cs="Times New Roman"/>
          <w:b/>
          <w:sz w:val="24"/>
          <w:szCs w:val="24"/>
        </w:rPr>
        <w:t>Законы организации: общие законы.</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lastRenderedPageBreak/>
        <w:t>Закон синергии</w:t>
      </w:r>
      <w:r w:rsidRPr="00A52269">
        <w:rPr>
          <w:rFonts w:ascii="Times New Roman" w:hAnsi="Times New Roman" w:cs="Times New Roman"/>
          <w:sz w:val="24"/>
          <w:szCs w:val="24"/>
        </w:rPr>
        <w:t>: для любой организации всегда существует такой набор параметров, характеризующих составляющие элементы, при котором полный потенциал организации будет существенно выше простой суммы потенциалов составляющих её элементов (положительная синергия) или существенно ниже (отрицательная синергия).</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самосохранения</w:t>
      </w:r>
      <w:r w:rsidRPr="00A52269">
        <w:rPr>
          <w:rFonts w:ascii="Times New Roman" w:hAnsi="Times New Roman" w:cs="Times New Roman"/>
          <w:sz w:val="24"/>
          <w:szCs w:val="24"/>
        </w:rPr>
        <w:t>: каждая организация стремится сохранить себя (выжить), используя для этого весь свой потенциал (ресурсы).</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развития</w:t>
      </w:r>
      <w:r w:rsidRPr="00A52269">
        <w:rPr>
          <w:rFonts w:ascii="Times New Roman" w:hAnsi="Times New Roman" w:cs="Times New Roman"/>
          <w:sz w:val="24"/>
          <w:szCs w:val="24"/>
        </w:rPr>
        <w:t>: каждая организация стремится достичь своего наивысшего суммарного потенциала при прохождении всех этапов жизненного цикла.</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соответствия разнообразия управляющей систем</w:t>
      </w:r>
      <w:r w:rsidRPr="00A52269">
        <w:rPr>
          <w:rFonts w:ascii="Times New Roman" w:hAnsi="Times New Roman" w:cs="Times New Roman"/>
          <w:sz w:val="24"/>
          <w:szCs w:val="24"/>
        </w:rPr>
        <w:t>ы разнообразию управляемой системы: разнообразие (неопределённость) в поведении управляемой системы (объекта) может быть уменьшена за счёт соответствующего увеличения разнообразия управляющей системы (органов управления).</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приоритета целого над частью</w:t>
      </w:r>
      <w:r w:rsidRPr="00A52269">
        <w:rPr>
          <w:rFonts w:ascii="Times New Roman" w:hAnsi="Times New Roman" w:cs="Times New Roman"/>
          <w:sz w:val="24"/>
          <w:szCs w:val="24"/>
        </w:rPr>
        <w:t>: для устойчивого функционирования организации любой природы действия её отдельных элементов должны подчиняться процессам, ведущим к достижению общих целей организации.</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учёта системы потребностей:</w:t>
      </w:r>
      <w:r w:rsidRPr="00A52269">
        <w:rPr>
          <w:rFonts w:ascii="Times New Roman" w:hAnsi="Times New Roman" w:cs="Times New Roman"/>
          <w:sz w:val="24"/>
          <w:szCs w:val="24"/>
        </w:rPr>
        <w:t xml:space="preserve"> в социальных и социально-экономических организациях пока не удовлетворены потребности членов организации более низкого порядка потребности более высокого порядка, как правило, не принимаются во внимание.</w:t>
      </w:r>
    </w:p>
    <w:p w:rsidR="00A52269" w:rsidRDefault="00A52269" w:rsidP="00A52269">
      <w:pPr>
        <w:spacing w:line="240" w:lineRule="auto"/>
        <w:ind w:firstLine="709"/>
        <w:contextualSpacing/>
        <w:jc w:val="center"/>
        <w:rPr>
          <w:rFonts w:ascii="Times New Roman" w:hAnsi="Times New Roman" w:cs="Times New Roman"/>
          <w:b/>
          <w:sz w:val="24"/>
          <w:szCs w:val="24"/>
        </w:rPr>
      </w:pPr>
      <w:r w:rsidRPr="00A52269">
        <w:rPr>
          <w:rFonts w:ascii="Times New Roman" w:hAnsi="Times New Roman" w:cs="Times New Roman"/>
          <w:b/>
          <w:sz w:val="24"/>
          <w:szCs w:val="24"/>
        </w:rPr>
        <w:t>Специфические законы социальной организации</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непрерывности и ритмичности движения</w:t>
      </w:r>
      <w:r w:rsidRPr="00A52269">
        <w:rPr>
          <w:rFonts w:ascii="Times New Roman" w:hAnsi="Times New Roman" w:cs="Times New Roman"/>
          <w:sz w:val="24"/>
          <w:szCs w:val="24"/>
        </w:rPr>
        <w:t xml:space="preserve"> производственных фондов: чем выше в организации уровень непрерывности и ритмичности движения производственных фондов, тем выше её эффективность.</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состязательности управленческих кадров</w:t>
      </w:r>
      <w:r w:rsidRPr="00A52269">
        <w:rPr>
          <w:rFonts w:ascii="Times New Roman" w:hAnsi="Times New Roman" w:cs="Times New Roman"/>
          <w:sz w:val="24"/>
          <w:szCs w:val="24"/>
        </w:rPr>
        <w:t>: любая социальная или социально-экономическая организация должна иметь чёткий механизм оценки и отбора управленческих кадров в соответствии с их реальными способностями.</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информированности-упорядоченности</w:t>
      </w:r>
      <w:r w:rsidRPr="00A52269">
        <w:rPr>
          <w:rFonts w:ascii="Times New Roman" w:hAnsi="Times New Roman" w:cs="Times New Roman"/>
          <w:sz w:val="24"/>
          <w:szCs w:val="24"/>
        </w:rPr>
        <w:t>: любая социальная или социально-экономическая организация стремится получить как можно больше достоверной информации о своих внутренней и внешней средах, чтобы обеспечить свою упорядоченность и самоорганизацию.</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единства анализа и синтеза</w:t>
      </w:r>
      <w:r w:rsidRPr="00A52269">
        <w:rPr>
          <w:rFonts w:ascii="Times New Roman" w:hAnsi="Times New Roman" w:cs="Times New Roman"/>
          <w:sz w:val="24"/>
          <w:szCs w:val="24"/>
        </w:rPr>
        <w:t>: любая социальная или социально-экономическая организация стремится к наиболее эффективным структуре и функциям за счёт постоянного циклического чередования процессов анализа и синтеза своих структур и функций.</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композиции и пропорциональности</w:t>
      </w:r>
      <w:r w:rsidRPr="00A52269">
        <w:rPr>
          <w:rFonts w:ascii="Times New Roman" w:hAnsi="Times New Roman" w:cs="Times New Roman"/>
          <w:sz w:val="24"/>
          <w:szCs w:val="24"/>
        </w:rPr>
        <w:t>: любая социальная или социально-экономическая организация стремится к наиболее эффективному взаимному расположению частей и к формированию наиболее эффективных связей между ними.</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дифференциации и универсализации</w:t>
      </w:r>
      <w:r w:rsidRPr="00A52269">
        <w:rPr>
          <w:rFonts w:ascii="Times New Roman" w:hAnsi="Times New Roman" w:cs="Times New Roman"/>
          <w:sz w:val="24"/>
          <w:szCs w:val="24"/>
        </w:rPr>
        <w:t xml:space="preserve"> функций: в организации постоянно имеют место, с одной стороны, процессы разделения и специализации функций и, с другой стороны, процессы их универсализации и интеграции.</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своеобразия</w:t>
      </w:r>
      <w:r w:rsidRPr="00A52269">
        <w:rPr>
          <w:rFonts w:ascii="Times New Roman" w:hAnsi="Times New Roman" w:cs="Times New Roman"/>
          <w:sz w:val="24"/>
          <w:szCs w:val="24"/>
        </w:rPr>
        <w:t>: для любой социальной и социально-экономической организации существует одна, только ей присущая наилучшая организационная структура управления, соответствующая сложившейся производственной структуре.</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социальной гармонии</w:t>
      </w:r>
      <w:r w:rsidRPr="00A52269">
        <w:rPr>
          <w:rFonts w:ascii="Times New Roman" w:hAnsi="Times New Roman" w:cs="Times New Roman"/>
          <w:sz w:val="24"/>
          <w:szCs w:val="24"/>
        </w:rPr>
        <w:t>: развитие социальной сферы повышает эффективность функционирования любой социальной или социально-экономической организации как за счёт повышения эмоционального уровня работников (улучшается качество продукции), так и за счёт активизации их трудовой деятельности (повышение производительности труда).</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Закон оптимальной загрузки</w:t>
      </w:r>
      <w:r w:rsidRPr="00A52269">
        <w:rPr>
          <w:rFonts w:ascii="Times New Roman" w:hAnsi="Times New Roman" w:cs="Times New Roman"/>
          <w:sz w:val="24"/>
          <w:szCs w:val="24"/>
        </w:rPr>
        <w:t>: для каждого работника в организации существует оптимальный объём загрузки работой, при котором в наибольшей степени раскрываются его способности.</w:t>
      </w:r>
    </w:p>
    <w:p w:rsidR="00A52269" w:rsidRDefault="00A52269" w:rsidP="00CB14EA">
      <w:pPr>
        <w:spacing w:line="240" w:lineRule="auto"/>
        <w:ind w:firstLine="709"/>
        <w:contextualSpacing/>
        <w:jc w:val="both"/>
        <w:rPr>
          <w:rFonts w:ascii="Times New Roman" w:hAnsi="Times New Roman" w:cs="Times New Roman"/>
          <w:b/>
          <w:sz w:val="24"/>
          <w:szCs w:val="24"/>
        </w:rPr>
      </w:pPr>
    </w:p>
    <w:p w:rsidR="00A52269" w:rsidRDefault="00A52269" w:rsidP="00CB14EA">
      <w:pPr>
        <w:spacing w:line="240" w:lineRule="auto"/>
        <w:ind w:firstLine="709"/>
        <w:contextualSpacing/>
        <w:jc w:val="both"/>
        <w:rPr>
          <w:rFonts w:ascii="Times New Roman" w:hAnsi="Times New Roman" w:cs="Times New Roman"/>
          <w:b/>
          <w:sz w:val="24"/>
          <w:szCs w:val="24"/>
        </w:rPr>
      </w:pPr>
    </w:p>
    <w:p w:rsidR="00A52269" w:rsidRDefault="00A52269" w:rsidP="00CB14EA">
      <w:pPr>
        <w:spacing w:line="240" w:lineRule="auto"/>
        <w:ind w:firstLine="709"/>
        <w:contextualSpacing/>
        <w:jc w:val="both"/>
        <w:rPr>
          <w:rFonts w:ascii="Times New Roman" w:hAnsi="Times New Roman" w:cs="Times New Roman"/>
          <w:b/>
          <w:sz w:val="24"/>
          <w:szCs w:val="24"/>
        </w:rPr>
      </w:pPr>
    </w:p>
    <w:p w:rsidR="00CB14EA" w:rsidRPr="00A52269" w:rsidRDefault="004D2E90" w:rsidP="00A52269">
      <w:pPr>
        <w:spacing w:line="240" w:lineRule="auto"/>
        <w:ind w:firstLine="709"/>
        <w:contextualSpacing/>
        <w:jc w:val="center"/>
        <w:rPr>
          <w:rFonts w:ascii="Times New Roman" w:hAnsi="Times New Roman" w:cs="Times New Roman"/>
          <w:b/>
          <w:color w:val="FF0000"/>
          <w:sz w:val="24"/>
          <w:szCs w:val="24"/>
        </w:rPr>
      </w:pPr>
      <w:r w:rsidRPr="00A52269">
        <w:rPr>
          <w:rFonts w:ascii="Times New Roman" w:hAnsi="Times New Roman" w:cs="Times New Roman"/>
          <w:b/>
          <w:color w:val="FF0000"/>
          <w:sz w:val="24"/>
          <w:szCs w:val="24"/>
        </w:rPr>
        <w:lastRenderedPageBreak/>
        <w:t>7.</w:t>
      </w:r>
      <w:r w:rsidR="00CB14EA" w:rsidRPr="00A52269">
        <w:rPr>
          <w:rFonts w:ascii="Times New Roman" w:hAnsi="Times New Roman" w:cs="Times New Roman"/>
          <w:b/>
          <w:color w:val="FF0000"/>
          <w:sz w:val="24"/>
          <w:szCs w:val="24"/>
        </w:rPr>
        <w:t>Организация взаимодействия и полномочия. Организация как процесс. Организационный процесс, делегирование и иерархия уровней управления, ответственность, организационные полномочия, типы полномочий и административных аппаратов.</w:t>
      </w:r>
    </w:p>
    <w:p w:rsidR="00A52269" w:rsidRPr="00A52269" w:rsidRDefault="00A52269" w:rsidP="00A52269">
      <w:pPr>
        <w:spacing w:line="240" w:lineRule="auto"/>
        <w:ind w:firstLine="709"/>
        <w:contextualSpacing/>
        <w:jc w:val="center"/>
        <w:rPr>
          <w:rFonts w:ascii="Times New Roman" w:hAnsi="Times New Roman" w:cs="Times New Roman"/>
          <w:b/>
          <w:sz w:val="24"/>
          <w:szCs w:val="24"/>
        </w:rPr>
      </w:pPr>
      <w:r w:rsidRPr="00A52269">
        <w:rPr>
          <w:rFonts w:ascii="Times New Roman" w:hAnsi="Times New Roman" w:cs="Times New Roman"/>
          <w:b/>
          <w:sz w:val="24"/>
          <w:szCs w:val="24"/>
        </w:rPr>
        <w:t>Организация как процесс</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u w:val="single"/>
        </w:rPr>
        <w:t>Организация как процесс</w:t>
      </w:r>
      <w:r w:rsidRPr="00A52269">
        <w:rPr>
          <w:rFonts w:ascii="Times New Roman" w:hAnsi="Times New Roman" w:cs="Times New Roman"/>
          <w:sz w:val="24"/>
          <w:szCs w:val="24"/>
        </w:rPr>
        <w:t xml:space="preserve"> – совокупность действий, ведущих к образованию и совершенствованию вза</w:t>
      </w:r>
      <w:r>
        <w:rPr>
          <w:rFonts w:ascii="Times New Roman" w:hAnsi="Times New Roman" w:cs="Times New Roman"/>
          <w:sz w:val="24"/>
          <w:szCs w:val="24"/>
        </w:rPr>
        <w:t>имосвязей между частями целого.</w:t>
      </w:r>
    </w:p>
    <w:p w:rsid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В качестве примера организации как процесса можно привести процесс создания работоспособного коллектива. Организация как процесс регулируется законами о труде, процессуальным и уголовным кодексами.</w:t>
      </w:r>
    </w:p>
    <w:p w:rsidR="00A52269" w:rsidRPr="00A52269" w:rsidRDefault="00A52269" w:rsidP="00A52269">
      <w:pPr>
        <w:spacing w:line="240" w:lineRule="auto"/>
        <w:ind w:firstLine="709"/>
        <w:contextualSpacing/>
        <w:jc w:val="center"/>
        <w:rPr>
          <w:rFonts w:ascii="Times New Roman" w:hAnsi="Times New Roman" w:cs="Times New Roman"/>
          <w:b/>
          <w:sz w:val="24"/>
          <w:szCs w:val="24"/>
        </w:rPr>
      </w:pPr>
      <w:r w:rsidRPr="00A52269">
        <w:rPr>
          <w:rFonts w:ascii="Times New Roman" w:hAnsi="Times New Roman" w:cs="Times New Roman"/>
          <w:b/>
          <w:sz w:val="24"/>
          <w:szCs w:val="24"/>
        </w:rPr>
        <w:t>Организационный процесс</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Организационный процесс сложен, так как эта область постоянно подвержена изменениям, уходят старые сотрудники, их место занимают новые, вкусы и интересы потребителей меняются, а, следовательно, не должны оставаться неизменными и цели организации. Вновь возникающие политические и экономические тенденции могут повлечь за собой сокращения, реорганизацию, а возможно, и расширение производства. Организация как процесс представляет собой функцию по координации многих задач.</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Существует два основных аспекта организационного процесса:</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 деление организации на подразделения соответственно целям и стратегиям;</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 делегирование полномочий.</w:t>
      </w:r>
    </w:p>
    <w:p w:rsidR="00A52269" w:rsidRPr="00A52269" w:rsidRDefault="00A52269" w:rsidP="00A52269">
      <w:pPr>
        <w:spacing w:line="240" w:lineRule="auto"/>
        <w:ind w:firstLine="709"/>
        <w:contextualSpacing/>
        <w:jc w:val="center"/>
        <w:rPr>
          <w:rFonts w:ascii="Times New Roman" w:hAnsi="Times New Roman" w:cs="Times New Roman"/>
          <w:b/>
          <w:sz w:val="24"/>
          <w:szCs w:val="24"/>
        </w:rPr>
      </w:pPr>
      <w:r w:rsidRPr="00A52269">
        <w:rPr>
          <w:rFonts w:ascii="Times New Roman" w:hAnsi="Times New Roman" w:cs="Times New Roman"/>
          <w:b/>
          <w:sz w:val="24"/>
          <w:szCs w:val="24"/>
        </w:rPr>
        <w:t>делегирование и иерархия уровней управления</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bCs/>
          <w:sz w:val="24"/>
          <w:szCs w:val="24"/>
          <w:u w:val="single"/>
        </w:rPr>
        <w:t>Делегирование</w:t>
      </w:r>
      <w:r w:rsidRPr="00A52269">
        <w:rPr>
          <w:rFonts w:ascii="Times New Roman" w:hAnsi="Times New Roman" w:cs="Times New Roman"/>
          <w:b/>
          <w:bCs/>
          <w:sz w:val="24"/>
          <w:szCs w:val="24"/>
        </w:rPr>
        <w:t>- </w:t>
      </w:r>
      <w:r w:rsidRPr="00A52269">
        <w:rPr>
          <w:rFonts w:ascii="Times New Roman" w:hAnsi="Times New Roman" w:cs="Times New Roman"/>
          <w:sz w:val="24"/>
          <w:szCs w:val="24"/>
        </w:rPr>
        <w:t>это передача задач и полномочий лицу, которое принимает на себя ответственность за их выполнение.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bCs/>
          <w:sz w:val="24"/>
          <w:szCs w:val="24"/>
          <w:u w:val="single"/>
        </w:rPr>
        <w:t>Ответственность</w:t>
      </w:r>
      <w:r w:rsidRPr="00A52269">
        <w:rPr>
          <w:rFonts w:ascii="Times New Roman" w:hAnsi="Times New Roman" w:cs="Times New Roman"/>
          <w:sz w:val="24"/>
          <w:szCs w:val="24"/>
          <w:u w:val="single"/>
        </w:rPr>
        <w:t> </w:t>
      </w:r>
      <w:r w:rsidRPr="00A52269">
        <w:rPr>
          <w:rFonts w:ascii="Times New Roman" w:hAnsi="Times New Roman" w:cs="Times New Roman"/>
          <w:sz w:val="24"/>
          <w:szCs w:val="24"/>
        </w:rPr>
        <w:t>представляет собой обязательство выполнить имеющиеся задачи и отвечать за их удовлетворительное разрешение.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bCs/>
          <w:sz w:val="24"/>
          <w:szCs w:val="24"/>
          <w:u w:val="single"/>
        </w:rPr>
        <w:t>Полномочия-</w:t>
      </w:r>
      <w:r w:rsidRPr="00A52269">
        <w:rPr>
          <w:rFonts w:ascii="Times New Roman" w:hAnsi="Times New Roman" w:cs="Times New Roman"/>
          <w:sz w:val="24"/>
          <w:szCs w:val="24"/>
        </w:rPr>
        <w:t> представляют ограниченное право использовать ресурсы организации и направлять усилия сотрудников на выполнение определенных задач</w:t>
      </w:r>
    </w:p>
    <w:p w:rsidR="00A52269" w:rsidRPr="00A52269" w:rsidRDefault="00A52269" w:rsidP="00A52269">
      <w:pPr>
        <w:spacing w:line="240" w:lineRule="auto"/>
        <w:ind w:firstLine="709"/>
        <w:contextualSpacing/>
        <w:jc w:val="both"/>
        <w:rPr>
          <w:rFonts w:ascii="Times New Roman" w:hAnsi="Times New Roman" w:cs="Times New Roman"/>
          <w:sz w:val="24"/>
          <w:szCs w:val="24"/>
          <w:u w:val="single"/>
        </w:rPr>
      </w:pPr>
      <w:r w:rsidRPr="00A52269">
        <w:rPr>
          <w:rFonts w:ascii="Times New Roman" w:hAnsi="Times New Roman" w:cs="Times New Roman"/>
          <w:bCs/>
          <w:sz w:val="24"/>
          <w:szCs w:val="24"/>
          <w:u w:val="single"/>
        </w:rPr>
        <w:t>Виды организационных полномочий</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Виды организационных полномочий</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 степени ограниченности: частичные; исчерпывающие.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 носителю: функциональные; линейные.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proofErr w:type="gramStart"/>
      <w:r w:rsidRPr="00A52269">
        <w:rPr>
          <w:rFonts w:ascii="Times New Roman" w:hAnsi="Times New Roman" w:cs="Times New Roman"/>
          <w:sz w:val="24"/>
          <w:szCs w:val="24"/>
        </w:rPr>
        <w:t>По  источнику</w:t>
      </w:r>
      <w:proofErr w:type="gramEnd"/>
      <w:r w:rsidRPr="00A52269">
        <w:rPr>
          <w:rFonts w:ascii="Times New Roman" w:hAnsi="Times New Roman" w:cs="Times New Roman"/>
          <w:sz w:val="24"/>
          <w:szCs w:val="24"/>
        </w:rPr>
        <w:t xml:space="preserve"> предоставления: формальные; реальные.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Организационные полномочия — это узаконенное право принимать решения и отдавать приказы подчиненным от имени организации. Они являются необходимым условием для эффективного выполнения менеджерами должностных обязанностей.</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Полномочия предполагают, что менеджер не только имеет право, но и обязан отдавать распоряжения подчиненным и предпринимать независимые действия без предварительного согласования и одобрения руководства.</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Полномочия передаются от высших уровней организации к низшим. На низших уровнях управления менеджеры обладают частичными полномочиями (в основном выполняют чьи-то распоряжения).</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 источнику предоставления полномочия могут быть формальными и реальными. Формальные предоставляются вместе с должностью руководством, закрепляются письменно в должностных инструкциях, поддерживаются системой вознаграждений персонала за выполнение и наказаний за невыполнение.</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 xml:space="preserve">По носителю (или обладателю) полномочия делятся на линейные и функциональные. Линейными полномочиями обладают линейные менеджеры. Они основываются на принципе единоначалия, передаются непосредственно от начальника к подчиненному и далее к другим подчиненным по цепи команд. Именно линейные полномочия обеспечивают руководителю узаконенную власть для управления подчиненными. Руководитель, обладающий линейными полномочиями, имеет также право </w:t>
      </w:r>
      <w:r w:rsidRPr="00A52269">
        <w:rPr>
          <w:rFonts w:ascii="Times New Roman" w:hAnsi="Times New Roman" w:cs="Times New Roman"/>
          <w:sz w:val="24"/>
          <w:szCs w:val="24"/>
        </w:rPr>
        <w:lastRenderedPageBreak/>
        <w:t>принимать определенные решения и действовать в определенных ситуациях без согласования с другими руководителями.</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b/>
          <w:bCs/>
          <w:sz w:val="24"/>
          <w:szCs w:val="24"/>
          <w:u w:val="single"/>
        </w:rPr>
        <w:t xml:space="preserve"> </w:t>
      </w:r>
      <w:r w:rsidRPr="00A52269">
        <w:rPr>
          <w:rFonts w:ascii="Times New Roman" w:hAnsi="Times New Roman" w:cs="Times New Roman"/>
          <w:b/>
          <w:bCs/>
          <w:sz w:val="24"/>
          <w:szCs w:val="24"/>
        </w:rPr>
        <w:t>Иерархия</w:t>
      </w:r>
      <w:r w:rsidRPr="00A52269">
        <w:rPr>
          <w:rFonts w:ascii="Times New Roman" w:hAnsi="Times New Roman" w:cs="Times New Roman"/>
          <w:sz w:val="24"/>
          <w:szCs w:val="24"/>
        </w:rPr>
        <w:t xml:space="preserve"> (греч. </w:t>
      </w:r>
      <w:proofErr w:type="spellStart"/>
      <w:r w:rsidRPr="00A52269">
        <w:rPr>
          <w:rFonts w:ascii="Times New Roman" w:hAnsi="Times New Roman" w:cs="Times New Roman"/>
          <w:sz w:val="24"/>
          <w:szCs w:val="24"/>
        </w:rPr>
        <w:t>hierarchía</w:t>
      </w:r>
      <w:proofErr w:type="spellEnd"/>
      <w:r w:rsidRPr="00A52269">
        <w:rPr>
          <w:rFonts w:ascii="Times New Roman" w:hAnsi="Times New Roman" w:cs="Times New Roman"/>
          <w:sz w:val="24"/>
          <w:szCs w:val="24"/>
        </w:rPr>
        <w:t xml:space="preserve">, от </w:t>
      </w:r>
      <w:proofErr w:type="spellStart"/>
      <w:r w:rsidRPr="00A52269">
        <w:rPr>
          <w:rFonts w:ascii="Times New Roman" w:hAnsi="Times New Roman" w:cs="Times New Roman"/>
          <w:sz w:val="24"/>
          <w:szCs w:val="24"/>
        </w:rPr>
        <w:t>hierós</w:t>
      </w:r>
      <w:proofErr w:type="spellEnd"/>
      <w:r w:rsidRPr="00A52269">
        <w:rPr>
          <w:rFonts w:ascii="Times New Roman" w:hAnsi="Times New Roman" w:cs="Times New Roman"/>
          <w:sz w:val="24"/>
          <w:szCs w:val="24"/>
        </w:rPr>
        <w:t xml:space="preserve"> — священный и </w:t>
      </w:r>
      <w:proofErr w:type="spellStart"/>
      <w:r w:rsidRPr="00A52269">
        <w:rPr>
          <w:rFonts w:ascii="Times New Roman" w:hAnsi="Times New Roman" w:cs="Times New Roman"/>
          <w:sz w:val="24"/>
          <w:szCs w:val="24"/>
        </w:rPr>
        <w:t>arche</w:t>
      </w:r>
      <w:proofErr w:type="spellEnd"/>
      <w:r w:rsidRPr="00A52269">
        <w:rPr>
          <w:rFonts w:ascii="Times New Roman" w:hAnsi="Times New Roman" w:cs="Times New Roman"/>
          <w:sz w:val="24"/>
          <w:szCs w:val="24"/>
        </w:rPr>
        <w:t xml:space="preserve"> — власть), расположение частей или элементов целого в порядке от высшего к низшему. Термин «иерархия», был введён не ранее второй половины v века </w:t>
      </w:r>
      <w:proofErr w:type="spellStart"/>
      <w:r w:rsidRPr="00A52269">
        <w:rPr>
          <w:rFonts w:ascii="Times New Roman" w:hAnsi="Times New Roman" w:cs="Times New Roman"/>
          <w:sz w:val="24"/>
          <w:szCs w:val="24"/>
        </w:rPr>
        <w:t>Дионисием</w:t>
      </w:r>
      <w:proofErr w:type="spellEnd"/>
      <w:r w:rsidRPr="00A52269">
        <w:rPr>
          <w:rFonts w:ascii="Times New Roman" w:hAnsi="Times New Roman" w:cs="Times New Roman"/>
          <w:sz w:val="24"/>
          <w:szCs w:val="24"/>
        </w:rPr>
        <w:t xml:space="preserve"> Псевдо-</w:t>
      </w:r>
      <w:proofErr w:type="spellStart"/>
      <w:r w:rsidRPr="00A52269">
        <w:rPr>
          <w:rFonts w:ascii="Times New Roman" w:hAnsi="Times New Roman" w:cs="Times New Roman"/>
          <w:sz w:val="24"/>
          <w:szCs w:val="24"/>
        </w:rPr>
        <w:t>Ареопагитом</w:t>
      </w:r>
      <w:proofErr w:type="spellEnd"/>
      <w:r w:rsidRPr="00A52269">
        <w:rPr>
          <w:rFonts w:ascii="Times New Roman" w:hAnsi="Times New Roman" w:cs="Times New Roman"/>
          <w:sz w:val="24"/>
          <w:szCs w:val="24"/>
        </w:rPr>
        <w:t xml:space="preserve"> «О небесной иерархии» и «О церковной иерархии» и до XIX века употреблялся для характеристики организации христианской церкви. В науке понятие иерархии стало разрабатываться со II-й половины XIX века. В социальных науках первоначально понятие иерархии применялось для описания сословно-классового деления антагонистического общества и характеристики структуры власти, в особенности бюрократии. С появлением в XX веке общей теории систем понятие иерархии стало применяться для описания любых системных объектов. Иерархически организованные формы существуют во всех сферах объективной реальности: неорганической, биологической, социальной. В марксистской философии получила развитие идея иерархии качественно несводимых структурных уровней материи. В общей теории организации иерархия характеризует принцип управления, обеспечивающий эффективное функционирование организации</w:t>
      </w:r>
      <w:r w:rsidRPr="00A52269">
        <w:rPr>
          <w:rFonts w:ascii="Times New Roman" w:hAnsi="Times New Roman" w:cs="Times New Roman"/>
          <w:sz w:val="24"/>
          <w:szCs w:val="24"/>
          <w:vertAlign w:val="superscript"/>
        </w:rPr>
        <w:t>[45]</w:t>
      </w:r>
      <w:r w:rsidRPr="00A52269">
        <w:rPr>
          <w:rFonts w:ascii="Times New Roman" w:hAnsi="Times New Roman" w:cs="Times New Roman"/>
          <w:sz w:val="24"/>
          <w:szCs w:val="24"/>
        </w:rPr>
        <w:t>.</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Как существует Небо и Земля, так должно иметься различие между высшими и низшими. Два знатных человека не могут служить друг другу, два низких человека не могут подчинить друг друга – таков закон Неба. При равенстве нет единства, при уравнении всех нет подчинения. Равенство основано на неравенстве</w:t>
      </w:r>
      <w:r w:rsidRPr="00A52269">
        <w:rPr>
          <w:rFonts w:ascii="Times New Roman" w:hAnsi="Times New Roman" w:cs="Times New Roman"/>
          <w:sz w:val="24"/>
          <w:szCs w:val="24"/>
          <w:vertAlign w:val="superscript"/>
        </w:rPr>
        <w:t>[46]</w:t>
      </w:r>
      <w:r w:rsidRPr="00A52269">
        <w:rPr>
          <w:rFonts w:ascii="Times New Roman" w:hAnsi="Times New Roman" w:cs="Times New Roman"/>
          <w:sz w:val="24"/>
          <w:szCs w:val="24"/>
        </w:rPr>
        <w:t>. Потеря иерархии – равенство</w:t>
      </w:r>
      <w:r w:rsidRPr="00A52269">
        <w:rPr>
          <w:rFonts w:ascii="Times New Roman" w:hAnsi="Times New Roman" w:cs="Times New Roman"/>
          <w:sz w:val="24"/>
          <w:szCs w:val="24"/>
          <w:vertAlign w:val="superscript"/>
        </w:rPr>
        <w:t>[47]</w:t>
      </w:r>
      <w:r w:rsidRPr="00A52269">
        <w:rPr>
          <w:rFonts w:ascii="Times New Roman" w:hAnsi="Times New Roman" w:cs="Times New Roman"/>
          <w:sz w:val="24"/>
          <w:szCs w:val="24"/>
        </w:rPr>
        <w:t>.</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Постоянное место знатных и презренных означает, что достойные и недостойные не посягают друг на друга. Задача правителя выявлять иерархию всего сущего.</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Аналогия также учит нас законам иерархии</w:t>
      </w:r>
      <w:r w:rsidRPr="00A52269">
        <w:rPr>
          <w:rFonts w:ascii="Times New Roman" w:hAnsi="Times New Roman" w:cs="Times New Roman"/>
          <w:sz w:val="24"/>
          <w:szCs w:val="24"/>
          <w:vertAlign w:val="superscript"/>
        </w:rPr>
        <w:t>[48]</w:t>
      </w:r>
      <w:r w:rsidRPr="00A52269">
        <w:rPr>
          <w:rFonts w:ascii="Times New Roman" w:hAnsi="Times New Roman" w:cs="Times New Roman"/>
          <w:sz w:val="24"/>
          <w:szCs w:val="24"/>
        </w:rPr>
        <w:t>. Неустройство иерархии – истинная причина упадка общества, ибо тогда, слепцы ведут слепых. «Нет такого зла, которого нельзя было бы предпочесть анархии». Пифагор</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Более того, предоставление абсолютной свободы людям неравным от природы, есть организация социальной войны. Один человек не может быть искусен во многих ремеслах. Разделение обязанностей – источник великой пользы». Кроме того, существует природное неравенство общественных групп (</w:t>
      </w:r>
      <w:proofErr w:type="spellStart"/>
      <w:r w:rsidRPr="00A52269">
        <w:rPr>
          <w:rFonts w:ascii="Times New Roman" w:hAnsi="Times New Roman" w:cs="Times New Roman"/>
          <w:sz w:val="24"/>
          <w:szCs w:val="24"/>
        </w:rPr>
        <w:t>Сюнь-цзы</w:t>
      </w:r>
      <w:proofErr w:type="spellEnd"/>
      <w:r w:rsidRPr="00A52269">
        <w:rPr>
          <w:rFonts w:ascii="Times New Roman" w:hAnsi="Times New Roman" w:cs="Times New Roman"/>
          <w:sz w:val="24"/>
          <w:szCs w:val="24"/>
        </w:rPr>
        <w:t xml:space="preserve"> и Мэн-</w:t>
      </w:r>
      <w:proofErr w:type="spellStart"/>
      <w:r w:rsidRPr="00A52269">
        <w:rPr>
          <w:rFonts w:ascii="Times New Roman" w:hAnsi="Times New Roman" w:cs="Times New Roman"/>
          <w:sz w:val="24"/>
          <w:szCs w:val="24"/>
        </w:rPr>
        <w:t>цзы</w:t>
      </w:r>
      <w:proofErr w:type="spellEnd"/>
      <w:r w:rsidRPr="00A52269">
        <w:rPr>
          <w:rFonts w:ascii="Times New Roman" w:hAnsi="Times New Roman" w:cs="Times New Roman"/>
          <w:sz w:val="24"/>
          <w:szCs w:val="24"/>
        </w:rPr>
        <w:t>).</w:t>
      </w:r>
    </w:p>
    <w:p w:rsidR="00A52269" w:rsidRPr="00A52269" w:rsidRDefault="00A52269" w:rsidP="00A52269">
      <w:pPr>
        <w:spacing w:line="240" w:lineRule="auto"/>
        <w:ind w:firstLine="709"/>
        <w:contextualSpacing/>
        <w:jc w:val="both"/>
        <w:rPr>
          <w:rFonts w:ascii="Times New Roman" w:hAnsi="Times New Roman" w:cs="Times New Roman"/>
          <w:sz w:val="24"/>
          <w:szCs w:val="24"/>
        </w:rPr>
      </w:pPr>
      <w:r w:rsidRPr="00A52269">
        <w:rPr>
          <w:rFonts w:ascii="Times New Roman" w:hAnsi="Times New Roman" w:cs="Times New Roman"/>
          <w:sz w:val="24"/>
          <w:szCs w:val="24"/>
        </w:rPr>
        <w:t>Если каждый будет знать свое истинное место, это значит, что каждый будет знать самого себя. Знать самого себя - значит знать ту миссию, которую вам предопределило небо. Выполнить то, что предназначено вам небом, - это значит подчиняться порядку, установленному в космосе; и в таком случае, нет места ни колебаниям, ни противостоянию, и это устанавливает истинный мир в вашей душе. Уважая эти правила, человек может возвыситься.</w:t>
      </w:r>
    </w:p>
    <w:p w:rsidR="00A52269" w:rsidRP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Default="00A52269" w:rsidP="00CB14EA">
      <w:pPr>
        <w:spacing w:line="240" w:lineRule="auto"/>
        <w:ind w:firstLine="709"/>
        <w:contextualSpacing/>
        <w:jc w:val="both"/>
        <w:rPr>
          <w:rFonts w:ascii="Times New Roman" w:hAnsi="Times New Roman" w:cs="Times New Roman"/>
          <w:sz w:val="24"/>
          <w:szCs w:val="24"/>
        </w:rPr>
      </w:pPr>
    </w:p>
    <w:p w:rsidR="00A52269" w:rsidRPr="00A52269" w:rsidRDefault="00A52269" w:rsidP="00CB14EA">
      <w:pPr>
        <w:spacing w:line="240" w:lineRule="auto"/>
        <w:ind w:firstLine="709"/>
        <w:contextualSpacing/>
        <w:jc w:val="both"/>
        <w:rPr>
          <w:rFonts w:ascii="Times New Roman" w:hAnsi="Times New Roman" w:cs="Times New Roman"/>
          <w:sz w:val="24"/>
          <w:szCs w:val="24"/>
        </w:rPr>
      </w:pPr>
    </w:p>
    <w:p w:rsidR="00CB14EA" w:rsidRPr="00312EFF" w:rsidRDefault="004D2E90" w:rsidP="00312EFF">
      <w:pPr>
        <w:spacing w:line="240" w:lineRule="auto"/>
        <w:ind w:firstLine="709"/>
        <w:contextualSpacing/>
        <w:jc w:val="center"/>
        <w:rPr>
          <w:rFonts w:ascii="Times New Roman" w:hAnsi="Times New Roman" w:cs="Times New Roman"/>
          <w:b/>
          <w:color w:val="FF0000"/>
          <w:sz w:val="24"/>
          <w:szCs w:val="24"/>
        </w:rPr>
      </w:pPr>
      <w:r w:rsidRPr="00312EFF">
        <w:rPr>
          <w:rFonts w:ascii="Times New Roman" w:hAnsi="Times New Roman" w:cs="Times New Roman"/>
          <w:b/>
          <w:color w:val="FF0000"/>
          <w:sz w:val="24"/>
          <w:szCs w:val="24"/>
        </w:rPr>
        <w:lastRenderedPageBreak/>
        <w:t>8.</w:t>
      </w:r>
      <w:r w:rsidR="00CB14EA" w:rsidRPr="00312EFF">
        <w:rPr>
          <w:rFonts w:ascii="Times New Roman" w:hAnsi="Times New Roman" w:cs="Times New Roman"/>
          <w:b/>
          <w:color w:val="FF0000"/>
          <w:sz w:val="24"/>
          <w:szCs w:val="24"/>
        </w:rPr>
        <w:t>Структура организации. Этапы организационного проектирования. Структура организации: понятие и цель. Типология организационных структур (преимущества и недостатки различных типов организационных структур). Этапы организационного проектирования.</w:t>
      </w:r>
    </w:p>
    <w:p w:rsidR="00A52269" w:rsidRPr="00312EFF" w:rsidRDefault="00312EFF" w:rsidP="00312EFF">
      <w:pPr>
        <w:spacing w:line="240" w:lineRule="auto"/>
        <w:ind w:firstLine="709"/>
        <w:contextualSpacing/>
        <w:jc w:val="center"/>
        <w:rPr>
          <w:rFonts w:ascii="Times New Roman" w:hAnsi="Times New Roman" w:cs="Times New Roman"/>
          <w:b/>
          <w:sz w:val="24"/>
          <w:szCs w:val="24"/>
        </w:rPr>
      </w:pPr>
      <w:r w:rsidRPr="00312EFF">
        <w:rPr>
          <w:rFonts w:ascii="Times New Roman" w:hAnsi="Times New Roman" w:cs="Times New Roman"/>
          <w:b/>
          <w:sz w:val="24"/>
          <w:szCs w:val="24"/>
        </w:rPr>
        <w:t>Структура организации: понятие и цель</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Структура организации – схема, модель, отражающая совокупность отделов и служб, взаимосвязи и отношения между подразделени</w:t>
      </w:r>
      <w:r>
        <w:rPr>
          <w:rFonts w:ascii="Times New Roman" w:hAnsi="Times New Roman" w:cs="Times New Roman"/>
          <w:sz w:val="24"/>
          <w:szCs w:val="24"/>
        </w:rPr>
        <w:t>ями и сотрудниками организации.</w:t>
      </w:r>
    </w:p>
    <w:p w:rsid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 xml:space="preserve">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 </w:t>
      </w:r>
    </w:p>
    <w:p w:rsidR="00A52269" w:rsidRDefault="00312EFF" w:rsidP="00312EFF">
      <w:pPr>
        <w:spacing w:line="240" w:lineRule="auto"/>
        <w:ind w:firstLine="709"/>
        <w:contextualSpacing/>
        <w:jc w:val="center"/>
        <w:rPr>
          <w:rFonts w:ascii="Times New Roman" w:hAnsi="Times New Roman" w:cs="Times New Roman"/>
          <w:b/>
          <w:sz w:val="24"/>
          <w:szCs w:val="24"/>
        </w:rPr>
      </w:pPr>
      <w:r w:rsidRPr="00312EFF">
        <w:rPr>
          <w:rFonts w:ascii="Times New Roman" w:hAnsi="Times New Roman" w:cs="Times New Roman"/>
          <w:b/>
          <w:sz w:val="24"/>
          <w:szCs w:val="24"/>
        </w:rPr>
        <w:t>Типология организационных структур</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u w:val="single"/>
        </w:rPr>
        <w:t xml:space="preserve">линейная </w:t>
      </w:r>
      <w:r w:rsidRPr="00312EFF">
        <w:rPr>
          <w:rFonts w:ascii="Times New Roman" w:hAnsi="Times New Roman" w:cs="Times New Roman"/>
          <w:sz w:val="24"/>
          <w:szCs w:val="24"/>
        </w:rPr>
        <w:t>(каждый руководитель обеспечивает руководство нижестоящими подразделениями по всем видам деятельности); На современных предприятиях, ориентированных на рыночные отношения, все реже применяется линейная система управления с ее положительными сторонами: простотой, ответственностью, действенностью, единоначалием, исполнительностью, централизмом. Эту систему заменяет линейно-функциональная система или различная комбинация систем управления.</w:t>
      </w:r>
    </w:p>
    <w:p w:rsid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u w:val="single"/>
        </w:rPr>
        <w:t>функциональная</w:t>
      </w:r>
      <w:r w:rsidRPr="00312EFF">
        <w:rPr>
          <w:rFonts w:ascii="Times New Roman" w:hAnsi="Times New Roman" w:cs="Times New Roman"/>
          <w:sz w:val="24"/>
          <w:szCs w:val="24"/>
        </w:rPr>
        <w:t xml:space="preserve"> (реализует тесную связь административного управления с осуществлением функционального управления); Функциональные службы управления специализируются по однородным видам деятельности: планирование, маркетинг, технология производства, нормирование труда и т. д. В такой системе происходит ослабление централизации управления. Функциональную организационную структуру широко используют в компаниях среднего размера.</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w:t>
      </w:r>
      <w:proofErr w:type="gramStart"/>
      <w:r w:rsidRPr="00312EFF">
        <w:rPr>
          <w:rFonts w:ascii="Times New Roman" w:hAnsi="Times New Roman" w:cs="Times New Roman"/>
          <w:sz w:val="24"/>
          <w:szCs w:val="24"/>
        </w:rPr>
        <w:t>1)стимулирует</w:t>
      </w:r>
      <w:proofErr w:type="gramEnd"/>
      <w:r w:rsidRPr="00312EFF">
        <w:rPr>
          <w:rFonts w:ascii="Times New Roman" w:hAnsi="Times New Roman" w:cs="Times New Roman"/>
          <w:sz w:val="24"/>
          <w:szCs w:val="24"/>
        </w:rPr>
        <w:t xml:space="preserve"> деловую и профессиональную специализацию, 2) уменьшает дублирование усилий и потребления материальных ресурсов в функциональных областях; 3) улучшает координ</w:t>
      </w:r>
      <w:r>
        <w:rPr>
          <w:rFonts w:ascii="Times New Roman" w:hAnsi="Times New Roman" w:cs="Times New Roman"/>
          <w:sz w:val="24"/>
          <w:szCs w:val="24"/>
        </w:rPr>
        <w:t>ацию в функциональных областях.</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w:t>
      </w:r>
      <w:proofErr w:type="gramStart"/>
      <w:r w:rsidRPr="00312EFF">
        <w:rPr>
          <w:rFonts w:ascii="Times New Roman" w:hAnsi="Times New Roman" w:cs="Times New Roman"/>
          <w:sz w:val="24"/>
          <w:szCs w:val="24"/>
        </w:rPr>
        <w:t>1)отделы</w:t>
      </w:r>
      <w:proofErr w:type="gramEnd"/>
      <w:r w:rsidRPr="00312EFF">
        <w:rPr>
          <w:rFonts w:ascii="Times New Roman" w:hAnsi="Times New Roman" w:cs="Times New Roman"/>
          <w:sz w:val="24"/>
          <w:szCs w:val="24"/>
        </w:rPr>
        <w:t xml:space="preserve">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 2) в большой организации цель команд от руководителя до непосредственного исполнителя становиться слишком длинной.</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u w:val="single"/>
        </w:rPr>
        <w:t>линейно-функциональная (</w:t>
      </w:r>
      <w:r w:rsidRPr="00312EFF">
        <w:rPr>
          <w:rFonts w:ascii="Times New Roman" w:hAnsi="Times New Roman" w:cs="Times New Roman"/>
          <w:sz w:val="24"/>
          <w:szCs w:val="24"/>
        </w:rPr>
        <w:t>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u w:val="single"/>
        </w:rPr>
        <w:t>матричная</w:t>
      </w:r>
      <w:r w:rsidRPr="00312EFF">
        <w:rPr>
          <w:rFonts w:ascii="Times New Roman" w:hAnsi="Times New Roman" w:cs="Times New Roman"/>
          <w:sz w:val="24"/>
          <w:szCs w:val="24"/>
        </w:rPr>
        <w:t xml:space="preserve"> (характерна тем, что исполнитель может иметь 2-х и более руководителей: один - линейный, другой - руководитель программы или направления); открывает большие возможности для эффективной координации работ.</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дивизионная (подразумевает деление организации на элементы и блоки по видам товаров или услуг, группам покупателей или географическим регионам).</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u w:val="single"/>
        </w:rPr>
        <w:t xml:space="preserve">множественная </w:t>
      </w:r>
      <w:r w:rsidRPr="00312EFF">
        <w:rPr>
          <w:rFonts w:ascii="Times New Roman" w:hAnsi="Times New Roman" w:cs="Times New Roman"/>
          <w:sz w:val="24"/>
          <w:szCs w:val="24"/>
        </w:rPr>
        <w:t>(объединяет различные структуры на разных ступенях управления).</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Основными принципами формирования проблемно-целевой структуры предприятия является: целевой подход, комплексность, ориентация на проблемы, ориентация на конкретные товары или рынки, обеспечение маркетологами координации решений проблем по достижению конкурентоспособности конкретных товаров.</w:t>
      </w:r>
    </w:p>
    <w:p w:rsidR="00A52269" w:rsidRPr="00312EFF" w:rsidRDefault="00312EFF" w:rsidP="00312EFF">
      <w:pPr>
        <w:spacing w:line="240" w:lineRule="auto"/>
        <w:ind w:firstLine="709"/>
        <w:contextualSpacing/>
        <w:jc w:val="center"/>
        <w:rPr>
          <w:rFonts w:ascii="Times New Roman" w:hAnsi="Times New Roman" w:cs="Times New Roman"/>
          <w:b/>
          <w:sz w:val="24"/>
          <w:szCs w:val="24"/>
        </w:rPr>
      </w:pPr>
      <w:r w:rsidRPr="00312EFF">
        <w:rPr>
          <w:rFonts w:ascii="Times New Roman" w:hAnsi="Times New Roman" w:cs="Times New Roman"/>
          <w:b/>
          <w:sz w:val="24"/>
          <w:szCs w:val="24"/>
        </w:rPr>
        <w:t>Этапы организационного проектирования</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1.Декомпозиция организации по горизонтали на широкие блоки, соответствующие важнейшим направлениям деятельности по реализации стратегии. Определение видов деятельности для ли</w:t>
      </w:r>
      <w:r>
        <w:rPr>
          <w:rFonts w:ascii="Times New Roman" w:hAnsi="Times New Roman" w:cs="Times New Roman"/>
          <w:sz w:val="24"/>
          <w:szCs w:val="24"/>
        </w:rPr>
        <w:t>нейных и штабных подразделений.</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2.Установление соотношений полномочий различных должностей. Руководство устанавливает цель команд; если необходимо, производит деление на более мелкие организации подразделения, чтобы более эффективно использовать специализацию и избежать перегрузки руководства.</w:t>
      </w:r>
    </w:p>
    <w:p w:rsidR="00312EFF" w:rsidRPr="00312EFF" w:rsidRDefault="00312EFF" w:rsidP="00312EFF">
      <w:pPr>
        <w:spacing w:line="240" w:lineRule="auto"/>
        <w:ind w:firstLine="709"/>
        <w:contextualSpacing/>
        <w:jc w:val="both"/>
        <w:rPr>
          <w:rFonts w:ascii="Times New Roman" w:hAnsi="Times New Roman" w:cs="Times New Roman"/>
          <w:sz w:val="24"/>
          <w:szCs w:val="24"/>
        </w:rPr>
      </w:pPr>
    </w:p>
    <w:p w:rsidR="00A52269" w:rsidRPr="00CB14EA" w:rsidRDefault="00312EFF" w:rsidP="00312EFF">
      <w:pPr>
        <w:spacing w:line="240" w:lineRule="auto"/>
        <w:ind w:firstLine="709"/>
        <w:contextualSpacing/>
        <w:jc w:val="both"/>
        <w:rPr>
          <w:rFonts w:ascii="Times New Roman" w:hAnsi="Times New Roman" w:cs="Times New Roman"/>
          <w:sz w:val="24"/>
          <w:szCs w:val="24"/>
        </w:rPr>
      </w:pPr>
      <w:r w:rsidRPr="00312EFF">
        <w:rPr>
          <w:rFonts w:ascii="Times New Roman" w:hAnsi="Times New Roman" w:cs="Times New Roman"/>
          <w:sz w:val="24"/>
          <w:szCs w:val="24"/>
        </w:rPr>
        <w:t>3.Определение должностных обязанностей как совокупности задач и функций, полученных для выполнения конкретным лицам в организациях, деятельность которых в значительной мере связана с технологией руководства разрабатывает конкретные задачи и закрепляет их за исполнителями, которые несут ответственность за их успешное выполнение.</w:t>
      </w: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312EFF" w:rsidRDefault="00312EFF" w:rsidP="00CB14EA">
      <w:pPr>
        <w:spacing w:line="240" w:lineRule="auto"/>
        <w:ind w:firstLine="709"/>
        <w:contextualSpacing/>
        <w:jc w:val="both"/>
        <w:rPr>
          <w:rFonts w:ascii="Times New Roman" w:hAnsi="Times New Roman" w:cs="Times New Roman"/>
          <w:b/>
          <w:sz w:val="24"/>
          <w:szCs w:val="24"/>
        </w:rPr>
      </w:pPr>
    </w:p>
    <w:p w:rsidR="00CB14EA" w:rsidRPr="00877283" w:rsidRDefault="00CB14EA" w:rsidP="00CB14EA">
      <w:pPr>
        <w:spacing w:line="240" w:lineRule="auto"/>
        <w:ind w:firstLine="709"/>
        <w:contextualSpacing/>
        <w:jc w:val="both"/>
        <w:rPr>
          <w:rFonts w:ascii="Times New Roman" w:hAnsi="Times New Roman" w:cs="Times New Roman"/>
          <w:b/>
          <w:color w:val="FF0000"/>
          <w:sz w:val="24"/>
          <w:szCs w:val="24"/>
        </w:rPr>
      </w:pPr>
      <w:r w:rsidRPr="00877283">
        <w:rPr>
          <w:rFonts w:ascii="Times New Roman" w:hAnsi="Times New Roman" w:cs="Times New Roman"/>
          <w:b/>
          <w:color w:val="FF0000"/>
          <w:sz w:val="24"/>
          <w:szCs w:val="24"/>
        </w:rPr>
        <w:lastRenderedPageBreak/>
        <w:t xml:space="preserve">МЕТОДЫ ПРИНЯТИЯ УПРАВЛЕНЧЕСКИХ РЕШЕНИЙ </w:t>
      </w:r>
    </w:p>
    <w:p w:rsidR="00CB14EA" w:rsidRPr="00877283" w:rsidRDefault="004D2E90" w:rsidP="00CB14EA">
      <w:pPr>
        <w:spacing w:line="240" w:lineRule="auto"/>
        <w:ind w:firstLine="709"/>
        <w:contextualSpacing/>
        <w:jc w:val="both"/>
        <w:rPr>
          <w:rFonts w:ascii="Times New Roman" w:hAnsi="Times New Roman" w:cs="Times New Roman"/>
          <w:b/>
          <w:color w:val="FF0000"/>
          <w:sz w:val="24"/>
          <w:szCs w:val="24"/>
        </w:rPr>
      </w:pPr>
      <w:r w:rsidRPr="00877283">
        <w:rPr>
          <w:rFonts w:ascii="Times New Roman" w:hAnsi="Times New Roman" w:cs="Times New Roman"/>
          <w:b/>
          <w:color w:val="FF0000"/>
          <w:sz w:val="24"/>
          <w:szCs w:val="24"/>
        </w:rPr>
        <w:t>9.</w:t>
      </w:r>
      <w:r w:rsidR="00CB14EA" w:rsidRPr="00877283">
        <w:rPr>
          <w:rFonts w:ascii="Times New Roman" w:hAnsi="Times New Roman" w:cs="Times New Roman"/>
          <w:b/>
          <w:color w:val="FF0000"/>
          <w:sz w:val="24"/>
          <w:szCs w:val="24"/>
        </w:rPr>
        <w:t xml:space="preserve">Модели </w:t>
      </w:r>
      <w:proofErr w:type="gramStart"/>
      <w:r w:rsidR="00CB14EA" w:rsidRPr="00877283">
        <w:rPr>
          <w:rFonts w:ascii="Times New Roman" w:hAnsi="Times New Roman" w:cs="Times New Roman"/>
          <w:b/>
          <w:color w:val="FF0000"/>
          <w:sz w:val="24"/>
          <w:szCs w:val="24"/>
        </w:rPr>
        <w:t>и  методы</w:t>
      </w:r>
      <w:proofErr w:type="gramEnd"/>
      <w:r w:rsidR="00CB14EA" w:rsidRPr="00877283">
        <w:rPr>
          <w:rFonts w:ascii="Times New Roman" w:hAnsi="Times New Roman" w:cs="Times New Roman"/>
          <w:b/>
          <w:color w:val="FF0000"/>
          <w:sz w:val="24"/>
          <w:szCs w:val="24"/>
        </w:rPr>
        <w:t xml:space="preserve"> принятия решений. Понятие управленческого решения, решения типичные для функций управления, виды организационных решений, процесс принятия решения, модели и методы принятия решений.</w:t>
      </w:r>
    </w:p>
    <w:p w:rsidR="00877283" w:rsidRPr="00877283" w:rsidRDefault="00877283" w:rsidP="00CB14EA">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u w:val="single"/>
        </w:rPr>
        <w:t>Управленческое решение</w:t>
      </w:r>
      <w:r w:rsidRPr="00877283">
        <w:rPr>
          <w:rFonts w:ascii="Times New Roman" w:hAnsi="Times New Roman" w:cs="Times New Roman"/>
          <w:sz w:val="24"/>
          <w:szCs w:val="24"/>
        </w:rPr>
        <w:t>– это творческое, волевое действие субъекта управления на основе знания объективных законов функционирования управляемой системы и анализа информации о ее функционировании, состоящее в выборе цели, программы и способов деятельности коллектива по разрешению проблемы или изменению цели.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Решения, типичные для функций управления:</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Планирование включает:</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1. Выбор миссии.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2. Выработка предложений о ситуации в будущем.</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3. Определение целей.</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4. Выбор стратегии по достижению поставленных целей.</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5. Формирование мероприятий по реализации стратегии.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Организация включает:</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1. Адаптация организационной структуры под новые цели и задачи.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2. Рационализация распределения задач, обязанностей и прав.</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xml:space="preserve">3. Кадровые решения: </w:t>
      </w:r>
      <w:proofErr w:type="spellStart"/>
      <w:r w:rsidRPr="00877283">
        <w:rPr>
          <w:rFonts w:ascii="Times New Roman" w:hAnsi="Times New Roman" w:cs="Times New Roman"/>
          <w:sz w:val="24"/>
          <w:szCs w:val="24"/>
        </w:rPr>
        <w:t>найм</w:t>
      </w:r>
      <w:proofErr w:type="spellEnd"/>
      <w:r w:rsidRPr="00877283">
        <w:rPr>
          <w:rFonts w:ascii="Times New Roman" w:hAnsi="Times New Roman" w:cs="Times New Roman"/>
          <w:sz w:val="24"/>
          <w:szCs w:val="24"/>
        </w:rPr>
        <w:t xml:space="preserve"> и увольнение, создание резерва на выдвижение, повышение квалификации.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Мотивация включает:</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1. Разработка системы оплаты труда и премирования, максимально соответствующей характеру и результатам труда, а также возможностям организации.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2. Выбор социальных методов стимулирования эффективности труда.</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3. Создание надлежащего морального климата в организации.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4. Разработка мероприятий по эффективному использованию факторов корпоративной культуры.</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Контроль включает:</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Создание системы контроля: выбор методов учета, анализа и внесения корректив для всех видов контроля (предварительного, текущего и заключительного).</w:t>
      </w:r>
    </w:p>
    <w:tbl>
      <w:tblPr>
        <w:tblW w:w="5400" w:type="pct"/>
        <w:tblCellSpacing w:w="15"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20"/>
        <w:gridCol w:w="6966"/>
      </w:tblGrid>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ind w:firstLine="709"/>
              <w:contextualSpacing/>
              <w:jc w:val="both"/>
              <w:rPr>
                <w:rFonts w:ascii="Times New Roman" w:hAnsi="Times New Roman" w:cs="Times New Roman"/>
                <w:sz w:val="20"/>
                <w:szCs w:val="20"/>
              </w:rPr>
            </w:pPr>
            <w:r w:rsidRPr="00877283">
              <w:rPr>
                <w:rFonts w:ascii="Times New Roman" w:hAnsi="Times New Roman" w:cs="Times New Roman"/>
                <w:sz w:val="20"/>
                <w:szCs w:val="20"/>
              </w:rPr>
              <w:t>Тип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ind w:firstLine="709"/>
              <w:contextualSpacing/>
              <w:jc w:val="both"/>
              <w:rPr>
                <w:rFonts w:ascii="Times New Roman" w:hAnsi="Times New Roman" w:cs="Times New Roman"/>
                <w:sz w:val="20"/>
                <w:szCs w:val="20"/>
              </w:rPr>
            </w:pPr>
            <w:r w:rsidRPr="00877283">
              <w:rPr>
                <w:rFonts w:ascii="Times New Roman" w:hAnsi="Times New Roman" w:cs="Times New Roman"/>
                <w:sz w:val="20"/>
                <w:szCs w:val="20"/>
              </w:rPr>
              <w:t>Краткая характеристика</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Запрограммированные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Принимаются с помощью стандартных процедур и правил</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Незапрограммированные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Требуют разработки новых процедур или правил принятия решений</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Интуитивные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Основаны на чувствах и ощущениях человеком того, что эти решения правильные</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Логические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Принимаются на основе знаний, опыта и логических суждений</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Рациональные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Принимаются на основе объективного анализа проблемных ситуаций с использованием научных методов и компьютерных технологий</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Допустимые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Удовлетворяют всем объективным ограничениям и могут быть реализованы на практике</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Недопустимые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Нереалистичные решения, которые не удовлетворяют одному или нескольким ограничениям</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Неразумные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Решения, не приводящие к достижению цели управления</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Удовлетворительные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Решения, приводящие к достижению цели управления</w:t>
            </w:r>
          </w:p>
        </w:tc>
      </w:tr>
      <w:tr w:rsidR="00877283" w:rsidRPr="00877283" w:rsidTr="00877283">
        <w:trPr>
          <w:tblCellSpacing w:w="15" w:type="dxa"/>
        </w:trPr>
        <w:tc>
          <w:tcPr>
            <w:tcW w:w="15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Оптимальные решения</w:t>
            </w:r>
          </w:p>
        </w:tc>
        <w:tc>
          <w:tcPr>
            <w:tcW w:w="34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77283" w:rsidRPr="00877283" w:rsidRDefault="00877283" w:rsidP="00877283">
            <w:pPr>
              <w:spacing w:line="240" w:lineRule="auto"/>
              <w:contextualSpacing/>
              <w:jc w:val="both"/>
              <w:rPr>
                <w:rFonts w:ascii="Times New Roman" w:hAnsi="Times New Roman" w:cs="Times New Roman"/>
                <w:sz w:val="20"/>
                <w:szCs w:val="20"/>
              </w:rPr>
            </w:pPr>
            <w:r w:rsidRPr="00877283">
              <w:rPr>
                <w:rFonts w:ascii="Times New Roman" w:hAnsi="Times New Roman" w:cs="Times New Roman"/>
                <w:sz w:val="20"/>
                <w:szCs w:val="20"/>
              </w:rPr>
              <w:t>Решения, обеспечивающие максимальную степень достижения цели управления организацией</w:t>
            </w:r>
          </w:p>
        </w:tc>
      </w:tr>
    </w:tbl>
    <w:p w:rsid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u w:val="single"/>
        </w:rPr>
        <w:t>Принятие решений в организации</w:t>
      </w:r>
      <w:r>
        <w:rPr>
          <w:rFonts w:ascii="Times New Roman" w:hAnsi="Times New Roman" w:cs="Times New Roman"/>
          <w:sz w:val="24"/>
          <w:szCs w:val="24"/>
        </w:rPr>
        <w:t xml:space="preserve"> характеризуется как:</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сознательная и целенаправленная деятельность человека;</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поведение, основанное на фактах и ценностных ориентациях;</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процесс взаимодействия членов организации;</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lastRenderedPageBreak/>
        <w:t>выбор альтернатив в рамках социального и политического состояния организационной среды;</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часть общего процесса управления;</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неизбежная часть ежедневной работы менеджера;</w:t>
      </w:r>
    </w:p>
    <w:p w:rsidR="00877283" w:rsidRPr="00877283" w:rsidRDefault="00877283" w:rsidP="00877283">
      <w:pPr>
        <w:spacing w:line="240" w:lineRule="auto"/>
        <w:contextualSpacing/>
        <w:jc w:val="both"/>
        <w:rPr>
          <w:rFonts w:ascii="Times New Roman" w:hAnsi="Times New Roman" w:cs="Times New Roman"/>
          <w:sz w:val="24"/>
          <w:szCs w:val="24"/>
        </w:rPr>
      </w:pPr>
      <w:r w:rsidRPr="00877283">
        <w:rPr>
          <w:rFonts w:ascii="Times New Roman" w:hAnsi="Times New Roman" w:cs="Times New Roman"/>
          <w:sz w:val="24"/>
          <w:szCs w:val="24"/>
        </w:rPr>
        <w:t>важная часть для выполнения всех других функций управления.</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Cs/>
          <w:sz w:val="24"/>
          <w:szCs w:val="24"/>
          <w:u w:val="single"/>
        </w:rPr>
        <w:t>Дерево решений</w:t>
      </w:r>
      <w:r w:rsidRPr="00877283">
        <w:rPr>
          <w:rFonts w:ascii="Times New Roman" w:hAnsi="Times New Roman" w:cs="Times New Roman"/>
          <w:sz w:val="24"/>
          <w:szCs w:val="24"/>
        </w:rPr>
        <w:t> - это графическая схема того, к какому выбору в будущем приведет принятое решение. Используется для выбора из имеющихся вариантов наилучшего направления действий и сравнения возможных альтернатив визуально.</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Cs/>
          <w:sz w:val="24"/>
          <w:szCs w:val="24"/>
          <w:u w:val="single"/>
        </w:rPr>
        <w:t>Платежная матрица, или матрица решений</w:t>
      </w:r>
      <w:r w:rsidRPr="00877283">
        <w:rPr>
          <w:rFonts w:ascii="Times New Roman" w:hAnsi="Times New Roman" w:cs="Times New Roman"/>
          <w:sz w:val="24"/>
          <w:szCs w:val="24"/>
        </w:rPr>
        <w:t> - применяется, когда требуется установить, какая альтернатива способна внести наибольший вклад в достижение цели. Она представляет собой таблицу, в которой по вертикали указываются возможные решения, а по горизонтали – состояние среды, на которую нельзя влиять. На пересечении строк и столбцов указывают решения при данном состоянии среды – «платежи». Они могут быть выражены в суммах издержек прибыли, поступлений денежных средств. Ожидаемое значение последствий (сумма возможных значений, умноженных на их вероятности) необходимо определить прежде, чем составлять платежную матрицу. Установив ожидаемое значение каждой альтернативы и расположив результаты в виде матрицы нетрудно сделать наиболее предпочтительный выбор.</w:t>
      </w:r>
    </w:p>
    <w:p w:rsid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xml:space="preserve">Для выявления альтернатив и их вероятности </w:t>
      </w:r>
      <w:r w:rsidRPr="00877283">
        <w:rPr>
          <w:rFonts w:ascii="Times New Roman" w:hAnsi="Times New Roman" w:cs="Times New Roman"/>
          <w:sz w:val="24"/>
          <w:szCs w:val="24"/>
          <w:u w:val="single"/>
        </w:rPr>
        <w:t>используется </w:t>
      </w:r>
      <w:proofErr w:type="spellStart"/>
      <w:r w:rsidRPr="00877283">
        <w:rPr>
          <w:rFonts w:ascii="Times New Roman" w:hAnsi="Times New Roman" w:cs="Times New Roman"/>
          <w:bCs/>
          <w:sz w:val="24"/>
          <w:szCs w:val="24"/>
          <w:u w:val="single"/>
        </w:rPr>
        <w:t>прогнозирование</w:t>
      </w:r>
      <w:r w:rsidRPr="00877283">
        <w:rPr>
          <w:rFonts w:ascii="Times New Roman" w:hAnsi="Times New Roman" w:cs="Times New Roman"/>
          <w:bCs/>
          <w:sz w:val="24"/>
          <w:szCs w:val="24"/>
        </w:rPr>
        <w:t>.</w:t>
      </w:r>
      <w:r w:rsidRPr="00877283">
        <w:rPr>
          <w:rFonts w:ascii="Times New Roman" w:hAnsi="Times New Roman" w:cs="Times New Roman"/>
          <w:sz w:val="24"/>
          <w:szCs w:val="24"/>
        </w:rPr>
        <w:t>Прогнозирование</w:t>
      </w:r>
      <w:proofErr w:type="spellEnd"/>
      <w:r w:rsidRPr="00877283">
        <w:rPr>
          <w:rFonts w:ascii="Times New Roman" w:hAnsi="Times New Roman" w:cs="Times New Roman"/>
          <w:sz w:val="24"/>
          <w:szCs w:val="24"/>
        </w:rPr>
        <w:t xml:space="preserve"> – способ определение будущего на основе анализа основных тенденций развития и использования как накопленного прошлого опыта, так и текущих допущений насчет этого будущего.</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b/>
          <w:bCs/>
          <w:sz w:val="24"/>
          <w:szCs w:val="24"/>
        </w:rPr>
        <w:t>В науке управления выделяют следующие основные модели: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Теория игр – метод моделирования оценки воздействия принятого решения на конкурентов. Теория игр была разработана военными с тем, чтобы в стратегии можно было учесть возможные действия противника. В бизнесе игровые модели используются для прогнозирования реакции конкурентов на изменение цен.</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Модели теории очередей (оптимального использования) применимы для определения оптимального числа каналов обслуживания по отношению к потребности в них. Например, могут быть использованы в авиакомпаниях, куда звонят люди, чтобы зарезервировать места на самолеты.</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Модели управления запасами – используются для определения оптимального времени размещения заказов на ресурсы и их количества, а также массы готовой продукции на складах. Цель модели – сведение к минимуму отрицательных последствий накопления запасов, влекущих дополнительные издержки.</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Модели линейного программирования – применяют для определения оптимального способа распределения дефицитных ресурсов при наличии конкурирующих потребностей.</w:t>
      </w:r>
    </w:p>
    <w:p w:rsidR="00877283" w:rsidRPr="00877283" w:rsidRDefault="00877283" w:rsidP="00877283">
      <w:pPr>
        <w:spacing w:line="240" w:lineRule="auto"/>
        <w:ind w:firstLine="709"/>
        <w:contextualSpacing/>
        <w:jc w:val="both"/>
        <w:rPr>
          <w:rFonts w:ascii="Times New Roman" w:hAnsi="Times New Roman" w:cs="Times New Roman"/>
          <w:sz w:val="24"/>
          <w:szCs w:val="24"/>
        </w:rPr>
      </w:pPr>
      <w:r w:rsidRPr="00877283">
        <w:rPr>
          <w:rFonts w:ascii="Times New Roman" w:hAnsi="Times New Roman" w:cs="Times New Roman"/>
          <w:sz w:val="24"/>
          <w:szCs w:val="24"/>
        </w:rPr>
        <w:t>· Имитационное моделирование - процесс создания модели и ее экспериментальное применение для предвидения изменений реальной ситуации. Используется в ситуациях сложных для математических методов типа линейного программирования.</w:t>
      </w: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877283">
      <w:pPr>
        <w:spacing w:line="240" w:lineRule="auto"/>
        <w:ind w:firstLine="709"/>
        <w:contextualSpacing/>
        <w:jc w:val="both"/>
        <w:rPr>
          <w:rFonts w:ascii="Times New Roman" w:hAnsi="Times New Roman" w:cs="Times New Roman"/>
          <w:sz w:val="24"/>
          <w:szCs w:val="24"/>
        </w:rPr>
      </w:pPr>
    </w:p>
    <w:p w:rsidR="00877283" w:rsidRPr="00877283" w:rsidRDefault="00877283" w:rsidP="00877283">
      <w:pPr>
        <w:spacing w:line="240" w:lineRule="auto"/>
        <w:ind w:firstLine="709"/>
        <w:contextualSpacing/>
        <w:jc w:val="both"/>
        <w:rPr>
          <w:rFonts w:ascii="Times New Roman" w:hAnsi="Times New Roman" w:cs="Times New Roman"/>
          <w:sz w:val="24"/>
          <w:szCs w:val="24"/>
        </w:rPr>
      </w:pPr>
    </w:p>
    <w:p w:rsidR="00877283" w:rsidRDefault="00877283" w:rsidP="00CB14EA">
      <w:pPr>
        <w:spacing w:line="240" w:lineRule="auto"/>
        <w:ind w:firstLine="709"/>
        <w:contextualSpacing/>
        <w:jc w:val="both"/>
        <w:rPr>
          <w:rFonts w:ascii="Times New Roman" w:hAnsi="Times New Roman" w:cs="Times New Roman"/>
          <w:b/>
          <w:sz w:val="24"/>
          <w:szCs w:val="24"/>
        </w:rPr>
      </w:pPr>
    </w:p>
    <w:p w:rsidR="00877283" w:rsidRDefault="00877283" w:rsidP="00CB14EA">
      <w:pPr>
        <w:spacing w:line="240" w:lineRule="auto"/>
        <w:ind w:firstLine="709"/>
        <w:contextualSpacing/>
        <w:jc w:val="both"/>
        <w:rPr>
          <w:rFonts w:ascii="Times New Roman" w:hAnsi="Times New Roman" w:cs="Times New Roman"/>
          <w:b/>
          <w:sz w:val="24"/>
          <w:szCs w:val="24"/>
        </w:rPr>
      </w:pPr>
    </w:p>
    <w:p w:rsidR="00CB14EA" w:rsidRPr="0098490C" w:rsidRDefault="00CB14EA" w:rsidP="00CB14EA">
      <w:pPr>
        <w:spacing w:line="240" w:lineRule="auto"/>
        <w:ind w:firstLine="709"/>
        <w:contextualSpacing/>
        <w:jc w:val="both"/>
        <w:rPr>
          <w:rFonts w:ascii="Times New Roman" w:hAnsi="Times New Roman" w:cs="Times New Roman"/>
          <w:b/>
          <w:color w:val="FF0000"/>
          <w:sz w:val="24"/>
          <w:szCs w:val="24"/>
        </w:rPr>
      </w:pPr>
      <w:r w:rsidRPr="0098490C">
        <w:rPr>
          <w:rFonts w:ascii="Times New Roman" w:hAnsi="Times New Roman" w:cs="Times New Roman"/>
          <w:b/>
          <w:color w:val="FF0000"/>
          <w:sz w:val="24"/>
          <w:szCs w:val="24"/>
        </w:rPr>
        <w:lastRenderedPageBreak/>
        <w:t>УПРАВЛЕНИЕ ЧЕЛОВЕЧЕСКИМИ РЕСУРСАМИ</w:t>
      </w:r>
    </w:p>
    <w:p w:rsidR="00CB14EA" w:rsidRPr="0098490C" w:rsidRDefault="004D2E90" w:rsidP="00CB14EA">
      <w:pPr>
        <w:spacing w:line="240" w:lineRule="auto"/>
        <w:ind w:firstLine="709"/>
        <w:contextualSpacing/>
        <w:jc w:val="both"/>
        <w:rPr>
          <w:rFonts w:ascii="Times New Roman" w:hAnsi="Times New Roman" w:cs="Times New Roman"/>
          <w:b/>
          <w:color w:val="FF0000"/>
          <w:sz w:val="24"/>
          <w:szCs w:val="24"/>
        </w:rPr>
      </w:pPr>
      <w:r w:rsidRPr="0098490C">
        <w:rPr>
          <w:rFonts w:ascii="Times New Roman" w:hAnsi="Times New Roman" w:cs="Times New Roman"/>
          <w:b/>
          <w:color w:val="FF0000"/>
          <w:sz w:val="24"/>
          <w:szCs w:val="24"/>
        </w:rPr>
        <w:t>10.</w:t>
      </w:r>
      <w:r w:rsidR="00CB14EA" w:rsidRPr="0098490C">
        <w:rPr>
          <w:rFonts w:ascii="Times New Roman" w:hAnsi="Times New Roman" w:cs="Times New Roman"/>
          <w:b/>
          <w:color w:val="FF0000"/>
          <w:sz w:val="24"/>
          <w:szCs w:val="24"/>
        </w:rPr>
        <w:t>Трудовые ресурсы предприятия. Формирование человеческих ресурсов. Кадры предприятия, их состав и характеристика. Планирование человеческих ресурсов; привлечение, наем, подготовка и продвижение работников. Отбор персонала, анкетирование и заполнение личного листка по учету кадров.</w:t>
      </w:r>
    </w:p>
    <w:p w:rsidR="00877283" w:rsidRDefault="00877283" w:rsidP="00877283">
      <w:pPr>
        <w:spacing w:line="240" w:lineRule="auto"/>
        <w:ind w:firstLine="709"/>
        <w:contextualSpacing/>
        <w:jc w:val="center"/>
        <w:rPr>
          <w:rFonts w:ascii="Times New Roman" w:hAnsi="Times New Roman" w:cs="Times New Roman"/>
          <w:b/>
          <w:sz w:val="24"/>
          <w:szCs w:val="24"/>
        </w:rPr>
      </w:pPr>
      <w:r w:rsidRPr="00877283">
        <w:rPr>
          <w:rFonts w:ascii="Times New Roman" w:hAnsi="Times New Roman" w:cs="Times New Roman"/>
          <w:b/>
          <w:sz w:val="24"/>
          <w:szCs w:val="24"/>
        </w:rPr>
        <w:t>Кадры предприятия, их состав и характеристика</w:t>
      </w:r>
    </w:p>
    <w:p w:rsidR="00DD0D82" w:rsidRDefault="00DD0D82" w:rsidP="00CB14EA">
      <w:pPr>
        <w:spacing w:line="240" w:lineRule="auto"/>
        <w:ind w:firstLine="709"/>
        <w:contextualSpacing/>
        <w:jc w:val="both"/>
        <w:rPr>
          <w:rFonts w:ascii="Times New Roman" w:hAnsi="Times New Roman" w:cs="Times New Roman"/>
          <w:sz w:val="24"/>
          <w:szCs w:val="24"/>
        </w:rPr>
      </w:pPr>
      <w:r w:rsidRPr="00DD0D82">
        <w:rPr>
          <w:rFonts w:ascii="Times New Roman" w:hAnsi="Times New Roman" w:cs="Times New Roman"/>
          <w:sz w:val="24"/>
          <w:szCs w:val="24"/>
        </w:rPr>
        <w:t>Кадры или трудовые ресурсы предприятия это совокупность работников различных профессионально-квалификационных  групп, занятых на предприятии и входящих  в его списочный состав. </w:t>
      </w:r>
      <w:r w:rsidRPr="00DD0D82">
        <w:rPr>
          <w:rFonts w:ascii="Times New Roman" w:hAnsi="Times New Roman" w:cs="Times New Roman"/>
          <w:sz w:val="24"/>
          <w:szCs w:val="24"/>
        </w:rPr>
        <w:br/>
        <w:t>В списочный состав включаются все работники, принятые на постоянную, временную и сезонную работу, связанную как с основной, так и не основной его деятельностью.</w:t>
      </w:r>
      <w:r w:rsidRPr="00DD0D82">
        <w:rPr>
          <w:rFonts w:ascii="Times New Roman" w:hAnsi="Times New Roman" w:cs="Times New Roman"/>
          <w:sz w:val="24"/>
          <w:szCs w:val="24"/>
        </w:rPr>
        <w:br/>
        <w:t>Трудовые ресурсы (кадры)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98490C" w:rsidRDefault="00DD0D82" w:rsidP="00CB14EA">
      <w:pPr>
        <w:spacing w:line="240" w:lineRule="auto"/>
        <w:ind w:firstLine="709"/>
        <w:contextualSpacing/>
        <w:jc w:val="both"/>
        <w:rPr>
          <w:rFonts w:ascii="Times New Roman" w:hAnsi="Times New Roman" w:cs="Times New Roman"/>
          <w:b/>
          <w:sz w:val="24"/>
          <w:szCs w:val="24"/>
        </w:rPr>
      </w:pPr>
      <w:r w:rsidRPr="00DD0D82">
        <w:rPr>
          <w:rFonts w:ascii="Times New Roman" w:hAnsi="Times New Roman" w:cs="Times New Roman"/>
          <w:sz w:val="24"/>
          <w:szCs w:val="24"/>
        </w:rPr>
        <w:t> </w:t>
      </w:r>
      <w:r w:rsidR="0098490C" w:rsidRPr="0098490C">
        <w:rPr>
          <w:rFonts w:ascii="Times New Roman" w:hAnsi="Times New Roman" w:cs="Times New Roman"/>
          <w:b/>
          <w:sz w:val="24"/>
          <w:szCs w:val="24"/>
        </w:rPr>
        <w:t>Планирование человеческих ресурсов</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Планирование человеческих ресурсов определяет, какие человеческие ресурсы необходимы организации для достижения ее стратегических целей. Как пишут Д. Балла и Скотт (1994), это «процесс выявления потребности организации в человеческих ресурсах и составления планов по удовлетворению этих потребностей». Планирование человеческих ресурсов основывается на убеждении, что люди – это наиболее важный стратегический ресурс. В целом, оно касается соответствия ресурсов потребностям бизнеса в долгосрочной перспективе, хотя иногда связано с краткосрочными потребностями. Планирование обращается к потребностям в человеческих ресурсах как с количественной, так и с качественной точки зрения, т. е. подразумеваются ответы на два основных вопроса: во-первых, сколько нужно людей, и, во-вторых, какие люди нужны? Планирование человеческих ресурсов также касается более широких вопросов, связанных с тем, как работников принимают на работу и развивают, для того чтобы повысить результативность организации. Следовательно, оно может играть важную роль в стратегическом управлении человеческими ресурсами.</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Управление трудовыми ресурсами включает следующие этапы:</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1) Планирование ресурсами: разработка плана удовлетворения будущих потребностей в людских ресурсах.</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2) Набор персонала: создание резерва потенциальных кандидатов по всем должностям.</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3) Отбор: оценка кандидатов на рабочие места и отбор лучших из резерва, созданного в ходе набора.</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4) Определение заработной платы и льгот: разработка структуры заработной платы и льгот в целях привлечения, найма и сохранения служащих.</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5) Профориентация и адаптация: 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6) Обучение: разработка программ для обучения трудовым навыкам, требующимся для эффективного выполнения работы.</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7) Оценка трудовой деятельности: разработка методик оценки трудовой деятельности и доведения ее до работника.</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8)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lastRenderedPageBreak/>
        <w:t>9)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Планирование людских ресурсов представляет собой применение процедур планирования для комплектации штатов и персонала. Процесс планирования включает три этапа:</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 Оценка наличных ресурсов. Руководство должно определить, сколько человек занято выполнением каждой операции, требующейся для реализации конкретной цели.</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 Оценка будущих потребностей. При крупных организационных изменениях оценка будущей потребности в рабочей силе представляет собой сложную и важную задачу. Необходимо оценить внешний рынок труда и определить имеющуюся на нем рабочую силу.</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 Разработка программы удовлетворения будущих потребностей. Потребности - цель, программа -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98490C" w:rsidRDefault="0098490C" w:rsidP="00CB14EA">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bCs/>
          <w:sz w:val="24"/>
          <w:szCs w:val="24"/>
          <w:u w:val="single"/>
        </w:rPr>
        <w:t>Личный листок по учету кадров</w:t>
      </w:r>
      <w:r w:rsidRPr="0098490C">
        <w:rPr>
          <w:rFonts w:ascii="Times New Roman" w:hAnsi="Times New Roman" w:cs="Times New Roman"/>
          <w:sz w:val="24"/>
          <w:szCs w:val="24"/>
        </w:rPr>
        <w:t> – это документ, который содержит личные и биографические сведения о работнике и включается в личное дело сотрудника. По структуре он очень похож на анкету при приеме на работу. Отличие между ними в том, что анкета составляется до приема на работу и в случае трудоустройства включается в личное дело, а личный листок по учету кадров заполняется уже после приема на работу и, как правило, обязательно должен содержать фото сотрудника 4х6 см.</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Единого бланка личного листка по учету кадров нет, каждая компания-работодатель имеет свою форму. Как правило, данный документ содержит следующие сведения о сотруднике:</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ФИО;</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пол;</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число, месяц, год и место рождения;</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национальность;</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домашний адрес, телефон;</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паспортные данные;</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образование;</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сведения о трудовой деятельности: период работы, наименование и местонахождение организации, должность;</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профессиональные навыки и умения (степень владения иностранными языками);</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пребывание за границей: период, место, цель поездки;</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отношение к воинской обязанности;</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семейное положение, сведения о близких родственниках: степень родства, ФИО, год рождения;</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дата заполнения и личная подпись сотрудника;</w:t>
      </w:r>
    </w:p>
    <w:p w:rsidR="0098490C"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личная фотография.</w:t>
      </w:r>
    </w:p>
    <w:p w:rsidR="00877283" w:rsidRPr="0098490C" w:rsidRDefault="0098490C" w:rsidP="0098490C">
      <w:pPr>
        <w:spacing w:line="240" w:lineRule="auto"/>
        <w:ind w:firstLine="709"/>
        <w:contextualSpacing/>
        <w:jc w:val="both"/>
        <w:rPr>
          <w:rFonts w:ascii="Times New Roman" w:hAnsi="Times New Roman" w:cs="Times New Roman"/>
          <w:sz w:val="24"/>
          <w:szCs w:val="24"/>
        </w:rPr>
      </w:pPr>
      <w:r w:rsidRPr="0098490C">
        <w:rPr>
          <w:rFonts w:ascii="Times New Roman" w:hAnsi="Times New Roman" w:cs="Times New Roman"/>
          <w:sz w:val="24"/>
          <w:szCs w:val="24"/>
        </w:rPr>
        <w:t>Личный листок по учету кадров заполняется работником на листе бумаги А4 собственноручно.</w:t>
      </w:r>
      <w:r w:rsidR="00DD0D82" w:rsidRPr="0098490C">
        <w:rPr>
          <w:rFonts w:ascii="Times New Roman" w:hAnsi="Times New Roman" w:cs="Times New Roman"/>
          <w:sz w:val="24"/>
          <w:szCs w:val="24"/>
        </w:rPr>
        <w:br/>
      </w:r>
    </w:p>
    <w:p w:rsidR="00877283" w:rsidRDefault="00877283" w:rsidP="00CB14EA">
      <w:pPr>
        <w:spacing w:line="240" w:lineRule="auto"/>
        <w:ind w:firstLine="709"/>
        <w:contextualSpacing/>
        <w:jc w:val="both"/>
        <w:rPr>
          <w:rFonts w:ascii="Times New Roman" w:hAnsi="Times New Roman" w:cs="Times New Roman"/>
          <w:b/>
          <w:sz w:val="24"/>
          <w:szCs w:val="24"/>
        </w:rPr>
      </w:pPr>
    </w:p>
    <w:p w:rsidR="00877283" w:rsidRDefault="00877283" w:rsidP="00CB14EA">
      <w:pPr>
        <w:spacing w:line="240" w:lineRule="auto"/>
        <w:ind w:firstLine="709"/>
        <w:contextualSpacing/>
        <w:jc w:val="both"/>
        <w:rPr>
          <w:rFonts w:ascii="Times New Roman" w:hAnsi="Times New Roman" w:cs="Times New Roman"/>
          <w:b/>
          <w:sz w:val="24"/>
          <w:szCs w:val="24"/>
        </w:rPr>
      </w:pPr>
    </w:p>
    <w:p w:rsidR="00877283" w:rsidRDefault="00877283" w:rsidP="00CB14EA">
      <w:pPr>
        <w:spacing w:line="240" w:lineRule="auto"/>
        <w:ind w:firstLine="709"/>
        <w:contextualSpacing/>
        <w:jc w:val="both"/>
        <w:rPr>
          <w:rFonts w:ascii="Times New Roman" w:hAnsi="Times New Roman" w:cs="Times New Roman"/>
          <w:b/>
          <w:sz w:val="24"/>
          <w:szCs w:val="24"/>
        </w:rPr>
      </w:pPr>
    </w:p>
    <w:p w:rsidR="0098490C" w:rsidRDefault="0098490C" w:rsidP="00CB14EA">
      <w:pPr>
        <w:spacing w:line="240" w:lineRule="auto"/>
        <w:ind w:firstLine="709"/>
        <w:contextualSpacing/>
        <w:jc w:val="both"/>
        <w:rPr>
          <w:rFonts w:ascii="Times New Roman" w:hAnsi="Times New Roman" w:cs="Times New Roman"/>
          <w:b/>
          <w:sz w:val="24"/>
          <w:szCs w:val="24"/>
        </w:rPr>
      </w:pPr>
    </w:p>
    <w:p w:rsidR="0098490C" w:rsidRDefault="0098490C" w:rsidP="00CB14EA">
      <w:pPr>
        <w:spacing w:line="240" w:lineRule="auto"/>
        <w:ind w:firstLine="709"/>
        <w:contextualSpacing/>
        <w:jc w:val="both"/>
        <w:rPr>
          <w:rFonts w:ascii="Times New Roman" w:hAnsi="Times New Roman" w:cs="Times New Roman"/>
          <w:b/>
          <w:sz w:val="24"/>
          <w:szCs w:val="24"/>
        </w:rPr>
      </w:pPr>
    </w:p>
    <w:p w:rsidR="0098490C" w:rsidRDefault="0098490C" w:rsidP="00CB14EA">
      <w:pPr>
        <w:spacing w:line="240" w:lineRule="auto"/>
        <w:ind w:firstLine="709"/>
        <w:contextualSpacing/>
        <w:jc w:val="both"/>
        <w:rPr>
          <w:rFonts w:ascii="Times New Roman" w:hAnsi="Times New Roman" w:cs="Times New Roman"/>
          <w:b/>
          <w:sz w:val="24"/>
          <w:szCs w:val="24"/>
        </w:rPr>
      </w:pPr>
    </w:p>
    <w:p w:rsidR="0098490C" w:rsidRDefault="0098490C" w:rsidP="00CB14EA">
      <w:pPr>
        <w:spacing w:line="240" w:lineRule="auto"/>
        <w:ind w:firstLine="709"/>
        <w:contextualSpacing/>
        <w:jc w:val="both"/>
        <w:rPr>
          <w:rFonts w:ascii="Times New Roman" w:hAnsi="Times New Roman" w:cs="Times New Roman"/>
          <w:b/>
          <w:sz w:val="24"/>
          <w:szCs w:val="24"/>
        </w:rPr>
      </w:pPr>
    </w:p>
    <w:p w:rsidR="0098490C" w:rsidRDefault="0098490C" w:rsidP="00CB14EA">
      <w:pPr>
        <w:spacing w:line="240" w:lineRule="auto"/>
        <w:ind w:firstLine="709"/>
        <w:contextualSpacing/>
        <w:jc w:val="both"/>
        <w:rPr>
          <w:rFonts w:ascii="Times New Roman" w:hAnsi="Times New Roman" w:cs="Times New Roman"/>
          <w:b/>
          <w:sz w:val="24"/>
          <w:szCs w:val="24"/>
        </w:rPr>
      </w:pPr>
    </w:p>
    <w:p w:rsidR="00877283" w:rsidRDefault="00877283" w:rsidP="00CB14EA">
      <w:pPr>
        <w:spacing w:line="240" w:lineRule="auto"/>
        <w:ind w:firstLine="709"/>
        <w:contextualSpacing/>
        <w:jc w:val="both"/>
        <w:rPr>
          <w:rFonts w:ascii="Times New Roman" w:hAnsi="Times New Roman" w:cs="Times New Roman"/>
          <w:b/>
          <w:sz w:val="24"/>
          <w:szCs w:val="24"/>
        </w:rPr>
      </w:pPr>
    </w:p>
    <w:p w:rsidR="00CB14EA" w:rsidRPr="00D01A76" w:rsidRDefault="00CB14EA" w:rsidP="00CB14EA">
      <w:pPr>
        <w:spacing w:line="240" w:lineRule="auto"/>
        <w:ind w:firstLine="709"/>
        <w:contextualSpacing/>
        <w:jc w:val="both"/>
        <w:rPr>
          <w:rFonts w:ascii="Times New Roman" w:hAnsi="Times New Roman" w:cs="Times New Roman"/>
          <w:b/>
          <w:color w:val="FF0000"/>
          <w:sz w:val="24"/>
          <w:szCs w:val="24"/>
        </w:rPr>
      </w:pPr>
      <w:r w:rsidRPr="00D01A76">
        <w:rPr>
          <w:rFonts w:ascii="Times New Roman" w:hAnsi="Times New Roman" w:cs="Times New Roman"/>
          <w:b/>
          <w:color w:val="FF0000"/>
          <w:sz w:val="24"/>
          <w:szCs w:val="24"/>
        </w:rPr>
        <w:lastRenderedPageBreak/>
        <w:t>ОСНОВЫ УПРАВЛЕНИЯ ПЕРСОНАЛОМ</w:t>
      </w:r>
    </w:p>
    <w:p w:rsidR="00CB14EA" w:rsidRPr="00D01A76" w:rsidRDefault="00A74C8E" w:rsidP="00CB14EA">
      <w:pPr>
        <w:spacing w:line="240" w:lineRule="auto"/>
        <w:ind w:firstLine="709"/>
        <w:contextualSpacing/>
        <w:jc w:val="both"/>
        <w:rPr>
          <w:rFonts w:ascii="Times New Roman" w:hAnsi="Times New Roman" w:cs="Times New Roman"/>
          <w:b/>
          <w:color w:val="FF0000"/>
          <w:sz w:val="24"/>
          <w:szCs w:val="24"/>
        </w:rPr>
      </w:pPr>
      <w:r w:rsidRPr="00D01A76">
        <w:rPr>
          <w:rFonts w:ascii="Times New Roman" w:hAnsi="Times New Roman" w:cs="Times New Roman"/>
          <w:b/>
          <w:color w:val="FF0000"/>
          <w:sz w:val="24"/>
          <w:szCs w:val="24"/>
        </w:rPr>
        <w:t>11.</w:t>
      </w:r>
      <w:r w:rsidR="00CB14EA" w:rsidRPr="00D01A76">
        <w:rPr>
          <w:rFonts w:ascii="Times New Roman" w:hAnsi="Times New Roman" w:cs="Times New Roman"/>
          <w:b/>
          <w:color w:val="FF0000"/>
          <w:sz w:val="24"/>
          <w:szCs w:val="24"/>
        </w:rPr>
        <w:t>Оценка деятельности персонала. Эффективность системы управления кадрами. Оценка деятельности персонала. Система оценки деятельности персонала. Методы оценки деятельности персонала. Аттестация персонала. Понятие эффекта от управления персоналом, показатели оценки эффективности управления персоналом. Методики оценки эффективности управления персоналом.</w:t>
      </w:r>
    </w:p>
    <w:p w:rsidR="00A74C8E" w:rsidRPr="00A74C8E" w:rsidRDefault="00A74C8E" w:rsidP="00A74C8E">
      <w:pPr>
        <w:spacing w:line="240" w:lineRule="auto"/>
        <w:ind w:firstLine="709"/>
        <w:contextualSpacing/>
        <w:jc w:val="center"/>
        <w:rPr>
          <w:rFonts w:ascii="Times New Roman" w:hAnsi="Times New Roman" w:cs="Times New Roman"/>
          <w:b/>
          <w:sz w:val="24"/>
          <w:szCs w:val="24"/>
        </w:rPr>
      </w:pPr>
      <w:r w:rsidRPr="00A74C8E">
        <w:rPr>
          <w:rFonts w:ascii="Times New Roman" w:hAnsi="Times New Roman" w:cs="Times New Roman"/>
          <w:b/>
          <w:sz w:val="24"/>
          <w:szCs w:val="24"/>
        </w:rPr>
        <w:t>Оценка деятельности персонала</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Определение степени эффективности труда имеет своей главной целью: улучшить результативность работы персонала, помогая ему реализовать и полностью использовать его потенциал; снабжать работников и руководителей информацией, необходимой для принятия решений, связанных с работой.</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В этом заключается основная цель оценки результатов деятельности персонала, которую можно разделить на три группы функций:</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административную,</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информационную и</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мотивационную.</w:t>
      </w:r>
    </w:p>
    <w:p w:rsidR="00A74C8E" w:rsidRPr="00A74C8E" w:rsidRDefault="00A74C8E" w:rsidP="00A74C8E">
      <w:pPr>
        <w:spacing w:line="240" w:lineRule="auto"/>
        <w:ind w:firstLine="709"/>
        <w:contextualSpacing/>
        <w:jc w:val="center"/>
        <w:rPr>
          <w:rFonts w:ascii="Times New Roman" w:hAnsi="Times New Roman" w:cs="Times New Roman"/>
          <w:b/>
          <w:sz w:val="24"/>
          <w:szCs w:val="24"/>
        </w:rPr>
      </w:pPr>
      <w:r w:rsidRPr="00A74C8E">
        <w:rPr>
          <w:rFonts w:ascii="Times New Roman" w:hAnsi="Times New Roman" w:cs="Times New Roman"/>
          <w:b/>
          <w:sz w:val="24"/>
          <w:szCs w:val="24"/>
        </w:rPr>
        <w:t>Система оценки деятельности персонала</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Оценка деятельности персонала требует наличия стандартов, с которыми сравнивается его деятельность.</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Ключевыми требованиями к любой системе оценки являются:</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уместность,</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чувствительность,</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надежность,</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приемлемость и</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 практичность.</w:t>
      </w:r>
    </w:p>
    <w:p w:rsidR="00A74C8E" w:rsidRDefault="00A74C8E" w:rsidP="00CB14EA">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Уместность предполагает, во-первых, четкие связи между стандартами исполнения для индивидуальной работы и целями организации и, во-вторых, четкие связи между критическими элементами, идентифицированными через анализ работы и размеры оценочных форм. </w:t>
      </w:r>
    </w:p>
    <w:p w:rsidR="00A74C8E" w:rsidRDefault="00A74C8E" w:rsidP="00CB14EA">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Чувствительность заключается в том, что оценочная система исполнения должна быть способна отличать эффективных исполнителей от неэффективных. Если этого нет, то система оценки не может быть использована для целей управления и, конечно, не может помочь работникам в их развитии.</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Надежность касается последовательности суждения. Для любого работника оценка составляется по рейтингам работы независимо от других, близких по смыслу суждений. Но оценки, данные различными людьми (руководители, равные по положению, подчиненные), очень различаются по одной и той же работе. Снабжая надежными данными, каждый оценщик должен иметь соответствующие возможности для наблюдения за тем, что работник сделал, и за условиями, в которых он это сделал. Иначе ненадежность может выглядеть как непривычность.</w:t>
      </w:r>
    </w:p>
    <w:p w:rsidR="00A74C8E" w:rsidRPr="00A74C8E" w:rsidRDefault="00A74C8E" w:rsidP="00A74C8E">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Приемлемость - на практике наиболее важное требование, так как программы управления персоналом должны быть поддержаны теми, кто будет их использовать, или теми, кто потенциально может им препятствовать.</w:t>
      </w:r>
    </w:p>
    <w:p w:rsidR="00A74C8E" w:rsidRDefault="00A74C8E" w:rsidP="00CB14EA">
      <w:pPr>
        <w:spacing w:line="240" w:lineRule="auto"/>
        <w:ind w:firstLine="709"/>
        <w:contextualSpacing/>
        <w:jc w:val="both"/>
        <w:rPr>
          <w:rFonts w:ascii="Times New Roman" w:hAnsi="Times New Roman" w:cs="Times New Roman"/>
          <w:sz w:val="24"/>
          <w:szCs w:val="24"/>
        </w:rPr>
      </w:pPr>
      <w:r w:rsidRPr="00A74C8E">
        <w:rPr>
          <w:rFonts w:ascii="Times New Roman" w:hAnsi="Times New Roman" w:cs="Times New Roman"/>
          <w:sz w:val="24"/>
          <w:szCs w:val="24"/>
        </w:rPr>
        <w:t>Практичность предполагает, что инструменты оценки должны быть просты для понимания и использования руководителями и подчиненным.</w:t>
      </w:r>
    </w:p>
    <w:p w:rsidR="00A74C8E" w:rsidRPr="00D01A76" w:rsidRDefault="00D01A76" w:rsidP="00D01A76">
      <w:pPr>
        <w:spacing w:line="240" w:lineRule="auto"/>
        <w:ind w:firstLine="709"/>
        <w:contextualSpacing/>
        <w:jc w:val="center"/>
        <w:rPr>
          <w:rFonts w:ascii="Times New Roman" w:hAnsi="Times New Roman" w:cs="Times New Roman"/>
          <w:b/>
          <w:sz w:val="24"/>
          <w:szCs w:val="24"/>
        </w:rPr>
      </w:pPr>
      <w:r w:rsidRPr="00D01A76">
        <w:rPr>
          <w:rFonts w:ascii="Times New Roman" w:hAnsi="Times New Roman" w:cs="Times New Roman"/>
          <w:b/>
          <w:sz w:val="24"/>
          <w:szCs w:val="24"/>
        </w:rPr>
        <w:t>Методы оценки деятельности персонала</w:t>
      </w:r>
    </w:p>
    <w:tbl>
      <w:tblPr>
        <w:tblW w:w="0" w:type="auto"/>
        <w:tblCellSpacing w:w="15" w:type="dxa"/>
        <w:tblInd w:w="-12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0"/>
        <w:gridCol w:w="8023"/>
      </w:tblGrid>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метод</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ind w:firstLine="709"/>
              <w:contextualSpacing/>
              <w:jc w:val="both"/>
              <w:rPr>
                <w:rFonts w:ascii="Times New Roman" w:hAnsi="Times New Roman" w:cs="Times New Roman"/>
                <w:sz w:val="20"/>
                <w:szCs w:val="20"/>
              </w:rPr>
            </w:pPr>
            <w:r w:rsidRPr="00D01A76">
              <w:rPr>
                <w:rFonts w:ascii="Times New Roman" w:hAnsi="Times New Roman" w:cs="Times New Roman"/>
                <w:sz w:val="20"/>
                <w:szCs w:val="20"/>
              </w:rPr>
              <w:t>Характеристика метода</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Управление по целям</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Основан на оценке достижения работником целей, намеченных совместно со своим руководителем и его подчиненным на короткий период времени</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Метод шкалы графического рейтинга</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Основан на проставлении соответствующей оценки каждой черте характера оцениваемого работника: количество, качество работы, инициативность, сотрудничество, надежность. Оценка соответствует рейтингу</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lastRenderedPageBreak/>
              <w:t>Описательный метод</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Производящий оценку должен выявить и описать положительные и отрицательные черты поведения оцениваемого специалиста. Этот метод не предусматривает четкой фиксации результатов и потому часто используется как дополнение к другим методам.</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Интервью</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можно получить информацию о следующих компонентах и характеристиках личности: интеллектуальная сфера; мотивационная сфера; темперамент, характер; профессиональный и жизненный опыт; здоровье; отношение к профессиональной деятельности; профессиональное обучение</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Метод «360 градусов»</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это оценка компетенций сотрудника руководителем, подчиненными, коллегами, клиентами (внешними и внутренними), поставщиками, самим сотрудником.</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Метод деловых игр</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Оценка персонала осуществляется в рамках специально разработанных имитационных и развивающих деловых игр. К оценке привлекаются как сами участники деловых игр, так и эксперты-наблюдатели</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Метод оценки достижения целей</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Руководитель и подчиненный совместно определяют ключевые цели деятельности работника на определенный срок (год-полгода). Цели должны быть конкретными, достижимыми, но напряженными, иметь значение как для профессионального развития работника, так и для совершенствования деятельности организации</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Биографический метод</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Анализ кадровых данных: листок по уче</w:t>
            </w:r>
            <w:r w:rsidRPr="00D01A76">
              <w:rPr>
                <w:rFonts w:ascii="Times New Roman" w:hAnsi="Times New Roman" w:cs="Times New Roman"/>
                <w:sz w:val="20"/>
                <w:szCs w:val="20"/>
              </w:rPr>
              <w:softHyphen/>
              <w:t>ту кадров, личные заявления, автобиогра</w:t>
            </w:r>
            <w:r w:rsidRPr="00D01A76">
              <w:rPr>
                <w:rFonts w:ascii="Times New Roman" w:hAnsi="Times New Roman" w:cs="Times New Roman"/>
                <w:sz w:val="20"/>
                <w:szCs w:val="20"/>
              </w:rPr>
              <w:softHyphen/>
              <w:t>фия, документы об образовании, характе</w:t>
            </w:r>
            <w:r w:rsidRPr="00D01A76">
              <w:rPr>
                <w:rFonts w:ascii="Times New Roman" w:hAnsi="Times New Roman" w:cs="Times New Roman"/>
                <w:sz w:val="20"/>
                <w:szCs w:val="20"/>
              </w:rPr>
              <w:softHyphen/>
              <w:t>ристика</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Анкетирование</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Опрос человека с помощью специальной анкеты для самооценки качеств личности и их последующего анализа</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Социологический опрос</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Анкетный опрос работников разных катего</w:t>
            </w:r>
            <w:r w:rsidRPr="00D01A76">
              <w:rPr>
                <w:rFonts w:ascii="Times New Roman" w:hAnsi="Times New Roman" w:cs="Times New Roman"/>
                <w:sz w:val="20"/>
                <w:szCs w:val="20"/>
              </w:rPr>
              <w:softHyphen/>
              <w:t>рий, хорошо знающих оцениваемого чело</w:t>
            </w:r>
            <w:r w:rsidRPr="00D01A76">
              <w:rPr>
                <w:rFonts w:ascii="Times New Roman" w:hAnsi="Times New Roman" w:cs="Times New Roman"/>
                <w:sz w:val="20"/>
                <w:szCs w:val="20"/>
              </w:rPr>
              <w:softHyphen/>
              <w:t>века (руководители, коллеги, подчиненные) и построение диаграммы качеств личности</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Наблюдение</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Наблюдение за оцениваемым работником в неформальной обстановке (на отдыхе, в быту) и в рабочей обстановке методами моментных наблюдений и фотографии рабочего дня</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Тестирование</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Определение профессиональных знаний и умений, способностей, мотивов, психоло</w:t>
            </w:r>
            <w:r w:rsidRPr="00D01A76">
              <w:rPr>
                <w:rFonts w:ascii="Times New Roman" w:hAnsi="Times New Roman" w:cs="Times New Roman"/>
                <w:sz w:val="20"/>
                <w:szCs w:val="20"/>
              </w:rPr>
              <w:softHyphen/>
              <w:t>гии личности с помощью специальных тестов с последующей их расшифровкой с помощью «ключей»</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Экспертные оценки</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Формирование группы экспертов, опреде</w:t>
            </w:r>
            <w:r w:rsidRPr="00D01A76">
              <w:rPr>
                <w:rFonts w:ascii="Times New Roman" w:hAnsi="Times New Roman" w:cs="Times New Roman"/>
                <w:sz w:val="20"/>
                <w:szCs w:val="20"/>
              </w:rPr>
              <w:softHyphen/>
              <w:t>ление совокупности качеств и получение экспертных оценок идеального или ре</w:t>
            </w:r>
            <w:r w:rsidRPr="00D01A76">
              <w:rPr>
                <w:rFonts w:ascii="Times New Roman" w:hAnsi="Times New Roman" w:cs="Times New Roman"/>
                <w:sz w:val="20"/>
                <w:szCs w:val="20"/>
              </w:rPr>
              <w:softHyphen/>
              <w:t>ального работника</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Критический инцидент</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Создание критической ситуации и наблю</w:t>
            </w:r>
            <w:r w:rsidRPr="00D01A76">
              <w:rPr>
                <w:rFonts w:ascii="Times New Roman" w:hAnsi="Times New Roman" w:cs="Times New Roman"/>
                <w:sz w:val="20"/>
                <w:szCs w:val="20"/>
              </w:rPr>
              <w:softHyphen/>
              <w:t>дение за поведением человека в процессе ее разрешения (конфликт, принятие сложного решения, поведение в беде, отношение к вину, женщинам и т. д.)</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Анализ конкретной ситуации</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Передача работнику конкретной произ</w:t>
            </w:r>
            <w:r w:rsidRPr="00D01A76">
              <w:rPr>
                <w:rFonts w:ascii="Times New Roman" w:hAnsi="Times New Roman" w:cs="Times New Roman"/>
                <w:sz w:val="20"/>
                <w:szCs w:val="20"/>
              </w:rPr>
              <w:softHyphen/>
              <w:t>водственной ситуации с заданием прове</w:t>
            </w:r>
            <w:r w:rsidRPr="00D01A76">
              <w:rPr>
                <w:rFonts w:ascii="Times New Roman" w:hAnsi="Times New Roman" w:cs="Times New Roman"/>
                <w:sz w:val="20"/>
                <w:szCs w:val="20"/>
              </w:rPr>
              <w:softHyphen/>
              <w:t>дения анализа и подготовки предложений по ее разрешению в форме доклада</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Ранжирование</w:t>
            </w:r>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Сравнение оцениваемых работников ме</w:t>
            </w:r>
            <w:r w:rsidRPr="00D01A76">
              <w:rPr>
                <w:rFonts w:ascii="Times New Roman" w:hAnsi="Times New Roman" w:cs="Times New Roman"/>
                <w:sz w:val="20"/>
                <w:szCs w:val="20"/>
              </w:rPr>
              <w:softHyphen/>
              <w:t>жду собой другими методами и располо</w:t>
            </w:r>
            <w:r w:rsidRPr="00D01A76">
              <w:rPr>
                <w:rFonts w:ascii="Times New Roman" w:hAnsi="Times New Roman" w:cs="Times New Roman"/>
                <w:sz w:val="20"/>
                <w:szCs w:val="20"/>
              </w:rPr>
              <w:softHyphen/>
              <w:t>жение по выбранному критерию в поряд</w:t>
            </w:r>
            <w:r w:rsidRPr="00D01A76">
              <w:rPr>
                <w:rFonts w:ascii="Times New Roman" w:hAnsi="Times New Roman" w:cs="Times New Roman"/>
                <w:sz w:val="20"/>
                <w:szCs w:val="20"/>
              </w:rPr>
              <w:softHyphen/>
              <w:t>ке убывания или возрастания рангов (мест в группе)</w:t>
            </w:r>
          </w:p>
        </w:tc>
      </w:tr>
      <w:tr w:rsidR="00D01A76" w:rsidRPr="00D01A76" w:rsidTr="00D01A76">
        <w:trPr>
          <w:tblCellSpacing w:w="15" w:type="dxa"/>
        </w:trPr>
        <w:tc>
          <w:tcPr>
            <w:tcW w:w="2555"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Экзамен (зачет, защи</w:t>
            </w:r>
            <w:r w:rsidRPr="00D01A76">
              <w:rPr>
                <w:rFonts w:ascii="Times New Roman" w:hAnsi="Times New Roman" w:cs="Times New Roman"/>
                <w:sz w:val="20"/>
                <w:szCs w:val="20"/>
              </w:rPr>
              <w:softHyphen/>
              <w:t>та бизнес-</w:t>
            </w:r>
            <w:proofErr w:type="gramStart"/>
            <w:r w:rsidRPr="00D01A76">
              <w:rPr>
                <w:rFonts w:ascii="Times New Roman" w:hAnsi="Times New Roman" w:cs="Times New Roman"/>
                <w:sz w:val="20"/>
                <w:szCs w:val="20"/>
              </w:rPr>
              <w:t>плана)  </w:t>
            </w:r>
            <w:proofErr w:type="gramEnd"/>
          </w:p>
        </w:tc>
        <w:tc>
          <w:tcPr>
            <w:tcW w:w="7978" w:type="dxa"/>
            <w:tcBorders>
              <w:top w:val="outset" w:sz="6" w:space="0" w:color="auto"/>
              <w:left w:val="outset" w:sz="6" w:space="0" w:color="auto"/>
              <w:bottom w:val="outset" w:sz="6" w:space="0" w:color="auto"/>
              <w:right w:val="outset" w:sz="6" w:space="0" w:color="auto"/>
            </w:tcBorders>
            <w:vAlign w:val="center"/>
            <w:hideMark/>
          </w:tcPr>
          <w:p w:rsidR="00D01A76" w:rsidRPr="00D01A76" w:rsidRDefault="00D01A76" w:rsidP="00D01A76">
            <w:pPr>
              <w:spacing w:line="240" w:lineRule="auto"/>
              <w:contextualSpacing/>
              <w:jc w:val="both"/>
              <w:rPr>
                <w:rFonts w:ascii="Times New Roman" w:hAnsi="Times New Roman" w:cs="Times New Roman"/>
                <w:sz w:val="20"/>
                <w:szCs w:val="20"/>
              </w:rPr>
            </w:pPr>
            <w:r w:rsidRPr="00D01A76">
              <w:rPr>
                <w:rFonts w:ascii="Times New Roman" w:hAnsi="Times New Roman" w:cs="Times New Roman"/>
                <w:sz w:val="20"/>
                <w:szCs w:val="20"/>
              </w:rPr>
              <w:t>Контроль профессиональных знаний и умений, предусматривающий предвари</w:t>
            </w:r>
            <w:r w:rsidRPr="00D01A76">
              <w:rPr>
                <w:rFonts w:ascii="Times New Roman" w:hAnsi="Times New Roman" w:cs="Times New Roman"/>
                <w:sz w:val="20"/>
                <w:szCs w:val="20"/>
              </w:rPr>
              <w:softHyphen/>
              <w:t>тельную подготовку оцениваемого по определенной дисциплине (кругу про</w:t>
            </w:r>
            <w:r w:rsidRPr="00D01A76">
              <w:rPr>
                <w:rFonts w:ascii="Times New Roman" w:hAnsi="Times New Roman" w:cs="Times New Roman"/>
                <w:sz w:val="20"/>
                <w:szCs w:val="20"/>
              </w:rPr>
              <w:softHyphen/>
              <w:t>блем) и выступление перед экзаменаци</w:t>
            </w:r>
            <w:r w:rsidRPr="00D01A76">
              <w:rPr>
                <w:rFonts w:ascii="Times New Roman" w:hAnsi="Times New Roman" w:cs="Times New Roman"/>
                <w:sz w:val="20"/>
                <w:szCs w:val="20"/>
              </w:rPr>
              <w:softHyphen/>
              <w:t>онной комиссией</w:t>
            </w:r>
          </w:p>
        </w:tc>
      </w:tr>
    </w:tbl>
    <w:p w:rsidR="00A74C8E" w:rsidRDefault="00D01A76" w:rsidP="00CB14EA">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b/>
          <w:bCs/>
          <w:sz w:val="24"/>
          <w:szCs w:val="24"/>
        </w:rPr>
        <w:t>Аттестация персонала</w:t>
      </w:r>
      <w:r w:rsidRPr="00D01A76">
        <w:rPr>
          <w:rFonts w:ascii="Times New Roman" w:hAnsi="Times New Roman" w:cs="Times New Roman"/>
          <w:sz w:val="24"/>
          <w:szCs w:val="24"/>
        </w:rPr>
        <w:t> — один из важнейших элементов кадровой работы, представляющий собой периодическое освидетельствование профессиональной пригодности и соответствия занимаемой должности каждого работника определенной категории. Состав кадров, подлежащих аттестации, устанавливается в каждой отрасли деятельности согласно перечню должностей руководителей, специалистов и др. работников. </w:t>
      </w:r>
    </w:p>
    <w:p w:rsidR="00A74C8E" w:rsidRDefault="00D01A76" w:rsidP="00D01A76">
      <w:pPr>
        <w:spacing w:line="240" w:lineRule="auto"/>
        <w:ind w:firstLine="709"/>
        <w:contextualSpacing/>
        <w:jc w:val="center"/>
        <w:rPr>
          <w:rFonts w:ascii="Times New Roman" w:hAnsi="Times New Roman" w:cs="Times New Roman"/>
          <w:b/>
          <w:sz w:val="24"/>
          <w:szCs w:val="24"/>
        </w:rPr>
      </w:pPr>
      <w:r w:rsidRPr="00D01A76">
        <w:rPr>
          <w:rFonts w:ascii="Times New Roman" w:hAnsi="Times New Roman" w:cs="Times New Roman"/>
          <w:b/>
          <w:sz w:val="24"/>
          <w:szCs w:val="24"/>
        </w:rPr>
        <w:t>Понятие эффекта от управления персоналом, показатели оценки эффективности управления персоналом</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В общем случае под эффективностью понимают соотношение затрат и результатов.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При анализе эффективности труда оценивают соотношение прибыли от данного вида деятельности и соответствующих затрат труда.</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В настоящее время нет единого подхода к оценке эффективности системы управления персоналом организации.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xml:space="preserve">Ряд авторов предлагают оценивать эффективность системы управления персоналом по конечным результатам деятельности организации за определенный период. Сравнивая </w:t>
      </w:r>
      <w:r w:rsidRPr="00D01A76">
        <w:rPr>
          <w:rFonts w:ascii="Times New Roman" w:hAnsi="Times New Roman" w:cs="Times New Roman"/>
          <w:sz w:val="24"/>
          <w:szCs w:val="24"/>
        </w:rPr>
        <w:lastRenderedPageBreak/>
        <w:t>плановые и достигнутые результаты (прибыль, себестоимость продукции, срок окупаемости капиталовложений и др.) можно оценить эффективность работы персонала как совокупного общественного работника.</w:t>
      </w:r>
    </w:p>
    <w:p w:rsid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Показатели оценки эффективности деятельности кадровой службы характеризуют качество, полноту, достоверность и своевременность выполнения функциональных обязанностей с учетом итогов работы предприятия. Они рассматриваются как единая основа оценки эффективности персонала.</w:t>
      </w:r>
    </w:p>
    <w:p w:rsidR="00D01A76" w:rsidRPr="00D01A76" w:rsidRDefault="00D01A76" w:rsidP="00D01A76">
      <w:pPr>
        <w:spacing w:line="240" w:lineRule="auto"/>
        <w:ind w:firstLine="709"/>
        <w:contextualSpacing/>
        <w:jc w:val="center"/>
        <w:rPr>
          <w:rFonts w:ascii="Times New Roman" w:hAnsi="Times New Roman" w:cs="Times New Roman"/>
          <w:b/>
          <w:sz w:val="24"/>
          <w:szCs w:val="24"/>
        </w:rPr>
      </w:pPr>
      <w:r w:rsidRPr="00D01A76">
        <w:rPr>
          <w:rFonts w:ascii="Times New Roman" w:hAnsi="Times New Roman" w:cs="Times New Roman"/>
          <w:b/>
          <w:sz w:val="24"/>
          <w:szCs w:val="24"/>
        </w:rPr>
        <w:t>Методики оценки эффективности управления персоналом</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xml:space="preserve">экспертная оценка, методики расчета нормы рентабельности вложений в человеческие ресурсы (ROHRI – </w:t>
      </w:r>
      <w:proofErr w:type="spellStart"/>
      <w:r w:rsidRPr="00D01A76">
        <w:rPr>
          <w:rFonts w:ascii="Times New Roman" w:hAnsi="Times New Roman" w:cs="Times New Roman"/>
          <w:sz w:val="24"/>
          <w:szCs w:val="24"/>
        </w:rPr>
        <w:t>Return</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on</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Human</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Resources</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Investment</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бенчмаркинг</w:t>
      </w:r>
      <w:proofErr w:type="spellEnd"/>
      <w:r w:rsidRPr="00D01A76">
        <w:rPr>
          <w:rFonts w:ascii="Times New Roman" w:hAnsi="Times New Roman" w:cs="Times New Roman"/>
          <w:sz w:val="24"/>
          <w:szCs w:val="24"/>
        </w:rPr>
        <w:t>, методики оценки Д. Филипса и Д. Ульриха, показатели четвертой проекции в адаптированной к кадрам сбалансированной системе показателей Нортона и Каплана.</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xml:space="preserve">Наиболее близка руководителям российских фирм экспертная оценка эффективности управления персоналом. Она проводится на базе </w:t>
      </w:r>
      <w:proofErr w:type="spellStart"/>
      <w:r w:rsidRPr="00D01A76">
        <w:rPr>
          <w:rFonts w:ascii="Times New Roman" w:hAnsi="Times New Roman" w:cs="Times New Roman"/>
          <w:sz w:val="24"/>
          <w:szCs w:val="24"/>
        </w:rPr>
        <w:t>ассесмента</w:t>
      </w:r>
      <w:proofErr w:type="spellEnd"/>
      <w:r w:rsidRPr="00D01A76">
        <w:rPr>
          <w:rFonts w:ascii="Times New Roman" w:hAnsi="Times New Roman" w:cs="Times New Roman"/>
          <w:sz w:val="24"/>
          <w:szCs w:val="24"/>
        </w:rPr>
        <w:t xml:space="preserve">, аттестации, опросов. Плюсом служит простота и дешевизна оценки, а минусом – определенная субъективность экспертов. </w:t>
      </w:r>
      <w:proofErr w:type="spellStart"/>
      <w:r w:rsidRPr="00D01A76">
        <w:rPr>
          <w:rFonts w:ascii="Times New Roman" w:hAnsi="Times New Roman" w:cs="Times New Roman"/>
          <w:sz w:val="24"/>
          <w:szCs w:val="24"/>
        </w:rPr>
        <w:t>Бенчмаркинг</w:t>
      </w:r>
      <w:proofErr w:type="spellEnd"/>
      <w:r w:rsidRPr="00D01A76">
        <w:rPr>
          <w:rFonts w:ascii="Times New Roman" w:hAnsi="Times New Roman" w:cs="Times New Roman"/>
          <w:sz w:val="24"/>
          <w:szCs w:val="24"/>
        </w:rPr>
        <w:t xml:space="preserve"> применяют при сравнительном анализе эффективности управления персоналом оцениваемой фирмы и компаний аналогов по разработанному набору количественных и качественных показателей.</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Популярная в настоящее время методика расчета нормы рентабельности вложений в человеческие ресурсы (ROHRI) основывается на формуле:</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ROHRI = (до</w:t>
      </w:r>
      <w:r>
        <w:rPr>
          <w:rFonts w:ascii="Times New Roman" w:hAnsi="Times New Roman" w:cs="Times New Roman"/>
          <w:sz w:val="24"/>
          <w:szCs w:val="24"/>
        </w:rPr>
        <w:t xml:space="preserve">ход – </w:t>
      </w:r>
      <w:proofErr w:type="gramStart"/>
      <w:r>
        <w:rPr>
          <w:rFonts w:ascii="Times New Roman" w:hAnsi="Times New Roman" w:cs="Times New Roman"/>
          <w:sz w:val="24"/>
          <w:szCs w:val="24"/>
        </w:rPr>
        <w:t>инвестиции)/</w:t>
      </w:r>
      <w:proofErr w:type="gramEnd"/>
      <w:r>
        <w:rPr>
          <w:rFonts w:ascii="Times New Roman" w:hAnsi="Times New Roman" w:cs="Times New Roman"/>
          <w:sz w:val="24"/>
          <w:szCs w:val="24"/>
        </w:rPr>
        <w:t xml:space="preserve">инвестиции </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Норма рентабельности рассчитывается обычно в процентах и показывает, сколько рублей компания может получить от расходов в сфере кадров. Методология расчета основана на оценке стоимости инвестиционного проекта в HR. Основная трудность применения методики состоит в предварительных расчетах стоимости конкретного мероприятия и выделения стоимостного вклада (вклада в прибыль) от данной инвестиции. </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xml:space="preserve">Д. Филипс добавил еще один уровень – расчет ROHRI. Дональд </w:t>
      </w:r>
      <w:proofErr w:type="spellStart"/>
      <w:r w:rsidRPr="00D01A76">
        <w:rPr>
          <w:rFonts w:ascii="Times New Roman" w:hAnsi="Times New Roman" w:cs="Times New Roman"/>
          <w:sz w:val="24"/>
          <w:szCs w:val="24"/>
        </w:rPr>
        <w:t>Киркпатрик</w:t>
      </w:r>
      <w:proofErr w:type="spellEnd"/>
      <w:r w:rsidRPr="00D01A76">
        <w:rPr>
          <w:rFonts w:ascii="Times New Roman" w:hAnsi="Times New Roman" w:cs="Times New Roman"/>
          <w:sz w:val="24"/>
          <w:szCs w:val="24"/>
        </w:rPr>
        <w:t xml:space="preserve"> выделяет также три вида критериев: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экономические (количественные, в денежных единицах);</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качественные (обычно в терминах «лучше - хуже» или по шкале оценок в баллах с последующим переводом баллов в процентное соотношение);</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критерии эффективности.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xml:space="preserve">Модель </w:t>
      </w:r>
      <w:proofErr w:type="spellStart"/>
      <w:r w:rsidRPr="00D01A76">
        <w:rPr>
          <w:rFonts w:ascii="Times New Roman" w:hAnsi="Times New Roman" w:cs="Times New Roman"/>
          <w:sz w:val="24"/>
          <w:szCs w:val="24"/>
        </w:rPr>
        <w:t>Киркпатрика</w:t>
      </w:r>
      <w:proofErr w:type="spellEnd"/>
      <w:r w:rsidRPr="00D01A76">
        <w:rPr>
          <w:rFonts w:ascii="Times New Roman" w:hAnsi="Times New Roman" w:cs="Times New Roman"/>
          <w:sz w:val="24"/>
          <w:szCs w:val="24"/>
        </w:rPr>
        <w:t xml:space="preserve"> была модифицирована в 1997 г. </w:t>
      </w:r>
      <w:proofErr w:type="spellStart"/>
      <w:r w:rsidRPr="00D01A76">
        <w:rPr>
          <w:rFonts w:ascii="Times New Roman" w:hAnsi="Times New Roman" w:cs="Times New Roman"/>
          <w:sz w:val="24"/>
          <w:szCs w:val="24"/>
        </w:rPr>
        <w:t>Office</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of</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Training</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and</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Further</w:t>
      </w:r>
      <w:proofErr w:type="spellEnd"/>
      <w:r w:rsidRPr="00D01A76">
        <w:rPr>
          <w:rFonts w:ascii="Times New Roman" w:hAnsi="Times New Roman" w:cs="Times New Roman"/>
          <w:sz w:val="24"/>
          <w:szCs w:val="24"/>
        </w:rPr>
        <w:t xml:space="preserve"> </w:t>
      </w:r>
      <w:proofErr w:type="spellStart"/>
      <w:r w:rsidRPr="00D01A76">
        <w:rPr>
          <w:rFonts w:ascii="Times New Roman" w:hAnsi="Times New Roman" w:cs="Times New Roman"/>
          <w:sz w:val="24"/>
          <w:szCs w:val="24"/>
        </w:rPr>
        <w:t>Education</w:t>
      </w:r>
      <w:proofErr w:type="spellEnd"/>
      <w:r w:rsidRPr="00D01A76">
        <w:rPr>
          <w:rFonts w:ascii="Times New Roman" w:hAnsi="Times New Roman" w:cs="Times New Roman"/>
          <w:sz w:val="24"/>
          <w:szCs w:val="24"/>
        </w:rPr>
        <w:t xml:space="preserve"> с четырьмя стадиями оценки: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бюджетная стадия с детализацией расходов бюджета проектов;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оценка опыта сотрудников;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проектная стадия с оценкой вклада;</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 стратегическая стадия для оптимального распределения кадрового ресурса по всей организации.</w:t>
      </w: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Default="00D01A76" w:rsidP="00D01A76">
      <w:pPr>
        <w:spacing w:line="240" w:lineRule="auto"/>
        <w:ind w:firstLine="709"/>
        <w:contextualSpacing/>
        <w:jc w:val="both"/>
        <w:rPr>
          <w:rFonts w:ascii="Times New Roman" w:hAnsi="Times New Roman" w:cs="Times New Roman"/>
          <w:sz w:val="24"/>
          <w:szCs w:val="24"/>
        </w:rPr>
      </w:pPr>
    </w:p>
    <w:p w:rsidR="00D01A76" w:rsidRPr="00D01A76" w:rsidRDefault="00D01A76" w:rsidP="00D01A76">
      <w:pPr>
        <w:spacing w:line="240" w:lineRule="auto"/>
        <w:ind w:firstLine="709"/>
        <w:contextualSpacing/>
        <w:jc w:val="both"/>
        <w:rPr>
          <w:rFonts w:ascii="Times New Roman" w:hAnsi="Times New Roman" w:cs="Times New Roman"/>
          <w:sz w:val="24"/>
          <w:szCs w:val="24"/>
        </w:rPr>
      </w:pPr>
    </w:p>
    <w:p w:rsidR="00CB14EA" w:rsidRDefault="00A74C8E" w:rsidP="00D01A76">
      <w:pPr>
        <w:spacing w:line="240" w:lineRule="auto"/>
        <w:ind w:firstLine="709"/>
        <w:contextualSpacing/>
        <w:jc w:val="center"/>
        <w:rPr>
          <w:rFonts w:ascii="Times New Roman" w:hAnsi="Times New Roman" w:cs="Times New Roman"/>
          <w:sz w:val="24"/>
          <w:szCs w:val="24"/>
        </w:rPr>
      </w:pPr>
      <w:r w:rsidRPr="00D01A76">
        <w:rPr>
          <w:rFonts w:ascii="Times New Roman" w:hAnsi="Times New Roman" w:cs="Times New Roman"/>
          <w:b/>
          <w:color w:val="FF0000"/>
          <w:sz w:val="24"/>
          <w:szCs w:val="24"/>
        </w:rPr>
        <w:lastRenderedPageBreak/>
        <w:t>12.</w:t>
      </w:r>
      <w:r w:rsidR="00CB14EA" w:rsidRPr="00D01A76">
        <w:rPr>
          <w:rFonts w:ascii="Times New Roman" w:hAnsi="Times New Roman" w:cs="Times New Roman"/>
          <w:b/>
          <w:color w:val="FF0000"/>
          <w:sz w:val="24"/>
          <w:szCs w:val="24"/>
        </w:rPr>
        <w:t xml:space="preserve">Управление конфликтами в организации. Природа, виды </w:t>
      </w:r>
      <w:proofErr w:type="gramStart"/>
      <w:r w:rsidR="00CB14EA" w:rsidRPr="00D01A76">
        <w:rPr>
          <w:rFonts w:ascii="Times New Roman" w:hAnsi="Times New Roman" w:cs="Times New Roman"/>
          <w:b/>
          <w:color w:val="FF0000"/>
          <w:sz w:val="24"/>
          <w:szCs w:val="24"/>
        </w:rPr>
        <w:t>и  типы</w:t>
      </w:r>
      <w:proofErr w:type="gramEnd"/>
      <w:r w:rsidR="00CB14EA" w:rsidRPr="00D01A76">
        <w:rPr>
          <w:rFonts w:ascii="Times New Roman" w:hAnsi="Times New Roman" w:cs="Times New Roman"/>
          <w:b/>
          <w:color w:val="FF0000"/>
          <w:sz w:val="24"/>
          <w:szCs w:val="24"/>
        </w:rPr>
        <w:t xml:space="preserve"> конфликтов. Причины конфликтов. Способы управления конфликтами</w:t>
      </w:r>
      <w:r w:rsidR="00CB14EA" w:rsidRPr="00CB14EA">
        <w:rPr>
          <w:rFonts w:ascii="Times New Roman" w:hAnsi="Times New Roman" w:cs="Times New Roman"/>
          <w:sz w:val="24"/>
          <w:szCs w:val="24"/>
        </w:rPr>
        <w:t>.</w:t>
      </w:r>
    </w:p>
    <w:p w:rsidR="00D01A76" w:rsidRDefault="00D01A76" w:rsidP="00D01A76">
      <w:pPr>
        <w:spacing w:line="240" w:lineRule="auto"/>
        <w:ind w:firstLine="709"/>
        <w:contextualSpacing/>
        <w:jc w:val="center"/>
        <w:rPr>
          <w:rFonts w:ascii="Times New Roman" w:hAnsi="Times New Roman" w:cs="Times New Roman"/>
          <w:b/>
          <w:sz w:val="24"/>
          <w:szCs w:val="24"/>
        </w:rPr>
      </w:pPr>
      <w:r w:rsidRPr="00D01A76">
        <w:rPr>
          <w:rFonts w:ascii="Times New Roman" w:hAnsi="Times New Roman" w:cs="Times New Roman"/>
          <w:b/>
          <w:sz w:val="24"/>
          <w:szCs w:val="24"/>
        </w:rPr>
        <w:t xml:space="preserve">Природа, виды </w:t>
      </w:r>
      <w:proofErr w:type="gramStart"/>
      <w:r w:rsidRPr="00D01A76">
        <w:rPr>
          <w:rFonts w:ascii="Times New Roman" w:hAnsi="Times New Roman" w:cs="Times New Roman"/>
          <w:b/>
          <w:sz w:val="24"/>
          <w:szCs w:val="24"/>
        </w:rPr>
        <w:t>и  типы</w:t>
      </w:r>
      <w:proofErr w:type="gramEnd"/>
      <w:r w:rsidRPr="00D01A76">
        <w:rPr>
          <w:rFonts w:ascii="Times New Roman" w:hAnsi="Times New Roman" w:cs="Times New Roman"/>
          <w:b/>
          <w:sz w:val="24"/>
          <w:szCs w:val="24"/>
        </w:rPr>
        <w:t xml:space="preserve"> конфликтов.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b/>
          <w:bCs/>
          <w:sz w:val="24"/>
          <w:szCs w:val="24"/>
        </w:rPr>
        <w:t>Конфликт</w:t>
      </w:r>
      <w:r w:rsidRPr="00D01A76">
        <w:rPr>
          <w:rFonts w:ascii="Times New Roman" w:hAnsi="Times New Roman" w:cs="Times New Roman"/>
          <w:sz w:val="24"/>
          <w:szCs w:val="24"/>
        </w:rPr>
        <w:t>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Конфликт - это столкновение противоположных интересов на почве соперничества, сопереживания, противоборства.</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Функциональный конфликт ведет к повышению эффективности организации.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proofErr w:type="spellStart"/>
      <w:r w:rsidRPr="00D01A76">
        <w:rPr>
          <w:rFonts w:ascii="Times New Roman" w:hAnsi="Times New Roman" w:cs="Times New Roman"/>
          <w:sz w:val="24"/>
          <w:szCs w:val="24"/>
        </w:rPr>
        <w:t>Дисфункциональный</w:t>
      </w:r>
      <w:proofErr w:type="spellEnd"/>
      <w:r w:rsidRPr="00D01A76">
        <w:rPr>
          <w:rFonts w:ascii="Times New Roman" w:hAnsi="Times New Roman" w:cs="Times New Roman"/>
          <w:sz w:val="24"/>
          <w:szCs w:val="24"/>
        </w:rPr>
        <w:t xml:space="preserve"> конфликт приводит к снижению личной удовлетворенности, группового сотрудничества и эффективности организации.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Существует </w:t>
      </w:r>
      <w:r w:rsidRPr="00D01A76">
        <w:rPr>
          <w:rFonts w:ascii="Times New Roman" w:hAnsi="Times New Roman" w:cs="Times New Roman"/>
          <w:b/>
          <w:bCs/>
          <w:sz w:val="24"/>
          <w:szCs w:val="24"/>
        </w:rPr>
        <w:t>четыре основных типа конфликта</w:t>
      </w:r>
      <w:r w:rsidRPr="00D01A76">
        <w:rPr>
          <w:rFonts w:ascii="Times New Roman" w:hAnsi="Times New Roman" w:cs="Times New Roman"/>
          <w:sz w:val="24"/>
          <w:szCs w:val="24"/>
        </w:rPr>
        <w:t>:</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proofErr w:type="spellStart"/>
      <w:r w:rsidRPr="00D01A76">
        <w:rPr>
          <w:rFonts w:ascii="Times New Roman" w:hAnsi="Times New Roman" w:cs="Times New Roman"/>
          <w:b/>
          <w:bCs/>
          <w:sz w:val="24"/>
          <w:szCs w:val="24"/>
        </w:rPr>
        <w:t>Внутриличностный</w:t>
      </w:r>
      <w:proofErr w:type="spellEnd"/>
      <w:r w:rsidRPr="00D01A76">
        <w:rPr>
          <w:rFonts w:ascii="Times New Roman" w:hAnsi="Times New Roman" w:cs="Times New Roman"/>
          <w:b/>
          <w:bCs/>
          <w:sz w:val="24"/>
          <w:szCs w:val="24"/>
        </w:rPr>
        <w:t xml:space="preserve"> конфликт.</w:t>
      </w:r>
      <w:r w:rsidRPr="00D01A76">
        <w:rPr>
          <w:rFonts w:ascii="Times New Roman" w:hAnsi="Times New Roman" w:cs="Times New Roman"/>
          <w:sz w:val="24"/>
          <w:szCs w:val="24"/>
        </w:rPr>
        <w:t xml:space="preserve">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w:t>
      </w:r>
      <w:proofErr w:type="spellStart"/>
      <w:r w:rsidRPr="00D01A76">
        <w:rPr>
          <w:rFonts w:ascii="Times New Roman" w:hAnsi="Times New Roman" w:cs="Times New Roman"/>
          <w:sz w:val="24"/>
          <w:szCs w:val="24"/>
        </w:rPr>
        <w:t>Внутриличностный</w:t>
      </w:r>
      <w:proofErr w:type="spellEnd"/>
      <w:r w:rsidRPr="00D01A76">
        <w:rPr>
          <w:rFonts w:ascii="Times New Roman" w:hAnsi="Times New Roman" w:cs="Times New Roman"/>
          <w:sz w:val="24"/>
          <w:szCs w:val="24"/>
        </w:rPr>
        <w:t xml:space="preserve"> конфликт может возникнуть в результате того, что производственные требования не согласуются с личными потребностями или ценностями.</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b/>
          <w:bCs/>
          <w:sz w:val="24"/>
          <w:szCs w:val="24"/>
        </w:rPr>
        <w:t>Межличностный конфликт.</w:t>
      </w:r>
      <w:r w:rsidRPr="00D01A76">
        <w:rPr>
          <w:rFonts w:ascii="Times New Roman" w:hAnsi="Times New Roman" w:cs="Times New Roman"/>
          <w:sz w:val="24"/>
          <w:szCs w:val="24"/>
        </w:rPr>
        <w:t> Самый распространенный тип конфликта. Чаще всего это борьба руководителей за ограниченные ресурсы, капитал или рабочую силу, время использования оборудования или одобрение проекта. Может проявляться как столкновение личностей.</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b/>
          <w:bCs/>
          <w:sz w:val="24"/>
          <w:szCs w:val="24"/>
        </w:rPr>
        <w:t>Конфликт между личностью и группой.</w:t>
      </w:r>
      <w:r w:rsidRPr="00D01A76">
        <w:rPr>
          <w:rFonts w:ascii="Times New Roman" w:hAnsi="Times New Roman" w:cs="Times New Roman"/>
          <w:sz w:val="24"/>
          <w:szCs w:val="24"/>
        </w:rPr>
        <w:t> Может возникнуть, если ожидания группы находятся в противоречии с ожиданиями отдельной личности. И может возникнуть на почве должностных обязанностей руководителя.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b/>
          <w:bCs/>
          <w:sz w:val="24"/>
          <w:szCs w:val="24"/>
        </w:rPr>
        <w:t>Межгрупповой конфликт.</w:t>
      </w:r>
      <w:r w:rsidRPr="00D01A76">
        <w:rPr>
          <w:rFonts w:ascii="Times New Roman" w:hAnsi="Times New Roman" w:cs="Times New Roman"/>
          <w:sz w:val="24"/>
          <w:szCs w:val="24"/>
        </w:rPr>
        <w:t> Частым примером межгруппового конфликта служат разногласия между линейным и штабным персоналом. Часто из-за различия целей начинают конфликтовать друг с другом функциональные группы внутри организации.</w:t>
      </w:r>
    </w:p>
    <w:p w:rsidR="00D01A76" w:rsidRPr="00D01A76" w:rsidRDefault="00D01A76" w:rsidP="00D01A76">
      <w:pPr>
        <w:spacing w:line="240" w:lineRule="auto"/>
        <w:ind w:firstLine="709"/>
        <w:contextualSpacing/>
        <w:jc w:val="center"/>
        <w:rPr>
          <w:rFonts w:ascii="Times New Roman" w:hAnsi="Times New Roman" w:cs="Times New Roman"/>
          <w:sz w:val="24"/>
          <w:szCs w:val="24"/>
        </w:rPr>
      </w:pPr>
      <w:r w:rsidRPr="00D01A76">
        <w:rPr>
          <w:rFonts w:ascii="Times New Roman" w:hAnsi="Times New Roman" w:cs="Times New Roman"/>
          <w:b/>
          <w:sz w:val="24"/>
          <w:szCs w:val="24"/>
        </w:rPr>
        <w:t>Причины конфликтов</w:t>
      </w:r>
    </w:p>
    <w:p w:rsidR="00D01A76" w:rsidRPr="00D01A76" w:rsidRDefault="00D01A76" w:rsidP="00D01A76">
      <w:pPr>
        <w:spacing w:line="240" w:lineRule="auto"/>
        <w:ind w:firstLine="709"/>
        <w:contextualSpacing/>
        <w:jc w:val="both"/>
        <w:rPr>
          <w:rFonts w:ascii="Times New Roman" w:hAnsi="Times New Roman" w:cs="Times New Roman"/>
          <w:sz w:val="24"/>
          <w:szCs w:val="24"/>
        </w:rPr>
      </w:pPr>
      <w:r w:rsidRPr="00D01A76">
        <w:rPr>
          <w:rFonts w:ascii="Times New Roman" w:hAnsi="Times New Roman" w:cs="Times New Roman"/>
          <w:sz w:val="24"/>
          <w:szCs w:val="24"/>
        </w:rPr>
        <w:t>Чтобы управлять конфликтом, необходимо понимать причины возникновения конфликтной ситуации. Основными причинами конфликта являются:</w:t>
      </w:r>
    </w:p>
    <w:p w:rsidR="00D01A76" w:rsidRPr="00D01A76"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Pr="00D01A76">
        <w:rPr>
          <w:rFonts w:ascii="Times New Roman" w:hAnsi="Times New Roman" w:cs="Times New Roman"/>
          <w:b/>
          <w:bCs/>
          <w:sz w:val="24"/>
          <w:szCs w:val="24"/>
        </w:rPr>
        <w:t>Распределение ресурсов.</w:t>
      </w:r>
      <w:r w:rsidRPr="00D01A76">
        <w:rPr>
          <w:rFonts w:ascii="Times New Roman" w:hAnsi="Times New Roman" w:cs="Times New Roman"/>
          <w:sz w:val="24"/>
          <w:szCs w:val="24"/>
        </w:rPr>
        <w:t>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Люди всегда хотят получать не меньше, а больше, и необходимость делить ресурсы почти неизбежно ведет к различным видам конфликта.</w:t>
      </w:r>
    </w:p>
    <w:p w:rsidR="00D01A76" w:rsidRPr="00D01A76"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2</w:t>
      </w:r>
      <w:r w:rsidRPr="00D01A76">
        <w:rPr>
          <w:rFonts w:ascii="Times New Roman" w:hAnsi="Times New Roman" w:cs="Times New Roman"/>
          <w:b/>
          <w:bCs/>
          <w:sz w:val="24"/>
          <w:szCs w:val="24"/>
        </w:rPr>
        <w:t>Взаимозависимость задач.</w:t>
      </w:r>
      <w:r w:rsidRPr="00D01A76">
        <w:rPr>
          <w:rFonts w:ascii="Times New Roman" w:hAnsi="Times New Roman" w:cs="Times New Roman"/>
          <w:sz w:val="24"/>
          <w:szCs w:val="24"/>
        </w:rPr>
        <w:t> Возможность конфликта существует везде, где один человек или группа зависят в выполнении задачи от другого человека или группы. Также может возникнуть конфликт между линейным и штабным персоналом, где причиной будет взаимозависимость производственных отношений.</w:t>
      </w:r>
    </w:p>
    <w:p w:rsidR="00D01A76" w:rsidRPr="00D01A76"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Pr="00D01A76">
        <w:rPr>
          <w:rFonts w:ascii="Times New Roman" w:hAnsi="Times New Roman" w:cs="Times New Roman"/>
          <w:b/>
          <w:bCs/>
          <w:sz w:val="24"/>
          <w:szCs w:val="24"/>
        </w:rPr>
        <w:t>Различия в целях.</w:t>
      </w:r>
      <w:r w:rsidRPr="00D01A76">
        <w:rPr>
          <w:rFonts w:ascii="Times New Roman" w:hAnsi="Times New Roman" w:cs="Times New Roman"/>
          <w:sz w:val="24"/>
          <w:szCs w:val="24"/>
        </w:rPr>
        <w:t>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w:t>
      </w:r>
    </w:p>
    <w:p w:rsidR="00D01A76" w:rsidRPr="00D01A76"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w:t>
      </w:r>
      <w:r w:rsidRPr="00D01A76">
        <w:rPr>
          <w:rFonts w:ascii="Times New Roman" w:hAnsi="Times New Roman" w:cs="Times New Roman"/>
          <w:b/>
          <w:bCs/>
          <w:sz w:val="24"/>
          <w:szCs w:val="24"/>
        </w:rPr>
        <w:t>Различия в представлениях и ценностях.</w:t>
      </w:r>
      <w:r w:rsidRPr="00D01A76">
        <w:rPr>
          <w:rFonts w:ascii="Times New Roman" w:hAnsi="Times New Roman" w:cs="Times New Roman"/>
          <w:sz w:val="24"/>
          <w:szCs w:val="24"/>
        </w:rPr>
        <w:t xml:space="preserve">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альтернативны и аспекты </w:t>
      </w:r>
      <w:r w:rsidRPr="00D01A76">
        <w:rPr>
          <w:rFonts w:ascii="Times New Roman" w:hAnsi="Times New Roman" w:cs="Times New Roman"/>
          <w:sz w:val="24"/>
          <w:szCs w:val="24"/>
        </w:rPr>
        <w:lastRenderedPageBreak/>
        <w:t>ситуации, которые, по их мнению, благоприятны для их группы и личных потребностей. Различия в ценностях - весьма распространенная причина конфликта.</w:t>
      </w:r>
    </w:p>
    <w:p w:rsidR="006C29F7"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5</w:t>
      </w:r>
      <w:r w:rsidRPr="00D01A76">
        <w:rPr>
          <w:rFonts w:ascii="Times New Roman" w:hAnsi="Times New Roman" w:cs="Times New Roman"/>
          <w:b/>
          <w:bCs/>
          <w:sz w:val="24"/>
          <w:szCs w:val="24"/>
        </w:rPr>
        <w:t>Различия в манере поведения и жизненном опыте.</w:t>
      </w:r>
      <w:r w:rsidRPr="00D01A76">
        <w:rPr>
          <w:rFonts w:ascii="Times New Roman" w:hAnsi="Times New Roman" w:cs="Times New Roman"/>
          <w:sz w:val="24"/>
          <w:szCs w:val="24"/>
        </w:rPr>
        <w:t xml:space="preserve"> Эти различия также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безразличными к такому понятию как самоуважение, скорее вступают в конфликт. </w:t>
      </w:r>
    </w:p>
    <w:p w:rsidR="00D01A76" w:rsidRPr="00D01A76" w:rsidRDefault="00D01A76" w:rsidP="00D01A7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D01A76">
        <w:rPr>
          <w:rFonts w:ascii="Times New Roman" w:hAnsi="Times New Roman" w:cs="Times New Roman"/>
          <w:b/>
          <w:bCs/>
          <w:sz w:val="24"/>
          <w:szCs w:val="24"/>
        </w:rPr>
        <w:t>Неудовлетворительные коммуникации.</w:t>
      </w:r>
      <w:r w:rsidRPr="00D01A76">
        <w:rPr>
          <w:rFonts w:ascii="Times New Roman" w:hAnsi="Times New Roman" w:cs="Times New Roman"/>
          <w:sz w:val="24"/>
          <w:szCs w:val="24"/>
        </w:rPr>
        <w:t xml:space="preserve">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w:t>
      </w:r>
    </w:p>
    <w:p w:rsidR="00D01A76" w:rsidRDefault="006C29F7" w:rsidP="006C29F7">
      <w:pPr>
        <w:spacing w:line="240" w:lineRule="auto"/>
        <w:contextualSpacing/>
        <w:jc w:val="center"/>
        <w:rPr>
          <w:rFonts w:ascii="Times New Roman" w:hAnsi="Times New Roman" w:cs="Times New Roman"/>
          <w:sz w:val="24"/>
          <w:szCs w:val="24"/>
        </w:rPr>
      </w:pPr>
      <w:r w:rsidRPr="006C29F7">
        <w:rPr>
          <w:rFonts w:ascii="Times New Roman" w:hAnsi="Times New Roman" w:cs="Times New Roman"/>
          <w:b/>
          <w:sz w:val="24"/>
          <w:szCs w:val="24"/>
        </w:rPr>
        <w:t>Способы управления конфликтами</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Существует несколько эффективных методов управления конфликтной ситуацией. Их можно разделить на две группы: структурные и межличностные.</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b/>
          <w:bCs/>
          <w:sz w:val="24"/>
          <w:szCs w:val="24"/>
        </w:rPr>
        <w:t>Структурные методы разрешения конфликта:</w:t>
      </w:r>
    </w:p>
    <w:p w:rsidR="006C29F7" w:rsidRPr="006C29F7" w:rsidRDefault="006C29F7" w:rsidP="006C29F7">
      <w:pPr>
        <w:spacing w:line="240" w:lineRule="auto"/>
        <w:contextualSpacing/>
        <w:jc w:val="both"/>
        <w:rPr>
          <w:rFonts w:ascii="Times New Roman" w:hAnsi="Times New Roman" w:cs="Times New Roman"/>
          <w:sz w:val="24"/>
          <w:szCs w:val="24"/>
        </w:rPr>
      </w:pPr>
      <w:proofErr w:type="gramStart"/>
      <w:r w:rsidRPr="006C29F7">
        <w:rPr>
          <w:rFonts w:ascii="Times New Roman" w:hAnsi="Times New Roman" w:cs="Times New Roman"/>
          <w:sz w:val="24"/>
          <w:szCs w:val="24"/>
        </w:rPr>
        <w:t>а)</w:t>
      </w:r>
      <w:r w:rsidRPr="006C29F7">
        <w:rPr>
          <w:rFonts w:ascii="Times New Roman" w:hAnsi="Times New Roman" w:cs="Times New Roman"/>
          <w:b/>
          <w:bCs/>
          <w:sz w:val="24"/>
          <w:szCs w:val="24"/>
        </w:rPr>
        <w:t>разъяснение</w:t>
      </w:r>
      <w:proofErr w:type="gramEnd"/>
      <w:r w:rsidRPr="006C29F7">
        <w:rPr>
          <w:rFonts w:ascii="Times New Roman" w:hAnsi="Times New Roman" w:cs="Times New Roman"/>
          <w:b/>
          <w:bCs/>
          <w:sz w:val="24"/>
          <w:szCs w:val="24"/>
        </w:rPr>
        <w:t xml:space="preserve"> требований к работе</w:t>
      </w:r>
      <w:r w:rsidRPr="006C29F7">
        <w:rPr>
          <w:rFonts w:ascii="Times New Roman" w:hAnsi="Times New Roman" w:cs="Times New Roman"/>
          <w:sz w:val="24"/>
          <w:szCs w:val="24"/>
        </w:rPr>
        <w:t xml:space="preserve"> — метод, предотвращающий </w:t>
      </w:r>
      <w:proofErr w:type="spellStart"/>
      <w:r w:rsidRPr="006C29F7">
        <w:rPr>
          <w:rFonts w:ascii="Times New Roman" w:hAnsi="Times New Roman" w:cs="Times New Roman"/>
          <w:sz w:val="24"/>
          <w:szCs w:val="24"/>
        </w:rPr>
        <w:t>дисфункциональный</w:t>
      </w:r>
      <w:proofErr w:type="spellEnd"/>
      <w:r w:rsidRPr="006C29F7">
        <w:rPr>
          <w:rFonts w:ascii="Times New Roman" w:hAnsi="Times New Roman" w:cs="Times New Roman"/>
          <w:sz w:val="24"/>
          <w:szCs w:val="24"/>
        </w:rPr>
        <w:t xml:space="preserve"> конфликт; заключается в разъяснении того, какие результаты ожидаются руководством от каждого сотрудника и подразделения (что должно быть сделано или достигнуто; кто получает и кто предоставляет различную информацию; система полномочий и ответственности; четкое определение порядка и правил действий);</w:t>
      </w:r>
    </w:p>
    <w:p w:rsidR="006C29F7" w:rsidRPr="006C29F7" w:rsidRDefault="006C29F7" w:rsidP="006C29F7">
      <w:pPr>
        <w:spacing w:line="240" w:lineRule="auto"/>
        <w:contextualSpacing/>
        <w:jc w:val="both"/>
        <w:rPr>
          <w:rFonts w:ascii="Times New Roman" w:hAnsi="Times New Roman" w:cs="Times New Roman"/>
          <w:sz w:val="24"/>
          <w:szCs w:val="24"/>
        </w:rPr>
      </w:pPr>
      <w:proofErr w:type="gramStart"/>
      <w:r w:rsidRPr="006C29F7">
        <w:rPr>
          <w:rFonts w:ascii="Times New Roman" w:hAnsi="Times New Roman" w:cs="Times New Roman"/>
          <w:sz w:val="24"/>
          <w:szCs w:val="24"/>
        </w:rPr>
        <w:t>б)</w:t>
      </w:r>
      <w:r w:rsidRPr="006C29F7">
        <w:rPr>
          <w:rFonts w:ascii="Times New Roman" w:hAnsi="Times New Roman" w:cs="Times New Roman"/>
          <w:b/>
          <w:bCs/>
          <w:sz w:val="24"/>
          <w:szCs w:val="24"/>
        </w:rPr>
        <w:t>применение</w:t>
      </w:r>
      <w:proofErr w:type="gramEnd"/>
      <w:r w:rsidRPr="006C29F7">
        <w:rPr>
          <w:rFonts w:ascii="Times New Roman" w:hAnsi="Times New Roman" w:cs="Times New Roman"/>
          <w:b/>
          <w:bCs/>
          <w:sz w:val="24"/>
          <w:szCs w:val="24"/>
        </w:rPr>
        <w:t xml:space="preserve"> координационных и объединительных механизмов</w:t>
      </w:r>
      <w:r w:rsidRPr="006C29F7">
        <w:rPr>
          <w:rFonts w:ascii="Times New Roman" w:hAnsi="Times New Roman" w:cs="Times New Roman"/>
          <w:sz w:val="24"/>
          <w:szCs w:val="24"/>
        </w:rPr>
        <w:t xml:space="preserve">, таких как управленческая иерархия; принцип единоначалия; службы, осуществляющие связь между функциями; создание </w:t>
      </w:r>
      <w:proofErr w:type="spellStart"/>
      <w:r w:rsidRPr="006C29F7">
        <w:rPr>
          <w:rFonts w:ascii="Times New Roman" w:hAnsi="Times New Roman" w:cs="Times New Roman"/>
          <w:sz w:val="24"/>
          <w:szCs w:val="24"/>
        </w:rPr>
        <w:t>межфункциональных</w:t>
      </w:r>
      <w:proofErr w:type="spellEnd"/>
      <w:r w:rsidRPr="006C29F7">
        <w:rPr>
          <w:rFonts w:ascii="Times New Roman" w:hAnsi="Times New Roman" w:cs="Times New Roman"/>
          <w:sz w:val="24"/>
          <w:szCs w:val="24"/>
        </w:rPr>
        <w:t>, целевых групп; проведение совещаний между отделами и др.;</w:t>
      </w:r>
    </w:p>
    <w:p w:rsidR="006C29F7" w:rsidRPr="006C29F7" w:rsidRDefault="006C29F7" w:rsidP="006C29F7">
      <w:pPr>
        <w:spacing w:line="240" w:lineRule="auto"/>
        <w:contextualSpacing/>
        <w:jc w:val="both"/>
        <w:rPr>
          <w:rFonts w:ascii="Times New Roman" w:hAnsi="Times New Roman" w:cs="Times New Roman"/>
          <w:sz w:val="24"/>
          <w:szCs w:val="24"/>
        </w:rPr>
      </w:pPr>
      <w:proofErr w:type="gramStart"/>
      <w:r w:rsidRPr="006C29F7">
        <w:rPr>
          <w:rFonts w:ascii="Times New Roman" w:hAnsi="Times New Roman" w:cs="Times New Roman"/>
          <w:sz w:val="24"/>
          <w:szCs w:val="24"/>
        </w:rPr>
        <w:t>в)</w:t>
      </w:r>
      <w:r w:rsidRPr="006C29F7">
        <w:rPr>
          <w:rFonts w:ascii="Times New Roman" w:hAnsi="Times New Roman" w:cs="Times New Roman"/>
          <w:b/>
          <w:bCs/>
          <w:sz w:val="24"/>
          <w:szCs w:val="24"/>
        </w:rPr>
        <w:t>установление</w:t>
      </w:r>
      <w:proofErr w:type="gramEnd"/>
      <w:r w:rsidRPr="006C29F7">
        <w:rPr>
          <w:rFonts w:ascii="Times New Roman" w:hAnsi="Times New Roman" w:cs="Times New Roman"/>
          <w:b/>
          <w:bCs/>
          <w:sz w:val="24"/>
          <w:szCs w:val="24"/>
        </w:rPr>
        <w:t xml:space="preserve"> общефирменных комплексных целей</w:t>
      </w:r>
      <w:r w:rsidRPr="006C29F7">
        <w:rPr>
          <w:rFonts w:ascii="Times New Roman" w:hAnsi="Times New Roman" w:cs="Times New Roman"/>
          <w:sz w:val="24"/>
          <w:szCs w:val="24"/>
        </w:rPr>
        <w:t>, требующих совместных усилий двух или более сотрудников, групп или отделов; это обеспечивает более слаженную работу всего персонала, способствует тому, что руководители подразделений принимают решения в интересах всей организации;</w:t>
      </w:r>
    </w:p>
    <w:p w:rsidR="006C29F7" w:rsidRPr="006C29F7" w:rsidRDefault="006C29F7" w:rsidP="006C29F7">
      <w:pPr>
        <w:spacing w:line="240" w:lineRule="auto"/>
        <w:contextualSpacing/>
        <w:jc w:val="both"/>
        <w:rPr>
          <w:rFonts w:ascii="Times New Roman" w:hAnsi="Times New Roman" w:cs="Times New Roman"/>
          <w:sz w:val="24"/>
          <w:szCs w:val="24"/>
        </w:rPr>
      </w:pPr>
      <w:proofErr w:type="gramStart"/>
      <w:r w:rsidRPr="006C29F7">
        <w:rPr>
          <w:rFonts w:ascii="Times New Roman" w:hAnsi="Times New Roman" w:cs="Times New Roman"/>
          <w:sz w:val="24"/>
          <w:szCs w:val="24"/>
        </w:rPr>
        <w:t>г)</w:t>
      </w:r>
      <w:r w:rsidRPr="006C29F7">
        <w:rPr>
          <w:rFonts w:ascii="Times New Roman" w:hAnsi="Times New Roman" w:cs="Times New Roman"/>
          <w:b/>
          <w:bCs/>
          <w:sz w:val="24"/>
          <w:szCs w:val="24"/>
        </w:rPr>
        <w:t>структура</w:t>
      </w:r>
      <w:proofErr w:type="gramEnd"/>
      <w:r w:rsidRPr="006C29F7">
        <w:rPr>
          <w:rFonts w:ascii="Times New Roman" w:hAnsi="Times New Roman" w:cs="Times New Roman"/>
          <w:b/>
          <w:bCs/>
          <w:sz w:val="24"/>
          <w:szCs w:val="24"/>
        </w:rPr>
        <w:t xml:space="preserve"> системы вознаграждений</w:t>
      </w:r>
      <w:r w:rsidRPr="006C29F7">
        <w:rPr>
          <w:rFonts w:ascii="Times New Roman" w:hAnsi="Times New Roman" w:cs="Times New Roman"/>
          <w:sz w:val="24"/>
          <w:szCs w:val="24"/>
        </w:rPr>
        <w:t> — также может использоваться как метод управления конфликтной ситуацией; люди, которые вносят вклад в достижение общефирменных комплексных целей и стараются решать проблемы с точки зрения интересов фирмы, должны вознаграждаться за это; не менее важно, чтобы система вознаграждения не поощряла неконструктивное поведение отдельных лиц или групп.</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b/>
          <w:bCs/>
          <w:sz w:val="24"/>
          <w:szCs w:val="24"/>
        </w:rPr>
        <w:t>Межличностные методы разрешения конфликта</w:t>
      </w:r>
      <w:r w:rsidRPr="006C29F7">
        <w:rPr>
          <w:rFonts w:ascii="Times New Roman" w:hAnsi="Times New Roman" w:cs="Times New Roman"/>
          <w:sz w:val="24"/>
          <w:szCs w:val="24"/>
        </w:rPr>
        <w:t>:</w:t>
      </w:r>
    </w:p>
    <w:p w:rsidR="006C29F7" w:rsidRPr="006C29F7" w:rsidRDefault="006C29F7" w:rsidP="006C29F7">
      <w:pPr>
        <w:spacing w:line="240" w:lineRule="auto"/>
        <w:contextualSpacing/>
        <w:jc w:val="both"/>
        <w:rPr>
          <w:rFonts w:ascii="Times New Roman" w:hAnsi="Times New Roman" w:cs="Times New Roman"/>
          <w:sz w:val="24"/>
          <w:szCs w:val="24"/>
        </w:rPr>
      </w:pPr>
      <w:r w:rsidRPr="006C29F7">
        <w:rPr>
          <w:rFonts w:ascii="Times New Roman" w:hAnsi="Times New Roman" w:cs="Times New Roman"/>
          <w:sz w:val="24"/>
          <w:szCs w:val="24"/>
        </w:rPr>
        <w:t>1.</w:t>
      </w:r>
      <w:r w:rsidRPr="006C29F7">
        <w:rPr>
          <w:rFonts w:ascii="Times New Roman" w:hAnsi="Times New Roman" w:cs="Times New Roman"/>
          <w:b/>
          <w:bCs/>
          <w:sz w:val="24"/>
          <w:szCs w:val="24"/>
        </w:rPr>
        <w:t>Уклонение</w:t>
      </w:r>
      <w:r w:rsidRPr="006C29F7">
        <w:rPr>
          <w:rFonts w:ascii="Times New Roman" w:hAnsi="Times New Roman" w:cs="Times New Roman"/>
          <w:sz w:val="24"/>
          <w:szCs w:val="24"/>
        </w:rPr>
        <w:t> предполагает уход человека от конфликта, стремление не попадать в ситуации, которые провоцируют возникновение противоречий, не вступать в обсуждение вопросов, чреватых разногласиями.</w:t>
      </w:r>
    </w:p>
    <w:p w:rsidR="006C29F7" w:rsidRPr="006C29F7" w:rsidRDefault="006C29F7" w:rsidP="006C29F7">
      <w:pPr>
        <w:spacing w:line="240" w:lineRule="auto"/>
        <w:contextualSpacing/>
        <w:jc w:val="both"/>
        <w:rPr>
          <w:rFonts w:ascii="Times New Roman" w:hAnsi="Times New Roman" w:cs="Times New Roman"/>
          <w:sz w:val="24"/>
          <w:szCs w:val="24"/>
        </w:rPr>
      </w:pPr>
      <w:r w:rsidRPr="006C29F7">
        <w:rPr>
          <w:rFonts w:ascii="Times New Roman" w:hAnsi="Times New Roman" w:cs="Times New Roman"/>
          <w:sz w:val="24"/>
          <w:szCs w:val="24"/>
        </w:rPr>
        <w:t>2.</w:t>
      </w:r>
      <w:r w:rsidRPr="006C29F7">
        <w:rPr>
          <w:rFonts w:ascii="Times New Roman" w:hAnsi="Times New Roman" w:cs="Times New Roman"/>
          <w:b/>
          <w:bCs/>
          <w:sz w:val="24"/>
          <w:szCs w:val="24"/>
        </w:rPr>
        <w:t>Сглаживание</w:t>
      </w:r>
      <w:r w:rsidRPr="006C29F7">
        <w:rPr>
          <w:rFonts w:ascii="Times New Roman" w:hAnsi="Times New Roman" w:cs="Times New Roman"/>
          <w:sz w:val="24"/>
          <w:szCs w:val="24"/>
        </w:rPr>
        <w:t> характеризуется призывами к конфликтующим сторонам проявить солидарность и сотрудничество, забыть о разногласиях. При этом проблема, лежащая в основе конфликта, не решается.</w:t>
      </w:r>
    </w:p>
    <w:p w:rsidR="006C29F7" w:rsidRPr="006C29F7" w:rsidRDefault="006C29F7" w:rsidP="006C29F7">
      <w:pPr>
        <w:spacing w:line="240" w:lineRule="auto"/>
        <w:contextualSpacing/>
        <w:jc w:val="both"/>
        <w:rPr>
          <w:rFonts w:ascii="Times New Roman" w:hAnsi="Times New Roman" w:cs="Times New Roman"/>
          <w:sz w:val="24"/>
          <w:szCs w:val="24"/>
        </w:rPr>
      </w:pPr>
      <w:r w:rsidRPr="006C29F7">
        <w:rPr>
          <w:rFonts w:ascii="Times New Roman" w:hAnsi="Times New Roman" w:cs="Times New Roman"/>
          <w:sz w:val="24"/>
          <w:szCs w:val="24"/>
        </w:rPr>
        <w:t>3.</w:t>
      </w:r>
      <w:r w:rsidRPr="006C29F7">
        <w:rPr>
          <w:rFonts w:ascii="Times New Roman" w:hAnsi="Times New Roman" w:cs="Times New Roman"/>
          <w:b/>
          <w:bCs/>
          <w:sz w:val="24"/>
          <w:szCs w:val="24"/>
        </w:rPr>
        <w:t>Принуждение</w:t>
      </w:r>
      <w:r w:rsidRPr="006C29F7">
        <w:rPr>
          <w:rFonts w:ascii="Times New Roman" w:hAnsi="Times New Roman" w:cs="Times New Roman"/>
          <w:sz w:val="24"/>
          <w:szCs w:val="24"/>
        </w:rPr>
        <w:t> предполагает давление на противоположную сторону, попытки заставить принять свою точку зрения любой ценой. Может быть эффективным в ситуациях, когда руководитель имеет большую власть над подчиненными. Недостаток метода заключается в том, что он подавляет инициативу, что может вызвать возмущение, особенно у молодых и образованных подчиненных.</w:t>
      </w:r>
    </w:p>
    <w:p w:rsidR="006C29F7" w:rsidRPr="006C29F7" w:rsidRDefault="006C29F7" w:rsidP="006C29F7">
      <w:pPr>
        <w:spacing w:line="240" w:lineRule="auto"/>
        <w:contextualSpacing/>
        <w:jc w:val="both"/>
        <w:rPr>
          <w:rFonts w:ascii="Times New Roman" w:hAnsi="Times New Roman" w:cs="Times New Roman"/>
          <w:sz w:val="24"/>
          <w:szCs w:val="24"/>
        </w:rPr>
      </w:pPr>
      <w:r w:rsidRPr="006C29F7">
        <w:rPr>
          <w:rFonts w:ascii="Times New Roman" w:hAnsi="Times New Roman" w:cs="Times New Roman"/>
          <w:sz w:val="24"/>
          <w:szCs w:val="24"/>
        </w:rPr>
        <w:t>4.</w:t>
      </w:r>
      <w:r w:rsidRPr="006C29F7">
        <w:rPr>
          <w:rFonts w:ascii="Times New Roman" w:hAnsi="Times New Roman" w:cs="Times New Roman"/>
          <w:b/>
          <w:bCs/>
          <w:sz w:val="24"/>
          <w:szCs w:val="24"/>
        </w:rPr>
        <w:t>Компромисс</w:t>
      </w:r>
      <w:r w:rsidRPr="006C29F7">
        <w:rPr>
          <w:rFonts w:ascii="Times New Roman" w:hAnsi="Times New Roman" w:cs="Times New Roman"/>
          <w:sz w:val="24"/>
          <w:szCs w:val="24"/>
        </w:rPr>
        <w:t> характеризуется принятием точки зрения другой стороны, но лишь до некоторой степени. Сводит к минимуму недоброжелательность и напряженность, позволяет быстро разрешить конфликт. Но использование компромисса на ранней стадии конфликта мешает всестороннему рассмотрению и обсуждению возникшей проблемы.</w:t>
      </w:r>
    </w:p>
    <w:p w:rsidR="006C29F7" w:rsidRPr="006C29F7" w:rsidRDefault="006C29F7" w:rsidP="006C29F7">
      <w:pPr>
        <w:spacing w:line="240" w:lineRule="auto"/>
        <w:contextualSpacing/>
        <w:jc w:val="both"/>
        <w:rPr>
          <w:rFonts w:ascii="Times New Roman" w:hAnsi="Times New Roman" w:cs="Times New Roman"/>
          <w:sz w:val="24"/>
          <w:szCs w:val="24"/>
        </w:rPr>
      </w:pPr>
      <w:r w:rsidRPr="006C29F7">
        <w:rPr>
          <w:rFonts w:ascii="Times New Roman" w:hAnsi="Times New Roman" w:cs="Times New Roman"/>
          <w:sz w:val="24"/>
          <w:szCs w:val="24"/>
        </w:rPr>
        <w:t>5. </w:t>
      </w:r>
      <w:r w:rsidRPr="006C29F7">
        <w:rPr>
          <w:rFonts w:ascii="Times New Roman" w:hAnsi="Times New Roman" w:cs="Times New Roman"/>
          <w:b/>
          <w:bCs/>
          <w:sz w:val="24"/>
          <w:szCs w:val="24"/>
        </w:rPr>
        <w:t>Решение проблемы</w:t>
      </w:r>
      <w:r w:rsidRPr="006C29F7">
        <w:rPr>
          <w:rFonts w:ascii="Times New Roman" w:hAnsi="Times New Roman" w:cs="Times New Roman"/>
          <w:sz w:val="24"/>
          <w:szCs w:val="24"/>
        </w:rPr>
        <w:t> — наиболее эффективный метод разрешения конфликтов.</w:t>
      </w:r>
    </w:p>
    <w:p w:rsidR="00D01A76" w:rsidRDefault="00D01A76" w:rsidP="00CB14EA">
      <w:pPr>
        <w:spacing w:line="240" w:lineRule="auto"/>
        <w:ind w:firstLine="709"/>
        <w:contextualSpacing/>
        <w:jc w:val="both"/>
        <w:rPr>
          <w:rFonts w:ascii="Times New Roman" w:hAnsi="Times New Roman" w:cs="Times New Roman"/>
          <w:sz w:val="24"/>
          <w:szCs w:val="24"/>
        </w:rPr>
      </w:pPr>
    </w:p>
    <w:p w:rsidR="006C29F7" w:rsidRDefault="006C29F7" w:rsidP="00CB14EA">
      <w:pPr>
        <w:spacing w:line="240" w:lineRule="auto"/>
        <w:ind w:firstLine="709"/>
        <w:contextualSpacing/>
        <w:jc w:val="both"/>
        <w:rPr>
          <w:rFonts w:ascii="Times New Roman" w:hAnsi="Times New Roman" w:cs="Times New Roman"/>
          <w:sz w:val="24"/>
          <w:szCs w:val="24"/>
        </w:rPr>
      </w:pPr>
    </w:p>
    <w:p w:rsidR="00D01A76" w:rsidRDefault="00D01A76" w:rsidP="00CB14EA">
      <w:pPr>
        <w:spacing w:line="240" w:lineRule="auto"/>
        <w:ind w:firstLine="709"/>
        <w:contextualSpacing/>
        <w:jc w:val="both"/>
        <w:rPr>
          <w:rFonts w:ascii="Times New Roman" w:hAnsi="Times New Roman" w:cs="Times New Roman"/>
          <w:sz w:val="24"/>
          <w:szCs w:val="24"/>
        </w:rPr>
      </w:pPr>
    </w:p>
    <w:p w:rsidR="00D01A76" w:rsidRPr="00CB14EA" w:rsidRDefault="00D01A76" w:rsidP="00CB14EA">
      <w:pPr>
        <w:spacing w:line="240" w:lineRule="auto"/>
        <w:ind w:firstLine="709"/>
        <w:contextualSpacing/>
        <w:jc w:val="both"/>
        <w:rPr>
          <w:rFonts w:ascii="Times New Roman" w:hAnsi="Times New Roman" w:cs="Times New Roman"/>
          <w:sz w:val="24"/>
          <w:szCs w:val="24"/>
        </w:rPr>
      </w:pPr>
    </w:p>
    <w:p w:rsidR="00CB14EA" w:rsidRPr="006C29F7" w:rsidRDefault="00CB14EA" w:rsidP="00CB14EA">
      <w:pPr>
        <w:spacing w:line="240" w:lineRule="auto"/>
        <w:ind w:firstLine="709"/>
        <w:contextualSpacing/>
        <w:jc w:val="both"/>
        <w:rPr>
          <w:rFonts w:ascii="Times New Roman" w:hAnsi="Times New Roman" w:cs="Times New Roman"/>
          <w:b/>
          <w:color w:val="FF0000"/>
          <w:sz w:val="24"/>
          <w:szCs w:val="24"/>
        </w:rPr>
      </w:pPr>
      <w:r w:rsidRPr="006C29F7">
        <w:rPr>
          <w:rFonts w:ascii="Times New Roman" w:hAnsi="Times New Roman" w:cs="Times New Roman"/>
          <w:b/>
          <w:color w:val="FF0000"/>
          <w:sz w:val="24"/>
          <w:szCs w:val="24"/>
        </w:rPr>
        <w:lastRenderedPageBreak/>
        <w:t>КАДРОВЫЙ МЕНЕДЖМЕНТ</w:t>
      </w:r>
    </w:p>
    <w:p w:rsidR="00CB14EA" w:rsidRPr="006C29F7" w:rsidRDefault="00A74C8E" w:rsidP="00CB14EA">
      <w:pPr>
        <w:spacing w:line="240" w:lineRule="auto"/>
        <w:ind w:firstLine="709"/>
        <w:contextualSpacing/>
        <w:jc w:val="both"/>
        <w:rPr>
          <w:rFonts w:ascii="Times New Roman" w:hAnsi="Times New Roman" w:cs="Times New Roman"/>
          <w:b/>
          <w:color w:val="FF0000"/>
          <w:sz w:val="24"/>
          <w:szCs w:val="24"/>
        </w:rPr>
      </w:pPr>
      <w:r w:rsidRPr="006C29F7">
        <w:rPr>
          <w:rFonts w:ascii="Times New Roman" w:hAnsi="Times New Roman" w:cs="Times New Roman"/>
          <w:b/>
          <w:color w:val="FF0000"/>
          <w:sz w:val="24"/>
          <w:szCs w:val="24"/>
        </w:rPr>
        <w:t>13.</w:t>
      </w:r>
      <w:r w:rsidR="00CB14EA" w:rsidRPr="006C29F7">
        <w:rPr>
          <w:rFonts w:ascii="Times New Roman" w:hAnsi="Times New Roman" w:cs="Times New Roman"/>
          <w:b/>
          <w:color w:val="FF0000"/>
          <w:sz w:val="24"/>
          <w:szCs w:val="24"/>
        </w:rPr>
        <w:t>Кадровая политика: понятие, типы, этапы и условия разработки кадровой политики. Понятие и концепция кадровой политики организации. Типы кадровой политики. Разработка кадровой политики. Кадровая политика и стратегия управления организацией. Реализация кадровой политики и стратегия управления персоналом. Решение кадровых задач.</w:t>
      </w:r>
    </w:p>
    <w:p w:rsidR="006C29F7" w:rsidRPr="006C29F7" w:rsidRDefault="006C29F7" w:rsidP="006C29F7">
      <w:pPr>
        <w:spacing w:line="240" w:lineRule="auto"/>
        <w:ind w:firstLine="709"/>
        <w:contextualSpacing/>
        <w:jc w:val="center"/>
        <w:rPr>
          <w:rFonts w:ascii="Times New Roman" w:hAnsi="Times New Roman" w:cs="Times New Roman"/>
          <w:b/>
          <w:sz w:val="24"/>
          <w:szCs w:val="24"/>
        </w:rPr>
      </w:pPr>
      <w:r w:rsidRPr="006C29F7">
        <w:rPr>
          <w:rFonts w:ascii="Times New Roman" w:hAnsi="Times New Roman" w:cs="Times New Roman"/>
          <w:b/>
          <w:sz w:val="24"/>
          <w:szCs w:val="24"/>
        </w:rPr>
        <w:t>Понятие и концепция кадровой политики организации</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Кадровая политика организации— генеральное направление работы с персоналом, отражающее совокупность принципов, методов, набор правил и норм в области работы с персоналом, которые должны быть осознаны и определенным образом сформулированы.</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Цель кадровой политики — обеспечение оптимального баланса процессов обновления и сохранения численности и качественного состава персонала в соответствии с потребностями самой организации, требованиями действующего законодательства и состоянием рынка труда.</w:t>
      </w:r>
    </w:p>
    <w:p w:rsid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Кадровая политика не всегда четко обозначена и представлена в виде документа, однако, независимо от степени выраженности, она существует в каждой организации.</w:t>
      </w:r>
    </w:p>
    <w:p w:rsidR="006C29F7" w:rsidRPr="006C29F7" w:rsidRDefault="006C29F7" w:rsidP="006C29F7">
      <w:pPr>
        <w:spacing w:line="240" w:lineRule="auto"/>
        <w:ind w:firstLine="709"/>
        <w:contextualSpacing/>
        <w:jc w:val="center"/>
        <w:rPr>
          <w:rFonts w:ascii="Times New Roman" w:hAnsi="Times New Roman" w:cs="Times New Roman"/>
          <w:b/>
          <w:sz w:val="24"/>
          <w:szCs w:val="24"/>
        </w:rPr>
      </w:pPr>
      <w:r w:rsidRPr="006C29F7">
        <w:rPr>
          <w:rFonts w:ascii="Times New Roman" w:hAnsi="Times New Roman" w:cs="Times New Roman"/>
          <w:b/>
          <w:sz w:val="24"/>
          <w:szCs w:val="24"/>
        </w:rPr>
        <w:t>Типы кадровой политики</w:t>
      </w:r>
    </w:p>
    <w:p w:rsidR="006C29F7" w:rsidRPr="006C29F7" w:rsidRDefault="009503E6" w:rsidP="009503E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Пассивная кадровая политика-</w:t>
      </w:r>
      <w:proofErr w:type="gramStart"/>
      <w:r w:rsidR="006C29F7" w:rsidRPr="006C29F7">
        <w:rPr>
          <w:rFonts w:ascii="Times New Roman" w:hAnsi="Times New Roman" w:cs="Times New Roman"/>
          <w:sz w:val="24"/>
          <w:szCs w:val="24"/>
        </w:rPr>
        <w:t>Для</w:t>
      </w:r>
      <w:proofErr w:type="gramEnd"/>
      <w:r w:rsidR="006C29F7" w:rsidRPr="006C29F7">
        <w:rPr>
          <w:rFonts w:ascii="Times New Roman" w:hAnsi="Times New Roman" w:cs="Times New Roman"/>
          <w:sz w:val="24"/>
          <w:szCs w:val="24"/>
        </w:rPr>
        <w:t xml:space="preserve">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Реактивная кадровая политика</w:t>
      </w:r>
      <w:r>
        <w:rPr>
          <w:rFonts w:ascii="Times New Roman" w:hAnsi="Times New Roman" w:cs="Times New Roman"/>
          <w:sz w:val="24"/>
          <w:szCs w:val="24"/>
        </w:rPr>
        <w:t xml:space="preserve"> </w:t>
      </w:r>
      <w:r w:rsidR="009503E6">
        <w:rPr>
          <w:rFonts w:ascii="Times New Roman" w:hAnsi="Times New Roman" w:cs="Times New Roman"/>
          <w:sz w:val="24"/>
          <w:szCs w:val="24"/>
        </w:rPr>
        <w:t>-</w:t>
      </w:r>
      <w:r w:rsidRPr="006C29F7">
        <w:rPr>
          <w:rFonts w:ascii="Times New Roman" w:hAnsi="Times New Roman" w:cs="Times New Roman"/>
          <w:sz w:val="24"/>
          <w:szCs w:val="24"/>
        </w:rPr>
        <w:t>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w:t>
      </w:r>
    </w:p>
    <w:p w:rsidR="006C29F7" w:rsidRDefault="009503E6" w:rsidP="009503E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Превентивная кадровая политика-</w:t>
      </w:r>
      <w:r w:rsidR="006C29F7" w:rsidRPr="006C29F7">
        <w:rPr>
          <w:rFonts w:ascii="Times New Roman" w:hAnsi="Times New Roman" w:cs="Times New Roman"/>
          <w:sz w:val="24"/>
          <w:szCs w:val="24"/>
        </w:rPr>
        <w:t>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Активная кадровая политика</w:t>
      </w:r>
    </w:p>
    <w:p w:rsid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w:t>
      </w:r>
    </w:p>
    <w:p w:rsid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Открытая кадровая политика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организации.</w:t>
      </w:r>
    </w:p>
    <w:p w:rsid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Закрытая кадровая политика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6C29F7" w:rsidRDefault="006C29F7" w:rsidP="00CB14EA">
      <w:pPr>
        <w:spacing w:line="240" w:lineRule="auto"/>
        <w:ind w:firstLine="709"/>
        <w:contextualSpacing/>
        <w:jc w:val="both"/>
        <w:rPr>
          <w:rFonts w:ascii="Times New Roman" w:hAnsi="Times New Roman" w:cs="Times New Roman"/>
          <w:b/>
          <w:sz w:val="24"/>
          <w:szCs w:val="24"/>
        </w:rPr>
      </w:pPr>
      <w:r w:rsidRPr="006C29F7">
        <w:rPr>
          <w:rFonts w:ascii="Times New Roman" w:hAnsi="Times New Roman" w:cs="Times New Roman"/>
          <w:b/>
          <w:sz w:val="24"/>
          <w:szCs w:val="24"/>
        </w:rPr>
        <w:t>Разработка кадровой политики</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lastRenderedPageBreak/>
        <w:t>На первом этапе осуществляется формирование целей и задач кадровой политики. Нормирование и программирование - согласование принципов и целей работы с персоналом с принципами и целями организации, разработка программ, путей достижения целей кадровой работы, установленных на первом этапе.</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На втором этапе проводится мониторинг персонала - разрабатываются процедуры диагностики и прогнозирования кадровой ситуации.</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Этот этап состоит из трех блоков:</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1) качественные требования к работникам, которые определяются исходя из описания рабочего места и требований к претенденту на должность;</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2) количественные требования, которые связаны с определением потребности в персонале по должностям, квалификационным характеристикам и т.п.;</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3) основные принципы кадровой политики по наиболее важным направлениям: подбору и расстановке персонала, формированию и подготовке резерва на должности, оценке степени развития персонала, оплате труда, использованию кадрового потенциала и т.п.</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На третьем этапе определяется выбор основных форм и методов управления персоналом, разрабатывается инструментарий кадрового планирования.</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На четвертом этапе разрабатывается план кадровых мероприятий, определяются сроки и ответственные исполнители этих мероприятий.</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 xml:space="preserve">Большинство ведущих руководителей утверждает, что </w:t>
      </w:r>
      <w:r w:rsidRPr="006C29F7">
        <w:rPr>
          <w:rFonts w:ascii="Times New Roman" w:hAnsi="Times New Roman" w:cs="Times New Roman"/>
          <w:b/>
          <w:sz w:val="24"/>
          <w:szCs w:val="24"/>
        </w:rPr>
        <w:t>стратегия управления</w:t>
      </w:r>
      <w:r w:rsidRPr="006C29F7">
        <w:rPr>
          <w:rFonts w:ascii="Times New Roman" w:hAnsi="Times New Roman" w:cs="Times New Roman"/>
          <w:sz w:val="24"/>
          <w:szCs w:val="24"/>
        </w:rPr>
        <w:t xml:space="preserve"> персоналом является составной частью общей стратегии организации. Однако на практике встречаются разные варианты их взаимодействия.</w:t>
      </w:r>
    </w:p>
    <w:p w:rsidR="006C29F7" w:rsidRP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1. Наиболее распространенным является представление о стратегии управления персоналом как зависимой производной от стратегии организации в целом. В такой ситуации работники службы управления персоналом должны приспосабливаться к действиям руководителей организации, подчиняясь интересам общей стратегии.</w:t>
      </w:r>
    </w:p>
    <w:p w:rsidR="006C29F7" w:rsidRDefault="006C29F7" w:rsidP="006C29F7">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rPr>
        <w:t xml:space="preserve">2. Общая стратегия организации и стратегия управления персоналом разрабатываются и развиваются как единое целое, что означает вовлечение специалистов службы управления персоналом в решение стратегических задач на корпоративном уровне. Этому способствует наличие у них высокой компетентности, </w:t>
      </w:r>
      <w:proofErr w:type="gramStart"/>
      <w:r w:rsidRPr="006C29F7">
        <w:rPr>
          <w:rFonts w:ascii="Times New Roman" w:hAnsi="Times New Roman" w:cs="Times New Roman"/>
          <w:sz w:val="24"/>
          <w:szCs w:val="24"/>
        </w:rPr>
        <w:t>а следовательно</w:t>
      </w:r>
      <w:proofErr w:type="gramEnd"/>
      <w:r w:rsidRPr="006C29F7">
        <w:rPr>
          <w:rFonts w:ascii="Times New Roman" w:hAnsi="Times New Roman" w:cs="Times New Roman"/>
          <w:sz w:val="24"/>
          <w:szCs w:val="24"/>
        </w:rPr>
        <w:t>, возможности самостоятельно решать задачи, касающиеся персонала, с точки зрения перспективы развития всей организации.</w:t>
      </w:r>
    </w:p>
    <w:p w:rsidR="006C29F7" w:rsidRDefault="006C29F7" w:rsidP="00CB14EA">
      <w:pPr>
        <w:spacing w:line="240" w:lineRule="auto"/>
        <w:ind w:firstLine="709"/>
        <w:contextualSpacing/>
        <w:jc w:val="both"/>
        <w:rPr>
          <w:rFonts w:ascii="Times New Roman" w:hAnsi="Times New Roman" w:cs="Times New Roman"/>
          <w:sz w:val="24"/>
          <w:szCs w:val="24"/>
        </w:rPr>
      </w:pPr>
      <w:r w:rsidRPr="006C29F7">
        <w:rPr>
          <w:rFonts w:ascii="Times New Roman" w:hAnsi="Times New Roman" w:cs="Times New Roman"/>
          <w:sz w:val="24"/>
          <w:szCs w:val="24"/>
          <w:u w:val="single"/>
        </w:rPr>
        <w:t xml:space="preserve">Реализация </w:t>
      </w:r>
      <w:r w:rsidRPr="006C29F7">
        <w:rPr>
          <w:rFonts w:ascii="Times New Roman" w:hAnsi="Times New Roman" w:cs="Times New Roman"/>
          <w:sz w:val="24"/>
          <w:szCs w:val="24"/>
        </w:rPr>
        <w:t xml:space="preserve">принципа профессионализма и личностных компетенций осуществляется через многоступенчатую процедуру отбора и приема на конкурсной основе. При этом, оценка профессиональных компетенций кандидата осуществляется непосредственным начальником будущего сотрудника (первая ступень) и начальником отдела (структурного подразделения) (вторая ступень). Оценка личностных и социально-психологических качеств кандидата проводится руководителем службы персонала (менеджером по персоналу), заключение по соответствию данных качеств требованиям и по соответствию кандидата корпоративной культуре Компании доводится до сведения руководства. </w:t>
      </w:r>
    </w:p>
    <w:p w:rsidR="006C29F7" w:rsidRDefault="009503E6" w:rsidP="00CB14EA">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Целевая задача кадровой политики может быть решена по-разному, и выбор альтернативных вариантов достаточно широк: • увольнять работников или сохранять; если сохранять, то каким путем лучше: а) переводить на сокращенные формы занятости; б) использовать на несвойственных работах, на других объектах; в) направлять на длительную переподготовку и т.п. • подготавливать работников самим или искать тех, кто уже имеет необходимую подготовку; • набирать со стороны или переучивать работников, подлежащих высвобождению с предприятия; • набирать дополнительно рабочих или обойтись имеющейся численностью при условии более рационального ее использования и т.п. </w:t>
      </w:r>
    </w:p>
    <w:p w:rsidR="009503E6" w:rsidRDefault="009503E6" w:rsidP="00CB14EA">
      <w:pPr>
        <w:spacing w:line="240" w:lineRule="auto"/>
        <w:ind w:firstLine="709"/>
        <w:contextualSpacing/>
        <w:jc w:val="both"/>
        <w:rPr>
          <w:rFonts w:ascii="Times New Roman" w:hAnsi="Times New Roman" w:cs="Times New Roman"/>
          <w:sz w:val="24"/>
          <w:szCs w:val="24"/>
        </w:rPr>
      </w:pPr>
    </w:p>
    <w:p w:rsidR="009503E6" w:rsidRDefault="009503E6" w:rsidP="00CB14EA">
      <w:pPr>
        <w:spacing w:line="240" w:lineRule="auto"/>
        <w:ind w:firstLine="709"/>
        <w:contextualSpacing/>
        <w:jc w:val="both"/>
        <w:rPr>
          <w:rFonts w:ascii="Times New Roman" w:hAnsi="Times New Roman" w:cs="Times New Roman"/>
          <w:sz w:val="24"/>
          <w:szCs w:val="24"/>
        </w:rPr>
      </w:pPr>
    </w:p>
    <w:p w:rsidR="006C29F7" w:rsidRPr="00CB14EA" w:rsidRDefault="006C29F7" w:rsidP="00CB14EA">
      <w:pPr>
        <w:spacing w:line="240" w:lineRule="auto"/>
        <w:ind w:firstLine="709"/>
        <w:contextualSpacing/>
        <w:jc w:val="both"/>
        <w:rPr>
          <w:rFonts w:ascii="Times New Roman" w:hAnsi="Times New Roman" w:cs="Times New Roman"/>
          <w:b/>
          <w:sz w:val="24"/>
          <w:szCs w:val="24"/>
        </w:rPr>
      </w:pPr>
    </w:p>
    <w:p w:rsidR="00CB14EA" w:rsidRPr="009503E6" w:rsidRDefault="00CB14EA" w:rsidP="00CB14EA">
      <w:pPr>
        <w:spacing w:line="240" w:lineRule="auto"/>
        <w:ind w:firstLine="709"/>
        <w:contextualSpacing/>
        <w:jc w:val="both"/>
        <w:rPr>
          <w:rFonts w:ascii="Times New Roman" w:hAnsi="Times New Roman" w:cs="Times New Roman"/>
          <w:b/>
          <w:color w:val="FF0000"/>
          <w:sz w:val="24"/>
          <w:szCs w:val="24"/>
        </w:rPr>
      </w:pPr>
      <w:r w:rsidRPr="009503E6">
        <w:rPr>
          <w:rFonts w:ascii="Times New Roman" w:hAnsi="Times New Roman" w:cs="Times New Roman"/>
          <w:b/>
          <w:color w:val="FF0000"/>
          <w:sz w:val="24"/>
          <w:szCs w:val="24"/>
        </w:rPr>
        <w:lastRenderedPageBreak/>
        <w:t>ПЕРСОНАЛЬНЫЙ МЕНЕДЖМЕНТ</w:t>
      </w:r>
    </w:p>
    <w:p w:rsidR="00CB14EA" w:rsidRPr="009503E6" w:rsidRDefault="009503E6" w:rsidP="00CB14EA">
      <w:pPr>
        <w:spacing w:line="240" w:lineRule="auto"/>
        <w:ind w:firstLine="709"/>
        <w:contextualSpacing/>
        <w:jc w:val="both"/>
        <w:rPr>
          <w:rFonts w:ascii="Times New Roman" w:hAnsi="Times New Roman" w:cs="Times New Roman"/>
          <w:b/>
          <w:color w:val="FF0000"/>
          <w:sz w:val="24"/>
          <w:szCs w:val="24"/>
        </w:rPr>
      </w:pPr>
      <w:proofErr w:type="gramStart"/>
      <w:r w:rsidRPr="009503E6">
        <w:rPr>
          <w:rFonts w:ascii="Times New Roman" w:hAnsi="Times New Roman" w:cs="Times New Roman"/>
          <w:b/>
          <w:color w:val="FF0000"/>
          <w:sz w:val="24"/>
          <w:szCs w:val="24"/>
        </w:rPr>
        <w:t>14.</w:t>
      </w:r>
      <w:r w:rsidR="00CB14EA" w:rsidRPr="009503E6">
        <w:rPr>
          <w:rFonts w:ascii="Times New Roman" w:hAnsi="Times New Roman" w:cs="Times New Roman"/>
          <w:b/>
          <w:color w:val="FF0000"/>
          <w:sz w:val="24"/>
          <w:szCs w:val="24"/>
        </w:rPr>
        <w:t>Рабочее  место</w:t>
      </w:r>
      <w:proofErr w:type="gramEnd"/>
      <w:r w:rsidR="00CB14EA" w:rsidRPr="009503E6">
        <w:rPr>
          <w:rFonts w:ascii="Times New Roman" w:hAnsi="Times New Roman" w:cs="Times New Roman"/>
          <w:b/>
          <w:color w:val="FF0000"/>
          <w:sz w:val="24"/>
          <w:szCs w:val="24"/>
        </w:rPr>
        <w:t xml:space="preserve"> и информационное обеспечение работы менеджера. Требования к планировке рабочего места менеджера, проектирование рабочего пространства и рабочего места. Информационное обеспечение работы менеджера, интеллектуальная техника и рабочее место менеджера.</w:t>
      </w:r>
    </w:p>
    <w:p w:rsidR="009503E6" w:rsidRDefault="009503E6" w:rsidP="00CB14EA">
      <w:pPr>
        <w:spacing w:line="240" w:lineRule="auto"/>
        <w:ind w:firstLine="709"/>
        <w:contextualSpacing/>
        <w:jc w:val="both"/>
        <w:rPr>
          <w:rFonts w:ascii="Times New Roman" w:hAnsi="Times New Roman" w:cs="Times New Roman"/>
          <w:b/>
          <w:sz w:val="24"/>
          <w:szCs w:val="24"/>
        </w:rPr>
      </w:pPr>
      <w:r w:rsidRPr="009503E6">
        <w:rPr>
          <w:rFonts w:ascii="Times New Roman" w:hAnsi="Times New Roman" w:cs="Times New Roman"/>
          <w:b/>
          <w:sz w:val="24"/>
          <w:szCs w:val="24"/>
        </w:rPr>
        <w:t>Требования к планировке рабочего места менеджера</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В кабинете менеджера может быть несколько столов. Письменный стол - основной элемент рабочего места. Используется </w:t>
      </w:r>
      <w:proofErr w:type="spellStart"/>
      <w:r w:rsidRPr="009503E6">
        <w:rPr>
          <w:rFonts w:ascii="Times New Roman" w:hAnsi="Times New Roman" w:cs="Times New Roman"/>
          <w:sz w:val="24"/>
          <w:szCs w:val="24"/>
        </w:rPr>
        <w:t>двухтумбовый</w:t>
      </w:r>
      <w:proofErr w:type="spellEnd"/>
      <w:r w:rsidRPr="009503E6">
        <w:rPr>
          <w:rFonts w:ascii="Times New Roman" w:hAnsi="Times New Roman" w:cs="Times New Roman"/>
          <w:sz w:val="24"/>
          <w:szCs w:val="24"/>
        </w:rPr>
        <w:t xml:space="preserve"> стол. Рабочая поверхность письменного стола должна быть достаточно большой, что создает дополнительные удобства для размещения крупноформатных материалов. Она может быть увеличена за счет откидной доски, разных приставок и др. Средний ящик в конструкции стола не предусматривается. Ящики стола должны быть приспособлены для удобного заключения, поиска и вынимания дел, письменных принадлежностей, блокнотов и тому подобное. Они должны быть оборудованы устройством для вертикального хранения дел и иметь секци</w:t>
      </w:r>
      <w:r>
        <w:rPr>
          <w:rFonts w:ascii="Times New Roman" w:hAnsi="Times New Roman" w:cs="Times New Roman"/>
          <w:sz w:val="24"/>
          <w:szCs w:val="24"/>
        </w:rPr>
        <w:t>и.</w:t>
      </w:r>
    </w:p>
    <w:p w:rsid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Оптимальная высота рабочей поверхности атолла зависит от роста человека и составляет: при росте до 160 см. - 70 см., от 161 до 170 см. - 72 см., от 171 до 180 см. - 75 см., более чем 180 см. - 78 см.</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Кресло менеджера должно иметь подъемно-поворотный механизм, который обеспечивает выбор наиболее удобной позы. Оптимальная высота сидения зависит от роста человека и составляет при росте 161-'170 см. - 45 см.; 171-180 см. - 47 см.; свыше 180 см. - 49 см. Целесообразно, чтобы рабочее кресло мало полутвердые спинку| и поручни, поворотный механизм.</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Шкафы, полки и боксы - неотъемлемая принадлежность кабинета. Шкафы могут быть книжные, для верхней одежды, реже - конторские (для хранения дел). Используя типичные элементы сборно-разборной мебели, можно осуществить необходимую компоновку элементов, предоставляя комплекту мебели формы, которая отвечает функциональному назначению (хранение дел, чертежей, макетов, образцов продукции и тому подобное).</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Нередко в кабинетах менеджеров есть боксы для хранения дел в вертикальном или подвешенном положении.</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Если в кабинете есть сейф, целесообразно, чтобы он был скрыт какой-то перегородкой или находился вне поля зрения посетителей.</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В кабинете могут быть грифельная доска (она должна быть прикрыта светонепроницаемой декоративной шторой), стенды и кронштейны для размещения схем, чертежей, плакатов и графиков, стол для макетов и моделей.</w:t>
      </w:r>
    </w:p>
    <w:p w:rsidR="009503E6" w:rsidRPr="009503E6" w:rsidRDefault="009503E6" w:rsidP="009503E6">
      <w:pPr>
        <w:spacing w:line="240" w:lineRule="auto"/>
        <w:ind w:firstLine="709"/>
        <w:contextualSpacing/>
        <w:jc w:val="both"/>
        <w:rPr>
          <w:rFonts w:ascii="Times New Roman" w:hAnsi="Times New Roman" w:cs="Times New Roman"/>
          <w:iCs/>
          <w:sz w:val="24"/>
          <w:szCs w:val="24"/>
        </w:rPr>
      </w:pPr>
      <w:r w:rsidRPr="009503E6">
        <w:rPr>
          <w:rFonts w:ascii="Times New Roman" w:hAnsi="Times New Roman" w:cs="Times New Roman"/>
          <w:iCs/>
          <w:sz w:val="24"/>
          <w:szCs w:val="24"/>
        </w:rPr>
        <w:t>Если в этом есть потребность, в кабинете устанавливают кондиционер, вентилятор, озонатор, солнцезащитные жалюзи, калорифер и тому подобное.</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b/>
          <w:bCs/>
          <w:sz w:val="24"/>
          <w:szCs w:val="24"/>
        </w:rPr>
        <w:t>Информация</w:t>
      </w:r>
      <w:r w:rsidRPr="009503E6">
        <w:rPr>
          <w:rFonts w:ascii="Times New Roman" w:hAnsi="Times New Roman" w:cs="Times New Roman"/>
          <w:sz w:val="24"/>
          <w:szCs w:val="24"/>
        </w:rPr>
        <w:t> - сообщение, что позволяет устранить неопределенность значения у пользователя о состоянии объекта, текущие события, развитие системы</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Менеджеры организации используют информацию, чтобы анализировать и решать проблемы </w:t>
      </w:r>
      <w:proofErr w:type="gramStart"/>
      <w:r w:rsidRPr="009503E6">
        <w:rPr>
          <w:rFonts w:ascii="Times New Roman" w:hAnsi="Times New Roman" w:cs="Times New Roman"/>
          <w:sz w:val="24"/>
          <w:szCs w:val="24"/>
        </w:rPr>
        <w:t>Они</w:t>
      </w:r>
      <w:proofErr w:type="gramEnd"/>
      <w:r w:rsidRPr="009503E6">
        <w:rPr>
          <w:rFonts w:ascii="Times New Roman" w:hAnsi="Times New Roman" w:cs="Times New Roman"/>
          <w:sz w:val="24"/>
          <w:szCs w:val="24"/>
        </w:rPr>
        <w:t xml:space="preserve"> зависят от информации Обычно люди не различают информацию и данные </w:t>
      </w:r>
      <w:proofErr w:type="spellStart"/>
      <w:r w:rsidRPr="009503E6">
        <w:rPr>
          <w:rFonts w:ascii="Times New Roman" w:hAnsi="Times New Roman" w:cs="Times New Roman"/>
          <w:sz w:val="24"/>
          <w:szCs w:val="24"/>
        </w:rPr>
        <w:t>Данные</w:t>
      </w:r>
      <w:proofErr w:type="spellEnd"/>
      <w:r w:rsidRPr="009503E6">
        <w:rPr>
          <w:rFonts w:ascii="Times New Roman" w:hAnsi="Times New Roman" w:cs="Times New Roman"/>
          <w:sz w:val="24"/>
          <w:szCs w:val="24"/>
        </w:rPr>
        <w:t xml:space="preserve"> являются характеристикой фактов и событий и, источником информации Но сами по себе они ничего не стоят Для того чтобы понять, как менеджеры используют информацию, охарактеризуем информационные потребности в двух </w:t>
      </w:r>
      <w:proofErr w:type="spellStart"/>
      <w:r w:rsidRPr="009503E6">
        <w:rPr>
          <w:rFonts w:ascii="Times New Roman" w:hAnsi="Times New Roman" w:cs="Times New Roman"/>
          <w:sz w:val="24"/>
          <w:szCs w:val="24"/>
        </w:rPr>
        <w:t>измеренияхірах</w:t>
      </w:r>
      <w:proofErr w:type="spellEnd"/>
      <w:r w:rsidRPr="009503E6">
        <w:rPr>
          <w:rFonts w:ascii="Times New Roman" w:hAnsi="Times New Roman" w:cs="Times New Roman"/>
          <w:sz w:val="24"/>
          <w:szCs w:val="24"/>
        </w:rPr>
        <w:t>:</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1 Уровень, на котором используется информация</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2 Тип используемой информации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proofErr w:type="gramStart"/>
      <w:r w:rsidRPr="009503E6">
        <w:rPr>
          <w:rFonts w:ascii="Times New Roman" w:hAnsi="Times New Roman" w:cs="Times New Roman"/>
          <w:sz w:val="24"/>
          <w:szCs w:val="24"/>
        </w:rPr>
        <w:t>Во</w:t>
      </w:r>
      <w:r w:rsidRPr="009503E6">
        <w:rPr>
          <w:rFonts w:ascii="Times New Roman" w:hAnsi="Times New Roman" w:cs="Times New Roman"/>
          <w:b/>
          <w:bCs/>
          <w:sz w:val="24"/>
          <w:szCs w:val="24"/>
        </w:rPr>
        <w:t> системой</w:t>
      </w:r>
      <w:proofErr w:type="gramEnd"/>
      <w:r w:rsidRPr="009503E6">
        <w:rPr>
          <w:rFonts w:ascii="Times New Roman" w:hAnsi="Times New Roman" w:cs="Times New Roman"/>
          <w:b/>
          <w:bCs/>
          <w:sz w:val="24"/>
          <w:szCs w:val="24"/>
        </w:rPr>
        <w:t xml:space="preserve"> информационного обеспечения</w:t>
      </w:r>
      <w:r w:rsidRPr="009503E6">
        <w:rPr>
          <w:rFonts w:ascii="Times New Roman" w:hAnsi="Times New Roman" w:cs="Times New Roman"/>
          <w:sz w:val="24"/>
          <w:szCs w:val="24"/>
        </w:rPr>
        <w:t> понимают</w:t>
      </w:r>
      <w:r w:rsidRPr="009503E6">
        <w:rPr>
          <w:rFonts w:ascii="Times New Roman" w:hAnsi="Times New Roman" w:cs="Times New Roman"/>
          <w:i/>
          <w:iCs/>
          <w:sz w:val="24"/>
          <w:szCs w:val="24"/>
        </w:rPr>
        <w:t> совокупность элементов обеспечения процесса управления, что позволяет организовать своевременное поступление необходимого количества и качества информации во все управленческие звенья</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b/>
          <w:bCs/>
          <w:sz w:val="24"/>
          <w:szCs w:val="24"/>
        </w:rPr>
        <w:t>Элементы системы:</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информация;</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lastRenderedPageBreak/>
        <w:t>- носители информации (материальные предметы, на которых фиксируется информация);</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каналы информации (коммуникации);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технические средства преобразования информации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Поскольку одним из свойств информации является многократность использования, возникает необходимость создания системы ее сбора, обработки, хранения и передачи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Роль информации неодинакова на разных этапах процесса управления В одних случаях важны ее объем, структура, возможности получения, в других - ее движение, </w:t>
      </w:r>
      <w:proofErr w:type="gramStart"/>
      <w:r w:rsidRPr="009503E6">
        <w:rPr>
          <w:rFonts w:ascii="Times New Roman" w:hAnsi="Times New Roman" w:cs="Times New Roman"/>
          <w:sz w:val="24"/>
          <w:szCs w:val="24"/>
        </w:rPr>
        <w:t>в третьих</w:t>
      </w:r>
      <w:proofErr w:type="gramEnd"/>
      <w:r w:rsidRPr="009503E6">
        <w:rPr>
          <w:rFonts w:ascii="Times New Roman" w:hAnsi="Times New Roman" w:cs="Times New Roman"/>
          <w:sz w:val="24"/>
          <w:szCs w:val="24"/>
        </w:rPr>
        <w:t xml:space="preserve"> - возможности и сроки обработки Она по </w:t>
      </w:r>
      <w:proofErr w:type="spellStart"/>
      <w:r w:rsidRPr="009503E6">
        <w:rPr>
          <w:rFonts w:ascii="Times New Roman" w:hAnsi="Times New Roman" w:cs="Times New Roman"/>
          <w:sz w:val="24"/>
          <w:szCs w:val="24"/>
        </w:rPr>
        <w:t>одвийна</w:t>
      </w:r>
      <w:proofErr w:type="spellEnd"/>
      <w:r w:rsidRPr="009503E6">
        <w:rPr>
          <w:rFonts w:ascii="Times New Roman" w:hAnsi="Times New Roman" w:cs="Times New Roman"/>
          <w:sz w:val="24"/>
          <w:szCs w:val="24"/>
        </w:rPr>
        <w:t xml:space="preserve"> С развитием производства ее объем растет Это затрудняет информационные обеспечения С другой стороны, увеличение объемов повышает возможность совершенствования управления на основе использования информации, что фиксируется на материальных </w:t>
      </w:r>
      <w:proofErr w:type="spellStart"/>
      <w:r w:rsidRPr="009503E6">
        <w:rPr>
          <w:rFonts w:ascii="Times New Roman" w:hAnsi="Times New Roman" w:cs="Times New Roman"/>
          <w:sz w:val="24"/>
          <w:szCs w:val="24"/>
        </w:rPr>
        <w:t>носителяосіях</w:t>
      </w:r>
      <w:proofErr w:type="spellEnd"/>
      <w:r w:rsidRPr="009503E6">
        <w:rPr>
          <w:rFonts w:ascii="Times New Roman" w:hAnsi="Times New Roman" w:cs="Times New Roman"/>
          <w:sz w:val="24"/>
          <w:szCs w:val="24"/>
        </w:rPr>
        <w:t>.</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proofErr w:type="gramStart"/>
      <w:r w:rsidRPr="009503E6">
        <w:rPr>
          <w:rFonts w:ascii="Times New Roman" w:hAnsi="Times New Roman" w:cs="Times New Roman"/>
          <w:sz w:val="24"/>
          <w:szCs w:val="24"/>
        </w:rPr>
        <w:t>К информационным характеристик</w:t>
      </w:r>
      <w:proofErr w:type="gramEnd"/>
      <w:r w:rsidRPr="009503E6">
        <w:rPr>
          <w:rFonts w:ascii="Times New Roman" w:hAnsi="Times New Roman" w:cs="Times New Roman"/>
          <w:sz w:val="24"/>
          <w:szCs w:val="24"/>
        </w:rPr>
        <w:t xml:space="preserve"> процесса управления относятся количество и качество информации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Количество (объемы информации) зависит от способов фиксации применяемых носителей и технических средств</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b/>
          <w:bCs/>
          <w:sz w:val="24"/>
          <w:szCs w:val="24"/>
        </w:rPr>
        <w:t>Показатели качества информации: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o точность - степень соответствия реальным значением исследуемых показателей;</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o полнота - соотношение необходимых для процесса управления и полученных сообщений до момента использования;</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o актуальность - время, в течение которого информация устаревает, своевременность ее сбора, обработки;</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o ценность и полезность - степень соответствия поставленной цели в ситуации Между системой информации и структурой управления в организации существует органическая взаимосвязь и взаимозависимость во Объем, характер и объективные потоки информации определяют состав и взаимодействие структурных подразделений Излишняя и недостоверная информация вызывает осложнения организационной структуры предприятия, </w:t>
      </w:r>
      <w:proofErr w:type="spellStart"/>
      <w:r w:rsidRPr="009503E6">
        <w:rPr>
          <w:rFonts w:ascii="Times New Roman" w:hAnsi="Times New Roman" w:cs="Times New Roman"/>
          <w:sz w:val="24"/>
          <w:szCs w:val="24"/>
        </w:rPr>
        <w:t>возр</w:t>
      </w:r>
      <w:proofErr w:type="spellEnd"/>
      <w:r w:rsidRPr="009503E6">
        <w:rPr>
          <w:rFonts w:ascii="Times New Roman" w:hAnsi="Times New Roman" w:cs="Times New Roman"/>
          <w:sz w:val="24"/>
          <w:szCs w:val="24"/>
        </w:rPr>
        <w:t xml:space="preserve"> </w:t>
      </w:r>
      <w:proofErr w:type="spellStart"/>
      <w:r w:rsidRPr="009503E6">
        <w:rPr>
          <w:rFonts w:ascii="Times New Roman" w:hAnsi="Times New Roman" w:cs="Times New Roman"/>
          <w:sz w:val="24"/>
          <w:szCs w:val="24"/>
        </w:rPr>
        <w:t>ьшення</w:t>
      </w:r>
      <w:proofErr w:type="spellEnd"/>
      <w:r w:rsidRPr="009503E6">
        <w:rPr>
          <w:rFonts w:ascii="Times New Roman" w:hAnsi="Times New Roman" w:cs="Times New Roman"/>
          <w:sz w:val="24"/>
          <w:szCs w:val="24"/>
        </w:rPr>
        <w:t xml:space="preserve"> трудовых затрат управленческого персонала Плохо организованные, замедленные потоки информации приводят к дублированию функций, снижение ответственности руководителей и исполнителей, нарушения ритма функционирования системы </w:t>
      </w:r>
      <w:proofErr w:type="spellStart"/>
      <w:r w:rsidRPr="009503E6">
        <w:rPr>
          <w:rFonts w:ascii="Times New Roman" w:hAnsi="Times New Roman" w:cs="Times New Roman"/>
          <w:sz w:val="24"/>
          <w:szCs w:val="24"/>
        </w:rPr>
        <w:t>управленияіння</w:t>
      </w:r>
      <w:proofErr w:type="spellEnd"/>
      <w:r w:rsidRPr="009503E6">
        <w:rPr>
          <w:rFonts w:ascii="Times New Roman" w:hAnsi="Times New Roman" w:cs="Times New Roman"/>
          <w:sz w:val="24"/>
          <w:szCs w:val="24"/>
        </w:rPr>
        <w:t>.</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Наряду с этим </w:t>
      </w:r>
      <w:proofErr w:type="spellStart"/>
      <w:r w:rsidRPr="009503E6">
        <w:rPr>
          <w:rFonts w:ascii="Times New Roman" w:hAnsi="Times New Roman" w:cs="Times New Roman"/>
          <w:sz w:val="24"/>
          <w:szCs w:val="24"/>
        </w:rPr>
        <w:t>багатоланковисть</w:t>
      </w:r>
      <w:proofErr w:type="spellEnd"/>
      <w:r w:rsidRPr="009503E6">
        <w:rPr>
          <w:rFonts w:ascii="Times New Roman" w:hAnsi="Times New Roman" w:cs="Times New Roman"/>
          <w:sz w:val="24"/>
          <w:szCs w:val="24"/>
        </w:rPr>
        <w:t xml:space="preserve"> в структуре управления, чрезмерное дробление подразделений, нечеткая координация и Связь между ними не позволяют наладить эффективную, гибкую, динамичную систему информации </w:t>
      </w:r>
      <w:proofErr w:type="spellStart"/>
      <w:r w:rsidRPr="009503E6">
        <w:rPr>
          <w:rFonts w:ascii="Times New Roman" w:hAnsi="Times New Roman" w:cs="Times New Roman"/>
          <w:sz w:val="24"/>
          <w:szCs w:val="24"/>
        </w:rPr>
        <w:t>Уп</w:t>
      </w:r>
      <w:proofErr w:type="spellEnd"/>
      <w:r w:rsidRPr="009503E6">
        <w:rPr>
          <w:rFonts w:ascii="Times New Roman" w:hAnsi="Times New Roman" w:cs="Times New Roman"/>
          <w:sz w:val="24"/>
          <w:szCs w:val="24"/>
        </w:rPr>
        <w:t xml:space="preserve"> правленческих иерархия может рассматриваться как структура центров принятия решений (коммуникационных центров), из которых директивная, распорядительная информация передается на уровень выполнения решений и к которым от </w:t>
      </w:r>
      <w:proofErr w:type="spellStart"/>
      <w:r w:rsidRPr="009503E6">
        <w:rPr>
          <w:rFonts w:ascii="Times New Roman" w:hAnsi="Times New Roman" w:cs="Times New Roman"/>
          <w:sz w:val="24"/>
          <w:szCs w:val="24"/>
        </w:rPr>
        <w:t>исп</w:t>
      </w:r>
      <w:proofErr w:type="spellEnd"/>
      <w:r w:rsidRPr="009503E6">
        <w:rPr>
          <w:rFonts w:ascii="Times New Roman" w:hAnsi="Times New Roman" w:cs="Times New Roman"/>
          <w:sz w:val="24"/>
          <w:szCs w:val="24"/>
        </w:rPr>
        <w:t xml:space="preserve"> </w:t>
      </w:r>
      <w:proofErr w:type="spellStart"/>
      <w:r w:rsidRPr="009503E6">
        <w:rPr>
          <w:rFonts w:ascii="Times New Roman" w:hAnsi="Times New Roman" w:cs="Times New Roman"/>
          <w:sz w:val="24"/>
          <w:szCs w:val="24"/>
        </w:rPr>
        <w:t>онавчого</w:t>
      </w:r>
      <w:proofErr w:type="spellEnd"/>
      <w:r w:rsidRPr="009503E6">
        <w:rPr>
          <w:rFonts w:ascii="Times New Roman" w:hAnsi="Times New Roman" w:cs="Times New Roman"/>
          <w:sz w:val="24"/>
          <w:szCs w:val="24"/>
        </w:rPr>
        <w:t xml:space="preserve"> уровня идет встречный поток информации Объем информации, проходящей в системе, тесно связанными со степенью централизации процесса принятия решений в многоуровневой системе решения, принимать имеются на высших уровнях управления, касаются больше коммуникационных центров, чем те, которые принимаются на низших уровнях Слишком сильная централизация может перегрузить систему и создать заторы в поток ах </w:t>
      </w:r>
      <w:proofErr w:type="spellStart"/>
      <w:r w:rsidRPr="009503E6">
        <w:rPr>
          <w:rFonts w:ascii="Times New Roman" w:hAnsi="Times New Roman" w:cs="Times New Roman"/>
          <w:sz w:val="24"/>
          <w:szCs w:val="24"/>
        </w:rPr>
        <w:t>информацииації</w:t>
      </w:r>
      <w:proofErr w:type="spellEnd"/>
      <w:r w:rsidRPr="009503E6">
        <w:rPr>
          <w:rFonts w:ascii="Times New Roman" w:hAnsi="Times New Roman" w:cs="Times New Roman"/>
          <w:sz w:val="24"/>
          <w:szCs w:val="24"/>
        </w:rPr>
        <w:t>.</w:t>
      </w:r>
    </w:p>
    <w:p w:rsidR="009503E6" w:rsidRPr="009503E6" w:rsidRDefault="009503E6" w:rsidP="009503E6">
      <w:pPr>
        <w:spacing w:line="240" w:lineRule="auto"/>
        <w:ind w:firstLine="709"/>
        <w:contextualSpacing/>
        <w:jc w:val="both"/>
        <w:rPr>
          <w:rFonts w:ascii="Times New Roman" w:hAnsi="Times New Roman" w:cs="Times New Roman"/>
          <w:sz w:val="24"/>
          <w:szCs w:val="24"/>
        </w:rPr>
      </w:pPr>
      <w:r w:rsidRPr="009503E6">
        <w:rPr>
          <w:rFonts w:ascii="Times New Roman" w:hAnsi="Times New Roman" w:cs="Times New Roman"/>
          <w:sz w:val="24"/>
          <w:szCs w:val="24"/>
        </w:rPr>
        <w:t xml:space="preserve">Эта проблема обостряется с ростом управленческой вертикали и может значительно снизить скорость принятия решений, а также приспособленность организации к меняющимся условиям функционирования </w:t>
      </w:r>
      <w:proofErr w:type="gramStart"/>
      <w:r w:rsidRPr="009503E6">
        <w:rPr>
          <w:rFonts w:ascii="Times New Roman" w:hAnsi="Times New Roman" w:cs="Times New Roman"/>
          <w:sz w:val="24"/>
          <w:szCs w:val="24"/>
        </w:rPr>
        <w:t>К тому же</w:t>
      </w:r>
      <w:proofErr w:type="gramEnd"/>
      <w:r w:rsidRPr="009503E6">
        <w:rPr>
          <w:rFonts w:ascii="Times New Roman" w:hAnsi="Times New Roman" w:cs="Times New Roman"/>
          <w:sz w:val="24"/>
          <w:szCs w:val="24"/>
        </w:rPr>
        <w:t xml:space="preserve">, при о </w:t>
      </w:r>
      <w:proofErr w:type="spellStart"/>
      <w:r w:rsidRPr="009503E6">
        <w:rPr>
          <w:rFonts w:ascii="Times New Roman" w:hAnsi="Times New Roman" w:cs="Times New Roman"/>
          <w:sz w:val="24"/>
          <w:szCs w:val="24"/>
        </w:rPr>
        <w:t>оходженни</w:t>
      </w:r>
      <w:proofErr w:type="spellEnd"/>
      <w:r w:rsidRPr="009503E6">
        <w:rPr>
          <w:rFonts w:ascii="Times New Roman" w:hAnsi="Times New Roman" w:cs="Times New Roman"/>
          <w:sz w:val="24"/>
          <w:szCs w:val="24"/>
        </w:rPr>
        <w:t xml:space="preserve"> информации через множество административно-управленческих звеньев нередко происходит ее </w:t>
      </w:r>
      <w:proofErr w:type="spellStart"/>
      <w:r w:rsidRPr="009503E6">
        <w:rPr>
          <w:rFonts w:ascii="Times New Roman" w:hAnsi="Times New Roman" w:cs="Times New Roman"/>
          <w:sz w:val="24"/>
          <w:szCs w:val="24"/>
        </w:rPr>
        <w:t>искажениюя</w:t>
      </w:r>
      <w:proofErr w:type="spellEnd"/>
      <w:r w:rsidRPr="009503E6">
        <w:rPr>
          <w:rFonts w:ascii="Times New Roman" w:hAnsi="Times New Roman" w:cs="Times New Roman"/>
          <w:sz w:val="24"/>
          <w:szCs w:val="24"/>
        </w:rPr>
        <w:t>.</w:t>
      </w:r>
    </w:p>
    <w:p w:rsidR="009503E6" w:rsidRDefault="009503E6" w:rsidP="009503E6">
      <w:pPr>
        <w:spacing w:line="240" w:lineRule="auto"/>
        <w:ind w:firstLine="709"/>
        <w:contextualSpacing/>
        <w:jc w:val="both"/>
        <w:rPr>
          <w:rFonts w:ascii="Times New Roman" w:hAnsi="Times New Roman" w:cs="Times New Roman"/>
          <w:sz w:val="24"/>
          <w:szCs w:val="24"/>
        </w:rPr>
      </w:pPr>
    </w:p>
    <w:p w:rsidR="009503E6" w:rsidRDefault="009503E6" w:rsidP="009503E6">
      <w:pPr>
        <w:spacing w:line="240" w:lineRule="auto"/>
        <w:ind w:firstLine="709"/>
        <w:contextualSpacing/>
        <w:jc w:val="both"/>
        <w:rPr>
          <w:rFonts w:ascii="Times New Roman" w:hAnsi="Times New Roman" w:cs="Times New Roman"/>
          <w:sz w:val="24"/>
          <w:szCs w:val="24"/>
        </w:rPr>
      </w:pPr>
    </w:p>
    <w:p w:rsidR="009503E6" w:rsidRDefault="009503E6" w:rsidP="009503E6">
      <w:pPr>
        <w:spacing w:line="240" w:lineRule="auto"/>
        <w:ind w:firstLine="709"/>
        <w:contextualSpacing/>
        <w:jc w:val="both"/>
        <w:rPr>
          <w:rFonts w:ascii="Times New Roman" w:hAnsi="Times New Roman" w:cs="Times New Roman"/>
          <w:sz w:val="24"/>
          <w:szCs w:val="24"/>
        </w:rPr>
      </w:pPr>
    </w:p>
    <w:p w:rsidR="009503E6" w:rsidRDefault="009503E6" w:rsidP="009503E6">
      <w:pPr>
        <w:spacing w:line="240" w:lineRule="auto"/>
        <w:ind w:firstLine="709"/>
        <w:contextualSpacing/>
        <w:jc w:val="both"/>
        <w:rPr>
          <w:rFonts w:ascii="Times New Roman" w:hAnsi="Times New Roman" w:cs="Times New Roman"/>
          <w:sz w:val="24"/>
          <w:szCs w:val="24"/>
        </w:rPr>
      </w:pPr>
    </w:p>
    <w:p w:rsidR="009503E6" w:rsidRPr="009503E6" w:rsidRDefault="009503E6" w:rsidP="009503E6">
      <w:pPr>
        <w:spacing w:line="240" w:lineRule="auto"/>
        <w:ind w:firstLine="709"/>
        <w:contextualSpacing/>
        <w:jc w:val="both"/>
        <w:rPr>
          <w:rFonts w:ascii="Times New Roman" w:hAnsi="Times New Roman" w:cs="Times New Roman"/>
          <w:sz w:val="24"/>
          <w:szCs w:val="24"/>
        </w:rPr>
      </w:pPr>
    </w:p>
    <w:p w:rsidR="00CB14EA" w:rsidRPr="00187D65" w:rsidRDefault="009503E6" w:rsidP="00CB14EA">
      <w:pPr>
        <w:spacing w:line="240" w:lineRule="auto"/>
        <w:ind w:firstLine="709"/>
        <w:contextualSpacing/>
        <w:jc w:val="both"/>
        <w:rPr>
          <w:rFonts w:ascii="Times New Roman" w:hAnsi="Times New Roman" w:cs="Times New Roman"/>
          <w:color w:val="FF0000"/>
          <w:sz w:val="24"/>
          <w:szCs w:val="24"/>
        </w:rPr>
      </w:pPr>
      <w:r w:rsidRPr="00187D65">
        <w:rPr>
          <w:rFonts w:ascii="Times New Roman" w:hAnsi="Times New Roman" w:cs="Times New Roman"/>
          <w:b/>
          <w:color w:val="FF0000"/>
          <w:sz w:val="24"/>
          <w:szCs w:val="24"/>
        </w:rPr>
        <w:lastRenderedPageBreak/>
        <w:t>15.</w:t>
      </w:r>
      <w:r w:rsidR="00CB14EA" w:rsidRPr="00187D65">
        <w:rPr>
          <w:rFonts w:ascii="Times New Roman" w:hAnsi="Times New Roman" w:cs="Times New Roman"/>
          <w:b/>
          <w:color w:val="FF0000"/>
          <w:sz w:val="24"/>
          <w:szCs w:val="24"/>
        </w:rPr>
        <w:t xml:space="preserve">Самоменеджмент руководителя. </w:t>
      </w:r>
      <w:r w:rsidR="00CB14EA" w:rsidRPr="00187D65">
        <w:rPr>
          <w:rFonts w:ascii="Times New Roman" w:hAnsi="Times New Roman" w:cs="Times New Roman"/>
          <w:color w:val="FF0000"/>
          <w:sz w:val="24"/>
          <w:szCs w:val="24"/>
        </w:rPr>
        <w:t xml:space="preserve">Понятие и цели </w:t>
      </w:r>
      <w:proofErr w:type="spellStart"/>
      <w:r w:rsidR="00CB14EA" w:rsidRPr="00187D65">
        <w:rPr>
          <w:rFonts w:ascii="Times New Roman" w:hAnsi="Times New Roman" w:cs="Times New Roman"/>
          <w:color w:val="FF0000"/>
          <w:sz w:val="24"/>
          <w:szCs w:val="24"/>
        </w:rPr>
        <w:t>самоменеджмента</w:t>
      </w:r>
      <w:proofErr w:type="spellEnd"/>
      <w:r w:rsidR="00CB14EA" w:rsidRPr="00187D65">
        <w:rPr>
          <w:rFonts w:ascii="Times New Roman" w:hAnsi="Times New Roman" w:cs="Times New Roman"/>
          <w:color w:val="FF0000"/>
          <w:sz w:val="24"/>
          <w:szCs w:val="24"/>
        </w:rPr>
        <w:t xml:space="preserve">. </w:t>
      </w:r>
      <w:proofErr w:type="spellStart"/>
      <w:r w:rsidR="00CB14EA" w:rsidRPr="00187D65">
        <w:rPr>
          <w:rFonts w:ascii="Times New Roman" w:hAnsi="Times New Roman" w:cs="Times New Roman"/>
          <w:color w:val="FF0000"/>
          <w:sz w:val="24"/>
          <w:szCs w:val="24"/>
        </w:rPr>
        <w:t>Самоменеджмент</w:t>
      </w:r>
      <w:proofErr w:type="spellEnd"/>
      <w:r w:rsidR="00CB14EA" w:rsidRPr="00187D65">
        <w:rPr>
          <w:rFonts w:ascii="Times New Roman" w:hAnsi="Times New Roman" w:cs="Times New Roman"/>
          <w:color w:val="FF0000"/>
          <w:sz w:val="24"/>
          <w:szCs w:val="24"/>
        </w:rPr>
        <w:t xml:space="preserve"> в системе менеджмента. Круг </w:t>
      </w:r>
      <w:proofErr w:type="spellStart"/>
      <w:r w:rsidR="00CB14EA" w:rsidRPr="00187D65">
        <w:rPr>
          <w:rFonts w:ascii="Times New Roman" w:hAnsi="Times New Roman" w:cs="Times New Roman"/>
          <w:color w:val="FF0000"/>
          <w:sz w:val="24"/>
          <w:szCs w:val="24"/>
        </w:rPr>
        <w:t>самоменеджмента</w:t>
      </w:r>
      <w:proofErr w:type="spellEnd"/>
      <w:r w:rsidR="00CB14EA" w:rsidRPr="00187D65">
        <w:rPr>
          <w:rFonts w:ascii="Times New Roman" w:hAnsi="Times New Roman" w:cs="Times New Roman"/>
          <w:color w:val="FF0000"/>
          <w:sz w:val="24"/>
          <w:szCs w:val="24"/>
        </w:rPr>
        <w:t>.</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Одна из главных составляющих тайм-менеджмента – это </w:t>
      </w:r>
      <w:proofErr w:type="spellStart"/>
      <w:r w:rsidRPr="00187D65">
        <w:rPr>
          <w:rFonts w:ascii="Times New Roman" w:hAnsi="Times New Roman" w:cs="Times New Roman"/>
          <w:bCs/>
          <w:sz w:val="24"/>
          <w:szCs w:val="24"/>
        </w:rPr>
        <w:t>самоменеджмент</w:t>
      </w:r>
      <w:proofErr w:type="spellEnd"/>
      <w:r w:rsidRPr="00187D65">
        <w:rPr>
          <w:rFonts w:ascii="Times New Roman" w:hAnsi="Times New Roman" w:cs="Times New Roman"/>
          <w:sz w:val="24"/>
          <w:szCs w:val="24"/>
        </w:rPr>
        <w:t>, т.е. использование набора испытанных методов и навыков в повседневной практике, для оптимизации использования своего времени и повышения эффективности работы.</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proofErr w:type="gramStart"/>
      <w:r w:rsidRPr="00187D65">
        <w:rPr>
          <w:rFonts w:ascii="Times New Roman" w:hAnsi="Times New Roman" w:cs="Times New Roman"/>
          <w:sz w:val="24"/>
          <w:szCs w:val="24"/>
        </w:rPr>
        <w:t>Для того, что бы</w:t>
      </w:r>
      <w:proofErr w:type="gramEnd"/>
      <w:r w:rsidRPr="00187D65">
        <w:rPr>
          <w:rFonts w:ascii="Times New Roman" w:hAnsi="Times New Roman" w:cs="Times New Roman"/>
          <w:sz w:val="24"/>
          <w:szCs w:val="24"/>
        </w:rPr>
        <w:t xml:space="preserve"> </w:t>
      </w:r>
      <w:proofErr w:type="spellStart"/>
      <w:r w:rsidRPr="00187D65">
        <w:rPr>
          <w:rFonts w:ascii="Times New Roman" w:hAnsi="Times New Roman" w:cs="Times New Roman"/>
          <w:sz w:val="24"/>
          <w:szCs w:val="24"/>
        </w:rPr>
        <w:t>самоменеджмент</w:t>
      </w:r>
      <w:proofErr w:type="spellEnd"/>
      <w:r w:rsidRPr="00187D65">
        <w:rPr>
          <w:rFonts w:ascii="Times New Roman" w:hAnsi="Times New Roman" w:cs="Times New Roman"/>
          <w:sz w:val="24"/>
          <w:szCs w:val="24"/>
        </w:rPr>
        <w:t xml:space="preserve"> был успешным, независимо от целей его использования, достаточно выполнять несколько нехитрых правил.</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 xml:space="preserve">Первое правило </w:t>
      </w:r>
      <w:proofErr w:type="spellStart"/>
      <w:r w:rsidRPr="00187D65">
        <w:rPr>
          <w:rFonts w:ascii="Times New Roman" w:hAnsi="Times New Roman" w:cs="Times New Roman"/>
          <w:bCs/>
          <w:sz w:val="24"/>
          <w:szCs w:val="24"/>
        </w:rPr>
        <w:t>самоменеджмента</w:t>
      </w:r>
      <w:proofErr w:type="spellEnd"/>
      <w:r w:rsidRPr="00187D65">
        <w:rPr>
          <w:rFonts w:ascii="Times New Roman" w:hAnsi="Times New Roman" w:cs="Times New Roman"/>
          <w:sz w:val="24"/>
          <w:szCs w:val="24"/>
        </w:rPr>
        <w:t> – постановка четких целей, т.е. нужно заранее наиболее конкретно представить, к чему надо стремиться. Правильно поставленная цель дает ясное представление о результате. Но вместе с этим, нужно понимать, что с течением времени конечные цели могут и должны корректироваться в соответствии с изменяющейся внешней средой.</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 xml:space="preserve">Второе правило </w:t>
      </w:r>
      <w:proofErr w:type="spellStart"/>
      <w:r w:rsidRPr="00187D65">
        <w:rPr>
          <w:rFonts w:ascii="Times New Roman" w:hAnsi="Times New Roman" w:cs="Times New Roman"/>
          <w:bCs/>
          <w:sz w:val="24"/>
          <w:szCs w:val="24"/>
        </w:rPr>
        <w:t>самоменеджмента</w:t>
      </w:r>
      <w:proofErr w:type="spellEnd"/>
      <w:r w:rsidRPr="00187D65">
        <w:rPr>
          <w:rFonts w:ascii="Times New Roman" w:hAnsi="Times New Roman" w:cs="Times New Roman"/>
          <w:sz w:val="24"/>
          <w:szCs w:val="24"/>
        </w:rPr>
        <w:t> – планирование. Также как любая организация планирует свою деятельность, каждый человек должен планировать использование своего времени для достижения поставленных целей.</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 xml:space="preserve">Третье правило </w:t>
      </w:r>
      <w:proofErr w:type="spellStart"/>
      <w:r w:rsidRPr="00187D65">
        <w:rPr>
          <w:rFonts w:ascii="Times New Roman" w:hAnsi="Times New Roman" w:cs="Times New Roman"/>
          <w:bCs/>
          <w:sz w:val="24"/>
          <w:szCs w:val="24"/>
        </w:rPr>
        <w:t>самоменеджмента</w:t>
      </w:r>
      <w:proofErr w:type="spellEnd"/>
      <w:r w:rsidRPr="00187D65">
        <w:rPr>
          <w:rFonts w:ascii="Times New Roman" w:hAnsi="Times New Roman" w:cs="Times New Roman"/>
          <w:sz w:val="24"/>
          <w:szCs w:val="24"/>
        </w:rPr>
        <w:t> – принятие решений, т.е. нужно установить приоритетность, какое из дел надо сделать в первую очередь, а какое во вторую. Недаром говорят, что если погонишься за двумя зайцами, то не поймаешь ни одного, - поэтому, для повышения эффективности работы, надо концентрироваться на выполнении только одной задачи.</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 xml:space="preserve">Четвертое правило </w:t>
      </w:r>
      <w:proofErr w:type="spellStart"/>
      <w:r w:rsidRPr="00187D65">
        <w:rPr>
          <w:rFonts w:ascii="Times New Roman" w:hAnsi="Times New Roman" w:cs="Times New Roman"/>
          <w:bCs/>
          <w:sz w:val="24"/>
          <w:szCs w:val="24"/>
        </w:rPr>
        <w:t>самоменеджмента</w:t>
      </w:r>
      <w:proofErr w:type="spellEnd"/>
      <w:r w:rsidRPr="00187D65">
        <w:rPr>
          <w:rFonts w:ascii="Times New Roman" w:hAnsi="Times New Roman" w:cs="Times New Roman"/>
          <w:sz w:val="24"/>
          <w:szCs w:val="24"/>
        </w:rPr>
        <w:t> – реализация и организация, т.е. необходимо организовать распорядок своего рабочего дня и придерживаться его. Основной принцип организации рабочего дня: «Работа должна подчиняться мне, а не наоборот».</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 xml:space="preserve">Пятое правило </w:t>
      </w:r>
      <w:proofErr w:type="spellStart"/>
      <w:r w:rsidRPr="00187D65">
        <w:rPr>
          <w:rFonts w:ascii="Times New Roman" w:hAnsi="Times New Roman" w:cs="Times New Roman"/>
          <w:bCs/>
          <w:sz w:val="24"/>
          <w:szCs w:val="24"/>
        </w:rPr>
        <w:t>самоменеджмента</w:t>
      </w:r>
      <w:proofErr w:type="spellEnd"/>
      <w:r w:rsidRPr="00187D65">
        <w:rPr>
          <w:rFonts w:ascii="Times New Roman" w:hAnsi="Times New Roman" w:cs="Times New Roman"/>
          <w:sz w:val="24"/>
          <w:szCs w:val="24"/>
        </w:rPr>
        <w:t> – контроль. Получая какой-либо результат, его сравнивают с поставленной целью – если результат соответствует запланированному, то трудовой процесс идет в заданном направлении, если же нет, то надо либо корректировать течение трудового процесса, либо пересмотреть цели. Таким образом, контроль над результатами служит для оптимизации трудового процесса.</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proofErr w:type="spellStart"/>
      <w:r w:rsidRPr="00187D65">
        <w:rPr>
          <w:rFonts w:ascii="Times New Roman" w:hAnsi="Times New Roman" w:cs="Times New Roman"/>
          <w:bCs/>
          <w:sz w:val="24"/>
          <w:szCs w:val="24"/>
        </w:rPr>
        <w:t>Самоменеджмент</w:t>
      </w:r>
      <w:proofErr w:type="spellEnd"/>
      <w:r w:rsidRPr="00187D65">
        <w:rPr>
          <w:rFonts w:ascii="Times New Roman" w:hAnsi="Times New Roman" w:cs="Times New Roman"/>
          <w:sz w:val="24"/>
          <w:szCs w:val="24"/>
        </w:rPr>
        <w:t> – это управление собственными ресурсами, т.е. умение их приобретать, сохранять, развивать и рационально использовать и быть успешным и самодостаточным человеком.</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bCs/>
          <w:sz w:val="24"/>
          <w:szCs w:val="24"/>
        </w:rPr>
        <w:t>Имидж</w:t>
      </w:r>
      <w:r w:rsidRPr="00187D65">
        <w:rPr>
          <w:rFonts w:ascii="Times New Roman" w:hAnsi="Times New Roman" w:cs="Times New Roman"/>
          <w:sz w:val="24"/>
          <w:szCs w:val="24"/>
        </w:rPr>
        <w:t> - целенаправленно формируемый образ (какого-либо лица, явления, предмета), признанный оказать эмоционально-психологическое воздействие на кого-либо.</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Имидж - как увеличительное стекло, позволяет наиболее зрительно проявиться деловым и личностным качествам человека. Благодаря нему, можно привнести в повседневное общение комфорт, создать доброжелательную обстановку в рабочем офисе.</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 xml:space="preserve">Менеджерская деятельность немыслима без располагающего облика того, кто занимается организацией и общением с клиентами. Сегодня очень сложно стать магнетически привлекательным менеджером, но еще больше возникает трудностей у того менеджера, который не стремится к достижению быть таковым. </w:t>
      </w:r>
      <w:proofErr w:type="spellStart"/>
      <w:r w:rsidRPr="00187D65">
        <w:rPr>
          <w:rFonts w:ascii="Times New Roman" w:hAnsi="Times New Roman" w:cs="Times New Roman"/>
          <w:sz w:val="24"/>
          <w:szCs w:val="24"/>
        </w:rPr>
        <w:t>Имиджелогия</w:t>
      </w:r>
      <w:proofErr w:type="spellEnd"/>
      <w:r w:rsidRPr="00187D65">
        <w:rPr>
          <w:rFonts w:ascii="Times New Roman" w:hAnsi="Times New Roman" w:cs="Times New Roman"/>
          <w:sz w:val="24"/>
          <w:szCs w:val="24"/>
        </w:rPr>
        <w:t xml:space="preserve"> - сугубо прагматическая дисциплина. </w:t>
      </w:r>
      <w:proofErr w:type="spellStart"/>
      <w:r w:rsidRPr="00187D65">
        <w:rPr>
          <w:rFonts w:ascii="Times New Roman" w:hAnsi="Times New Roman" w:cs="Times New Roman"/>
          <w:sz w:val="24"/>
          <w:szCs w:val="24"/>
        </w:rPr>
        <w:t>Блез</w:t>
      </w:r>
      <w:proofErr w:type="spellEnd"/>
      <w:r w:rsidRPr="00187D65">
        <w:rPr>
          <w:rFonts w:ascii="Times New Roman" w:hAnsi="Times New Roman" w:cs="Times New Roman"/>
          <w:sz w:val="24"/>
          <w:szCs w:val="24"/>
        </w:rPr>
        <w:t xml:space="preserve"> Паскаль как-то писал о соотношении «способа убеждать» и «способа понравиться», отмечая при этом, что из двух этих способов воздействия на людей наиболее эффективный – последний</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 xml:space="preserve">В управленческой </w:t>
      </w:r>
      <w:proofErr w:type="spellStart"/>
      <w:r w:rsidRPr="00187D65">
        <w:rPr>
          <w:rFonts w:ascii="Times New Roman" w:hAnsi="Times New Roman" w:cs="Times New Roman"/>
          <w:sz w:val="24"/>
          <w:szCs w:val="24"/>
        </w:rPr>
        <w:t>имиджелогии</w:t>
      </w:r>
      <w:proofErr w:type="spellEnd"/>
      <w:r w:rsidRPr="00187D65">
        <w:rPr>
          <w:rFonts w:ascii="Times New Roman" w:hAnsi="Times New Roman" w:cs="Times New Roman"/>
          <w:sz w:val="24"/>
          <w:szCs w:val="24"/>
        </w:rPr>
        <w:t xml:space="preserve"> проблема создания притягательного облика бизнесмена или менеджера, обеспечение его личностного воздействия на тех, с кем он соприкасается, является центральной проблемой. Важным разделом </w:t>
      </w:r>
      <w:proofErr w:type="spellStart"/>
      <w:r w:rsidRPr="00187D65">
        <w:rPr>
          <w:rFonts w:ascii="Times New Roman" w:hAnsi="Times New Roman" w:cs="Times New Roman"/>
          <w:sz w:val="24"/>
          <w:szCs w:val="24"/>
        </w:rPr>
        <w:t>имиджелогии</w:t>
      </w:r>
      <w:proofErr w:type="spellEnd"/>
      <w:r w:rsidRPr="00187D65">
        <w:rPr>
          <w:rFonts w:ascii="Times New Roman" w:hAnsi="Times New Roman" w:cs="Times New Roman"/>
          <w:sz w:val="24"/>
          <w:szCs w:val="24"/>
        </w:rPr>
        <w:t xml:space="preserve"> является концепция о функциях имиджа. Их четкое понимание дает возможность как менеджеру, так и бизнесмену правильно определить свое отношение к </w:t>
      </w:r>
      <w:proofErr w:type="spellStart"/>
      <w:r w:rsidRPr="00187D65">
        <w:rPr>
          <w:rFonts w:ascii="Times New Roman" w:hAnsi="Times New Roman" w:cs="Times New Roman"/>
          <w:sz w:val="24"/>
          <w:szCs w:val="24"/>
        </w:rPr>
        <w:t>имиджелогии</w:t>
      </w:r>
      <w:proofErr w:type="spellEnd"/>
      <w:r w:rsidRPr="00187D65">
        <w:rPr>
          <w:rFonts w:ascii="Times New Roman" w:hAnsi="Times New Roman" w:cs="Times New Roman"/>
          <w:sz w:val="24"/>
          <w:szCs w:val="24"/>
        </w:rPr>
        <w:t>, серьезно заниматься работой над своим обликом как самостоятельно, так и с привлечением специалистов - имиджмейкеров.</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Ценностные функции имиджа:</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187D65">
        <w:rPr>
          <w:rFonts w:ascii="Times New Roman" w:hAnsi="Times New Roman" w:cs="Times New Roman"/>
          <w:sz w:val="24"/>
          <w:szCs w:val="24"/>
        </w:rPr>
        <w:t>Личностно-возвышающая.</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lastRenderedPageBreak/>
        <w:t>Благодаря положительному имиджу создается облик личности, который подчеркивает ее духовное достоинство, визуально определяет ее лучшие душевные характеристики и в целом демонстрирует ее индивидуальную незаурядность.</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187D65">
        <w:rPr>
          <w:rFonts w:ascii="Times New Roman" w:hAnsi="Times New Roman" w:cs="Times New Roman"/>
          <w:sz w:val="24"/>
          <w:szCs w:val="24"/>
        </w:rPr>
        <w:t>Психотерапевтическая.</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Личность, обладающая обаянием, обречена на людское внимание и признание, что пополняет, а в ряде случаев восстанавливает ее биоэнергетику, о чем свидетельствует ее устойчивое положительное настроение, оптимизм в достижении своих целей и уверенность в себе. Реализация ценностных функций имиджа ориентирована на создание в самой личности так называемой подъемной силы, за счет которой она с меньшими психофизическими затратами добивается жизненного успеха и общается с людьми.</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187D65">
        <w:rPr>
          <w:rFonts w:ascii="Times New Roman" w:hAnsi="Times New Roman" w:cs="Times New Roman"/>
          <w:sz w:val="24"/>
          <w:szCs w:val="24"/>
        </w:rPr>
        <w:t>Субъективное предназначение ценностных функций имиджа.</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Создание такого выразительного личного облика, который бы располагал к себе людей, а значит, облегчал им общение с таким человеком, стимулировал быть с ним более открытым (доверять свои взгляды и желания, рассчитывать на понимание своих проблем, выражать ему симпатии).</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187D65">
        <w:rPr>
          <w:rFonts w:ascii="Times New Roman" w:hAnsi="Times New Roman" w:cs="Times New Roman"/>
          <w:sz w:val="24"/>
          <w:szCs w:val="24"/>
        </w:rPr>
        <w:t>Объективное предназначение ценностных функций имиджа.</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Технологические функции имиджа:</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187D65">
        <w:rPr>
          <w:rFonts w:ascii="Times New Roman" w:hAnsi="Times New Roman" w:cs="Times New Roman"/>
          <w:sz w:val="24"/>
          <w:szCs w:val="24"/>
        </w:rPr>
        <w:t>Социальная адаптация.</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Благодаря правильно подобранному имиджу возможно быстрое вхождение в конкретную социальную среду, расположение к себе людей, достижения с ними самых продуктивных и доброжелательных контактов.</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187D65">
        <w:rPr>
          <w:rFonts w:ascii="Times New Roman" w:hAnsi="Times New Roman" w:cs="Times New Roman"/>
          <w:sz w:val="24"/>
          <w:szCs w:val="24"/>
        </w:rPr>
        <w:t>Высвечивание лучших личностно-деловых характеристик.</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Это значит подчеркнуть свои наиболее привлекательные качества, вызывая у людей доверие, симпатию и обращая их внимание на свои профессиональные достоинства.</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187D65">
        <w:rPr>
          <w:rFonts w:ascii="Times New Roman" w:hAnsi="Times New Roman" w:cs="Times New Roman"/>
          <w:sz w:val="24"/>
          <w:szCs w:val="24"/>
        </w:rPr>
        <w:t>Сглаживание или сокрытие негативных личностных данных.</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То есть посредством одежды, прически, макияжа, великолепных манер поведения отвлечь взгляд людей от собственных недостатков.</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187D65">
        <w:rPr>
          <w:rFonts w:ascii="Times New Roman" w:hAnsi="Times New Roman" w:cs="Times New Roman"/>
          <w:sz w:val="24"/>
          <w:szCs w:val="24"/>
        </w:rPr>
        <w:t>Концентрация внимания людей на себя.</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Другими словами, умение «светиться» людям всегда обращает их внимание к тому, кто излучает неординарность и доброжелательность, а значит, они будут заинтересованы в общении и работе именно с такой личностью</w:t>
      </w:r>
    </w:p>
    <w:p w:rsidR="00187D65" w:rsidRPr="00187D65" w:rsidRDefault="00187D65" w:rsidP="00187D6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187D65">
        <w:rPr>
          <w:rFonts w:ascii="Times New Roman" w:hAnsi="Times New Roman" w:cs="Times New Roman"/>
          <w:sz w:val="24"/>
          <w:szCs w:val="24"/>
        </w:rPr>
        <w:t>Это означает не замыкание личности в своем возрастном имидже, визуальное свидетельство современных манер общения и соблюдения последних тенденций моды, что позволит расширить круг контактов и успешно заниматься профессиональной деятельностью в разновозрастных социумах.</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 xml:space="preserve">Обаятельный имидж менеджера - это проявление его ума и образованных манер поведения. В целом по отношению к </w:t>
      </w:r>
      <w:proofErr w:type="spellStart"/>
      <w:r w:rsidRPr="00187D65">
        <w:rPr>
          <w:rFonts w:ascii="Times New Roman" w:hAnsi="Times New Roman" w:cs="Times New Roman"/>
          <w:sz w:val="24"/>
          <w:szCs w:val="24"/>
        </w:rPr>
        <w:t>имиджелогии</w:t>
      </w:r>
      <w:proofErr w:type="spellEnd"/>
      <w:r w:rsidRPr="00187D65">
        <w:rPr>
          <w:rFonts w:ascii="Times New Roman" w:hAnsi="Times New Roman" w:cs="Times New Roman"/>
          <w:sz w:val="24"/>
          <w:szCs w:val="24"/>
        </w:rPr>
        <w:t xml:space="preserve"> можно судить о нравственной ответственности менеджера, как профессионального управленца, деловые успехи которого напрямую связаны с поддержкой и уважением тех, с кем он работает.</w:t>
      </w:r>
    </w:p>
    <w:p w:rsidR="009503E6" w:rsidRDefault="009503E6" w:rsidP="00CB14EA">
      <w:pPr>
        <w:spacing w:line="240" w:lineRule="auto"/>
        <w:ind w:firstLine="709"/>
        <w:contextualSpacing/>
        <w:jc w:val="both"/>
        <w:rPr>
          <w:rFonts w:ascii="Times New Roman" w:hAnsi="Times New Roman" w:cs="Times New Roman"/>
          <w:b/>
          <w:sz w:val="24"/>
          <w:szCs w:val="24"/>
        </w:rPr>
      </w:pPr>
    </w:p>
    <w:p w:rsidR="009503E6" w:rsidRDefault="009503E6" w:rsidP="00CB14EA">
      <w:pPr>
        <w:spacing w:line="240" w:lineRule="auto"/>
        <w:ind w:firstLine="709"/>
        <w:contextualSpacing/>
        <w:jc w:val="both"/>
        <w:rPr>
          <w:rFonts w:ascii="Times New Roman" w:hAnsi="Times New Roman" w:cs="Times New Roman"/>
          <w:b/>
          <w:sz w:val="24"/>
          <w:szCs w:val="24"/>
        </w:rPr>
      </w:pPr>
    </w:p>
    <w:p w:rsidR="009503E6" w:rsidRDefault="009503E6"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187D65" w:rsidRDefault="00187D65" w:rsidP="00CB14EA">
      <w:pPr>
        <w:spacing w:line="240" w:lineRule="auto"/>
        <w:ind w:firstLine="709"/>
        <w:contextualSpacing/>
        <w:jc w:val="both"/>
        <w:rPr>
          <w:rFonts w:ascii="Times New Roman" w:hAnsi="Times New Roman" w:cs="Times New Roman"/>
          <w:b/>
          <w:sz w:val="24"/>
          <w:szCs w:val="24"/>
        </w:rPr>
      </w:pPr>
    </w:p>
    <w:p w:rsidR="00CB14EA" w:rsidRPr="00483E4E" w:rsidRDefault="00CB14EA" w:rsidP="00CB14EA">
      <w:pPr>
        <w:spacing w:line="240" w:lineRule="auto"/>
        <w:ind w:firstLine="709"/>
        <w:contextualSpacing/>
        <w:jc w:val="both"/>
        <w:rPr>
          <w:rFonts w:ascii="Times New Roman" w:hAnsi="Times New Roman" w:cs="Times New Roman"/>
          <w:color w:val="FF0000"/>
          <w:sz w:val="24"/>
          <w:szCs w:val="24"/>
        </w:rPr>
      </w:pPr>
      <w:r w:rsidRPr="00483E4E">
        <w:rPr>
          <w:rFonts w:ascii="Times New Roman" w:hAnsi="Times New Roman" w:cs="Times New Roman"/>
          <w:color w:val="FF0000"/>
          <w:sz w:val="24"/>
          <w:szCs w:val="24"/>
        </w:rPr>
        <w:lastRenderedPageBreak/>
        <w:t>ЛИДЕРСТВО</w:t>
      </w:r>
    </w:p>
    <w:p w:rsidR="00CB14EA" w:rsidRPr="00483E4E" w:rsidRDefault="00187D65" w:rsidP="00CB14EA">
      <w:pPr>
        <w:spacing w:line="240" w:lineRule="auto"/>
        <w:ind w:firstLine="709"/>
        <w:contextualSpacing/>
        <w:jc w:val="both"/>
        <w:rPr>
          <w:rFonts w:ascii="Times New Roman" w:hAnsi="Times New Roman" w:cs="Times New Roman"/>
          <w:color w:val="FF0000"/>
          <w:sz w:val="24"/>
          <w:szCs w:val="24"/>
        </w:rPr>
      </w:pPr>
      <w:r w:rsidRPr="00483E4E">
        <w:rPr>
          <w:rFonts w:ascii="Times New Roman" w:hAnsi="Times New Roman" w:cs="Times New Roman"/>
          <w:color w:val="FF0000"/>
          <w:sz w:val="24"/>
          <w:szCs w:val="24"/>
        </w:rPr>
        <w:t>16</w:t>
      </w:r>
      <w:r w:rsidR="00CB14EA" w:rsidRPr="00483E4E">
        <w:rPr>
          <w:rFonts w:ascii="Times New Roman" w:hAnsi="Times New Roman" w:cs="Times New Roman"/>
          <w:color w:val="FF0000"/>
          <w:sz w:val="24"/>
          <w:szCs w:val="24"/>
        </w:rPr>
        <w:t>Руководство: власть и лидерство; стиль управления. Природа понятий: управление, лидерство, влияние, убеждение и власть; виды власти, способность влиять и методы влияния; факторы эффективного лидерства (подход с позиции личных качеств, поведенческий подход, ситуационный подход); стиль руководства (природа, виды, достоинства и недостатки стилей).</w:t>
      </w:r>
    </w:p>
    <w:p w:rsidR="00483E4E" w:rsidRDefault="00483E4E" w:rsidP="00CB14EA">
      <w:pPr>
        <w:spacing w:line="240" w:lineRule="auto"/>
        <w:ind w:firstLine="709"/>
        <w:contextualSpacing/>
        <w:jc w:val="both"/>
        <w:rPr>
          <w:rFonts w:ascii="Times New Roman" w:hAnsi="Times New Roman" w:cs="Times New Roman"/>
          <w:sz w:val="24"/>
          <w:szCs w:val="24"/>
        </w:rPr>
      </w:pPr>
      <w:proofErr w:type="spellStart"/>
      <w:r w:rsidRPr="00483E4E">
        <w:rPr>
          <w:rFonts w:ascii="Times New Roman" w:hAnsi="Times New Roman" w:cs="Times New Roman"/>
          <w:sz w:val="24"/>
          <w:szCs w:val="24"/>
          <w:u w:val="single"/>
        </w:rPr>
        <w:t>Влияние</w:t>
      </w:r>
      <w:r w:rsidRPr="00483E4E">
        <w:rPr>
          <w:rFonts w:ascii="Times New Roman" w:hAnsi="Times New Roman" w:cs="Times New Roman"/>
          <w:sz w:val="24"/>
          <w:szCs w:val="24"/>
        </w:rPr>
        <w:t>определяют</w:t>
      </w:r>
      <w:proofErr w:type="spellEnd"/>
      <w:r w:rsidRPr="00483E4E">
        <w:rPr>
          <w:rFonts w:ascii="Times New Roman" w:hAnsi="Times New Roman" w:cs="Times New Roman"/>
          <w:sz w:val="24"/>
          <w:szCs w:val="24"/>
        </w:rPr>
        <w:t xml:space="preserve"> как поведение одного индивида, которое вносит изменения в поведение, отношения, ощущения другого индивида.</w:t>
      </w:r>
      <w:r w:rsidRPr="00483E4E">
        <w:rPr>
          <w:rFonts w:ascii="Times New Roman" w:hAnsi="Times New Roman" w:cs="Times New Roman"/>
          <w:i/>
          <w:iCs/>
          <w:sz w:val="24"/>
          <w:szCs w:val="24"/>
        </w:rPr>
        <w:t> </w:t>
      </w:r>
      <w:r w:rsidRPr="00483E4E">
        <w:rPr>
          <w:rFonts w:ascii="Times New Roman" w:hAnsi="Times New Roman" w:cs="Times New Roman"/>
          <w:sz w:val="24"/>
          <w:szCs w:val="24"/>
        </w:rPr>
        <w:t>Конкретные средства, с помощью которых одна личность влияет на другую, разнообразны: просьба, угроза увольнения и даже пистолет, направленный в грудь. Один человек способен влиять на других и с помощью только идей: примером может служить коммунистическая идея.</w:t>
      </w:r>
    </w:p>
    <w:p w:rsidR="00483E4E" w:rsidRP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b/>
          <w:bCs/>
          <w:sz w:val="24"/>
          <w:szCs w:val="24"/>
        </w:rPr>
        <w:t>Влияние путем убеждения </w:t>
      </w:r>
      <w:r w:rsidRPr="00483E4E">
        <w:rPr>
          <w:rFonts w:ascii="Times New Roman" w:hAnsi="Times New Roman" w:cs="Times New Roman"/>
          <w:sz w:val="24"/>
          <w:szCs w:val="24"/>
        </w:rPr>
        <w:t>основано на силе примера. Убеждение доводит до сознания потенциального исполнителя, что, сделав так, как хочет руководитель, он удовлетворит собственную потребность. Чтобы добиться этого, руководитель должен прибегнуть к логике, сильным эмоциям.</w:t>
      </w:r>
    </w:p>
    <w:p w:rsidR="00483E4E" w:rsidRPr="00483E4E" w:rsidRDefault="00483E4E" w:rsidP="00483E4E">
      <w:pPr>
        <w:spacing w:line="240" w:lineRule="auto"/>
        <w:ind w:firstLine="709"/>
        <w:contextualSpacing/>
        <w:jc w:val="both"/>
        <w:rPr>
          <w:rFonts w:ascii="Times New Roman" w:hAnsi="Times New Roman" w:cs="Times New Roman"/>
          <w:sz w:val="24"/>
          <w:szCs w:val="24"/>
        </w:rPr>
      </w:pPr>
      <w:proofErr w:type="spellStart"/>
      <w:r w:rsidRPr="00483E4E">
        <w:rPr>
          <w:rFonts w:ascii="Times New Roman" w:hAnsi="Times New Roman" w:cs="Times New Roman"/>
          <w:b/>
          <w:bCs/>
          <w:sz w:val="24"/>
          <w:szCs w:val="24"/>
        </w:rPr>
        <w:t>Убеждение</w:t>
      </w:r>
      <w:r w:rsidRPr="00483E4E">
        <w:rPr>
          <w:rFonts w:ascii="Times New Roman" w:hAnsi="Times New Roman" w:cs="Times New Roman"/>
          <w:sz w:val="24"/>
          <w:szCs w:val="24"/>
        </w:rPr>
        <w:t>может</w:t>
      </w:r>
      <w:proofErr w:type="spellEnd"/>
      <w:r w:rsidRPr="00483E4E">
        <w:rPr>
          <w:rFonts w:ascii="Times New Roman" w:hAnsi="Times New Roman" w:cs="Times New Roman"/>
          <w:sz w:val="24"/>
          <w:szCs w:val="24"/>
        </w:rPr>
        <w:t xml:space="preserve"> быть </w:t>
      </w:r>
      <w:proofErr w:type="spellStart"/>
      <w:proofErr w:type="gramStart"/>
      <w:r w:rsidRPr="00483E4E">
        <w:rPr>
          <w:rFonts w:ascii="Times New Roman" w:hAnsi="Times New Roman" w:cs="Times New Roman"/>
          <w:b/>
          <w:bCs/>
          <w:sz w:val="24"/>
          <w:szCs w:val="24"/>
        </w:rPr>
        <w:t>эффективным,</w:t>
      </w:r>
      <w:r w:rsidRPr="00483E4E">
        <w:rPr>
          <w:rFonts w:ascii="Times New Roman" w:hAnsi="Times New Roman" w:cs="Times New Roman"/>
          <w:sz w:val="24"/>
          <w:szCs w:val="24"/>
        </w:rPr>
        <w:t>если</w:t>
      </w:r>
      <w:proofErr w:type="spellEnd"/>
      <w:proofErr w:type="gramEnd"/>
      <w:r w:rsidRPr="00483E4E">
        <w:rPr>
          <w:rFonts w:ascii="Times New Roman" w:hAnsi="Times New Roman" w:cs="Times New Roman"/>
          <w:sz w:val="24"/>
          <w:szCs w:val="24"/>
        </w:rPr>
        <w:t xml:space="preserve"> руководитель заслуживает доверия. Аргументируя что-либо, он обязан учитывать интеллектуальный уровень слушателя, доводы не должны быть слишком сложными или упрощенными. Цель, которую ставит перед собой руководитель, не должна противоречить системе ценностей его подчиненных.</w:t>
      </w:r>
    </w:p>
    <w:p w:rsidR="00483E4E" w:rsidRDefault="00483E4E" w:rsidP="00CB14EA">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u w:val="single"/>
        </w:rPr>
        <w:t>Власть</w:t>
      </w:r>
      <w:r w:rsidRPr="00483E4E">
        <w:rPr>
          <w:rFonts w:ascii="Times New Roman" w:hAnsi="Times New Roman" w:cs="Times New Roman"/>
          <w:sz w:val="24"/>
          <w:szCs w:val="24"/>
        </w:rPr>
        <w:t> — это возможность влиять на поведение других</w:t>
      </w:r>
      <w:r w:rsidRPr="00483E4E">
        <w:rPr>
          <w:rFonts w:ascii="Times New Roman" w:hAnsi="Times New Roman" w:cs="Times New Roman"/>
          <w:i/>
          <w:iCs/>
          <w:sz w:val="24"/>
          <w:szCs w:val="24"/>
        </w:rPr>
        <w:t>. </w:t>
      </w:r>
      <w:r w:rsidRPr="00483E4E">
        <w:rPr>
          <w:rFonts w:ascii="Times New Roman" w:hAnsi="Times New Roman" w:cs="Times New Roman"/>
          <w:sz w:val="24"/>
          <w:szCs w:val="24"/>
        </w:rPr>
        <w:t>В дополнение к формальным полномочиям руководителю требуется власть, так как он всегда зависит от людей, которые руководителю не подчинены, например, работников других подразделений и организаций, клиентов. Кроме того, большинство работников в современных организациях не будут полностью подчиняться всем приказам только потому, что они отданы начальником.</w:t>
      </w:r>
    </w:p>
    <w:p w:rsidR="00483E4E" w:rsidRPr="00483E4E" w:rsidRDefault="00483E4E" w:rsidP="00CB14EA">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u w:val="single"/>
        </w:rPr>
        <w:t>Лидерство </w:t>
      </w:r>
      <w:r w:rsidRPr="00483E4E">
        <w:rPr>
          <w:rFonts w:ascii="Times New Roman" w:hAnsi="Times New Roman" w:cs="Times New Roman"/>
          <w:sz w:val="24"/>
          <w:szCs w:val="24"/>
        </w:rPr>
        <w:t>— это целенаправленное влияние на людей (ведомых), для того чтобы объединить их усилия ради достижения цели, которую все они разделяют.</w:t>
      </w:r>
    </w:p>
    <w:tbl>
      <w:tblPr>
        <w:tblW w:w="0" w:type="auto"/>
        <w:tblCellSpacing w:w="15" w:type="dxa"/>
        <w:tblInd w:w="-1284" w:type="dxa"/>
        <w:tblBorders>
          <w:top w:val="outset" w:sz="6" w:space="0" w:color="auto"/>
          <w:left w:val="outset" w:sz="6" w:space="0" w:color="auto"/>
          <w:bottom w:val="outset" w:sz="6" w:space="0" w:color="auto"/>
          <w:right w:val="outset" w:sz="6" w:space="0" w:color="auto"/>
        </w:tblBorders>
        <w:shd w:val="clear" w:color="auto" w:fill="F0FFF0"/>
        <w:tblCellMar>
          <w:top w:w="15" w:type="dxa"/>
          <w:left w:w="15" w:type="dxa"/>
          <w:bottom w:w="15" w:type="dxa"/>
          <w:right w:w="15" w:type="dxa"/>
        </w:tblCellMar>
        <w:tblLook w:val="04A0" w:firstRow="1" w:lastRow="0" w:firstColumn="1" w:lastColumn="0" w:noHBand="0" w:noVBand="1"/>
      </w:tblPr>
      <w:tblGrid>
        <w:gridCol w:w="2269"/>
        <w:gridCol w:w="8354"/>
      </w:tblGrid>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Вид власти</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Сущность данного вида</w:t>
            </w:r>
          </w:p>
        </w:tc>
      </w:tr>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Основанная на принуждении</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Базируется на убеждении подчиненного в том, что руководитель, имеющий власть, может помешать удовлетворению какой-либо потребности или произвести другие нежелательные действия</w:t>
            </w:r>
          </w:p>
        </w:tc>
      </w:tr>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Основанная на вознаграждении</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Подчиненный верит, что руководитель обладает возможностью удовлетворить его потребности</w:t>
            </w:r>
          </w:p>
        </w:tc>
      </w:tr>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Экспертная власть</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Подчиненный убежден, что специальные знания руководителя позволят удовлетворить его потребности</w:t>
            </w:r>
          </w:p>
        </w:tc>
      </w:tr>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Эталонная власть</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Руководитель обладает свойствами, вызывающими у исполнителя желание ему подражать</w:t>
            </w:r>
          </w:p>
        </w:tc>
      </w:tr>
      <w:tr w:rsidR="00483E4E" w:rsidRPr="00483E4E" w:rsidTr="00483E4E">
        <w:trPr>
          <w:tblCellSpacing w:w="15" w:type="dxa"/>
        </w:trPr>
        <w:tc>
          <w:tcPr>
            <w:tcW w:w="2224"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Законная власть</w:t>
            </w:r>
          </w:p>
        </w:tc>
        <w:tc>
          <w:tcPr>
            <w:tcW w:w="8309"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Подчиненный верит, что руководитель имеет право приказывать, так как находится на более высоком уровне управленческой иерархии. Законность власти основана на делегировании полномочий по управлению.</w:t>
            </w:r>
          </w:p>
        </w:tc>
      </w:tr>
    </w:tbl>
    <w:p w:rsidR="00187D65" w:rsidRDefault="00187D65"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tbl>
      <w:tblPr>
        <w:tblW w:w="0" w:type="auto"/>
        <w:tblCellSpacing w:w="15" w:type="dxa"/>
        <w:tblInd w:w="-1142" w:type="dxa"/>
        <w:tblBorders>
          <w:top w:val="outset" w:sz="6" w:space="0" w:color="auto"/>
          <w:left w:val="outset" w:sz="6" w:space="0" w:color="auto"/>
          <w:bottom w:val="outset" w:sz="6" w:space="0" w:color="auto"/>
          <w:right w:val="outset" w:sz="6" w:space="0" w:color="auto"/>
        </w:tblBorders>
        <w:shd w:val="clear" w:color="auto" w:fill="F0FFF0"/>
        <w:tblCellMar>
          <w:top w:w="15" w:type="dxa"/>
          <w:left w:w="15" w:type="dxa"/>
          <w:bottom w:w="15" w:type="dxa"/>
          <w:right w:w="15" w:type="dxa"/>
        </w:tblCellMar>
        <w:tblLook w:val="04A0" w:firstRow="1" w:lastRow="0" w:firstColumn="1" w:lastColumn="0" w:noHBand="0" w:noVBand="1"/>
      </w:tblPr>
      <w:tblGrid>
        <w:gridCol w:w="3945"/>
        <w:gridCol w:w="1966"/>
        <w:gridCol w:w="2065"/>
        <w:gridCol w:w="2505"/>
      </w:tblGrid>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Метод</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На что влияет</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Плюсы</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Минусы</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Методы, используемые при личном общении</w:t>
            </w: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Использование власти, основанной на обязанности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Поведение в пределах зоны, которую другой считает законной в свете своих обязанностей</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Быстрота; не требует затрат ресурсов</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Если просьба за пределами зоны, то не действует; если она заходит слишком далеко, ее могут посчитать незаконной</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lastRenderedPageBreak/>
              <w:t>Использование власти, основанной на предполагаемой компетенции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Отношения и поведение в пределах зоны предполагаемой компетенции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Быстрота; не требует затрат ресурсов</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Если просьба за пределами зоны, то не действует, если она заходит слишком далеко, ее могут посчитать незаконной</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Использование власти, основанной на отождествлении с руководителем</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Отношения и поведение, не противоречащие идеалам, лежащим в основе отождествления</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Быстрота; не требует затрат ограниченных ресурсов</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Ограничен влиянием, не противоречащим идеалам, которые лежат в основе отождествления</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Использование власти, основанной на представлении о зависимости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Широкое разнообразие видов поведения, которое может быть управляемым</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Быстрота; может быть действенным в тех случаях, когда другие методы не действуют</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Повторяющееся влияние поощряет другого человека на приобретении власти над влияющим</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Использование власти, основанной на принуждении и на представлении о зависимости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Широкое разнообразие видов поведения, которое может быть легко управляемым</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Быстрота; может быть действенным в тех случаях, когда другие методы не действуют</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Предрасполагает к ответному удару; очень рискованно</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Использование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Широкий диапазон отношений и видов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Может производить внутреннюю мотивацию, которая не требует управления; не требует власти или расходования ограниченных ресурсов</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Может требовать много времени; нужен слушатель</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Сочетание различных методов</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Зависит от точности сочетания</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Может быть более действенным и менее рискованным, чем использование какого-то одного метода</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Более дорогостоящий подход, чем какой-то один метод</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Косвенные методы</w:t>
            </w: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c>
          <w:tcPr>
            <w:tcW w:w="0" w:type="auto"/>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Манипулирование окружением другого человека, используя один или все прямые методы</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Широкий диапазон отношений и видов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Может дать результат, когда не срабатывают прямые методы</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Может потребовать много времени; сложен для использования; рискованный, если часто используется</w:t>
            </w:r>
          </w:p>
        </w:tc>
      </w:tr>
      <w:tr w:rsidR="00483E4E" w:rsidRPr="00483E4E" w:rsidTr="00483E4E">
        <w:trPr>
          <w:tblCellSpacing w:w="15" w:type="dxa"/>
        </w:trPr>
        <w:tc>
          <w:tcPr>
            <w:tcW w:w="3900" w:type="dxa"/>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Изменение сил, которые воздействуют на индивидуума — правил формальной и неформальной организации, технологии, имеющихся ресурсов, объявленных целей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Широкий спектр отношений и видов поведения на непрерывной основе</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Имеет непрекращающееся влияние, а не одноразовый эффект; может иметь сильное воздействие</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483E4E" w:rsidRPr="00483E4E" w:rsidRDefault="00483E4E" w:rsidP="00483E4E">
            <w:pPr>
              <w:spacing w:line="240" w:lineRule="auto"/>
              <w:ind w:firstLine="709"/>
              <w:contextualSpacing/>
              <w:jc w:val="both"/>
              <w:rPr>
                <w:rFonts w:ascii="Times New Roman" w:hAnsi="Times New Roman" w:cs="Times New Roman"/>
                <w:b/>
                <w:sz w:val="20"/>
                <w:szCs w:val="20"/>
              </w:rPr>
            </w:pPr>
            <w:r w:rsidRPr="00483E4E">
              <w:rPr>
                <w:rFonts w:ascii="Times New Roman" w:hAnsi="Times New Roman" w:cs="Times New Roman"/>
                <w:b/>
                <w:sz w:val="20"/>
                <w:szCs w:val="20"/>
              </w:rPr>
              <w:t>Часто требует проявления значительной власти для достижения цели</w:t>
            </w:r>
          </w:p>
        </w:tc>
      </w:tr>
    </w:tbl>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P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rPr>
        <w:t>В теории управления существует </w:t>
      </w:r>
      <w:r w:rsidRPr="00483E4E">
        <w:rPr>
          <w:rFonts w:ascii="Times New Roman" w:hAnsi="Times New Roman" w:cs="Times New Roman"/>
          <w:bCs/>
          <w:sz w:val="24"/>
          <w:szCs w:val="24"/>
        </w:rPr>
        <w:t>три подхода к определению значимых факторов эффективного лидерства:</w:t>
      </w:r>
    </w:p>
    <w:p w:rsidR="00483E4E" w:rsidRP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rPr>
        <w:t>1. подход </w:t>
      </w:r>
      <w:r w:rsidRPr="00483E4E">
        <w:rPr>
          <w:rFonts w:ascii="Times New Roman" w:hAnsi="Times New Roman" w:cs="Times New Roman"/>
          <w:i/>
          <w:iCs/>
          <w:sz w:val="24"/>
          <w:szCs w:val="24"/>
        </w:rPr>
        <w:t>с позиции личных качеств</w:t>
      </w:r>
      <w:r w:rsidRPr="00483E4E">
        <w:rPr>
          <w:rFonts w:ascii="Times New Roman" w:hAnsi="Times New Roman" w:cs="Times New Roman"/>
          <w:sz w:val="24"/>
          <w:szCs w:val="24"/>
        </w:rPr>
        <w:t> — лучшие из руководителей обладают определенным набором общих для всех личных качеств. </w:t>
      </w:r>
      <w:r w:rsidRPr="00483E4E">
        <w:rPr>
          <w:rFonts w:ascii="Times New Roman" w:hAnsi="Times New Roman" w:cs="Times New Roman"/>
          <w:sz w:val="24"/>
          <w:szCs w:val="24"/>
          <w:u w:val="single"/>
        </w:rPr>
        <w:t>Однако</w:t>
      </w:r>
      <w:r w:rsidRPr="00483E4E">
        <w:rPr>
          <w:rFonts w:ascii="Times New Roman" w:hAnsi="Times New Roman" w:cs="Times New Roman"/>
          <w:sz w:val="24"/>
          <w:szCs w:val="24"/>
        </w:rPr>
        <w:t> исследования показывают, что человек не становится руководителем только благодаря тому, что он обладает определенным набором личных качеств;</w:t>
      </w:r>
    </w:p>
    <w:p w:rsidR="00483E4E" w:rsidRP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rPr>
        <w:lastRenderedPageBreak/>
        <w:t>2. </w:t>
      </w:r>
      <w:r w:rsidRPr="00483E4E">
        <w:rPr>
          <w:rFonts w:ascii="Times New Roman" w:hAnsi="Times New Roman" w:cs="Times New Roman"/>
          <w:i/>
          <w:iCs/>
          <w:sz w:val="24"/>
          <w:szCs w:val="24"/>
        </w:rPr>
        <w:t>поведенческий подход</w:t>
      </w:r>
      <w:r w:rsidRPr="00483E4E">
        <w:rPr>
          <w:rFonts w:ascii="Times New Roman" w:hAnsi="Times New Roman" w:cs="Times New Roman"/>
          <w:sz w:val="24"/>
          <w:szCs w:val="24"/>
        </w:rPr>
        <w:t xml:space="preserve"> — эффективность управления определяется не личными качествами руководителя, а его манерой поведения по отношению к </w:t>
      </w:r>
      <w:proofErr w:type="spellStart"/>
      <w:r w:rsidRPr="00483E4E">
        <w:rPr>
          <w:rFonts w:ascii="Times New Roman" w:hAnsi="Times New Roman" w:cs="Times New Roman"/>
          <w:sz w:val="24"/>
          <w:szCs w:val="24"/>
        </w:rPr>
        <w:t>подчиненным.</w:t>
      </w:r>
      <w:r w:rsidRPr="00483E4E">
        <w:rPr>
          <w:rFonts w:ascii="Times New Roman" w:hAnsi="Times New Roman" w:cs="Times New Roman"/>
          <w:sz w:val="24"/>
          <w:szCs w:val="24"/>
          <w:u w:val="single"/>
        </w:rPr>
        <w:t>Недостатком</w:t>
      </w:r>
      <w:proofErr w:type="spellEnd"/>
      <w:r w:rsidRPr="00483E4E">
        <w:rPr>
          <w:rFonts w:ascii="Times New Roman" w:hAnsi="Times New Roman" w:cs="Times New Roman"/>
          <w:sz w:val="24"/>
          <w:szCs w:val="24"/>
        </w:rPr>
        <w:t> данного подхода является предположение, что существует какой-то один оптимальный стиль руководства;</w:t>
      </w:r>
    </w:p>
    <w:p w:rsid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sz w:val="24"/>
          <w:szCs w:val="24"/>
        </w:rPr>
        <w:t>3. </w:t>
      </w:r>
      <w:r w:rsidRPr="00483E4E">
        <w:rPr>
          <w:rFonts w:ascii="Times New Roman" w:hAnsi="Times New Roman" w:cs="Times New Roman"/>
          <w:i/>
          <w:iCs/>
          <w:sz w:val="24"/>
          <w:szCs w:val="24"/>
        </w:rPr>
        <w:t>ситуационный подход</w:t>
      </w:r>
      <w:r w:rsidRPr="00483E4E">
        <w:rPr>
          <w:rFonts w:ascii="Times New Roman" w:hAnsi="Times New Roman" w:cs="Times New Roman"/>
          <w:sz w:val="24"/>
          <w:szCs w:val="24"/>
        </w:rPr>
        <w:t> — для эффективного управления стили поведения руководителя должны соответствовать конкретным ситуациям, т. е. руководитель должен уметь вести себя по-разному в различных ситуациях.</w:t>
      </w:r>
    </w:p>
    <w:p w:rsid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b/>
          <w:bCs/>
          <w:sz w:val="24"/>
          <w:szCs w:val="24"/>
        </w:rPr>
        <w:t xml:space="preserve">Стиль </w:t>
      </w:r>
      <w:proofErr w:type="gramStart"/>
      <w:r w:rsidRPr="00483E4E">
        <w:rPr>
          <w:rFonts w:ascii="Times New Roman" w:hAnsi="Times New Roman" w:cs="Times New Roman"/>
          <w:b/>
          <w:bCs/>
          <w:sz w:val="24"/>
          <w:szCs w:val="24"/>
        </w:rPr>
        <w:t>руководства</w:t>
      </w:r>
      <w:r w:rsidRPr="00483E4E">
        <w:rPr>
          <w:rFonts w:ascii="Times New Roman" w:hAnsi="Times New Roman" w:cs="Times New Roman"/>
          <w:sz w:val="24"/>
          <w:szCs w:val="24"/>
        </w:rPr>
        <w:t>  —</w:t>
      </w:r>
      <w:proofErr w:type="gramEnd"/>
      <w:r w:rsidRPr="00483E4E">
        <w:rPr>
          <w:rFonts w:ascii="Times New Roman" w:hAnsi="Times New Roman" w:cs="Times New Roman"/>
          <w:sz w:val="24"/>
          <w:szCs w:val="24"/>
        </w:rPr>
        <w:t xml:space="preserve"> способ, система методов воздействия руководителя на подчиненных. Один из важнейших факторов эффективной работы организации, полной реализации потенциальных возможностей людей и коллектива. Большинство исследователей выделяют следующие стили руководства:</w:t>
      </w:r>
    </w:p>
    <w:p w:rsidR="00483E4E" w:rsidRPr="00483E4E" w:rsidRDefault="00483E4E" w:rsidP="00483E4E">
      <w:pPr>
        <w:spacing w:line="240" w:lineRule="auto"/>
        <w:ind w:firstLine="709"/>
        <w:contextualSpacing/>
        <w:jc w:val="both"/>
        <w:rPr>
          <w:rFonts w:ascii="Times New Roman" w:hAnsi="Times New Roman" w:cs="Times New Roman"/>
          <w:sz w:val="24"/>
          <w:szCs w:val="24"/>
        </w:rPr>
      </w:pPr>
      <w:r w:rsidRPr="00483E4E">
        <w:rPr>
          <w:rFonts w:ascii="Times New Roman" w:hAnsi="Times New Roman" w:cs="Times New Roman"/>
          <w:b/>
          <w:bCs/>
          <w:sz w:val="24"/>
          <w:szCs w:val="24"/>
        </w:rPr>
        <w:t>Директивный стиль управления</w:t>
      </w:r>
      <w:r w:rsidRPr="00483E4E">
        <w:rPr>
          <w:rFonts w:ascii="Times New Roman" w:hAnsi="Times New Roman" w:cs="Times New Roman"/>
          <w:sz w:val="24"/>
          <w:szCs w:val="24"/>
        </w:rPr>
        <w:t> характеризуется высокой централизацией руководства, доминированием единоначалия. Руководитель требует, чтобы 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r w:rsidRPr="00483E4E">
        <w:rPr>
          <w:rFonts w:ascii="Times New Roman" w:hAnsi="Times New Roman" w:cs="Times New Roman"/>
          <w:sz w:val="24"/>
          <w:szCs w:val="24"/>
        </w:rPr>
        <w:br/>
      </w:r>
      <w:r w:rsidRPr="00483E4E">
        <w:rPr>
          <w:rFonts w:ascii="Times New Roman" w:hAnsi="Times New Roman" w:cs="Times New Roman"/>
          <w:b/>
          <w:bCs/>
          <w:sz w:val="24"/>
          <w:szCs w:val="24"/>
        </w:rPr>
        <w:t>Демократический стиль управления</w:t>
      </w:r>
      <w:r w:rsidRPr="00483E4E">
        <w:rPr>
          <w:rFonts w:ascii="Times New Roman" w:hAnsi="Times New Roman" w:cs="Times New Roman"/>
          <w:sz w:val="24"/>
          <w:szCs w:val="24"/>
        </w:rPr>
        <w:t>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 </w:t>
      </w:r>
      <w:r w:rsidRPr="00483E4E">
        <w:rPr>
          <w:rFonts w:ascii="Times New Roman" w:hAnsi="Times New Roman" w:cs="Times New Roman"/>
          <w:sz w:val="24"/>
          <w:szCs w:val="24"/>
        </w:rPr>
        <w:br/>
      </w:r>
      <w:r w:rsidRPr="00483E4E">
        <w:rPr>
          <w:rFonts w:ascii="Times New Roman" w:hAnsi="Times New Roman" w:cs="Times New Roman"/>
          <w:b/>
          <w:bCs/>
          <w:sz w:val="24"/>
          <w:szCs w:val="24"/>
        </w:rPr>
        <w:t>Либеральный стиль управления</w:t>
      </w:r>
      <w:r w:rsidRPr="00483E4E">
        <w:rPr>
          <w:rFonts w:ascii="Times New Roman" w:hAnsi="Times New Roman" w:cs="Times New Roman"/>
          <w:sz w:val="24"/>
          <w:szCs w:val="24"/>
        </w:rPr>
        <w:t>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 </w:t>
      </w:r>
    </w:p>
    <w:p w:rsidR="00187D65" w:rsidRDefault="00187D65"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483E4E" w:rsidRDefault="00483E4E" w:rsidP="00CB14EA">
      <w:pPr>
        <w:spacing w:line="240" w:lineRule="auto"/>
        <w:ind w:firstLine="709"/>
        <w:contextualSpacing/>
        <w:jc w:val="both"/>
        <w:rPr>
          <w:rFonts w:ascii="Times New Roman" w:hAnsi="Times New Roman" w:cs="Times New Roman"/>
          <w:b/>
          <w:sz w:val="24"/>
          <w:szCs w:val="24"/>
        </w:rPr>
      </w:pPr>
    </w:p>
    <w:p w:rsidR="00CB14EA" w:rsidRPr="00730033" w:rsidRDefault="00CB14EA" w:rsidP="00CB14EA">
      <w:pPr>
        <w:spacing w:line="240" w:lineRule="auto"/>
        <w:ind w:firstLine="709"/>
        <w:contextualSpacing/>
        <w:jc w:val="both"/>
        <w:rPr>
          <w:rFonts w:ascii="Times New Roman" w:hAnsi="Times New Roman" w:cs="Times New Roman"/>
          <w:b/>
          <w:color w:val="FF0000"/>
          <w:sz w:val="24"/>
          <w:szCs w:val="24"/>
        </w:rPr>
      </w:pPr>
      <w:r w:rsidRPr="00730033">
        <w:rPr>
          <w:rFonts w:ascii="Times New Roman" w:hAnsi="Times New Roman" w:cs="Times New Roman"/>
          <w:b/>
          <w:color w:val="FF0000"/>
          <w:sz w:val="24"/>
          <w:szCs w:val="24"/>
        </w:rPr>
        <w:lastRenderedPageBreak/>
        <w:t>ОРГАНИЗАЦИОННОЕ ПОВЕДЕНИЕ</w:t>
      </w:r>
    </w:p>
    <w:p w:rsidR="00CB14EA" w:rsidRPr="00730033" w:rsidRDefault="00187D65" w:rsidP="00CB14EA">
      <w:pPr>
        <w:spacing w:line="240" w:lineRule="auto"/>
        <w:ind w:firstLine="709"/>
        <w:contextualSpacing/>
        <w:jc w:val="both"/>
        <w:rPr>
          <w:rFonts w:ascii="Times New Roman" w:hAnsi="Times New Roman" w:cs="Times New Roman"/>
          <w:b/>
          <w:color w:val="FF0000"/>
          <w:sz w:val="24"/>
          <w:szCs w:val="24"/>
        </w:rPr>
      </w:pPr>
      <w:r w:rsidRPr="00730033">
        <w:rPr>
          <w:rFonts w:ascii="Times New Roman" w:hAnsi="Times New Roman" w:cs="Times New Roman"/>
          <w:b/>
          <w:color w:val="FF0000"/>
          <w:sz w:val="24"/>
          <w:szCs w:val="24"/>
        </w:rPr>
        <w:t>17</w:t>
      </w:r>
      <w:r w:rsidR="00CB14EA" w:rsidRPr="00730033">
        <w:rPr>
          <w:rFonts w:ascii="Times New Roman" w:hAnsi="Times New Roman" w:cs="Times New Roman"/>
          <w:b/>
          <w:color w:val="FF0000"/>
          <w:sz w:val="24"/>
          <w:szCs w:val="24"/>
        </w:rPr>
        <w:t xml:space="preserve">Управление поведением в организации. Организационная культура. Понятие и модель поведения. Механизм формирования поведения.   Управление </w:t>
      </w:r>
      <w:proofErr w:type="gramStart"/>
      <w:r w:rsidR="00CB14EA" w:rsidRPr="00730033">
        <w:rPr>
          <w:rFonts w:ascii="Times New Roman" w:hAnsi="Times New Roman" w:cs="Times New Roman"/>
          <w:b/>
          <w:color w:val="FF0000"/>
          <w:sz w:val="24"/>
          <w:szCs w:val="24"/>
        </w:rPr>
        <w:t>поведением  индивидуума</w:t>
      </w:r>
      <w:proofErr w:type="gramEnd"/>
      <w:r w:rsidR="00CB14EA" w:rsidRPr="00730033">
        <w:rPr>
          <w:rFonts w:ascii="Times New Roman" w:hAnsi="Times New Roman" w:cs="Times New Roman"/>
          <w:b/>
          <w:color w:val="FF0000"/>
          <w:sz w:val="24"/>
          <w:szCs w:val="24"/>
        </w:rPr>
        <w:t xml:space="preserve"> и группы: понятие и этапы. Организационная культура: понятие виды и значение.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Управление поведением – система мер для формирования принципов, норм поведения людей в организации, которая позволяет достичь поставленных целей в заданные сроки и с допустимыми затратами.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Поведение в организации является системой знаний, которая оказывает решающее воздействие на эффективность управления человеческими ресурсами. В центре внимания находятся элементы поведения сотрудников, связанные с внешней средой, прошлым опытом сотрудника, последствиями поведения и их влиянием на эффективность деятельности организации в целом.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Управление поведением осуществляется в несколько этапов: выявление форм поведения, связанных с трудовой деятельностью, необходимых для реализации принятой стратегии деятельности; проведение функционального анализа поведения; измерение исходной частоты соответствующих поведенческих событий; разработка стратегии интервенции, упрочение и повышение частоты функциональных форм поведения и уменьшение </w:t>
      </w:r>
      <w:proofErr w:type="spellStart"/>
      <w:r w:rsidRPr="00730033">
        <w:rPr>
          <w:rFonts w:ascii="Times New Roman" w:hAnsi="Times New Roman" w:cs="Times New Roman"/>
          <w:sz w:val="24"/>
          <w:szCs w:val="24"/>
        </w:rPr>
        <w:t>дисфункциональных</w:t>
      </w:r>
      <w:proofErr w:type="spellEnd"/>
      <w:r w:rsidRPr="00730033">
        <w:rPr>
          <w:rFonts w:ascii="Times New Roman" w:hAnsi="Times New Roman" w:cs="Times New Roman"/>
          <w:sz w:val="24"/>
          <w:szCs w:val="24"/>
        </w:rPr>
        <w:t xml:space="preserve"> форм поведения.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управлении поведением важным элементом выступает поведенческий маркетинг, который представляет собой изучение рынка поведения, исходя из выработанной в организации стратегии развития в соответствии с моделями поведения для адаптации организации к изменениям внешней среды.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Управление поведением организации позволяет выработать инструменты адаптации организации к внешней среде. Одним из инструментов такой адаптации является формирование репутации организации. Репутация организации – сложное, многоаспектное понятие, во многом определяемое восприятием данной организации, ее продукции на рынке контрагентами (покупателями, клиентами, поставщиками и пр.), видением этой организации со стороны ее создателей, владельцев, работников.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Управление поведением организации направлено не только на повышение эффективности ее деятельности, но и на создание, поддержание репутации на рынке, что закладывается при разработке стратегии развития, формировании поведения на рынке, зависит от имиджа первого лица компании.</w:t>
      </w:r>
    </w:p>
    <w:p w:rsidR="00730033" w:rsidRPr="00CB14EA" w:rsidRDefault="005229CE" w:rsidP="00CB14EA">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Организация проходит в своем развитии определенные стадии жизненного цикла: создания, роста, зрелости и упадка. Задача руководителя постоянно учитывать, на какой стадии находится организация в настоящий момент, каковы перспективы перехода к следующей стадии и чем они обусловливаются. Необходимо также отслеживать, в какой стадии жизненного цикла находится отрасль.</w:t>
      </w:r>
      <w:r w:rsidRPr="005229CE">
        <w:rPr>
          <w:rFonts w:ascii="Times New Roman" w:hAnsi="Times New Roman" w:cs="Times New Roman"/>
          <w:sz w:val="24"/>
          <w:szCs w:val="24"/>
        </w:rPr>
        <w:br/>
        <w:t>Управление поведением организации позволяет выработать инструменты адаптации организации к внешней среде. Одним из инструментов такой адаптации является формирование репутации организации. Репутация организации – сложное, многоаспектное понятие, во многом определяемое восприятием данной организации, ее продукции на рынке контрагентами (покупателями, клиентами, поставщиками и пр.), видением этой организации со стороны ее создателей, владельцев, работников.</w:t>
      </w:r>
      <w:r w:rsidRPr="005229CE">
        <w:rPr>
          <w:rFonts w:ascii="Times New Roman" w:hAnsi="Times New Roman" w:cs="Times New Roman"/>
          <w:sz w:val="24"/>
          <w:szCs w:val="24"/>
        </w:rPr>
        <w:br/>
        <w:t xml:space="preserve">Задача руководителя состоит в том, чтобы понять, на какой стадии находится организация в настоящий момент времени, каковы перспективы перехода к следующей стадии и чем они обусловливаются. Каждая стадия имеет специфические особенности. Руководитель должен четко представлять и учитывать их в процессе управленческой деятельности. Рассматривается такой важный элемент управления поведением организации, как корпоративная культура, которая представляет собой систему общепринятых и разделяемых работниками организации убеждений, правил, норм поведения. Для подавляющего большинства российских организаций стоит проблема формирования новой, </w:t>
      </w:r>
      <w:r w:rsidRPr="005229CE">
        <w:rPr>
          <w:rFonts w:ascii="Times New Roman" w:hAnsi="Times New Roman" w:cs="Times New Roman"/>
          <w:sz w:val="24"/>
          <w:szCs w:val="24"/>
        </w:rPr>
        <w:lastRenderedPageBreak/>
        <w:t>адекватной рыночным условиям корпоративной культуры.</w:t>
      </w:r>
      <w:r w:rsidRPr="005229CE">
        <w:rPr>
          <w:rFonts w:ascii="Times New Roman" w:hAnsi="Times New Roman" w:cs="Times New Roman"/>
          <w:sz w:val="24"/>
          <w:szCs w:val="24"/>
        </w:rPr>
        <w:br/>
        <w:t>Управление поведением организации направлено не только на повышение эффективности ее деятельности, но и на создание, поддержание репутации на рынке, что закладывается при разработке стратегии развития, формировании поведения на рынке, зависит от имиджа первого лица компании.</w:t>
      </w: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9A5090" w:rsidRDefault="009A5090" w:rsidP="00CB14EA">
      <w:pPr>
        <w:spacing w:line="240" w:lineRule="auto"/>
        <w:ind w:firstLine="709"/>
        <w:contextualSpacing/>
        <w:jc w:val="both"/>
        <w:rPr>
          <w:rFonts w:ascii="Times New Roman" w:hAnsi="Times New Roman" w:cs="Times New Roman"/>
          <w:b/>
          <w:color w:val="FF0000"/>
          <w:sz w:val="24"/>
          <w:szCs w:val="24"/>
        </w:rPr>
      </w:pPr>
    </w:p>
    <w:p w:rsidR="00CB14EA" w:rsidRPr="00730033" w:rsidRDefault="00730033" w:rsidP="00CB14EA">
      <w:pPr>
        <w:spacing w:line="240" w:lineRule="auto"/>
        <w:ind w:firstLine="709"/>
        <w:contextualSpacing/>
        <w:jc w:val="both"/>
        <w:rPr>
          <w:rFonts w:ascii="Times New Roman" w:hAnsi="Times New Roman" w:cs="Times New Roman"/>
          <w:b/>
          <w:color w:val="FF0000"/>
          <w:sz w:val="24"/>
          <w:szCs w:val="24"/>
        </w:rPr>
      </w:pPr>
      <w:r w:rsidRPr="00730033">
        <w:rPr>
          <w:rFonts w:ascii="Times New Roman" w:hAnsi="Times New Roman" w:cs="Times New Roman"/>
          <w:b/>
          <w:color w:val="FF0000"/>
          <w:sz w:val="24"/>
          <w:szCs w:val="24"/>
        </w:rPr>
        <w:lastRenderedPageBreak/>
        <w:t>18</w:t>
      </w:r>
      <w:r w:rsidR="00CB14EA" w:rsidRPr="00730033">
        <w:rPr>
          <w:rFonts w:ascii="Times New Roman" w:hAnsi="Times New Roman" w:cs="Times New Roman"/>
          <w:b/>
          <w:color w:val="FF0000"/>
          <w:sz w:val="24"/>
          <w:szCs w:val="24"/>
        </w:rPr>
        <w:t xml:space="preserve">Процесс мотивации; теории мотивации. Понятие мотивации. Процесс мотивации: потребности, побуждение, мотив и стимул, цель. Содержательные и процессуальные теории мотивации. </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Мотивация - это совокупность определенных сил, подталкивающих человека к деятельности для достижения конкретных целей.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Если некая организационная структура прекрасно работает на бумаге, это не значит, что она также хорошо будет и в жизни. Чтобы эффективно двигаться на встречу цели, руководитель должен координировать работу и заставлять людей выполнять ее. Главный смысл деятельности менеджеров состоит в том, чтобы обеспечить исполнение работы данной организации, руководители воплощают свои решения в дела, применяя на практике основные принципы мотивации.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Первичные и вторичные потребности.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Человек испытывает потребность, когда ощущает физиологический или психологический недостаток чего-либо.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Первичные потребности являются физиологическими и, как правило, врожденными (потребность в пище, воде, дыхании, сне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Вторичные потребности являются психологическими (потребность в успехе, уважении, власти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различаются в большей степени, чем первичные.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Содержательные теории мотивации.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Различают 4 теории: Теория </w:t>
      </w:r>
      <w:proofErr w:type="spellStart"/>
      <w:r w:rsidRPr="00730033">
        <w:rPr>
          <w:rFonts w:ascii="Times New Roman" w:hAnsi="Times New Roman" w:cs="Times New Roman"/>
          <w:sz w:val="24"/>
          <w:szCs w:val="24"/>
        </w:rPr>
        <w:t>Маслоу</w:t>
      </w:r>
      <w:proofErr w:type="spellEnd"/>
      <w:r w:rsidRPr="00730033">
        <w:rPr>
          <w:rFonts w:ascii="Times New Roman" w:hAnsi="Times New Roman" w:cs="Times New Roman"/>
          <w:sz w:val="24"/>
          <w:szCs w:val="24"/>
        </w:rPr>
        <w:t xml:space="preserve">, теория </w:t>
      </w:r>
      <w:proofErr w:type="spellStart"/>
      <w:r w:rsidRPr="00730033">
        <w:rPr>
          <w:rFonts w:ascii="Times New Roman" w:hAnsi="Times New Roman" w:cs="Times New Roman"/>
          <w:sz w:val="24"/>
          <w:szCs w:val="24"/>
        </w:rPr>
        <w:t>Альдерфера</w:t>
      </w:r>
      <w:proofErr w:type="spellEnd"/>
      <w:r w:rsidRPr="00730033">
        <w:rPr>
          <w:rFonts w:ascii="Times New Roman" w:hAnsi="Times New Roman" w:cs="Times New Roman"/>
          <w:sz w:val="24"/>
          <w:szCs w:val="24"/>
        </w:rPr>
        <w:t>, теория Мак-</w:t>
      </w:r>
      <w:proofErr w:type="spellStart"/>
      <w:r w:rsidRPr="00730033">
        <w:rPr>
          <w:rFonts w:ascii="Times New Roman" w:hAnsi="Times New Roman" w:cs="Times New Roman"/>
          <w:sz w:val="24"/>
          <w:szCs w:val="24"/>
        </w:rPr>
        <w:t>Клелланда</w:t>
      </w:r>
      <w:proofErr w:type="spellEnd"/>
      <w:r w:rsidRPr="00730033">
        <w:rPr>
          <w:rFonts w:ascii="Times New Roman" w:hAnsi="Times New Roman" w:cs="Times New Roman"/>
          <w:sz w:val="24"/>
          <w:szCs w:val="24"/>
        </w:rPr>
        <w:t xml:space="preserve">, теория </w:t>
      </w:r>
      <w:proofErr w:type="spellStart"/>
      <w:r w:rsidRPr="00730033">
        <w:rPr>
          <w:rFonts w:ascii="Times New Roman" w:hAnsi="Times New Roman" w:cs="Times New Roman"/>
          <w:sz w:val="24"/>
          <w:szCs w:val="24"/>
        </w:rPr>
        <w:t>Герцберга</w:t>
      </w:r>
      <w:proofErr w:type="spellEnd"/>
      <w:r w:rsidRPr="00730033">
        <w:rPr>
          <w:rFonts w:ascii="Times New Roman" w:hAnsi="Times New Roman" w:cs="Times New Roman"/>
          <w:sz w:val="24"/>
          <w:szCs w:val="24"/>
        </w:rPr>
        <w:t>.</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proofErr w:type="spellStart"/>
      <w:r w:rsidRPr="00730033">
        <w:rPr>
          <w:rFonts w:ascii="Times New Roman" w:hAnsi="Times New Roman" w:cs="Times New Roman"/>
          <w:sz w:val="24"/>
          <w:szCs w:val="24"/>
        </w:rPr>
        <w:t>Маслоу</w:t>
      </w:r>
      <w:proofErr w:type="spellEnd"/>
      <w:r w:rsidRPr="00730033">
        <w:rPr>
          <w:rFonts w:ascii="Times New Roman" w:hAnsi="Times New Roman" w:cs="Times New Roman"/>
          <w:sz w:val="24"/>
          <w:szCs w:val="24"/>
        </w:rPr>
        <w:t xml:space="preserve"> - расположил потребности в виде строгой иерархической структуры (пирамиды). На первом низшем уровне - физиологические потребности (потребность в еде, воде, воздухе и т.д.). На втором уровне - потребность в безопасности, уверенности в будущем (защищенность от болезней, боли, страхов и т.д.). На 3-ем уровне - потребность в причастности и поддержке (в общении, дружбе, любви и т.д.). На 4-ом - потребность в уважении (в самоуважении, признании и т.д.). На 5-ом уровне - потребности в самовыражении (реализовать свои потенциальные возможности).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proofErr w:type="spellStart"/>
      <w:r w:rsidRPr="00730033">
        <w:rPr>
          <w:rFonts w:ascii="Times New Roman" w:hAnsi="Times New Roman" w:cs="Times New Roman"/>
          <w:sz w:val="24"/>
          <w:szCs w:val="24"/>
        </w:rPr>
        <w:t>Альдерфер</w:t>
      </w:r>
      <w:proofErr w:type="spellEnd"/>
      <w:r w:rsidRPr="00730033">
        <w:rPr>
          <w:rFonts w:ascii="Times New Roman" w:hAnsi="Times New Roman" w:cs="Times New Roman"/>
          <w:sz w:val="24"/>
          <w:szCs w:val="24"/>
        </w:rPr>
        <w:t xml:space="preserve"> выделяет три группы потребностей: потребности существования, связи, роста. Эти группы схожи с группами </w:t>
      </w:r>
      <w:proofErr w:type="spellStart"/>
      <w:r w:rsidRPr="00730033">
        <w:rPr>
          <w:rFonts w:ascii="Times New Roman" w:hAnsi="Times New Roman" w:cs="Times New Roman"/>
          <w:sz w:val="24"/>
          <w:szCs w:val="24"/>
        </w:rPr>
        <w:t>Маслоу</w:t>
      </w:r>
      <w:proofErr w:type="spellEnd"/>
      <w:r w:rsidRPr="00730033">
        <w:rPr>
          <w:rFonts w:ascii="Times New Roman" w:hAnsi="Times New Roman" w:cs="Times New Roman"/>
          <w:sz w:val="24"/>
          <w:szCs w:val="24"/>
        </w:rPr>
        <w:t xml:space="preserve">, но </w:t>
      </w:r>
      <w:proofErr w:type="spellStart"/>
      <w:r w:rsidRPr="00730033">
        <w:rPr>
          <w:rFonts w:ascii="Times New Roman" w:hAnsi="Times New Roman" w:cs="Times New Roman"/>
          <w:sz w:val="24"/>
          <w:szCs w:val="24"/>
        </w:rPr>
        <w:t>Маслоу</w:t>
      </w:r>
      <w:proofErr w:type="spellEnd"/>
      <w:r w:rsidRPr="00730033">
        <w:rPr>
          <w:rFonts w:ascii="Times New Roman" w:hAnsi="Times New Roman" w:cs="Times New Roman"/>
          <w:sz w:val="24"/>
          <w:szCs w:val="24"/>
        </w:rPr>
        <w:t xml:space="preserve"> считал, что удовлетворение потребностей может происходить в одном направлении - от низшего к высшему, а </w:t>
      </w:r>
      <w:proofErr w:type="spellStart"/>
      <w:r w:rsidRPr="00730033">
        <w:rPr>
          <w:rFonts w:ascii="Times New Roman" w:hAnsi="Times New Roman" w:cs="Times New Roman"/>
          <w:sz w:val="24"/>
          <w:szCs w:val="24"/>
        </w:rPr>
        <w:t>Альдерфер</w:t>
      </w:r>
      <w:proofErr w:type="spellEnd"/>
      <w:r w:rsidRPr="00730033">
        <w:rPr>
          <w:rFonts w:ascii="Times New Roman" w:hAnsi="Times New Roman" w:cs="Times New Roman"/>
          <w:sz w:val="24"/>
          <w:szCs w:val="24"/>
        </w:rPr>
        <w:t xml:space="preserve"> - что потребности могут удовлетворяться в обе стороны.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Мак-</w:t>
      </w:r>
      <w:proofErr w:type="spellStart"/>
      <w:r w:rsidRPr="00730033">
        <w:rPr>
          <w:rFonts w:ascii="Times New Roman" w:hAnsi="Times New Roman" w:cs="Times New Roman"/>
          <w:sz w:val="24"/>
          <w:szCs w:val="24"/>
        </w:rPr>
        <w:t>Клелланд</w:t>
      </w:r>
      <w:proofErr w:type="spellEnd"/>
      <w:r w:rsidRPr="00730033">
        <w:rPr>
          <w:rFonts w:ascii="Times New Roman" w:hAnsi="Times New Roman" w:cs="Times New Roman"/>
          <w:sz w:val="24"/>
          <w:szCs w:val="24"/>
        </w:rPr>
        <w:t xml:space="preserve"> считал, что людям присуще 3 потребности: власть, успех, и причастность (хорошее отношение с коллективом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proofErr w:type="spellStart"/>
      <w:r w:rsidRPr="00730033">
        <w:rPr>
          <w:rFonts w:ascii="Times New Roman" w:hAnsi="Times New Roman" w:cs="Times New Roman"/>
          <w:sz w:val="24"/>
          <w:szCs w:val="24"/>
        </w:rPr>
        <w:t>Герцберг</w:t>
      </w:r>
      <w:proofErr w:type="spellEnd"/>
      <w:r w:rsidRPr="00730033">
        <w:rPr>
          <w:rFonts w:ascii="Times New Roman" w:hAnsi="Times New Roman" w:cs="Times New Roman"/>
          <w:sz w:val="24"/>
          <w:szCs w:val="24"/>
        </w:rPr>
        <w:t xml:space="preserve"> - выделил 2 группы факторов: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мотивирующие факторы - признание, продвижение, возможности роста;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факторы здоровья - зарплата, график работы, условия на рабочем месте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Процессуальные теории мотивации.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Различают 3 теории: теория ожидания, теория справедливости, концепция </w:t>
      </w:r>
      <w:proofErr w:type="spellStart"/>
      <w:r w:rsidRPr="00730033">
        <w:rPr>
          <w:rFonts w:ascii="Times New Roman" w:hAnsi="Times New Roman" w:cs="Times New Roman"/>
          <w:sz w:val="24"/>
          <w:szCs w:val="24"/>
        </w:rPr>
        <w:t>партисипативного</w:t>
      </w:r>
      <w:proofErr w:type="spellEnd"/>
      <w:r w:rsidRPr="00730033">
        <w:rPr>
          <w:rFonts w:ascii="Times New Roman" w:hAnsi="Times New Roman" w:cs="Times New Roman"/>
          <w:sz w:val="24"/>
          <w:szCs w:val="24"/>
        </w:rPr>
        <w:t xml:space="preserve"> управления.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Теория ожидания - человек направляет свои усилия на достижение какой-либо цели только тогда, когда уверен в большой вероятности удовлетворения потребностей. Мотивация эффективна, если люди верят, что их усилия позволят им достичь цели и получить вознаграждение. Мотивация слабеет, если вероятность успеха людьми оценивается как невысокая.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Теория справедливости - основывается на человеческом желании справедливого отношения к себе. Если человек чувствует, что его труд недооценивают, он будет чувствовать неудовлетворенность и уменьшать затрачиваемые усилия.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lastRenderedPageBreak/>
        <w:t xml:space="preserve">Концепция </w:t>
      </w:r>
      <w:proofErr w:type="spellStart"/>
      <w:r w:rsidRPr="00730033">
        <w:rPr>
          <w:rFonts w:ascii="Times New Roman" w:hAnsi="Times New Roman" w:cs="Times New Roman"/>
          <w:sz w:val="24"/>
          <w:szCs w:val="24"/>
        </w:rPr>
        <w:t>партисипативного</w:t>
      </w:r>
      <w:proofErr w:type="spellEnd"/>
      <w:r w:rsidRPr="00730033">
        <w:rPr>
          <w:rFonts w:ascii="Times New Roman" w:hAnsi="Times New Roman" w:cs="Times New Roman"/>
          <w:sz w:val="24"/>
          <w:szCs w:val="24"/>
        </w:rPr>
        <w:t xml:space="preserve"> управления - исходит из того, что человек всегда стремиться участвовать в организационных процессах. Если ему предоставить эту возможность, то он будет работать с большей отдачей. Менеджер должен предоставить персоналу возможность принять решение. Тогда работники будут долее ответственны, лучше использовать свой потенциал.</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Понятие и необходимость контроля.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Контроль - это процесс обеспечения достижения организацией своих целей. Они необходимы для обнаружения и разрешения возникающих проблем раньше, чем они станут слишком серьезными.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Контроль бывает предварительный, текущий и заключительный.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Предварительный контроль - осуществляется до начала выполнения работ и проводится в трех направлениях: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подборе персонала (работник должен соответствовать необходимым требованиям);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разработке материально-технической базы (контролируется качество сырья и материалов);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решении финансовых вопросов (составляется бюджет предприятия с указанием доходов и расходов).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Текущий контроль - проводится в процессе выполнения работ.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Заключительный - после окончания работ.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 контроля.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Различают следующие этапы: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Установление стандартов - конкретных измеримых целей, имеющих временные границы.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Сопоставление с ними реальных результатов - тут определяется масштаб допустимых отклонений, только существенное отклонение от заданных стандартов должно вызывать срабатывание системы контроля, иначе она станет неэкономичной.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Измерение результатов - самый хлопотный и дорогой этап. Сравнивая результаты с заданными стандартами, менеджер решает, какие действия необходимо принять. Можно ничего не предпринимать, можно устранить отклонение или пересмотреть стандарт.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Виды реализации результатов контроля.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Ничего не предпринимать. Основная цель контроля состоит в том, чтобы организация функционировала в соответствие с планом. Если сопоставление фактических результатов со стандартами говорит о том, что цель достигается, то лучше ничего не предпринимать.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Устранить отклонение - путем улучшения значения каких-либо внутренних переменных организации, совершенствование функций управления и технологических процессов.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Пересмотреть стандарты - Не все отклонения от стандартов нужно устранять. Иногда сами стандарты могут оказаться неправильными, потому что они основываются на планах, а планы - всего лишь прогнозы будущего. При пересмотре планов должны пересматриваться стандарты.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Негативные последствия контроля и пути их устранения.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Неудачно спроектированные системы контроля могут привести к тому, что люди будут стремиться к удовлетворению требований контроля, а не к достижению поставленных целей, а </w:t>
      </w:r>
      <w:proofErr w:type="gramStart"/>
      <w:r w:rsidRPr="00730033">
        <w:rPr>
          <w:rFonts w:ascii="Times New Roman" w:hAnsi="Times New Roman" w:cs="Times New Roman"/>
          <w:sz w:val="24"/>
          <w:szCs w:val="24"/>
        </w:rPr>
        <w:t>так же</w:t>
      </w:r>
      <w:proofErr w:type="gramEnd"/>
      <w:r w:rsidRPr="00730033">
        <w:rPr>
          <w:rFonts w:ascii="Times New Roman" w:hAnsi="Times New Roman" w:cs="Times New Roman"/>
          <w:sz w:val="24"/>
          <w:szCs w:val="24"/>
        </w:rPr>
        <w:t xml:space="preserve"> выдавать организации неверную информацию.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Что бы избежать проблем, надо: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устанавливать приемлемые стандарты контроля;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устанавливать двухстороннюю связь;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избегать чрезмерного контроля;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задавать жесткие, но достигаемые стандарты.</w:t>
      </w:r>
    </w:p>
    <w:p w:rsidR="00730033" w:rsidRPr="00CB14EA" w:rsidRDefault="00730033" w:rsidP="00CB14EA">
      <w:pPr>
        <w:spacing w:line="240" w:lineRule="auto"/>
        <w:ind w:firstLine="709"/>
        <w:contextualSpacing/>
        <w:jc w:val="both"/>
        <w:rPr>
          <w:rFonts w:ascii="Times New Roman" w:hAnsi="Times New Roman" w:cs="Times New Roman"/>
          <w:sz w:val="24"/>
          <w:szCs w:val="24"/>
        </w:rPr>
      </w:pPr>
    </w:p>
    <w:p w:rsidR="00CB14EA" w:rsidRPr="00013F4C" w:rsidRDefault="00CB14EA" w:rsidP="00CB14EA">
      <w:pPr>
        <w:spacing w:line="240" w:lineRule="auto"/>
        <w:ind w:firstLine="709"/>
        <w:contextualSpacing/>
        <w:jc w:val="both"/>
        <w:rPr>
          <w:rFonts w:ascii="Times New Roman" w:hAnsi="Times New Roman" w:cs="Times New Roman"/>
          <w:b/>
          <w:color w:val="FF0000"/>
          <w:sz w:val="24"/>
          <w:szCs w:val="24"/>
        </w:rPr>
      </w:pPr>
      <w:r w:rsidRPr="00013F4C">
        <w:rPr>
          <w:rFonts w:ascii="Times New Roman" w:hAnsi="Times New Roman" w:cs="Times New Roman"/>
          <w:b/>
          <w:color w:val="FF0000"/>
          <w:sz w:val="24"/>
          <w:szCs w:val="24"/>
        </w:rPr>
        <w:lastRenderedPageBreak/>
        <w:t>УПРАВЛЕНИЕ КАРЬЕРОЙ.</w:t>
      </w:r>
    </w:p>
    <w:p w:rsidR="00CB14EA" w:rsidRPr="00CB14EA" w:rsidRDefault="009A5090" w:rsidP="00CB14EA">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color w:val="FF0000"/>
          <w:sz w:val="24"/>
          <w:szCs w:val="24"/>
        </w:rPr>
        <w:t>19.</w:t>
      </w:r>
      <w:r w:rsidR="00CB14EA" w:rsidRPr="00013F4C">
        <w:rPr>
          <w:rFonts w:ascii="Times New Roman" w:hAnsi="Times New Roman" w:cs="Times New Roman"/>
          <w:b/>
          <w:color w:val="FF0000"/>
          <w:sz w:val="24"/>
          <w:szCs w:val="24"/>
        </w:rPr>
        <w:t>Развитие персонала, планирование карьеры и деловой активности сотрудников. Формирование эффективной рабочей силы, профессиональная ориентация и адаптация в коллективе, обучение и переподготовка кадров. Управление деловой карьерой</w:t>
      </w:r>
      <w:r w:rsidR="00CB14EA" w:rsidRPr="00CB14EA">
        <w:rPr>
          <w:rFonts w:ascii="Times New Roman" w:hAnsi="Times New Roman" w:cs="Times New Roman"/>
          <w:sz w:val="24"/>
          <w:szCs w:val="24"/>
        </w:rPr>
        <w:t>.</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После завершения отбора перед менеджерами, управляющими человеческими ресурсами, встает следующая важная цель: развить сотрудников до уровня эффективной рабочей силы. Процесс развития включает обучение персонала и оценку его работы.</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bCs/>
          <w:sz w:val="24"/>
          <w:szCs w:val="24"/>
        </w:rPr>
        <w:t>Обучение и развитие</w:t>
      </w:r>
      <w:r w:rsidRPr="00013F4C">
        <w:rPr>
          <w:rFonts w:ascii="Times New Roman" w:hAnsi="Times New Roman" w:cs="Times New Roman"/>
          <w:sz w:val="24"/>
          <w:szCs w:val="24"/>
        </w:rPr>
        <w:t> персонала представляют собой планируемые организацией действия, направленные на обеспечение обучения сотрудников требуемому трудовому поведению. Одним из наиболее популярных методов является обучение без отрыва от работы. При </w:t>
      </w:r>
      <w:r w:rsidRPr="00013F4C">
        <w:rPr>
          <w:rFonts w:ascii="Times New Roman" w:hAnsi="Times New Roman" w:cs="Times New Roman"/>
          <w:bCs/>
          <w:sz w:val="24"/>
          <w:szCs w:val="24"/>
        </w:rPr>
        <w:t>обучении без отрыва от работы </w:t>
      </w:r>
      <w:r w:rsidRPr="00013F4C">
        <w:rPr>
          <w:rFonts w:ascii="Times New Roman" w:hAnsi="Times New Roman" w:cs="Times New Roman"/>
          <w:sz w:val="24"/>
          <w:szCs w:val="24"/>
        </w:rPr>
        <w:t>опытных сотрудников просят, чтобы они взяли новичков «под свое крыло» и показали им, как нужно выполнять трудовые обязанности. Одной из разновидностей этого метода является поручение новичкам выполнения различных типов работ по всей организации, </w:t>
      </w:r>
      <w:proofErr w:type="spellStart"/>
      <w:r w:rsidRPr="00013F4C">
        <w:rPr>
          <w:rFonts w:ascii="Times New Roman" w:hAnsi="Times New Roman" w:cs="Times New Roman"/>
          <w:sz w:val="24"/>
          <w:szCs w:val="24"/>
        </w:rPr>
        <w:t>ротируя</w:t>
      </w:r>
      <w:proofErr w:type="spellEnd"/>
      <w:r w:rsidRPr="00013F4C">
        <w:rPr>
          <w:rFonts w:ascii="Times New Roman" w:hAnsi="Times New Roman" w:cs="Times New Roman"/>
          <w:sz w:val="24"/>
          <w:szCs w:val="24"/>
        </w:rPr>
        <w:t> их по подразделениям. Это способствует получению сотрудником новых навыков и повышению гибкости организации.</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Другой разновидностью обучения без отрыва от работы является наставничество, которое означает, что опытный сотрудник работает в паре с новичком или менее опытным сотрудником, обеспечивая ему возможности получения инструкций, поддержки и обучения.</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Популярными учебными методами также являются следующие:</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Ориентационное обучение, в рамках которого новички узнают об организационной культуре, нормах и целях.</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Обучение в классах, включающее лекции, фильмы, аудиовизуальные методы и моделирующие задания.</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xml:space="preserve"> • Самостоятельное обучение, которое также называется программирующим </w:t>
      </w:r>
      <w:proofErr w:type="gramStart"/>
      <w:r w:rsidRPr="00013F4C">
        <w:rPr>
          <w:rFonts w:ascii="Times New Roman" w:hAnsi="Times New Roman" w:cs="Times New Roman"/>
          <w:sz w:val="24"/>
          <w:szCs w:val="24"/>
        </w:rPr>
        <w:t>инструктажем,  когда</w:t>
      </w:r>
      <w:proofErr w:type="gramEnd"/>
      <w:r w:rsidRPr="00013F4C">
        <w:rPr>
          <w:rFonts w:ascii="Times New Roman" w:hAnsi="Times New Roman" w:cs="Times New Roman"/>
          <w:sz w:val="24"/>
          <w:szCs w:val="24"/>
        </w:rPr>
        <w:t xml:space="preserve"> сотруднику предоставляются книги, руководства, компьютерные программы.</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При этом учебный материал подается в строгой логической последовательности, и сотрудники должны давать ответы на серии контрольных вопросов по пройденному материалу.</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Компьютеризированное обучение включает инструкции, передающиеся по электронной сети, обучение с помощью Интернета и дистанционное обучение.</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xml:space="preserve">• Корпоративный университет — это внутренние (внутрифирменные) услуги по тренингу и развитию, которые </w:t>
      </w:r>
      <w:proofErr w:type="gramStart"/>
      <w:r w:rsidRPr="00013F4C">
        <w:rPr>
          <w:rFonts w:ascii="Times New Roman" w:hAnsi="Times New Roman" w:cs="Times New Roman"/>
          <w:sz w:val="24"/>
          <w:szCs w:val="24"/>
        </w:rPr>
        <w:t>предоставляют  широкие</w:t>
      </w:r>
      <w:proofErr w:type="gramEnd"/>
      <w:r w:rsidRPr="00013F4C">
        <w:rPr>
          <w:rFonts w:ascii="Times New Roman" w:hAnsi="Times New Roman" w:cs="Times New Roman"/>
          <w:sz w:val="24"/>
          <w:szCs w:val="24"/>
        </w:rPr>
        <w:t>  возможности  обучения   сотрудникам — а зачастую и потребителям, поставщикам и стратегическим партнерам — на весь период их карьеры.</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Распространение корпоративных университетов и таких новых методов, как компьютерные программы и программы в системе </w:t>
      </w:r>
      <w:proofErr w:type="spellStart"/>
      <w:r w:rsidRPr="00013F4C">
        <w:rPr>
          <w:rFonts w:ascii="Times New Roman" w:hAnsi="Times New Roman" w:cs="Times New Roman"/>
          <w:sz w:val="24"/>
          <w:szCs w:val="24"/>
        </w:rPr>
        <w:t>on-line</w:t>
      </w:r>
      <w:proofErr w:type="spellEnd"/>
      <w:r w:rsidRPr="00013F4C">
        <w:rPr>
          <w:rFonts w:ascii="Times New Roman" w:hAnsi="Times New Roman" w:cs="Times New Roman"/>
          <w:sz w:val="24"/>
          <w:szCs w:val="24"/>
        </w:rPr>
        <w:t>, отражает тенденцию перехода от узкопрофессионального тренинга к всестороннему обучению сотрудников, которые стремятся приобрести дополнительные навыки и знания, необходимые им для карьерного роста.</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Другим методом развития персонала является карьерное продвижение собственных сотрудников, которое помогает компании сохранять в своем штате ценных специалистов. Назначения на более высокие должности заставляют работников развивать свои способности и профессиональные навыки.</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Один из способов продвижения собственных сотрудников г низан с открытым оповещением о появившейся вакансии (элемент профессиональной ориентации).</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bCs/>
          <w:sz w:val="24"/>
          <w:szCs w:val="24"/>
        </w:rPr>
        <w:t>Оценка результатов труда</w:t>
      </w:r>
      <w:r w:rsidRPr="00013F4C">
        <w:rPr>
          <w:rFonts w:ascii="Times New Roman" w:hAnsi="Times New Roman" w:cs="Times New Roman"/>
          <w:sz w:val="24"/>
          <w:szCs w:val="24"/>
        </w:rPr>
        <w:t xml:space="preserve">, имеющая большое значение для развития персонала, предполагает этапы наблюдения за работой сотрудников, оценки результатов, регистрации оценки и обеспечения обратной связи с сотрудниками. Сделав выводы о работе </w:t>
      </w:r>
      <w:r w:rsidRPr="00013F4C">
        <w:rPr>
          <w:rFonts w:ascii="Times New Roman" w:hAnsi="Times New Roman" w:cs="Times New Roman"/>
          <w:sz w:val="24"/>
          <w:szCs w:val="24"/>
        </w:rPr>
        <w:lastRenderedPageBreak/>
        <w:t>подчиненных, опытные менеджеры отмечают положительные моменты и указывают на недостатки. Сотрудники могут использовать эту информацию, чтобы внести коррективы в свою деятельность, улучшить ее.</w:t>
      </w:r>
    </w:p>
    <w:p w:rsidR="009A5090"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Цели профориентации состоят в том, чтобы уменьшить стартовые издержки и дать возможность новому работнику быстрее достичь общих стандартов выполнения работы, снизить чувство озабоченности и неопределенности, быстрее достичь чувства удовлетворенности работой. Условно процесс адаптации можно разделить на 4 этапа.</w:t>
      </w:r>
      <w:r w:rsidRPr="00013F4C">
        <w:rPr>
          <w:rFonts w:ascii="Times New Roman" w:hAnsi="Times New Roman" w:cs="Times New Roman"/>
          <w:sz w:val="24"/>
          <w:szCs w:val="24"/>
        </w:rPr>
        <w:br/>
        <w:t xml:space="preserve">Этап 1. Оценка уровня подготовленности новичка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организаций, период его адаптации будет минимальным. Адаптация должна </w:t>
      </w:r>
      <w:proofErr w:type="gramStart"/>
      <w:r w:rsidRPr="00013F4C">
        <w:rPr>
          <w:rFonts w:ascii="Times New Roman" w:hAnsi="Times New Roman" w:cs="Times New Roman"/>
          <w:sz w:val="24"/>
          <w:szCs w:val="24"/>
        </w:rPr>
        <w:t>предполагать</w:t>
      </w:r>
      <w:proofErr w:type="gramEnd"/>
      <w:r w:rsidRPr="00013F4C">
        <w:rPr>
          <w:rFonts w:ascii="Times New Roman" w:hAnsi="Times New Roman" w:cs="Times New Roman"/>
          <w:sz w:val="24"/>
          <w:szCs w:val="24"/>
        </w:rPr>
        <w:t xml:space="preserve"> как знакомство с производственными особенностями организации, так и включение в коммуникативные сети, знакомство с персонал</w:t>
      </w:r>
      <w:r w:rsidR="009A5090">
        <w:rPr>
          <w:rFonts w:ascii="Times New Roman" w:hAnsi="Times New Roman" w:cs="Times New Roman"/>
          <w:sz w:val="24"/>
          <w:szCs w:val="24"/>
        </w:rPr>
        <w:t>ом, правилами поведения и т. д.</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xml:space="preserve">Этап 2. Ориентация - практическое знакомство нового работника со своими обязанностями и требованиями, которые к нему предъявляются. </w:t>
      </w:r>
      <w:r w:rsidRPr="00013F4C">
        <w:rPr>
          <w:rFonts w:ascii="Times New Roman" w:hAnsi="Times New Roman" w:cs="Times New Roman"/>
          <w:sz w:val="24"/>
          <w:szCs w:val="24"/>
        </w:rPr>
        <w:br/>
        <w:t>Кроме общей программы, может быть проведена специальная программа, которая предполагает беседы с сотрудниками подразделения и собеседование с непосредственным и вышестоящим руководителями. Затрагиваются вопросы: функции подразделения, рабочие обязанности и ответственность, требуемая отчетность, процедуры, правила, предписания.</w:t>
      </w:r>
    </w:p>
    <w:p w:rsidR="009A5090"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Этап 3. Действенная адаптация. Приспособление новичка к своему статусу и включение его в межличностные отношения с коллегами. Необходимо дать новичку возможность активно действовать в различных сферах, проверяя на себе и апробируя полученные знания об организации.</w:t>
      </w:r>
      <w:r w:rsidRPr="00013F4C">
        <w:rPr>
          <w:rFonts w:ascii="Times New Roman" w:hAnsi="Times New Roman" w:cs="Times New Roman"/>
          <w:sz w:val="24"/>
          <w:szCs w:val="24"/>
        </w:rPr>
        <w:br/>
        <w:t xml:space="preserve">Этап 4. Функционирование - постепенное преодоление производственных и межличностных проблем и переход к стабильной работе. </w:t>
      </w:r>
    </w:p>
    <w:p w:rsidR="00013F4C" w:rsidRPr="00013F4C" w:rsidRDefault="00013F4C" w:rsidP="009A5090">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bCs/>
          <w:sz w:val="24"/>
          <w:szCs w:val="24"/>
        </w:rPr>
        <w:t>Управление деловой карьерой</w:t>
      </w:r>
      <w:r w:rsidRPr="00013F4C">
        <w:rPr>
          <w:rFonts w:ascii="Times New Roman" w:hAnsi="Times New Roman" w:cs="Times New Roman"/>
          <w:sz w:val="24"/>
          <w:szCs w:val="24"/>
        </w:rPr>
        <w:t xml:space="preserve">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w:t>
      </w:r>
      <w:proofErr w:type="spellStart"/>
      <w:r w:rsidRPr="00013F4C">
        <w:rPr>
          <w:rFonts w:ascii="Times New Roman" w:hAnsi="Times New Roman" w:cs="Times New Roman"/>
          <w:sz w:val="24"/>
          <w:szCs w:val="24"/>
        </w:rPr>
        <w:t>организации.Управлением</w:t>
      </w:r>
      <w:proofErr w:type="spellEnd"/>
      <w:r w:rsidRPr="00013F4C">
        <w:rPr>
          <w:rFonts w:ascii="Times New Roman" w:hAnsi="Times New Roman" w:cs="Times New Roman"/>
          <w:sz w:val="24"/>
          <w:szCs w:val="24"/>
        </w:rPr>
        <w:t xml:space="preserve"> своей деловой карьеры занимается и каждый отдельный работник. Управление деловой карьерой позволяет достичь преданности работника интересам организации, повышения </w:t>
      </w:r>
      <w:hyperlink r:id="rId5" w:tooltip="Производительность труда" w:history="1">
        <w:r w:rsidRPr="00013F4C">
          <w:rPr>
            <w:rStyle w:val="a3"/>
            <w:rFonts w:ascii="Times New Roman" w:hAnsi="Times New Roman" w:cs="Times New Roman"/>
            <w:sz w:val="24"/>
            <w:szCs w:val="24"/>
          </w:rPr>
          <w:t>производительности труда</w:t>
        </w:r>
      </w:hyperlink>
      <w:r w:rsidRPr="00013F4C">
        <w:rPr>
          <w:rFonts w:ascii="Times New Roman" w:hAnsi="Times New Roman" w:cs="Times New Roman"/>
          <w:sz w:val="24"/>
          <w:szCs w:val="24"/>
        </w:rPr>
        <w:t>, уменьшения текучести кадров и более полного раскрытия способностей человека.</w:t>
      </w:r>
    </w:p>
    <w:p w:rsidR="00013F4C" w:rsidRPr="009A5090" w:rsidRDefault="00013F4C" w:rsidP="00013F4C">
      <w:pPr>
        <w:spacing w:line="240" w:lineRule="auto"/>
        <w:ind w:firstLine="709"/>
        <w:contextualSpacing/>
        <w:jc w:val="both"/>
        <w:rPr>
          <w:rFonts w:ascii="Times New Roman" w:hAnsi="Times New Roman" w:cs="Times New Roman"/>
          <w:sz w:val="24"/>
          <w:szCs w:val="24"/>
        </w:rPr>
      </w:pPr>
      <w:r w:rsidRPr="009A5090">
        <w:rPr>
          <w:rFonts w:ascii="Times New Roman" w:hAnsi="Times New Roman" w:cs="Times New Roman"/>
          <w:sz w:val="24"/>
          <w:szCs w:val="24"/>
        </w:rPr>
        <w:t>Чтобы эффективно управлять своей деловой карьерой, необходимо составлять </w:t>
      </w:r>
      <w:r w:rsidRPr="009A5090">
        <w:rPr>
          <w:rFonts w:ascii="Times New Roman" w:hAnsi="Times New Roman" w:cs="Times New Roman"/>
          <w:bCs/>
          <w:sz w:val="24"/>
          <w:szCs w:val="24"/>
        </w:rPr>
        <w:t>личные планы</w:t>
      </w:r>
      <w:r w:rsidRPr="009A5090">
        <w:rPr>
          <w:rFonts w:ascii="Times New Roman" w:hAnsi="Times New Roman" w:cs="Times New Roman"/>
          <w:sz w:val="24"/>
          <w:szCs w:val="24"/>
        </w:rPr>
        <w:t>.</w:t>
      </w:r>
    </w:p>
    <w:p w:rsidR="00013F4C" w:rsidRPr="009A5090" w:rsidRDefault="00013F4C" w:rsidP="00013F4C">
      <w:pPr>
        <w:spacing w:line="240" w:lineRule="auto"/>
        <w:ind w:firstLine="709"/>
        <w:contextualSpacing/>
        <w:jc w:val="both"/>
        <w:rPr>
          <w:rFonts w:ascii="Times New Roman" w:hAnsi="Times New Roman" w:cs="Times New Roman"/>
          <w:sz w:val="24"/>
          <w:szCs w:val="24"/>
        </w:rPr>
      </w:pPr>
      <w:r w:rsidRPr="009A5090">
        <w:rPr>
          <w:rFonts w:ascii="Times New Roman" w:hAnsi="Times New Roman" w:cs="Times New Roman"/>
          <w:sz w:val="24"/>
          <w:szCs w:val="24"/>
        </w:rPr>
        <w:t>Содержание личного жизненного плана карьеры руководителя, состоящего из трех основных разделов: оценка жизненной ситуации, постановка личных конечных целей карьеры и частные цели и планы деятельности.</w:t>
      </w:r>
    </w:p>
    <w:p w:rsidR="00013F4C" w:rsidRPr="009A5090" w:rsidRDefault="00013F4C" w:rsidP="00013F4C">
      <w:pPr>
        <w:spacing w:line="240" w:lineRule="auto"/>
        <w:ind w:firstLine="709"/>
        <w:contextualSpacing/>
        <w:jc w:val="both"/>
        <w:rPr>
          <w:rFonts w:ascii="Times New Roman" w:hAnsi="Times New Roman" w:cs="Times New Roman"/>
          <w:sz w:val="24"/>
          <w:szCs w:val="24"/>
        </w:rPr>
      </w:pPr>
      <w:r w:rsidRPr="009A5090">
        <w:rPr>
          <w:rFonts w:ascii="Times New Roman" w:hAnsi="Times New Roman" w:cs="Times New Roman"/>
          <w:sz w:val="24"/>
          <w:szCs w:val="24"/>
        </w:rPr>
        <w:t>В ряде организаций в рамках системы управления персоналом складывается </w:t>
      </w:r>
      <w:r w:rsidRPr="009A5090">
        <w:rPr>
          <w:rFonts w:ascii="Times New Roman" w:hAnsi="Times New Roman" w:cs="Times New Roman"/>
          <w:bCs/>
          <w:sz w:val="24"/>
          <w:szCs w:val="24"/>
        </w:rPr>
        <w:t>блок функций по управлению деловой карьерой</w:t>
      </w:r>
      <w:r w:rsidRPr="009A5090">
        <w:rPr>
          <w:rFonts w:ascii="Times New Roman" w:hAnsi="Times New Roman" w:cs="Times New Roman"/>
          <w:sz w:val="24"/>
          <w:szCs w:val="24"/>
        </w:rPr>
        <w:t>. Эти функции выполняют: дирекция, служба управления персоналом, начальники функциональных отделов аппарата управления организацией, профсоюзные комитеты, консультационные центры.</w:t>
      </w:r>
    </w:p>
    <w:p w:rsidR="00013F4C" w:rsidRPr="009A5090" w:rsidRDefault="00013F4C" w:rsidP="00013F4C">
      <w:pPr>
        <w:spacing w:line="240" w:lineRule="auto"/>
        <w:ind w:firstLine="709"/>
        <w:contextualSpacing/>
        <w:jc w:val="both"/>
        <w:rPr>
          <w:rFonts w:ascii="Times New Roman" w:hAnsi="Times New Roman" w:cs="Times New Roman"/>
          <w:sz w:val="24"/>
          <w:szCs w:val="24"/>
        </w:rPr>
      </w:pPr>
      <w:r w:rsidRPr="009A5090">
        <w:rPr>
          <w:rFonts w:ascii="Times New Roman" w:hAnsi="Times New Roman" w:cs="Times New Roman"/>
          <w:sz w:val="24"/>
          <w:szCs w:val="24"/>
        </w:rPr>
        <w:t>Эффективное управление деловой карьерой положительно влияет на результаты деятельности организации.</w:t>
      </w:r>
    </w:p>
    <w:p w:rsidR="00013F4C" w:rsidRDefault="00013F4C"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9A5090" w:rsidRDefault="009A5090" w:rsidP="00013F4C">
      <w:pPr>
        <w:spacing w:line="240" w:lineRule="auto"/>
        <w:ind w:firstLine="709"/>
        <w:contextualSpacing/>
        <w:jc w:val="both"/>
        <w:rPr>
          <w:rFonts w:ascii="Times New Roman" w:hAnsi="Times New Roman" w:cs="Times New Roman"/>
          <w:b/>
          <w:sz w:val="24"/>
          <w:szCs w:val="24"/>
        </w:rPr>
      </w:pPr>
    </w:p>
    <w:p w:rsidR="00CB14EA" w:rsidRPr="00013F4C" w:rsidRDefault="00CB14EA" w:rsidP="00CB14EA">
      <w:pPr>
        <w:spacing w:line="240" w:lineRule="auto"/>
        <w:ind w:firstLine="709"/>
        <w:contextualSpacing/>
        <w:jc w:val="both"/>
        <w:rPr>
          <w:rFonts w:ascii="Times New Roman" w:hAnsi="Times New Roman" w:cs="Times New Roman"/>
          <w:b/>
          <w:color w:val="FF0000"/>
          <w:sz w:val="24"/>
          <w:szCs w:val="24"/>
        </w:rPr>
      </w:pPr>
      <w:r w:rsidRPr="00013F4C">
        <w:rPr>
          <w:rFonts w:ascii="Times New Roman" w:hAnsi="Times New Roman" w:cs="Times New Roman"/>
          <w:b/>
          <w:color w:val="FF0000"/>
          <w:sz w:val="24"/>
          <w:szCs w:val="24"/>
        </w:rPr>
        <w:lastRenderedPageBreak/>
        <w:t>БИЗНЕС-ПЛАНИРОВАНИЕ</w:t>
      </w:r>
    </w:p>
    <w:p w:rsidR="00CB14EA" w:rsidRPr="00013F4C" w:rsidRDefault="009A5090" w:rsidP="00CB14EA">
      <w:pPr>
        <w:spacing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b/>
          <w:color w:val="FF0000"/>
          <w:sz w:val="24"/>
          <w:szCs w:val="24"/>
        </w:rPr>
        <w:t>20.</w:t>
      </w:r>
      <w:r w:rsidR="00CB14EA" w:rsidRPr="00013F4C">
        <w:rPr>
          <w:rFonts w:ascii="Times New Roman" w:hAnsi="Times New Roman" w:cs="Times New Roman"/>
          <w:b/>
          <w:color w:val="FF0000"/>
          <w:sz w:val="24"/>
          <w:szCs w:val="24"/>
        </w:rPr>
        <w:t xml:space="preserve">Содержание и организация бизнес-планирования на предприятии. </w:t>
      </w:r>
      <w:r w:rsidR="00CB14EA" w:rsidRPr="00013F4C">
        <w:rPr>
          <w:rFonts w:ascii="Times New Roman" w:hAnsi="Times New Roman" w:cs="Times New Roman"/>
          <w:color w:val="FF0000"/>
          <w:sz w:val="24"/>
          <w:szCs w:val="24"/>
        </w:rPr>
        <w:t>Сущность и значение бизнес-планирования в управлении предприятием. Организация процесса бизнес-планирования на предприятии. Структура и содержание разделов бизнес-плана.</w:t>
      </w:r>
    </w:p>
    <w:p w:rsidR="00013F4C" w:rsidRPr="00013F4C" w:rsidRDefault="00013F4C" w:rsidP="00013F4C">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b/>
          <w:bCs/>
          <w:sz w:val="24"/>
          <w:szCs w:val="24"/>
        </w:rPr>
        <w:t>Бизнес-</w:t>
      </w:r>
      <w:proofErr w:type="gramStart"/>
      <w:r w:rsidRPr="00013F4C">
        <w:rPr>
          <w:rFonts w:ascii="Times New Roman" w:hAnsi="Times New Roman" w:cs="Times New Roman"/>
          <w:b/>
          <w:bCs/>
          <w:sz w:val="24"/>
          <w:szCs w:val="24"/>
        </w:rPr>
        <w:t>планирование</w:t>
      </w:r>
      <w:r w:rsidRPr="00013F4C">
        <w:rPr>
          <w:rFonts w:ascii="Times New Roman" w:hAnsi="Times New Roman" w:cs="Times New Roman"/>
          <w:sz w:val="24"/>
          <w:szCs w:val="24"/>
        </w:rPr>
        <w:t>(</w:t>
      </w:r>
      <w:proofErr w:type="gramEnd"/>
      <w:r w:rsidRPr="00013F4C">
        <w:rPr>
          <w:rFonts w:ascii="Times New Roman" w:hAnsi="Times New Roman" w:cs="Times New Roman"/>
          <w:sz w:val="24"/>
          <w:szCs w:val="24"/>
        </w:rPr>
        <w:t>деловое планирование) — самостоятельный вид плановой деятельности, которая непосредственно связана с предпринимательством. Как уже отмечалось, «бизнесом» называется экономическая деятельность субъекта в усло</w:t>
      </w:r>
      <w:r w:rsidRPr="00013F4C">
        <w:rPr>
          <w:rFonts w:ascii="Times New Roman" w:hAnsi="Times New Roman" w:cs="Times New Roman"/>
          <w:sz w:val="24"/>
          <w:szCs w:val="24"/>
        </w:rPr>
        <w:softHyphen/>
        <w:t>виях рыночной экономики, нацеленная на получение прибыли путем создания и реализации определенной продукции (товаров, работ, услуг). В условиях рынка нереально добиться стабильного успеха в бизнесе, если не планировать эффектив</w:t>
      </w:r>
      <w:r w:rsidRPr="00013F4C">
        <w:rPr>
          <w:rFonts w:ascii="Times New Roman" w:hAnsi="Times New Roman" w:cs="Times New Roman"/>
          <w:sz w:val="24"/>
          <w:szCs w:val="24"/>
        </w:rPr>
        <w:softHyphen/>
        <w:t>но его развития, не аккумулировать постоянно информацию о собственных состо</w:t>
      </w:r>
      <w:r w:rsidRPr="00013F4C">
        <w:rPr>
          <w:rFonts w:ascii="Times New Roman" w:hAnsi="Times New Roman" w:cs="Times New Roman"/>
          <w:sz w:val="24"/>
          <w:szCs w:val="24"/>
        </w:rPr>
        <w:softHyphen/>
        <w:t>янии и перспективах, о состоянии целевых рынков, положении на них конкурен</w:t>
      </w:r>
      <w:r w:rsidRPr="00013F4C">
        <w:rPr>
          <w:rFonts w:ascii="Times New Roman" w:hAnsi="Times New Roman" w:cs="Times New Roman"/>
          <w:sz w:val="24"/>
          <w:szCs w:val="24"/>
        </w:rPr>
        <w:softHyphen/>
        <w:t>тов и т. д.</w:t>
      </w:r>
    </w:p>
    <w:p w:rsidR="00013F4C" w:rsidRDefault="00013F4C" w:rsidP="00E41FB9">
      <w:pPr>
        <w:spacing w:line="240" w:lineRule="auto"/>
        <w:ind w:firstLine="709"/>
        <w:contextualSpacing/>
        <w:jc w:val="both"/>
        <w:rPr>
          <w:rFonts w:ascii="Times New Roman" w:hAnsi="Times New Roman" w:cs="Times New Roman"/>
          <w:sz w:val="24"/>
          <w:szCs w:val="24"/>
        </w:rPr>
      </w:pPr>
      <w:r w:rsidRPr="00013F4C">
        <w:rPr>
          <w:rFonts w:ascii="Times New Roman" w:hAnsi="Times New Roman" w:cs="Times New Roman"/>
          <w:sz w:val="24"/>
          <w:szCs w:val="24"/>
        </w:rPr>
        <w:t> бизнес-планирование — это объективная оценка собственной предпринимательской деятельности предприятия, фирмы и в то же время — необ</w:t>
      </w:r>
      <w:r w:rsidRPr="00013F4C">
        <w:rPr>
          <w:rFonts w:ascii="Times New Roman" w:hAnsi="Times New Roman" w:cs="Times New Roman"/>
          <w:sz w:val="24"/>
          <w:szCs w:val="24"/>
        </w:rPr>
        <w:softHyphen/>
        <w:t>ходимый инструмент проектно-инвестиционных решений в соответствии с потреб</w:t>
      </w:r>
      <w:r w:rsidRPr="00013F4C">
        <w:rPr>
          <w:rFonts w:ascii="Times New Roman" w:hAnsi="Times New Roman" w:cs="Times New Roman"/>
          <w:sz w:val="24"/>
          <w:szCs w:val="24"/>
        </w:rPr>
        <w:softHyphen/>
        <w:t xml:space="preserve">ностями рынка и сложившейся ситуацией </w:t>
      </w:r>
      <w:proofErr w:type="spellStart"/>
      <w:r w:rsidRPr="00013F4C">
        <w:rPr>
          <w:rFonts w:ascii="Times New Roman" w:hAnsi="Times New Roman" w:cs="Times New Roman"/>
          <w:sz w:val="24"/>
          <w:szCs w:val="24"/>
        </w:rPr>
        <w:t>хозяйствования.Для</w:t>
      </w:r>
      <w:proofErr w:type="spellEnd"/>
      <w:r w:rsidRPr="00013F4C">
        <w:rPr>
          <w:rFonts w:ascii="Times New Roman" w:hAnsi="Times New Roman" w:cs="Times New Roman"/>
          <w:sz w:val="24"/>
          <w:szCs w:val="24"/>
        </w:rPr>
        <w:t xml:space="preserve"> успешной организации бизнес-планирования в коммерческой организации необходимо наличие четырех обязательных условий (компонентов), которые тесно связаны между собой и составляют инфраструктуру процесса бизнес-планирования коммерческой организации.</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proofErr w:type="gramStart"/>
      <w:r w:rsidRPr="00E41FB9">
        <w:rPr>
          <w:rFonts w:ascii="Times New Roman" w:hAnsi="Times New Roman" w:cs="Times New Roman"/>
          <w:sz w:val="24"/>
          <w:szCs w:val="24"/>
        </w:rPr>
        <w:t>· Во-первых</w:t>
      </w:r>
      <w:proofErr w:type="gramEnd"/>
      <w:r w:rsidRPr="00E41FB9">
        <w:rPr>
          <w:rFonts w:ascii="Times New Roman" w:hAnsi="Times New Roman" w:cs="Times New Roman"/>
          <w:sz w:val="24"/>
          <w:szCs w:val="24"/>
        </w:rPr>
        <w:t xml:space="preserve">, коммерческая организация должна располагать соответствующей методологической и методической базой разработки, контроля и анализа исполнения бизнес-плана, а работники финансово-экономических служб должны быть достаточно </w:t>
      </w:r>
      <w:proofErr w:type="spellStart"/>
      <w:r w:rsidRPr="00E41FB9">
        <w:rPr>
          <w:rFonts w:ascii="Times New Roman" w:hAnsi="Times New Roman" w:cs="Times New Roman"/>
          <w:sz w:val="24"/>
          <w:szCs w:val="24"/>
        </w:rPr>
        <w:t>квалифицированны</w:t>
      </w:r>
      <w:proofErr w:type="spellEnd"/>
      <w:r w:rsidRPr="00E41FB9">
        <w:rPr>
          <w:rFonts w:ascii="Times New Roman" w:hAnsi="Times New Roman" w:cs="Times New Roman"/>
          <w:sz w:val="24"/>
          <w:szCs w:val="24"/>
        </w:rPr>
        <w:t>, чтобы уметь применять эту методологию на практике. Методологическая и методическая база составления, контроля и исполнения бизнес-плана образует аналитический блок (или компонент) процесса финансового планирования.</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Во-вторых, для того чтобы разрабатывать финансовые планы, нужна внутренняя информация о деятельности предприятия и внешняя информация.</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Основой информационного блока (компонента) процесса бизнес-планирования являются:</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1) экономическая информация (прогноз процентных ставок, прогноз темпов инфляции и т. д.);</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2) учетная информация (информация бухгалтерского учета (баланс, отчет о прибылях и убытках, отчет о движении денежных средств, приложения к балансу) и управленческого учета);</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3) сообщения финансовых органов, информация учреждений банковской системы, информация товарных, валютных бирж и прочая финансовая информация;</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4) политическая информация и т. д.</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Кроме того, функционирование системы бизнес-планирования осуществляется в рамках действующего нормативно-правового обеспечения, к которому относятся законы, указы Президента РФ, послания Правительства РФ, приказы и распоряжения отраслевых министерств, уставные документы, инструкции и др.</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В-третьих, процесс бизнес-планирования всегда реализуется через соответствующие организационную структуру и систему управления, составляющие организационный блок процесса. Понятие организационной структуры включает в себя количество и функции служб аппарата управления, в чьи обязанности входят разработка, контроль и анализ бизнес-плана коммерческой организации, совокупность структурных подразделений, которые ответственны за исполнение бизнес-плана.</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В-четвертых, в процессе финансового планирования и контроля происходит регистрация и обработка больших массивов информации. Программно-технические средства, используемые в процессе финансового планирования и контроля, составляют программно-технический блок системы финансового планирования.</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 xml:space="preserve"> Можно выделить следующие основные </w:t>
      </w:r>
      <w:r w:rsidRPr="00E41FB9">
        <w:rPr>
          <w:rFonts w:ascii="Times New Roman" w:hAnsi="Times New Roman" w:cs="Times New Roman"/>
          <w:b/>
          <w:bCs/>
          <w:sz w:val="24"/>
          <w:szCs w:val="24"/>
        </w:rPr>
        <w:t>стадии процесса бизнес-планирования</w:t>
      </w:r>
      <w:r w:rsidRPr="00E41FB9">
        <w:rPr>
          <w:rFonts w:ascii="Times New Roman" w:hAnsi="Times New Roman" w:cs="Times New Roman"/>
          <w:sz w:val="24"/>
          <w:szCs w:val="24"/>
        </w:rPr>
        <w:t>:</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lastRenderedPageBreak/>
        <w:t xml:space="preserve">· 1) подготовительную </w:t>
      </w:r>
      <w:proofErr w:type="gramStart"/>
      <w:r w:rsidRPr="00E41FB9">
        <w:rPr>
          <w:rFonts w:ascii="Times New Roman" w:hAnsi="Times New Roman" w:cs="Times New Roman"/>
          <w:sz w:val="24"/>
          <w:szCs w:val="24"/>
        </w:rPr>
        <w:t>стадию;·</w:t>
      </w:r>
      <w:proofErr w:type="gramEnd"/>
      <w:r w:rsidRPr="00E41FB9">
        <w:rPr>
          <w:rFonts w:ascii="Times New Roman" w:hAnsi="Times New Roman" w:cs="Times New Roman"/>
          <w:sz w:val="24"/>
          <w:szCs w:val="24"/>
        </w:rPr>
        <w:t xml:space="preserve"> 2) стадию разработки бизнес-плана;· 3) стадию продвижения бизнес-плана на рынок интеллектуальной собственности;· 4) стадию реализации бизнес-плана.</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Ключевыми моментом подготовительной стадии бизнес-планирования является формирование перспективной бизнес-идеи. </w:t>
      </w:r>
      <w:r w:rsidRPr="00E41FB9">
        <w:rPr>
          <w:rFonts w:ascii="Times New Roman" w:hAnsi="Times New Roman" w:cs="Times New Roman"/>
          <w:b/>
          <w:bCs/>
          <w:sz w:val="24"/>
          <w:szCs w:val="24"/>
        </w:rPr>
        <w:t>Бизнес-идея</w:t>
      </w:r>
      <w:r w:rsidRPr="00E41FB9">
        <w:rPr>
          <w:rFonts w:ascii="Times New Roman" w:hAnsi="Times New Roman" w:cs="Times New Roman"/>
          <w:sz w:val="24"/>
          <w:szCs w:val="24"/>
        </w:rPr>
        <w:t> – это идея нового продукта или услуги, технического, организационного или экономического решения и др. Источниками новых идей могут быть:</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 xml:space="preserve">· 1) отзыв </w:t>
      </w:r>
      <w:proofErr w:type="gramStart"/>
      <w:r w:rsidRPr="00E41FB9">
        <w:rPr>
          <w:rFonts w:ascii="Times New Roman" w:hAnsi="Times New Roman" w:cs="Times New Roman"/>
          <w:sz w:val="24"/>
          <w:szCs w:val="24"/>
        </w:rPr>
        <w:t>потребителей;·</w:t>
      </w:r>
      <w:proofErr w:type="gramEnd"/>
      <w:r w:rsidRPr="00E41FB9">
        <w:rPr>
          <w:rFonts w:ascii="Times New Roman" w:hAnsi="Times New Roman" w:cs="Times New Roman"/>
          <w:sz w:val="24"/>
          <w:szCs w:val="24"/>
        </w:rPr>
        <w:t xml:space="preserve"> 2) продукция, выпускаемая конкурентами;· 3) мнение работников отдела маркетинга;· 4) публикации федерального правительства о патентах;· 5) проводимые научно-исследовательские и опытно-конструкторские работы.</w:t>
      </w:r>
    </w:p>
    <w:p w:rsid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w:t>
      </w:r>
      <w:r w:rsidRPr="00E41FB9">
        <w:rPr>
          <w:rFonts w:ascii="Times New Roman" w:hAnsi="Times New Roman" w:cs="Times New Roman"/>
          <w:b/>
          <w:bCs/>
          <w:sz w:val="24"/>
          <w:szCs w:val="24"/>
        </w:rPr>
        <w:t>Презентация бизнес-плана</w:t>
      </w:r>
      <w:r w:rsidRPr="00E41FB9">
        <w:rPr>
          <w:rFonts w:ascii="Times New Roman" w:hAnsi="Times New Roman" w:cs="Times New Roman"/>
          <w:sz w:val="24"/>
          <w:szCs w:val="24"/>
        </w:rPr>
        <w:t> – это краткое изложение основных положений бизнес-плана на переговорах с инвестора</w:t>
      </w:r>
      <w:r>
        <w:rPr>
          <w:rFonts w:ascii="Times New Roman" w:hAnsi="Times New Roman" w:cs="Times New Roman"/>
          <w:sz w:val="24"/>
          <w:szCs w:val="24"/>
        </w:rPr>
        <w:t xml:space="preserve">ми и потенциальными </w:t>
      </w:r>
      <w:proofErr w:type="spellStart"/>
      <w:r>
        <w:rPr>
          <w:rFonts w:ascii="Times New Roman" w:hAnsi="Times New Roman" w:cs="Times New Roman"/>
          <w:sz w:val="24"/>
          <w:szCs w:val="24"/>
        </w:rPr>
        <w:t>партнерами.</w:t>
      </w:r>
      <w:r w:rsidRPr="00E41FB9">
        <w:rPr>
          <w:rFonts w:ascii="Times New Roman" w:hAnsi="Times New Roman" w:cs="Times New Roman"/>
          <w:sz w:val="24"/>
          <w:szCs w:val="24"/>
        </w:rPr>
        <w:t>Для</w:t>
      </w:r>
      <w:proofErr w:type="spellEnd"/>
      <w:r w:rsidRPr="00E41FB9">
        <w:rPr>
          <w:rFonts w:ascii="Times New Roman" w:hAnsi="Times New Roman" w:cs="Times New Roman"/>
          <w:sz w:val="24"/>
          <w:szCs w:val="24"/>
        </w:rPr>
        <w:t xml:space="preserve"> повышения эффективности презентации копию бизнес-плана потенциальным инвесторам и партнерам высылают заранее, чтобы они имели возможность прочесть его до начала переговоров. </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Презентация предшествует началу переговоров с потенциальными инвесторами и партнерами по реализации бизнес-проекта. Процедура аудита бизнес-плана внешними инвесторами проводится по определенной схеме, включающей, как правило, шесть этапов:</w:t>
      </w:r>
    </w:p>
    <w:p w:rsid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1) оценку характеристик компании-заявителя, анализ отрасли его деятельности. Прежде всего устанавливается, относится ли отрасль, где этот проект будет реализовываться, к числу приоритетных для инвестора. Далее определяется положение фирмы-просителя на фоне своей отрасли;</w:t>
      </w:r>
    </w:p>
    <w:p w:rsid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2) анализ условий инвестиционного соглашения (форму заимствования и возврата кредита, залог, гарантию возврата кредитных средств);</w:t>
      </w:r>
    </w:p>
    <w:p w:rsid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 xml:space="preserve">3) анализ последнего баланса (определение степени финансовой устойчивости и ликвидности, оценку активов и обязательств, проверку достаточности собственного оборотного капитала, расчет уровня коэффициента покрытия). </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4) оценку руководящей команды компании-заявителя;</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5) выявление особенностей проекта;</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6) общий анализ бизнес-плана.</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Только после завершения работы по пяти первым этапам и получения вывода о целесообразности дальнейшего рассмотрения проекта переходят к шестому этапу – общему глубокому изучению бизнес-плана. Завершается аудит бизнес-плана принятием или отклонением решения об его инвестировании.</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xml:space="preserve">· Этап реализации бизнес-плана охватывает период от принятия решения об инвестировании до начальной стадии практической реализации проекта, включая коммерческое </w:t>
      </w:r>
      <w:proofErr w:type="spellStart"/>
      <w:r w:rsidRPr="00E41FB9">
        <w:rPr>
          <w:rFonts w:ascii="Times New Roman" w:hAnsi="Times New Roman" w:cs="Times New Roman"/>
          <w:sz w:val="24"/>
          <w:szCs w:val="24"/>
        </w:rPr>
        <w:t>производство.Реализовать</w:t>
      </w:r>
      <w:proofErr w:type="spellEnd"/>
      <w:r w:rsidRPr="00E41FB9">
        <w:rPr>
          <w:rFonts w:ascii="Times New Roman" w:hAnsi="Times New Roman" w:cs="Times New Roman"/>
          <w:sz w:val="24"/>
          <w:szCs w:val="24"/>
        </w:rPr>
        <w:t xml:space="preserve"> бизнес-план – означает выполнить все рабочие задачи в фирме и вне ее, необходимые для того, чтобы перевести деловой проект из стадии бизнес-плана в реальную производственную стадию.</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Планирование реализации бизнес-проекта и составление бюджета включают следующие основные задачи:</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1) определение типа рабочих задач в фирме и вне ее;2) определение логической последовательности событий в рабочих задачах;3) подготовку графика реализации задач;</w:t>
      </w:r>
    </w:p>
    <w:p w:rsidR="00E41FB9" w:rsidRPr="00E41FB9"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4) определение ресурсов для решения задач;5) подготовку бюджета реализации и потоков средств, которые обеспечат финансирование бизнес-плана;6) документирование всех данных реализации бизнес-проекта.</w:t>
      </w:r>
    </w:p>
    <w:p w:rsidR="00E41FB9" w:rsidRPr="00E41FB9" w:rsidRDefault="00E41FB9" w:rsidP="00E41FB9">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 Таким образом, план реализации содержит график, объединяющий в последовательную схему действий различные стадии реализации бизнес-плана:</w:t>
      </w:r>
    </w:p>
    <w:p w:rsidR="00013F4C" w:rsidRPr="00CB14EA" w:rsidRDefault="00E41FB9" w:rsidP="00E41FB9">
      <w:pPr>
        <w:spacing w:line="240" w:lineRule="auto"/>
        <w:contextualSpacing/>
        <w:jc w:val="both"/>
        <w:rPr>
          <w:rFonts w:ascii="Times New Roman" w:hAnsi="Times New Roman" w:cs="Times New Roman"/>
          <w:sz w:val="24"/>
          <w:szCs w:val="24"/>
        </w:rPr>
      </w:pPr>
      <w:r w:rsidRPr="00E41FB9">
        <w:rPr>
          <w:rFonts w:ascii="Times New Roman" w:hAnsi="Times New Roman" w:cs="Times New Roman"/>
          <w:sz w:val="24"/>
          <w:szCs w:val="24"/>
        </w:rPr>
        <w:t xml:space="preserve">1) финансовое планирование;2) организационное оформление;3) приобретение и передачу технологий;4) подготовку заявочных документов;5) представление предложений;6) переговоры и заключение контрактов;7) приобретение земли;8) строительные работы; 9) установку оборудования;10) закупку материалов и сырья;11) </w:t>
      </w:r>
      <w:proofErr w:type="spellStart"/>
      <w:r w:rsidRPr="00E41FB9">
        <w:rPr>
          <w:rFonts w:ascii="Times New Roman" w:hAnsi="Times New Roman" w:cs="Times New Roman"/>
          <w:sz w:val="24"/>
          <w:szCs w:val="24"/>
        </w:rPr>
        <w:t>предпроизводственный</w:t>
      </w:r>
      <w:proofErr w:type="spellEnd"/>
      <w:r w:rsidRPr="00E41FB9">
        <w:rPr>
          <w:rFonts w:ascii="Times New Roman" w:hAnsi="Times New Roman" w:cs="Times New Roman"/>
          <w:sz w:val="24"/>
          <w:szCs w:val="24"/>
        </w:rPr>
        <w:t xml:space="preserve"> маркетинг;12) обу</w:t>
      </w:r>
      <w:r>
        <w:rPr>
          <w:rFonts w:ascii="Times New Roman" w:hAnsi="Times New Roman" w:cs="Times New Roman"/>
          <w:sz w:val="24"/>
          <w:szCs w:val="24"/>
        </w:rPr>
        <w:t>чение и назначение на должность</w:t>
      </w:r>
      <w:r w:rsidRPr="00E41FB9">
        <w:rPr>
          <w:rFonts w:ascii="Times New Roman" w:hAnsi="Times New Roman" w:cs="Times New Roman"/>
          <w:sz w:val="24"/>
          <w:szCs w:val="24"/>
        </w:rPr>
        <w:t>13) запуск и начало производства</w:t>
      </w:r>
    </w:p>
    <w:p w:rsidR="00CB14EA" w:rsidRPr="00730033" w:rsidRDefault="00CB14EA" w:rsidP="00CB14EA">
      <w:pPr>
        <w:spacing w:line="240" w:lineRule="auto"/>
        <w:ind w:firstLine="709"/>
        <w:contextualSpacing/>
        <w:jc w:val="both"/>
        <w:rPr>
          <w:rFonts w:ascii="Times New Roman" w:hAnsi="Times New Roman" w:cs="Times New Roman"/>
          <w:b/>
          <w:color w:val="FF0000"/>
          <w:sz w:val="24"/>
          <w:szCs w:val="24"/>
        </w:rPr>
      </w:pPr>
      <w:r w:rsidRPr="00730033">
        <w:rPr>
          <w:rFonts w:ascii="Times New Roman" w:hAnsi="Times New Roman" w:cs="Times New Roman"/>
          <w:b/>
          <w:color w:val="FF0000"/>
          <w:sz w:val="24"/>
          <w:szCs w:val="24"/>
        </w:rPr>
        <w:lastRenderedPageBreak/>
        <w:t>МАРКЕТИНГ</w:t>
      </w:r>
    </w:p>
    <w:p w:rsidR="00CB14EA" w:rsidRPr="00730033" w:rsidRDefault="009A5090"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21.</w:t>
      </w:r>
      <w:r w:rsidR="00CB14EA" w:rsidRPr="00730033">
        <w:rPr>
          <w:rFonts w:ascii="Times New Roman" w:hAnsi="Times New Roman" w:cs="Times New Roman"/>
          <w:b/>
          <w:color w:val="FF0000"/>
          <w:sz w:val="24"/>
          <w:szCs w:val="24"/>
        </w:rPr>
        <w:t xml:space="preserve">Управление поведением потребителя: модель потребительского поведения. Алгоритм поведения потребителя. Виды </w:t>
      </w:r>
      <w:proofErr w:type="gramStart"/>
      <w:r w:rsidR="00CB14EA" w:rsidRPr="00730033">
        <w:rPr>
          <w:rFonts w:ascii="Times New Roman" w:hAnsi="Times New Roman" w:cs="Times New Roman"/>
          <w:b/>
          <w:color w:val="FF0000"/>
          <w:sz w:val="24"/>
          <w:szCs w:val="24"/>
        </w:rPr>
        <w:t>покупок</w:t>
      </w:r>
      <w:proofErr w:type="gramEnd"/>
      <w:r w:rsidR="00CB14EA" w:rsidRPr="00730033">
        <w:rPr>
          <w:rFonts w:ascii="Times New Roman" w:hAnsi="Times New Roman" w:cs="Times New Roman"/>
          <w:b/>
          <w:color w:val="FF0000"/>
          <w:sz w:val="24"/>
          <w:szCs w:val="24"/>
        </w:rPr>
        <w:t xml:space="preserve"> совершаемых покупателем. Процесс принятия решения о покупке. Факторы, влияющие на процесс принятия решения о покупке. Способы управления поведением потребителя в момент покупки. Формирование спроса.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Модель покупательского поведения состоит из 3-х основных боков: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Побудительные факторы и прочие раздражители: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побудительные факторы - цена.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прочие раздражители - научно-технические, экономические, политические раздражители.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"Черны</w:t>
      </w:r>
      <w:r w:rsidR="00013F4C">
        <w:rPr>
          <w:rFonts w:ascii="Times New Roman" w:hAnsi="Times New Roman" w:cs="Times New Roman"/>
          <w:sz w:val="24"/>
          <w:szCs w:val="24"/>
        </w:rPr>
        <w:t>й</w:t>
      </w:r>
      <w:r w:rsidRPr="00730033">
        <w:rPr>
          <w:rFonts w:ascii="Times New Roman" w:hAnsi="Times New Roman" w:cs="Times New Roman"/>
          <w:sz w:val="24"/>
          <w:szCs w:val="24"/>
        </w:rPr>
        <w:t xml:space="preserve"> ящик" - сознания покупателя.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Реакция на покупку. Судьба купленного товара может быть следующей: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 оставляю у себя;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отдаю;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продаю;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выкидываю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Характеристики потребителей.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Покупатели делятся на 4 группы: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Факторы культурного порядка - культура, субкультура.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регион проживания;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национальность;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религия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Факторы социального порядка. Делятся на: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proofErr w:type="spellStart"/>
      <w:r w:rsidRPr="00730033">
        <w:rPr>
          <w:rFonts w:ascii="Times New Roman" w:hAnsi="Times New Roman" w:cs="Times New Roman"/>
          <w:sz w:val="24"/>
          <w:szCs w:val="24"/>
        </w:rPr>
        <w:t>референтные</w:t>
      </w:r>
      <w:proofErr w:type="spellEnd"/>
      <w:r w:rsidRPr="00730033">
        <w:rPr>
          <w:rFonts w:ascii="Times New Roman" w:hAnsi="Times New Roman" w:cs="Times New Roman"/>
          <w:sz w:val="24"/>
          <w:szCs w:val="24"/>
        </w:rPr>
        <w:t xml:space="preserve"> группы - оказывают влияние на покупки потребителей;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семья;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роли.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Фактор личного порядка:</w:t>
      </w:r>
    </w:p>
    <w:p w:rsidR="00730033" w:rsidRPr="00730033" w:rsidRDefault="00730033" w:rsidP="009A5090">
      <w:pPr>
        <w:spacing w:line="240" w:lineRule="auto"/>
        <w:ind w:firstLine="709"/>
        <w:contextualSpacing/>
        <w:jc w:val="both"/>
        <w:rPr>
          <w:rFonts w:ascii="Times New Roman" w:hAnsi="Times New Roman" w:cs="Times New Roman"/>
          <w:sz w:val="24"/>
          <w:szCs w:val="24"/>
        </w:rPr>
      </w:pPr>
      <w:proofErr w:type="spellStart"/>
      <w:proofErr w:type="gramStart"/>
      <w:r w:rsidRPr="00730033">
        <w:rPr>
          <w:rFonts w:ascii="Times New Roman" w:hAnsi="Times New Roman" w:cs="Times New Roman"/>
          <w:sz w:val="24"/>
          <w:szCs w:val="24"/>
        </w:rPr>
        <w:t>возраст;род</w:t>
      </w:r>
      <w:proofErr w:type="spellEnd"/>
      <w:proofErr w:type="gram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занятий;экономическое</w:t>
      </w:r>
      <w:proofErr w:type="spellEnd"/>
      <w:r w:rsidRPr="00730033">
        <w:rPr>
          <w:rFonts w:ascii="Times New Roman" w:hAnsi="Times New Roman" w:cs="Times New Roman"/>
          <w:sz w:val="24"/>
          <w:szCs w:val="24"/>
        </w:rPr>
        <w:t xml:space="preserve"> положение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Факторы психологического порядка:</w:t>
      </w:r>
    </w:p>
    <w:p w:rsidR="00730033" w:rsidRPr="00730033" w:rsidRDefault="00730033" w:rsidP="009A5090">
      <w:pPr>
        <w:spacing w:line="240" w:lineRule="auto"/>
        <w:ind w:firstLine="709"/>
        <w:contextualSpacing/>
        <w:jc w:val="both"/>
        <w:rPr>
          <w:rFonts w:ascii="Times New Roman" w:hAnsi="Times New Roman" w:cs="Times New Roman"/>
          <w:sz w:val="24"/>
          <w:szCs w:val="24"/>
        </w:rPr>
      </w:pPr>
      <w:proofErr w:type="spellStart"/>
      <w:proofErr w:type="gramStart"/>
      <w:r w:rsidRPr="00730033">
        <w:rPr>
          <w:rFonts w:ascii="Times New Roman" w:hAnsi="Times New Roman" w:cs="Times New Roman"/>
          <w:sz w:val="24"/>
          <w:szCs w:val="24"/>
        </w:rPr>
        <w:t>мотивация;восприятие</w:t>
      </w:r>
      <w:proofErr w:type="gramEnd"/>
      <w:r w:rsidRPr="00730033">
        <w:rPr>
          <w:rFonts w:ascii="Times New Roman" w:hAnsi="Times New Roman" w:cs="Times New Roman"/>
          <w:sz w:val="24"/>
          <w:szCs w:val="24"/>
        </w:rPr>
        <w:t>;усвоение;убеждение</w:t>
      </w:r>
      <w:proofErr w:type="spellEnd"/>
      <w:r w:rsidRPr="00730033">
        <w:rPr>
          <w:rFonts w:ascii="Times New Roman" w:hAnsi="Times New Roman" w:cs="Times New Roman"/>
          <w:sz w:val="24"/>
          <w:szCs w:val="24"/>
        </w:rPr>
        <w:t>.</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 принятия решения о покупке.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Модель процесса принятия решения о покупке: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Обозначение проблемы - поиск информации - оценка вариантов - решение о покупке - реакция </w:t>
      </w:r>
      <w:proofErr w:type="gramStart"/>
      <w:r w:rsidRPr="00730033">
        <w:rPr>
          <w:rFonts w:ascii="Times New Roman" w:hAnsi="Times New Roman" w:cs="Times New Roman"/>
          <w:sz w:val="24"/>
          <w:szCs w:val="24"/>
        </w:rPr>
        <w:t>после покупке</w:t>
      </w:r>
      <w:proofErr w:type="gramEnd"/>
      <w:r w:rsidRPr="00730033">
        <w:rPr>
          <w:rFonts w:ascii="Times New Roman" w:hAnsi="Times New Roman" w:cs="Times New Roman"/>
          <w:sz w:val="24"/>
          <w:szCs w:val="24"/>
        </w:rPr>
        <w:t>.</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 осознание проблемы. Решением о покупке является раскрытие проблемы или нужда.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 поиск информации. Источники информации могут быть: личный, коммерческий, СМИ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 оценка варианта. Исходя из информации, покупатель формирует суждение о товаре, которое он хочет приобрести. Начинает оценивать.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 решение о покупке. Исходным моментом покупки является результаты сравнения вариантов или выбор марки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 реакция после покупки. Если человек не доволен, он может поменять товар, либо рассказать об этом своим знакомым, чтобы они не покупали его, либо обратиться в общество защиты прав потребителей.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Характеристики и особенности организаций - потребителей.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Организации - потребители можно подразделить на 5 групп:</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Производители - потребители.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Оптовая торговля.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Розничная торговля - занимается сбытом товара конечному потребителю.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lastRenderedPageBreak/>
        <w:t>4. Некоммерческие организации - это учреждения культуры, образования. Их деятельность не связана с получение прибыли.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Правительство самые крупные потребители.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 принятия решения о покупке в организациях потребителях.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 организациях - потребителях решение о покупке обычно принимается коллегиально, с участием специалистов по производству, финансам, маркетинга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 принятия решения о покупке в организациях - потребителях происходит в несколько этапов: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Осознание проблемы - осознание проблемы или нужды, которую удовлетворить можно с помощью приобретения на стороне товара или услуги.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Обобщенно описание нужд - осознав нужду, определяют характеристики необходимого товара, его количество.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Оценка характеристик товара - функционально-стоимостной анализ. Как снизить издержки.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Поиск поставщиков.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Выбор поставщика. Поставщик должен соответствовать следующим характеристикам: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оперативность поставок;</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качество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цена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возможность предоставить кредит.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6. Разработка процедур выдачи заказов.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7. Оценка работы поставщика.</w:t>
      </w:r>
    </w:p>
    <w:p w:rsidR="00730033" w:rsidRPr="00CB14EA" w:rsidRDefault="00730033" w:rsidP="00CB14EA">
      <w:pPr>
        <w:spacing w:line="240" w:lineRule="auto"/>
        <w:ind w:firstLine="709"/>
        <w:contextualSpacing/>
        <w:jc w:val="both"/>
        <w:rPr>
          <w:rFonts w:ascii="Times New Roman" w:hAnsi="Times New Roman" w:cs="Times New Roman"/>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CB14EA" w:rsidRPr="00730033" w:rsidRDefault="00E41FB9"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22.</w:t>
      </w:r>
      <w:r w:rsidR="00CB14EA" w:rsidRPr="00730033">
        <w:rPr>
          <w:rFonts w:ascii="Times New Roman" w:hAnsi="Times New Roman" w:cs="Times New Roman"/>
          <w:b/>
          <w:color w:val="FF0000"/>
          <w:sz w:val="24"/>
          <w:szCs w:val="24"/>
        </w:rPr>
        <w:t>Товарная политика и рыночная стратегия. Сегментация и позиционирование. Отличие понятий «товар» и «продукт», различные концепции товара, виды товара, жизненный цикл товара, ассортиментная политика предприятия, окружение товара (упаковка, этикетка, марка), отличие понятий «марка» и «брэнд» («</w:t>
      </w:r>
      <w:r w:rsidR="00CB14EA" w:rsidRPr="00730033">
        <w:rPr>
          <w:rFonts w:ascii="Times New Roman" w:hAnsi="Times New Roman" w:cs="Times New Roman"/>
          <w:b/>
          <w:color w:val="FF0000"/>
          <w:sz w:val="24"/>
          <w:szCs w:val="24"/>
          <w:lang w:val="en-US"/>
        </w:rPr>
        <w:t>brand</w:t>
      </w:r>
      <w:r w:rsidR="00CB14EA" w:rsidRPr="00730033">
        <w:rPr>
          <w:rFonts w:ascii="Times New Roman" w:hAnsi="Times New Roman" w:cs="Times New Roman"/>
          <w:b/>
          <w:color w:val="FF0000"/>
          <w:sz w:val="24"/>
          <w:szCs w:val="24"/>
        </w:rPr>
        <w:t xml:space="preserve">»). Основные понятия сегментации (сегмент, критерий сегментации, рыночная ниша, позиционирование), цели и задачи сегментации, критерии сегментации, методы </w:t>
      </w:r>
      <w:proofErr w:type="gramStart"/>
      <w:r w:rsidR="00CB14EA" w:rsidRPr="00730033">
        <w:rPr>
          <w:rFonts w:ascii="Times New Roman" w:hAnsi="Times New Roman" w:cs="Times New Roman"/>
          <w:b/>
          <w:color w:val="FF0000"/>
          <w:sz w:val="24"/>
          <w:szCs w:val="24"/>
        </w:rPr>
        <w:t>сегментирования,  цели</w:t>
      </w:r>
      <w:proofErr w:type="gramEnd"/>
      <w:r w:rsidR="00CB14EA" w:rsidRPr="00730033">
        <w:rPr>
          <w:rFonts w:ascii="Times New Roman" w:hAnsi="Times New Roman" w:cs="Times New Roman"/>
          <w:b/>
          <w:color w:val="FF0000"/>
          <w:sz w:val="24"/>
          <w:szCs w:val="24"/>
        </w:rPr>
        <w:t xml:space="preserve"> позиционирования, методы и приёмы позиционирования;</w:t>
      </w:r>
    </w:p>
    <w:p w:rsidR="00730033" w:rsidRPr="00730033" w:rsidRDefault="00730033" w:rsidP="00E41FB9">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Товарная политика - комплекс действий товаропроизводит</w:t>
      </w:r>
      <w:r w:rsidR="00E41FB9">
        <w:rPr>
          <w:rFonts w:ascii="Times New Roman" w:hAnsi="Times New Roman" w:cs="Times New Roman"/>
          <w:sz w:val="24"/>
          <w:szCs w:val="24"/>
        </w:rPr>
        <w:t xml:space="preserve">елей по следующим </w:t>
      </w:r>
      <w:proofErr w:type="spellStart"/>
      <w:proofErr w:type="gramStart"/>
      <w:r w:rsidR="00E41FB9">
        <w:rPr>
          <w:rFonts w:ascii="Times New Roman" w:hAnsi="Times New Roman" w:cs="Times New Roman"/>
          <w:sz w:val="24"/>
          <w:szCs w:val="24"/>
        </w:rPr>
        <w:t>направлениям:</w:t>
      </w:r>
      <w:r w:rsidRPr="00730033">
        <w:rPr>
          <w:rFonts w:ascii="Times New Roman" w:hAnsi="Times New Roman" w:cs="Times New Roman"/>
          <w:sz w:val="24"/>
          <w:szCs w:val="24"/>
        </w:rPr>
        <w:t>по</w:t>
      </w:r>
      <w:proofErr w:type="spellEnd"/>
      <w:proofErr w:type="gramEnd"/>
      <w:r w:rsidRPr="00730033">
        <w:rPr>
          <w:rFonts w:ascii="Times New Roman" w:hAnsi="Times New Roman" w:cs="Times New Roman"/>
          <w:sz w:val="24"/>
          <w:szCs w:val="24"/>
        </w:rPr>
        <w:t xml:space="preserve"> обеспечен</w:t>
      </w:r>
      <w:r w:rsidR="00E41FB9">
        <w:rPr>
          <w:rFonts w:ascii="Times New Roman" w:hAnsi="Times New Roman" w:cs="Times New Roman"/>
          <w:sz w:val="24"/>
          <w:szCs w:val="24"/>
        </w:rPr>
        <w:t xml:space="preserve">ию и формированию </w:t>
      </w:r>
      <w:proofErr w:type="spellStart"/>
      <w:r w:rsidR="00E41FB9">
        <w:rPr>
          <w:rFonts w:ascii="Times New Roman" w:hAnsi="Times New Roman" w:cs="Times New Roman"/>
          <w:sz w:val="24"/>
          <w:szCs w:val="24"/>
        </w:rPr>
        <w:t>ассортимента;</w:t>
      </w:r>
      <w:r w:rsidRPr="00730033">
        <w:rPr>
          <w:rFonts w:ascii="Times New Roman" w:hAnsi="Times New Roman" w:cs="Times New Roman"/>
          <w:sz w:val="24"/>
          <w:szCs w:val="24"/>
        </w:rPr>
        <w:t>по</w:t>
      </w:r>
      <w:proofErr w:type="spellEnd"/>
      <w:r w:rsidRPr="00730033">
        <w:rPr>
          <w:rFonts w:ascii="Times New Roman" w:hAnsi="Times New Roman" w:cs="Times New Roman"/>
          <w:sz w:val="24"/>
          <w:szCs w:val="24"/>
        </w:rPr>
        <w:t xml:space="preserve"> поддержани</w:t>
      </w:r>
      <w:r w:rsidR="00E41FB9">
        <w:rPr>
          <w:rFonts w:ascii="Times New Roman" w:hAnsi="Times New Roman" w:cs="Times New Roman"/>
          <w:sz w:val="24"/>
          <w:szCs w:val="24"/>
        </w:rPr>
        <w:t xml:space="preserve">ю конкурентоспособности </w:t>
      </w:r>
      <w:proofErr w:type="spellStart"/>
      <w:r w:rsidR="00E41FB9">
        <w:rPr>
          <w:rFonts w:ascii="Times New Roman" w:hAnsi="Times New Roman" w:cs="Times New Roman"/>
          <w:sz w:val="24"/>
          <w:szCs w:val="24"/>
        </w:rPr>
        <w:t>товара;</w:t>
      </w:r>
      <w:r w:rsidRPr="00730033">
        <w:rPr>
          <w:rFonts w:ascii="Times New Roman" w:hAnsi="Times New Roman" w:cs="Times New Roman"/>
          <w:sz w:val="24"/>
          <w:szCs w:val="24"/>
        </w:rPr>
        <w:t>по</w:t>
      </w:r>
      <w:proofErr w:type="spellEnd"/>
      <w:r w:rsidRPr="00730033">
        <w:rPr>
          <w:rFonts w:ascii="Times New Roman" w:hAnsi="Times New Roman" w:cs="Times New Roman"/>
          <w:sz w:val="24"/>
          <w:szCs w:val="24"/>
        </w:rPr>
        <w:t xml:space="preserve"> разработке стратегии упаковки.</w:t>
      </w:r>
    </w:p>
    <w:p w:rsidR="00730033" w:rsidRPr="00730033" w:rsidRDefault="00730033" w:rsidP="00E41FB9">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Разработка товарной поли</w:t>
      </w:r>
      <w:r w:rsidR="00E41FB9">
        <w:rPr>
          <w:rFonts w:ascii="Times New Roman" w:hAnsi="Times New Roman" w:cs="Times New Roman"/>
          <w:sz w:val="24"/>
          <w:szCs w:val="24"/>
        </w:rPr>
        <w:t xml:space="preserve">тики требует следующих </w:t>
      </w:r>
      <w:proofErr w:type="spellStart"/>
      <w:r w:rsidR="00E41FB9">
        <w:rPr>
          <w:rFonts w:ascii="Times New Roman" w:hAnsi="Times New Roman" w:cs="Times New Roman"/>
          <w:sz w:val="24"/>
          <w:szCs w:val="24"/>
        </w:rPr>
        <w:t>условий.</w:t>
      </w:r>
      <w:r w:rsidRPr="00730033">
        <w:rPr>
          <w:rFonts w:ascii="Times New Roman" w:hAnsi="Times New Roman" w:cs="Times New Roman"/>
          <w:sz w:val="24"/>
          <w:szCs w:val="24"/>
        </w:rPr>
        <w:t>четкое</w:t>
      </w:r>
      <w:proofErr w:type="spellEnd"/>
      <w:r w:rsidRPr="00730033">
        <w:rPr>
          <w:rFonts w:ascii="Times New Roman" w:hAnsi="Times New Roman" w:cs="Times New Roman"/>
          <w:sz w:val="24"/>
          <w:szCs w:val="24"/>
        </w:rPr>
        <w:t xml:space="preserve"> пред</w:t>
      </w:r>
      <w:r w:rsidR="00E41FB9">
        <w:rPr>
          <w:rFonts w:ascii="Times New Roman" w:hAnsi="Times New Roman" w:cs="Times New Roman"/>
          <w:sz w:val="24"/>
          <w:szCs w:val="24"/>
        </w:rPr>
        <w:t xml:space="preserve">ставление о целях </w:t>
      </w:r>
      <w:proofErr w:type="spellStart"/>
      <w:proofErr w:type="gramStart"/>
      <w:r w:rsidR="00E41FB9">
        <w:rPr>
          <w:rFonts w:ascii="Times New Roman" w:hAnsi="Times New Roman" w:cs="Times New Roman"/>
          <w:sz w:val="24"/>
          <w:szCs w:val="24"/>
        </w:rPr>
        <w:t>производства;</w:t>
      </w:r>
      <w:r w:rsidRPr="00730033">
        <w:rPr>
          <w:rFonts w:ascii="Times New Roman" w:hAnsi="Times New Roman" w:cs="Times New Roman"/>
          <w:sz w:val="24"/>
          <w:szCs w:val="24"/>
        </w:rPr>
        <w:t>четкое</w:t>
      </w:r>
      <w:proofErr w:type="spellEnd"/>
      <w:proofErr w:type="gramEnd"/>
      <w:r w:rsidRPr="00730033">
        <w:rPr>
          <w:rFonts w:ascii="Times New Roman" w:hAnsi="Times New Roman" w:cs="Times New Roman"/>
          <w:sz w:val="24"/>
          <w:szCs w:val="24"/>
        </w:rPr>
        <w:t xml:space="preserve"> </w:t>
      </w:r>
      <w:r w:rsidR="00E41FB9">
        <w:rPr>
          <w:rFonts w:ascii="Times New Roman" w:hAnsi="Times New Roman" w:cs="Times New Roman"/>
          <w:sz w:val="24"/>
          <w:szCs w:val="24"/>
        </w:rPr>
        <w:t xml:space="preserve">представление о своих </w:t>
      </w:r>
      <w:proofErr w:type="spellStart"/>
      <w:r w:rsidR="00E41FB9">
        <w:rPr>
          <w:rFonts w:ascii="Times New Roman" w:hAnsi="Times New Roman" w:cs="Times New Roman"/>
          <w:sz w:val="24"/>
          <w:szCs w:val="24"/>
        </w:rPr>
        <w:t>ресурсах;</w:t>
      </w:r>
      <w:r w:rsidRPr="00730033">
        <w:rPr>
          <w:rFonts w:ascii="Times New Roman" w:hAnsi="Times New Roman" w:cs="Times New Roman"/>
          <w:sz w:val="24"/>
          <w:szCs w:val="24"/>
        </w:rPr>
        <w:t>наличие</w:t>
      </w:r>
      <w:proofErr w:type="spellEnd"/>
      <w:r w:rsidRPr="00730033">
        <w:rPr>
          <w:rFonts w:ascii="Times New Roman" w:hAnsi="Times New Roman" w:cs="Times New Roman"/>
          <w:sz w:val="24"/>
          <w:szCs w:val="24"/>
        </w:rPr>
        <w:t xml:space="preserve"> сбытовой продукции.</w:t>
      </w:r>
    </w:p>
    <w:p w:rsidR="00730033" w:rsidRPr="00730033" w:rsidRDefault="00730033" w:rsidP="00E41FB9">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 - это понятие, включающее совокупность многих свойств, главным среди которых являются потребительские свойства, т.е. способность товара удовлетворять п</w:t>
      </w:r>
      <w:r w:rsidR="00E41FB9">
        <w:rPr>
          <w:rFonts w:ascii="Times New Roman" w:hAnsi="Times New Roman" w:cs="Times New Roman"/>
          <w:sz w:val="24"/>
          <w:szCs w:val="24"/>
        </w:rPr>
        <w:t xml:space="preserve">отребности того, кто им </w:t>
      </w:r>
      <w:proofErr w:type="spellStart"/>
      <w:r w:rsidR="00E41FB9">
        <w:rPr>
          <w:rFonts w:ascii="Times New Roman" w:hAnsi="Times New Roman" w:cs="Times New Roman"/>
          <w:sz w:val="24"/>
          <w:szCs w:val="24"/>
        </w:rPr>
        <w:t>владеет</w:t>
      </w:r>
      <w:r w:rsidRPr="00730033">
        <w:rPr>
          <w:rFonts w:ascii="Times New Roman" w:hAnsi="Times New Roman" w:cs="Times New Roman"/>
          <w:sz w:val="24"/>
          <w:szCs w:val="24"/>
        </w:rPr>
        <w:t>Товар</w:t>
      </w:r>
      <w:proofErr w:type="spellEnd"/>
      <w:r w:rsidRPr="00730033">
        <w:rPr>
          <w:rFonts w:ascii="Times New Roman" w:hAnsi="Times New Roman" w:cs="Times New Roman"/>
          <w:sz w:val="24"/>
          <w:szCs w:val="24"/>
        </w:rPr>
        <w:t xml:space="preserve"> - это продукт труда, произведенный для продажи.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Выделяют - конкретный продукт, расширенный и обобщенный.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Конкретный продукт - это базовая физическая сущность, которая имеет точные характеристики. Стиль, цвет, вкус, масса, надежность - пример конкретных товарных характеристик.</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Понятие расширенного продукта - включает не только его образ, но и обслуживание (к покупке товара, </w:t>
      </w:r>
      <w:proofErr w:type="gramStart"/>
      <w:r w:rsidRPr="00730033">
        <w:rPr>
          <w:rFonts w:ascii="Times New Roman" w:hAnsi="Times New Roman" w:cs="Times New Roman"/>
          <w:sz w:val="24"/>
          <w:szCs w:val="24"/>
        </w:rPr>
        <w:t>например</w:t>
      </w:r>
      <w:proofErr w:type="gramEnd"/>
      <w:r w:rsidRPr="00730033">
        <w:rPr>
          <w:rFonts w:ascii="Times New Roman" w:hAnsi="Times New Roman" w:cs="Times New Roman"/>
          <w:sz w:val="24"/>
          <w:szCs w:val="24"/>
        </w:rPr>
        <w:t xml:space="preserve"> компьютера необходима инструкция, пакет программ и т.д.).</w:t>
      </w:r>
    </w:p>
    <w:p w:rsidR="00730033" w:rsidRPr="00730033" w:rsidRDefault="00730033" w:rsidP="00E41FB9">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Обобщенный продукт - наибо</w:t>
      </w:r>
      <w:r w:rsidR="00E41FB9">
        <w:rPr>
          <w:rFonts w:ascii="Times New Roman" w:hAnsi="Times New Roman" w:cs="Times New Roman"/>
          <w:sz w:val="24"/>
          <w:szCs w:val="24"/>
        </w:rPr>
        <w:t xml:space="preserve">лее широкое определение </w:t>
      </w:r>
      <w:proofErr w:type="gramStart"/>
      <w:r w:rsidR="00E41FB9">
        <w:rPr>
          <w:rFonts w:ascii="Times New Roman" w:hAnsi="Times New Roman" w:cs="Times New Roman"/>
          <w:sz w:val="24"/>
          <w:szCs w:val="24"/>
        </w:rPr>
        <w:t>товара.</w:t>
      </w:r>
      <w:r w:rsidRPr="00730033">
        <w:rPr>
          <w:rFonts w:ascii="Times New Roman" w:hAnsi="Times New Roman" w:cs="Times New Roman"/>
          <w:sz w:val="24"/>
          <w:szCs w:val="24"/>
        </w:rPr>
        <w:t>.</w:t>
      </w:r>
      <w:proofErr w:type="gramEnd"/>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Товары делятся на потребительские (личного пользования) и производственного назначения.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Обычно приобретение товара личного пользования - это акт единоличной воли, максимум - воли семьи. Что касается покупки товара производственного назначения, то здесь принимается коллективное решение.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Среди товаров личного пользования выделяют три группы:</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изделия длительного пользования - автомобиль, холодильник, телевизор и т.д.</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изделия краткосрочного пользования - продукты питания, косметика и т.д.</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услуги.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Товарный знак - это марка товара обеспеченная правовой защищенностью.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Товарный знак защищает права продавца на использование марочным знаком (эмблемой). Товарный знак дает возможность различать товары различных производителей, гарантирует определенный уровень качества, создает индивидуальный образ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С позиции маркетинга товарный знак - это особый символ ответственности, обозначающий </w:t>
      </w:r>
      <w:proofErr w:type="gramStart"/>
      <w:r w:rsidRPr="00730033">
        <w:rPr>
          <w:rFonts w:ascii="Times New Roman" w:hAnsi="Times New Roman" w:cs="Times New Roman"/>
          <w:sz w:val="24"/>
          <w:szCs w:val="24"/>
        </w:rPr>
        <w:t>кому</w:t>
      </w:r>
      <w:proofErr w:type="gramEnd"/>
      <w:r w:rsidRPr="00730033">
        <w:rPr>
          <w:rFonts w:ascii="Times New Roman" w:hAnsi="Times New Roman" w:cs="Times New Roman"/>
          <w:sz w:val="24"/>
          <w:szCs w:val="24"/>
        </w:rPr>
        <w:t xml:space="preserve"> принадлежит исключительное право обладать этим товаром и вместе с тем нести ответственность за поставку некачественного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Требования к товарному </w:t>
      </w:r>
      <w:proofErr w:type="spellStart"/>
      <w:proofErr w:type="gramStart"/>
      <w:r w:rsidRPr="00730033">
        <w:rPr>
          <w:rFonts w:ascii="Times New Roman" w:hAnsi="Times New Roman" w:cs="Times New Roman"/>
          <w:sz w:val="24"/>
          <w:szCs w:val="24"/>
        </w:rPr>
        <w:t>знаку:простота</w:t>
      </w:r>
      <w:proofErr w:type="gramEnd"/>
      <w:r w:rsidRPr="00730033">
        <w:rPr>
          <w:rFonts w:ascii="Times New Roman" w:hAnsi="Times New Roman" w:cs="Times New Roman"/>
          <w:sz w:val="24"/>
          <w:szCs w:val="24"/>
        </w:rPr>
        <w:t>;индивидуальность;привлекательность</w:t>
      </w:r>
      <w:proofErr w:type="spellEnd"/>
      <w:r w:rsidRPr="00730033">
        <w:rPr>
          <w:rFonts w:ascii="Times New Roman" w:hAnsi="Times New Roman" w:cs="Times New Roman"/>
          <w:sz w:val="24"/>
          <w:szCs w:val="24"/>
        </w:rPr>
        <w:t>;</w:t>
      </w:r>
      <w:r>
        <w:rPr>
          <w:rFonts w:ascii="Times New Roman" w:hAnsi="Times New Roman" w:cs="Times New Roman"/>
          <w:sz w:val="24"/>
          <w:szCs w:val="24"/>
        </w:rPr>
        <w:t xml:space="preserve"> </w:t>
      </w:r>
      <w:r w:rsidRPr="00730033">
        <w:rPr>
          <w:rFonts w:ascii="Times New Roman" w:hAnsi="Times New Roman" w:cs="Times New Roman"/>
          <w:sz w:val="24"/>
          <w:szCs w:val="24"/>
        </w:rPr>
        <w:t xml:space="preserve">товарный знак не </w:t>
      </w:r>
      <w:proofErr w:type="spellStart"/>
      <w:r w:rsidRPr="00730033">
        <w:rPr>
          <w:rFonts w:ascii="Times New Roman" w:hAnsi="Times New Roman" w:cs="Times New Roman"/>
          <w:sz w:val="24"/>
          <w:szCs w:val="24"/>
        </w:rPr>
        <w:t>склоняется.Товарным</w:t>
      </w:r>
      <w:proofErr w:type="spellEnd"/>
      <w:r w:rsidRPr="00730033">
        <w:rPr>
          <w:rFonts w:ascii="Times New Roman" w:hAnsi="Times New Roman" w:cs="Times New Roman"/>
          <w:sz w:val="24"/>
          <w:szCs w:val="24"/>
        </w:rPr>
        <w:t xml:space="preserve"> знаком не может </w:t>
      </w:r>
      <w:proofErr w:type="spellStart"/>
      <w:r w:rsidRPr="00730033">
        <w:rPr>
          <w:rFonts w:ascii="Times New Roman" w:hAnsi="Times New Roman" w:cs="Times New Roman"/>
          <w:sz w:val="24"/>
          <w:szCs w:val="24"/>
        </w:rPr>
        <w:t>быть:государственный</w:t>
      </w:r>
      <w:proofErr w:type="spell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флаг;государственный</w:t>
      </w:r>
      <w:proofErr w:type="spell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герб;награды</w:t>
      </w:r>
      <w:proofErr w:type="spellEnd"/>
      <w:r w:rsidRPr="00730033">
        <w:rPr>
          <w:rFonts w:ascii="Times New Roman" w:hAnsi="Times New Roman" w:cs="Times New Roman"/>
          <w:sz w:val="24"/>
          <w:szCs w:val="24"/>
        </w:rPr>
        <w:t xml:space="preserve"> и другие знаки </w:t>
      </w:r>
      <w:proofErr w:type="spellStart"/>
      <w:r w:rsidRPr="00730033">
        <w:rPr>
          <w:rFonts w:ascii="Times New Roman" w:hAnsi="Times New Roman" w:cs="Times New Roman"/>
          <w:sz w:val="24"/>
          <w:szCs w:val="24"/>
        </w:rPr>
        <w:t>отличия.товарный</w:t>
      </w:r>
      <w:proofErr w:type="spellEnd"/>
      <w:r w:rsidRPr="00730033">
        <w:rPr>
          <w:rFonts w:ascii="Times New Roman" w:hAnsi="Times New Roman" w:cs="Times New Roman"/>
          <w:sz w:val="24"/>
          <w:szCs w:val="24"/>
        </w:rPr>
        <w:t xml:space="preserve"> знак не склоняется и т.д.</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Многие товары, предлагаемые на рынке, должны быть упакованы.</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Упаковка - оболочка для товара.</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Требования к </w:t>
      </w:r>
      <w:proofErr w:type="spellStart"/>
      <w:proofErr w:type="gramStart"/>
      <w:r w:rsidRPr="00730033">
        <w:rPr>
          <w:rFonts w:ascii="Times New Roman" w:hAnsi="Times New Roman" w:cs="Times New Roman"/>
          <w:sz w:val="24"/>
          <w:szCs w:val="24"/>
        </w:rPr>
        <w:t>упаковке:упаковка</w:t>
      </w:r>
      <w:proofErr w:type="spellEnd"/>
      <w:proofErr w:type="gramEnd"/>
      <w:r w:rsidRPr="00730033">
        <w:rPr>
          <w:rFonts w:ascii="Times New Roman" w:hAnsi="Times New Roman" w:cs="Times New Roman"/>
          <w:sz w:val="24"/>
          <w:szCs w:val="24"/>
        </w:rPr>
        <w:t xml:space="preserve"> должна обеспечивать сохранность товара от порчи и </w:t>
      </w:r>
      <w:proofErr w:type="spellStart"/>
      <w:r w:rsidRPr="00730033">
        <w:rPr>
          <w:rFonts w:ascii="Times New Roman" w:hAnsi="Times New Roman" w:cs="Times New Roman"/>
          <w:sz w:val="24"/>
          <w:szCs w:val="24"/>
        </w:rPr>
        <w:t>повреждений;обеспечить</w:t>
      </w:r>
      <w:proofErr w:type="spellEnd"/>
      <w:r w:rsidRPr="00730033">
        <w:rPr>
          <w:rFonts w:ascii="Times New Roman" w:hAnsi="Times New Roman" w:cs="Times New Roman"/>
          <w:sz w:val="24"/>
          <w:szCs w:val="24"/>
        </w:rPr>
        <w:t xml:space="preserve"> создание </w:t>
      </w:r>
      <w:proofErr w:type="spellStart"/>
      <w:r w:rsidRPr="00730033">
        <w:rPr>
          <w:rFonts w:ascii="Times New Roman" w:hAnsi="Times New Roman" w:cs="Times New Roman"/>
          <w:sz w:val="24"/>
          <w:szCs w:val="24"/>
        </w:rPr>
        <w:t>рекламы;должна</w:t>
      </w:r>
      <w:proofErr w:type="spellEnd"/>
      <w:r w:rsidRPr="00730033">
        <w:rPr>
          <w:rFonts w:ascii="Times New Roman" w:hAnsi="Times New Roman" w:cs="Times New Roman"/>
          <w:sz w:val="24"/>
          <w:szCs w:val="24"/>
        </w:rPr>
        <w:t xml:space="preserve"> отличаться от упаковок </w:t>
      </w:r>
      <w:proofErr w:type="spellStart"/>
      <w:r w:rsidRPr="00730033">
        <w:rPr>
          <w:rFonts w:ascii="Times New Roman" w:hAnsi="Times New Roman" w:cs="Times New Roman"/>
          <w:sz w:val="24"/>
          <w:szCs w:val="24"/>
        </w:rPr>
        <w:t>конкурентов;должна</w:t>
      </w:r>
      <w:proofErr w:type="spellEnd"/>
      <w:r w:rsidRPr="00730033">
        <w:rPr>
          <w:rFonts w:ascii="Times New Roman" w:hAnsi="Times New Roman" w:cs="Times New Roman"/>
          <w:sz w:val="24"/>
          <w:szCs w:val="24"/>
        </w:rPr>
        <w:t xml:space="preserve"> помогать быстро идентифицировать </w:t>
      </w:r>
      <w:proofErr w:type="spellStart"/>
      <w:r w:rsidRPr="00730033">
        <w:rPr>
          <w:rFonts w:ascii="Times New Roman" w:hAnsi="Times New Roman" w:cs="Times New Roman"/>
          <w:sz w:val="24"/>
          <w:szCs w:val="24"/>
        </w:rPr>
        <w:t>производителя;создавать</w:t>
      </w:r>
      <w:proofErr w:type="spellEnd"/>
      <w:r w:rsidRPr="00730033">
        <w:rPr>
          <w:rFonts w:ascii="Times New Roman" w:hAnsi="Times New Roman" w:cs="Times New Roman"/>
          <w:sz w:val="24"/>
          <w:szCs w:val="24"/>
        </w:rPr>
        <w:t xml:space="preserve"> имидж и соответствовать уровню цены.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К материалу упаковки предъявляются следующие </w:t>
      </w:r>
      <w:proofErr w:type="spellStart"/>
      <w:proofErr w:type="gramStart"/>
      <w:r w:rsidRPr="00730033">
        <w:rPr>
          <w:rFonts w:ascii="Times New Roman" w:hAnsi="Times New Roman" w:cs="Times New Roman"/>
          <w:sz w:val="24"/>
          <w:szCs w:val="24"/>
        </w:rPr>
        <w:t>требования:должен</w:t>
      </w:r>
      <w:proofErr w:type="spellEnd"/>
      <w:proofErr w:type="gramEnd"/>
      <w:r w:rsidRPr="00730033">
        <w:rPr>
          <w:rFonts w:ascii="Times New Roman" w:hAnsi="Times New Roman" w:cs="Times New Roman"/>
          <w:sz w:val="24"/>
          <w:szCs w:val="24"/>
        </w:rPr>
        <w:t xml:space="preserve"> иметь товарный </w:t>
      </w:r>
      <w:proofErr w:type="spellStart"/>
      <w:r w:rsidRPr="00730033">
        <w:rPr>
          <w:rFonts w:ascii="Times New Roman" w:hAnsi="Times New Roman" w:cs="Times New Roman"/>
          <w:sz w:val="24"/>
          <w:szCs w:val="24"/>
        </w:rPr>
        <w:t>вид;должен</w:t>
      </w:r>
      <w:proofErr w:type="spellEnd"/>
      <w:r w:rsidRPr="00730033">
        <w:rPr>
          <w:rFonts w:ascii="Times New Roman" w:hAnsi="Times New Roman" w:cs="Times New Roman"/>
          <w:sz w:val="24"/>
          <w:szCs w:val="24"/>
        </w:rPr>
        <w:t xml:space="preserve"> легко </w:t>
      </w:r>
      <w:proofErr w:type="spellStart"/>
      <w:r w:rsidRPr="00730033">
        <w:rPr>
          <w:rFonts w:ascii="Times New Roman" w:hAnsi="Times New Roman" w:cs="Times New Roman"/>
          <w:sz w:val="24"/>
          <w:szCs w:val="24"/>
        </w:rPr>
        <w:t>утилизироваться;быть</w:t>
      </w:r>
      <w:proofErr w:type="spellEnd"/>
      <w:r w:rsidRPr="00730033">
        <w:rPr>
          <w:rFonts w:ascii="Times New Roman" w:hAnsi="Times New Roman" w:cs="Times New Roman"/>
          <w:sz w:val="24"/>
          <w:szCs w:val="24"/>
        </w:rPr>
        <w:t xml:space="preserve"> безопасным.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lastRenderedPageBreak/>
        <w:t>Формирование товарного ассортимента и номенклатуры.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Набор товаров, предлагаемых предприятием-изготовителем на рынке, называют ассортиментом.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Номенклатура или товарный ассортимент - это вся совокупность изделий, выпускаемых предприятием.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формировании ассортимента возникают проблемы цен, качества, гарантии, сервиса продукта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Под товарной номенклатурой имеется в виду совокупность ассортиментных групп </w:t>
      </w:r>
      <w:proofErr w:type="gramStart"/>
      <w:r w:rsidRPr="00730033">
        <w:rPr>
          <w:rFonts w:ascii="Times New Roman" w:hAnsi="Times New Roman" w:cs="Times New Roman"/>
          <w:sz w:val="24"/>
          <w:szCs w:val="24"/>
        </w:rPr>
        <w:t>товаров</w:t>
      </w:r>
      <w:proofErr w:type="gramEnd"/>
      <w:r w:rsidRPr="00730033">
        <w:rPr>
          <w:rFonts w:ascii="Times New Roman" w:hAnsi="Times New Roman" w:cs="Times New Roman"/>
          <w:sz w:val="24"/>
          <w:szCs w:val="24"/>
        </w:rPr>
        <w:t xml:space="preserve"> предлагаемых покупателю.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Стратегия разработки новых товаров.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Этапы разработки нового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Процесс разработки новых товаров сложен. Основные этапы: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формирование идеи - отбор идеи - разработка замысла - разработка стратегии маркетинга - анализ возможности сбыта - разработка товара - развертывания коммерческого производства.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Разработка нового товара начинается с поиска идеи, чего стремится достичь фирма с помощью нового товара. Цель выработать как можно больше идей.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Цель - как можно раньше выявить непригодные цели;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Отобранные идеи необходимо превратить в замыслы товаров, затем выбирать наилучший;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Разработать предварительную стратегию маркетинга по выходу на рынок с конкретным товаром: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предполагаемые сведения о цене,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описание величины, структуры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Оценка деловой привлекательности предложения;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6. НИОКР - замысел превращается в реальный товар.</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7. Необходимо испытать товар.</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8. Если все удачно запустить товар в производство.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noProof/>
          <w:sz w:val="24"/>
          <w:szCs w:val="24"/>
          <w:lang w:eastAsia="ru-RU"/>
        </w:rPr>
        <w:drawing>
          <wp:inline distT="0" distB="0" distL="0" distR="0" wp14:anchorId="1F630D8C" wp14:editId="360B7160">
            <wp:extent cx="3108325" cy="1362075"/>
            <wp:effectExtent l="0" t="0" r="0" b="9525"/>
            <wp:docPr id="1" name="Рисунок 1" descr="http://www.blyo.ru/image/62165_3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yo.ru/image/62165_34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9142" cy="1366815"/>
                    </a:xfrm>
                    <a:prstGeom prst="rect">
                      <a:avLst/>
                    </a:prstGeom>
                    <a:noFill/>
                    <a:ln>
                      <a:noFill/>
                    </a:ln>
                  </pic:spPr>
                </pic:pic>
              </a:graphicData>
            </a:graphic>
          </wp:inline>
        </w:drawing>
      </w:r>
      <w:r w:rsidRPr="00730033">
        <w:rPr>
          <w:rFonts w:ascii="Times New Roman" w:hAnsi="Times New Roman" w:cs="Times New Roman"/>
          <w:sz w:val="24"/>
          <w:szCs w:val="24"/>
        </w:rPr>
        <w:br/>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Жизненный цикл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 первом этапе роль маркетинга состоит в создание товара от идеи до воплощения его в изделие. При этом изучается спрос на данный товар, на какой рынок можно рассчитывать.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 втором этапе товар начинает поступать в продажу. У предприятия на данном этапе высокие затраты.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Третий этап - рост. Товар быстро продается и растет прибыль. Себестоимость единицы продукции на данном этапе снижается, а конкуренты растут.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Этап зрелость - период замедления темпов сбыта. Прибыль и конкуренция стабилизируется.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Спад - резкое падение сбыта и снижение прибыли.</w:t>
      </w:r>
    </w:p>
    <w:p w:rsidR="00730033" w:rsidRPr="00CB14EA" w:rsidRDefault="00730033" w:rsidP="00CB14EA">
      <w:pPr>
        <w:spacing w:line="240" w:lineRule="auto"/>
        <w:ind w:firstLine="709"/>
        <w:contextualSpacing/>
        <w:jc w:val="both"/>
        <w:rPr>
          <w:rFonts w:ascii="Times New Roman" w:hAnsi="Times New Roman" w:cs="Times New Roman"/>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CB14EA" w:rsidRPr="00730033" w:rsidRDefault="00E41FB9"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23.</w:t>
      </w:r>
      <w:r w:rsidR="00CB14EA" w:rsidRPr="00730033">
        <w:rPr>
          <w:rFonts w:ascii="Times New Roman" w:hAnsi="Times New Roman" w:cs="Times New Roman"/>
          <w:b/>
          <w:color w:val="FF0000"/>
          <w:sz w:val="24"/>
          <w:szCs w:val="24"/>
        </w:rPr>
        <w:t>Ценовая политика фирмы. Ценообразование, факторы, влияющие на уровень цен. Алгоритм ценовой политики фирмы. Виды ценовых стратегий. Скидка.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Ценовая политика продавцов зависит от типа рынка. Выделяют 4 типа рынков: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рынок чистой конкуренции;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рынок монополистической конкуренции;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олигополистический рынок;</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рынок чистой монополизации.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Рынок чистой конкуренции - состоит из множества продавцов и покупателей. Ни один отдельный покупатель или продавец не оказывает большого влияния на уровень рыночных цен. Продавец не в состояние запросить цену выше рыночной, поскольку покупатель может приобрести товар у другого продавца по рыночной цене.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Рынок монополистической конкуренции -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предлагать покупателям разные варианты товаров. Товар может отличаться по виду, качеству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Олигополистический рынок - состоит из небольшого числа продавцов.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один снижает цену, другому ничего не остается, как тоже снизить цену.</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При чистой монополии - на рынке всего один продавец. Это может быть государственная организация или частная регулирующая монополия или частная не регулирующая монополия. Государственная монополия сама устанавливает цену либо ниже или выше себестоимости. При регулируемой монополии расценки устанавливаются в пределах "справедливой нормы прибыли". В случаях не регулируемой монополии фирма сама вольна устанавливать любую цену.</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Цены классифицируются в зависимости от обслуживаемых ими отраслей.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Различают: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Оптовые цены - цены, по которым реализуется и закупается продукция. Оптовые цены подразделяются на: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оптовые цены предприятия - цены изготовителей продукции, по которым они реализуют продукцию производителям, другим предприятиям;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оптовые цены промышленности - цены, по которым предприятия оплачивают продукцию сбытовым организациям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Цены на строительную продукцию. Оценивается по трем видам: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сметная стоимость - предельный размер затрат;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прейскурантная цена - усредненная сметная стоимость.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договорная цена - устанавливается по договоренности между заказчиком и подрядчиком.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Закупочные цены - это цены, по которым реализуется сельскохозяйственная продукция сельскохозяйственным организациям, фирмам.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Тарифы грузового и пассажирского транспорта - плата за перемещение граждан и пассажиров.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Розничная цена - цена, по которой товары реализуются в розничную торговлю. Розничная цена бывает: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коммерческая - свободная цена.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аукционная цена - цена </w:t>
      </w:r>
      <w:proofErr w:type="gramStart"/>
      <w:r w:rsidRPr="00730033">
        <w:rPr>
          <w:rFonts w:ascii="Times New Roman" w:hAnsi="Times New Roman" w:cs="Times New Roman"/>
          <w:sz w:val="24"/>
          <w:szCs w:val="24"/>
        </w:rPr>
        <w:t>товара</w:t>
      </w:r>
      <w:proofErr w:type="gramEnd"/>
      <w:r w:rsidRPr="00730033">
        <w:rPr>
          <w:rFonts w:ascii="Times New Roman" w:hAnsi="Times New Roman" w:cs="Times New Roman"/>
          <w:sz w:val="24"/>
          <w:szCs w:val="24"/>
        </w:rPr>
        <w:t xml:space="preserve"> проданного на аукционе. Это цена может быть выше коммерческой, поскольку отражает уникальные и редкие свойства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Факторы, влияющие на уровень цен.</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 цены воздействуют следующие факторы:</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1. Потребители - покупатели различаются:</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экономные покупатели - интерес при выборе покупки проявляют к ценам, качеству продукта.</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lastRenderedPageBreak/>
        <w:t>персонифицированные покупатели - они чутко реагируют на "образ" товара, основное внимание уделяют обслуживанию, отношением к себе продавца.</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этичные покупатели - поддерживают своими покупками небольшие фирмы.</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2. Государственное регулирование - осуществляет по нескольким направлениям:</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правительство законодательным путем ограничивает попытки сговора о ценах между производителями товара и оптовой и розничной торговли.</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государство запрещает ценовую дискриминацию, если она приносит ущерб конкуренции.</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3. Участники каналов товародвижения - это все участники каналов сбыта - от производителя до оптово, розничной торговли. Они стараются увеличить объем реализации, прибыль и т.д.</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4. Конкуренты - в зависимости от того, кто контролирует цены, различают три вида конкурентных сред:</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среда, где цены контролируются рынком, отличается высокой степенью конкуренции.</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среда, где цены контролируются фирмой, здесь присуще ограниченная конкуренция. В этих условиях фирме легче функционировать.</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среда, где цены контролируются правительством - распространяется на транспорт, связь.</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5. Издержки, связанные с приобретение сырья.</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Определение цены одна из самых важных задач комплексного маркетинга. </w:t>
      </w:r>
      <w:proofErr w:type="gramStart"/>
      <w:r w:rsidRPr="00730033">
        <w:rPr>
          <w:rFonts w:ascii="Times New Roman" w:hAnsi="Times New Roman" w:cs="Times New Roman"/>
          <w:sz w:val="24"/>
          <w:szCs w:val="24"/>
        </w:rPr>
        <w:t>С одной стороны</w:t>
      </w:r>
      <w:proofErr w:type="gramEnd"/>
      <w:r w:rsidRPr="00730033">
        <w:rPr>
          <w:rFonts w:ascii="Times New Roman" w:hAnsi="Times New Roman" w:cs="Times New Roman"/>
          <w:sz w:val="24"/>
          <w:szCs w:val="24"/>
        </w:rPr>
        <w:t xml:space="preserve"> цена должна быть такой, что бы потенциальный покупатель мог ее оплатить, а с другой - чтобы обеспечить прибыльность сбыта. Для этого необходимо</w:t>
      </w:r>
      <w:r>
        <w:rPr>
          <w:rFonts w:ascii="Times New Roman" w:hAnsi="Times New Roman" w:cs="Times New Roman"/>
          <w:sz w:val="24"/>
          <w:szCs w:val="24"/>
        </w:rPr>
        <w:t xml:space="preserve"> </w:t>
      </w:r>
      <w:r w:rsidRPr="00730033">
        <w:rPr>
          <w:rFonts w:ascii="Times New Roman" w:hAnsi="Times New Roman" w:cs="Times New Roman"/>
          <w:sz w:val="24"/>
          <w:szCs w:val="24"/>
        </w:rPr>
        <w:t xml:space="preserve">подсчитать себестоимость </w:t>
      </w:r>
      <w:proofErr w:type="spellStart"/>
      <w:proofErr w:type="gramStart"/>
      <w:r w:rsidRPr="00730033">
        <w:rPr>
          <w:rFonts w:ascii="Times New Roman" w:hAnsi="Times New Roman" w:cs="Times New Roman"/>
          <w:sz w:val="24"/>
          <w:szCs w:val="24"/>
        </w:rPr>
        <w:t>продукции;определить</w:t>
      </w:r>
      <w:proofErr w:type="spellEnd"/>
      <w:proofErr w:type="gramEnd"/>
      <w:r w:rsidRPr="00730033">
        <w:rPr>
          <w:rFonts w:ascii="Times New Roman" w:hAnsi="Times New Roman" w:cs="Times New Roman"/>
          <w:sz w:val="24"/>
          <w:szCs w:val="24"/>
        </w:rPr>
        <w:t xml:space="preserve"> возможный спрос на </w:t>
      </w:r>
      <w:proofErr w:type="spellStart"/>
      <w:r w:rsidRPr="00730033">
        <w:rPr>
          <w:rFonts w:ascii="Times New Roman" w:hAnsi="Times New Roman" w:cs="Times New Roman"/>
          <w:sz w:val="24"/>
          <w:szCs w:val="24"/>
        </w:rPr>
        <w:t>продукцию;прогнозировать</w:t>
      </w:r>
      <w:proofErr w:type="spellEnd"/>
      <w:r w:rsidRPr="00730033">
        <w:rPr>
          <w:rFonts w:ascii="Times New Roman" w:hAnsi="Times New Roman" w:cs="Times New Roman"/>
          <w:sz w:val="24"/>
          <w:szCs w:val="24"/>
        </w:rPr>
        <w:t xml:space="preserve"> реакцию конкурентов на разные цены.</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Расчет цены по методу "средние издержки плюс прибыль" наиболее простой способ определение цены. Недостатком является то, что не учитываются факторы спроса, это может привести к упущению потенциальной прибыли.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Этапы ценообразования:</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1. Постановка задач ценообразования. Чем яснее цели, тем легче устанавливать цену.</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2. Определение влияния внешних факторов на цену.</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3. Оценка издержек.</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4. Анализ товаров и цен конкурентов.</w:t>
      </w:r>
    </w:p>
    <w:p w:rsidR="00730033" w:rsidRPr="00730033" w:rsidRDefault="00730033" w:rsidP="00730033">
      <w:pPr>
        <w:spacing w:line="240" w:lineRule="auto"/>
        <w:contextualSpacing/>
        <w:jc w:val="both"/>
        <w:rPr>
          <w:rFonts w:ascii="Times New Roman" w:hAnsi="Times New Roman" w:cs="Times New Roman"/>
          <w:sz w:val="24"/>
          <w:szCs w:val="24"/>
        </w:rPr>
      </w:pPr>
      <w:r w:rsidRPr="00730033">
        <w:rPr>
          <w:rFonts w:ascii="Times New Roman" w:hAnsi="Times New Roman" w:cs="Times New Roman"/>
          <w:sz w:val="24"/>
          <w:szCs w:val="24"/>
        </w:rPr>
        <w:t>5. Выбор методов ценообразования.</w:t>
      </w:r>
      <w:r>
        <w:rPr>
          <w:rFonts w:ascii="Times New Roman" w:hAnsi="Times New Roman" w:cs="Times New Roman"/>
          <w:sz w:val="24"/>
          <w:szCs w:val="24"/>
        </w:rPr>
        <w:t xml:space="preserve"> </w:t>
      </w:r>
      <w:r w:rsidRPr="00730033">
        <w:rPr>
          <w:rFonts w:ascii="Times New Roman" w:hAnsi="Times New Roman" w:cs="Times New Roman"/>
          <w:sz w:val="24"/>
          <w:szCs w:val="24"/>
        </w:rPr>
        <w:t>6. Установление окончательной цены.</w:t>
      </w:r>
    </w:p>
    <w:p w:rsidR="00730033" w:rsidRPr="00CB14EA" w:rsidRDefault="00730033" w:rsidP="00CB14EA">
      <w:pPr>
        <w:spacing w:line="240" w:lineRule="auto"/>
        <w:ind w:firstLine="709"/>
        <w:contextualSpacing/>
        <w:jc w:val="both"/>
        <w:rPr>
          <w:rFonts w:ascii="Times New Roman" w:hAnsi="Times New Roman" w:cs="Times New Roman"/>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CB14EA" w:rsidRPr="00730033" w:rsidRDefault="00E41FB9"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24.</w:t>
      </w:r>
      <w:r w:rsidR="00CB14EA" w:rsidRPr="00730033">
        <w:rPr>
          <w:rFonts w:ascii="Times New Roman" w:hAnsi="Times New Roman" w:cs="Times New Roman"/>
          <w:b/>
          <w:color w:val="FF0000"/>
          <w:sz w:val="24"/>
          <w:szCs w:val="24"/>
        </w:rPr>
        <w:t xml:space="preserve">Продвижение продукции. Система маркетинговых коммуникаций.  Продвижение продукции. Понятие и основные виды маркетинговых коммуникаций (реклама, стимулирование сбыта, личные продажи, </w:t>
      </w:r>
      <w:r w:rsidR="00CB14EA" w:rsidRPr="00730033">
        <w:rPr>
          <w:rFonts w:ascii="Times New Roman" w:hAnsi="Times New Roman" w:cs="Times New Roman"/>
          <w:b/>
          <w:color w:val="FF0000"/>
          <w:sz w:val="24"/>
          <w:szCs w:val="24"/>
          <w:lang w:val="en-US"/>
        </w:rPr>
        <w:t>PR</w:t>
      </w:r>
      <w:r w:rsidR="00CB14EA" w:rsidRPr="00730033">
        <w:rPr>
          <w:rFonts w:ascii="Times New Roman" w:hAnsi="Times New Roman" w:cs="Times New Roman"/>
          <w:b/>
          <w:color w:val="FF0000"/>
          <w:sz w:val="24"/>
          <w:szCs w:val="24"/>
        </w:rPr>
        <w:t xml:space="preserve">), оценка эффективности маркетинговых средств коммуникации. </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Продвижение - это любая форма сообщений, используемая предприятием для информации, убеждения или напоминание о своем товаре.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Цель продвижения товара - это стимулирование спроса, т.е. увеличение или сохранения спроса.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Существует два основных и два дополнительных видов продвижения товаров: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Основные: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реклама - любая форма неличного обращения к потенциальным покупателям.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личная продажа - устное представление товара в ходе беседы с одним или несколькими потенциальными покупателями, с целью совершения продажи.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Дополнительные: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пропаганда - это не личная и не оплаченная информация стимулирования спроса;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стимулирование сбыта - кратковременные побудительные меры поощрения от покупки.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Выбор каналов распространения рекламной информации.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Рекламу можно распространять:</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1. В прессе - это наиболее читаемые газеты, журналы, средства массовой информации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2. Личные контакты - визит представителя фирмы к потенциальному покупателю.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3. Почта - почтовая рассылка (</w:t>
      </w:r>
      <w:proofErr w:type="spellStart"/>
      <w:r w:rsidRPr="00730033">
        <w:rPr>
          <w:rFonts w:ascii="Times New Roman" w:hAnsi="Times New Roman" w:cs="Times New Roman"/>
          <w:sz w:val="24"/>
          <w:szCs w:val="24"/>
        </w:rPr>
        <w:t>директ</w:t>
      </w:r>
      <w:proofErr w:type="spell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мэйл</w:t>
      </w:r>
      <w:proofErr w:type="spellEnd"/>
      <w:r w:rsidRPr="00730033">
        <w:rPr>
          <w:rFonts w:ascii="Times New Roman" w:hAnsi="Times New Roman" w:cs="Times New Roman"/>
          <w:sz w:val="24"/>
          <w:szCs w:val="24"/>
        </w:rPr>
        <w:t>), проспекты, листовки.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4. Наружные экспозиции - рекламные щиты;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5. На транспортных средствах.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6. Телевидение, радио, кино.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w:t>
      </w:r>
      <w:proofErr w:type="spellStart"/>
      <w:r w:rsidRPr="00730033">
        <w:rPr>
          <w:rFonts w:ascii="Times New Roman" w:hAnsi="Times New Roman" w:cs="Times New Roman"/>
          <w:sz w:val="24"/>
          <w:szCs w:val="24"/>
        </w:rPr>
        <w:t>Директ</w:t>
      </w:r>
      <w:proofErr w:type="spell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мэйл</w:t>
      </w:r>
      <w:proofErr w:type="spellEnd"/>
      <w:r w:rsidRPr="00730033">
        <w:rPr>
          <w:rFonts w:ascii="Times New Roman" w:hAnsi="Times New Roman" w:cs="Times New Roman"/>
          <w:sz w:val="24"/>
          <w:szCs w:val="24"/>
        </w:rPr>
        <w:t>"</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Адресная и почтовая реклама. Ярким примером служит раздача перед рождеством сувениров: календари, ручки, плакатов, ежедневники, записные книжки и других мелочей. А </w:t>
      </w:r>
      <w:proofErr w:type="gramStart"/>
      <w:r w:rsidRPr="00730033">
        <w:rPr>
          <w:rFonts w:ascii="Times New Roman" w:hAnsi="Times New Roman" w:cs="Times New Roman"/>
          <w:sz w:val="24"/>
          <w:szCs w:val="24"/>
        </w:rPr>
        <w:t>так же</w:t>
      </w:r>
      <w:proofErr w:type="gramEnd"/>
      <w:r w:rsidRPr="00730033">
        <w:rPr>
          <w:rFonts w:ascii="Times New Roman" w:hAnsi="Times New Roman" w:cs="Times New Roman"/>
          <w:sz w:val="24"/>
          <w:szCs w:val="24"/>
        </w:rPr>
        <w:t xml:space="preserve"> рассылка по почте поздравлений с праздником своих клиентов.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Престижная реклама.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Престижной рекламой часто называют корпоративной или фирменной - это коммерческая пропаганда положительного образа предприятия. Престижная реклама обращена к общественности в самом широком смысле. Задачи престижной рекламы состоит в том, чтобы создать благоприятное впечатление о рекламируемом предприятие, и убедить что их деятельность является полезной. Наиболее распространенный способ осуществления престижной рекламы:</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публикация в специальных журналах;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организация пресс-конференций с предприятиями.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участие в благотворительных акциях.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Личные продажи.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Личные продажи - это устное представление товара в ходе беседы с одним или несколькими потенциальными покупателями, с целью совершения продажи. Личная продажа самый дорогой и применяемый метод воздействия.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Методы продвижения продаж.</w:t>
      </w:r>
    </w:p>
    <w:p w:rsidR="00730033" w:rsidRPr="00730033" w:rsidRDefault="00730033" w:rsidP="00730033">
      <w:pPr>
        <w:spacing w:line="240" w:lineRule="auto"/>
        <w:ind w:firstLine="709"/>
        <w:contextualSpacing/>
        <w:jc w:val="both"/>
        <w:rPr>
          <w:rFonts w:ascii="Times New Roman" w:hAnsi="Times New Roman" w:cs="Times New Roman"/>
          <w:sz w:val="24"/>
          <w:szCs w:val="24"/>
          <w:lang w:val="en-US"/>
        </w:rPr>
      </w:pPr>
      <w:r w:rsidRPr="00730033">
        <w:rPr>
          <w:rFonts w:ascii="Times New Roman" w:hAnsi="Times New Roman" w:cs="Times New Roman"/>
          <w:sz w:val="24"/>
          <w:szCs w:val="24"/>
          <w:lang w:val="en-US"/>
        </w:rPr>
        <w:t>PR.</w:t>
      </w:r>
    </w:p>
    <w:p w:rsidR="00730033" w:rsidRPr="00730033" w:rsidRDefault="00730033" w:rsidP="00730033">
      <w:pPr>
        <w:spacing w:line="240" w:lineRule="auto"/>
        <w:ind w:firstLine="709"/>
        <w:contextualSpacing/>
        <w:jc w:val="both"/>
        <w:rPr>
          <w:rFonts w:ascii="Times New Roman" w:hAnsi="Times New Roman" w:cs="Times New Roman"/>
          <w:sz w:val="24"/>
          <w:szCs w:val="24"/>
          <w:lang w:val="en-US"/>
        </w:rPr>
      </w:pPr>
      <w:r w:rsidRPr="00730033">
        <w:rPr>
          <w:rFonts w:ascii="Times New Roman" w:hAnsi="Times New Roman" w:cs="Times New Roman"/>
          <w:sz w:val="24"/>
          <w:szCs w:val="24"/>
          <w:lang w:val="en-US"/>
        </w:rPr>
        <w:t>Public Relations (PR):</w:t>
      </w:r>
    </w:p>
    <w:p w:rsidR="00730033" w:rsidRPr="00730033" w:rsidRDefault="00730033" w:rsidP="00730033">
      <w:pPr>
        <w:spacing w:line="240" w:lineRule="auto"/>
        <w:ind w:firstLine="709"/>
        <w:contextualSpacing/>
        <w:jc w:val="both"/>
        <w:rPr>
          <w:rFonts w:ascii="Times New Roman" w:hAnsi="Times New Roman" w:cs="Times New Roman"/>
          <w:sz w:val="24"/>
          <w:szCs w:val="24"/>
          <w:lang w:val="en-US"/>
        </w:rPr>
      </w:pPr>
      <w:r w:rsidRPr="00730033">
        <w:rPr>
          <w:rFonts w:ascii="Times New Roman" w:hAnsi="Times New Roman" w:cs="Times New Roman"/>
          <w:sz w:val="24"/>
          <w:szCs w:val="24"/>
        </w:rPr>
        <w:t>пресс</w:t>
      </w:r>
      <w:r w:rsidRPr="00730033">
        <w:rPr>
          <w:rFonts w:ascii="Times New Roman" w:hAnsi="Times New Roman" w:cs="Times New Roman"/>
          <w:sz w:val="24"/>
          <w:szCs w:val="24"/>
          <w:lang w:val="en-US"/>
        </w:rPr>
        <w:t>-</w:t>
      </w:r>
      <w:r w:rsidRPr="00730033">
        <w:rPr>
          <w:rFonts w:ascii="Times New Roman" w:hAnsi="Times New Roman" w:cs="Times New Roman"/>
          <w:sz w:val="24"/>
          <w:szCs w:val="24"/>
        </w:rPr>
        <w:t>релиз</w:t>
      </w:r>
      <w:r w:rsidRPr="00730033">
        <w:rPr>
          <w:rFonts w:ascii="Times New Roman" w:hAnsi="Times New Roman" w:cs="Times New Roman"/>
          <w:sz w:val="24"/>
          <w:szCs w:val="24"/>
          <w:lang w:val="en-US"/>
        </w:rPr>
        <w:t>;</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статьи в газетах и журналах;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дни открытых дверей;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интервью;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проведение семинаров;</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lastRenderedPageBreak/>
        <w:t>членство в клубах.</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proofErr w:type="spellStart"/>
      <w:r w:rsidRPr="00730033">
        <w:rPr>
          <w:rFonts w:ascii="Times New Roman" w:hAnsi="Times New Roman" w:cs="Times New Roman"/>
          <w:sz w:val="24"/>
          <w:szCs w:val="24"/>
        </w:rPr>
        <w:t>Public</w:t>
      </w:r>
      <w:proofErr w:type="spellEnd"/>
      <w:r w:rsidRPr="00730033">
        <w:rPr>
          <w:rFonts w:ascii="Times New Roman" w:hAnsi="Times New Roman" w:cs="Times New Roman"/>
          <w:sz w:val="24"/>
          <w:szCs w:val="24"/>
        </w:rPr>
        <w:t xml:space="preserve"> </w:t>
      </w:r>
      <w:proofErr w:type="spellStart"/>
      <w:r w:rsidRPr="00730033">
        <w:rPr>
          <w:rFonts w:ascii="Times New Roman" w:hAnsi="Times New Roman" w:cs="Times New Roman"/>
          <w:sz w:val="24"/>
          <w:szCs w:val="24"/>
        </w:rPr>
        <w:t>Relations</w:t>
      </w:r>
      <w:proofErr w:type="spellEnd"/>
      <w:r w:rsidRPr="00730033">
        <w:rPr>
          <w:rFonts w:ascii="Times New Roman" w:hAnsi="Times New Roman" w:cs="Times New Roman"/>
          <w:sz w:val="24"/>
          <w:szCs w:val="24"/>
        </w:rPr>
        <w:t>. В задачи этого аспекта рекламы входят: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контакты с представителями прессы. Работа с фирменной газетой, организация банкетов для журналистов и т.п.;</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участия руководителя предприятия в общественной жизни; посещать различные церемонии, презентации, присутствовать в политических кругах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Ярмарки и выставки.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Ярмарки представляют собой периодические мероприятия, проводимые с участием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работников посреднических организаций для совершения закупок и продажи. Ярмарки могут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проводиться </w:t>
      </w:r>
      <w:proofErr w:type="gramStart"/>
      <w:r w:rsidRPr="00730033">
        <w:rPr>
          <w:rFonts w:ascii="Times New Roman" w:hAnsi="Times New Roman" w:cs="Times New Roman"/>
          <w:sz w:val="24"/>
          <w:szCs w:val="24"/>
        </w:rPr>
        <w:t>в специальных или арендованных помещения</w:t>
      </w:r>
      <w:proofErr w:type="gramEnd"/>
      <w:r w:rsidRPr="00730033">
        <w:rPr>
          <w:rFonts w:ascii="Times New Roman" w:hAnsi="Times New Roman" w:cs="Times New Roman"/>
          <w:sz w:val="24"/>
          <w:szCs w:val="24"/>
        </w:rPr>
        <w:t>. Если юридическое или физическое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лицо хочет реализовать свой товар, он должен предварительно оплатить место.</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Выставки. Функционирование выставок преследует следующие цели: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оказание предприятиям, организациям </w:t>
      </w:r>
      <w:proofErr w:type="spellStart"/>
      <w:r w:rsidRPr="00730033">
        <w:rPr>
          <w:rFonts w:ascii="Times New Roman" w:hAnsi="Times New Roman" w:cs="Times New Roman"/>
          <w:sz w:val="24"/>
          <w:szCs w:val="24"/>
        </w:rPr>
        <w:t>выставочно</w:t>
      </w:r>
      <w:proofErr w:type="spellEnd"/>
      <w:r w:rsidRPr="00730033">
        <w:rPr>
          <w:rFonts w:ascii="Times New Roman" w:hAnsi="Times New Roman" w:cs="Times New Roman"/>
          <w:sz w:val="24"/>
          <w:szCs w:val="24"/>
        </w:rPr>
        <w:t>-информационные услуги;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обмен коммерческой информации с другими регионами;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обеспечение достижений в области науки и техники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Выставки происходят с целью обмена опытом, получения консультаций. Выставки функционируют за счет денежных поступлений от взносов ее участников, входной платы, проводимых консультаций и т.д.</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Оптовые ярмарки и выставки принимают активное участие в формировании товарного рынка. Они осуществляют рекламу и ознакомления потенциальных потребителей с товаром.</w:t>
      </w:r>
    </w:p>
    <w:p w:rsidR="00730033" w:rsidRPr="00CB14EA" w:rsidRDefault="00730033" w:rsidP="00CB14EA">
      <w:pPr>
        <w:spacing w:line="240" w:lineRule="auto"/>
        <w:ind w:firstLine="709"/>
        <w:contextualSpacing/>
        <w:jc w:val="both"/>
        <w:rPr>
          <w:rFonts w:ascii="Times New Roman" w:hAnsi="Times New Roman" w:cs="Times New Roman"/>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E41FB9" w:rsidRDefault="00E41FB9" w:rsidP="00CB14EA">
      <w:pPr>
        <w:spacing w:line="240" w:lineRule="auto"/>
        <w:ind w:firstLine="709"/>
        <w:contextualSpacing/>
        <w:jc w:val="both"/>
        <w:rPr>
          <w:rFonts w:ascii="Times New Roman" w:hAnsi="Times New Roman" w:cs="Times New Roman"/>
          <w:b/>
          <w:color w:val="FF0000"/>
          <w:sz w:val="24"/>
          <w:szCs w:val="24"/>
        </w:rPr>
      </w:pPr>
    </w:p>
    <w:p w:rsidR="00CB14EA" w:rsidRPr="00187D65" w:rsidRDefault="00CB14EA" w:rsidP="00CB14EA">
      <w:pPr>
        <w:spacing w:line="240" w:lineRule="auto"/>
        <w:ind w:firstLine="709"/>
        <w:contextualSpacing/>
        <w:jc w:val="both"/>
        <w:rPr>
          <w:rFonts w:ascii="Times New Roman" w:hAnsi="Times New Roman" w:cs="Times New Roman"/>
          <w:b/>
          <w:color w:val="FF0000"/>
          <w:sz w:val="24"/>
          <w:szCs w:val="24"/>
        </w:rPr>
      </w:pPr>
      <w:r w:rsidRPr="00187D65">
        <w:rPr>
          <w:rFonts w:ascii="Times New Roman" w:hAnsi="Times New Roman" w:cs="Times New Roman"/>
          <w:b/>
          <w:color w:val="FF0000"/>
          <w:sz w:val="24"/>
          <w:szCs w:val="24"/>
        </w:rPr>
        <w:lastRenderedPageBreak/>
        <w:t>СТРАТЕГИЧЕСКИЙ МЕНЕДЖМЕНТ</w:t>
      </w:r>
    </w:p>
    <w:p w:rsidR="00CB14EA" w:rsidRPr="00187D65" w:rsidRDefault="00E41FB9" w:rsidP="00CB14EA">
      <w:pPr>
        <w:spacing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b/>
          <w:color w:val="FF0000"/>
          <w:sz w:val="24"/>
          <w:szCs w:val="24"/>
        </w:rPr>
        <w:t>25.</w:t>
      </w:r>
      <w:r w:rsidR="00CB14EA" w:rsidRPr="00187D65">
        <w:rPr>
          <w:rFonts w:ascii="Times New Roman" w:hAnsi="Times New Roman" w:cs="Times New Roman"/>
          <w:b/>
          <w:color w:val="FF0000"/>
          <w:sz w:val="24"/>
          <w:szCs w:val="24"/>
        </w:rPr>
        <w:t xml:space="preserve">Стратегическое планирование. Реализация стратегического плана. </w:t>
      </w:r>
      <w:r w:rsidR="00CB14EA" w:rsidRPr="00187D65">
        <w:rPr>
          <w:rFonts w:ascii="Times New Roman" w:hAnsi="Times New Roman" w:cs="Times New Roman"/>
          <w:color w:val="FF0000"/>
          <w:sz w:val="24"/>
          <w:szCs w:val="24"/>
        </w:rPr>
        <w:t xml:space="preserve">Понятие стратегии и стратегического планирования, основные виды управленческой деятельности в рамках стратегического планирования, миссия (понятие, значение, формулировка), общефирменные цели, анализ внешней среды, управленческое обследование, выбор стратегической альтернативы, выбор конкретной стратегии, реализация стратегического плана (компоненты формального планирования, тактика, политика, процедуры и </w:t>
      </w:r>
      <w:proofErr w:type="gramStart"/>
      <w:r w:rsidR="00CB14EA" w:rsidRPr="00187D65">
        <w:rPr>
          <w:rFonts w:ascii="Times New Roman" w:hAnsi="Times New Roman" w:cs="Times New Roman"/>
          <w:color w:val="FF0000"/>
          <w:sz w:val="24"/>
          <w:szCs w:val="24"/>
        </w:rPr>
        <w:t>правила,  оценка</w:t>
      </w:r>
      <w:proofErr w:type="gramEnd"/>
      <w:r w:rsidR="00CB14EA" w:rsidRPr="00187D65">
        <w:rPr>
          <w:rFonts w:ascii="Times New Roman" w:hAnsi="Times New Roman" w:cs="Times New Roman"/>
          <w:color w:val="FF0000"/>
          <w:sz w:val="24"/>
          <w:szCs w:val="24"/>
        </w:rPr>
        <w:t xml:space="preserve"> стратегии)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Стратегия - это генеральная программа действий, выявляющая приоритеты проблем и ресурсы для достижения основной цели.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Стратегический менеджмент - это деятельность по обеспечению реализации целей организации в условиях динамичной, изменчивой и неопределенной среды, позволяющая эффективно использовать собственный ресурсный потенциал, оставаясь восприимчивым к угрозам и возможностям внешней среды.</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Сущность стратегического менеджмента заключается в ответе на 3 вопроса: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1. В каком положении предприятие находится в настоящее время.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2. В каком положении оно хотело бы находится через 3, 5, 10 лет.</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3. Каким способом достигнуть желаемого положения.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Функции стратегического менеджмента.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1. Планирование - предполагает решение о том, какими должны быть цели организации и что должны делать члены организации, чтобы их достичь. Функция отвечает на вопросы: Где мы находимся в настоящее время? Куда мы хотим двигаться?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2. Организация - кто именно должен выполнять задание. Руководитель подбирает людей для конкретной работы, делегируя полномочия.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3. Координация.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3. Мотивация - заключается в выявлении побудительных мотивов деятельности каждого члена организации.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4. Контроль - это процесс, обеспечивающий организации достижения своих целей.</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Процесс стратегического менеджмента.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 xml:space="preserve">Процесс стратегического менеджмента - это совокупность </w:t>
      </w:r>
      <w:proofErr w:type="spellStart"/>
      <w:r w:rsidRPr="005229CE">
        <w:rPr>
          <w:rFonts w:ascii="Times New Roman" w:hAnsi="Times New Roman" w:cs="Times New Roman"/>
          <w:sz w:val="24"/>
          <w:szCs w:val="24"/>
        </w:rPr>
        <w:t>исследовательных</w:t>
      </w:r>
      <w:proofErr w:type="spellEnd"/>
      <w:r w:rsidRPr="005229CE">
        <w:rPr>
          <w:rFonts w:ascii="Times New Roman" w:hAnsi="Times New Roman" w:cs="Times New Roman"/>
          <w:sz w:val="24"/>
          <w:szCs w:val="24"/>
        </w:rPr>
        <w:t xml:space="preserve"> действий, направленных на достижение целей, поставленных перед организацией в условиях динамичной, изменчивой и неопределенной среды, позволяющих оптимально использовать потенциал, оставаясь восприимчивой к внешним требованиям.</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1) Формирование миссии и целей. Миссия - отражающее предназначение организации, основную цель, его философию.</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2) Выявление возможностей (ресурсы).</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3) Установление диагноза - анализ проблем, благоприятных возможностей для развития и их влияние на деятельность организации.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4) Выявление альтернатив, разработка подходов к решению проблем.</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5) Оценка последствий (сравнение альтернатив).</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6) Выбор альтернативы.</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9) Оценка результатов.</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Принципы методологии стратегического менеджмента.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Методология стратегического менеджмента - совокупность принципов, специфических методов принятия стратегических решений и способов их практической реализации для достижения целей, позволяющих организации оптимально использовать существующий потенциал и оставаться восприимчивой к требованиям внешней среды.</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Принципы стратегического менеджмента - основные правила деятельности организации для достижения поставленных целей. К ним относятся: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Единство направления - организация должна обладать единством целей, интересов.</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Научность - определение на базе научного анализа лучших способов выполнения задач.</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lastRenderedPageBreak/>
        <w:t>Экономичность и эффективность.</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Оптимальные пропорции между централизацией и децентрализацией.</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Мотивация персонала.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Разделение труда.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Формирование системы интересов организации, ее внутренних составляющих и заинтересованных групп.</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Эволюция управленческих систем.</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Эволюция - процесс изменения, развития.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Эволюция стратегического менеджмента - процесс его изменения, развития во времени.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Система управления - множество закономерно взаимосвязанных элементов управления (целей, структуры, задач), объединенных в механизм, способный достигать поставленных целей, принимать эффективные решения.</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Эволюция систем управления проходило в 4 этапа:</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1) Эволюция на основе контроля (финансовый контроль, справочники и инструкции).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2) Управление на основе экстраполяции (составление текущих бюджетов, составление бюджета капиталовложений, целевое управление).</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3) Управление на основе предвидения изменений (стратегическое планирование по периодам, выбор стратегической позиции).</w:t>
      </w:r>
    </w:p>
    <w:p w:rsidR="005229CE" w:rsidRPr="005229CE" w:rsidRDefault="005229CE" w:rsidP="005229CE">
      <w:pPr>
        <w:spacing w:line="240" w:lineRule="auto"/>
        <w:ind w:firstLine="709"/>
        <w:contextualSpacing/>
        <w:jc w:val="both"/>
        <w:rPr>
          <w:rFonts w:ascii="Times New Roman" w:hAnsi="Times New Roman" w:cs="Times New Roman"/>
          <w:sz w:val="24"/>
          <w:szCs w:val="24"/>
        </w:rPr>
      </w:pPr>
      <w:r w:rsidRPr="005229CE">
        <w:rPr>
          <w:rFonts w:ascii="Times New Roman" w:hAnsi="Times New Roman" w:cs="Times New Roman"/>
          <w:sz w:val="24"/>
          <w:szCs w:val="24"/>
        </w:rPr>
        <w:t>4) Управление на основе экстренных решений (управление по слабым сигналам, управление в условиях неожиданных событий).</w:t>
      </w:r>
    </w:p>
    <w:p w:rsidR="00187D65" w:rsidRPr="00187D65" w:rsidRDefault="00187D65" w:rsidP="00187D65">
      <w:pPr>
        <w:spacing w:line="240" w:lineRule="auto"/>
        <w:ind w:firstLine="709"/>
        <w:contextualSpacing/>
        <w:jc w:val="both"/>
        <w:rPr>
          <w:rFonts w:ascii="Times New Roman" w:hAnsi="Times New Roman" w:cs="Times New Roman"/>
          <w:sz w:val="24"/>
          <w:szCs w:val="24"/>
        </w:rPr>
      </w:pPr>
      <w:r w:rsidRPr="00187D65">
        <w:rPr>
          <w:rFonts w:ascii="Times New Roman" w:hAnsi="Times New Roman" w:cs="Times New Roman"/>
          <w:sz w:val="24"/>
          <w:szCs w:val="24"/>
        </w:rPr>
        <w:t>Стратегическому менеджменту присущ также свой алгоритм: что надо делать (концептуальный аспект, формирование генеральной цели); как делать (технологический аспект); с использованием каких средств (ресурсный аспект); в какие сроки и какой последовательности (временной аспект); кто будет делать (кадровый аспект); какой должны быть организационная структура управления (организационно-управленческий аспект).</w:t>
      </w:r>
    </w:p>
    <w:p w:rsidR="00187D65" w:rsidRPr="00CB14EA" w:rsidRDefault="00187D65" w:rsidP="00CB14EA">
      <w:pPr>
        <w:spacing w:line="240" w:lineRule="auto"/>
        <w:ind w:firstLine="709"/>
        <w:contextualSpacing/>
        <w:jc w:val="both"/>
        <w:rPr>
          <w:rFonts w:ascii="Times New Roman" w:hAnsi="Times New Roman" w:cs="Times New Roman"/>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E41FB9" w:rsidRDefault="00E41FB9" w:rsidP="00CB14EA">
      <w:pPr>
        <w:spacing w:line="240" w:lineRule="auto"/>
        <w:ind w:firstLine="709"/>
        <w:contextualSpacing/>
        <w:jc w:val="both"/>
        <w:rPr>
          <w:rFonts w:ascii="Times New Roman" w:hAnsi="Times New Roman" w:cs="Times New Roman"/>
          <w:b/>
          <w:sz w:val="24"/>
          <w:szCs w:val="24"/>
        </w:rPr>
      </w:pPr>
    </w:p>
    <w:p w:rsidR="00CB14EA" w:rsidRPr="00E41FB9" w:rsidRDefault="00CB14EA" w:rsidP="00CB14EA">
      <w:pPr>
        <w:spacing w:line="240" w:lineRule="auto"/>
        <w:ind w:firstLine="709"/>
        <w:contextualSpacing/>
        <w:jc w:val="both"/>
        <w:rPr>
          <w:rFonts w:ascii="Times New Roman" w:hAnsi="Times New Roman" w:cs="Times New Roman"/>
          <w:b/>
          <w:color w:val="FF0000"/>
          <w:sz w:val="24"/>
          <w:szCs w:val="24"/>
        </w:rPr>
      </w:pPr>
      <w:r w:rsidRPr="00E41FB9">
        <w:rPr>
          <w:rFonts w:ascii="Times New Roman" w:hAnsi="Times New Roman" w:cs="Times New Roman"/>
          <w:b/>
          <w:color w:val="FF0000"/>
          <w:sz w:val="24"/>
          <w:szCs w:val="24"/>
        </w:rPr>
        <w:t>СРАВНИТЕЛЬНЫЙ МЕНЕДЖМЕНТ</w:t>
      </w:r>
    </w:p>
    <w:p w:rsidR="00CB14EA" w:rsidRPr="00E41FB9" w:rsidRDefault="00E41FB9"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26.</w:t>
      </w:r>
      <w:r w:rsidR="00CB14EA" w:rsidRPr="00E41FB9">
        <w:rPr>
          <w:rFonts w:ascii="Times New Roman" w:hAnsi="Times New Roman" w:cs="Times New Roman"/>
          <w:b/>
          <w:color w:val="FF0000"/>
          <w:sz w:val="24"/>
          <w:szCs w:val="24"/>
        </w:rPr>
        <w:t>Сравнительный анализ национальных моделей менеджмента. Основные понятия в сравнительном менеджменте: культура, стиль, мотивация, коммуникации; сравнительный анализ национальных моделей менеджмента: американская, немецкая, французская, шведская, английская, китайская, японская.</w:t>
      </w:r>
    </w:p>
    <w:p w:rsidR="00187D65" w:rsidRDefault="00E41FB9" w:rsidP="00CB14EA">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Культура – понятие коллективное, то есть культура представляет собой нечто общее для какой-либо группы людей, связанных определенной социальной организацией. Необходимым условием возникновения культуры является общение членов группы между собой.</w:t>
      </w:r>
    </w:p>
    <w:p w:rsidR="00E41FB9" w:rsidRDefault="00E41FB9" w:rsidP="00CB14EA">
      <w:pPr>
        <w:spacing w:line="240" w:lineRule="auto"/>
        <w:ind w:firstLine="709"/>
        <w:contextualSpacing/>
        <w:jc w:val="both"/>
        <w:rPr>
          <w:rFonts w:ascii="Times New Roman" w:hAnsi="Times New Roman" w:cs="Times New Roman"/>
          <w:sz w:val="24"/>
          <w:szCs w:val="24"/>
        </w:rPr>
      </w:pPr>
      <w:r w:rsidRPr="00E41FB9">
        <w:rPr>
          <w:rFonts w:ascii="Times New Roman" w:hAnsi="Times New Roman" w:cs="Times New Roman"/>
          <w:sz w:val="24"/>
          <w:szCs w:val="24"/>
        </w:rPr>
        <w:t>Стиль управления - типичная манера и способ поведения менеджера</w:t>
      </w:r>
    </w:p>
    <w:p w:rsidR="00E41FB9" w:rsidRDefault="001C45B0" w:rsidP="00CB14EA">
      <w:pPr>
        <w:spacing w:line="240" w:lineRule="auto"/>
        <w:ind w:firstLine="709"/>
        <w:contextualSpacing/>
        <w:jc w:val="both"/>
        <w:rPr>
          <w:rFonts w:ascii="Times New Roman" w:hAnsi="Times New Roman" w:cs="Times New Roman"/>
          <w:sz w:val="24"/>
          <w:szCs w:val="24"/>
        </w:rPr>
      </w:pPr>
      <w:r w:rsidRPr="001C45B0">
        <w:rPr>
          <w:rFonts w:ascii="Times New Roman" w:hAnsi="Times New Roman" w:cs="Times New Roman"/>
          <w:sz w:val="24"/>
          <w:szCs w:val="24"/>
        </w:rPr>
        <w:t>Мотивация - это процесс побуждения людей к труду, который предусматривает использование мотивов поведения человека для достижения личных целей или целей организации</w:t>
      </w:r>
    </w:p>
    <w:p w:rsidR="001C45B0" w:rsidRDefault="001C45B0" w:rsidP="00CB14EA">
      <w:pPr>
        <w:spacing w:line="240" w:lineRule="auto"/>
        <w:ind w:firstLine="709"/>
        <w:contextualSpacing/>
        <w:jc w:val="both"/>
        <w:rPr>
          <w:rFonts w:ascii="Times New Roman" w:hAnsi="Times New Roman" w:cs="Times New Roman"/>
          <w:sz w:val="24"/>
          <w:szCs w:val="24"/>
        </w:rPr>
      </w:pPr>
      <w:r w:rsidRPr="001C45B0">
        <w:rPr>
          <w:rFonts w:ascii="Times New Roman" w:hAnsi="Times New Roman" w:cs="Times New Roman"/>
          <w:sz w:val="24"/>
          <w:szCs w:val="24"/>
        </w:rPr>
        <w:t>Коммуникация – это процесс обмена информацией между двумя и более людьми, группами и организациями.</w:t>
      </w:r>
    </w:p>
    <w:p w:rsidR="001C45B0" w:rsidRPr="001C45B0" w:rsidRDefault="001C45B0" w:rsidP="001C45B0">
      <w:pPr>
        <w:spacing w:line="240" w:lineRule="auto"/>
        <w:ind w:firstLine="709"/>
        <w:contextualSpacing/>
        <w:jc w:val="both"/>
        <w:rPr>
          <w:rFonts w:ascii="Times New Roman" w:hAnsi="Times New Roman" w:cs="Times New Roman"/>
          <w:b/>
          <w:sz w:val="24"/>
          <w:szCs w:val="24"/>
        </w:rPr>
      </w:pPr>
      <w:r w:rsidRPr="001C45B0">
        <w:rPr>
          <w:rFonts w:ascii="Times New Roman" w:hAnsi="Times New Roman" w:cs="Times New Roman"/>
          <w:b/>
          <w:sz w:val="24"/>
          <w:szCs w:val="24"/>
        </w:rPr>
        <w:t>Американская модель (система).</w:t>
      </w:r>
    </w:p>
    <w:p w:rsidR="001C45B0" w:rsidRDefault="001C45B0" w:rsidP="009E3F66">
      <w:pPr>
        <w:spacing w:line="240" w:lineRule="auto"/>
        <w:ind w:firstLine="709"/>
        <w:contextualSpacing/>
        <w:jc w:val="both"/>
        <w:rPr>
          <w:rFonts w:ascii="Times New Roman" w:hAnsi="Times New Roman" w:cs="Times New Roman"/>
          <w:sz w:val="24"/>
          <w:szCs w:val="24"/>
        </w:rPr>
      </w:pPr>
      <w:r w:rsidRPr="001C45B0">
        <w:rPr>
          <w:rFonts w:ascii="Times New Roman" w:hAnsi="Times New Roman" w:cs="Times New Roman"/>
          <w:sz w:val="24"/>
          <w:szCs w:val="24"/>
        </w:rPr>
        <w:t>Система управления в американских фирмах жестко организована. Это машинно-конвейерная, электронно-формализованная система управления, пригодная для</w:t>
      </w:r>
      <w:r>
        <w:rPr>
          <w:rFonts w:ascii="Times New Roman" w:hAnsi="Times New Roman" w:cs="Times New Roman"/>
          <w:sz w:val="24"/>
          <w:szCs w:val="24"/>
        </w:rPr>
        <w:t xml:space="preserve"> любой капиталистической </w:t>
      </w:r>
      <w:proofErr w:type="spellStart"/>
      <w:r>
        <w:rPr>
          <w:rFonts w:ascii="Times New Roman" w:hAnsi="Times New Roman" w:cs="Times New Roman"/>
          <w:sz w:val="24"/>
          <w:szCs w:val="24"/>
        </w:rPr>
        <w:t>фирмы.</w:t>
      </w:r>
      <w:r w:rsidRPr="001C45B0">
        <w:rPr>
          <w:rFonts w:ascii="Times New Roman" w:hAnsi="Times New Roman" w:cs="Times New Roman"/>
          <w:sz w:val="24"/>
          <w:szCs w:val="24"/>
        </w:rPr>
        <w:t>Большинство</w:t>
      </w:r>
      <w:proofErr w:type="spellEnd"/>
      <w:r w:rsidRPr="001C45B0">
        <w:rPr>
          <w:rFonts w:ascii="Times New Roman" w:hAnsi="Times New Roman" w:cs="Times New Roman"/>
          <w:sz w:val="24"/>
          <w:szCs w:val="24"/>
        </w:rPr>
        <w:t xml:space="preserve"> американских фирм носит на себе отпечаток того типа предприятий, который сложился на ранних ступенях их развития. Это в первую очередь определяет характер взаимоотношений между внутрифирменными подразделениями. Руководители таких предприятий полностью находятся в зависимости от руководите</w:t>
      </w:r>
      <w:r>
        <w:rPr>
          <w:rFonts w:ascii="Times New Roman" w:hAnsi="Times New Roman" w:cs="Times New Roman"/>
          <w:sz w:val="24"/>
          <w:szCs w:val="24"/>
        </w:rPr>
        <w:t xml:space="preserve">лей производственных </w:t>
      </w:r>
      <w:proofErr w:type="spellStart"/>
      <w:r>
        <w:rPr>
          <w:rFonts w:ascii="Times New Roman" w:hAnsi="Times New Roman" w:cs="Times New Roman"/>
          <w:sz w:val="24"/>
          <w:szCs w:val="24"/>
        </w:rPr>
        <w:t>отделений.</w:t>
      </w:r>
      <w:r w:rsidRPr="001C45B0">
        <w:rPr>
          <w:rFonts w:ascii="Times New Roman" w:hAnsi="Times New Roman" w:cs="Times New Roman"/>
          <w:sz w:val="24"/>
          <w:szCs w:val="24"/>
        </w:rPr>
        <w:t>При</w:t>
      </w:r>
      <w:proofErr w:type="spellEnd"/>
      <w:r w:rsidRPr="001C45B0">
        <w:rPr>
          <w:rFonts w:ascii="Times New Roman" w:hAnsi="Times New Roman" w:cs="Times New Roman"/>
          <w:sz w:val="24"/>
          <w:szCs w:val="24"/>
        </w:rPr>
        <w:t xml:space="preserve"> таком подходе цели и задачи считаются заданными и стабильными в течении длительного времени. Основной стратегией является непрерывный рост и углубление специализации производства. Организационная структура строится по функциональному принципу (с четким разделением аппарата управления по службам). Решающее значение имеет контроль всех видов деятельности, четкое выполнение кадрами управления указаний сверху. В американской модели менеджмента представления о функциях, задачах и должностных обязанностях, правах и взаимодействиях предшествуют найму работников. </w:t>
      </w:r>
    </w:p>
    <w:p w:rsidR="001C45B0" w:rsidRDefault="001C45B0" w:rsidP="001C45B0">
      <w:pPr>
        <w:spacing w:line="240" w:lineRule="auto"/>
        <w:ind w:firstLine="709"/>
        <w:contextualSpacing/>
        <w:jc w:val="both"/>
        <w:rPr>
          <w:rFonts w:ascii="Times New Roman" w:hAnsi="Times New Roman" w:cs="Times New Roman"/>
          <w:sz w:val="24"/>
          <w:szCs w:val="24"/>
        </w:rPr>
      </w:pPr>
      <w:r w:rsidRPr="001C45B0">
        <w:rPr>
          <w:rFonts w:ascii="Times New Roman" w:hAnsi="Times New Roman" w:cs="Times New Roman"/>
          <w:b/>
          <w:sz w:val="24"/>
          <w:szCs w:val="24"/>
        </w:rPr>
        <w:t>Немецкая модель менеджмента</w:t>
      </w:r>
      <w:r w:rsidRPr="001C45B0">
        <w:rPr>
          <w:rFonts w:ascii="Times New Roman" w:hAnsi="Times New Roman" w:cs="Times New Roman"/>
          <w:sz w:val="24"/>
          <w:szCs w:val="24"/>
        </w:rPr>
        <w:t xml:space="preserve"> используется в немецких и австрийских корпорациях. Некоторые элементы этой модели присутствуют также в Нидерландах и Скандинавии. Кроме этого, недавно некоторые корпорации Франции и Бельгии также начали применять элементы немецкой модели. Немецкая модель управления акционерными обществами существенно отличается от англо-американской и японской моделей. Хотя некоторое сходство с японской моделью все-таки существует. Банки являются долгосрочными акционерами немецких корпораций и, подобно японской модели, представители банков выбираются в Советы директоров. Однако, в отличие от японской модели, где представители банков привлекаются в совет только в кризисных ситуациях, в немецких корпорациях представительство банков в совете постоянно. Существуют три основных особенности немецкой модели, отличающие ее от других моделей. Две из них – это состав совет директоров и права акционеров. Во-первых, немецкая модель предусматривает двухпалатный Совет, состоящий из Правления (исполнительного совета) (чиновники корпорации, т. е. внутренние члены) и наблюдательного совета (представители рабочих, служащих корпорации и акционеров). Эти две палаты абсолютно </w:t>
      </w:r>
      <w:proofErr w:type="spellStart"/>
      <w:r w:rsidRPr="001C45B0">
        <w:rPr>
          <w:rFonts w:ascii="Times New Roman" w:hAnsi="Times New Roman" w:cs="Times New Roman"/>
          <w:sz w:val="24"/>
          <w:szCs w:val="24"/>
        </w:rPr>
        <w:t>раздельны</w:t>
      </w:r>
      <w:proofErr w:type="spellEnd"/>
      <w:r w:rsidRPr="001C45B0">
        <w:rPr>
          <w:rFonts w:ascii="Times New Roman" w:hAnsi="Times New Roman" w:cs="Times New Roman"/>
          <w:sz w:val="24"/>
          <w:szCs w:val="24"/>
        </w:rPr>
        <w:t>: никто не может одновременно членом Правления и наблюдательного совета. Во-вторых, численность наблюдательного совета устанавливается законом и не может быть изменена акционерами. В-третьих, в Германии и других странах, использующих немецкую модель, узаконены ограничения прав акционеров в части голосования, т. е. ограничивается число голосов, которое акционер имеет на собрании и которое может не совпадать с числом акций, которыми этот акционер владеет.</w:t>
      </w:r>
    </w:p>
    <w:p w:rsidR="009E3F66" w:rsidRPr="009E3F66" w:rsidRDefault="009E3F66" w:rsidP="009E3F66">
      <w:pPr>
        <w:spacing w:line="240" w:lineRule="auto"/>
        <w:ind w:firstLine="709"/>
        <w:contextualSpacing/>
        <w:jc w:val="both"/>
        <w:rPr>
          <w:rFonts w:ascii="Times New Roman" w:hAnsi="Times New Roman" w:cs="Times New Roman"/>
          <w:sz w:val="24"/>
          <w:szCs w:val="24"/>
          <w:u w:val="single"/>
        </w:rPr>
      </w:pPr>
      <w:r w:rsidRPr="009E3F66">
        <w:rPr>
          <w:rFonts w:ascii="Times New Roman" w:hAnsi="Times New Roman" w:cs="Times New Roman"/>
          <w:sz w:val="24"/>
          <w:szCs w:val="24"/>
          <w:u w:val="single"/>
        </w:rPr>
        <w:lastRenderedPageBreak/>
        <w:t> Французская модель менеджмента</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rPr>
        <w:t xml:space="preserve">Основоположником французской модели менеджмента с полным основанием можно считать выдающегося ученого, блестящего инженера-практика и организатора промышленности Анри </w:t>
      </w:r>
      <w:proofErr w:type="spellStart"/>
      <w:r w:rsidRPr="009E3F66">
        <w:rPr>
          <w:rFonts w:ascii="Times New Roman" w:hAnsi="Times New Roman" w:cs="Times New Roman"/>
          <w:sz w:val="24"/>
          <w:szCs w:val="24"/>
        </w:rPr>
        <w:t>Файоля</w:t>
      </w:r>
      <w:proofErr w:type="spellEnd"/>
      <w:r w:rsidRPr="009E3F66">
        <w:rPr>
          <w:rFonts w:ascii="Times New Roman" w:hAnsi="Times New Roman" w:cs="Times New Roman"/>
          <w:sz w:val="24"/>
          <w:szCs w:val="24"/>
        </w:rPr>
        <w:t xml:space="preserve"> (1841-1925).</w:t>
      </w:r>
      <w:r>
        <w:rPr>
          <w:rFonts w:ascii="Times New Roman" w:hAnsi="Times New Roman" w:cs="Times New Roman"/>
          <w:sz w:val="24"/>
          <w:szCs w:val="24"/>
        </w:rPr>
        <w:t>   </w:t>
      </w:r>
      <w:r w:rsidRPr="009E3F66">
        <w:rPr>
          <w:rFonts w:ascii="Times New Roman" w:hAnsi="Times New Roman" w:cs="Times New Roman"/>
          <w:sz w:val="24"/>
          <w:szCs w:val="24"/>
        </w:rPr>
        <w:t xml:space="preserve">Менеджмент во Франции рассматривается </w:t>
      </w:r>
      <w:proofErr w:type="gramStart"/>
      <w:r w:rsidRPr="009E3F66">
        <w:rPr>
          <w:rFonts w:ascii="Times New Roman" w:hAnsi="Times New Roman" w:cs="Times New Roman"/>
          <w:sz w:val="24"/>
          <w:szCs w:val="24"/>
        </w:rPr>
        <w:t>скорее</w:t>
      </w:r>
      <w:proofErr w:type="gramEnd"/>
      <w:r w:rsidRPr="009E3F66">
        <w:rPr>
          <w:rFonts w:ascii="Times New Roman" w:hAnsi="Times New Roman" w:cs="Times New Roman"/>
          <w:sz w:val="24"/>
          <w:szCs w:val="24"/>
        </w:rPr>
        <w:t xml:space="preserve"> как «состояние души», нежели совокупность управленческих навыков и технологий. Для руководителей и менеджеров организаций важно чувство их принадлежности к управленческой элите. Во Франции менеджмент — это отдельная профессия со своими требованиями и правилами. Статус французского менеджера определяется не столько деловыми заслугами, сколько происхождением, возрастом, образованием, владением ораторским мастерством.</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u w:val="single"/>
        </w:rPr>
        <w:t>Термин "шведская модель</w:t>
      </w:r>
      <w:r w:rsidRPr="009E3F66">
        <w:rPr>
          <w:rFonts w:ascii="Times New Roman" w:hAnsi="Times New Roman" w:cs="Times New Roman"/>
          <w:sz w:val="24"/>
          <w:szCs w:val="24"/>
        </w:rPr>
        <w:t xml:space="preserve">" возник в связи со становлением Швеции как одного из самых развитых в социально-экономическом отношении государств. Он появился в конце 60-х годов, когда иностранные наблюдатели стали отмечать успешное сочетание в Швеции быстрого экономического роста с обширной политикой реформ на фоне относительной социальной бесконфликтности в обществе. Этот образ успешной и безмятежной Швеции особенно сильно контрастировали тогда с ростом социальных и политических конфликтов в окружающем </w:t>
      </w:r>
      <w:proofErr w:type="spellStart"/>
      <w:r w:rsidRPr="009E3F66">
        <w:rPr>
          <w:rFonts w:ascii="Times New Roman" w:hAnsi="Times New Roman" w:cs="Times New Roman"/>
          <w:sz w:val="24"/>
          <w:szCs w:val="24"/>
        </w:rPr>
        <w:t>мире.Сейчас</w:t>
      </w:r>
      <w:proofErr w:type="spellEnd"/>
      <w:r w:rsidRPr="009E3F66">
        <w:rPr>
          <w:rFonts w:ascii="Times New Roman" w:hAnsi="Times New Roman" w:cs="Times New Roman"/>
          <w:sz w:val="24"/>
          <w:szCs w:val="24"/>
        </w:rPr>
        <w:t xml:space="preserve"> этот термин используется в различных значениях и имеет разный смысл в зависимости от того, что в него вкладывается. Некоторые отмечают смешанный характер шведской экономики, сочетающей рыночные отношения и государственное регулирование, преобладающую частную собственность в сфере производства и обобществление </w:t>
      </w:r>
      <w:proofErr w:type="spellStart"/>
      <w:r w:rsidRPr="009E3F66">
        <w:rPr>
          <w:rFonts w:ascii="Times New Roman" w:hAnsi="Times New Roman" w:cs="Times New Roman"/>
          <w:sz w:val="24"/>
          <w:szCs w:val="24"/>
        </w:rPr>
        <w:t>потребления.Другая</w:t>
      </w:r>
      <w:proofErr w:type="spellEnd"/>
      <w:r w:rsidRPr="009E3F66">
        <w:rPr>
          <w:rFonts w:ascii="Times New Roman" w:hAnsi="Times New Roman" w:cs="Times New Roman"/>
          <w:sz w:val="24"/>
          <w:szCs w:val="24"/>
        </w:rPr>
        <w:t xml:space="preserve"> характерная черта послевоенной Швеции - специфика отношений между трудом и капиталом на рынке труда. На протяжении многих десятилетий важной частью шведской действительности была централизованная система переговоров о заключении коллективных договоров в области заработной платы с участием мощных организаций профсоюзов и предпринимателей в качестве главных действующих лиц, причем политика профсоюзов основывалась на принципах солидарности между различными группами трудящихся.</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rPr>
        <w:t>Еще один способ определения шведской модели исходит из того, что в шведской политике явно выделяются две доминирующие цели: полная занятость и выравнивание доходов, что и определяет методы экономической политики. Активная политика на высокоразвитом рынке труда и исключительно большой государственный сектор (при этом имеется в виду, прежде всего сфера перераспределения, а не государственная собственность) рассматриваются как результаты этой политики. Основными целями модели, как уже отмечалось, в течение длительного времени были полная занятость и выравнивание доходов. Их доминирование может быть объяснено уникальной силой шведского рабочего движения.</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u w:val="single"/>
        </w:rPr>
        <w:t>Английская модель</w:t>
      </w:r>
      <w:r w:rsidRPr="009E3F66">
        <w:rPr>
          <w:rFonts w:ascii="Times New Roman" w:hAnsi="Times New Roman" w:cs="Times New Roman"/>
          <w:sz w:val="24"/>
          <w:szCs w:val="24"/>
        </w:rPr>
        <w:t xml:space="preserve"> характеризуется наличием индивидуальных акционеров и постоянно растущим числом независимых т.е. не связанных с корпорацией акционеров (они называются «внешние» акционеры или «аутсайдеры»), а также четко разработанной законодательной основой, определяющей права и обязанности трех ключевых участников: управляющих, директоров и акционеров и сравнительно простым механизмом взаимодействия между корпорацией и акционерами, и между акционерами как на ежегодных общих собраниях, так и в промежутках между </w:t>
      </w:r>
      <w:proofErr w:type="spellStart"/>
      <w:r w:rsidRPr="009E3F66">
        <w:rPr>
          <w:rFonts w:ascii="Times New Roman" w:hAnsi="Times New Roman" w:cs="Times New Roman"/>
          <w:sz w:val="24"/>
          <w:szCs w:val="24"/>
        </w:rPr>
        <w:t>ними.Участники</w:t>
      </w:r>
      <w:proofErr w:type="spellEnd"/>
      <w:r w:rsidRPr="009E3F66">
        <w:rPr>
          <w:rFonts w:ascii="Times New Roman" w:hAnsi="Times New Roman" w:cs="Times New Roman"/>
          <w:sz w:val="24"/>
          <w:szCs w:val="24"/>
        </w:rPr>
        <w:t xml:space="preserve"> английской модели управления: менеджеры; владельцы; акционеры; правительственные организации; биржи; консалтинговые фирмы. Западный стиль менеджмента не допускает в качестве ключевого инвестора банки или инвестиционные </w:t>
      </w:r>
      <w:proofErr w:type="spellStart"/>
      <w:r w:rsidRPr="009E3F66">
        <w:rPr>
          <w:rFonts w:ascii="Times New Roman" w:hAnsi="Times New Roman" w:cs="Times New Roman"/>
          <w:sz w:val="24"/>
          <w:szCs w:val="24"/>
        </w:rPr>
        <w:t>фонды.Английская</w:t>
      </w:r>
      <w:proofErr w:type="spellEnd"/>
      <w:r w:rsidRPr="009E3F66">
        <w:rPr>
          <w:rFonts w:ascii="Times New Roman" w:hAnsi="Times New Roman" w:cs="Times New Roman"/>
          <w:sz w:val="24"/>
          <w:szCs w:val="24"/>
        </w:rPr>
        <w:t xml:space="preserve"> модель, развивавшаяся в условиях свободного рынка, предполагает разделение владения и контроля в наиболее крупных корпорациях. Это юридическое разделение очень важно с деловой и социальной точек зрения, так как инвесторы, вкладывая свои средства и владея предприятием, не несут юридической ответственности за действия корпорации. Они передают функции по управлению менеджерам и платят им за выполнение этих функций как своим агентам по ведению дел.</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u w:val="single"/>
        </w:rPr>
        <w:lastRenderedPageBreak/>
        <w:t>Китайский менеджмент</w:t>
      </w:r>
      <w:r w:rsidRPr="009E3F66">
        <w:rPr>
          <w:rFonts w:ascii="Times New Roman" w:hAnsi="Times New Roman" w:cs="Times New Roman"/>
          <w:sz w:val="24"/>
          <w:szCs w:val="24"/>
        </w:rPr>
        <w:t xml:space="preserve"> относится к национальным особенностям Китая, где еще не развита наука менеджмента как в странах развитого капитализма. На основе философии китайского менеджмента применяется национальный менеджмент. Западный менеджмент сначала анализирует проблему, распределяет рабочие места, затем набирает подходящий персонал. Китайский менеджмент основывается на принципе: «Дела зависят от человеческого отношения». К примеру, китайцы вместе занимаются делами без трудового распределения, рабочего места, работают и показывают свои особенности и способности, устраивают дела в зависимости от человеческого отношения, создают первоначальную структуру организации.</w:t>
      </w:r>
    </w:p>
    <w:p w:rsidR="009E3F66" w:rsidRPr="00CB14EA"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u w:val="single"/>
        </w:rPr>
        <w:t>Менеджмент в Японии</w:t>
      </w:r>
      <w:r w:rsidRPr="009E3F66">
        <w:rPr>
          <w:rFonts w:ascii="Times New Roman" w:hAnsi="Times New Roman" w:cs="Times New Roman"/>
          <w:sz w:val="24"/>
          <w:szCs w:val="24"/>
        </w:rPr>
        <w:t>,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пересечения...Сущность японского менеджмента составляет управление людьми, причем японцы никогда не рассматривают одного человека (личность), в отличие от американцев, а ориентируются на группу людей. Кроме того, в Японии существует традиция беспрекословного подчинения старшему по возрасту, которая находит свое широкое применение не только в рамках семей, но и в производственных группах.</w:t>
      </w:r>
      <w:r w:rsidRPr="009E3F66">
        <w:rPr>
          <w:rFonts w:ascii="Times New Roman" w:hAnsi="Times New Roman" w:cs="Times New Roman"/>
          <w:sz w:val="24"/>
          <w:szCs w:val="24"/>
        </w:rPr>
        <w:br/>
      </w: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9E3F66" w:rsidRDefault="009E3F66" w:rsidP="00CB14EA">
      <w:pPr>
        <w:spacing w:line="240" w:lineRule="auto"/>
        <w:ind w:firstLine="709"/>
        <w:contextualSpacing/>
        <w:jc w:val="both"/>
        <w:rPr>
          <w:rFonts w:ascii="Times New Roman" w:hAnsi="Times New Roman" w:cs="Times New Roman"/>
          <w:b/>
          <w:color w:val="FF0000"/>
          <w:sz w:val="24"/>
          <w:szCs w:val="24"/>
        </w:rPr>
      </w:pPr>
    </w:p>
    <w:p w:rsidR="00CB14EA" w:rsidRPr="00187D65" w:rsidRDefault="00CB14EA" w:rsidP="00CB14EA">
      <w:pPr>
        <w:spacing w:line="240" w:lineRule="auto"/>
        <w:ind w:firstLine="709"/>
        <w:contextualSpacing/>
        <w:jc w:val="both"/>
        <w:rPr>
          <w:rFonts w:ascii="Times New Roman" w:hAnsi="Times New Roman" w:cs="Times New Roman"/>
          <w:b/>
          <w:color w:val="FF0000"/>
          <w:sz w:val="24"/>
          <w:szCs w:val="24"/>
        </w:rPr>
      </w:pPr>
      <w:r w:rsidRPr="00187D65">
        <w:rPr>
          <w:rFonts w:ascii="Times New Roman" w:hAnsi="Times New Roman" w:cs="Times New Roman"/>
          <w:b/>
          <w:color w:val="FF0000"/>
          <w:sz w:val="24"/>
          <w:szCs w:val="24"/>
        </w:rPr>
        <w:lastRenderedPageBreak/>
        <w:t>ИННОВАЦИОННЫЙ МЕНЕДЖМЕНТ</w:t>
      </w:r>
    </w:p>
    <w:p w:rsidR="00CB14EA" w:rsidRPr="00187D65" w:rsidRDefault="009E3F66" w:rsidP="00CB14EA">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27.</w:t>
      </w:r>
      <w:r w:rsidR="00CB14EA" w:rsidRPr="00187D65">
        <w:rPr>
          <w:rFonts w:ascii="Times New Roman" w:hAnsi="Times New Roman" w:cs="Times New Roman"/>
          <w:b/>
          <w:color w:val="FF0000"/>
          <w:sz w:val="24"/>
          <w:szCs w:val="24"/>
        </w:rPr>
        <w:t>Понятие и формы инновационного менеджмента. Инновационный процесс. Возникновение, становление, основные черты и формы инновационного менеджмента. Инновации как объект управления. Инновационный процесс.</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Инновационный менеджмент - это совокупность принципов, методов и форм управления инновационными процессами и инновационной деятельностью.</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Инновация (нововведение) - конечный результат инновационной деятельности, получивший воплощение в виде нового или усовершенствованного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Новшество - это, то, что придумали, но еще не воплотили.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Инновационная организация - это организация, умеющая быстро реагировать на изменение, происходящее на рынке и в окружающей среде.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Инновационная деятельность - это деятельность, направленная на использование и коммерциализацию результатов научных исследований, для улучшения качества продукции, ассортимента.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Классификация инноваций.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Инновации классифицируют по степени новизны. В США выяснили, что 90% новых товаров - это "хорошо забытое старое". Из оставшихся 10% инноваций, только 2% - </w:t>
      </w:r>
      <w:proofErr w:type="gramStart"/>
      <w:r w:rsidRPr="00730033">
        <w:rPr>
          <w:rFonts w:ascii="Times New Roman" w:hAnsi="Times New Roman" w:cs="Times New Roman"/>
          <w:sz w:val="24"/>
          <w:szCs w:val="24"/>
        </w:rPr>
        <w:t>по настоящему</w:t>
      </w:r>
      <w:proofErr w:type="gramEnd"/>
      <w:r w:rsidRPr="00730033">
        <w:rPr>
          <w:rFonts w:ascii="Times New Roman" w:hAnsi="Times New Roman" w:cs="Times New Roman"/>
          <w:sz w:val="24"/>
          <w:szCs w:val="24"/>
        </w:rPr>
        <w:t xml:space="preserve"> новые продукты. Остальные 8% можно разделить на: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новые старые товары - новый способ применить знакомый продукт;</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новые рынки - новые группы потребителей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новые способы ведения коммерческой деятельности - это новые каналы распределения, новый способ обслуживания потребителей.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Содержание инновационного процесса.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Инновационный процесс связан с созданием и распространением инновации.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Различают три формы инновационного процесса: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простой внутриорганизационный - создание и использование новшества внутри организации;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 xml:space="preserve">простой </w:t>
      </w:r>
      <w:proofErr w:type="spellStart"/>
      <w:r w:rsidRPr="00730033">
        <w:rPr>
          <w:rFonts w:ascii="Times New Roman" w:hAnsi="Times New Roman" w:cs="Times New Roman"/>
          <w:sz w:val="24"/>
          <w:szCs w:val="24"/>
        </w:rPr>
        <w:t>межорганизационный</w:t>
      </w:r>
      <w:proofErr w:type="spellEnd"/>
      <w:r w:rsidRPr="00730033">
        <w:rPr>
          <w:rFonts w:ascii="Times New Roman" w:hAnsi="Times New Roman" w:cs="Times New Roman"/>
          <w:sz w:val="24"/>
          <w:szCs w:val="24"/>
        </w:rPr>
        <w:t xml:space="preserve"> - новшество выступает в виде товара;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расширенный - связан с созданием новых производителей нововведения.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Основой инновационного процесса - создание и освоение новой технологии.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Начало процесса - проведение фундаментальных исследований;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Вторая стадия - проведение прикладных исследований, которые на поиск путей практического применения.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Третья стадия - завершающая стадия научных исследований, разработка объекта.</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Четвертая стадия - происходит освоение промышленного производства новых изделий, проведение испытаний.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Пятая стадия - здесь научное исследование находит свое логическое завершение.</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Шестая стадия - использование результатов конечным потребителем.</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Взаимосвязь развития инноваций с развитием науки и техники.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Инновационные изменения создают в экономической системе предпосылки для эффективного развития. Повышение экономической эффективности происходит неравномерно. Это связано со сменой поколений техники. Новаторская деятельность предпринимателя по реализации инноваций рассматривается рядом ученых, как основной фактор, вызывающий динамические изменения волнового характера в экономики.</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Выделяют три типа волн:</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длинные волны (длительность 50-60 лет), связана с появлением новых отраслей и технологий. Они характеризуют этапы смены поколений технологий.</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средние волны (7-11 лет), связаны с инвестициями в машины, оборудования.</w:t>
      </w:r>
    </w:p>
    <w:p w:rsidR="00730033" w:rsidRPr="00730033" w:rsidRDefault="00730033" w:rsidP="00730033">
      <w:pPr>
        <w:spacing w:line="240" w:lineRule="auto"/>
        <w:ind w:firstLine="709"/>
        <w:contextualSpacing/>
        <w:jc w:val="both"/>
        <w:rPr>
          <w:rFonts w:ascii="Times New Roman" w:hAnsi="Times New Roman" w:cs="Times New Roman"/>
          <w:sz w:val="24"/>
          <w:szCs w:val="24"/>
        </w:rPr>
      </w:pPr>
      <w:r w:rsidRPr="00730033">
        <w:rPr>
          <w:rFonts w:ascii="Times New Roman" w:hAnsi="Times New Roman" w:cs="Times New Roman"/>
          <w:sz w:val="24"/>
          <w:szCs w:val="24"/>
        </w:rPr>
        <w:t>короткие (40 - месяцев), реакция экономики на восстановления равновесия на потребительском рынке.</w:t>
      </w:r>
    </w:p>
    <w:p w:rsidR="00187D65" w:rsidRDefault="009E3F66" w:rsidP="00CB14EA">
      <w:pPr>
        <w:spacing w:line="240" w:lineRule="auto"/>
        <w:ind w:firstLine="709"/>
        <w:contextualSpacing/>
        <w:jc w:val="both"/>
        <w:rPr>
          <w:rFonts w:ascii="Times New Roman" w:hAnsi="Times New Roman" w:cs="Times New Roman"/>
          <w:bCs/>
          <w:sz w:val="24"/>
          <w:szCs w:val="24"/>
        </w:rPr>
      </w:pPr>
      <w:r w:rsidRPr="009E3F66">
        <w:rPr>
          <w:rFonts w:ascii="Times New Roman" w:hAnsi="Times New Roman" w:cs="Times New Roman"/>
          <w:sz w:val="24"/>
          <w:szCs w:val="24"/>
        </w:rPr>
        <w:t xml:space="preserve">Инновационное развитие организации в современных условиях — неотъемлемая часть ее основной деятельности, гак как способствует повышению </w:t>
      </w:r>
      <w:proofErr w:type="spellStart"/>
      <w:r w:rsidRPr="009E3F66">
        <w:rPr>
          <w:rFonts w:ascii="Times New Roman" w:hAnsi="Times New Roman" w:cs="Times New Roman"/>
          <w:sz w:val="24"/>
          <w:szCs w:val="24"/>
        </w:rPr>
        <w:t>уровня</w:t>
      </w:r>
      <w:hyperlink r:id="rId7" w:tooltip="Конкурентоспособность продукции" w:history="1">
        <w:r w:rsidRPr="009E3F66">
          <w:rPr>
            <w:rStyle w:val="a3"/>
            <w:rFonts w:ascii="Times New Roman" w:hAnsi="Times New Roman" w:cs="Times New Roman"/>
            <w:color w:val="auto"/>
            <w:sz w:val="24"/>
            <w:szCs w:val="24"/>
            <w:u w:val="none"/>
          </w:rPr>
          <w:t>к</w:t>
        </w:r>
        <w:proofErr w:type="spellEnd"/>
        <w:r>
          <w:rPr>
            <w:rStyle w:val="a3"/>
            <w:rFonts w:ascii="Times New Roman" w:hAnsi="Times New Roman" w:cs="Times New Roman"/>
            <w:color w:val="auto"/>
            <w:sz w:val="24"/>
            <w:szCs w:val="24"/>
            <w:u w:val="none"/>
          </w:rPr>
          <w:t xml:space="preserve"> </w:t>
        </w:r>
        <w:proofErr w:type="spellStart"/>
        <w:r w:rsidRPr="009E3F66">
          <w:rPr>
            <w:rStyle w:val="a3"/>
            <w:rFonts w:ascii="Times New Roman" w:hAnsi="Times New Roman" w:cs="Times New Roman"/>
            <w:color w:val="auto"/>
            <w:sz w:val="24"/>
            <w:szCs w:val="24"/>
            <w:u w:val="none"/>
          </w:rPr>
          <w:lastRenderedPageBreak/>
          <w:t>онкурентоспособности</w:t>
        </w:r>
        <w:proofErr w:type="spellEnd"/>
        <w:r w:rsidRPr="009E3F66">
          <w:rPr>
            <w:rStyle w:val="a3"/>
            <w:rFonts w:ascii="Times New Roman" w:hAnsi="Times New Roman" w:cs="Times New Roman"/>
            <w:color w:val="auto"/>
            <w:sz w:val="24"/>
            <w:szCs w:val="24"/>
            <w:u w:val="none"/>
          </w:rPr>
          <w:t xml:space="preserve"> продукции</w:t>
        </w:r>
      </w:hyperlink>
      <w:r w:rsidRPr="009E3F66">
        <w:rPr>
          <w:rFonts w:ascii="Times New Roman" w:hAnsi="Times New Roman" w:cs="Times New Roman"/>
          <w:sz w:val="24"/>
          <w:szCs w:val="24"/>
        </w:rPr>
        <w:t> и </w:t>
      </w:r>
      <w:hyperlink r:id="rId8" w:tooltip="Конкурентоспособность предприятия" w:history="1">
        <w:r w:rsidRPr="009E3F66">
          <w:rPr>
            <w:rStyle w:val="a3"/>
            <w:rFonts w:ascii="Times New Roman" w:hAnsi="Times New Roman" w:cs="Times New Roman"/>
            <w:color w:val="auto"/>
            <w:sz w:val="24"/>
            <w:szCs w:val="24"/>
            <w:u w:val="none"/>
          </w:rPr>
          <w:t>организации</w:t>
        </w:r>
      </w:hyperlink>
      <w:r w:rsidRPr="009E3F66">
        <w:rPr>
          <w:rFonts w:ascii="Times New Roman" w:hAnsi="Times New Roman" w:cs="Times New Roman"/>
          <w:sz w:val="24"/>
          <w:szCs w:val="24"/>
        </w:rPr>
        <w:t xml:space="preserve"> в целом. Последнее, в свою очередь, отражается на показателях прибыли и эффективности производства. Опыт </w:t>
      </w:r>
      <w:proofErr w:type="gramStart"/>
      <w:r w:rsidRPr="009E3F66">
        <w:rPr>
          <w:rFonts w:ascii="Times New Roman" w:hAnsi="Times New Roman" w:cs="Times New Roman"/>
          <w:sz w:val="24"/>
          <w:szCs w:val="24"/>
        </w:rPr>
        <w:t xml:space="preserve">про- </w:t>
      </w:r>
      <w:proofErr w:type="spellStart"/>
      <w:r w:rsidRPr="009E3F66">
        <w:rPr>
          <w:rFonts w:ascii="Times New Roman" w:hAnsi="Times New Roman" w:cs="Times New Roman"/>
          <w:sz w:val="24"/>
          <w:szCs w:val="24"/>
        </w:rPr>
        <w:t>мышленно</w:t>
      </w:r>
      <w:proofErr w:type="spellEnd"/>
      <w:proofErr w:type="gramEnd"/>
      <w:r w:rsidRPr="009E3F66">
        <w:rPr>
          <w:rFonts w:ascii="Times New Roman" w:hAnsi="Times New Roman" w:cs="Times New Roman"/>
          <w:sz w:val="24"/>
          <w:szCs w:val="24"/>
        </w:rPr>
        <w:t xml:space="preserve"> развитых стран показывает, что роль инноваций в экономике велика. Они как проявление НТП помогают изменять и совершенствовать не только товары и услуги, но и систему управления организациями, приводя ее в соответствие с требованиями современной среды. Таким образом,</w:t>
      </w:r>
      <w:r w:rsidRPr="009E3F66">
        <w:rPr>
          <w:rFonts w:ascii="Times New Roman" w:hAnsi="Times New Roman" w:cs="Times New Roman"/>
          <w:bCs/>
          <w:sz w:val="24"/>
          <w:szCs w:val="24"/>
        </w:rPr>
        <w:t> инновации в организации — форма проявления научно-технического прогресса на микроуровне.</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b/>
          <w:bCs/>
          <w:sz w:val="24"/>
          <w:szCs w:val="24"/>
        </w:rPr>
        <w:t>Инновационный процесс</w:t>
      </w:r>
      <w:r>
        <w:rPr>
          <w:rFonts w:ascii="Times New Roman" w:hAnsi="Times New Roman" w:cs="Times New Roman"/>
          <w:b/>
          <w:bCs/>
          <w:sz w:val="24"/>
          <w:szCs w:val="24"/>
        </w:rPr>
        <w:t xml:space="preserve"> </w:t>
      </w:r>
      <w:r w:rsidRPr="009E3F66">
        <w:rPr>
          <w:rFonts w:ascii="Times New Roman" w:hAnsi="Times New Roman" w:cs="Times New Roman"/>
          <w:sz w:val="24"/>
          <w:szCs w:val="24"/>
        </w:rPr>
        <w:t>означает инновационную деятельность какого-либо субъекта экономики, т. е. процесс, направленный на разработку и реализацию результатов законченных научных исследований и научно-технических достижений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 а также связанных с этим дополнительных научных исследований и разработок. Сущность инновационного процесса проявляется в том, что он представляет собой целенаправленную цепь действий по инициации инновации, по разработке новых продуктов и операций, по их реализации на рынке и дальнейшей диффузии.</w:t>
      </w:r>
    </w:p>
    <w:p w:rsidR="009E3F66" w:rsidRPr="009E3F66" w:rsidRDefault="009E3F66" w:rsidP="009E3F66">
      <w:pPr>
        <w:spacing w:line="240" w:lineRule="auto"/>
        <w:ind w:firstLine="709"/>
        <w:contextualSpacing/>
        <w:jc w:val="both"/>
        <w:rPr>
          <w:rFonts w:ascii="Times New Roman" w:hAnsi="Times New Roman" w:cs="Times New Roman"/>
          <w:sz w:val="24"/>
          <w:szCs w:val="24"/>
        </w:rPr>
      </w:pPr>
      <w:r w:rsidRPr="009E3F66">
        <w:rPr>
          <w:rFonts w:ascii="Times New Roman" w:hAnsi="Times New Roman" w:cs="Times New Roman"/>
          <w:sz w:val="24"/>
          <w:szCs w:val="24"/>
        </w:rPr>
        <w:t>Различают </w:t>
      </w:r>
      <w:r w:rsidRPr="009E3F66">
        <w:rPr>
          <w:rFonts w:ascii="Times New Roman" w:hAnsi="Times New Roman" w:cs="Times New Roman"/>
          <w:b/>
          <w:bCs/>
          <w:sz w:val="24"/>
          <w:szCs w:val="24"/>
        </w:rPr>
        <w:t>три логические формы инновационного процесса</w:t>
      </w:r>
      <w:r w:rsidRPr="009E3F66">
        <w:rPr>
          <w:rFonts w:ascii="Times New Roman" w:hAnsi="Times New Roman" w:cs="Times New Roman"/>
          <w:sz w:val="24"/>
          <w:szCs w:val="24"/>
        </w:rPr>
        <w:t xml:space="preserve">: простой внутриорганизационный (натуральный), простой </w:t>
      </w:r>
      <w:proofErr w:type="spellStart"/>
      <w:r w:rsidRPr="009E3F66">
        <w:rPr>
          <w:rFonts w:ascii="Times New Roman" w:hAnsi="Times New Roman" w:cs="Times New Roman"/>
          <w:sz w:val="24"/>
          <w:szCs w:val="24"/>
        </w:rPr>
        <w:t>межорганизационный</w:t>
      </w:r>
      <w:proofErr w:type="spellEnd"/>
      <w:r w:rsidRPr="009E3F66">
        <w:rPr>
          <w:rFonts w:ascii="Times New Roman" w:hAnsi="Times New Roman" w:cs="Times New Roman"/>
          <w:sz w:val="24"/>
          <w:szCs w:val="24"/>
        </w:rPr>
        <w:t xml:space="preserve"> (товарный) и расширенный. Первая из них предполагает создание и использование новшества внутри одной и той же организации. Оно в этом случае не принимает непосредственно товарной формы. Во втором случае новшество выступает как предмет купли-продажи. Расширенный же инновационный процесс проявляется в создании новых производителей нововведения, в нарушении монополии производителя-пионера, что способствует развитию конкуренции и обусловленному ею совершенствованию потребительских свойств выпускаемого товара.</w:t>
      </w: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Default="009E3F66" w:rsidP="00CB14EA">
      <w:pPr>
        <w:spacing w:line="240" w:lineRule="auto"/>
        <w:ind w:firstLine="709"/>
        <w:contextualSpacing/>
        <w:jc w:val="both"/>
        <w:rPr>
          <w:rFonts w:ascii="Times New Roman" w:hAnsi="Times New Roman" w:cs="Times New Roman"/>
          <w:sz w:val="24"/>
          <w:szCs w:val="24"/>
        </w:rPr>
      </w:pPr>
    </w:p>
    <w:p w:rsidR="009E3F66" w:rsidRPr="009E3F66" w:rsidRDefault="009E3F66" w:rsidP="00CB14EA">
      <w:pPr>
        <w:spacing w:line="240" w:lineRule="auto"/>
        <w:ind w:firstLine="709"/>
        <w:contextualSpacing/>
        <w:jc w:val="both"/>
        <w:rPr>
          <w:rFonts w:ascii="Times New Roman" w:hAnsi="Times New Roman" w:cs="Times New Roman"/>
          <w:sz w:val="24"/>
          <w:szCs w:val="24"/>
        </w:rPr>
      </w:pPr>
    </w:p>
    <w:p w:rsidR="00CB14EA" w:rsidRPr="005D0BF5" w:rsidRDefault="009E3F66" w:rsidP="00CB14EA">
      <w:pPr>
        <w:spacing w:line="240" w:lineRule="auto"/>
        <w:ind w:firstLine="709"/>
        <w:contextualSpacing/>
        <w:jc w:val="both"/>
        <w:rPr>
          <w:rFonts w:ascii="Times New Roman" w:hAnsi="Times New Roman" w:cs="Times New Roman"/>
          <w:b/>
          <w:color w:val="FF0000"/>
          <w:sz w:val="24"/>
          <w:szCs w:val="24"/>
        </w:rPr>
      </w:pPr>
      <w:r w:rsidRPr="005D0BF5">
        <w:rPr>
          <w:rFonts w:ascii="Times New Roman" w:hAnsi="Times New Roman" w:cs="Times New Roman"/>
          <w:b/>
          <w:color w:val="FF0000"/>
          <w:sz w:val="24"/>
          <w:szCs w:val="24"/>
        </w:rPr>
        <w:lastRenderedPageBreak/>
        <w:t>28.</w:t>
      </w:r>
      <w:r w:rsidR="00CB14EA" w:rsidRPr="005D0BF5">
        <w:rPr>
          <w:rFonts w:ascii="Times New Roman" w:hAnsi="Times New Roman" w:cs="Times New Roman"/>
          <w:b/>
          <w:color w:val="FF0000"/>
          <w:sz w:val="24"/>
          <w:szCs w:val="24"/>
        </w:rPr>
        <w:t>Разработка и оценка эффективности инновационных проектов. Разработка программ и проектов нововведений, создание благоприятных условий для нововведений. Прогнозирование в инновационном менеджменте. Оценка эффективности инновационных проектов (показатели и методика оценки).</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По целям разработки программы делятся на 4 </w:t>
      </w:r>
      <w:proofErr w:type="gramStart"/>
      <w:r w:rsidRPr="005D0BF5">
        <w:rPr>
          <w:rFonts w:ascii="Times New Roman" w:hAnsi="Times New Roman" w:cs="Times New Roman"/>
          <w:sz w:val="24"/>
          <w:szCs w:val="24"/>
        </w:rPr>
        <w:t>типа:</w:t>
      </w:r>
      <w:r w:rsidRPr="005D0BF5">
        <w:rPr>
          <w:rFonts w:ascii="Times New Roman" w:hAnsi="Times New Roman" w:cs="Times New Roman"/>
          <w:sz w:val="24"/>
          <w:szCs w:val="24"/>
        </w:rPr>
        <w:br/>
        <w:t>Программы</w:t>
      </w:r>
      <w:proofErr w:type="gramEnd"/>
      <w:r w:rsidRPr="005D0BF5">
        <w:rPr>
          <w:rFonts w:ascii="Times New Roman" w:hAnsi="Times New Roman" w:cs="Times New Roman"/>
          <w:sz w:val="24"/>
          <w:szCs w:val="24"/>
        </w:rPr>
        <w:t xml:space="preserve"> создания конкретного изделия в отраслях, за состояние которых отвечает государство. Здесь государство почти всегда выступает в качестве и заказчика и потребителя конечного результата (оборона, космос, фундаментальные науки и частично - транспорт, энергетика и здравоохранение).</w:t>
      </w:r>
      <w:r w:rsidRPr="005D0BF5">
        <w:rPr>
          <w:rFonts w:ascii="Times New Roman" w:hAnsi="Times New Roman" w:cs="Times New Roman"/>
          <w:sz w:val="24"/>
          <w:szCs w:val="24"/>
        </w:rPr>
        <w:br/>
        <w:t>Технологические программы - разработка новых конкурентоспособных технологий (в области информатики, вычислительных систем, средств связи, биотехнологии, а также в сфере разработки, производства и использования материалов с новыми свойствами).</w:t>
      </w:r>
      <w:r w:rsidRPr="005D0BF5">
        <w:rPr>
          <w:rFonts w:ascii="Times New Roman" w:hAnsi="Times New Roman" w:cs="Times New Roman"/>
          <w:sz w:val="24"/>
          <w:szCs w:val="24"/>
        </w:rPr>
        <w:br/>
        <w:t>Программы регионального развития для ускорения структурной перестройки экономики с целью обеспечения перехода к так называемому постиндустриальному или информационному обществу.</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Сложились следующие правила эффективного решения инновационных задач. </w:t>
      </w:r>
      <w:proofErr w:type="spellStart"/>
      <w:r w:rsidRPr="005D0BF5">
        <w:rPr>
          <w:rFonts w:ascii="Times New Roman" w:hAnsi="Times New Roman" w:cs="Times New Roman"/>
          <w:sz w:val="24"/>
          <w:szCs w:val="24"/>
        </w:rPr>
        <w:t>Необходимо:развивать</w:t>
      </w:r>
      <w:proofErr w:type="spellEnd"/>
      <w:r w:rsidRPr="005D0BF5">
        <w:rPr>
          <w:rFonts w:ascii="Times New Roman" w:hAnsi="Times New Roman" w:cs="Times New Roman"/>
          <w:sz w:val="24"/>
          <w:szCs w:val="24"/>
        </w:rPr>
        <w:t xml:space="preserve"> области, где не действуют чисто рыночные стимулы, но где в перспективе ожидается большая отдача, и накоплены фундаментальные знания;</w:t>
      </w:r>
      <w:r w:rsidRPr="005D0BF5">
        <w:rPr>
          <w:rFonts w:ascii="Times New Roman" w:hAnsi="Times New Roman" w:cs="Times New Roman"/>
          <w:sz w:val="24"/>
          <w:szCs w:val="24"/>
        </w:rPr>
        <w:br/>
        <w:t xml:space="preserve">осуществлять координацию централизованных органов управления программами, чтобы они не отклонялись от поставленных целей и могли оперативно адаптироваться к </w:t>
      </w:r>
      <w:proofErr w:type="spellStart"/>
      <w:r w:rsidRPr="005D0BF5">
        <w:rPr>
          <w:rFonts w:ascii="Times New Roman" w:hAnsi="Times New Roman" w:cs="Times New Roman"/>
          <w:sz w:val="24"/>
          <w:szCs w:val="24"/>
        </w:rPr>
        <w:t>изменениям;иметь</w:t>
      </w:r>
      <w:proofErr w:type="spellEnd"/>
      <w:r w:rsidRPr="005D0BF5">
        <w:rPr>
          <w:rFonts w:ascii="Times New Roman" w:hAnsi="Times New Roman" w:cs="Times New Roman"/>
          <w:sz w:val="24"/>
          <w:szCs w:val="24"/>
        </w:rPr>
        <w:t xml:space="preserve"> эффективный инструментарий оценки результатов;</w:t>
      </w:r>
      <w:r w:rsidRPr="005D0BF5">
        <w:rPr>
          <w:rFonts w:ascii="Times New Roman" w:hAnsi="Times New Roman" w:cs="Times New Roman"/>
          <w:sz w:val="24"/>
          <w:szCs w:val="24"/>
        </w:rPr>
        <w:br/>
        <w:t xml:space="preserve">работу по реализации программ увязывать с усилиями, предпринимаемыми на международном </w:t>
      </w:r>
      <w:proofErr w:type="spellStart"/>
      <w:r w:rsidRPr="005D0BF5">
        <w:rPr>
          <w:rFonts w:ascii="Times New Roman" w:hAnsi="Times New Roman" w:cs="Times New Roman"/>
          <w:sz w:val="24"/>
          <w:szCs w:val="24"/>
        </w:rPr>
        <w:t>уровне.Общее</w:t>
      </w:r>
      <w:proofErr w:type="spellEnd"/>
      <w:r w:rsidRPr="005D0BF5">
        <w:rPr>
          <w:rFonts w:ascii="Times New Roman" w:hAnsi="Times New Roman" w:cs="Times New Roman"/>
          <w:sz w:val="24"/>
          <w:szCs w:val="24"/>
        </w:rPr>
        <w:t xml:space="preserve"> правило: формирование и реализация научно-технических программ во всех случаях должны проводиться комплексно, системно и поэтапно.</w:t>
      </w:r>
    </w:p>
    <w:p w:rsidR="009E3F66" w:rsidRDefault="005D0BF5" w:rsidP="00CB14EA">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u w:val="single"/>
        </w:rPr>
        <w:t>Прогнозирование в инновационном менеджмент</w:t>
      </w:r>
      <w:r w:rsidRPr="005D0BF5">
        <w:rPr>
          <w:rFonts w:ascii="Times New Roman" w:hAnsi="Times New Roman" w:cs="Times New Roman"/>
          <w:sz w:val="24"/>
          <w:szCs w:val="24"/>
        </w:rPr>
        <w:t xml:space="preserve">е - это система научных представлений о направлениях развития в будущем инновационной идеи или отдельных ее элементов. Прогнозирование инноваций основывается </w:t>
      </w:r>
      <w:proofErr w:type="gramStart"/>
      <w:r w:rsidRPr="005D0BF5">
        <w:rPr>
          <w:rFonts w:ascii="Times New Roman" w:hAnsi="Times New Roman" w:cs="Times New Roman"/>
          <w:sz w:val="24"/>
          <w:szCs w:val="24"/>
        </w:rPr>
        <w:t>на обработке</w:t>
      </w:r>
      <w:proofErr w:type="gramEnd"/>
      <w:r w:rsidRPr="005D0BF5">
        <w:rPr>
          <w:rFonts w:ascii="Times New Roman" w:hAnsi="Times New Roman" w:cs="Times New Roman"/>
          <w:sz w:val="24"/>
          <w:szCs w:val="24"/>
        </w:rPr>
        <w:t xml:space="preserve"> имеющейся в настоящий момент информации об инновационном объекте и его развитии, а также внешних и внутренних условиях этого развития, как в настоящий момент, так и в будущем. Прогнозирование необходимо потому, что проект развивается в условиях неопределенности, которые являются причиной, вызывающей отличия его реальных характеристик от ожидаемых. В процессе развития инновационной идеи могут возникнуть также неблагоприятные ситуации, называемые рисками, и неблагоприятные последствия от них.</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Все эффекты от внедрения инновации можно разделить на 2 группы: явные и неявные.</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Эффекты красного вида (явные) - это все то, что удается проследить до последней копейки. В большинстве случаев подобный эффект связан с внедрением новой или заменой старой на более производительную технологию.</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Зеленые эффекты от «тонких» факторов отследить и доказать чисто математическими моделями наиболее трудно, но именно они имеют наибольший потенциал преимуществ. Примером таких факторов может быть лучшая согласованность действий подразделений, точность и быстрота передачи внутрикорпоративной информации, знание стратегии и понимание своих обязанностей, </w:t>
      </w:r>
      <w:proofErr w:type="spellStart"/>
      <w:r w:rsidRPr="005D0BF5">
        <w:rPr>
          <w:rFonts w:ascii="Times New Roman" w:hAnsi="Times New Roman" w:cs="Times New Roman"/>
          <w:sz w:val="24"/>
          <w:szCs w:val="24"/>
        </w:rPr>
        <w:t>обученность</w:t>
      </w:r>
      <w:proofErr w:type="spellEnd"/>
      <w:r w:rsidRPr="005D0BF5">
        <w:rPr>
          <w:rFonts w:ascii="Times New Roman" w:hAnsi="Times New Roman" w:cs="Times New Roman"/>
          <w:sz w:val="24"/>
          <w:szCs w:val="24"/>
        </w:rPr>
        <w:t xml:space="preserve"> персонала, </w:t>
      </w:r>
      <w:proofErr w:type="spellStart"/>
      <w:r w:rsidRPr="005D0BF5">
        <w:rPr>
          <w:rFonts w:ascii="Times New Roman" w:hAnsi="Times New Roman" w:cs="Times New Roman"/>
          <w:sz w:val="24"/>
          <w:szCs w:val="24"/>
        </w:rPr>
        <w:t>процессность</w:t>
      </w:r>
      <w:proofErr w:type="spellEnd"/>
      <w:r w:rsidRPr="005D0BF5">
        <w:rPr>
          <w:rFonts w:ascii="Times New Roman" w:hAnsi="Times New Roman" w:cs="Times New Roman"/>
          <w:sz w:val="24"/>
          <w:szCs w:val="24"/>
        </w:rPr>
        <w:t>. «Зеленые» факторы, как правило, проявляются при внедрении управленческих и организационных инноваций.</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Для оценки эффектов красного вида теория финансов признает четыре основных способа расчета эффективности инновационного проекта и его ценности для компании - это расчет чистого дисконтированного дохода (NPV), нормы возврата на инвестиции (ROI), внутренней нормы рентабельности (IRR) и срока окупаемости (РВ). Данные показатели основаны на методе дисконтирования.</w:t>
      </w:r>
    </w:p>
    <w:p w:rsid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lastRenderedPageBreak/>
        <w:t>Математически внутренняя норма рентабельности IRR находится при решении экспоненциального уравнения с неизвестным дисконтом X. При этом значение IRR принимается равным 0:</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noProof/>
          <w:sz w:val="24"/>
          <w:szCs w:val="24"/>
          <w:lang w:eastAsia="ru-RU"/>
        </w:rPr>
        <w:drawing>
          <wp:inline distT="0" distB="0" distL="0" distR="0">
            <wp:extent cx="1657350" cy="523875"/>
            <wp:effectExtent l="0" t="0" r="0" b="9525"/>
            <wp:docPr id="6" name="Рисунок 6" descr="Инновацион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новационная деятельн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w:r>
      <w:r w:rsidRPr="005D0BF5">
        <w:rPr>
          <w:rFonts w:ascii="Times New Roman" w:hAnsi="Times New Roman" w:cs="Times New Roman"/>
          <w:sz w:val="24"/>
          <w:szCs w:val="24"/>
        </w:rPr>
        <w:t>где D i - доход i-</w:t>
      </w:r>
      <w:proofErr w:type="spellStart"/>
      <w:r w:rsidRPr="005D0BF5">
        <w:rPr>
          <w:rFonts w:ascii="Times New Roman" w:hAnsi="Times New Roman" w:cs="Times New Roman"/>
          <w:sz w:val="24"/>
          <w:szCs w:val="24"/>
        </w:rPr>
        <w:t>го</w:t>
      </w:r>
      <w:proofErr w:type="spellEnd"/>
      <w:r w:rsidRPr="005D0BF5">
        <w:rPr>
          <w:rFonts w:ascii="Times New Roman" w:hAnsi="Times New Roman" w:cs="Times New Roman"/>
          <w:sz w:val="24"/>
          <w:szCs w:val="24"/>
        </w:rPr>
        <w:t xml:space="preserve"> периода; </w:t>
      </w:r>
      <w:proofErr w:type="spellStart"/>
      <w:r w:rsidRPr="005D0BF5">
        <w:rPr>
          <w:rFonts w:ascii="Times New Roman" w:hAnsi="Times New Roman" w:cs="Times New Roman"/>
          <w:sz w:val="24"/>
          <w:szCs w:val="24"/>
        </w:rPr>
        <w:t>Кi</w:t>
      </w:r>
      <w:proofErr w:type="spellEnd"/>
      <w:r w:rsidRPr="005D0BF5">
        <w:rPr>
          <w:rFonts w:ascii="Times New Roman" w:hAnsi="Times New Roman" w:cs="Times New Roman"/>
          <w:sz w:val="24"/>
          <w:szCs w:val="24"/>
        </w:rPr>
        <w:t xml:space="preserve"> - затраты i-</w:t>
      </w:r>
      <w:proofErr w:type="spellStart"/>
      <w:r w:rsidRPr="005D0BF5">
        <w:rPr>
          <w:rFonts w:ascii="Times New Roman" w:hAnsi="Times New Roman" w:cs="Times New Roman"/>
          <w:sz w:val="24"/>
          <w:szCs w:val="24"/>
        </w:rPr>
        <w:t>го</w:t>
      </w:r>
      <w:proofErr w:type="spellEnd"/>
      <w:r w:rsidRPr="005D0BF5">
        <w:rPr>
          <w:rFonts w:ascii="Times New Roman" w:hAnsi="Times New Roman" w:cs="Times New Roman"/>
          <w:sz w:val="24"/>
          <w:szCs w:val="24"/>
        </w:rPr>
        <w:t xml:space="preserve"> периода; n - количество периодов реализации проекта;</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Однако на практике применяют метод приблизительной оценки IRR. Для этого проводят ряд вычислений с постепенным увеличением дисконта до тех пор, пока IRR не станет отрицательным. Затем рассчитывается приближенное значение:</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noProof/>
          <w:sz w:val="24"/>
          <w:szCs w:val="24"/>
          <w:lang w:eastAsia="ru-RU"/>
        </w:rPr>
        <w:drawing>
          <wp:inline distT="0" distB="0" distL="0" distR="0">
            <wp:extent cx="2371725" cy="409575"/>
            <wp:effectExtent l="0" t="0" r="9525" b="9525"/>
            <wp:docPr id="5" name="Рисунок 5" descr="Инновацион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новационная деятельнос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409575"/>
                    </a:xfrm>
                    <a:prstGeom prst="rect">
                      <a:avLst/>
                    </a:prstGeom>
                    <a:noFill/>
                    <a:ln>
                      <a:noFill/>
                    </a:ln>
                  </pic:spPr>
                </pic:pic>
              </a:graphicData>
            </a:graphic>
          </wp:inline>
        </w:drawing>
      </w:r>
      <w:r w:rsidRPr="005D0BF5">
        <w:rPr>
          <w:rFonts w:ascii="Times New Roman" w:hAnsi="Times New Roman" w:cs="Times New Roman"/>
          <w:sz w:val="24"/>
          <w:szCs w:val="24"/>
        </w:rPr>
        <w:t>Где NPV - чистый дисконтированный доход</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d+ - максимальное значение </w:t>
      </w:r>
      <w:proofErr w:type="gramStart"/>
      <w:r w:rsidRPr="005D0BF5">
        <w:rPr>
          <w:rFonts w:ascii="Times New Roman" w:hAnsi="Times New Roman" w:cs="Times New Roman"/>
          <w:sz w:val="24"/>
          <w:szCs w:val="24"/>
        </w:rPr>
        <w:t>дисконт</w:t>
      </w:r>
      <w:proofErr w:type="gramEnd"/>
      <w:r w:rsidRPr="005D0BF5">
        <w:rPr>
          <w:rFonts w:ascii="Times New Roman" w:hAnsi="Times New Roman" w:cs="Times New Roman"/>
          <w:sz w:val="24"/>
          <w:szCs w:val="24"/>
        </w:rPr>
        <w:t xml:space="preserve"> при котором NPV принимал положительное значение; d- - минимальное значение дисконта, при котором NPV принимал отрицательное значение; </w:t>
      </w:r>
      <w:proofErr w:type="spellStart"/>
      <w:r w:rsidRPr="005D0BF5">
        <w:rPr>
          <w:rFonts w:ascii="Times New Roman" w:hAnsi="Times New Roman" w:cs="Times New Roman"/>
          <w:sz w:val="24"/>
          <w:szCs w:val="24"/>
        </w:rPr>
        <w:t>NPVd</w:t>
      </w:r>
      <w:proofErr w:type="spellEnd"/>
      <w:r w:rsidRPr="005D0BF5">
        <w:rPr>
          <w:rFonts w:ascii="Times New Roman" w:hAnsi="Times New Roman" w:cs="Times New Roman"/>
          <w:sz w:val="24"/>
          <w:szCs w:val="24"/>
        </w:rPr>
        <w:t xml:space="preserve">- - значение </w:t>
      </w:r>
      <w:proofErr w:type="spellStart"/>
      <w:r w:rsidRPr="005D0BF5">
        <w:rPr>
          <w:rFonts w:ascii="Times New Roman" w:hAnsi="Times New Roman" w:cs="Times New Roman"/>
          <w:sz w:val="24"/>
          <w:szCs w:val="24"/>
        </w:rPr>
        <w:t>NPVпри</w:t>
      </w:r>
      <w:proofErr w:type="spellEnd"/>
      <w:r w:rsidRPr="005D0BF5">
        <w:rPr>
          <w:rFonts w:ascii="Times New Roman" w:hAnsi="Times New Roman" w:cs="Times New Roman"/>
          <w:sz w:val="24"/>
          <w:szCs w:val="24"/>
        </w:rPr>
        <w:t xml:space="preserve"> дисконте, равном d-; </w:t>
      </w:r>
      <w:proofErr w:type="spellStart"/>
      <w:r w:rsidRPr="005D0BF5">
        <w:rPr>
          <w:rFonts w:ascii="Times New Roman" w:hAnsi="Times New Roman" w:cs="Times New Roman"/>
          <w:sz w:val="24"/>
          <w:szCs w:val="24"/>
        </w:rPr>
        <w:t>NPVd</w:t>
      </w:r>
      <w:proofErr w:type="spellEnd"/>
      <w:r w:rsidRPr="005D0BF5">
        <w:rPr>
          <w:rFonts w:ascii="Times New Roman" w:hAnsi="Times New Roman" w:cs="Times New Roman"/>
          <w:sz w:val="24"/>
          <w:szCs w:val="24"/>
        </w:rPr>
        <w:t>+ - значение NPV при дисконте, равном d+</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Критерием экономической эффективности инновационного проекта является значение IRR, превышающее значение дисконта, принятого при обосновании эффективности проекта.</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Срок окупаемости РВ также находится при решении экспоненциального уравнения расчета NPV с неизвестным периодом реализации N, т.е. дисконтированный доход равен или покрыт дисконтированными затратами:</w:t>
      </w:r>
    </w:p>
    <w:p w:rsidR="005D0BF5" w:rsidRPr="005D0BF5" w:rsidRDefault="005D0BF5" w:rsidP="005D0BF5">
      <w:pPr>
        <w:spacing w:line="240" w:lineRule="auto"/>
        <w:contextualSpacing/>
        <w:jc w:val="both"/>
        <w:rPr>
          <w:rFonts w:ascii="Times New Roman" w:hAnsi="Times New Roman" w:cs="Times New Roman"/>
          <w:sz w:val="24"/>
          <w:szCs w:val="24"/>
        </w:rPr>
      </w:pPr>
      <w:r w:rsidRPr="005D0BF5">
        <w:rPr>
          <w:rFonts w:ascii="Times New Roman" w:hAnsi="Times New Roman" w:cs="Times New Roman"/>
          <w:noProof/>
          <w:sz w:val="24"/>
          <w:szCs w:val="24"/>
          <w:lang w:eastAsia="ru-RU"/>
        </w:rPr>
        <w:drawing>
          <wp:inline distT="0" distB="0" distL="0" distR="0">
            <wp:extent cx="1543050" cy="390525"/>
            <wp:effectExtent l="0" t="0" r="0" b="9525"/>
            <wp:docPr id="4" name="Рисунок 4" descr="Инновацион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новационная деятельност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Однако на практике применяют метод приблизительной оценки срока окупаемости:</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noProof/>
          <w:sz w:val="24"/>
          <w:szCs w:val="24"/>
          <w:lang w:eastAsia="ru-RU"/>
        </w:rPr>
        <w:drawing>
          <wp:inline distT="0" distB="0" distL="0" distR="0">
            <wp:extent cx="1543050" cy="457200"/>
            <wp:effectExtent l="0" t="0" r="0" b="0"/>
            <wp:docPr id="3" name="Рисунок 3" descr="Инновацион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нновационная деятельност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r w:rsidRPr="005D0BF5">
        <w:rPr>
          <w:rFonts w:ascii="Times New Roman" w:hAnsi="Times New Roman" w:cs="Times New Roman"/>
          <w:sz w:val="24"/>
          <w:szCs w:val="24"/>
        </w:rPr>
        <w:t>Где t - последний период реализации проекта, при котором разность накопленного дисконтированного дохода и дисконтированных затрат принимает отрицательное значение;</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proofErr w:type="spellStart"/>
      <w:r w:rsidRPr="005D0BF5">
        <w:rPr>
          <w:rFonts w:ascii="Times New Roman" w:hAnsi="Times New Roman" w:cs="Times New Roman"/>
          <w:sz w:val="24"/>
          <w:szCs w:val="24"/>
        </w:rPr>
        <w:t>NVPt</w:t>
      </w:r>
      <w:proofErr w:type="spellEnd"/>
      <w:r w:rsidRPr="005D0BF5">
        <w:rPr>
          <w:rFonts w:ascii="Times New Roman" w:hAnsi="Times New Roman" w:cs="Times New Roman"/>
          <w:sz w:val="24"/>
          <w:szCs w:val="24"/>
        </w:rPr>
        <w:t xml:space="preserve">- - последнее отрицательное значение </w:t>
      </w:r>
      <w:proofErr w:type="spellStart"/>
      <w:proofErr w:type="gramStart"/>
      <w:r w:rsidRPr="005D0BF5">
        <w:rPr>
          <w:rFonts w:ascii="Times New Roman" w:hAnsi="Times New Roman" w:cs="Times New Roman"/>
          <w:sz w:val="24"/>
          <w:szCs w:val="24"/>
        </w:rPr>
        <w:t>NPV;NVPt</w:t>
      </w:r>
      <w:proofErr w:type="spellEnd"/>
      <w:proofErr w:type="gramEnd"/>
      <w:r w:rsidRPr="005D0BF5">
        <w:rPr>
          <w:rFonts w:ascii="Times New Roman" w:hAnsi="Times New Roman" w:cs="Times New Roman"/>
          <w:sz w:val="24"/>
          <w:szCs w:val="24"/>
        </w:rPr>
        <w:t>+ - последнее положительное значение NPV.</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Критерием экономической эффективности инновационного проекта является значение срока окупаемости, не превышающее срок реализации проекта.</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b/>
          <w:bCs/>
          <w:sz w:val="24"/>
          <w:szCs w:val="24"/>
        </w:rPr>
        <w:t>Методику сбалансированной системы показателей Нортона и Каплана</w:t>
      </w:r>
      <w:r w:rsidRPr="005D0BF5">
        <w:rPr>
          <w:rFonts w:ascii="Times New Roman" w:hAnsi="Times New Roman" w:cs="Times New Roman"/>
          <w:sz w:val="24"/>
          <w:szCs w:val="24"/>
        </w:rPr>
        <w:t> часто еще называют методом оценочной ведомости. По сути, эта оценочная ведомость предназначена для выявления прямых связей между бизнес стратегией и финансовыми показателями за счет контроля четырех различных показателей. Традиционные бухгалтерские показатели финансового положения компании «балансируются» с помощью численной оценки трех видов деятельности: работы с заказчиками, оперативности и способности организации к обучению и совершенствованию.</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Достоинством качественных методов является реализованная в них попытка дополнить количественные расчеты качественными оценками. Они могут помочь оценить все явные и неявные факторы эффективности инновационного проекта и увязать их с общей стратегией предприятия.</w:t>
      </w:r>
    </w:p>
    <w:p w:rsidR="005D0BF5" w:rsidRPr="005D0BF5" w:rsidRDefault="005D0BF5" w:rsidP="005D0BF5">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Основной недостаток таких методов заключается в том, что для их эффективного применения предприятию необходимо самостоятельно разработать собственную детальную систему показателей и внедрить ее во всех подразделениях по всей цепочке создания дополнительной стоимости. Другой слабой стороной является фактор влияния субъективного мнения на выбор системы показателей. Поэтому к специалистам, занятым разработкой системы показателей, предъявляются особые требования: они должны </w:t>
      </w:r>
      <w:r w:rsidRPr="005D0BF5">
        <w:rPr>
          <w:rFonts w:ascii="Times New Roman" w:hAnsi="Times New Roman" w:cs="Times New Roman"/>
          <w:sz w:val="24"/>
          <w:szCs w:val="24"/>
        </w:rPr>
        <w:lastRenderedPageBreak/>
        <w:t>обладать большим опытом работы в данной сфере и высоким уровнем знаний в области инновационного менеджмента.</w:t>
      </w:r>
    </w:p>
    <w:p w:rsidR="005D0BF5" w:rsidRPr="00CB14EA" w:rsidRDefault="005D0BF5" w:rsidP="00CB14EA">
      <w:pPr>
        <w:spacing w:line="240" w:lineRule="auto"/>
        <w:ind w:firstLine="709"/>
        <w:contextualSpacing/>
        <w:jc w:val="both"/>
        <w:rPr>
          <w:rFonts w:ascii="Times New Roman" w:hAnsi="Times New Roman" w:cs="Times New Roman"/>
          <w:sz w:val="24"/>
          <w:szCs w:val="24"/>
        </w:rPr>
      </w:pPr>
      <w:r w:rsidRPr="005D0BF5">
        <w:rPr>
          <w:rFonts w:ascii="Times New Roman" w:hAnsi="Times New Roman" w:cs="Times New Roman"/>
          <w:sz w:val="24"/>
          <w:szCs w:val="24"/>
        </w:rPr>
        <w:t xml:space="preserve">На современном этапе разработчики и консультанты прикладывают максимум усилий для количественной оценки неявных выгод от инвестиционных проектов. </w:t>
      </w:r>
      <w:proofErr w:type="spellStart"/>
      <w:r w:rsidRPr="005D0BF5">
        <w:rPr>
          <w:rFonts w:ascii="Times New Roman" w:hAnsi="Times New Roman" w:cs="Times New Roman"/>
          <w:sz w:val="24"/>
          <w:szCs w:val="24"/>
        </w:rPr>
        <w:t>Хаббард</w:t>
      </w:r>
      <w:proofErr w:type="spellEnd"/>
      <w:r w:rsidRPr="005D0BF5">
        <w:rPr>
          <w:rFonts w:ascii="Times New Roman" w:hAnsi="Times New Roman" w:cs="Times New Roman"/>
          <w:sz w:val="24"/>
          <w:szCs w:val="24"/>
        </w:rPr>
        <w:t>, например, разработал методологию AIE. </w:t>
      </w:r>
      <w:r w:rsidRPr="005D0BF5">
        <w:rPr>
          <w:rFonts w:ascii="Times New Roman" w:hAnsi="Times New Roman" w:cs="Times New Roman"/>
          <w:b/>
          <w:bCs/>
          <w:sz w:val="24"/>
          <w:szCs w:val="24"/>
        </w:rPr>
        <w:t>Основная идея методики AIE</w:t>
      </w:r>
      <w:r w:rsidRPr="005D0BF5">
        <w:rPr>
          <w:rFonts w:ascii="Times New Roman" w:hAnsi="Times New Roman" w:cs="Times New Roman"/>
          <w:sz w:val="24"/>
          <w:szCs w:val="24"/>
        </w:rPr>
        <w:t> заключается в том, что кажущиеся неизмеримыми выгоды от проекта можно количественно оценить. Рассмотрим, например, выгоду «более удобный доступ сотрудников к информации». На основании данных, получаемых при опросах сотрудников, программное обеспечение компании дает возможность количественно оценить ответы на такой, например, вопрос: позволяет ли более удобный доступ к информации быстрее принимать решения? Вопросы могут зависеть и от вида деятельности компании.</w:t>
      </w: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5D0BF5" w:rsidRDefault="005D0BF5" w:rsidP="00CB14EA">
      <w:pPr>
        <w:spacing w:line="240" w:lineRule="auto"/>
        <w:ind w:firstLine="709"/>
        <w:contextualSpacing/>
        <w:jc w:val="both"/>
        <w:rPr>
          <w:rFonts w:ascii="Times New Roman" w:hAnsi="Times New Roman" w:cs="Times New Roman"/>
          <w:b/>
          <w:sz w:val="24"/>
          <w:szCs w:val="24"/>
        </w:rPr>
      </w:pPr>
    </w:p>
    <w:p w:rsidR="00CB14EA" w:rsidRPr="00250D76" w:rsidRDefault="00CB14EA"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lastRenderedPageBreak/>
        <w:t>ИНФОРМАЦИОННЫЕ ТЕХНОЛОГИИ В МЕНЕДЖМЕНТЕ</w:t>
      </w:r>
    </w:p>
    <w:p w:rsidR="00CB14EA" w:rsidRPr="00250D76" w:rsidRDefault="005D0BF5"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t>29.</w:t>
      </w:r>
      <w:r w:rsidR="00CB14EA" w:rsidRPr="00250D76">
        <w:rPr>
          <w:rFonts w:ascii="Times New Roman" w:hAnsi="Times New Roman" w:cs="Times New Roman"/>
          <w:b/>
          <w:color w:val="FF0000"/>
          <w:sz w:val="24"/>
          <w:szCs w:val="24"/>
        </w:rPr>
        <w:t>Применение компьютерных технологий в менеджменте. Необходимость применения компьютерных технологий в менеджменте. Специализированные программные продукты управления.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Современное управление отличается особенно высокой значимостью принятия хозяйственных решений, поскольку руководство предприятия самостоятельно выбирает направления развития и неверный выбор может привести к ухудшению экономического состояния или даже банкротству.</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Высокий уровень принимаемых решений может быть обеспечен только на основе применения научного подхода к управлению, и замены интуитивных решений разработанными с использованием эвристических, экспертных, экономико-математических методов. В то же время на все руководители владеют в должной мере математическим аппаратом для разработки таких решений.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С другой стороны, даже при традиционном методе принятия решений необходима своевременная информация о состоянии хозяйственных операций, уровне эффективности деятельности не раз в месяц, как сейчас на большинстве предприятий, а ежедневно.</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Применение современных информационных технологий поможет решить обе этих проблемы: за счет внедрения компьютерной техники и программного обеспечения на высшем уровне руководства будут поддерживаться сложные методы принятия решений, а на оперативном и среднем уровнях - собираться и обрабатываться необходимая информация. Управление использует исходную информацию с одной стороны, как предмет труда, на входе в систему, а с другой - имеет на выходе результатом (продуктом) также информацию в виде обоснования управленческих решений. Особенности информации как предмета труда в следующем:</w:t>
      </w:r>
    </w:p>
    <w:p w:rsidR="00250D76" w:rsidRPr="00250D76" w:rsidRDefault="00250D76" w:rsidP="00250D76">
      <w:pPr>
        <w:numPr>
          <w:ilvl w:val="0"/>
          <w:numId w:val="20"/>
        </w:numPr>
        <w:spacing w:line="240" w:lineRule="auto"/>
        <w:contextualSpacing/>
        <w:jc w:val="both"/>
        <w:rPr>
          <w:rFonts w:ascii="Times New Roman" w:hAnsi="Times New Roman" w:cs="Times New Roman"/>
          <w:sz w:val="24"/>
          <w:szCs w:val="24"/>
        </w:rPr>
      </w:pPr>
      <w:r w:rsidRPr="00250D76">
        <w:rPr>
          <w:rFonts w:ascii="Times New Roman" w:hAnsi="Times New Roman" w:cs="Times New Roman"/>
          <w:sz w:val="24"/>
          <w:szCs w:val="24"/>
        </w:rPr>
        <w:t>возможность многократного использования;</w:t>
      </w:r>
    </w:p>
    <w:p w:rsidR="00250D76" w:rsidRPr="00250D76" w:rsidRDefault="00250D76" w:rsidP="00250D76">
      <w:pPr>
        <w:numPr>
          <w:ilvl w:val="0"/>
          <w:numId w:val="20"/>
        </w:numPr>
        <w:spacing w:line="240" w:lineRule="auto"/>
        <w:contextualSpacing/>
        <w:jc w:val="both"/>
        <w:rPr>
          <w:rFonts w:ascii="Times New Roman" w:hAnsi="Times New Roman" w:cs="Times New Roman"/>
          <w:sz w:val="24"/>
          <w:szCs w:val="24"/>
        </w:rPr>
      </w:pPr>
      <w:r w:rsidRPr="00250D76">
        <w:rPr>
          <w:rFonts w:ascii="Times New Roman" w:hAnsi="Times New Roman" w:cs="Times New Roman"/>
          <w:sz w:val="24"/>
          <w:szCs w:val="24"/>
        </w:rPr>
        <w:t>быстрое устаревание и потеря ценности при несвоевременном предоставлении;</w:t>
      </w:r>
    </w:p>
    <w:p w:rsidR="00250D76" w:rsidRPr="00250D76" w:rsidRDefault="00250D76" w:rsidP="00250D76">
      <w:pPr>
        <w:numPr>
          <w:ilvl w:val="0"/>
          <w:numId w:val="20"/>
        </w:numPr>
        <w:spacing w:line="240" w:lineRule="auto"/>
        <w:contextualSpacing/>
        <w:jc w:val="both"/>
        <w:rPr>
          <w:rFonts w:ascii="Times New Roman" w:hAnsi="Times New Roman" w:cs="Times New Roman"/>
          <w:sz w:val="24"/>
          <w:szCs w:val="24"/>
        </w:rPr>
      </w:pPr>
      <w:r w:rsidRPr="00250D76">
        <w:rPr>
          <w:rFonts w:ascii="Times New Roman" w:hAnsi="Times New Roman" w:cs="Times New Roman"/>
          <w:sz w:val="24"/>
          <w:szCs w:val="24"/>
        </w:rPr>
        <w:t>саморазвитие (переход к новому качеству по мере накопления объемов);</w:t>
      </w:r>
    </w:p>
    <w:p w:rsidR="00250D76" w:rsidRPr="00250D76" w:rsidRDefault="00250D76" w:rsidP="00250D76">
      <w:pPr>
        <w:numPr>
          <w:ilvl w:val="0"/>
          <w:numId w:val="20"/>
        </w:numPr>
        <w:spacing w:line="240" w:lineRule="auto"/>
        <w:contextualSpacing/>
        <w:jc w:val="both"/>
        <w:rPr>
          <w:rFonts w:ascii="Times New Roman" w:hAnsi="Times New Roman" w:cs="Times New Roman"/>
          <w:sz w:val="24"/>
          <w:szCs w:val="24"/>
        </w:rPr>
      </w:pPr>
      <w:r w:rsidRPr="00250D76">
        <w:rPr>
          <w:rFonts w:ascii="Times New Roman" w:hAnsi="Times New Roman" w:cs="Times New Roman"/>
          <w:sz w:val="24"/>
          <w:szCs w:val="24"/>
        </w:rPr>
        <w:t>относительно низкая стоимость хранения и копирования, необходимость применения комплекса организационных, программных, аппаратных, законодательных мер по ее защите.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Основными принципами использования информационных технологий</w:t>
      </w:r>
      <w:r>
        <w:rPr>
          <w:rFonts w:ascii="Times New Roman" w:hAnsi="Times New Roman" w:cs="Times New Roman"/>
          <w:sz w:val="24"/>
          <w:szCs w:val="24"/>
        </w:rPr>
        <w:t xml:space="preserve"> управления являются следующие: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1. Принцип оперативного управления (управление в реальном времени)</w:t>
      </w:r>
      <w:r>
        <w:rPr>
          <w:rFonts w:ascii="Times New Roman" w:hAnsi="Times New Roman" w:cs="Times New Roman"/>
          <w:sz w:val="24"/>
          <w:szCs w:val="24"/>
        </w:rPr>
        <w:t>.</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Принцип сквозного управления (информационная поддержка полного цикла управления, включая сбор и анализ информации о состоянии объекта управления, моделирование и прогнозирование его состояния, планирование управляющих воздействий, непосредственная поддержка принятия решений по их реализации, доведение решений до испо</w:t>
      </w:r>
      <w:r>
        <w:rPr>
          <w:rFonts w:ascii="Times New Roman" w:hAnsi="Times New Roman" w:cs="Times New Roman"/>
          <w:sz w:val="24"/>
          <w:szCs w:val="24"/>
        </w:rPr>
        <w:t>лнителей, контроль исполнения).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3. Принцип адаптивного управления, обеспечивающий динамическую адаптацию технологии управления с учетом изменения воздейст</w:t>
      </w:r>
      <w:r>
        <w:rPr>
          <w:rFonts w:ascii="Times New Roman" w:hAnsi="Times New Roman" w:cs="Times New Roman"/>
          <w:sz w:val="24"/>
          <w:szCs w:val="24"/>
        </w:rPr>
        <w:t>вия внешней и внутренней среды.</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4. Принцип сетевого управления, позволяющий реализовать взаимодействие "вертикальных" и "горизонтальных" линий коммуникации и по</w:t>
      </w:r>
      <w:r>
        <w:rPr>
          <w:rFonts w:ascii="Times New Roman" w:hAnsi="Times New Roman" w:cs="Times New Roman"/>
          <w:sz w:val="24"/>
          <w:szCs w:val="24"/>
        </w:rPr>
        <w:t>токов деятельности предприятия.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Основанная на таких принципах информационно-управляющая система может взять на себя функции "интеллектуального конвейера", предоставив в распоряжение сотрудников и руководства достаточно простые по использованию, но емкие по внутреннему содержанию компьютерные решения, и оказать существенную помощь в решении основных проблем управления предприятием.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В настоящее время в практике управления фирмами наиболее часто используются следующие информационно-управляющие системы:</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lastRenderedPageBreak/>
        <w:t>1. Системы планирования ресурсов предприятия ERP (</w:t>
      </w:r>
      <w:proofErr w:type="spellStart"/>
      <w:r w:rsidRPr="00250D76">
        <w:rPr>
          <w:rFonts w:ascii="Times New Roman" w:hAnsi="Times New Roman" w:cs="Times New Roman"/>
          <w:sz w:val="24"/>
          <w:szCs w:val="24"/>
        </w:rPr>
        <w:t>Enterprise</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Resource</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Planning</w:t>
      </w:r>
      <w:proofErr w:type="spellEnd"/>
      <w:r w:rsidRPr="00250D76">
        <w:rPr>
          <w:rFonts w:ascii="Times New Roman" w:hAnsi="Times New Roman" w:cs="Times New Roman"/>
          <w:sz w:val="24"/>
          <w:szCs w:val="24"/>
        </w:rPr>
        <w:t>). Это класс интегрированных систем управления, представляющих собой унифицированную централизованную базу данных, единое приложение и общий пользовательский интерфейс для управления финансово-хозяйственной деятельностью. Они охватывают такие области деятельности предприятия, как планирование и прогнозирование, управление продажами, управление запасами, управление производством, закупками, финансами и пр. (ремонты, управленче</w:t>
      </w:r>
      <w:r>
        <w:rPr>
          <w:rFonts w:ascii="Times New Roman" w:hAnsi="Times New Roman" w:cs="Times New Roman"/>
          <w:sz w:val="24"/>
          <w:szCs w:val="24"/>
        </w:rPr>
        <w:t>ская отчетность, консолидация).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Системы управления взаимоотношениями с клиентами CRM (</w:t>
      </w:r>
      <w:proofErr w:type="spellStart"/>
      <w:r w:rsidRPr="00250D76">
        <w:rPr>
          <w:rFonts w:ascii="Times New Roman" w:hAnsi="Times New Roman" w:cs="Times New Roman"/>
          <w:sz w:val="24"/>
          <w:szCs w:val="24"/>
        </w:rPr>
        <w:t>Customer</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Relationship</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Management</w:t>
      </w:r>
      <w:proofErr w:type="spellEnd"/>
      <w:r w:rsidRPr="00250D76">
        <w:rPr>
          <w:rFonts w:ascii="Times New Roman" w:hAnsi="Times New Roman" w:cs="Times New Roman"/>
          <w:sz w:val="24"/>
          <w:szCs w:val="24"/>
        </w:rPr>
        <w:t xml:space="preserve">). Это класс систем управления внешними отношениями предприятия. Системы управления взаимоотношениями с клиентами CRM включают в себя методы управления, позволяющие повысить эффективность продаж. В таких системах нашли свое отражение многие достижения современного маркетинга. Они обеспечивают управление взаимоотношениями компании с ее клиентами (заказчиками), партнерами, дилерами и внешним миром. Это средство для автоматизации работы отделов маркетинга, продаж и обслуживания клиентов, а также набор дополнительных сервисов в виде корпоративных порталов, </w:t>
      </w:r>
      <w:proofErr w:type="spellStart"/>
      <w:r w:rsidRPr="00250D76">
        <w:rPr>
          <w:rFonts w:ascii="Times New Roman" w:hAnsi="Times New Roman" w:cs="Times New Roman"/>
          <w:sz w:val="24"/>
          <w:szCs w:val="24"/>
        </w:rPr>
        <w:t>call</w:t>
      </w:r>
      <w:proofErr w:type="spellEnd"/>
      <w:r w:rsidRPr="00250D76">
        <w:rPr>
          <w:rFonts w:ascii="Times New Roman" w:hAnsi="Times New Roman" w:cs="Times New Roman"/>
          <w:sz w:val="24"/>
          <w:szCs w:val="24"/>
        </w:rPr>
        <w:t>-центров, онлайновых справочных бюро для клиентов,</w:t>
      </w:r>
      <w:r>
        <w:rPr>
          <w:rFonts w:ascii="Times New Roman" w:hAnsi="Times New Roman" w:cs="Times New Roman"/>
          <w:sz w:val="24"/>
          <w:szCs w:val="24"/>
        </w:rPr>
        <w:t xml:space="preserve"> корпоративных баз знаний и пр.</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3. Системы информационной поддержки аналитической деятельности BI {</w:t>
      </w:r>
      <w:proofErr w:type="spellStart"/>
      <w:r w:rsidRPr="00250D76">
        <w:rPr>
          <w:rFonts w:ascii="Times New Roman" w:hAnsi="Times New Roman" w:cs="Times New Roman"/>
          <w:sz w:val="24"/>
          <w:szCs w:val="24"/>
        </w:rPr>
        <w:t>Business</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Intelligence</w:t>
      </w:r>
      <w:proofErr w:type="spellEnd"/>
      <w:r w:rsidRPr="00250D76">
        <w:rPr>
          <w:rFonts w:ascii="Times New Roman" w:hAnsi="Times New Roman" w:cs="Times New Roman"/>
          <w:sz w:val="24"/>
          <w:szCs w:val="24"/>
        </w:rPr>
        <w:t>). Эти системы являются хранилищем аналитических данных; они также включают в себя набор средств обработки информации. Также они могут называться OLAP-системами (</w:t>
      </w:r>
      <w:proofErr w:type="spellStart"/>
      <w:r w:rsidRPr="00250D76">
        <w:rPr>
          <w:rFonts w:ascii="Times New Roman" w:hAnsi="Times New Roman" w:cs="Times New Roman"/>
          <w:sz w:val="24"/>
          <w:szCs w:val="24"/>
        </w:rPr>
        <w:t>On</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Line</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Processing</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Systems</w:t>
      </w:r>
      <w:proofErr w:type="spellEnd"/>
      <w:r w:rsidRPr="00250D76">
        <w:rPr>
          <w:rFonts w:ascii="Times New Roman" w:hAnsi="Times New Roman" w:cs="Times New Roman"/>
          <w:sz w:val="24"/>
          <w:szCs w:val="24"/>
        </w:rPr>
        <w:t>) в отличие от OLTP-систем (</w:t>
      </w:r>
      <w:proofErr w:type="spellStart"/>
      <w:r w:rsidRPr="00250D76">
        <w:rPr>
          <w:rFonts w:ascii="Times New Roman" w:hAnsi="Times New Roman" w:cs="Times New Roman"/>
          <w:sz w:val="24"/>
          <w:szCs w:val="24"/>
        </w:rPr>
        <w:t>On</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Line</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Transactions</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Systems</w:t>
      </w:r>
      <w:proofErr w:type="spellEnd"/>
      <w:r w:rsidRPr="00250D76">
        <w:rPr>
          <w:rFonts w:ascii="Times New Roman" w:hAnsi="Times New Roman" w:cs="Times New Roman"/>
          <w:sz w:val="24"/>
          <w:szCs w:val="24"/>
        </w:rPr>
        <w:t xml:space="preserve">), к которым относятся системы планирования ресурсов предприятия ERP и системы управления взаимоотношениями с клиентами CRM. Они представляют собой хранилище данных с набором инструментов для получения данных из ERP и </w:t>
      </w:r>
      <w:proofErr w:type="gramStart"/>
      <w:r w:rsidRPr="00250D76">
        <w:rPr>
          <w:rFonts w:ascii="Times New Roman" w:hAnsi="Times New Roman" w:cs="Times New Roman"/>
          <w:sz w:val="24"/>
          <w:szCs w:val="24"/>
        </w:rPr>
        <w:t>других систем</w:t>
      </w:r>
      <w:proofErr w:type="gramEnd"/>
      <w:r w:rsidRPr="00250D76">
        <w:rPr>
          <w:rFonts w:ascii="Times New Roman" w:hAnsi="Times New Roman" w:cs="Times New Roman"/>
          <w:sz w:val="24"/>
          <w:szCs w:val="24"/>
        </w:rPr>
        <w:t xml:space="preserve"> и методы последу</w:t>
      </w:r>
      <w:r>
        <w:rPr>
          <w:rFonts w:ascii="Times New Roman" w:hAnsi="Times New Roman" w:cs="Times New Roman"/>
          <w:sz w:val="24"/>
          <w:szCs w:val="24"/>
        </w:rPr>
        <w:t>ющего анализа собранных данных.</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Наряду или в составе вышеперечисленных систем в практике деятельности предприятий используются</w:t>
      </w:r>
      <w:r>
        <w:rPr>
          <w:rFonts w:ascii="Times New Roman" w:hAnsi="Times New Roman" w:cs="Times New Roman"/>
          <w:sz w:val="24"/>
          <w:szCs w:val="24"/>
        </w:rPr>
        <w:t xml:space="preserve"> некоторые специальные системы.</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xml:space="preserve">1. Системы управления логистическими цепочками SCM </w:t>
      </w:r>
      <w:proofErr w:type="gramStart"/>
      <w:r w:rsidRPr="00250D76">
        <w:rPr>
          <w:rFonts w:ascii="Times New Roman" w:hAnsi="Times New Roman" w:cs="Times New Roman"/>
          <w:sz w:val="24"/>
          <w:szCs w:val="24"/>
        </w:rPr>
        <w:t>(,</w:t>
      </w:r>
      <w:proofErr w:type="spellStart"/>
      <w:r w:rsidRPr="00250D76">
        <w:rPr>
          <w:rFonts w:ascii="Times New Roman" w:hAnsi="Times New Roman" w:cs="Times New Roman"/>
          <w:sz w:val="24"/>
          <w:szCs w:val="24"/>
        </w:rPr>
        <w:t>Supply</w:t>
      </w:r>
      <w:proofErr w:type="spellEnd"/>
      <w:proofErr w:type="gram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Chain</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Management</w:t>
      </w:r>
      <w:proofErr w:type="spellEnd"/>
      <w:r w:rsidRPr="00250D76">
        <w:rPr>
          <w:rFonts w:ascii="Times New Roman" w:hAnsi="Times New Roman" w:cs="Times New Roman"/>
          <w:sz w:val="24"/>
          <w:szCs w:val="24"/>
        </w:rPr>
        <w:t>). При производстве сложных изделий, в состав которых входят комплектующие от разных поставщиков, для компаний важно оперативно программировать поставку нужных деталей в нужном объеме и к нужному сроку. Иными словами, система обеспечивает процессы планирования и координации снабжения, т</w:t>
      </w:r>
      <w:r>
        <w:rPr>
          <w:rFonts w:ascii="Times New Roman" w:hAnsi="Times New Roman" w:cs="Times New Roman"/>
          <w:sz w:val="24"/>
          <w:szCs w:val="24"/>
        </w:rPr>
        <w:t>ранспортировки и складирования.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Системы планирования материальных потоков MRP (</w:t>
      </w:r>
      <w:proofErr w:type="spellStart"/>
      <w:r w:rsidRPr="00250D76">
        <w:rPr>
          <w:rFonts w:ascii="Times New Roman" w:hAnsi="Times New Roman" w:cs="Times New Roman"/>
          <w:sz w:val="24"/>
          <w:szCs w:val="24"/>
        </w:rPr>
        <w:t>Material</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Requirements</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Planning</w:t>
      </w:r>
      <w:proofErr w:type="spellEnd"/>
      <w:r w:rsidRPr="00250D76">
        <w:rPr>
          <w:rFonts w:ascii="Times New Roman" w:hAnsi="Times New Roman" w:cs="Times New Roman"/>
          <w:sz w:val="24"/>
          <w:szCs w:val="24"/>
        </w:rPr>
        <w:t>). Это класс систем управления закупками, про</w:t>
      </w:r>
      <w:r>
        <w:rPr>
          <w:rFonts w:ascii="Times New Roman" w:hAnsi="Times New Roman" w:cs="Times New Roman"/>
          <w:sz w:val="24"/>
          <w:szCs w:val="24"/>
        </w:rPr>
        <w:t>изводством и сбытом материалов.</w:t>
      </w:r>
    </w:p>
    <w:p w:rsidR="00250D76" w:rsidRPr="00CB14EA"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3. Системы управления человеческим фактором HRM (</w:t>
      </w:r>
      <w:proofErr w:type="spellStart"/>
      <w:r w:rsidRPr="00250D76">
        <w:rPr>
          <w:rFonts w:ascii="Times New Roman" w:hAnsi="Times New Roman" w:cs="Times New Roman"/>
          <w:sz w:val="24"/>
          <w:szCs w:val="24"/>
        </w:rPr>
        <w:t>Human</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Resources</w:t>
      </w:r>
      <w:proofErr w:type="spellEnd"/>
      <w:r w:rsidRPr="00250D76">
        <w:rPr>
          <w:rFonts w:ascii="Times New Roman" w:hAnsi="Times New Roman" w:cs="Times New Roman"/>
          <w:sz w:val="24"/>
          <w:szCs w:val="24"/>
        </w:rPr>
        <w:t xml:space="preserve"> </w:t>
      </w:r>
      <w:proofErr w:type="spellStart"/>
      <w:r w:rsidRPr="00250D76">
        <w:rPr>
          <w:rFonts w:ascii="Times New Roman" w:hAnsi="Times New Roman" w:cs="Times New Roman"/>
          <w:sz w:val="24"/>
          <w:szCs w:val="24"/>
        </w:rPr>
        <w:t>Management</w:t>
      </w:r>
      <w:proofErr w:type="spellEnd"/>
      <w:r w:rsidRPr="00250D76">
        <w:rPr>
          <w:rFonts w:ascii="Times New Roman" w:hAnsi="Times New Roman" w:cs="Times New Roman"/>
          <w:sz w:val="24"/>
          <w:szCs w:val="24"/>
        </w:rPr>
        <w:t xml:space="preserve">), задачи которых - </w:t>
      </w:r>
      <w:proofErr w:type="spellStart"/>
      <w:r w:rsidRPr="00250D76">
        <w:rPr>
          <w:rFonts w:ascii="Times New Roman" w:hAnsi="Times New Roman" w:cs="Times New Roman"/>
          <w:sz w:val="24"/>
          <w:szCs w:val="24"/>
        </w:rPr>
        <w:t>рекрутинг</w:t>
      </w:r>
      <w:proofErr w:type="spellEnd"/>
      <w:r w:rsidRPr="00250D76">
        <w:rPr>
          <w:rFonts w:ascii="Times New Roman" w:hAnsi="Times New Roman" w:cs="Times New Roman"/>
          <w:sz w:val="24"/>
          <w:szCs w:val="24"/>
        </w:rPr>
        <w:t>, управление и эффективное использование потенциала всех сотрудников предприятия. Эти системы обеспечивают информационную поддержку в процессе планирования карьеры и обучения, оценку персональных достижений и сводят данные о персонале.</w:t>
      </w: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CB14EA" w:rsidRPr="00250D76" w:rsidRDefault="00CB14EA"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lastRenderedPageBreak/>
        <w:t>КОРПОРАТИВНАЯ СОЦИАЛЬНАЯ ОТВЕТСТВЕННОСТЬ</w:t>
      </w:r>
    </w:p>
    <w:p w:rsidR="00CB14EA" w:rsidRPr="00250D76" w:rsidRDefault="00250D76"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t>30.</w:t>
      </w:r>
      <w:r w:rsidR="00CB14EA" w:rsidRPr="00250D76">
        <w:rPr>
          <w:rFonts w:ascii="Times New Roman" w:hAnsi="Times New Roman" w:cs="Times New Roman"/>
          <w:b/>
          <w:color w:val="FF0000"/>
          <w:sz w:val="24"/>
          <w:szCs w:val="24"/>
        </w:rPr>
        <w:t>Конкуренция и социальное партнерство в сфере занятости. Конкуренция, социальное взаимодействие конкуренции и партнерства. Понятие и принципы социального партнерства; развитие социального партнерства.</w:t>
      </w:r>
    </w:p>
    <w:p w:rsidR="00CB14EA" w:rsidRDefault="00250D76" w:rsidP="00CB14EA">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Cs/>
          <w:i/>
          <w:iCs/>
          <w:sz w:val="24"/>
          <w:szCs w:val="24"/>
        </w:rPr>
        <w:t>Конкуренция — </w:t>
      </w:r>
      <w:r w:rsidRPr="00250D76">
        <w:rPr>
          <w:rFonts w:ascii="Times New Roman" w:hAnsi="Times New Roman" w:cs="Times New Roman"/>
          <w:sz w:val="24"/>
          <w:szCs w:val="24"/>
        </w:rPr>
        <w:t>это соперничество, при котором субъекты взаимодействия пытаются только опередить друг друга (например, предложить более качественный или дешевый товар). Конкуренция не обязательно предполагает знание конкретного соперника (например, участие в творческом конкурсе, спортивных соревнованиях и т.д.). Даже если соперник известен, то главное — добиться лучших результатов на данном поприте.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Конкуренция и партнерство признаются основными видами экономического взаимодействия, вместе с тем имеется дефицит теоретических знаний об их субъективной стороне, выступающей психологической предпосылкой успешности, психологические аспекты этих отношений в рамках экономической деятельности практически не изучались.</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Таким образом, целью работы является анализ теоретических подходов в исследовании партнерства и конкуренции, как типов социального взаимодействия. Для достижения поставленной цели были решены следующие задачи.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1) сформировать концептуальный подход к исследованию социального взаимодействия к конкуренции и партнерству;</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проанализировать содержание понятий «конкуренция» и «партнерство» как основных видов социального взаимодействия.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xml:space="preserve">Концептуальными основаниями сформированного подхода выступали взаимодействия в социально-экономических отношениях (М.В. </w:t>
      </w:r>
      <w:proofErr w:type="spellStart"/>
      <w:r w:rsidRPr="00250D76">
        <w:rPr>
          <w:rFonts w:ascii="Times New Roman" w:hAnsi="Times New Roman" w:cs="Times New Roman"/>
          <w:sz w:val="24"/>
          <w:szCs w:val="24"/>
        </w:rPr>
        <w:t>Вальяно</w:t>
      </w:r>
      <w:proofErr w:type="spellEnd"/>
      <w:r w:rsidRPr="00250D76">
        <w:rPr>
          <w:rFonts w:ascii="Times New Roman" w:hAnsi="Times New Roman" w:cs="Times New Roman"/>
          <w:sz w:val="24"/>
          <w:szCs w:val="24"/>
        </w:rPr>
        <w:t>, А.Л. Журавлев, B.В. Масленников, А.Г. Шмелев, Попова Е.Б и др.).</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Социальное взаимодействие - сложная форма социальной деятельности. Социальное взаимодействие характеризуется: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а) сопряженностью систем действия обоих субъектов по отношению друг к другу;</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xml:space="preserve">б) </w:t>
      </w:r>
      <w:proofErr w:type="spellStart"/>
      <w:r w:rsidRPr="00250D76">
        <w:rPr>
          <w:rFonts w:ascii="Times New Roman" w:hAnsi="Times New Roman" w:cs="Times New Roman"/>
          <w:sz w:val="24"/>
          <w:szCs w:val="24"/>
        </w:rPr>
        <w:t>возобновляемостью</w:t>
      </w:r>
      <w:proofErr w:type="spellEnd"/>
      <w:r w:rsidRPr="00250D76">
        <w:rPr>
          <w:rFonts w:ascii="Times New Roman" w:hAnsi="Times New Roman" w:cs="Times New Roman"/>
          <w:sz w:val="24"/>
          <w:szCs w:val="24"/>
        </w:rPr>
        <w:t xml:space="preserve"> не только социальных действий, но и их координации;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в) устойчивостью интереса к ответным реакциям, действиям;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г) глубокой тесной координацией системы действий субъектов.</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Социальное взаимодействие - систематически устойчивое выполнение каких-то действий, которые нацелены на партнера, для вызова ответной реакции с его стороны, которая, в свою очередь, вызывает новую реакцию воздействующего. То есть, если говорить иначе, социальное взаимодействие - это процесс, в котором люди действуют и испытывают воздействие друг на друга. Взаимодействие приводит к появлению новых социальных отношений.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xml:space="preserve">Что касается другого типа взаимодействий - конкуренции, то здесь чаще всего анализ сконцентрирован на наиболее яркой ее форме, а именно на конфликтах. Конкуренция (от лат. </w:t>
      </w:r>
      <w:proofErr w:type="spellStart"/>
      <w:r w:rsidRPr="00250D76">
        <w:rPr>
          <w:rFonts w:ascii="Times New Roman" w:hAnsi="Times New Roman" w:cs="Times New Roman"/>
          <w:sz w:val="24"/>
          <w:szCs w:val="24"/>
        </w:rPr>
        <w:t>concurro</w:t>
      </w:r>
      <w:proofErr w:type="spellEnd"/>
      <w:r w:rsidRPr="00250D76">
        <w:rPr>
          <w:rFonts w:ascii="Times New Roman" w:hAnsi="Times New Roman" w:cs="Times New Roman"/>
          <w:sz w:val="24"/>
          <w:szCs w:val="24"/>
        </w:rPr>
        <w:t xml:space="preserve"> - сбегаюсь, сталкиваюсь) - это одна из основных форм организации межличностного взаимодействия, характеризующаяся достижением индивидуальных или групповых целей, интересов в условиях противоборства с добивающимися этих же целей и интересов других индивидов и групп. Конкуренция отличается сильной вовлеченностью в борьбу и частичной деперсонализацией представлений о противнике.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Партнерство- сотрудничество нескольких индивидов (групп) ради решения общей задачи. Простейшим примером является перенос тяжелого бревна. Кооперация возникает там и тогда, где и когда становится очевидным преимущество объединенных усилий над индивидуальными. Кооперация подразумевает разделение труда.</w:t>
      </w:r>
    </w:p>
    <w:p w:rsidR="00250D76" w:rsidRDefault="00250D76" w:rsidP="00CB14EA">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xml:space="preserve">Социальное партнерство представляет собой систему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направленную на обеспечение согласования интересов работников и работодателей по </w:t>
      </w:r>
      <w:r w:rsidRPr="00250D76">
        <w:rPr>
          <w:rFonts w:ascii="Times New Roman" w:hAnsi="Times New Roman" w:cs="Times New Roman"/>
          <w:sz w:val="24"/>
          <w:szCs w:val="24"/>
        </w:rPr>
        <w:lastRenderedPageBreak/>
        <w:t>вопросам регулирования трудовых отношений и иных непосредственно связанных с ними отношений.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Основными принципами социального партнерства являются: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равноправие сторон;</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уважение и учет интересов сторон;</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заинтересованность сторон в участии в договорных отношениях;</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содействие государства в укреплении и развитии социального партнерства на демократической основе;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соблюдение сторонами и их представителями законов и иных нормативных правовых актов;</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полномочность представителей сторон;</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свобода выбора при обсуждении вопросов, входящих в сферу труда;</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добровольность принятия сторонами на себя обязательств;</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реальность обязательств, принимаемых на себя сторонами;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обязательность выполнения коллективных договоров, соглашений;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контроль за выполнением принятых коллективных договоров, соглашений;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ответственность сторон, их представителей за невыполнение по их вине коллективных договоров, соглашений.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В мировой практике существует несколько моделей и типов социального партнёрства, которые классифицируются по следующим основаниям: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по уровню ведения коллективных переговоров;</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-роли и месту властных структур, органов государственного управления в системе социального партнёрства;</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степени участия работников в управлении предприятием, организацией;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 по характеру взаимодейст</w:t>
      </w:r>
      <w:r w:rsidRPr="00250D76">
        <w:rPr>
          <w:rFonts w:ascii="Times New Roman" w:hAnsi="Times New Roman" w:cs="Times New Roman"/>
          <w:sz w:val="24"/>
          <w:szCs w:val="24"/>
        </w:rPr>
        <w:softHyphen/>
        <w:t>вия профсоюзов с институтами государственной власти, местного самоуправле</w:t>
      </w:r>
      <w:r w:rsidRPr="00250D76">
        <w:rPr>
          <w:rFonts w:ascii="Times New Roman" w:hAnsi="Times New Roman" w:cs="Times New Roman"/>
          <w:sz w:val="24"/>
          <w:szCs w:val="24"/>
        </w:rPr>
        <w:softHyphen/>
        <w:t>ния;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-по специфике взаимоотношений профсоюзов и объединений работодателей, предпринимателей;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-по политической ориентации системы социального партнёрст</w:t>
      </w:r>
      <w:r w:rsidRPr="00250D76">
        <w:rPr>
          <w:rFonts w:ascii="Times New Roman" w:hAnsi="Times New Roman" w:cs="Times New Roman"/>
          <w:sz w:val="24"/>
          <w:szCs w:val="24"/>
        </w:rPr>
        <w:softHyphen/>
        <w:t>ва (социально-демократическая, консервативная, социалистическая и др.).</w:t>
      </w: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sz w:val="24"/>
          <w:szCs w:val="24"/>
        </w:rPr>
      </w:pPr>
    </w:p>
    <w:p w:rsidR="00250D76" w:rsidRPr="00250D76" w:rsidRDefault="00250D76" w:rsidP="00CB14EA">
      <w:pPr>
        <w:spacing w:line="240" w:lineRule="auto"/>
        <w:ind w:firstLine="709"/>
        <w:contextualSpacing/>
        <w:jc w:val="both"/>
        <w:rPr>
          <w:rFonts w:ascii="Times New Roman" w:hAnsi="Times New Roman" w:cs="Times New Roman"/>
          <w:sz w:val="24"/>
          <w:szCs w:val="24"/>
        </w:rPr>
      </w:pPr>
    </w:p>
    <w:p w:rsidR="00CB14EA" w:rsidRPr="00250D76" w:rsidRDefault="00CB14EA"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lastRenderedPageBreak/>
        <w:t>ЭКОНОМИЧЕСКИЙ БЛОК</w:t>
      </w:r>
    </w:p>
    <w:p w:rsidR="00CB14EA" w:rsidRPr="00250D76" w:rsidRDefault="00CB14EA"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t>ЭКОНОМИЧЕСКАЯ ТЕОРИЯ</w:t>
      </w:r>
    </w:p>
    <w:p w:rsidR="00CB14EA" w:rsidRPr="00250D76" w:rsidRDefault="00250D76" w:rsidP="00CB14EA">
      <w:pPr>
        <w:spacing w:line="240" w:lineRule="auto"/>
        <w:ind w:firstLine="709"/>
        <w:contextualSpacing/>
        <w:jc w:val="both"/>
        <w:rPr>
          <w:rFonts w:ascii="Times New Roman" w:hAnsi="Times New Roman" w:cs="Times New Roman"/>
          <w:b/>
          <w:color w:val="FF0000"/>
          <w:sz w:val="24"/>
          <w:szCs w:val="24"/>
        </w:rPr>
      </w:pPr>
      <w:r w:rsidRPr="00250D76">
        <w:rPr>
          <w:rFonts w:ascii="Times New Roman" w:hAnsi="Times New Roman" w:cs="Times New Roman"/>
          <w:b/>
          <w:color w:val="FF0000"/>
          <w:sz w:val="24"/>
          <w:szCs w:val="24"/>
        </w:rPr>
        <w:t>31.</w:t>
      </w:r>
      <w:r w:rsidR="00CB14EA" w:rsidRPr="00250D76">
        <w:rPr>
          <w:rFonts w:ascii="Times New Roman" w:hAnsi="Times New Roman" w:cs="Times New Roman"/>
          <w:b/>
          <w:color w:val="FF0000"/>
          <w:sz w:val="24"/>
          <w:szCs w:val="24"/>
        </w:rPr>
        <w:t>Методология экономической науки. Сущность экономической системы. Экономическая модель. Основные вопросы экономики Предмет, функции экономической теории, структура экономической науки, методы. Понятие, виды экономических систем и экономических моделей. Основные вопросы экономики.</w:t>
      </w:r>
    </w:p>
    <w:p w:rsid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Cs/>
          <w:sz w:val="24"/>
          <w:szCs w:val="24"/>
        </w:rPr>
        <w:t>Предмет</w:t>
      </w:r>
      <w:r w:rsidRPr="00250D76">
        <w:rPr>
          <w:rFonts w:ascii="Times New Roman" w:hAnsi="Times New Roman" w:cs="Times New Roman"/>
          <w:i/>
          <w:iCs/>
          <w:sz w:val="24"/>
          <w:szCs w:val="24"/>
        </w:rPr>
        <w:t> </w:t>
      </w:r>
      <w:r w:rsidRPr="00250D76">
        <w:rPr>
          <w:rFonts w:ascii="Times New Roman" w:hAnsi="Times New Roman" w:cs="Times New Roman"/>
          <w:bCs/>
          <w:i/>
          <w:iCs/>
          <w:sz w:val="24"/>
          <w:szCs w:val="24"/>
        </w:rPr>
        <w:t>экономической теории.</w:t>
      </w:r>
      <w:r w:rsidRPr="00250D76">
        <w:rPr>
          <w:rFonts w:ascii="Times New Roman" w:hAnsi="Times New Roman" w:cs="Times New Roman"/>
          <w:i/>
          <w:iCs/>
          <w:sz w:val="24"/>
          <w:szCs w:val="24"/>
        </w:rPr>
        <w:t> Экономическая наука - </w:t>
      </w:r>
      <w:r w:rsidRPr="00250D76">
        <w:rPr>
          <w:rFonts w:ascii="Times New Roman" w:hAnsi="Times New Roman" w:cs="Times New Roman"/>
          <w:sz w:val="24"/>
          <w:szCs w:val="24"/>
        </w:rPr>
        <w:t>одна из древнейших наук об обществе. Под экономическими знаниями в широком смысле слова следует понимать изучение производства и использования благ, удовлетворяющих разнообразные потребности людей. Первые элементы экономических научных знаний возникают вскоре после зарождения цивилизованных (раннегосударственных) обществ. На протяжении нескольких тысячелетий своего развития экономическая наука не раз меняла и свое название, и основной предмет своих исследований.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Функции</w:t>
      </w:r>
      <w:r w:rsidRPr="00250D76">
        <w:rPr>
          <w:rFonts w:ascii="Times New Roman" w:hAnsi="Times New Roman" w:cs="Times New Roman"/>
          <w:i/>
          <w:iCs/>
          <w:sz w:val="24"/>
          <w:szCs w:val="24"/>
        </w:rPr>
        <w:t> </w:t>
      </w:r>
      <w:r w:rsidRPr="00250D76">
        <w:rPr>
          <w:rFonts w:ascii="Times New Roman" w:hAnsi="Times New Roman" w:cs="Times New Roman"/>
          <w:b/>
          <w:bCs/>
          <w:i/>
          <w:iCs/>
          <w:sz w:val="24"/>
          <w:szCs w:val="24"/>
        </w:rPr>
        <w:t>экономической</w:t>
      </w:r>
      <w:r w:rsidRPr="00250D76">
        <w:rPr>
          <w:rFonts w:ascii="Times New Roman" w:hAnsi="Times New Roman" w:cs="Times New Roman"/>
          <w:sz w:val="24"/>
          <w:szCs w:val="24"/>
        </w:rPr>
        <w:t> </w:t>
      </w:r>
      <w:r w:rsidRPr="00250D76">
        <w:rPr>
          <w:rFonts w:ascii="Times New Roman" w:hAnsi="Times New Roman" w:cs="Times New Roman"/>
          <w:b/>
          <w:bCs/>
          <w:i/>
          <w:iCs/>
          <w:sz w:val="24"/>
          <w:szCs w:val="24"/>
        </w:rPr>
        <w:t>теории.</w:t>
      </w:r>
      <w:r w:rsidRPr="00250D76">
        <w:rPr>
          <w:rFonts w:ascii="Times New Roman" w:hAnsi="Times New Roman" w:cs="Times New Roman"/>
          <w:sz w:val="24"/>
          <w:szCs w:val="24"/>
        </w:rPr>
        <w:t> Для чего нужна экономическая теория или, иначе говоря, какие функции она выполняет?</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1. </w:t>
      </w:r>
      <w:r w:rsidRPr="00250D76">
        <w:rPr>
          <w:rFonts w:ascii="Times New Roman" w:hAnsi="Times New Roman" w:cs="Times New Roman"/>
          <w:i/>
          <w:iCs/>
          <w:sz w:val="24"/>
          <w:szCs w:val="24"/>
        </w:rPr>
        <w:t>Познавательная функция. </w:t>
      </w:r>
      <w:r w:rsidRPr="00250D76">
        <w:rPr>
          <w:rFonts w:ascii="Times New Roman" w:hAnsi="Times New Roman" w:cs="Times New Roman"/>
          <w:sz w:val="24"/>
          <w:szCs w:val="24"/>
        </w:rPr>
        <w:t>Экономическая теория помогает понять закономерности развития и функционирования экономики.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i/>
          <w:iCs/>
          <w:sz w:val="24"/>
          <w:szCs w:val="24"/>
        </w:rPr>
        <w:t>2. Прогностическая функция. </w:t>
      </w:r>
      <w:r w:rsidRPr="00250D76">
        <w:rPr>
          <w:rFonts w:ascii="Times New Roman" w:hAnsi="Times New Roman" w:cs="Times New Roman"/>
          <w:sz w:val="24"/>
          <w:szCs w:val="24"/>
        </w:rPr>
        <w:t xml:space="preserve">Познав закономерности экономического развития, экономисты могут предсказывать будущее. Многие экономисты (среди них - известный американский экономист М. </w:t>
      </w:r>
      <w:proofErr w:type="spellStart"/>
      <w:r w:rsidRPr="00250D76">
        <w:rPr>
          <w:rFonts w:ascii="Times New Roman" w:hAnsi="Times New Roman" w:cs="Times New Roman"/>
          <w:sz w:val="24"/>
          <w:szCs w:val="24"/>
        </w:rPr>
        <w:t>Фридмен</w:t>
      </w:r>
      <w:proofErr w:type="spellEnd"/>
      <w:r w:rsidRPr="00250D76">
        <w:rPr>
          <w:rFonts w:ascii="Times New Roman" w:hAnsi="Times New Roman" w:cs="Times New Roman"/>
          <w:sz w:val="24"/>
          <w:szCs w:val="24"/>
        </w:rPr>
        <w:t>) утверждают, что главной целью экономической науки должны быть именно прогнозы, а не объяснения.</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i/>
          <w:iCs/>
          <w:sz w:val="24"/>
          <w:szCs w:val="24"/>
        </w:rPr>
        <w:t>3. Идеологическая (критическая) функция. </w:t>
      </w:r>
      <w:r w:rsidRPr="00250D76">
        <w:rPr>
          <w:rFonts w:ascii="Times New Roman" w:hAnsi="Times New Roman" w:cs="Times New Roman"/>
          <w:sz w:val="24"/>
          <w:szCs w:val="24"/>
        </w:rPr>
        <w:t>Общественные науки (и экономика в том числе) не только раскрывают существующий порядок вещей, но и дают ему определенную оценку. Экономическая теория, в частности, не просто описывает рыночное хозяйство, но и решает проблему, является ли эта экономическая система справедливой, нужно ли ее совершенствовать или менять.</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4. </w:t>
      </w:r>
      <w:r w:rsidRPr="00250D76">
        <w:rPr>
          <w:rFonts w:ascii="Times New Roman" w:hAnsi="Times New Roman" w:cs="Times New Roman"/>
          <w:i/>
          <w:iCs/>
          <w:sz w:val="24"/>
          <w:szCs w:val="24"/>
        </w:rPr>
        <w:t>Практическая (конструктивная) функция. </w:t>
      </w:r>
      <w:r w:rsidRPr="00250D76">
        <w:rPr>
          <w:rFonts w:ascii="Times New Roman" w:hAnsi="Times New Roman" w:cs="Times New Roman"/>
          <w:sz w:val="24"/>
          <w:szCs w:val="24"/>
        </w:rPr>
        <w:t>Сформулировав представление о желаемом состоянии общества, экономисты ищут пути его достижения, активно участвуя в выработке и осуществлении экономической политики.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По своей структуре современная экономическая теория делится на два основных раздела:</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1. </w:t>
      </w:r>
      <w:r w:rsidRPr="00250D76">
        <w:rPr>
          <w:rFonts w:ascii="Times New Roman" w:hAnsi="Times New Roman" w:cs="Times New Roman"/>
          <w:i/>
          <w:iCs/>
          <w:sz w:val="24"/>
          <w:szCs w:val="24"/>
        </w:rPr>
        <w:t>Микроэкономика - </w:t>
      </w:r>
      <w:r w:rsidRPr="00250D76">
        <w:rPr>
          <w:rFonts w:ascii="Times New Roman" w:hAnsi="Times New Roman" w:cs="Times New Roman"/>
          <w:sz w:val="24"/>
          <w:szCs w:val="24"/>
        </w:rPr>
        <w:t>изучение поведения людей и фирм.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w:t>
      </w:r>
      <w:r w:rsidRPr="00250D76">
        <w:rPr>
          <w:rFonts w:ascii="Times New Roman" w:hAnsi="Times New Roman" w:cs="Times New Roman"/>
          <w:i/>
          <w:iCs/>
          <w:sz w:val="24"/>
          <w:szCs w:val="24"/>
        </w:rPr>
        <w:t>Макроэкономика - </w:t>
      </w:r>
      <w:r w:rsidRPr="00250D76">
        <w:rPr>
          <w:rFonts w:ascii="Times New Roman" w:hAnsi="Times New Roman" w:cs="Times New Roman"/>
          <w:sz w:val="24"/>
          <w:szCs w:val="24"/>
        </w:rPr>
        <w:t>изучение хозяйства как целого.</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1. </w:t>
      </w:r>
      <w:r w:rsidRPr="00250D76">
        <w:rPr>
          <w:rFonts w:ascii="Times New Roman" w:hAnsi="Times New Roman" w:cs="Times New Roman"/>
          <w:i/>
          <w:iCs/>
          <w:sz w:val="24"/>
          <w:szCs w:val="24"/>
        </w:rPr>
        <w:t>Метод абстракции - </w:t>
      </w:r>
      <w:r w:rsidRPr="00250D76">
        <w:rPr>
          <w:rFonts w:ascii="Times New Roman" w:hAnsi="Times New Roman" w:cs="Times New Roman"/>
          <w:sz w:val="24"/>
          <w:szCs w:val="24"/>
        </w:rPr>
        <w:t>очищение наших представлений от случайного, второстепенного в явлениях для выяснения их сущности. Именно путём абстрагирования (обобщения) выводятся экономические категории - научные понятия, характеризующие важнейшие стороны экономических явлений (продукт, конкуренция, спрос, монополия и др.)</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2. </w:t>
      </w:r>
      <w:r w:rsidRPr="00250D76">
        <w:rPr>
          <w:rFonts w:ascii="Times New Roman" w:hAnsi="Times New Roman" w:cs="Times New Roman"/>
          <w:i/>
          <w:iCs/>
          <w:sz w:val="24"/>
          <w:szCs w:val="24"/>
        </w:rPr>
        <w:t>Сочетание анализа </w:t>
      </w:r>
      <w:r w:rsidRPr="00250D76">
        <w:rPr>
          <w:rFonts w:ascii="Times New Roman" w:hAnsi="Times New Roman" w:cs="Times New Roman"/>
          <w:sz w:val="24"/>
          <w:szCs w:val="24"/>
        </w:rPr>
        <w:t>(мысленного разложения сложного целого на простые элементы для выявления их особенностей) </w:t>
      </w:r>
      <w:r w:rsidRPr="00250D76">
        <w:rPr>
          <w:rFonts w:ascii="Times New Roman" w:hAnsi="Times New Roman" w:cs="Times New Roman"/>
          <w:i/>
          <w:iCs/>
          <w:sz w:val="24"/>
          <w:szCs w:val="24"/>
        </w:rPr>
        <w:t>и синтеза </w:t>
      </w:r>
      <w:r w:rsidRPr="00250D76">
        <w:rPr>
          <w:rFonts w:ascii="Times New Roman" w:hAnsi="Times New Roman" w:cs="Times New Roman"/>
          <w:sz w:val="24"/>
          <w:szCs w:val="24"/>
        </w:rPr>
        <w:t>(объединения расчленённых и проанализированных элементов в единое целое).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3. </w:t>
      </w:r>
      <w:r w:rsidRPr="00250D76">
        <w:rPr>
          <w:rFonts w:ascii="Times New Roman" w:hAnsi="Times New Roman" w:cs="Times New Roman"/>
          <w:i/>
          <w:iCs/>
          <w:sz w:val="24"/>
          <w:szCs w:val="24"/>
        </w:rPr>
        <w:t>Сочетание индукции </w:t>
      </w:r>
      <w:r w:rsidRPr="00250D76">
        <w:rPr>
          <w:rFonts w:ascii="Times New Roman" w:hAnsi="Times New Roman" w:cs="Times New Roman"/>
          <w:sz w:val="24"/>
          <w:szCs w:val="24"/>
        </w:rPr>
        <w:t>(умозаключения от единичных фактов к общим выводам) </w:t>
      </w:r>
      <w:r w:rsidRPr="00250D76">
        <w:rPr>
          <w:rFonts w:ascii="Times New Roman" w:hAnsi="Times New Roman" w:cs="Times New Roman"/>
          <w:i/>
          <w:iCs/>
          <w:sz w:val="24"/>
          <w:szCs w:val="24"/>
        </w:rPr>
        <w:t>и дедукции </w:t>
      </w:r>
      <w:r w:rsidRPr="00250D76">
        <w:rPr>
          <w:rFonts w:ascii="Times New Roman" w:hAnsi="Times New Roman" w:cs="Times New Roman"/>
          <w:sz w:val="24"/>
          <w:szCs w:val="24"/>
        </w:rPr>
        <w:t>(применение общих положений к частным случаям).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4. </w:t>
      </w:r>
      <w:r w:rsidRPr="00250D76">
        <w:rPr>
          <w:rFonts w:ascii="Times New Roman" w:hAnsi="Times New Roman" w:cs="Times New Roman"/>
          <w:i/>
          <w:iCs/>
          <w:sz w:val="24"/>
          <w:szCs w:val="24"/>
        </w:rPr>
        <w:t>Метод сравнения - </w:t>
      </w:r>
      <w:r w:rsidRPr="00250D76">
        <w:rPr>
          <w:rFonts w:ascii="Times New Roman" w:hAnsi="Times New Roman" w:cs="Times New Roman"/>
          <w:sz w:val="24"/>
          <w:szCs w:val="24"/>
        </w:rPr>
        <w:t>определение сходства или различия явлений.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5. </w:t>
      </w:r>
      <w:r w:rsidRPr="00250D76">
        <w:rPr>
          <w:rFonts w:ascii="Times New Roman" w:hAnsi="Times New Roman" w:cs="Times New Roman"/>
          <w:i/>
          <w:iCs/>
          <w:sz w:val="24"/>
          <w:szCs w:val="24"/>
        </w:rPr>
        <w:t>Метод аналогии - </w:t>
      </w:r>
      <w:r w:rsidRPr="00250D76">
        <w:rPr>
          <w:rFonts w:ascii="Times New Roman" w:hAnsi="Times New Roman" w:cs="Times New Roman"/>
          <w:sz w:val="24"/>
          <w:szCs w:val="24"/>
        </w:rPr>
        <w:t>перенос свойств с известного явления на неизвестное.</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t>6. </w:t>
      </w:r>
      <w:r w:rsidRPr="00250D76">
        <w:rPr>
          <w:rFonts w:ascii="Times New Roman" w:hAnsi="Times New Roman" w:cs="Times New Roman"/>
          <w:i/>
          <w:iCs/>
          <w:sz w:val="24"/>
          <w:szCs w:val="24"/>
        </w:rPr>
        <w:t>Использование гипотез - </w:t>
      </w:r>
      <w:r w:rsidRPr="00250D76">
        <w:rPr>
          <w:rFonts w:ascii="Times New Roman" w:hAnsi="Times New Roman" w:cs="Times New Roman"/>
          <w:sz w:val="24"/>
          <w:szCs w:val="24"/>
        </w:rPr>
        <w:t>выдвижение научно обоснованных предложений о причинах или связях явлений и процессов. При этом даются доказательства, т.е. истинность одной мысли обосновывается при помощи других.</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Экономическая система</w:t>
      </w:r>
      <w:r w:rsidRPr="00250D76">
        <w:rPr>
          <w:rFonts w:ascii="Times New Roman" w:hAnsi="Times New Roman" w:cs="Times New Roman"/>
          <w:sz w:val="24"/>
          <w:szCs w:val="24"/>
        </w:rPr>
        <w:t> – совокупность взаимосвязанных экономических элементов, образующих определенную целостность, экономическую структуру общества; единство отношений, складывающихся по поводу производства, распределения, обмена и потребления экономических благ.</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sz w:val="24"/>
          <w:szCs w:val="24"/>
        </w:rPr>
        <w:lastRenderedPageBreak/>
        <w:t xml:space="preserve">Существуют различные </w:t>
      </w:r>
      <w:proofErr w:type="spellStart"/>
      <w:r w:rsidRPr="00250D76">
        <w:rPr>
          <w:rFonts w:ascii="Times New Roman" w:hAnsi="Times New Roman" w:cs="Times New Roman"/>
          <w:sz w:val="24"/>
          <w:szCs w:val="24"/>
        </w:rPr>
        <w:t>типологизации</w:t>
      </w:r>
      <w:proofErr w:type="spellEnd"/>
      <w:r w:rsidRPr="00250D76">
        <w:rPr>
          <w:rFonts w:ascii="Times New Roman" w:hAnsi="Times New Roman" w:cs="Times New Roman"/>
          <w:sz w:val="24"/>
          <w:szCs w:val="24"/>
        </w:rPr>
        <w:t xml:space="preserve"> экономических систем.</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i/>
          <w:iCs/>
          <w:sz w:val="24"/>
          <w:szCs w:val="24"/>
          <w:u w:val="single"/>
        </w:rPr>
        <w:t xml:space="preserve">1. </w:t>
      </w:r>
      <w:proofErr w:type="spellStart"/>
      <w:r w:rsidRPr="00250D76">
        <w:rPr>
          <w:rFonts w:ascii="Times New Roman" w:hAnsi="Times New Roman" w:cs="Times New Roman"/>
          <w:i/>
          <w:iCs/>
          <w:sz w:val="24"/>
          <w:szCs w:val="24"/>
          <w:u w:val="single"/>
        </w:rPr>
        <w:t>Типологизация</w:t>
      </w:r>
      <w:proofErr w:type="spellEnd"/>
      <w:r w:rsidRPr="00250D76">
        <w:rPr>
          <w:rFonts w:ascii="Times New Roman" w:hAnsi="Times New Roman" w:cs="Times New Roman"/>
          <w:i/>
          <w:iCs/>
          <w:sz w:val="24"/>
          <w:szCs w:val="24"/>
          <w:u w:val="single"/>
        </w:rPr>
        <w:t xml:space="preserve"> по историческому признаку</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noProof/>
          <w:sz w:val="24"/>
          <w:szCs w:val="24"/>
          <w:lang w:eastAsia="ru-RU"/>
        </w:rPr>
        <w:drawing>
          <wp:inline distT="0" distB="0" distL="0" distR="0">
            <wp:extent cx="5581650" cy="876300"/>
            <wp:effectExtent l="0" t="0" r="0" b="0"/>
            <wp:docPr id="7" name="Рисунок 7" descr="http://ok-t.ru/studopediaru/baza1/221915917411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2219159174116.files/image0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876300"/>
                    </a:xfrm>
                    <a:prstGeom prst="rect">
                      <a:avLst/>
                    </a:prstGeom>
                    <a:noFill/>
                    <a:ln>
                      <a:noFill/>
                    </a:ln>
                  </pic:spPr>
                </pic:pic>
              </a:graphicData>
            </a:graphic>
          </wp:inline>
        </w:drawing>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i/>
          <w:iCs/>
          <w:sz w:val="24"/>
          <w:szCs w:val="24"/>
          <w:u w:val="single"/>
        </w:rPr>
        <w:t xml:space="preserve">2. </w:t>
      </w:r>
      <w:proofErr w:type="spellStart"/>
      <w:r w:rsidRPr="00250D76">
        <w:rPr>
          <w:rFonts w:ascii="Times New Roman" w:hAnsi="Times New Roman" w:cs="Times New Roman"/>
          <w:i/>
          <w:iCs/>
          <w:sz w:val="24"/>
          <w:szCs w:val="24"/>
          <w:u w:val="single"/>
        </w:rPr>
        <w:t>Типологизация</w:t>
      </w:r>
      <w:proofErr w:type="spellEnd"/>
      <w:r w:rsidRPr="00250D76">
        <w:rPr>
          <w:rFonts w:ascii="Times New Roman" w:hAnsi="Times New Roman" w:cs="Times New Roman"/>
          <w:i/>
          <w:iCs/>
          <w:sz w:val="24"/>
          <w:szCs w:val="24"/>
          <w:u w:val="single"/>
        </w:rPr>
        <w:t xml:space="preserve"> в зависимости от того, какая форма собственности составляет основу экономической системы.</w:t>
      </w:r>
    </w:p>
    <w:p w:rsidR="00250D76" w:rsidRPr="00250D76" w:rsidRDefault="00250D76" w:rsidP="009E3EDB">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Традиционная</w:t>
      </w:r>
      <w:r w:rsidRPr="00250D76">
        <w:rPr>
          <w:rFonts w:ascii="Times New Roman" w:hAnsi="Times New Roman" w:cs="Times New Roman"/>
          <w:b/>
          <w:bCs/>
          <w:i/>
          <w:iCs/>
          <w:sz w:val="24"/>
          <w:szCs w:val="24"/>
        </w:rPr>
        <w:t> система</w:t>
      </w:r>
      <w:r w:rsidRPr="00250D76">
        <w:rPr>
          <w:rFonts w:ascii="Times New Roman" w:hAnsi="Times New Roman" w:cs="Times New Roman"/>
          <w:sz w:val="24"/>
          <w:szCs w:val="24"/>
        </w:rPr>
        <w:t> – основана на обычаях и традициях, передающихся от поколения к поколению, и дающая ответы на основные вопросы экономики: сколько, как и для кого производить. Данная система базируется на отсталой технологии, широком распространении ручного труда, ярко выраженной многоукладности экономики (то есть существование при данной экономической системе различных форм хозяйствования). Для данной системы при решении ключевых экономических задач главную роль играет государство.</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Административно-командная система.</w:t>
      </w:r>
      <w:r w:rsidRPr="00250D76">
        <w:rPr>
          <w:rFonts w:ascii="Times New Roman" w:hAnsi="Times New Roman" w:cs="Times New Roman"/>
          <w:sz w:val="24"/>
          <w:szCs w:val="24"/>
        </w:rPr>
        <w:t> Все решения по основным экономическим проблемам принимает государство. Все ресурсы здесь составляют собственность государства, централизованное экономическое планирование охватывает все уровни – от домашнего хозяйства до государственного. Государство полностью контролирует производство и распространение продукции, на основе долговременных приоритетов. В следствии, производство благ постоянно отрывается от общественных потребностей.</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Рыночная экономика</w:t>
      </w:r>
      <w:r w:rsidRPr="00250D76">
        <w:rPr>
          <w:rFonts w:ascii="Times New Roman" w:hAnsi="Times New Roman" w:cs="Times New Roman"/>
          <w:sz w:val="24"/>
          <w:szCs w:val="24"/>
        </w:rPr>
        <w:t> – здесь все ответы на основные экономические вопросы: что? как? для кого? – определяют рынок, цены, прибыль и убытки. В рамках данной экономической системы существуют разнообразные модели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i/>
          <w:iCs/>
          <w:sz w:val="24"/>
          <w:szCs w:val="24"/>
          <w:u w:val="single"/>
        </w:rPr>
        <w:t>3. По степени открытости.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Закрытая экономическая система (автаркическая)</w:t>
      </w:r>
      <w:r w:rsidRPr="00250D76">
        <w:rPr>
          <w:rFonts w:ascii="Times New Roman" w:hAnsi="Times New Roman" w:cs="Times New Roman"/>
          <w:sz w:val="24"/>
          <w:szCs w:val="24"/>
        </w:rPr>
        <w:t xml:space="preserve">– независимая производственно-хозяйственная система с ограниченными </w:t>
      </w:r>
      <w:proofErr w:type="gramStart"/>
      <w:r w:rsidRPr="00250D76">
        <w:rPr>
          <w:rFonts w:ascii="Times New Roman" w:hAnsi="Times New Roman" w:cs="Times New Roman"/>
          <w:sz w:val="24"/>
          <w:szCs w:val="24"/>
        </w:rPr>
        <w:t>внешне-экономическими</w:t>
      </w:r>
      <w:proofErr w:type="gramEnd"/>
      <w:r w:rsidRPr="00250D76">
        <w:rPr>
          <w:rFonts w:ascii="Times New Roman" w:hAnsi="Times New Roman" w:cs="Times New Roman"/>
          <w:sz w:val="24"/>
          <w:szCs w:val="24"/>
        </w:rPr>
        <w:t xml:space="preserve"> связями.</w:t>
      </w:r>
    </w:p>
    <w:p w:rsidR="00250D76" w:rsidRPr="00250D76" w:rsidRDefault="00250D76" w:rsidP="00250D76">
      <w:pPr>
        <w:spacing w:line="240" w:lineRule="auto"/>
        <w:ind w:firstLine="709"/>
        <w:contextualSpacing/>
        <w:jc w:val="both"/>
        <w:rPr>
          <w:rFonts w:ascii="Times New Roman" w:hAnsi="Times New Roman" w:cs="Times New Roman"/>
          <w:sz w:val="24"/>
          <w:szCs w:val="24"/>
        </w:rPr>
      </w:pPr>
      <w:r w:rsidRPr="00250D76">
        <w:rPr>
          <w:rFonts w:ascii="Times New Roman" w:hAnsi="Times New Roman" w:cs="Times New Roman"/>
          <w:b/>
          <w:bCs/>
          <w:sz w:val="24"/>
          <w:szCs w:val="24"/>
        </w:rPr>
        <w:t>Открытая экономическая система</w:t>
      </w:r>
      <w:r w:rsidRPr="00250D76">
        <w:rPr>
          <w:rFonts w:ascii="Times New Roman" w:hAnsi="Times New Roman" w:cs="Times New Roman"/>
          <w:sz w:val="24"/>
          <w:szCs w:val="24"/>
        </w:rPr>
        <w:t> – всецело ориентирована на максимальное участие в мирохозяйственных связях и международном разделении труда.</w:t>
      </w:r>
    </w:p>
    <w:p w:rsidR="00250D76" w:rsidRPr="00250D76" w:rsidRDefault="009E3EDB" w:rsidP="00CB14EA">
      <w:pPr>
        <w:spacing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Э</w:t>
      </w:r>
      <w:r w:rsidRPr="009E3EDB">
        <w:rPr>
          <w:rFonts w:ascii="Times New Roman" w:hAnsi="Times New Roman" w:cs="Times New Roman"/>
          <w:sz w:val="24"/>
          <w:szCs w:val="24"/>
        </w:rPr>
        <w:t>кономическая модель это</w:t>
      </w:r>
      <w:proofErr w:type="gramEnd"/>
      <w:r w:rsidRPr="009E3EDB">
        <w:rPr>
          <w:rFonts w:ascii="Times New Roman" w:hAnsi="Times New Roman" w:cs="Times New Roman"/>
          <w:sz w:val="24"/>
          <w:szCs w:val="24"/>
        </w:rPr>
        <w:t xml:space="preserve"> формализованное описание различных экономических явлений и процессов.</w:t>
      </w:r>
    </w:p>
    <w:p w:rsidR="00250D76" w:rsidRPr="009E3EDB" w:rsidRDefault="009E3EDB" w:rsidP="00CB14EA">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sz w:val="24"/>
          <w:szCs w:val="24"/>
        </w:rPr>
        <w:t> </w:t>
      </w:r>
      <w:r w:rsidRPr="009E3EDB">
        <w:rPr>
          <w:rFonts w:ascii="Times New Roman" w:hAnsi="Times New Roman" w:cs="Times New Roman"/>
          <w:sz w:val="24"/>
          <w:szCs w:val="24"/>
        </w:rPr>
        <w:t>Цель </w:t>
      </w:r>
      <w:r w:rsidRPr="009E3EDB">
        <w:rPr>
          <w:rFonts w:ascii="Times New Roman" w:hAnsi="Times New Roman" w:cs="Times New Roman"/>
          <w:bCs/>
          <w:sz w:val="24"/>
          <w:szCs w:val="24"/>
        </w:rPr>
        <w:t>теоретических</w:t>
      </w:r>
      <w:r w:rsidRPr="009E3EDB">
        <w:rPr>
          <w:rFonts w:ascii="Times New Roman" w:hAnsi="Times New Roman" w:cs="Times New Roman"/>
          <w:sz w:val="24"/>
          <w:szCs w:val="24"/>
        </w:rPr>
        <w:t> моделей состоит в получении поддающихся проверке выводов об экономическом поведении, исходя из допущения, что агенты стремятся в максимальной степени решить конкретные задачи в рамках четко определенных в модели ограничений (например, бюджета агента). </w:t>
      </w:r>
    </w:p>
    <w:p w:rsidR="00250D76" w:rsidRDefault="009E3EDB" w:rsidP="00CB14EA">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bCs/>
          <w:sz w:val="24"/>
          <w:szCs w:val="24"/>
        </w:rPr>
        <w:t>Эмпирические</w:t>
      </w:r>
      <w:r w:rsidRPr="009E3EDB">
        <w:rPr>
          <w:rFonts w:ascii="Times New Roman" w:hAnsi="Times New Roman" w:cs="Times New Roman"/>
          <w:sz w:val="24"/>
          <w:szCs w:val="24"/>
        </w:rPr>
        <w:t> модели, напротив, призваны проверять качественные предсказания теоретических моделей и преобразовывать эти предсказания в точные числовые результаты. </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bCs/>
          <w:sz w:val="24"/>
          <w:szCs w:val="24"/>
        </w:rPr>
        <w:t>Оптимизационные</w:t>
      </w:r>
      <w:r w:rsidRPr="009E3EDB">
        <w:rPr>
          <w:rFonts w:ascii="Times New Roman" w:hAnsi="Times New Roman" w:cs="Times New Roman"/>
          <w:sz w:val="24"/>
          <w:szCs w:val="24"/>
        </w:rPr>
        <w:t xml:space="preserve"> модели используются при анализе поведения отдельных экономических агентов (потребителей, производителей и т.д.) для нахождения оптимальных величин. В этих моделях используются предельные показатели: предельная полезность, предельный продукт, предельный доход, предельные издержки и т.п. Данный анализ принято называть маржинализмом (от англ. </w:t>
      </w:r>
      <w:proofErr w:type="spellStart"/>
      <w:r w:rsidRPr="009E3EDB">
        <w:rPr>
          <w:rFonts w:ascii="Times New Roman" w:hAnsi="Times New Roman" w:cs="Times New Roman"/>
          <w:sz w:val="24"/>
          <w:szCs w:val="24"/>
        </w:rPr>
        <w:t>margin</w:t>
      </w:r>
      <w:proofErr w:type="spellEnd"/>
      <w:r w:rsidRPr="009E3EDB">
        <w:rPr>
          <w:rFonts w:ascii="Times New Roman" w:hAnsi="Times New Roman" w:cs="Times New Roman"/>
          <w:sz w:val="24"/>
          <w:szCs w:val="24"/>
        </w:rPr>
        <w:t>).</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Модели </w:t>
      </w:r>
      <w:r w:rsidRPr="009E3EDB">
        <w:rPr>
          <w:rFonts w:ascii="Times New Roman" w:hAnsi="Times New Roman" w:cs="Times New Roman"/>
          <w:b/>
          <w:bCs/>
          <w:sz w:val="24"/>
          <w:szCs w:val="24"/>
        </w:rPr>
        <w:t>рыночного равновесия</w:t>
      </w:r>
      <w:r w:rsidRPr="009E3EDB">
        <w:rPr>
          <w:rFonts w:ascii="Times New Roman" w:hAnsi="Times New Roman" w:cs="Times New Roman"/>
          <w:sz w:val="24"/>
          <w:szCs w:val="24"/>
        </w:rPr>
        <w:t> используются при исследовании взаимоотношений между экономическими агентами. При анализе предполагается, что система находится в равновесии, если взаимодействующие силы сбалансированы и отсутствует внутренний импульс к нарушению равновесия.</w:t>
      </w:r>
    </w:p>
    <w:p w:rsidR="009E3EDB" w:rsidRPr="009E3EDB" w:rsidRDefault="009E3EDB" w:rsidP="00CB14EA">
      <w:pPr>
        <w:spacing w:line="240" w:lineRule="auto"/>
        <w:ind w:firstLine="709"/>
        <w:contextualSpacing/>
        <w:jc w:val="both"/>
        <w:rPr>
          <w:rFonts w:ascii="Times New Roman" w:hAnsi="Times New Roman" w:cs="Times New Roman"/>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250D76" w:rsidRDefault="00250D76" w:rsidP="00CB14EA">
      <w:pPr>
        <w:spacing w:line="240" w:lineRule="auto"/>
        <w:ind w:firstLine="709"/>
        <w:contextualSpacing/>
        <w:jc w:val="both"/>
        <w:rPr>
          <w:rFonts w:ascii="Times New Roman" w:hAnsi="Times New Roman" w:cs="Times New Roman"/>
          <w:b/>
          <w:sz w:val="24"/>
          <w:szCs w:val="24"/>
        </w:rPr>
      </w:pPr>
    </w:p>
    <w:p w:rsidR="00CB14EA" w:rsidRPr="009E3EDB" w:rsidRDefault="009E3EDB" w:rsidP="00CB14EA">
      <w:pPr>
        <w:spacing w:line="240" w:lineRule="auto"/>
        <w:ind w:firstLine="709"/>
        <w:contextualSpacing/>
        <w:jc w:val="both"/>
        <w:rPr>
          <w:rFonts w:ascii="Times New Roman" w:hAnsi="Times New Roman" w:cs="Times New Roman"/>
          <w:b/>
          <w:color w:val="FF0000"/>
          <w:sz w:val="24"/>
          <w:szCs w:val="24"/>
        </w:rPr>
      </w:pPr>
      <w:r w:rsidRPr="009E3EDB">
        <w:rPr>
          <w:rFonts w:ascii="Times New Roman" w:hAnsi="Times New Roman" w:cs="Times New Roman"/>
          <w:b/>
          <w:color w:val="FF0000"/>
          <w:sz w:val="24"/>
          <w:szCs w:val="24"/>
        </w:rPr>
        <w:lastRenderedPageBreak/>
        <w:t>32.</w:t>
      </w:r>
      <w:r w:rsidR="00CB14EA" w:rsidRPr="009E3EDB">
        <w:rPr>
          <w:rFonts w:ascii="Times New Roman" w:hAnsi="Times New Roman" w:cs="Times New Roman"/>
          <w:b/>
          <w:color w:val="FF0000"/>
          <w:sz w:val="24"/>
          <w:szCs w:val="24"/>
        </w:rPr>
        <w:t>Механизм рынка. Экономический кругооборот. Спрос: понятие, закон спроса, неценовые факторы, эластичность; предложение: понятие, закон предложения, неценовые факторы, эластичность; рыночное равновесие: понятие, механизм достижения.</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Экономический кругооборот – это круговое движение реальных экономических благ, сопровождающееся встречным потоком денежных доходов и расходов.</w:t>
      </w:r>
      <w:r w:rsidRPr="009E3EDB">
        <w:rPr>
          <w:rFonts w:ascii="Times New Roman" w:hAnsi="Times New Roman" w:cs="Times New Roman"/>
          <w:sz w:val="24"/>
          <w:szCs w:val="24"/>
        </w:rPr>
        <w:br/>
        <w:t>Основными субъектами рыночной экономики являются домо</w:t>
      </w:r>
      <w:r w:rsidRPr="009E3EDB">
        <w:rPr>
          <w:rFonts w:ascii="Times New Roman" w:hAnsi="Times New Roman" w:cs="Times New Roman"/>
          <w:sz w:val="24"/>
          <w:szCs w:val="24"/>
        </w:rPr>
        <w:softHyphen/>
        <w:t>хозяйства и фирмы. Домохозяйства предъявляют спрос на потре</w:t>
      </w:r>
      <w:r w:rsidRPr="009E3EDB">
        <w:rPr>
          <w:rFonts w:ascii="Times New Roman" w:hAnsi="Times New Roman" w:cs="Times New Roman"/>
          <w:sz w:val="24"/>
          <w:szCs w:val="24"/>
        </w:rPr>
        <w:softHyphen/>
        <w:t>бительские товары и услуги, являясь одновременно поставщиками экономических ресурсов. Фирмы предъявляют спрос на ресурсы, предлагая, в свою очередь, потребительские товары и услуги. По</w:t>
      </w:r>
      <w:r w:rsidRPr="009E3EDB">
        <w:rPr>
          <w:rFonts w:ascii="Times New Roman" w:hAnsi="Times New Roman" w:cs="Times New Roman"/>
          <w:sz w:val="24"/>
          <w:szCs w:val="24"/>
        </w:rPr>
        <w:softHyphen/>
        <w:t>ведение основных экономических агентов может быть выражено кругооборотом спроса и предложения.</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При всей условности схемы кругооборота она отражает глав</w:t>
      </w:r>
      <w:r w:rsidRPr="009E3EDB">
        <w:rPr>
          <w:rFonts w:ascii="Times New Roman" w:hAnsi="Times New Roman" w:cs="Times New Roman"/>
          <w:sz w:val="24"/>
          <w:szCs w:val="24"/>
        </w:rPr>
        <w:softHyphen/>
        <w:t>ное — в развитой рыночной экономике существует постоянное вза</w:t>
      </w:r>
      <w:r w:rsidRPr="009E3EDB">
        <w:rPr>
          <w:rFonts w:ascii="Times New Roman" w:hAnsi="Times New Roman" w:cs="Times New Roman"/>
          <w:sz w:val="24"/>
          <w:szCs w:val="24"/>
        </w:rPr>
        <w:softHyphen/>
        <w:t>имодействие спроса и предложения: спрос рождает предложение, а предложение развивает спрос.</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Спрос — это объем возможной покупки товара в зависимости от установившейся цены на него. </w:t>
      </w:r>
      <w:r w:rsidRPr="009E3EDB">
        <w:rPr>
          <w:rFonts w:ascii="Times New Roman" w:hAnsi="Times New Roman" w:cs="Times New Roman"/>
          <w:bCs/>
          <w:i/>
          <w:iCs/>
          <w:sz w:val="24"/>
          <w:szCs w:val="24"/>
        </w:rPr>
        <w:t>Объем спроса — это количество товара, которое покупатели желают приобрести за некоторый период (например, день или год). Объем спроса зависит от цены данного товара, цены других товаров (товаров-заменителей), доходов покупателей и их вкусов.</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Закон спроса гласит: при прочих равных условиях спрос на товары в количественном выражении изменяется в обратной зависимости от цены.</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Закон спроса не действует:</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1) при ажиотажном спросе, вызванном ожидаемым повышением цен;</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2) для некоторых редких и дорогостоящих товаров (золота, драгоценностей, антиквариата и др.), являющихся предметом роскоши;</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3) при переключении спроса на более качественные и дорогостоящие товары (например, при переключении спроса с маргарина на масло снижение цен на маргарин не увеличит спроса на него).</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b/>
          <w:bCs/>
          <w:i/>
          <w:iCs/>
          <w:sz w:val="24"/>
          <w:szCs w:val="24"/>
        </w:rPr>
        <w:t>На изменение спроса влияют неценовые факторы:</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proofErr w:type="gramStart"/>
      <w:r w:rsidRPr="009E3EDB">
        <w:rPr>
          <w:rFonts w:ascii="Times New Roman" w:hAnsi="Times New Roman" w:cs="Times New Roman"/>
          <w:b/>
          <w:bCs/>
          <w:i/>
          <w:iCs/>
          <w:sz w:val="24"/>
          <w:szCs w:val="24"/>
        </w:rPr>
        <w:t>1)</w:t>
      </w:r>
      <w:r w:rsidRPr="009E3EDB">
        <w:rPr>
          <w:rFonts w:ascii="Times New Roman" w:hAnsi="Times New Roman" w:cs="Times New Roman"/>
          <w:i/>
          <w:iCs/>
          <w:sz w:val="24"/>
          <w:szCs w:val="24"/>
        </w:rPr>
        <w:t>число</w:t>
      </w:r>
      <w:proofErr w:type="gramEnd"/>
      <w:r w:rsidRPr="009E3EDB">
        <w:rPr>
          <w:rFonts w:ascii="Times New Roman" w:hAnsi="Times New Roman" w:cs="Times New Roman"/>
          <w:i/>
          <w:iCs/>
          <w:sz w:val="24"/>
          <w:szCs w:val="24"/>
        </w:rPr>
        <w:t xml:space="preserve"> покупателей;</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2) изменение в денежных доходах населения. Например, рост доходов увеличивает спрос на дорогие виды товаров: мебель, бытовую технику, высококачественные продукты питания;</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3) изменение цен на другие товары, особенно на товары-заменители. Так, рост цен на сливочное масло повысит спрос на маргарин;</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4) изменение структуры населения, </w:t>
      </w:r>
      <w:proofErr w:type="gramStart"/>
      <w:r w:rsidRPr="009E3EDB">
        <w:rPr>
          <w:rFonts w:ascii="Times New Roman" w:hAnsi="Times New Roman" w:cs="Times New Roman"/>
          <w:i/>
          <w:iCs/>
          <w:sz w:val="24"/>
          <w:szCs w:val="24"/>
        </w:rPr>
        <w:t>например</w:t>
      </w:r>
      <w:proofErr w:type="gramEnd"/>
      <w:r w:rsidRPr="009E3EDB">
        <w:rPr>
          <w:rFonts w:ascii="Times New Roman" w:hAnsi="Times New Roman" w:cs="Times New Roman"/>
          <w:i/>
          <w:iCs/>
          <w:sz w:val="24"/>
          <w:szCs w:val="24"/>
        </w:rPr>
        <w:t xml:space="preserve"> старение населения. Увеличение количества пенсионеров увеличивает спрос на лекарства, медицинское обслуживание.</w:t>
      </w:r>
    </w:p>
    <w:p w:rsid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b/>
          <w:bCs/>
          <w:i/>
          <w:iCs/>
          <w:sz w:val="24"/>
          <w:szCs w:val="24"/>
        </w:rPr>
        <w:t>Степень реакции одной экономической величины на изменение </w:t>
      </w:r>
      <w:r w:rsidRPr="009E3EDB">
        <w:rPr>
          <w:rFonts w:ascii="Times New Roman" w:hAnsi="Times New Roman" w:cs="Times New Roman"/>
          <w:i/>
          <w:iCs/>
          <w:sz w:val="24"/>
          <w:szCs w:val="24"/>
        </w:rPr>
        <w:t>другой </w:t>
      </w:r>
      <w:proofErr w:type="spellStart"/>
      <w:r w:rsidRPr="009E3EDB">
        <w:rPr>
          <w:rFonts w:ascii="Times New Roman" w:hAnsi="Times New Roman" w:cs="Times New Roman"/>
          <w:b/>
          <w:bCs/>
          <w:i/>
          <w:iCs/>
          <w:sz w:val="24"/>
          <w:szCs w:val="24"/>
        </w:rPr>
        <w:t>называетсяэластичностью.</w:t>
      </w:r>
      <w:r w:rsidRPr="009E3EDB">
        <w:rPr>
          <w:rFonts w:ascii="Times New Roman" w:hAnsi="Times New Roman" w:cs="Times New Roman"/>
          <w:i/>
          <w:iCs/>
          <w:sz w:val="24"/>
          <w:szCs w:val="24"/>
        </w:rPr>
        <w:t>Эластичность</w:t>
      </w:r>
      <w:proofErr w:type="spellEnd"/>
      <w:r w:rsidRPr="009E3EDB">
        <w:rPr>
          <w:rFonts w:ascii="Times New Roman" w:hAnsi="Times New Roman" w:cs="Times New Roman"/>
          <w:i/>
          <w:iCs/>
          <w:sz w:val="24"/>
          <w:szCs w:val="24"/>
        </w:rPr>
        <w:t xml:space="preserve"> показывает, на сколько процентов изменяется одна переменная экономическая величина при изменении другой на 1%. </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b/>
          <w:bCs/>
          <w:i/>
          <w:iCs/>
          <w:sz w:val="24"/>
          <w:szCs w:val="24"/>
        </w:rPr>
        <w:t>Эластичность спроса</w:t>
      </w:r>
      <w:r w:rsidRPr="009E3EDB">
        <w:rPr>
          <w:rFonts w:ascii="Times New Roman" w:hAnsi="Times New Roman" w:cs="Times New Roman"/>
          <w:i/>
          <w:iCs/>
          <w:sz w:val="24"/>
          <w:szCs w:val="24"/>
        </w:rPr>
        <w:t>— степень чувствительности спроса к изменению цены товара. Мерой такого изменения служит коэффициент эластичности спроса. Он определяется как изменение объема спроса к изменению его цены. Коэффициент эластичности спроса определяется как отношение процента изменения спроса к проценту изменения цены.</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Эластичность спроса характеризует степень зависимости объема покупаемого товара от колебания рыночных цен.</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1. Спрос </w:t>
      </w:r>
      <w:proofErr w:type="spellStart"/>
      <w:r w:rsidRPr="009E3EDB">
        <w:rPr>
          <w:rFonts w:ascii="Times New Roman" w:hAnsi="Times New Roman" w:cs="Times New Roman"/>
          <w:b/>
          <w:bCs/>
          <w:i/>
          <w:iCs/>
          <w:sz w:val="24"/>
          <w:szCs w:val="24"/>
        </w:rPr>
        <w:t>эластичен</w:t>
      </w:r>
      <w:r w:rsidRPr="009E3EDB">
        <w:rPr>
          <w:rFonts w:ascii="Times New Roman" w:hAnsi="Times New Roman" w:cs="Times New Roman"/>
          <w:i/>
          <w:iCs/>
          <w:sz w:val="24"/>
          <w:szCs w:val="24"/>
        </w:rPr>
        <w:t>тогда</w:t>
      </w:r>
      <w:proofErr w:type="spellEnd"/>
      <w:r w:rsidRPr="009E3EDB">
        <w:rPr>
          <w:rFonts w:ascii="Times New Roman" w:hAnsi="Times New Roman" w:cs="Times New Roman"/>
          <w:i/>
          <w:iCs/>
          <w:sz w:val="24"/>
          <w:szCs w:val="24"/>
        </w:rPr>
        <w:t xml:space="preserve">, когда при изменении цены на 1% спрос увеличивается больше чем на 1%. Цена растет (падает) меньше, чем спрос: </w:t>
      </w:r>
      <w:proofErr w:type="spellStart"/>
      <w:r w:rsidRPr="009E3EDB">
        <w:rPr>
          <w:rFonts w:ascii="Times New Roman" w:hAnsi="Times New Roman" w:cs="Times New Roman"/>
          <w:i/>
          <w:iCs/>
          <w:sz w:val="24"/>
          <w:szCs w:val="24"/>
        </w:rPr>
        <w:t>К</w:t>
      </w:r>
      <w:r w:rsidRPr="009E3EDB">
        <w:rPr>
          <w:rFonts w:ascii="Times New Roman" w:hAnsi="Times New Roman" w:cs="Times New Roman"/>
          <w:i/>
          <w:iCs/>
          <w:sz w:val="24"/>
          <w:szCs w:val="24"/>
          <w:vertAlign w:val="subscript"/>
        </w:rPr>
        <w:t>эс</w:t>
      </w:r>
      <w:proofErr w:type="spellEnd"/>
      <w:r w:rsidRPr="009E3EDB">
        <w:rPr>
          <w:rFonts w:ascii="Times New Roman" w:hAnsi="Times New Roman" w:cs="Times New Roman"/>
          <w:i/>
          <w:iCs/>
          <w:sz w:val="24"/>
          <w:szCs w:val="24"/>
        </w:rPr>
        <w:t>&gt; 1.</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bCs/>
          <w:i/>
          <w:iCs/>
          <w:sz w:val="24"/>
          <w:szCs w:val="24"/>
        </w:rPr>
        <w:lastRenderedPageBreak/>
        <w:t>2. Спрос имеет единичную эластичность, </w:t>
      </w:r>
      <w:r w:rsidRPr="009E3EDB">
        <w:rPr>
          <w:rFonts w:ascii="Times New Roman" w:hAnsi="Times New Roman" w:cs="Times New Roman"/>
          <w:sz w:val="24"/>
          <w:szCs w:val="24"/>
        </w:rPr>
        <w:t>когда при изменении цены на 1% спрос меняется на 1%. Спрос и цена изменяются в равной степени: К =1.</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3. </w:t>
      </w:r>
      <w:r w:rsidRPr="009E3EDB">
        <w:rPr>
          <w:rFonts w:ascii="Times New Roman" w:hAnsi="Times New Roman" w:cs="Times New Roman"/>
          <w:b/>
          <w:bCs/>
          <w:i/>
          <w:iCs/>
          <w:sz w:val="24"/>
          <w:szCs w:val="24"/>
        </w:rPr>
        <w:t xml:space="preserve">Спрос </w:t>
      </w:r>
      <w:proofErr w:type="gramStart"/>
      <w:r w:rsidRPr="009E3EDB">
        <w:rPr>
          <w:rFonts w:ascii="Times New Roman" w:hAnsi="Times New Roman" w:cs="Times New Roman"/>
          <w:b/>
          <w:bCs/>
          <w:i/>
          <w:iCs/>
          <w:sz w:val="24"/>
          <w:szCs w:val="24"/>
        </w:rPr>
        <w:t>неэластичен</w:t>
      </w:r>
      <w:r w:rsidRPr="009E3EDB">
        <w:rPr>
          <w:rFonts w:ascii="Times New Roman" w:hAnsi="Times New Roman" w:cs="Times New Roman"/>
          <w:i/>
          <w:iCs/>
          <w:sz w:val="24"/>
          <w:szCs w:val="24"/>
        </w:rPr>
        <w:t>(</w:t>
      </w:r>
      <w:proofErr w:type="gramEnd"/>
      <w:r w:rsidRPr="009E3EDB">
        <w:rPr>
          <w:rFonts w:ascii="Times New Roman" w:hAnsi="Times New Roman" w:cs="Times New Roman"/>
          <w:i/>
          <w:iCs/>
          <w:sz w:val="24"/>
          <w:szCs w:val="24"/>
        </w:rPr>
        <w:t xml:space="preserve">имеет низкую эластичность), когда при изменении цены на 1% спрос меняется меньше, чем на 1%.Цена растет (падает) больше, чем спрос. К </w:t>
      </w:r>
      <w:proofErr w:type="gramStart"/>
      <w:r w:rsidRPr="009E3EDB">
        <w:rPr>
          <w:rFonts w:ascii="Times New Roman" w:hAnsi="Times New Roman" w:cs="Times New Roman"/>
          <w:i/>
          <w:iCs/>
          <w:sz w:val="24"/>
          <w:szCs w:val="24"/>
        </w:rPr>
        <w:t>&lt; 1</w:t>
      </w:r>
      <w:proofErr w:type="gramEnd"/>
      <w:r w:rsidRPr="009E3EDB">
        <w:rPr>
          <w:rFonts w:ascii="Times New Roman" w:hAnsi="Times New Roman" w:cs="Times New Roman"/>
          <w:i/>
          <w:iCs/>
          <w:sz w:val="24"/>
          <w:szCs w:val="24"/>
        </w:rPr>
        <w:t>.</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4. </w:t>
      </w:r>
      <w:r w:rsidRPr="009E3EDB">
        <w:rPr>
          <w:rFonts w:ascii="Times New Roman" w:hAnsi="Times New Roman" w:cs="Times New Roman"/>
          <w:b/>
          <w:bCs/>
          <w:i/>
          <w:iCs/>
          <w:sz w:val="24"/>
          <w:szCs w:val="24"/>
        </w:rPr>
        <w:t>Спрос совершенно</w:t>
      </w:r>
      <w:r w:rsidRPr="009E3EDB">
        <w:rPr>
          <w:rFonts w:ascii="Times New Roman" w:hAnsi="Times New Roman" w:cs="Times New Roman"/>
          <w:i/>
          <w:iCs/>
          <w:sz w:val="24"/>
          <w:szCs w:val="24"/>
        </w:rPr>
        <w:t> </w:t>
      </w:r>
      <w:proofErr w:type="spellStart"/>
      <w:proofErr w:type="gramStart"/>
      <w:r w:rsidRPr="009E3EDB">
        <w:rPr>
          <w:rFonts w:ascii="Times New Roman" w:hAnsi="Times New Roman" w:cs="Times New Roman"/>
          <w:b/>
          <w:bCs/>
          <w:i/>
          <w:iCs/>
          <w:sz w:val="24"/>
          <w:szCs w:val="24"/>
        </w:rPr>
        <w:t>неэластичен,</w:t>
      </w:r>
      <w:r w:rsidRPr="009E3EDB">
        <w:rPr>
          <w:rFonts w:ascii="Times New Roman" w:hAnsi="Times New Roman" w:cs="Times New Roman"/>
          <w:i/>
          <w:iCs/>
          <w:sz w:val="24"/>
          <w:szCs w:val="24"/>
        </w:rPr>
        <w:t>когда</w:t>
      </w:r>
      <w:proofErr w:type="spellEnd"/>
      <w:proofErr w:type="gramEnd"/>
      <w:r w:rsidRPr="009E3EDB">
        <w:rPr>
          <w:rFonts w:ascii="Times New Roman" w:hAnsi="Times New Roman" w:cs="Times New Roman"/>
          <w:i/>
          <w:iCs/>
          <w:sz w:val="24"/>
          <w:szCs w:val="24"/>
        </w:rPr>
        <w:t xml:space="preserve"> потребители приобретают фиксированное количество товаров независимо от цены. Цена растет (падает), спрос постоянен: </w:t>
      </w:r>
      <w:proofErr w:type="spellStart"/>
      <w:r w:rsidRPr="009E3EDB">
        <w:rPr>
          <w:rFonts w:ascii="Times New Roman" w:hAnsi="Times New Roman" w:cs="Times New Roman"/>
          <w:i/>
          <w:iCs/>
          <w:sz w:val="24"/>
          <w:szCs w:val="24"/>
        </w:rPr>
        <w:t>К</w:t>
      </w:r>
      <w:r w:rsidRPr="009E3EDB">
        <w:rPr>
          <w:rFonts w:ascii="Times New Roman" w:hAnsi="Times New Roman" w:cs="Times New Roman"/>
          <w:i/>
          <w:iCs/>
          <w:sz w:val="24"/>
          <w:szCs w:val="24"/>
          <w:vertAlign w:val="subscript"/>
        </w:rPr>
        <w:t>эс</w:t>
      </w:r>
      <w:proofErr w:type="spellEnd"/>
      <w:r w:rsidRPr="009E3EDB">
        <w:rPr>
          <w:rFonts w:ascii="Times New Roman" w:hAnsi="Times New Roman" w:cs="Times New Roman"/>
          <w:i/>
          <w:iCs/>
          <w:sz w:val="24"/>
          <w:szCs w:val="24"/>
        </w:rPr>
        <w:t>= 0.</w:t>
      </w:r>
    </w:p>
    <w:p w:rsidR="009E3EDB" w:rsidRPr="009E3EDB" w:rsidRDefault="009E3EDB" w:rsidP="009E3EDB">
      <w:pPr>
        <w:spacing w:line="240" w:lineRule="auto"/>
        <w:ind w:firstLine="709"/>
        <w:contextualSpacing/>
        <w:jc w:val="both"/>
        <w:rPr>
          <w:rFonts w:ascii="Times New Roman" w:hAnsi="Times New Roman" w:cs="Times New Roman"/>
          <w:i/>
          <w:iCs/>
          <w:sz w:val="24"/>
          <w:szCs w:val="24"/>
        </w:rPr>
      </w:pPr>
      <w:r w:rsidRPr="009E3EDB">
        <w:rPr>
          <w:rFonts w:ascii="Times New Roman" w:hAnsi="Times New Roman" w:cs="Times New Roman"/>
          <w:i/>
          <w:iCs/>
          <w:sz w:val="24"/>
          <w:szCs w:val="24"/>
        </w:rPr>
        <w:t>5. </w:t>
      </w:r>
      <w:r w:rsidRPr="009E3EDB">
        <w:rPr>
          <w:rFonts w:ascii="Times New Roman" w:hAnsi="Times New Roman" w:cs="Times New Roman"/>
          <w:b/>
          <w:bCs/>
          <w:i/>
          <w:iCs/>
          <w:sz w:val="24"/>
          <w:szCs w:val="24"/>
        </w:rPr>
        <w:t>Спрос совершенно</w:t>
      </w:r>
      <w:r w:rsidRPr="009E3EDB">
        <w:rPr>
          <w:rFonts w:ascii="Times New Roman" w:hAnsi="Times New Roman" w:cs="Times New Roman"/>
          <w:i/>
          <w:iCs/>
          <w:sz w:val="24"/>
          <w:szCs w:val="24"/>
        </w:rPr>
        <w:t> </w:t>
      </w:r>
      <w:r w:rsidRPr="009E3EDB">
        <w:rPr>
          <w:rFonts w:ascii="Times New Roman" w:hAnsi="Times New Roman" w:cs="Times New Roman"/>
          <w:b/>
          <w:bCs/>
          <w:i/>
          <w:iCs/>
          <w:sz w:val="24"/>
          <w:szCs w:val="24"/>
        </w:rPr>
        <w:t>эластичен</w:t>
      </w:r>
      <w:r w:rsidRPr="009E3EDB">
        <w:rPr>
          <w:rFonts w:ascii="Times New Roman" w:hAnsi="Times New Roman" w:cs="Times New Roman"/>
          <w:i/>
          <w:iCs/>
          <w:sz w:val="24"/>
          <w:szCs w:val="24"/>
        </w:rPr>
        <w:t>— при усилении совершенной конкуренции.</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bCs/>
          <w:sz w:val="24"/>
          <w:szCs w:val="24"/>
        </w:rPr>
        <w:t>Предложение</w:t>
      </w:r>
      <w:r w:rsidRPr="009E3EDB">
        <w:rPr>
          <w:rFonts w:ascii="Times New Roman" w:hAnsi="Times New Roman" w:cs="Times New Roman"/>
          <w:sz w:val="24"/>
          <w:szCs w:val="24"/>
        </w:rPr>
        <w:t> (</w:t>
      </w:r>
      <w:r w:rsidRPr="009E3EDB">
        <w:rPr>
          <w:rFonts w:ascii="Times New Roman" w:hAnsi="Times New Roman" w:cs="Times New Roman"/>
          <w:i/>
          <w:iCs/>
          <w:sz w:val="24"/>
          <w:szCs w:val="24"/>
          <w:lang w:val="en-US"/>
        </w:rPr>
        <w:t>S</w:t>
      </w:r>
      <w:r w:rsidRPr="009E3EDB">
        <w:rPr>
          <w:rFonts w:ascii="Times New Roman" w:hAnsi="Times New Roman" w:cs="Times New Roman"/>
          <w:sz w:val="24"/>
          <w:szCs w:val="24"/>
        </w:rPr>
        <w:t>)</w:t>
      </w:r>
      <w:r w:rsidRPr="009E3EDB">
        <w:rPr>
          <w:rFonts w:ascii="Times New Roman" w:hAnsi="Times New Roman" w:cs="Times New Roman"/>
          <w:i/>
          <w:iCs/>
          <w:sz w:val="24"/>
          <w:szCs w:val="24"/>
        </w:rPr>
        <w:t> –</w:t>
      </w:r>
      <w:r w:rsidRPr="009E3EDB">
        <w:rPr>
          <w:rFonts w:ascii="Times New Roman" w:hAnsi="Times New Roman" w:cs="Times New Roman"/>
          <w:sz w:val="24"/>
          <w:szCs w:val="24"/>
        </w:rPr>
        <w:t> это то количество товаров и услуг, которое продавцы готовы предложить при данном уровне цен в определенный промежуток времени.</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Связь между уровнем цен и предложением описывает</w:t>
      </w:r>
      <w:r w:rsidRPr="009E3EDB">
        <w:rPr>
          <w:rFonts w:ascii="Times New Roman" w:hAnsi="Times New Roman" w:cs="Times New Roman"/>
          <w:b/>
          <w:bCs/>
          <w:sz w:val="24"/>
          <w:szCs w:val="24"/>
        </w:rPr>
        <w:t> закон предложения,</w:t>
      </w:r>
      <w:r w:rsidRPr="009E3EDB">
        <w:rPr>
          <w:rFonts w:ascii="Times New Roman" w:hAnsi="Times New Roman" w:cs="Times New Roman"/>
          <w:sz w:val="24"/>
          <w:szCs w:val="24"/>
        </w:rPr>
        <w:t> согласно которому изменение цены влечет за собой однонаправленное изменение предложения. Иными словами, с увеличением цены предложение растет, и наоборот.</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i/>
          <w:iCs/>
          <w:sz w:val="24"/>
          <w:szCs w:val="24"/>
        </w:rPr>
        <w:t>S = f </w:t>
      </w:r>
      <w:r w:rsidRPr="009E3EDB">
        <w:rPr>
          <w:rFonts w:ascii="Times New Roman" w:hAnsi="Times New Roman" w:cs="Times New Roman"/>
          <w:sz w:val="24"/>
          <w:szCs w:val="24"/>
        </w:rPr>
        <w:t>(</w:t>
      </w:r>
      <w:r w:rsidRPr="009E3EDB">
        <w:rPr>
          <w:rFonts w:ascii="Times New Roman" w:hAnsi="Times New Roman" w:cs="Times New Roman"/>
          <w:i/>
          <w:iCs/>
          <w:sz w:val="24"/>
          <w:szCs w:val="24"/>
        </w:rPr>
        <w:t>p</w:t>
      </w:r>
      <w:r w:rsidRPr="009E3EDB">
        <w:rPr>
          <w:rFonts w:ascii="Times New Roman" w:hAnsi="Times New Roman" w:cs="Times New Roman"/>
          <w:sz w:val="24"/>
          <w:szCs w:val="24"/>
        </w:rPr>
        <w:t>);</w:t>
      </w:r>
      <w:r w:rsidRPr="009E3EDB">
        <w:rPr>
          <w:rFonts w:ascii="Times New Roman" w:hAnsi="Times New Roman" w:cs="Times New Roman"/>
          <w:i/>
          <w:iCs/>
          <w:sz w:val="24"/>
          <w:szCs w:val="24"/>
        </w:rPr>
        <w:t> f </w:t>
      </w:r>
      <w:r w:rsidRPr="009E3EDB">
        <w:rPr>
          <w:rFonts w:ascii="Times New Roman" w:hAnsi="Times New Roman" w:cs="Times New Roman"/>
          <w:sz w:val="24"/>
          <w:szCs w:val="24"/>
        </w:rPr>
        <w:t>(</w:t>
      </w:r>
      <w:r w:rsidRPr="009E3EDB">
        <w:rPr>
          <w:rFonts w:ascii="Times New Roman" w:hAnsi="Times New Roman" w:cs="Times New Roman"/>
          <w:i/>
          <w:iCs/>
          <w:sz w:val="24"/>
          <w:szCs w:val="24"/>
        </w:rPr>
        <w:t>p</w:t>
      </w:r>
      <w:proofErr w:type="gramStart"/>
      <w:r w:rsidRPr="009E3EDB">
        <w:rPr>
          <w:rFonts w:ascii="Times New Roman" w:hAnsi="Times New Roman" w:cs="Times New Roman"/>
          <w:sz w:val="24"/>
          <w:szCs w:val="24"/>
        </w:rPr>
        <w:t>) </w:t>
      </w:r>
      <w:r w:rsidRPr="009E3EDB">
        <w:rPr>
          <w:rFonts w:ascii="Times New Roman" w:hAnsi="Times New Roman" w:cs="Times New Roman"/>
          <w:i/>
          <w:iCs/>
          <w:sz w:val="24"/>
          <w:szCs w:val="24"/>
        </w:rPr>
        <w:t>&gt;</w:t>
      </w:r>
      <w:proofErr w:type="gramEnd"/>
      <w:r w:rsidRPr="009E3EDB">
        <w:rPr>
          <w:rFonts w:ascii="Times New Roman" w:hAnsi="Times New Roman" w:cs="Times New Roman"/>
          <w:i/>
          <w:iCs/>
          <w:sz w:val="24"/>
          <w:szCs w:val="24"/>
        </w:rPr>
        <w:t> </w:t>
      </w:r>
      <w:r w:rsidRPr="009E3EDB">
        <w:rPr>
          <w:rFonts w:ascii="Times New Roman" w:hAnsi="Times New Roman" w:cs="Times New Roman"/>
          <w:sz w:val="24"/>
          <w:szCs w:val="24"/>
        </w:rPr>
        <w:t>0</w:t>
      </w:r>
      <w:r w:rsidRPr="009E3EDB">
        <w:rPr>
          <w:rFonts w:ascii="Times New Roman" w:hAnsi="Times New Roman" w:cs="Times New Roman"/>
          <w:i/>
          <w:iCs/>
          <w:sz w:val="24"/>
          <w:szCs w:val="24"/>
        </w:rPr>
        <w:t>.</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Как и в случае спроса, существует ряд</w:t>
      </w:r>
      <w:r w:rsidRPr="009E3EDB">
        <w:rPr>
          <w:rFonts w:ascii="Times New Roman" w:hAnsi="Times New Roman" w:cs="Times New Roman"/>
          <w:b/>
          <w:bCs/>
          <w:sz w:val="24"/>
          <w:szCs w:val="24"/>
        </w:rPr>
        <w:t> неценовых факторов, </w:t>
      </w:r>
      <w:r w:rsidRPr="009E3EDB">
        <w:rPr>
          <w:rFonts w:ascii="Times New Roman" w:hAnsi="Times New Roman" w:cs="Times New Roman"/>
          <w:sz w:val="24"/>
          <w:szCs w:val="24"/>
        </w:rPr>
        <w:t>влияющих на объем предложения:</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w:t>
      </w:r>
      <w:r w:rsidRPr="009E3EDB">
        <w:rPr>
          <w:rFonts w:ascii="Times New Roman" w:hAnsi="Times New Roman" w:cs="Times New Roman"/>
          <w:i/>
          <w:iCs/>
          <w:sz w:val="24"/>
          <w:szCs w:val="24"/>
        </w:rPr>
        <w:t>величина издержек производства</w:t>
      </w:r>
      <w:r w:rsidRPr="009E3EDB">
        <w:rPr>
          <w:rFonts w:ascii="Times New Roman" w:hAnsi="Times New Roman" w:cs="Times New Roman"/>
          <w:sz w:val="24"/>
          <w:szCs w:val="24"/>
        </w:rPr>
        <w:t> товара. Чем выше издержки, тем меньше объем предложения. В свою очередь уровень издержек производства (затрат) зависит от применяемой технологии и стоимости ресурсов, используемых в данном производстве;</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w:t>
      </w:r>
      <w:r w:rsidRPr="009E3EDB">
        <w:rPr>
          <w:rFonts w:ascii="Times New Roman" w:hAnsi="Times New Roman" w:cs="Times New Roman"/>
          <w:i/>
          <w:iCs/>
          <w:sz w:val="24"/>
          <w:szCs w:val="24"/>
        </w:rPr>
        <w:t>налоги и субсидии.</w:t>
      </w:r>
      <w:r w:rsidRPr="009E3EDB">
        <w:rPr>
          <w:rFonts w:ascii="Times New Roman" w:hAnsi="Times New Roman" w:cs="Times New Roman"/>
          <w:sz w:val="24"/>
          <w:szCs w:val="24"/>
        </w:rPr>
        <w:t> Снижение налогов и выделение субсидий сокращают издержки производства и увеличивают предложение. Увеличение налогов сокращает предложение;</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w:t>
      </w:r>
      <w:r w:rsidRPr="009E3EDB">
        <w:rPr>
          <w:rFonts w:ascii="Times New Roman" w:hAnsi="Times New Roman" w:cs="Times New Roman"/>
          <w:i/>
          <w:iCs/>
          <w:sz w:val="24"/>
          <w:szCs w:val="24"/>
        </w:rPr>
        <w:t xml:space="preserve">наличие взаимозаменяемых и </w:t>
      </w:r>
      <w:proofErr w:type="spellStart"/>
      <w:r w:rsidRPr="009E3EDB">
        <w:rPr>
          <w:rFonts w:ascii="Times New Roman" w:hAnsi="Times New Roman" w:cs="Times New Roman"/>
          <w:i/>
          <w:iCs/>
          <w:sz w:val="24"/>
          <w:szCs w:val="24"/>
        </w:rPr>
        <w:t>взаимодополняемых</w:t>
      </w:r>
      <w:proofErr w:type="spellEnd"/>
      <w:r w:rsidRPr="009E3EDB">
        <w:rPr>
          <w:rFonts w:ascii="Times New Roman" w:hAnsi="Times New Roman" w:cs="Times New Roman"/>
          <w:sz w:val="24"/>
          <w:szCs w:val="24"/>
        </w:rPr>
        <w:t> товаров и динамика их цен;</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w:t>
      </w:r>
      <w:r w:rsidRPr="009E3EDB">
        <w:rPr>
          <w:rFonts w:ascii="Times New Roman" w:hAnsi="Times New Roman" w:cs="Times New Roman"/>
          <w:i/>
          <w:iCs/>
          <w:sz w:val="24"/>
          <w:szCs w:val="24"/>
        </w:rPr>
        <w:t>количество продавцов</w:t>
      </w:r>
      <w:r w:rsidRPr="009E3EDB">
        <w:rPr>
          <w:rFonts w:ascii="Times New Roman" w:hAnsi="Times New Roman" w:cs="Times New Roman"/>
          <w:sz w:val="24"/>
          <w:szCs w:val="24"/>
        </w:rPr>
        <w:t> на рынке, условия продажи, степень развитости конкуренции и т.д.;</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w:t>
      </w:r>
      <w:r w:rsidRPr="009E3EDB">
        <w:rPr>
          <w:rFonts w:ascii="Times New Roman" w:hAnsi="Times New Roman" w:cs="Times New Roman"/>
          <w:i/>
          <w:iCs/>
          <w:sz w:val="24"/>
          <w:szCs w:val="24"/>
        </w:rPr>
        <w:t>ожидания производителей</w:t>
      </w:r>
      <w:r w:rsidRPr="009E3EDB">
        <w:rPr>
          <w:rFonts w:ascii="Times New Roman" w:hAnsi="Times New Roman" w:cs="Times New Roman"/>
          <w:sz w:val="24"/>
          <w:szCs w:val="24"/>
        </w:rPr>
        <w:t> в отношении изменения цен. Ожидание роста цен в будущем сокращает предложение в настоящем.</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Степень изменения предложения под влиянием изменения цены характеризуется</w:t>
      </w:r>
      <w:r w:rsidRPr="009E3EDB">
        <w:rPr>
          <w:rFonts w:ascii="Times New Roman" w:hAnsi="Times New Roman" w:cs="Times New Roman"/>
          <w:b/>
          <w:bCs/>
          <w:sz w:val="24"/>
          <w:szCs w:val="24"/>
        </w:rPr>
        <w:t> эластичностью предложения</w:t>
      </w:r>
      <w:r w:rsidRPr="009E3EDB">
        <w:rPr>
          <w:rFonts w:ascii="Times New Roman" w:hAnsi="Times New Roman" w:cs="Times New Roman"/>
          <w:sz w:val="24"/>
          <w:szCs w:val="24"/>
        </w:rPr>
        <w:t> и измеряется коэффициентом эластичности предложения –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w:t>
      </w:r>
      <w:r w:rsidRPr="009E3EDB">
        <w:rPr>
          <w:rFonts w:ascii="Times New Roman" w:hAnsi="Times New Roman" w:cs="Times New Roman"/>
          <w:sz w:val="24"/>
          <w:szCs w:val="24"/>
        </w:rPr>
        <w:t>:</w:t>
      </w:r>
    </w:p>
    <w:tbl>
      <w:tblPr>
        <w:tblW w:w="0" w:type="auto"/>
        <w:jc w:val="center"/>
        <w:tblCellSpacing w:w="0" w:type="dxa"/>
        <w:tblCellMar>
          <w:left w:w="0" w:type="dxa"/>
          <w:right w:w="0" w:type="dxa"/>
        </w:tblCellMar>
        <w:tblLook w:val="04A0" w:firstRow="1" w:lastRow="0" w:firstColumn="1" w:lastColumn="0" w:noHBand="0" w:noVBand="1"/>
      </w:tblPr>
      <w:tblGrid>
        <w:gridCol w:w="3775"/>
      </w:tblGrid>
      <w:tr w:rsidR="009E3EDB" w:rsidRPr="009E3EDB" w:rsidTr="009E3EDB">
        <w:trPr>
          <w:trHeight w:val="450"/>
          <w:tblCellSpacing w:w="0" w:type="dxa"/>
          <w:jc w:val="center"/>
        </w:trPr>
        <w:tc>
          <w:tcPr>
            <w:tcW w:w="3775" w:type="dxa"/>
            <w:hideMark/>
          </w:tcPr>
          <w:tbl>
            <w:tblPr>
              <w:tblW w:w="5000" w:type="pct"/>
              <w:tblCellSpacing w:w="0" w:type="dxa"/>
              <w:tblCellMar>
                <w:left w:w="0" w:type="dxa"/>
                <w:right w:w="0" w:type="dxa"/>
              </w:tblCellMar>
              <w:tblLook w:val="04A0" w:firstRow="1" w:lastRow="0" w:firstColumn="1" w:lastColumn="0" w:noHBand="0" w:noVBand="1"/>
            </w:tblPr>
            <w:tblGrid>
              <w:gridCol w:w="3775"/>
            </w:tblGrid>
            <w:tr w:rsidR="009E3EDB" w:rsidRPr="009E3EDB">
              <w:trPr>
                <w:tblCellSpacing w:w="0" w:type="dxa"/>
              </w:trPr>
              <w:tc>
                <w:tcPr>
                  <w:tcW w:w="0" w:type="auto"/>
                  <w:vAlign w:val="center"/>
                  <w:hideMark/>
                </w:tcPr>
                <w:p w:rsidR="009E3EDB" w:rsidRPr="009E3EDB" w:rsidRDefault="009E3EDB" w:rsidP="009E3EDB">
                  <w:pPr>
                    <w:spacing w:line="240" w:lineRule="auto"/>
                    <w:contextualSpacing/>
                    <w:jc w:val="both"/>
                    <w:divId w:val="2097358902"/>
                    <w:rPr>
                      <w:rFonts w:ascii="Times New Roman" w:hAnsi="Times New Roman" w:cs="Times New Roman"/>
                      <w:sz w:val="24"/>
                      <w:szCs w:val="24"/>
                    </w:rPr>
                  </w:pPr>
                  <w:r w:rsidRPr="007019A5">
                    <w:rPr>
                      <w:rFonts w:ascii="Times New Roman" w:hAnsi="Times New Roman" w:cs="Times New Roman"/>
                      <w:i/>
                      <w:iCs/>
                      <w:sz w:val="24"/>
                      <w:szCs w:val="24"/>
                    </w:rPr>
                    <w:t xml:space="preserve">       </w:t>
                  </w:r>
                  <w:r>
                    <w:rPr>
                      <w:rFonts w:ascii="Times New Roman" w:hAnsi="Times New Roman" w:cs="Times New Roman"/>
                      <w:i/>
                      <w:iCs/>
                      <w:sz w:val="24"/>
                      <w:szCs w:val="24"/>
                      <w:lang w:val="en-US"/>
                    </w:rPr>
                    <w:t>Q</w:t>
                  </w:r>
                  <w:r w:rsidRPr="009E3EDB">
                    <w:rPr>
                      <w:rFonts w:ascii="Times New Roman" w:hAnsi="Times New Roman" w:cs="Times New Roman"/>
                      <w:i/>
                      <w:iCs/>
                      <w:sz w:val="24"/>
                      <w:szCs w:val="24"/>
                      <w:lang w:val="en-US"/>
                    </w:rPr>
                    <w:t>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w:t>
                  </w:r>
                  <w:r w:rsidRPr="009E3EDB">
                    <w:rPr>
                      <w:rFonts w:ascii="Times New Roman" w:hAnsi="Times New Roman" w:cs="Times New Roman"/>
                      <w:sz w:val="24"/>
                      <w:szCs w:val="24"/>
                      <w:vertAlign w:val="subscript"/>
                      <w:lang w:val="en-US"/>
                    </w:rPr>
                    <w:t> </w:t>
                  </w:r>
                  <w:r w:rsidRPr="009E3EDB">
                    <w:rPr>
                      <w:rFonts w:ascii="Times New Roman" w:hAnsi="Times New Roman" w:cs="Times New Roman"/>
                      <w:sz w:val="24"/>
                      <w:szCs w:val="24"/>
                      <w:lang w:val="en-US"/>
                    </w:rPr>
                    <w:t>=  </w:t>
                  </w:r>
                  <w:r>
                    <w:rPr>
                      <w:rFonts w:ascii="Times New Roman" w:hAnsi="Times New Roman" w:cs="Times New Roman"/>
                      <w:sz w:val="24"/>
                      <w:szCs w:val="24"/>
                      <w:lang w:val="en-US"/>
                    </w:rPr>
                    <w:t xml:space="preserve">ΔQ </w:t>
                  </w:r>
                  <w:proofErr w:type="spellStart"/>
                  <w:r w:rsidRPr="009E3EDB">
                    <w:rPr>
                      <w:rFonts w:ascii="Times New Roman" w:hAnsi="Times New Roman" w:cs="Times New Roman"/>
                      <w:sz w:val="24"/>
                      <w:szCs w:val="24"/>
                      <w:lang w:val="en-US"/>
                    </w:rPr>
                    <w:t>Δp</w:t>
                  </w:r>
                  <w:proofErr w:type="spellEnd"/>
                  <w:r w:rsidRPr="009E3EDB">
                    <w:rPr>
                      <w:rFonts w:ascii="Times New Roman" w:hAnsi="Times New Roman" w:cs="Times New Roman"/>
                      <w:sz w:val="24"/>
                      <w:szCs w:val="24"/>
                      <w:lang w:val="en-US"/>
                    </w:rPr>
                    <w:t>      </w:t>
                  </w:r>
                  <w:r w:rsidRPr="009E3EDB">
                    <w:rPr>
                      <w:rFonts w:ascii="Times New Roman" w:hAnsi="Times New Roman" w:cs="Times New Roman"/>
                      <w:sz w:val="24"/>
                      <w:szCs w:val="24"/>
                    </w:rPr>
                    <w:t>:</w:t>
                  </w:r>
                </w:p>
              </w:tc>
            </w:tr>
          </w:tbl>
          <w:p w:rsidR="009E3EDB" w:rsidRPr="009E3EDB" w:rsidRDefault="009E3EDB" w:rsidP="009E3EDB">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w:t>
            </w:r>
          </w:p>
        </w:tc>
      </w:tr>
    </w:tbl>
    <w:p w:rsidR="009E3EDB" w:rsidRPr="009E3EDB" w:rsidRDefault="009E3EDB" w:rsidP="009E3EDB">
      <w:pPr>
        <w:spacing w:line="240" w:lineRule="auto"/>
        <w:contextualSpacing/>
        <w:jc w:val="both"/>
        <w:rPr>
          <w:rFonts w:ascii="Times New Roman" w:hAnsi="Times New Roman" w:cs="Times New Roman"/>
          <w:sz w:val="24"/>
          <w:szCs w:val="24"/>
        </w:rPr>
      </w:pPr>
      <w:r w:rsidRPr="009E3EDB">
        <w:rPr>
          <w:rFonts w:ascii="Times New Roman" w:hAnsi="Times New Roman" w:cs="Times New Roman"/>
          <w:sz w:val="24"/>
          <w:szCs w:val="24"/>
        </w:rPr>
        <w:t xml:space="preserve">Где </w:t>
      </w:r>
      <w:r w:rsidRPr="009E3EDB">
        <w:rPr>
          <w:rFonts w:ascii="Times New Roman" w:hAnsi="Times New Roman" w:cs="Times New Roman"/>
          <w:sz w:val="24"/>
          <w:szCs w:val="24"/>
          <w:lang w:val="en-US"/>
        </w:rPr>
        <w:t>Δ</w:t>
      </w:r>
      <w:r w:rsidRPr="009E3EDB">
        <w:rPr>
          <w:rFonts w:ascii="Times New Roman" w:hAnsi="Times New Roman" w:cs="Times New Roman"/>
          <w:i/>
          <w:iCs/>
          <w:sz w:val="24"/>
          <w:szCs w:val="24"/>
          <w:lang w:val="en-US"/>
        </w:rPr>
        <w:t>Q</w:t>
      </w:r>
      <w:r w:rsidRPr="009E3EDB">
        <w:rPr>
          <w:rFonts w:ascii="Times New Roman" w:hAnsi="Times New Roman" w:cs="Times New Roman"/>
          <w:i/>
          <w:iCs/>
          <w:sz w:val="24"/>
          <w:szCs w:val="24"/>
        </w:rPr>
        <w:t>/</w:t>
      </w:r>
      <w:r w:rsidRPr="009E3EDB">
        <w:rPr>
          <w:rFonts w:ascii="Times New Roman" w:hAnsi="Times New Roman" w:cs="Times New Roman"/>
          <w:i/>
          <w:iCs/>
          <w:sz w:val="24"/>
          <w:szCs w:val="24"/>
          <w:lang w:val="en-US"/>
        </w:rPr>
        <w:t>Q</w:t>
      </w:r>
      <w:r w:rsidRPr="009E3EDB">
        <w:rPr>
          <w:rFonts w:ascii="Times New Roman" w:hAnsi="Times New Roman" w:cs="Times New Roman"/>
          <w:i/>
          <w:iCs/>
          <w:sz w:val="24"/>
          <w:szCs w:val="24"/>
        </w:rPr>
        <w:t> –</w:t>
      </w:r>
      <w:r w:rsidRPr="009E3EDB">
        <w:rPr>
          <w:rFonts w:ascii="Times New Roman" w:hAnsi="Times New Roman" w:cs="Times New Roman"/>
          <w:sz w:val="24"/>
          <w:szCs w:val="24"/>
        </w:rPr>
        <w:t xml:space="preserve"> изменение объема предлагаемой продукции, </w:t>
      </w:r>
      <w:proofErr w:type="gramStart"/>
      <w:r w:rsidRPr="009E3EDB">
        <w:rPr>
          <w:rFonts w:ascii="Times New Roman" w:hAnsi="Times New Roman" w:cs="Times New Roman"/>
          <w:sz w:val="24"/>
          <w:szCs w:val="24"/>
        </w:rPr>
        <w:t>%.</w:t>
      </w:r>
      <w:proofErr w:type="spellStart"/>
      <w:r w:rsidRPr="009E3EDB">
        <w:rPr>
          <w:rFonts w:ascii="Times New Roman" w:hAnsi="Times New Roman" w:cs="Times New Roman"/>
          <w:sz w:val="24"/>
          <w:szCs w:val="24"/>
          <w:lang w:val="en-US"/>
        </w:rPr>
        <w:t>Δ</w:t>
      </w:r>
      <w:proofErr w:type="gramEnd"/>
      <w:r w:rsidRPr="009E3EDB">
        <w:rPr>
          <w:rFonts w:ascii="Times New Roman" w:hAnsi="Times New Roman" w:cs="Times New Roman"/>
          <w:i/>
          <w:iCs/>
          <w:sz w:val="24"/>
          <w:szCs w:val="24"/>
          <w:lang w:val="en-US"/>
        </w:rPr>
        <w:t>p</w:t>
      </w:r>
      <w:proofErr w:type="spellEnd"/>
      <w:r w:rsidRPr="009E3EDB">
        <w:rPr>
          <w:rFonts w:ascii="Times New Roman" w:hAnsi="Times New Roman" w:cs="Times New Roman"/>
          <w:i/>
          <w:iCs/>
          <w:sz w:val="24"/>
          <w:szCs w:val="24"/>
        </w:rPr>
        <w:t>/</w:t>
      </w:r>
      <w:r w:rsidRPr="009E3EDB">
        <w:rPr>
          <w:rFonts w:ascii="Times New Roman" w:hAnsi="Times New Roman" w:cs="Times New Roman"/>
          <w:i/>
          <w:iCs/>
          <w:sz w:val="24"/>
          <w:szCs w:val="24"/>
          <w:lang w:val="en-US"/>
        </w:rPr>
        <w:t>p</w:t>
      </w:r>
      <w:r w:rsidRPr="009E3EDB">
        <w:rPr>
          <w:rFonts w:ascii="Times New Roman" w:hAnsi="Times New Roman" w:cs="Times New Roman"/>
          <w:sz w:val="24"/>
          <w:szCs w:val="24"/>
        </w:rPr>
        <w:t> – изменение цены, %.</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Так как зависимость между ценой и количеством предлагаемой продукции всегда прямая, то эластичность предложения всегда больше 0.</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Предложение может быть: эластичное (</w:t>
      </w:r>
      <w:r w:rsidRPr="009E3EDB">
        <w:rPr>
          <w:rFonts w:ascii="Times New Roman" w:hAnsi="Times New Roman" w:cs="Times New Roman"/>
          <w:i/>
          <w:iCs/>
          <w:sz w:val="24"/>
          <w:szCs w:val="24"/>
        </w:rPr>
        <w:t>Е</w:t>
      </w:r>
      <w:proofErr w:type="gramStart"/>
      <w:r w:rsidRPr="009E3EDB">
        <w:rPr>
          <w:rFonts w:ascii="Times New Roman" w:hAnsi="Times New Roman" w:cs="Times New Roman"/>
          <w:i/>
          <w:iCs/>
          <w:sz w:val="24"/>
          <w:szCs w:val="24"/>
          <w:vertAlign w:val="subscript"/>
          <w:lang w:val="en-US"/>
        </w:rPr>
        <w:t>S</w:t>
      </w:r>
      <w:r w:rsidRPr="009E3EDB">
        <w:rPr>
          <w:rFonts w:ascii="Times New Roman" w:hAnsi="Times New Roman" w:cs="Times New Roman"/>
          <w:i/>
          <w:iCs/>
          <w:sz w:val="24"/>
          <w:szCs w:val="24"/>
          <w:vertAlign w:val="subscript"/>
        </w:rPr>
        <w:t>  </w:t>
      </w:r>
      <w:r w:rsidRPr="009E3EDB">
        <w:rPr>
          <w:rFonts w:ascii="Times New Roman" w:hAnsi="Times New Roman" w:cs="Times New Roman"/>
          <w:sz w:val="24"/>
          <w:szCs w:val="24"/>
        </w:rPr>
        <w:t>&gt;</w:t>
      </w:r>
      <w:proofErr w:type="gramEnd"/>
      <w:r w:rsidRPr="009E3EDB">
        <w:rPr>
          <w:rFonts w:ascii="Times New Roman" w:hAnsi="Times New Roman" w:cs="Times New Roman"/>
          <w:sz w:val="24"/>
          <w:szCs w:val="24"/>
        </w:rPr>
        <w:t xml:space="preserve"> 1)</w:t>
      </w:r>
      <w:r w:rsidRPr="009E3EDB">
        <w:rPr>
          <w:rFonts w:ascii="Times New Roman" w:hAnsi="Times New Roman" w:cs="Times New Roman"/>
          <w:i/>
          <w:iCs/>
          <w:sz w:val="24"/>
          <w:szCs w:val="24"/>
        </w:rPr>
        <w:t>,</w:t>
      </w:r>
      <w:r w:rsidRPr="009E3EDB">
        <w:rPr>
          <w:rFonts w:ascii="Times New Roman" w:hAnsi="Times New Roman" w:cs="Times New Roman"/>
          <w:sz w:val="24"/>
          <w:szCs w:val="24"/>
        </w:rPr>
        <w:t> неэластичное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 </w:t>
      </w:r>
      <w:r w:rsidRPr="009E3EDB">
        <w:rPr>
          <w:rFonts w:ascii="Times New Roman" w:hAnsi="Times New Roman" w:cs="Times New Roman"/>
          <w:sz w:val="24"/>
          <w:szCs w:val="24"/>
          <w:lang w:val="en-US"/>
        </w:rPr>
        <w:t> </w:t>
      </w:r>
      <w:r w:rsidRPr="009E3EDB">
        <w:rPr>
          <w:rFonts w:ascii="Times New Roman" w:hAnsi="Times New Roman" w:cs="Times New Roman"/>
          <w:sz w:val="24"/>
          <w:szCs w:val="24"/>
        </w:rPr>
        <w:t>&lt; 1)</w:t>
      </w:r>
      <w:r w:rsidRPr="009E3EDB">
        <w:rPr>
          <w:rFonts w:ascii="Times New Roman" w:hAnsi="Times New Roman" w:cs="Times New Roman"/>
          <w:i/>
          <w:iCs/>
          <w:sz w:val="24"/>
          <w:szCs w:val="24"/>
        </w:rPr>
        <w:t>,</w:t>
      </w:r>
      <w:r w:rsidRPr="009E3EDB">
        <w:rPr>
          <w:rFonts w:ascii="Times New Roman" w:hAnsi="Times New Roman" w:cs="Times New Roman"/>
          <w:sz w:val="24"/>
          <w:szCs w:val="24"/>
        </w:rPr>
        <w:t> характеризоваться единичной эластичностью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 </w:t>
      </w:r>
      <w:r w:rsidRPr="009E3EDB">
        <w:rPr>
          <w:rFonts w:ascii="Times New Roman" w:hAnsi="Times New Roman" w:cs="Times New Roman"/>
          <w:sz w:val="24"/>
          <w:szCs w:val="24"/>
          <w:lang w:val="en-US"/>
        </w:rPr>
        <w:t> </w:t>
      </w:r>
      <w:r w:rsidRPr="009E3EDB">
        <w:rPr>
          <w:rFonts w:ascii="Times New Roman" w:hAnsi="Times New Roman" w:cs="Times New Roman"/>
          <w:sz w:val="24"/>
          <w:szCs w:val="24"/>
        </w:rPr>
        <w:t>= 1)</w:t>
      </w:r>
      <w:r w:rsidRPr="009E3EDB">
        <w:rPr>
          <w:rFonts w:ascii="Times New Roman" w:hAnsi="Times New Roman" w:cs="Times New Roman"/>
          <w:i/>
          <w:iCs/>
          <w:sz w:val="24"/>
          <w:szCs w:val="24"/>
        </w:rPr>
        <w:t>,</w:t>
      </w:r>
      <w:r w:rsidRPr="009E3EDB">
        <w:rPr>
          <w:rFonts w:ascii="Times New Roman" w:hAnsi="Times New Roman" w:cs="Times New Roman"/>
          <w:sz w:val="24"/>
          <w:szCs w:val="24"/>
        </w:rPr>
        <w:t> быть совершенно эластичным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 </w:t>
      </w:r>
      <w:r w:rsidRPr="009E3EDB">
        <w:rPr>
          <w:rFonts w:ascii="Times New Roman" w:hAnsi="Times New Roman" w:cs="Times New Roman"/>
          <w:sz w:val="24"/>
          <w:szCs w:val="24"/>
          <w:lang w:val="en-US"/>
        </w:rPr>
        <w:t> </w:t>
      </w:r>
      <w:r w:rsidRPr="009E3EDB">
        <w:rPr>
          <w:rFonts w:ascii="Times New Roman" w:hAnsi="Times New Roman" w:cs="Times New Roman"/>
          <w:sz w:val="24"/>
          <w:szCs w:val="24"/>
        </w:rPr>
        <w:t>= ¥) и совершенно неэластичным (</w:t>
      </w:r>
      <w:r w:rsidRPr="009E3EDB">
        <w:rPr>
          <w:rFonts w:ascii="Times New Roman" w:hAnsi="Times New Roman" w:cs="Times New Roman"/>
          <w:i/>
          <w:iCs/>
          <w:sz w:val="24"/>
          <w:szCs w:val="24"/>
        </w:rPr>
        <w:t>Е</w:t>
      </w:r>
      <w:r w:rsidRPr="009E3EDB">
        <w:rPr>
          <w:rFonts w:ascii="Times New Roman" w:hAnsi="Times New Roman" w:cs="Times New Roman"/>
          <w:i/>
          <w:iCs/>
          <w:sz w:val="24"/>
          <w:szCs w:val="24"/>
          <w:vertAlign w:val="subscript"/>
          <w:lang w:val="en-US"/>
        </w:rPr>
        <w:t>S </w:t>
      </w:r>
      <w:r w:rsidRPr="009E3EDB">
        <w:rPr>
          <w:rFonts w:ascii="Times New Roman" w:hAnsi="Times New Roman" w:cs="Times New Roman"/>
          <w:sz w:val="24"/>
          <w:szCs w:val="24"/>
          <w:lang w:val="en-US"/>
        </w:rPr>
        <w:t> </w:t>
      </w:r>
      <w:r w:rsidRPr="009E3EDB">
        <w:rPr>
          <w:rFonts w:ascii="Times New Roman" w:hAnsi="Times New Roman" w:cs="Times New Roman"/>
          <w:sz w:val="24"/>
          <w:szCs w:val="24"/>
        </w:rPr>
        <w:t>= 0)</w:t>
      </w:r>
      <w:r w:rsidRPr="009E3EDB">
        <w:rPr>
          <w:rFonts w:ascii="Times New Roman" w:hAnsi="Times New Roman" w:cs="Times New Roman"/>
          <w:i/>
          <w:iCs/>
          <w:sz w:val="24"/>
          <w:szCs w:val="24"/>
        </w:rPr>
        <w:t>.</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b/>
          <w:bCs/>
          <w:sz w:val="24"/>
          <w:szCs w:val="24"/>
        </w:rPr>
        <w:t>Равновесие</w:t>
      </w:r>
      <w:r w:rsidRPr="009E3EDB">
        <w:rPr>
          <w:rFonts w:ascii="Times New Roman" w:hAnsi="Times New Roman" w:cs="Times New Roman"/>
          <w:sz w:val="24"/>
          <w:szCs w:val="24"/>
        </w:rPr>
        <w:t> – это состояние баланса между противоположными силами. В данном случае такими силами являются спрос и предложение. Покупатель хочет купить товар по наиболее низкой из возможных цен, а продавец стремится продать его по наиболее высокой цене.</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xml:space="preserve">Она информирует и </w:t>
      </w:r>
      <w:proofErr w:type="gramStart"/>
      <w:r w:rsidRPr="009E3EDB">
        <w:rPr>
          <w:rFonts w:ascii="Times New Roman" w:hAnsi="Times New Roman" w:cs="Times New Roman"/>
          <w:sz w:val="24"/>
          <w:szCs w:val="24"/>
        </w:rPr>
        <w:t>производителей</w:t>
      </w:r>
      <w:proofErr w:type="gramEnd"/>
      <w:r w:rsidRPr="009E3EDB">
        <w:rPr>
          <w:rFonts w:ascii="Times New Roman" w:hAnsi="Times New Roman" w:cs="Times New Roman"/>
          <w:sz w:val="24"/>
          <w:szCs w:val="24"/>
        </w:rPr>
        <w:t xml:space="preserve"> и покупателей о том, при какой цене будет иметь смысл обеспечить такой-то объем предложения и предъявить такой-то объем спроса.</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Все, что будет произведено сверх данного объема предложения, окажется бессмысленной тратой ресурсов труда, земли, капитала и предпринимательского таланта. А то, что будет «</w:t>
      </w:r>
      <w:proofErr w:type="spellStart"/>
      <w:r w:rsidRPr="009E3EDB">
        <w:rPr>
          <w:rFonts w:ascii="Times New Roman" w:hAnsi="Times New Roman" w:cs="Times New Roman"/>
          <w:sz w:val="24"/>
          <w:szCs w:val="24"/>
        </w:rPr>
        <w:t>недопроизведено</w:t>
      </w:r>
      <w:proofErr w:type="spellEnd"/>
      <w:r w:rsidRPr="009E3EDB">
        <w:rPr>
          <w:rFonts w:ascii="Times New Roman" w:hAnsi="Times New Roman" w:cs="Times New Roman"/>
          <w:sz w:val="24"/>
          <w:szCs w:val="24"/>
        </w:rPr>
        <w:t>» до данного объема, окажется прямым ударом по потребностям людей, т.е. прямым социальным ущербом для общества.</w:t>
      </w:r>
    </w:p>
    <w:p w:rsidR="009E3EDB" w:rsidRPr="009E3EDB" w:rsidRDefault="009E3EDB" w:rsidP="009E3EDB">
      <w:pPr>
        <w:spacing w:line="240" w:lineRule="auto"/>
        <w:ind w:firstLine="709"/>
        <w:contextualSpacing/>
        <w:jc w:val="both"/>
        <w:rPr>
          <w:rFonts w:ascii="Times New Roman" w:hAnsi="Times New Roman" w:cs="Times New Roman"/>
          <w:sz w:val="24"/>
          <w:szCs w:val="24"/>
        </w:rPr>
      </w:pPr>
      <w:r w:rsidRPr="009E3EDB">
        <w:rPr>
          <w:rFonts w:ascii="Times New Roman" w:hAnsi="Times New Roman" w:cs="Times New Roman"/>
          <w:sz w:val="24"/>
          <w:szCs w:val="24"/>
        </w:rPr>
        <w:t xml:space="preserve">Избыток предложения – ситуация, когда величина предложения при существующей цене превышает величину спроса. Такая ситуация возникает, </w:t>
      </w:r>
      <w:proofErr w:type="gramStart"/>
      <w:r w:rsidRPr="009E3EDB">
        <w:rPr>
          <w:rFonts w:ascii="Times New Roman" w:hAnsi="Times New Roman" w:cs="Times New Roman"/>
          <w:sz w:val="24"/>
          <w:szCs w:val="24"/>
        </w:rPr>
        <w:t>когда  существующая</w:t>
      </w:r>
      <w:proofErr w:type="gramEnd"/>
      <w:r w:rsidRPr="009E3EDB">
        <w:rPr>
          <w:rFonts w:ascii="Times New Roman" w:hAnsi="Times New Roman" w:cs="Times New Roman"/>
          <w:sz w:val="24"/>
          <w:szCs w:val="24"/>
        </w:rPr>
        <w:t xml:space="preserve"> цена превышает цену </w:t>
      </w:r>
      <w:proofErr w:type="spellStart"/>
      <w:r w:rsidRPr="009E3EDB">
        <w:rPr>
          <w:rFonts w:ascii="Times New Roman" w:hAnsi="Times New Roman" w:cs="Times New Roman"/>
          <w:sz w:val="24"/>
          <w:szCs w:val="24"/>
        </w:rPr>
        <w:t>равновесия.Избыток</w:t>
      </w:r>
      <w:proofErr w:type="spellEnd"/>
      <w:r w:rsidRPr="009E3EDB">
        <w:rPr>
          <w:rFonts w:ascii="Times New Roman" w:hAnsi="Times New Roman" w:cs="Times New Roman"/>
          <w:sz w:val="24"/>
          <w:szCs w:val="24"/>
        </w:rPr>
        <w:t xml:space="preserve"> спроса – ситуация, когда величина спроса при существующей цене превышает величину предложения. Избыток спроса возникает, если существующая цена ниже цены равновесия.</w:t>
      </w:r>
    </w:p>
    <w:p w:rsidR="009E3EDB" w:rsidRPr="00CB14EA" w:rsidRDefault="009E3EDB" w:rsidP="00CB14EA">
      <w:pPr>
        <w:spacing w:line="240" w:lineRule="auto"/>
        <w:ind w:firstLine="709"/>
        <w:contextualSpacing/>
        <w:jc w:val="both"/>
        <w:rPr>
          <w:rFonts w:ascii="Times New Roman" w:hAnsi="Times New Roman" w:cs="Times New Roman"/>
          <w:sz w:val="24"/>
          <w:szCs w:val="24"/>
        </w:rPr>
      </w:pPr>
    </w:p>
    <w:p w:rsidR="00CB14EA" w:rsidRPr="00D302FA" w:rsidRDefault="009E3EDB" w:rsidP="00CB14EA">
      <w:pPr>
        <w:spacing w:line="240" w:lineRule="auto"/>
        <w:ind w:firstLine="709"/>
        <w:contextualSpacing/>
        <w:jc w:val="both"/>
        <w:rPr>
          <w:rFonts w:ascii="Times New Roman" w:hAnsi="Times New Roman" w:cs="Times New Roman"/>
          <w:b/>
          <w:color w:val="FF0000"/>
          <w:sz w:val="24"/>
          <w:szCs w:val="24"/>
        </w:rPr>
      </w:pPr>
      <w:r w:rsidRPr="007019A5">
        <w:rPr>
          <w:rFonts w:ascii="Times New Roman" w:hAnsi="Times New Roman" w:cs="Times New Roman"/>
          <w:b/>
          <w:color w:val="FF0000"/>
          <w:sz w:val="24"/>
          <w:szCs w:val="24"/>
        </w:rPr>
        <w:t>33</w:t>
      </w:r>
      <w:r w:rsidRPr="00D302FA">
        <w:rPr>
          <w:rFonts w:ascii="Times New Roman" w:hAnsi="Times New Roman" w:cs="Times New Roman"/>
          <w:b/>
          <w:color w:val="FF0000"/>
          <w:sz w:val="24"/>
          <w:szCs w:val="24"/>
        </w:rPr>
        <w:t>.</w:t>
      </w:r>
      <w:r w:rsidR="00CB14EA" w:rsidRPr="00D302FA">
        <w:rPr>
          <w:rFonts w:ascii="Times New Roman" w:hAnsi="Times New Roman" w:cs="Times New Roman"/>
          <w:b/>
          <w:color w:val="FF0000"/>
          <w:sz w:val="24"/>
          <w:szCs w:val="24"/>
        </w:rPr>
        <w:t>Конкуренция. Типы рыночных структур. Конкуренция: понятие, виды; рыночная структура: понятие, виды.</w:t>
      </w:r>
    </w:p>
    <w:p w:rsidR="00D302FA" w:rsidRDefault="00D302FA" w:rsidP="00CB14EA">
      <w:pPr>
        <w:spacing w:line="240" w:lineRule="auto"/>
        <w:ind w:firstLine="709"/>
        <w:contextualSpacing/>
        <w:jc w:val="both"/>
        <w:rPr>
          <w:rFonts w:ascii="Times New Roman" w:hAnsi="Times New Roman" w:cs="Times New Roman"/>
          <w:sz w:val="24"/>
          <w:szCs w:val="24"/>
        </w:rPr>
      </w:pPr>
      <w:r w:rsidRPr="00D302FA">
        <w:rPr>
          <w:rFonts w:ascii="Times New Roman" w:hAnsi="Times New Roman" w:cs="Times New Roman"/>
          <w:b/>
          <w:bCs/>
          <w:sz w:val="24"/>
          <w:szCs w:val="24"/>
        </w:rPr>
        <w:t>Конкуренция </w:t>
      </w:r>
      <w:r w:rsidRPr="00D302FA">
        <w:rPr>
          <w:rFonts w:ascii="Times New Roman" w:hAnsi="Times New Roman" w:cs="Times New Roman"/>
          <w:sz w:val="24"/>
          <w:szCs w:val="24"/>
        </w:rPr>
        <w:t xml:space="preserve">(от лат. </w:t>
      </w:r>
      <w:proofErr w:type="spellStart"/>
      <w:r w:rsidRPr="00D302FA">
        <w:rPr>
          <w:rFonts w:ascii="Times New Roman" w:hAnsi="Times New Roman" w:cs="Times New Roman"/>
          <w:sz w:val="24"/>
          <w:szCs w:val="24"/>
        </w:rPr>
        <w:t>сoncure</w:t>
      </w:r>
      <w:proofErr w:type="spellEnd"/>
      <w:r w:rsidRPr="00D302FA">
        <w:rPr>
          <w:rFonts w:ascii="Times New Roman" w:hAnsi="Times New Roman" w:cs="Times New Roman"/>
          <w:sz w:val="24"/>
          <w:szCs w:val="24"/>
        </w:rPr>
        <w:t xml:space="preserve"> – бежать к цели) есть соперничество между людьми в достижении цели. В условиях рыночной экономики конкуренция – это свойственная товарному производству борьба между предпринимателями за более выгодные условия производства и сбыта. Конкуренция – это общее свойство товарного производства, способ его развития.</w:t>
      </w:r>
    </w:p>
    <w:p w:rsidR="00D302FA" w:rsidRPr="00D302FA" w:rsidRDefault="00D302FA" w:rsidP="00D302FA">
      <w:pPr>
        <w:spacing w:line="240" w:lineRule="auto"/>
        <w:ind w:firstLine="709"/>
        <w:contextualSpacing/>
        <w:jc w:val="both"/>
        <w:rPr>
          <w:rFonts w:ascii="Times New Roman" w:hAnsi="Times New Roman" w:cs="Times New Roman"/>
          <w:sz w:val="24"/>
          <w:szCs w:val="24"/>
        </w:rPr>
      </w:pPr>
      <w:r w:rsidRPr="00D302FA">
        <w:rPr>
          <w:rFonts w:ascii="Times New Roman" w:hAnsi="Times New Roman" w:cs="Times New Roman"/>
          <w:sz w:val="24"/>
          <w:szCs w:val="24"/>
        </w:rPr>
        <w:t>Основными видами конкуренции выступают функциональная, видовая и предметная конкуренция.</w:t>
      </w:r>
    </w:p>
    <w:p w:rsidR="00D302FA" w:rsidRPr="00D302FA" w:rsidRDefault="00D302FA" w:rsidP="00D302FA">
      <w:pPr>
        <w:spacing w:line="240" w:lineRule="auto"/>
        <w:ind w:firstLine="709"/>
        <w:contextualSpacing/>
        <w:jc w:val="both"/>
        <w:rPr>
          <w:rFonts w:ascii="Times New Roman" w:hAnsi="Times New Roman" w:cs="Times New Roman"/>
          <w:sz w:val="24"/>
          <w:szCs w:val="24"/>
        </w:rPr>
      </w:pPr>
      <w:r w:rsidRPr="00D302FA">
        <w:rPr>
          <w:rFonts w:ascii="Times New Roman" w:hAnsi="Times New Roman" w:cs="Times New Roman"/>
          <w:sz w:val="24"/>
          <w:szCs w:val="24"/>
        </w:rPr>
        <w:t xml:space="preserve">1. Функциональная конкуренция может возникнуть из-за того, что одну и ту же потребность можно удовлетворить разными способами. Например, какую-либо культурную потребность можно удовлетворить с помощью книг, радио- и телепередач, театральных спектаклей и </w:t>
      </w:r>
      <w:proofErr w:type="gramStart"/>
      <w:r w:rsidRPr="00D302FA">
        <w:rPr>
          <w:rFonts w:ascii="Times New Roman" w:hAnsi="Times New Roman" w:cs="Times New Roman"/>
          <w:sz w:val="24"/>
          <w:szCs w:val="24"/>
        </w:rPr>
        <w:t>т.д. Следовательно</w:t>
      </w:r>
      <w:proofErr w:type="gramEnd"/>
      <w:r w:rsidRPr="00D302FA">
        <w:rPr>
          <w:rFonts w:ascii="Times New Roman" w:hAnsi="Times New Roman" w:cs="Times New Roman"/>
          <w:sz w:val="24"/>
          <w:szCs w:val="24"/>
        </w:rPr>
        <w:t>, все перечисленные выше товары и услуги являются конкурентами.</w:t>
      </w:r>
    </w:p>
    <w:p w:rsidR="00D302FA" w:rsidRPr="00D302FA" w:rsidRDefault="00D302FA" w:rsidP="00D302FA">
      <w:pPr>
        <w:spacing w:line="240" w:lineRule="auto"/>
        <w:ind w:firstLine="709"/>
        <w:contextualSpacing/>
        <w:jc w:val="both"/>
        <w:rPr>
          <w:rFonts w:ascii="Times New Roman" w:hAnsi="Times New Roman" w:cs="Times New Roman"/>
          <w:sz w:val="24"/>
          <w:szCs w:val="24"/>
        </w:rPr>
      </w:pPr>
      <w:r w:rsidRPr="00D302FA">
        <w:rPr>
          <w:rFonts w:ascii="Times New Roman" w:hAnsi="Times New Roman" w:cs="Times New Roman"/>
          <w:sz w:val="24"/>
          <w:szCs w:val="24"/>
        </w:rPr>
        <w:t>2. Видовая конкуренция предлагает выпуск аналогичных товаров разными фирмами или одной фирмой, но разного оформления. Примером может служить производство автомобилей одного класса (например, малолитражных автомобилей), но с разной отделкой. Для потребителя особенно важно иметь образ фирмы для наиболее полного удовлетворения своих запросов.</w:t>
      </w:r>
    </w:p>
    <w:p w:rsidR="00D302FA" w:rsidRPr="00D302FA" w:rsidRDefault="00D302FA" w:rsidP="00D302FA">
      <w:pPr>
        <w:spacing w:line="240" w:lineRule="auto"/>
        <w:ind w:firstLine="709"/>
        <w:contextualSpacing/>
        <w:jc w:val="both"/>
        <w:rPr>
          <w:rFonts w:ascii="Times New Roman" w:hAnsi="Times New Roman" w:cs="Times New Roman"/>
          <w:sz w:val="24"/>
          <w:szCs w:val="24"/>
        </w:rPr>
      </w:pPr>
      <w:r w:rsidRPr="00D302FA">
        <w:rPr>
          <w:rFonts w:ascii="Times New Roman" w:hAnsi="Times New Roman" w:cs="Times New Roman"/>
          <w:sz w:val="24"/>
          <w:szCs w:val="24"/>
        </w:rPr>
        <w:t>3. Предметная конкуренция возникает, как правило, между аналогичными товарами разных фирм. Товары фирмы, лучше зарекомендовавшей себя по качеству изделий или по притягательности фирменной марки, реализуются наиболее успешно и приносят наивысшую прибыль.</w:t>
      </w:r>
    </w:p>
    <w:p w:rsidR="00D302FA" w:rsidRPr="00D302FA" w:rsidRDefault="00D302FA" w:rsidP="00D302FA">
      <w:pPr>
        <w:spacing w:line="240" w:lineRule="auto"/>
        <w:ind w:firstLine="709"/>
        <w:contextualSpacing/>
        <w:jc w:val="both"/>
        <w:rPr>
          <w:rFonts w:ascii="Times New Roman" w:hAnsi="Times New Roman" w:cs="Times New Roman"/>
          <w:sz w:val="24"/>
          <w:szCs w:val="24"/>
          <w:u w:val="single"/>
        </w:rPr>
      </w:pPr>
      <w:r w:rsidRPr="00D302FA">
        <w:rPr>
          <w:rFonts w:ascii="Times New Roman" w:hAnsi="Times New Roman" w:cs="Times New Roman"/>
          <w:b/>
          <w:bCs/>
          <w:sz w:val="24"/>
          <w:szCs w:val="24"/>
          <w:u w:val="single"/>
        </w:rPr>
        <w:t>Под рыночной структурой</w:t>
      </w:r>
      <w:r w:rsidRPr="00D302FA">
        <w:rPr>
          <w:rFonts w:ascii="Times New Roman" w:hAnsi="Times New Roman" w:cs="Times New Roman"/>
          <w:sz w:val="24"/>
          <w:szCs w:val="24"/>
          <w:u w:val="single"/>
        </w:rPr>
        <w:t> принято понимать совокупность множества специфических признаков и черт, отражающих особенности организации и функционирования того или иного отраслевого рынка.</w:t>
      </w:r>
    </w:p>
    <w:p w:rsidR="00D302FA" w:rsidRPr="00D302FA" w:rsidRDefault="00D302FA" w:rsidP="00D302FA">
      <w:pPr>
        <w:spacing w:line="240" w:lineRule="auto"/>
        <w:ind w:firstLine="709"/>
        <w:contextualSpacing/>
        <w:jc w:val="both"/>
        <w:rPr>
          <w:rFonts w:ascii="Times New Roman" w:hAnsi="Times New Roman" w:cs="Times New Roman"/>
          <w:sz w:val="24"/>
          <w:szCs w:val="24"/>
          <w:u w:val="single"/>
        </w:rPr>
      </w:pPr>
      <w:r w:rsidRPr="00D302FA">
        <w:rPr>
          <w:rFonts w:ascii="Times New Roman" w:hAnsi="Times New Roman" w:cs="Times New Roman"/>
          <w:b/>
          <w:bCs/>
          <w:sz w:val="24"/>
          <w:szCs w:val="24"/>
          <w:u w:val="single"/>
        </w:rPr>
        <w:t>Структура рынка</w:t>
      </w:r>
      <w:r w:rsidRPr="00D302FA">
        <w:rPr>
          <w:rFonts w:ascii="Times New Roman" w:hAnsi="Times New Roman" w:cs="Times New Roman"/>
          <w:sz w:val="24"/>
          <w:szCs w:val="24"/>
          <w:u w:val="single"/>
        </w:rPr>
        <w:t> – это число и возможности продавцов и покупателей на рынке.</w:t>
      </w:r>
    </w:p>
    <w:p w:rsidR="00D302FA" w:rsidRPr="00D302FA" w:rsidRDefault="00D302FA" w:rsidP="00D302FA">
      <w:pPr>
        <w:spacing w:line="240" w:lineRule="auto"/>
        <w:ind w:firstLine="709"/>
        <w:contextualSpacing/>
        <w:jc w:val="both"/>
        <w:rPr>
          <w:rFonts w:ascii="Times New Roman" w:hAnsi="Times New Roman" w:cs="Times New Roman"/>
          <w:i/>
          <w:iCs/>
          <w:sz w:val="24"/>
          <w:szCs w:val="24"/>
        </w:rPr>
      </w:pPr>
      <w:r w:rsidRPr="00D302FA">
        <w:rPr>
          <w:rFonts w:ascii="Times New Roman" w:hAnsi="Times New Roman" w:cs="Times New Roman"/>
          <w:i/>
          <w:iCs/>
          <w:sz w:val="24"/>
          <w:szCs w:val="24"/>
        </w:rPr>
        <w:t>- совершенная конкуренция – модель рынка, для которой характерна ценовая конкуренция между не способными повлиять на рыночное равновесие и рыночную цену производителям стандартизирован ной продукции. Рыночная структура, для которой не выполняется хотя бы одно из условий совершенной конкуренции, является рынком несовершенной конкуренции. Рынки несовершенной конкуренции, в свою очередь, представлены рынками чистой монополии, монополистической конкуренции, олигополистическими рынками;</w:t>
      </w:r>
    </w:p>
    <w:p w:rsidR="00D302FA" w:rsidRPr="00D302FA" w:rsidRDefault="00D302FA" w:rsidP="00D302FA">
      <w:pPr>
        <w:spacing w:line="240" w:lineRule="auto"/>
        <w:ind w:firstLine="709"/>
        <w:contextualSpacing/>
        <w:jc w:val="both"/>
        <w:rPr>
          <w:rFonts w:ascii="Times New Roman" w:hAnsi="Times New Roman" w:cs="Times New Roman"/>
          <w:i/>
          <w:iCs/>
          <w:sz w:val="24"/>
          <w:szCs w:val="24"/>
        </w:rPr>
      </w:pPr>
      <w:r w:rsidRPr="00D302FA">
        <w:rPr>
          <w:rFonts w:ascii="Times New Roman" w:hAnsi="Times New Roman" w:cs="Times New Roman"/>
          <w:i/>
          <w:iCs/>
          <w:sz w:val="24"/>
          <w:szCs w:val="24"/>
        </w:rPr>
        <w:t>- чистая монополия – тип рыночной структуры, характеризующийся отсутствием конкуренции, что предполагает господство на закрытом входными барьерами рынке одной фирмы, выпускающей уникальный продукт и контролирующей цену;</w:t>
      </w:r>
    </w:p>
    <w:p w:rsidR="00D302FA" w:rsidRPr="00D302FA" w:rsidRDefault="00D302FA" w:rsidP="00D302FA">
      <w:pPr>
        <w:spacing w:line="240" w:lineRule="auto"/>
        <w:ind w:firstLine="709"/>
        <w:contextualSpacing/>
        <w:jc w:val="both"/>
        <w:rPr>
          <w:rFonts w:ascii="Times New Roman" w:hAnsi="Times New Roman" w:cs="Times New Roman"/>
          <w:i/>
          <w:iCs/>
          <w:sz w:val="24"/>
          <w:szCs w:val="24"/>
        </w:rPr>
      </w:pPr>
      <w:r w:rsidRPr="00D302FA">
        <w:rPr>
          <w:rFonts w:ascii="Times New Roman" w:hAnsi="Times New Roman" w:cs="Times New Roman"/>
          <w:i/>
          <w:iCs/>
          <w:sz w:val="24"/>
          <w:szCs w:val="24"/>
        </w:rPr>
        <w:t>- монополистическая конкуренция – тип рыночной структуры, в рамках которой продавцы дифференцируемой продукции конкурируют между собой за объемы продаж, а в качестве главного резерва достижения конкурентного преимущества на рынке выступает неценовая конкуренция;</w:t>
      </w:r>
    </w:p>
    <w:p w:rsidR="00D302FA" w:rsidRPr="00D302FA" w:rsidRDefault="00D302FA" w:rsidP="00D302FA">
      <w:pPr>
        <w:spacing w:line="240" w:lineRule="auto"/>
        <w:ind w:firstLine="709"/>
        <w:contextualSpacing/>
        <w:jc w:val="both"/>
        <w:rPr>
          <w:rFonts w:ascii="Times New Roman" w:hAnsi="Times New Roman" w:cs="Times New Roman"/>
          <w:i/>
          <w:iCs/>
          <w:sz w:val="24"/>
          <w:szCs w:val="24"/>
        </w:rPr>
      </w:pPr>
      <w:r w:rsidRPr="00D302FA">
        <w:rPr>
          <w:rFonts w:ascii="Times New Roman" w:hAnsi="Times New Roman" w:cs="Times New Roman"/>
          <w:i/>
          <w:iCs/>
          <w:sz w:val="24"/>
          <w:szCs w:val="24"/>
        </w:rPr>
        <w:t>- олигополия – тип рыночной структуры, в рамках которой несколько взаимозависимых и зачастую взаимодействующих фирм конкурируют между собой за долю рынка (объемы продаж).</w:t>
      </w:r>
    </w:p>
    <w:p w:rsidR="00D302FA" w:rsidRDefault="00D302FA" w:rsidP="00CB14EA">
      <w:pPr>
        <w:spacing w:line="240" w:lineRule="auto"/>
        <w:ind w:firstLine="709"/>
        <w:contextualSpacing/>
        <w:jc w:val="both"/>
        <w:rPr>
          <w:rFonts w:ascii="Times New Roman" w:hAnsi="Times New Roman" w:cs="Times New Roman"/>
          <w:sz w:val="24"/>
          <w:szCs w:val="24"/>
        </w:rPr>
      </w:pPr>
    </w:p>
    <w:p w:rsidR="00D302FA" w:rsidRDefault="00D302FA" w:rsidP="00CB14EA">
      <w:pPr>
        <w:spacing w:line="240" w:lineRule="auto"/>
        <w:ind w:firstLine="709"/>
        <w:contextualSpacing/>
        <w:jc w:val="both"/>
        <w:rPr>
          <w:rFonts w:ascii="Times New Roman" w:hAnsi="Times New Roman" w:cs="Times New Roman"/>
          <w:sz w:val="24"/>
          <w:szCs w:val="24"/>
        </w:rPr>
      </w:pPr>
    </w:p>
    <w:p w:rsidR="00D302FA" w:rsidRDefault="00D302FA" w:rsidP="00CB14EA">
      <w:pPr>
        <w:spacing w:line="240" w:lineRule="auto"/>
        <w:ind w:firstLine="709"/>
        <w:contextualSpacing/>
        <w:jc w:val="both"/>
        <w:rPr>
          <w:rFonts w:ascii="Times New Roman" w:hAnsi="Times New Roman" w:cs="Times New Roman"/>
          <w:sz w:val="24"/>
          <w:szCs w:val="24"/>
        </w:rPr>
      </w:pPr>
    </w:p>
    <w:p w:rsidR="00D302FA" w:rsidRDefault="00D302FA" w:rsidP="00CB14EA">
      <w:pPr>
        <w:spacing w:line="240" w:lineRule="auto"/>
        <w:ind w:firstLine="709"/>
        <w:contextualSpacing/>
        <w:jc w:val="both"/>
        <w:rPr>
          <w:rFonts w:ascii="Times New Roman" w:hAnsi="Times New Roman" w:cs="Times New Roman"/>
          <w:sz w:val="24"/>
          <w:szCs w:val="24"/>
        </w:rPr>
      </w:pPr>
    </w:p>
    <w:p w:rsidR="00D302FA" w:rsidRDefault="00D302FA" w:rsidP="00CB14EA">
      <w:pPr>
        <w:spacing w:line="240" w:lineRule="auto"/>
        <w:ind w:firstLine="709"/>
        <w:contextualSpacing/>
        <w:jc w:val="both"/>
        <w:rPr>
          <w:rFonts w:ascii="Times New Roman" w:hAnsi="Times New Roman" w:cs="Times New Roman"/>
          <w:sz w:val="24"/>
          <w:szCs w:val="24"/>
        </w:rPr>
      </w:pPr>
    </w:p>
    <w:p w:rsidR="00D302FA" w:rsidRPr="00CB14EA" w:rsidRDefault="00D302FA" w:rsidP="00CB14EA">
      <w:pPr>
        <w:spacing w:line="240" w:lineRule="auto"/>
        <w:ind w:firstLine="709"/>
        <w:contextualSpacing/>
        <w:jc w:val="both"/>
        <w:rPr>
          <w:rFonts w:ascii="Times New Roman" w:hAnsi="Times New Roman" w:cs="Times New Roman"/>
          <w:sz w:val="24"/>
          <w:szCs w:val="24"/>
        </w:rPr>
      </w:pPr>
    </w:p>
    <w:p w:rsidR="00CB14EA" w:rsidRPr="00D302FA" w:rsidRDefault="00D302FA" w:rsidP="00CB14EA">
      <w:pPr>
        <w:spacing w:line="240" w:lineRule="auto"/>
        <w:ind w:firstLine="709"/>
        <w:contextualSpacing/>
        <w:jc w:val="both"/>
        <w:rPr>
          <w:rFonts w:ascii="Times New Roman" w:hAnsi="Times New Roman" w:cs="Times New Roman"/>
          <w:b/>
          <w:color w:val="FF0000"/>
          <w:sz w:val="24"/>
          <w:szCs w:val="24"/>
        </w:rPr>
      </w:pPr>
      <w:r w:rsidRPr="00D302FA">
        <w:rPr>
          <w:rFonts w:ascii="Times New Roman" w:hAnsi="Times New Roman" w:cs="Times New Roman"/>
          <w:b/>
          <w:color w:val="FF0000"/>
          <w:sz w:val="24"/>
          <w:szCs w:val="24"/>
        </w:rPr>
        <w:lastRenderedPageBreak/>
        <w:t>34.</w:t>
      </w:r>
      <w:r w:rsidR="00CB14EA" w:rsidRPr="00D302FA">
        <w:rPr>
          <w:rFonts w:ascii="Times New Roman" w:hAnsi="Times New Roman" w:cs="Times New Roman"/>
          <w:b/>
          <w:color w:val="FF0000"/>
          <w:sz w:val="24"/>
          <w:szCs w:val="24"/>
        </w:rPr>
        <w:t xml:space="preserve">Факторы производства. Доход и издержки фирмы. Факторы производства. Бухгалтерские и экономические издержки. Бухгалтерская и экономическая прибыль. Нормальная прибыль. Краткосрочный период времени. Издержки фирмы в краткосрочном периоде времени. Долгосрочный период времени. Издержки фирмы в долгосрочном периоде времени. Эффект масштаба. </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В своей хозяйственной деятельности фирмы исходят из максимизации прибыли, которая создается в производстве как результат затрат или издержек.</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Издержки производства</w:t>
      </w:r>
      <w:r w:rsidRPr="00D302FA">
        <w:rPr>
          <w:rFonts w:ascii="Times New Roman" w:hAnsi="Times New Roman" w:cs="Times New Roman"/>
          <w:bCs/>
          <w:sz w:val="24"/>
          <w:szCs w:val="24"/>
        </w:rPr>
        <w:t> – это затраты предприятия на производство и реализацию продукции.</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Различают бухгалтерские (явные) и альтернативные (неявные) издержки.</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Бухгалтерские издержки</w:t>
      </w:r>
      <w:r w:rsidRPr="00D302FA">
        <w:rPr>
          <w:rFonts w:ascii="Times New Roman" w:hAnsi="Times New Roman" w:cs="Times New Roman"/>
          <w:bCs/>
          <w:sz w:val="24"/>
          <w:szCs w:val="24"/>
        </w:rPr>
        <w:t> – это затраты предприятия на приобретение факторов производства.</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В </w:t>
      </w:r>
      <w:r w:rsidRPr="00D302FA">
        <w:rPr>
          <w:rFonts w:ascii="Times New Roman" w:hAnsi="Times New Roman" w:cs="Times New Roman"/>
          <w:b/>
          <w:bCs/>
          <w:sz w:val="24"/>
          <w:szCs w:val="24"/>
        </w:rPr>
        <w:t>структуру</w:t>
      </w:r>
      <w:r w:rsidRPr="00D302FA">
        <w:rPr>
          <w:rFonts w:ascii="Times New Roman" w:hAnsi="Times New Roman" w:cs="Times New Roman"/>
          <w:bCs/>
          <w:sz w:val="24"/>
          <w:szCs w:val="24"/>
        </w:rPr>
        <w:t> бухгалтерских издержек входят:</w:t>
      </w:r>
    </w:p>
    <w:p w:rsidR="00D302FA" w:rsidRPr="00D302FA" w:rsidRDefault="00D302FA" w:rsidP="000605AE">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 материальные затраты (топливо, сырье материалы</w:t>
      </w:r>
      <w:proofErr w:type="gramStart"/>
      <w:r w:rsidRPr="00D302FA">
        <w:rPr>
          <w:rFonts w:ascii="Times New Roman" w:hAnsi="Times New Roman" w:cs="Times New Roman"/>
          <w:bCs/>
          <w:sz w:val="24"/>
          <w:szCs w:val="24"/>
        </w:rPr>
        <w:t>);-</w:t>
      </w:r>
      <w:proofErr w:type="gramEnd"/>
      <w:r w:rsidRPr="00D302FA">
        <w:rPr>
          <w:rFonts w:ascii="Times New Roman" w:hAnsi="Times New Roman" w:cs="Times New Roman"/>
          <w:bCs/>
          <w:sz w:val="24"/>
          <w:szCs w:val="24"/>
        </w:rPr>
        <w:t xml:space="preserve"> затраты на оплату труда с начислениями;- отчисления на социальные нужды, в фонды страхования, Пенсионный фонд, Фонд занятости;- амортизация;- прочие затраты: комиссионные платежи, процент за кредит, арендная плата.</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Бухгалтерские издержки называют явными, так как они связаны с реальными затратами фирмы по приобретению факторов производства и созданию материальных благ. Значение бухгалтерских издержек состоит в том, что от их величины зависит размер прибыли. Сумма явных издержек выступает как себестоимость.</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Альтернативные издержки</w:t>
      </w:r>
      <w:r w:rsidRPr="00D302FA">
        <w:rPr>
          <w:rFonts w:ascii="Times New Roman" w:hAnsi="Times New Roman" w:cs="Times New Roman"/>
          <w:bCs/>
          <w:sz w:val="24"/>
          <w:szCs w:val="24"/>
        </w:rPr>
        <w:t> – это затраты, которые фирма отвлекает от производства одного товара (В) и использует для производства другого товара (А).</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Альтернативные издержки рассчитываются предпринимателем индивидуально и учитываются в финансовой деятельности фирмы. Оценка доходов от упущенных возможностей всегда субъективна, но она позволяет определить стратегию и перспективы развития фирмы.</w:t>
      </w:r>
    </w:p>
    <w:p w:rsidR="00D302FA" w:rsidRPr="00D302FA" w:rsidRDefault="00D302FA" w:rsidP="000605AE">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Экономические издержки</w:t>
      </w:r>
      <w:r w:rsidRPr="00D302FA">
        <w:rPr>
          <w:rFonts w:ascii="Times New Roman" w:hAnsi="Times New Roman" w:cs="Times New Roman"/>
          <w:bCs/>
          <w:sz w:val="24"/>
          <w:szCs w:val="24"/>
        </w:rPr>
        <w:t xml:space="preserve"> (общие) – это сумма бухгалтерских и альтернативных </w:t>
      </w:r>
      <w:proofErr w:type="spellStart"/>
      <w:r w:rsidRPr="00D302FA">
        <w:rPr>
          <w:rFonts w:ascii="Times New Roman" w:hAnsi="Times New Roman" w:cs="Times New Roman"/>
          <w:bCs/>
          <w:sz w:val="24"/>
          <w:szCs w:val="24"/>
        </w:rPr>
        <w:t>издержек.Все</w:t>
      </w:r>
      <w:proofErr w:type="spellEnd"/>
      <w:r w:rsidRPr="00D302FA">
        <w:rPr>
          <w:rFonts w:ascii="Times New Roman" w:hAnsi="Times New Roman" w:cs="Times New Roman"/>
          <w:bCs/>
          <w:sz w:val="24"/>
          <w:szCs w:val="24"/>
        </w:rPr>
        <w:t xml:space="preserve"> перечисленные издержки служат для оценки эффективности производства, его </w:t>
      </w:r>
      <w:proofErr w:type="spellStart"/>
      <w:r w:rsidRPr="00D302FA">
        <w:rPr>
          <w:rFonts w:ascii="Times New Roman" w:hAnsi="Times New Roman" w:cs="Times New Roman"/>
          <w:bCs/>
          <w:sz w:val="24"/>
          <w:szCs w:val="24"/>
        </w:rPr>
        <w:t>прибыли.Различают</w:t>
      </w:r>
      <w:proofErr w:type="spellEnd"/>
      <w:r w:rsidRPr="00D302FA">
        <w:rPr>
          <w:rFonts w:ascii="Times New Roman" w:hAnsi="Times New Roman" w:cs="Times New Roman"/>
          <w:bCs/>
          <w:sz w:val="24"/>
          <w:szCs w:val="24"/>
        </w:rPr>
        <w:t xml:space="preserve"> бухгалтерскую, нормальную и экономическую прибыль.</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Бухгалтерская прибыль</w:t>
      </w:r>
      <w:r w:rsidRPr="00D302FA">
        <w:rPr>
          <w:rFonts w:ascii="Times New Roman" w:hAnsi="Times New Roman" w:cs="Times New Roman"/>
          <w:bCs/>
          <w:sz w:val="24"/>
          <w:szCs w:val="24"/>
        </w:rPr>
        <w:t> (финансовая) – разница между выручкой от реализации продукции и бухгалтерскими издержками.</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Нормальная прибыль</w:t>
      </w:r>
      <w:r w:rsidRPr="00D302FA">
        <w:rPr>
          <w:rFonts w:ascii="Times New Roman" w:hAnsi="Times New Roman" w:cs="Times New Roman"/>
          <w:bCs/>
          <w:sz w:val="24"/>
          <w:szCs w:val="24"/>
        </w:rPr>
        <w:t> – прибыль, равная альтернативным издержкам, вложенным в бизнес.</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Экономическая прибыль</w:t>
      </w:r>
      <w:r w:rsidRPr="00D302FA">
        <w:rPr>
          <w:rFonts w:ascii="Times New Roman" w:hAnsi="Times New Roman" w:cs="Times New Roman"/>
          <w:bCs/>
          <w:sz w:val="24"/>
          <w:szCs w:val="24"/>
        </w:rPr>
        <w:t> – это разница между выручкой от реализации продукции и экономическими издержками.</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Таким образом, издержки и прибыль фирмы являются важными экономическими характеристиками, которые определяют эффективность ее хозяйственной деятельности.</w:t>
      </w:r>
    </w:p>
    <w:p w:rsidR="00D302FA" w:rsidRPr="00D302FA" w:rsidRDefault="00D302FA" w:rsidP="000605AE">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Хозяйственная деятельность фирмы зависит от фактора времени. Фактор времени в экономической теории характеризуется двумя понятиями: краткосрочный и долгосрочный период. Эти понятия имеют не временной, а экономический смысл и характеризуют различные экономические условия.</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Краткосрочный период</w:t>
      </w:r>
      <w:r w:rsidRPr="00D302FA">
        <w:rPr>
          <w:rFonts w:ascii="Times New Roman" w:hAnsi="Times New Roman" w:cs="Times New Roman"/>
          <w:bCs/>
          <w:sz w:val="24"/>
          <w:szCs w:val="24"/>
        </w:rPr>
        <w:t> – это условия хозяйствования фирмы, при которых:</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 xml:space="preserve">- во-первых, одни факторы производства остаются постоянными (неизменными), а другие изменяются (переменные). </w:t>
      </w:r>
      <w:proofErr w:type="spellStart"/>
      <w:r w:rsidRPr="00D302FA">
        <w:rPr>
          <w:rFonts w:ascii="Times New Roman" w:hAnsi="Times New Roman" w:cs="Times New Roman"/>
          <w:bCs/>
          <w:sz w:val="24"/>
          <w:szCs w:val="24"/>
        </w:rPr>
        <w:t>К</w:t>
      </w:r>
      <w:r w:rsidRPr="00D302FA">
        <w:rPr>
          <w:rFonts w:ascii="Times New Roman" w:hAnsi="Times New Roman" w:cs="Times New Roman"/>
          <w:b/>
          <w:bCs/>
          <w:sz w:val="24"/>
          <w:szCs w:val="24"/>
        </w:rPr>
        <w:t>постоянным</w:t>
      </w:r>
      <w:proofErr w:type="spellEnd"/>
      <w:r w:rsidRPr="00D302FA">
        <w:rPr>
          <w:rFonts w:ascii="Times New Roman" w:hAnsi="Times New Roman" w:cs="Times New Roman"/>
          <w:bCs/>
          <w:sz w:val="24"/>
          <w:szCs w:val="24"/>
        </w:rPr>
        <w:t> факторам относятся: здания, сооружения, количество машин и оборудования. К </w:t>
      </w:r>
      <w:proofErr w:type="spellStart"/>
      <w:r w:rsidRPr="00D302FA">
        <w:rPr>
          <w:rFonts w:ascii="Times New Roman" w:hAnsi="Times New Roman" w:cs="Times New Roman"/>
          <w:b/>
          <w:bCs/>
          <w:sz w:val="24"/>
          <w:szCs w:val="24"/>
        </w:rPr>
        <w:t>переменным</w:t>
      </w:r>
      <w:r w:rsidRPr="00D302FA">
        <w:rPr>
          <w:rFonts w:ascii="Times New Roman" w:hAnsi="Times New Roman" w:cs="Times New Roman"/>
          <w:bCs/>
          <w:sz w:val="24"/>
          <w:szCs w:val="24"/>
        </w:rPr>
        <w:t>факторам</w:t>
      </w:r>
      <w:proofErr w:type="spellEnd"/>
      <w:r w:rsidRPr="00D302FA">
        <w:rPr>
          <w:rFonts w:ascii="Times New Roman" w:hAnsi="Times New Roman" w:cs="Times New Roman"/>
          <w:bCs/>
          <w:sz w:val="24"/>
          <w:szCs w:val="24"/>
        </w:rPr>
        <w:t xml:space="preserve"> относятся: загрузка производственных мощностей, протяженность рабочего времени использования сырья;</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 xml:space="preserve">- </w:t>
      </w:r>
      <w:proofErr w:type="gramStart"/>
      <w:r w:rsidRPr="00D302FA">
        <w:rPr>
          <w:rFonts w:ascii="Times New Roman" w:hAnsi="Times New Roman" w:cs="Times New Roman"/>
          <w:bCs/>
          <w:sz w:val="24"/>
          <w:szCs w:val="24"/>
        </w:rPr>
        <w:t>во вторых</w:t>
      </w:r>
      <w:proofErr w:type="gramEnd"/>
      <w:r w:rsidRPr="00D302FA">
        <w:rPr>
          <w:rFonts w:ascii="Times New Roman" w:hAnsi="Times New Roman" w:cs="Times New Roman"/>
          <w:bCs/>
          <w:sz w:val="24"/>
          <w:szCs w:val="24"/>
        </w:rPr>
        <w:t>, число фирм в данной отрасли всегда постоянно;</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 в-третьих, масштабы фирмы незначительны, и она не может увеличить выпуск продукции, если покупательский спрос возрастет. Но фирма может изменить интенсивность использования нефиксированных факторов производства.</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Cs/>
          <w:sz w:val="24"/>
          <w:szCs w:val="24"/>
        </w:rPr>
        <w:t>В краткосрочном периоде фирма рассчитывает следующие виды издержек:</w:t>
      </w:r>
    </w:p>
    <w:p w:rsidR="00D302FA" w:rsidRPr="00D302FA" w:rsidRDefault="00D302FA" w:rsidP="000605AE">
      <w:pPr>
        <w:spacing w:line="240" w:lineRule="auto"/>
        <w:ind w:firstLine="709"/>
        <w:contextualSpacing/>
        <w:jc w:val="both"/>
        <w:rPr>
          <w:rFonts w:ascii="Times New Roman" w:hAnsi="Times New Roman" w:cs="Times New Roman"/>
          <w:bCs/>
          <w:sz w:val="24"/>
          <w:szCs w:val="24"/>
        </w:rPr>
      </w:pPr>
      <w:proofErr w:type="spellStart"/>
      <w:proofErr w:type="gramStart"/>
      <w:r w:rsidRPr="00D302FA">
        <w:rPr>
          <w:rFonts w:ascii="Times New Roman" w:hAnsi="Times New Roman" w:cs="Times New Roman"/>
          <w:bCs/>
          <w:sz w:val="24"/>
          <w:szCs w:val="24"/>
        </w:rPr>
        <w:lastRenderedPageBreak/>
        <w:t>постоянные;переменные</w:t>
      </w:r>
      <w:proofErr w:type="spellEnd"/>
      <w:proofErr w:type="gramEnd"/>
      <w:r w:rsidRPr="00D302FA">
        <w:rPr>
          <w:rFonts w:ascii="Times New Roman" w:hAnsi="Times New Roman" w:cs="Times New Roman"/>
          <w:bCs/>
          <w:sz w:val="24"/>
          <w:szCs w:val="24"/>
        </w:rPr>
        <w:t xml:space="preserve"> (средние переменные);общие (средние общие);</w:t>
      </w:r>
      <w:proofErr w:type="spellStart"/>
      <w:r w:rsidRPr="00D302FA">
        <w:rPr>
          <w:rFonts w:ascii="Times New Roman" w:hAnsi="Times New Roman" w:cs="Times New Roman"/>
          <w:bCs/>
          <w:sz w:val="24"/>
          <w:szCs w:val="24"/>
        </w:rPr>
        <w:t>средние;предельные</w:t>
      </w:r>
      <w:proofErr w:type="spellEnd"/>
      <w:r w:rsidRPr="00D302FA">
        <w:rPr>
          <w:rFonts w:ascii="Times New Roman" w:hAnsi="Times New Roman" w:cs="Times New Roman"/>
          <w:bCs/>
          <w:sz w:val="24"/>
          <w:szCs w:val="24"/>
        </w:rPr>
        <w:t>.</w:t>
      </w:r>
    </w:p>
    <w:p w:rsidR="00D302FA" w:rsidRPr="00D302FA" w:rsidRDefault="00D302FA" w:rsidP="00D302FA">
      <w:pPr>
        <w:spacing w:line="240" w:lineRule="auto"/>
        <w:ind w:firstLine="709"/>
        <w:contextualSpacing/>
        <w:jc w:val="both"/>
        <w:rPr>
          <w:rFonts w:ascii="Times New Roman" w:hAnsi="Times New Roman" w:cs="Times New Roman"/>
          <w:bCs/>
          <w:sz w:val="24"/>
          <w:szCs w:val="24"/>
        </w:rPr>
      </w:pPr>
      <w:r w:rsidRPr="00D302FA">
        <w:rPr>
          <w:rFonts w:ascii="Times New Roman" w:hAnsi="Times New Roman" w:cs="Times New Roman"/>
          <w:b/>
          <w:bCs/>
          <w:sz w:val="24"/>
          <w:szCs w:val="24"/>
        </w:rPr>
        <w:t>Постоянные издержки</w:t>
      </w:r>
      <w:r w:rsidRPr="00D302FA">
        <w:rPr>
          <w:rFonts w:ascii="Times New Roman" w:hAnsi="Times New Roman" w:cs="Times New Roman"/>
          <w:bCs/>
          <w:sz w:val="24"/>
          <w:szCs w:val="24"/>
        </w:rPr>
        <w:t> (</w:t>
      </w:r>
      <w:r w:rsidRPr="00D302FA">
        <w:rPr>
          <w:rFonts w:ascii="Times New Roman" w:hAnsi="Times New Roman" w:cs="Times New Roman"/>
          <w:bCs/>
          <w:i/>
          <w:iCs/>
          <w:sz w:val="24"/>
          <w:szCs w:val="24"/>
        </w:rPr>
        <w:t>FС</w:t>
      </w:r>
      <w:r w:rsidRPr="00D302FA">
        <w:rPr>
          <w:rFonts w:ascii="Times New Roman" w:hAnsi="Times New Roman" w:cs="Times New Roman"/>
          <w:bCs/>
          <w:sz w:val="24"/>
          <w:szCs w:val="24"/>
        </w:rPr>
        <w:t>) – это затраты фирмы, которые не зависят от количества выпускаемой продукции (аренда зданий, капитальный ремонт, административно-управленческие расходы)</w:t>
      </w:r>
    </w:p>
    <w:p w:rsidR="00CB14EA" w:rsidRDefault="000605AE" w:rsidP="00CB14EA">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
          <w:bCs/>
          <w:sz w:val="24"/>
          <w:szCs w:val="24"/>
        </w:rPr>
        <w:t>Переменные издержки</w:t>
      </w:r>
      <w:r w:rsidRPr="000605AE">
        <w:rPr>
          <w:rFonts w:ascii="Times New Roman" w:hAnsi="Times New Roman" w:cs="Times New Roman"/>
          <w:bCs/>
          <w:sz w:val="24"/>
          <w:szCs w:val="24"/>
        </w:rPr>
        <w:t> (</w:t>
      </w:r>
      <w:r w:rsidRPr="000605AE">
        <w:rPr>
          <w:rFonts w:ascii="Times New Roman" w:hAnsi="Times New Roman" w:cs="Times New Roman"/>
          <w:bCs/>
          <w:i/>
          <w:iCs/>
          <w:sz w:val="24"/>
          <w:szCs w:val="24"/>
        </w:rPr>
        <w:t>VС</w:t>
      </w:r>
      <w:r w:rsidRPr="000605AE">
        <w:rPr>
          <w:rFonts w:ascii="Times New Roman" w:hAnsi="Times New Roman" w:cs="Times New Roman"/>
          <w:bCs/>
          <w:sz w:val="24"/>
          <w:szCs w:val="24"/>
        </w:rPr>
        <w:t>) – затраты, величина которых изменяется в зависимости от объема выпускаемой продукции (сырье, материалы, топливо, оплата труда).</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Особенность переменных издержек состоит в том, что сначала они растут быстрее, чем объем производимой продукции, а затем, при достижении оптимального объема (</w:t>
      </w:r>
      <w:r w:rsidRPr="000605AE">
        <w:rPr>
          <w:rFonts w:ascii="Times New Roman" w:hAnsi="Times New Roman" w:cs="Times New Roman"/>
          <w:bCs/>
          <w:i/>
          <w:iCs/>
          <w:sz w:val="24"/>
          <w:szCs w:val="24"/>
        </w:rPr>
        <w:t>Q</w:t>
      </w:r>
      <w:r w:rsidRPr="000605AE">
        <w:rPr>
          <w:rFonts w:ascii="Times New Roman" w:hAnsi="Times New Roman" w:cs="Times New Roman"/>
          <w:bCs/>
          <w:sz w:val="24"/>
          <w:szCs w:val="24"/>
          <w:vertAlign w:val="subscript"/>
        </w:rPr>
        <w:t>1</w:t>
      </w:r>
      <w:r w:rsidRPr="000605AE">
        <w:rPr>
          <w:rFonts w:ascii="Times New Roman" w:hAnsi="Times New Roman" w:cs="Times New Roman"/>
          <w:bCs/>
          <w:sz w:val="24"/>
          <w:szCs w:val="24"/>
        </w:rPr>
        <w:t>), стабилизируются (</w:t>
      </w:r>
      <w:r w:rsidRPr="000605AE">
        <w:rPr>
          <w:rFonts w:ascii="Times New Roman" w:hAnsi="Times New Roman" w:cs="Times New Roman"/>
          <w:bCs/>
          <w:i/>
          <w:iCs/>
          <w:sz w:val="24"/>
          <w:szCs w:val="24"/>
        </w:rPr>
        <w:t>С</w:t>
      </w:r>
      <w:r w:rsidRPr="000605AE">
        <w:rPr>
          <w:rFonts w:ascii="Times New Roman" w:hAnsi="Times New Roman" w:cs="Times New Roman"/>
          <w:bCs/>
          <w:sz w:val="24"/>
          <w:szCs w:val="24"/>
          <w:vertAlign w:val="subscript"/>
        </w:rPr>
        <w:t>1</w:t>
      </w:r>
      <w:r w:rsidRPr="000605AE">
        <w:rPr>
          <w:rFonts w:ascii="Times New Roman" w:hAnsi="Times New Roman" w:cs="Times New Roman"/>
          <w:bCs/>
          <w:sz w:val="24"/>
          <w:szCs w:val="24"/>
        </w:rPr>
        <w:t>). При дальнейшем расширении производства </w:t>
      </w:r>
      <w:r w:rsidRPr="000605AE">
        <w:rPr>
          <w:rFonts w:ascii="Times New Roman" w:hAnsi="Times New Roman" w:cs="Times New Roman"/>
          <w:bCs/>
          <w:i/>
          <w:iCs/>
          <w:sz w:val="24"/>
          <w:szCs w:val="24"/>
        </w:rPr>
        <w:t>VС</w:t>
      </w:r>
      <w:r w:rsidRPr="000605AE">
        <w:rPr>
          <w:rFonts w:ascii="Times New Roman" w:hAnsi="Times New Roman" w:cs="Times New Roman"/>
          <w:bCs/>
          <w:sz w:val="24"/>
          <w:szCs w:val="24"/>
        </w:rPr>
        <w:t> опережают рост объемов производства (</w:t>
      </w:r>
      <w:r w:rsidRPr="000605AE">
        <w:rPr>
          <w:rFonts w:ascii="Times New Roman" w:hAnsi="Times New Roman" w:cs="Times New Roman"/>
          <w:bCs/>
          <w:i/>
          <w:iCs/>
          <w:sz w:val="24"/>
          <w:szCs w:val="24"/>
        </w:rPr>
        <w:t>Q</w:t>
      </w:r>
      <w:r w:rsidRPr="000605AE">
        <w:rPr>
          <w:rFonts w:ascii="Times New Roman" w:hAnsi="Times New Roman" w:cs="Times New Roman"/>
          <w:bCs/>
          <w:sz w:val="24"/>
          <w:szCs w:val="24"/>
        </w:rPr>
        <w:t>) (рис. 21).</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
          <w:bCs/>
          <w:sz w:val="24"/>
          <w:szCs w:val="24"/>
        </w:rPr>
        <w:t>Средние переменные издержки</w:t>
      </w:r>
      <w:r w:rsidRPr="000605AE">
        <w:rPr>
          <w:rFonts w:ascii="Times New Roman" w:hAnsi="Times New Roman" w:cs="Times New Roman"/>
          <w:bCs/>
          <w:sz w:val="24"/>
          <w:szCs w:val="24"/>
        </w:rPr>
        <w:t> (</w:t>
      </w:r>
      <w:r w:rsidRPr="000605AE">
        <w:rPr>
          <w:rFonts w:ascii="Times New Roman" w:hAnsi="Times New Roman" w:cs="Times New Roman"/>
          <w:bCs/>
          <w:i/>
          <w:iCs/>
          <w:sz w:val="24"/>
          <w:szCs w:val="24"/>
        </w:rPr>
        <w:t>АVC</w:t>
      </w:r>
      <w:r w:rsidRPr="000605AE">
        <w:rPr>
          <w:rFonts w:ascii="Times New Roman" w:hAnsi="Times New Roman" w:cs="Times New Roman"/>
          <w:bCs/>
          <w:sz w:val="24"/>
          <w:szCs w:val="24"/>
        </w:rPr>
        <w:t>) – определяются по формуле (12)</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noProof/>
          <w:sz w:val="24"/>
          <w:szCs w:val="24"/>
          <w:lang w:eastAsia="ru-RU"/>
        </w:rPr>
        <w:drawing>
          <wp:inline distT="0" distB="0" distL="0" distR="0">
            <wp:extent cx="2133600" cy="228600"/>
            <wp:effectExtent l="0" t="0" r="0" b="0"/>
            <wp:docPr id="8" name="Рисунок 8" descr="http://konspekta.net/studopediaorg/baza1/91064705576.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nspekta.net/studopediaorg/baza1/91064705576.files/image05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228600"/>
                    </a:xfrm>
                    <a:prstGeom prst="rect">
                      <a:avLst/>
                    </a:prstGeom>
                    <a:noFill/>
                    <a:ln>
                      <a:noFill/>
                    </a:ln>
                  </pic:spPr>
                </pic:pic>
              </a:graphicData>
            </a:graphic>
          </wp:inline>
        </w:drawing>
      </w:r>
      <w:r w:rsidRPr="000605AE">
        <w:rPr>
          <w:rFonts w:ascii="Times New Roman" w:hAnsi="Times New Roman" w:cs="Times New Roman"/>
          <w:bCs/>
          <w:sz w:val="24"/>
          <w:szCs w:val="24"/>
        </w:rPr>
        <w:t>где </w:t>
      </w:r>
      <w:r w:rsidRPr="000605AE">
        <w:rPr>
          <w:rFonts w:ascii="Times New Roman" w:hAnsi="Times New Roman" w:cs="Times New Roman"/>
          <w:bCs/>
          <w:i/>
          <w:iCs/>
          <w:sz w:val="24"/>
          <w:szCs w:val="24"/>
        </w:rPr>
        <w:t>VС</w:t>
      </w:r>
      <w:r w:rsidRPr="000605AE">
        <w:rPr>
          <w:rFonts w:ascii="Times New Roman" w:hAnsi="Times New Roman" w:cs="Times New Roman"/>
          <w:bCs/>
          <w:sz w:val="24"/>
          <w:szCs w:val="24"/>
        </w:rPr>
        <w:t> – переменные издержки фирмы,</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i/>
          <w:iCs/>
          <w:sz w:val="24"/>
          <w:szCs w:val="24"/>
        </w:rPr>
        <w:t>Q</w:t>
      </w:r>
      <w:r w:rsidRPr="000605AE">
        <w:rPr>
          <w:rFonts w:ascii="Times New Roman" w:hAnsi="Times New Roman" w:cs="Times New Roman"/>
          <w:bCs/>
          <w:sz w:val="24"/>
          <w:szCs w:val="24"/>
        </w:rPr>
        <w:t> – объем произведенной продукции.</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
          <w:bCs/>
          <w:sz w:val="24"/>
          <w:szCs w:val="24"/>
        </w:rPr>
        <w:t>Общие издержки</w:t>
      </w:r>
      <w:r w:rsidRPr="000605AE">
        <w:rPr>
          <w:rFonts w:ascii="Times New Roman" w:hAnsi="Times New Roman" w:cs="Times New Roman"/>
          <w:bCs/>
          <w:sz w:val="24"/>
          <w:szCs w:val="24"/>
        </w:rPr>
        <w:t> (</w:t>
      </w:r>
      <w:r w:rsidRPr="000605AE">
        <w:rPr>
          <w:rFonts w:ascii="Times New Roman" w:hAnsi="Times New Roman" w:cs="Times New Roman"/>
          <w:bCs/>
          <w:i/>
          <w:iCs/>
          <w:sz w:val="24"/>
          <w:szCs w:val="24"/>
        </w:rPr>
        <w:t>ТС</w:t>
      </w:r>
      <w:r w:rsidRPr="000605AE">
        <w:rPr>
          <w:rFonts w:ascii="Times New Roman" w:hAnsi="Times New Roman" w:cs="Times New Roman"/>
          <w:bCs/>
          <w:sz w:val="24"/>
          <w:szCs w:val="24"/>
        </w:rPr>
        <w:t>) – совокупность постоянных и переменных издержек фирмы, которые определяются по</w:t>
      </w:r>
      <w:r>
        <w:rPr>
          <w:rFonts w:ascii="Times New Roman" w:hAnsi="Times New Roman" w:cs="Times New Roman"/>
          <w:bCs/>
          <w:sz w:val="24"/>
          <w:szCs w:val="24"/>
        </w:rPr>
        <w:t xml:space="preserve"> формуле 13 и имеют вид</w:t>
      </w:r>
      <w:r w:rsidRPr="000605AE">
        <w:rPr>
          <w:rFonts w:ascii="Times New Roman" w:hAnsi="Times New Roman" w:cs="Times New Roman"/>
          <w:bCs/>
          <w:sz w:val="24"/>
          <w:szCs w:val="24"/>
        </w:rPr>
        <w:t>.</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noProof/>
          <w:sz w:val="24"/>
          <w:szCs w:val="24"/>
          <w:lang w:eastAsia="ru-RU"/>
        </w:rPr>
        <w:drawing>
          <wp:inline distT="0" distB="0" distL="0" distR="0">
            <wp:extent cx="1914525" cy="228600"/>
            <wp:effectExtent l="0" t="0" r="9525" b="0"/>
            <wp:docPr id="9" name="Рисунок 9" descr="http://konspekta.net/studopediaorg/baza1/91064705576.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nspekta.net/studopediaorg/baza1/91064705576.files/image05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228600"/>
                    </a:xfrm>
                    <a:prstGeom prst="rect">
                      <a:avLst/>
                    </a:prstGeom>
                    <a:noFill/>
                    <a:ln>
                      <a:noFill/>
                    </a:ln>
                  </pic:spPr>
                </pic:pic>
              </a:graphicData>
            </a:graphic>
          </wp:inline>
        </w:drawing>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
          <w:bCs/>
          <w:sz w:val="24"/>
          <w:szCs w:val="24"/>
        </w:rPr>
        <w:t>Общие средние издержки</w:t>
      </w:r>
      <w:r w:rsidRPr="000605AE">
        <w:rPr>
          <w:rFonts w:ascii="Times New Roman" w:hAnsi="Times New Roman" w:cs="Times New Roman"/>
          <w:bCs/>
          <w:sz w:val="24"/>
          <w:szCs w:val="24"/>
        </w:rPr>
        <w:t> (</w:t>
      </w:r>
      <w:r w:rsidRPr="000605AE">
        <w:rPr>
          <w:rFonts w:ascii="Times New Roman" w:hAnsi="Times New Roman" w:cs="Times New Roman"/>
          <w:bCs/>
          <w:i/>
          <w:iCs/>
          <w:sz w:val="24"/>
          <w:szCs w:val="24"/>
        </w:rPr>
        <w:t>АТС</w:t>
      </w:r>
      <w:r w:rsidRPr="000605AE">
        <w:rPr>
          <w:rFonts w:ascii="Times New Roman" w:hAnsi="Times New Roman" w:cs="Times New Roman"/>
          <w:bCs/>
          <w:sz w:val="24"/>
          <w:szCs w:val="24"/>
        </w:rPr>
        <w:t> или </w:t>
      </w:r>
      <w:r w:rsidRPr="000605AE">
        <w:rPr>
          <w:rFonts w:ascii="Times New Roman" w:hAnsi="Times New Roman" w:cs="Times New Roman"/>
          <w:bCs/>
          <w:i/>
          <w:iCs/>
          <w:sz w:val="24"/>
          <w:szCs w:val="24"/>
        </w:rPr>
        <w:t>АС</w:t>
      </w:r>
      <w:r w:rsidRPr="000605AE">
        <w:rPr>
          <w:rFonts w:ascii="Times New Roman" w:hAnsi="Times New Roman" w:cs="Times New Roman"/>
          <w:bCs/>
          <w:sz w:val="24"/>
          <w:szCs w:val="24"/>
        </w:rPr>
        <w:t>) определяются по формуле 14 и 15.</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noProof/>
          <w:sz w:val="24"/>
          <w:szCs w:val="24"/>
          <w:lang w:eastAsia="ru-RU"/>
        </w:rPr>
        <w:drawing>
          <wp:inline distT="0" distB="0" distL="0" distR="0">
            <wp:extent cx="4829175" cy="228600"/>
            <wp:effectExtent l="0" t="0" r="9525" b="0"/>
            <wp:docPr id="10" name="Рисунок 10" descr="http://konspekta.net/studopediaorg/baza1/91064705576.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nspekta.net/studopediaorg/baza1/91064705576.files/image06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228600"/>
                    </a:xfrm>
                    <a:prstGeom prst="rect">
                      <a:avLst/>
                    </a:prstGeom>
                    <a:noFill/>
                    <a:ln>
                      <a:noFill/>
                    </a:ln>
                  </pic:spPr>
                </pic:pic>
              </a:graphicData>
            </a:graphic>
          </wp:inline>
        </w:drawing>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
          <w:bCs/>
          <w:sz w:val="24"/>
          <w:szCs w:val="24"/>
        </w:rPr>
        <w:t>Предельные издержки</w:t>
      </w:r>
      <w:r w:rsidRPr="000605AE">
        <w:rPr>
          <w:rFonts w:ascii="Times New Roman" w:hAnsi="Times New Roman" w:cs="Times New Roman"/>
          <w:bCs/>
          <w:sz w:val="24"/>
          <w:szCs w:val="24"/>
        </w:rPr>
        <w:t> (</w:t>
      </w:r>
      <w:r w:rsidRPr="000605AE">
        <w:rPr>
          <w:rFonts w:ascii="Times New Roman" w:hAnsi="Times New Roman" w:cs="Times New Roman"/>
          <w:bCs/>
          <w:i/>
          <w:iCs/>
          <w:sz w:val="24"/>
          <w:szCs w:val="24"/>
        </w:rPr>
        <w:t>МС</w:t>
      </w:r>
      <w:r w:rsidRPr="000605AE">
        <w:rPr>
          <w:rFonts w:ascii="Times New Roman" w:hAnsi="Times New Roman" w:cs="Times New Roman"/>
          <w:bCs/>
          <w:sz w:val="24"/>
          <w:szCs w:val="24"/>
        </w:rPr>
        <w:t>) – затраты, связанные с выпуском дополнительной единицы продукции. Предельные издержки определяют по ф</w:t>
      </w:r>
      <w:r>
        <w:rPr>
          <w:rFonts w:ascii="Times New Roman" w:hAnsi="Times New Roman" w:cs="Times New Roman"/>
          <w:bCs/>
          <w:sz w:val="24"/>
          <w:szCs w:val="24"/>
        </w:rPr>
        <w:t xml:space="preserve">ормуле 16 и имеют вид </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noProof/>
          <w:sz w:val="24"/>
          <w:szCs w:val="24"/>
          <w:lang w:eastAsia="ru-RU"/>
        </w:rPr>
        <w:drawing>
          <wp:inline distT="0" distB="0" distL="0" distR="0">
            <wp:extent cx="2486025" cy="228600"/>
            <wp:effectExtent l="0" t="0" r="9525" b="0"/>
            <wp:docPr id="11" name="Рисунок 11" descr="http://konspekta.net/studopediaorg/baza1/91064705576.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onspekta.net/studopediaorg/baza1/91064705576.files/image06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Эффект масштаба может быть </w:t>
      </w:r>
      <w:r w:rsidRPr="000605AE">
        <w:rPr>
          <w:rFonts w:ascii="Times New Roman" w:hAnsi="Times New Roman" w:cs="Times New Roman"/>
          <w:b/>
          <w:bCs/>
          <w:sz w:val="24"/>
          <w:szCs w:val="24"/>
        </w:rPr>
        <w:t>положительным</w:t>
      </w:r>
      <w:r w:rsidRPr="000605AE">
        <w:rPr>
          <w:rFonts w:ascii="Times New Roman" w:hAnsi="Times New Roman" w:cs="Times New Roman"/>
          <w:bCs/>
          <w:sz w:val="24"/>
          <w:szCs w:val="24"/>
        </w:rPr>
        <w:t>, если при увеличении размеров предприятия средние издержки уменьшаются, и </w:t>
      </w:r>
      <w:r w:rsidRPr="000605AE">
        <w:rPr>
          <w:rFonts w:ascii="Times New Roman" w:hAnsi="Times New Roman" w:cs="Times New Roman"/>
          <w:b/>
          <w:bCs/>
          <w:sz w:val="24"/>
          <w:szCs w:val="24"/>
        </w:rPr>
        <w:t>отрицательным</w:t>
      </w:r>
      <w:r w:rsidRPr="000605AE">
        <w:rPr>
          <w:rFonts w:ascii="Times New Roman" w:hAnsi="Times New Roman" w:cs="Times New Roman"/>
          <w:bCs/>
          <w:sz w:val="24"/>
          <w:szCs w:val="24"/>
        </w:rPr>
        <w:t> –если они увеличиваются.</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Положительный эффект масштаба обусловлен следующими причинами:</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по мере роста размеров предприятия увеличиваются возможности использования преимуществ специализации в производстве и управлении;</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на более крупных предприятиях может применяться высоко производительное и дорогостоящее оборудование, осуществляться инвестирование научно-исследовательских и опытно-конструкторских работ (НИОКР);</w:t>
      </w:r>
    </w:p>
    <w:p w:rsidR="000605AE" w:rsidRPr="000605AE" w:rsidRDefault="000605AE" w:rsidP="000605AE">
      <w:pPr>
        <w:spacing w:line="240" w:lineRule="auto"/>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крупное предприятие имеет больше возможностей для диверсификации производства, развития побочных и вспомогательных производств, выпуска продукции из отходов основного производства и т. п.</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Со временем, расширение фирмы достигает своего экономического предела и ведет к росту издержек производства. </w:t>
      </w:r>
      <w:r w:rsidRPr="000605AE">
        <w:rPr>
          <w:rFonts w:ascii="Times New Roman" w:hAnsi="Times New Roman" w:cs="Times New Roman"/>
          <w:b/>
          <w:bCs/>
          <w:sz w:val="24"/>
          <w:szCs w:val="24"/>
        </w:rPr>
        <w:t xml:space="preserve">Отрицательный эффект </w:t>
      </w:r>
      <w:proofErr w:type="spellStart"/>
      <w:r w:rsidRPr="000605AE">
        <w:rPr>
          <w:rFonts w:ascii="Times New Roman" w:hAnsi="Times New Roman" w:cs="Times New Roman"/>
          <w:b/>
          <w:bCs/>
          <w:sz w:val="24"/>
          <w:szCs w:val="24"/>
        </w:rPr>
        <w:t>масштаба</w:t>
      </w:r>
      <w:r w:rsidRPr="000605AE">
        <w:rPr>
          <w:rFonts w:ascii="Times New Roman" w:hAnsi="Times New Roman" w:cs="Times New Roman"/>
          <w:bCs/>
          <w:sz w:val="24"/>
          <w:szCs w:val="24"/>
        </w:rPr>
        <w:t>возникает</w:t>
      </w:r>
      <w:proofErr w:type="spellEnd"/>
      <w:r w:rsidRPr="000605AE">
        <w:rPr>
          <w:rFonts w:ascii="Times New Roman" w:hAnsi="Times New Roman" w:cs="Times New Roman"/>
          <w:bCs/>
          <w:sz w:val="24"/>
          <w:szCs w:val="24"/>
        </w:rPr>
        <w:t xml:space="preserve"> в связи с нарушением управляемости слишком крупной фирмы:</w:t>
      </w:r>
    </w:p>
    <w:p w:rsidR="000605AE" w:rsidRPr="000605AE" w:rsidRDefault="000605AE" w:rsidP="000605AE">
      <w:pPr>
        <w:spacing w:line="240" w:lineRule="auto"/>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снижается эффективность взаимодействия между подразделениями фирмы;</w:t>
      </w:r>
    </w:p>
    <w:p w:rsidR="000605AE" w:rsidRPr="000605AE" w:rsidRDefault="000605AE" w:rsidP="000605AE">
      <w:pPr>
        <w:spacing w:line="240" w:lineRule="auto"/>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фирма теряет гибкость;</w:t>
      </w:r>
    </w:p>
    <w:p w:rsidR="000605AE" w:rsidRPr="000605AE" w:rsidRDefault="000605AE" w:rsidP="000605AE">
      <w:pPr>
        <w:spacing w:line="240" w:lineRule="auto"/>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затрудняется контроль за реализацией решений, принимаемых руководством фирмы;</w:t>
      </w:r>
    </w:p>
    <w:p w:rsidR="000605AE" w:rsidRPr="000605AE" w:rsidRDefault="000605AE" w:rsidP="000605AE">
      <w:pPr>
        <w:spacing w:line="240" w:lineRule="auto"/>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 резко увеличиваются затраты на передачу и обработку информации, необходимой для принятия решений;</w:t>
      </w:r>
    </w:p>
    <w:p w:rsidR="000605AE" w:rsidRPr="000605AE" w:rsidRDefault="000605AE" w:rsidP="000605A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r w:rsidRPr="000605AE">
        <w:rPr>
          <w:rFonts w:ascii="Times New Roman" w:hAnsi="Times New Roman" w:cs="Times New Roman"/>
          <w:bCs/>
          <w:sz w:val="24"/>
          <w:szCs w:val="24"/>
        </w:rPr>
        <w:t>в отдельных подразделениях фирмы возникают свои интересы </w:t>
      </w:r>
      <w:r w:rsidRPr="000605AE">
        <w:rPr>
          <w:rFonts w:ascii="Times New Roman" w:hAnsi="Times New Roman" w:cs="Times New Roman"/>
          <w:bCs/>
          <w:sz w:val="24"/>
          <w:szCs w:val="24"/>
        </w:rPr>
        <w:br/>
        <w:t>и представления о развитии подразделения, которые могут противоречить общей стратегии развития фирмы.</w:t>
      </w:r>
    </w:p>
    <w:p w:rsidR="000605AE" w:rsidRPr="000605AE" w:rsidRDefault="000605AE" w:rsidP="000605AE">
      <w:pPr>
        <w:spacing w:line="240" w:lineRule="auto"/>
        <w:ind w:firstLine="709"/>
        <w:contextualSpacing/>
        <w:jc w:val="both"/>
        <w:rPr>
          <w:rFonts w:ascii="Times New Roman" w:hAnsi="Times New Roman" w:cs="Times New Roman"/>
          <w:bCs/>
          <w:sz w:val="24"/>
          <w:szCs w:val="24"/>
        </w:rPr>
      </w:pPr>
      <w:r w:rsidRPr="000605AE">
        <w:rPr>
          <w:rFonts w:ascii="Times New Roman" w:hAnsi="Times New Roman" w:cs="Times New Roman"/>
          <w:bCs/>
          <w:sz w:val="24"/>
          <w:szCs w:val="24"/>
        </w:rPr>
        <w:t>Положительный и отрицательный эффекты масштаба производства являются важнейшими факторами, определяющими </w:t>
      </w:r>
      <w:r w:rsidRPr="000605AE">
        <w:rPr>
          <w:rFonts w:ascii="Times New Roman" w:hAnsi="Times New Roman" w:cs="Times New Roman"/>
          <w:b/>
          <w:bCs/>
          <w:sz w:val="24"/>
          <w:szCs w:val="24"/>
        </w:rPr>
        <w:t xml:space="preserve">структуру каждой </w:t>
      </w:r>
      <w:proofErr w:type="gramStart"/>
      <w:r w:rsidRPr="000605AE">
        <w:rPr>
          <w:rFonts w:ascii="Times New Roman" w:hAnsi="Times New Roman" w:cs="Times New Roman"/>
          <w:b/>
          <w:bCs/>
          <w:sz w:val="24"/>
          <w:szCs w:val="24"/>
        </w:rPr>
        <w:t>отрасли</w:t>
      </w:r>
      <w:r w:rsidRPr="000605AE">
        <w:rPr>
          <w:rFonts w:ascii="Times New Roman" w:hAnsi="Times New Roman" w:cs="Times New Roman"/>
          <w:bCs/>
          <w:sz w:val="24"/>
          <w:szCs w:val="24"/>
        </w:rPr>
        <w:t>(</w:t>
      </w:r>
      <w:proofErr w:type="gramEnd"/>
    </w:p>
    <w:p w:rsidR="000605AE" w:rsidRDefault="000605AE" w:rsidP="00CB14EA">
      <w:pPr>
        <w:spacing w:line="240" w:lineRule="auto"/>
        <w:ind w:firstLine="709"/>
        <w:contextualSpacing/>
        <w:jc w:val="both"/>
        <w:rPr>
          <w:rFonts w:ascii="Times New Roman" w:hAnsi="Times New Roman" w:cs="Times New Roman"/>
          <w:bCs/>
          <w:sz w:val="24"/>
          <w:szCs w:val="24"/>
        </w:rPr>
      </w:pPr>
    </w:p>
    <w:p w:rsidR="000605AE" w:rsidRDefault="000605AE" w:rsidP="00CB14EA">
      <w:pPr>
        <w:spacing w:line="240" w:lineRule="auto"/>
        <w:ind w:firstLine="709"/>
        <w:contextualSpacing/>
        <w:jc w:val="both"/>
        <w:rPr>
          <w:rFonts w:ascii="Times New Roman" w:hAnsi="Times New Roman" w:cs="Times New Roman"/>
          <w:bCs/>
          <w:sz w:val="24"/>
          <w:szCs w:val="24"/>
        </w:rPr>
      </w:pPr>
    </w:p>
    <w:p w:rsidR="000605AE" w:rsidRPr="00CB14EA" w:rsidRDefault="000605AE" w:rsidP="00CB14EA">
      <w:pPr>
        <w:spacing w:line="240" w:lineRule="auto"/>
        <w:ind w:firstLine="709"/>
        <w:contextualSpacing/>
        <w:jc w:val="both"/>
        <w:rPr>
          <w:rFonts w:ascii="Times New Roman" w:hAnsi="Times New Roman" w:cs="Times New Roman"/>
          <w:bCs/>
          <w:sz w:val="24"/>
          <w:szCs w:val="24"/>
        </w:rPr>
      </w:pPr>
    </w:p>
    <w:p w:rsidR="00CB14EA" w:rsidRPr="000605AE" w:rsidRDefault="00D302FA" w:rsidP="00CB14EA">
      <w:pPr>
        <w:spacing w:line="240" w:lineRule="auto"/>
        <w:ind w:firstLine="709"/>
        <w:contextualSpacing/>
        <w:jc w:val="both"/>
        <w:rPr>
          <w:rFonts w:ascii="Times New Roman" w:hAnsi="Times New Roman" w:cs="Times New Roman"/>
          <w:b/>
          <w:color w:val="FF0000"/>
          <w:sz w:val="24"/>
          <w:szCs w:val="24"/>
        </w:rPr>
      </w:pPr>
      <w:r w:rsidRPr="000605AE">
        <w:rPr>
          <w:rFonts w:ascii="Times New Roman" w:hAnsi="Times New Roman" w:cs="Times New Roman"/>
          <w:b/>
          <w:color w:val="FF0000"/>
          <w:sz w:val="24"/>
          <w:szCs w:val="24"/>
        </w:rPr>
        <w:lastRenderedPageBreak/>
        <w:t>35.</w:t>
      </w:r>
      <w:r w:rsidR="00CB14EA" w:rsidRPr="000605AE">
        <w:rPr>
          <w:rFonts w:ascii="Times New Roman" w:hAnsi="Times New Roman" w:cs="Times New Roman"/>
          <w:b/>
          <w:color w:val="FF0000"/>
          <w:sz w:val="24"/>
          <w:szCs w:val="24"/>
        </w:rPr>
        <w:t>Проблемы функционирования национальной экономики. Основные показатели национальных счетов. Особенности макроэкономического анализа. Макроэкономический кругооборот товаров, услуг и ресурсов. Основные макроэкономические субъекты (агрегаты). Основные макроэкономический уравнения и проблемы национальной экономики. Валовой национальный продукт (ВНП), его расчет по доходам и по расходам. Номинальный и реальный ВНП. Дефлятор ВНП. Валовой внутренний продукт. Чистый национальный продукт, национальный доход, личный и располагаемый доход: понятия, взаимосвязь между показателями.</w:t>
      </w:r>
    </w:p>
    <w:p w:rsidR="00CB14EA" w:rsidRDefault="00CB14EA" w:rsidP="00CB14EA">
      <w:pPr>
        <w:spacing w:line="240" w:lineRule="auto"/>
        <w:ind w:firstLine="709"/>
        <w:contextualSpacing/>
        <w:jc w:val="both"/>
        <w:rPr>
          <w:rFonts w:ascii="Times New Roman" w:hAnsi="Times New Roman" w:cs="Times New Roman"/>
          <w:i/>
          <w:iCs/>
          <w:sz w:val="24"/>
          <w:szCs w:val="24"/>
        </w:rPr>
      </w:pPr>
      <w:r w:rsidRPr="00CB14EA">
        <w:rPr>
          <w:rFonts w:ascii="Times New Roman" w:hAnsi="Times New Roman" w:cs="Times New Roman"/>
          <w:sz w:val="24"/>
          <w:szCs w:val="24"/>
        </w:rPr>
        <w:t xml:space="preserve"> </w:t>
      </w:r>
      <w:r w:rsidR="000605AE" w:rsidRPr="000605AE">
        <w:rPr>
          <w:rFonts w:ascii="Times New Roman" w:hAnsi="Times New Roman" w:cs="Times New Roman"/>
          <w:sz w:val="24"/>
          <w:szCs w:val="24"/>
        </w:rPr>
        <w:t>Особенностью макроэкономического анализа является то, что </w:t>
      </w:r>
      <w:r w:rsidR="000605AE" w:rsidRPr="000605AE">
        <w:rPr>
          <w:rFonts w:ascii="Times New Roman" w:hAnsi="Times New Roman" w:cs="Times New Roman"/>
          <w:i/>
          <w:iCs/>
          <w:sz w:val="24"/>
          <w:szCs w:val="24"/>
        </w:rPr>
        <w:t>объект исследования макроэкономики представлен агрегированными показателями, отражающими совокупность специфических экономических единиц так, как если бы они составляли одну единицу. Суть агрегирования заключается в том, что в качестве понятий, с которыми сталкивается макроэкономика, выступают агрегаты, которые представляют собой научные абстракции, образуемые путем объединения по тому или иному признаку в единое целое множество экономических процессов или явлений.</w:t>
      </w:r>
    </w:p>
    <w:p w:rsidR="000605AE" w:rsidRDefault="000605AE" w:rsidP="00CB14EA">
      <w:pPr>
        <w:spacing w:line="240" w:lineRule="auto"/>
        <w:ind w:firstLine="709"/>
        <w:contextualSpacing/>
        <w:jc w:val="both"/>
        <w:rPr>
          <w:rFonts w:ascii="Times New Roman" w:hAnsi="Times New Roman" w:cs="Times New Roman"/>
          <w:sz w:val="24"/>
          <w:szCs w:val="24"/>
        </w:rPr>
      </w:pPr>
      <w:r w:rsidRPr="000605AE">
        <w:rPr>
          <w:rFonts w:ascii="Times New Roman" w:hAnsi="Times New Roman" w:cs="Times New Roman"/>
          <w:sz w:val="24"/>
          <w:szCs w:val="24"/>
        </w:rPr>
        <w:t xml:space="preserve">в макроэкономике при определенных условиях складывается равновесие на макроуровне между разными рынками. В этой связи допустим, что в экономике существуют лишь два типа рынков: 1) рынки товаров и услуг (рынки продуктов); 2) рынки ресурсов. Допустим также, что отсутствуют правительство и финансовые рынки, а также экспорт и импорт. При этом население полностью тратит все полученные доходы на покупку товаров и услуг, а предприниматели продают все производимые товары. Иначе говоря, получается простейшая абстрактная модель экономики, состоящая из двух видов рынков и двух групп участников. При этом население (домашние хозяйства) и предприниматели (фирмы) вступают в определенные товарно-денежные отношения, передавая деньги в обмен на товары и услуги. Следовательно, домохозяйства и предприятия выступают на обоих данных рынках, но в каждом случае на их противоположных сторонах. Если на ресурсном рынке предприятия выступают как покупатели, т.е. на стороне спроса, то домохозяйства, наоборот, выступают как владельцы ресурсов и поставщики, т.е. на стороне предложения. На рынке продуктов они меняются местами: домохозяйства, являясь потребителями, оказываются покупателями, т.е. на стороне спроса, а предприятия являются продавцами, т.е. находятся на стороне предложения. Вместе с тем каждый из данных объектов рынка в процессе кругооборота ресурсов, продуктов и доходов продает и покупает. При этом поток ресурсов протекает против часовой стрелки, а денежный поток доходов и потребительских расходов — по часовой стрелке.  </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В макроэкономике используются агрегированные параметры. При анализе выделяют 4 экономических субъекта:</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1. Сектор домашних хозяйств. Включает все частные хозяйственные ячейки внутри страны, деятельность которых направлена на удовлетворение собственных потребностей. Все факторы производства находятся в собственности домохозяйств. За счет их продажи или предоставления в аренду домохозяйства получают доход, который распределяют между текущим потреблением и сбережением. Следовательно, они проявляют 3 вида экономической активности: предлагают факторы производства, потребляют часть получаемого дохода, покупая потребительские блага, и сберегают другую часть.</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xml:space="preserve">2. Предпринимательский сектор представляет собой совокупность всех фирм, функционирующих внутри страны. Выделяются 3 </w:t>
      </w:r>
      <w:proofErr w:type="gramStart"/>
      <w:r w:rsidRPr="007019A5">
        <w:rPr>
          <w:rFonts w:ascii="Times New Roman" w:hAnsi="Times New Roman" w:cs="Times New Roman"/>
          <w:sz w:val="24"/>
          <w:szCs w:val="24"/>
        </w:rPr>
        <w:t>вида  экономической</w:t>
      </w:r>
      <w:proofErr w:type="gramEnd"/>
      <w:r w:rsidRPr="007019A5">
        <w:rPr>
          <w:rFonts w:ascii="Times New Roman" w:hAnsi="Times New Roman" w:cs="Times New Roman"/>
          <w:sz w:val="24"/>
          <w:szCs w:val="24"/>
        </w:rPr>
        <w:t xml:space="preserve"> активности: спрос на факторы производства, предложение благ и осуществление капиталовложений (инвестирование).</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3. Государственный сектор – все государственные институты и учреждения. Государство занимается производством общественных благ – национальная безопасность, достижения фундаментальной науки, услуги государственной социальной и производственной инфраструктуры.</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lastRenderedPageBreak/>
        <w:t>4. Остальной мир включает все экономические субъекты, имеющие постоянное местонахождение за пределами данной страны, а также иностранные государственные институты. Воздействие заграницы на отечественную экономику происходит через взаимный обмен товарами, капиталом и национальными валютами.</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Каждый из этих макроэкономических субъектов взаимодействует с другими через кредитование и заимствование.</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Макроэкономика использует специфические показатели - </w:t>
      </w:r>
      <w:r w:rsidRPr="007019A5">
        <w:rPr>
          <w:rFonts w:ascii="Times New Roman" w:hAnsi="Times New Roman" w:cs="Times New Roman"/>
          <w:i/>
          <w:iCs/>
          <w:sz w:val="24"/>
          <w:szCs w:val="24"/>
        </w:rPr>
        <w:t>агрегаты</w:t>
      </w:r>
      <w:r w:rsidRPr="007019A5">
        <w:rPr>
          <w:rFonts w:ascii="Times New Roman" w:hAnsi="Times New Roman" w:cs="Times New Roman"/>
          <w:sz w:val="24"/>
          <w:szCs w:val="24"/>
        </w:rPr>
        <w:t>. Агрегаты (или совокупности) характеризуют общий объём производства, общий уровень цен, совокупную рабочую силу.</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Вместе с тем, следует подчеркнуть, что агрегирование не сводится к простому суммированию: свойства целого не сводятся к сумме свойств его частей.</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В приведенном выше определении названы три важнейшие проблемы, составляющие предмет исследования макроэкономики: занятость, инфляция, и экономический рост. </w:t>
      </w:r>
    </w:p>
    <w:p w:rsidR="000605AE"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По расходам ВНП может быть рассчитан как сумма потребительских, расходов на товары и услуги (С), валовых инвестиций (I), государственных закупок товаров и услуг (G) и чистого экспорта (Х): ВНП = С + I + G + Х.</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xml:space="preserve"> ВНП по доходу, или по распределению, рассчитывается как сумма </w:t>
      </w:r>
      <w:proofErr w:type="spellStart"/>
      <w:r w:rsidRPr="007019A5">
        <w:rPr>
          <w:rFonts w:ascii="Times New Roman" w:hAnsi="Times New Roman" w:cs="Times New Roman"/>
          <w:sz w:val="24"/>
          <w:szCs w:val="24"/>
        </w:rPr>
        <w:t>по</w:t>
      </w:r>
      <w:r w:rsidRPr="007019A5">
        <w:rPr>
          <w:rFonts w:ascii="Times New Roman" w:hAnsi="Times New Roman" w:cs="Times New Roman"/>
          <w:sz w:val="24"/>
          <w:szCs w:val="24"/>
        </w:rPr>
        <w:softHyphen/>
        <w:t>факторных</w:t>
      </w:r>
      <w:proofErr w:type="spellEnd"/>
      <w:r w:rsidRPr="007019A5">
        <w:rPr>
          <w:rFonts w:ascii="Times New Roman" w:hAnsi="Times New Roman" w:cs="Times New Roman"/>
          <w:sz w:val="24"/>
          <w:szCs w:val="24"/>
        </w:rPr>
        <w:t xml:space="preserve"> доходов, полученных в стране домохозяйствами.</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ВНП = зара</w:t>
      </w:r>
      <w:r w:rsidRPr="007019A5">
        <w:rPr>
          <w:rFonts w:ascii="Times New Roman" w:hAnsi="Times New Roman" w:cs="Times New Roman"/>
          <w:sz w:val="24"/>
          <w:szCs w:val="24"/>
        </w:rPr>
        <w:softHyphen/>
        <w:t>ботная плата наемных работников + рентные платежи + проценты + валовая прибыли корпораций + доходы от собственности + амортизация + чистые косвенные налоги.</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i/>
          <w:iCs/>
          <w:sz w:val="24"/>
          <w:szCs w:val="24"/>
        </w:rPr>
        <w:t>Номинальный ВНП </w:t>
      </w:r>
      <w:r w:rsidRPr="007019A5">
        <w:rPr>
          <w:rFonts w:ascii="Times New Roman" w:hAnsi="Times New Roman" w:cs="Times New Roman"/>
          <w:sz w:val="24"/>
          <w:szCs w:val="24"/>
        </w:rPr>
        <w:t>показывает рыночную стоимость объема продукции каждого года, измеренную в текущих ценах (без учёта уровня цен).</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i/>
          <w:iCs/>
          <w:sz w:val="24"/>
          <w:szCs w:val="24"/>
        </w:rPr>
        <w:t>Реальный ВНП </w:t>
      </w:r>
      <w:r w:rsidRPr="007019A5">
        <w:rPr>
          <w:rFonts w:ascii="Times New Roman" w:hAnsi="Times New Roman" w:cs="Times New Roman"/>
          <w:sz w:val="24"/>
          <w:szCs w:val="24"/>
        </w:rPr>
        <w:t>показывает рыночную стоимость объёма продукции каж</w:t>
      </w:r>
      <w:r w:rsidRPr="007019A5">
        <w:rPr>
          <w:rFonts w:ascii="Times New Roman" w:hAnsi="Times New Roman" w:cs="Times New Roman"/>
          <w:sz w:val="24"/>
          <w:szCs w:val="24"/>
        </w:rPr>
        <w:softHyphen/>
        <w:t>дого года, измеренную в постоянных ценах.</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i/>
          <w:iCs/>
          <w:sz w:val="24"/>
          <w:szCs w:val="24"/>
        </w:rPr>
        <w:t>Дефлятор ВНП </w:t>
      </w:r>
      <w:r w:rsidRPr="007019A5">
        <w:rPr>
          <w:rFonts w:ascii="Times New Roman" w:hAnsi="Times New Roman" w:cs="Times New Roman"/>
          <w:sz w:val="24"/>
          <w:szCs w:val="24"/>
        </w:rPr>
        <w:t>представляет собой индекс цен, связанный с корректи</w:t>
      </w:r>
      <w:r w:rsidRPr="007019A5">
        <w:rPr>
          <w:rFonts w:ascii="Times New Roman" w:hAnsi="Times New Roman" w:cs="Times New Roman"/>
          <w:sz w:val="24"/>
          <w:szCs w:val="24"/>
        </w:rPr>
        <w:softHyphen/>
        <w:t>ровкой денежного или номинального объёма ВНП с учётом изменения цен.</w:t>
      </w:r>
    </w:p>
    <w:p w:rsidR="007019A5"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xml:space="preserve">Валовой внутренний продукт (ВВП) - это один из важнейших показателей системы национальных счетов, который характеризует конечный результат производственной деятельности экономических единиц - резидентов и измеряет стоимость товаров и </w:t>
      </w:r>
      <w:proofErr w:type="gramStart"/>
      <w:r w:rsidRPr="007019A5">
        <w:rPr>
          <w:rFonts w:ascii="Times New Roman" w:hAnsi="Times New Roman" w:cs="Times New Roman"/>
          <w:sz w:val="24"/>
          <w:szCs w:val="24"/>
        </w:rPr>
        <w:t>услуг</w:t>
      </w:r>
      <w:proofErr w:type="gramEnd"/>
      <w:r w:rsidRPr="007019A5">
        <w:rPr>
          <w:rFonts w:ascii="Times New Roman" w:hAnsi="Times New Roman" w:cs="Times New Roman"/>
          <w:sz w:val="24"/>
          <w:szCs w:val="24"/>
        </w:rPr>
        <w:t xml:space="preserve"> произведенных этими единицами для конечного использования.</w:t>
      </w:r>
    </w:p>
    <w:p w:rsidR="007019A5"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ЧНП представляет собой ВНП, скорректированный на сумму амортиза</w:t>
      </w:r>
      <w:r w:rsidRPr="007019A5">
        <w:rPr>
          <w:rFonts w:ascii="Times New Roman" w:hAnsi="Times New Roman" w:cs="Times New Roman"/>
          <w:sz w:val="24"/>
          <w:szCs w:val="24"/>
        </w:rPr>
        <w:softHyphen/>
        <w:t>ционных отчислений. С помощью ЧНП измеряется общий годовой объём про</w:t>
      </w:r>
      <w:r w:rsidRPr="007019A5">
        <w:rPr>
          <w:rFonts w:ascii="Times New Roman" w:hAnsi="Times New Roman" w:cs="Times New Roman"/>
          <w:sz w:val="24"/>
          <w:szCs w:val="24"/>
        </w:rPr>
        <w:softHyphen/>
        <w:t>изводства, который экономика в целом, включая домашние хозяйства, компа</w:t>
      </w:r>
      <w:r w:rsidRPr="007019A5">
        <w:rPr>
          <w:rFonts w:ascii="Times New Roman" w:hAnsi="Times New Roman" w:cs="Times New Roman"/>
          <w:sz w:val="24"/>
          <w:szCs w:val="24"/>
        </w:rPr>
        <w:softHyphen/>
        <w:t>нии, правительство и иностранцев, в состоянии потребить, не ухудшая при этом производственных возможностей последующих лет.</w:t>
      </w:r>
    </w:p>
    <w:p w:rsidR="007019A5"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С точки зрения компаний, НД является измерителем цен факторов производства или ресурсов: НД отражает рыночные цены экономиче</w:t>
      </w:r>
      <w:r w:rsidRPr="007019A5">
        <w:rPr>
          <w:rFonts w:ascii="Times New Roman" w:hAnsi="Times New Roman" w:cs="Times New Roman"/>
          <w:sz w:val="24"/>
          <w:szCs w:val="24"/>
        </w:rPr>
        <w:softHyphen/>
        <w:t>ских ресурсов, которые пошли на создание объёма производства данного года.</w:t>
      </w:r>
    </w:p>
    <w:p w:rsidR="007019A5"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ЛД (полученный доход) и НД (заработанный доход) отличаются друг от друга. Часть заработанного трудом дохода - взносы на социальное страхование, налоги на прибыль корпораций и нераспределённые прибыли корпораций фактически не попадает в домохозяйство. Напротив, часть дохода домохозяйств, например, трансфертные платежи не являются результатом труда.</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Доход, находящийся в личном распоряжении, представляет собой личный доход за вычетом индивидуальных налогов. Индивиды и семьи направляют на</w:t>
      </w:r>
      <w:r w:rsidRPr="007019A5">
        <w:rPr>
          <w:rFonts w:ascii="Times New Roman" w:hAnsi="Times New Roman" w:cs="Times New Roman"/>
          <w:sz w:val="24"/>
          <w:szCs w:val="24"/>
        </w:rPr>
        <w:softHyphen/>
        <w:t>ходящиеся в их распоряжении доходы на потребление и сбережения.</w:t>
      </w:r>
    </w:p>
    <w:p w:rsid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 xml:space="preserve">Поскольку ВНП представляет собой рыночную (денежную) стоимость всех конечных товаров и услуг, произведённых в течение года, денежные показатели используются в качестве наиболее распространённых при сведении к единому основанию разнородных компонентов </w:t>
      </w:r>
      <w:r>
        <w:rPr>
          <w:rFonts w:ascii="Times New Roman" w:hAnsi="Times New Roman" w:cs="Times New Roman"/>
          <w:sz w:val="24"/>
          <w:szCs w:val="24"/>
        </w:rPr>
        <w:t>общего объёма производства.</w:t>
      </w:r>
    </w:p>
    <w:p w:rsidR="00CB14EA" w:rsidRPr="007019A5" w:rsidRDefault="007019A5" w:rsidP="00CB14EA">
      <w:pPr>
        <w:spacing w:line="240" w:lineRule="auto"/>
        <w:ind w:firstLine="709"/>
        <w:contextualSpacing/>
        <w:jc w:val="both"/>
        <w:rPr>
          <w:rFonts w:ascii="Times New Roman" w:hAnsi="Times New Roman" w:cs="Times New Roman"/>
          <w:b/>
          <w:bCs/>
          <w:color w:val="FF0000"/>
          <w:sz w:val="24"/>
          <w:szCs w:val="24"/>
        </w:rPr>
      </w:pPr>
      <w:r w:rsidRPr="007019A5">
        <w:rPr>
          <w:rFonts w:ascii="Times New Roman" w:hAnsi="Times New Roman" w:cs="Times New Roman"/>
          <w:b/>
          <w:color w:val="FF0000"/>
          <w:sz w:val="24"/>
          <w:szCs w:val="24"/>
        </w:rPr>
        <w:lastRenderedPageBreak/>
        <w:t>36.</w:t>
      </w:r>
      <w:r w:rsidR="00CB14EA" w:rsidRPr="007019A5">
        <w:rPr>
          <w:rFonts w:ascii="Times New Roman" w:hAnsi="Times New Roman" w:cs="Times New Roman"/>
          <w:b/>
          <w:color w:val="FF0000"/>
          <w:sz w:val="24"/>
          <w:szCs w:val="24"/>
        </w:rPr>
        <w:t xml:space="preserve">Общее экономическое равновесие: базовые модели. Равновесие совокупного спроса и совокупного предложения (модель </w:t>
      </w:r>
      <w:r w:rsidR="00CB14EA" w:rsidRPr="007019A5">
        <w:rPr>
          <w:rFonts w:ascii="Times New Roman" w:hAnsi="Times New Roman" w:cs="Times New Roman"/>
          <w:b/>
          <w:color w:val="FF0000"/>
          <w:sz w:val="24"/>
          <w:szCs w:val="24"/>
          <w:lang w:val="en-US"/>
        </w:rPr>
        <w:t>AD</w:t>
      </w:r>
      <w:r w:rsidR="00CB14EA" w:rsidRPr="007019A5">
        <w:rPr>
          <w:rFonts w:ascii="Times New Roman" w:hAnsi="Times New Roman" w:cs="Times New Roman"/>
          <w:b/>
          <w:color w:val="FF0000"/>
          <w:sz w:val="24"/>
          <w:szCs w:val="24"/>
        </w:rPr>
        <w:t xml:space="preserve"> – </w:t>
      </w:r>
      <w:r w:rsidR="00CB14EA" w:rsidRPr="007019A5">
        <w:rPr>
          <w:rFonts w:ascii="Times New Roman" w:hAnsi="Times New Roman" w:cs="Times New Roman"/>
          <w:b/>
          <w:color w:val="FF0000"/>
          <w:sz w:val="24"/>
          <w:szCs w:val="24"/>
          <w:lang w:val="en-US"/>
        </w:rPr>
        <w:t>AS</w:t>
      </w:r>
      <w:r w:rsidR="00CB14EA" w:rsidRPr="007019A5">
        <w:rPr>
          <w:rFonts w:ascii="Times New Roman" w:hAnsi="Times New Roman" w:cs="Times New Roman"/>
          <w:b/>
          <w:color w:val="FF0000"/>
          <w:sz w:val="24"/>
          <w:szCs w:val="24"/>
        </w:rPr>
        <w:t xml:space="preserve">). Сравнительная характеристика кейнсианской и классической моделей макроэкономики. Условия построения кейнсианской модели. Потребление, сбережения, закономерности их изменения и факторы, на них влияющие. Предельная склонность к потреблению и сбережению. Инвестиции и факторы, на них влияющие. Инвестиционный мультипликатор. </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Анализ процессов потребления, сбережений и инвестирования в рамках основных школ экономической мысли имеет принципиальное значение для понимания концепций равновесия совокупного спроса (AD) и совокупного предложения (AS).</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i/>
          <w:iCs/>
          <w:sz w:val="24"/>
          <w:szCs w:val="24"/>
        </w:rPr>
        <w:t>Совокупное предложение</w:t>
      </w:r>
      <w:r w:rsidRPr="007019A5">
        <w:rPr>
          <w:rFonts w:ascii="Times New Roman" w:hAnsi="Times New Roman" w:cs="Times New Roman"/>
          <w:sz w:val="24"/>
          <w:szCs w:val="24"/>
        </w:rPr>
        <w:t> отражает размеры создаваемого национального продукта и порождаемое данными масштабами воспроизводства изменение цен. Форма кривой совокупного предложения (</w:t>
      </w:r>
      <w:r w:rsidRPr="007019A5">
        <w:rPr>
          <w:rFonts w:ascii="Times New Roman" w:hAnsi="Times New Roman" w:cs="Times New Roman"/>
          <w:i/>
          <w:iCs/>
          <w:sz w:val="24"/>
          <w:szCs w:val="24"/>
        </w:rPr>
        <w:t>AS</w:t>
      </w:r>
      <w:r w:rsidRPr="007019A5">
        <w:rPr>
          <w:rFonts w:ascii="Times New Roman" w:hAnsi="Times New Roman" w:cs="Times New Roman"/>
          <w:sz w:val="24"/>
          <w:szCs w:val="24"/>
        </w:rPr>
        <w:t>) при этом фиксирует изменение уровня удельных издержек при производстве той или иной величины ВНП, зависит от приоритетов и «кризисных точек» экономического роста, от уровня производства, ниже которого наступает стремительный распад хозяйственной системы. Кривая </w:t>
      </w:r>
      <w:r w:rsidRPr="007019A5">
        <w:rPr>
          <w:rFonts w:ascii="Times New Roman" w:hAnsi="Times New Roman" w:cs="Times New Roman"/>
          <w:i/>
          <w:iCs/>
          <w:sz w:val="24"/>
          <w:szCs w:val="24"/>
        </w:rPr>
        <w:t>АS</w:t>
      </w:r>
      <w:r w:rsidRPr="007019A5">
        <w:rPr>
          <w:rFonts w:ascii="Times New Roman" w:hAnsi="Times New Roman" w:cs="Times New Roman"/>
          <w:sz w:val="24"/>
          <w:szCs w:val="24"/>
        </w:rPr>
        <w:t> показывает реальный объем национального производства, который будет произведен при различных уровнях цен. Она состоит из трех отрезков: 1) </w:t>
      </w:r>
      <w:r w:rsidRPr="007019A5">
        <w:rPr>
          <w:rFonts w:ascii="Times New Roman" w:hAnsi="Times New Roman" w:cs="Times New Roman"/>
          <w:i/>
          <w:iCs/>
          <w:sz w:val="24"/>
          <w:szCs w:val="24"/>
        </w:rPr>
        <w:t>горизонтального (или кейнсианского)</w:t>
      </w:r>
      <w:r w:rsidRPr="007019A5">
        <w:rPr>
          <w:rFonts w:ascii="Times New Roman" w:hAnsi="Times New Roman" w:cs="Times New Roman"/>
          <w:sz w:val="24"/>
          <w:szCs w:val="24"/>
        </w:rPr>
        <w:t>, когда национальный продукт изменяется, а уровень цен остается постоянным; 2) </w:t>
      </w:r>
      <w:r w:rsidRPr="007019A5">
        <w:rPr>
          <w:rFonts w:ascii="Times New Roman" w:hAnsi="Times New Roman" w:cs="Times New Roman"/>
          <w:i/>
          <w:iCs/>
          <w:sz w:val="24"/>
          <w:szCs w:val="24"/>
        </w:rPr>
        <w:t>вертикального (или классического)</w:t>
      </w:r>
      <w:r w:rsidRPr="007019A5">
        <w:rPr>
          <w:rFonts w:ascii="Times New Roman" w:hAnsi="Times New Roman" w:cs="Times New Roman"/>
          <w:sz w:val="24"/>
          <w:szCs w:val="24"/>
        </w:rPr>
        <w:t>, когда национальный продукт остается постоянным на уровне «полной занятости», а уровень цен может изменяться; 3) </w:t>
      </w:r>
      <w:r w:rsidRPr="007019A5">
        <w:rPr>
          <w:rFonts w:ascii="Times New Roman" w:hAnsi="Times New Roman" w:cs="Times New Roman"/>
          <w:i/>
          <w:iCs/>
          <w:sz w:val="24"/>
          <w:szCs w:val="24"/>
        </w:rPr>
        <w:t>промежуточного</w:t>
      </w:r>
      <w:r w:rsidRPr="007019A5">
        <w:rPr>
          <w:rFonts w:ascii="Times New Roman" w:hAnsi="Times New Roman" w:cs="Times New Roman"/>
          <w:sz w:val="24"/>
          <w:szCs w:val="24"/>
        </w:rPr>
        <w:t>, когда изменяются и реальный объем национального производства, и уровень цен.</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noProof/>
          <w:sz w:val="24"/>
          <w:szCs w:val="24"/>
          <w:lang w:eastAsia="ru-RU"/>
        </w:rPr>
        <w:drawing>
          <wp:inline distT="0" distB="0" distL="0" distR="0">
            <wp:extent cx="4391025" cy="1562100"/>
            <wp:effectExtent l="0" t="0" r="9525" b="0"/>
            <wp:docPr id="2" name="Рисунок 2" descr="http://ok-t.ru/studopediaru/baza4/136581110787.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4/136581110787.files/image08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025" cy="1562100"/>
                    </a:xfrm>
                    <a:prstGeom prst="rect">
                      <a:avLst/>
                    </a:prstGeom>
                    <a:noFill/>
                    <a:ln>
                      <a:noFill/>
                    </a:ln>
                  </pic:spPr>
                </pic:pic>
              </a:graphicData>
            </a:graphic>
          </wp:inline>
        </w:drawing>
      </w:r>
    </w:p>
    <w:p w:rsidR="00CB14EA" w:rsidRPr="007019A5" w:rsidRDefault="007019A5" w:rsidP="00CB14EA">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bCs/>
          <w:sz w:val="24"/>
          <w:szCs w:val="24"/>
        </w:rPr>
        <w:t xml:space="preserve">Классическая модель макроэкономического </w:t>
      </w:r>
      <w:proofErr w:type="spellStart"/>
      <w:r w:rsidRPr="007019A5">
        <w:rPr>
          <w:rFonts w:ascii="Times New Roman" w:hAnsi="Times New Roman" w:cs="Times New Roman"/>
          <w:bCs/>
          <w:sz w:val="24"/>
          <w:szCs w:val="24"/>
        </w:rPr>
        <w:t>равновесия</w:t>
      </w:r>
      <w:r w:rsidRPr="007019A5">
        <w:rPr>
          <w:rFonts w:ascii="Times New Roman" w:hAnsi="Times New Roman" w:cs="Times New Roman"/>
          <w:sz w:val="24"/>
          <w:szCs w:val="24"/>
        </w:rPr>
        <w:t>господствовала</w:t>
      </w:r>
      <w:proofErr w:type="spellEnd"/>
      <w:r w:rsidRPr="007019A5">
        <w:rPr>
          <w:rFonts w:ascii="Times New Roman" w:hAnsi="Times New Roman" w:cs="Times New Roman"/>
          <w:sz w:val="24"/>
          <w:szCs w:val="24"/>
        </w:rPr>
        <w:t xml:space="preserve"> в экономической науке около 100 лет, до 30-х годов XX в. Она базируется на </w:t>
      </w:r>
      <w:r w:rsidRPr="007019A5">
        <w:rPr>
          <w:rFonts w:ascii="Times New Roman" w:hAnsi="Times New Roman" w:cs="Times New Roman"/>
          <w:i/>
          <w:iCs/>
          <w:sz w:val="24"/>
          <w:szCs w:val="24"/>
        </w:rPr>
        <w:t xml:space="preserve">законе </w:t>
      </w:r>
      <w:proofErr w:type="spellStart"/>
      <w:r w:rsidRPr="007019A5">
        <w:rPr>
          <w:rFonts w:ascii="Times New Roman" w:hAnsi="Times New Roman" w:cs="Times New Roman"/>
          <w:i/>
          <w:iCs/>
          <w:sz w:val="24"/>
          <w:szCs w:val="24"/>
        </w:rPr>
        <w:t>Ж.Сэя</w:t>
      </w:r>
      <w:proofErr w:type="spellEnd"/>
      <w:r w:rsidRPr="007019A5">
        <w:rPr>
          <w:rFonts w:ascii="Times New Roman" w:hAnsi="Times New Roman" w:cs="Times New Roman"/>
          <w:i/>
          <w:iCs/>
          <w:sz w:val="24"/>
          <w:szCs w:val="24"/>
        </w:rPr>
        <w:t>: производство товаров создает свой собственный спрос</w:t>
      </w:r>
      <w:r w:rsidRPr="007019A5">
        <w:rPr>
          <w:rFonts w:ascii="Times New Roman" w:hAnsi="Times New Roman" w:cs="Times New Roman"/>
          <w:sz w:val="24"/>
          <w:szCs w:val="24"/>
        </w:rPr>
        <w:t>.</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bCs/>
          <w:sz w:val="24"/>
          <w:szCs w:val="24"/>
        </w:rPr>
        <w:t>Данная модель предполагает выполнение трех условий:</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1. каждый человек является одновременно потребителем и производителем;</w:t>
      </w:r>
    </w:p>
    <w:p w:rsidR="007019A5" w:rsidRPr="007019A5" w:rsidRDefault="007019A5" w:rsidP="007019A5">
      <w:pPr>
        <w:spacing w:line="240" w:lineRule="auto"/>
        <w:ind w:firstLine="709"/>
        <w:contextualSpacing/>
        <w:jc w:val="both"/>
        <w:rPr>
          <w:rFonts w:ascii="Times New Roman" w:hAnsi="Times New Roman" w:cs="Times New Roman"/>
          <w:sz w:val="24"/>
          <w:szCs w:val="24"/>
        </w:rPr>
      </w:pPr>
      <w:r w:rsidRPr="007019A5">
        <w:rPr>
          <w:rFonts w:ascii="Times New Roman" w:hAnsi="Times New Roman" w:cs="Times New Roman"/>
          <w:sz w:val="24"/>
          <w:szCs w:val="24"/>
        </w:rPr>
        <w:t>2. все производители расходуют только свой собственный доход;</w:t>
      </w:r>
    </w:p>
    <w:p w:rsidR="007019A5" w:rsidRPr="008C3473" w:rsidRDefault="007019A5" w:rsidP="007019A5">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3. доход расходуется полностью.</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В начале 30-х годов XX столетия экономические процессы перестали укладываться в рамки классической модели макроэкономического равновесия. Так, снижение уровня заработной платы приводило не к снижению безработицы, а к ее росту. Цены не снижались даже при превышении предложения над спросом. Недаром многие экономисты критиковали позиции классиков. Наиболее известным из них является английский экономист </w:t>
      </w:r>
      <w:proofErr w:type="spellStart"/>
      <w:r w:rsidRPr="008C3473">
        <w:rPr>
          <w:rFonts w:ascii="Times New Roman" w:hAnsi="Times New Roman" w:cs="Times New Roman"/>
          <w:sz w:val="24"/>
          <w:szCs w:val="24"/>
        </w:rPr>
        <w:t>Дж.Кейнс</w:t>
      </w:r>
      <w:proofErr w:type="spellEnd"/>
      <w:r w:rsidRPr="008C3473">
        <w:rPr>
          <w:rFonts w:ascii="Times New Roman" w:hAnsi="Times New Roman" w:cs="Times New Roman"/>
          <w:sz w:val="24"/>
          <w:szCs w:val="24"/>
        </w:rPr>
        <w:t>, который в 1936 г. опубликовал работу «Общая теория занятости, процента и денег», в которой подверг критике основные положения классической модели и разработал свои положения макроэкономического регулирования:</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1) сбережения и инвестирование, по </w:t>
      </w:r>
      <w:proofErr w:type="spellStart"/>
      <w:r w:rsidRPr="008C3473">
        <w:rPr>
          <w:rFonts w:ascii="Times New Roman" w:hAnsi="Times New Roman" w:cs="Times New Roman"/>
          <w:sz w:val="24"/>
          <w:szCs w:val="24"/>
        </w:rPr>
        <w:t>Кейнсу</w:t>
      </w:r>
      <w:proofErr w:type="spellEnd"/>
      <w:r w:rsidRPr="008C3473">
        <w:rPr>
          <w:rFonts w:ascii="Times New Roman" w:hAnsi="Times New Roman" w:cs="Times New Roman"/>
          <w:sz w:val="24"/>
          <w:szCs w:val="24"/>
        </w:rPr>
        <w:t>, осуществляют разные группы людей (домашние хозяйства и фирмы), руководствующиеся разными мотивами, и поэтому они могут не совпадать по времени и по величине;</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2) источником инвестиций являются не только сбережения домашних хозяйств, но и средства кредитных учреждений. Причем не все текущие сбережения окажутся на денежном рынке, так как домохозяйства оставляют часть денег на руках, например, на погашение банковской задолженности. Поэтому сумма текущих сбережений будет </w:t>
      </w:r>
      <w:r w:rsidRPr="008C3473">
        <w:rPr>
          <w:rFonts w:ascii="Times New Roman" w:hAnsi="Times New Roman" w:cs="Times New Roman"/>
          <w:sz w:val="24"/>
          <w:szCs w:val="24"/>
        </w:rPr>
        <w:lastRenderedPageBreak/>
        <w:t xml:space="preserve">превышать сумму инвестиций. Значит, закон </w:t>
      </w:r>
      <w:proofErr w:type="spellStart"/>
      <w:r w:rsidRPr="008C3473">
        <w:rPr>
          <w:rFonts w:ascii="Times New Roman" w:hAnsi="Times New Roman" w:cs="Times New Roman"/>
          <w:sz w:val="24"/>
          <w:szCs w:val="24"/>
        </w:rPr>
        <w:t>Сэя</w:t>
      </w:r>
      <w:proofErr w:type="spellEnd"/>
      <w:r w:rsidRPr="008C3473">
        <w:rPr>
          <w:rFonts w:ascii="Times New Roman" w:hAnsi="Times New Roman" w:cs="Times New Roman"/>
          <w:sz w:val="24"/>
          <w:szCs w:val="24"/>
        </w:rPr>
        <w:t xml:space="preserve"> не действует и наступает макроэкономическая нестабильность: излишек сбережений приведет к сокращению совокупного спроса. В итоге сокращаются объем производства и занятость;</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3) ставка процента не является единственным фактором, влияющим на решения о сбережениях и инвестировании;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4) снижение цен и заработной платы не устраняет безработицу. Дело в том, что эластичности соотношения цен и заработной платы не существует, так как рынок при капитализме не является полностью конкурентным. Снижению цен препятствуют монополисты-производители, а зарплаты – профсоюзы. Утверждение классиков, что снижение зарплаты в одной фирме позволит ей нанять больше рабочих, оказалось неприменимым по отношению к экономике в целом. По </w:t>
      </w:r>
      <w:proofErr w:type="spellStart"/>
      <w:r w:rsidRPr="008C3473">
        <w:rPr>
          <w:rFonts w:ascii="Times New Roman" w:hAnsi="Times New Roman" w:cs="Times New Roman"/>
          <w:sz w:val="24"/>
          <w:szCs w:val="24"/>
        </w:rPr>
        <w:t>Кейнсу</w:t>
      </w:r>
      <w:proofErr w:type="spellEnd"/>
      <w:r w:rsidRPr="008C3473">
        <w:rPr>
          <w:rFonts w:ascii="Times New Roman" w:hAnsi="Times New Roman" w:cs="Times New Roman"/>
          <w:sz w:val="24"/>
          <w:szCs w:val="24"/>
        </w:rPr>
        <w:t xml:space="preserve"> снижение уровня заработной платы вызывает спад доходов у населения и предпринимателей, что приводит к уменьшению спроса и на продукцию, и на труд. Поэтому предприниматели или вообще не будут нанимать рабочих, или наймут небольшое число.</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Итак, </w:t>
      </w:r>
      <w:r w:rsidRPr="008C3473">
        <w:rPr>
          <w:rFonts w:ascii="Times New Roman" w:hAnsi="Times New Roman" w:cs="Times New Roman"/>
          <w:bCs/>
          <w:i/>
          <w:iCs/>
          <w:sz w:val="24"/>
          <w:szCs w:val="24"/>
        </w:rPr>
        <w:t xml:space="preserve">кейнсианская теория макроэкономического </w:t>
      </w:r>
      <w:proofErr w:type="spellStart"/>
      <w:r w:rsidRPr="008C3473">
        <w:rPr>
          <w:rFonts w:ascii="Times New Roman" w:hAnsi="Times New Roman" w:cs="Times New Roman"/>
          <w:bCs/>
          <w:i/>
          <w:iCs/>
          <w:sz w:val="24"/>
          <w:szCs w:val="24"/>
        </w:rPr>
        <w:t>равновесия</w:t>
      </w:r>
      <w:r w:rsidRPr="008C3473">
        <w:rPr>
          <w:rFonts w:ascii="Times New Roman" w:hAnsi="Times New Roman" w:cs="Times New Roman"/>
          <w:sz w:val="24"/>
          <w:szCs w:val="24"/>
        </w:rPr>
        <w:t>базируется</w:t>
      </w:r>
      <w:proofErr w:type="spellEnd"/>
      <w:r w:rsidRPr="008C3473">
        <w:rPr>
          <w:rFonts w:ascii="Times New Roman" w:hAnsi="Times New Roman" w:cs="Times New Roman"/>
          <w:sz w:val="24"/>
          <w:szCs w:val="24"/>
        </w:rPr>
        <w:t xml:space="preserve"> на следующих положениях. Рост национального дохода не может вызвать адекватное увеличение спроса, так как все большая его доля пойдет на сбережения. Поэтому производство лишается дополнительного спроса и сокращается, вызывая рост безработицы. Следовательно, необходима такая экономическая политика, которая стимулирует совокупный спрос. Кроме того, в условиях застоя, депрессии экономики уровень цен является относительно неподвижным и не может быть показателем ее динамики. Поэтому вместо цены </w:t>
      </w:r>
      <w:proofErr w:type="spellStart"/>
      <w:r w:rsidRPr="008C3473">
        <w:rPr>
          <w:rFonts w:ascii="Times New Roman" w:hAnsi="Times New Roman" w:cs="Times New Roman"/>
          <w:sz w:val="24"/>
          <w:szCs w:val="24"/>
        </w:rPr>
        <w:t>Дж.Кейнс</w:t>
      </w:r>
      <w:proofErr w:type="spellEnd"/>
      <w:r w:rsidRPr="008C3473">
        <w:rPr>
          <w:rFonts w:ascii="Times New Roman" w:hAnsi="Times New Roman" w:cs="Times New Roman"/>
          <w:sz w:val="24"/>
          <w:szCs w:val="24"/>
        </w:rPr>
        <w:t xml:space="preserve"> предложил ввести показатель «объем продаж», который изменяется даже при постоянных ценах, потому что зависит от количества проданного товара.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Личные потребительские расходы («С» в системе национальных счетов) – расходы домашних хозяйств на покупку потребительских товаров (исключая покупку недвижимости).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Личные сбережения (S в системе национальных счетов) представляют собой часть личного располагаемого дохода, который люди используют для накопления (увеличения богатства). Формы личных сбережений: </w:t>
      </w:r>
      <w:r w:rsidRPr="008C3473">
        <w:rPr>
          <w:rFonts w:ascii="Times New Roman" w:hAnsi="Times New Roman" w:cs="Times New Roman"/>
          <w:i/>
          <w:iCs/>
          <w:sz w:val="24"/>
          <w:szCs w:val="24"/>
        </w:rPr>
        <w:t xml:space="preserve">увеличение счета в банке, покупка </w:t>
      </w:r>
      <w:proofErr w:type="spellStart"/>
      <w:r w:rsidRPr="008C3473">
        <w:rPr>
          <w:rFonts w:ascii="Times New Roman" w:hAnsi="Times New Roman" w:cs="Times New Roman"/>
          <w:i/>
          <w:iCs/>
          <w:sz w:val="24"/>
          <w:szCs w:val="24"/>
        </w:rPr>
        <w:t>ценныхбумаг</w:t>
      </w:r>
      <w:proofErr w:type="spellEnd"/>
      <w:r w:rsidRPr="008C3473">
        <w:rPr>
          <w:rFonts w:ascii="Times New Roman" w:hAnsi="Times New Roman" w:cs="Times New Roman"/>
          <w:i/>
          <w:iCs/>
          <w:sz w:val="24"/>
          <w:szCs w:val="24"/>
        </w:rPr>
        <w:t>, покупка недвижимости, уплата старых долгов</w:t>
      </w:r>
      <w:r w:rsidRPr="008C3473">
        <w:rPr>
          <w:rFonts w:ascii="Times New Roman" w:hAnsi="Times New Roman" w:cs="Times New Roman"/>
          <w:sz w:val="24"/>
          <w:szCs w:val="24"/>
        </w:rPr>
        <w:t>.</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существует множество факторов, которые влияют на уровень потребительских расходов, однако основным из них является уровень дохода. Функциональную зависимость между этими показателями выражает потребительская </w:t>
      </w:r>
      <w:proofErr w:type="gramStart"/>
      <w:r w:rsidRPr="008C3473">
        <w:rPr>
          <w:rFonts w:ascii="Times New Roman" w:hAnsi="Times New Roman" w:cs="Times New Roman"/>
          <w:sz w:val="24"/>
          <w:szCs w:val="24"/>
        </w:rPr>
        <w:t>функция </w:t>
      </w:r>
      <w:r w:rsidRPr="008C3473">
        <w:rPr>
          <w:rFonts w:ascii="Times New Roman" w:hAnsi="Times New Roman" w:cs="Times New Roman"/>
          <w:noProof/>
          <w:sz w:val="24"/>
          <w:szCs w:val="24"/>
          <w:lang w:eastAsia="ru-RU"/>
        </w:rPr>
        <w:drawing>
          <wp:inline distT="0" distB="0" distL="0" distR="0">
            <wp:extent cx="666750" cy="180975"/>
            <wp:effectExtent l="0" t="0" r="0" b="9525"/>
            <wp:docPr id="16" name="Рисунок 16" descr="http://ok-t.ru/studopedia/baza1/1502715021918.files/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1502715021918.files/image1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sidRPr="008C3473">
        <w:rPr>
          <w:rFonts w:ascii="Times New Roman" w:hAnsi="Times New Roman" w:cs="Times New Roman"/>
          <w:bCs/>
          <w:sz w:val="24"/>
          <w:szCs w:val="24"/>
        </w:rPr>
        <w:t>,</w:t>
      </w:r>
      <w:r w:rsidRPr="008C3473">
        <w:rPr>
          <w:rFonts w:ascii="Times New Roman" w:hAnsi="Times New Roman" w:cs="Times New Roman"/>
          <w:sz w:val="24"/>
          <w:szCs w:val="24"/>
        </w:rPr>
        <w:t>Где</w:t>
      </w:r>
      <w:proofErr w:type="gramEnd"/>
      <w:r w:rsidRPr="008C3473">
        <w:rPr>
          <w:rFonts w:ascii="Times New Roman" w:hAnsi="Times New Roman" w:cs="Times New Roman"/>
          <w:sz w:val="24"/>
          <w:szCs w:val="24"/>
        </w:rPr>
        <w:t xml:space="preserve"> C– потребление; Y – доход.</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Основным фактором, влияющим на величину сбережений, также является доход. Функциональная зависимость между ними называется функцией </w:t>
      </w:r>
      <w:proofErr w:type="gramStart"/>
      <w:r w:rsidRPr="008C3473">
        <w:rPr>
          <w:rFonts w:ascii="Times New Roman" w:hAnsi="Times New Roman" w:cs="Times New Roman"/>
          <w:sz w:val="24"/>
          <w:szCs w:val="24"/>
        </w:rPr>
        <w:t>сбережений </w:t>
      </w:r>
      <w:r w:rsidRPr="008C3473">
        <w:rPr>
          <w:rFonts w:ascii="Times New Roman" w:hAnsi="Times New Roman" w:cs="Times New Roman"/>
          <w:noProof/>
          <w:sz w:val="24"/>
          <w:szCs w:val="24"/>
          <w:lang w:eastAsia="ru-RU"/>
        </w:rPr>
        <w:drawing>
          <wp:inline distT="0" distB="0" distL="0" distR="0">
            <wp:extent cx="647700" cy="180975"/>
            <wp:effectExtent l="0" t="0" r="0" b="9525"/>
            <wp:docPr id="15" name="Рисунок 15" descr="http://ok-t.ru/studopedia/baza1/1502715021918.files/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1/1502715021918.files/image1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8C3473">
        <w:rPr>
          <w:rFonts w:ascii="Times New Roman" w:hAnsi="Times New Roman" w:cs="Times New Roman"/>
          <w:sz w:val="24"/>
          <w:szCs w:val="24"/>
        </w:rPr>
        <w:t>,Где</w:t>
      </w:r>
      <w:proofErr w:type="gramEnd"/>
      <w:r w:rsidRPr="008C3473">
        <w:rPr>
          <w:rFonts w:ascii="Times New Roman" w:hAnsi="Times New Roman" w:cs="Times New Roman"/>
          <w:sz w:val="24"/>
          <w:szCs w:val="24"/>
        </w:rPr>
        <w:t xml:space="preserve"> S– сбережения; Y – доход.</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proofErr w:type="spellStart"/>
      <w:r w:rsidRPr="008C3473">
        <w:rPr>
          <w:rFonts w:ascii="Times New Roman" w:hAnsi="Times New Roman" w:cs="Times New Roman"/>
          <w:sz w:val="24"/>
          <w:szCs w:val="24"/>
        </w:rPr>
        <w:t>Кейнс</w:t>
      </w:r>
      <w:proofErr w:type="spellEnd"/>
      <w:r w:rsidRPr="008C3473">
        <w:rPr>
          <w:rFonts w:ascii="Times New Roman" w:hAnsi="Times New Roman" w:cs="Times New Roman"/>
          <w:sz w:val="24"/>
          <w:szCs w:val="24"/>
        </w:rPr>
        <w:t xml:space="preserve"> ввел такие показатели как: предельная склонность к сбережению и предельная склонность к потреблению, которые отражают, как люди распоряжаются приростом дохода.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Доля, или часть прироста (сокращения), дохода, которые потребляются, называется предельной склонностью к потреблению (</w:t>
      </w:r>
      <w:r w:rsidRPr="008C3473">
        <w:rPr>
          <w:rFonts w:ascii="Times New Roman" w:hAnsi="Times New Roman" w:cs="Times New Roman"/>
          <w:noProof/>
          <w:sz w:val="24"/>
          <w:szCs w:val="24"/>
          <w:lang w:eastAsia="ru-RU"/>
        </w:rPr>
        <w:drawing>
          <wp:inline distT="0" distB="0" distL="0" distR="0">
            <wp:extent cx="438150" cy="142875"/>
            <wp:effectExtent l="0" t="0" r="0" b="9525"/>
            <wp:docPr id="14" name="Рисунок 14" descr="http://ok-t.ru/studopedia/baza1/1502715021918.files/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1/1502715021918.files/image10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proofErr w:type="gramStart"/>
      <w:r w:rsidRPr="008C3473">
        <w:rPr>
          <w:rFonts w:ascii="Times New Roman" w:hAnsi="Times New Roman" w:cs="Times New Roman"/>
          <w:sz w:val="24"/>
          <w:szCs w:val="24"/>
        </w:rPr>
        <w:t>):</w:t>
      </w:r>
      <w:r w:rsidRPr="008C3473">
        <w:rPr>
          <w:rFonts w:ascii="Times New Roman" w:hAnsi="Times New Roman" w:cs="Times New Roman"/>
          <w:bCs/>
          <w:sz w:val="24"/>
          <w:szCs w:val="24"/>
        </w:rPr>
        <w:t>MPC</w:t>
      </w:r>
      <w:proofErr w:type="gramEnd"/>
      <w:r w:rsidRPr="008C3473">
        <w:rPr>
          <w:rFonts w:ascii="Times New Roman" w:hAnsi="Times New Roman" w:cs="Times New Roman"/>
          <w:bCs/>
          <w:sz w:val="24"/>
          <w:szCs w:val="24"/>
        </w:rPr>
        <w:t xml:space="preserve"> = Изменение в потреблении / Изменение в </w:t>
      </w:r>
      <w:proofErr w:type="spellStart"/>
      <w:r w:rsidRPr="008C3473">
        <w:rPr>
          <w:rFonts w:ascii="Times New Roman" w:hAnsi="Times New Roman" w:cs="Times New Roman"/>
          <w:bCs/>
          <w:sz w:val="24"/>
          <w:szCs w:val="24"/>
        </w:rPr>
        <w:t>доходе</w:t>
      </w:r>
      <w:r w:rsidRPr="008C3473">
        <w:rPr>
          <w:rFonts w:ascii="Times New Roman" w:hAnsi="Times New Roman" w:cs="Times New Roman"/>
          <w:sz w:val="24"/>
          <w:szCs w:val="24"/>
        </w:rPr>
        <w:t>Аналогично</w:t>
      </w:r>
      <w:proofErr w:type="spellEnd"/>
      <w:r w:rsidRPr="008C3473">
        <w:rPr>
          <w:rFonts w:ascii="Times New Roman" w:hAnsi="Times New Roman" w:cs="Times New Roman"/>
          <w:sz w:val="24"/>
          <w:szCs w:val="24"/>
        </w:rPr>
        <w:t xml:space="preserve"> доля любого прироста (сокращения) дохода, которая идет на сбережения, называется предельной склонностью к сбережению (</w:t>
      </w:r>
      <w:r w:rsidRPr="008C3473">
        <w:rPr>
          <w:rFonts w:ascii="Times New Roman" w:hAnsi="Times New Roman" w:cs="Times New Roman"/>
          <w:noProof/>
          <w:sz w:val="24"/>
          <w:szCs w:val="24"/>
          <w:lang w:eastAsia="ru-RU"/>
        </w:rPr>
        <w:drawing>
          <wp:inline distT="0" distB="0" distL="0" distR="0">
            <wp:extent cx="419100" cy="142875"/>
            <wp:effectExtent l="0" t="0" r="0" b="9525"/>
            <wp:docPr id="13" name="Рисунок 13" descr="http://ok-t.ru/studopedia/baza1/1502715021918.files/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1/1502715021918.files/image10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8C3473">
        <w:rPr>
          <w:rFonts w:ascii="Times New Roman" w:hAnsi="Times New Roman" w:cs="Times New Roman"/>
          <w:sz w:val="24"/>
          <w:szCs w:val="24"/>
        </w:rPr>
        <w:t>). </w:t>
      </w:r>
      <w:r w:rsidRPr="008C3473">
        <w:rPr>
          <w:rFonts w:ascii="Times New Roman" w:hAnsi="Times New Roman" w:cs="Times New Roman"/>
          <w:noProof/>
          <w:sz w:val="24"/>
          <w:szCs w:val="24"/>
          <w:lang w:eastAsia="ru-RU"/>
        </w:rPr>
        <w:drawing>
          <wp:inline distT="0" distB="0" distL="0" distR="0">
            <wp:extent cx="419100" cy="142875"/>
            <wp:effectExtent l="0" t="0" r="0" b="9525"/>
            <wp:docPr id="12" name="Рисунок 12" descr="http://ok-t.ru/studopedia/baza1/1502715021918.files/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1/1502715021918.files/image10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8C3473">
        <w:rPr>
          <w:rFonts w:ascii="Times New Roman" w:hAnsi="Times New Roman" w:cs="Times New Roman"/>
          <w:sz w:val="24"/>
          <w:szCs w:val="24"/>
        </w:rPr>
        <w:t xml:space="preserve">– это отношение любого изменения в сбережениях к тому изменению в доходе, которое его </w:t>
      </w:r>
      <w:proofErr w:type="spellStart"/>
      <w:r w:rsidRPr="008C3473">
        <w:rPr>
          <w:rFonts w:ascii="Times New Roman" w:hAnsi="Times New Roman" w:cs="Times New Roman"/>
          <w:sz w:val="24"/>
          <w:szCs w:val="24"/>
        </w:rPr>
        <w:t>вызвало:</w:t>
      </w:r>
      <w:r w:rsidRPr="008C3473">
        <w:rPr>
          <w:rFonts w:ascii="Times New Roman" w:hAnsi="Times New Roman" w:cs="Times New Roman"/>
          <w:bCs/>
          <w:sz w:val="24"/>
          <w:szCs w:val="24"/>
        </w:rPr>
        <w:t>MPS</w:t>
      </w:r>
      <w:proofErr w:type="spellEnd"/>
      <w:r w:rsidRPr="008C3473">
        <w:rPr>
          <w:rFonts w:ascii="Times New Roman" w:hAnsi="Times New Roman" w:cs="Times New Roman"/>
          <w:bCs/>
          <w:sz w:val="24"/>
          <w:szCs w:val="24"/>
        </w:rPr>
        <w:t xml:space="preserve"> = Изменение в сбережении / Изменение в доходе</w:t>
      </w:r>
    </w:p>
    <w:p w:rsidR="007019A5" w:rsidRDefault="008C3473" w:rsidP="00CB14EA">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Инвестиции – это вложение капитала в различные сферы деятельности с целью, во-первых, получения прибыли (цель частных инвестиций), а во-вторых, с целью регулирования экономики страны.</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Мультипликатор</w:t>
      </w:r>
      <w:r w:rsidRPr="008C3473">
        <w:rPr>
          <w:rFonts w:ascii="Times New Roman" w:hAnsi="Times New Roman" w:cs="Times New Roman"/>
          <w:sz w:val="24"/>
          <w:szCs w:val="24"/>
        </w:rPr>
        <w:t xml:space="preserve">– коэффициент, которые показывает, на сколько увеличится объем ВНП и национального дохода при увеличении инвестиций на </w:t>
      </w:r>
      <w:proofErr w:type="gramStart"/>
      <w:r w:rsidRPr="008C3473">
        <w:rPr>
          <w:rFonts w:ascii="Times New Roman" w:hAnsi="Times New Roman" w:cs="Times New Roman"/>
          <w:sz w:val="24"/>
          <w:szCs w:val="24"/>
        </w:rPr>
        <w:t>единицу.</w:t>
      </w:r>
      <w:r w:rsidRPr="008C3473">
        <w:rPr>
          <w:rFonts w:ascii="Times New Roman" w:hAnsi="Times New Roman" w:cs="Times New Roman"/>
          <w:b/>
          <w:bCs/>
          <w:sz w:val="24"/>
          <w:szCs w:val="24"/>
        </w:rPr>
        <w:t>,</w:t>
      </w:r>
      <w:proofErr w:type="gramEnd"/>
      <w:r w:rsidRPr="008C3473">
        <w:rPr>
          <w:rFonts w:ascii="Times New Roman" w:hAnsi="Times New Roman" w:cs="Times New Roman"/>
          <w:b/>
          <w:bCs/>
          <w:sz w:val="24"/>
          <w:szCs w:val="24"/>
        </w:rPr>
        <w:t xml:space="preserve"> Y</w:t>
      </w:r>
      <w:r w:rsidRPr="008C3473">
        <w:rPr>
          <w:rFonts w:ascii="Times New Roman" w:hAnsi="Times New Roman" w:cs="Times New Roman"/>
          <w:sz w:val="24"/>
          <w:szCs w:val="24"/>
        </w:rPr>
        <w:t>=ВНП, ВВП, НД. I = Инвестиции</w:t>
      </w:r>
    </w:p>
    <w:p w:rsidR="008C3473" w:rsidRPr="008C3473" w:rsidRDefault="008C3473" w:rsidP="00CB14EA">
      <w:pPr>
        <w:spacing w:line="240" w:lineRule="auto"/>
        <w:ind w:firstLine="709"/>
        <w:contextualSpacing/>
        <w:jc w:val="both"/>
        <w:rPr>
          <w:rFonts w:ascii="Times New Roman" w:hAnsi="Times New Roman" w:cs="Times New Roman"/>
          <w:sz w:val="24"/>
          <w:szCs w:val="24"/>
        </w:rPr>
      </w:pPr>
    </w:p>
    <w:p w:rsidR="00CB14EA" w:rsidRPr="008C3473" w:rsidRDefault="008C3473" w:rsidP="00CB14EA">
      <w:pPr>
        <w:spacing w:line="240" w:lineRule="auto"/>
        <w:ind w:firstLine="709"/>
        <w:contextualSpacing/>
        <w:jc w:val="both"/>
        <w:rPr>
          <w:rFonts w:ascii="Times New Roman" w:hAnsi="Times New Roman" w:cs="Times New Roman"/>
          <w:b/>
          <w:color w:val="FF0000"/>
          <w:sz w:val="24"/>
          <w:szCs w:val="24"/>
        </w:rPr>
      </w:pPr>
      <w:r w:rsidRPr="008C3473">
        <w:rPr>
          <w:rFonts w:ascii="Times New Roman" w:hAnsi="Times New Roman" w:cs="Times New Roman"/>
          <w:b/>
          <w:color w:val="FF0000"/>
          <w:sz w:val="24"/>
          <w:szCs w:val="24"/>
        </w:rPr>
        <w:t>37.</w:t>
      </w:r>
      <w:r w:rsidR="00CB14EA" w:rsidRPr="008C3473">
        <w:rPr>
          <w:rFonts w:ascii="Times New Roman" w:hAnsi="Times New Roman" w:cs="Times New Roman"/>
          <w:b/>
          <w:color w:val="FF0000"/>
          <w:sz w:val="24"/>
          <w:szCs w:val="24"/>
        </w:rPr>
        <w:t xml:space="preserve">Безработица и ее социально-экономические последствия. Инфляция и антиинфляционная политика. Взаимосвязь инфляции и безработицы. Рынок труда: понятие, компоненты; экономически активное население, занятость (занятое население), безработица: понятие, виды; уровень безработицы, продолжительность безработицы, социально-экономические последствия безработицы, закон </w:t>
      </w:r>
      <w:proofErr w:type="spellStart"/>
      <w:r w:rsidR="00CB14EA" w:rsidRPr="008C3473">
        <w:rPr>
          <w:rFonts w:ascii="Times New Roman" w:hAnsi="Times New Roman" w:cs="Times New Roman"/>
          <w:b/>
          <w:color w:val="FF0000"/>
          <w:sz w:val="24"/>
          <w:szCs w:val="24"/>
        </w:rPr>
        <w:t>Оукена</w:t>
      </w:r>
      <w:proofErr w:type="spellEnd"/>
      <w:r w:rsidR="00CB14EA" w:rsidRPr="008C3473">
        <w:rPr>
          <w:rFonts w:ascii="Times New Roman" w:hAnsi="Times New Roman" w:cs="Times New Roman"/>
          <w:b/>
          <w:color w:val="FF0000"/>
          <w:sz w:val="24"/>
          <w:szCs w:val="24"/>
        </w:rPr>
        <w:t xml:space="preserve">. Понятие, причины инфляции; </w:t>
      </w:r>
      <w:proofErr w:type="spellStart"/>
      <w:r w:rsidR="00CB14EA" w:rsidRPr="008C3473">
        <w:rPr>
          <w:rFonts w:ascii="Times New Roman" w:hAnsi="Times New Roman" w:cs="Times New Roman"/>
          <w:b/>
          <w:color w:val="FF0000"/>
          <w:sz w:val="24"/>
          <w:szCs w:val="24"/>
        </w:rPr>
        <w:t>дезинфляция</w:t>
      </w:r>
      <w:proofErr w:type="spellEnd"/>
      <w:r w:rsidR="00CB14EA" w:rsidRPr="008C3473">
        <w:rPr>
          <w:rFonts w:ascii="Times New Roman" w:hAnsi="Times New Roman" w:cs="Times New Roman"/>
          <w:b/>
          <w:color w:val="FF0000"/>
          <w:sz w:val="24"/>
          <w:szCs w:val="24"/>
        </w:rPr>
        <w:t>, дефляция; измерение инфляции, виды инфляции и механизм их действия; социально-экономические последствия инфляции; антиинфляционная политика. Кривая Филипса.</w:t>
      </w:r>
    </w:p>
    <w:p w:rsidR="008C3473" w:rsidRDefault="008C3473" w:rsidP="00CB14EA">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Рынок труда, как и любой товарный рынок, развивается по законам спроса и предложения, которые составляют сердцевину рынка труда, его сущность и функциональное назначение.</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Основными элементами рынка труда являются:</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спрос на рабочую силу;</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предложение рабочей силы;</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цена рабочей силы;</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конкуренция;</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инфраструктура.</w:t>
      </w:r>
    </w:p>
    <w:p w:rsidR="008C3473" w:rsidRDefault="008C3473" w:rsidP="00CB14EA">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i/>
          <w:iCs/>
          <w:sz w:val="24"/>
          <w:szCs w:val="24"/>
        </w:rPr>
        <w:t>Экономически активное население</w:t>
      </w:r>
      <w:r w:rsidRPr="008C3473">
        <w:rPr>
          <w:rFonts w:ascii="Times New Roman" w:hAnsi="Times New Roman" w:cs="Times New Roman"/>
          <w:sz w:val="24"/>
          <w:szCs w:val="24"/>
        </w:rPr>
        <w:t> – население, работающее в общественном хозяйстве или желающее принимать участие в нём, но в данный момент не способное найти работу.</w:t>
      </w:r>
    </w:p>
    <w:p w:rsidR="008C3473" w:rsidRDefault="008C3473" w:rsidP="00CB14EA">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i/>
          <w:iCs/>
          <w:sz w:val="24"/>
          <w:szCs w:val="24"/>
        </w:rPr>
        <w:t>Занятость </w:t>
      </w:r>
      <w:r w:rsidRPr="008C3473">
        <w:rPr>
          <w:rFonts w:ascii="Times New Roman" w:hAnsi="Times New Roman" w:cs="Times New Roman"/>
          <w:sz w:val="24"/>
          <w:szCs w:val="24"/>
        </w:rPr>
        <w:t>определяется как не запрещенная законом деятельность граждан, приносящая им заработок (доход). К занятому населению относятся работники по найму (за вознаграждение), а также лица, самостоятельно обеспечивающие себя работой, — предпри</w:t>
      </w:r>
      <w:r w:rsidRPr="008C3473">
        <w:rPr>
          <w:rFonts w:ascii="Times New Roman" w:hAnsi="Times New Roman" w:cs="Times New Roman"/>
          <w:sz w:val="24"/>
          <w:szCs w:val="24"/>
        </w:rPr>
        <w:softHyphen/>
        <w:t>ниматели, фермеры, члены кооперативов и др. Одной из главных целей национальной экономики любой страны является обеспечение наиболее полной за</w:t>
      </w:r>
      <w:r w:rsidRPr="008C3473">
        <w:rPr>
          <w:rFonts w:ascii="Times New Roman" w:hAnsi="Times New Roman" w:cs="Times New Roman"/>
          <w:sz w:val="24"/>
          <w:szCs w:val="24"/>
        </w:rPr>
        <w:softHyphen/>
        <w:t>нятости. </w:t>
      </w:r>
      <w:r w:rsidRPr="008C3473">
        <w:rPr>
          <w:rFonts w:ascii="Times New Roman" w:hAnsi="Times New Roman" w:cs="Times New Roman"/>
          <w:i/>
          <w:iCs/>
          <w:sz w:val="24"/>
          <w:szCs w:val="24"/>
        </w:rPr>
        <w:t>Рациональная занятость — </w:t>
      </w:r>
      <w:r w:rsidRPr="008C3473">
        <w:rPr>
          <w:rFonts w:ascii="Times New Roman" w:hAnsi="Times New Roman" w:cs="Times New Roman"/>
          <w:sz w:val="24"/>
          <w:szCs w:val="24"/>
        </w:rPr>
        <w:t>достижение такой ее ко</w:t>
      </w:r>
      <w:r w:rsidRPr="008C3473">
        <w:rPr>
          <w:rFonts w:ascii="Times New Roman" w:hAnsi="Times New Roman" w:cs="Times New Roman"/>
          <w:sz w:val="24"/>
          <w:szCs w:val="24"/>
        </w:rPr>
        <w:softHyphen/>
        <w:t>личественной и качественной структуры, которая способ</w:t>
      </w:r>
      <w:r w:rsidRPr="008C3473">
        <w:rPr>
          <w:rFonts w:ascii="Times New Roman" w:hAnsi="Times New Roman" w:cs="Times New Roman"/>
          <w:sz w:val="24"/>
          <w:szCs w:val="24"/>
        </w:rPr>
        <w:softHyphen/>
        <w:t>ствует наиболее полному использованию трудовых ресур</w:t>
      </w:r>
      <w:r w:rsidRPr="008C3473">
        <w:rPr>
          <w:rFonts w:ascii="Times New Roman" w:hAnsi="Times New Roman" w:cs="Times New Roman"/>
          <w:sz w:val="24"/>
          <w:szCs w:val="24"/>
        </w:rPr>
        <w:softHyphen/>
        <w:t>сов. </w:t>
      </w:r>
      <w:r w:rsidRPr="008C3473">
        <w:rPr>
          <w:rFonts w:ascii="Times New Roman" w:hAnsi="Times New Roman" w:cs="Times New Roman"/>
          <w:i/>
          <w:iCs/>
          <w:sz w:val="24"/>
          <w:szCs w:val="24"/>
        </w:rPr>
        <w:t>Эффективная занятость — </w:t>
      </w:r>
      <w:r w:rsidRPr="008C3473">
        <w:rPr>
          <w:rFonts w:ascii="Times New Roman" w:hAnsi="Times New Roman" w:cs="Times New Roman"/>
          <w:sz w:val="24"/>
          <w:szCs w:val="24"/>
        </w:rPr>
        <w:t>занятость, обеспечиваю</w:t>
      </w:r>
      <w:r w:rsidRPr="008C3473">
        <w:rPr>
          <w:rFonts w:ascii="Times New Roman" w:hAnsi="Times New Roman" w:cs="Times New Roman"/>
          <w:sz w:val="24"/>
          <w:szCs w:val="24"/>
        </w:rPr>
        <w:softHyphen/>
        <w:t>щая наивысшую эффективность производства. </w:t>
      </w:r>
      <w:r w:rsidRPr="008C3473">
        <w:rPr>
          <w:rFonts w:ascii="Times New Roman" w:hAnsi="Times New Roman" w:cs="Times New Roman"/>
          <w:i/>
          <w:iCs/>
          <w:sz w:val="24"/>
          <w:szCs w:val="24"/>
        </w:rPr>
        <w:t>Неполная занятость — </w:t>
      </w:r>
      <w:r w:rsidRPr="008C3473">
        <w:rPr>
          <w:rFonts w:ascii="Times New Roman" w:hAnsi="Times New Roman" w:cs="Times New Roman"/>
          <w:sz w:val="24"/>
          <w:szCs w:val="24"/>
        </w:rPr>
        <w:t>это работа в условиях сокращенного рабочего дня, </w:t>
      </w:r>
      <w:r w:rsidRPr="008C3473">
        <w:rPr>
          <w:rFonts w:ascii="Times New Roman" w:hAnsi="Times New Roman" w:cs="Times New Roman"/>
          <w:i/>
          <w:iCs/>
          <w:sz w:val="24"/>
          <w:szCs w:val="24"/>
        </w:rPr>
        <w:t>вторичная - </w:t>
      </w:r>
      <w:r w:rsidRPr="008C3473">
        <w:rPr>
          <w:rFonts w:ascii="Times New Roman" w:hAnsi="Times New Roman" w:cs="Times New Roman"/>
          <w:sz w:val="24"/>
          <w:szCs w:val="24"/>
        </w:rPr>
        <w:t>дополнительная работа по совместительству людей, имеющих основную работу. Вторичную занятость различают по характеру участия в труде (постоянная, временная, эпизодическая, разовая); режиму труда (неполное рабочее время, сезон</w:t>
      </w:r>
      <w:r w:rsidRPr="008C3473">
        <w:rPr>
          <w:rFonts w:ascii="Times New Roman" w:hAnsi="Times New Roman" w:cs="Times New Roman"/>
          <w:sz w:val="24"/>
          <w:szCs w:val="24"/>
        </w:rPr>
        <w:softHyphen/>
        <w:t>ная); форме участия (совместительство, трудовое соглаше</w:t>
      </w:r>
      <w:r w:rsidRPr="008C3473">
        <w:rPr>
          <w:rFonts w:ascii="Times New Roman" w:hAnsi="Times New Roman" w:cs="Times New Roman"/>
          <w:sz w:val="24"/>
          <w:szCs w:val="24"/>
        </w:rPr>
        <w:softHyphen/>
        <w:t>ние, на условиях почасовой оплаты). </w:t>
      </w:r>
    </w:p>
    <w:p w:rsidR="008C3473" w:rsidRDefault="008C3473" w:rsidP="00CB14EA">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Безработным считается человек, который хочет работать, может рабо</w:t>
      </w:r>
      <w:r w:rsidRPr="008C3473">
        <w:rPr>
          <w:rFonts w:ascii="Times New Roman" w:hAnsi="Times New Roman" w:cs="Times New Roman"/>
          <w:sz w:val="24"/>
          <w:szCs w:val="24"/>
        </w:rPr>
        <w:softHyphen/>
        <w:t>тать, но не имеет рабочего места. Следует отметить, что в странах с командной экономи</w:t>
      </w:r>
      <w:r w:rsidRPr="008C3473">
        <w:rPr>
          <w:rFonts w:ascii="Times New Roman" w:hAnsi="Times New Roman" w:cs="Times New Roman"/>
          <w:sz w:val="24"/>
          <w:szCs w:val="24"/>
        </w:rPr>
        <w:softHyphen/>
        <w:t>кой безработица официально отсутствовала. Однако зна</w:t>
      </w:r>
      <w:r w:rsidRPr="008C3473">
        <w:rPr>
          <w:rFonts w:ascii="Times New Roman" w:hAnsi="Times New Roman" w:cs="Times New Roman"/>
          <w:sz w:val="24"/>
          <w:szCs w:val="24"/>
        </w:rPr>
        <w:softHyphen/>
        <w:t>чительные масштабы приняла так называемая скрытая безработица, когда число занятых в народном хозяйстве значительно превышает потребности в них. Это явилось одной из причин низкой производительности труда, паде</w:t>
      </w:r>
      <w:r w:rsidRPr="008C3473">
        <w:rPr>
          <w:rFonts w:ascii="Times New Roman" w:hAnsi="Times New Roman" w:cs="Times New Roman"/>
          <w:sz w:val="24"/>
          <w:szCs w:val="24"/>
        </w:rPr>
        <w:softHyphen/>
        <w:t>ния производственной дисциплины, неэффективности эко</w:t>
      </w:r>
      <w:r w:rsidRPr="008C3473">
        <w:rPr>
          <w:rFonts w:ascii="Times New Roman" w:hAnsi="Times New Roman" w:cs="Times New Roman"/>
          <w:sz w:val="24"/>
          <w:szCs w:val="24"/>
        </w:rPr>
        <w:softHyphen/>
        <w:t>номики. Во время спада уровень безрабо</w:t>
      </w:r>
      <w:r w:rsidRPr="008C3473">
        <w:rPr>
          <w:rFonts w:ascii="Times New Roman" w:hAnsi="Times New Roman" w:cs="Times New Roman"/>
          <w:sz w:val="24"/>
          <w:szCs w:val="24"/>
        </w:rPr>
        <w:softHyphen/>
        <w:t>тицы растет, а в периоды подъема сокращается. Причиной безработицы являются также экономические кризисы, во время которых происходит массовое сокращение рабочих мест из-за бан</w:t>
      </w:r>
      <w:r w:rsidRPr="008C3473">
        <w:rPr>
          <w:rFonts w:ascii="Times New Roman" w:hAnsi="Times New Roman" w:cs="Times New Roman"/>
          <w:sz w:val="24"/>
          <w:szCs w:val="24"/>
        </w:rPr>
        <w:softHyphen/>
        <w:t>кротств, снижения объемов производства и необходимости его модернизации. </w:t>
      </w:r>
      <w:r w:rsidRPr="008C3473">
        <w:rPr>
          <w:rFonts w:ascii="Times New Roman" w:hAnsi="Times New Roman" w:cs="Times New Roman"/>
          <w:i/>
          <w:iCs/>
          <w:sz w:val="24"/>
          <w:szCs w:val="24"/>
        </w:rPr>
        <w:t>Фрикционная безработица </w:t>
      </w:r>
      <w:r w:rsidRPr="008C3473">
        <w:rPr>
          <w:rFonts w:ascii="Times New Roman" w:hAnsi="Times New Roman" w:cs="Times New Roman"/>
          <w:sz w:val="24"/>
          <w:szCs w:val="24"/>
        </w:rPr>
        <w:t>связана с временными перерывами в работе из-за поисков новой работы. </w:t>
      </w:r>
      <w:r w:rsidRPr="008C3473">
        <w:rPr>
          <w:rFonts w:ascii="Times New Roman" w:hAnsi="Times New Roman" w:cs="Times New Roman"/>
          <w:i/>
          <w:iCs/>
          <w:sz w:val="24"/>
          <w:szCs w:val="24"/>
        </w:rPr>
        <w:t>Структурная безработица </w:t>
      </w:r>
      <w:r w:rsidRPr="008C3473">
        <w:rPr>
          <w:rFonts w:ascii="Times New Roman" w:hAnsi="Times New Roman" w:cs="Times New Roman"/>
          <w:sz w:val="24"/>
          <w:szCs w:val="24"/>
        </w:rPr>
        <w:t>возникает в связи с внедрением достижений научно-технического прогресса в производство, когда новой структуре рабочих мест не соот</w:t>
      </w:r>
      <w:r w:rsidRPr="008C3473">
        <w:rPr>
          <w:rFonts w:ascii="Times New Roman" w:hAnsi="Times New Roman" w:cs="Times New Roman"/>
          <w:sz w:val="24"/>
          <w:szCs w:val="24"/>
        </w:rPr>
        <w:softHyphen/>
        <w:t>ветствует сложившаяся профессионально-квалификацион</w:t>
      </w:r>
      <w:r w:rsidRPr="008C3473">
        <w:rPr>
          <w:rFonts w:ascii="Times New Roman" w:hAnsi="Times New Roman" w:cs="Times New Roman"/>
          <w:sz w:val="24"/>
          <w:szCs w:val="24"/>
        </w:rPr>
        <w:softHyphen/>
        <w:t>ная структура рабочей силы. </w:t>
      </w:r>
      <w:r w:rsidRPr="008C3473">
        <w:rPr>
          <w:rFonts w:ascii="Times New Roman" w:hAnsi="Times New Roman" w:cs="Times New Roman"/>
          <w:i/>
          <w:iCs/>
          <w:sz w:val="24"/>
          <w:szCs w:val="24"/>
        </w:rPr>
        <w:t xml:space="preserve">Циклическая </w:t>
      </w:r>
      <w:proofErr w:type="spellStart"/>
      <w:r w:rsidRPr="008C3473">
        <w:rPr>
          <w:rFonts w:ascii="Times New Roman" w:hAnsi="Times New Roman" w:cs="Times New Roman"/>
          <w:i/>
          <w:iCs/>
          <w:sz w:val="24"/>
          <w:szCs w:val="24"/>
        </w:rPr>
        <w:t>безработица</w:t>
      </w:r>
      <w:r w:rsidRPr="008C3473">
        <w:rPr>
          <w:rFonts w:ascii="Times New Roman" w:hAnsi="Times New Roman" w:cs="Times New Roman"/>
          <w:sz w:val="24"/>
          <w:szCs w:val="24"/>
        </w:rPr>
        <w:t>связана</w:t>
      </w:r>
      <w:proofErr w:type="spellEnd"/>
      <w:r w:rsidRPr="008C3473">
        <w:rPr>
          <w:rFonts w:ascii="Times New Roman" w:hAnsi="Times New Roman" w:cs="Times New Roman"/>
          <w:sz w:val="24"/>
          <w:szCs w:val="24"/>
        </w:rPr>
        <w:t xml:space="preserve"> с экономическими циклами. Д</w:t>
      </w:r>
      <w:r w:rsidRPr="008C3473">
        <w:rPr>
          <w:rFonts w:ascii="Times New Roman" w:hAnsi="Times New Roman" w:cs="Times New Roman"/>
          <w:i/>
          <w:iCs/>
          <w:sz w:val="24"/>
          <w:szCs w:val="24"/>
        </w:rPr>
        <w:t>обровольную безработицу, </w:t>
      </w:r>
      <w:r w:rsidRPr="008C3473">
        <w:rPr>
          <w:rFonts w:ascii="Times New Roman" w:hAnsi="Times New Roman" w:cs="Times New Roman"/>
          <w:sz w:val="24"/>
          <w:szCs w:val="24"/>
        </w:rPr>
        <w:t>когда люди не хотят работать из-за низкой заработной платы, отдаленности места работы от места жительства и по другим причинам, несмотря на наличие свободных рабочих мест; </w:t>
      </w:r>
      <w:r w:rsidRPr="008C3473">
        <w:rPr>
          <w:rFonts w:ascii="Times New Roman" w:hAnsi="Times New Roman" w:cs="Times New Roman"/>
          <w:i/>
          <w:iCs/>
          <w:sz w:val="24"/>
          <w:szCs w:val="24"/>
        </w:rPr>
        <w:t>вынужденную, </w:t>
      </w:r>
      <w:r w:rsidRPr="008C3473">
        <w:rPr>
          <w:rFonts w:ascii="Times New Roman" w:hAnsi="Times New Roman" w:cs="Times New Roman"/>
          <w:sz w:val="24"/>
          <w:szCs w:val="24"/>
        </w:rPr>
        <w:t xml:space="preserve">возникающую при избыточном предложении труда, когда невозможно устроиться на работу даже за низкую </w:t>
      </w:r>
      <w:r w:rsidRPr="008C3473">
        <w:rPr>
          <w:rFonts w:ascii="Times New Roman" w:hAnsi="Times New Roman" w:cs="Times New Roman"/>
          <w:sz w:val="24"/>
          <w:szCs w:val="24"/>
        </w:rPr>
        <w:lastRenderedPageBreak/>
        <w:t>зарплату; </w:t>
      </w:r>
      <w:r w:rsidRPr="008C3473">
        <w:rPr>
          <w:rFonts w:ascii="Times New Roman" w:hAnsi="Times New Roman" w:cs="Times New Roman"/>
          <w:i/>
          <w:iCs/>
          <w:sz w:val="24"/>
          <w:szCs w:val="24"/>
        </w:rPr>
        <w:t>скрытую, </w:t>
      </w:r>
      <w:r w:rsidRPr="008C3473">
        <w:rPr>
          <w:rFonts w:ascii="Times New Roman" w:hAnsi="Times New Roman" w:cs="Times New Roman"/>
          <w:sz w:val="24"/>
          <w:szCs w:val="24"/>
        </w:rPr>
        <w:t>когда число работников в про</w:t>
      </w:r>
      <w:r w:rsidRPr="008C3473">
        <w:rPr>
          <w:rFonts w:ascii="Times New Roman" w:hAnsi="Times New Roman" w:cs="Times New Roman"/>
          <w:sz w:val="24"/>
          <w:szCs w:val="24"/>
        </w:rPr>
        <w:softHyphen/>
        <w:t>изводстве превышает объективно необходимое. Фрикционная и структурная — имеют место всегда. Поэтому занятость считается пол</w:t>
      </w:r>
      <w:r w:rsidRPr="008C3473">
        <w:rPr>
          <w:rFonts w:ascii="Times New Roman" w:hAnsi="Times New Roman" w:cs="Times New Roman"/>
          <w:sz w:val="24"/>
          <w:szCs w:val="24"/>
        </w:rPr>
        <w:softHyphen/>
        <w:t>ной, если уровень безработицы равен сумме фрикционной и структурной безработицы. Он называется </w:t>
      </w:r>
      <w:r w:rsidRPr="008C3473">
        <w:rPr>
          <w:rFonts w:ascii="Times New Roman" w:hAnsi="Times New Roman" w:cs="Times New Roman"/>
          <w:i/>
          <w:iCs/>
          <w:sz w:val="24"/>
          <w:szCs w:val="24"/>
        </w:rPr>
        <w:t xml:space="preserve">естественным уровнем </w:t>
      </w:r>
      <w:proofErr w:type="spellStart"/>
      <w:r w:rsidRPr="008C3473">
        <w:rPr>
          <w:rFonts w:ascii="Times New Roman" w:hAnsi="Times New Roman" w:cs="Times New Roman"/>
          <w:i/>
          <w:iCs/>
          <w:sz w:val="24"/>
          <w:szCs w:val="24"/>
        </w:rPr>
        <w:t>безработицы.</w:t>
      </w:r>
      <w:r w:rsidRPr="008C3473">
        <w:rPr>
          <w:rFonts w:ascii="Times New Roman" w:hAnsi="Times New Roman" w:cs="Times New Roman"/>
          <w:sz w:val="24"/>
          <w:szCs w:val="24"/>
        </w:rPr>
        <w:t>Естественный</w:t>
      </w:r>
      <w:proofErr w:type="spellEnd"/>
      <w:r w:rsidRPr="008C3473">
        <w:rPr>
          <w:rFonts w:ascii="Times New Roman" w:hAnsi="Times New Roman" w:cs="Times New Roman"/>
          <w:sz w:val="24"/>
          <w:szCs w:val="24"/>
        </w:rPr>
        <w:t xml:space="preserve"> уровень безработицы растет -  </w:t>
      </w:r>
      <w:r w:rsidRPr="008C3473">
        <w:rPr>
          <w:rFonts w:ascii="Times New Roman" w:hAnsi="Times New Roman" w:cs="Times New Roman"/>
          <w:i/>
          <w:iCs/>
          <w:sz w:val="24"/>
          <w:szCs w:val="24"/>
        </w:rPr>
        <w:t xml:space="preserve">законом </w:t>
      </w:r>
      <w:proofErr w:type="spellStart"/>
      <w:r w:rsidRPr="008C3473">
        <w:rPr>
          <w:rFonts w:ascii="Times New Roman" w:hAnsi="Times New Roman" w:cs="Times New Roman"/>
          <w:i/>
          <w:iCs/>
          <w:sz w:val="24"/>
          <w:szCs w:val="24"/>
        </w:rPr>
        <w:t>Оукена</w:t>
      </w:r>
      <w:proofErr w:type="spellEnd"/>
      <w:r w:rsidRPr="008C3473">
        <w:rPr>
          <w:rFonts w:ascii="Times New Roman" w:hAnsi="Times New Roman" w:cs="Times New Roman"/>
          <w:i/>
          <w:iCs/>
          <w:sz w:val="24"/>
          <w:szCs w:val="24"/>
        </w:rPr>
        <w:t>: </w:t>
      </w:r>
      <w:r w:rsidRPr="008C3473">
        <w:rPr>
          <w:rFonts w:ascii="Times New Roman" w:hAnsi="Times New Roman" w:cs="Times New Roman"/>
          <w:sz w:val="24"/>
          <w:szCs w:val="24"/>
        </w:rPr>
        <w:t>каждый 1 % прироста безработицы сверх ее естественного уровня приво</w:t>
      </w:r>
      <w:r w:rsidRPr="008C3473">
        <w:rPr>
          <w:rFonts w:ascii="Times New Roman" w:hAnsi="Times New Roman" w:cs="Times New Roman"/>
          <w:sz w:val="24"/>
          <w:szCs w:val="24"/>
        </w:rPr>
        <w:softHyphen/>
        <w:t>дит к отставанию объема ВВП на 2,5 %. Между инфляцией и занятостью существует тесная связь. - безработица была высокой, когда зарплата росла медленными темпами, и снижалась, когда зарплата росла быстрее. Это объясняется тем, что при высоком спросе на труд предприниматели повышают ставки зарплаты, чтобы привлечь новых работ</w:t>
      </w:r>
      <w:r w:rsidRPr="008C3473">
        <w:rPr>
          <w:rFonts w:ascii="Times New Roman" w:hAnsi="Times New Roman" w:cs="Times New Roman"/>
          <w:sz w:val="24"/>
          <w:szCs w:val="24"/>
        </w:rPr>
        <w:softHyphen/>
        <w:t>ников или удержать занятых. При значительной безрабо</w:t>
      </w:r>
      <w:r w:rsidRPr="008C3473">
        <w:rPr>
          <w:rFonts w:ascii="Times New Roman" w:hAnsi="Times New Roman" w:cs="Times New Roman"/>
          <w:sz w:val="24"/>
          <w:szCs w:val="24"/>
        </w:rPr>
        <w:softHyphen/>
        <w:t xml:space="preserve">тице, когда предложение труда значительно превышает спрос на него, ставки зарплаты уменьшаются. Был сделан вывод о том, что с безработицей можно бороться путем инфляционного роста номинальной зарплаты. В дальнейшем в графике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американские эко</w:t>
      </w:r>
      <w:r w:rsidRPr="008C3473">
        <w:rPr>
          <w:rFonts w:ascii="Times New Roman" w:hAnsi="Times New Roman" w:cs="Times New Roman"/>
          <w:sz w:val="24"/>
          <w:szCs w:val="24"/>
        </w:rPr>
        <w:softHyphen/>
        <w:t xml:space="preserve">номисты </w:t>
      </w:r>
      <w:proofErr w:type="spellStart"/>
      <w:r w:rsidRPr="008C3473">
        <w:rPr>
          <w:rFonts w:ascii="Times New Roman" w:hAnsi="Times New Roman" w:cs="Times New Roman"/>
          <w:sz w:val="24"/>
          <w:szCs w:val="24"/>
        </w:rPr>
        <w:t>П.Самуэльсон</w:t>
      </w:r>
      <w:proofErr w:type="spellEnd"/>
      <w:r w:rsidRPr="008C3473">
        <w:rPr>
          <w:rFonts w:ascii="Times New Roman" w:hAnsi="Times New Roman" w:cs="Times New Roman"/>
          <w:sz w:val="24"/>
          <w:szCs w:val="24"/>
        </w:rPr>
        <w:t xml:space="preserve"> и </w:t>
      </w:r>
      <w:proofErr w:type="spellStart"/>
      <w:r w:rsidRPr="008C3473">
        <w:rPr>
          <w:rFonts w:ascii="Times New Roman" w:hAnsi="Times New Roman" w:cs="Times New Roman"/>
          <w:sz w:val="24"/>
          <w:szCs w:val="24"/>
        </w:rPr>
        <w:t>Р.Солоу</w:t>
      </w:r>
      <w:proofErr w:type="spellEnd"/>
      <w:r w:rsidRPr="008C3473">
        <w:rPr>
          <w:rFonts w:ascii="Times New Roman" w:hAnsi="Times New Roman" w:cs="Times New Roman"/>
          <w:sz w:val="24"/>
          <w:szCs w:val="24"/>
        </w:rPr>
        <w:t xml:space="preserve"> заменили ставки зар</w:t>
      </w:r>
      <w:r w:rsidRPr="008C3473">
        <w:rPr>
          <w:rFonts w:ascii="Times New Roman" w:hAnsi="Times New Roman" w:cs="Times New Roman"/>
          <w:sz w:val="24"/>
          <w:szCs w:val="24"/>
        </w:rPr>
        <w:softHyphen/>
        <w:t xml:space="preserve">платы на темпы прироста цен. Модернизированная кривая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показана на рис. На оси абсцисс откладывается уровень безработицы </w:t>
      </w:r>
      <w:r w:rsidRPr="008C3473">
        <w:rPr>
          <w:rFonts w:ascii="Times New Roman" w:hAnsi="Times New Roman" w:cs="Times New Roman"/>
          <w:i/>
          <w:iCs/>
          <w:sz w:val="24"/>
          <w:szCs w:val="24"/>
        </w:rPr>
        <w:t>U\, </w:t>
      </w:r>
      <w:r w:rsidRPr="008C3473">
        <w:rPr>
          <w:rFonts w:ascii="Times New Roman" w:hAnsi="Times New Roman" w:cs="Times New Roman"/>
          <w:sz w:val="24"/>
          <w:szCs w:val="24"/>
        </w:rPr>
        <w:t>на оси ординат — уровень цен </w:t>
      </w:r>
      <w:r w:rsidRPr="008C3473">
        <w:rPr>
          <w:rFonts w:ascii="Times New Roman" w:hAnsi="Times New Roman" w:cs="Times New Roman"/>
          <w:i/>
          <w:iCs/>
          <w:sz w:val="24"/>
          <w:szCs w:val="24"/>
        </w:rPr>
        <w:t>Р\. </w:t>
      </w:r>
      <w:r w:rsidRPr="008C3473">
        <w:rPr>
          <w:rFonts w:ascii="Times New Roman" w:hAnsi="Times New Roman" w:cs="Times New Roman"/>
          <w:sz w:val="24"/>
          <w:szCs w:val="24"/>
        </w:rPr>
        <w:t>Если правительство рассматривает уровень безработицы как очень высокий, то оно проводит фискальную и бюджетно-денежную полити</w:t>
      </w:r>
      <w:r w:rsidRPr="008C3473">
        <w:rPr>
          <w:rFonts w:ascii="Times New Roman" w:hAnsi="Times New Roman" w:cs="Times New Roman"/>
          <w:sz w:val="24"/>
          <w:szCs w:val="24"/>
        </w:rPr>
        <w:softHyphen/>
        <w:t>ку, стимулирующую совокупный спрос. Необходимость удовлетворения выросшего спроса ведет к расширению производства и созданию новых рабочих мест, безработица снижается до уровня С/2, но инфляция растет до </w:t>
      </w:r>
      <w:proofErr w:type="spellStart"/>
      <w:r w:rsidRPr="008C3473">
        <w:rPr>
          <w:rFonts w:ascii="Times New Roman" w:hAnsi="Times New Roman" w:cs="Times New Roman"/>
          <w:i/>
          <w:iCs/>
          <w:sz w:val="24"/>
          <w:szCs w:val="24"/>
        </w:rPr>
        <w:t>Pi</w:t>
      </w:r>
      <w:proofErr w:type="spellEnd"/>
      <w:r w:rsidRPr="008C3473">
        <w:rPr>
          <w:rFonts w:ascii="Times New Roman" w:hAnsi="Times New Roman" w:cs="Times New Roman"/>
          <w:i/>
          <w:iCs/>
          <w:sz w:val="24"/>
          <w:szCs w:val="24"/>
        </w:rPr>
        <w:t>- </w:t>
      </w:r>
      <w:proofErr w:type="gramStart"/>
      <w:r w:rsidRPr="008C3473">
        <w:rPr>
          <w:rFonts w:ascii="Times New Roman" w:hAnsi="Times New Roman" w:cs="Times New Roman"/>
          <w:sz w:val="24"/>
          <w:szCs w:val="24"/>
        </w:rPr>
        <w:t>Для</w:t>
      </w:r>
      <w:proofErr w:type="gramEnd"/>
      <w:r w:rsidRPr="008C3473">
        <w:rPr>
          <w:rFonts w:ascii="Times New Roman" w:hAnsi="Times New Roman" w:cs="Times New Roman"/>
          <w:sz w:val="24"/>
          <w:szCs w:val="24"/>
        </w:rPr>
        <w:t xml:space="preserve"> борьбы с инфляцией правительство проводит антиинфля</w:t>
      </w:r>
      <w:r w:rsidRPr="008C3473">
        <w:rPr>
          <w:rFonts w:ascii="Times New Roman" w:hAnsi="Times New Roman" w:cs="Times New Roman"/>
          <w:sz w:val="24"/>
          <w:szCs w:val="24"/>
        </w:rPr>
        <w:softHyphen/>
        <w:t>ционную политику. В результате цены снижаются до уров</w:t>
      </w:r>
      <w:r w:rsidRPr="008C3473">
        <w:rPr>
          <w:rFonts w:ascii="Times New Roman" w:hAnsi="Times New Roman" w:cs="Times New Roman"/>
          <w:sz w:val="24"/>
          <w:szCs w:val="24"/>
        </w:rPr>
        <w:softHyphen/>
        <w:t>ня </w:t>
      </w:r>
      <w:proofErr w:type="spellStart"/>
      <w:r w:rsidRPr="008C3473">
        <w:rPr>
          <w:rFonts w:ascii="Times New Roman" w:hAnsi="Times New Roman" w:cs="Times New Roman"/>
          <w:i/>
          <w:iCs/>
          <w:sz w:val="24"/>
          <w:szCs w:val="24"/>
        </w:rPr>
        <w:t>Рз</w:t>
      </w:r>
      <w:proofErr w:type="spellEnd"/>
      <w:r w:rsidRPr="008C3473">
        <w:rPr>
          <w:rFonts w:ascii="Times New Roman" w:hAnsi="Times New Roman" w:cs="Times New Roman"/>
          <w:i/>
          <w:iCs/>
          <w:sz w:val="24"/>
          <w:szCs w:val="24"/>
        </w:rPr>
        <w:t>, </w:t>
      </w:r>
      <w:r w:rsidRPr="008C3473">
        <w:rPr>
          <w:rFonts w:ascii="Times New Roman" w:hAnsi="Times New Roman" w:cs="Times New Roman"/>
          <w:sz w:val="24"/>
          <w:szCs w:val="24"/>
        </w:rPr>
        <w:t xml:space="preserve">а безработица увеличивается до уровня С/з. Кривая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"работает" только в краткосрочном периоде. Если же инфляция продолжается более длительное время, </w:t>
      </w:r>
      <w:proofErr w:type="gramStart"/>
      <w:r w:rsidRPr="008C3473">
        <w:rPr>
          <w:rFonts w:ascii="Times New Roman" w:hAnsi="Times New Roman" w:cs="Times New Roman"/>
          <w:sz w:val="24"/>
          <w:szCs w:val="24"/>
        </w:rPr>
        <w:t>например</w:t>
      </w:r>
      <w:proofErr w:type="gramEnd"/>
      <w:r w:rsidRPr="008C3473">
        <w:rPr>
          <w:rFonts w:ascii="Times New Roman" w:hAnsi="Times New Roman" w:cs="Times New Roman"/>
          <w:sz w:val="24"/>
          <w:szCs w:val="24"/>
        </w:rPr>
        <w:t xml:space="preserve"> свыше 5 лет, она может расти, несмотря на высокий уровень безработицы. Это объясняется рядом фак</w:t>
      </w:r>
      <w:r w:rsidRPr="008C3473">
        <w:rPr>
          <w:rFonts w:ascii="Times New Roman" w:hAnsi="Times New Roman" w:cs="Times New Roman"/>
          <w:sz w:val="24"/>
          <w:szCs w:val="24"/>
        </w:rPr>
        <w:softHyphen/>
        <w:t>торов, среди которых важное место занимает </w:t>
      </w:r>
      <w:r w:rsidRPr="008C3473">
        <w:rPr>
          <w:rFonts w:ascii="Times New Roman" w:hAnsi="Times New Roman" w:cs="Times New Roman"/>
          <w:noProof/>
          <w:sz w:val="24"/>
          <w:szCs w:val="24"/>
          <w:lang w:eastAsia="ru-RU"/>
        </w:rPr>
        <w:drawing>
          <wp:inline distT="0" distB="0" distL="0" distR="0">
            <wp:extent cx="2857500" cy="2114550"/>
            <wp:effectExtent l="0" t="0" r="0" b="0"/>
            <wp:docPr id="17" name="Рисунок 17" descr="http://shporiforall.ru/wp-content/uploads/2010/12/5-300x22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poriforall.ru/wp-content/uploads/2010/12/5-300x22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r w:rsidRPr="008C3473">
        <w:rPr>
          <w:rFonts w:ascii="Times New Roman" w:hAnsi="Times New Roman" w:cs="Times New Roman"/>
          <w:sz w:val="24"/>
          <w:szCs w:val="24"/>
        </w:rPr>
        <w:t>политика лож</w:t>
      </w:r>
      <w:r w:rsidRPr="008C3473">
        <w:rPr>
          <w:rFonts w:ascii="Times New Roman" w:hAnsi="Times New Roman" w:cs="Times New Roman"/>
          <w:sz w:val="24"/>
          <w:szCs w:val="24"/>
        </w:rPr>
        <w:softHyphen/>
        <w:t>ных ожиданий населения. Так, стремясь увеличить совокуп</w:t>
      </w:r>
      <w:r w:rsidRPr="008C3473">
        <w:rPr>
          <w:rFonts w:ascii="Times New Roman" w:hAnsi="Times New Roman" w:cs="Times New Roman"/>
          <w:sz w:val="24"/>
          <w:szCs w:val="24"/>
        </w:rPr>
        <w:softHyphen/>
        <w:t xml:space="preserve">ный спрос, правительство стимулирует рост зарплаты, на что рынок труда реагирует увеличением предложения труда. Рост зарплаты стимулирует инфляционный прирост цен. В соответствии с концепцией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инфляция в определенный промежуток времени снижает безработицу. Однако ожидания повышения зарплаты и связанный с ними рост благосостояния со временем ослабевают, так как инфляция съедает прирост номинальной зарплаты. Поэтому предложения труда и соответственно занятость снижаются. Графически стагфляцию можно изобразить как сдвиг кривой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вправо. Сейчас для более длительных периодов времени вместо кривой </w:t>
      </w:r>
      <w:proofErr w:type="spellStart"/>
      <w:r w:rsidRPr="008C3473">
        <w:rPr>
          <w:rFonts w:ascii="Times New Roman" w:hAnsi="Times New Roman" w:cs="Times New Roman"/>
          <w:sz w:val="24"/>
          <w:szCs w:val="24"/>
        </w:rPr>
        <w:t>Филлипса</w:t>
      </w:r>
      <w:proofErr w:type="spellEnd"/>
      <w:r w:rsidRPr="008C3473">
        <w:rPr>
          <w:rFonts w:ascii="Times New Roman" w:hAnsi="Times New Roman" w:cs="Times New Roman"/>
          <w:sz w:val="24"/>
          <w:szCs w:val="24"/>
        </w:rPr>
        <w:t xml:space="preserve"> используется теория естественного уров</w:t>
      </w:r>
      <w:r w:rsidRPr="008C3473">
        <w:rPr>
          <w:rFonts w:ascii="Times New Roman" w:hAnsi="Times New Roman" w:cs="Times New Roman"/>
          <w:sz w:val="24"/>
          <w:szCs w:val="24"/>
        </w:rPr>
        <w:softHyphen/>
        <w:t xml:space="preserve">ня безработицы, согласно которой поддерживать </w:t>
      </w:r>
      <w:proofErr w:type="spellStart"/>
      <w:r w:rsidRPr="008C3473">
        <w:rPr>
          <w:rFonts w:ascii="Times New Roman" w:hAnsi="Times New Roman" w:cs="Times New Roman"/>
          <w:sz w:val="24"/>
          <w:szCs w:val="24"/>
        </w:rPr>
        <w:t>умереные</w:t>
      </w:r>
      <w:proofErr w:type="spellEnd"/>
      <w:r w:rsidRPr="008C3473">
        <w:rPr>
          <w:rFonts w:ascii="Times New Roman" w:hAnsi="Times New Roman" w:cs="Times New Roman"/>
          <w:sz w:val="24"/>
          <w:szCs w:val="24"/>
        </w:rPr>
        <w:t xml:space="preserve"> темпы инфляции в течение относительно длительной периода времени можно только при естественном </w:t>
      </w:r>
      <w:proofErr w:type="spellStart"/>
      <w:r w:rsidRPr="008C3473">
        <w:rPr>
          <w:rFonts w:ascii="Times New Roman" w:hAnsi="Times New Roman" w:cs="Times New Roman"/>
          <w:sz w:val="24"/>
          <w:szCs w:val="24"/>
        </w:rPr>
        <w:t>уровн</w:t>
      </w:r>
      <w:proofErr w:type="spellEnd"/>
      <w:r w:rsidRPr="008C3473">
        <w:rPr>
          <w:rFonts w:ascii="Times New Roman" w:hAnsi="Times New Roman" w:cs="Times New Roman"/>
          <w:sz w:val="24"/>
          <w:szCs w:val="24"/>
        </w:rPr>
        <w:t xml:space="preserve"> безработицы.</w:t>
      </w: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Pr="00CB14EA" w:rsidRDefault="008C3473" w:rsidP="00CB14EA">
      <w:pPr>
        <w:spacing w:line="240" w:lineRule="auto"/>
        <w:ind w:firstLine="709"/>
        <w:contextualSpacing/>
        <w:jc w:val="both"/>
        <w:rPr>
          <w:rFonts w:ascii="Times New Roman" w:hAnsi="Times New Roman" w:cs="Times New Roman"/>
          <w:b/>
          <w:sz w:val="24"/>
          <w:szCs w:val="24"/>
        </w:rPr>
      </w:pPr>
    </w:p>
    <w:p w:rsidR="008C3473" w:rsidRPr="008C3473" w:rsidRDefault="008C3473" w:rsidP="00CB14EA">
      <w:pPr>
        <w:spacing w:line="240" w:lineRule="auto"/>
        <w:ind w:firstLine="709"/>
        <w:contextualSpacing/>
        <w:jc w:val="both"/>
        <w:rPr>
          <w:rFonts w:ascii="Times New Roman" w:hAnsi="Times New Roman" w:cs="Times New Roman"/>
          <w:b/>
          <w:color w:val="FF0000"/>
          <w:sz w:val="24"/>
          <w:szCs w:val="24"/>
        </w:rPr>
      </w:pPr>
      <w:r w:rsidRPr="008C3473">
        <w:rPr>
          <w:rFonts w:ascii="Times New Roman" w:hAnsi="Times New Roman" w:cs="Times New Roman"/>
          <w:b/>
          <w:color w:val="FF0000"/>
          <w:sz w:val="24"/>
          <w:szCs w:val="24"/>
        </w:rPr>
        <w:lastRenderedPageBreak/>
        <w:t>38.</w:t>
      </w:r>
      <w:r w:rsidR="00CB14EA" w:rsidRPr="008C3473">
        <w:rPr>
          <w:rFonts w:ascii="Times New Roman" w:hAnsi="Times New Roman" w:cs="Times New Roman"/>
          <w:b/>
          <w:color w:val="FF0000"/>
          <w:sz w:val="24"/>
          <w:szCs w:val="24"/>
        </w:rPr>
        <w:t>Роль и функции государства в современной экономике. Необходимость, цели, инструменты и направления государственного регулирования экономики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Функции государства как субъекта макроэкономического регулирования:</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1. </w:t>
      </w:r>
      <w:r w:rsidRPr="008C3473">
        <w:rPr>
          <w:rFonts w:ascii="Times New Roman" w:hAnsi="Times New Roman" w:cs="Times New Roman"/>
          <w:b/>
          <w:bCs/>
          <w:sz w:val="24"/>
          <w:szCs w:val="24"/>
        </w:rPr>
        <w:t>Целевая</w:t>
      </w:r>
      <w:r w:rsidRPr="008C3473">
        <w:rPr>
          <w:rFonts w:ascii="Times New Roman" w:hAnsi="Times New Roman" w:cs="Times New Roman"/>
          <w:sz w:val="24"/>
          <w:szCs w:val="24"/>
        </w:rPr>
        <w:t> – состоит в определении целей, приоритетов и основных направлений развития национальной экономики.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2. </w:t>
      </w:r>
      <w:r w:rsidRPr="008C3473">
        <w:rPr>
          <w:rFonts w:ascii="Times New Roman" w:hAnsi="Times New Roman" w:cs="Times New Roman"/>
          <w:b/>
          <w:bCs/>
          <w:sz w:val="24"/>
          <w:szCs w:val="24"/>
        </w:rPr>
        <w:t>Регламентирующая</w:t>
      </w:r>
      <w:r w:rsidRPr="008C3473">
        <w:rPr>
          <w:rFonts w:ascii="Times New Roman" w:hAnsi="Times New Roman" w:cs="Times New Roman"/>
          <w:sz w:val="24"/>
          <w:szCs w:val="24"/>
        </w:rPr>
        <w:t> – государство с помощью законодательства, нормативно-правовой базы устанавливает правила деятельности для субъектов экономики, определяет правовое поле деятельности.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3. </w:t>
      </w:r>
      <w:r w:rsidRPr="008C3473">
        <w:rPr>
          <w:rFonts w:ascii="Times New Roman" w:hAnsi="Times New Roman" w:cs="Times New Roman"/>
          <w:b/>
          <w:bCs/>
          <w:sz w:val="24"/>
          <w:szCs w:val="24"/>
        </w:rPr>
        <w:t>Корректирующая</w:t>
      </w:r>
      <w:r w:rsidRPr="008C3473">
        <w:rPr>
          <w:rFonts w:ascii="Times New Roman" w:hAnsi="Times New Roman" w:cs="Times New Roman"/>
          <w:sz w:val="24"/>
          <w:szCs w:val="24"/>
        </w:rPr>
        <w:t> - распределение ресурсов в экономике с целью развития прогрессивных процессов, устранение негативных последствий (</w:t>
      </w:r>
      <w:proofErr w:type="spellStart"/>
      <w:r w:rsidRPr="008C3473">
        <w:rPr>
          <w:rFonts w:ascii="Times New Roman" w:hAnsi="Times New Roman" w:cs="Times New Roman"/>
          <w:sz w:val="24"/>
          <w:szCs w:val="24"/>
        </w:rPr>
        <w:t>экстерналий</w:t>
      </w:r>
      <w:proofErr w:type="spellEnd"/>
      <w:r w:rsidRPr="008C3473">
        <w:rPr>
          <w:rFonts w:ascii="Times New Roman" w:hAnsi="Times New Roman" w:cs="Times New Roman"/>
          <w:sz w:val="24"/>
          <w:szCs w:val="24"/>
        </w:rPr>
        <w:t>) и обеспечение нормальных социально-экономических условий жизнедеятельности общества.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4. </w:t>
      </w:r>
      <w:r w:rsidRPr="008C3473">
        <w:rPr>
          <w:rFonts w:ascii="Times New Roman" w:hAnsi="Times New Roman" w:cs="Times New Roman"/>
          <w:b/>
          <w:bCs/>
          <w:sz w:val="24"/>
          <w:szCs w:val="24"/>
        </w:rPr>
        <w:t>Социальная</w:t>
      </w:r>
      <w:r w:rsidRPr="008C3473">
        <w:rPr>
          <w:rFonts w:ascii="Times New Roman" w:hAnsi="Times New Roman" w:cs="Times New Roman"/>
          <w:sz w:val="24"/>
          <w:szCs w:val="24"/>
        </w:rPr>
        <w:t> - регулирование государством социально-экономических отношений, перераспределение доходов, обеспечение социальной защиты, социальных прав и гарантий.</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5. </w:t>
      </w:r>
      <w:r w:rsidRPr="008C3473">
        <w:rPr>
          <w:rFonts w:ascii="Times New Roman" w:hAnsi="Times New Roman" w:cs="Times New Roman"/>
          <w:b/>
          <w:bCs/>
          <w:sz w:val="24"/>
          <w:szCs w:val="24"/>
        </w:rPr>
        <w:t>Непосредственное управление нерыночным сектором экономики</w:t>
      </w:r>
      <w:r w:rsidRPr="008C3473">
        <w:rPr>
          <w:rFonts w:ascii="Times New Roman" w:hAnsi="Times New Roman" w:cs="Times New Roman"/>
          <w:sz w:val="24"/>
          <w:szCs w:val="24"/>
        </w:rPr>
        <w:t> – регулирование государственного сектора экономики, создание общественных товаров и благ.</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6. </w:t>
      </w:r>
      <w:r w:rsidRPr="008C3473">
        <w:rPr>
          <w:rFonts w:ascii="Times New Roman" w:hAnsi="Times New Roman" w:cs="Times New Roman"/>
          <w:b/>
          <w:bCs/>
          <w:sz w:val="24"/>
          <w:szCs w:val="24"/>
        </w:rPr>
        <w:t>Стимулирующая</w:t>
      </w:r>
      <w:r w:rsidRPr="008C3473">
        <w:rPr>
          <w:rFonts w:ascii="Times New Roman" w:hAnsi="Times New Roman" w:cs="Times New Roman"/>
          <w:sz w:val="24"/>
          <w:szCs w:val="24"/>
        </w:rPr>
        <w:t> – формирование регуляторов, способных эффективно влиять на деятельность хозяйствующих субъектов и стимулирование экономических процессов в желательном для общества направлении.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7. </w:t>
      </w:r>
      <w:r w:rsidRPr="008C3473">
        <w:rPr>
          <w:rFonts w:ascii="Times New Roman" w:hAnsi="Times New Roman" w:cs="Times New Roman"/>
          <w:b/>
          <w:bCs/>
          <w:sz w:val="24"/>
          <w:szCs w:val="24"/>
        </w:rPr>
        <w:t>Контрольная</w:t>
      </w:r>
      <w:r w:rsidRPr="008C3473">
        <w:rPr>
          <w:rFonts w:ascii="Times New Roman" w:hAnsi="Times New Roman" w:cs="Times New Roman"/>
          <w:sz w:val="24"/>
          <w:szCs w:val="24"/>
        </w:rPr>
        <w:t> – государственный надзор и контроль за исполнением законов, нормативно-правовых актов, установленных экономических, экологических и социальных стандартов.</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Реализация экономических функций государства осуществляется через созданные механизмы: бюджетного, фискального, денежно-кредитного, структурного, инвестиционного, ценового, социального, внешнеэкономического и других направлений социально-экономической политики.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Для решения сложных социально-экономических проблем, всестороннего учета частных, коллективных и общественных интересов и формирования продуманных решений государство может привлекать научные учреждения, политические партии, общественные и религиозные организации.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Реализация социально-экономической политики, выбор методов и средств ГРЭ зависят от деятельности государственного аппарата с учетом недостатков государства.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Недостатки государства </w:t>
      </w:r>
      <w:r w:rsidRPr="008C3473">
        <w:rPr>
          <w:rFonts w:ascii="Times New Roman" w:hAnsi="Times New Roman" w:cs="Times New Roman"/>
          <w:sz w:val="24"/>
          <w:szCs w:val="24"/>
        </w:rPr>
        <w:t>— это его неспособность обеспечить эффективное влияние на распределение ограниченных ресурсов и несоответствие политики распределения ограниченных ресурсов распространенным в обществе представлениям о справедливости. Выделяют четыре группы факторов, которые отрицательно влияют на обоснование и реализацию государственных управленческих решений в сфере ГРЭ. Это:</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1) Ограниченность информации.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2) Невозможность государства полностью контролировать реакцию контрагентов на его действия (чересчур резкое вмешательство государства в экономику может вызывать негативные побочные последствия (</w:t>
      </w:r>
      <w:proofErr w:type="spellStart"/>
      <w:r w:rsidRPr="008C3473">
        <w:rPr>
          <w:rFonts w:ascii="Times New Roman" w:hAnsi="Times New Roman" w:cs="Times New Roman"/>
          <w:sz w:val="24"/>
          <w:szCs w:val="24"/>
        </w:rPr>
        <w:t>экстерналии</w:t>
      </w:r>
      <w:proofErr w:type="spellEnd"/>
      <w:r w:rsidRPr="008C3473">
        <w:rPr>
          <w:rFonts w:ascii="Times New Roman" w:hAnsi="Times New Roman" w:cs="Times New Roman"/>
          <w:sz w:val="24"/>
          <w:szCs w:val="24"/>
        </w:rPr>
        <w:t>).</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3) Несовершенство политического процесса (под влиянием избирателей, групп специальных интересов (лоббистов), политических манипуляций и т.п. государственные органы способные применять неадекватные методы регулирования и тем самым проводить неэффективную политику).</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4) Ограниченность контроля над государственным аппаратом (особенности положения и поведения бюрократии способны усиливать неэффективность функционирования экономики, в частности приводить к чрезмерному росту управленческого аппарата и неоправданного увеличения бюджетных затрат).</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Для реальной экономики характерны ситуации, когда одновременно имеют место и недостатки рынка, и недостатки государственного вмешательства. При этом ослабить </w:t>
      </w:r>
      <w:r w:rsidRPr="008C3473">
        <w:rPr>
          <w:rFonts w:ascii="Times New Roman" w:hAnsi="Times New Roman" w:cs="Times New Roman"/>
          <w:sz w:val="24"/>
          <w:szCs w:val="24"/>
        </w:rPr>
        <w:lastRenderedPageBreak/>
        <w:t>влияние одних недостатков чаще всего можно лишь за счет усиления влияния других. Принимая экономические решения, следует сопоставлять последствия влияния недостатков рынка и государства, чтобы определить оптимальную форму и границу государственного регулирования.</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Теория государственного регулирования экономики провозглашает необходимость системного подхода к выбору средств и методов влияния государства на субъекты экономических отношений. Системный подход предусматривает интеграцию в целостную систему, во-первых, элементов, которые формируют стратегию социально-экономического развития, во-вторых, элементов, которые образуют подсистему регуляторов.</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w:t>
      </w:r>
    </w:p>
    <w:p w:rsidR="008C3473" w:rsidRDefault="008C3473" w:rsidP="00CB14EA">
      <w:pPr>
        <w:spacing w:line="240" w:lineRule="auto"/>
        <w:ind w:firstLine="709"/>
        <w:contextualSpacing/>
        <w:jc w:val="both"/>
        <w:rPr>
          <w:rFonts w:ascii="Times New Roman" w:hAnsi="Times New Roman" w:cs="Times New Roman"/>
          <w:sz w:val="24"/>
          <w:szCs w:val="24"/>
        </w:rPr>
      </w:pPr>
    </w:p>
    <w:p w:rsidR="00CB14EA" w:rsidRDefault="00CB14EA" w:rsidP="00CB14EA">
      <w:pPr>
        <w:spacing w:line="240" w:lineRule="auto"/>
        <w:ind w:firstLine="709"/>
        <w:contextualSpacing/>
        <w:jc w:val="both"/>
        <w:rPr>
          <w:rFonts w:ascii="Times New Roman" w:hAnsi="Times New Roman" w:cs="Times New Roman"/>
          <w:sz w:val="24"/>
          <w:szCs w:val="24"/>
        </w:rPr>
      </w:pPr>
      <w:r w:rsidRPr="00CB14EA">
        <w:rPr>
          <w:rFonts w:ascii="Times New Roman" w:hAnsi="Times New Roman" w:cs="Times New Roman"/>
          <w:sz w:val="24"/>
          <w:szCs w:val="24"/>
        </w:rPr>
        <w:t>.</w:t>
      </w: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Pr="00CB14EA" w:rsidRDefault="008C3473" w:rsidP="00CB14EA">
      <w:pPr>
        <w:spacing w:line="240" w:lineRule="auto"/>
        <w:ind w:firstLine="709"/>
        <w:contextualSpacing/>
        <w:jc w:val="both"/>
        <w:rPr>
          <w:rFonts w:ascii="Times New Roman" w:hAnsi="Times New Roman" w:cs="Times New Roman"/>
          <w:sz w:val="24"/>
          <w:szCs w:val="24"/>
        </w:rPr>
      </w:pPr>
    </w:p>
    <w:p w:rsidR="00CB14EA" w:rsidRPr="008C3473" w:rsidRDefault="008C3473" w:rsidP="00CB14EA">
      <w:pPr>
        <w:spacing w:line="240" w:lineRule="auto"/>
        <w:ind w:firstLine="709"/>
        <w:contextualSpacing/>
        <w:jc w:val="both"/>
        <w:rPr>
          <w:rFonts w:ascii="Times New Roman" w:hAnsi="Times New Roman" w:cs="Times New Roman"/>
          <w:b/>
          <w:color w:val="FF0000"/>
          <w:sz w:val="24"/>
          <w:szCs w:val="24"/>
        </w:rPr>
      </w:pPr>
      <w:r w:rsidRPr="008C3473">
        <w:rPr>
          <w:rFonts w:ascii="Times New Roman" w:hAnsi="Times New Roman" w:cs="Times New Roman"/>
          <w:b/>
          <w:color w:val="FF0000"/>
          <w:sz w:val="24"/>
          <w:szCs w:val="24"/>
        </w:rPr>
        <w:lastRenderedPageBreak/>
        <w:t>39.</w:t>
      </w:r>
      <w:r w:rsidR="00CB14EA" w:rsidRPr="008C3473">
        <w:rPr>
          <w:rFonts w:ascii="Times New Roman" w:hAnsi="Times New Roman" w:cs="Times New Roman"/>
          <w:b/>
          <w:color w:val="FF0000"/>
          <w:sz w:val="24"/>
          <w:szCs w:val="24"/>
        </w:rPr>
        <w:t>Деньги. Денежный рынок. Происхождение, понятие, функции и формы денег; стоимость денег; денежное обращение. Денежный рынок: денежная масса, агрегаты денег, спрос и предложение денежного рынка; равновесие денежного рынка.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Деньги - это средство обмена. 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Сущность денег характеризуется их участием в:</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осуществлении различных видов общественных отношений;</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распределении валового национального продукта (ВНП), в приобретении недвижимости, земли. определении цен, выражающих стоимость товаров. Функции денег: </w:t>
      </w:r>
      <w:r w:rsidRPr="008C3473">
        <w:rPr>
          <w:rFonts w:ascii="Times New Roman" w:hAnsi="Times New Roman" w:cs="Times New Roman"/>
          <w:b/>
          <w:bCs/>
          <w:sz w:val="24"/>
          <w:szCs w:val="24"/>
        </w:rPr>
        <w:t>мера стоимости </w:t>
      </w:r>
      <w:r w:rsidRPr="008C3473">
        <w:rPr>
          <w:rFonts w:ascii="Times New Roman" w:hAnsi="Times New Roman" w:cs="Times New Roman"/>
          <w:sz w:val="24"/>
          <w:szCs w:val="24"/>
        </w:rPr>
        <w:t>(Деньги измеряют стоимость всех товаров. Стоимость товара, выраженная в деньгах, называется ценой. Цена определяется общественно необходимыми затратами труда на производство и реализацию товара.)</w:t>
      </w:r>
      <w:r w:rsidRPr="008C3473">
        <w:rPr>
          <w:rFonts w:ascii="Times New Roman" w:hAnsi="Times New Roman" w:cs="Times New Roman"/>
          <w:b/>
          <w:bCs/>
          <w:sz w:val="24"/>
          <w:szCs w:val="24"/>
        </w:rPr>
        <w:t>;</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средство обращения </w:t>
      </w:r>
      <w:r w:rsidRPr="008C3473">
        <w:rPr>
          <w:rFonts w:ascii="Times New Roman" w:hAnsi="Times New Roman" w:cs="Times New Roman"/>
          <w:sz w:val="24"/>
          <w:szCs w:val="24"/>
        </w:rPr>
        <w:t xml:space="preserve">(деньги товаров должны присутствовать реально и играют роль посредника в процессе обмена. Особенности денег как средства </w:t>
      </w:r>
      <w:proofErr w:type="gramStart"/>
      <w:r w:rsidRPr="008C3473">
        <w:rPr>
          <w:rFonts w:ascii="Times New Roman" w:hAnsi="Times New Roman" w:cs="Times New Roman"/>
          <w:sz w:val="24"/>
          <w:szCs w:val="24"/>
        </w:rPr>
        <w:t>обращения:·</w:t>
      </w:r>
      <w:proofErr w:type="gramEnd"/>
      <w:r w:rsidRPr="008C3473">
        <w:rPr>
          <w:rFonts w:ascii="Times New Roman" w:hAnsi="Times New Roman" w:cs="Times New Roman"/>
          <w:sz w:val="24"/>
          <w:szCs w:val="24"/>
        </w:rPr>
        <w:t xml:space="preserve"> реальное присутствие денег в обращении;· мимолетность их участия в обмене. В связи с этим функцию средства обращения могут выполнять неполноценные деньги — бумажные и кредитные.)</w:t>
      </w:r>
      <w:r w:rsidRPr="008C3473">
        <w:rPr>
          <w:rFonts w:ascii="Times New Roman" w:hAnsi="Times New Roman" w:cs="Times New Roman"/>
          <w:b/>
          <w:bCs/>
          <w:sz w:val="24"/>
          <w:szCs w:val="24"/>
        </w:rPr>
        <w:t>;</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средство платежа </w:t>
      </w:r>
      <w:r w:rsidRPr="008C3473">
        <w:rPr>
          <w:rFonts w:ascii="Times New Roman" w:hAnsi="Times New Roman" w:cs="Times New Roman"/>
          <w:sz w:val="24"/>
          <w:szCs w:val="24"/>
        </w:rPr>
        <w:t>(Товары не всегда продаются за наличные деньги, иногда с рассрочкой платежа, т.е. в кредит.)</w:t>
      </w:r>
      <w:r w:rsidRPr="008C3473">
        <w:rPr>
          <w:rFonts w:ascii="Times New Roman" w:hAnsi="Times New Roman" w:cs="Times New Roman"/>
          <w:b/>
          <w:bCs/>
          <w:sz w:val="24"/>
          <w:szCs w:val="24"/>
        </w:rPr>
        <w:t>;</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средство накопления </w:t>
      </w:r>
      <w:r w:rsidRPr="008C3473">
        <w:rPr>
          <w:rFonts w:ascii="Times New Roman" w:hAnsi="Times New Roman" w:cs="Times New Roman"/>
          <w:sz w:val="24"/>
          <w:szCs w:val="24"/>
        </w:rPr>
        <w:t>(Деньги,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При этом деньги извлекаются из обращения, т.е. акт продажа-купля прерывается.)</w:t>
      </w:r>
      <w:r w:rsidRPr="008C3473">
        <w:rPr>
          <w:rFonts w:ascii="Times New Roman" w:hAnsi="Times New Roman" w:cs="Times New Roman"/>
          <w:b/>
          <w:bCs/>
          <w:sz w:val="24"/>
          <w:szCs w:val="24"/>
        </w:rPr>
        <w:t>; мировые деньги </w:t>
      </w:r>
      <w:r w:rsidRPr="008C3473">
        <w:rPr>
          <w:rFonts w:ascii="Times New Roman" w:hAnsi="Times New Roman" w:cs="Times New Roman"/>
          <w:sz w:val="24"/>
          <w:szCs w:val="24"/>
        </w:rPr>
        <w:t xml:space="preserve">(Появление мировых денег было вызвано возникновением внешнеторговых связей, международных займов, оказанием услуг внешнему партнеру и </w:t>
      </w:r>
      <w:proofErr w:type="spellStart"/>
      <w:proofErr w:type="gramStart"/>
      <w:r w:rsidRPr="008C3473">
        <w:rPr>
          <w:rFonts w:ascii="Times New Roman" w:hAnsi="Times New Roman" w:cs="Times New Roman"/>
          <w:sz w:val="24"/>
          <w:szCs w:val="24"/>
        </w:rPr>
        <w:t>п.т</w:t>
      </w:r>
      <w:proofErr w:type="spellEnd"/>
      <w:r w:rsidRPr="008C3473">
        <w:rPr>
          <w:rFonts w:ascii="Times New Roman" w:hAnsi="Times New Roman" w:cs="Times New Roman"/>
          <w:sz w:val="24"/>
          <w:szCs w:val="24"/>
        </w:rPr>
        <w:t>..</w:t>
      </w:r>
      <w:proofErr w:type="gramEnd"/>
      <w:r w:rsidRPr="008C3473">
        <w:rPr>
          <w:rFonts w:ascii="Times New Roman" w:hAnsi="Times New Roman" w:cs="Times New Roman"/>
          <w:sz w:val="24"/>
          <w:szCs w:val="24"/>
        </w:rPr>
        <w:t xml:space="preserve"> Сегодня мировые деньги функционируют как всеобщее платежное средство, всеобщее покупательное средство и всеобщая материализация общественного богатства.)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Товарные деньги. Должны отвечать двум </w:t>
      </w:r>
      <w:proofErr w:type="spellStart"/>
      <w:r w:rsidRPr="008C3473">
        <w:rPr>
          <w:rFonts w:ascii="Times New Roman" w:hAnsi="Times New Roman" w:cs="Times New Roman"/>
          <w:sz w:val="24"/>
          <w:szCs w:val="24"/>
        </w:rPr>
        <w:t>осн-ым</w:t>
      </w:r>
      <w:proofErr w:type="spellEnd"/>
      <w:r w:rsidRPr="008C3473">
        <w:rPr>
          <w:rFonts w:ascii="Times New Roman" w:hAnsi="Times New Roman" w:cs="Times New Roman"/>
          <w:sz w:val="24"/>
          <w:szCs w:val="24"/>
        </w:rPr>
        <w:t xml:space="preserve"> требованиям: быть достаточно </w:t>
      </w:r>
      <w:proofErr w:type="spellStart"/>
      <w:r w:rsidRPr="008C3473">
        <w:rPr>
          <w:rFonts w:ascii="Times New Roman" w:hAnsi="Times New Roman" w:cs="Times New Roman"/>
          <w:sz w:val="24"/>
          <w:szCs w:val="24"/>
        </w:rPr>
        <w:t>распростр</w:t>
      </w:r>
      <w:proofErr w:type="spellEnd"/>
      <w:proofErr w:type="gramStart"/>
      <w:r w:rsidRPr="008C3473">
        <w:rPr>
          <w:rFonts w:ascii="Times New Roman" w:hAnsi="Times New Roman" w:cs="Times New Roman"/>
          <w:sz w:val="24"/>
          <w:szCs w:val="24"/>
        </w:rPr>
        <w:t>.</w:t>
      </w:r>
      <w:proofErr w:type="gramEnd"/>
      <w:r w:rsidRPr="008C3473">
        <w:rPr>
          <w:rFonts w:ascii="Times New Roman" w:hAnsi="Times New Roman" w:cs="Times New Roman"/>
          <w:sz w:val="24"/>
          <w:szCs w:val="24"/>
        </w:rPr>
        <w:t xml:space="preserve"> и обладать относит. высокой и постоянной цен-</w:t>
      </w:r>
      <w:proofErr w:type="spellStart"/>
      <w:r w:rsidRPr="008C3473">
        <w:rPr>
          <w:rFonts w:ascii="Times New Roman" w:hAnsi="Times New Roman" w:cs="Times New Roman"/>
          <w:sz w:val="24"/>
          <w:szCs w:val="24"/>
        </w:rPr>
        <w:t>тью</w:t>
      </w:r>
      <w:proofErr w:type="spellEnd"/>
      <w:r w:rsidRPr="008C3473">
        <w:rPr>
          <w:rFonts w:ascii="Times New Roman" w:hAnsi="Times New Roman" w:cs="Times New Roman"/>
          <w:sz w:val="24"/>
          <w:szCs w:val="24"/>
        </w:rPr>
        <w:t xml:space="preserve">. Потом </w:t>
      </w:r>
      <w:proofErr w:type="spellStart"/>
      <w:r w:rsidRPr="008C3473">
        <w:rPr>
          <w:rFonts w:ascii="Times New Roman" w:hAnsi="Times New Roman" w:cs="Times New Roman"/>
          <w:sz w:val="24"/>
          <w:szCs w:val="24"/>
        </w:rPr>
        <w:t>появ</w:t>
      </w:r>
      <w:proofErr w:type="spellEnd"/>
      <w:r w:rsidRPr="008C3473">
        <w:rPr>
          <w:rFonts w:ascii="Times New Roman" w:hAnsi="Times New Roman" w:cs="Times New Roman"/>
          <w:sz w:val="24"/>
          <w:szCs w:val="24"/>
        </w:rPr>
        <w:t xml:space="preserve"> метал деньги, бывшие долгое время в форме орудий труда, украшений. </w:t>
      </w:r>
      <w:proofErr w:type="gramStart"/>
      <w:r w:rsidRPr="008C3473">
        <w:rPr>
          <w:rFonts w:ascii="Times New Roman" w:hAnsi="Times New Roman" w:cs="Times New Roman"/>
          <w:sz w:val="24"/>
          <w:szCs w:val="24"/>
        </w:rPr>
        <w:t>2)Монета</w:t>
      </w:r>
      <w:proofErr w:type="gramEnd"/>
      <w:r w:rsidRPr="008C3473">
        <w:rPr>
          <w:rFonts w:ascii="Times New Roman" w:hAnsi="Times New Roman" w:cs="Times New Roman"/>
          <w:sz w:val="24"/>
          <w:szCs w:val="24"/>
        </w:rPr>
        <w:t xml:space="preserve"> - результат </w:t>
      </w:r>
      <w:proofErr w:type="spellStart"/>
      <w:r w:rsidRPr="008C3473">
        <w:rPr>
          <w:rFonts w:ascii="Times New Roman" w:hAnsi="Times New Roman" w:cs="Times New Roman"/>
          <w:sz w:val="24"/>
          <w:szCs w:val="24"/>
        </w:rPr>
        <w:t>разв</w:t>
      </w:r>
      <w:proofErr w:type="spellEnd"/>
      <w:r w:rsidRPr="008C3473">
        <w:rPr>
          <w:rFonts w:ascii="Times New Roman" w:hAnsi="Times New Roman" w:cs="Times New Roman"/>
          <w:sz w:val="24"/>
          <w:szCs w:val="24"/>
        </w:rPr>
        <w:t xml:space="preserve"> </w:t>
      </w:r>
      <w:proofErr w:type="spellStart"/>
      <w:r w:rsidRPr="008C3473">
        <w:rPr>
          <w:rFonts w:ascii="Times New Roman" w:hAnsi="Times New Roman" w:cs="Times New Roman"/>
          <w:sz w:val="24"/>
          <w:szCs w:val="24"/>
        </w:rPr>
        <w:t>тов-го</w:t>
      </w:r>
      <w:proofErr w:type="spellEnd"/>
      <w:r w:rsidRPr="008C3473">
        <w:rPr>
          <w:rFonts w:ascii="Times New Roman" w:hAnsi="Times New Roman" w:cs="Times New Roman"/>
          <w:sz w:val="24"/>
          <w:szCs w:val="24"/>
        </w:rPr>
        <w:t xml:space="preserve"> </w:t>
      </w:r>
      <w:proofErr w:type="spellStart"/>
      <w:r w:rsidRPr="008C3473">
        <w:rPr>
          <w:rFonts w:ascii="Times New Roman" w:hAnsi="Times New Roman" w:cs="Times New Roman"/>
          <w:sz w:val="24"/>
          <w:szCs w:val="24"/>
        </w:rPr>
        <w:t>произ-ва</w:t>
      </w:r>
      <w:proofErr w:type="spellEnd"/>
      <w:r w:rsidRPr="008C3473">
        <w:rPr>
          <w:rFonts w:ascii="Times New Roman" w:hAnsi="Times New Roman" w:cs="Times New Roman"/>
          <w:sz w:val="24"/>
          <w:szCs w:val="24"/>
        </w:rPr>
        <w:t xml:space="preserve"> и обмена, с одной стороны, и усиливающейся эк-кой и полит-й мощи рабовладельческих гос-в, с другой. Золото выдвинулось на роль эквивалентного товара в силу его особых к-</w:t>
      </w:r>
      <w:proofErr w:type="spellStart"/>
      <w:r w:rsidRPr="008C3473">
        <w:rPr>
          <w:rFonts w:ascii="Times New Roman" w:hAnsi="Times New Roman" w:cs="Times New Roman"/>
          <w:sz w:val="24"/>
          <w:szCs w:val="24"/>
        </w:rPr>
        <w:t>тв</w:t>
      </w:r>
      <w:proofErr w:type="spellEnd"/>
      <w:r w:rsidRPr="008C3473">
        <w:rPr>
          <w:rFonts w:ascii="Times New Roman" w:hAnsi="Times New Roman" w:cs="Times New Roman"/>
          <w:sz w:val="24"/>
          <w:szCs w:val="24"/>
        </w:rPr>
        <w:t xml:space="preserve">. Это однородность и </w:t>
      </w:r>
      <w:proofErr w:type="spellStart"/>
      <w:r w:rsidRPr="008C3473">
        <w:rPr>
          <w:rFonts w:ascii="Times New Roman" w:hAnsi="Times New Roman" w:cs="Times New Roman"/>
          <w:sz w:val="24"/>
          <w:szCs w:val="24"/>
        </w:rPr>
        <w:t>равнокачественность</w:t>
      </w:r>
      <w:proofErr w:type="spellEnd"/>
      <w:r w:rsidRPr="008C3473">
        <w:rPr>
          <w:rFonts w:ascii="Times New Roman" w:hAnsi="Times New Roman" w:cs="Times New Roman"/>
          <w:sz w:val="24"/>
          <w:szCs w:val="24"/>
        </w:rPr>
        <w:t xml:space="preserve">: одна единица денег не отличается от другой; прочность и </w:t>
      </w:r>
      <w:proofErr w:type="spellStart"/>
      <w:r w:rsidRPr="008C3473">
        <w:rPr>
          <w:rFonts w:ascii="Times New Roman" w:hAnsi="Times New Roman" w:cs="Times New Roman"/>
          <w:sz w:val="24"/>
          <w:szCs w:val="24"/>
        </w:rPr>
        <w:t>сохраняемость</w:t>
      </w:r>
      <w:proofErr w:type="spellEnd"/>
      <w:r w:rsidRPr="008C3473">
        <w:rPr>
          <w:rFonts w:ascii="Times New Roman" w:hAnsi="Times New Roman" w:cs="Times New Roman"/>
          <w:sz w:val="24"/>
          <w:szCs w:val="24"/>
        </w:rPr>
        <w:t>; делимость: предшествующие товарные деньги не могли делиться на доли и сохранять высокую стоимость в своей частице; компактность, портативность, легкость перемещения с места на место, с одного рынка на другой; мягкость, пластичность, хорошая ковкость; эстетическая привлекательность.</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3) бумажные деньги, возникшие в результате отделения обозначен на </w:t>
      </w:r>
      <w:proofErr w:type="spellStart"/>
      <w:r w:rsidRPr="008C3473">
        <w:rPr>
          <w:rFonts w:ascii="Times New Roman" w:hAnsi="Times New Roman" w:cs="Times New Roman"/>
          <w:sz w:val="24"/>
          <w:szCs w:val="24"/>
        </w:rPr>
        <w:t>металических</w:t>
      </w:r>
      <w:proofErr w:type="spellEnd"/>
      <w:r w:rsidRPr="008C3473">
        <w:rPr>
          <w:rFonts w:ascii="Times New Roman" w:hAnsi="Times New Roman" w:cs="Times New Roman"/>
          <w:sz w:val="24"/>
          <w:szCs w:val="24"/>
        </w:rPr>
        <w:t xml:space="preserve"> деньгах номинала от </w:t>
      </w:r>
      <w:proofErr w:type="spellStart"/>
      <w:r w:rsidRPr="008C3473">
        <w:rPr>
          <w:rFonts w:ascii="Times New Roman" w:hAnsi="Times New Roman" w:cs="Times New Roman"/>
          <w:sz w:val="24"/>
          <w:szCs w:val="24"/>
        </w:rPr>
        <w:t>реальн</w:t>
      </w:r>
      <w:proofErr w:type="spellEnd"/>
      <w:r w:rsidRPr="008C3473">
        <w:rPr>
          <w:rFonts w:ascii="Times New Roman" w:hAnsi="Times New Roman" w:cs="Times New Roman"/>
          <w:sz w:val="24"/>
          <w:szCs w:val="24"/>
        </w:rPr>
        <w:t xml:space="preserve"> веса - знаки сто-</w:t>
      </w:r>
      <w:proofErr w:type="spellStart"/>
      <w:r w:rsidRPr="008C3473">
        <w:rPr>
          <w:rFonts w:ascii="Times New Roman" w:hAnsi="Times New Roman" w:cs="Times New Roman"/>
          <w:sz w:val="24"/>
          <w:szCs w:val="24"/>
        </w:rPr>
        <w:t>сти</w:t>
      </w:r>
      <w:proofErr w:type="spellEnd"/>
      <w:r w:rsidRPr="008C3473">
        <w:rPr>
          <w:rFonts w:ascii="Times New Roman" w:hAnsi="Times New Roman" w:cs="Times New Roman"/>
          <w:sz w:val="24"/>
          <w:szCs w:val="24"/>
        </w:rPr>
        <w:t xml:space="preserve">, замещающие в обращен </w:t>
      </w:r>
      <w:proofErr w:type="spellStart"/>
      <w:r w:rsidRPr="008C3473">
        <w:rPr>
          <w:rFonts w:ascii="Times New Roman" w:hAnsi="Times New Roman" w:cs="Times New Roman"/>
          <w:sz w:val="24"/>
          <w:szCs w:val="24"/>
        </w:rPr>
        <w:t>полноцен</w:t>
      </w:r>
      <w:proofErr w:type="spellEnd"/>
      <w:r w:rsidRPr="008C3473">
        <w:rPr>
          <w:rFonts w:ascii="Times New Roman" w:hAnsi="Times New Roman" w:cs="Times New Roman"/>
          <w:sz w:val="24"/>
          <w:szCs w:val="24"/>
        </w:rPr>
        <w:t xml:space="preserve"> деньги.</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 xml:space="preserve">4) Кредитные </w:t>
      </w:r>
      <w:proofErr w:type="gramStart"/>
      <w:r w:rsidRPr="008C3473">
        <w:rPr>
          <w:rFonts w:ascii="Times New Roman" w:hAnsi="Times New Roman" w:cs="Times New Roman"/>
          <w:sz w:val="24"/>
          <w:szCs w:val="24"/>
        </w:rPr>
        <w:t>деньги(</w:t>
      </w:r>
      <w:proofErr w:type="gramEnd"/>
      <w:r w:rsidRPr="008C3473">
        <w:rPr>
          <w:rFonts w:ascii="Times New Roman" w:hAnsi="Times New Roman" w:cs="Times New Roman"/>
          <w:sz w:val="24"/>
          <w:szCs w:val="24"/>
        </w:rPr>
        <w:t>банкнота, вексель, чек, кредитная карточка) - вид денег, порожденный развитыми кредитными отношениями, основа современного платежно-расчетного механизма.</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u w:val="single"/>
        </w:rPr>
        <w:t>Денежное обращение</w:t>
      </w:r>
      <w:r w:rsidRPr="008C3473">
        <w:rPr>
          <w:rFonts w:ascii="Times New Roman" w:hAnsi="Times New Roman" w:cs="Times New Roman"/>
          <w:b/>
          <w:bCs/>
          <w:sz w:val="24"/>
          <w:szCs w:val="24"/>
        </w:rPr>
        <w:t> </w:t>
      </w:r>
      <w:r w:rsidRPr="008C3473">
        <w:rPr>
          <w:rFonts w:ascii="Times New Roman" w:hAnsi="Times New Roman" w:cs="Times New Roman"/>
          <w:sz w:val="24"/>
          <w:szCs w:val="24"/>
        </w:rPr>
        <w:t xml:space="preserve">- беспрерывное движение денег в наличной и безналичной форме, в процессе которого деньги выполняют функции обращения и </w:t>
      </w:r>
      <w:proofErr w:type="spellStart"/>
      <w:r w:rsidRPr="008C3473">
        <w:rPr>
          <w:rFonts w:ascii="Times New Roman" w:hAnsi="Times New Roman" w:cs="Times New Roman"/>
          <w:sz w:val="24"/>
          <w:szCs w:val="24"/>
        </w:rPr>
        <w:t>платежа.Базовыми</w:t>
      </w:r>
      <w:proofErr w:type="spellEnd"/>
      <w:r w:rsidRPr="008C3473">
        <w:rPr>
          <w:rFonts w:ascii="Times New Roman" w:hAnsi="Times New Roman" w:cs="Times New Roman"/>
          <w:sz w:val="24"/>
          <w:szCs w:val="24"/>
        </w:rPr>
        <w:t xml:space="preserve"> категориями денежного обращения являются: денежная единица, денежная масса, денежная система и денежно-кредитная политика. Денежное обращение как экономическое явление включает в себя основные характеристики денег, механизмы и способы использования денег для содействия экономическому и социальному развитию страны. Денежное обращение активно влияет на функционирование национальной экономики: 1) денежное обращение обеспечивает отлаженность хозяйственного оборота и платежно-расчетной системы. В случае невыполнения денежным обращением данной функции </w:t>
      </w:r>
      <w:r w:rsidRPr="008C3473">
        <w:rPr>
          <w:rFonts w:ascii="Times New Roman" w:hAnsi="Times New Roman" w:cs="Times New Roman"/>
          <w:sz w:val="24"/>
          <w:szCs w:val="24"/>
        </w:rPr>
        <w:lastRenderedPageBreak/>
        <w:t>замедляется, сокращается товарно-денежный оборот, растут неплатежи; 2) денежное обращение обеспечивает сбалансированность спроса и предложения на товарном рынке. В решении этой задачи денежного обращения важнейшее значение имеет определение оптимального объема денежной массы на национальном рынке. При невыполнении данной функции денежного обращения в экономике могут возникнуть инфляционные явления или явления дефицита товарной массы, нарушения ценовых пропорций,;3) сбалансированный денежный оборот обеспечивает социальную стабильность общества - своевременную выплату заработной платы, эффективное функционирование налоговой системы, обеспечивающее стабильное финансирование социальных статей бюджета (выплату пенсий, социальных пособий, финансирование медицинского обслуживания, образования и т. д.). Невыполнение данной функции денежного оборота влечет за собой отток денежной массы в теневую экономику, вывоз денежной массы за рубеж, выход из-под контроля Правительства социально-политической ситуации в обществе. </w:t>
      </w:r>
      <w:r w:rsidRPr="008C3473">
        <w:rPr>
          <w:rFonts w:ascii="Times New Roman" w:hAnsi="Times New Roman" w:cs="Times New Roman"/>
          <w:b/>
          <w:bCs/>
          <w:sz w:val="24"/>
          <w:szCs w:val="24"/>
          <w:u w:val="single"/>
        </w:rPr>
        <w:t>Денежная масса</w:t>
      </w:r>
      <w:r w:rsidRPr="008C3473">
        <w:rPr>
          <w:rFonts w:ascii="Times New Roman" w:hAnsi="Times New Roman" w:cs="Times New Roman"/>
          <w:b/>
          <w:bCs/>
          <w:sz w:val="24"/>
          <w:szCs w:val="24"/>
        </w:rPr>
        <w:t> </w:t>
      </w:r>
      <w:r w:rsidRPr="008C3473">
        <w:rPr>
          <w:rFonts w:ascii="Times New Roman" w:hAnsi="Times New Roman" w:cs="Times New Roman"/>
          <w:sz w:val="24"/>
          <w:szCs w:val="24"/>
        </w:rPr>
        <w:t>— весь объём выпущенных в обращение бумажных денежных знаков и металлических монет, денежные средства на текущих счетах в банках. Выделяются такие агрегаты денежной массы как: </w:t>
      </w:r>
      <w:r w:rsidRPr="008C3473">
        <w:rPr>
          <w:rFonts w:ascii="Times New Roman" w:hAnsi="Times New Roman" w:cs="Times New Roman"/>
          <w:b/>
          <w:bCs/>
          <w:sz w:val="24"/>
          <w:szCs w:val="24"/>
        </w:rPr>
        <w:t>M0</w:t>
      </w:r>
      <w:r w:rsidRPr="008C3473">
        <w:rPr>
          <w:rFonts w:ascii="Times New Roman" w:hAnsi="Times New Roman" w:cs="Times New Roman"/>
          <w:sz w:val="24"/>
          <w:szCs w:val="24"/>
        </w:rPr>
        <w:t> (включаются только наличные деньги в обращении), </w:t>
      </w:r>
      <w:r w:rsidRPr="008C3473">
        <w:rPr>
          <w:rFonts w:ascii="Times New Roman" w:hAnsi="Times New Roman" w:cs="Times New Roman"/>
          <w:b/>
          <w:bCs/>
          <w:sz w:val="24"/>
          <w:szCs w:val="24"/>
        </w:rPr>
        <w:t>M1</w:t>
      </w:r>
      <w:r w:rsidRPr="008C3473">
        <w:rPr>
          <w:rFonts w:ascii="Times New Roman" w:hAnsi="Times New Roman" w:cs="Times New Roman"/>
          <w:sz w:val="24"/>
          <w:szCs w:val="24"/>
        </w:rPr>
        <w:t> (М0+ средства на расчетных, текущих и специальных счетах предприятий и организаций, средства страховых кампаний, доходы населения до востребования в Сбербанке и коммерческих банках), </w:t>
      </w:r>
      <w:r w:rsidRPr="008C3473">
        <w:rPr>
          <w:rFonts w:ascii="Times New Roman" w:hAnsi="Times New Roman" w:cs="Times New Roman"/>
          <w:b/>
          <w:bCs/>
          <w:sz w:val="24"/>
          <w:szCs w:val="24"/>
        </w:rPr>
        <w:t>M2</w:t>
      </w:r>
      <w:r w:rsidRPr="008C3473">
        <w:rPr>
          <w:rFonts w:ascii="Times New Roman" w:hAnsi="Times New Roman" w:cs="Times New Roman"/>
          <w:sz w:val="24"/>
          <w:szCs w:val="24"/>
        </w:rPr>
        <w:t> (М1+ срочные вклады населения в Сбербанке), </w:t>
      </w:r>
      <w:r w:rsidRPr="008C3473">
        <w:rPr>
          <w:rFonts w:ascii="Times New Roman" w:hAnsi="Times New Roman" w:cs="Times New Roman"/>
          <w:b/>
          <w:bCs/>
          <w:sz w:val="24"/>
          <w:szCs w:val="24"/>
        </w:rPr>
        <w:t>M3</w:t>
      </w:r>
      <w:r w:rsidRPr="008C3473">
        <w:rPr>
          <w:rFonts w:ascii="Times New Roman" w:hAnsi="Times New Roman" w:cs="Times New Roman"/>
          <w:sz w:val="24"/>
          <w:szCs w:val="24"/>
        </w:rPr>
        <w:t> (М2 + сертификаты к облигации госзайма.) Денежная масса зависит от спроса на деньги и их предложения. Спрос на деньги - это количество денег, которое население желает иметь на руках (это так называемые «денежные остатки», включающие в себя как наличные деньги, так и средства на текущих банковских счетах фирм и организаций). Главное влияние на спрос на деньги оказывает динамика физического объема продукции, а также цены. Важно также доверие к национальной денежной единице и к кредитной политике государства. Предложение денег связано с достигнутым уровнем развития экономики, номинальным объемом ВВП и возможностями его роста. Оно зависят также от кредитной политики Центрального банка, умелого управления и регулирования наличной денежной массой.</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b/>
          <w:bCs/>
          <w:sz w:val="24"/>
          <w:szCs w:val="24"/>
        </w:rPr>
        <w:t>Измерение денежной массы. Агрегаты М1, М2, М3</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Денежная масса представляет собой совокупность наличных денег и денег безналичного оборота. Для измерения количества денег применяют специальные денежные показатели — денежные агрегаты, которые утверждаются в законодательном порядке.</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М0 = Наличные деньги у населения + Остатки наличных денег в кассах юридических лиц</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М1 = М0 + Средства юридических лиц на расчетных и текущих счетах + Вклады до востребования физических лиц в коммерческих банках</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М2 = М1 + Срочные вклады населения в коммерческом банке + Срочные вклады юридических лиц</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М3 = М2 + Сертификаты коммерческих банков + Облигации свободно обращающихся займов и др.</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В РФ используются также денежный агрегат М2Х — «широкие деньги», который равен сумме М2 и всей сумме местных депозитов в иностранной валюте.</w:t>
      </w:r>
    </w:p>
    <w:p w:rsidR="008C3473" w:rsidRPr="008C3473" w:rsidRDefault="008C3473" w:rsidP="008C3473">
      <w:pPr>
        <w:spacing w:line="240" w:lineRule="auto"/>
        <w:ind w:firstLine="709"/>
        <w:contextualSpacing/>
        <w:jc w:val="both"/>
        <w:rPr>
          <w:rFonts w:ascii="Times New Roman" w:hAnsi="Times New Roman" w:cs="Times New Roman"/>
          <w:sz w:val="24"/>
          <w:szCs w:val="24"/>
        </w:rPr>
      </w:pPr>
      <w:r w:rsidRPr="008C3473">
        <w:rPr>
          <w:rFonts w:ascii="Times New Roman" w:hAnsi="Times New Roman" w:cs="Times New Roman"/>
          <w:sz w:val="24"/>
          <w:szCs w:val="24"/>
        </w:rPr>
        <w:t>Использование денежных агрегатов зависит от цели, с которой они рассчитываются. Если нужно определить количество денег, находящихся вне коммерческих банков, то используется показатель М0, для измерения количества платежных средств — М1, для измерения функции денег как средства накопления — М2.</w:t>
      </w: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Default="008C3473" w:rsidP="00CB14EA">
      <w:pPr>
        <w:spacing w:line="240" w:lineRule="auto"/>
        <w:ind w:firstLine="709"/>
        <w:contextualSpacing/>
        <w:jc w:val="both"/>
        <w:rPr>
          <w:rFonts w:ascii="Times New Roman" w:hAnsi="Times New Roman" w:cs="Times New Roman"/>
          <w:sz w:val="24"/>
          <w:szCs w:val="24"/>
        </w:rPr>
      </w:pPr>
    </w:p>
    <w:p w:rsidR="008C3473" w:rsidRPr="00CB14EA" w:rsidRDefault="008C3473" w:rsidP="00CB14EA">
      <w:pPr>
        <w:spacing w:line="240" w:lineRule="auto"/>
        <w:ind w:firstLine="709"/>
        <w:contextualSpacing/>
        <w:jc w:val="both"/>
        <w:rPr>
          <w:rFonts w:ascii="Times New Roman" w:hAnsi="Times New Roman" w:cs="Times New Roman"/>
          <w:sz w:val="24"/>
          <w:szCs w:val="24"/>
        </w:rPr>
      </w:pPr>
    </w:p>
    <w:p w:rsidR="00CB14EA" w:rsidRPr="00031346" w:rsidRDefault="008C3473" w:rsidP="00CB14EA">
      <w:pPr>
        <w:spacing w:line="240" w:lineRule="auto"/>
        <w:ind w:firstLine="709"/>
        <w:contextualSpacing/>
        <w:jc w:val="both"/>
        <w:rPr>
          <w:rFonts w:ascii="Times New Roman" w:hAnsi="Times New Roman" w:cs="Times New Roman"/>
          <w:b/>
          <w:color w:val="FF0000"/>
          <w:sz w:val="24"/>
          <w:szCs w:val="24"/>
        </w:rPr>
      </w:pPr>
      <w:r w:rsidRPr="00031346">
        <w:rPr>
          <w:rFonts w:ascii="Times New Roman" w:hAnsi="Times New Roman" w:cs="Times New Roman"/>
          <w:b/>
          <w:color w:val="FF0000"/>
          <w:sz w:val="24"/>
          <w:szCs w:val="24"/>
        </w:rPr>
        <w:t>40.</w:t>
      </w:r>
      <w:r w:rsidR="00CB14EA" w:rsidRPr="00031346">
        <w:rPr>
          <w:rFonts w:ascii="Times New Roman" w:hAnsi="Times New Roman" w:cs="Times New Roman"/>
          <w:b/>
          <w:color w:val="FF0000"/>
          <w:sz w:val="24"/>
          <w:szCs w:val="24"/>
        </w:rPr>
        <w:t xml:space="preserve">Налоги. Налогообложение. Налогово-бюджетная политика. Налог: понятие, виды; основные функции налогов; налоговая нагрузка, налоговое бремя; налогообложение: система налогообложения (понятие, виды). Фискальная политика: цели, инструменты, направления; кривая </w:t>
      </w:r>
      <w:proofErr w:type="spellStart"/>
      <w:r w:rsidR="00CB14EA" w:rsidRPr="00031346">
        <w:rPr>
          <w:rFonts w:ascii="Times New Roman" w:hAnsi="Times New Roman" w:cs="Times New Roman"/>
          <w:b/>
          <w:color w:val="FF0000"/>
          <w:sz w:val="24"/>
          <w:szCs w:val="24"/>
        </w:rPr>
        <w:t>Лаффера</w:t>
      </w:r>
      <w:proofErr w:type="spellEnd"/>
      <w:r w:rsidR="00CB14EA" w:rsidRPr="00031346">
        <w:rPr>
          <w:rFonts w:ascii="Times New Roman" w:hAnsi="Times New Roman" w:cs="Times New Roman"/>
          <w:b/>
          <w:color w:val="FF0000"/>
          <w:sz w:val="24"/>
          <w:szCs w:val="24"/>
        </w:rPr>
        <w:t>.</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Налоги – это обязательные платежи в бюджеты, которые составляют основную часть государственных и муниципальных доходов, уплачиваемые различными субъектами в установленном законом порядке, в определенные сроки и в определенном размере. Налоги бывают прямыми и косвенными.</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Косвенные налоги называются акцизами. Классификация налогов возможна и по уровню бюджета, в который они поступают.</w:t>
      </w:r>
    </w:p>
    <w:p w:rsidR="00031346" w:rsidRPr="00031346" w:rsidRDefault="00031346" w:rsidP="006C5CC1">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 xml:space="preserve">В Налоговом кодексе установлены три группы </w:t>
      </w:r>
      <w:proofErr w:type="spellStart"/>
      <w:proofErr w:type="gramStart"/>
      <w:r w:rsidRPr="00031346">
        <w:rPr>
          <w:rFonts w:ascii="Times New Roman" w:hAnsi="Times New Roman" w:cs="Times New Roman"/>
          <w:sz w:val="24"/>
          <w:szCs w:val="24"/>
        </w:rPr>
        <w:t>налогов:Федеральные</w:t>
      </w:r>
      <w:proofErr w:type="spellEnd"/>
      <w:proofErr w:type="gramEnd"/>
      <w:r w:rsidRPr="00031346">
        <w:rPr>
          <w:rFonts w:ascii="Times New Roman" w:hAnsi="Times New Roman" w:cs="Times New Roman"/>
          <w:sz w:val="24"/>
          <w:szCs w:val="24"/>
        </w:rPr>
        <w:t xml:space="preserve"> налоги и сборы </w:t>
      </w:r>
    </w:p>
    <w:p w:rsidR="00031346" w:rsidRPr="00031346" w:rsidRDefault="00031346" w:rsidP="006C5CC1">
      <w:pPr>
        <w:spacing w:line="240" w:lineRule="auto"/>
        <w:contextualSpacing/>
        <w:jc w:val="both"/>
        <w:rPr>
          <w:rFonts w:ascii="Times New Roman" w:hAnsi="Times New Roman" w:cs="Times New Roman"/>
          <w:sz w:val="24"/>
          <w:szCs w:val="24"/>
        </w:rPr>
      </w:pPr>
      <w:r w:rsidRPr="00031346">
        <w:rPr>
          <w:rFonts w:ascii="Times New Roman" w:hAnsi="Times New Roman" w:cs="Times New Roman"/>
          <w:sz w:val="24"/>
          <w:szCs w:val="24"/>
        </w:rPr>
        <w:t xml:space="preserve"> Региональные налоги и сборы</w:t>
      </w:r>
      <w:r w:rsidR="006C5CC1">
        <w:rPr>
          <w:rFonts w:ascii="Times New Roman" w:hAnsi="Times New Roman" w:cs="Times New Roman"/>
          <w:sz w:val="24"/>
          <w:szCs w:val="24"/>
        </w:rPr>
        <w:t xml:space="preserve"> </w:t>
      </w:r>
      <w:r w:rsidRPr="00031346">
        <w:rPr>
          <w:rFonts w:ascii="Times New Roman" w:hAnsi="Times New Roman" w:cs="Times New Roman"/>
          <w:sz w:val="24"/>
          <w:szCs w:val="24"/>
        </w:rPr>
        <w:t>Местные налоги и сбор</w:t>
      </w:r>
      <w:r w:rsidR="006C5CC1">
        <w:rPr>
          <w:rFonts w:ascii="Times New Roman" w:hAnsi="Times New Roman" w:cs="Times New Roman"/>
          <w:sz w:val="24"/>
          <w:szCs w:val="24"/>
        </w:rPr>
        <w:t xml:space="preserve">ы </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Налоги в обществе и в государстве выполняют две функции:</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1. фискальную (обеспечение казны соответствующего уровня)</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2. регулирующую (в настоящее время используется недостаточно)</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Налоговая нагрузка, по мнению налоговых органов, рассчитывается как соотношение суммы уплаченных налогов по данным отчетности налоговых органов и оборота (выручки) организаций по данным Федеральной службы государственной статистики (Росстата).</w:t>
      </w:r>
    </w:p>
    <w:p w:rsidR="00031346" w:rsidRPr="00031346" w:rsidRDefault="00031346" w:rsidP="00031346">
      <w:pPr>
        <w:spacing w:line="240" w:lineRule="auto"/>
        <w:ind w:firstLine="709"/>
        <w:contextualSpacing/>
        <w:jc w:val="both"/>
        <w:rPr>
          <w:rFonts w:ascii="Times New Roman" w:hAnsi="Times New Roman" w:cs="Times New Roman"/>
          <w:sz w:val="24"/>
          <w:szCs w:val="24"/>
        </w:rPr>
      </w:pPr>
      <w:r w:rsidRPr="00031346">
        <w:rPr>
          <w:rFonts w:ascii="Times New Roman" w:hAnsi="Times New Roman" w:cs="Times New Roman"/>
          <w:sz w:val="24"/>
          <w:szCs w:val="24"/>
        </w:rPr>
        <w:t>Проще говоря, </w:t>
      </w:r>
      <w:hyperlink r:id="rId25" w:history="1">
        <w:r w:rsidRPr="00031346">
          <w:rPr>
            <w:rStyle w:val="a3"/>
            <w:rFonts w:ascii="Times New Roman" w:hAnsi="Times New Roman" w:cs="Times New Roman"/>
            <w:bCs/>
            <w:color w:val="auto"/>
            <w:sz w:val="24"/>
            <w:szCs w:val="24"/>
            <w:u w:val="none"/>
          </w:rPr>
          <w:t>налоговая нагрузка - это налоговое бремя</w:t>
        </w:r>
      </w:hyperlink>
      <w:r w:rsidRPr="00031346">
        <w:rPr>
          <w:rFonts w:ascii="Times New Roman" w:hAnsi="Times New Roman" w:cs="Times New Roman"/>
          <w:bCs/>
          <w:sz w:val="24"/>
          <w:szCs w:val="24"/>
        </w:rPr>
        <w:t>, наложенное на организацию (предпринимателя), т.е. сумма налогов и взносов в государственную казну, которую он должен заплатить</w:t>
      </w:r>
      <w:r w:rsidRPr="00031346">
        <w:rPr>
          <w:rFonts w:ascii="Times New Roman" w:hAnsi="Times New Roman" w:cs="Times New Roman"/>
          <w:sz w:val="24"/>
          <w:szCs w:val="24"/>
        </w:rPr>
        <w:t>.</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Посредством системы налогообложения регулируются экономические отношения между физическими и юридическими лицами, предприятиями и государством. 70-90% доходной части федерального бюджета составляют налоги.</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Конституция РФ устанавливает, что каждый обязан платить законно установленные налоги.</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Субъектами</w:t>
      </w:r>
      <w:r w:rsidRPr="006C5CC1">
        <w:rPr>
          <w:rFonts w:ascii="Times New Roman" w:hAnsi="Times New Roman" w:cs="Times New Roman"/>
          <w:sz w:val="24"/>
          <w:szCs w:val="24"/>
        </w:rPr>
        <w:t> налогообложения являются юридические и физические лица, обязанные по закону платить налоги.</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Объект налогообложения</w:t>
      </w:r>
      <w:r w:rsidRPr="006C5CC1">
        <w:rPr>
          <w:rFonts w:ascii="Times New Roman" w:hAnsi="Times New Roman" w:cs="Times New Roman"/>
          <w:sz w:val="24"/>
          <w:szCs w:val="24"/>
        </w:rPr>
        <w:t xml:space="preserve"> – имущество, прибыль, доход, стоимость реализованных товаров, выполненных работ, операции по реализации товаров либо другой объект, имеющий стоимостную, количественную. Физическую характеристику. </w:t>
      </w:r>
      <w:r w:rsidRPr="006C5CC1">
        <w:rPr>
          <w:rFonts w:ascii="Times New Roman" w:hAnsi="Times New Roman" w:cs="Times New Roman"/>
          <w:b/>
          <w:bCs/>
          <w:sz w:val="24"/>
          <w:szCs w:val="24"/>
        </w:rPr>
        <w:t>Налогооблагаемая база</w:t>
      </w:r>
      <w:r w:rsidRPr="006C5CC1">
        <w:rPr>
          <w:rFonts w:ascii="Times New Roman" w:hAnsi="Times New Roman" w:cs="Times New Roman"/>
          <w:sz w:val="24"/>
          <w:szCs w:val="24"/>
        </w:rPr>
        <w:t>– стоимость, физическая или другая характеристика объекта налогообложения. (мощность двигателя ТС, стоимость объекта)</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Налоговая ставка</w:t>
      </w:r>
      <w:r w:rsidRPr="006C5CC1">
        <w:rPr>
          <w:rFonts w:ascii="Times New Roman" w:hAnsi="Times New Roman" w:cs="Times New Roman"/>
          <w:sz w:val="24"/>
          <w:szCs w:val="24"/>
        </w:rPr>
        <w:t> – величина налоговых начислений на единицу измерения налогооблагаемой базы. </w:t>
      </w:r>
      <w:r w:rsidRPr="006C5CC1">
        <w:rPr>
          <w:rFonts w:ascii="Times New Roman" w:hAnsi="Times New Roman" w:cs="Times New Roman"/>
          <w:i/>
          <w:iCs/>
          <w:sz w:val="24"/>
          <w:szCs w:val="24"/>
        </w:rPr>
        <w:t>Например, размер налоговой ставки на транспортные средства определяется мощностью двигателя</w:t>
      </w:r>
      <w:r w:rsidRPr="006C5CC1">
        <w:rPr>
          <w:rFonts w:ascii="Times New Roman" w:hAnsi="Times New Roman" w:cs="Times New Roman"/>
          <w:sz w:val="24"/>
          <w:szCs w:val="24"/>
        </w:rPr>
        <w:t>.</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Льготы</w:t>
      </w:r>
      <w:r w:rsidRPr="006C5CC1">
        <w:rPr>
          <w:rFonts w:ascii="Times New Roman" w:hAnsi="Times New Roman" w:cs="Times New Roman"/>
          <w:sz w:val="24"/>
          <w:szCs w:val="24"/>
        </w:rPr>
        <w:t>– предоставление отдельным категориям налогоплательщиков преимущественного права по сравнению с другими, включая возможность не уплачивать налог или уплачивать в меньшем размере.</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Cs/>
          <w:sz w:val="24"/>
          <w:szCs w:val="24"/>
        </w:rPr>
        <w:t>Современная налоговая система насчитывает около пятидесяти видов различных налогов и сборов. Налоги можно классифицировать в зависимости от механизма формирования, по уровню налогообложения, по характеру ставок и в зависимости от использования.</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1. Налоги в зависимости от механизма формирования делятся на прямые и косвенные. </w:t>
      </w:r>
      <w:r w:rsidRPr="006C5CC1">
        <w:rPr>
          <w:rFonts w:ascii="Times New Roman" w:hAnsi="Times New Roman" w:cs="Times New Roman"/>
          <w:b/>
          <w:bCs/>
          <w:i/>
          <w:iCs/>
          <w:sz w:val="24"/>
          <w:szCs w:val="24"/>
        </w:rPr>
        <w:t>Прямые</w:t>
      </w:r>
      <w:r w:rsidRPr="006C5CC1">
        <w:rPr>
          <w:rFonts w:ascii="Times New Roman" w:hAnsi="Times New Roman" w:cs="Times New Roman"/>
          <w:sz w:val="24"/>
          <w:szCs w:val="24"/>
        </w:rPr>
        <w:t> налоги взимаются государством непосредственно с лиц, получающих доходы или с имущества субъекта налогообложения. </w:t>
      </w:r>
      <w:r w:rsidRPr="006C5CC1">
        <w:rPr>
          <w:rFonts w:ascii="Times New Roman" w:hAnsi="Times New Roman" w:cs="Times New Roman"/>
          <w:b/>
          <w:bCs/>
          <w:i/>
          <w:iCs/>
          <w:sz w:val="24"/>
          <w:szCs w:val="24"/>
        </w:rPr>
        <w:t>Косвенные налоги</w:t>
      </w:r>
      <w:r w:rsidRPr="006C5CC1">
        <w:rPr>
          <w:rFonts w:ascii="Times New Roman" w:hAnsi="Times New Roman" w:cs="Times New Roman"/>
          <w:sz w:val="24"/>
          <w:szCs w:val="24"/>
        </w:rPr>
        <w:t> на товары и услуги взимаются с потребителей в виде надбавки к цене или тарифу. Формально косвенный налог уплачивает продавец, реально - покупатель. К косвенным налогам относится НДС, акцизы, таможенные пошлины.</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lastRenderedPageBreak/>
        <w:t>2. В зависимости от уровня налогообложения налоговая система России состоит из трех уровней:</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1 уровень</w:t>
      </w:r>
      <w:r w:rsidRPr="006C5CC1">
        <w:rPr>
          <w:rFonts w:ascii="Times New Roman" w:hAnsi="Times New Roman" w:cs="Times New Roman"/>
          <w:sz w:val="24"/>
          <w:szCs w:val="24"/>
        </w:rPr>
        <w:t> – федеральные налоги, поступающие в федеральный бюджет - к ним относятся НДС, акциз, налог на доходы физических лиц (НДФЛ), единый социальный налог (ЕСН), 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2 уровень</w:t>
      </w:r>
      <w:r w:rsidRPr="006C5CC1">
        <w:rPr>
          <w:rFonts w:ascii="Times New Roman" w:hAnsi="Times New Roman" w:cs="Times New Roman"/>
          <w:sz w:val="24"/>
          <w:szCs w:val="24"/>
        </w:rPr>
        <w:t>– налоги субъектов РФ, поступают в бюджеты республик, регионов и областей - налог на имущество организаций, налог на игорный бизнес, транспортный;</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3 уровень</w:t>
      </w:r>
      <w:r w:rsidRPr="006C5CC1">
        <w:rPr>
          <w:rFonts w:ascii="Times New Roman" w:hAnsi="Times New Roman" w:cs="Times New Roman"/>
          <w:i/>
          <w:iCs/>
          <w:sz w:val="24"/>
          <w:szCs w:val="24"/>
        </w:rPr>
        <w:t> </w:t>
      </w:r>
      <w:r w:rsidRPr="006C5CC1">
        <w:rPr>
          <w:rFonts w:ascii="Times New Roman" w:hAnsi="Times New Roman" w:cs="Times New Roman"/>
          <w:sz w:val="24"/>
          <w:szCs w:val="24"/>
        </w:rPr>
        <w:t>– местные налоги, поступающие в городские и местные бюджеты – налог на имущество физических лиц, земельный налог, лицензионные предпринимательские сборы, курортные сборы.</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Фискальная политика представляет собой меры, которые предпринимает правительство с целью стабилизации экономики с помощью изменения величины доходов и/или расходов государственного бюджета. (Поэтому фискальную политику также называют бюджетно-налоговой политикой.)</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Целями фискальной политики как любой стабилизационной (</w:t>
      </w:r>
      <w:proofErr w:type="spellStart"/>
      <w:r w:rsidRPr="006C5CC1">
        <w:rPr>
          <w:rFonts w:ascii="Times New Roman" w:hAnsi="Times New Roman" w:cs="Times New Roman"/>
          <w:sz w:val="24"/>
          <w:szCs w:val="24"/>
        </w:rPr>
        <w:t>антициклической</w:t>
      </w:r>
      <w:proofErr w:type="spellEnd"/>
      <w:r w:rsidRPr="006C5CC1">
        <w:rPr>
          <w:rFonts w:ascii="Times New Roman" w:hAnsi="Times New Roman" w:cs="Times New Roman"/>
          <w:sz w:val="24"/>
          <w:szCs w:val="24"/>
        </w:rPr>
        <w:t>) политики, направленной на сглаживание циклических колебаний экономики, являются обеспечение: 1) стабильного экономического роста; 2) полной занятости ресурсов (прежде всего решение проблемы циклической безработицы); 3) стабильного уровня цен (решение проблемы инфляции).</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Фискальная политика – это политика регулирования правительством прежде всего совокупного спроса. Регулирование экономики в этом случае происходит с помощью воздействия на величину совокупных расходов. Однако некоторые инструменты фискальной политики могут использоваться для воздействия и на совокупное предложение через влияние на уровень деловой активности. Фискальную политику проводит правительство.</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Инструментами фискальной политики выступают расходы и доходы государственного бюджета, а именно: 1) государственные закупки; 2) налоги; 3) трансферты.</w:t>
      </w:r>
    </w:p>
    <w:p w:rsidR="008C3473"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 xml:space="preserve">В зависимости от состояния экономики выделяют два основных направления фискальной политики: стимулирующее и </w:t>
      </w:r>
      <w:proofErr w:type="spellStart"/>
      <w:r w:rsidRPr="006C5CC1">
        <w:rPr>
          <w:rFonts w:ascii="Times New Roman" w:hAnsi="Times New Roman" w:cs="Times New Roman"/>
          <w:sz w:val="24"/>
          <w:szCs w:val="24"/>
        </w:rPr>
        <w:t>сдерживающее.</w:t>
      </w:r>
      <w:r w:rsidRPr="006C5CC1">
        <w:rPr>
          <w:rFonts w:ascii="Times New Roman" w:hAnsi="Times New Roman" w:cs="Times New Roman"/>
          <w:b/>
          <w:bCs/>
          <w:sz w:val="24"/>
          <w:szCs w:val="24"/>
        </w:rPr>
        <w:t>Стимулирующая</w:t>
      </w:r>
      <w:proofErr w:type="spellEnd"/>
      <w:r w:rsidRPr="006C5CC1">
        <w:rPr>
          <w:rFonts w:ascii="Times New Roman" w:hAnsi="Times New Roman" w:cs="Times New Roman"/>
          <w:b/>
          <w:bCs/>
          <w:sz w:val="24"/>
          <w:szCs w:val="24"/>
        </w:rPr>
        <w:t xml:space="preserve"> фискальная </w:t>
      </w:r>
      <w:proofErr w:type="spellStart"/>
      <w:r w:rsidRPr="006C5CC1">
        <w:rPr>
          <w:rFonts w:ascii="Times New Roman" w:hAnsi="Times New Roman" w:cs="Times New Roman"/>
          <w:b/>
          <w:bCs/>
          <w:sz w:val="24"/>
          <w:szCs w:val="24"/>
        </w:rPr>
        <w:t>политика</w:t>
      </w:r>
      <w:r w:rsidRPr="006C5CC1">
        <w:rPr>
          <w:rFonts w:ascii="Times New Roman" w:hAnsi="Times New Roman" w:cs="Times New Roman"/>
          <w:sz w:val="24"/>
          <w:szCs w:val="24"/>
        </w:rPr>
        <w:t>осуществляется</w:t>
      </w:r>
      <w:proofErr w:type="spellEnd"/>
      <w:r w:rsidRPr="006C5CC1">
        <w:rPr>
          <w:rFonts w:ascii="Times New Roman" w:hAnsi="Times New Roman" w:cs="Times New Roman"/>
          <w:sz w:val="24"/>
          <w:szCs w:val="24"/>
        </w:rPr>
        <w:t xml:space="preserve"> в период спада производства и направлена на его активизацию посредством увеличения совокупного спроса в </w:t>
      </w:r>
      <w:proofErr w:type="spellStart"/>
      <w:r w:rsidRPr="006C5CC1">
        <w:rPr>
          <w:rFonts w:ascii="Times New Roman" w:hAnsi="Times New Roman" w:cs="Times New Roman"/>
          <w:sz w:val="24"/>
          <w:szCs w:val="24"/>
        </w:rPr>
        <w:t>экономике.</w:t>
      </w:r>
      <w:r w:rsidRPr="006C5CC1">
        <w:rPr>
          <w:rFonts w:ascii="Times New Roman" w:hAnsi="Times New Roman" w:cs="Times New Roman"/>
          <w:b/>
          <w:bCs/>
          <w:sz w:val="24"/>
          <w:szCs w:val="24"/>
        </w:rPr>
        <w:t>Сдерживающая</w:t>
      </w:r>
      <w:proofErr w:type="spellEnd"/>
      <w:r w:rsidRPr="006C5CC1">
        <w:rPr>
          <w:rFonts w:ascii="Times New Roman" w:hAnsi="Times New Roman" w:cs="Times New Roman"/>
          <w:b/>
          <w:bCs/>
          <w:sz w:val="24"/>
          <w:szCs w:val="24"/>
        </w:rPr>
        <w:t xml:space="preserve"> фискальная политика</w:t>
      </w:r>
      <w:r w:rsidRPr="006C5CC1">
        <w:rPr>
          <w:rFonts w:ascii="Times New Roman" w:hAnsi="Times New Roman" w:cs="Times New Roman"/>
          <w:sz w:val="24"/>
          <w:szCs w:val="24"/>
        </w:rPr>
        <w:t> осуществляется в период подъема экономики или инфляции и направлена на их ограничение посредством сокращения совокупного спроса в экономике.</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 xml:space="preserve">Кривая </w:t>
      </w:r>
      <w:proofErr w:type="spellStart"/>
      <w:r w:rsidRPr="006C5CC1">
        <w:rPr>
          <w:rFonts w:ascii="Times New Roman" w:hAnsi="Times New Roman" w:cs="Times New Roman"/>
          <w:b/>
          <w:bCs/>
          <w:sz w:val="24"/>
          <w:szCs w:val="24"/>
        </w:rPr>
        <w:t>Лаффера</w:t>
      </w:r>
      <w:proofErr w:type="spellEnd"/>
      <w:r w:rsidRPr="006C5CC1">
        <w:rPr>
          <w:rFonts w:ascii="Times New Roman" w:hAnsi="Times New Roman" w:cs="Times New Roman"/>
          <w:sz w:val="24"/>
          <w:szCs w:val="24"/>
        </w:rPr>
        <w:t xml:space="preserve"> описывает связь между ставками налогов и налоговыми поступлениями в государственный </w:t>
      </w:r>
      <w:proofErr w:type="spellStart"/>
      <w:r w:rsidRPr="006C5CC1">
        <w:rPr>
          <w:rFonts w:ascii="Times New Roman" w:hAnsi="Times New Roman" w:cs="Times New Roman"/>
          <w:sz w:val="24"/>
          <w:szCs w:val="24"/>
        </w:rPr>
        <w:t>бюджет.Согласно</w:t>
      </w:r>
      <w:proofErr w:type="spellEnd"/>
      <w:r w:rsidRPr="006C5CC1">
        <w:rPr>
          <w:rFonts w:ascii="Times New Roman" w:hAnsi="Times New Roman" w:cs="Times New Roman"/>
          <w:sz w:val="24"/>
          <w:szCs w:val="24"/>
        </w:rPr>
        <w:t xml:space="preserve"> концепции американского экономиста </w:t>
      </w:r>
      <w:r w:rsidRPr="006C5CC1">
        <w:rPr>
          <w:rFonts w:ascii="Times New Roman" w:hAnsi="Times New Roman" w:cs="Times New Roman"/>
          <w:b/>
          <w:bCs/>
          <w:sz w:val="24"/>
          <w:szCs w:val="24"/>
        </w:rPr>
        <w:t xml:space="preserve">Артура </w:t>
      </w:r>
      <w:proofErr w:type="spellStart"/>
      <w:r w:rsidRPr="006C5CC1">
        <w:rPr>
          <w:rFonts w:ascii="Times New Roman" w:hAnsi="Times New Roman" w:cs="Times New Roman"/>
          <w:b/>
          <w:bCs/>
          <w:sz w:val="24"/>
          <w:szCs w:val="24"/>
        </w:rPr>
        <w:t>Лаффера</w:t>
      </w:r>
      <w:proofErr w:type="spellEnd"/>
      <w:r w:rsidRPr="006C5CC1">
        <w:rPr>
          <w:rFonts w:ascii="Times New Roman" w:hAnsi="Times New Roman" w:cs="Times New Roman"/>
          <w:sz w:val="24"/>
          <w:szCs w:val="24"/>
        </w:rPr>
        <w:t xml:space="preserve">, наиболее известного сторонника теории экономики предложения, стремление правительства пополнить казну, увеличивая налоговый пресс, может привести к противоположным </w:t>
      </w:r>
      <w:proofErr w:type="spellStart"/>
      <w:r w:rsidRPr="006C5CC1">
        <w:rPr>
          <w:rFonts w:ascii="Times New Roman" w:hAnsi="Times New Roman" w:cs="Times New Roman"/>
          <w:sz w:val="24"/>
          <w:szCs w:val="24"/>
        </w:rPr>
        <w:t>результатам.Это</w:t>
      </w:r>
      <w:proofErr w:type="spellEnd"/>
      <w:r w:rsidRPr="006C5CC1">
        <w:rPr>
          <w:rFonts w:ascii="Times New Roman" w:hAnsi="Times New Roman" w:cs="Times New Roman"/>
          <w:sz w:val="24"/>
          <w:szCs w:val="24"/>
        </w:rPr>
        <w:t xml:space="preserve"> и продемонстрировал американский ученый при помощи своей известной кривой.</w:t>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noProof/>
          <w:sz w:val="24"/>
          <w:szCs w:val="24"/>
          <w:lang w:eastAsia="ru-RU"/>
        </w:rPr>
        <w:drawing>
          <wp:inline distT="0" distB="0" distL="0" distR="0">
            <wp:extent cx="2031419" cy="1124077"/>
            <wp:effectExtent l="0" t="0" r="6985" b="0"/>
            <wp:docPr id="18" name="Рисунок 18" descr="http://newinspire.ru/images/stories/LecsiiFoto/MacroEcon/krivlaferr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inspire.ru/images/stories/LecsiiFoto/MacroEcon/krivlaferra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4319" cy="1142282"/>
                    </a:xfrm>
                    <a:prstGeom prst="rect">
                      <a:avLst/>
                    </a:prstGeom>
                    <a:noFill/>
                    <a:ln>
                      <a:noFill/>
                    </a:ln>
                  </pic:spPr>
                </pic:pic>
              </a:graphicData>
            </a:graphic>
          </wp:inline>
        </w:drawing>
      </w:r>
    </w:p>
    <w:p w:rsidR="006C5CC1" w:rsidRPr="006C5CC1"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b/>
          <w:bCs/>
          <w:sz w:val="24"/>
          <w:szCs w:val="24"/>
        </w:rPr>
        <w:t xml:space="preserve">Рис. 1. Кривая </w:t>
      </w:r>
      <w:proofErr w:type="spellStart"/>
      <w:r w:rsidRPr="006C5CC1">
        <w:rPr>
          <w:rFonts w:ascii="Times New Roman" w:hAnsi="Times New Roman" w:cs="Times New Roman"/>
          <w:b/>
          <w:bCs/>
          <w:sz w:val="24"/>
          <w:szCs w:val="24"/>
        </w:rPr>
        <w:t>Лаффера</w:t>
      </w:r>
      <w:proofErr w:type="spellEnd"/>
    </w:p>
    <w:p w:rsidR="008C3473" w:rsidRPr="00CB14EA" w:rsidRDefault="006C5CC1" w:rsidP="006C5CC1">
      <w:pPr>
        <w:spacing w:line="240" w:lineRule="auto"/>
        <w:ind w:firstLine="709"/>
        <w:contextualSpacing/>
        <w:jc w:val="both"/>
        <w:rPr>
          <w:rFonts w:ascii="Times New Roman" w:hAnsi="Times New Roman" w:cs="Times New Roman"/>
          <w:sz w:val="24"/>
          <w:szCs w:val="24"/>
        </w:rPr>
      </w:pPr>
      <w:r w:rsidRPr="006C5CC1">
        <w:rPr>
          <w:rFonts w:ascii="Times New Roman" w:hAnsi="Times New Roman" w:cs="Times New Roman"/>
          <w:sz w:val="24"/>
          <w:szCs w:val="24"/>
        </w:rPr>
        <w:t>На рис. 1 можно увидеть </w:t>
      </w:r>
      <w:r w:rsidRPr="006C5CC1">
        <w:rPr>
          <w:rFonts w:ascii="Times New Roman" w:hAnsi="Times New Roman" w:cs="Times New Roman"/>
          <w:b/>
          <w:bCs/>
          <w:sz w:val="24"/>
          <w:szCs w:val="24"/>
        </w:rPr>
        <w:t>графическую интерпретацию</w:t>
      </w:r>
      <w:r w:rsidRPr="006C5CC1">
        <w:rPr>
          <w:rFonts w:ascii="Times New Roman" w:hAnsi="Times New Roman" w:cs="Times New Roman"/>
          <w:sz w:val="24"/>
          <w:szCs w:val="24"/>
        </w:rPr>
        <w:t xml:space="preserve"> основной идеи </w:t>
      </w:r>
      <w:proofErr w:type="spellStart"/>
      <w:r w:rsidRPr="006C5CC1">
        <w:rPr>
          <w:rFonts w:ascii="Times New Roman" w:hAnsi="Times New Roman" w:cs="Times New Roman"/>
          <w:sz w:val="24"/>
          <w:szCs w:val="24"/>
        </w:rPr>
        <w:t>Лаффера.</w:t>
      </w:r>
      <w:r w:rsidRPr="006C5CC1">
        <w:rPr>
          <w:rFonts w:ascii="Times New Roman" w:hAnsi="Times New Roman" w:cs="Times New Roman"/>
          <w:b/>
          <w:bCs/>
          <w:sz w:val="24"/>
          <w:szCs w:val="24"/>
        </w:rPr>
        <w:t>Поступление</w:t>
      </w:r>
      <w:proofErr w:type="spellEnd"/>
      <w:r w:rsidRPr="006C5CC1">
        <w:rPr>
          <w:rFonts w:ascii="Times New Roman" w:hAnsi="Times New Roman" w:cs="Times New Roman"/>
          <w:b/>
          <w:bCs/>
          <w:sz w:val="24"/>
          <w:szCs w:val="24"/>
        </w:rPr>
        <w:t xml:space="preserve"> налогов</w:t>
      </w:r>
      <w:r w:rsidRPr="006C5CC1">
        <w:rPr>
          <w:rFonts w:ascii="Times New Roman" w:hAnsi="Times New Roman" w:cs="Times New Roman"/>
          <w:sz w:val="24"/>
          <w:szCs w:val="24"/>
        </w:rPr>
        <w:t> в госбюджет (T) откладывается на оси абсцисс, на оси ординат -</w:t>
      </w:r>
      <w:r w:rsidRPr="006C5CC1">
        <w:rPr>
          <w:rFonts w:ascii="Times New Roman" w:hAnsi="Times New Roman" w:cs="Times New Roman"/>
          <w:b/>
          <w:bCs/>
          <w:sz w:val="24"/>
          <w:szCs w:val="24"/>
        </w:rPr>
        <w:t>предельная налоговая ставка</w:t>
      </w:r>
      <w:r w:rsidRPr="006C5CC1">
        <w:rPr>
          <w:rFonts w:ascii="Times New Roman" w:hAnsi="Times New Roman" w:cs="Times New Roman"/>
          <w:sz w:val="24"/>
          <w:szCs w:val="24"/>
        </w:rPr>
        <w:t> (t).</w:t>
      </w:r>
    </w:p>
    <w:p w:rsidR="00CB14EA" w:rsidRPr="0024421B" w:rsidRDefault="008C3473" w:rsidP="00CB14EA">
      <w:pPr>
        <w:spacing w:line="240" w:lineRule="auto"/>
        <w:ind w:firstLine="709"/>
        <w:contextualSpacing/>
        <w:jc w:val="both"/>
        <w:rPr>
          <w:rFonts w:ascii="Times New Roman" w:hAnsi="Times New Roman" w:cs="Times New Roman"/>
          <w:b/>
          <w:color w:val="FF0000"/>
          <w:sz w:val="24"/>
          <w:szCs w:val="24"/>
        </w:rPr>
      </w:pPr>
      <w:r w:rsidRPr="0024421B">
        <w:rPr>
          <w:rFonts w:ascii="Times New Roman" w:hAnsi="Times New Roman" w:cs="Times New Roman"/>
          <w:b/>
          <w:color w:val="FF0000"/>
          <w:sz w:val="24"/>
          <w:szCs w:val="24"/>
        </w:rPr>
        <w:lastRenderedPageBreak/>
        <w:t>41.</w:t>
      </w:r>
      <w:r w:rsidR="00CB14EA" w:rsidRPr="0024421B">
        <w:rPr>
          <w:rFonts w:ascii="Times New Roman" w:hAnsi="Times New Roman" w:cs="Times New Roman"/>
          <w:b/>
          <w:color w:val="FF0000"/>
          <w:sz w:val="24"/>
          <w:szCs w:val="24"/>
        </w:rPr>
        <w:t>Кредит. Структура современной денежно-кредитной системы. Денежно-кредитная политика. Кредит: сущность, роль, формы и функции; структура современной банковской системы, принципы построения. Денежно-кредитная политика: понятие, цели, инструменты, направления.</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Поскольку экономическая природа денег предполагает непрерывность их обращения, постольку временно свободные денежные средства должны аккумулироваться в денежно-кредитных учреждениях и превращаться в инвестиции.</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Экономические отношения по поводу аккумуляции и предоставления в ссуду временно свободных денежных средств на условиях </w:t>
      </w:r>
      <w:r w:rsidRPr="0024421B">
        <w:rPr>
          <w:rFonts w:ascii="Times New Roman" w:hAnsi="Times New Roman" w:cs="Times New Roman"/>
          <w:sz w:val="24"/>
          <w:szCs w:val="24"/>
          <w:u w:val="single"/>
        </w:rPr>
        <w:t>возвратности</w:t>
      </w:r>
      <w:r w:rsidRPr="0024421B">
        <w:rPr>
          <w:rFonts w:ascii="Times New Roman" w:hAnsi="Times New Roman" w:cs="Times New Roman"/>
          <w:sz w:val="24"/>
          <w:szCs w:val="24"/>
        </w:rPr>
        <w:t>, </w:t>
      </w:r>
      <w:r w:rsidRPr="0024421B">
        <w:rPr>
          <w:rFonts w:ascii="Times New Roman" w:hAnsi="Times New Roman" w:cs="Times New Roman"/>
          <w:sz w:val="24"/>
          <w:szCs w:val="24"/>
          <w:u w:val="single"/>
        </w:rPr>
        <w:t>платности</w:t>
      </w:r>
      <w:r w:rsidRPr="0024421B">
        <w:rPr>
          <w:rFonts w:ascii="Times New Roman" w:hAnsi="Times New Roman" w:cs="Times New Roman"/>
          <w:sz w:val="24"/>
          <w:szCs w:val="24"/>
        </w:rPr>
        <w:t> и </w:t>
      </w:r>
      <w:proofErr w:type="spellStart"/>
      <w:r w:rsidRPr="0024421B">
        <w:rPr>
          <w:rFonts w:ascii="Times New Roman" w:hAnsi="Times New Roman" w:cs="Times New Roman"/>
          <w:sz w:val="24"/>
          <w:szCs w:val="24"/>
          <w:u w:val="single"/>
        </w:rPr>
        <w:t>срочности</w:t>
      </w:r>
      <w:r w:rsidRPr="0024421B">
        <w:rPr>
          <w:rFonts w:ascii="Times New Roman" w:hAnsi="Times New Roman" w:cs="Times New Roman"/>
          <w:sz w:val="24"/>
          <w:szCs w:val="24"/>
        </w:rPr>
        <w:t>образуют</w:t>
      </w:r>
      <w:proofErr w:type="spellEnd"/>
      <w:r w:rsidRPr="0024421B">
        <w:rPr>
          <w:rFonts w:ascii="Times New Roman" w:hAnsi="Times New Roman" w:cs="Times New Roman"/>
          <w:sz w:val="24"/>
          <w:szCs w:val="24"/>
        </w:rPr>
        <w:t> </w:t>
      </w:r>
      <w:r w:rsidRPr="0024421B">
        <w:rPr>
          <w:rFonts w:ascii="Times New Roman" w:hAnsi="Times New Roman" w:cs="Times New Roman"/>
          <w:sz w:val="24"/>
          <w:szCs w:val="24"/>
          <w:u w:val="single"/>
        </w:rPr>
        <w:t>кредитные отношения</w:t>
      </w:r>
      <w:r w:rsidRPr="0024421B">
        <w:rPr>
          <w:rFonts w:ascii="Times New Roman" w:hAnsi="Times New Roman" w:cs="Times New Roman"/>
          <w:sz w:val="24"/>
          <w:szCs w:val="24"/>
        </w:rPr>
        <w:t>.</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b/>
          <w:bCs/>
          <w:sz w:val="24"/>
          <w:szCs w:val="24"/>
          <w:u w:val="single"/>
        </w:rPr>
        <w:t>Кредит</w:t>
      </w:r>
      <w:r w:rsidRPr="0024421B">
        <w:rPr>
          <w:rFonts w:ascii="Times New Roman" w:hAnsi="Times New Roman" w:cs="Times New Roman"/>
          <w:sz w:val="24"/>
          <w:szCs w:val="24"/>
        </w:rPr>
        <w:t>– ссуда в денежной или товарной форме, предоставляемая кредитором заемщику на условиях возвратности, чаще всего с выплатой заемщиком процента за пользование ссудой. Существуют следующие </w:t>
      </w:r>
      <w:r w:rsidRPr="0024421B">
        <w:rPr>
          <w:rFonts w:ascii="Times New Roman" w:hAnsi="Times New Roman" w:cs="Times New Roman"/>
          <w:sz w:val="24"/>
          <w:szCs w:val="24"/>
          <w:u w:val="single"/>
        </w:rPr>
        <w:t>основные формы кредита</w:t>
      </w:r>
      <w:r w:rsidRPr="0024421B">
        <w:rPr>
          <w:rFonts w:ascii="Times New Roman" w:hAnsi="Times New Roman" w:cs="Times New Roman"/>
          <w:sz w:val="24"/>
          <w:szCs w:val="24"/>
        </w:rPr>
        <w:t>: </w:t>
      </w:r>
      <w:r w:rsidRPr="0024421B">
        <w:rPr>
          <w:rFonts w:ascii="Times New Roman" w:hAnsi="Times New Roman" w:cs="Times New Roman"/>
          <w:sz w:val="24"/>
          <w:szCs w:val="24"/>
          <w:u w:val="single"/>
        </w:rPr>
        <w:t>краткосрочный</w:t>
      </w:r>
      <w:r w:rsidRPr="0024421B">
        <w:rPr>
          <w:rFonts w:ascii="Times New Roman" w:hAnsi="Times New Roman" w:cs="Times New Roman"/>
          <w:sz w:val="24"/>
          <w:szCs w:val="24"/>
        </w:rPr>
        <w:t>, который выдается на срок до года. Он предназначен преимущественно для формирования оборотных средств предприятий, фирм, а также выдается отдельным лицам.</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Кредит бывает </w:t>
      </w:r>
      <w:r w:rsidRPr="0024421B">
        <w:rPr>
          <w:rFonts w:ascii="Times New Roman" w:hAnsi="Times New Roman" w:cs="Times New Roman"/>
          <w:sz w:val="24"/>
          <w:szCs w:val="24"/>
          <w:u w:val="single"/>
        </w:rPr>
        <w:t>долгосрочным</w:t>
      </w:r>
      <w:r w:rsidRPr="0024421B">
        <w:rPr>
          <w:rFonts w:ascii="Times New Roman" w:hAnsi="Times New Roman" w:cs="Times New Roman"/>
          <w:sz w:val="24"/>
          <w:szCs w:val="24"/>
        </w:rPr>
        <w:t>, когда он предоставляется на срок свыше года, и используется в основном в качестве инвестиционного капитала. </w:t>
      </w:r>
      <w:r w:rsidRPr="0024421B">
        <w:rPr>
          <w:rFonts w:ascii="Times New Roman" w:hAnsi="Times New Roman" w:cs="Times New Roman"/>
          <w:sz w:val="24"/>
          <w:szCs w:val="24"/>
          <w:u w:val="single"/>
        </w:rPr>
        <w:t>Гарантированный кредит</w:t>
      </w:r>
      <w:r>
        <w:rPr>
          <w:rFonts w:ascii="Times New Roman" w:hAnsi="Times New Roman" w:cs="Times New Roman"/>
          <w:sz w:val="24"/>
          <w:szCs w:val="24"/>
          <w:u w:val="single"/>
        </w:rPr>
        <w:t xml:space="preserve"> </w:t>
      </w:r>
      <w:r w:rsidRPr="0024421B">
        <w:rPr>
          <w:rFonts w:ascii="Times New Roman" w:hAnsi="Times New Roman" w:cs="Times New Roman"/>
          <w:sz w:val="24"/>
          <w:szCs w:val="24"/>
        </w:rPr>
        <w:t>представляется под гарантию, под обеспечение. Особенно широко используется </w:t>
      </w:r>
      <w:r w:rsidRPr="0024421B">
        <w:rPr>
          <w:rFonts w:ascii="Times New Roman" w:hAnsi="Times New Roman" w:cs="Times New Roman"/>
          <w:sz w:val="24"/>
          <w:szCs w:val="24"/>
          <w:u w:val="single"/>
        </w:rPr>
        <w:t>государственный кредит</w:t>
      </w:r>
      <w:r w:rsidRPr="0024421B">
        <w:rPr>
          <w:rFonts w:ascii="Times New Roman" w:hAnsi="Times New Roman" w:cs="Times New Roman"/>
          <w:sz w:val="24"/>
          <w:szCs w:val="24"/>
        </w:rPr>
        <w:t>, в котором заемщиком выступает государство, а в роли кредита – физические и юридические лица, приобретающие государственные ценные бумаги (облигации, казначейские сертификаты) и т.п.</w:t>
      </w:r>
    </w:p>
    <w:p w:rsid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u w:val="single"/>
        </w:rPr>
        <w:t>Банковский кредит</w:t>
      </w:r>
      <w:r w:rsidRPr="0024421B">
        <w:rPr>
          <w:rFonts w:ascii="Times New Roman" w:hAnsi="Times New Roman" w:cs="Times New Roman"/>
          <w:sz w:val="24"/>
          <w:szCs w:val="24"/>
        </w:rPr>
        <w:t> предоставляется банками в денежной форме на определенный срок на условиях возвратности, срочности, платности и обеспеченности.</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u w:val="single"/>
        </w:rPr>
        <w:t>Кредитная система</w:t>
      </w:r>
      <w:r w:rsidRPr="0024421B">
        <w:rPr>
          <w:rFonts w:ascii="Times New Roman" w:hAnsi="Times New Roman" w:cs="Times New Roman"/>
          <w:sz w:val="24"/>
          <w:szCs w:val="24"/>
        </w:rPr>
        <w:t xml:space="preserve">, будучи важнейшим звеном инфраструктуры рынка, включает в себя всю совокупность кредитных отношений, форм и методов кредитования, а также совокупность кредитных институтов, способных мобилизовать временно свободные денежные средства и превратить их в кредиты, и в конечном счете - в инвестиции. </w:t>
      </w:r>
      <w:proofErr w:type="spellStart"/>
      <w:r w:rsidRPr="0024421B">
        <w:rPr>
          <w:rFonts w:ascii="Times New Roman" w:hAnsi="Times New Roman" w:cs="Times New Roman"/>
          <w:sz w:val="24"/>
          <w:szCs w:val="24"/>
        </w:rPr>
        <w:t>К</w:t>
      </w:r>
      <w:r w:rsidRPr="0024421B">
        <w:rPr>
          <w:rFonts w:ascii="Times New Roman" w:hAnsi="Times New Roman" w:cs="Times New Roman"/>
          <w:sz w:val="24"/>
          <w:szCs w:val="24"/>
          <w:u w:val="single"/>
        </w:rPr>
        <w:t>кредитным</w:t>
      </w:r>
      <w:proofErr w:type="spellEnd"/>
      <w:r w:rsidRPr="0024421B">
        <w:rPr>
          <w:rFonts w:ascii="Times New Roman" w:hAnsi="Times New Roman" w:cs="Times New Roman"/>
          <w:sz w:val="24"/>
          <w:szCs w:val="24"/>
          <w:u w:val="single"/>
        </w:rPr>
        <w:t xml:space="preserve"> институтам</w:t>
      </w:r>
      <w:r w:rsidRPr="0024421B">
        <w:rPr>
          <w:rFonts w:ascii="Times New Roman" w:hAnsi="Times New Roman" w:cs="Times New Roman"/>
          <w:sz w:val="24"/>
          <w:szCs w:val="24"/>
        </w:rPr>
        <w:t> относятся страховые компании, фонды профсоюзов, банки и т.д. В современной рыночной экономике </w:t>
      </w:r>
      <w:r w:rsidRPr="0024421B">
        <w:rPr>
          <w:rFonts w:ascii="Times New Roman" w:hAnsi="Times New Roman" w:cs="Times New Roman"/>
          <w:sz w:val="24"/>
          <w:szCs w:val="24"/>
          <w:u w:val="single"/>
        </w:rPr>
        <w:t>кредитная система</w:t>
      </w:r>
      <w:r w:rsidRPr="0024421B">
        <w:rPr>
          <w:rFonts w:ascii="Times New Roman" w:hAnsi="Times New Roman" w:cs="Times New Roman"/>
          <w:sz w:val="24"/>
          <w:szCs w:val="24"/>
        </w:rPr>
        <w:t> опосредует весь механизм общественного воспроизводства, ускоряет процесс концентрации производства и централизации капитала. Она формировалась под воздействием таких процессов как:</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концентрации и централизации банковского капитала;</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сращивания банковского и промышленного капитала и образования финансового капитала, финансово-промышленных групп;</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углубления специализации кредитно-финансовых учреждений.</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Универсальной формой кредита является </w:t>
      </w:r>
      <w:r w:rsidRPr="0024421B">
        <w:rPr>
          <w:rFonts w:ascii="Times New Roman" w:hAnsi="Times New Roman" w:cs="Times New Roman"/>
          <w:sz w:val="24"/>
          <w:szCs w:val="24"/>
          <w:u w:val="single"/>
        </w:rPr>
        <w:t>банковский кредит</w:t>
      </w:r>
      <w:r w:rsidRPr="0024421B">
        <w:rPr>
          <w:rFonts w:ascii="Times New Roman" w:hAnsi="Times New Roman" w:cs="Times New Roman"/>
          <w:sz w:val="24"/>
          <w:szCs w:val="24"/>
        </w:rPr>
        <w:t>, который представляется банками любым хозяйствующим субъектам в виде денежных ссуд. Поэтому </w:t>
      </w:r>
      <w:r w:rsidRPr="0024421B">
        <w:rPr>
          <w:rFonts w:ascii="Times New Roman" w:hAnsi="Times New Roman" w:cs="Times New Roman"/>
          <w:sz w:val="24"/>
          <w:szCs w:val="24"/>
          <w:u w:val="single"/>
        </w:rPr>
        <w:t>банки составляют ядро кредитной системы</w:t>
      </w:r>
      <w:r w:rsidRPr="0024421B">
        <w:rPr>
          <w:rFonts w:ascii="Times New Roman" w:hAnsi="Times New Roman" w:cs="Times New Roman"/>
          <w:sz w:val="24"/>
          <w:szCs w:val="24"/>
        </w:rPr>
        <w:t>.</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u w:val="single"/>
        </w:rPr>
        <w:t>Банковская система</w:t>
      </w:r>
      <w:r w:rsidRPr="0024421B">
        <w:rPr>
          <w:rFonts w:ascii="Times New Roman" w:hAnsi="Times New Roman" w:cs="Times New Roman"/>
          <w:sz w:val="24"/>
          <w:szCs w:val="24"/>
        </w:rPr>
        <w:t> в рыночной экономике бывает </w:t>
      </w:r>
      <w:r w:rsidRPr="0024421B">
        <w:rPr>
          <w:rFonts w:ascii="Times New Roman" w:hAnsi="Times New Roman" w:cs="Times New Roman"/>
          <w:sz w:val="24"/>
          <w:szCs w:val="24"/>
          <w:u w:val="single"/>
        </w:rPr>
        <w:t>двухуровневая</w:t>
      </w:r>
      <w:r w:rsidRPr="0024421B">
        <w:rPr>
          <w:rFonts w:ascii="Times New Roman" w:hAnsi="Times New Roman" w:cs="Times New Roman"/>
          <w:sz w:val="24"/>
          <w:szCs w:val="24"/>
        </w:rPr>
        <w:t> или </w:t>
      </w:r>
      <w:r w:rsidRPr="0024421B">
        <w:rPr>
          <w:rFonts w:ascii="Times New Roman" w:hAnsi="Times New Roman" w:cs="Times New Roman"/>
          <w:sz w:val="24"/>
          <w:szCs w:val="24"/>
          <w:u w:val="single"/>
        </w:rPr>
        <w:t>трехуровневая</w:t>
      </w:r>
      <w:r w:rsidRPr="0024421B">
        <w:rPr>
          <w:rFonts w:ascii="Times New Roman" w:hAnsi="Times New Roman" w:cs="Times New Roman"/>
          <w:sz w:val="24"/>
          <w:szCs w:val="24"/>
        </w:rPr>
        <w:t>. Верхний уровень занимает </w:t>
      </w:r>
      <w:r w:rsidRPr="0024421B">
        <w:rPr>
          <w:rFonts w:ascii="Times New Roman" w:hAnsi="Times New Roman" w:cs="Times New Roman"/>
          <w:sz w:val="24"/>
          <w:szCs w:val="24"/>
          <w:u w:val="single"/>
        </w:rPr>
        <w:t>Центральный банк</w:t>
      </w:r>
      <w:r w:rsidRPr="0024421B">
        <w:rPr>
          <w:rFonts w:ascii="Times New Roman" w:hAnsi="Times New Roman" w:cs="Times New Roman"/>
          <w:sz w:val="24"/>
          <w:szCs w:val="24"/>
        </w:rPr>
        <w:t> (более подробно о банковской системе смотрите в теме № 22).</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u w:val="single"/>
        </w:rPr>
        <w:t>Основными функциями Центрального банка</w:t>
      </w:r>
      <w:r w:rsidRPr="0024421B">
        <w:rPr>
          <w:rFonts w:ascii="Times New Roman" w:hAnsi="Times New Roman" w:cs="Times New Roman"/>
          <w:sz w:val="24"/>
          <w:szCs w:val="24"/>
        </w:rPr>
        <w:t> являются:</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денежная эмиссия;</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контроль за деятельностью коммерческих банков;</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 контроль за денежным обращением страны.</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u w:val="single"/>
        </w:rPr>
        <w:t>Коммерческие банки</w:t>
      </w:r>
      <w:r w:rsidRPr="0024421B">
        <w:rPr>
          <w:rFonts w:ascii="Times New Roman" w:hAnsi="Times New Roman" w:cs="Times New Roman"/>
          <w:sz w:val="24"/>
          <w:szCs w:val="24"/>
        </w:rPr>
        <w:t xml:space="preserve">, в основном, частные банки в сферу деятельности которых включается широкий спектр финансово-кредитных функций. </w:t>
      </w:r>
      <w:r w:rsidRPr="0024421B">
        <w:rPr>
          <w:rFonts w:ascii="Times New Roman" w:hAnsi="Times New Roman" w:cs="Times New Roman"/>
          <w:sz w:val="24"/>
          <w:szCs w:val="24"/>
          <w:u w:val="single"/>
        </w:rPr>
        <w:t>Банковская система является основной</w:t>
      </w:r>
      <w:r w:rsidRPr="0024421B">
        <w:rPr>
          <w:rFonts w:ascii="Times New Roman" w:hAnsi="Times New Roman" w:cs="Times New Roman"/>
          <w:sz w:val="24"/>
          <w:szCs w:val="24"/>
        </w:rPr>
        <w:t> в кредитной системе государства. В нее помимо банков входят и небанковские специализированное кредитно-финансовые учреждения, например, фондовые биржи. </w:t>
      </w:r>
      <w:r w:rsidRPr="0024421B">
        <w:rPr>
          <w:rFonts w:ascii="Times New Roman" w:hAnsi="Times New Roman" w:cs="Times New Roman"/>
          <w:sz w:val="24"/>
          <w:szCs w:val="24"/>
          <w:u w:val="single"/>
        </w:rPr>
        <w:t>Биржи</w:t>
      </w:r>
      <w:r w:rsidRPr="0024421B">
        <w:rPr>
          <w:rFonts w:ascii="Times New Roman" w:hAnsi="Times New Roman" w:cs="Times New Roman"/>
          <w:sz w:val="24"/>
          <w:szCs w:val="24"/>
        </w:rPr>
        <w:t> представляют собой рынок совершенной конкуренции, где цены складываются под влиянием спроса и предложения участников биржевых торгов. Государство регулирует деятельность фондовых бирж, на которых осуществляется купля-</w:t>
      </w:r>
      <w:r w:rsidRPr="0024421B">
        <w:rPr>
          <w:rFonts w:ascii="Times New Roman" w:hAnsi="Times New Roman" w:cs="Times New Roman"/>
          <w:sz w:val="24"/>
          <w:szCs w:val="24"/>
        </w:rPr>
        <w:lastRenderedPageBreak/>
        <w:t>продажа ценных бумаг. </w:t>
      </w:r>
      <w:r w:rsidRPr="0024421B">
        <w:rPr>
          <w:rFonts w:ascii="Times New Roman" w:hAnsi="Times New Roman" w:cs="Times New Roman"/>
          <w:sz w:val="24"/>
          <w:szCs w:val="24"/>
          <w:u w:val="single"/>
        </w:rPr>
        <w:t>Фондовая биржа</w:t>
      </w:r>
      <w:r w:rsidRPr="0024421B">
        <w:rPr>
          <w:rFonts w:ascii="Times New Roman" w:hAnsi="Times New Roman" w:cs="Times New Roman"/>
          <w:sz w:val="24"/>
          <w:szCs w:val="24"/>
        </w:rPr>
        <w:t> - представляет собой барометр состояния экономики. С помощью биржевых индексов определяется динамика предпринимательской активности. Фондовые биржи и коммерческие банки, с точки зрения их роли в общественном воспроизводственном процессе, имеют общие черты и отличие. Общим для них является </w:t>
      </w:r>
      <w:r w:rsidRPr="0024421B">
        <w:rPr>
          <w:rFonts w:ascii="Times New Roman" w:hAnsi="Times New Roman" w:cs="Times New Roman"/>
          <w:sz w:val="24"/>
          <w:szCs w:val="24"/>
          <w:u w:val="single"/>
        </w:rPr>
        <w:t>функция аккумулирования сбережений</w:t>
      </w:r>
      <w:r w:rsidRPr="0024421B">
        <w:rPr>
          <w:rFonts w:ascii="Times New Roman" w:hAnsi="Times New Roman" w:cs="Times New Roman"/>
          <w:sz w:val="24"/>
          <w:szCs w:val="24"/>
        </w:rPr>
        <w:t> для последующего перелива их в инвестиции. Как вкладчики банков, так и владельцы облигаций являются </w:t>
      </w:r>
      <w:r w:rsidRPr="0024421B">
        <w:rPr>
          <w:rFonts w:ascii="Times New Roman" w:hAnsi="Times New Roman" w:cs="Times New Roman"/>
          <w:sz w:val="24"/>
          <w:szCs w:val="24"/>
          <w:u w:val="single"/>
        </w:rPr>
        <w:t>кредиторами</w:t>
      </w:r>
      <w:r w:rsidRPr="0024421B">
        <w:rPr>
          <w:rFonts w:ascii="Times New Roman" w:hAnsi="Times New Roman" w:cs="Times New Roman"/>
          <w:sz w:val="24"/>
          <w:szCs w:val="24"/>
        </w:rPr>
        <w:t>. Они получают от заемщиков выплаты за временное пользование их деньгами. В то же время между биржами и банками имеются существенные различия. Прежде всего, различны непосредственные цели их деятельности. В отличие от коммерческого банка биржа имеет статус бесприбыльного предприятия. Основной </w:t>
      </w:r>
      <w:r w:rsidRPr="0024421B">
        <w:rPr>
          <w:rFonts w:ascii="Times New Roman" w:hAnsi="Times New Roman" w:cs="Times New Roman"/>
          <w:sz w:val="24"/>
          <w:szCs w:val="24"/>
          <w:u w:val="single"/>
        </w:rPr>
        <w:t>целью биржи</w:t>
      </w:r>
      <w:r w:rsidRPr="0024421B">
        <w:rPr>
          <w:rFonts w:ascii="Times New Roman" w:hAnsi="Times New Roman" w:cs="Times New Roman"/>
          <w:sz w:val="24"/>
          <w:szCs w:val="24"/>
        </w:rPr>
        <w:t> является организация </w:t>
      </w:r>
      <w:r w:rsidRPr="0024421B">
        <w:rPr>
          <w:rFonts w:ascii="Times New Roman" w:hAnsi="Times New Roman" w:cs="Times New Roman"/>
          <w:sz w:val="24"/>
          <w:szCs w:val="24"/>
          <w:u w:val="single"/>
        </w:rPr>
        <w:t>торговли ценными бумагами</w:t>
      </w:r>
      <w:r w:rsidRPr="0024421B">
        <w:rPr>
          <w:rFonts w:ascii="Times New Roman" w:hAnsi="Times New Roman" w:cs="Times New Roman"/>
          <w:sz w:val="24"/>
          <w:szCs w:val="24"/>
        </w:rPr>
        <w:t>, тогда как </w:t>
      </w:r>
      <w:r w:rsidRPr="0024421B">
        <w:rPr>
          <w:rFonts w:ascii="Times New Roman" w:hAnsi="Times New Roman" w:cs="Times New Roman"/>
          <w:sz w:val="24"/>
          <w:szCs w:val="24"/>
          <w:u w:val="single"/>
        </w:rPr>
        <w:t>банка - получение прибыли</w:t>
      </w:r>
      <w:r w:rsidRPr="0024421B">
        <w:rPr>
          <w:rFonts w:ascii="Times New Roman" w:hAnsi="Times New Roman" w:cs="Times New Roman"/>
          <w:sz w:val="24"/>
          <w:szCs w:val="24"/>
        </w:rPr>
        <w:t>. Затем банки и биржи различаются характером выполняемых операций, а также степенью риска для экономических субъектов. Если в развитых странах существует система страхования вкладчиков, то неотъемлемой чертой биржевого рынка является риск.</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Д</w:t>
      </w:r>
      <w:r w:rsidRPr="0024421B">
        <w:rPr>
          <w:rFonts w:ascii="Times New Roman" w:hAnsi="Times New Roman" w:cs="Times New Roman"/>
          <w:sz w:val="24"/>
          <w:szCs w:val="24"/>
          <w:u w:val="single"/>
        </w:rPr>
        <w:t>енежно-кредитная политика государства</w:t>
      </w:r>
      <w:r w:rsidRPr="0024421B">
        <w:rPr>
          <w:rFonts w:ascii="Times New Roman" w:hAnsi="Times New Roman" w:cs="Times New Roman"/>
          <w:sz w:val="24"/>
          <w:szCs w:val="24"/>
        </w:rPr>
        <w:t> представляет собой совокупность мер экономического регулирования денежного обращения и кредита, направленную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Государственная денежно-кредитная политика является важнейшим методом государственного регулирования общественного воспроизводства с целью обеспечения наиболее благоприятных условий для развития рыночной экономики. Эта политика проводится Центральным банком, регулирующим денежную эмиссию, а также облегчает или затрудняет выдачу кредитов коммерческим банкам. Центральный банк воздействует на динамику потребительского спроса, уровень цен и на частную инвестиционную активность.</w:t>
      </w:r>
    </w:p>
    <w:p w:rsidR="0024421B" w:rsidRPr="0024421B" w:rsidRDefault="0024421B" w:rsidP="0024421B">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b/>
          <w:bCs/>
          <w:sz w:val="24"/>
          <w:szCs w:val="24"/>
        </w:rPr>
        <w:t>Основными инструментами денежно-кредитной политики</w:t>
      </w:r>
      <w:r w:rsidRPr="0024421B">
        <w:rPr>
          <w:rFonts w:ascii="Times New Roman" w:hAnsi="Times New Roman" w:cs="Times New Roman"/>
          <w:sz w:val="24"/>
          <w:szCs w:val="24"/>
        </w:rPr>
        <w:t> </w:t>
      </w:r>
      <w:proofErr w:type="spellStart"/>
      <w:r>
        <w:rPr>
          <w:rFonts w:ascii="Times New Roman" w:hAnsi="Times New Roman" w:cs="Times New Roman"/>
          <w:sz w:val="24"/>
          <w:szCs w:val="24"/>
        </w:rPr>
        <w:t>являютс</w:t>
      </w:r>
      <w:r w:rsidRPr="0024421B">
        <w:rPr>
          <w:rFonts w:ascii="Times New Roman" w:hAnsi="Times New Roman" w:cs="Times New Roman"/>
          <w:sz w:val="24"/>
          <w:szCs w:val="24"/>
        </w:rPr>
        <w:t>операции</w:t>
      </w:r>
      <w:proofErr w:type="spellEnd"/>
      <w:r w:rsidRPr="0024421B">
        <w:rPr>
          <w:rFonts w:ascii="Times New Roman" w:hAnsi="Times New Roman" w:cs="Times New Roman"/>
          <w:sz w:val="24"/>
          <w:szCs w:val="24"/>
        </w:rPr>
        <w:t xml:space="preserve"> на открытом </w:t>
      </w:r>
      <w:proofErr w:type="spellStart"/>
      <w:proofErr w:type="gramStart"/>
      <w:r w:rsidRPr="0024421B">
        <w:rPr>
          <w:rFonts w:ascii="Times New Roman" w:hAnsi="Times New Roman" w:cs="Times New Roman"/>
          <w:sz w:val="24"/>
          <w:szCs w:val="24"/>
        </w:rPr>
        <w:t>рынке,изменение</w:t>
      </w:r>
      <w:proofErr w:type="spellEnd"/>
      <w:proofErr w:type="gramEnd"/>
      <w:r w:rsidRPr="0024421B">
        <w:rPr>
          <w:rFonts w:ascii="Times New Roman" w:hAnsi="Times New Roman" w:cs="Times New Roman"/>
          <w:sz w:val="24"/>
          <w:szCs w:val="24"/>
        </w:rPr>
        <w:t xml:space="preserve"> учетной </w:t>
      </w:r>
      <w:proofErr w:type="spellStart"/>
      <w:r w:rsidRPr="0024421B">
        <w:rPr>
          <w:rFonts w:ascii="Times New Roman" w:hAnsi="Times New Roman" w:cs="Times New Roman"/>
          <w:sz w:val="24"/>
          <w:szCs w:val="24"/>
        </w:rPr>
        <w:t>ставки,изменение</w:t>
      </w:r>
      <w:proofErr w:type="spellEnd"/>
      <w:r w:rsidRPr="0024421B">
        <w:rPr>
          <w:rFonts w:ascii="Times New Roman" w:hAnsi="Times New Roman" w:cs="Times New Roman"/>
          <w:sz w:val="24"/>
          <w:szCs w:val="24"/>
        </w:rPr>
        <w:t xml:space="preserve"> нормы обязательных резервов.</w:t>
      </w:r>
    </w:p>
    <w:p w:rsidR="0024421B" w:rsidRPr="00CB14EA" w:rsidRDefault="0024421B" w:rsidP="00C52BCA">
      <w:pPr>
        <w:spacing w:line="240" w:lineRule="auto"/>
        <w:ind w:firstLine="709"/>
        <w:contextualSpacing/>
        <w:jc w:val="both"/>
        <w:rPr>
          <w:rFonts w:ascii="Times New Roman" w:hAnsi="Times New Roman" w:cs="Times New Roman"/>
          <w:sz w:val="24"/>
          <w:szCs w:val="24"/>
        </w:rPr>
      </w:pPr>
      <w:r w:rsidRPr="0024421B">
        <w:rPr>
          <w:rFonts w:ascii="Times New Roman" w:hAnsi="Times New Roman" w:cs="Times New Roman"/>
          <w:sz w:val="24"/>
          <w:szCs w:val="24"/>
        </w:rPr>
        <w:t>Ц</w:t>
      </w:r>
      <w:r w:rsidRPr="0024421B">
        <w:rPr>
          <w:rFonts w:ascii="Times New Roman" w:hAnsi="Times New Roman" w:cs="Times New Roman"/>
          <w:sz w:val="24"/>
          <w:szCs w:val="24"/>
          <w:u w:val="single"/>
        </w:rPr>
        <w:t>ентральный банк манипулирует также учетной ставкой</w:t>
      </w:r>
      <w:r w:rsidRPr="0024421B">
        <w:rPr>
          <w:rFonts w:ascii="Times New Roman" w:hAnsi="Times New Roman" w:cs="Times New Roman"/>
          <w:sz w:val="24"/>
          <w:szCs w:val="24"/>
        </w:rPr>
        <w:t xml:space="preserve">, которая определяет величину платы </w:t>
      </w:r>
      <w:proofErr w:type="gramStart"/>
      <w:r w:rsidRPr="0024421B">
        <w:rPr>
          <w:rFonts w:ascii="Times New Roman" w:hAnsi="Times New Roman" w:cs="Times New Roman"/>
          <w:sz w:val="24"/>
          <w:szCs w:val="24"/>
        </w:rPr>
        <w:t>за ссуды</w:t>
      </w:r>
      <w:proofErr w:type="gramEnd"/>
      <w:r w:rsidRPr="0024421B">
        <w:rPr>
          <w:rFonts w:ascii="Times New Roman" w:hAnsi="Times New Roman" w:cs="Times New Roman"/>
          <w:sz w:val="24"/>
          <w:szCs w:val="24"/>
        </w:rPr>
        <w:t xml:space="preserve"> предоставляемые коммерческим банкам. Банк может понизить учетную ставку тем самым увеличивая их активность в предоставлении кредитов и в конечном счете - увеличения денежного предложения в экономике государства. Следствием этого будет </w:t>
      </w:r>
      <w:r w:rsidRPr="0024421B">
        <w:rPr>
          <w:rFonts w:ascii="Times New Roman" w:hAnsi="Times New Roman" w:cs="Times New Roman"/>
          <w:sz w:val="24"/>
          <w:szCs w:val="24"/>
          <w:u w:val="single"/>
        </w:rPr>
        <w:t>снижение процентной ставки</w:t>
      </w:r>
      <w:r w:rsidRPr="0024421B">
        <w:rPr>
          <w:rFonts w:ascii="Times New Roman" w:hAnsi="Times New Roman" w:cs="Times New Roman"/>
          <w:sz w:val="24"/>
          <w:szCs w:val="24"/>
        </w:rPr>
        <w:t> по кредитам коммерческих банков, что будет сопровождаться ростом инвестиционной активности в стране. И наоборот, если Центральный банк </w:t>
      </w:r>
      <w:r w:rsidRPr="0024421B">
        <w:rPr>
          <w:rFonts w:ascii="Times New Roman" w:hAnsi="Times New Roman" w:cs="Times New Roman"/>
          <w:sz w:val="24"/>
          <w:szCs w:val="24"/>
          <w:u w:val="single"/>
        </w:rPr>
        <w:t>повышает учетную ставку</w:t>
      </w:r>
      <w:r w:rsidRPr="0024421B">
        <w:rPr>
          <w:rFonts w:ascii="Times New Roman" w:hAnsi="Times New Roman" w:cs="Times New Roman"/>
          <w:sz w:val="24"/>
          <w:szCs w:val="24"/>
        </w:rPr>
        <w:t xml:space="preserve">, то возможности получения коммерческими банками у него кредита </w:t>
      </w:r>
      <w:proofErr w:type="spellStart"/>
      <w:r w:rsidRPr="0024421B">
        <w:rPr>
          <w:rFonts w:ascii="Times New Roman" w:hAnsi="Times New Roman" w:cs="Times New Roman"/>
          <w:sz w:val="24"/>
          <w:szCs w:val="24"/>
        </w:rPr>
        <w:t>понижаются.Иногда</w:t>
      </w:r>
      <w:proofErr w:type="spellEnd"/>
      <w:r w:rsidRPr="0024421B">
        <w:rPr>
          <w:rFonts w:ascii="Times New Roman" w:hAnsi="Times New Roman" w:cs="Times New Roman"/>
          <w:sz w:val="24"/>
          <w:szCs w:val="24"/>
        </w:rPr>
        <w:t xml:space="preserve"> в качестве </w:t>
      </w:r>
      <w:r w:rsidRPr="0024421B">
        <w:rPr>
          <w:rFonts w:ascii="Times New Roman" w:hAnsi="Times New Roman" w:cs="Times New Roman"/>
          <w:sz w:val="24"/>
          <w:szCs w:val="24"/>
          <w:u w:val="single"/>
        </w:rPr>
        <w:t>инструмента денежно-кредитной политики</w:t>
      </w:r>
      <w:r w:rsidRPr="0024421B">
        <w:rPr>
          <w:rFonts w:ascii="Times New Roman" w:hAnsi="Times New Roman" w:cs="Times New Roman"/>
          <w:sz w:val="24"/>
          <w:szCs w:val="24"/>
        </w:rPr>
        <w:t> используется изменение </w:t>
      </w:r>
      <w:r w:rsidRPr="0024421B">
        <w:rPr>
          <w:rFonts w:ascii="Times New Roman" w:hAnsi="Times New Roman" w:cs="Times New Roman"/>
          <w:sz w:val="24"/>
          <w:szCs w:val="24"/>
          <w:u w:val="single"/>
        </w:rPr>
        <w:t>нормы обязательных резервов</w:t>
      </w:r>
      <w:r w:rsidRPr="0024421B">
        <w:rPr>
          <w:rFonts w:ascii="Times New Roman" w:hAnsi="Times New Roman" w:cs="Times New Roman"/>
          <w:sz w:val="24"/>
          <w:szCs w:val="24"/>
        </w:rPr>
        <w:t>. Увеличение данной нормы снижает избыточные резервы и тем самым увеличивает возможности коммерческих банков создавать кредитные деньги. Понижение нормы имеет обратный результат. В первом случае </w:t>
      </w:r>
      <w:r w:rsidRPr="0024421B">
        <w:rPr>
          <w:rFonts w:ascii="Times New Roman" w:hAnsi="Times New Roman" w:cs="Times New Roman"/>
          <w:sz w:val="24"/>
          <w:szCs w:val="24"/>
          <w:u w:val="single"/>
        </w:rPr>
        <w:t xml:space="preserve">процентная </w:t>
      </w:r>
      <w:proofErr w:type="spellStart"/>
      <w:r w:rsidRPr="0024421B">
        <w:rPr>
          <w:rFonts w:ascii="Times New Roman" w:hAnsi="Times New Roman" w:cs="Times New Roman"/>
          <w:sz w:val="24"/>
          <w:szCs w:val="24"/>
          <w:u w:val="single"/>
        </w:rPr>
        <w:t>ставка</w:t>
      </w:r>
      <w:r w:rsidRPr="0024421B">
        <w:rPr>
          <w:rFonts w:ascii="Times New Roman" w:hAnsi="Times New Roman" w:cs="Times New Roman"/>
          <w:sz w:val="24"/>
          <w:szCs w:val="24"/>
        </w:rPr>
        <w:t>повысится</w:t>
      </w:r>
      <w:proofErr w:type="spellEnd"/>
      <w:r w:rsidRPr="0024421B">
        <w:rPr>
          <w:rFonts w:ascii="Times New Roman" w:hAnsi="Times New Roman" w:cs="Times New Roman"/>
          <w:sz w:val="24"/>
          <w:szCs w:val="24"/>
        </w:rPr>
        <w:t xml:space="preserve">, во втором - понизится. В то время как инвестиционная активность, наоборот, уменьшается в первом случае и увеличивается во втором, что неизбежно отразиться на темпах роста экономики. Эти меры денежно-кредитной политики дают возможность осуществлять эффективное </w:t>
      </w:r>
      <w:proofErr w:type="spellStart"/>
      <w:r w:rsidRPr="0024421B">
        <w:rPr>
          <w:rFonts w:ascii="Times New Roman" w:hAnsi="Times New Roman" w:cs="Times New Roman"/>
          <w:sz w:val="24"/>
          <w:szCs w:val="24"/>
        </w:rPr>
        <w:t>антициклическое</w:t>
      </w:r>
      <w:proofErr w:type="spellEnd"/>
      <w:r w:rsidRPr="0024421B">
        <w:rPr>
          <w:rFonts w:ascii="Times New Roman" w:hAnsi="Times New Roman" w:cs="Times New Roman"/>
          <w:sz w:val="24"/>
          <w:szCs w:val="24"/>
        </w:rPr>
        <w:t xml:space="preserve"> регулирование в экономике </w:t>
      </w:r>
      <w:proofErr w:type="spellStart"/>
      <w:r w:rsidRPr="0024421B">
        <w:rPr>
          <w:rFonts w:ascii="Times New Roman" w:hAnsi="Times New Roman" w:cs="Times New Roman"/>
          <w:sz w:val="24"/>
          <w:szCs w:val="24"/>
        </w:rPr>
        <w:t>государства.Механизмы</w:t>
      </w:r>
      <w:proofErr w:type="spellEnd"/>
      <w:r w:rsidRPr="0024421B">
        <w:rPr>
          <w:rFonts w:ascii="Times New Roman" w:hAnsi="Times New Roman" w:cs="Times New Roman"/>
          <w:sz w:val="24"/>
          <w:szCs w:val="24"/>
        </w:rPr>
        <w:t xml:space="preserve"> действия денежного рынка в коротком и долгом периодах имеют существенные различия. В пределах </w:t>
      </w:r>
      <w:r w:rsidRPr="0024421B">
        <w:rPr>
          <w:rFonts w:ascii="Times New Roman" w:hAnsi="Times New Roman" w:cs="Times New Roman"/>
          <w:sz w:val="24"/>
          <w:szCs w:val="24"/>
          <w:u w:val="single"/>
        </w:rPr>
        <w:t>короткого периода</w:t>
      </w:r>
      <w:r w:rsidRPr="0024421B">
        <w:rPr>
          <w:rFonts w:ascii="Times New Roman" w:hAnsi="Times New Roman" w:cs="Times New Roman"/>
          <w:sz w:val="24"/>
          <w:szCs w:val="24"/>
        </w:rPr>
        <w:t xml:space="preserve"> государство может воздействовать на инвестиционную активность в экономике через процентную ставку как передаточный </w:t>
      </w:r>
      <w:proofErr w:type="spellStart"/>
      <w:r w:rsidRPr="0024421B">
        <w:rPr>
          <w:rFonts w:ascii="Times New Roman" w:hAnsi="Times New Roman" w:cs="Times New Roman"/>
          <w:sz w:val="24"/>
          <w:szCs w:val="24"/>
        </w:rPr>
        <w:t>механизм.Денежно</w:t>
      </w:r>
      <w:proofErr w:type="spellEnd"/>
      <w:r w:rsidRPr="0024421B">
        <w:rPr>
          <w:rFonts w:ascii="Times New Roman" w:hAnsi="Times New Roman" w:cs="Times New Roman"/>
          <w:sz w:val="24"/>
          <w:szCs w:val="24"/>
        </w:rPr>
        <w:t>-кредитная политика в </w:t>
      </w:r>
      <w:r w:rsidRPr="0024421B">
        <w:rPr>
          <w:rFonts w:ascii="Times New Roman" w:hAnsi="Times New Roman" w:cs="Times New Roman"/>
          <w:sz w:val="24"/>
          <w:szCs w:val="24"/>
          <w:u w:val="single"/>
        </w:rPr>
        <w:t>долгом</w:t>
      </w:r>
      <w:r w:rsidRPr="0024421B">
        <w:rPr>
          <w:rFonts w:ascii="Times New Roman" w:hAnsi="Times New Roman" w:cs="Times New Roman"/>
          <w:sz w:val="24"/>
          <w:szCs w:val="24"/>
        </w:rPr>
        <w:t> периоде, характеризуется тем, что согласно известному </w:t>
      </w:r>
      <w:r w:rsidRPr="0024421B">
        <w:rPr>
          <w:rFonts w:ascii="Times New Roman" w:hAnsi="Times New Roman" w:cs="Times New Roman"/>
          <w:sz w:val="24"/>
          <w:szCs w:val="24"/>
          <w:u w:val="single"/>
        </w:rPr>
        <w:t>эффекту Фишера</w:t>
      </w:r>
      <w:r w:rsidRPr="0024421B">
        <w:rPr>
          <w:rFonts w:ascii="Times New Roman" w:hAnsi="Times New Roman" w:cs="Times New Roman"/>
          <w:sz w:val="24"/>
          <w:szCs w:val="24"/>
        </w:rPr>
        <w:t xml:space="preserve">, норма процента утрачивает связь со спросом и предложением </w:t>
      </w:r>
      <w:proofErr w:type="spellStart"/>
      <w:r w:rsidRPr="0024421B">
        <w:rPr>
          <w:rFonts w:ascii="Times New Roman" w:hAnsi="Times New Roman" w:cs="Times New Roman"/>
          <w:sz w:val="24"/>
          <w:szCs w:val="24"/>
        </w:rPr>
        <w:t>денег.М</w:t>
      </w:r>
      <w:proofErr w:type="spellEnd"/>
      <w:r w:rsidRPr="0024421B">
        <w:rPr>
          <w:rFonts w:ascii="Times New Roman" w:hAnsi="Times New Roman" w:cs="Times New Roman"/>
          <w:sz w:val="24"/>
          <w:szCs w:val="24"/>
        </w:rPr>
        <w:t xml:space="preserve">. </w:t>
      </w:r>
      <w:proofErr w:type="spellStart"/>
      <w:r w:rsidRPr="0024421B">
        <w:rPr>
          <w:rFonts w:ascii="Times New Roman" w:hAnsi="Times New Roman" w:cs="Times New Roman"/>
          <w:sz w:val="24"/>
          <w:szCs w:val="24"/>
        </w:rPr>
        <w:t>Фридмен</w:t>
      </w:r>
      <w:proofErr w:type="spellEnd"/>
      <w:r w:rsidRPr="0024421B">
        <w:rPr>
          <w:rFonts w:ascii="Times New Roman" w:hAnsi="Times New Roman" w:cs="Times New Roman"/>
          <w:sz w:val="24"/>
          <w:szCs w:val="24"/>
        </w:rPr>
        <w:t xml:space="preserve"> считает, что долгосрочный (среднегодовой) темп предложения денег равен сумме долгосрочного (среднегодового) темпа роста реального совокупного дохода и ожидаемого темпа роста инфляции. Это уравнение выражает </w:t>
      </w:r>
      <w:r w:rsidRPr="0024421B">
        <w:rPr>
          <w:rFonts w:ascii="Times New Roman" w:hAnsi="Times New Roman" w:cs="Times New Roman"/>
          <w:sz w:val="24"/>
          <w:szCs w:val="24"/>
          <w:u w:val="single"/>
        </w:rPr>
        <w:t>стратегическую цель денежной политики</w:t>
      </w:r>
      <w:r w:rsidRPr="0024421B">
        <w:rPr>
          <w:rFonts w:ascii="Times New Roman" w:hAnsi="Times New Roman" w:cs="Times New Roman"/>
          <w:sz w:val="24"/>
          <w:szCs w:val="24"/>
        </w:rPr>
        <w:t>: поддержание устойчивых темпов роста экон</w:t>
      </w:r>
      <w:r w:rsidR="00C52BCA">
        <w:rPr>
          <w:rFonts w:ascii="Times New Roman" w:hAnsi="Times New Roman" w:cs="Times New Roman"/>
          <w:sz w:val="24"/>
          <w:szCs w:val="24"/>
        </w:rPr>
        <w:t>омики при низком темпе инфляции.</w:t>
      </w:r>
    </w:p>
    <w:p w:rsidR="00CB14EA" w:rsidRPr="00C52BCA" w:rsidRDefault="008C3473" w:rsidP="00C52BCA">
      <w:pPr>
        <w:spacing w:line="240" w:lineRule="auto"/>
        <w:ind w:firstLine="709"/>
        <w:contextualSpacing/>
        <w:rPr>
          <w:rFonts w:ascii="Times New Roman" w:hAnsi="Times New Roman" w:cs="Times New Roman"/>
          <w:color w:val="FF0000"/>
          <w:sz w:val="24"/>
          <w:szCs w:val="24"/>
        </w:rPr>
      </w:pPr>
      <w:r w:rsidRPr="00C52BCA">
        <w:rPr>
          <w:rFonts w:ascii="Times New Roman" w:hAnsi="Times New Roman" w:cs="Times New Roman"/>
          <w:b/>
          <w:color w:val="FF0000"/>
          <w:sz w:val="24"/>
          <w:szCs w:val="24"/>
        </w:rPr>
        <w:lastRenderedPageBreak/>
        <w:t>42.</w:t>
      </w:r>
      <w:r w:rsidR="00CB14EA" w:rsidRPr="00C52BCA">
        <w:rPr>
          <w:rFonts w:ascii="Times New Roman" w:hAnsi="Times New Roman" w:cs="Times New Roman"/>
          <w:b/>
          <w:color w:val="FF0000"/>
          <w:sz w:val="24"/>
          <w:szCs w:val="24"/>
        </w:rPr>
        <w:t xml:space="preserve">Основы предпринимательской деятельности. </w:t>
      </w:r>
      <w:r w:rsidR="00CB14EA" w:rsidRPr="00C52BCA">
        <w:rPr>
          <w:rFonts w:ascii="Times New Roman" w:hAnsi="Times New Roman" w:cs="Times New Roman"/>
          <w:color w:val="FF0000"/>
          <w:sz w:val="24"/>
          <w:szCs w:val="24"/>
        </w:rPr>
        <w:t>Сущность и виды предпринимательства.</w:t>
      </w:r>
      <w:r w:rsidR="00CB14EA" w:rsidRPr="00C52BCA">
        <w:rPr>
          <w:rFonts w:ascii="Times New Roman" w:hAnsi="Times New Roman" w:cs="Times New Roman"/>
          <w:b/>
          <w:color w:val="FF0000"/>
          <w:sz w:val="24"/>
          <w:szCs w:val="24"/>
        </w:rPr>
        <w:t xml:space="preserve"> </w:t>
      </w:r>
      <w:r w:rsidR="00CB14EA" w:rsidRPr="00C52BCA">
        <w:rPr>
          <w:rFonts w:ascii="Times New Roman" w:hAnsi="Times New Roman" w:cs="Times New Roman"/>
          <w:color w:val="FF0000"/>
          <w:sz w:val="24"/>
          <w:szCs w:val="24"/>
        </w:rPr>
        <w:t>Понятие организационно-правовой формы предприятия; понятие коммерческого предприятия; организационно-правовые формы хозяйствующих субъектов, являющихся юридическими лицами - коммерческими организациями; организационно-правовые формы хозяйствующих субъектов без прав юридического лица.</w:t>
      </w:r>
    </w:p>
    <w:p w:rsidR="00C52BCA" w:rsidRDefault="00C52BCA" w:rsidP="00CB14E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 xml:space="preserve">предпринимательская деятельность - это самостоятельная, осуществляемая на свой риск деятельность, направленная </w:t>
      </w:r>
      <w:proofErr w:type="gramStart"/>
      <w:r w:rsidRPr="00C52BCA">
        <w:rPr>
          <w:rFonts w:ascii="Times New Roman" w:hAnsi="Times New Roman" w:cs="Times New Roman"/>
          <w:sz w:val="24"/>
          <w:szCs w:val="24"/>
        </w:rPr>
        <w:t>на систематическое получение</w:t>
      </w:r>
      <w:proofErr w:type="gramEnd"/>
      <w:r w:rsidRPr="00C52BCA">
        <w:rPr>
          <w:rFonts w:ascii="Times New Roman" w:hAnsi="Times New Roman" w:cs="Times New Roman"/>
          <w:sz w:val="24"/>
          <w:szCs w:val="24"/>
        </w:rP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основной задачей данного учебного пособия является изложение главных направлений деятельности предпринимателей.</w:t>
      </w:r>
    </w:p>
    <w:p w:rsidR="00C52BCA" w:rsidRDefault="00C52BCA" w:rsidP="00CB14E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u w:val="single"/>
        </w:rPr>
        <w:t>Производственное предпринимательство</w:t>
      </w:r>
      <w:r w:rsidRPr="00C52BCA">
        <w:rPr>
          <w:rFonts w:ascii="Times New Roman" w:hAnsi="Times New Roman" w:cs="Times New Roman"/>
          <w:sz w:val="24"/>
          <w:szCs w:val="24"/>
        </w:rPr>
        <w:t> можно назвать ведущим видом предпринимательства. Здесь осуществляется производство продукции, товаров, работ, оказываются услуги, создаются определенные духовные ценности.</w:t>
      </w:r>
    </w:p>
    <w:p w:rsidR="00C52BCA" w:rsidRDefault="00C52BCA" w:rsidP="00CB14E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 xml:space="preserve">Основное содержание коммерческого предпринимательства составляют операции и сделки по купле-продаже, другими словами, по перепродаже товаров и услуг. Общая схема коммерческого предпринимательства в определенной мере аналогична схеме производственно-предпринимательской деятельности. </w:t>
      </w:r>
    </w:p>
    <w:p w:rsidR="00C52BCA" w:rsidRDefault="00C52BCA" w:rsidP="00CB14E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Особым видом предпринимательской деятельности является финансовое (или финансово-кредитное) предпринимательство. Сфера его деятельности - обращение, обмен стоимостей. Финансовая деятельность проникает и в производственную и коммерческую деятельность, однако, она может быть и самостоятельной: банковское, страховое дело и др.</w:t>
      </w:r>
    </w:p>
    <w:p w:rsidR="00C52BCA" w:rsidRPr="00C52BCA" w:rsidRDefault="00C52BCA" w:rsidP="00C52BCA">
      <w:pPr>
        <w:spacing w:line="240" w:lineRule="auto"/>
        <w:ind w:firstLine="709"/>
        <w:contextualSpacing/>
        <w:jc w:val="both"/>
        <w:rPr>
          <w:rFonts w:ascii="Times New Roman" w:hAnsi="Times New Roman" w:cs="Times New Roman"/>
          <w:sz w:val="24"/>
          <w:szCs w:val="24"/>
          <w:u w:val="single"/>
        </w:rPr>
      </w:pPr>
      <w:r w:rsidRPr="00C52BCA">
        <w:rPr>
          <w:rFonts w:ascii="Times New Roman" w:hAnsi="Times New Roman" w:cs="Times New Roman"/>
          <w:sz w:val="24"/>
          <w:szCs w:val="24"/>
          <w:u w:val="single"/>
        </w:rPr>
        <w:t>ОПФ хозяйствующих субъектов, являющихся юридическими лицами-коммерческими организациями</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Полное товарищество —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не только в размере вкладов в складочный капитал, а всем принадлежащим им имуществом, то есть «полную», неограниченную ответственность.</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Товарищество на вере (коммандитное товарищество) — коммерческая организация, основанная на складочном капитале, в которой две категории членов: полные товарищи и вкладчики-коммандитисты. Полные товарищи осуществляют предпринимательскую деятельность от имени товарищества и отвечают по обязательствам товарищества всем своим имуществом. Вкладчики-коммандитисты отвечают только своим вкладом.</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О́бщество</w:t>
      </w:r>
      <w:proofErr w:type="spellEnd"/>
      <w:r w:rsidRPr="00C52BCA">
        <w:rPr>
          <w:rFonts w:ascii="Times New Roman" w:hAnsi="Times New Roman" w:cs="Times New Roman"/>
          <w:sz w:val="24"/>
          <w:szCs w:val="24"/>
        </w:rPr>
        <w:t xml:space="preserve"> с </w:t>
      </w:r>
      <w:proofErr w:type="spellStart"/>
      <w:r w:rsidRPr="00C52BCA">
        <w:rPr>
          <w:rFonts w:ascii="Times New Roman" w:hAnsi="Times New Roman" w:cs="Times New Roman"/>
          <w:sz w:val="24"/>
          <w:szCs w:val="24"/>
        </w:rPr>
        <w:t>ограни́ченной</w:t>
      </w:r>
      <w:proofErr w:type="spellEnd"/>
      <w:r w:rsidRPr="00C52BCA">
        <w:rPr>
          <w:rFonts w:ascii="Times New Roman" w:hAnsi="Times New Roman" w:cs="Times New Roman"/>
          <w:sz w:val="24"/>
          <w:szCs w:val="24"/>
        </w:rPr>
        <w:t xml:space="preserve"> </w:t>
      </w:r>
      <w:proofErr w:type="spellStart"/>
      <w:r w:rsidRPr="00C52BCA">
        <w:rPr>
          <w:rFonts w:ascii="Times New Roman" w:hAnsi="Times New Roman" w:cs="Times New Roman"/>
          <w:sz w:val="24"/>
          <w:szCs w:val="24"/>
        </w:rPr>
        <w:t>отве́тственностью</w:t>
      </w:r>
      <w:proofErr w:type="spellEnd"/>
      <w:r w:rsidRPr="00C52BCA">
        <w:rPr>
          <w:rFonts w:ascii="Times New Roman" w:hAnsi="Times New Roman" w:cs="Times New Roman"/>
          <w:sz w:val="24"/>
          <w:szCs w:val="24"/>
        </w:rPr>
        <w:t xml:space="preserve"> (общепринятое сокращение — ООО) — учрежденное одним или несколькими юридическими и/или физическими лицами хозяйственное общество, уставный капитал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О́бщество</w:t>
      </w:r>
      <w:proofErr w:type="spellEnd"/>
      <w:r w:rsidRPr="00C52BCA">
        <w:rPr>
          <w:rFonts w:ascii="Times New Roman" w:hAnsi="Times New Roman" w:cs="Times New Roman"/>
          <w:sz w:val="24"/>
          <w:szCs w:val="24"/>
        </w:rPr>
        <w:t xml:space="preserve"> с </w:t>
      </w:r>
      <w:proofErr w:type="spellStart"/>
      <w:r w:rsidRPr="00C52BCA">
        <w:rPr>
          <w:rFonts w:ascii="Times New Roman" w:hAnsi="Times New Roman" w:cs="Times New Roman"/>
          <w:sz w:val="24"/>
          <w:szCs w:val="24"/>
        </w:rPr>
        <w:t>дополни́тельной</w:t>
      </w:r>
      <w:proofErr w:type="spellEnd"/>
      <w:r w:rsidRPr="00C52BCA">
        <w:rPr>
          <w:rFonts w:ascii="Times New Roman" w:hAnsi="Times New Roman" w:cs="Times New Roman"/>
          <w:sz w:val="24"/>
          <w:szCs w:val="24"/>
        </w:rPr>
        <w:t xml:space="preserve"> </w:t>
      </w:r>
      <w:proofErr w:type="spellStart"/>
      <w:r w:rsidRPr="00C52BCA">
        <w:rPr>
          <w:rFonts w:ascii="Times New Roman" w:hAnsi="Times New Roman" w:cs="Times New Roman"/>
          <w:sz w:val="24"/>
          <w:szCs w:val="24"/>
        </w:rPr>
        <w:t>отве́тственностью</w:t>
      </w:r>
      <w:proofErr w:type="spellEnd"/>
      <w:r w:rsidRPr="00C52BCA">
        <w:rPr>
          <w:rFonts w:ascii="Times New Roman" w:hAnsi="Times New Roman" w:cs="Times New Roman"/>
          <w:sz w:val="24"/>
          <w:szCs w:val="24"/>
        </w:rPr>
        <w:t xml:space="preserve"> — одна из организационно-правовых форм, предусмотренная законодательством Российской Федерации (Гражданский кодекс РФ, ст. 95) для коммерческих организаций.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Открытое акционерное общество — форма организации публичной компании; акционерное общество, акционеры которого пользуются правом отчуждать свои акции.</w:t>
      </w:r>
    </w:p>
    <w:p w:rsid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 xml:space="preserve">Закрытое акционерное общество — форма организации публичной компании; (общепринятое сокращение — ЗАО) — акционерное общество, акции которого распределяются только среди учредителей или заранее определенного круга лиц (в </w:t>
      </w:r>
      <w:r w:rsidRPr="00C52BCA">
        <w:rPr>
          <w:rFonts w:ascii="Times New Roman" w:hAnsi="Times New Roman" w:cs="Times New Roman"/>
          <w:sz w:val="24"/>
          <w:szCs w:val="24"/>
        </w:rPr>
        <w:lastRenderedPageBreak/>
        <w:t xml:space="preserve">противоположность открытому). Акционеры такого общества имеют преимущественное право на приобретение акций, продаваемых другими акционерами. Число участников закрытого акционерного общества ограничено законом. </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Унита́рное</w:t>
      </w:r>
      <w:proofErr w:type="spellEnd"/>
      <w:r w:rsidRPr="00C52BCA">
        <w:rPr>
          <w:rFonts w:ascii="Times New Roman" w:hAnsi="Times New Roman" w:cs="Times New Roman"/>
          <w:sz w:val="24"/>
          <w:szCs w:val="24"/>
        </w:rPr>
        <w:t xml:space="preserve"> </w:t>
      </w:r>
      <w:proofErr w:type="spellStart"/>
      <w:r w:rsidRPr="00C52BCA">
        <w:rPr>
          <w:rFonts w:ascii="Times New Roman" w:hAnsi="Times New Roman" w:cs="Times New Roman"/>
          <w:sz w:val="24"/>
          <w:szCs w:val="24"/>
        </w:rPr>
        <w:t>предприя́тие</w:t>
      </w:r>
      <w:proofErr w:type="spellEnd"/>
      <w:r w:rsidRPr="00C52BCA">
        <w:rPr>
          <w:rFonts w:ascii="Times New Roman" w:hAnsi="Times New Roman" w:cs="Times New Roman"/>
          <w:sz w:val="24"/>
          <w:szCs w:val="24"/>
        </w:rPr>
        <w:t xml:space="preserve"> - обычные сокращения: Государственное унитарное предприятие — ГУП, Муниципальное унитарное предприятие — МУП, Федеральное государственное унитарное предприятие — ФГУП — коммерческая организация, не наделённая правом собственности на закреплённое за ней собственником имущество. Производственный кооператив (артель) — коммерческая организация, созданная путём добровольного объединения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Уставом производственного кооператива может быть предусмотрено участие в его деятельности также и юридических лиц.</w:t>
      </w:r>
    </w:p>
    <w:p w:rsid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Крестьянское (фермерское) хозяйство — это объединение граждан, которые совместно владеют имуществом и осуществляют производственную или другую хозяйственную деятельность. После государственной регистрации крестьянско-фермерского хозяйства, его Глава является индивидуальным предпринимателем — фермером.</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ОПФ хозяйствующих субъектов без прав юридического лица</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Паевой инвестиционный фонд (ПИФ) является имущественным комплексом, без образования юридического лица, основанным на доверительном управлении имуществом фонда специализированной управляющей компанией с целью увеличения стоимости имущества фонда. Таким образом, подобный фонд формируется из денег инвесторов (пайщиков), каждому из которых принадлежит определённое количество паёв.</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Просто́е</w:t>
      </w:r>
      <w:proofErr w:type="spellEnd"/>
      <w:r w:rsidRPr="00C52BCA">
        <w:rPr>
          <w:rFonts w:ascii="Times New Roman" w:hAnsi="Times New Roman" w:cs="Times New Roman"/>
          <w:sz w:val="24"/>
          <w:szCs w:val="24"/>
        </w:rPr>
        <w:t xml:space="preserve"> </w:t>
      </w:r>
      <w:proofErr w:type="spellStart"/>
      <w:r w:rsidRPr="00C52BCA">
        <w:rPr>
          <w:rFonts w:ascii="Times New Roman" w:hAnsi="Times New Roman" w:cs="Times New Roman"/>
          <w:sz w:val="24"/>
          <w:szCs w:val="24"/>
        </w:rPr>
        <w:t>това́рищество</w:t>
      </w:r>
      <w:proofErr w:type="spellEnd"/>
      <w:r w:rsidRPr="00C52BCA">
        <w:rPr>
          <w:rFonts w:ascii="Times New Roman" w:hAnsi="Times New Roman" w:cs="Times New Roman"/>
          <w:sz w:val="24"/>
          <w:szCs w:val="24"/>
        </w:rPr>
        <w:t xml:space="preserve"> — одна из организационно-правовых форм хозяйствующих субъектов, предусмотренная законодательством Российской Федерации (Гражданский кодекс РФ, ст. 1041) для занятия коммерческой деятельностью.</w:t>
      </w:r>
    </w:p>
    <w:p w:rsid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Филиа́л</w:t>
      </w:r>
      <w:proofErr w:type="spellEnd"/>
      <w:r w:rsidRPr="00C52BCA">
        <w:rPr>
          <w:rFonts w:ascii="Times New Roman" w:hAnsi="Times New Roman" w:cs="Times New Roman"/>
          <w:sz w:val="24"/>
          <w:szCs w:val="24"/>
        </w:rPr>
        <w:t xml:space="preserve"> (от лат. </w:t>
      </w:r>
      <w:proofErr w:type="spellStart"/>
      <w:r w:rsidRPr="00C52BCA">
        <w:rPr>
          <w:rFonts w:ascii="Times New Roman" w:hAnsi="Times New Roman" w:cs="Times New Roman"/>
          <w:sz w:val="24"/>
          <w:szCs w:val="24"/>
        </w:rPr>
        <w:t>filialis</w:t>
      </w:r>
      <w:proofErr w:type="spellEnd"/>
      <w:r w:rsidRPr="00C52BCA">
        <w:rPr>
          <w:rFonts w:ascii="Times New Roman" w:hAnsi="Times New Roman" w:cs="Times New Roman"/>
          <w:sz w:val="24"/>
          <w:szCs w:val="24"/>
        </w:rPr>
        <w:t xml:space="preserve"> —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Филиалы не являются юридическими лицами. Они наделяются имуществом создавшим их юридическим лицом и действуют на основании утвержденных им положений. </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proofErr w:type="spellStart"/>
      <w:r w:rsidRPr="00C52BCA">
        <w:rPr>
          <w:rFonts w:ascii="Times New Roman" w:hAnsi="Times New Roman" w:cs="Times New Roman"/>
          <w:sz w:val="24"/>
          <w:szCs w:val="24"/>
        </w:rPr>
        <w:t>Индивидуа́льные</w:t>
      </w:r>
      <w:proofErr w:type="spellEnd"/>
      <w:r w:rsidRPr="00C52BCA">
        <w:rPr>
          <w:rFonts w:ascii="Times New Roman" w:hAnsi="Times New Roman" w:cs="Times New Roman"/>
          <w:sz w:val="24"/>
          <w:szCs w:val="24"/>
        </w:rPr>
        <w:t xml:space="preserve"> </w:t>
      </w:r>
      <w:proofErr w:type="spellStart"/>
      <w:r w:rsidRPr="00C52BCA">
        <w:rPr>
          <w:rFonts w:ascii="Times New Roman" w:hAnsi="Times New Roman" w:cs="Times New Roman"/>
          <w:sz w:val="24"/>
          <w:szCs w:val="24"/>
        </w:rPr>
        <w:t>предпринима́тели</w:t>
      </w:r>
      <w:proofErr w:type="spellEnd"/>
      <w:r w:rsidRPr="00C52BCA">
        <w:rPr>
          <w:rFonts w:ascii="Times New Roman" w:hAnsi="Times New Roman" w:cs="Times New Roman"/>
          <w:sz w:val="24"/>
          <w:szCs w:val="24"/>
        </w:rPr>
        <w:t xml:space="preserve"> — физические лица, зарегистрированные в установленном законом порядке и осуществляющие предпринимательскую деятельность без образования юридического лица.</w:t>
      </w:r>
    </w:p>
    <w:p w:rsidR="00C52BCA" w:rsidRP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Крестьянское (фермерское) хозяйство — это объединение граждан, которые совместно владеют имуществом и осуществляют производственную или другую хозяйственную деятельность. После государственной регистрации крестьянско-фермерского хозяйства, его Глава является индивидуальным предпринимателем — фермером.</w:t>
      </w: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Default="00C52BCA" w:rsidP="00C52BCA">
      <w:pPr>
        <w:spacing w:line="240" w:lineRule="auto"/>
        <w:ind w:firstLine="709"/>
        <w:contextualSpacing/>
        <w:jc w:val="both"/>
        <w:rPr>
          <w:rFonts w:ascii="Times New Roman" w:hAnsi="Times New Roman" w:cs="Times New Roman"/>
          <w:sz w:val="24"/>
          <w:szCs w:val="24"/>
        </w:rPr>
      </w:pPr>
    </w:p>
    <w:p w:rsidR="00C52BCA" w:rsidRPr="00C52BCA" w:rsidRDefault="00C52BCA" w:rsidP="00C52BCA">
      <w:pPr>
        <w:spacing w:line="240" w:lineRule="auto"/>
        <w:ind w:firstLine="709"/>
        <w:contextualSpacing/>
        <w:jc w:val="both"/>
        <w:rPr>
          <w:rFonts w:ascii="Times New Roman" w:hAnsi="Times New Roman" w:cs="Times New Roman"/>
          <w:sz w:val="24"/>
          <w:szCs w:val="24"/>
        </w:rPr>
      </w:pPr>
    </w:p>
    <w:p w:rsidR="00CB14EA" w:rsidRPr="00C52BCA" w:rsidRDefault="008C3473" w:rsidP="00CB14EA">
      <w:pPr>
        <w:spacing w:line="240" w:lineRule="auto"/>
        <w:ind w:firstLine="709"/>
        <w:contextualSpacing/>
        <w:jc w:val="both"/>
        <w:rPr>
          <w:rFonts w:ascii="Times New Roman" w:hAnsi="Times New Roman" w:cs="Times New Roman"/>
          <w:color w:val="FF0000"/>
          <w:sz w:val="24"/>
          <w:szCs w:val="24"/>
        </w:rPr>
      </w:pPr>
      <w:r w:rsidRPr="00C52BCA">
        <w:rPr>
          <w:rFonts w:ascii="Times New Roman" w:hAnsi="Times New Roman" w:cs="Times New Roman"/>
          <w:b/>
          <w:color w:val="FF0000"/>
          <w:sz w:val="24"/>
          <w:szCs w:val="24"/>
        </w:rPr>
        <w:lastRenderedPageBreak/>
        <w:t>43.</w:t>
      </w:r>
      <w:r w:rsidR="00CB14EA" w:rsidRPr="00C52BCA">
        <w:rPr>
          <w:rFonts w:ascii="Times New Roman" w:hAnsi="Times New Roman" w:cs="Times New Roman"/>
          <w:b/>
          <w:color w:val="FF0000"/>
          <w:sz w:val="24"/>
          <w:szCs w:val="24"/>
        </w:rPr>
        <w:t xml:space="preserve">Производственный процесс и структура предприятия. Типы производства. </w:t>
      </w:r>
      <w:r w:rsidR="00CB14EA" w:rsidRPr="00C52BCA">
        <w:rPr>
          <w:rFonts w:ascii="Times New Roman" w:hAnsi="Times New Roman" w:cs="Times New Roman"/>
          <w:color w:val="FF0000"/>
          <w:sz w:val="24"/>
          <w:szCs w:val="24"/>
        </w:rPr>
        <w:t>Производственный процесс и принципы его организации; специализация предприятий и типы производства; Организационная структура промышленного предприятия.</w:t>
      </w:r>
    </w:p>
    <w:p w:rsidR="00C52BCA" w:rsidRDefault="00C52BCA" w:rsidP="00C52BCA">
      <w:pPr>
        <w:spacing w:line="240" w:lineRule="auto"/>
        <w:ind w:firstLine="709"/>
        <w:contextualSpacing/>
        <w:jc w:val="both"/>
        <w:rPr>
          <w:rFonts w:ascii="Times New Roman" w:hAnsi="Times New Roman" w:cs="Times New Roman"/>
          <w:sz w:val="24"/>
          <w:szCs w:val="24"/>
        </w:rPr>
      </w:pPr>
      <w:r w:rsidRPr="00C52BCA">
        <w:rPr>
          <w:rFonts w:ascii="Times New Roman" w:hAnsi="Times New Roman" w:cs="Times New Roman"/>
          <w:sz w:val="24"/>
          <w:szCs w:val="24"/>
        </w:rPr>
        <w:t xml:space="preserve">Совокупность всех действий людей и орудий труда, осуществляемых на предприятии для изготовления конкретных видов продукции, </w:t>
      </w:r>
      <w:proofErr w:type="spellStart"/>
      <w:r w:rsidRPr="00C52BCA">
        <w:rPr>
          <w:rFonts w:ascii="Times New Roman" w:hAnsi="Times New Roman" w:cs="Times New Roman"/>
          <w:sz w:val="24"/>
          <w:szCs w:val="24"/>
        </w:rPr>
        <w:t>называется</w:t>
      </w:r>
      <w:r w:rsidRPr="00C52BCA">
        <w:rPr>
          <w:rFonts w:ascii="Times New Roman" w:hAnsi="Times New Roman" w:cs="Times New Roman"/>
          <w:b/>
          <w:bCs/>
          <w:i/>
          <w:iCs/>
          <w:sz w:val="24"/>
          <w:szCs w:val="24"/>
        </w:rPr>
        <w:t>производственным</w:t>
      </w:r>
      <w:proofErr w:type="spellEnd"/>
      <w:r w:rsidRPr="00C52BCA">
        <w:rPr>
          <w:rFonts w:ascii="Times New Roman" w:hAnsi="Times New Roman" w:cs="Times New Roman"/>
          <w:b/>
          <w:bCs/>
          <w:i/>
          <w:iCs/>
          <w:sz w:val="24"/>
          <w:szCs w:val="24"/>
        </w:rPr>
        <w:t xml:space="preserve"> </w:t>
      </w:r>
      <w:proofErr w:type="spellStart"/>
      <w:r w:rsidRPr="00C52BCA">
        <w:rPr>
          <w:rFonts w:ascii="Times New Roman" w:hAnsi="Times New Roman" w:cs="Times New Roman"/>
          <w:b/>
          <w:bCs/>
          <w:i/>
          <w:iCs/>
          <w:sz w:val="24"/>
          <w:szCs w:val="24"/>
        </w:rPr>
        <w:t>процессом</w:t>
      </w:r>
      <w:r w:rsidRPr="00C52BCA">
        <w:rPr>
          <w:rFonts w:ascii="Times New Roman" w:hAnsi="Times New Roman" w:cs="Times New Roman"/>
          <w:sz w:val="24"/>
          <w:szCs w:val="24"/>
        </w:rPr>
        <w:t>.</w:t>
      </w:r>
      <w:r w:rsidRPr="00C52BCA">
        <w:rPr>
          <w:rFonts w:ascii="Times New Roman" w:hAnsi="Times New Roman" w:cs="Times New Roman"/>
          <w:b/>
          <w:bCs/>
          <w:sz w:val="24"/>
          <w:szCs w:val="24"/>
        </w:rPr>
        <w:t>Научные</w:t>
      </w:r>
      <w:proofErr w:type="spellEnd"/>
      <w:r w:rsidRPr="00C52BCA">
        <w:rPr>
          <w:rFonts w:ascii="Times New Roman" w:hAnsi="Times New Roman" w:cs="Times New Roman"/>
          <w:b/>
          <w:bCs/>
          <w:sz w:val="24"/>
          <w:szCs w:val="24"/>
        </w:rPr>
        <w:t xml:space="preserve"> принципы организации процессов</w:t>
      </w:r>
      <w:r w:rsidRPr="00C52BCA">
        <w:rPr>
          <w:rFonts w:ascii="Times New Roman" w:hAnsi="Times New Roman" w:cs="Times New Roman"/>
          <w:sz w:val="24"/>
          <w:szCs w:val="24"/>
        </w:rPr>
        <w:t xml:space="preserve"> производства. Деятельность по организации производственных процессов. Многообразные производственные процессы, в результате которых создается промышленная продукция, необходимо соответствующим образом организовать, обеспечив их эффективное функционирование в целях выпуска конкретных видов продукции высокого качества и в количествах, удовлетворяющих потребности народного хозяйства и населения </w:t>
      </w:r>
      <w:proofErr w:type="spellStart"/>
      <w:r w:rsidRPr="00C52BCA">
        <w:rPr>
          <w:rFonts w:ascii="Times New Roman" w:hAnsi="Times New Roman" w:cs="Times New Roman"/>
          <w:sz w:val="24"/>
          <w:szCs w:val="24"/>
        </w:rPr>
        <w:t>страны.</w:t>
      </w:r>
      <w:r w:rsidRPr="00C52BCA">
        <w:rPr>
          <w:rFonts w:ascii="Times New Roman" w:hAnsi="Times New Roman" w:cs="Times New Roman"/>
          <w:b/>
          <w:bCs/>
          <w:sz w:val="24"/>
          <w:szCs w:val="24"/>
        </w:rPr>
        <w:t>Принципы</w:t>
      </w:r>
      <w:proofErr w:type="spellEnd"/>
      <w:r w:rsidRPr="00C52BCA">
        <w:rPr>
          <w:rFonts w:ascii="Times New Roman" w:hAnsi="Times New Roman" w:cs="Times New Roman"/>
          <w:b/>
          <w:bCs/>
          <w:sz w:val="24"/>
          <w:szCs w:val="24"/>
        </w:rPr>
        <w:t xml:space="preserve"> организации производственного процесса</w:t>
      </w:r>
      <w:r w:rsidRPr="00C52BCA">
        <w:rPr>
          <w:rFonts w:ascii="Times New Roman" w:hAnsi="Times New Roman" w:cs="Times New Roman"/>
          <w:sz w:val="24"/>
          <w:szCs w:val="24"/>
        </w:rPr>
        <w:t xml:space="preserve"> представляют собой исходные положения, на основе которых осуществляются построение, функционирование и развитие производственных </w:t>
      </w:r>
      <w:proofErr w:type="spellStart"/>
      <w:r w:rsidRPr="00C52BCA">
        <w:rPr>
          <w:rFonts w:ascii="Times New Roman" w:hAnsi="Times New Roman" w:cs="Times New Roman"/>
          <w:sz w:val="24"/>
          <w:szCs w:val="24"/>
        </w:rPr>
        <w:t>процессов.</w:t>
      </w:r>
      <w:r w:rsidRPr="00C52BCA">
        <w:rPr>
          <w:rFonts w:ascii="Times New Roman" w:hAnsi="Times New Roman" w:cs="Times New Roman"/>
          <w:b/>
          <w:bCs/>
          <w:sz w:val="24"/>
          <w:szCs w:val="24"/>
        </w:rPr>
        <w:t>Принцип</w:t>
      </w:r>
      <w:proofErr w:type="spellEnd"/>
      <w:r w:rsidRPr="00C52BCA">
        <w:rPr>
          <w:rFonts w:ascii="Times New Roman" w:hAnsi="Times New Roman" w:cs="Times New Roman"/>
          <w:b/>
          <w:bCs/>
          <w:sz w:val="24"/>
          <w:szCs w:val="24"/>
        </w:rPr>
        <w:t xml:space="preserve"> дифференциации предполагает</w:t>
      </w:r>
      <w:r w:rsidRPr="00C52BCA">
        <w:rPr>
          <w:rFonts w:ascii="Times New Roman" w:hAnsi="Times New Roman" w:cs="Times New Roman"/>
          <w:sz w:val="24"/>
          <w:szCs w:val="24"/>
        </w:rPr>
        <w:t> разделение производственного процесса на отдельные части (процессы, операции) и их закрепление за соответствующими подразделениями предприятия. </w:t>
      </w:r>
      <w:r w:rsidRPr="00C52BCA">
        <w:rPr>
          <w:rFonts w:ascii="Times New Roman" w:hAnsi="Times New Roman" w:cs="Times New Roman"/>
          <w:b/>
          <w:bCs/>
          <w:i/>
          <w:iCs/>
          <w:sz w:val="24"/>
          <w:szCs w:val="24"/>
        </w:rPr>
        <w:t>Принципу дифференциации противостоит принцип комбинирования,</w:t>
      </w:r>
      <w:r w:rsidRPr="00C52BCA">
        <w:rPr>
          <w:rFonts w:ascii="Times New Roman" w:hAnsi="Times New Roman" w:cs="Times New Roman"/>
          <w:sz w:val="24"/>
          <w:szCs w:val="24"/>
        </w:rPr>
        <w:t xml:space="preserve"> который означает объединение всех или части разнохарактерных процессов по изготовлению определенных видов продукции в пределах одного участка, цеха или </w:t>
      </w:r>
      <w:proofErr w:type="spellStart"/>
      <w:r w:rsidRPr="00C52BCA">
        <w:rPr>
          <w:rFonts w:ascii="Times New Roman" w:hAnsi="Times New Roman" w:cs="Times New Roman"/>
          <w:sz w:val="24"/>
          <w:szCs w:val="24"/>
        </w:rPr>
        <w:t>производства.</w:t>
      </w:r>
      <w:r w:rsidRPr="00C52BCA">
        <w:rPr>
          <w:rFonts w:ascii="Times New Roman" w:hAnsi="Times New Roman" w:cs="Times New Roman"/>
          <w:b/>
          <w:bCs/>
          <w:sz w:val="24"/>
          <w:szCs w:val="24"/>
        </w:rPr>
        <w:t>Принцип</w:t>
      </w:r>
      <w:proofErr w:type="spellEnd"/>
      <w:r w:rsidRPr="00C52BCA">
        <w:rPr>
          <w:rFonts w:ascii="Times New Roman" w:hAnsi="Times New Roman" w:cs="Times New Roman"/>
          <w:b/>
          <w:bCs/>
          <w:sz w:val="24"/>
          <w:szCs w:val="24"/>
        </w:rPr>
        <w:t xml:space="preserve"> концентрации означает</w:t>
      </w:r>
      <w:r w:rsidRPr="00C52BCA">
        <w:rPr>
          <w:rFonts w:ascii="Times New Roman" w:hAnsi="Times New Roman" w:cs="Times New Roman"/>
          <w:sz w:val="24"/>
          <w:szCs w:val="24"/>
        </w:rPr>
        <w:t xml:space="preserve"> сосредоточение определенных производственных операций по изготовлению технологически однородной продукции или выполнению функционально-однородных работ на отдельных рабочих местах, участках, в цехах или производствах </w:t>
      </w:r>
      <w:proofErr w:type="spellStart"/>
      <w:r w:rsidRPr="00C52BCA">
        <w:rPr>
          <w:rFonts w:ascii="Times New Roman" w:hAnsi="Times New Roman" w:cs="Times New Roman"/>
          <w:sz w:val="24"/>
          <w:szCs w:val="24"/>
        </w:rPr>
        <w:t>предприятия.</w:t>
      </w:r>
      <w:r w:rsidRPr="00C52BCA">
        <w:rPr>
          <w:rFonts w:ascii="Times New Roman" w:hAnsi="Times New Roman" w:cs="Times New Roman"/>
          <w:b/>
          <w:bCs/>
          <w:sz w:val="24"/>
          <w:szCs w:val="24"/>
        </w:rPr>
        <w:t>Принцип</w:t>
      </w:r>
      <w:proofErr w:type="spellEnd"/>
      <w:r w:rsidRPr="00C52BCA">
        <w:rPr>
          <w:rFonts w:ascii="Times New Roman" w:hAnsi="Times New Roman" w:cs="Times New Roman"/>
          <w:b/>
          <w:bCs/>
          <w:sz w:val="24"/>
          <w:szCs w:val="24"/>
        </w:rPr>
        <w:t xml:space="preserve"> специализации основан</w:t>
      </w:r>
      <w:r w:rsidRPr="00C52BCA">
        <w:rPr>
          <w:rFonts w:ascii="Times New Roman" w:hAnsi="Times New Roman" w:cs="Times New Roman"/>
          <w:sz w:val="24"/>
          <w:szCs w:val="24"/>
        </w:rPr>
        <w:t xml:space="preserve"> на ограничении разнообразия элементов производственного </w:t>
      </w:r>
      <w:proofErr w:type="spellStart"/>
      <w:r w:rsidRPr="00C52BCA">
        <w:rPr>
          <w:rFonts w:ascii="Times New Roman" w:hAnsi="Times New Roman" w:cs="Times New Roman"/>
          <w:sz w:val="24"/>
          <w:szCs w:val="24"/>
        </w:rPr>
        <w:t>процесса.</w:t>
      </w:r>
      <w:r w:rsidRPr="00C52BCA">
        <w:rPr>
          <w:rFonts w:ascii="Times New Roman" w:hAnsi="Times New Roman" w:cs="Times New Roman"/>
          <w:b/>
          <w:bCs/>
          <w:sz w:val="24"/>
          <w:szCs w:val="24"/>
        </w:rPr>
        <w:t>Принцип</w:t>
      </w:r>
      <w:proofErr w:type="spellEnd"/>
      <w:r w:rsidRPr="00C52BCA">
        <w:rPr>
          <w:rFonts w:ascii="Times New Roman" w:hAnsi="Times New Roman" w:cs="Times New Roman"/>
          <w:b/>
          <w:bCs/>
          <w:sz w:val="24"/>
          <w:szCs w:val="24"/>
        </w:rPr>
        <w:t xml:space="preserve"> пропорциональности заключается</w:t>
      </w:r>
      <w:r w:rsidRPr="00C52BCA">
        <w:rPr>
          <w:rFonts w:ascii="Times New Roman" w:hAnsi="Times New Roman" w:cs="Times New Roman"/>
          <w:sz w:val="24"/>
          <w:szCs w:val="24"/>
        </w:rPr>
        <w:t> в закономерном сочетании отдельных элементов производственного процесса, которое выражается в определенном количественном соотношении их друг с другом.</w:t>
      </w:r>
      <w:r w:rsidRPr="00C52BCA">
        <w:rPr>
          <w:rFonts w:ascii="Verdana" w:hAnsi="Verdana"/>
          <w:b/>
          <w:bCs/>
          <w:color w:val="000000"/>
          <w:sz w:val="18"/>
          <w:szCs w:val="18"/>
        </w:rPr>
        <w:t xml:space="preserve"> </w:t>
      </w:r>
      <w:r w:rsidRPr="00C52BCA">
        <w:rPr>
          <w:rFonts w:ascii="Times New Roman" w:hAnsi="Times New Roman" w:cs="Times New Roman"/>
          <w:b/>
          <w:bCs/>
          <w:sz w:val="24"/>
          <w:szCs w:val="24"/>
        </w:rPr>
        <w:t>Принцип пропорциональности предполагает</w:t>
      </w:r>
      <w:r w:rsidRPr="00C52BCA">
        <w:rPr>
          <w:rFonts w:ascii="Times New Roman" w:hAnsi="Times New Roman" w:cs="Times New Roman"/>
          <w:sz w:val="24"/>
          <w:szCs w:val="24"/>
        </w:rPr>
        <w:t> одновременное выполнение отдельных операций или частей производственного процесса. Он базируется на положении о том, что части расчлененного производственного процесса должны быть совмещены во времени и выполняться одновременно.</w:t>
      </w:r>
      <w:r w:rsidRPr="00C52BCA">
        <w:rPr>
          <w:rFonts w:ascii="Verdana" w:hAnsi="Verdana"/>
          <w:b/>
          <w:bCs/>
          <w:color w:val="000000"/>
          <w:sz w:val="18"/>
          <w:szCs w:val="18"/>
        </w:rPr>
        <w:t xml:space="preserve"> </w:t>
      </w:r>
      <w:r w:rsidRPr="00C52BCA">
        <w:rPr>
          <w:rFonts w:ascii="Times New Roman" w:hAnsi="Times New Roman" w:cs="Times New Roman"/>
          <w:b/>
          <w:bCs/>
          <w:sz w:val="24"/>
          <w:szCs w:val="24"/>
        </w:rPr>
        <w:t>Параллельность достигается</w:t>
      </w:r>
      <w:r w:rsidRPr="00C52BCA">
        <w:rPr>
          <w:rFonts w:ascii="Times New Roman" w:hAnsi="Times New Roman" w:cs="Times New Roman"/>
          <w:sz w:val="24"/>
          <w:szCs w:val="24"/>
        </w:rPr>
        <w:t>: при обработке одной детали на одном станке несколькими инструментами; одновременной обработкой разных деталей одной партии по данной операции на нескольких рабочих местах; одновременной обработкой тех же деталей по различным операциям на нескольких рабочих местах; одновременным изготовлением различных деталей одного и того же изд</w:t>
      </w:r>
      <w:r>
        <w:rPr>
          <w:rFonts w:ascii="Times New Roman" w:hAnsi="Times New Roman" w:cs="Times New Roman"/>
          <w:sz w:val="24"/>
          <w:szCs w:val="24"/>
        </w:rPr>
        <w:t xml:space="preserve">елия на разных рабочих местах. </w:t>
      </w:r>
      <w:r w:rsidRPr="00C52BCA">
        <w:rPr>
          <w:rFonts w:ascii="Times New Roman" w:hAnsi="Times New Roman" w:cs="Times New Roman"/>
          <w:b/>
          <w:bCs/>
          <w:sz w:val="24"/>
          <w:szCs w:val="24"/>
        </w:rPr>
        <w:t xml:space="preserve">Под </w:t>
      </w:r>
      <w:proofErr w:type="spellStart"/>
      <w:r w:rsidRPr="00C52BCA">
        <w:rPr>
          <w:rFonts w:ascii="Times New Roman" w:hAnsi="Times New Roman" w:cs="Times New Roman"/>
          <w:b/>
          <w:bCs/>
          <w:sz w:val="24"/>
          <w:szCs w:val="24"/>
        </w:rPr>
        <w:t>прямоточностью</w:t>
      </w:r>
      <w:proofErr w:type="spellEnd"/>
      <w:r w:rsidRPr="00C52BCA">
        <w:rPr>
          <w:rFonts w:ascii="Times New Roman" w:hAnsi="Times New Roman" w:cs="Times New Roman"/>
          <w:b/>
          <w:bCs/>
          <w:sz w:val="24"/>
          <w:szCs w:val="24"/>
        </w:rPr>
        <w:t xml:space="preserve"> понимают</w:t>
      </w:r>
      <w:r w:rsidRPr="00C52BCA">
        <w:rPr>
          <w:rFonts w:ascii="Times New Roman" w:hAnsi="Times New Roman" w:cs="Times New Roman"/>
          <w:sz w:val="24"/>
          <w:szCs w:val="24"/>
        </w:rPr>
        <w:t xml:space="preserve"> такой принцип организации производственного процесса, при соблюдении которого все стадии и операции производственного процесса осуществляются в условиях кратчайшего пути предмета труда от начала процесса до его конца. Принцип </w:t>
      </w:r>
      <w:proofErr w:type="spellStart"/>
      <w:r w:rsidRPr="00C52BCA">
        <w:rPr>
          <w:rFonts w:ascii="Times New Roman" w:hAnsi="Times New Roman" w:cs="Times New Roman"/>
          <w:sz w:val="24"/>
          <w:szCs w:val="24"/>
        </w:rPr>
        <w:t>прямоточности</w:t>
      </w:r>
      <w:proofErr w:type="spellEnd"/>
      <w:r w:rsidRPr="00C52BCA">
        <w:rPr>
          <w:rFonts w:ascii="Times New Roman" w:hAnsi="Times New Roman" w:cs="Times New Roman"/>
          <w:sz w:val="24"/>
          <w:szCs w:val="24"/>
        </w:rPr>
        <w:t xml:space="preserve"> требует обеспечения прямолинейного движения предметов труда в технологическом процессе, устранения различного рода петель и возвратных движений.</w:t>
      </w:r>
      <w:r w:rsidRPr="00C52BCA">
        <w:rPr>
          <w:rFonts w:ascii="Verdana" w:hAnsi="Verdana"/>
          <w:b/>
          <w:bCs/>
          <w:color w:val="000000"/>
          <w:sz w:val="18"/>
          <w:szCs w:val="18"/>
        </w:rPr>
        <w:t xml:space="preserve"> </w:t>
      </w:r>
      <w:r w:rsidRPr="00C52BCA">
        <w:rPr>
          <w:rFonts w:ascii="Times New Roman" w:hAnsi="Times New Roman" w:cs="Times New Roman"/>
          <w:b/>
          <w:bCs/>
          <w:sz w:val="24"/>
          <w:szCs w:val="24"/>
        </w:rPr>
        <w:t xml:space="preserve">Принцип </w:t>
      </w:r>
      <w:proofErr w:type="spellStart"/>
      <w:r w:rsidRPr="00C52BCA">
        <w:rPr>
          <w:rFonts w:ascii="Times New Roman" w:hAnsi="Times New Roman" w:cs="Times New Roman"/>
          <w:b/>
          <w:bCs/>
          <w:sz w:val="24"/>
          <w:szCs w:val="24"/>
        </w:rPr>
        <w:t>прямоточности</w:t>
      </w:r>
      <w:proofErr w:type="spellEnd"/>
      <w:r w:rsidRPr="00C52BCA">
        <w:rPr>
          <w:rFonts w:ascii="Times New Roman" w:hAnsi="Times New Roman" w:cs="Times New Roman"/>
          <w:b/>
          <w:bCs/>
          <w:sz w:val="24"/>
          <w:szCs w:val="24"/>
        </w:rPr>
        <w:t xml:space="preserve"> в большей степени проявляется в условиях</w:t>
      </w:r>
      <w:r w:rsidRPr="00C52BCA">
        <w:rPr>
          <w:rFonts w:ascii="Times New Roman" w:hAnsi="Times New Roman" w:cs="Times New Roman"/>
          <w:sz w:val="24"/>
          <w:szCs w:val="24"/>
        </w:rPr>
        <w:t> поточного производства, при создании предметно-замкнутых цехов и участков.</w:t>
      </w:r>
      <w:r w:rsidRPr="00C52BCA">
        <w:rPr>
          <w:rFonts w:ascii="Verdana" w:hAnsi="Verdana"/>
          <w:b/>
          <w:bCs/>
          <w:color w:val="000000"/>
          <w:sz w:val="18"/>
          <w:szCs w:val="18"/>
        </w:rPr>
        <w:t xml:space="preserve"> </w:t>
      </w:r>
      <w:r w:rsidRPr="00C52BCA">
        <w:rPr>
          <w:rFonts w:ascii="Times New Roman" w:hAnsi="Times New Roman" w:cs="Times New Roman"/>
          <w:b/>
          <w:bCs/>
          <w:sz w:val="24"/>
          <w:szCs w:val="24"/>
        </w:rPr>
        <w:t>Принцип ритмичности означает</w:t>
      </w:r>
      <w:r w:rsidRPr="00C52BCA">
        <w:rPr>
          <w:rFonts w:ascii="Times New Roman" w:hAnsi="Times New Roman" w:cs="Times New Roman"/>
          <w:sz w:val="24"/>
          <w:szCs w:val="24"/>
        </w:rPr>
        <w:t>, что все отдельные производственные процессы и единый процесс производства определенного вида продукции повторяются через установленные периоды времени. Различают ритмичность выпуска продукции, работы, производства.</w:t>
      </w:r>
      <w:r w:rsidRPr="00C52BCA">
        <w:rPr>
          <w:rFonts w:ascii="Verdana" w:hAnsi="Verdana"/>
          <w:b/>
          <w:bCs/>
          <w:color w:val="000000"/>
          <w:sz w:val="18"/>
          <w:szCs w:val="18"/>
        </w:rPr>
        <w:t xml:space="preserve"> </w:t>
      </w:r>
      <w:r w:rsidRPr="00C52BCA">
        <w:rPr>
          <w:rFonts w:ascii="Times New Roman" w:hAnsi="Times New Roman" w:cs="Times New Roman"/>
          <w:b/>
          <w:bCs/>
          <w:sz w:val="24"/>
          <w:szCs w:val="24"/>
        </w:rPr>
        <w:t>Принцип непрерывности реализуется</w:t>
      </w:r>
      <w:r w:rsidRPr="00C52BCA">
        <w:rPr>
          <w:rFonts w:ascii="Times New Roman" w:hAnsi="Times New Roman" w:cs="Times New Roman"/>
          <w:sz w:val="24"/>
          <w:szCs w:val="24"/>
        </w:rPr>
        <w:t> в таких формах организации производственного процесса, при которых все его операции осуществляются непрерывно, без перебоев, и все предметы труда непрерывно движутся с операции на операцию.</w:t>
      </w:r>
    </w:p>
    <w:p w:rsidR="00C52BCA" w:rsidRDefault="00772C04" w:rsidP="00CB14EA">
      <w:pPr>
        <w:spacing w:line="240" w:lineRule="auto"/>
        <w:ind w:firstLine="709"/>
        <w:contextualSpacing/>
        <w:jc w:val="both"/>
        <w:rPr>
          <w:rFonts w:ascii="Times New Roman" w:hAnsi="Times New Roman" w:cs="Times New Roman"/>
          <w:i/>
          <w:iCs/>
          <w:sz w:val="24"/>
          <w:szCs w:val="24"/>
        </w:rPr>
      </w:pPr>
      <w:r w:rsidRPr="00772C04">
        <w:rPr>
          <w:rFonts w:ascii="Times New Roman" w:hAnsi="Times New Roman" w:cs="Times New Roman"/>
          <w:i/>
          <w:iCs/>
          <w:sz w:val="24"/>
          <w:szCs w:val="24"/>
        </w:rPr>
        <w:t>Специализация - это процесс обособления и создания предприятий или отраслей для производства однородной продукции</w:t>
      </w:r>
    </w:p>
    <w:p w:rsidR="00772C04"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1) </w:t>
      </w:r>
      <w:r w:rsidRPr="00772C04">
        <w:rPr>
          <w:rFonts w:ascii="Times New Roman" w:hAnsi="Times New Roman" w:cs="Times New Roman"/>
          <w:b/>
          <w:bCs/>
          <w:i/>
          <w:iCs/>
          <w:sz w:val="24"/>
          <w:szCs w:val="24"/>
        </w:rPr>
        <w:t>Массовый тип производства</w:t>
      </w:r>
      <w:r w:rsidRPr="00772C04">
        <w:rPr>
          <w:rFonts w:ascii="Times New Roman" w:hAnsi="Times New Roman" w:cs="Times New Roman"/>
          <w:sz w:val="24"/>
          <w:szCs w:val="24"/>
        </w:rPr>
        <w:t xml:space="preserve"> характеризуется непрерывным изготовлением ограниченной номенклатуры изделий на узкоспециализированных рабочих местах. </w:t>
      </w:r>
      <w:r w:rsidRPr="00772C04">
        <w:rPr>
          <w:rFonts w:ascii="Times New Roman" w:hAnsi="Times New Roman" w:cs="Times New Roman"/>
          <w:sz w:val="24"/>
          <w:szCs w:val="24"/>
        </w:rPr>
        <w:lastRenderedPageBreak/>
        <w:t>Изготовление таких изделий обычно осуществляется на специализированных заводах или в специализированных цехах, относящихся к массовому производству.</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2) </w:t>
      </w:r>
      <w:r w:rsidRPr="00772C04">
        <w:rPr>
          <w:rFonts w:ascii="Times New Roman" w:hAnsi="Times New Roman" w:cs="Times New Roman"/>
          <w:b/>
          <w:bCs/>
          <w:i/>
          <w:iCs/>
          <w:sz w:val="24"/>
          <w:szCs w:val="24"/>
        </w:rPr>
        <w:t>Серийный тип производства</w:t>
      </w:r>
      <w:r w:rsidRPr="00772C04">
        <w:rPr>
          <w:rFonts w:ascii="Times New Roman" w:hAnsi="Times New Roman" w:cs="Times New Roman"/>
          <w:sz w:val="24"/>
          <w:szCs w:val="24"/>
        </w:rPr>
        <w:t> обусловливается изготовлением ограниченной номенклатуры изделий партиями (сериями), повторяющимися через определенные промежутки времени на рабочих местах с широкой специализацией. Серийный тип производства в зависимости от преобладающей группы рабочих мест подразделяется на</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крупносерийный,</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среднесерийный,</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мелкосерийный.</w:t>
      </w:r>
    </w:p>
    <w:p w:rsidR="00C52BCA"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3) </w:t>
      </w:r>
      <w:r w:rsidRPr="00772C04">
        <w:rPr>
          <w:rFonts w:ascii="Times New Roman" w:hAnsi="Times New Roman" w:cs="Times New Roman"/>
          <w:b/>
          <w:bCs/>
          <w:i/>
          <w:iCs/>
          <w:sz w:val="24"/>
          <w:szCs w:val="24"/>
        </w:rPr>
        <w:t>Единичный тип производства</w:t>
      </w:r>
      <w:r w:rsidRPr="00772C04">
        <w:rPr>
          <w:rFonts w:ascii="Times New Roman" w:hAnsi="Times New Roman" w:cs="Times New Roman"/>
          <w:sz w:val="24"/>
          <w:szCs w:val="24"/>
        </w:rPr>
        <w:t> характеризуется изготовлением широкой номенклатуры изделий в единичных количествах, повторяющихся через неопределенные промежутки времени или вовсе не повторяющихся, на рабочих местах с широкой или не имеющих определенной специализации.</w:t>
      </w:r>
    </w:p>
    <w:p w:rsidR="00772C04"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Под организационной структурой предприятия обычно понимается количество и состав его структурных подразделений, а также многообразие и форма взаимосвязей между ними.</w:t>
      </w:r>
    </w:p>
    <w:p w:rsidR="00772C04"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b/>
          <w:bCs/>
          <w:i/>
          <w:iCs/>
          <w:sz w:val="24"/>
          <w:szCs w:val="24"/>
        </w:rPr>
        <w:t>Матрично-продуктовая организационная структура.</w:t>
      </w:r>
      <w:r w:rsidRPr="00772C04">
        <w:rPr>
          <w:rFonts w:ascii="Times New Roman" w:hAnsi="Times New Roman" w:cs="Times New Roman"/>
          <w:sz w:val="24"/>
          <w:szCs w:val="24"/>
        </w:rPr>
        <w:t> Сложность и неоднозначность инновационного процесса приводят к тому, что использование отдельных элементов инновационного потенциала осуществляется не равномерно во времени и с точки зрения получения конечного результата. </w:t>
      </w: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Default="00772C04" w:rsidP="00CB14EA">
      <w:pPr>
        <w:spacing w:line="240" w:lineRule="auto"/>
        <w:ind w:firstLine="709"/>
        <w:contextualSpacing/>
        <w:jc w:val="both"/>
        <w:rPr>
          <w:rFonts w:ascii="Times New Roman" w:hAnsi="Times New Roman" w:cs="Times New Roman"/>
          <w:sz w:val="24"/>
          <w:szCs w:val="24"/>
        </w:rPr>
      </w:pPr>
    </w:p>
    <w:p w:rsidR="00772C04" w:rsidRPr="00CB14EA" w:rsidRDefault="00772C04" w:rsidP="00CB14EA">
      <w:pPr>
        <w:spacing w:line="240" w:lineRule="auto"/>
        <w:ind w:firstLine="709"/>
        <w:contextualSpacing/>
        <w:jc w:val="both"/>
        <w:rPr>
          <w:rFonts w:ascii="Times New Roman" w:hAnsi="Times New Roman" w:cs="Times New Roman"/>
          <w:sz w:val="24"/>
          <w:szCs w:val="24"/>
        </w:rPr>
      </w:pPr>
    </w:p>
    <w:p w:rsidR="00CB14EA" w:rsidRDefault="008C3473" w:rsidP="00CB14EA">
      <w:pPr>
        <w:spacing w:line="240" w:lineRule="auto"/>
        <w:ind w:firstLine="709"/>
        <w:contextualSpacing/>
        <w:jc w:val="both"/>
        <w:rPr>
          <w:rFonts w:ascii="Times New Roman" w:hAnsi="Times New Roman" w:cs="Times New Roman"/>
          <w:color w:val="FF0000"/>
          <w:sz w:val="24"/>
          <w:szCs w:val="24"/>
        </w:rPr>
      </w:pPr>
      <w:r w:rsidRPr="00772C04">
        <w:rPr>
          <w:rFonts w:ascii="Times New Roman" w:hAnsi="Times New Roman" w:cs="Times New Roman"/>
          <w:b/>
          <w:color w:val="FF0000"/>
          <w:sz w:val="24"/>
          <w:szCs w:val="24"/>
        </w:rPr>
        <w:lastRenderedPageBreak/>
        <w:t>44.</w:t>
      </w:r>
      <w:r w:rsidR="00CB14EA" w:rsidRPr="00772C04">
        <w:rPr>
          <w:rFonts w:ascii="Times New Roman" w:hAnsi="Times New Roman" w:cs="Times New Roman"/>
          <w:b/>
          <w:color w:val="FF0000"/>
          <w:sz w:val="24"/>
          <w:szCs w:val="24"/>
        </w:rPr>
        <w:t xml:space="preserve">Ресурсное обеспечение предприятия: основной и оборотный капитал предприятия. </w:t>
      </w:r>
      <w:r w:rsidR="00CB14EA" w:rsidRPr="00772C04">
        <w:rPr>
          <w:rFonts w:ascii="Times New Roman" w:hAnsi="Times New Roman" w:cs="Times New Roman"/>
          <w:color w:val="FF0000"/>
          <w:sz w:val="24"/>
          <w:szCs w:val="24"/>
        </w:rPr>
        <w:t>Понятие капитала; экономическая сущность и показатели оценки производственных фондов; износ и амортизация основных фондов; показатели использования основных фондов; производственная мощность предприятия. Понятие, состав и структура оборотных средств; нормирование материальных ресурсов; показатели использования оборотных средств.</w:t>
      </w:r>
    </w:p>
    <w:p w:rsidR="00772C04"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Производственные фонды – экономическая основа материально-технической базы предприятия (организации</w:t>
      </w:r>
      <w:proofErr w:type="gramStart"/>
      <w:r w:rsidRPr="00772C04">
        <w:rPr>
          <w:rFonts w:ascii="Times New Roman" w:hAnsi="Times New Roman" w:cs="Times New Roman"/>
          <w:sz w:val="24"/>
          <w:szCs w:val="24"/>
        </w:rPr>
        <w:t>).</w:t>
      </w:r>
      <w:r w:rsidRPr="00772C04">
        <w:rPr>
          <w:rFonts w:ascii="Times New Roman" w:hAnsi="Times New Roman" w:cs="Times New Roman"/>
          <w:b/>
          <w:bCs/>
          <w:sz w:val="24"/>
          <w:szCs w:val="24"/>
        </w:rPr>
        <w:t>Капитал</w:t>
      </w:r>
      <w:proofErr w:type="gramEnd"/>
      <w:r w:rsidRPr="00772C04">
        <w:rPr>
          <w:rFonts w:ascii="Times New Roman" w:hAnsi="Times New Roman" w:cs="Times New Roman"/>
          <w:sz w:val="24"/>
          <w:szCs w:val="24"/>
        </w:rPr>
        <w:t> – часть финансовых ресурсов, авансированных и инвестированных в производство с целью получения прибыли. Капитал – одна из наиболее используемых в финансовом менеджменте экономических категорий.</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Методы оценки основных фондов </w:t>
      </w:r>
      <w:r w:rsidRPr="00772C04">
        <w:rPr>
          <w:rFonts w:ascii="Times New Roman" w:hAnsi="Times New Roman" w:cs="Times New Roman"/>
          <w:sz w:val="24"/>
          <w:szCs w:val="24"/>
          <w:u w:val="single"/>
        </w:rPr>
        <w:t>зависят от источников</w:t>
      </w:r>
      <w:r w:rsidRPr="00772C04">
        <w:rPr>
          <w:rFonts w:ascii="Times New Roman" w:hAnsi="Times New Roman" w:cs="Times New Roman"/>
          <w:sz w:val="24"/>
          <w:szCs w:val="24"/>
        </w:rPr>
        <w:t> их поступления на предприятие. Так, первоначальная стоимость основных фондов, поступивших </w:t>
      </w:r>
      <w:r w:rsidRPr="00772C04">
        <w:rPr>
          <w:rFonts w:ascii="Times New Roman" w:hAnsi="Times New Roman" w:cs="Times New Roman"/>
          <w:sz w:val="24"/>
          <w:szCs w:val="24"/>
          <w:u w:val="single"/>
        </w:rPr>
        <w:t>за счет капитальных вложений </w:t>
      </w:r>
      <w:r w:rsidRPr="00772C04">
        <w:rPr>
          <w:rFonts w:ascii="Times New Roman" w:hAnsi="Times New Roman" w:cs="Times New Roman"/>
          <w:sz w:val="24"/>
          <w:szCs w:val="24"/>
        </w:rPr>
        <w:t>предприятия, включает</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фактические затраты на их сооружение или приобретение,</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расходы на доставку и установку,</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 за исключе</w:t>
      </w:r>
      <w:r w:rsidRPr="00772C04">
        <w:rPr>
          <w:rFonts w:ascii="Times New Roman" w:hAnsi="Times New Roman" w:cs="Times New Roman"/>
          <w:sz w:val="24"/>
          <w:szCs w:val="24"/>
        </w:rPr>
        <w:softHyphen/>
        <w:t>нием налога на добавленную стоимость и иных возмещаемых налогов (кроме случаев, предусмотренных законодательством РФ).</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Если основные средства внесены участниками </w:t>
      </w:r>
      <w:r w:rsidRPr="00772C04">
        <w:rPr>
          <w:rFonts w:ascii="Times New Roman" w:hAnsi="Times New Roman" w:cs="Times New Roman"/>
          <w:sz w:val="24"/>
          <w:szCs w:val="24"/>
          <w:u w:val="single"/>
        </w:rPr>
        <w:t>в счет вклада в уставный капитал</w:t>
      </w:r>
      <w:r w:rsidRPr="00772C04">
        <w:rPr>
          <w:rFonts w:ascii="Times New Roman" w:hAnsi="Times New Roman" w:cs="Times New Roman"/>
          <w:sz w:val="24"/>
          <w:szCs w:val="24"/>
        </w:rPr>
        <w:t> хозяйственного общества или складочный ка</w:t>
      </w:r>
      <w:r w:rsidRPr="00772C04">
        <w:rPr>
          <w:rFonts w:ascii="Times New Roman" w:hAnsi="Times New Roman" w:cs="Times New Roman"/>
          <w:sz w:val="24"/>
          <w:szCs w:val="24"/>
        </w:rPr>
        <w:softHyphen/>
        <w:t>питал хозяйственного товарищества, то их </w:t>
      </w:r>
      <w:r w:rsidRPr="00772C04">
        <w:rPr>
          <w:rFonts w:ascii="Times New Roman" w:hAnsi="Times New Roman" w:cs="Times New Roman"/>
          <w:i/>
          <w:iCs/>
          <w:sz w:val="24"/>
          <w:szCs w:val="24"/>
        </w:rPr>
        <w:t>первоначальной сто</w:t>
      </w:r>
      <w:r w:rsidRPr="00772C04">
        <w:rPr>
          <w:rFonts w:ascii="Times New Roman" w:hAnsi="Times New Roman" w:cs="Times New Roman"/>
          <w:i/>
          <w:iCs/>
          <w:sz w:val="24"/>
          <w:szCs w:val="24"/>
        </w:rPr>
        <w:softHyphen/>
        <w:t>имостью признается денежная оценка, согласованная участника</w:t>
      </w:r>
      <w:r w:rsidRPr="00772C04">
        <w:rPr>
          <w:rFonts w:ascii="Times New Roman" w:hAnsi="Times New Roman" w:cs="Times New Roman"/>
          <w:i/>
          <w:iCs/>
          <w:sz w:val="24"/>
          <w:szCs w:val="24"/>
        </w:rPr>
        <w:softHyphen/>
        <w:t>ми</w:t>
      </w:r>
      <w:r w:rsidRPr="00772C04">
        <w:rPr>
          <w:rFonts w:ascii="Times New Roman" w:hAnsi="Times New Roman" w:cs="Times New Roman"/>
          <w:sz w:val="24"/>
          <w:szCs w:val="24"/>
        </w:rPr>
        <w:t> (учредителями). Если основные средства получены предприя</w:t>
      </w:r>
      <w:r w:rsidRPr="00772C04">
        <w:rPr>
          <w:rFonts w:ascii="Times New Roman" w:hAnsi="Times New Roman" w:cs="Times New Roman"/>
          <w:sz w:val="24"/>
          <w:szCs w:val="24"/>
        </w:rPr>
        <w:softHyphen/>
        <w:t>тием безвозмездно, то первоначальной стоимостью считается их рыночная стоимость на дату оприходования.</w:t>
      </w:r>
    </w:p>
    <w:p w:rsidR="00772C04" w:rsidRPr="00772C04" w:rsidRDefault="00772C04" w:rsidP="004C4057">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В условиях инфляции возникает необходимость периодичес</w:t>
      </w:r>
      <w:r w:rsidRPr="00772C04">
        <w:rPr>
          <w:rFonts w:ascii="Times New Roman" w:hAnsi="Times New Roman" w:cs="Times New Roman"/>
          <w:sz w:val="24"/>
          <w:szCs w:val="24"/>
        </w:rPr>
        <w:softHyphen/>
        <w:t>кой переоценки основных фондов и определения их </w:t>
      </w:r>
      <w:r w:rsidRPr="00772C04">
        <w:rPr>
          <w:rFonts w:ascii="Times New Roman" w:hAnsi="Times New Roman" w:cs="Times New Roman"/>
          <w:b/>
          <w:bCs/>
          <w:sz w:val="24"/>
          <w:szCs w:val="24"/>
        </w:rPr>
        <w:t>восстанови</w:t>
      </w:r>
      <w:r w:rsidRPr="00772C04">
        <w:rPr>
          <w:rFonts w:ascii="Times New Roman" w:hAnsi="Times New Roman" w:cs="Times New Roman"/>
          <w:b/>
          <w:bCs/>
          <w:sz w:val="24"/>
          <w:szCs w:val="24"/>
        </w:rPr>
        <w:softHyphen/>
        <w:t>тельной стоимости</w:t>
      </w:r>
      <w:r w:rsidRPr="00772C04">
        <w:rPr>
          <w:rFonts w:ascii="Times New Roman" w:hAnsi="Times New Roman" w:cs="Times New Roman"/>
          <w:sz w:val="24"/>
          <w:szCs w:val="24"/>
        </w:rPr>
        <w:t>, т.е. стоимости воспроизводства основных фондов в (сегодняшних) современных условиях. </w:t>
      </w:r>
      <w:r w:rsidRPr="00772C04">
        <w:rPr>
          <w:rFonts w:ascii="Times New Roman" w:hAnsi="Times New Roman" w:cs="Times New Roman"/>
          <w:i/>
          <w:iCs/>
          <w:sz w:val="24"/>
          <w:szCs w:val="24"/>
        </w:rPr>
        <w:t>Она определяется путем </w:t>
      </w:r>
      <w:r w:rsidRPr="00772C04">
        <w:rPr>
          <w:rFonts w:ascii="Times New Roman" w:hAnsi="Times New Roman" w:cs="Times New Roman"/>
          <w:b/>
          <w:bCs/>
          <w:i/>
          <w:iCs/>
          <w:sz w:val="24"/>
          <w:szCs w:val="24"/>
        </w:rPr>
        <w:t>пере</w:t>
      </w:r>
      <w:r w:rsidRPr="00772C04">
        <w:rPr>
          <w:rFonts w:ascii="Times New Roman" w:hAnsi="Times New Roman" w:cs="Times New Roman"/>
          <w:b/>
          <w:bCs/>
          <w:i/>
          <w:iCs/>
          <w:sz w:val="24"/>
          <w:szCs w:val="24"/>
        </w:rPr>
        <w:softHyphen/>
        <w:t>оценки</w:t>
      </w:r>
      <w:r w:rsidRPr="00772C04">
        <w:rPr>
          <w:rFonts w:ascii="Times New Roman" w:hAnsi="Times New Roman" w:cs="Times New Roman"/>
          <w:i/>
          <w:iCs/>
          <w:sz w:val="24"/>
          <w:szCs w:val="24"/>
        </w:rPr>
        <w:t xml:space="preserve"> объектов ОПФ исходя из реально сложившихся условий - уровня цен, тарифов, расценок и </w:t>
      </w:r>
      <w:proofErr w:type="spellStart"/>
      <w:r w:rsidRPr="00772C04">
        <w:rPr>
          <w:rFonts w:ascii="Times New Roman" w:hAnsi="Times New Roman" w:cs="Times New Roman"/>
          <w:i/>
          <w:iCs/>
          <w:sz w:val="24"/>
          <w:szCs w:val="24"/>
        </w:rPr>
        <w:t>т.п.</w:t>
      </w:r>
      <w:r w:rsidRPr="00772C04">
        <w:rPr>
          <w:rFonts w:ascii="Times New Roman" w:hAnsi="Times New Roman" w:cs="Times New Roman"/>
          <w:b/>
          <w:bCs/>
          <w:sz w:val="24"/>
          <w:szCs w:val="24"/>
        </w:rPr>
        <w:t>С</w:t>
      </w:r>
      <w:proofErr w:type="spellEnd"/>
      <w:r w:rsidRPr="00772C04">
        <w:rPr>
          <w:rFonts w:ascii="Times New Roman" w:hAnsi="Times New Roman" w:cs="Times New Roman"/>
          <w:b/>
          <w:bCs/>
          <w:sz w:val="24"/>
          <w:szCs w:val="24"/>
        </w:rPr>
        <w:t xml:space="preserve"> точки зрения экономики предприятия любой (вид) износа ОПФ означает экономические потери, упущенную выгоду. И при этом неважно в какой форме были эти потери: </w:t>
      </w:r>
      <w:proofErr w:type="gramStart"/>
      <w:r w:rsidRPr="00772C04">
        <w:rPr>
          <w:rFonts w:ascii="Times New Roman" w:hAnsi="Times New Roman" w:cs="Times New Roman"/>
          <w:b/>
          <w:bCs/>
          <w:sz w:val="24"/>
          <w:szCs w:val="24"/>
        </w:rPr>
        <w:t>1)в</w:t>
      </w:r>
      <w:proofErr w:type="gramEnd"/>
      <w:r w:rsidRPr="00772C04">
        <w:rPr>
          <w:rFonts w:ascii="Times New Roman" w:hAnsi="Times New Roman" w:cs="Times New Roman"/>
          <w:b/>
          <w:bCs/>
          <w:sz w:val="24"/>
          <w:szCs w:val="24"/>
        </w:rPr>
        <w:t xml:space="preserve"> форме ли потери части стоимости ОПФ (их обесценивания) или 2)в форме </w:t>
      </w:r>
      <w:proofErr w:type="spellStart"/>
      <w:r w:rsidRPr="00772C04">
        <w:rPr>
          <w:rFonts w:ascii="Times New Roman" w:hAnsi="Times New Roman" w:cs="Times New Roman"/>
          <w:b/>
          <w:bCs/>
          <w:sz w:val="24"/>
          <w:szCs w:val="24"/>
        </w:rPr>
        <w:t>недополучения</w:t>
      </w:r>
      <w:proofErr w:type="spellEnd"/>
      <w:r w:rsidRPr="00772C04">
        <w:rPr>
          <w:rFonts w:ascii="Times New Roman" w:hAnsi="Times New Roman" w:cs="Times New Roman"/>
          <w:b/>
          <w:bCs/>
          <w:sz w:val="24"/>
          <w:szCs w:val="24"/>
        </w:rPr>
        <w:t xml:space="preserve"> прибыли (упущенной выгоды) ввиду более высоких затрат, недостаточного качества продукции, более низкой ПТ и </w:t>
      </w:r>
      <w:proofErr w:type="spellStart"/>
      <w:r w:rsidRPr="00772C04">
        <w:rPr>
          <w:rFonts w:ascii="Times New Roman" w:hAnsi="Times New Roman" w:cs="Times New Roman"/>
          <w:b/>
          <w:bCs/>
          <w:sz w:val="24"/>
          <w:szCs w:val="24"/>
        </w:rPr>
        <w:t>т.д.</w:t>
      </w:r>
      <w:r w:rsidRPr="00772C04">
        <w:rPr>
          <w:rFonts w:ascii="Times New Roman" w:hAnsi="Times New Roman" w:cs="Times New Roman"/>
          <w:b/>
          <w:bCs/>
          <w:sz w:val="24"/>
          <w:szCs w:val="24"/>
          <w:u w:val="single"/>
        </w:rPr>
        <w:t>Фирма</w:t>
      </w:r>
      <w:proofErr w:type="spellEnd"/>
      <w:r w:rsidRPr="00772C04">
        <w:rPr>
          <w:rFonts w:ascii="Times New Roman" w:hAnsi="Times New Roman" w:cs="Times New Roman"/>
          <w:b/>
          <w:bCs/>
          <w:sz w:val="24"/>
          <w:szCs w:val="24"/>
          <w:u w:val="single"/>
        </w:rPr>
        <w:t xml:space="preserve"> не получает </w:t>
      </w:r>
      <w:proofErr w:type="spellStart"/>
      <w:r w:rsidRPr="00772C04">
        <w:rPr>
          <w:rFonts w:ascii="Times New Roman" w:hAnsi="Times New Roman" w:cs="Times New Roman"/>
          <w:b/>
          <w:bCs/>
          <w:sz w:val="24"/>
          <w:szCs w:val="24"/>
          <w:u w:val="single"/>
        </w:rPr>
        <w:t>чать</w:t>
      </w:r>
      <w:proofErr w:type="spellEnd"/>
      <w:r w:rsidRPr="00772C04">
        <w:rPr>
          <w:rFonts w:ascii="Times New Roman" w:hAnsi="Times New Roman" w:cs="Times New Roman"/>
          <w:b/>
          <w:bCs/>
          <w:sz w:val="24"/>
          <w:szCs w:val="24"/>
          <w:u w:val="single"/>
        </w:rPr>
        <w:t xml:space="preserve"> прибыли в виду неоправданно высоких затрат</w:t>
      </w:r>
    </w:p>
    <w:p w:rsidR="00772C04" w:rsidRPr="00772C04" w:rsidRDefault="00772C04" w:rsidP="00772C04">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rPr>
        <w:t>Считается, что Любые объекты основных фондов подвержены </w:t>
      </w:r>
      <w:r w:rsidRPr="00772C04">
        <w:rPr>
          <w:rFonts w:ascii="Times New Roman" w:hAnsi="Times New Roman" w:cs="Times New Roman"/>
          <w:b/>
          <w:bCs/>
          <w:sz w:val="24"/>
          <w:szCs w:val="24"/>
        </w:rPr>
        <w:t>физическому</w:t>
      </w:r>
      <w:r w:rsidRPr="00772C04">
        <w:rPr>
          <w:rFonts w:ascii="Times New Roman" w:hAnsi="Times New Roman" w:cs="Times New Roman"/>
          <w:sz w:val="24"/>
          <w:szCs w:val="24"/>
        </w:rPr>
        <w:t> и </w:t>
      </w:r>
      <w:r w:rsidRPr="00772C04">
        <w:rPr>
          <w:rFonts w:ascii="Times New Roman" w:hAnsi="Times New Roman" w:cs="Times New Roman"/>
          <w:b/>
          <w:bCs/>
          <w:sz w:val="24"/>
          <w:szCs w:val="24"/>
        </w:rPr>
        <w:t>моральному износу</w:t>
      </w:r>
      <w:r w:rsidRPr="00772C04">
        <w:rPr>
          <w:rFonts w:ascii="Times New Roman" w:hAnsi="Times New Roman" w:cs="Times New Roman"/>
          <w:sz w:val="24"/>
          <w:szCs w:val="24"/>
        </w:rPr>
        <w:t>, т.е. под влиянием физических сил, техни</w:t>
      </w:r>
      <w:r w:rsidRPr="00772C04">
        <w:rPr>
          <w:rFonts w:ascii="Times New Roman" w:hAnsi="Times New Roman" w:cs="Times New Roman"/>
          <w:sz w:val="24"/>
          <w:szCs w:val="24"/>
        </w:rPr>
        <w:softHyphen/>
        <w:t>ческих и экономических факторов они постепенно утрачивают свои свойства (часть своих способностей к труду – производительности, экономичности, качества и др.), приходят в негодность и не могут далее полноценно (экономически эффективно) выпол</w:t>
      </w:r>
      <w:r w:rsidRPr="00772C04">
        <w:rPr>
          <w:rFonts w:ascii="Times New Roman" w:hAnsi="Times New Roman" w:cs="Times New Roman"/>
          <w:sz w:val="24"/>
          <w:szCs w:val="24"/>
        </w:rPr>
        <w:softHyphen/>
        <w:t>нять свои функции. Физический износ частично восстанавлива</w:t>
      </w:r>
      <w:r w:rsidRPr="00772C04">
        <w:rPr>
          <w:rFonts w:ascii="Times New Roman" w:hAnsi="Times New Roman" w:cs="Times New Roman"/>
          <w:sz w:val="24"/>
          <w:szCs w:val="24"/>
        </w:rPr>
        <w:softHyphen/>
        <w:t>ется путем ремонта, реконструкции и модернизации основных фондов.</w:t>
      </w:r>
    </w:p>
    <w:p w:rsidR="00772C04" w:rsidRDefault="00772C04" w:rsidP="00CB14EA">
      <w:pPr>
        <w:spacing w:line="240" w:lineRule="auto"/>
        <w:ind w:firstLine="709"/>
        <w:contextualSpacing/>
        <w:jc w:val="both"/>
        <w:rPr>
          <w:rFonts w:ascii="Times New Roman" w:hAnsi="Times New Roman" w:cs="Times New Roman"/>
          <w:sz w:val="24"/>
          <w:szCs w:val="24"/>
        </w:rPr>
      </w:pPr>
      <w:r w:rsidRPr="00772C04">
        <w:rPr>
          <w:rFonts w:ascii="Times New Roman" w:hAnsi="Times New Roman" w:cs="Times New Roman"/>
          <w:sz w:val="24"/>
          <w:szCs w:val="24"/>
          <w:u w:val="single"/>
        </w:rPr>
        <w:t>Моральный износ</w:t>
      </w:r>
      <w:r w:rsidRPr="00772C04">
        <w:rPr>
          <w:rFonts w:ascii="Times New Roman" w:hAnsi="Times New Roman" w:cs="Times New Roman"/>
          <w:sz w:val="24"/>
          <w:szCs w:val="24"/>
        </w:rPr>
        <w:t> проявляется в том, что устаревшие фонды по своей конструкции, производительности, экономичности, качеству выпускаемой продукции отстают от новейших об</w:t>
      </w:r>
      <w:r w:rsidRPr="00772C04">
        <w:rPr>
          <w:rFonts w:ascii="Times New Roman" w:hAnsi="Times New Roman" w:cs="Times New Roman"/>
          <w:sz w:val="24"/>
          <w:szCs w:val="24"/>
        </w:rPr>
        <w:softHyphen/>
        <w:t>разцов. Поэтому периодически возникает необходимость заме</w:t>
      </w:r>
      <w:r w:rsidRPr="00772C04">
        <w:rPr>
          <w:rFonts w:ascii="Times New Roman" w:hAnsi="Times New Roman" w:cs="Times New Roman"/>
          <w:sz w:val="24"/>
          <w:szCs w:val="24"/>
        </w:rPr>
        <w:softHyphen/>
        <w:t>ны основных фондов, особенно их активной части.</w:t>
      </w:r>
    </w:p>
    <w:p w:rsidR="00772C04" w:rsidRDefault="00772C04" w:rsidP="00CB14EA">
      <w:pPr>
        <w:spacing w:line="240" w:lineRule="auto"/>
        <w:ind w:firstLine="709"/>
        <w:contextualSpacing/>
        <w:jc w:val="both"/>
        <w:rPr>
          <w:rFonts w:ascii="Times New Roman" w:hAnsi="Times New Roman" w:cs="Times New Roman"/>
          <w:i/>
          <w:iCs/>
          <w:sz w:val="24"/>
          <w:szCs w:val="24"/>
        </w:rPr>
      </w:pPr>
      <w:r w:rsidRPr="00772C04">
        <w:rPr>
          <w:rFonts w:ascii="Times New Roman" w:hAnsi="Times New Roman" w:cs="Times New Roman"/>
          <w:b/>
          <w:bCs/>
          <w:sz w:val="24"/>
          <w:szCs w:val="24"/>
        </w:rPr>
        <w:t>Экономическое содержание амортизации</w:t>
      </w:r>
      <w:r w:rsidRPr="00772C04">
        <w:rPr>
          <w:rFonts w:ascii="Times New Roman" w:hAnsi="Times New Roman" w:cs="Times New Roman"/>
          <w:sz w:val="24"/>
          <w:szCs w:val="24"/>
        </w:rPr>
        <w:t> ОПФ в том, что она представляет собой экономическую форму воспроизводства (кругооборота, движения) стоимости (стоимостной формы) ОПФ, форму кругооборота (и оборота) их стоимости….</w:t>
      </w:r>
      <w:r w:rsidRPr="00772C04">
        <w:rPr>
          <w:rFonts w:ascii="Tahoma" w:hAnsi="Tahoma" w:cs="Tahoma"/>
          <w:color w:val="424242"/>
          <w:sz w:val="20"/>
          <w:szCs w:val="20"/>
          <w:shd w:val="clear" w:color="auto" w:fill="F0FFF0"/>
        </w:rPr>
        <w:t xml:space="preserve"> </w:t>
      </w:r>
      <w:r w:rsidRPr="00772C04">
        <w:rPr>
          <w:rFonts w:ascii="Times New Roman" w:hAnsi="Times New Roman" w:cs="Times New Roman"/>
          <w:sz w:val="24"/>
          <w:szCs w:val="24"/>
        </w:rPr>
        <w:t> </w:t>
      </w:r>
      <w:r w:rsidRPr="00772C04">
        <w:rPr>
          <w:rFonts w:ascii="Times New Roman" w:hAnsi="Times New Roman" w:cs="Times New Roman"/>
          <w:i/>
          <w:iCs/>
          <w:sz w:val="24"/>
          <w:szCs w:val="24"/>
        </w:rPr>
        <w:t>Возмещение ОПФ путем включения части их стоимости в затраты (себестоимость продукции) на выпуск продукции или на выполненную работу, называется </w:t>
      </w:r>
      <w:r w:rsidRPr="00772C04">
        <w:rPr>
          <w:rFonts w:ascii="Times New Roman" w:hAnsi="Times New Roman" w:cs="Times New Roman"/>
          <w:b/>
          <w:bCs/>
          <w:sz w:val="24"/>
          <w:szCs w:val="24"/>
        </w:rPr>
        <w:t>амортизацией</w:t>
      </w:r>
      <w:r w:rsidRPr="00772C04">
        <w:rPr>
          <w:rFonts w:ascii="Times New Roman" w:hAnsi="Times New Roman" w:cs="Times New Roman"/>
          <w:i/>
          <w:iCs/>
          <w:sz w:val="24"/>
          <w:szCs w:val="24"/>
        </w:rPr>
        <w:t>.</w:t>
      </w:r>
    </w:p>
    <w:p w:rsidR="00772C04" w:rsidRPr="00772C04" w:rsidRDefault="00772C04" w:rsidP="00772C04">
      <w:pPr>
        <w:spacing w:line="240" w:lineRule="auto"/>
        <w:ind w:firstLine="709"/>
        <w:contextualSpacing/>
        <w:jc w:val="both"/>
        <w:rPr>
          <w:rFonts w:ascii="Times New Roman" w:hAnsi="Times New Roman" w:cs="Times New Roman"/>
          <w:i/>
          <w:iCs/>
          <w:sz w:val="24"/>
          <w:szCs w:val="24"/>
        </w:rPr>
      </w:pPr>
      <w:r w:rsidRPr="00772C04">
        <w:rPr>
          <w:rFonts w:ascii="Times New Roman" w:hAnsi="Times New Roman" w:cs="Times New Roman"/>
          <w:i/>
          <w:iCs/>
          <w:sz w:val="24"/>
          <w:szCs w:val="24"/>
        </w:rPr>
        <w:t>1. Показатель фондоотдачи.</w:t>
      </w:r>
    </w:p>
    <w:p w:rsidR="00772C04" w:rsidRPr="00772C04" w:rsidRDefault="00772C04" w:rsidP="00772C04">
      <w:pPr>
        <w:spacing w:line="240" w:lineRule="auto"/>
        <w:ind w:firstLine="709"/>
        <w:contextualSpacing/>
        <w:jc w:val="both"/>
        <w:rPr>
          <w:i/>
          <w:iCs/>
        </w:rPr>
      </w:pPr>
      <w:r w:rsidRPr="00772C04">
        <w:rPr>
          <w:rFonts w:ascii="Times New Roman" w:hAnsi="Times New Roman" w:cs="Times New Roman"/>
          <w:i/>
          <w:iCs/>
          <w:sz w:val="24"/>
          <w:szCs w:val="24"/>
        </w:rPr>
        <w:t xml:space="preserve">Фондоотдача – это количество продукции в расчете на рубль основных производственных фондов. В зависимости от метода расчета фондоотдачу можно </w:t>
      </w:r>
      <w:r w:rsidRPr="00772C04">
        <w:rPr>
          <w:rFonts w:ascii="Times New Roman" w:hAnsi="Times New Roman" w:cs="Times New Roman"/>
          <w:i/>
          <w:iCs/>
          <w:sz w:val="24"/>
          <w:szCs w:val="24"/>
        </w:rPr>
        <w:lastRenderedPageBreak/>
        <w:t xml:space="preserve">рассчитать по </w:t>
      </w:r>
      <w:r>
        <w:rPr>
          <w:rFonts w:ascii="Times New Roman" w:hAnsi="Times New Roman" w:cs="Times New Roman"/>
          <w:i/>
          <w:iCs/>
          <w:sz w:val="24"/>
          <w:szCs w:val="24"/>
        </w:rPr>
        <w:t>формуле</w:t>
      </w:r>
      <w:r w:rsidRPr="00772C04">
        <w:rPr>
          <w:rFonts w:ascii="Times New Roman" w:hAnsi="Times New Roman" w:cs="Times New Roman"/>
          <w:i/>
          <w:iCs/>
          <w:sz w:val="24"/>
          <w:szCs w:val="24"/>
        </w:rPr>
        <w:t>:</w:t>
      </w:r>
      <w:r w:rsidRPr="00772C04">
        <w:rPr>
          <w:rFonts w:ascii="Verdana" w:hAnsi="Verdana"/>
          <w:color w:val="000000"/>
          <w:sz w:val="18"/>
          <w:szCs w:val="18"/>
        </w:rPr>
        <w:t xml:space="preserve"> </w:t>
      </w:r>
      <w:proofErr w:type="spellStart"/>
      <w:r w:rsidRPr="00772C04">
        <w:rPr>
          <w:rFonts w:ascii="Times New Roman" w:hAnsi="Times New Roman" w:cs="Times New Roman"/>
          <w:i/>
          <w:iCs/>
          <w:sz w:val="24"/>
          <w:szCs w:val="24"/>
        </w:rPr>
        <w:t>Ф</w:t>
      </w:r>
      <w:r w:rsidRPr="00772C04">
        <w:rPr>
          <w:rFonts w:ascii="Times New Roman" w:hAnsi="Times New Roman" w:cs="Times New Roman"/>
          <w:i/>
          <w:iCs/>
          <w:sz w:val="24"/>
          <w:szCs w:val="24"/>
          <w:vertAlign w:val="subscript"/>
        </w:rPr>
        <w:t>отд</w:t>
      </w:r>
      <w:proofErr w:type="spellEnd"/>
      <w:r w:rsidRPr="00772C04">
        <w:rPr>
          <w:rFonts w:ascii="Times New Roman" w:hAnsi="Times New Roman" w:cs="Times New Roman"/>
          <w:i/>
          <w:iCs/>
          <w:sz w:val="24"/>
          <w:szCs w:val="24"/>
        </w:rPr>
        <w:t xml:space="preserve"> = ВП / </w:t>
      </w:r>
      <w:proofErr w:type="gramStart"/>
      <w:r w:rsidRPr="00772C04">
        <w:rPr>
          <w:rFonts w:ascii="Times New Roman" w:hAnsi="Times New Roman" w:cs="Times New Roman"/>
          <w:i/>
          <w:iCs/>
          <w:sz w:val="24"/>
          <w:szCs w:val="24"/>
        </w:rPr>
        <w:t>Ф</w:t>
      </w:r>
      <w:r>
        <w:rPr>
          <w:rFonts w:ascii="Times New Roman" w:hAnsi="Times New Roman" w:cs="Times New Roman"/>
          <w:i/>
          <w:iCs/>
          <w:sz w:val="24"/>
          <w:szCs w:val="24"/>
        </w:rPr>
        <w:t>,</w:t>
      </w:r>
      <w:r w:rsidRPr="00772C04">
        <w:rPr>
          <w:rFonts w:ascii="Verdana" w:eastAsia="Times New Roman" w:hAnsi="Verdana" w:cs="Times New Roman"/>
          <w:color w:val="000000"/>
          <w:sz w:val="18"/>
          <w:szCs w:val="18"/>
          <w:lang w:eastAsia="ru-RU"/>
        </w:rPr>
        <w:t xml:space="preserve"> </w:t>
      </w:r>
      <w:r w:rsidRPr="00772C04">
        <w:rPr>
          <w:i/>
          <w:iCs/>
        </w:rPr>
        <w:t> ВП</w:t>
      </w:r>
      <w:proofErr w:type="gramEnd"/>
      <w:r w:rsidRPr="00772C04">
        <w:rPr>
          <w:i/>
          <w:iCs/>
        </w:rPr>
        <w:t xml:space="preserve"> – объем валовой </w:t>
      </w:r>
      <w:proofErr w:type="spellStart"/>
      <w:r w:rsidRPr="00772C04">
        <w:rPr>
          <w:i/>
          <w:iCs/>
        </w:rPr>
        <w:t>продукции;</w:t>
      </w:r>
      <w:r w:rsidRPr="00772C04">
        <w:rPr>
          <w:rFonts w:ascii="Times New Roman" w:hAnsi="Times New Roman" w:cs="Times New Roman"/>
          <w:i/>
          <w:iCs/>
          <w:sz w:val="24"/>
          <w:szCs w:val="24"/>
        </w:rPr>
        <w:t>ТП</w:t>
      </w:r>
      <w:proofErr w:type="spellEnd"/>
      <w:r w:rsidRPr="00772C04">
        <w:rPr>
          <w:rFonts w:ascii="Times New Roman" w:hAnsi="Times New Roman" w:cs="Times New Roman"/>
          <w:i/>
          <w:iCs/>
          <w:sz w:val="24"/>
          <w:szCs w:val="24"/>
        </w:rPr>
        <w:t xml:space="preserve"> – объем товарной </w:t>
      </w:r>
      <w:proofErr w:type="spellStart"/>
      <w:r w:rsidRPr="00772C04">
        <w:rPr>
          <w:rFonts w:ascii="Times New Roman" w:hAnsi="Times New Roman" w:cs="Times New Roman"/>
          <w:i/>
          <w:iCs/>
          <w:sz w:val="24"/>
          <w:szCs w:val="24"/>
        </w:rPr>
        <w:t>продукции;РП</w:t>
      </w:r>
      <w:proofErr w:type="spellEnd"/>
      <w:r w:rsidRPr="00772C04">
        <w:rPr>
          <w:rFonts w:ascii="Times New Roman" w:hAnsi="Times New Roman" w:cs="Times New Roman"/>
          <w:i/>
          <w:iCs/>
          <w:sz w:val="24"/>
          <w:szCs w:val="24"/>
        </w:rPr>
        <w:t xml:space="preserve"> – объем реализованной продукции.</w:t>
      </w:r>
    </w:p>
    <w:p w:rsidR="004C4057" w:rsidRPr="004C4057" w:rsidRDefault="004C4057" w:rsidP="004C4057">
      <w:pPr>
        <w:spacing w:line="240" w:lineRule="auto"/>
        <w:ind w:firstLine="709"/>
        <w:contextualSpacing/>
        <w:jc w:val="both"/>
        <w:rPr>
          <w:rFonts w:ascii="Times New Roman" w:hAnsi="Times New Roman" w:cs="Times New Roman"/>
          <w:i/>
          <w:iCs/>
          <w:sz w:val="24"/>
          <w:szCs w:val="24"/>
        </w:rPr>
      </w:pPr>
      <w:r w:rsidRPr="004C4057">
        <w:rPr>
          <w:rFonts w:ascii="Times New Roman" w:hAnsi="Times New Roman" w:cs="Times New Roman"/>
          <w:i/>
          <w:iCs/>
          <w:sz w:val="24"/>
          <w:szCs w:val="24"/>
        </w:rPr>
        <w:t xml:space="preserve">2. Показатель </w:t>
      </w:r>
      <w:proofErr w:type="spellStart"/>
      <w:r w:rsidRPr="004C4057">
        <w:rPr>
          <w:rFonts w:ascii="Times New Roman" w:hAnsi="Times New Roman" w:cs="Times New Roman"/>
          <w:i/>
          <w:iCs/>
          <w:sz w:val="24"/>
          <w:szCs w:val="24"/>
        </w:rPr>
        <w:t>фондоемкости</w:t>
      </w:r>
      <w:proofErr w:type="spellEnd"/>
      <w:r w:rsidRPr="004C4057">
        <w:rPr>
          <w:rFonts w:ascii="Times New Roman" w:hAnsi="Times New Roman" w:cs="Times New Roman"/>
          <w:i/>
          <w:iCs/>
          <w:sz w:val="24"/>
          <w:szCs w:val="24"/>
        </w:rPr>
        <w:t xml:space="preserve">. </w:t>
      </w:r>
      <w:proofErr w:type="spellStart"/>
      <w:r w:rsidRPr="004C4057">
        <w:rPr>
          <w:rFonts w:ascii="Times New Roman" w:hAnsi="Times New Roman" w:cs="Times New Roman"/>
          <w:i/>
          <w:iCs/>
          <w:sz w:val="24"/>
          <w:szCs w:val="24"/>
        </w:rPr>
        <w:t>Фондоемкость</w:t>
      </w:r>
      <w:proofErr w:type="spellEnd"/>
      <w:r w:rsidRPr="004C4057">
        <w:rPr>
          <w:rFonts w:ascii="Times New Roman" w:hAnsi="Times New Roman" w:cs="Times New Roman"/>
          <w:i/>
          <w:iCs/>
          <w:sz w:val="24"/>
          <w:szCs w:val="24"/>
        </w:rPr>
        <w:t xml:space="preserve"> – это показатель обратный показателю фондоотдачи. Исчисляется как отношение средней стоимости основных производственных фондов к объему произведенной </w:t>
      </w:r>
      <w:proofErr w:type="spellStart"/>
      <w:r w:rsidRPr="004C4057">
        <w:rPr>
          <w:rFonts w:ascii="Times New Roman" w:hAnsi="Times New Roman" w:cs="Times New Roman"/>
          <w:i/>
          <w:iCs/>
          <w:sz w:val="24"/>
          <w:szCs w:val="24"/>
        </w:rPr>
        <w:t>продукции.Ф</w:t>
      </w:r>
      <w:r w:rsidRPr="004C4057">
        <w:rPr>
          <w:rFonts w:ascii="Times New Roman" w:hAnsi="Times New Roman" w:cs="Times New Roman"/>
          <w:i/>
          <w:iCs/>
          <w:sz w:val="24"/>
          <w:szCs w:val="24"/>
          <w:vertAlign w:val="subscript"/>
        </w:rPr>
        <w:t>фе</w:t>
      </w:r>
      <w:proofErr w:type="spellEnd"/>
      <w:r w:rsidRPr="004C4057">
        <w:rPr>
          <w:rFonts w:ascii="Times New Roman" w:hAnsi="Times New Roman" w:cs="Times New Roman"/>
          <w:i/>
          <w:iCs/>
          <w:sz w:val="24"/>
          <w:szCs w:val="24"/>
        </w:rPr>
        <w:t xml:space="preserve"> = 1 / </w:t>
      </w:r>
      <w:proofErr w:type="spellStart"/>
      <w:r w:rsidRPr="004C4057">
        <w:rPr>
          <w:rFonts w:ascii="Times New Roman" w:hAnsi="Times New Roman" w:cs="Times New Roman"/>
          <w:i/>
          <w:iCs/>
          <w:sz w:val="24"/>
          <w:szCs w:val="24"/>
        </w:rPr>
        <w:t>Ф</w:t>
      </w:r>
      <w:r w:rsidRPr="004C4057">
        <w:rPr>
          <w:rFonts w:ascii="Times New Roman" w:hAnsi="Times New Roman" w:cs="Times New Roman"/>
          <w:i/>
          <w:iCs/>
          <w:sz w:val="24"/>
          <w:szCs w:val="24"/>
          <w:vertAlign w:val="subscript"/>
        </w:rPr>
        <w:t>отд</w:t>
      </w:r>
      <w:proofErr w:type="spellEnd"/>
    </w:p>
    <w:p w:rsidR="004C4057" w:rsidRPr="004C4057" w:rsidRDefault="004C4057" w:rsidP="004C4057">
      <w:pPr>
        <w:spacing w:line="240" w:lineRule="auto"/>
        <w:ind w:firstLine="709"/>
        <w:contextualSpacing/>
        <w:jc w:val="both"/>
        <w:rPr>
          <w:rFonts w:ascii="Times New Roman" w:hAnsi="Times New Roman" w:cs="Times New Roman"/>
          <w:i/>
          <w:iCs/>
          <w:sz w:val="24"/>
          <w:szCs w:val="24"/>
        </w:rPr>
      </w:pPr>
      <w:r w:rsidRPr="004C4057">
        <w:rPr>
          <w:rFonts w:ascii="Times New Roman" w:hAnsi="Times New Roman" w:cs="Times New Roman"/>
          <w:i/>
          <w:iCs/>
          <w:sz w:val="24"/>
          <w:szCs w:val="24"/>
        </w:rPr>
        <w:t xml:space="preserve"> 3. Показатель </w:t>
      </w:r>
      <w:proofErr w:type="spellStart"/>
      <w:r w:rsidRPr="004C4057">
        <w:rPr>
          <w:rFonts w:ascii="Times New Roman" w:hAnsi="Times New Roman" w:cs="Times New Roman"/>
          <w:i/>
          <w:iCs/>
          <w:sz w:val="24"/>
          <w:szCs w:val="24"/>
        </w:rPr>
        <w:t>фондовооруженности</w:t>
      </w:r>
      <w:proofErr w:type="spellEnd"/>
      <w:r w:rsidRPr="004C4057">
        <w:rPr>
          <w:rFonts w:ascii="Times New Roman" w:hAnsi="Times New Roman" w:cs="Times New Roman"/>
          <w:i/>
          <w:iCs/>
          <w:sz w:val="24"/>
          <w:szCs w:val="24"/>
        </w:rPr>
        <w:t>.</w:t>
      </w:r>
    </w:p>
    <w:p w:rsidR="004C4057" w:rsidRPr="004C4057" w:rsidRDefault="004C4057" w:rsidP="004C4057">
      <w:pPr>
        <w:spacing w:line="240" w:lineRule="auto"/>
        <w:ind w:firstLine="709"/>
        <w:contextualSpacing/>
        <w:jc w:val="both"/>
        <w:rPr>
          <w:rFonts w:ascii="Times New Roman" w:hAnsi="Times New Roman" w:cs="Times New Roman"/>
          <w:i/>
          <w:iCs/>
          <w:sz w:val="24"/>
          <w:szCs w:val="24"/>
        </w:rPr>
      </w:pPr>
      <w:proofErr w:type="spellStart"/>
      <w:r w:rsidRPr="004C4057">
        <w:rPr>
          <w:rFonts w:ascii="Times New Roman" w:hAnsi="Times New Roman" w:cs="Times New Roman"/>
          <w:i/>
          <w:iCs/>
          <w:sz w:val="24"/>
          <w:szCs w:val="24"/>
        </w:rPr>
        <w:t>Фондовооруженность</w:t>
      </w:r>
      <w:proofErr w:type="spellEnd"/>
      <w:r w:rsidRPr="004C4057">
        <w:rPr>
          <w:rFonts w:ascii="Times New Roman" w:hAnsi="Times New Roman" w:cs="Times New Roman"/>
          <w:i/>
          <w:iCs/>
          <w:sz w:val="24"/>
          <w:szCs w:val="24"/>
        </w:rPr>
        <w:t xml:space="preserve"> – это показатель оснащенности основными производственными фондами или это размер основных производственных фондов в расчете на одного работника или рабочего </w:t>
      </w:r>
      <w:proofErr w:type="spellStart"/>
      <w:r w:rsidRPr="004C4057">
        <w:rPr>
          <w:rFonts w:ascii="Times New Roman" w:hAnsi="Times New Roman" w:cs="Times New Roman"/>
          <w:i/>
          <w:iCs/>
          <w:sz w:val="24"/>
          <w:szCs w:val="24"/>
        </w:rPr>
        <w:t>предприятия.Ф</w:t>
      </w:r>
      <w:r w:rsidRPr="004C4057">
        <w:rPr>
          <w:rFonts w:ascii="Times New Roman" w:hAnsi="Times New Roman" w:cs="Times New Roman"/>
          <w:i/>
          <w:iCs/>
          <w:sz w:val="24"/>
          <w:szCs w:val="24"/>
          <w:vertAlign w:val="subscript"/>
        </w:rPr>
        <w:t>фв</w:t>
      </w:r>
      <w:proofErr w:type="spellEnd"/>
      <w:r w:rsidRPr="004C4057">
        <w:rPr>
          <w:rFonts w:ascii="Times New Roman" w:hAnsi="Times New Roman" w:cs="Times New Roman"/>
          <w:i/>
          <w:iCs/>
          <w:sz w:val="24"/>
          <w:szCs w:val="24"/>
        </w:rPr>
        <w:t xml:space="preserve"> = Ф / </w:t>
      </w:r>
      <w:proofErr w:type="spellStart"/>
      <w:proofErr w:type="gramStart"/>
      <w:r w:rsidRPr="004C4057">
        <w:rPr>
          <w:rFonts w:ascii="Times New Roman" w:hAnsi="Times New Roman" w:cs="Times New Roman"/>
          <w:i/>
          <w:iCs/>
          <w:sz w:val="24"/>
          <w:szCs w:val="24"/>
        </w:rPr>
        <w:t>Ч</w:t>
      </w:r>
      <w:r w:rsidRPr="004C4057">
        <w:rPr>
          <w:rFonts w:ascii="Times New Roman" w:hAnsi="Times New Roman" w:cs="Times New Roman"/>
          <w:i/>
          <w:iCs/>
          <w:sz w:val="24"/>
          <w:szCs w:val="24"/>
          <w:vertAlign w:val="subscript"/>
        </w:rPr>
        <w:t>раб</w:t>
      </w:r>
      <w:proofErr w:type="spellEnd"/>
      <w:r w:rsidRPr="004C4057">
        <w:rPr>
          <w:rFonts w:ascii="Times New Roman" w:hAnsi="Times New Roman" w:cs="Times New Roman"/>
          <w:i/>
          <w:iCs/>
          <w:sz w:val="24"/>
          <w:szCs w:val="24"/>
          <w:vertAlign w:val="subscript"/>
        </w:rPr>
        <w:t>.</w:t>
      </w:r>
      <w:r w:rsidRPr="004C4057">
        <w:rPr>
          <w:rFonts w:ascii="Times New Roman" w:hAnsi="Times New Roman" w:cs="Times New Roman"/>
          <w:i/>
          <w:iCs/>
          <w:sz w:val="24"/>
          <w:szCs w:val="24"/>
        </w:rPr>
        <w:t>,</w:t>
      </w:r>
      <w:proofErr w:type="gramEnd"/>
      <w:r w:rsidRPr="004C4057">
        <w:rPr>
          <w:rFonts w:ascii="Times New Roman" w:hAnsi="Times New Roman" w:cs="Times New Roman"/>
          <w:i/>
          <w:iCs/>
          <w:sz w:val="24"/>
          <w:szCs w:val="24"/>
        </w:rPr>
        <w:t xml:space="preserve">где, </w:t>
      </w:r>
      <w:proofErr w:type="spellStart"/>
      <w:r w:rsidRPr="004C4057">
        <w:rPr>
          <w:rFonts w:ascii="Times New Roman" w:hAnsi="Times New Roman" w:cs="Times New Roman"/>
          <w:i/>
          <w:iCs/>
          <w:sz w:val="24"/>
          <w:szCs w:val="24"/>
        </w:rPr>
        <w:t>Ч</w:t>
      </w:r>
      <w:r w:rsidRPr="004C4057">
        <w:rPr>
          <w:rFonts w:ascii="Times New Roman" w:hAnsi="Times New Roman" w:cs="Times New Roman"/>
          <w:i/>
          <w:iCs/>
          <w:sz w:val="24"/>
          <w:szCs w:val="24"/>
          <w:vertAlign w:val="subscript"/>
        </w:rPr>
        <w:t>раб</w:t>
      </w:r>
      <w:proofErr w:type="spellEnd"/>
      <w:r w:rsidRPr="004C4057">
        <w:rPr>
          <w:rFonts w:ascii="Times New Roman" w:hAnsi="Times New Roman" w:cs="Times New Roman"/>
          <w:i/>
          <w:iCs/>
          <w:sz w:val="24"/>
          <w:szCs w:val="24"/>
          <w:vertAlign w:val="subscript"/>
        </w:rPr>
        <w:t>.</w:t>
      </w:r>
      <w:r w:rsidRPr="004C4057">
        <w:rPr>
          <w:rFonts w:ascii="Times New Roman" w:hAnsi="Times New Roman" w:cs="Times New Roman"/>
          <w:i/>
          <w:iCs/>
          <w:sz w:val="24"/>
          <w:szCs w:val="24"/>
        </w:rPr>
        <w:t> – это численность работающих на предприятии.</w:t>
      </w:r>
    </w:p>
    <w:p w:rsidR="004C4057" w:rsidRPr="004C4057" w:rsidRDefault="004C4057" w:rsidP="004C4057">
      <w:pPr>
        <w:spacing w:line="240" w:lineRule="auto"/>
        <w:ind w:firstLine="709"/>
        <w:contextualSpacing/>
        <w:jc w:val="both"/>
        <w:rPr>
          <w:rFonts w:ascii="Times New Roman" w:hAnsi="Times New Roman" w:cs="Times New Roman"/>
          <w:i/>
          <w:iCs/>
          <w:sz w:val="24"/>
          <w:szCs w:val="24"/>
        </w:rPr>
      </w:pPr>
      <w:r w:rsidRPr="004C4057">
        <w:rPr>
          <w:rFonts w:ascii="Times New Roman" w:hAnsi="Times New Roman" w:cs="Times New Roman"/>
          <w:i/>
          <w:iCs/>
          <w:sz w:val="24"/>
          <w:szCs w:val="24"/>
        </w:rPr>
        <w:t xml:space="preserve">4. Коэффициент </w:t>
      </w:r>
      <w:proofErr w:type="spellStart"/>
      <w:r w:rsidRPr="004C4057">
        <w:rPr>
          <w:rFonts w:ascii="Times New Roman" w:hAnsi="Times New Roman" w:cs="Times New Roman"/>
          <w:i/>
          <w:iCs/>
          <w:sz w:val="24"/>
          <w:szCs w:val="24"/>
        </w:rPr>
        <w:t>сменности.К</w:t>
      </w:r>
      <w:r w:rsidRPr="004C4057">
        <w:rPr>
          <w:rFonts w:ascii="Times New Roman" w:hAnsi="Times New Roman" w:cs="Times New Roman"/>
          <w:i/>
          <w:iCs/>
          <w:sz w:val="24"/>
          <w:szCs w:val="24"/>
          <w:vertAlign w:val="subscript"/>
        </w:rPr>
        <w:t>см</w:t>
      </w:r>
      <w:proofErr w:type="spellEnd"/>
      <w:r w:rsidRPr="004C4057">
        <w:rPr>
          <w:rFonts w:ascii="Times New Roman" w:hAnsi="Times New Roman" w:cs="Times New Roman"/>
          <w:i/>
          <w:iCs/>
          <w:sz w:val="24"/>
          <w:szCs w:val="24"/>
          <w:vertAlign w:val="subscript"/>
        </w:rPr>
        <w:t> </w:t>
      </w:r>
      <w:r w:rsidRPr="004C4057">
        <w:rPr>
          <w:rFonts w:ascii="Times New Roman" w:hAnsi="Times New Roman" w:cs="Times New Roman"/>
          <w:i/>
          <w:iCs/>
          <w:sz w:val="24"/>
          <w:szCs w:val="24"/>
        </w:rPr>
        <w:t>= (О</w:t>
      </w:r>
      <w:r w:rsidRPr="004C4057">
        <w:rPr>
          <w:rFonts w:ascii="Times New Roman" w:hAnsi="Times New Roman" w:cs="Times New Roman"/>
          <w:i/>
          <w:iCs/>
          <w:sz w:val="24"/>
          <w:szCs w:val="24"/>
          <w:vertAlign w:val="subscript"/>
        </w:rPr>
        <w:t>1</w:t>
      </w:r>
      <w:r w:rsidRPr="004C4057">
        <w:rPr>
          <w:rFonts w:ascii="Times New Roman" w:hAnsi="Times New Roman" w:cs="Times New Roman"/>
          <w:i/>
          <w:iCs/>
          <w:sz w:val="24"/>
          <w:szCs w:val="24"/>
        </w:rPr>
        <w:t> + О</w:t>
      </w:r>
      <w:r w:rsidRPr="004C4057">
        <w:rPr>
          <w:rFonts w:ascii="Times New Roman" w:hAnsi="Times New Roman" w:cs="Times New Roman"/>
          <w:i/>
          <w:iCs/>
          <w:sz w:val="24"/>
          <w:szCs w:val="24"/>
          <w:vertAlign w:val="subscript"/>
        </w:rPr>
        <w:t>2</w:t>
      </w:r>
      <w:r w:rsidRPr="004C4057">
        <w:rPr>
          <w:rFonts w:ascii="Times New Roman" w:hAnsi="Times New Roman" w:cs="Times New Roman"/>
          <w:i/>
          <w:iCs/>
          <w:sz w:val="24"/>
          <w:szCs w:val="24"/>
        </w:rPr>
        <w:t> + О</w:t>
      </w:r>
      <w:r w:rsidRPr="004C4057">
        <w:rPr>
          <w:rFonts w:ascii="Times New Roman" w:hAnsi="Times New Roman" w:cs="Times New Roman"/>
          <w:i/>
          <w:iCs/>
          <w:sz w:val="24"/>
          <w:szCs w:val="24"/>
          <w:vertAlign w:val="subscript"/>
        </w:rPr>
        <w:t>3</w:t>
      </w:r>
      <w:r w:rsidRPr="004C4057">
        <w:rPr>
          <w:rFonts w:ascii="Times New Roman" w:hAnsi="Times New Roman" w:cs="Times New Roman"/>
          <w:i/>
          <w:iCs/>
          <w:sz w:val="24"/>
          <w:szCs w:val="24"/>
        </w:rPr>
        <w:t xml:space="preserve">) / </w:t>
      </w:r>
      <w:proofErr w:type="spellStart"/>
      <w:proofErr w:type="gramStart"/>
      <w:r w:rsidRPr="004C4057">
        <w:rPr>
          <w:rFonts w:ascii="Times New Roman" w:hAnsi="Times New Roman" w:cs="Times New Roman"/>
          <w:i/>
          <w:iCs/>
          <w:sz w:val="24"/>
          <w:szCs w:val="24"/>
        </w:rPr>
        <w:t>О,где</w:t>
      </w:r>
      <w:proofErr w:type="spellEnd"/>
      <w:proofErr w:type="gramEnd"/>
      <w:r w:rsidRPr="004C4057">
        <w:rPr>
          <w:rFonts w:ascii="Times New Roman" w:hAnsi="Times New Roman" w:cs="Times New Roman"/>
          <w:i/>
          <w:iCs/>
          <w:sz w:val="24"/>
          <w:szCs w:val="24"/>
        </w:rPr>
        <w:t>, О</w:t>
      </w:r>
      <w:r w:rsidRPr="004C4057">
        <w:rPr>
          <w:rFonts w:ascii="Times New Roman" w:hAnsi="Times New Roman" w:cs="Times New Roman"/>
          <w:i/>
          <w:iCs/>
          <w:sz w:val="24"/>
          <w:szCs w:val="24"/>
          <w:vertAlign w:val="subscript"/>
        </w:rPr>
        <w:t>1,2,3</w:t>
      </w:r>
      <w:r w:rsidRPr="004C4057">
        <w:rPr>
          <w:rFonts w:ascii="Times New Roman" w:hAnsi="Times New Roman" w:cs="Times New Roman"/>
          <w:i/>
          <w:iCs/>
          <w:sz w:val="24"/>
          <w:szCs w:val="24"/>
        </w:rPr>
        <w:t xml:space="preserve"> – число станков, работающих в 1, 2, 3 </w:t>
      </w:r>
      <w:proofErr w:type="spellStart"/>
      <w:r w:rsidRPr="004C4057">
        <w:rPr>
          <w:rFonts w:ascii="Times New Roman" w:hAnsi="Times New Roman" w:cs="Times New Roman"/>
          <w:i/>
          <w:iCs/>
          <w:sz w:val="24"/>
          <w:szCs w:val="24"/>
        </w:rPr>
        <w:t>сменах;О</w:t>
      </w:r>
      <w:proofErr w:type="spellEnd"/>
      <w:r w:rsidRPr="004C4057">
        <w:rPr>
          <w:rFonts w:ascii="Times New Roman" w:hAnsi="Times New Roman" w:cs="Times New Roman"/>
          <w:i/>
          <w:iCs/>
          <w:sz w:val="24"/>
          <w:szCs w:val="24"/>
        </w:rPr>
        <w:t xml:space="preserve"> – общее число станков в цехе.</w:t>
      </w:r>
    </w:p>
    <w:p w:rsidR="00772C04" w:rsidRPr="004C4057" w:rsidRDefault="004C4057" w:rsidP="00772C04">
      <w:pPr>
        <w:spacing w:line="240" w:lineRule="auto"/>
        <w:ind w:firstLine="709"/>
        <w:contextualSpacing/>
        <w:jc w:val="both"/>
        <w:rPr>
          <w:rFonts w:ascii="Times New Roman" w:hAnsi="Times New Roman" w:cs="Times New Roman"/>
          <w:iCs/>
          <w:sz w:val="24"/>
          <w:szCs w:val="24"/>
        </w:rPr>
      </w:pPr>
      <w:r w:rsidRPr="004C4057">
        <w:rPr>
          <w:rFonts w:ascii="Times New Roman" w:hAnsi="Times New Roman" w:cs="Times New Roman"/>
          <w:iCs/>
          <w:sz w:val="24"/>
          <w:szCs w:val="24"/>
        </w:rPr>
        <w:t>Производственная мощность – это показатель, отра</w:t>
      </w:r>
      <w:r w:rsidRPr="004C4057">
        <w:rPr>
          <w:rFonts w:ascii="Times New Roman" w:hAnsi="Times New Roman" w:cs="Times New Roman"/>
          <w:iCs/>
          <w:sz w:val="24"/>
          <w:szCs w:val="24"/>
        </w:rPr>
        <w:softHyphen/>
        <w:t>жающий максимальную способность предприятия (под</w:t>
      </w:r>
      <w:r w:rsidRPr="004C4057">
        <w:rPr>
          <w:rFonts w:ascii="Times New Roman" w:hAnsi="Times New Roman" w:cs="Times New Roman"/>
          <w:iCs/>
          <w:sz w:val="24"/>
          <w:szCs w:val="24"/>
        </w:rPr>
        <w:softHyphen/>
        <w:t>разделения, объединения или отрасли) по осуществлению выпуска продукции в натуральных или стоимостных еди</w:t>
      </w:r>
      <w:r w:rsidRPr="004C4057">
        <w:rPr>
          <w:rFonts w:ascii="Times New Roman" w:hAnsi="Times New Roman" w:cs="Times New Roman"/>
          <w:iCs/>
          <w:sz w:val="24"/>
          <w:szCs w:val="24"/>
        </w:rPr>
        <w:softHyphen/>
        <w:t>ницах измерения, отнесенных к определенному периоду времени (смена, сутки, месяц, квартал, год).</w:t>
      </w:r>
    </w:p>
    <w:p w:rsidR="00772C04" w:rsidRDefault="004C4057" w:rsidP="00CB14EA">
      <w:pPr>
        <w:spacing w:line="240" w:lineRule="auto"/>
        <w:ind w:firstLine="709"/>
        <w:contextualSpacing/>
        <w:jc w:val="both"/>
        <w:rPr>
          <w:rFonts w:ascii="Times New Roman" w:hAnsi="Times New Roman" w:cs="Times New Roman"/>
          <w:iCs/>
          <w:sz w:val="24"/>
          <w:szCs w:val="24"/>
        </w:rPr>
      </w:pPr>
      <w:r w:rsidRPr="004C4057">
        <w:rPr>
          <w:rFonts w:ascii="Times New Roman" w:hAnsi="Times New Roman" w:cs="Times New Roman"/>
          <w:b/>
          <w:bCs/>
          <w:iCs/>
          <w:sz w:val="24"/>
          <w:szCs w:val="24"/>
        </w:rPr>
        <w:t>Оборотные средства</w:t>
      </w:r>
      <w:r w:rsidRPr="004C4057">
        <w:rPr>
          <w:rFonts w:ascii="Times New Roman" w:hAnsi="Times New Roman" w:cs="Times New Roman"/>
          <w:iCs/>
          <w:sz w:val="24"/>
          <w:szCs w:val="24"/>
        </w:rPr>
        <w:t xml:space="preserve"> представляют собой совокупность денежных </w:t>
      </w:r>
      <w:proofErr w:type="spellStart"/>
      <w:proofErr w:type="gramStart"/>
      <w:r w:rsidRPr="004C4057">
        <w:rPr>
          <w:rFonts w:ascii="Times New Roman" w:hAnsi="Times New Roman" w:cs="Times New Roman"/>
          <w:iCs/>
          <w:sz w:val="24"/>
          <w:szCs w:val="24"/>
        </w:rPr>
        <w:t>средств</w:t>
      </w:r>
      <w:r w:rsidRPr="004C4057">
        <w:rPr>
          <w:rFonts w:ascii="Times New Roman" w:hAnsi="Times New Roman" w:cs="Times New Roman"/>
          <w:b/>
          <w:bCs/>
          <w:iCs/>
          <w:sz w:val="24"/>
          <w:szCs w:val="24"/>
        </w:rPr>
        <w:t>,</w:t>
      </w:r>
      <w:r w:rsidRPr="004C4057">
        <w:rPr>
          <w:rFonts w:ascii="Times New Roman" w:hAnsi="Times New Roman" w:cs="Times New Roman"/>
          <w:iCs/>
          <w:sz w:val="24"/>
          <w:szCs w:val="24"/>
        </w:rPr>
        <w:t>авансированных</w:t>
      </w:r>
      <w:proofErr w:type="spellEnd"/>
      <w:proofErr w:type="gramEnd"/>
      <w:r w:rsidRPr="004C4057">
        <w:rPr>
          <w:rFonts w:ascii="Times New Roman" w:hAnsi="Times New Roman" w:cs="Times New Roman"/>
          <w:iCs/>
          <w:sz w:val="24"/>
          <w:szCs w:val="24"/>
        </w:rPr>
        <w:t xml:space="preserve"> в оборотные производственные фонды и в фонды обращения.</w:t>
      </w:r>
    </w:p>
    <w:p w:rsidR="004C4057" w:rsidRDefault="004C4057" w:rsidP="00CB14EA">
      <w:pPr>
        <w:spacing w:line="240" w:lineRule="auto"/>
        <w:ind w:firstLine="709"/>
        <w:contextualSpacing/>
        <w:jc w:val="both"/>
        <w:rPr>
          <w:rFonts w:ascii="Times New Roman" w:hAnsi="Times New Roman" w:cs="Times New Roman"/>
          <w:iCs/>
          <w:sz w:val="24"/>
          <w:szCs w:val="24"/>
        </w:rPr>
      </w:pPr>
      <w:r w:rsidRPr="004C4057">
        <w:rPr>
          <w:rFonts w:ascii="Times New Roman" w:hAnsi="Times New Roman" w:cs="Times New Roman"/>
          <w:iCs/>
          <w:sz w:val="24"/>
          <w:szCs w:val="24"/>
        </w:rPr>
        <w:t>Под </w:t>
      </w:r>
      <w:r w:rsidRPr="004C4057">
        <w:rPr>
          <w:rFonts w:ascii="Times New Roman" w:hAnsi="Times New Roman" w:cs="Times New Roman"/>
          <w:b/>
          <w:bCs/>
          <w:iCs/>
          <w:sz w:val="24"/>
          <w:szCs w:val="24"/>
        </w:rPr>
        <w:t>структурой оборотных средств</w:t>
      </w:r>
      <w:r w:rsidRPr="004C4057">
        <w:rPr>
          <w:rFonts w:ascii="Times New Roman" w:hAnsi="Times New Roman" w:cs="Times New Roman"/>
          <w:iCs/>
          <w:sz w:val="24"/>
          <w:szCs w:val="24"/>
        </w:rPr>
        <w:t xml:space="preserve"> понимается соотношение между отдельными элементами в общей сумме оборотных средств. Структура показывает долю каждого элемента в общей сумме оборотных </w:t>
      </w:r>
      <w:proofErr w:type="spellStart"/>
      <w:r w:rsidRPr="004C4057">
        <w:rPr>
          <w:rFonts w:ascii="Times New Roman" w:hAnsi="Times New Roman" w:cs="Times New Roman"/>
          <w:iCs/>
          <w:sz w:val="24"/>
          <w:szCs w:val="24"/>
        </w:rPr>
        <w:t>средств.Наибольший</w:t>
      </w:r>
      <w:proofErr w:type="spellEnd"/>
      <w:r w:rsidRPr="004C4057">
        <w:rPr>
          <w:rFonts w:ascii="Times New Roman" w:hAnsi="Times New Roman" w:cs="Times New Roman"/>
          <w:iCs/>
          <w:sz w:val="24"/>
          <w:szCs w:val="24"/>
        </w:rPr>
        <w:t xml:space="preserve"> удельный вес в структуре оборотных </w:t>
      </w:r>
      <w:proofErr w:type="spellStart"/>
      <w:r w:rsidRPr="004C4057">
        <w:rPr>
          <w:rFonts w:ascii="Times New Roman" w:hAnsi="Times New Roman" w:cs="Times New Roman"/>
          <w:iCs/>
          <w:sz w:val="24"/>
          <w:szCs w:val="24"/>
        </w:rPr>
        <w:t>производственныхфондов</w:t>
      </w:r>
      <w:proofErr w:type="spellEnd"/>
      <w:r w:rsidRPr="004C4057">
        <w:rPr>
          <w:rFonts w:ascii="Times New Roman" w:hAnsi="Times New Roman" w:cs="Times New Roman"/>
          <w:iCs/>
          <w:sz w:val="24"/>
          <w:szCs w:val="24"/>
        </w:rPr>
        <w:t xml:space="preserve"> составляют производственные запасы. Важным показателем, характеризующим структуру оборотных средств, является соотношение оборотных средств в сфере производства и обращения. Достижение его оптимального уровня имеет важное значение для обеспечения эффективности использования оборотных средств.</w:t>
      </w:r>
      <w:r w:rsidRPr="004C4057">
        <w:rPr>
          <w:rFonts w:ascii="Verdana" w:hAnsi="Verdana"/>
          <w:b/>
          <w:bCs/>
          <w:color w:val="000000"/>
          <w:sz w:val="18"/>
          <w:szCs w:val="18"/>
        </w:rPr>
        <w:t xml:space="preserve"> </w:t>
      </w:r>
      <w:r w:rsidRPr="004C4057">
        <w:rPr>
          <w:rFonts w:ascii="Times New Roman" w:hAnsi="Times New Roman" w:cs="Times New Roman"/>
          <w:b/>
          <w:bCs/>
          <w:iCs/>
          <w:sz w:val="24"/>
          <w:szCs w:val="24"/>
        </w:rPr>
        <w:t>Оборотные производственные фонды</w:t>
      </w:r>
      <w:r w:rsidRPr="004C4057">
        <w:rPr>
          <w:rFonts w:ascii="Times New Roman" w:hAnsi="Times New Roman" w:cs="Times New Roman"/>
          <w:iCs/>
          <w:sz w:val="24"/>
          <w:szCs w:val="24"/>
        </w:rPr>
        <w:t> – часть фондов предприятия, которая целиком потребляется в течение одного производственного цикла, утрачивает натуральную форму и полностью переносит свою стоимость на себестоимость готовой продукции.</w:t>
      </w:r>
      <w:r w:rsidRPr="004C4057">
        <w:rPr>
          <w:rFonts w:ascii="Verdana" w:hAnsi="Verdana"/>
          <w:color w:val="000000"/>
          <w:sz w:val="18"/>
          <w:szCs w:val="18"/>
        </w:rPr>
        <w:t xml:space="preserve"> </w:t>
      </w:r>
      <w:r w:rsidRPr="004C4057">
        <w:rPr>
          <w:rFonts w:ascii="Times New Roman" w:hAnsi="Times New Roman" w:cs="Times New Roman"/>
          <w:iCs/>
          <w:sz w:val="24"/>
          <w:szCs w:val="24"/>
        </w:rPr>
        <w:t>Другая составная часть оборотных средств </w:t>
      </w:r>
      <w:r w:rsidRPr="004C4057">
        <w:rPr>
          <w:rFonts w:ascii="Times New Roman" w:hAnsi="Times New Roman" w:cs="Times New Roman"/>
          <w:i/>
          <w:iCs/>
          <w:sz w:val="24"/>
          <w:szCs w:val="24"/>
        </w:rPr>
        <w:t>- </w:t>
      </w:r>
      <w:r w:rsidRPr="004C4057">
        <w:rPr>
          <w:rFonts w:ascii="Times New Roman" w:hAnsi="Times New Roman" w:cs="Times New Roman"/>
          <w:b/>
          <w:bCs/>
          <w:iCs/>
          <w:sz w:val="24"/>
          <w:szCs w:val="24"/>
        </w:rPr>
        <w:t xml:space="preserve">фонды </w:t>
      </w:r>
      <w:proofErr w:type="spellStart"/>
      <w:proofErr w:type="gramStart"/>
      <w:r w:rsidRPr="004C4057">
        <w:rPr>
          <w:rFonts w:ascii="Times New Roman" w:hAnsi="Times New Roman" w:cs="Times New Roman"/>
          <w:b/>
          <w:bCs/>
          <w:iCs/>
          <w:sz w:val="24"/>
          <w:szCs w:val="24"/>
        </w:rPr>
        <w:t>обраще</w:t>
      </w:r>
      <w:proofErr w:type="spellEnd"/>
      <w:r w:rsidRPr="004C4057">
        <w:rPr>
          <w:rFonts w:ascii="Times New Roman" w:hAnsi="Times New Roman" w:cs="Times New Roman"/>
          <w:b/>
          <w:bCs/>
          <w:iCs/>
          <w:sz w:val="24"/>
          <w:szCs w:val="24"/>
        </w:rPr>
        <w:t>-</w:t>
      </w:r>
      <w:r w:rsidRPr="004C4057">
        <w:rPr>
          <w:rFonts w:ascii="Times New Roman" w:hAnsi="Times New Roman" w:cs="Times New Roman"/>
          <w:b/>
          <w:bCs/>
          <w:iCs/>
          <w:sz w:val="24"/>
          <w:szCs w:val="24"/>
        </w:rPr>
        <w:br/>
      </w:r>
      <w:proofErr w:type="spellStart"/>
      <w:r w:rsidRPr="004C4057">
        <w:rPr>
          <w:rFonts w:ascii="Times New Roman" w:hAnsi="Times New Roman" w:cs="Times New Roman"/>
          <w:b/>
          <w:bCs/>
          <w:iCs/>
          <w:sz w:val="24"/>
          <w:szCs w:val="24"/>
        </w:rPr>
        <w:t>ния</w:t>
      </w:r>
      <w:proofErr w:type="spellEnd"/>
      <w:proofErr w:type="gramEnd"/>
      <w:r w:rsidRPr="004C4057">
        <w:rPr>
          <w:rFonts w:ascii="Times New Roman" w:hAnsi="Times New Roman" w:cs="Times New Roman"/>
          <w:iCs/>
          <w:sz w:val="24"/>
          <w:szCs w:val="24"/>
        </w:rPr>
        <w:t> </w:t>
      </w:r>
      <w:r w:rsidRPr="004C4057">
        <w:rPr>
          <w:rFonts w:ascii="Times New Roman" w:hAnsi="Times New Roman" w:cs="Times New Roman"/>
          <w:iCs/>
          <w:sz w:val="24"/>
          <w:szCs w:val="24"/>
        </w:rPr>
        <w:noBreakHyphen/>
        <w:t xml:space="preserve"> непосредственно не участвует в процессе производства. Их назначение состоит в обеспечении процесса обращения, в обслуживании кругооборота средств </w:t>
      </w:r>
      <w:proofErr w:type="spellStart"/>
      <w:r w:rsidRPr="004C4057">
        <w:rPr>
          <w:rFonts w:ascii="Times New Roman" w:hAnsi="Times New Roman" w:cs="Times New Roman"/>
          <w:iCs/>
          <w:sz w:val="24"/>
          <w:szCs w:val="24"/>
        </w:rPr>
        <w:t>предприятия.</w:t>
      </w:r>
      <w:r w:rsidRPr="004C4057">
        <w:rPr>
          <w:rFonts w:ascii="Times New Roman" w:hAnsi="Times New Roman" w:cs="Times New Roman"/>
          <w:b/>
          <w:bCs/>
          <w:iCs/>
          <w:sz w:val="24"/>
          <w:szCs w:val="24"/>
        </w:rPr>
        <w:t>Фонды</w:t>
      </w:r>
      <w:proofErr w:type="spellEnd"/>
      <w:r w:rsidRPr="004C4057">
        <w:rPr>
          <w:rFonts w:ascii="Times New Roman" w:hAnsi="Times New Roman" w:cs="Times New Roman"/>
          <w:b/>
          <w:bCs/>
          <w:iCs/>
          <w:sz w:val="24"/>
          <w:szCs w:val="24"/>
        </w:rPr>
        <w:t xml:space="preserve"> обращения</w:t>
      </w:r>
      <w:r w:rsidRPr="004C4057">
        <w:rPr>
          <w:rFonts w:ascii="Times New Roman" w:hAnsi="Times New Roman" w:cs="Times New Roman"/>
          <w:iCs/>
          <w:sz w:val="24"/>
          <w:szCs w:val="24"/>
        </w:rPr>
        <w:t xml:space="preserve"> включают в себя готовую продукцию на складе предприятия, товары отгруженные, но не оплаченные (дебиторская задолженность), средства в незаконченных расчетах и денежные средства в банках и кассе </w:t>
      </w:r>
      <w:proofErr w:type="gramStart"/>
      <w:r w:rsidRPr="004C4057">
        <w:rPr>
          <w:rFonts w:ascii="Times New Roman" w:hAnsi="Times New Roman" w:cs="Times New Roman"/>
          <w:iCs/>
          <w:sz w:val="24"/>
          <w:szCs w:val="24"/>
        </w:rPr>
        <w:t>предприятия..</w:t>
      </w:r>
      <w:proofErr w:type="gramEnd"/>
      <w:r w:rsidRPr="004C4057">
        <w:rPr>
          <w:rFonts w:ascii="Verdana" w:hAnsi="Verdana"/>
          <w:b/>
          <w:bCs/>
          <w:color w:val="000000"/>
          <w:sz w:val="18"/>
          <w:szCs w:val="18"/>
        </w:rPr>
        <w:t xml:space="preserve"> </w:t>
      </w:r>
      <w:r w:rsidRPr="004C4057">
        <w:rPr>
          <w:rFonts w:ascii="Times New Roman" w:hAnsi="Times New Roman" w:cs="Times New Roman"/>
          <w:b/>
          <w:bCs/>
          <w:iCs/>
          <w:sz w:val="24"/>
          <w:szCs w:val="24"/>
        </w:rPr>
        <w:t>Нормирование материальных ресурсов</w:t>
      </w:r>
      <w:r w:rsidRPr="004C4057">
        <w:rPr>
          <w:rFonts w:ascii="Times New Roman" w:hAnsi="Times New Roman" w:cs="Times New Roman"/>
          <w:iCs/>
          <w:sz w:val="24"/>
          <w:szCs w:val="24"/>
        </w:rPr>
        <w:t> – это нормы использования материалов в производственном процессе. Сюда входят нормы на инструмент, оборудование, производственные помещения.</w:t>
      </w:r>
    </w:p>
    <w:p w:rsidR="00772C04" w:rsidRPr="004C4057" w:rsidRDefault="004C4057" w:rsidP="004C4057">
      <w:pPr>
        <w:spacing w:line="240" w:lineRule="auto"/>
        <w:ind w:firstLine="709"/>
        <w:contextualSpacing/>
        <w:jc w:val="both"/>
        <w:rPr>
          <w:iCs/>
        </w:rPr>
      </w:pPr>
      <w:r w:rsidRPr="004C4057">
        <w:rPr>
          <w:rFonts w:ascii="Times New Roman" w:hAnsi="Times New Roman" w:cs="Times New Roman"/>
          <w:b/>
          <w:bCs/>
          <w:iCs/>
          <w:sz w:val="24"/>
          <w:szCs w:val="24"/>
        </w:rPr>
        <w:t>Коэффициент оборачиваемости (</w:t>
      </w:r>
      <w:proofErr w:type="spellStart"/>
      <w:r w:rsidRPr="004C4057">
        <w:rPr>
          <w:rFonts w:ascii="Times New Roman" w:hAnsi="Times New Roman" w:cs="Times New Roman"/>
          <w:b/>
          <w:bCs/>
          <w:iCs/>
          <w:sz w:val="24"/>
          <w:szCs w:val="24"/>
        </w:rPr>
        <w:t>К</w:t>
      </w:r>
      <w:r w:rsidRPr="004C4057">
        <w:rPr>
          <w:rFonts w:ascii="Times New Roman" w:hAnsi="Times New Roman" w:cs="Times New Roman"/>
          <w:b/>
          <w:bCs/>
          <w:iCs/>
          <w:sz w:val="24"/>
          <w:szCs w:val="24"/>
          <w:vertAlign w:val="subscript"/>
        </w:rPr>
        <w:t>об</w:t>
      </w:r>
      <w:proofErr w:type="spellEnd"/>
      <w:r w:rsidRPr="004C4057">
        <w:rPr>
          <w:rFonts w:ascii="Times New Roman" w:hAnsi="Times New Roman" w:cs="Times New Roman"/>
          <w:b/>
          <w:bCs/>
          <w:iCs/>
          <w:sz w:val="24"/>
          <w:szCs w:val="24"/>
        </w:rPr>
        <w:t>)</w:t>
      </w:r>
      <w:r w:rsidRPr="004C4057">
        <w:rPr>
          <w:rFonts w:ascii="Times New Roman" w:hAnsi="Times New Roman" w:cs="Times New Roman"/>
          <w:iCs/>
          <w:sz w:val="24"/>
          <w:szCs w:val="24"/>
        </w:rPr>
        <w:t xml:space="preserve"> показывает количество оборотов, совершаемых оборотными средствами за год (полугодие, квартал), и определяется по </w:t>
      </w:r>
      <w:proofErr w:type="spellStart"/>
      <w:r w:rsidRPr="004C4057">
        <w:rPr>
          <w:rFonts w:ascii="Times New Roman" w:hAnsi="Times New Roman" w:cs="Times New Roman"/>
          <w:iCs/>
          <w:sz w:val="24"/>
          <w:szCs w:val="24"/>
        </w:rPr>
        <w:t>формуле</w:t>
      </w:r>
      <w:r w:rsidRPr="004C4057">
        <w:rPr>
          <w:rFonts w:ascii="Times New Roman" w:hAnsi="Times New Roman" w:cs="Times New Roman"/>
          <w:b/>
          <w:bCs/>
          <w:iCs/>
          <w:sz w:val="24"/>
          <w:szCs w:val="24"/>
        </w:rPr>
        <w:t>К</w:t>
      </w:r>
      <w:r w:rsidRPr="004C4057">
        <w:rPr>
          <w:rFonts w:ascii="Times New Roman" w:hAnsi="Times New Roman" w:cs="Times New Roman"/>
          <w:b/>
          <w:bCs/>
          <w:iCs/>
          <w:sz w:val="24"/>
          <w:szCs w:val="24"/>
          <w:vertAlign w:val="subscript"/>
        </w:rPr>
        <w:t>об</w:t>
      </w:r>
      <w:proofErr w:type="spellEnd"/>
      <w:r w:rsidRPr="004C4057">
        <w:rPr>
          <w:rFonts w:ascii="Times New Roman" w:hAnsi="Times New Roman" w:cs="Times New Roman"/>
          <w:b/>
          <w:bCs/>
          <w:iCs/>
          <w:sz w:val="24"/>
          <w:szCs w:val="24"/>
        </w:rPr>
        <w:t xml:space="preserve"> = РП(В) / </w:t>
      </w:r>
      <w:proofErr w:type="spellStart"/>
      <w:proofErr w:type="gramStart"/>
      <w:r w:rsidRPr="004C4057">
        <w:rPr>
          <w:rFonts w:ascii="Times New Roman" w:hAnsi="Times New Roman" w:cs="Times New Roman"/>
          <w:b/>
          <w:bCs/>
          <w:iCs/>
          <w:sz w:val="24"/>
          <w:szCs w:val="24"/>
        </w:rPr>
        <w:t>ОС</w:t>
      </w:r>
      <w:r w:rsidRPr="004C4057">
        <w:rPr>
          <w:rFonts w:ascii="Times New Roman" w:hAnsi="Times New Roman" w:cs="Times New Roman"/>
          <w:b/>
          <w:bCs/>
          <w:iCs/>
          <w:sz w:val="24"/>
          <w:szCs w:val="24"/>
          <w:vertAlign w:val="subscript"/>
        </w:rPr>
        <w:t>ср</w:t>
      </w:r>
      <w:r w:rsidRPr="004C4057">
        <w:rPr>
          <w:rFonts w:ascii="Times New Roman" w:hAnsi="Times New Roman" w:cs="Times New Roman"/>
          <w:b/>
          <w:bCs/>
          <w:iCs/>
          <w:sz w:val="24"/>
          <w:szCs w:val="24"/>
        </w:rPr>
        <w:t>;</w:t>
      </w:r>
      <w:r w:rsidRPr="004C4057">
        <w:rPr>
          <w:rFonts w:ascii="Times New Roman" w:hAnsi="Times New Roman" w:cs="Times New Roman"/>
          <w:iCs/>
          <w:sz w:val="24"/>
          <w:szCs w:val="24"/>
        </w:rPr>
        <w:t>где</w:t>
      </w:r>
      <w:proofErr w:type="spellEnd"/>
      <w:proofErr w:type="gramEnd"/>
      <w:r w:rsidRPr="004C4057">
        <w:rPr>
          <w:rFonts w:ascii="Times New Roman" w:hAnsi="Times New Roman" w:cs="Times New Roman"/>
          <w:iCs/>
          <w:sz w:val="24"/>
          <w:szCs w:val="24"/>
        </w:rPr>
        <w:t> </w:t>
      </w:r>
      <w:r w:rsidRPr="004C4057">
        <w:rPr>
          <w:rFonts w:ascii="Times New Roman" w:hAnsi="Times New Roman" w:cs="Times New Roman"/>
          <w:b/>
          <w:bCs/>
          <w:iCs/>
          <w:sz w:val="24"/>
          <w:szCs w:val="24"/>
        </w:rPr>
        <w:t>РП (В)</w:t>
      </w:r>
      <w:r w:rsidRPr="004C4057">
        <w:rPr>
          <w:rFonts w:ascii="Times New Roman" w:hAnsi="Times New Roman" w:cs="Times New Roman"/>
          <w:iCs/>
          <w:sz w:val="24"/>
          <w:szCs w:val="24"/>
        </w:rPr>
        <w:t> - стоимость реализованной продукции (выручка от реализации) за определённый период; </w:t>
      </w:r>
      <w:proofErr w:type="spellStart"/>
      <w:r w:rsidRPr="004C4057">
        <w:rPr>
          <w:rFonts w:ascii="Times New Roman" w:hAnsi="Times New Roman" w:cs="Times New Roman"/>
          <w:b/>
          <w:bCs/>
          <w:iCs/>
          <w:sz w:val="24"/>
          <w:szCs w:val="24"/>
        </w:rPr>
        <w:t>ОС</w:t>
      </w:r>
      <w:r w:rsidRPr="004C4057">
        <w:rPr>
          <w:rFonts w:ascii="Times New Roman" w:hAnsi="Times New Roman" w:cs="Times New Roman"/>
          <w:b/>
          <w:bCs/>
          <w:iCs/>
          <w:sz w:val="24"/>
          <w:szCs w:val="24"/>
          <w:vertAlign w:val="subscript"/>
        </w:rPr>
        <w:t>ср</w:t>
      </w:r>
      <w:proofErr w:type="spellEnd"/>
      <w:r w:rsidRPr="004C4057">
        <w:rPr>
          <w:rFonts w:ascii="Times New Roman" w:hAnsi="Times New Roman" w:cs="Times New Roman"/>
          <w:iCs/>
          <w:sz w:val="24"/>
          <w:szCs w:val="24"/>
        </w:rPr>
        <w:t> - средний остаток оборотных средств за тот же период.</w:t>
      </w:r>
      <w:r w:rsidRPr="004C4057">
        <w:rPr>
          <w:rFonts w:ascii="Tahoma" w:hAnsi="Tahoma" w:cs="Tahoma"/>
          <w:i/>
          <w:iCs/>
          <w:color w:val="424242"/>
          <w:sz w:val="20"/>
          <w:szCs w:val="20"/>
          <w:shd w:val="clear" w:color="auto" w:fill="F0FFF0"/>
        </w:rPr>
        <w:t xml:space="preserve"> </w:t>
      </w:r>
      <w:r w:rsidRPr="004C4057">
        <w:rPr>
          <w:rFonts w:ascii="Times New Roman" w:hAnsi="Times New Roman" w:cs="Times New Roman"/>
          <w:i/>
          <w:iCs/>
          <w:sz w:val="24"/>
          <w:szCs w:val="24"/>
        </w:rPr>
        <w:t> </w:t>
      </w:r>
      <w:r w:rsidRPr="004C4057">
        <w:rPr>
          <w:rFonts w:ascii="Times New Roman" w:hAnsi="Times New Roman" w:cs="Times New Roman"/>
          <w:b/>
          <w:bCs/>
          <w:i/>
          <w:iCs/>
          <w:sz w:val="24"/>
          <w:szCs w:val="24"/>
        </w:rPr>
        <w:t>показатель длительности</w:t>
      </w:r>
      <w:r w:rsidRPr="004C4057">
        <w:rPr>
          <w:rFonts w:ascii="Times New Roman" w:hAnsi="Times New Roman" w:cs="Times New Roman"/>
          <w:i/>
          <w:iCs/>
          <w:sz w:val="24"/>
          <w:szCs w:val="24"/>
        </w:rPr>
        <w:t> </w:t>
      </w:r>
      <w:r w:rsidRPr="004C4057">
        <w:rPr>
          <w:rFonts w:ascii="Times New Roman" w:hAnsi="Times New Roman" w:cs="Times New Roman"/>
          <w:iCs/>
          <w:sz w:val="24"/>
          <w:szCs w:val="24"/>
        </w:rPr>
        <w:t>одного оборота в днях. Особенность этого показателя по сравнению с коэффициентом оборачиваемости в том, что он не зависит от продолжительности того периода, за который был вычислен. </w:t>
      </w:r>
      <w:r w:rsidRPr="004C4057">
        <w:rPr>
          <w:iCs/>
        </w:rPr>
        <w:br/>
      </w:r>
      <w:r w:rsidRPr="004C4057">
        <w:rPr>
          <w:iCs/>
          <w:noProof/>
          <w:sz w:val="20"/>
          <w:szCs w:val="20"/>
          <w:lang w:eastAsia="ru-RU"/>
        </w:rPr>
        <w:drawing>
          <wp:inline distT="0" distB="0" distL="0" distR="0">
            <wp:extent cx="713105" cy="475615"/>
            <wp:effectExtent l="0" t="0" r="0" b="635"/>
            <wp:docPr id="21" name="Рисунок 21" descr="http://ok-t.ru/studopedia/baza9/273611569035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9/2736115690354.files/image00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3105" cy="475615"/>
                    </a:xfrm>
                    <a:prstGeom prst="rect">
                      <a:avLst/>
                    </a:prstGeom>
                    <a:noFill/>
                    <a:ln>
                      <a:noFill/>
                    </a:ln>
                  </pic:spPr>
                </pic:pic>
              </a:graphicData>
            </a:graphic>
          </wp:inline>
        </w:drawing>
      </w:r>
      <w:r w:rsidRPr="004C4057">
        <w:rPr>
          <w:rFonts w:ascii="Times New Roman" w:hAnsi="Times New Roman" w:cs="Times New Roman"/>
          <w:iCs/>
          <w:sz w:val="24"/>
          <w:szCs w:val="24"/>
        </w:rPr>
        <w:t>где </w:t>
      </w:r>
      <w:r w:rsidRPr="004C4057">
        <w:rPr>
          <w:rFonts w:ascii="Times New Roman" w:hAnsi="Times New Roman" w:cs="Times New Roman"/>
          <w:iCs/>
          <w:noProof/>
          <w:sz w:val="24"/>
          <w:szCs w:val="24"/>
          <w:lang w:eastAsia="ru-RU"/>
        </w:rPr>
        <w:drawing>
          <wp:inline distT="0" distB="0" distL="0" distR="0">
            <wp:extent cx="265430" cy="228600"/>
            <wp:effectExtent l="0" t="0" r="1270" b="0"/>
            <wp:docPr id="20" name="Рисунок 20" descr="http://ok-t.ru/studopedia/baza9/273611569035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9/2736115690354.files/image00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430" cy="228600"/>
                    </a:xfrm>
                    <a:prstGeom prst="rect">
                      <a:avLst/>
                    </a:prstGeom>
                    <a:noFill/>
                    <a:ln>
                      <a:noFill/>
                    </a:ln>
                  </pic:spPr>
                </pic:pic>
              </a:graphicData>
            </a:graphic>
          </wp:inline>
        </w:drawing>
      </w:r>
      <w:r w:rsidRPr="004C4057">
        <w:rPr>
          <w:rFonts w:ascii="Times New Roman" w:hAnsi="Times New Roman" w:cs="Times New Roman"/>
          <w:iCs/>
          <w:sz w:val="24"/>
          <w:szCs w:val="24"/>
        </w:rPr>
        <w:t xml:space="preserve">- коэффициент </w:t>
      </w:r>
      <w:proofErr w:type="gramStart"/>
      <w:r w:rsidRPr="004C4057">
        <w:rPr>
          <w:rFonts w:ascii="Times New Roman" w:hAnsi="Times New Roman" w:cs="Times New Roman"/>
          <w:iCs/>
          <w:sz w:val="24"/>
          <w:szCs w:val="24"/>
        </w:rPr>
        <w:t>оборачиваемости;</w:t>
      </w:r>
      <w:r w:rsidRPr="004C4057">
        <w:rPr>
          <w:rFonts w:ascii="Times New Roman" w:hAnsi="Times New Roman" w:cs="Times New Roman"/>
          <w:iCs/>
          <w:noProof/>
          <w:sz w:val="24"/>
          <w:szCs w:val="24"/>
          <w:lang w:eastAsia="ru-RU"/>
        </w:rPr>
        <w:drawing>
          <wp:inline distT="0" distB="0" distL="0" distR="0">
            <wp:extent cx="146050" cy="164465"/>
            <wp:effectExtent l="0" t="0" r="6350" b="6985"/>
            <wp:docPr id="19" name="Рисунок 19" descr="http://ok-t.ru/studopedia/baza9/2736115690354.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9/2736115690354.files/image00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a:ln>
                      <a:noFill/>
                    </a:ln>
                  </pic:spPr>
                </pic:pic>
              </a:graphicData>
            </a:graphic>
          </wp:inline>
        </w:drawing>
      </w:r>
      <w:r w:rsidRPr="004C4057">
        <w:rPr>
          <w:rFonts w:ascii="Times New Roman" w:hAnsi="Times New Roman" w:cs="Times New Roman"/>
          <w:iCs/>
          <w:sz w:val="24"/>
          <w:szCs w:val="24"/>
        </w:rPr>
        <w:t>-</w:t>
      </w:r>
      <w:proofErr w:type="gramEnd"/>
      <w:r w:rsidRPr="004C4057">
        <w:rPr>
          <w:rFonts w:ascii="Times New Roman" w:hAnsi="Times New Roman" w:cs="Times New Roman"/>
          <w:iCs/>
          <w:sz w:val="24"/>
          <w:szCs w:val="24"/>
        </w:rPr>
        <w:t xml:space="preserve"> продолжительность периода, за который определяется </w:t>
      </w:r>
      <w:proofErr w:type="spellStart"/>
      <w:r w:rsidRPr="004C4057">
        <w:rPr>
          <w:rFonts w:ascii="Times New Roman" w:hAnsi="Times New Roman" w:cs="Times New Roman"/>
          <w:iCs/>
          <w:sz w:val="24"/>
          <w:szCs w:val="24"/>
        </w:rPr>
        <w:t>показатель</w:t>
      </w:r>
      <w:r>
        <w:rPr>
          <w:rFonts w:ascii="Times New Roman" w:hAnsi="Times New Roman" w:cs="Times New Roman"/>
          <w:iCs/>
          <w:sz w:val="24"/>
          <w:szCs w:val="24"/>
        </w:rPr>
        <w:t>.</w:t>
      </w:r>
      <w:r w:rsidRPr="004C4057">
        <w:rPr>
          <w:rFonts w:ascii="Times New Roman" w:hAnsi="Times New Roman" w:cs="Times New Roman"/>
          <w:b/>
          <w:bCs/>
          <w:iCs/>
          <w:sz w:val="24"/>
          <w:szCs w:val="24"/>
        </w:rPr>
        <w:t>Коэффициент</w:t>
      </w:r>
      <w:proofErr w:type="spellEnd"/>
      <w:r w:rsidRPr="004C4057">
        <w:rPr>
          <w:rFonts w:ascii="Times New Roman" w:hAnsi="Times New Roman" w:cs="Times New Roman"/>
          <w:b/>
          <w:bCs/>
          <w:iCs/>
          <w:sz w:val="24"/>
          <w:szCs w:val="24"/>
        </w:rPr>
        <w:t xml:space="preserve"> загрузки оборотных средств (К</w:t>
      </w:r>
      <w:r w:rsidRPr="004C4057">
        <w:rPr>
          <w:rFonts w:ascii="Times New Roman" w:hAnsi="Times New Roman" w:cs="Times New Roman"/>
          <w:b/>
          <w:bCs/>
          <w:iCs/>
          <w:sz w:val="24"/>
          <w:szCs w:val="24"/>
          <w:vertAlign w:val="subscript"/>
        </w:rPr>
        <w:t>3</w:t>
      </w:r>
      <w:r w:rsidRPr="004C4057">
        <w:rPr>
          <w:rFonts w:ascii="Times New Roman" w:hAnsi="Times New Roman" w:cs="Times New Roman"/>
          <w:b/>
          <w:bCs/>
          <w:iCs/>
          <w:sz w:val="24"/>
          <w:szCs w:val="24"/>
        </w:rPr>
        <w:t>)</w:t>
      </w:r>
      <w:r w:rsidRPr="004C4057">
        <w:rPr>
          <w:rFonts w:ascii="Times New Roman" w:hAnsi="Times New Roman" w:cs="Times New Roman"/>
          <w:iCs/>
          <w:sz w:val="24"/>
          <w:szCs w:val="24"/>
        </w:rPr>
        <w:t xml:space="preserve"> — показатель, обратный коэффициенту оборачиваемости: </w:t>
      </w:r>
      <w:r w:rsidRPr="004C4057">
        <w:rPr>
          <w:rFonts w:ascii="Times New Roman" w:hAnsi="Times New Roman" w:cs="Times New Roman"/>
          <w:iCs/>
          <w:noProof/>
          <w:sz w:val="24"/>
          <w:szCs w:val="24"/>
          <w:lang w:eastAsia="ru-RU"/>
        </w:rPr>
        <w:drawing>
          <wp:inline distT="0" distB="0" distL="0" distR="0" wp14:anchorId="0A526228" wp14:editId="158C4D6F">
            <wp:extent cx="804545" cy="502920"/>
            <wp:effectExtent l="0" t="0" r="0" b="0"/>
            <wp:docPr id="22" name="Рисунок 22" descr="http://ok-t.ru/studopedia/baza9/2736115690354.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baza9/2736115690354.files/image01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4545" cy="502920"/>
                    </a:xfrm>
                    <a:prstGeom prst="rect">
                      <a:avLst/>
                    </a:prstGeom>
                    <a:noFill/>
                    <a:ln>
                      <a:noFill/>
                    </a:ln>
                  </pic:spPr>
                </pic:pic>
              </a:graphicData>
            </a:graphic>
          </wp:inline>
        </w:drawing>
      </w:r>
    </w:p>
    <w:p w:rsidR="00CB14EA" w:rsidRPr="00A84599" w:rsidRDefault="008C3473" w:rsidP="00CB14EA">
      <w:pPr>
        <w:spacing w:line="240" w:lineRule="auto"/>
        <w:ind w:firstLine="709"/>
        <w:contextualSpacing/>
        <w:jc w:val="both"/>
        <w:rPr>
          <w:rFonts w:ascii="Times New Roman" w:hAnsi="Times New Roman" w:cs="Times New Roman"/>
          <w:color w:val="FF0000"/>
          <w:sz w:val="24"/>
          <w:szCs w:val="24"/>
        </w:rPr>
      </w:pPr>
      <w:r w:rsidRPr="00A84599">
        <w:rPr>
          <w:rFonts w:ascii="Times New Roman" w:hAnsi="Times New Roman" w:cs="Times New Roman"/>
          <w:b/>
          <w:color w:val="FF0000"/>
          <w:sz w:val="24"/>
          <w:szCs w:val="24"/>
        </w:rPr>
        <w:lastRenderedPageBreak/>
        <w:t>45.</w:t>
      </w:r>
      <w:r w:rsidR="00CB14EA" w:rsidRPr="00A84599">
        <w:rPr>
          <w:rFonts w:ascii="Times New Roman" w:hAnsi="Times New Roman" w:cs="Times New Roman"/>
          <w:b/>
          <w:color w:val="FF0000"/>
          <w:sz w:val="24"/>
          <w:szCs w:val="24"/>
        </w:rPr>
        <w:t xml:space="preserve">Интеллектуальная собственность предприятия. </w:t>
      </w:r>
      <w:r w:rsidR="00CB14EA" w:rsidRPr="00A84599">
        <w:rPr>
          <w:rFonts w:ascii="Times New Roman" w:hAnsi="Times New Roman" w:cs="Times New Roman"/>
          <w:color w:val="FF0000"/>
          <w:sz w:val="24"/>
          <w:szCs w:val="24"/>
        </w:rPr>
        <w:t>Нематериальные активы и интеллектуальная собственность предприятия; коммерциализация объектов интеллектуальной собственности и способы их оценки; учет и амортизация объектов интеллектуальной собственности.</w:t>
      </w:r>
    </w:p>
    <w:p w:rsidR="00A84599" w:rsidRDefault="00A84599" w:rsidP="00CB14EA">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нематериальные активы – это категория, относящаяся к деятельности юриди</w:t>
      </w:r>
      <w:r w:rsidRPr="00A84599">
        <w:rPr>
          <w:rFonts w:ascii="Times New Roman" w:hAnsi="Times New Roman" w:cs="Times New Roman"/>
          <w:sz w:val="24"/>
          <w:szCs w:val="24"/>
        </w:rPr>
        <w:softHyphen/>
        <w:t>ческих лиц – организаций различной организационно-правовой формы.</w:t>
      </w:r>
      <w:r w:rsidRPr="00A84599">
        <w:rPr>
          <w:rFonts w:ascii="Arial" w:hAnsi="Arial" w:cs="Arial"/>
          <w:b/>
          <w:bCs/>
          <w:color w:val="222222"/>
          <w:sz w:val="20"/>
          <w:szCs w:val="20"/>
          <w:shd w:val="clear" w:color="auto" w:fill="FFFFFF"/>
        </w:rPr>
        <w:t xml:space="preserve"> </w:t>
      </w:r>
      <w:r w:rsidRPr="00A84599">
        <w:rPr>
          <w:rFonts w:ascii="Times New Roman" w:hAnsi="Times New Roman" w:cs="Times New Roman"/>
          <w:b/>
          <w:bCs/>
          <w:sz w:val="24"/>
          <w:szCs w:val="24"/>
        </w:rPr>
        <w:t>Интеллектуальная собственность</w:t>
      </w:r>
      <w:r w:rsidRPr="00A84599">
        <w:rPr>
          <w:rFonts w:ascii="Times New Roman" w:hAnsi="Times New Roman" w:cs="Times New Roman"/>
          <w:sz w:val="24"/>
          <w:szCs w:val="24"/>
        </w:rPr>
        <w:t> – это собирательное понятие, используемое для обозна</w:t>
      </w:r>
      <w:r w:rsidRPr="00A84599">
        <w:rPr>
          <w:rFonts w:ascii="Times New Roman" w:hAnsi="Times New Roman" w:cs="Times New Roman"/>
          <w:sz w:val="24"/>
          <w:szCs w:val="24"/>
        </w:rPr>
        <w:softHyphen/>
        <w:t>че</w:t>
      </w:r>
      <w:r w:rsidRPr="00A84599">
        <w:rPr>
          <w:rFonts w:ascii="Times New Roman" w:hAnsi="Times New Roman" w:cs="Times New Roman"/>
          <w:sz w:val="24"/>
          <w:szCs w:val="24"/>
        </w:rPr>
        <w:softHyphen/>
        <w:t>ния прав, относящихся к интеллектуальной деятельности в различных областях (производствен</w:t>
      </w:r>
      <w:r w:rsidRPr="00A84599">
        <w:rPr>
          <w:rFonts w:ascii="Times New Roman" w:hAnsi="Times New Roman" w:cs="Times New Roman"/>
          <w:sz w:val="24"/>
          <w:szCs w:val="24"/>
        </w:rPr>
        <w:softHyphen/>
        <w:t>ной, научной, литературной и художественной)</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Создание объекта интеллектуальной собственности (ОИС), получение прав на него, доведение объекта до "товарного" состояния - все эти действия связаны с немалыми затратами. Существуют два основных пути коммерциализации объектов </w:t>
      </w:r>
      <w:r>
        <w:rPr>
          <w:rFonts w:ascii="Times New Roman" w:hAnsi="Times New Roman" w:cs="Times New Roman"/>
          <w:sz w:val="24"/>
          <w:szCs w:val="24"/>
        </w:rPr>
        <w:t>интеллектуальной собственности</w:t>
      </w:r>
      <w:r w:rsidRPr="00A84599">
        <w:rPr>
          <w:rFonts w:ascii="Times New Roman" w:hAnsi="Times New Roman" w:cs="Times New Roman"/>
          <w:sz w:val="24"/>
          <w:szCs w:val="24"/>
        </w:rPr>
        <w:t>:</w:t>
      </w:r>
    </w:p>
    <w:p w:rsidR="00A84599" w:rsidRPr="00A84599" w:rsidRDefault="00A84599" w:rsidP="00A84599">
      <w:pPr>
        <w:numPr>
          <w:ilvl w:val="0"/>
          <w:numId w:val="21"/>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непосредственная коммерциализация через передачу (продажу) прав на объекты интеллектуальной собственности, как инновационные продукты;</w:t>
      </w:r>
    </w:p>
    <w:p w:rsidR="00A84599" w:rsidRPr="00A84599" w:rsidRDefault="00A84599" w:rsidP="00A84599">
      <w:pPr>
        <w:numPr>
          <w:ilvl w:val="0"/>
          <w:numId w:val="21"/>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опосредствованная коммерциализация путем продажи инновационной продукции, в производстве которой использованы объекты интеллектуальной собственности.</w:t>
      </w:r>
    </w:p>
    <w:p w:rsidR="00A84599" w:rsidRDefault="00A84599" w:rsidP="00CB14EA">
      <w:pPr>
        <w:spacing w:line="240" w:lineRule="auto"/>
        <w:ind w:firstLine="709"/>
        <w:contextualSpacing/>
        <w:jc w:val="both"/>
        <w:rPr>
          <w:rFonts w:ascii="Times New Roman" w:hAnsi="Times New Roman" w:cs="Times New Roman"/>
          <w:sz w:val="24"/>
          <w:szCs w:val="24"/>
        </w:rPr>
      </w:pPr>
      <w:bookmarkStart w:id="0" w:name="image.6.1"/>
      <w:bookmarkEnd w:id="0"/>
      <w:r w:rsidRPr="00A84599">
        <w:rPr>
          <w:rFonts w:ascii="Times New Roman" w:hAnsi="Times New Roman" w:cs="Times New Roman"/>
          <w:b/>
          <w:bCs/>
          <w:sz w:val="24"/>
          <w:szCs w:val="24"/>
        </w:rPr>
        <w:t xml:space="preserve">Затратный </w:t>
      </w:r>
      <w:proofErr w:type="spellStart"/>
      <w:r w:rsidRPr="00A84599">
        <w:rPr>
          <w:rFonts w:ascii="Times New Roman" w:hAnsi="Times New Roman" w:cs="Times New Roman"/>
          <w:b/>
          <w:bCs/>
          <w:sz w:val="24"/>
          <w:szCs w:val="24"/>
        </w:rPr>
        <w:t>метод</w:t>
      </w:r>
      <w:r w:rsidRPr="00A84599">
        <w:rPr>
          <w:rFonts w:ascii="Times New Roman" w:hAnsi="Times New Roman" w:cs="Times New Roman"/>
          <w:sz w:val="24"/>
          <w:szCs w:val="24"/>
        </w:rPr>
        <w:t>предусматривает</w:t>
      </w:r>
      <w:proofErr w:type="spellEnd"/>
      <w:r w:rsidRPr="00A84599">
        <w:rPr>
          <w:rFonts w:ascii="Times New Roman" w:hAnsi="Times New Roman" w:cs="Times New Roman"/>
          <w:sz w:val="24"/>
          <w:szCs w:val="24"/>
        </w:rPr>
        <w:t xml:space="preserve"> оценку стоимости объекта по уровню вложений в его создание.</w:t>
      </w:r>
      <w:r w:rsidRPr="00A84599">
        <w:rPr>
          <w:rFonts w:ascii="Verdana" w:hAnsi="Verdana"/>
          <w:b/>
          <w:bCs/>
          <w:color w:val="000000"/>
          <w:sz w:val="18"/>
          <w:szCs w:val="18"/>
        </w:rPr>
        <w:t xml:space="preserve"> </w:t>
      </w:r>
      <w:r w:rsidRPr="00A84599">
        <w:rPr>
          <w:rFonts w:ascii="Times New Roman" w:hAnsi="Times New Roman" w:cs="Times New Roman"/>
          <w:b/>
          <w:bCs/>
          <w:sz w:val="24"/>
          <w:szCs w:val="24"/>
        </w:rPr>
        <w:t xml:space="preserve">Доходный </w:t>
      </w:r>
      <w:proofErr w:type="spellStart"/>
      <w:r w:rsidRPr="00A84599">
        <w:rPr>
          <w:rFonts w:ascii="Times New Roman" w:hAnsi="Times New Roman" w:cs="Times New Roman"/>
          <w:b/>
          <w:bCs/>
          <w:sz w:val="24"/>
          <w:szCs w:val="24"/>
        </w:rPr>
        <w:t>метод</w:t>
      </w:r>
      <w:r w:rsidRPr="00A84599">
        <w:rPr>
          <w:rFonts w:ascii="Times New Roman" w:hAnsi="Times New Roman" w:cs="Times New Roman"/>
          <w:sz w:val="24"/>
          <w:szCs w:val="24"/>
        </w:rPr>
        <w:t>дает</w:t>
      </w:r>
      <w:proofErr w:type="spellEnd"/>
      <w:r w:rsidRPr="00A84599">
        <w:rPr>
          <w:rFonts w:ascii="Times New Roman" w:hAnsi="Times New Roman" w:cs="Times New Roman"/>
          <w:sz w:val="24"/>
          <w:szCs w:val="24"/>
        </w:rPr>
        <w:t xml:space="preserve"> возможность оценить величину доходов, которые планируют получить от использования объекта ИС.</w:t>
      </w:r>
      <w:r w:rsidRPr="00A84599">
        <w:rPr>
          <w:rFonts w:ascii="Verdana" w:hAnsi="Verdana"/>
          <w:b/>
          <w:bCs/>
          <w:color w:val="000000"/>
          <w:sz w:val="18"/>
          <w:szCs w:val="18"/>
        </w:rPr>
        <w:t xml:space="preserve"> </w:t>
      </w:r>
      <w:r w:rsidRPr="00A84599">
        <w:rPr>
          <w:rFonts w:ascii="Times New Roman" w:hAnsi="Times New Roman" w:cs="Times New Roman"/>
          <w:b/>
          <w:bCs/>
          <w:sz w:val="24"/>
          <w:szCs w:val="24"/>
        </w:rPr>
        <w:t>Рыночный метод</w:t>
      </w:r>
      <w:r w:rsidRPr="00A84599">
        <w:rPr>
          <w:rFonts w:ascii="Times New Roman" w:hAnsi="Times New Roman" w:cs="Times New Roman"/>
          <w:sz w:val="24"/>
          <w:szCs w:val="24"/>
        </w:rPr>
        <w:t> предусматривает возможность сравнения оцениваемого объекта с аналогичными, уже существующими на рынке.</w:t>
      </w:r>
    </w:p>
    <w:p w:rsidR="00A84599" w:rsidRDefault="00A84599" w:rsidP="00CB14EA">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Нематериальные активы в виде объектов интеллектуальной собственности поступают на предприятие путем:● внесения в качестве вклада в уставный капитал, т. е. создания условий для регулирования корпоративных прав;● приобретения объектов интеллектуальной собственности на основе договора купли-продажи или заключения лицензионного</w:t>
      </w:r>
      <w:r>
        <w:rPr>
          <w:rFonts w:ascii="Times New Roman" w:hAnsi="Times New Roman" w:cs="Times New Roman"/>
          <w:sz w:val="24"/>
          <w:szCs w:val="24"/>
        </w:rPr>
        <w:t xml:space="preserve"> соглашения на их использование</w:t>
      </w:r>
      <w:r w:rsidRPr="00A84599">
        <w:rPr>
          <w:rFonts w:ascii="Times New Roman" w:hAnsi="Times New Roman" w:cs="Times New Roman"/>
          <w:sz w:val="24"/>
          <w:szCs w:val="24"/>
        </w:rPr>
        <w:t xml:space="preserve">● безвозмездной передачи;● создания в процессе деятельности </w:t>
      </w:r>
      <w:proofErr w:type="spellStart"/>
      <w:r w:rsidRPr="00A84599">
        <w:rPr>
          <w:rFonts w:ascii="Times New Roman" w:hAnsi="Times New Roman" w:cs="Times New Roman"/>
          <w:sz w:val="24"/>
          <w:szCs w:val="24"/>
        </w:rPr>
        <w:t>предприятия.Поступившие</w:t>
      </w:r>
      <w:proofErr w:type="spellEnd"/>
      <w:r w:rsidRPr="00A84599">
        <w:rPr>
          <w:rFonts w:ascii="Times New Roman" w:hAnsi="Times New Roman" w:cs="Times New Roman"/>
          <w:sz w:val="24"/>
          <w:szCs w:val="24"/>
        </w:rPr>
        <w:t xml:space="preserve"> нематериальные активы необходимо отразить в бухгалтерском учете. Оценка может быть произведена по договоренности сторон, исходя из затрат на приобретение, по рыночной стоимости, по стоимости </w:t>
      </w:r>
      <w:proofErr w:type="spellStart"/>
      <w:r w:rsidRPr="00A84599">
        <w:rPr>
          <w:rFonts w:ascii="Times New Roman" w:hAnsi="Times New Roman" w:cs="Times New Roman"/>
          <w:sz w:val="24"/>
          <w:szCs w:val="24"/>
        </w:rPr>
        <w:t>изготовления.Первоначальная</w:t>
      </w:r>
      <w:proofErr w:type="spellEnd"/>
      <w:r w:rsidRPr="00A84599">
        <w:rPr>
          <w:rFonts w:ascii="Times New Roman" w:hAnsi="Times New Roman" w:cs="Times New Roman"/>
          <w:sz w:val="24"/>
          <w:szCs w:val="24"/>
        </w:rPr>
        <w:t xml:space="preserve"> стоимость объектов интеллектуальной собственности, приобретенных за плату, определяется как сумма всех фактических расходов на их приобретение и приведение в состояние, пригодное для использования в запланированных </w:t>
      </w:r>
      <w:proofErr w:type="spellStart"/>
      <w:r w:rsidRPr="00A84599">
        <w:rPr>
          <w:rFonts w:ascii="Times New Roman" w:hAnsi="Times New Roman" w:cs="Times New Roman"/>
          <w:sz w:val="24"/>
          <w:szCs w:val="24"/>
        </w:rPr>
        <w:t>целях.Первоначальная</w:t>
      </w:r>
      <w:proofErr w:type="spellEnd"/>
      <w:r w:rsidRPr="00A84599">
        <w:rPr>
          <w:rFonts w:ascii="Times New Roman" w:hAnsi="Times New Roman" w:cs="Times New Roman"/>
          <w:sz w:val="24"/>
          <w:szCs w:val="24"/>
        </w:rPr>
        <w:t xml:space="preserve"> стоимость объектов интеллектуальной собственности, созданных самой организацией, рассчитывается как сумма всех фактических расходов на их создание, изготовление (израсходованные материальные ресурсы; оплата труда, услуг сторонних организаций; пошлины, связанные с получением патентов, свидетельств, и т. п.).Первоначальная стоимость объектов интеллектуальной собственности, внесенных в счет вклада в уставный капитал организации, вычисляется исходя из их денежной оценки, согласованной учредителями (участниками) </w:t>
      </w:r>
      <w:proofErr w:type="spellStart"/>
      <w:r w:rsidRPr="00A84599">
        <w:rPr>
          <w:rFonts w:ascii="Times New Roman" w:hAnsi="Times New Roman" w:cs="Times New Roman"/>
          <w:sz w:val="24"/>
          <w:szCs w:val="24"/>
        </w:rPr>
        <w:t>организации.Первоначальная</w:t>
      </w:r>
      <w:proofErr w:type="spellEnd"/>
      <w:r w:rsidRPr="00A84599">
        <w:rPr>
          <w:rFonts w:ascii="Times New Roman" w:hAnsi="Times New Roman" w:cs="Times New Roman"/>
          <w:sz w:val="24"/>
          <w:szCs w:val="24"/>
        </w:rPr>
        <w:t xml:space="preserve"> стоимость объектов интеллектуальной собственности, полученных организацией безвозмездно, соответствует их рыночной стоимости на дату принятия к бухгалтерскому учету.</w:t>
      </w:r>
      <w:r w:rsidRPr="00A84599">
        <w:rPr>
          <w:rFonts w:ascii="Times New Roman" w:hAnsi="Times New Roman" w:cs="Times New Roman"/>
          <w:sz w:val="24"/>
          <w:szCs w:val="24"/>
        </w:rPr>
        <w:br/>
        <w:t xml:space="preserve">Объекты интеллектуальной собственности учитываются в бухгалтерском балансе по остаточной стоимости. Стоимость объектов интеллектуальной собственности погашается путем начисления амортизации в течение установленного срока их полезного </w:t>
      </w:r>
      <w:proofErr w:type="spellStart"/>
      <w:r w:rsidRPr="00A84599">
        <w:rPr>
          <w:rFonts w:ascii="Times New Roman" w:hAnsi="Times New Roman" w:cs="Times New Roman"/>
          <w:sz w:val="24"/>
          <w:szCs w:val="24"/>
        </w:rPr>
        <w:t>использования.Амортизационные</w:t>
      </w:r>
      <w:proofErr w:type="spellEnd"/>
      <w:r w:rsidRPr="00A84599">
        <w:rPr>
          <w:rFonts w:ascii="Times New Roman" w:hAnsi="Times New Roman" w:cs="Times New Roman"/>
          <w:sz w:val="24"/>
          <w:szCs w:val="24"/>
        </w:rPr>
        <w:t xml:space="preserve"> отчисления производятся следующими способами:● линейным исходя из норм, исчисленных организацией на основе срока полезного использования объектов интеллектуальной собственности;● уменьшаемого остатка;● списания стоимости пропорционально объему продукции (работ, услуг).</w:t>
      </w:r>
      <w:r w:rsidRPr="00A84599">
        <w:rPr>
          <w:rFonts w:ascii="Times New Roman" w:hAnsi="Times New Roman" w:cs="Times New Roman"/>
          <w:sz w:val="24"/>
          <w:szCs w:val="24"/>
        </w:rPr>
        <w:br/>
        <w:t>Применение одного из способов по группе однородных объектов интеллектуальной собственности производится в течение всего срока их полезного использования.</w:t>
      </w:r>
      <w:r w:rsidRPr="00A84599">
        <w:rPr>
          <w:rFonts w:ascii="Times New Roman" w:hAnsi="Times New Roman" w:cs="Times New Roman"/>
          <w:sz w:val="24"/>
          <w:szCs w:val="24"/>
        </w:rPr>
        <w:br/>
        <w:t xml:space="preserve">В течение срока полезного использования объектов интеллектуальной собственности </w:t>
      </w:r>
      <w:r w:rsidRPr="00A84599">
        <w:rPr>
          <w:rFonts w:ascii="Times New Roman" w:hAnsi="Times New Roman" w:cs="Times New Roman"/>
          <w:sz w:val="24"/>
          <w:szCs w:val="24"/>
        </w:rPr>
        <w:lastRenderedPageBreak/>
        <w:t xml:space="preserve">начисление амортизационных отчислений не приостанавливается, кроме случаев консервации </w:t>
      </w:r>
      <w:proofErr w:type="spellStart"/>
      <w:r w:rsidRPr="00A84599">
        <w:rPr>
          <w:rFonts w:ascii="Times New Roman" w:hAnsi="Times New Roman" w:cs="Times New Roman"/>
          <w:sz w:val="24"/>
          <w:szCs w:val="24"/>
        </w:rPr>
        <w:t>организации.Годовая</w:t>
      </w:r>
      <w:proofErr w:type="spellEnd"/>
      <w:r w:rsidRPr="00A84599">
        <w:rPr>
          <w:rFonts w:ascii="Times New Roman" w:hAnsi="Times New Roman" w:cs="Times New Roman"/>
          <w:sz w:val="24"/>
          <w:szCs w:val="24"/>
        </w:rPr>
        <w:t xml:space="preserve"> сумма начисления амортизационных отчислений при использовании линейного способа определяется на основе первоначальной стоимости объекта интеллектуальной собственности и нормы амортизации, исчисленной исходя из срока полезного использования этого объекта. При применении способа уменьшаемого остатка сумма амортизационных отчислений за год рассчитывается на основе остаточной стоимости нематериальных активов на начало отчетного года и нормы амортизации, исчисленной исходя из срока полезного использования этого объекта. При применении способа списания стоимости пропорционально объему продукции (работ) начисление амортизационных отчислений производится в зависимости от натурального показателя объема продукции (работ) в отчетном периоде и соотношения первоначальной стоимости объекта интеллектуальной собственности и предполагаемого объема продукции (работ), произведенной за весь срок полезного использования данного объекта.</w:t>
      </w:r>
      <w:r w:rsidRPr="00A84599">
        <w:rPr>
          <w:rFonts w:ascii="Times New Roman" w:hAnsi="Times New Roman" w:cs="Times New Roman"/>
          <w:sz w:val="24"/>
          <w:szCs w:val="24"/>
        </w:rPr>
        <w:br/>
        <w:t xml:space="preserve">Срок полезного использования объектов интеллектуальной собственности определяется организацией при принятии объекта к бухгалтерскому учету. Сроком полезного использования считается период, в течение которого использование объекта приносит прибыль, выгоду </w:t>
      </w:r>
      <w:proofErr w:type="spellStart"/>
      <w:r w:rsidRPr="00A84599">
        <w:rPr>
          <w:rFonts w:ascii="Times New Roman" w:hAnsi="Times New Roman" w:cs="Times New Roman"/>
          <w:sz w:val="24"/>
          <w:szCs w:val="24"/>
        </w:rPr>
        <w:t>предприятию.Сроком</w:t>
      </w:r>
      <w:proofErr w:type="spellEnd"/>
      <w:r w:rsidRPr="00A84599">
        <w:rPr>
          <w:rFonts w:ascii="Times New Roman" w:hAnsi="Times New Roman" w:cs="Times New Roman"/>
          <w:sz w:val="24"/>
          <w:szCs w:val="24"/>
        </w:rPr>
        <w:t xml:space="preserve"> полезного использования для патентов, лицензий, прав использования и т. д. является срок, оговоренный договором. По объектам интеллектуальной собственности, для которых трудно или невозможно определить срок полезного использования, нормы амортизационных отчислений устанавливаются в расчете на условный период (но не более срока деятельности организации). В России такой период составляет 20 лет беспрерывной </w:t>
      </w:r>
      <w:proofErr w:type="spellStart"/>
      <w:r w:rsidRPr="00A84599">
        <w:rPr>
          <w:rFonts w:ascii="Times New Roman" w:hAnsi="Times New Roman" w:cs="Times New Roman"/>
          <w:sz w:val="24"/>
          <w:szCs w:val="24"/>
        </w:rPr>
        <w:t>эксплуатации.По</w:t>
      </w:r>
      <w:proofErr w:type="spellEnd"/>
      <w:r w:rsidRPr="00A84599">
        <w:rPr>
          <w:rFonts w:ascii="Times New Roman" w:hAnsi="Times New Roman" w:cs="Times New Roman"/>
          <w:sz w:val="24"/>
          <w:szCs w:val="24"/>
        </w:rPr>
        <w:t xml:space="preserve"> объектам интеллектуальной собственности, полученным по договору дарения и безвозмездно в процессе приватизации, приобретенным с использованием бюджетных ассигнований, и нематериальным активам бюджетных организаций амортизация не </w:t>
      </w:r>
      <w:proofErr w:type="spellStart"/>
      <w:r w:rsidRPr="00A84599">
        <w:rPr>
          <w:rFonts w:ascii="Times New Roman" w:hAnsi="Times New Roman" w:cs="Times New Roman"/>
          <w:sz w:val="24"/>
          <w:szCs w:val="24"/>
        </w:rPr>
        <w:t>начисляется.Имеется</w:t>
      </w:r>
      <w:proofErr w:type="spellEnd"/>
      <w:r w:rsidRPr="00A84599">
        <w:rPr>
          <w:rFonts w:ascii="Times New Roman" w:hAnsi="Times New Roman" w:cs="Times New Roman"/>
          <w:sz w:val="24"/>
          <w:szCs w:val="24"/>
        </w:rPr>
        <w:t xml:space="preserve"> возможность не начислять амортизационные отчисления по некоторым видам объектов интеллектуальной собственности, перечень которых предприятие устанавливает самостоятельно. Обычно к ним относятся активы, стоимость которых не уменьшается с годами (например, товарные знаки</w:t>
      </w:r>
      <w:proofErr w:type="gramStart"/>
      <w:r w:rsidRPr="00A84599">
        <w:rPr>
          <w:rFonts w:ascii="Times New Roman" w:hAnsi="Times New Roman" w:cs="Times New Roman"/>
          <w:sz w:val="24"/>
          <w:szCs w:val="24"/>
        </w:rPr>
        <w:t>).Амортизационные</w:t>
      </w:r>
      <w:proofErr w:type="gramEnd"/>
      <w:r w:rsidRPr="00A84599">
        <w:rPr>
          <w:rFonts w:ascii="Times New Roman" w:hAnsi="Times New Roman" w:cs="Times New Roman"/>
          <w:sz w:val="24"/>
          <w:szCs w:val="24"/>
        </w:rPr>
        <w:t xml:space="preserve"> отчисления начинаются с первого числ</w:t>
      </w:r>
      <w:r>
        <w:rPr>
          <w:rFonts w:ascii="Times New Roman" w:hAnsi="Times New Roman" w:cs="Times New Roman"/>
          <w:sz w:val="24"/>
          <w:szCs w:val="24"/>
        </w:rPr>
        <w:t xml:space="preserve">а месяца, следующего за месяцем </w:t>
      </w:r>
      <w:r w:rsidRPr="00A84599">
        <w:rPr>
          <w:rFonts w:ascii="Times New Roman" w:hAnsi="Times New Roman" w:cs="Times New Roman"/>
          <w:sz w:val="24"/>
          <w:szCs w:val="24"/>
        </w:rPr>
        <w:t>принятия объекта интеллектуальной собственности к бухгалтерскому учету, и начисляются до полного погашения его стоимости либо выбытия этого объекта с бухгалтерского учета. Амортизационные отчисления прекращаются с первого числа месяца, следующего за месяцем полного погашения стоимости объекта интеллектуальной собственности или списания этого объекта с бухгалтерского учета.</w:t>
      </w:r>
      <w:r w:rsidRPr="00A84599">
        <w:rPr>
          <w:rFonts w:ascii="Times New Roman" w:hAnsi="Times New Roman" w:cs="Times New Roman"/>
          <w:sz w:val="24"/>
          <w:szCs w:val="24"/>
        </w:rPr>
        <w:br/>
      </w: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sz w:val="24"/>
          <w:szCs w:val="24"/>
        </w:rPr>
      </w:pPr>
    </w:p>
    <w:p w:rsidR="00CB14EA" w:rsidRPr="00A84599" w:rsidRDefault="00CB14EA" w:rsidP="00CB14EA">
      <w:pPr>
        <w:spacing w:line="240" w:lineRule="auto"/>
        <w:ind w:firstLine="709"/>
        <w:contextualSpacing/>
        <w:jc w:val="both"/>
        <w:rPr>
          <w:rFonts w:ascii="Times New Roman" w:hAnsi="Times New Roman" w:cs="Times New Roman"/>
          <w:b/>
          <w:color w:val="FF0000"/>
          <w:sz w:val="24"/>
          <w:szCs w:val="24"/>
        </w:rPr>
      </w:pPr>
      <w:r w:rsidRPr="00A84599">
        <w:rPr>
          <w:rFonts w:ascii="Times New Roman" w:hAnsi="Times New Roman" w:cs="Times New Roman"/>
          <w:b/>
          <w:color w:val="FF0000"/>
          <w:sz w:val="24"/>
          <w:szCs w:val="24"/>
        </w:rPr>
        <w:lastRenderedPageBreak/>
        <w:t>ИНСТИТУЦИОНАЛЬНАЯ ЭКОНОМИКА</w:t>
      </w:r>
    </w:p>
    <w:p w:rsidR="00CB14EA" w:rsidRPr="00A84599" w:rsidRDefault="00A84599" w:rsidP="00CB14EA">
      <w:pPr>
        <w:spacing w:line="240" w:lineRule="auto"/>
        <w:ind w:firstLine="709"/>
        <w:contextualSpacing/>
        <w:jc w:val="both"/>
        <w:rPr>
          <w:rFonts w:ascii="Times New Roman" w:hAnsi="Times New Roman" w:cs="Times New Roman"/>
          <w:color w:val="FF0000"/>
          <w:sz w:val="24"/>
          <w:szCs w:val="24"/>
        </w:rPr>
      </w:pPr>
      <w:r w:rsidRPr="00A84599">
        <w:rPr>
          <w:rFonts w:ascii="Times New Roman" w:hAnsi="Times New Roman" w:cs="Times New Roman"/>
          <w:b/>
          <w:color w:val="FF0000"/>
          <w:sz w:val="24"/>
          <w:szCs w:val="24"/>
        </w:rPr>
        <w:t>46.</w:t>
      </w:r>
      <w:r w:rsidR="00CB14EA" w:rsidRPr="00A84599">
        <w:rPr>
          <w:rFonts w:ascii="Times New Roman" w:hAnsi="Times New Roman" w:cs="Times New Roman"/>
          <w:b/>
          <w:color w:val="FF0000"/>
          <w:sz w:val="24"/>
          <w:szCs w:val="24"/>
        </w:rPr>
        <w:t xml:space="preserve">Предмет изучения институциональной экономики; исторический обзор развития институциональных теорий. </w:t>
      </w:r>
      <w:r w:rsidR="00CB14EA" w:rsidRPr="00A84599">
        <w:rPr>
          <w:rFonts w:ascii="Times New Roman" w:hAnsi="Times New Roman" w:cs="Times New Roman"/>
          <w:color w:val="FF0000"/>
          <w:sz w:val="24"/>
          <w:szCs w:val="24"/>
        </w:rPr>
        <w:t>Понятие института, роль институтов в функционировании экономики; развитие институциональных теорий. Предмет изучения институциональной экономики и ее место в современной экономической теории.</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Pr="00A84599">
        <w:rPr>
          <w:rFonts w:ascii="Times New Roman" w:hAnsi="Times New Roman" w:cs="Times New Roman"/>
          <w:sz w:val="24"/>
          <w:szCs w:val="24"/>
        </w:rPr>
        <w:t xml:space="preserve">ермин "институт" (от лат. </w:t>
      </w:r>
      <w:proofErr w:type="spellStart"/>
      <w:r w:rsidRPr="00A84599">
        <w:rPr>
          <w:rFonts w:ascii="Times New Roman" w:hAnsi="Times New Roman" w:cs="Times New Roman"/>
          <w:sz w:val="24"/>
          <w:szCs w:val="24"/>
        </w:rPr>
        <w:t>institum</w:t>
      </w:r>
      <w:proofErr w:type="spellEnd"/>
      <w:r w:rsidRPr="00A84599">
        <w:rPr>
          <w:rFonts w:ascii="Times New Roman" w:hAnsi="Times New Roman" w:cs="Times New Roman"/>
          <w:sz w:val="24"/>
          <w:szCs w:val="24"/>
        </w:rPr>
        <w:t xml:space="preserve"> - установление, учреждение) заимствовано учеными-экономистами из юриспруденции. Сущностными характеристиками данной категории выступают как юридические нормы, так и порядок установления связей между ними. Это позволяет упорядочить (регламентировать) отношения между субъектами права с целью придания им устойчивого характера, для чего и создаются соответствующие организационные структуры и органы контроля.</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Устоявшимися и признанными в юридической науке считаются институты собственности, наследства (наследования прав), договорных отношений (контрактов) и т. д.</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Термин "институциональная экономическая теория" был впервые употреблен В. Гамильтоном на собрании Американской экономической ассоциации в 1918 г.</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proofErr w:type="spellStart"/>
      <w:r w:rsidRPr="00A84599">
        <w:rPr>
          <w:rFonts w:ascii="Times New Roman" w:hAnsi="Times New Roman" w:cs="Times New Roman"/>
          <w:sz w:val="24"/>
          <w:szCs w:val="24"/>
        </w:rPr>
        <w:t>Институционализм</w:t>
      </w:r>
      <w:proofErr w:type="spellEnd"/>
      <w:r w:rsidRPr="00A84599">
        <w:rPr>
          <w:rFonts w:ascii="Times New Roman" w:hAnsi="Times New Roman" w:cs="Times New Roman"/>
          <w:sz w:val="24"/>
          <w:szCs w:val="24"/>
        </w:rPr>
        <w:t xml:space="preserve"> как экономическая теория занимал доминирующее положение в США, по крайней мере, до начала 1940-х гг. Перечисляя заслуги этого направления, Гамильтон утверждал, что "</w:t>
      </w:r>
      <w:proofErr w:type="spellStart"/>
      <w:r w:rsidRPr="00A84599">
        <w:rPr>
          <w:rFonts w:ascii="Times New Roman" w:hAnsi="Times New Roman" w:cs="Times New Roman"/>
          <w:sz w:val="24"/>
          <w:szCs w:val="24"/>
        </w:rPr>
        <w:t>институционализм</w:t>
      </w:r>
      <w:proofErr w:type="spellEnd"/>
      <w:r w:rsidRPr="00A84599">
        <w:rPr>
          <w:rFonts w:ascii="Times New Roman" w:hAnsi="Times New Roman" w:cs="Times New Roman"/>
          <w:sz w:val="24"/>
          <w:szCs w:val="24"/>
        </w:rPr>
        <w:t xml:space="preserve"> единственная теория, которая может объединить экономическую науку, потому что она показывает, как отдельные части экономической системы соотносятся с целым".</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1. Хотя </w:t>
      </w:r>
      <w:proofErr w:type="spellStart"/>
      <w:r w:rsidRPr="00A84599">
        <w:rPr>
          <w:rFonts w:ascii="Times New Roman" w:hAnsi="Times New Roman" w:cs="Times New Roman"/>
          <w:sz w:val="24"/>
          <w:szCs w:val="24"/>
        </w:rPr>
        <w:t>институционалисты</w:t>
      </w:r>
      <w:proofErr w:type="spellEnd"/>
      <w:r w:rsidRPr="00A84599">
        <w:rPr>
          <w:rFonts w:ascii="Times New Roman" w:hAnsi="Times New Roman" w:cs="Times New Roman"/>
          <w:sz w:val="24"/>
          <w:szCs w:val="24"/>
        </w:rPr>
        <w:t xml:space="preserve"> стремятся придать теории практическую направленность, сама институциональная наука не должна сводиться к предложениям по проведению экономической политики.</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2. </w:t>
      </w:r>
      <w:proofErr w:type="spellStart"/>
      <w:r w:rsidRPr="00A84599">
        <w:rPr>
          <w:rFonts w:ascii="Times New Roman" w:hAnsi="Times New Roman" w:cs="Times New Roman"/>
          <w:sz w:val="24"/>
          <w:szCs w:val="24"/>
        </w:rPr>
        <w:t>Институционализм</w:t>
      </w:r>
      <w:proofErr w:type="spellEnd"/>
      <w:r w:rsidRPr="00A84599">
        <w:rPr>
          <w:rFonts w:ascii="Times New Roman" w:hAnsi="Times New Roman" w:cs="Times New Roman"/>
          <w:sz w:val="24"/>
          <w:szCs w:val="24"/>
        </w:rPr>
        <w:t xml:space="preserve"> активно использует идеи и данные других наук, таких как психология, социология и антропология, для того чтобы содействовать более глубокому анализу институтов и поведения человека.</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3. Институты - это ключевые элементы любой экономической системы, и поэтому главная задача экономиста заключается в изучении институтов и процессов их сохранения, обновления и изменения.</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4. Экономика - это открытая и эволюционирующая система, действующая в условиях природной среды, подверженная технологическим изменениям и вовлеченная в более обширные социальные, культурные, политические и властные отношения.</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5. Представление индивидуального агента как человека, </w:t>
      </w:r>
      <w:proofErr w:type="spellStart"/>
      <w:r w:rsidRPr="00A84599">
        <w:rPr>
          <w:rFonts w:ascii="Times New Roman" w:hAnsi="Times New Roman" w:cs="Times New Roman"/>
          <w:sz w:val="24"/>
          <w:szCs w:val="24"/>
        </w:rPr>
        <w:t>максимизирующего</w:t>
      </w:r>
      <w:proofErr w:type="spellEnd"/>
      <w:r w:rsidRPr="00A84599">
        <w:rPr>
          <w:rFonts w:ascii="Times New Roman" w:hAnsi="Times New Roman" w:cs="Times New Roman"/>
          <w:sz w:val="24"/>
          <w:szCs w:val="24"/>
        </w:rPr>
        <w:t xml:space="preserve"> полезность, нереально или ошибочно. </w:t>
      </w:r>
      <w:proofErr w:type="spellStart"/>
      <w:r w:rsidRPr="00A84599">
        <w:rPr>
          <w:rFonts w:ascii="Times New Roman" w:hAnsi="Times New Roman" w:cs="Times New Roman"/>
          <w:sz w:val="24"/>
          <w:szCs w:val="24"/>
        </w:rPr>
        <w:t>Институционалисты</w:t>
      </w:r>
      <w:proofErr w:type="spellEnd"/>
      <w:r w:rsidRPr="00A84599">
        <w:rPr>
          <w:rFonts w:ascii="Times New Roman" w:hAnsi="Times New Roman" w:cs="Times New Roman"/>
          <w:sz w:val="24"/>
          <w:szCs w:val="24"/>
        </w:rPr>
        <w:t xml:space="preserve"> не рассматривают человека как нечто заданное. Необходимо учитывать институциональную и культурную среду, в которой находится человек. Следовательно, люди не просто создают институты. По средствам преобразующей нисходящей причинной связи институты достаточно сильно влияют на людей.</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В. Гамильтон не использовал термин "открытая система". Это понятие стало широко использоваться только после 1945 г. благодаря работам Уильямса и Перу. Во времена В. Гамильтона в научном обиходе отсутствовала также категория "эволюции", хотя она является одним из центральных звеньев в современном </w:t>
      </w:r>
      <w:proofErr w:type="spellStart"/>
      <w:r w:rsidRPr="00A84599">
        <w:rPr>
          <w:rFonts w:ascii="Times New Roman" w:hAnsi="Times New Roman" w:cs="Times New Roman"/>
          <w:sz w:val="24"/>
          <w:szCs w:val="24"/>
        </w:rPr>
        <w:t>институционализме</w:t>
      </w:r>
      <w:proofErr w:type="spellEnd"/>
      <w:r w:rsidRPr="00A84599">
        <w:rPr>
          <w:rFonts w:ascii="Times New Roman" w:hAnsi="Times New Roman" w:cs="Times New Roman"/>
          <w:sz w:val="24"/>
          <w:szCs w:val="24"/>
        </w:rPr>
        <w:t>.</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Существует несколько причин, по которым неоклассическая теория (начала 60-х годов) перестала отвечать требованиям, предъявляемым к ней экономистами, которые пытались осмыслить реально происходящие события в современной экономической практике:</w:t>
      </w:r>
    </w:p>
    <w:p w:rsidR="00A84599" w:rsidRPr="00A84599" w:rsidRDefault="00A84599" w:rsidP="00A84599">
      <w:pPr>
        <w:numPr>
          <w:ilvl w:val="0"/>
          <w:numId w:val="25"/>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Неоклассическая теория базируется на нереалистичных предпосылках и ограничениях, и, следовательно, она использует модели неадекватные экономической практике. </w:t>
      </w:r>
      <w:proofErr w:type="spellStart"/>
      <w:r w:rsidRPr="00A84599">
        <w:rPr>
          <w:rFonts w:ascii="Times New Roman" w:hAnsi="Times New Roman" w:cs="Times New Roman"/>
          <w:sz w:val="24"/>
          <w:szCs w:val="24"/>
        </w:rPr>
        <w:t>Коуз</w:t>
      </w:r>
      <w:proofErr w:type="spellEnd"/>
      <w:r w:rsidRPr="00A84599">
        <w:rPr>
          <w:rFonts w:ascii="Times New Roman" w:hAnsi="Times New Roman" w:cs="Times New Roman"/>
          <w:sz w:val="24"/>
          <w:szCs w:val="24"/>
        </w:rPr>
        <w:t xml:space="preserve"> называл такое положение дел в неоклассике «экономикой классной доски».</w:t>
      </w:r>
    </w:p>
    <w:p w:rsidR="00A84599" w:rsidRPr="00A84599" w:rsidRDefault="00A84599" w:rsidP="00A84599">
      <w:pPr>
        <w:numPr>
          <w:ilvl w:val="0"/>
          <w:numId w:val="25"/>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lastRenderedPageBreak/>
        <w:t xml:space="preserve">Экономическая наука расширяет круг феноменов (например, таких как идеология, право, нормы поведения, семья), которые успешно могут анализироваться с точки зрения экономической науки. Этот процесс получил название «экономического империализма». Ведущим представителем этого направления является нобелевский лауреат Гарри Беккер. Но впервые о необходимости создания общей науки, изучающей человеческое действие писал еще Людвиг фон </w:t>
      </w:r>
      <w:proofErr w:type="spellStart"/>
      <w:r w:rsidRPr="00A84599">
        <w:rPr>
          <w:rFonts w:ascii="Times New Roman" w:hAnsi="Times New Roman" w:cs="Times New Roman"/>
          <w:sz w:val="24"/>
          <w:szCs w:val="24"/>
        </w:rPr>
        <w:t>Мизес</w:t>
      </w:r>
      <w:proofErr w:type="spellEnd"/>
      <w:r w:rsidRPr="00A84599">
        <w:rPr>
          <w:rFonts w:ascii="Times New Roman" w:hAnsi="Times New Roman" w:cs="Times New Roman"/>
          <w:sz w:val="24"/>
          <w:szCs w:val="24"/>
        </w:rPr>
        <w:t>, предлагавший для этого термин «</w:t>
      </w:r>
      <w:proofErr w:type="spellStart"/>
      <w:r w:rsidRPr="00A84599">
        <w:rPr>
          <w:rFonts w:ascii="Times New Roman" w:hAnsi="Times New Roman" w:cs="Times New Roman"/>
          <w:sz w:val="24"/>
          <w:szCs w:val="24"/>
        </w:rPr>
        <w:t>праксеология</w:t>
      </w:r>
      <w:proofErr w:type="spellEnd"/>
      <w:proofErr w:type="gramStart"/>
      <w:r w:rsidRPr="00A84599">
        <w:rPr>
          <w:rFonts w:ascii="Times New Roman" w:hAnsi="Times New Roman" w:cs="Times New Roman"/>
          <w:sz w:val="24"/>
          <w:szCs w:val="24"/>
        </w:rPr>
        <w:t>» .</w:t>
      </w:r>
      <w:proofErr w:type="gramEnd"/>
    </w:p>
    <w:p w:rsidR="00A84599" w:rsidRPr="00A84599" w:rsidRDefault="00A84599" w:rsidP="00A84599">
      <w:pPr>
        <w:numPr>
          <w:ilvl w:val="0"/>
          <w:numId w:val="25"/>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В рамках неоклассики практически нет теорий, удовлетворительно объясняющих динамические изменения в экономике, важность изучения, которых стала актуальной на фоне исторических событий XX века. (Вообще в рамках экономической науки до 80-х годов XX века эта проблема рассматривалась почти исключительно в рамках марксистской политической экономии).</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Теперь остановимся на основных предпосылках неоклассической теории, </w:t>
      </w:r>
      <w:bookmarkStart w:id="1" w:name="_ftnref7"/>
      <w:r w:rsidRPr="00A84599">
        <w:rPr>
          <w:rFonts w:ascii="Times New Roman" w:hAnsi="Times New Roman" w:cs="Times New Roman"/>
          <w:sz w:val="24"/>
          <w:szCs w:val="24"/>
        </w:rPr>
        <w:t>[</w:t>
      </w:r>
      <w:bookmarkEnd w:id="1"/>
      <w:r w:rsidRPr="00A84599">
        <w:rPr>
          <w:rFonts w:ascii="Times New Roman" w:hAnsi="Times New Roman" w:cs="Times New Roman"/>
          <w:sz w:val="24"/>
          <w:szCs w:val="24"/>
        </w:rPr>
        <w:t xml:space="preserve">которые составляют ее парадигму (жесткое ядро), а также «защитный пояс», следуя методологии науки выдвинутой </w:t>
      </w:r>
      <w:proofErr w:type="spellStart"/>
      <w:r w:rsidRPr="00A84599">
        <w:rPr>
          <w:rFonts w:ascii="Times New Roman" w:hAnsi="Times New Roman" w:cs="Times New Roman"/>
          <w:sz w:val="24"/>
          <w:szCs w:val="24"/>
        </w:rPr>
        <w:t>Имре</w:t>
      </w:r>
      <w:proofErr w:type="spellEnd"/>
      <w:r w:rsidRPr="00A84599">
        <w:rPr>
          <w:rFonts w:ascii="Times New Roman" w:hAnsi="Times New Roman" w:cs="Times New Roman"/>
          <w:sz w:val="24"/>
          <w:szCs w:val="24"/>
        </w:rPr>
        <w:t xml:space="preserve"> </w:t>
      </w:r>
      <w:proofErr w:type="spellStart"/>
      <w:proofErr w:type="gramStart"/>
      <w:r w:rsidRPr="00A84599">
        <w:rPr>
          <w:rFonts w:ascii="Times New Roman" w:hAnsi="Times New Roman" w:cs="Times New Roman"/>
          <w:sz w:val="24"/>
          <w:szCs w:val="24"/>
        </w:rPr>
        <w:t>Лакатосом</w:t>
      </w:r>
      <w:proofErr w:type="spellEnd"/>
      <w:r w:rsidRPr="00A84599">
        <w:rPr>
          <w:rFonts w:ascii="Times New Roman" w:hAnsi="Times New Roman" w:cs="Times New Roman"/>
          <w:sz w:val="24"/>
          <w:szCs w:val="24"/>
        </w:rPr>
        <w:t>  :</w:t>
      </w:r>
      <w:proofErr w:type="gramEnd"/>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Жесткое ядро</w:t>
      </w:r>
      <w:r w:rsidRPr="00A84599">
        <w:rPr>
          <w:rFonts w:ascii="Times New Roman" w:hAnsi="Times New Roman" w:cs="Times New Roman"/>
          <w:b/>
          <w:bCs/>
          <w:sz w:val="24"/>
          <w:szCs w:val="24"/>
        </w:rPr>
        <w:t>:</w:t>
      </w:r>
    </w:p>
    <w:p w:rsidR="00A84599" w:rsidRPr="00A84599" w:rsidRDefault="00A84599" w:rsidP="00A84599">
      <w:pPr>
        <w:numPr>
          <w:ilvl w:val="0"/>
          <w:numId w:val="26"/>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стабильные предпочтения, которые носят эндогенный характер;</w:t>
      </w:r>
    </w:p>
    <w:p w:rsidR="00A84599" w:rsidRPr="00A84599" w:rsidRDefault="00A84599" w:rsidP="00A84599">
      <w:pPr>
        <w:numPr>
          <w:ilvl w:val="0"/>
          <w:numId w:val="26"/>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рациональный выбор (</w:t>
      </w:r>
      <w:proofErr w:type="spellStart"/>
      <w:r w:rsidRPr="00A84599">
        <w:rPr>
          <w:rFonts w:ascii="Times New Roman" w:hAnsi="Times New Roman" w:cs="Times New Roman"/>
          <w:sz w:val="24"/>
          <w:szCs w:val="24"/>
        </w:rPr>
        <w:t>максимизирующее</w:t>
      </w:r>
      <w:proofErr w:type="spellEnd"/>
      <w:r w:rsidRPr="00A84599">
        <w:rPr>
          <w:rFonts w:ascii="Times New Roman" w:hAnsi="Times New Roman" w:cs="Times New Roman"/>
          <w:sz w:val="24"/>
          <w:szCs w:val="24"/>
        </w:rPr>
        <w:t xml:space="preserve"> поведение);</w:t>
      </w:r>
    </w:p>
    <w:p w:rsidR="00A84599" w:rsidRPr="00A84599" w:rsidRDefault="00A84599" w:rsidP="00A84599">
      <w:pPr>
        <w:numPr>
          <w:ilvl w:val="0"/>
          <w:numId w:val="26"/>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равновесие на рынке и общее равновесие на всех рынках.</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Защитный пояс:</w:t>
      </w:r>
    </w:p>
    <w:p w:rsidR="00A84599" w:rsidRPr="00A84599" w:rsidRDefault="00A84599" w:rsidP="00A84599">
      <w:pPr>
        <w:numPr>
          <w:ilvl w:val="0"/>
          <w:numId w:val="27"/>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Права собственности остаются неизменными и четко определенными;</w:t>
      </w:r>
    </w:p>
    <w:p w:rsidR="00A84599" w:rsidRPr="00A84599" w:rsidRDefault="00A84599" w:rsidP="00A84599">
      <w:pPr>
        <w:numPr>
          <w:ilvl w:val="0"/>
          <w:numId w:val="27"/>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Информация является совершенно доступной и полной;</w:t>
      </w:r>
    </w:p>
    <w:p w:rsidR="00A84599" w:rsidRPr="00A84599" w:rsidRDefault="00A84599" w:rsidP="00A84599">
      <w:pPr>
        <w:numPr>
          <w:ilvl w:val="0"/>
          <w:numId w:val="27"/>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Индивиды удовлетворяют свои потребности с помощью обмена, который происходит без издержек, с учетом первоначального распределения.</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 xml:space="preserve">Исследовательская программа по </w:t>
      </w:r>
      <w:proofErr w:type="spellStart"/>
      <w:r w:rsidRPr="00A84599">
        <w:rPr>
          <w:rFonts w:ascii="Times New Roman" w:hAnsi="Times New Roman" w:cs="Times New Roman"/>
          <w:sz w:val="24"/>
          <w:szCs w:val="24"/>
        </w:rPr>
        <w:t>Лакатосу</w:t>
      </w:r>
      <w:proofErr w:type="spellEnd"/>
      <w:r w:rsidRPr="00A84599">
        <w:rPr>
          <w:rFonts w:ascii="Times New Roman" w:hAnsi="Times New Roman" w:cs="Times New Roman"/>
          <w:sz w:val="24"/>
          <w:szCs w:val="24"/>
        </w:rPr>
        <w:t>, оставляя в неприкосновенности жесткое ядро, должна быть направлена на то, чтобы прояснять, развивать уже имеющиеся или выдвигать новые вспомогательные гипотезы, которые образуют защитный пояс вокруг этого ядра.</w:t>
      </w:r>
    </w:p>
    <w:p w:rsidR="00A84599" w:rsidRPr="00A84599" w:rsidRDefault="00A84599" w:rsidP="00A84599">
      <w:pPr>
        <w:spacing w:line="240" w:lineRule="auto"/>
        <w:ind w:firstLine="709"/>
        <w:contextualSpacing/>
        <w:jc w:val="both"/>
        <w:rPr>
          <w:rFonts w:ascii="Times New Roman" w:hAnsi="Times New Roman" w:cs="Times New Roman"/>
          <w:sz w:val="24"/>
          <w:szCs w:val="24"/>
        </w:rPr>
      </w:pPr>
      <w:r w:rsidRPr="00A84599">
        <w:rPr>
          <w:rFonts w:ascii="Times New Roman" w:hAnsi="Times New Roman" w:cs="Times New Roman"/>
          <w:sz w:val="24"/>
          <w:szCs w:val="24"/>
        </w:rPr>
        <w:t>Если видоизменяется жесткое ядро, то теория заменяется новой теорией со своей собственной исследовательской программой.</w:t>
      </w:r>
    </w:p>
    <w:p w:rsidR="00A84599" w:rsidRPr="00CB14EA" w:rsidRDefault="00A84599" w:rsidP="00CB14EA">
      <w:pPr>
        <w:spacing w:line="240" w:lineRule="auto"/>
        <w:ind w:firstLine="709"/>
        <w:contextualSpacing/>
        <w:jc w:val="both"/>
        <w:rPr>
          <w:rFonts w:ascii="Times New Roman" w:hAnsi="Times New Roman" w:cs="Times New Roman"/>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A84599" w:rsidRDefault="00A84599" w:rsidP="00CB14EA">
      <w:pPr>
        <w:spacing w:line="240" w:lineRule="auto"/>
        <w:ind w:firstLine="709"/>
        <w:contextualSpacing/>
        <w:jc w:val="both"/>
        <w:rPr>
          <w:rFonts w:ascii="Times New Roman" w:hAnsi="Times New Roman" w:cs="Times New Roman"/>
          <w:b/>
          <w:sz w:val="24"/>
          <w:szCs w:val="24"/>
        </w:rPr>
      </w:pPr>
    </w:p>
    <w:p w:rsidR="00CB14EA" w:rsidRPr="00A84599" w:rsidRDefault="00A84599" w:rsidP="00CB14EA">
      <w:pPr>
        <w:spacing w:line="240" w:lineRule="auto"/>
        <w:ind w:firstLine="709"/>
        <w:contextualSpacing/>
        <w:jc w:val="both"/>
        <w:rPr>
          <w:rFonts w:ascii="Times New Roman" w:hAnsi="Times New Roman" w:cs="Times New Roman"/>
          <w:color w:val="FF0000"/>
          <w:sz w:val="24"/>
          <w:szCs w:val="24"/>
        </w:rPr>
      </w:pPr>
      <w:r w:rsidRPr="00A84599">
        <w:rPr>
          <w:rFonts w:ascii="Times New Roman" w:hAnsi="Times New Roman" w:cs="Times New Roman"/>
          <w:b/>
          <w:color w:val="FF0000"/>
          <w:sz w:val="24"/>
          <w:szCs w:val="24"/>
        </w:rPr>
        <w:lastRenderedPageBreak/>
        <w:t>47.</w:t>
      </w:r>
      <w:r w:rsidR="00CB14EA" w:rsidRPr="00A84599">
        <w:rPr>
          <w:rFonts w:ascii="Times New Roman" w:hAnsi="Times New Roman" w:cs="Times New Roman"/>
          <w:b/>
          <w:color w:val="FF0000"/>
          <w:sz w:val="24"/>
          <w:szCs w:val="24"/>
        </w:rPr>
        <w:t xml:space="preserve">Модели поведения человека в институциональной экономике. </w:t>
      </w:r>
      <w:r w:rsidR="00CB14EA" w:rsidRPr="00A84599">
        <w:rPr>
          <w:rFonts w:ascii="Times New Roman" w:hAnsi="Times New Roman" w:cs="Times New Roman"/>
          <w:color w:val="FF0000"/>
          <w:sz w:val="24"/>
          <w:szCs w:val="24"/>
        </w:rPr>
        <w:t>Модель экономического человека; рациональное поведение, принцип рациональности; поведенческие предпосылки институционального анализа; институт хозяйственной этики и экономическое поведение.</w:t>
      </w:r>
    </w:p>
    <w:p w:rsidR="00A84599" w:rsidRPr="00A84599" w:rsidRDefault="00A84599" w:rsidP="00A84599">
      <w:pPr>
        <w:spacing w:line="240" w:lineRule="auto"/>
        <w:ind w:firstLine="709"/>
        <w:contextualSpacing/>
        <w:rPr>
          <w:rFonts w:ascii="Times New Roman" w:hAnsi="Times New Roman" w:cs="Times New Roman"/>
          <w:sz w:val="24"/>
          <w:szCs w:val="24"/>
        </w:rPr>
      </w:pPr>
      <w:r w:rsidRPr="00A84599">
        <w:rPr>
          <w:rFonts w:ascii="Times New Roman" w:hAnsi="Times New Roman" w:cs="Times New Roman"/>
          <w:sz w:val="24"/>
          <w:szCs w:val="24"/>
        </w:rPr>
        <w:t xml:space="preserve">Экономическая теория со времени своего возникновения как самостоятельной области знания использовала модель экономического человека. Создание такой модели обусловлено необходимостью исследования проблемы выбора и мотивации в хозяйственной деятельности индивидов. Но как справедливо отмечал </w:t>
      </w:r>
      <w:proofErr w:type="spellStart"/>
      <w:r w:rsidRPr="00A84599">
        <w:rPr>
          <w:rFonts w:ascii="Times New Roman" w:hAnsi="Times New Roman" w:cs="Times New Roman"/>
          <w:sz w:val="24"/>
          <w:szCs w:val="24"/>
        </w:rPr>
        <w:t>Саймон</w:t>
      </w:r>
      <w:proofErr w:type="spellEnd"/>
      <w:r w:rsidRPr="00A84599">
        <w:rPr>
          <w:rFonts w:ascii="Times New Roman" w:hAnsi="Times New Roman" w:cs="Times New Roman"/>
          <w:sz w:val="24"/>
          <w:szCs w:val="24"/>
        </w:rPr>
        <w:t xml:space="preserve"> усилия экономистов были направлены в основном на исследование результатов выбора экономической сфере, а сам выбор как процесс выпал из поля экономического анализа: «неоклассическая теория исследует, по сути, не процесс выбора, а его результаты»</w:t>
      </w:r>
      <w:r w:rsidRPr="00A84599">
        <w:rPr>
          <w:rFonts w:ascii="Times New Roman" w:eastAsia="Times New Roman" w:hAnsi="Times New Roman" w:cs="Times New Roman"/>
          <w:color w:val="333333"/>
          <w:sz w:val="24"/>
          <w:szCs w:val="24"/>
          <w:lang w:eastAsia="ru-RU"/>
        </w:rPr>
        <w:t xml:space="preserve"> </w:t>
      </w:r>
      <w:proofErr w:type="gramStart"/>
      <w:r w:rsidRPr="00A84599">
        <w:rPr>
          <w:rFonts w:ascii="Times New Roman" w:hAnsi="Times New Roman" w:cs="Times New Roman"/>
          <w:sz w:val="24"/>
          <w:szCs w:val="24"/>
        </w:rPr>
        <w:t>В</w:t>
      </w:r>
      <w:proofErr w:type="gramEnd"/>
      <w:r w:rsidRPr="00A84599">
        <w:rPr>
          <w:rFonts w:ascii="Times New Roman" w:hAnsi="Times New Roman" w:cs="Times New Roman"/>
          <w:sz w:val="24"/>
          <w:szCs w:val="24"/>
        </w:rPr>
        <w:t xml:space="preserve"> современной научной литературе для обозначения экономического человека используется акроним REMM, что означает «изобретательный, оценивающий, </w:t>
      </w:r>
      <w:proofErr w:type="spellStart"/>
      <w:r w:rsidRPr="00A84599">
        <w:rPr>
          <w:rFonts w:ascii="Times New Roman" w:hAnsi="Times New Roman" w:cs="Times New Roman"/>
          <w:sz w:val="24"/>
          <w:szCs w:val="24"/>
        </w:rPr>
        <w:t>максимизирующий</w:t>
      </w:r>
      <w:proofErr w:type="spellEnd"/>
      <w:r w:rsidRPr="00A84599">
        <w:rPr>
          <w:rFonts w:ascii="Times New Roman" w:hAnsi="Times New Roman" w:cs="Times New Roman"/>
          <w:sz w:val="24"/>
          <w:szCs w:val="24"/>
        </w:rPr>
        <w:t xml:space="preserve"> человек». Такая модель предполагает, что человек по поводу извлечения полезности из экономических благ ведет себя полностью рационально. Это предусматривает следующие условия:</w:t>
      </w:r>
    </w:p>
    <w:p w:rsidR="00A84599" w:rsidRPr="00A84599" w:rsidRDefault="00A84599" w:rsidP="00A84599">
      <w:pPr>
        <w:numPr>
          <w:ilvl w:val="0"/>
          <w:numId w:val="28"/>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информация, необходимая для принятия решения, полностью доступна индивиду;</w:t>
      </w:r>
    </w:p>
    <w:p w:rsidR="00A84599" w:rsidRPr="00A84599" w:rsidRDefault="00A84599" w:rsidP="00A84599">
      <w:pPr>
        <w:numPr>
          <w:ilvl w:val="0"/>
          <w:numId w:val="28"/>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человек в своих поступках в сфере экономики является совершенным эгоистом, т. е. ему безразлично, как изменится благосостояние других людей в результате его действий;</w:t>
      </w:r>
    </w:p>
    <w:p w:rsidR="00A84599" w:rsidRPr="00A84599" w:rsidRDefault="00A84599" w:rsidP="00A84599">
      <w:pPr>
        <w:numPr>
          <w:ilvl w:val="0"/>
          <w:numId w:val="28"/>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не существует никаких внешних ограничений для обмена (при условии, что обмен ведет к максимизации полезности);</w:t>
      </w:r>
    </w:p>
    <w:p w:rsidR="00A84599" w:rsidRDefault="00A84599" w:rsidP="00A84599">
      <w:pPr>
        <w:numPr>
          <w:ilvl w:val="0"/>
          <w:numId w:val="28"/>
        </w:numPr>
        <w:spacing w:line="240" w:lineRule="auto"/>
        <w:contextualSpacing/>
        <w:jc w:val="both"/>
        <w:rPr>
          <w:rFonts w:ascii="Times New Roman" w:hAnsi="Times New Roman" w:cs="Times New Roman"/>
          <w:sz w:val="24"/>
          <w:szCs w:val="24"/>
        </w:rPr>
      </w:pPr>
      <w:r w:rsidRPr="00A84599">
        <w:rPr>
          <w:rFonts w:ascii="Times New Roman" w:hAnsi="Times New Roman" w:cs="Times New Roman"/>
          <w:sz w:val="24"/>
          <w:szCs w:val="24"/>
        </w:rPr>
        <w:t>желание увеличить свое благосостояние реализуется только в форме экономического обмена, а не в форме захвата или кражи.</w:t>
      </w:r>
    </w:p>
    <w:p w:rsidR="009056E8" w:rsidRPr="009056E8" w:rsidRDefault="00A84599" w:rsidP="009056E8">
      <w:pPr>
        <w:spacing w:line="240" w:lineRule="auto"/>
        <w:contextualSpacing/>
        <w:rPr>
          <w:rFonts w:ascii="Times New Roman" w:hAnsi="Times New Roman" w:cs="Times New Roman"/>
          <w:sz w:val="24"/>
          <w:szCs w:val="24"/>
        </w:rPr>
      </w:pPr>
      <w:r w:rsidRPr="00A84599">
        <w:rPr>
          <w:rFonts w:ascii="Times New Roman" w:hAnsi="Times New Roman" w:cs="Times New Roman"/>
          <w:sz w:val="24"/>
          <w:szCs w:val="24"/>
        </w:rPr>
        <w:t xml:space="preserve">Социологической модели человека существует, по мнению Линденберга, два вида. Первый (акроним </w:t>
      </w:r>
      <w:proofErr w:type="gramStart"/>
      <w:r w:rsidRPr="00A84599">
        <w:rPr>
          <w:rFonts w:ascii="Times New Roman" w:hAnsi="Times New Roman" w:cs="Times New Roman"/>
          <w:sz w:val="24"/>
          <w:szCs w:val="24"/>
        </w:rPr>
        <w:t>SRSM )</w:t>
      </w:r>
      <w:proofErr w:type="gramEnd"/>
      <w:r w:rsidRPr="00A84599">
        <w:rPr>
          <w:rFonts w:ascii="Times New Roman" w:hAnsi="Times New Roman" w:cs="Times New Roman"/>
          <w:sz w:val="24"/>
          <w:szCs w:val="24"/>
        </w:rPr>
        <w:t xml:space="preserve"> - социализированный человек, исполняющий роль и человек, который может быть подвержен санкциям. Это человек, полностью контролируемый обществом. Ставится цель - полная социализация. Процесс направляется обществом - человек играет свою роль в нем. Наконец, возможность применения санкций - эт</w:t>
      </w:r>
      <w:r>
        <w:rPr>
          <w:rFonts w:ascii="Times New Roman" w:hAnsi="Times New Roman" w:cs="Times New Roman"/>
          <w:sz w:val="24"/>
          <w:szCs w:val="24"/>
        </w:rPr>
        <w:t xml:space="preserve">о контроль со стороны </w:t>
      </w:r>
      <w:proofErr w:type="spellStart"/>
      <w:r>
        <w:rPr>
          <w:rFonts w:ascii="Times New Roman" w:hAnsi="Times New Roman" w:cs="Times New Roman"/>
          <w:sz w:val="24"/>
          <w:szCs w:val="24"/>
        </w:rPr>
        <w:t>общества.</w:t>
      </w:r>
      <w:r w:rsidRPr="00A84599">
        <w:rPr>
          <w:rFonts w:ascii="Times New Roman" w:hAnsi="Times New Roman" w:cs="Times New Roman"/>
          <w:sz w:val="24"/>
          <w:szCs w:val="24"/>
        </w:rPr>
        <w:t>Вторая</w:t>
      </w:r>
      <w:proofErr w:type="spellEnd"/>
      <w:r w:rsidRPr="00A84599">
        <w:rPr>
          <w:rFonts w:ascii="Times New Roman" w:hAnsi="Times New Roman" w:cs="Times New Roman"/>
          <w:sz w:val="24"/>
          <w:szCs w:val="24"/>
        </w:rPr>
        <w:t xml:space="preserve"> модель (акроним </w:t>
      </w:r>
      <w:proofErr w:type="gramStart"/>
      <w:r w:rsidRPr="00A84599">
        <w:rPr>
          <w:rFonts w:ascii="Times New Roman" w:hAnsi="Times New Roman" w:cs="Times New Roman"/>
          <w:sz w:val="24"/>
          <w:szCs w:val="24"/>
        </w:rPr>
        <w:t>OSAM )</w:t>
      </w:r>
      <w:proofErr w:type="gramEnd"/>
      <w:r w:rsidRPr="00A84599">
        <w:rPr>
          <w:rFonts w:ascii="Times New Roman" w:hAnsi="Times New Roman" w:cs="Times New Roman"/>
          <w:sz w:val="24"/>
          <w:szCs w:val="24"/>
        </w:rPr>
        <w:t xml:space="preserve"> – человек, имеющий собственное мнение, восприимчивый, действующий. Этот человек имеет мнение относительно разных сторон окружающего его мира. Он восприимчив, но действует в соответствии со своим мнением. Но он не имеет ничего общего с экономическим человеком, т.к. у него отсутствуют изобретательность и ограничения.</w:t>
      </w:r>
      <w:r w:rsidR="009056E8" w:rsidRPr="009056E8">
        <w:rPr>
          <w:rFonts w:ascii="HelveticaNeueCyrRoman" w:eastAsia="Times New Roman" w:hAnsi="HelveticaNeueCyrRoman" w:cs="Times New Roman"/>
          <w:color w:val="333333"/>
          <w:sz w:val="23"/>
          <w:szCs w:val="23"/>
          <w:lang w:eastAsia="ru-RU"/>
        </w:rPr>
        <w:t xml:space="preserve"> </w:t>
      </w:r>
      <w:r w:rsidR="009056E8" w:rsidRPr="009056E8">
        <w:rPr>
          <w:rFonts w:ascii="Times New Roman" w:hAnsi="Times New Roman" w:cs="Times New Roman"/>
          <w:sz w:val="24"/>
          <w:szCs w:val="24"/>
        </w:rPr>
        <w:t xml:space="preserve">Согласно </w:t>
      </w:r>
      <w:proofErr w:type="spellStart"/>
      <w:r w:rsidR="009056E8" w:rsidRPr="009056E8">
        <w:rPr>
          <w:rFonts w:ascii="Times New Roman" w:hAnsi="Times New Roman" w:cs="Times New Roman"/>
          <w:sz w:val="24"/>
          <w:szCs w:val="24"/>
        </w:rPr>
        <w:t>Хайеку</w:t>
      </w:r>
      <w:proofErr w:type="spellEnd"/>
      <w:r w:rsidR="009056E8" w:rsidRPr="009056E8">
        <w:rPr>
          <w:rFonts w:ascii="Times New Roman" w:hAnsi="Times New Roman" w:cs="Times New Roman"/>
          <w:sz w:val="24"/>
          <w:szCs w:val="24"/>
        </w:rPr>
        <w:t xml:space="preserve"> рациональным поведением можно назвать такой тип поведения, которое «нацелено на получение строго определенных результатов</w:t>
      </w:r>
      <w:proofErr w:type="gramStart"/>
      <w:r w:rsidR="009056E8" w:rsidRPr="009056E8">
        <w:rPr>
          <w:rFonts w:ascii="Times New Roman" w:hAnsi="Times New Roman" w:cs="Times New Roman"/>
          <w:sz w:val="24"/>
          <w:szCs w:val="24"/>
        </w:rPr>
        <w:t>» .</w:t>
      </w:r>
      <w:proofErr w:type="gramEnd"/>
      <w:r w:rsidR="009056E8" w:rsidRPr="009056E8">
        <w:rPr>
          <w:rFonts w:ascii="Times New Roman" w:hAnsi="Times New Roman" w:cs="Times New Roman"/>
          <w:sz w:val="24"/>
          <w:szCs w:val="24"/>
        </w:rPr>
        <w:t xml:space="preserve"> При том отмечается, что теория рационального выбора объясняет, только </w:t>
      </w:r>
      <w:r w:rsidR="009056E8" w:rsidRPr="009056E8">
        <w:rPr>
          <w:rFonts w:ascii="Times New Roman" w:hAnsi="Times New Roman" w:cs="Times New Roman"/>
          <w:b/>
          <w:bCs/>
          <w:i/>
          <w:iCs/>
          <w:sz w:val="24"/>
          <w:szCs w:val="24"/>
        </w:rPr>
        <w:t>нормальное </w:t>
      </w:r>
      <w:r w:rsidR="009056E8" w:rsidRPr="009056E8">
        <w:rPr>
          <w:rFonts w:ascii="Times New Roman" w:hAnsi="Times New Roman" w:cs="Times New Roman"/>
          <w:sz w:val="24"/>
          <w:szCs w:val="24"/>
        </w:rPr>
        <w:t>поведение людей. Остается дело за малым: исследовать, что есть норма в экономической действительности.</w:t>
      </w:r>
    </w:p>
    <w:p w:rsidR="009056E8" w:rsidRPr="009056E8" w:rsidRDefault="009056E8" w:rsidP="009056E8">
      <w:p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В экономической теории используются следующие две основные модели рационального поведения:</w:t>
      </w:r>
    </w:p>
    <w:p w:rsidR="009056E8" w:rsidRPr="009056E8" w:rsidRDefault="009056E8" w:rsidP="009056E8">
      <w:pPr>
        <w:numPr>
          <w:ilvl w:val="0"/>
          <w:numId w:val="29"/>
        </w:num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Рациональность (как таковая);</w:t>
      </w:r>
    </w:p>
    <w:p w:rsidR="009056E8" w:rsidRPr="009056E8" w:rsidRDefault="009056E8" w:rsidP="009056E8">
      <w:pPr>
        <w:numPr>
          <w:ilvl w:val="0"/>
          <w:numId w:val="29"/>
        </w:num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Следование своим интересам.</w:t>
      </w:r>
    </w:p>
    <w:p w:rsidR="009056E8" w:rsidRPr="009056E8" w:rsidRDefault="009056E8" w:rsidP="009056E8">
      <w:p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Понятие рациональность является настолько сложным для научного анализа, насколько простым это понятие кажется с то</w:t>
      </w:r>
      <w:r>
        <w:rPr>
          <w:rFonts w:ascii="Times New Roman" w:hAnsi="Times New Roman" w:cs="Times New Roman"/>
          <w:sz w:val="24"/>
          <w:szCs w:val="24"/>
        </w:rPr>
        <w:t>чки зрения обыденного сознания.</w:t>
      </w:r>
    </w:p>
    <w:p w:rsidR="00A84599" w:rsidRDefault="009056E8" w:rsidP="009056E8">
      <w:p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 xml:space="preserve">Рациональность может быть определена следующим образом: субъект (1) никогда не выберет альтернативу X если в тоже самое время (2) ему доступна альтернатива </w:t>
      </w:r>
      <w:proofErr w:type="gramStart"/>
      <w:r w:rsidRPr="009056E8">
        <w:rPr>
          <w:rFonts w:ascii="Times New Roman" w:hAnsi="Times New Roman" w:cs="Times New Roman"/>
          <w:sz w:val="24"/>
          <w:szCs w:val="24"/>
        </w:rPr>
        <w:t>Y ,</w:t>
      </w:r>
      <w:proofErr w:type="gramEnd"/>
      <w:r w:rsidRPr="009056E8">
        <w:rPr>
          <w:rFonts w:ascii="Times New Roman" w:hAnsi="Times New Roman" w:cs="Times New Roman"/>
          <w:sz w:val="24"/>
          <w:szCs w:val="24"/>
        </w:rPr>
        <w:t xml:space="preserve"> которая с его точки зрения (3) , предпочтительнее X .</w:t>
      </w:r>
    </w:p>
    <w:p w:rsidR="009056E8" w:rsidRDefault="009056E8" w:rsidP="009056E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056E8">
        <w:rPr>
          <w:rFonts w:ascii="Times New Roman" w:hAnsi="Times New Roman" w:cs="Times New Roman"/>
          <w:sz w:val="24"/>
          <w:szCs w:val="24"/>
        </w:rPr>
        <w:t>две поведенческие предпосылки – ограниченная рациональность и оппортунизм.</w:t>
      </w:r>
    </w:p>
    <w:p w:rsidR="009056E8" w:rsidRPr="009056E8" w:rsidRDefault="009056E8" w:rsidP="009056E8">
      <w:pPr>
        <w:spacing w:line="240" w:lineRule="auto"/>
        <w:contextualSpacing/>
        <w:jc w:val="both"/>
        <w:rPr>
          <w:rFonts w:ascii="Times New Roman" w:hAnsi="Times New Roman" w:cs="Times New Roman"/>
          <w:sz w:val="24"/>
          <w:szCs w:val="24"/>
        </w:rPr>
      </w:pPr>
      <w:proofErr w:type="spellStart"/>
      <w:r w:rsidRPr="009056E8">
        <w:rPr>
          <w:rFonts w:ascii="Times New Roman" w:hAnsi="Times New Roman" w:cs="Times New Roman"/>
          <w:sz w:val="24"/>
          <w:szCs w:val="24"/>
        </w:rPr>
        <w:t>Саймон</w:t>
      </w:r>
      <w:proofErr w:type="spellEnd"/>
      <w:r w:rsidRPr="009056E8">
        <w:rPr>
          <w:rFonts w:ascii="Times New Roman" w:hAnsi="Times New Roman" w:cs="Times New Roman"/>
          <w:sz w:val="24"/>
          <w:szCs w:val="24"/>
        </w:rPr>
        <w:t> предлагает заменить принцип максимизации – принципом удовлетворенности, так как в сложных ситуациях следование правилам удовлетворительного выбора выгоднее, чем попытки глобальной оптимизации.</w:t>
      </w:r>
    </w:p>
    <w:p w:rsidR="009056E8" w:rsidRPr="009056E8" w:rsidRDefault="009056E8" w:rsidP="009056E8">
      <w:p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lastRenderedPageBreak/>
        <w:t xml:space="preserve">Это положение может согласовываться с концепциями австрийской школы, в рамках которой вместо максимизации полезности используется предпосылка о сравнительной важности потребностей и о наилучшем их удовлетворении, возможно меньшим количеством </w:t>
      </w:r>
      <w:proofErr w:type="spellStart"/>
      <w:r w:rsidRPr="009056E8">
        <w:rPr>
          <w:rFonts w:ascii="Times New Roman" w:hAnsi="Times New Roman" w:cs="Times New Roman"/>
          <w:sz w:val="24"/>
          <w:szCs w:val="24"/>
        </w:rPr>
        <w:t>благ.Он</w:t>
      </w:r>
      <w:proofErr w:type="spellEnd"/>
      <w:r w:rsidRPr="009056E8">
        <w:rPr>
          <w:rFonts w:ascii="Times New Roman" w:hAnsi="Times New Roman" w:cs="Times New Roman"/>
          <w:sz w:val="24"/>
          <w:szCs w:val="24"/>
        </w:rPr>
        <w:t xml:space="preserve"> отмечает, что в экономической теории понятие удовлетворенности не играет такой роли как в психологии и теории мотивации, где оно является одним из самых важных. Согласно психологическим теориям побуждение к действию происходит из неудовлетворенных стремлений и исчезает после их удовлетворения. Условия удовлетворенности в свою очередь зависят от уровня устремлений, который зависит от жизненного </w:t>
      </w:r>
      <w:proofErr w:type="spellStart"/>
      <w:r w:rsidRPr="009056E8">
        <w:rPr>
          <w:rFonts w:ascii="Times New Roman" w:hAnsi="Times New Roman" w:cs="Times New Roman"/>
          <w:sz w:val="24"/>
          <w:szCs w:val="24"/>
        </w:rPr>
        <w:t>опыта.Придерживаясь</w:t>
      </w:r>
      <w:proofErr w:type="spellEnd"/>
      <w:r w:rsidRPr="009056E8">
        <w:rPr>
          <w:rFonts w:ascii="Times New Roman" w:hAnsi="Times New Roman" w:cs="Times New Roman"/>
          <w:sz w:val="24"/>
          <w:szCs w:val="24"/>
        </w:rPr>
        <w:t xml:space="preserve"> этой теории можно предположить, что целью фирмы является не максимизация, а достижение определенного уровня прибыли, удержание определенной доли рынка и определенного объема </w:t>
      </w:r>
      <w:proofErr w:type="spellStart"/>
      <w:r w:rsidRPr="009056E8">
        <w:rPr>
          <w:rFonts w:ascii="Times New Roman" w:hAnsi="Times New Roman" w:cs="Times New Roman"/>
          <w:sz w:val="24"/>
          <w:szCs w:val="24"/>
        </w:rPr>
        <w:t>продаж.Это</w:t>
      </w:r>
      <w:proofErr w:type="spellEnd"/>
      <w:r w:rsidRPr="009056E8">
        <w:rPr>
          <w:rFonts w:ascii="Times New Roman" w:hAnsi="Times New Roman" w:cs="Times New Roman"/>
          <w:sz w:val="24"/>
          <w:szCs w:val="24"/>
        </w:rPr>
        <w:t xml:space="preserve"> подтверждается статистическими данными. Это также согласуется с исследованиями Холла и </w:t>
      </w:r>
      <w:proofErr w:type="spellStart"/>
      <w:r w:rsidRPr="009056E8">
        <w:rPr>
          <w:rFonts w:ascii="Times New Roman" w:hAnsi="Times New Roman" w:cs="Times New Roman"/>
          <w:sz w:val="24"/>
          <w:szCs w:val="24"/>
        </w:rPr>
        <w:t>Хитча</w:t>
      </w:r>
      <w:proofErr w:type="spellEnd"/>
      <w:r w:rsidRPr="009056E8">
        <w:rPr>
          <w:rFonts w:ascii="Times New Roman" w:hAnsi="Times New Roman" w:cs="Times New Roman"/>
          <w:sz w:val="24"/>
          <w:szCs w:val="24"/>
        </w:rPr>
        <w:t xml:space="preserve"> (ценообразование по формуле издержки плюс стандартная надбавка), а также </w:t>
      </w:r>
      <w:proofErr w:type="spellStart"/>
      <w:r w:rsidRPr="009056E8">
        <w:rPr>
          <w:rFonts w:ascii="Times New Roman" w:hAnsi="Times New Roman" w:cs="Times New Roman"/>
          <w:sz w:val="24"/>
          <w:szCs w:val="24"/>
        </w:rPr>
        <w:t>Сайерта</w:t>
      </w:r>
      <w:proofErr w:type="spellEnd"/>
      <w:r w:rsidRPr="009056E8">
        <w:rPr>
          <w:rFonts w:ascii="Times New Roman" w:hAnsi="Times New Roman" w:cs="Times New Roman"/>
          <w:sz w:val="24"/>
          <w:szCs w:val="24"/>
        </w:rPr>
        <w:t xml:space="preserve"> и </w:t>
      </w:r>
      <w:proofErr w:type="spellStart"/>
      <w:r w:rsidRPr="009056E8">
        <w:rPr>
          <w:rFonts w:ascii="Times New Roman" w:hAnsi="Times New Roman" w:cs="Times New Roman"/>
          <w:sz w:val="24"/>
          <w:szCs w:val="24"/>
        </w:rPr>
        <w:t>Марча</w:t>
      </w:r>
      <w:proofErr w:type="spellEnd"/>
      <w:r w:rsidRPr="009056E8">
        <w:rPr>
          <w:rFonts w:ascii="Times New Roman" w:hAnsi="Times New Roman" w:cs="Times New Roman"/>
          <w:sz w:val="24"/>
          <w:szCs w:val="24"/>
        </w:rPr>
        <w:t xml:space="preserve"> (фирмы положение которых на рынке стабильно, действуют менее энергично</w:t>
      </w:r>
      <w:proofErr w:type="gramStart"/>
      <w:r w:rsidRPr="009056E8">
        <w:rPr>
          <w:rFonts w:ascii="Times New Roman" w:hAnsi="Times New Roman" w:cs="Times New Roman"/>
          <w:sz w:val="24"/>
          <w:szCs w:val="24"/>
        </w:rPr>
        <w:t>).Поэтому</w:t>
      </w:r>
      <w:proofErr w:type="gramEnd"/>
      <w:r w:rsidRPr="009056E8">
        <w:rPr>
          <w:rFonts w:ascii="Times New Roman" w:hAnsi="Times New Roman" w:cs="Times New Roman"/>
          <w:sz w:val="24"/>
          <w:szCs w:val="24"/>
        </w:rPr>
        <w:t xml:space="preserve"> мы считаем необходимым замену понятия рациональности </w:t>
      </w:r>
      <w:r w:rsidRPr="009056E8">
        <w:rPr>
          <w:rFonts w:ascii="Times New Roman" w:hAnsi="Times New Roman" w:cs="Times New Roman"/>
          <w:b/>
          <w:bCs/>
          <w:sz w:val="24"/>
          <w:szCs w:val="24"/>
        </w:rPr>
        <w:t>понятием субъективной обоснованности действия. </w:t>
      </w:r>
      <w:r w:rsidRPr="009056E8">
        <w:rPr>
          <w:rFonts w:ascii="Times New Roman" w:hAnsi="Times New Roman" w:cs="Times New Roman"/>
          <w:sz w:val="24"/>
          <w:szCs w:val="24"/>
        </w:rPr>
        <w:t>Исходя из этой предпосылки, нас интересует два факта: 1) чем обосновано то или иное решение, 2) степень свободы принятия этого решения (т.е. в какую систему координации экономической деятельности интегрирован субъект). </w:t>
      </w:r>
    </w:p>
    <w:p w:rsidR="009056E8" w:rsidRPr="009056E8" w:rsidRDefault="009056E8" w:rsidP="009056E8">
      <w:pPr>
        <w:spacing w:line="240" w:lineRule="auto"/>
        <w:contextualSpacing/>
        <w:jc w:val="both"/>
        <w:rPr>
          <w:rFonts w:ascii="Times New Roman" w:hAnsi="Times New Roman" w:cs="Times New Roman"/>
          <w:bCs/>
          <w:sz w:val="24"/>
          <w:szCs w:val="24"/>
        </w:rPr>
      </w:pPr>
      <w:bookmarkStart w:id="2" w:name="OCRUncertain1165"/>
      <w:r w:rsidRPr="009056E8">
        <w:rPr>
          <w:rFonts w:ascii="Times New Roman" w:hAnsi="Times New Roman" w:cs="Times New Roman"/>
          <w:bCs/>
          <w:sz w:val="24"/>
          <w:szCs w:val="24"/>
        </w:rPr>
        <w:t>Институты этики не являются продуктом целенаправленной деятельности индивида или группы индивидов. Они формируются в результате эволюционного культурного отбора.</w:t>
      </w:r>
      <w:bookmarkEnd w:id="2"/>
      <w:r w:rsidRPr="009056E8">
        <w:rPr>
          <w:rFonts w:ascii="Times New Roman" w:hAnsi="Times New Roman" w:cs="Times New Roman"/>
          <w:bCs/>
          <w:sz w:val="24"/>
          <w:szCs w:val="24"/>
        </w:rPr>
        <w:t xml:space="preserve"> Индивиды, принимая решения в процессе хозяйственной деятельности, учитывают те ограничения, которые обусловливаются устоявшимися и принятыми как традиционные матрицами поведения. Игнорируя доминирующие в обществе этические нормы, индивиду трудно рассчитывать на успех своего дела.</w:t>
      </w:r>
    </w:p>
    <w:p w:rsidR="009056E8" w:rsidRDefault="009056E8" w:rsidP="009056E8">
      <w:pPr>
        <w:spacing w:line="240" w:lineRule="auto"/>
        <w:contextualSpacing/>
        <w:jc w:val="both"/>
        <w:rPr>
          <w:rFonts w:ascii="Times New Roman" w:hAnsi="Times New Roman" w:cs="Times New Roman"/>
          <w:sz w:val="24"/>
          <w:szCs w:val="24"/>
        </w:rPr>
      </w:pPr>
    </w:p>
    <w:p w:rsidR="00A84599" w:rsidRDefault="00A84599" w:rsidP="00A8459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Default="009056E8" w:rsidP="00A84599">
      <w:pPr>
        <w:spacing w:line="240" w:lineRule="auto"/>
        <w:contextualSpacing/>
        <w:jc w:val="both"/>
        <w:rPr>
          <w:rFonts w:ascii="Times New Roman" w:hAnsi="Times New Roman" w:cs="Times New Roman"/>
          <w:sz w:val="24"/>
          <w:szCs w:val="24"/>
        </w:rPr>
      </w:pPr>
    </w:p>
    <w:p w:rsidR="009056E8" w:rsidRPr="00A84599" w:rsidRDefault="009056E8" w:rsidP="00A84599">
      <w:pPr>
        <w:spacing w:line="240" w:lineRule="auto"/>
        <w:contextualSpacing/>
        <w:jc w:val="both"/>
        <w:rPr>
          <w:rFonts w:ascii="Times New Roman" w:hAnsi="Times New Roman" w:cs="Times New Roman"/>
          <w:sz w:val="24"/>
          <w:szCs w:val="24"/>
        </w:rPr>
      </w:pPr>
    </w:p>
    <w:p w:rsidR="00A84599" w:rsidRPr="00CB14EA" w:rsidRDefault="00A84599" w:rsidP="00CB14EA">
      <w:pPr>
        <w:spacing w:line="240" w:lineRule="auto"/>
        <w:ind w:firstLine="709"/>
        <w:contextualSpacing/>
        <w:jc w:val="both"/>
        <w:rPr>
          <w:rFonts w:ascii="Times New Roman" w:hAnsi="Times New Roman" w:cs="Times New Roman"/>
          <w:sz w:val="24"/>
          <w:szCs w:val="24"/>
        </w:rPr>
      </w:pPr>
    </w:p>
    <w:p w:rsidR="00CB14EA" w:rsidRPr="009056E8" w:rsidRDefault="00A84599" w:rsidP="00CB14EA">
      <w:pPr>
        <w:spacing w:line="240" w:lineRule="auto"/>
        <w:ind w:firstLine="709"/>
        <w:contextualSpacing/>
        <w:jc w:val="both"/>
        <w:rPr>
          <w:rFonts w:ascii="Times New Roman" w:hAnsi="Times New Roman" w:cs="Times New Roman"/>
          <w:color w:val="FF0000"/>
          <w:sz w:val="24"/>
          <w:szCs w:val="24"/>
        </w:rPr>
      </w:pPr>
      <w:r w:rsidRPr="009056E8">
        <w:rPr>
          <w:rFonts w:ascii="Times New Roman" w:hAnsi="Times New Roman" w:cs="Times New Roman"/>
          <w:b/>
          <w:color w:val="FF0000"/>
          <w:sz w:val="24"/>
          <w:szCs w:val="24"/>
        </w:rPr>
        <w:lastRenderedPageBreak/>
        <w:t>48.</w:t>
      </w:r>
      <w:r w:rsidR="00CB14EA" w:rsidRPr="009056E8">
        <w:rPr>
          <w:rFonts w:ascii="Times New Roman" w:hAnsi="Times New Roman" w:cs="Times New Roman"/>
          <w:b/>
          <w:color w:val="FF0000"/>
          <w:sz w:val="24"/>
          <w:szCs w:val="24"/>
        </w:rPr>
        <w:t xml:space="preserve">Институциональная структура экономики. </w:t>
      </w:r>
      <w:r w:rsidR="00CB14EA" w:rsidRPr="009056E8">
        <w:rPr>
          <w:rFonts w:ascii="Times New Roman" w:hAnsi="Times New Roman" w:cs="Times New Roman"/>
          <w:color w:val="FF0000"/>
          <w:sz w:val="24"/>
          <w:szCs w:val="24"/>
        </w:rPr>
        <w:t xml:space="preserve">Понятие институциональной структуры; иерархия правил и институтов; институциональная структура и институциональная среда. </w:t>
      </w:r>
    </w:p>
    <w:p w:rsidR="009056E8" w:rsidRDefault="009056E8" w:rsidP="00CB14EA">
      <w:pPr>
        <w:spacing w:line="240" w:lineRule="auto"/>
        <w:ind w:firstLine="709"/>
        <w:contextualSpacing/>
        <w:jc w:val="both"/>
        <w:rPr>
          <w:rFonts w:ascii="Times New Roman" w:hAnsi="Times New Roman" w:cs="Times New Roman"/>
          <w:sz w:val="24"/>
          <w:szCs w:val="24"/>
        </w:rPr>
      </w:pPr>
      <w:r w:rsidRPr="009056E8">
        <w:rPr>
          <w:rFonts w:ascii="Times New Roman" w:hAnsi="Times New Roman" w:cs="Times New Roman"/>
          <w:sz w:val="24"/>
          <w:szCs w:val="24"/>
        </w:rPr>
        <w:t>Институциональная структура - это определенный упорядоченный набор институтов, создающих матрицы экономического поведения, определяющих ограничения для хозяйствующих субъектов, которые формируются в рамках той или иной системы координации хозяйственной деятельности.</w:t>
      </w:r>
    </w:p>
    <w:p w:rsidR="00A6508B" w:rsidRDefault="009056E8" w:rsidP="00A6508B">
      <w:pPr>
        <w:spacing w:line="240" w:lineRule="auto"/>
        <w:ind w:firstLine="709"/>
        <w:contextualSpacing/>
        <w:rPr>
          <w:rFonts w:ascii="Times New Roman" w:hAnsi="Times New Roman" w:cs="Times New Roman"/>
        </w:rPr>
      </w:pPr>
      <w:r w:rsidRPr="00A6508B">
        <w:rPr>
          <w:rFonts w:ascii="Times New Roman" w:hAnsi="Times New Roman" w:cs="Times New Roman"/>
          <w:b/>
          <w:bCs/>
          <w:sz w:val="24"/>
          <w:szCs w:val="24"/>
        </w:rPr>
        <w:t>Пра</w:t>
      </w:r>
      <w:r w:rsidRPr="00A6508B">
        <w:rPr>
          <w:rFonts w:ascii="Times New Roman" w:hAnsi="Times New Roman" w:cs="Times New Roman"/>
          <w:b/>
          <w:bCs/>
          <w:sz w:val="24"/>
          <w:szCs w:val="24"/>
        </w:rPr>
        <w:softHyphen/>
        <w:t>вила </w:t>
      </w:r>
      <w:r w:rsidRPr="00A6508B">
        <w:rPr>
          <w:rFonts w:ascii="Times New Roman" w:hAnsi="Times New Roman" w:cs="Times New Roman"/>
          <w:sz w:val="24"/>
          <w:szCs w:val="24"/>
        </w:rPr>
        <w:t>- общепризнанных и защищенных предписаний, которые запрещают или разрешают определенные виды действий одного индивида (или группы людей) при взаимодействии их с другими людьми или группами.</w:t>
      </w:r>
      <w:r w:rsidRPr="00A6508B">
        <w:rPr>
          <w:rFonts w:ascii="Times New Roman" w:eastAsia="Times New Roman" w:hAnsi="Times New Roman" w:cs="Times New Roman"/>
          <w:color w:val="333333"/>
          <w:sz w:val="23"/>
          <w:szCs w:val="23"/>
          <w:lang w:eastAsia="ru-RU"/>
        </w:rPr>
        <w:t xml:space="preserve"> </w:t>
      </w:r>
      <w:r w:rsidRPr="00A6508B">
        <w:rPr>
          <w:rFonts w:ascii="Times New Roman" w:hAnsi="Times New Roman" w:cs="Times New Roman"/>
        </w:rPr>
        <w:t>Правила, непосредственно определяющие альтернативы для формулировки других правил и под</w:t>
      </w:r>
      <w:r w:rsidRPr="00A6508B">
        <w:rPr>
          <w:rFonts w:ascii="Times New Roman" w:hAnsi="Times New Roman" w:cs="Times New Roman"/>
        </w:rPr>
        <w:softHyphen/>
        <w:t>дающиеся изменению с большими издержками, являются гло</w:t>
      </w:r>
      <w:r w:rsidRPr="00A6508B">
        <w:rPr>
          <w:rFonts w:ascii="Times New Roman" w:hAnsi="Times New Roman" w:cs="Times New Roman"/>
        </w:rPr>
        <w:softHyphen/>
        <w:t>бальными. Они формируют институциональную среду. В свою очередь, глобальные правила состоят из конституционных, или политических, и экономических. К локальным правилам относят</w:t>
      </w:r>
      <w:r w:rsidRPr="00A6508B">
        <w:rPr>
          <w:rFonts w:ascii="Times New Roman" w:hAnsi="Times New Roman" w:cs="Times New Roman"/>
        </w:rPr>
        <w:softHyphen/>
        <w:t>ся двух- и многосторонние контракты, которые заключаются ме</w:t>
      </w:r>
      <w:r w:rsidRPr="00A6508B">
        <w:rPr>
          <w:rFonts w:ascii="Times New Roman" w:hAnsi="Times New Roman" w:cs="Times New Roman"/>
        </w:rPr>
        <w:softHyphen/>
        <w:t>жду отдельными эк</w:t>
      </w:r>
      <w:r w:rsidR="00A6508B">
        <w:rPr>
          <w:rFonts w:ascii="Times New Roman" w:hAnsi="Times New Roman" w:cs="Times New Roman"/>
        </w:rPr>
        <w:t>ономическими агентами.</w:t>
      </w:r>
    </w:p>
    <w:p w:rsidR="00A6508B" w:rsidRDefault="00A6508B" w:rsidP="00A6508B">
      <w:pPr>
        <w:spacing w:line="240" w:lineRule="auto"/>
        <w:ind w:firstLine="709"/>
        <w:contextualSpacing/>
        <w:rPr>
          <w:rFonts w:ascii="Times New Roman" w:hAnsi="Times New Roman" w:cs="Times New Roman"/>
        </w:rPr>
      </w:pPr>
      <w:r>
        <w:rPr>
          <w:rFonts w:ascii="Times New Roman" w:hAnsi="Times New Roman" w:cs="Times New Roman"/>
        </w:rPr>
        <w:t>1.</w:t>
      </w:r>
      <w:r w:rsidR="009056E8" w:rsidRPr="009056E8">
        <w:rPr>
          <w:rFonts w:ascii="Times New Roman" w:hAnsi="Times New Roman" w:cs="Times New Roman"/>
          <w:sz w:val="24"/>
          <w:szCs w:val="24"/>
        </w:rPr>
        <w:t xml:space="preserve">Конституционные </w:t>
      </w:r>
      <w:proofErr w:type="spellStart"/>
      <w:r w:rsidR="009056E8" w:rsidRPr="009056E8">
        <w:rPr>
          <w:rFonts w:ascii="Times New Roman" w:hAnsi="Times New Roman" w:cs="Times New Roman"/>
          <w:sz w:val="24"/>
          <w:szCs w:val="24"/>
        </w:rPr>
        <w:t>правилаОни</w:t>
      </w:r>
      <w:proofErr w:type="spellEnd"/>
      <w:r w:rsidR="009056E8" w:rsidRPr="009056E8">
        <w:rPr>
          <w:rFonts w:ascii="Times New Roman" w:hAnsi="Times New Roman" w:cs="Times New Roman"/>
          <w:sz w:val="24"/>
          <w:szCs w:val="24"/>
        </w:rPr>
        <w:t xml:space="preserve"> устанавливают иерархическую структуру государства, это в первую очередь относится к конституционным правилам. Также данные правила определяют порядок принятия решений, что существенно влияет на результат голосования. Такие правила в явной форме фиксируют, как осуществляется контроль за перечнем вопросов, подлежащих обсуждению и разрешению.</w:t>
      </w:r>
    </w:p>
    <w:p w:rsidR="00A6508B" w:rsidRDefault="00A6508B" w:rsidP="00A6508B">
      <w:pPr>
        <w:spacing w:line="240" w:lineRule="auto"/>
        <w:ind w:firstLine="709"/>
        <w:contextualSpacing/>
        <w:rPr>
          <w:rFonts w:ascii="Times New Roman" w:hAnsi="Times New Roman" w:cs="Times New Roman"/>
        </w:rPr>
      </w:pPr>
      <w:r>
        <w:rPr>
          <w:rFonts w:ascii="Times New Roman" w:hAnsi="Times New Roman" w:cs="Times New Roman"/>
        </w:rPr>
        <w:t>2.</w:t>
      </w:r>
      <w:r>
        <w:rPr>
          <w:rFonts w:ascii="Times New Roman" w:hAnsi="Times New Roman" w:cs="Times New Roman"/>
          <w:sz w:val="24"/>
          <w:szCs w:val="24"/>
        </w:rPr>
        <w:t xml:space="preserve">Экономические правила </w:t>
      </w:r>
      <w:r w:rsidR="009056E8" w:rsidRPr="009056E8">
        <w:rPr>
          <w:rFonts w:ascii="Times New Roman" w:hAnsi="Times New Roman" w:cs="Times New Roman"/>
          <w:sz w:val="24"/>
          <w:szCs w:val="24"/>
        </w:rPr>
        <w:t>Экономическими называются правила, определяющие воз</w:t>
      </w:r>
      <w:r w:rsidR="009056E8" w:rsidRPr="009056E8">
        <w:rPr>
          <w:rFonts w:ascii="Times New Roman" w:hAnsi="Times New Roman" w:cs="Times New Roman"/>
          <w:sz w:val="24"/>
          <w:szCs w:val="24"/>
        </w:rPr>
        <w:softHyphen/>
        <w:t>можные формы организации хозяйственной деятельности, в рам</w:t>
      </w:r>
      <w:r w:rsidR="009056E8" w:rsidRPr="009056E8">
        <w:rPr>
          <w:rFonts w:ascii="Times New Roman" w:hAnsi="Times New Roman" w:cs="Times New Roman"/>
          <w:sz w:val="24"/>
          <w:szCs w:val="24"/>
        </w:rPr>
        <w:softHyphen/>
        <w:t>ках которой отдельные индивиды или группы кооперируются друг с другом или вступают в конкурентные отношения. Например, к экономическим правилам может относиться запрет на слияние двух компаний, принадлежащих одной отрасли, если результатом будет превышение значения индекса концентрации заранее опре</w:t>
      </w:r>
      <w:r w:rsidR="009056E8" w:rsidRPr="009056E8">
        <w:rPr>
          <w:rFonts w:ascii="Times New Roman" w:hAnsi="Times New Roman" w:cs="Times New Roman"/>
          <w:sz w:val="24"/>
          <w:szCs w:val="24"/>
        </w:rPr>
        <w:softHyphen/>
        <w:t>деленной критической отметки. К аналогичного рода правилам может быть отнесено установление предельных цен на продукты и ресурсы, определяющих соответственно рамки обмена на кон</w:t>
      </w:r>
      <w:r w:rsidR="009056E8" w:rsidRPr="009056E8">
        <w:rPr>
          <w:rFonts w:ascii="Times New Roman" w:hAnsi="Times New Roman" w:cs="Times New Roman"/>
          <w:sz w:val="24"/>
          <w:szCs w:val="24"/>
        </w:rPr>
        <w:softHyphen/>
        <w:t>кретном рынке; введение ограничений на импорт (посредством квотирования, повышения таможенных пошлин, ужесточения экологических требований и т.п.); сроки действия патентов. Эко</w:t>
      </w:r>
      <w:r w:rsidR="009056E8" w:rsidRPr="009056E8">
        <w:rPr>
          <w:rFonts w:ascii="Times New Roman" w:hAnsi="Times New Roman" w:cs="Times New Roman"/>
          <w:sz w:val="24"/>
          <w:szCs w:val="24"/>
        </w:rPr>
        <w:softHyphen/>
        <w:t>номическими правилами являются правила собственности и ответственности.</w:t>
      </w:r>
    </w:p>
    <w:p w:rsidR="009056E8" w:rsidRPr="00A6508B" w:rsidRDefault="00A6508B" w:rsidP="00A6508B">
      <w:pPr>
        <w:spacing w:line="240" w:lineRule="auto"/>
        <w:ind w:firstLine="709"/>
        <w:contextualSpacing/>
        <w:rPr>
          <w:rFonts w:ascii="Times New Roman" w:hAnsi="Times New Roman" w:cs="Times New Roman"/>
        </w:rPr>
      </w:pPr>
      <w:r>
        <w:rPr>
          <w:rFonts w:ascii="Times New Roman" w:hAnsi="Times New Roman" w:cs="Times New Roman"/>
        </w:rPr>
        <w:t>3.</w:t>
      </w:r>
      <w:r w:rsidR="009056E8" w:rsidRPr="009056E8">
        <w:rPr>
          <w:rFonts w:ascii="Times New Roman" w:hAnsi="Times New Roman" w:cs="Times New Roman"/>
          <w:sz w:val="24"/>
          <w:szCs w:val="24"/>
        </w:rPr>
        <w:t>Контракты следует рассматривать как правила, структури</w:t>
      </w:r>
      <w:r w:rsidR="009056E8" w:rsidRPr="009056E8">
        <w:rPr>
          <w:rFonts w:ascii="Times New Roman" w:hAnsi="Times New Roman" w:cs="Times New Roman"/>
          <w:sz w:val="24"/>
          <w:szCs w:val="24"/>
        </w:rPr>
        <w:softHyphen/>
        <w:t>рующие во времени и пространстве отношения между двумя (и более) экономическими агентами на основе спецификации обме</w:t>
      </w:r>
      <w:r w:rsidR="009056E8" w:rsidRPr="009056E8">
        <w:rPr>
          <w:rFonts w:ascii="Times New Roman" w:hAnsi="Times New Roman" w:cs="Times New Roman"/>
          <w:sz w:val="24"/>
          <w:szCs w:val="24"/>
        </w:rPr>
        <w:softHyphen/>
        <w:t>ниваемых прав и обязательств в соответствии с достигнутым между ними соглашением. В принципе все правила могут быть ин</w:t>
      </w:r>
      <w:r w:rsidR="009056E8" w:rsidRPr="009056E8">
        <w:rPr>
          <w:rFonts w:ascii="Times New Roman" w:hAnsi="Times New Roman" w:cs="Times New Roman"/>
          <w:sz w:val="24"/>
          <w:szCs w:val="24"/>
        </w:rPr>
        <w:softHyphen/>
        <w:t>терпретированы как контракты. Но и в этом случае пришлось бы выделить несколько уровней, на которых они возникают.</w:t>
      </w:r>
    </w:p>
    <w:p w:rsidR="009056E8" w:rsidRPr="009056E8" w:rsidRDefault="009056E8" w:rsidP="009056E8">
      <w:pPr>
        <w:spacing w:line="240" w:lineRule="auto"/>
        <w:contextualSpacing/>
        <w:jc w:val="both"/>
        <w:rPr>
          <w:rFonts w:ascii="Times New Roman" w:hAnsi="Times New Roman" w:cs="Times New Roman"/>
          <w:sz w:val="24"/>
          <w:szCs w:val="24"/>
        </w:rPr>
      </w:pPr>
      <w:r w:rsidRPr="009056E8">
        <w:rPr>
          <w:rFonts w:ascii="Times New Roman" w:hAnsi="Times New Roman" w:cs="Times New Roman"/>
          <w:sz w:val="24"/>
          <w:szCs w:val="24"/>
        </w:rPr>
        <w:t>Также в экономической литературе выделяют два типа институтов:</w:t>
      </w:r>
    </w:p>
    <w:p w:rsidR="009056E8" w:rsidRPr="009056E8" w:rsidRDefault="009056E8" w:rsidP="009056E8">
      <w:pPr>
        <w:numPr>
          <w:ilvl w:val="0"/>
          <w:numId w:val="31"/>
        </w:numPr>
        <w:spacing w:line="240" w:lineRule="auto"/>
        <w:contextualSpacing/>
        <w:jc w:val="both"/>
        <w:rPr>
          <w:rFonts w:ascii="Times New Roman" w:hAnsi="Times New Roman" w:cs="Times New Roman"/>
          <w:sz w:val="24"/>
          <w:szCs w:val="24"/>
        </w:rPr>
      </w:pPr>
      <w:r w:rsidRPr="009056E8">
        <w:rPr>
          <w:rFonts w:ascii="Times New Roman" w:hAnsi="Times New Roman" w:cs="Times New Roman"/>
          <w:b/>
          <w:bCs/>
          <w:sz w:val="24"/>
          <w:szCs w:val="24"/>
        </w:rPr>
        <w:t>Внешние </w:t>
      </w:r>
      <w:r w:rsidRPr="009056E8">
        <w:rPr>
          <w:rFonts w:ascii="Times New Roman" w:hAnsi="Times New Roman" w:cs="Times New Roman"/>
          <w:sz w:val="24"/>
          <w:szCs w:val="24"/>
        </w:rPr>
        <w:t>- устанавливающие в хозяйственной системе основные правила, определяющие в конечном итоге ее характер. Например, институт собственности.</w:t>
      </w:r>
    </w:p>
    <w:p w:rsidR="00A6508B" w:rsidRDefault="009056E8" w:rsidP="00A6508B">
      <w:pPr>
        <w:numPr>
          <w:ilvl w:val="0"/>
          <w:numId w:val="31"/>
        </w:numPr>
        <w:spacing w:line="240" w:lineRule="auto"/>
        <w:contextualSpacing/>
        <w:jc w:val="both"/>
        <w:rPr>
          <w:rFonts w:ascii="Times New Roman" w:hAnsi="Times New Roman" w:cs="Times New Roman"/>
          <w:sz w:val="24"/>
          <w:szCs w:val="24"/>
        </w:rPr>
      </w:pPr>
      <w:r w:rsidRPr="009056E8">
        <w:rPr>
          <w:rFonts w:ascii="Times New Roman" w:hAnsi="Times New Roman" w:cs="Times New Roman"/>
          <w:b/>
          <w:bCs/>
          <w:sz w:val="24"/>
          <w:szCs w:val="24"/>
        </w:rPr>
        <w:t>Внутренние </w:t>
      </w:r>
      <w:r w:rsidRPr="009056E8">
        <w:rPr>
          <w:rFonts w:ascii="Times New Roman" w:hAnsi="Times New Roman" w:cs="Times New Roman"/>
          <w:sz w:val="24"/>
          <w:szCs w:val="24"/>
        </w:rPr>
        <w:t xml:space="preserve">- которые делают возможными сделки между субъектами, снижают степень неопределенности и риска и уменьшают </w:t>
      </w:r>
      <w:proofErr w:type="spellStart"/>
      <w:r w:rsidRPr="009056E8">
        <w:rPr>
          <w:rFonts w:ascii="Times New Roman" w:hAnsi="Times New Roman" w:cs="Times New Roman"/>
          <w:sz w:val="24"/>
          <w:szCs w:val="24"/>
        </w:rPr>
        <w:t>трансакционные</w:t>
      </w:r>
      <w:proofErr w:type="spellEnd"/>
      <w:r w:rsidRPr="009056E8">
        <w:rPr>
          <w:rFonts w:ascii="Times New Roman" w:hAnsi="Times New Roman" w:cs="Times New Roman"/>
          <w:sz w:val="24"/>
          <w:szCs w:val="24"/>
        </w:rPr>
        <w:t xml:space="preserve"> издержки (предприятия, виды договоров, платежные и кредитные средства, средства накопления).</w:t>
      </w:r>
    </w:p>
    <w:p w:rsidR="00A6508B" w:rsidRPr="00A6508B" w:rsidRDefault="00A6508B" w:rsidP="00A6508B">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A6508B">
        <w:rPr>
          <w:rFonts w:ascii="Times New Roman" w:hAnsi="Times New Roman" w:cs="Times New Roman"/>
          <w:sz w:val="24"/>
          <w:szCs w:val="24"/>
        </w:rPr>
        <w:t>Институты как таковые по своей природе не однородны. Существуют институты системообразующие, определяющие тип экономического порядка и институты, составляющие ту или иную систему. Следовательно, в дальнейшем мы можем говорить об институтах первого (системообразующих) и второго (составляющих систему) порядков.</w:t>
      </w:r>
    </w:p>
    <w:p w:rsidR="00A6508B" w:rsidRPr="00A6508B" w:rsidRDefault="00A6508B" w:rsidP="00A6508B">
      <w:pPr>
        <w:spacing w:line="240" w:lineRule="auto"/>
        <w:contextualSpacing/>
        <w:jc w:val="both"/>
        <w:rPr>
          <w:rFonts w:ascii="Times New Roman" w:hAnsi="Times New Roman" w:cs="Times New Roman"/>
          <w:sz w:val="24"/>
          <w:szCs w:val="24"/>
        </w:rPr>
      </w:pPr>
      <w:r w:rsidRPr="00A6508B">
        <w:rPr>
          <w:rFonts w:ascii="Times New Roman" w:hAnsi="Times New Roman" w:cs="Times New Roman"/>
          <w:sz w:val="24"/>
          <w:szCs w:val="24"/>
        </w:rPr>
        <w:t xml:space="preserve">Понятия "институциональная структура" и "институциональная среда" были заимствованы экономистами у социологов. Последние зачастую не различают эти два понятия и </w:t>
      </w:r>
      <w:r>
        <w:rPr>
          <w:rFonts w:ascii="Times New Roman" w:hAnsi="Times New Roman" w:cs="Times New Roman"/>
          <w:sz w:val="24"/>
          <w:szCs w:val="24"/>
        </w:rPr>
        <w:t xml:space="preserve">используют их как синонимы. </w:t>
      </w:r>
      <w:r w:rsidRPr="00A6508B">
        <w:rPr>
          <w:rFonts w:ascii="Times New Roman" w:hAnsi="Times New Roman" w:cs="Times New Roman"/>
          <w:sz w:val="24"/>
          <w:szCs w:val="24"/>
        </w:rPr>
        <w:t xml:space="preserve">Исходя из предпосылки, что институциональная среда не является простым набором соответствующих институтов, мы можем считать её особого рода институтом (матрицей развития) высшего порядка. Она определяет основное </w:t>
      </w:r>
      <w:r w:rsidRPr="00A6508B">
        <w:rPr>
          <w:rFonts w:ascii="Times New Roman" w:hAnsi="Times New Roman" w:cs="Times New Roman"/>
          <w:sz w:val="24"/>
          <w:szCs w:val="24"/>
        </w:rPr>
        <w:lastRenderedPageBreak/>
        <w:t>направление развития системы, а также те ориентиры, на основе которых происходит формирование и отбор наиболее эффективных экономических и социальных институтов.</w:t>
      </w:r>
    </w:p>
    <w:p w:rsidR="00A6508B" w:rsidRDefault="00A6508B" w:rsidP="00A6508B">
      <w:pPr>
        <w:spacing w:line="240" w:lineRule="auto"/>
        <w:contextualSpacing/>
        <w:jc w:val="both"/>
        <w:rPr>
          <w:rFonts w:ascii="Times New Roman" w:hAnsi="Times New Roman" w:cs="Times New Roman"/>
          <w:sz w:val="24"/>
          <w:szCs w:val="24"/>
        </w:rPr>
      </w:pPr>
      <w:r w:rsidRPr="00A6508B">
        <w:rPr>
          <w:rFonts w:ascii="Times New Roman" w:hAnsi="Times New Roman" w:cs="Times New Roman"/>
          <w:sz w:val="24"/>
          <w:szCs w:val="24"/>
        </w:rPr>
        <w:t>Институциональная среда не является простым набором соответствующих ее типу институтов. Она определяет направление и быстроту институциональных изменений. Поэтому мы можем считать ее особого рода институтом (вектором, определяющим направл</w:t>
      </w:r>
      <w:r>
        <w:rPr>
          <w:rFonts w:ascii="Times New Roman" w:hAnsi="Times New Roman" w:cs="Times New Roman"/>
          <w:sz w:val="24"/>
          <w:szCs w:val="24"/>
        </w:rPr>
        <w:t>ение развития) высшего порядка.</w:t>
      </w:r>
    </w:p>
    <w:p w:rsidR="00A6508B" w:rsidRPr="009056E8" w:rsidRDefault="00A6508B" w:rsidP="00A6508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508B">
        <w:rPr>
          <w:rFonts w:ascii="Times New Roman" w:hAnsi="Times New Roman" w:cs="Times New Roman"/>
          <w:sz w:val="24"/>
          <w:szCs w:val="24"/>
        </w:rPr>
        <w:t xml:space="preserve">Институциональная структура является результатом </w:t>
      </w:r>
      <w:proofErr w:type="spellStart"/>
      <w:r w:rsidRPr="00A6508B">
        <w:rPr>
          <w:rFonts w:ascii="Times New Roman" w:hAnsi="Times New Roman" w:cs="Times New Roman"/>
          <w:sz w:val="24"/>
          <w:szCs w:val="24"/>
        </w:rPr>
        <w:t>метаконкуренции</w:t>
      </w:r>
      <w:proofErr w:type="spellEnd"/>
      <w:r w:rsidRPr="00A6508B">
        <w:rPr>
          <w:rFonts w:ascii="Times New Roman" w:hAnsi="Times New Roman" w:cs="Times New Roman"/>
          <w:sz w:val="24"/>
          <w:szCs w:val="24"/>
        </w:rPr>
        <w:t>, институциональная среда создает условия и ориентиры отбора эффективных элементов институциональной структуры из альтернативных форм экономической координации.</w:t>
      </w:r>
    </w:p>
    <w:p w:rsidR="009056E8" w:rsidRPr="00CB14EA" w:rsidRDefault="009056E8" w:rsidP="00CB14EA">
      <w:pPr>
        <w:spacing w:line="240" w:lineRule="auto"/>
        <w:ind w:firstLine="709"/>
        <w:contextualSpacing/>
        <w:jc w:val="both"/>
        <w:rPr>
          <w:rFonts w:ascii="Times New Roman" w:hAnsi="Times New Roman" w:cs="Times New Roman"/>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A6508B" w:rsidRDefault="00A6508B" w:rsidP="00CB14EA">
      <w:pPr>
        <w:spacing w:line="240" w:lineRule="auto"/>
        <w:ind w:firstLine="709"/>
        <w:contextualSpacing/>
        <w:jc w:val="both"/>
        <w:rPr>
          <w:rFonts w:ascii="Times New Roman" w:hAnsi="Times New Roman" w:cs="Times New Roman"/>
          <w:b/>
          <w:sz w:val="24"/>
          <w:szCs w:val="24"/>
        </w:rPr>
      </w:pPr>
    </w:p>
    <w:p w:rsidR="00CB14EA" w:rsidRPr="00A6508B" w:rsidRDefault="00CB14EA" w:rsidP="00CB14EA">
      <w:pPr>
        <w:spacing w:line="240" w:lineRule="auto"/>
        <w:ind w:firstLine="709"/>
        <w:contextualSpacing/>
        <w:jc w:val="both"/>
        <w:rPr>
          <w:rFonts w:ascii="Times New Roman" w:hAnsi="Times New Roman" w:cs="Times New Roman"/>
          <w:b/>
          <w:color w:val="FF0000"/>
          <w:sz w:val="24"/>
          <w:szCs w:val="24"/>
        </w:rPr>
      </w:pPr>
      <w:r w:rsidRPr="00A6508B">
        <w:rPr>
          <w:rFonts w:ascii="Times New Roman" w:hAnsi="Times New Roman" w:cs="Times New Roman"/>
          <w:b/>
          <w:color w:val="FF0000"/>
          <w:sz w:val="24"/>
          <w:szCs w:val="24"/>
        </w:rPr>
        <w:lastRenderedPageBreak/>
        <w:t>ФИНАНСОВЫЙ МЕНЕДЖМЕНТ</w:t>
      </w:r>
    </w:p>
    <w:p w:rsidR="00CB14EA" w:rsidRPr="00A6508B" w:rsidRDefault="00A6508B" w:rsidP="00CB14EA">
      <w:pPr>
        <w:spacing w:line="240" w:lineRule="auto"/>
        <w:ind w:firstLine="709"/>
        <w:contextualSpacing/>
        <w:jc w:val="both"/>
        <w:rPr>
          <w:rFonts w:ascii="Times New Roman" w:hAnsi="Times New Roman" w:cs="Times New Roman"/>
          <w:color w:val="FF0000"/>
          <w:sz w:val="24"/>
          <w:szCs w:val="24"/>
        </w:rPr>
      </w:pPr>
      <w:r w:rsidRPr="00A6508B">
        <w:rPr>
          <w:rFonts w:ascii="Times New Roman" w:hAnsi="Times New Roman" w:cs="Times New Roman"/>
          <w:b/>
          <w:color w:val="FF0000"/>
          <w:sz w:val="24"/>
          <w:szCs w:val="24"/>
        </w:rPr>
        <w:t>49.</w:t>
      </w:r>
      <w:r w:rsidR="00CB14EA" w:rsidRPr="00A6508B">
        <w:rPr>
          <w:rFonts w:ascii="Times New Roman" w:hAnsi="Times New Roman" w:cs="Times New Roman"/>
          <w:b/>
          <w:color w:val="FF0000"/>
          <w:sz w:val="24"/>
          <w:szCs w:val="24"/>
        </w:rPr>
        <w:t xml:space="preserve">Финансы и финансовые ресурсы предприятия. Содержание приемов финансового менеджмента. </w:t>
      </w:r>
      <w:r w:rsidR="00CB14EA" w:rsidRPr="00A6508B">
        <w:rPr>
          <w:rFonts w:ascii="Times New Roman" w:hAnsi="Times New Roman" w:cs="Times New Roman"/>
          <w:color w:val="FF0000"/>
          <w:sz w:val="24"/>
          <w:szCs w:val="24"/>
        </w:rPr>
        <w:t>Финансы предприятия; финансовые ресурсы. Понятие финансового менеджмента; понятие и основные группы приемов финансового менеджмента: приемы, направленные на перевод денежных средств, приемы, направленные на перемещение капитала и его прироста, спекулятивные операции, приемы, направленные на сохранение способности капитала приносить высокий доход.</w:t>
      </w:r>
    </w:p>
    <w:p w:rsidR="00A6508B" w:rsidRDefault="004B3785" w:rsidP="00CB14EA">
      <w:pPr>
        <w:spacing w:line="240" w:lineRule="auto"/>
        <w:ind w:firstLine="709"/>
        <w:contextualSpacing/>
        <w:jc w:val="both"/>
        <w:rPr>
          <w:rFonts w:ascii="Times New Roman" w:hAnsi="Times New Roman" w:cs="Times New Roman"/>
          <w:b/>
          <w:sz w:val="24"/>
          <w:szCs w:val="24"/>
        </w:rPr>
      </w:pPr>
      <w:hyperlink r:id="rId31" w:tooltip="Финансы" w:history="1">
        <w:r w:rsidR="00A6508B" w:rsidRPr="00A6508B">
          <w:rPr>
            <w:rStyle w:val="a3"/>
            <w:rFonts w:ascii="Times New Roman" w:hAnsi="Times New Roman" w:cs="Times New Roman"/>
            <w:bCs/>
            <w:color w:val="auto"/>
            <w:sz w:val="24"/>
            <w:szCs w:val="24"/>
          </w:rPr>
          <w:t>Финансы</w:t>
        </w:r>
      </w:hyperlink>
      <w:r w:rsidR="00A6508B" w:rsidRPr="00A6508B">
        <w:rPr>
          <w:rFonts w:ascii="Times New Roman" w:hAnsi="Times New Roman" w:cs="Times New Roman"/>
          <w:bCs/>
          <w:sz w:val="24"/>
          <w:szCs w:val="24"/>
        </w:rPr>
        <w:t> -</w:t>
      </w:r>
      <w:r w:rsidR="00A6508B" w:rsidRPr="00A6508B">
        <w:rPr>
          <w:rFonts w:ascii="Times New Roman" w:hAnsi="Times New Roman" w:cs="Times New Roman"/>
          <w:sz w:val="24"/>
          <w:szCs w:val="24"/>
        </w:rPr>
        <w:t> это система денежных отношений, выражающих формирование и использование денежных фондов в процессе их кругооборота. Финансовая система Российской Федерации включает в себя: </w:t>
      </w:r>
      <w:hyperlink r:id="rId32" w:tooltip="Государственные финансы" w:history="1">
        <w:r w:rsidR="00A6508B" w:rsidRPr="00A6508B">
          <w:rPr>
            <w:rStyle w:val="a3"/>
            <w:rFonts w:ascii="Times New Roman" w:hAnsi="Times New Roman" w:cs="Times New Roman"/>
            <w:bCs/>
            <w:color w:val="auto"/>
            <w:sz w:val="24"/>
            <w:szCs w:val="24"/>
          </w:rPr>
          <w:t>государственные финансы</w:t>
        </w:r>
      </w:hyperlink>
      <w:r w:rsidR="00A6508B" w:rsidRPr="00A6508B">
        <w:rPr>
          <w:rFonts w:ascii="Times New Roman" w:hAnsi="Times New Roman" w:cs="Times New Roman"/>
          <w:sz w:val="24"/>
          <w:szCs w:val="24"/>
        </w:rPr>
        <w:t>(</w:t>
      </w:r>
      <w:hyperlink r:id="rId33" w:tooltip="Федеральный бюджет" w:history="1">
        <w:r w:rsidR="00A6508B" w:rsidRPr="00A6508B">
          <w:rPr>
            <w:rStyle w:val="a3"/>
            <w:rFonts w:ascii="Times New Roman" w:hAnsi="Times New Roman" w:cs="Times New Roman"/>
            <w:color w:val="auto"/>
            <w:sz w:val="24"/>
            <w:szCs w:val="24"/>
          </w:rPr>
          <w:t>федеральный бюджет</w:t>
        </w:r>
      </w:hyperlink>
      <w:r w:rsidR="00A6508B" w:rsidRPr="00A6508B">
        <w:rPr>
          <w:rFonts w:ascii="Times New Roman" w:hAnsi="Times New Roman" w:cs="Times New Roman"/>
          <w:sz w:val="24"/>
          <w:szCs w:val="24"/>
        </w:rPr>
        <w:t xml:space="preserve">, фонд государственного социального </w:t>
      </w:r>
      <w:proofErr w:type="spellStart"/>
      <w:r w:rsidR="00A6508B" w:rsidRPr="00A6508B">
        <w:rPr>
          <w:rFonts w:ascii="Times New Roman" w:hAnsi="Times New Roman" w:cs="Times New Roman"/>
          <w:sz w:val="24"/>
          <w:szCs w:val="24"/>
        </w:rPr>
        <w:t>страхования,</w:t>
      </w:r>
      <w:hyperlink r:id="rId34" w:tooltip="Пенсионный фонд" w:history="1">
        <w:r w:rsidR="00A6508B" w:rsidRPr="00A6508B">
          <w:rPr>
            <w:rStyle w:val="a3"/>
            <w:rFonts w:ascii="Times New Roman" w:hAnsi="Times New Roman" w:cs="Times New Roman"/>
            <w:color w:val="auto"/>
            <w:sz w:val="24"/>
            <w:szCs w:val="24"/>
          </w:rPr>
          <w:t>пенсионный</w:t>
        </w:r>
        <w:proofErr w:type="spellEnd"/>
      </w:hyperlink>
      <w:r w:rsidR="00A6508B" w:rsidRPr="00A6508B">
        <w:rPr>
          <w:rFonts w:ascii="Times New Roman" w:hAnsi="Times New Roman" w:cs="Times New Roman"/>
          <w:sz w:val="24"/>
          <w:szCs w:val="24"/>
        </w:rPr>
        <w:t>, </w:t>
      </w:r>
      <w:hyperlink r:id="rId35" w:tooltip="Фонд занятости населения" w:history="1">
        <w:r w:rsidR="00A6508B" w:rsidRPr="00A6508B">
          <w:rPr>
            <w:rStyle w:val="a3"/>
            <w:rFonts w:ascii="Times New Roman" w:hAnsi="Times New Roman" w:cs="Times New Roman"/>
            <w:color w:val="auto"/>
            <w:sz w:val="24"/>
            <w:szCs w:val="24"/>
          </w:rPr>
          <w:t>фонд занятости населения</w:t>
        </w:r>
      </w:hyperlink>
      <w:r w:rsidR="00A6508B" w:rsidRPr="00A6508B">
        <w:rPr>
          <w:rFonts w:ascii="Times New Roman" w:hAnsi="Times New Roman" w:cs="Times New Roman"/>
          <w:sz w:val="24"/>
          <w:szCs w:val="24"/>
        </w:rPr>
        <w:t>, </w:t>
      </w:r>
      <w:hyperlink r:id="rId36" w:tooltip="Фонд обязательного медицинского страхования" w:history="1">
        <w:r w:rsidR="00A6508B" w:rsidRPr="00A6508B">
          <w:rPr>
            <w:rStyle w:val="a3"/>
            <w:rFonts w:ascii="Times New Roman" w:hAnsi="Times New Roman" w:cs="Times New Roman"/>
            <w:color w:val="auto"/>
            <w:sz w:val="24"/>
            <w:szCs w:val="24"/>
          </w:rPr>
          <w:t>фонд обязательного медицинского страхования</w:t>
        </w:r>
      </w:hyperlink>
      <w:r w:rsidR="00A6508B" w:rsidRPr="00A6508B">
        <w:rPr>
          <w:rFonts w:ascii="Times New Roman" w:hAnsi="Times New Roman" w:cs="Times New Roman"/>
          <w:sz w:val="24"/>
          <w:szCs w:val="24"/>
        </w:rPr>
        <w:t> и др.); </w:t>
      </w:r>
      <w:r w:rsidR="00A6508B" w:rsidRPr="00A6508B">
        <w:rPr>
          <w:rFonts w:ascii="Times New Roman" w:hAnsi="Times New Roman" w:cs="Times New Roman"/>
          <w:bCs/>
          <w:sz w:val="24"/>
          <w:szCs w:val="24"/>
        </w:rPr>
        <w:t>региональные финансы</w:t>
      </w:r>
      <w:r w:rsidR="00A6508B" w:rsidRPr="00A6508B">
        <w:rPr>
          <w:rFonts w:ascii="Times New Roman" w:hAnsi="Times New Roman" w:cs="Times New Roman"/>
          <w:sz w:val="24"/>
          <w:szCs w:val="24"/>
        </w:rPr>
        <w:t> (бюджеты и внебюджетные фонды различных административно-территориальных образований); </w:t>
      </w:r>
      <w:r w:rsidR="00A6508B" w:rsidRPr="00A6508B">
        <w:rPr>
          <w:rFonts w:ascii="Times New Roman" w:hAnsi="Times New Roman" w:cs="Times New Roman"/>
          <w:bCs/>
          <w:sz w:val="24"/>
          <w:szCs w:val="24"/>
        </w:rPr>
        <w:t>финансы предприятий, организаций, фирм. </w:t>
      </w:r>
      <w:r w:rsidR="00A6508B" w:rsidRPr="00A6508B">
        <w:rPr>
          <w:rFonts w:ascii="Times New Roman" w:hAnsi="Times New Roman" w:cs="Times New Roman"/>
          <w:b/>
          <w:bCs/>
          <w:sz w:val="24"/>
          <w:szCs w:val="24"/>
        </w:rPr>
        <w:t>Финансовые ресурсы</w:t>
      </w:r>
      <w:r w:rsidR="00A6508B" w:rsidRPr="00A6508B">
        <w:rPr>
          <w:rFonts w:ascii="Times New Roman" w:hAnsi="Times New Roman" w:cs="Times New Roman"/>
          <w:sz w:val="24"/>
          <w:szCs w:val="24"/>
        </w:rPr>
        <w:t> предприятия </w:t>
      </w:r>
      <w:r w:rsidR="00A6508B" w:rsidRPr="00A6508B">
        <w:rPr>
          <w:rFonts w:ascii="Times New Roman" w:hAnsi="Times New Roman" w:cs="Times New Roman"/>
          <w:b/>
          <w:bCs/>
          <w:sz w:val="24"/>
          <w:szCs w:val="24"/>
        </w:rPr>
        <w:t>это денежные средства</w:t>
      </w:r>
      <w:r w:rsidR="00A6508B" w:rsidRPr="00A6508B">
        <w:rPr>
          <w:rFonts w:ascii="Times New Roman" w:hAnsi="Times New Roman" w:cs="Times New Roman"/>
          <w:sz w:val="24"/>
          <w:szCs w:val="24"/>
        </w:rPr>
        <w:t>, имеющиеся в распоряжении </w:t>
      </w:r>
      <w:hyperlink r:id="rId37" w:tooltip="Предприятие" w:history="1">
        <w:r w:rsidR="00A6508B" w:rsidRPr="00A6508B">
          <w:rPr>
            <w:rStyle w:val="a3"/>
            <w:rFonts w:ascii="Times New Roman" w:hAnsi="Times New Roman" w:cs="Times New Roman"/>
            <w:color w:val="auto"/>
            <w:sz w:val="24"/>
            <w:szCs w:val="24"/>
            <w:u w:val="none"/>
          </w:rPr>
          <w:t>предприятия</w:t>
        </w:r>
      </w:hyperlink>
      <w:r w:rsidR="00A6508B" w:rsidRPr="00A6508B">
        <w:rPr>
          <w:rFonts w:ascii="Times New Roman" w:hAnsi="Times New Roman" w:cs="Times New Roman"/>
          <w:sz w:val="24"/>
          <w:szCs w:val="24"/>
        </w:rPr>
        <w:t> 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т.е. совокупность денежных средств строго целевого использования, обладающая потенциальной возможностью мобилизации или иммобилизации. </w:t>
      </w:r>
    </w:p>
    <w:p w:rsidR="00A6508B" w:rsidRDefault="00A6508B" w:rsidP="00CB14EA">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Финансовый менеджмент предполагает разработку определённых финансовых стратегий и тактик на основе анализа финансовой отчётности и прогнозирования доходов и расходов в зависимости от структуры активов и пассивов фирмы.</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В основе движения финансовых ресурсов лежит движение капитала. Поэтому общим содержанием всех приемов финансового менеджмента являются денежные отношения, связанные с оборотом капитала и с движением денег.</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Приемы финансового менеджмента представляют собой способы воздействия денежных отношений на определенный объект управления для достижения конкретной цели.</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По направлениям действия приемы финансового менеджмента можно свести в 4-е группы:</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1. приемы, направленные на перевод денежных средств;</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2. приемы, направленные на перемещение капитала для его прироста;</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3. приемы, носящие спекулятивный характер (спекулятивные операции);</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4. приемы, направленные на сохранение способности капитала приносить высокий доход.</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Приемы по переводу денежных средств означают приемы, связанные с расчетами за купленные товары (работы, услуги). Их основу составляют денежные отношения, связанные с куплей-продажей этих товаров.</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Перемещение капитала для его прироста – это инвестиционная сделка, связанная, как правило, с долгосрочным вложением капитала. Поэтому приемы, направленные на перемещение капитала, представляют собой способы осуществления прироста этого капитала, способы получения дохода на этот капитал в форме его прироста.</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Спекулятивная операция есть краткосрочная сделка по получению прибыли в виде разницы в ценах (курсах) покупки и продажи, разницы в процентах, взятых взаймы и отданных в кредит, и т.п.</w:t>
      </w:r>
    </w:p>
    <w:p w:rsidR="00A6508B" w:rsidRP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Приемы, направленные на сохранение способности капитала приносить высокий доход, представляют собой приемы управления движения капитала в условиях риска и не определенности хозяйственной ситуации.</w:t>
      </w:r>
    </w:p>
    <w:p w:rsidR="00A6508B" w:rsidRDefault="00A6508B" w:rsidP="00CB14EA">
      <w:pPr>
        <w:spacing w:line="240" w:lineRule="auto"/>
        <w:ind w:firstLine="709"/>
        <w:contextualSpacing/>
        <w:jc w:val="both"/>
        <w:rPr>
          <w:rFonts w:ascii="Times New Roman" w:hAnsi="Times New Roman" w:cs="Times New Roman"/>
          <w:b/>
          <w:sz w:val="24"/>
          <w:szCs w:val="24"/>
        </w:rPr>
      </w:pPr>
    </w:p>
    <w:p w:rsidR="00CB14EA" w:rsidRPr="00A6508B" w:rsidRDefault="00A6508B" w:rsidP="00CB14EA">
      <w:pPr>
        <w:spacing w:line="240" w:lineRule="auto"/>
        <w:ind w:firstLine="709"/>
        <w:contextualSpacing/>
        <w:jc w:val="both"/>
        <w:rPr>
          <w:rFonts w:ascii="Times New Roman" w:hAnsi="Times New Roman" w:cs="Times New Roman"/>
          <w:color w:val="FF0000"/>
          <w:sz w:val="24"/>
          <w:szCs w:val="24"/>
        </w:rPr>
      </w:pPr>
      <w:r w:rsidRPr="00A6508B">
        <w:rPr>
          <w:rFonts w:ascii="Times New Roman" w:hAnsi="Times New Roman" w:cs="Times New Roman"/>
          <w:b/>
          <w:color w:val="FF0000"/>
          <w:sz w:val="24"/>
          <w:szCs w:val="24"/>
        </w:rPr>
        <w:lastRenderedPageBreak/>
        <w:t>50.</w:t>
      </w:r>
      <w:r w:rsidR="00CB14EA" w:rsidRPr="00A6508B">
        <w:rPr>
          <w:rFonts w:ascii="Times New Roman" w:hAnsi="Times New Roman" w:cs="Times New Roman"/>
          <w:b/>
          <w:color w:val="FF0000"/>
          <w:sz w:val="24"/>
          <w:szCs w:val="24"/>
        </w:rPr>
        <w:t xml:space="preserve">Управление финансовыми рисками. </w:t>
      </w:r>
      <w:r w:rsidR="00CB14EA" w:rsidRPr="00A6508B">
        <w:rPr>
          <w:rFonts w:ascii="Times New Roman" w:hAnsi="Times New Roman" w:cs="Times New Roman"/>
          <w:color w:val="FF0000"/>
          <w:sz w:val="24"/>
          <w:szCs w:val="24"/>
        </w:rPr>
        <w:t>Понятие, классификация и виды рисков. Методы управления финансовым риском. Приемы стратегии финансового менеджмента. Основные способы снижения финансового риска.</w:t>
      </w:r>
    </w:p>
    <w:p w:rsidR="00A6508B" w:rsidRDefault="00A6508B" w:rsidP="00A6508B">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Финансовый риск является одной из наиболее слож</w:t>
      </w:r>
      <w:r w:rsidRPr="00A6508B">
        <w:rPr>
          <w:rFonts w:ascii="Times New Roman" w:hAnsi="Times New Roman" w:cs="Times New Roman"/>
          <w:sz w:val="24"/>
          <w:szCs w:val="24"/>
        </w:rPr>
        <w:softHyphen/>
        <w:t>ных категорий, связанных с осуществлением хозяйствен</w:t>
      </w:r>
      <w:r w:rsidRPr="00A6508B">
        <w:rPr>
          <w:rFonts w:ascii="Times New Roman" w:hAnsi="Times New Roman" w:cs="Times New Roman"/>
          <w:sz w:val="24"/>
          <w:szCs w:val="24"/>
        </w:rPr>
        <w:softHyphen/>
        <w:t>ной деятельности, которой присущи след</w:t>
      </w:r>
      <w:r>
        <w:rPr>
          <w:rFonts w:ascii="Times New Roman" w:hAnsi="Times New Roman" w:cs="Times New Roman"/>
          <w:sz w:val="24"/>
          <w:szCs w:val="24"/>
        </w:rPr>
        <w:t>ующие основ</w:t>
      </w:r>
      <w:r>
        <w:rPr>
          <w:rFonts w:ascii="Times New Roman" w:hAnsi="Times New Roman" w:cs="Times New Roman"/>
          <w:sz w:val="24"/>
          <w:szCs w:val="24"/>
        </w:rPr>
        <w:softHyphen/>
        <w:t>ные характеристики:</w:t>
      </w:r>
      <w:r w:rsidRPr="00A6508B">
        <w:rPr>
          <w:rFonts w:ascii="Times New Roman" w:hAnsi="Times New Roman" w:cs="Times New Roman"/>
          <w:sz w:val="24"/>
          <w:szCs w:val="24"/>
        </w:rPr>
        <w:t>1. Экономическая природа.</w:t>
      </w:r>
      <w:r w:rsidRPr="00A6508B">
        <w:rPr>
          <w:rFonts w:ascii="Arial" w:hAnsi="Arial" w:cs="Arial"/>
          <w:color w:val="000000"/>
          <w:sz w:val="20"/>
          <w:szCs w:val="20"/>
        </w:rPr>
        <w:t xml:space="preserve"> </w:t>
      </w:r>
      <w:r w:rsidRPr="00A6508B">
        <w:rPr>
          <w:rFonts w:ascii="Times New Roman" w:hAnsi="Times New Roman" w:cs="Times New Roman"/>
          <w:sz w:val="24"/>
          <w:szCs w:val="24"/>
        </w:rPr>
        <w:t>2. Объективность проявления.</w:t>
      </w:r>
      <w:r w:rsidRPr="00A6508B">
        <w:rPr>
          <w:rFonts w:ascii="Arial" w:hAnsi="Arial" w:cs="Arial"/>
          <w:color w:val="000000"/>
          <w:sz w:val="20"/>
          <w:szCs w:val="20"/>
        </w:rPr>
        <w:t xml:space="preserve"> </w:t>
      </w:r>
      <w:r>
        <w:rPr>
          <w:rFonts w:ascii="Times New Roman" w:hAnsi="Times New Roman" w:cs="Times New Roman"/>
          <w:sz w:val="24"/>
          <w:szCs w:val="24"/>
        </w:rPr>
        <w:t>3. Вероятность реализации.</w:t>
      </w:r>
      <w:r w:rsidRPr="00A6508B">
        <w:rPr>
          <w:rFonts w:ascii="Arial" w:hAnsi="Arial" w:cs="Arial"/>
          <w:color w:val="000000"/>
          <w:sz w:val="20"/>
          <w:szCs w:val="20"/>
        </w:rPr>
        <w:t xml:space="preserve"> </w:t>
      </w:r>
      <w:r w:rsidRPr="00A6508B">
        <w:rPr>
          <w:rFonts w:ascii="Times New Roman" w:hAnsi="Times New Roman" w:cs="Times New Roman"/>
          <w:sz w:val="24"/>
          <w:szCs w:val="24"/>
        </w:rPr>
        <w:t>4. Неопределенность последствий.</w:t>
      </w:r>
      <w:r w:rsidRPr="00A6508B">
        <w:t xml:space="preserve"> </w:t>
      </w:r>
      <w:r w:rsidRPr="00A6508B">
        <w:rPr>
          <w:rFonts w:ascii="Times New Roman" w:hAnsi="Times New Roman" w:cs="Times New Roman"/>
          <w:sz w:val="24"/>
          <w:szCs w:val="24"/>
        </w:rPr>
        <w:t xml:space="preserve">5. Ожидаемая </w:t>
      </w:r>
      <w:proofErr w:type="spellStart"/>
      <w:r w:rsidRPr="00A6508B">
        <w:rPr>
          <w:rFonts w:ascii="Times New Roman" w:hAnsi="Times New Roman" w:cs="Times New Roman"/>
          <w:sz w:val="24"/>
          <w:szCs w:val="24"/>
        </w:rPr>
        <w:t>неблагоприятность</w:t>
      </w:r>
      <w:proofErr w:type="spellEnd"/>
      <w:r w:rsidRPr="00A6508B">
        <w:rPr>
          <w:rFonts w:ascii="Times New Roman" w:hAnsi="Times New Roman" w:cs="Times New Roman"/>
          <w:sz w:val="24"/>
          <w:szCs w:val="24"/>
        </w:rPr>
        <w:t xml:space="preserve"> последствий.</w:t>
      </w:r>
      <w:r w:rsidRPr="00A6508B">
        <w:t xml:space="preserve"> </w:t>
      </w:r>
      <w:r w:rsidRPr="00A6508B">
        <w:rPr>
          <w:rFonts w:ascii="Times New Roman" w:hAnsi="Times New Roman" w:cs="Times New Roman"/>
          <w:sz w:val="24"/>
          <w:szCs w:val="24"/>
        </w:rPr>
        <w:t>6. Вариабельность уровня</w:t>
      </w:r>
      <w:r w:rsidRPr="00A6508B">
        <w:t xml:space="preserve"> </w:t>
      </w:r>
      <w:r w:rsidRPr="00A6508B">
        <w:rPr>
          <w:rFonts w:ascii="Times New Roman" w:hAnsi="Times New Roman" w:cs="Times New Roman"/>
          <w:sz w:val="24"/>
          <w:szCs w:val="24"/>
        </w:rPr>
        <w:t>7. Субъективность оценки</w:t>
      </w:r>
    </w:p>
    <w:p w:rsidR="002929B0" w:rsidRDefault="00A6508B" w:rsidP="00CB14EA">
      <w:pPr>
        <w:spacing w:line="240" w:lineRule="auto"/>
        <w:ind w:firstLine="709"/>
        <w:contextualSpacing/>
        <w:jc w:val="both"/>
        <w:rPr>
          <w:rFonts w:ascii="Times New Roman" w:hAnsi="Times New Roman" w:cs="Times New Roman"/>
          <w:sz w:val="24"/>
          <w:szCs w:val="24"/>
        </w:rPr>
      </w:pPr>
      <w:r w:rsidRPr="00A6508B">
        <w:rPr>
          <w:rFonts w:ascii="Times New Roman" w:hAnsi="Times New Roman" w:cs="Times New Roman"/>
          <w:sz w:val="24"/>
          <w:szCs w:val="24"/>
        </w:rPr>
        <w:t>Под финансовым риском предприятия понимается вероятность возникновения неблагоприятных финансовых последствий в форме потери дохода или капитала в ситу</w:t>
      </w:r>
      <w:r w:rsidRPr="00A6508B">
        <w:rPr>
          <w:rFonts w:ascii="Times New Roman" w:hAnsi="Times New Roman" w:cs="Times New Roman"/>
          <w:sz w:val="24"/>
          <w:szCs w:val="24"/>
        </w:rPr>
        <w:softHyphen/>
        <w:t>ации неопределенности условий осуществления его фи</w:t>
      </w:r>
      <w:r w:rsidRPr="00A6508B">
        <w:rPr>
          <w:rFonts w:ascii="Times New Roman" w:hAnsi="Times New Roman" w:cs="Times New Roman"/>
          <w:sz w:val="24"/>
          <w:szCs w:val="24"/>
        </w:rPr>
        <w:softHyphen/>
        <w:t>нансовой деятельности. Финансовые риски предприятия характеризуются большим многообразием и в целях осуществления эф</w:t>
      </w:r>
      <w:r w:rsidRPr="00A6508B">
        <w:rPr>
          <w:rFonts w:ascii="Times New Roman" w:hAnsi="Times New Roman" w:cs="Times New Roman"/>
          <w:sz w:val="24"/>
          <w:szCs w:val="24"/>
        </w:rPr>
        <w:softHyphen/>
        <w:t>фективного управления ими классифицируются по с</w:t>
      </w:r>
      <w:r>
        <w:rPr>
          <w:rFonts w:ascii="Times New Roman" w:hAnsi="Times New Roman" w:cs="Times New Roman"/>
          <w:sz w:val="24"/>
          <w:szCs w:val="24"/>
        </w:rPr>
        <w:t>ле</w:t>
      </w:r>
      <w:r>
        <w:rPr>
          <w:rFonts w:ascii="Times New Roman" w:hAnsi="Times New Roman" w:cs="Times New Roman"/>
          <w:sz w:val="24"/>
          <w:szCs w:val="24"/>
        </w:rPr>
        <w:softHyphen/>
        <w:t>дующим основным признакам:</w:t>
      </w:r>
      <w:r>
        <w:rPr>
          <w:rFonts w:ascii="Times New Roman" w:hAnsi="Times New Roman" w:cs="Times New Roman"/>
          <w:sz w:val="24"/>
          <w:szCs w:val="24"/>
        </w:rPr>
        <w:br/>
      </w:r>
      <w:r w:rsidRPr="00A6508B">
        <w:rPr>
          <w:rFonts w:ascii="Times New Roman" w:hAnsi="Times New Roman" w:cs="Times New Roman"/>
          <w:sz w:val="24"/>
          <w:szCs w:val="24"/>
        </w:rPr>
        <w:t>1. По видам</w:t>
      </w:r>
      <w:r w:rsidRPr="00A6508B">
        <w:rPr>
          <w:rFonts w:ascii="Arial" w:hAnsi="Arial" w:cs="Arial"/>
          <w:color w:val="000000"/>
          <w:sz w:val="20"/>
          <w:szCs w:val="20"/>
        </w:rPr>
        <w:t xml:space="preserve"> </w:t>
      </w:r>
      <w:r w:rsidRPr="00A6508B">
        <w:rPr>
          <w:rFonts w:ascii="Times New Roman" w:hAnsi="Times New Roman" w:cs="Times New Roman"/>
          <w:sz w:val="24"/>
          <w:szCs w:val="24"/>
        </w:rPr>
        <w:t>• Риск снижения финансовой устойчивости (или риск нарушения равновесия финансового развития) предприятия. Этот риск генерируется несовершенством структуры ка</w:t>
      </w:r>
      <w:r w:rsidRPr="00A6508B">
        <w:rPr>
          <w:rFonts w:ascii="Times New Roman" w:hAnsi="Times New Roman" w:cs="Times New Roman"/>
          <w:sz w:val="24"/>
          <w:szCs w:val="24"/>
        </w:rPr>
        <w:softHyphen/>
        <w:t>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w:t>
      </w:r>
      <w:r w:rsidRPr="00A6508B">
        <w:rPr>
          <w:rFonts w:ascii="Times New Roman" w:hAnsi="Times New Roman" w:cs="Times New Roman"/>
          <w:sz w:val="24"/>
          <w:szCs w:val="24"/>
        </w:rPr>
        <w:softHyphen/>
        <w:t>мам.</w:t>
      </w:r>
      <w:r w:rsidRPr="00A6508B">
        <w:rPr>
          <w:rFonts w:ascii="Arial" w:hAnsi="Arial" w:cs="Arial"/>
          <w:color w:val="000000"/>
          <w:sz w:val="20"/>
          <w:szCs w:val="20"/>
        </w:rPr>
        <w:t xml:space="preserve"> </w:t>
      </w:r>
      <w:r w:rsidRPr="00A6508B">
        <w:rPr>
          <w:rFonts w:ascii="Times New Roman" w:hAnsi="Times New Roman" w:cs="Times New Roman"/>
          <w:sz w:val="24"/>
          <w:szCs w:val="24"/>
        </w:rPr>
        <w:t>• Риск неплатежеспособности (или риск несбалансиро</w:t>
      </w:r>
      <w:r w:rsidRPr="00A6508B">
        <w:rPr>
          <w:rFonts w:ascii="Times New Roman" w:hAnsi="Times New Roman" w:cs="Times New Roman"/>
          <w:sz w:val="24"/>
          <w:szCs w:val="24"/>
        </w:rPr>
        <w:softHyphen/>
        <w:t>ванной ликвидности) предприятия.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w:t>
      </w:r>
      <w:r w:rsidRPr="00A6508B">
        <w:rPr>
          <w:rFonts w:ascii="Times New Roman" w:hAnsi="Times New Roman" w:cs="Times New Roman"/>
          <w:sz w:val="24"/>
          <w:szCs w:val="24"/>
        </w:rPr>
        <w:softHyphen/>
        <w:t>мени.</w:t>
      </w:r>
      <w:r w:rsidRPr="00A6508B">
        <w:rPr>
          <w:rFonts w:ascii="Arial" w:hAnsi="Arial" w:cs="Arial"/>
          <w:color w:val="000000"/>
          <w:sz w:val="20"/>
          <w:szCs w:val="20"/>
        </w:rPr>
        <w:t xml:space="preserve"> </w:t>
      </w:r>
      <w:r w:rsidRPr="00A6508B">
        <w:rPr>
          <w:rFonts w:ascii="Times New Roman" w:hAnsi="Times New Roman" w:cs="Times New Roman"/>
          <w:sz w:val="24"/>
          <w:szCs w:val="24"/>
        </w:rPr>
        <w:t>• Инвестиционный риск. Он характеризует возмож</w:t>
      </w:r>
      <w:r w:rsidRPr="00A6508B">
        <w:rPr>
          <w:rFonts w:ascii="Times New Roman" w:hAnsi="Times New Roman" w:cs="Times New Roman"/>
          <w:sz w:val="24"/>
          <w:szCs w:val="24"/>
        </w:rPr>
        <w:softHyphen/>
        <w:t>ность возникновения финансовых потерь в процессе осу</w:t>
      </w:r>
      <w:r w:rsidRPr="00A6508B">
        <w:rPr>
          <w:rFonts w:ascii="Times New Roman" w:hAnsi="Times New Roman" w:cs="Times New Roman"/>
          <w:sz w:val="24"/>
          <w:szCs w:val="24"/>
        </w:rPr>
        <w:softHyphen/>
        <w:t>ществления инвестиционной деятельности предприятия. В соответствии с видами этой деятельности разделяют</w:t>
      </w:r>
      <w:r w:rsidRPr="00A6508B">
        <w:rPr>
          <w:rFonts w:ascii="Times New Roman" w:hAnsi="Times New Roman" w:cs="Times New Roman"/>
          <w:sz w:val="24"/>
          <w:szCs w:val="24"/>
        </w:rPr>
        <w:softHyphen/>
        <w:t>ся и виды инвестиционного риска — риск реального инвестирования и риск финансового инвестирования.</w:t>
      </w:r>
      <w:r w:rsidR="007F737F" w:rsidRPr="007F737F">
        <w:rPr>
          <w:rFonts w:ascii="Arial" w:hAnsi="Arial" w:cs="Arial"/>
          <w:color w:val="000000"/>
          <w:sz w:val="20"/>
          <w:szCs w:val="20"/>
        </w:rPr>
        <w:t xml:space="preserve"> </w:t>
      </w:r>
      <w:r w:rsidR="007F737F" w:rsidRPr="007F737F">
        <w:rPr>
          <w:rFonts w:ascii="Times New Roman" w:hAnsi="Times New Roman" w:cs="Times New Roman"/>
          <w:sz w:val="24"/>
          <w:szCs w:val="24"/>
        </w:rPr>
        <w:t>• Инфляционный риск. В условиях инфляционной эко</w:t>
      </w:r>
      <w:r w:rsidR="007F737F" w:rsidRPr="007F737F">
        <w:rPr>
          <w:rFonts w:ascii="Times New Roman" w:hAnsi="Times New Roman" w:cs="Times New Roman"/>
          <w:sz w:val="24"/>
          <w:szCs w:val="24"/>
        </w:rPr>
        <w:softHyphen/>
        <w:t>номики он выделяется в самостоятельный вид финан</w:t>
      </w:r>
      <w:r w:rsidR="007F737F" w:rsidRPr="007F737F">
        <w:rPr>
          <w:rFonts w:ascii="Times New Roman" w:hAnsi="Times New Roman" w:cs="Times New Roman"/>
          <w:sz w:val="24"/>
          <w:szCs w:val="24"/>
        </w:rPr>
        <w:softHyphen/>
        <w:t>совых рисков. Этот вид риска характеризуется возмож</w:t>
      </w:r>
      <w:r w:rsidR="007F737F" w:rsidRPr="007F737F">
        <w:rPr>
          <w:rFonts w:ascii="Times New Roman" w:hAnsi="Times New Roman" w:cs="Times New Roman"/>
          <w:sz w:val="24"/>
          <w:szCs w:val="24"/>
        </w:rPr>
        <w:softHyphen/>
        <w:t>ностью обесценения реальной стоимости капитала (в форме финансовых активов предприятия), а также ожи</w:t>
      </w:r>
      <w:r w:rsidR="007F737F" w:rsidRPr="007F737F">
        <w:rPr>
          <w:rFonts w:ascii="Times New Roman" w:hAnsi="Times New Roman" w:cs="Times New Roman"/>
          <w:sz w:val="24"/>
          <w:szCs w:val="24"/>
        </w:rPr>
        <w:softHyphen/>
        <w:t>даемых доходов от осуществления финансовых опера</w:t>
      </w:r>
      <w:r w:rsidR="007F737F" w:rsidRPr="007F737F">
        <w:rPr>
          <w:rFonts w:ascii="Times New Roman" w:hAnsi="Times New Roman" w:cs="Times New Roman"/>
          <w:sz w:val="24"/>
          <w:szCs w:val="24"/>
        </w:rPr>
        <w:softHyphen/>
        <w:t>ций в условиях инфляции.</w:t>
      </w:r>
      <w:r w:rsidR="007F737F" w:rsidRPr="007F737F">
        <w:rPr>
          <w:rFonts w:ascii="Arial" w:hAnsi="Arial" w:cs="Arial"/>
          <w:color w:val="000000"/>
          <w:sz w:val="20"/>
          <w:szCs w:val="20"/>
        </w:rPr>
        <w:t xml:space="preserve"> </w:t>
      </w:r>
      <w:r w:rsidR="007F737F" w:rsidRPr="007F737F">
        <w:rPr>
          <w:rFonts w:ascii="Times New Roman" w:hAnsi="Times New Roman" w:cs="Times New Roman"/>
          <w:sz w:val="24"/>
          <w:szCs w:val="24"/>
        </w:rPr>
        <w:t>Процентный риск. Он состоит в непредвиденном изменении процентной ставки на финансовом рынке (как депозитной, так и кредитной</w:t>
      </w:r>
      <w:proofErr w:type="gramStart"/>
      <w:r w:rsidR="007F737F" w:rsidRPr="007F737F">
        <w:rPr>
          <w:rFonts w:ascii="Times New Roman" w:hAnsi="Times New Roman" w:cs="Times New Roman"/>
          <w:sz w:val="24"/>
          <w:szCs w:val="24"/>
        </w:rPr>
        <w:t>).</w:t>
      </w:r>
      <w:r w:rsidR="007F737F" w:rsidRPr="007F737F">
        <w:rPr>
          <w:rFonts w:ascii="Times New Roman" w:hAnsi="Times New Roman" w:cs="Times New Roman"/>
          <w:sz w:val="24"/>
          <w:szCs w:val="24"/>
        </w:rPr>
        <w:br/>
        <w:t>•</w:t>
      </w:r>
      <w:proofErr w:type="gramEnd"/>
      <w:r w:rsidR="007F737F" w:rsidRPr="007F737F">
        <w:rPr>
          <w:rFonts w:ascii="Times New Roman" w:hAnsi="Times New Roman" w:cs="Times New Roman"/>
          <w:sz w:val="24"/>
          <w:szCs w:val="24"/>
        </w:rPr>
        <w:t xml:space="preserve"> Валютный риск. Этот вид риска присущ предприя</w:t>
      </w:r>
      <w:r w:rsidR="007F737F" w:rsidRPr="007F737F">
        <w:rPr>
          <w:rFonts w:ascii="Times New Roman" w:hAnsi="Times New Roman" w:cs="Times New Roman"/>
          <w:sz w:val="24"/>
          <w:szCs w:val="24"/>
        </w:rPr>
        <w:softHyphen/>
        <w:t>тиям, ведущим внешнеэкономическую деятельность (им</w:t>
      </w:r>
      <w:r w:rsidR="007F737F" w:rsidRPr="007F737F">
        <w:rPr>
          <w:rFonts w:ascii="Times New Roman" w:hAnsi="Times New Roman" w:cs="Times New Roman"/>
          <w:sz w:val="24"/>
          <w:szCs w:val="24"/>
        </w:rPr>
        <w:softHyphen/>
        <w:t>портирующим сырье, материалы и полуфабрикаты и экс</w:t>
      </w:r>
      <w:r w:rsidR="007F737F" w:rsidRPr="007F737F">
        <w:rPr>
          <w:rFonts w:ascii="Times New Roman" w:hAnsi="Times New Roman" w:cs="Times New Roman"/>
          <w:sz w:val="24"/>
          <w:szCs w:val="24"/>
        </w:rPr>
        <w:softHyphen/>
        <w:t>портирующим готовую продукцию). • Депозитный риск. Этот риск отражает возможность невозврата депозитных вкладов (непогашения депозитных сертификатов). </w:t>
      </w:r>
    </w:p>
    <w:p w:rsidR="002929B0" w:rsidRDefault="002929B0" w:rsidP="00CB14EA">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 xml:space="preserve"> Управление финансовыми рисками представляет собой совокупность приемов и методов, уменьшающих вероятность появления этих рисков или локализующих их последствия. </w:t>
      </w:r>
    </w:p>
    <w:p w:rsid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Под </w:t>
      </w:r>
      <w:proofErr w:type="spellStart"/>
      <w:r w:rsidRPr="002929B0">
        <w:rPr>
          <w:rFonts w:ascii="Times New Roman" w:hAnsi="Times New Roman" w:cs="Times New Roman"/>
          <w:b/>
          <w:bCs/>
          <w:i/>
          <w:iCs/>
          <w:sz w:val="24"/>
          <w:szCs w:val="24"/>
        </w:rPr>
        <w:t>избежанием</w:t>
      </w:r>
      <w:proofErr w:type="spellEnd"/>
      <w:r w:rsidRPr="002929B0">
        <w:rPr>
          <w:rFonts w:ascii="Times New Roman" w:hAnsi="Times New Roman" w:cs="Times New Roman"/>
          <w:b/>
          <w:bCs/>
          <w:i/>
          <w:iCs/>
          <w:sz w:val="24"/>
          <w:szCs w:val="24"/>
        </w:rPr>
        <w:t> </w:t>
      </w:r>
      <w:r>
        <w:rPr>
          <w:rFonts w:ascii="Times New Roman" w:hAnsi="Times New Roman" w:cs="Times New Roman"/>
          <w:sz w:val="24"/>
          <w:szCs w:val="24"/>
        </w:rPr>
        <w:t>понимается отказ от</w:t>
      </w:r>
      <w:r w:rsidRPr="002929B0">
        <w:rPr>
          <w:rFonts w:ascii="Times New Roman" w:hAnsi="Times New Roman" w:cs="Times New Roman"/>
          <w:sz w:val="24"/>
          <w:szCs w:val="24"/>
        </w:rPr>
        <w:t xml:space="preserve"> мероприятия, связанного с риском, или разработка мероприятий, которые полностью исключают данный вид риска. Однако при этом предприятие лишается возможности получения дополнительной прибыли, что отрицательно сказывается на его экономическом развитии и эффективности использования собственного </w:t>
      </w:r>
      <w:proofErr w:type="spellStart"/>
      <w:r w:rsidRPr="002929B0">
        <w:rPr>
          <w:rFonts w:ascii="Times New Roman" w:hAnsi="Times New Roman" w:cs="Times New Roman"/>
          <w:sz w:val="24"/>
          <w:szCs w:val="24"/>
        </w:rPr>
        <w:t>капитала.При</w:t>
      </w:r>
      <w:proofErr w:type="spellEnd"/>
      <w:r w:rsidRPr="002929B0">
        <w:rPr>
          <w:rFonts w:ascii="Times New Roman" w:hAnsi="Times New Roman" w:cs="Times New Roman"/>
          <w:sz w:val="24"/>
          <w:szCs w:val="24"/>
        </w:rPr>
        <w:t xml:space="preserve"> использовании данного метода следует учитывать, что некоторых рисков невозможно избежать. Поэтому возникает необходимость использования других методов снижения риска. </w:t>
      </w:r>
      <w:proofErr w:type="spellStart"/>
      <w:r w:rsidRPr="002929B0">
        <w:rPr>
          <w:rFonts w:ascii="Times New Roman" w:hAnsi="Times New Roman" w:cs="Times New Roman"/>
          <w:b/>
          <w:bCs/>
          <w:i/>
          <w:iCs/>
          <w:sz w:val="24"/>
          <w:szCs w:val="24"/>
        </w:rPr>
        <w:t>Лимитирование</w:t>
      </w:r>
      <w:proofErr w:type="spellEnd"/>
      <w:r w:rsidRPr="002929B0">
        <w:rPr>
          <w:rFonts w:ascii="Times New Roman" w:hAnsi="Times New Roman" w:cs="Times New Roman"/>
          <w:b/>
          <w:bCs/>
          <w:i/>
          <w:iCs/>
          <w:sz w:val="24"/>
          <w:szCs w:val="24"/>
        </w:rPr>
        <w:t xml:space="preserve"> концентрации финансовых </w:t>
      </w:r>
      <w:proofErr w:type="spellStart"/>
      <w:r w:rsidRPr="002929B0">
        <w:rPr>
          <w:rFonts w:ascii="Times New Roman" w:hAnsi="Times New Roman" w:cs="Times New Roman"/>
          <w:b/>
          <w:bCs/>
          <w:i/>
          <w:iCs/>
          <w:sz w:val="24"/>
          <w:szCs w:val="24"/>
        </w:rPr>
        <w:t>рисков</w:t>
      </w:r>
      <w:r w:rsidRPr="002929B0">
        <w:rPr>
          <w:rFonts w:ascii="Times New Roman" w:hAnsi="Times New Roman" w:cs="Times New Roman"/>
          <w:sz w:val="24"/>
          <w:szCs w:val="24"/>
        </w:rPr>
        <w:t>производится</w:t>
      </w:r>
      <w:proofErr w:type="spellEnd"/>
      <w:r w:rsidRPr="002929B0">
        <w:rPr>
          <w:rFonts w:ascii="Times New Roman" w:hAnsi="Times New Roman" w:cs="Times New Roman"/>
          <w:sz w:val="24"/>
          <w:szCs w:val="24"/>
        </w:rPr>
        <w:t xml:space="preserve"> путем установления определенных нормативов в процессе осуществления хозяйственной деятельности. Система финансовых нормативов может включать такие показатели, как предельный размер кредита, выдаваемого одному клиенту, максимальный удельный вес заемных средств, используемых в хозяйственной деятельности предприятия, максимальный размер вклада, размещаемого в одном банке, максимально допустимый размер расходования какого-либо вида ресурсов, максимальный период обращения дебиторской задолженности и </w:t>
      </w:r>
      <w:proofErr w:type="spellStart"/>
      <w:r w:rsidRPr="002929B0">
        <w:rPr>
          <w:rFonts w:ascii="Times New Roman" w:hAnsi="Times New Roman" w:cs="Times New Roman"/>
          <w:sz w:val="24"/>
          <w:szCs w:val="24"/>
        </w:rPr>
        <w:t>др.</w:t>
      </w:r>
      <w:r w:rsidRPr="002929B0">
        <w:rPr>
          <w:rFonts w:ascii="Times New Roman" w:hAnsi="Times New Roman" w:cs="Times New Roman"/>
          <w:b/>
          <w:bCs/>
          <w:i/>
          <w:iCs/>
          <w:sz w:val="24"/>
          <w:szCs w:val="24"/>
        </w:rPr>
        <w:t>Передача</w:t>
      </w:r>
      <w:proofErr w:type="spellEnd"/>
      <w:r w:rsidRPr="002929B0">
        <w:rPr>
          <w:rFonts w:ascii="Times New Roman" w:hAnsi="Times New Roman" w:cs="Times New Roman"/>
          <w:b/>
          <w:bCs/>
          <w:i/>
          <w:iCs/>
          <w:sz w:val="24"/>
          <w:szCs w:val="24"/>
        </w:rPr>
        <w:t xml:space="preserve"> (трансфер)риска </w:t>
      </w:r>
      <w:r w:rsidRPr="002929B0">
        <w:rPr>
          <w:rFonts w:ascii="Times New Roman" w:hAnsi="Times New Roman" w:cs="Times New Roman"/>
          <w:sz w:val="24"/>
          <w:szCs w:val="24"/>
        </w:rPr>
        <w:t xml:space="preserve">является эффективным методом минимизации финансовых рисков. Суть его заключается в том, что </w:t>
      </w:r>
      <w:r w:rsidRPr="002929B0">
        <w:rPr>
          <w:rFonts w:ascii="Times New Roman" w:hAnsi="Times New Roman" w:cs="Times New Roman"/>
          <w:sz w:val="24"/>
          <w:szCs w:val="24"/>
        </w:rPr>
        <w:lastRenderedPageBreak/>
        <w:t xml:space="preserve">предприятие-трансфер путем заключения соответствующего договора передает риск предприятию, принимающему его на себя. При этом цена сделки должна быть приемлемой для обеих сторон. </w:t>
      </w:r>
      <w:r w:rsidRPr="002929B0">
        <w:rPr>
          <w:rFonts w:ascii="Times New Roman" w:hAnsi="Times New Roman" w:cs="Times New Roman"/>
          <w:b/>
          <w:bCs/>
          <w:i/>
          <w:iCs/>
          <w:sz w:val="24"/>
          <w:szCs w:val="24"/>
        </w:rPr>
        <w:t>Хеджирование </w:t>
      </w:r>
      <w:r w:rsidRPr="002929B0">
        <w:rPr>
          <w:rFonts w:ascii="Times New Roman" w:hAnsi="Times New Roman" w:cs="Times New Roman"/>
          <w:sz w:val="24"/>
          <w:szCs w:val="24"/>
        </w:rPr>
        <w:t xml:space="preserve">осуществляется предприятиями, работающими в тех сферах предпринимательства, где движение цен на товары может оказать отрицательное влияние на </w:t>
      </w:r>
      <w:proofErr w:type="spellStart"/>
      <w:r w:rsidRPr="002929B0">
        <w:rPr>
          <w:rFonts w:ascii="Times New Roman" w:hAnsi="Times New Roman" w:cs="Times New Roman"/>
          <w:sz w:val="24"/>
          <w:szCs w:val="24"/>
        </w:rPr>
        <w:t>прибыль.</w:t>
      </w:r>
      <w:r w:rsidRPr="002929B0">
        <w:rPr>
          <w:rFonts w:ascii="Times New Roman" w:hAnsi="Times New Roman" w:cs="Times New Roman"/>
          <w:b/>
          <w:bCs/>
          <w:i/>
          <w:iCs/>
          <w:sz w:val="24"/>
          <w:szCs w:val="24"/>
        </w:rPr>
        <w:t>Диверсификация</w:t>
      </w:r>
      <w:proofErr w:type="spellEnd"/>
      <w:r w:rsidRPr="002929B0">
        <w:rPr>
          <w:rFonts w:ascii="Times New Roman" w:hAnsi="Times New Roman" w:cs="Times New Roman"/>
          <w:b/>
          <w:bCs/>
          <w:i/>
          <w:iCs/>
          <w:sz w:val="24"/>
          <w:szCs w:val="24"/>
        </w:rPr>
        <w:t> </w:t>
      </w:r>
      <w:r w:rsidRPr="002929B0">
        <w:rPr>
          <w:rFonts w:ascii="Times New Roman" w:hAnsi="Times New Roman" w:cs="Times New Roman"/>
          <w:sz w:val="24"/>
          <w:szCs w:val="24"/>
        </w:rPr>
        <w:t>как метод снижения финансовых рисков заключается в распределении усилий и ресурсов между различными видами деятельности, а также при формировании валютного, кредитного, депозитного, инвест</w:t>
      </w:r>
      <w:r>
        <w:rPr>
          <w:rFonts w:ascii="Times New Roman" w:hAnsi="Times New Roman" w:cs="Times New Roman"/>
          <w:sz w:val="24"/>
          <w:szCs w:val="24"/>
        </w:rPr>
        <w:t xml:space="preserve">иционного портфеля </w:t>
      </w:r>
      <w:proofErr w:type="spellStart"/>
      <w:r>
        <w:rPr>
          <w:rFonts w:ascii="Times New Roman" w:hAnsi="Times New Roman" w:cs="Times New Roman"/>
          <w:sz w:val="24"/>
          <w:szCs w:val="24"/>
        </w:rPr>
        <w:t>предприятия.</w:t>
      </w:r>
      <w:r w:rsidRPr="002929B0">
        <w:rPr>
          <w:rFonts w:ascii="Times New Roman" w:hAnsi="Times New Roman" w:cs="Times New Roman"/>
          <w:sz w:val="24"/>
          <w:szCs w:val="24"/>
        </w:rPr>
        <w:t>Эффективным</w:t>
      </w:r>
      <w:proofErr w:type="spellEnd"/>
      <w:r w:rsidRPr="002929B0">
        <w:rPr>
          <w:rFonts w:ascii="Times New Roman" w:hAnsi="Times New Roman" w:cs="Times New Roman"/>
          <w:sz w:val="24"/>
          <w:szCs w:val="24"/>
        </w:rPr>
        <w:t xml:space="preserve"> методом минимизации риска является </w:t>
      </w:r>
      <w:r w:rsidRPr="002929B0">
        <w:rPr>
          <w:rFonts w:ascii="Times New Roman" w:hAnsi="Times New Roman" w:cs="Times New Roman"/>
          <w:b/>
          <w:bCs/>
          <w:i/>
          <w:iCs/>
          <w:sz w:val="24"/>
          <w:szCs w:val="24"/>
        </w:rPr>
        <w:t>страхование </w:t>
      </w:r>
      <w:r w:rsidRPr="002929B0">
        <w:rPr>
          <w:rFonts w:ascii="Times New Roman" w:hAnsi="Times New Roman" w:cs="Times New Roman"/>
          <w:sz w:val="24"/>
          <w:szCs w:val="24"/>
        </w:rPr>
        <w:t>(и его разновидность - </w:t>
      </w:r>
      <w:r w:rsidRPr="002929B0">
        <w:rPr>
          <w:rFonts w:ascii="Times New Roman" w:hAnsi="Times New Roman" w:cs="Times New Roman"/>
          <w:b/>
          <w:bCs/>
          <w:i/>
          <w:iCs/>
          <w:sz w:val="24"/>
          <w:szCs w:val="24"/>
        </w:rPr>
        <w:t>самострахование).</w:t>
      </w:r>
      <w:r w:rsidRPr="002929B0">
        <w:rPr>
          <w:rFonts w:ascii="Times New Roman" w:hAnsi="Times New Roman" w:cs="Times New Roman"/>
          <w:sz w:val="24"/>
          <w:szCs w:val="24"/>
        </w:rPr>
        <w:t xml:space="preserve">Страхование можно отнести к такому методу передачи риска, где в роли </w:t>
      </w:r>
      <w:proofErr w:type="spellStart"/>
      <w:r w:rsidRPr="002929B0">
        <w:rPr>
          <w:rFonts w:ascii="Times New Roman" w:hAnsi="Times New Roman" w:cs="Times New Roman"/>
          <w:sz w:val="24"/>
          <w:szCs w:val="24"/>
        </w:rPr>
        <w:t>трансфери</w:t>
      </w:r>
      <w:proofErr w:type="spellEnd"/>
      <w:r w:rsidRPr="002929B0">
        <w:rPr>
          <w:rFonts w:ascii="Times New Roman" w:hAnsi="Times New Roman" w:cs="Times New Roman"/>
          <w:sz w:val="24"/>
          <w:szCs w:val="24"/>
        </w:rPr>
        <w:t xml:space="preserve"> выступает страховая компания. Сущность страхования в том, что предприятие готово отказаться от части своих доходов, чтобы избежать </w:t>
      </w:r>
      <w:proofErr w:type="spellStart"/>
      <w:proofErr w:type="gramStart"/>
      <w:r w:rsidRPr="002929B0">
        <w:rPr>
          <w:rFonts w:ascii="Times New Roman" w:hAnsi="Times New Roman" w:cs="Times New Roman"/>
          <w:sz w:val="24"/>
          <w:szCs w:val="24"/>
        </w:rPr>
        <w:t>риска..</w:t>
      </w:r>
      <w:proofErr w:type="gramEnd"/>
      <w:r w:rsidRPr="002929B0">
        <w:rPr>
          <w:rFonts w:ascii="Times New Roman" w:hAnsi="Times New Roman" w:cs="Times New Roman"/>
          <w:sz w:val="24"/>
          <w:szCs w:val="24"/>
        </w:rPr>
        <w:t>Разновидностью</w:t>
      </w:r>
      <w:proofErr w:type="spellEnd"/>
      <w:r w:rsidRPr="002929B0">
        <w:rPr>
          <w:rFonts w:ascii="Times New Roman" w:hAnsi="Times New Roman" w:cs="Times New Roman"/>
          <w:sz w:val="24"/>
          <w:szCs w:val="24"/>
        </w:rPr>
        <w:t xml:space="preserve"> страхования является </w:t>
      </w:r>
      <w:r w:rsidRPr="002929B0">
        <w:rPr>
          <w:rFonts w:ascii="Times New Roman" w:hAnsi="Times New Roman" w:cs="Times New Roman"/>
          <w:b/>
          <w:bCs/>
          <w:i/>
          <w:iCs/>
          <w:sz w:val="24"/>
          <w:szCs w:val="24"/>
        </w:rPr>
        <w:t>самострахование, </w:t>
      </w:r>
      <w:r w:rsidRPr="002929B0">
        <w:rPr>
          <w:rFonts w:ascii="Times New Roman" w:hAnsi="Times New Roman" w:cs="Times New Roman"/>
          <w:sz w:val="24"/>
          <w:szCs w:val="24"/>
        </w:rPr>
        <w:t xml:space="preserve">при котором в качестве страховщика выступает само предприятие. Суть самострахования заключается в создании на предприятии резервных фондов, предназначенных для покрытия непредвиденных расходов и убытков. Важное значение в управлении рисками имеет повышение уровня информационного обеспечения хозяйственной деятельности. Как правило, решения принимаются в условиях неопределенности состояния экономической среды и ограниченности информации. Сделать более точный прогноз и тем самым снизить риск можно, только обладая полной и достоверной информацией. Таким образом, информация превращается в товар, а торговля ею - в сферу предпринимательства. </w:t>
      </w:r>
    </w:p>
    <w:p w:rsidR="002929B0" w:rsidRDefault="002929B0" w:rsidP="00CB14EA">
      <w:pPr>
        <w:spacing w:line="240" w:lineRule="auto"/>
        <w:ind w:firstLine="709"/>
        <w:contextualSpacing/>
        <w:jc w:val="both"/>
        <w:rPr>
          <w:rFonts w:ascii="Times New Roman" w:hAnsi="Times New Roman" w:cs="Times New Roman"/>
          <w:bCs/>
          <w:i/>
          <w:iCs/>
          <w:sz w:val="24"/>
          <w:szCs w:val="24"/>
        </w:rPr>
      </w:pPr>
      <w:r w:rsidRPr="002929B0">
        <w:rPr>
          <w:rFonts w:ascii="Times New Roman" w:hAnsi="Times New Roman" w:cs="Times New Roman"/>
          <w:b/>
          <w:bCs/>
          <w:sz w:val="24"/>
          <w:szCs w:val="24"/>
        </w:rPr>
        <w:t>Финансовая стратегия </w:t>
      </w:r>
      <w:r w:rsidRPr="002929B0">
        <w:rPr>
          <w:rFonts w:ascii="Times New Roman" w:hAnsi="Times New Roman" w:cs="Times New Roman"/>
          <w:i/>
          <w:iCs/>
          <w:sz w:val="24"/>
          <w:szCs w:val="24"/>
        </w:rPr>
        <w:t xml:space="preserve">предприятия – формирование системы </w:t>
      </w:r>
      <w:proofErr w:type="spellStart"/>
      <w:r w:rsidRPr="002929B0">
        <w:rPr>
          <w:rFonts w:ascii="Times New Roman" w:hAnsi="Times New Roman" w:cs="Times New Roman"/>
          <w:i/>
          <w:iCs/>
          <w:sz w:val="24"/>
          <w:szCs w:val="24"/>
        </w:rPr>
        <w:t>досгосрочных</w:t>
      </w:r>
      <w:proofErr w:type="spellEnd"/>
      <w:r w:rsidRPr="002929B0">
        <w:rPr>
          <w:rFonts w:ascii="Times New Roman" w:hAnsi="Times New Roman" w:cs="Times New Roman"/>
          <w:i/>
          <w:iCs/>
          <w:sz w:val="24"/>
          <w:szCs w:val="24"/>
        </w:rPr>
        <w:t xml:space="preserve"> целей финансовой деятельности предприятия и выбор наиболее эффективных путей их решения.</w:t>
      </w:r>
      <w:r w:rsidRPr="002929B0">
        <w:rPr>
          <w:rFonts w:ascii="Times New Roman" w:hAnsi="Times New Roman" w:cs="Times New Roman"/>
          <w:sz w:val="24"/>
          <w:szCs w:val="24"/>
        </w:rPr>
        <w:t xml:space="preserve"> Она является составной частью общей стратегии </w:t>
      </w:r>
      <w:proofErr w:type="spellStart"/>
      <w:r w:rsidRPr="002929B0">
        <w:rPr>
          <w:rFonts w:ascii="Times New Roman" w:hAnsi="Times New Roman" w:cs="Times New Roman"/>
          <w:sz w:val="24"/>
          <w:szCs w:val="24"/>
        </w:rPr>
        <w:t>предриятия</w:t>
      </w:r>
      <w:proofErr w:type="spellEnd"/>
      <w:r w:rsidRPr="002929B0">
        <w:rPr>
          <w:rFonts w:ascii="Times New Roman" w:hAnsi="Times New Roman" w:cs="Times New Roman"/>
          <w:sz w:val="24"/>
          <w:szCs w:val="24"/>
        </w:rPr>
        <w:t>.</w:t>
      </w:r>
      <w:r w:rsidRPr="002929B0">
        <w:rPr>
          <w:rFonts w:ascii="Tahoma" w:hAnsi="Tahoma" w:cs="Tahoma"/>
          <w:bCs/>
          <w:i/>
          <w:iCs/>
          <w:color w:val="424242"/>
          <w:sz w:val="20"/>
          <w:szCs w:val="20"/>
          <w:shd w:val="clear" w:color="auto" w:fill="F0FFF0"/>
        </w:rPr>
        <w:t xml:space="preserve"> </w:t>
      </w:r>
      <w:r w:rsidRPr="002929B0">
        <w:rPr>
          <w:rFonts w:ascii="Times New Roman" w:hAnsi="Times New Roman" w:cs="Times New Roman"/>
          <w:bCs/>
          <w:i/>
          <w:iCs/>
          <w:sz w:val="24"/>
          <w:szCs w:val="24"/>
        </w:rPr>
        <w:t xml:space="preserve">Финансовая </w:t>
      </w:r>
      <w:proofErr w:type="spellStart"/>
      <w:r w:rsidRPr="002929B0">
        <w:rPr>
          <w:rFonts w:ascii="Times New Roman" w:hAnsi="Times New Roman" w:cs="Times New Roman"/>
          <w:bCs/>
          <w:i/>
          <w:iCs/>
          <w:sz w:val="24"/>
          <w:szCs w:val="24"/>
        </w:rPr>
        <w:t>тактикапредприятия</w:t>
      </w:r>
      <w:proofErr w:type="spellEnd"/>
      <w:r w:rsidRPr="002929B0">
        <w:rPr>
          <w:rFonts w:ascii="Times New Roman" w:hAnsi="Times New Roman" w:cs="Times New Roman"/>
          <w:i/>
          <w:iCs/>
          <w:sz w:val="24"/>
          <w:szCs w:val="24"/>
        </w:rPr>
        <w:t>- </w:t>
      </w:r>
      <w:r w:rsidRPr="002929B0">
        <w:rPr>
          <w:rFonts w:ascii="Times New Roman" w:hAnsi="Times New Roman" w:cs="Times New Roman"/>
          <w:bCs/>
          <w:i/>
          <w:iCs/>
          <w:sz w:val="24"/>
          <w:szCs w:val="24"/>
        </w:rPr>
        <w:t>конкретные финансовые приемы и методы, применяемые предприятием для решения стратегических задач.</w:t>
      </w:r>
      <w:r w:rsidRPr="002929B0">
        <w:rPr>
          <w:rFonts w:ascii="Tahoma" w:hAnsi="Tahoma" w:cs="Tahoma"/>
          <w:i/>
          <w:iCs/>
          <w:color w:val="424242"/>
          <w:sz w:val="20"/>
          <w:szCs w:val="20"/>
          <w:u w:val="single"/>
          <w:shd w:val="clear" w:color="auto" w:fill="F0FFF0"/>
        </w:rPr>
        <w:t xml:space="preserve"> </w:t>
      </w:r>
      <w:r w:rsidRPr="002929B0">
        <w:rPr>
          <w:rFonts w:ascii="Times New Roman" w:hAnsi="Times New Roman" w:cs="Times New Roman"/>
          <w:bCs/>
          <w:i/>
          <w:iCs/>
          <w:sz w:val="24"/>
          <w:szCs w:val="24"/>
          <w:u w:val="single"/>
        </w:rPr>
        <w:t>Главная задача тактики финансового менеджмента</w:t>
      </w:r>
      <w:r w:rsidRPr="002929B0">
        <w:rPr>
          <w:rFonts w:ascii="Times New Roman" w:hAnsi="Times New Roman" w:cs="Times New Roman"/>
          <w:bCs/>
          <w:i/>
          <w:iCs/>
          <w:sz w:val="24"/>
          <w:szCs w:val="24"/>
        </w:rPr>
        <w:t xml:space="preserve"> – выбор наиболее оптимального решения и наиболее привлекательных инструментов финансового управления в конкретной хозяйственной </w:t>
      </w:r>
      <w:proofErr w:type="gramStart"/>
      <w:r w:rsidRPr="002929B0">
        <w:rPr>
          <w:rFonts w:ascii="Times New Roman" w:hAnsi="Times New Roman" w:cs="Times New Roman"/>
          <w:bCs/>
          <w:i/>
          <w:iCs/>
          <w:sz w:val="24"/>
          <w:szCs w:val="24"/>
        </w:rPr>
        <w:t>ситуации .</w:t>
      </w:r>
      <w:proofErr w:type="gramEnd"/>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Снижение степени риска - это сокращение вероятности и объе</w:t>
      </w:r>
      <w:r w:rsidRPr="002929B0">
        <w:rPr>
          <w:rFonts w:ascii="Times New Roman" w:hAnsi="Times New Roman" w:cs="Times New Roman"/>
          <w:sz w:val="24"/>
          <w:szCs w:val="24"/>
        </w:rPr>
        <w:softHyphen/>
        <w:t>ма потерь.</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Для снижения степени риска применяются различные приемы. Наибо</w:t>
      </w:r>
      <w:r>
        <w:rPr>
          <w:rFonts w:ascii="Times New Roman" w:hAnsi="Times New Roman" w:cs="Times New Roman"/>
          <w:sz w:val="24"/>
          <w:szCs w:val="24"/>
        </w:rPr>
        <w:t xml:space="preserve">лее распространенными </w:t>
      </w:r>
      <w:proofErr w:type="gramStart"/>
      <w:r>
        <w:rPr>
          <w:rFonts w:ascii="Times New Roman" w:hAnsi="Times New Roman" w:cs="Times New Roman"/>
          <w:sz w:val="24"/>
          <w:szCs w:val="24"/>
        </w:rPr>
        <w:t>являются:-</w:t>
      </w:r>
      <w:proofErr w:type="gramEnd"/>
      <w:r>
        <w:rPr>
          <w:rFonts w:ascii="Times New Roman" w:hAnsi="Times New Roman" w:cs="Times New Roman"/>
          <w:sz w:val="24"/>
          <w:szCs w:val="24"/>
        </w:rPr>
        <w:t xml:space="preserve"> Уклонение от риска;</w:t>
      </w:r>
      <w:r w:rsidRPr="002929B0">
        <w:rPr>
          <w:rFonts w:ascii="Times New Roman" w:hAnsi="Times New Roman" w:cs="Times New Roman"/>
          <w:sz w:val="24"/>
          <w:szCs w:val="24"/>
        </w:rPr>
        <w:t>- Принятие риска на себя; - Передача риска; - Страхование риска; - Объединение риска; - Диверсификация; - Хеджирование; - Использование внутренних финансовых нормативов; </w:t>
      </w:r>
    </w:p>
    <w:p w:rsidR="002929B0" w:rsidRP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Pr="002929B0" w:rsidRDefault="002929B0" w:rsidP="00CB14EA">
      <w:pPr>
        <w:spacing w:line="240" w:lineRule="auto"/>
        <w:ind w:firstLine="709"/>
        <w:contextualSpacing/>
        <w:jc w:val="both"/>
        <w:rPr>
          <w:rFonts w:ascii="Times New Roman" w:hAnsi="Times New Roman" w:cs="Times New Roman"/>
          <w:sz w:val="24"/>
          <w:szCs w:val="24"/>
        </w:rPr>
      </w:pPr>
    </w:p>
    <w:p w:rsidR="00CB14EA" w:rsidRPr="002929B0" w:rsidRDefault="00CB14EA" w:rsidP="00CB14EA">
      <w:pPr>
        <w:spacing w:line="240" w:lineRule="auto"/>
        <w:ind w:firstLine="709"/>
        <w:contextualSpacing/>
        <w:jc w:val="both"/>
        <w:rPr>
          <w:rFonts w:ascii="Times New Roman" w:hAnsi="Times New Roman" w:cs="Times New Roman"/>
          <w:b/>
          <w:color w:val="FF0000"/>
          <w:sz w:val="24"/>
          <w:szCs w:val="24"/>
        </w:rPr>
      </w:pPr>
      <w:r w:rsidRPr="002929B0">
        <w:rPr>
          <w:rFonts w:ascii="Times New Roman" w:hAnsi="Times New Roman" w:cs="Times New Roman"/>
          <w:b/>
          <w:color w:val="FF0000"/>
          <w:sz w:val="24"/>
          <w:szCs w:val="24"/>
        </w:rPr>
        <w:lastRenderedPageBreak/>
        <w:t>УЧЕТ И АНАЛИЗ (ФИНАНСОВЫЙ УЧЕТ, УПРАВЛЕНЧЕСКИЙ УЧЕТ, ФИНАНСОВЫЙ АНАЛИЗ)</w:t>
      </w:r>
    </w:p>
    <w:p w:rsidR="00CB14EA" w:rsidRPr="002929B0" w:rsidRDefault="002929B0" w:rsidP="00CB14EA">
      <w:pPr>
        <w:spacing w:line="240" w:lineRule="auto"/>
        <w:ind w:firstLine="709"/>
        <w:contextualSpacing/>
        <w:jc w:val="both"/>
        <w:rPr>
          <w:rFonts w:ascii="Times New Roman" w:hAnsi="Times New Roman" w:cs="Times New Roman"/>
          <w:color w:val="FF0000"/>
          <w:sz w:val="24"/>
          <w:szCs w:val="24"/>
        </w:rPr>
      </w:pPr>
      <w:r w:rsidRPr="002929B0">
        <w:rPr>
          <w:rFonts w:ascii="Times New Roman" w:hAnsi="Times New Roman" w:cs="Times New Roman"/>
          <w:b/>
          <w:color w:val="FF0000"/>
          <w:sz w:val="24"/>
          <w:szCs w:val="24"/>
        </w:rPr>
        <w:t>51.</w:t>
      </w:r>
      <w:r w:rsidR="00CB14EA" w:rsidRPr="002929B0">
        <w:rPr>
          <w:rFonts w:ascii="Times New Roman" w:hAnsi="Times New Roman" w:cs="Times New Roman"/>
          <w:b/>
          <w:color w:val="FF0000"/>
          <w:sz w:val="24"/>
          <w:szCs w:val="24"/>
        </w:rPr>
        <w:t xml:space="preserve">Финансовый анализ и его основные методы. </w:t>
      </w:r>
      <w:r w:rsidR="00CB14EA" w:rsidRPr="002929B0">
        <w:rPr>
          <w:rFonts w:ascii="Times New Roman" w:hAnsi="Times New Roman" w:cs="Times New Roman"/>
          <w:color w:val="FF0000"/>
          <w:sz w:val="24"/>
          <w:szCs w:val="24"/>
        </w:rPr>
        <w:t>Финансовый анализ: понятие, цели и задачи финансового анализа; виды финансового анализа; методы финансового анализа.</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b/>
          <w:bCs/>
          <w:sz w:val="24"/>
          <w:szCs w:val="24"/>
        </w:rPr>
        <w:t>Финансовый анализ –</w:t>
      </w:r>
      <w:r w:rsidRPr="002929B0">
        <w:rPr>
          <w:rFonts w:ascii="Times New Roman" w:hAnsi="Times New Roman" w:cs="Times New Roman"/>
          <w:sz w:val="24"/>
          <w:szCs w:val="24"/>
        </w:rPr>
        <w:t>это процесс познания сущности финансового механизма функционирования объектов хозяйствования с целью оценки и обоснования решений инвестиционно-финансового характера.</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Цель финансового анализа – своевременное выявление и устранение недостатков в финансовой деятельности, нахождение резервов улучшения финансового состояния предприятия.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Финансовый анализ достигает своей цели посредством решения следующих </w:t>
      </w:r>
      <w:r w:rsidRPr="002929B0">
        <w:rPr>
          <w:rFonts w:ascii="Times New Roman" w:hAnsi="Times New Roman" w:cs="Times New Roman"/>
          <w:b/>
          <w:bCs/>
          <w:sz w:val="24"/>
          <w:szCs w:val="24"/>
        </w:rPr>
        <w:t>основных задач</w:t>
      </w:r>
      <w:r w:rsidRPr="002929B0">
        <w:rPr>
          <w:rFonts w:ascii="Times New Roman" w:hAnsi="Times New Roman" w:cs="Times New Roman"/>
          <w:sz w:val="24"/>
          <w:szCs w:val="24"/>
        </w:rPr>
        <w:t>:</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1) оценка выполнения плана по поступлению финансовых ресурсов и их использованию с позиции улучшения финансового состояния;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2) диагностика финансового состояния;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3) прогнозирование возможных финансовых результатов, исходя из реальных условий хозяйственной деятельности;</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4) разработка конкретных мероприятий, направленных на более эффективное использование финансовых ресурсов и укрепление финансового состояния.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b/>
          <w:bCs/>
          <w:sz w:val="24"/>
          <w:szCs w:val="24"/>
        </w:rPr>
        <w:t>Финансовое состояние</w:t>
      </w:r>
      <w:r w:rsidRPr="002929B0">
        <w:rPr>
          <w:rFonts w:ascii="Times New Roman" w:hAnsi="Times New Roman" w:cs="Times New Roman"/>
          <w:sz w:val="24"/>
          <w:szCs w:val="24"/>
        </w:rPr>
        <w:t>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финансовыми взаимоотношениями с другими юридическими и физическими лицами, платеже- и кредитоспособностью, финансовой устойчивостью.</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b/>
          <w:bCs/>
          <w:sz w:val="24"/>
          <w:szCs w:val="24"/>
        </w:rPr>
        <w:t>Предметом</w:t>
      </w:r>
      <w:r w:rsidRPr="002929B0">
        <w:rPr>
          <w:rFonts w:ascii="Times New Roman" w:hAnsi="Times New Roman" w:cs="Times New Roman"/>
          <w:sz w:val="24"/>
          <w:szCs w:val="24"/>
        </w:rPr>
        <w:t> финансового анализа является структура и содержание информационных потоков на предприятии.</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b/>
          <w:bCs/>
          <w:sz w:val="24"/>
          <w:szCs w:val="24"/>
        </w:rPr>
        <w:t>Объектами</w:t>
      </w:r>
      <w:r w:rsidRPr="002929B0">
        <w:rPr>
          <w:rFonts w:ascii="Times New Roman" w:hAnsi="Times New Roman" w:cs="Times New Roman"/>
          <w:sz w:val="24"/>
          <w:szCs w:val="24"/>
        </w:rPr>
        <w:t> экономического анализа являются коммерческие организации различных организационно – правовых форм, а также некоммерческие организации, если они ведут предпринимательскую деятельность.</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1. по времени</w:t>
      </w:r>
    </w:p>
    <w:p w:rsidR="002929B0" w:rsidRPr="002929B0" w:rsidRDefault="002929B0" w:rsidP="002929B0">
      <w:pPr>
        <w:spacing w:line="240" w:lineRule="auto"/>
        <w:contextualSpacing/>
        <w:jc w:val="both"/>
        <w:rPr>
          <w:rFonts w:ascii="Times New Roman" w:hAnsi="Times New Roman" w:cs="Times New Roman"/>
          <w:sz w:val="24"/>
          <w:szCs w:val="24"/>
        </w:rPr>
      </w:pPr>
      <w:r w:rsidRPr="002929B0">
        <w:rPr>
          <w:rFonts w:ascii="Times New Roman" w:hAnsi="Times New Roman" w:cs="Times New Roman"/>
          <w:sz w:val="24"/>
          <w:szCs w:val="24"/>
        </w:rPr>
        <w:t>- перспективный</w:t>
      </w:r>
      <w:r>
        <w:rPr>
          <w:rFonts w:ascii="Times New Roman" w:hAnsi="Times New Roman" w:cs="Times New Roman"/>
          <w:sz w:val="24"/>
          <w:szCs w:val="24"/>
        </w:rPr>
        <w:t>-</w:t>
      </w:r>
      <w:r w:rsidRPr="002929B0">
        <w:rPr>
          <w:rFonts w:ascii="Times New Roman" w:hAnsi="Times New Roman" w:cs="Times New Roman"/>
          <w:sz w:val="24"/>
          <w:szCs w:val="24"/>
        </w:rPr>
        <w:t>проводится до осуществления хозяйственных операций; необходим для обоснования управленческих решений и планов-прогнозов, бывает:</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а) краткосрочный (до 1 года) – определяет тактику развития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б) долгосрочный (больше 1 года) – определяет стратегию развития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 - ретроспективный</w:t>
      </w:r>
      <w:r>
        <w:rPr>
          <w:rFonts w:ascii="Times New Roman" w:hAnsi="Times New Roman" w:cs="Times New Roman"/>
          <w:sz w:val="24"/>
          <w:szCs w:val="24"/>
        </w:rPr>
        <w:t>-</w:t>
      </w:r>
      <w:r w:rsidRPr="002929B0">
        <w:rPr>
          <w:rFonts w:ascii="Times New Roman" w:hAnsi="Times New Roman" w:cs="Times New Roman"/>
          <w:sz w:val="24"/>
          <w:szCs w:val="24"/>
        </w:rPr>
        <w:t>осуществляется после свершения хозяйственных операций; необходим для изучения тенденций развития, контроля за выполнением планов, для оценки и диагностики результатов деятельности предприятия, бывает:</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а) оперативный (сразу после совершения хозяйственной операции)</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б) итоговый (за отчетный период времени).</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2. по пространственному признаку</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 внутрифирменный</w:t>
      </w:r>
      <w:r>
        <w:rPr>
          <w:rFonts w:ascii="Times New Roman" w:hAnsi="Times New Roman" w:cs="Times New Roman"/>
          <w:sz w:val="24"/>
          <w:szCs w:val="24"/>
        </w:rPr>
        <w:t>-</w:t>
      </w:r>
      <w:r w:rsidRPr="002929B0">
        <w:rPr>
          <w:rFonts w:ascii="Times New Roman" w:hAnsi="Times New Roman" w:cs="Times New Roman"/>
          <w:sz w:val="24"/>
          <w:szCs w:val="24"/>
        </w:rPr>
        <w:t>изучает деятельность только исследуемого предприятия и его структурных подразделений</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-межфирменный</w:t>
      </w:r>
      <w:r>
        <w:rPr>
          <w:rFonts w:ascii="Times New Roman" w:hAnsi="Times New Roman" w:cs="Times New Roman"/>
          <w:sz w:val="24"/>
          <w:szCs w:val="24"/>
        </w:rPr>
        <w:t>-</w:t>
      </w:r>
      <w:r w:rsidRPr="002929B0">
        <w:rPr>
          <w:rFonts w:ascii="Times New Roman" w:hAnsi="Times New Roman" w:cs="Times New Roman"/>
          <w:sz w:val="24"/>
          <w:szCs w:val="24"/>
        </w:rPr>
        <w:t xml:space="preserve">изучаются два и более предприятия с целью показать руководству, как соотносятся результаты работы своего предприятия и аналогичных компаний; привлечь внимание к сильным </w:t>
      </w:r>
      <w:proofErr w:type="spellStart"/>
      <w:r w:rsidRPr="002929B0">
        <w:rPr>
          <w:rFonts w:ascii="Times New Roman" w:hAnsi="Times New Roman" w:cs="Times New Roman"/>
          <w:sz w:val="24"/>
          <w:szCs w:val="24"/>
        </w:rPr>
        <w:t>ислабым</w:t>
      </w:r>
      <w:proofErr w:type="spellEnd"/>
      <w:r w:rsidRPr="002929B0">
        <w:rPr>
          <w:rFonts w:ascii="Times New Roman" w:hAnsi="Times New Roman" w:cs="Times New Roman"/>
          <w:sz w:val="24"/>
          <w:szCs w:val="24"/>
        </w:rPr>
        <w:t xml:space="preserve"> сторонам бизнеса; дать объективную базу для оценки эффективности функционирования предприятия и внесения корректив в его стратегическую и тактическую политику.</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3. по субъектам (пользователям) анализа</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 внутренний</w:t>
      </w:r>
      <w:r>
        <w:rPr>
          <w:rFonts w:ascii="Times New Roman" w:hAnsi="Times New Roman" w:cs="Times New Roman"/>
          <w:sz w:val="24"/>
          <w:szCs w:val="24"/>
        </w:rPr>
        <w:t>=</w:t>
      </w:r>
      <w:r w:rsidRPr="002929B0">
        <w:rPr>
          <w:rFonts w:ascii="Times New Roman" w:hAnsi="Times New Roman" w:cs="Times New Roman"/>
          <w:sz w:val="24"/>
          <w:szCs w:val="24"/>
        </w:rPr>
        <w:t>осуществляется непосредственно на предприятии для нужд оперативного, краткосрочного и долгосрочного управления производственной, коммерческой и финансовой деятельностью.</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lastRenderedPageBreak/>
        <w:t>-внешний</w:t>
      </w:r>
      <w:r>
        <w:rPr>
          <w:rFonts w:ascii="Times New Roman" w:hAnsi="Times New Roman" w:cs="Times New Roman"/>
          <w:sz w:val="24"/>
          <w:szCs w:val="24"/>
        </w:rPr>
        <w:t>-</w:t>
      </w:r>
      <w:r w:rsidRPr="002929B0">
        <w:rPr>
          <w:rFonts w:ascii="Times New Roman" w:hAnsi="Times New Roman" w:cs="Times New Roman"/>
          <w:sz w:val="24"/>
          <w:szCs w:val="24"/>
        </w:rPr>
        <w:t>проводится на основании финансовой и статистической отчетности внешними субъектами.</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4. по содержанию программы (кругу изучаемых вопросов)</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 комплексный</w:t>
      </w:r>
      <w:r>
        <w:rPr>
          <w:rFonts w:ascii="Times New Roman" w:hAnsi="Times New Roman" w:cs="Times New Roman"/>
          <w:sz w:val="24"/>
          <w:szCs w:val="24"/>
        </w:rPr>
        <w:t>-</w:t>
      </w:r>
      <w:r w:rsidRPr="002929B0">
        <w:rPr>
          <w:rFonts w:ascii="Times New Roman" w:hAnsi="Times New Roman" w:cs="Times New Roman"/>
          <w:sz w:val="24"/>
          <w:szCs w:val="24"/>
        </w:rPr>
        <w:t>связан со всесторонним изучением деятельности предприятия</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-тематический</w:t>
      </w:r>
      <w:r>
        <w:rPr>
          <w:rFonts w:ascii="Times New Roman" w:hAnsi="Times New Roman" w:cs="Times New Roman"/>
          <w:sz w:val="24"/>
          <w:szCs w:val="24"/>
        </w:rPr>
        <w:t>-</w:t>
      </w:r>
      <w:r w:rsidRPr="002929B0">
        <w:rPr>
          <w:rFonts w:ascii="Times New Roman" w:hAnsi="Times New Roman" w:cs="Times New Roman"/>
          <w:sz w:val="24"/>
          <w:szCs w:val="24"/>
        </w:rPr>
        <w:t>изучает отдельные стороны деятельности предприятия, представляющие в определенный момент наибольший интерес (например, вопросы использования денежных средств).</w:t>
      </w:r>
    </w:p>
    <w:p w:rsidR="002929B0" w:rsidRPr="002929B0" w:rsidRDefault="002929B0" w:rsidP="002929B0">
      <w:pPr>
        <w:spacing w:line="240" w:lineRule="auto"/>
        <w:ind w:firstLine="709"/>
        <w:contextualSpacing/>
        <w:jc w:val="both"/>
        <w:rPr>
          <w:rFonts w:ascii="Times New Roman" w:hAnsi="Times New Roman" w:cs="Times New Roman"/>
          <w:sz w:val="24"/>
          <w:szCs w:val="24"/>
        </w:rPr>
      </w:pPr>
      <w:r w:rsidRPr="002929B0">
        <w:rPr>
          <w:rFonts w:ascii="Times New Roman" w:hAnsi="Times New Roman" w:cs="Times New Roman"/>
          <w:sz w:val="24"/>
          <w:szCs w:val="24"/>
        </w:rPr>
        <w:t>Каждая из названных форм финансового анализа своеобразна по содержанию, организации и методике проведения.</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Различают шесть основных методов финансового анализа:</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горизонтальный </w:t>
      </w:r>
      <w:r w:rsidRPr="00AE0AD3">
        <w:rPr>
          <w:rFonts w:ascii="Times New Roman" w:hAnsi="Times New Roman" w:cs="Times New Roman"/>
          <w:sz w:val="24"/>
          <w:szCs w:val="24"/>
        </w:rPr>
        <w:t>(временной)</w:t>
      </w:r>
      <w:r w:rsidRPr="00AE0AD3">
        <w:rPr>
          <w:rFonts w:ascii="Times New Roman" w:hAnsi="Times New Roman" w:cs="Times New Roman"/>
          <w:b/>
          <w:bCs/>
          <w:sz w:val="24"/>
          <w:szCs w:val="24"/>
        </w:rPr>
        <w:t> анализ</w:t>
      </w:r>
      <w:r w:rsidRPr="00AE0AD3">
        <w:rPr>
          <w:rFonts w:ascii="Times New Roman" w:hAnsi="Times New Roman" w:cs="Times New Roman"/>
          <w:sz w:val="24"/>
          <w:szCs w:val="24"/>
        </w:rPr>
        <w:t> — сравнение каждой позиции отчетности с предыдущим периодом;</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вертикальный </w:t>
      </w:r>
      <w:r w:rsidRPr="00AE0AD3">
        <w:rPr>
          <w:rFonts w:ascii="Times New Roman" w:hAnsi="Times New Roman" w:cs="Times New Roman"/>
          <w:sz w:val="24"/>
          <w:szCs w:val="24"/>
        </w:rPr>
        <w:t>(структурный)</w:t>
      </w:r>
      <w:r w:rsidRPr="00AE0AD3">
        <w:rPr>
          <w:rFonts w:ascii="Times New Roman" w:hAnsi="Times New Roman" w:cs="Times New Roman"/>
          <w:b/>
          <w:bCs/>
          <w:sz w:val="24"/>
          <w:szCs w:val="24"/>
        </w:rPr>
        <w:t> анализ</w:t>
      </w:r>
      <w:r w:rsidRPr="00AE0AD3">
        <w:rPr>
          <w:rFonts w:ascii="Times New Roman" w:hAnsi="Times New Roman" w:cs="Times New Roman"/>
          <w:sz w:val="24"/>
          <w:szCs w:val="24"/>
        </w:rPr>
        <w:t> — выявление удельного веса отдельных статей в итоговом показателе, принимаемом за 100%;</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трендовый анализ</w:t>
      </w:r>
      <w:r w:rsidRPr="00AE0AD3">
        <w:rPr>
          <w:rFonts w:ascii="Times New Roman" w:hAnsi="Times New Roman" w:cs="Times New Roman"/>
          <w:sz w:val="24"/>
          <w:szCs w:val="24"/>
        </w:rPr>
        <w:t xml:space="preserve"> — сравнение каждой позиции отчетности с рядом предшествующих периодов и определение тренда, т. 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w:t>
      </w:r>
      <w:proofErr w:type="gramStart"/>
      <w:r w:rsidRPr="00AE0AD3">
        <w:rPr>
          <w:rFonts w:ascii="Times New Roman" w:hAnsi="Times New Roman" w:cs="Times New Roman"/>
          <w:sz w:val="24"/>
          <w:szCs w:val="24"/>
        </w:rPr>
        <w:t>а следовательно</w:t>
      </w:r>
      <w:proofErr w:type="gramEnd"/>
      <w:r w:rsidRPr="00AE0AD3">
        <w:rPr>
          <w:rFonts w:ascii="Times New Roman" w:hAnsi="Times New Roman" w:cs="Times New Roman"/>
          <w:sz w:val="24"/>
          <w:szCs w:val="24"/>
        </w:rPr>
        <w:t>, ведется перспективный прогнозный анализ;</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анализ относительных показателей</w:t>
      </w:r>
      <w:r w:rsidRPr="00AE0AD3">
        <w:rPr>
          <w:rFonts w:ascii="Times New Roman" w:hAnsi="Times New Roman" w:cs="Times New Roman"/>
          <w:sz w:val="24"/>
          <w:szCs w:val="24"/>
        </w:rPr>
        <w:t> (коэффициентов) — расчет соотношений между отдельными позициями отчетности, определение взаимосвязей показателей;</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сравнительный</w:t>
      </w:r>
      <w:r w:rsidRPr="00AE0AD3">
        <w:rPr>
          <w:rFonts w:ascii="Times New Roman" w:hAnsi="Times New Roman" w:cs="Times New Roman"/>
          <w:sz w:val="24"/>
          <w:szCs w:val="24"/>
        </w:rPr>
        <w:t> (пространственный) </w:t>
      </w:r>
      <w:r w:rsidRPr="00AE0AD3">
        <w:rPr>
          <w:rFonts w:ascii="Times New Roman" w:hAnsi="Times New Roman" w:cs="Times New Roman"/>
          <w:b/>
          <w:bCs/>
          <w:sz w:val="24"/>
          <w:szCs w:val="24"/>
        </w:rPr>
        <w:t>анализ</w:t>
      </w:r>
      <w:r w:rsidRPr="00AE0AD3">
        <w:rPr>
          <w:rFonts w:ascii="Times New Roman" w:hAnsi="Times New Roman" w:cs="Times New Roman"/>
          <w:sz w:val="24"/>
          <w:szCs w:val="24"/>
        </w:rPr>
        <w:t> — с одной стороны, это анализ показателей отчетности дочерних фирм, структурных подразделений, с другой — сравнительный анализ с показателями конкурентов, среднеотраслевыми показателями и т. д.;</w:t>
      </w:r>
    </w:p>
    <w:p w:rsidR="00AE0AD3" w:rsidRPr="00AE0AD3" w:rsidRDefault="00AE0AD3" w:rsidP="00AE0AD3">
      <w:pPr>
        <w:numPr>
          <w:ilvl w:val="0"/>
          <w:numId w:val="32"/>
        </w:num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факторный анализ</w:t>
      </w:r>
      <w:r w:rsidRPr="00AE0AD3">
        <w:rPr>
          <w:rFonts w:ascii="Times New Roman" w:hAnsi="Times New Roman" w:cs="Times New Roman"/>
          <w:sz w:val="24"/>
          <w:szCs w:val="24"/>
        </w:rPr>
        <w:t xml:space="preserve"> — анализ влияния отдельных факторов (причин) на результирующий показатель. Причем факторный анализ </w:t>
      </w:r>
      <w:proofErr w:type="gramStart"/>
      <w:r w:rsidRPr="00AE0AD3">
        <w:rPr>
          <w:rFonts w:ascii="Times New Roman" w:hAnsi="Times New Roman" w:cs="Times New Roman"/>
          <w:sz w:val="24"/>
          <w:szCs w:val="24"/>
        </w:rPr>
        <w:t>может быть</w:t>
      </w:r>
      <w:proofErr w:type="gramEnd"/>
      <w:r w:rsidRPr="00AE0AD3">
        <w:rPr>
          <w:rFonts w:ascii="Times New Roman" w:hAnsi="Times New Roman" w:cs="Times New Roman"/>
          <w:sz w:val="24"/>
          <w:szCs w:val="24"/>
        </w:rPr>
        <w:t xml:space="preserve"> как прямым (собственно анализ), когда результирующий показатель дробят на составные части, так и обратным (синтез), когда его отдельные элементы соединяются в общий показатель.</w:t>
      </w:r>
    </w:p>
    <w:p w:rsidR="002929B0" w:rsidRDefault="002929B0"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Default="00AE0AD3" w:rsidP="002929B0">
      <w:pPr>
        <w:spacing w:line="240" w:lineRule="auto"/>
        <w:ind w:firstLine="709"/>
        <w:contextualSpacing/>
        <w:jc w:val="both"/>
        <w:rPr>
          <w:rFonts w:ascii="Times New Roman" w:hAnsi="Times New Roman" w:cs="Times New Roman"/>
          <w:sz w:val="24"/>
          <w:szCs w:val="24"/>
        </w:rPr>
      </w:pPr>
    </w:p>
    <w:p w:rsidR="00AE0AD3" w:rsidRPr="002929B0" w:rsidRDefault="00AE0AD3" w:rsidP="002929B0">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Default="002929B0" w:rsidP="00CB14EA">
      <w:pPr>
        <w:spacing w:line="240" w:lineRule="auto"/>
        <w:ind w:firstLine="709"/>
        <w:contextualSpacing/>
        <w:jc w:val="both"/>
        <w:rPr>
          <w:rFonts w:ascii="Times New Roman" w:hAnsi="Times New Roman" w:cs="Times New Roman"/>
          <w:sz w:val="24"/>
          <w:szCs w:val="24"/>
        </w:rPr>
      </w:pPr>
    </w:p>
    <w:p w:rsidR="002929B0" w:rsidRPr="00CB14EA" w:rsidRDefault="002929B0" w:rsidP="00CB14EA">
      <w:pPr>
        <w:spacing w:line="240" w:lineRule="auto"/>
        <w:ind w:firstLine="709"/>
        <w:contextualSpacing/>
        <w:jc w:val="both"/>
        <w:rPr>
          <w:rFonts w:ascii="Times New Roman" w:hAnsi="Times New Roman" w:cs="Times New Roman"/>
          <w:sz w:val="24"/>
          <w:szCs w:val="24"/>
        </w:rPr>
      </w:pPr>
    </w:p>
    <w:p w:rsidR="00CB14EA" w:rsidRPr="00AE0AD3" w:rsidRDefault="002929B0" w:rsidP="00CB14EA">
      <w:pPr>
        <w:spacing w:line="240" w:lineRule="auto"/>
        <w:ind w:firstLine="709"/>
        <w:contextualSpacing/>
        <w:jc w:val="both"/>
        <w:rPr>
          <w:rFonts w:ascii="Times New Roman" w:hAnsi="Times New Roman" w:cs="Times New Roman"/>
          <w:color w:val="FF0000"/>
          <w:sz w:val="24"/>
          <w:szCs w:val="24"/>
        </w:rPr>
      </w:pPr>
      <w:r w:rsidRPr="00AE0AD3">
        <w:rPr>
          <w:rFonts w:ascii="Times New Roman" w:hAnsi="Times New Roman" w:cs="Times New Roman"/>
          <w:b/>
          <w:color w:val="FF0000"/>
          <w:sz w:val="24"/>
          <w:szCs w:val="24"/>
        </w:rPr>
        <w:lastRenderedPageBreak/>
        <w:t>52.</w:t>
      </w:r>
      <w:r w:rsidR="00CB14EA" w:rsidRPr="00AE0AD3">
        <w:rPr>
          <w:rFonts w:ascii="Times New Roman" w:hAnsi="Times New Roman" w:cs="Times New Roman"/>
          <w:b/>
          <w:color w:val="FF0000"/>
          <w:sz w:val="24"/>
          <w:szCs w:val="24"/>
        </w:rPr>
        <w:t xml:space="preserve">Управленческий учет и его применение. </w:t>
      </w:r>
      <w:r w:rsidR="00CB14EA" w:rsidRPr="00AE0AD3">
        <w:rPr>
          <w:rFonts w:ascii="Times New Roman" w:hAnsi="Times New Roman" w:cs="Times New Roman"/>
          <w:color w:val="FF0000"/>
          <w:sz w:val="24"/>
          <w:szCs w:val="24"/>
        </w:rPr>
        <w:t>Понятие управленческого учета, цели и место в системах учета; сравнение бухгалтерского и управленческого учета; методы управленческого учета.</w:t>
      </w:r>
    </w:p>
    <w:p w:rsidR="00AE0AD3" w:rsidRDefault="00AE0AD3" w:rsidP="00CB14EA">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 управленческий учет представляет собой интегрированную систему учета, нормирования, планирования, контроля и анализа;</w:t>
      </w:r>
    </w:p>
    <w:p w:rsidR="00AE0AD3" w:rsidRDefault="00AE0AD3" w:rsidP="00CB14EA">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место управленческого учета в финансовой системе предприятия совершенно особенное, и его постановка и ведение требуют других подходов и других специалистов, чем те, которые обслуживают бухгалтерский и налоговый секторы.</w:t>
      </w:r>
    </w:p>
    <w:p w:rsidR="00AE0AD3" w:rsidRDefault="00AE0AD3" w:rsidP="00CB14EA">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основной целью управленческого учета является предоставление руководству организации полного комплекса плановых, прогнозных и фактических данных о функционировании предприятия как экономической и производственной единицы (включая представление данных по предприятию в целом, а также в разрезе структурных и производственных подразделений, центров затрат и прибылей) в целях обеспечения возможности принимать экономически взвешенные управленческие решения. </w:t>
      </w:r>
    </w:p>
    <w:p w:rsidR="00AE0AD3" w:rsidRPr="00AE0AD3" w:rsidRDefault="00AE0AD3" w:rsidP="00AE0AD3">
      <w:pPr>
        <w:shd w:val="clear" w:color="auto" w:fill="FFFFFF"/>
        <w:spacing w:before="120" w:after="120" w:line="237" w:lineRule="atLeast"/>
        <w:rPr>
          <w:rFonts w:ascii="Arial" w:eastAsia="Times New Roman" w:hAnsi="Arial" w:cs="Arial"/>
          <w:color w:val="777777"/>
          <w:sz w:val="18"/>
          <w:szCs w:val="18"/>
          <w:lang w:eastAsia="ru-RU"/>
        </w:rPr>
      </w:pPr>
      <w:r w:rsidRPr="00AE0AD3">
        <w:rPr>
          <w:rFonts w:ascii="Arial" w:eastAsia="Times New Roman" w:hAnsi="Arial" w:cs="Arial"/>
          <w:color w:val="777777"/>
          <w:sz w:val="18"/>
          <w:szCs w:val="18"/>
          <w:lang w:eastAsia="ru-RU"/>
        </w:rPr>
        <w:t>Сравнение бухгалтерского и управленческого учёта</w:t>
      </w:r>
    </w:p>
    <w:tbl>
      <w:tblPr>
        <w:tblStyle w:val="a6"/>
        <w:tblW w:w="0" w:type="auto"/>
        <w:tblLook w:val="04A0" w:firstRow="1" w:lastRow="0" w:firstColumn="1" w:lastColumn="0" w:noHBand="0" w:noVBand="1"/>
      </w:tblPr>
      <w:tblGrid>
        <w:gridCol w:w="2325"/>
        <w:gridCol w:w="3735"/>
        <w:gridCol w:w="3240"/>
      </w:tblGrid>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Область сравнения</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Бухгалтерский учёт</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Управленческий учёт</w:t>
            </w:r>
          </w:p>
        </w:tc>
      </w:tr>
      <w:tr w:rsidR="00AE0AD3" w:rsidRPr="00AE0AD3" w:rsidTr="00AE0AD3">
        <w:tc>
          <w:tcPr>
            <w:tcW w:w="2325" w:type="dxa"/>
            <w:hideMark/>
          </w:tcPr>
          <w:p w:rsidR="00AE0AD3" w:rsidRPr="00AE0AD3" w:rsidRDefault="004B3785" w:rsidP="00AE0AD3">
            <w:pPr>
              <w:spacing w:line="237" w:lineRule="atLeast"/>
              <w:rPr>
                <w:rFonts w:ascii="Arial" w:eastAsia="Times New Roman" w:hAnsi="Arial" w:cs="Arial"/>
                <w:sz w:val="18"/>
                <w:szCs w:val="18"/>
                <w:lang w:eastAsia="ru-RU"/>
              </w:rPr>
            </w:pPr>
            <w:hyperlink r:id="rId38" w:history="1">
              <w:r w:rsidR="00AE0AD3" w:rsidRPr="00AE0AD3">
                <w:rPr>
                  <w:rFonts w:ascii="Arial" w:eastAsia="Times New Roman" w:hAnsi="Arial" w:cs="Arial"/>
                  <w:sz w:val="18"/>
                  <w:szCs w:val="18"/>
                  <w:u w:val="single"/>
                  <w:lang w:eastAsia="ru-RU"/>
                </w:rPr>
                <w:t>легализация документов</w:t>
              </w:r>
            </w:hyperlink>
          </w:p>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1. Основные потребители информации</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Внешние пользователи - банки, налоговые инспекторы</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Внутренние - руководители предприятия различных уровней</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2. Цели учёта</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Информирование пользователей о финансовом состоянии предприятия, расчёт налоговых платежей</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Обеспечение информацией для принятия текущих управленческих решений</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3. Обязательность</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Требуется по законодательству</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Применяется по решению руководства</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4. Свобода выбора системы учёта</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Система двойной записи в соответствии с нормативными актами</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Ограничений нет (только удобство)</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5. Теоретическая база</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Нормативные акты, приказы</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Теория принятия решений, законы микроэкономики</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6. Используемые измерители</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Денежные единицы</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Денежные, натуральные, условные</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7. Основной объект учёта</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Свести информацию по предприятию в целом</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Либо подразделение (ЦО), либо вид продукции, проект, программа</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8. Частота составления</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Периодически (ежеквартально, ежегодно) по законодательству</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По мере необходимости, по требованию руководства</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9. Степень надёжности</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Ориентирован на контроль прошлого</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Ориентирован на прогноз будущего</w:t>
            </w:r>
          </w:p>
        </w:tc>
      </w:tr>
      <w:tr w:rsidR="00AE0AD3" w:rsidRPr="00AE0AD3" w:rsidTr="00AE0AD3">
        <w:tc>
          <w:tcPr>
            <w:tcW w:w="232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10. Главное требование к информации</w:t>
            </w:r>
          </w:p>
        </w:tc>
        <w:tc>
          <w:tcPr>
            <w:tcW w:w="3735"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Точность</w:t>
            </w:r>
          </w:p>
        </w:tc>
        <w:tc>
          <w:tcPr>
            <w:tcW w:w="3240" w:type="dxa"/>
            <w:hideMark/>
          </w:tcPr>
          <w:p w:rsidR="00AE0AD3" w:rsidRPr="00AE0AD3" w:rsidRDefault="00AE0AD3" w:rsidP="00AE0AD3">
            <w:pPr>
              <w:spacing w:before="120" w:after="120" w:line="237" w:lineRule="atLeast"/>
              <w:rPr>
                <w:rFonts w:ascii="Arial" w:eastAsia="Times New Roman" w:hAnsi="Arial" w:cs="Arial"/>
                <w:sz w:val="18"/>
                <w:szCs w:val="18"/>
                <w:lang w:eastAsia="ru-RU"/>
              </w:rPr>
            </w:pPr>
            <w:r w:rsidRPr="00AE0AD3">
              <w:rPr>
                <w:rFonts w:ascii="Arial" w:eastAsia="Times New Roman" w:hAnsi="Arial" w:cs="Arial"/>
                <w:sz w:val="18"/>
                <w:szCs w:val="18"/>
                <w:lang w:eastAsia="ru-RU"/>
              </w:rPr>
              <w:t>Релевантность (значимые)</w:t>
            </w:r>
          </w:p>
        </w:tc>
      </w:tr>
    </w:tbl>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 xml:space="preserve">Метод управленческого учета - это совокупность различных приемов и способов, посредством которых отражаются объекты управленческого учета в информационной системе предприятия. Метод управленческого учета состоит из следующих элементов (способов): документация; инвентаризация; оценка; группировка и обобщение в контрольные счета; планирование; нормирование и </w:t>
      </w:r>
      <w:proofErr w:type="spellStart"/>
      <w:r w:rsidRPr="00AE0AD3">
        <w:rPr>
          <w:rFonts w:ascii="Times New Roman" w:hAnsi="Times New Roman" w:cs="Times New Roman"/>
          <w:sz w:val="24"/>
          <w:szCs w:val="24"/>
        </w:rPr>
        <w:t>лимитирование</w:t>
      </w:r>
      <w:proofErr w:type="spellEnd"/>
      <w:r w:rsidRPr="00AE0AD3">
        <w:rPr>
          <w:rFonts w:ascii="Times New Roman" w:hAnsi="Times New Roman" w:cs="Times New Roman"/>
          <w:sz w:val="24"/>
          <w:szCs w:val="24"/>
        </w:rPr>
        <w:t xml:space="preserve">; анализ; контроль. Документация - первичные документы и машинные носители информации, гарантирующие </w:t>
      </w:r>
      <w:r w:rsidRPr="00AE0AD3">
        <w:rPr>
          <w:rFonts w:ascii="Times New Roman" w:hAnsi="Times New Roman" w:cs="Times New Roman"/>
          <w:sz w:val="24"/>
          <w:szCs w:val="24"/>
        </w:rPr>
        <w:lastRenderedPageBreak/>
        <w:t xml:space="preserve">управленческому учёту достаточно полное отражение производственной деятельности предприятия. Первичный учёт в общей системе учета является основным источником информации для финансового и управленческого учёта. Инвентаризация - способ выявления фактического состояния объекта. При помощи инвентаризации определяют отклонения от учетных данных: либо неучтенные ценности, либо потери, недостачи, хищения. Инвентаризация способствует сохранности материальных ценностей, контролю за их использованием, установлению полноты и достоверности учетной информации. Группировка и оценка, использование контрольных счетов - </w:t>
      </w:r>
      <w:proofErr w:type="gramStart"/>
      <w:r w:rsidRPr="00AE0AD3">
        <w:rPr>
          <w:rFonts w:ascii="Times New Roman" w:hAnsi="Times New Roman" w:cs="Times New Roman"/>
          <w:sz w:val="24"/>
          <w:szCs w:val="24"/>
        </w:rPr>
        <w:t>способ изучения</w:t>
      </w:r>
      <w:proofErr w:type="gramEnd"/>
      <w:r w:rsidRPr="00AE0AD3">
        <w:rPr>
          <w:rFonts w:ascii="Times New Roman" w:hAnsi="Times New Roman" w:cs="Times New Roman"/>
          <w:sz w:val="24"/>
          <w:szCs w:val="24"/>
        </w:rPr>
        <w:t xml:space="preserve"> позволяющий накапливать и систематизировать информацию об объекте. Главными признаками группировки объектов управленческого учета считаются: специфика производственной деятельности, технологическая и организационная структура предприятия, организация управления, целевые функции системы управления. Сгруппированная информация об объекте позволяет эффективно ее использовать для оценки результатов деятельности и сделать необходимые и разумные выводы для принятия оперативных и стратегических решений. Контрольный счет - это итоговый счет, где записи производят по итоговым суммам операций данного периода. Планирование, нормирование и </w:t>
      </w:r>
      <w:proofErr w:type="spellStart"/>
      <w:r w:rsidRPr="00AE0AD3">
        <w:rPr>
          <w:rFonts w:ascii="Times New Roman" w:hAnsi="Times New Roman" w:cs="Times New Roman"/>
          <w:sz w:val="24"/>
          <w:szCs w:val="24"/>
        </w:rPr>
        <w:t>лимитирование</w:t>
      </w:r>
      <w:proofErr w:type="spellEnd"/>
      <w:r w:rsidRPr="00AE0AD3">
        <w:rPr>
          <w:rFonts w:ascii="Times New Roman" w:hAnsi="Times New Roman" w:cs="Times New Roman"/>
          <w:sz w:val="24"/>
          <w:szCs w:val="24"/>
        </w:rPr>
        <w:t xml:space="preserve"> - входят в систему управления предприятием. Планирование - непрерывный циклический процесс, направленный на приведение в соответствие возможностей предприятия с условиями рынка. Оно связано с решением проблем будущего. Планирование эффективно только тогда, когда оно базируется на статистических исследованиях и анализе результатов хозяйственной деятельности. Нормирование - процесс научно обоснованного расчета оптимальных норм и нормативов, направленные на обеспечение эффективного использования всех видов ресурсов и изыскание путей наиболее продуктивного превращения затрат в выпуск продукции. </w:t>
      </w: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Default="00AE0AD3" w:rsidP="00CB14EA">
      <w:pPr>
        <w:spacing w:line="240" w:lineRule="auto"/>
        <w:ind w:firstLine="709"/>
        <w:contextualSpacing/>
        <w:jc w:val="both"/>
        <w:rPr>
          <w:rFonts w:ascii="Times New Roman" w:hAnsi="Times New Roman" w:cs="Times New Roman"/>
          <w:sz w:val="24"/>
          <w:szCs w:val="24"/>
        </w:rPr>
      </w:pPr>
    </w:p>
    <w:p w:rsidR="00AE0AD3" w:rsidRPr="00CB14EA" w:rsidRDefault="00AE0AD3" w:rsidP="00CB14EA">
      <w:pPr>
        <w:spacing w:line="240" w:lineRule="auto"/>
        <w:ind w:firstLine="709"/>
        <w:contextualSpacing/>
        <w:jc w:val="both"/>
        <w:rPr>
          <w:rFonts w:ascii="Times New Roman" w:hAnsi="Times New Roman" w:cs="Times New Roman"/>
          <w:sz w:val="24"/>
          <w:szCs w:val="24"/>
        </w:rPr>
      </w:pPr>
    </w:p>
    <w:p w:rsidR="00CB14EA" w:rsidRPr="00AE0AD3" w:rsidRDefault="002929B0" w:rsidP="00CB14EA">
      <w:pPr>
        <w:spacing w:line="240" w:lineRule="auto"/>
        <w:ind w:firstLine="709"/>
        <w:contextualSpacing/>
        <w:jc w:val="both"/>
        <w:rPr>
          <w:rFonts w:ascii="Times New Roman" w:hAnsi="Times New Roman" w:cs="Times New Roman"/>
          <w:color w:val="FF0000"/>
          <w:sz w:val="24"/>
          <w:szCs w:val="24"/>
        </w:rPr>
      </w:pPr>
      <w:r w:rsidRPr="00AE0AD3">
        <w:rPr>
          <w:rFonts w:ascii="Times New Roman" w:hAnsi="Times New Roman" w:cs="Times New Roman"/>
          <w:b/>
          <w:color w:val="FF0000"/>
          <w:sz w:val="24"/>
          <w:szCs w:val="24"/>
        </w:rPr>
        <w:lastRenderedPageBreak/>
        <w:t>53.</w:t>
      </w:r>
      <w:r w:rsidR="00CB14EA" w:rsidRPr="00AE0AD3">
        <w:rPr>
          <w:rFonts w:ascii="Times New Roman" w:hAnsi="Times New Roman" w:cs="Times New Roman"/>
          <w:b/>
          <w:color w:val="FF0000"/>
          <w:sz w:val="24"/>
          <w:szCs w:val="24"/>
        </w:rPr>
        <w:t xml:space="preserve">Сущность и метод бухгалтерского учета. </w:t>
      </w:r>
      <w:r w:rsidR="00CB14EA" w:rsidRPr="00AE0AD3">
        <w:rPr>
          <w:rFonts w:ascii="Times New Roman" w:hAnsi="Times New Roman" w:cs="Times New Roman"/>
          <w:color w:val="FF0000"/>
          <w:sz w:val="24"/>
          <w:szCs w:val="24"/>
        </w:rPr>
        <w:t>Общая характеристика бухгалтерского учета. Понятие хозяйственного учета и его виды. Характеристика бухгалтерского учета. Задачи, функции, принципы и перспективы бухгалтерского учета. Предмет и метод бухгалтерского учета, бухгалтерские документы.</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b/>
          <w:bCs/>
          <w:sz w:val="24"/>
          <w:szCs w:val="24"/>
          <w:u w:val="single"/>
        </w:rPr>
        <w:t>Бухгалтерский учет</w:t>
      </w:r>
      <w:r w:rsidRPr="00AE0AD3">
        <w:rPr>
          <w:rFonts w:ascii="Times New Roman" w:hAnsi="Times New Roman" w:cs="Times New Roman"/>
          <w:sz w:val="24"/>
          <w:szCs w:val="24"/>
        </w:rPr>
        <w:t> – сплошное, непрерывное, взаимосвязанное отражение хозяйственной деятельности предприятия на основании документов в различных измерителях.</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t>Под </w:t>
      </w:r>
      <w:r w:rsidRPr="00AE0AD3">
        <w:rPr>
          <w:rFonts w:ascii="Times New Roman" w:hAnsi="Times New Roman" w:cs="Times New Roman"/>
          <w:sz w:val="24"/>
          <w:szCs w:val="24"/>
          <w:u w:val="single"/>
        </w:rPr>
        <w:t>сплошным </w:t>
      </w:r>
      <w:r w:rsidRPr="00AE0AD3">
        <w:rPr>
          <w:rFonts w:ascii="Times New Roman" w:hAnsi="Times New Roman" w:cs="Times New Roman"/>
          <w:sz w:val="24"/>
          <w:szCs w:val="24"/>
        </w:rPr>
        <w:t>отражением хозяйственной деятельности подразумевается обязательный учет всего имущества, всех видов производственных запасов, затрат, продукции, денежных средств, фондов, задолженностей предприятия и т.п.</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u w:val="single"/>
        </w:rPr>
        <w:t>Непрерывность</w:t>
      </w:r>
      <w:r w:rsidRPr="00AE0AD3">
        <w:rPr>
          <w:rFonts w:ascii="Times New Roman" w:hAnsi="Times New Roman" w:cs="Times New Roman"/>
          <w:sz w:val="24"/>
          <w:szCs w:val="24"/>
        </w:rPr>
        <w:t> (во времени) требует постоянного наблюдения и записи в документах совершающихся на предприятии фактов о движении материальных ценностей, денежных средств, расчетов, фондов, кредитов и т.д. (каждый совершившийся факт, оформленный документом, называется </w:t>
      </w:r>
      <w:r w:rsidRPr="00AE0AD3">
        <w:rPr>
          <w:rFonts w:ascii="Times New Roman" w:hAnsi="Times New Roman" w:cs="Times New Roman"/>
          <w:b/>
          <w:bCs/>
          <w:sz w:val="24"/>
          <w:szCs w:val="24"/>
          <w:u w:val="single"/>
        </w:rPr>
        <w:t>хозяйственной операцией</w:t>
      </w:r>
      <w:r w:rsidRPr="00AE0AD3">
        <w:rPr>
          <w:rFonts w:ascii="Times New Roman" w:hAnsi="Times New Roman" w:cs="Times New Roman"/>
          <w:sz w:val="24"/>
          <w:szCs w:val="24"/>
        </w:rPr>
        <w:t>).</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u w:val="single"/>
        </w:rPr>
        <w:t>Взаимосвязанность</w:t>
      </w:r>
      <w:r w:rsidRPr="00AE0AD3">
        <w:rPr>
          <w:rFonts w:ascii="Times New Roman" w:hAnsi="Times New Roman" w:cs="Times New Roman"/>
          <w:sz w:val="24"/>
          <w:szCs w:val="24"/>
        </w:rPr>
        <w:t xml:space="preserve"> отражения хозяйственной деятельности в бухгалтерском учете вызвана зависимостью совершающихся между собой фактов. Так, после выплаты (выдачи наличными) из кассы заработной платы работникам уменьшится не только задолженность предприятия перед ними, но и наличие денежных средств в </w:t>
      </w:r>
      <w:proofErr w:type="spellStart"/>
      <w:r w:rsidRPr="00AE0AD3">
        <w:rPr>
          <w:rFonts w:ascii="Times New Roman" w:hAnsi="Times New Roman" w:cs="Times New Roman"/>
          <w:sz w:val="24"/>
          <w:szCs w:val="24"/>
        </w:rPr>
        <w:t>кассе.Эти</w:t>
      </w:r>
      <w:proofErr w:type="spellEnd"/>
      <w:r w:rsidRPr="00AE0AD3">
        <w:rPr>
          <w:rFonts w:ascii="Times New Roman" w:hAnsi="Times New Roman" w:cs="Times New Roman"/>
          <w:sz w:val="24"/>
          <w:szCs w:val="24"/>
        </w:rPr>
        <w:t xml:space="preserve"> качества отличают бухгалтерский учет от оперативного и статистического и повышают его роль и значение в общей системе </w:t>
      </w:r>
      <w:proofErr w:type="spellStart"/>
      <w:r w:rsidRPr="00AE0AD3">
        <w:rPr>
          <w:rFonts w:ascii="Times New Roman" w:hAnsi="Times New Roman" w:cs="Times New Roman"/>
          <w:sz w:val="24"/>
          <w:szCs w:val="24"/>
        </w:rPr>
        <w:t>учета.Немаловажное</w:t>
      </w:r>
      <w:proofErr w:type="spellEnd"/>
      <w:r w:rsidRPr="00AE0AD3">
        <w:rPr>
          <w:rFonts w:ascii="Times New Roman" w:hAnsi="Times New Roman" w:cs="Times New Roman"/>
          <w:sz w:val="24"/>
          <w:szCs w:val="24"/>
        </w:rPr>
        <w:t xml:space="preserve"> значение при организации бухгалтерского учета имеет использование </w:t>
      </w:r>
      <w:r w:rsidRPr="00AE0AD3">
        <w:rPr>
          <w:rFonts w:ascii="Times New Roman" w:hAnsi="Times New Roman" w:cs="Times New Roman"/>
          <w:sz w:val="24"/>
          <w:szCs w:val="24"/>
          <w:u w:val="single"/>
        </w:rPr>
        <w:t>учетных измерителей</w:t>
      </w:r>
      <w:r w:rsidRPr="00AE0AD3">
        <w:rPr>
          <w:rFonts w:ascii="Times New Roman" w:hAnsi="Times New Roman" w:cs="Times New Roman"/>
          <w:sz w:val="24"/>
          <w:szCs w:val="24"/>
        </w:rPr>
        <w:t xml:space="preserve">, с помощью которых выявляется: объем, количество, время и прочие показатели деятельности предприятия. </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b/>
          <w:bCs/>
          <w:sz w:val="24"/>
          <w:szCs w:val="24"/>
        </w:rPr>
        <w:t>Хозяйственный учет</w:t>
      </w:r>
      <w:r w:rsidRPr="00AE0AD3">
        <w:rPr>
          <w:rFonts w:ascii="Times New Roman" w:hAnsi="Times New Roman" w:cs="Times New Roman"/>
          <w:sz w:val="24"/>
          <w:szCs w:val="24"/>
        </w:rPr>
        <w:t> – это количественное отражение и качественная характеристика хозяйственных явлений в целях контроля и активного воздействия на них.</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b/>
          <w:bCs/>
          <w:sz w:val="24"/>
          <w:szCs w:val="24"/>
        </w:rPr>
        <w:t xml:space="preserve">Виды хозяйственного </w:t>
      </w:r>
      <w:proofErr w:type="spellStart"/>
      <w:r w:rsidRPr="00AE0AD3">
        <w:rPr>
          <w:rFonts w:ascii="Times New Roman" w:hAnsi="Times New Roman" w:cs="Times New Roman"/>
          <w:b/>
          <w:bCs/>
          <w:sz w:val="24"/>
          <w:szCs w:val="24"/>
        </w:rPr>
        <w:t>учета:Оперативный</w:t>
      </w:r>
      <w:proofErr w:type="spellEnd"/>
      <w:r w:rsidRPr="00AE0AD3">
        <w:rPr>
          <w:rFonts w:ascii="Times New Roman" w:hAnsi="Times New Roman" w:cs="Times New Roman"/>
          <w:b/>
          <w:bCs/>
          <w:sz w:val="24"/>
          <w:szCs w:val="24"/>
        </w:rPr>
        <w:t xml:space="preserve"> учет</w:t>
      </w:r>
      <w:r w:rsidRPr="00AE0AD3">
        <w:rPr>
          <w:rFonts w:ascii="Times New Roman" w:hAnsi="Times New Roman" w:cs="Times New Roman"/>
          <w:sz w:val="24"/>
          <w:szCs w:val="24"/>
        </w:rPr>
        <w:t xml:space="preserve"> – используется для наблюдения, регистрации, обработки и контроля отдельных явлений финансово-хозяйственной </w:t>
      </w:r>
      <w:proofErr w:type="spellStart"/>
      <w:r w:rsidRPr="00AE0AD3">
        <w:rPr>
          <w:rFonts w:ascii="Times New Roman" w:hAnsi="Times New Roman" w:cs="Times New Roman"/>
          <w:sz w:val="24"/>
          <w:szCs w:val="24"/>
        </w:rPr>
        <w:t>деятельности;</w:t>
      </w:r>
      <w:r w:rsidRPr="00AE0AD3">
        <w:rPr>
          <w:rFonts w:ascii="Times New Roman" w:hAnsi="Times New Roman" w:cs="Times New Roman"/>
          <w:b/>
          <w:bCs/>
          <w:sz w:val="24"/>
          <w:szCs w:val="24"/>
        </w:rPr>
        <w:t>Статистический</w:t>
      </w:r>
      <w:proofErr w:type="spellEnd"/>
      <w:r w:rsidRPr="00AE0AD3">
        <w:rPr>
          <w:rFonts w:ascii="Times New Roman" w:hAnsi="Times New Roman" w:cs="Times New Roman"/>
          <w:b/>
          <w:bCs/>
          <w:sz w:val="24"/>
          <w:szCs w:val="24"/>
        </w:rPr>
        <w:t xml:space="preserve"> учет</w:t>
      </w:r>
      <w:r w:rsidRPr="00AE0AD3">
        <w:rPr>
          <w:rFonts w:ascii="Times New Roman" w:hAnsi="Times New Roman" w:cs="Times New Roman"/>
          <w:sz w:val="24"/>
          <w:szCs w:val="24"/>
        </w:rPr>
        <w:t xml:space="preserve"> – применяется при изучении массовых социально-экономических явлений в области экономики, науки и </w:t>
      </w:r>
      <w:proofErr w:type="spellStart"/>
      <w:r w:rsidRPr="00AE0AD3">
        <w:rPr>
          <w:rFonts w:ascii="Times New Roman" w:hAnsi="Times New Roman" w:cs="Times New Roman"/>
          <w:sz w:val="24"/>
          <w:szCs w:val="24"/>
        </w:rPr>
        <w:t>т.д.;</w:t>
      </w:r>
      <w:r w:rsidRPr="00AE0AD3">
        <w:rPr>
          <w:rFonts w:ascii="Times New Roman" w:hAnsi="Times New Roman" w:cs="Times New Roman"/>
          <w:b/>
          <w:bCs/>
          <w:sz w:val="24"/>
          <w:szCs w:val="24"/>
        </w:rPr>
        <w:t>Бухгалтерский</w:t>
      </w:r>
      <w:proofErr w:type="spellEnd"/>
      <w:r w:rsidRPr="00AE0AD3">
        <w:rPr>
          <w:rFonts w:ascii="Times New Roman" w:hAnsi="Times New Roman" w:cs="Times New Roman"/>
          <w:b/>
          <w:bCs/>
          <w:sz w:val="24"/>
          <w:szCs w:val="24"/>
        </w:rPr>
        <w:t xml:space="preserve"> учет</w:t>
      </w:r>
      <w:r w:rsidRPr="00AE0AD3">
        <w:rPr>
          <w:rFonts w:ascii="Times New Roman" w:hAnsi="Times New Roman" w:cs="Times New Roman"/>
          <w:sz w:val="24"/>
          <w:szCs w:val="24"/>
        </w:rPr>
        <w:t> – это упорядоченная система сбора, регистрации и обобщения информации в денежном выражении об имуществе и обязательствах фирмы путем сплошного, непрерывного и документального учета всех хозяйственных операций.</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b/>
          <w:bCs/>
          <w:sz w:val="24"/>
          <w:szCs w:val="24"/>
        </w:rPr>
        <w:t>Контрольная</w:t>
      </w:r>
      <w:r w:rsidRPr="00AE0AD3">
        <w:rPr>
          <w:rFonts w:ascii="Times New Roman" w:hAnsi="Times New Roman" w:cs="Times New Roman"/>
          <w:sz w:val="24"/>
          <w:szCs w:val="24"/>
        </w:rPr>
        <w:t> функция предусматривает проведение предварительного, текущего и последующего контроля за объектами бухгалтерского учета на разных стадиях совершения хозяйственных операций. </w:t>
      </w:r>
      <w:r w:rsidRPr="00AE0AD3">
        <w:rPr>
          <w:rFonts w:ascii="Times New Roman" w:hAnsi="Times New Roman" w:cs="Times New Roman"/>
          <w:b/>
          <w:bCs/>
          <w:sz w:val="24"/>
          <w:szCs w:val="24"/>
        </w:rPr>
        <w:t>Функция обеспечения сохранности</w:t>
      </w:r>
      <w:r w:rsidRPr="00AE0AD3">
        <w:rPr>
          <w:rFonts w:ascii="Times New Roman" w:hAnsi="Times New Roman" w:cs="Times New Roman"/>
          <w:sz w:val="24"/>
          <w:szCs w:val="24"/>
        </w:rPr>
        <w:t xml:space="preserve"> ценностей предусматривает сплошное, непрерывное и взаимосвязанное отражение хозяйственной деятельности организации в различных измерителях в первичных документах для получения полной картины о состоянии дел на </w:t>
      </w:r>
      <w:proofErr w:type="spellStart"/>
      <w:r w:rsidRPr="00AE0AD3">
        <w:rPr>
          <w:rFonts w:ascii="Times New Roman" w:hAnsi="Times New Roman" w:cs="Times New Roman"/>
          <w:sz w:val="24"/>
          <w:szCs w:val="24"/>
        </w:rPr>
        <w:t>предприятии.</w:t>
      </w:r>
      <w:r w:rsidRPr="00AE0AD3">
        <w:rPr>
          <w:rFonts w:ascii="Times New Roman" w:hAnsi="Times New Roman" w:cs="Times New Roman"/>
          <w:b/>
          <w:bCs/>
          <w:sz w:val="24"/>
          <w:szCs w:val="24"/>
        </w:rPr>
        <w:t>Функция</w:t>
      </w:r>
      <w:proofErr w:type="spellEnd"/>
      <w:r w:rsidRPr="00AE0AD3">
        <w:rPr>
          <w:rFonts w:ascii="Times New Roman" w:hAnsi="Times New Roman" w:cs="Times New Roman"/>
          <w:b/>
          <w:bCs/>
          <w:sz w:val="24"/>
          <w:szCs w:val="24"/>
        </w:rPr>
        <w:t xml:space="preserve"> обратной связи</w:t>
      </w:r>
      <w:r w:rsidRPr="00AE0AD3">
        <w:rPr>
          <w:rFonts w:ascii="Times New Roman" w:hAnsi="Times New Roman" w:cs="Times New Roman"/>
          <w:sz w:val="24"/>
          <w:szCs w:val="24"/>
        </w:rPr>
        <w:t xml:space="preserve"> заключается в следующем: использую обратную связь, с помощью бухгалтерской информации контролирую выполнение смет, норм, нормативов, устраняют недостатки, выявляют резервы </w:t>
      </w:r>
      <w:proofErr w:type="spellStart"/>
      <w:r w:rsidRPr="00AE0AD3">
        <w:rPr>
          <w:rFonts w:ascii="Times New Roman" w:hAnsi="Times New Roman" w:cs="Times New Roman"/>
          <w:sz w:val="24"/>
          <w:szCs w:val="24"/>
        </w:rPr>
        <w:t>производства.</w:t>
      </w:r>
      <w:r w:rsidRPr="00AE0AD3">
        <w:rPr>
          <w:rFonts w:ascii="Times New Roman" w:hAnsi="Times New Roman" w:cs="Times New Roman"/>
          <w:b/>
          <w:bCs/>
          <w:sz w:val="24"/>
          <w:szCs w:val="24"/>
        </w:rPr>
        <w:t>Аналитическая</w:t>
      </w:r>
      <w:proofErr w:type="spellEnd"/>
      <w:r w:rsidRPr="00AE0AD3">
        <w:rPr>
          <w:rFonts w:ascii="Times New Roman" w:hAnsi="Times New Roman" w:cs="Times New Roman"/>
          <w:b/>
          <w:bCs/>
          <w:sz w:val="24"/>
          <w:szCs w:val="24"/>
        </w:rPr>
        <w:t xml:space="preserve"> функция</w:t>
      </w:r>
      <w:r w:rsidRPr="00AE0AD3">
        <w:rPr>
          <w:rFonts w:ascii="Times New Roman" w:hAnsi="Times New Roman" w:cs="Times New Roman"/>
          <w:sz w:val="24"/>
          <w:szCs w:val="24"/>
        </w:rPr>
        <w:t> позволяет оценить рациональность использования всех видов ресурсов и обеспечить принятие решений в области экономической политики предприятия.</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i/>
          <w:iCs/>
          <w:sz w:val="24"/>
          <w:szCs w:val="24"/>
        </w:rPr>
        <w:t>К задачам бухгалтерского учета относятся:</w:t>
      </w:r>
      <w:r w:rsidRPr="00AE0AD3">
        <w:rPr>
          <w:rFonts w:ascii="Times New Roman" w:hAnsi="Times New Roman" w:cs="Times New Roman"/>
          <w:sz w:val="24"/>
          <w:szCs w:val="24"/>
        </w:rPr>
        <w:t>- формирование полной и достоверной информации о деятельности организации и ее имущественном положении, необходимой как внутренним пользователям бухгалтерской отчетности - руководителям, учредителям, участникам и собственникам имущества организации, так и внешним - инвесторам, кредиторам и др.;- обеспечение информацией, необходимой внутренним и внешним пользователям бухгалтерской отчетности для контроля за соблюдением организацией законодательства Российской Федерации при осуществлении ею хозяйственных операций, за их целесообразностью, сохранностью и использованием материальных, трудовых и финансовых ресурсов в соответствии с утвержденными нормами, нормативами и сметами;</w:t>
      </w:r>
    </w:p>
    <w:p w:rsidR="00AE0AD3" w:rsidRPr="00AE0AD3" w:rsidRDefault="00AE0AD3" w:rsidP="00AE0AD3">
      <w:pPr>
        <w:spacing w:line="240" w:lineRule="auto"/>
        <w:ind w:firstLine="709"/>
        <w:contextualSpacing/>
        <w:jc w:val="both"/>
        <w:rPr>
          <w:rFonts w:ascii="Times New Roman" w:hAnsi="Times New Roman" w:cs="Times New Roman"/>
          <w:sz w:val="24"/>
          <w:szCs w:val="24"/>
        </w:rPr>
      </w:pPr>
      <w:r w:rsidRPr="00AE0AD3">
        <w:rPr>
          <w:rFonts w:ascii="Times New Roman" w:hAnsi="Times New Roman" w:cs="Times New Roman"/>
          <w:sz w:val="24"/>
          <w:szCs w:val="24"/>
        </w:rPr>
        <w:lastRenderedPageBreak/>
        <w:t xml:space="preserve">- своевременное предупреждение появления негативных явлений в финансово-хозяйственной деятельности организаций, выявление и мобилизация внутрихозяйственных резервов и прогнозирование результатов работы организации на текущий период и на </w:t>
      </w:r>
      <w:proofErr w:type="gramStart"/>
      <w:r w:rsidRPr="00AE0AD3">
        <w:rPr>
          <w:rFonts w:ascii="Times New Roman" w:hAnsi="Times New Roman" w:cs="Times New Roman"/>
          <w:sz w:val="24"/>
          <w:szCs w:val="24"/>
        </w:rPr>
        <w:t>перспективу;-</w:t>
      </w:r>
      <w:proofErr w:type="gramEnd"/>
      <w:r w:rsidRPr="00AE0AD3">
        <w:rPr>
          <w:rFonts w:ascii="Times New Roman" w:hAnsi="Times New Roman" w:cs="Times New Roman"/>
          <w:sz w:val="24"/>
          <w:szCs w:val="24"/>
        </w:rPr>
        <w:t xml:space="preserve"> содействие конкуренции на рынке.</w:t>
      </w:r>
    </w:p>
    <w:p w:rsidR="00AE0AD3" w:rsidRPr="00AE0AD3" w:rsidRDefault="00AE0AD3" w:rsidP="00AE0AD3">
      <w:pPr>
        <w:spacing w:line="240" w:lineRule="auto"/>
        <w:contextualSpacing/>
        <w:jc w:val="both"/>
        <w:rPr>
          <w:rFonts w:ascii="Times New Roman" w:hAnsi="Times New Roman" w:cs="Times New Roman"/>
          <w:sz w:val="24"/>
          <w:szCs w:val="24"/>
        </w:rPr>
      </w:pPr>
      <w:r w:rsidRPr="00AE0AD3">
        <w:rPr>
          <w:rFonts w:ascii="Times New Roman" w:hAnsi="Times New Roman" w:cs="Times New Roman"/>
          <w:b/>
          <w:bCs/>
          <w:sz w:val="24"/>
          <w:szCs w:val="24"/>
        </w:rPr>
        <w:t>Принцип автономности</w:t>
      </w:r>
      <w:r w:rsidRPr="00AE0AD3">
        <w:rPr>
          <w:rFonts w:ascii="Times New Roman" w:hAnsi="Times New Roman" w:cs="Times New Roman"/>
          <w:sz w:val="24"/>
          <w:szCs w:val="24"/>
        </w:rPr>
        <w:t xml:space="preserve"> – предполагает, что та или иная организация существует как единое самостоятельное юридическое лицо; имущество организации строго обособлено от имущества его совладельцев, работников и других юридических </w:t>
      </w:r>
      <w:proofErr w:type="spellStart"/>
      <w:r w:rsidRPr="00AE0AD3">
        <w:rPr>
          <w:rFonts w:ascii="Times New Roman" w:hAnsi="Times New Roman" w:cs="Times New Roman"/>
          <w:sz w:val="24"/>
          <w:szCs w:val="24"/>
        </w:rPr>
        <w:t>лиц.</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двойной записи</w:t>
      </w:r>
      <w:r w:rsidRPr="00AE0AD3">
        <w:rPr>
          <w:rFonts w:ascii="Times New Roman" w:hAnsi="Times New Roman" w:cs="Times New Roman"/>
          <w:sz w:val="24"/>
          <w:szCs w:val="24"/>
        </w:rPr>
        <w:t xml:space="preserve"> – заключается в отражении хозяйственных явлений, фактов и операций, предопределенном использованием двойной записи на счетах, одновременно и на одинаковую сумму по дебету одного счета и кредиту другого бухгалтерского </w:t>
      </w:r>
      <w:proofErr w:type="spellStart"/>
      <w:r w:rsidRPr="00AE0AD3">
        <w:rPr>
          <w:rFonts w:ascii="Times New Roman" w:hAnsi="Times New Roman" w:cs="Times New Roman"/>
          <w:sz w:val="24"/>
          <w:szCs w:val="24"/>
        </w:rPr>
        <w:t>счета.</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действующей организации</w:t>
      </w:r>
      <w:r w:rsidRPr="00AE0AD3">
        <w:rPr>
          <w:rFonts w:ascii="Times New Roman" w:hAnsi="Times New Roman" w:cs="Times New Roman"/>
          <w:sz w:val="24"/>
          <w:szCs w:val="24"/>
        </w:rPr>
        <w:t xml:space="preserve"> – предполагает, что организация нормально функционирует и сохранит свои позиции на рынке в обозримом будущем, погашая обязательства перед поставщиками и иными партнерами в установленном порядке. Данный принцип особое значение приобретает при оценке имущества и обязательств </w:t>
      </w:r>
      <w:proofErr w:type="spellStart"/>
      <w:r w:rsidRPr="00AE0AD3">
        <w:rPr>
          <w:rFonts w:ascii="Times New Roman" w:hAnsi="Times New Roman" w:cs="Times New Roman"/>
          <w:sz w:val="24"/>
          <w:szCs w:val="24"/>
        </w:rPr>
        <w:t>организации.</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объективности</w:t>
      </w:r>
      <w:r w:rsidRPr="00AE0AD3">
        <w:rPr>
          <w:rFonts w:ascii="Times New Roman" w:hAnsi="Times New Roman" w:cs="Times New Roman"/>
          <w:sz w:val="24"/>
          <w:szCs w:val="24"/>
        </w:rPr>
        <w:t xml:space="preserve"> (регистрации) состоит в том, что все хозяйственные операции должны находить отражение в бухгалтерском учете, быть зарегистрированными на протяжении всех этапов учета, подтверждаться оправдательными документами, на основании которых ведется </w:t>
      </w:r>
      <w:proofErr w:type="spellStart"/>
      <w:r w:rsidRPr="00AE0AD3">
        <w:rPr>
          <w:rFonts w:ascii="Times New Roman" w:hAnsi="Times New Roman" w:cs="Times New Roman"/>
          <w:sz w:val="24"/>
          <w:szCs w:val="24"/>
        </w:rPr>
        <w:t>учет.</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осмотрительности</w:t>
      </w:r>
      <w:r w:rsidRPr="00AE0AD3">
        <w:rPr>
          <w:rFonts w:ascii="Times New Roman" w:hAnsi="Times New Roman" w:cs="Times New Roman"/>
          <w:sz w:val="24"/>
          <w:szCs w:val="24"/>
        </w:rPr>
        <w:t xml:space="preserve"> (консерватизма) предполагает определенную степень осторожности в процессе формирования суждений, необходимых при расчетах, производимых в условиях неопределенности, позволяющую избежать завышения активов и занижения обязательств. </w:t>
      </w:r>
      <w:r w:rsidRPr="00AE0AD3">
        <w:rPr>
          <w:rFonts w:ascii="Times New Roman" w:hAnsi="Times New Roman" w:cs="Times New Roman"/>
          <w:b/>
          <w:bCs/>
          <w:sz w:val="24"/>
          <w:szCs w:val="24"/>
        </w:rPr>
        <w:t>Принцип начислений</w:t>
      </w:r>
      <w:r w:rsidRPr="00AE0AD3">
        <w:rPr>
          <w:rFonts w:ascii="Times New Roman" w:hAnsi="Times New Roman" w:cs="Times New Roman"/>
          <w:sz w:val="24"/>
          <w:szCs w:val="24"/>
        </w:rPr>
        <w:t xml:space="preserve"> – все операции записываются по мере их возникновения, а не в момент оплаты, и относятся к тому отчетному периоду, когда была совершена данная </w:t>
      </w:r>
      <w:proofErr w:type="spellStart"/>
      <w:r w:rsidRPr="00AE0AD3">
        <w:rPr>
          <w:rFonts w:ascii="Times New Roman" w:hAnsi="Times New Roman" w:cs="Times New Roman"/>
          <w:sz w:val="24"/>
          <w:szCs w:val="24"/>
        </w:rPr>
        <w:t>операция.</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периодичности</w:t>
      </w:r>
      <w:r w:rsidRPr="00AE0AD3">
        <w:rPr>
          <w:rFonts w:ascii="Times New Roman" w:hAnsi="Times New Roman" w:cs="Times New Roman"/>
          <w:sz w:val="24"/>
          <w:szCs w:val="24"/>
        </w:rPr>
        <w:t xml:space="preserve"> нацелен на регулярное, периодически повторяющееся балансовое обобщение учетной информации – составление бухгалтерского баланса и других форм отчетности за год, полугодие, квартал, месяц. </w:t>
      </w:r>
      <w:r w:rsidRPr="00AE0AD3">
        <w:rPr>
          <w:rFonts w:ascii="Times New Roman" w:hAnsi="Times New Roman" w:cs="Times New Roman"/>
          <w:b/>
          <w:bCs/>
          <w:sz w:val="24"/>
          <w:szCs w:val="24"/>
        </w:rPr>
        <w:t>Принцип конфиденциальности</w:t>
      </w:r>
      <w:r w:rsidRPr="00AE0AD3">
        <w:rPr>
          <w:rFonts w:ascii="Times New Roman" w:hAnsi="Times New Roman" w:cs="Times New Roman"/>
          <w:sz w:val="24"/>
          <w:szCs w:val="24"/>
        </w:rPr>
        <w:t xml:space="preserve"> проявляется в том, что содержание внутренней учетной информации составляет коммерческую тайну организации, за разглашение которой и нанесение ущерба интересам хозяйственного субъекта предусмотрена </w:t>
      </w:r>
      <w:proofErr w:type="spellStart"/>
      <w:r w:rsidRPr="00AE0AD3">
        <w:rPr>
          <w:rFonts w:ascii="Times New Roman" w:hAnsi="Times New Roman" w:cs="Times New Roman"/>
          <w:sz w:val="24"/>
          <w:szCs w:val="24"/>
        </w:rPr>
        <w:t>ответственность.</w:t>
      </w:r>
      <w:r>
        <w:rPr>
          <w:rFonts w:ascii="Times New Roman" w:hAnsi="Times New Roman" w:cs="Times New Roman"/>
          <w:sz w:val="24"/>
          <w:szCs w:val="24"/>
        </w:rPr>
        <w:t>п</w:t>
      </w:r>
      <w:r w:rsidRPr="00AE0AD3">
        <w:rPr>
          <w:rFonts w:ascii="Times New Roman" w:hAnsi="Times New Roman" w:cs="Times New Roman"/>
          <w:b/>
          <w:bCs/>
          <w:sz w:val="24"/>
          <w:szCs w:val="24"/>
        </w:rPr>
        <w:t>ринцип</w:t>
      </w:r>
      <w:proofErr w:type="spellEnd"/>
      <w:r w:rsidRPr="00AE0AD3">
        <w:rPr>
          <w:rFonts w:ascii="Times New Roman" w:hAnsi="Times New Roman" w:cs="Times New Roman"/>
          <w:b/>
          <w:bCs/>
          <w:sz w:val="24"/>
          <w:szCs w:val="24"/>
        </w:rPr>
        <w:t xml:space="preserve"> денежного измерения</w:t>
      </w:r>
      <w:r w:rsidRPr="00AE0AD3">
        <w:rPr>
          <w:rFonts w:ascii="Times New Roman" w:hAnsi="Times New Roman" w:cs="Times New Roman"/>
          <w:sz w:val="24"/>
          <w:szCs w:val="24"/>
        </w:rPr>
        <w:t xml:space="preserve"> предполагает количественное измерение фактов хозяйственной деятельности и применение в качестве единицы измерения валюты </w:t>
      </w:r>
      <w:proofErr w:type="spellStart"/>
      <w:r w:rsidRPr="00AE0AD3">
        <w:rPr>
          <w:rFonts w:ascii="Times New Roman" w:hAnsi="Times New Roman" w:cs="Times New Roman"/>
          <w:sz w:val="24"/>
          <w:szCs w:val="24"/>
        </w:rPr>
        <w:t>страны.</w:t>
      </w:r>
      <w:r w:rsidRPr="00AE0AD3">
        <w:rPr>
          <w:rFonts w:ascii="Times New Roman" w:hAnsi="Times New Roman" w:cs="Times New Roman"/>
          <w:b/>
          <w:bCs/>
          <w:sz w:val="24"/>
          <w:szCs w:val="24"/>
        </w:rPr>
        <w:t>Принцип</w:t>
      </w:r>
      <w:proofErr w:type="spellEnd"/>
      <w:r w:rsidRPr="00AE0AD3">
        <w:rPr>
          <w:rFonts w:ascii="Times New Roman" w:hAnsi="Times New Roman" w:cs="Times New Roman"/>
          <w:b/>
          <w:bCs/>
          <w:sz w:val="24"/>
          <w:szCs w:val="24"/>
        </w:rPr>
        <w:t xml:space="preserve"> преемственности</w:t>
      </w:r>
      <w:r w:rsidRPr="00AE0AD3">
        <w:rPr>
          <w:rFonts w:ascii="Times New Roman" w:hAnsi="Times New Roman" w:cs="Times New Roman"/>
          <w:sz w:val="24"/>
          <w:szCs w:val="24"/>
        </w:rPr>
        <w:t> заключается в разумной приверженности национальным традициям, достижениям отечественной науки и практики.</w:t>
      </w:r>
    </w:p>
    <w:p w:rsidR="00AE0AD3" w:rsidRDefault="005B4955" w:rsidP="00CB14EA">
      <w:pPr>
        <w:spacing w:line="240" w:lineRule="auto"/>
        <w:ind w:firstLine="709"/>
        <w:contextualSpacing/>
        <w:jc w:val="both"/>
        <w:rPr>
          <w:rFonts w:ascii="Times New Roman" w:hAnsi="Times New Roman" w:cs="Times New Roman"/>
          <w:sz w:val="24"/>
          <w:szCs w:val="24"/>
        </w:rPr>
      </w:pPr>
      <w:r w:rsidRPr="005B4955">
        <w:rPr>
          <w:rFonts w:ascii="Times New Roman" w:hAnsi="Times New Roman" w:cs="Times New Roman"/>
          <w:sz w:val="24"/>
          <w:szCs w:val="24"/>
        </w:rPr>
        <w:t>Предметом бухгалтерского учета является хозяйственная деятельность предприятия или физического лица, которая осуществляется с помощью хозяйственных средств:1) основные средства;2) нематериальные активы;3) оборотные средства;4) денежные средства;5) средства в расчетах;6) отвлеченные средства.</w:t>
      </w:r>
    </w:p>
    <w:p w:rsidR="00AE0AD3" w:rsidRDefault="005B4955" w:rsidP="00CB14EA">
      <w:pPr>
        <w:spacing w:line="240" w:lineRule="auto"/>
        <w:ind w:firstLine="709"/>
        <w:contextualSpacing/>
        <w:jc w:val="both"/>
        <w:rPr>
          <w:rFonts w:ascii="Times New Roman" w:hAnsi="Times New Roman" w:cs="Times New Roman"/>
          <w:sz w:val="24"/>
          <w:szCs w:val="24"/>
        </w:rPr>
      </w:pPr>
      <w:r w:rsidRPr="005B4955">
        <w:rPr>
          <w:rFonts w:ascii="Times New Roman" w:hAnsi="Times New Roman" w:cs="Times New Roman"/>
          <w:sz w:val="24"/>
          <w:szCs w:val="24"/>
        </w:rPr>
        <w:t>Метод бухгалтерского учета – это приемы, элементы, с помощью которых осуществляется бухгалтерский учет. Элементы и методы бухгалтерского учета:1) счета;2) двойная запись;3) документация;4) инвентаризация;5) оценка и калькуляция;</w:t>
      </w:r>
      <w:r>
        <w:rPr>
          <w:rFonts w:ascii="Times New Roman" w:hAnsi="Times New Roman" w:cs="Times New Roman"/>
          <w:sz w:val="24"/>
          <w:szCs w:val="24"/>
        </w:rPr>
        <w:t>6</w:t>
      </w:r>
      <w:r w:rsidRPr="005B4955">
        <w:rPr>
          <w:rFonts w:ascii="Times New Roman" w:hAnsi="Times New Roman" w:cs="Times New Roman"/>
          <w:sz w:val="24"/>
          <w:szCs w:val="24"/>
        </w:rPr>
        <w:t>) бухгалтерский баланс;</w:t>
      </w:r>
    </w:p>
    <w:p w:rsidR="005B4955" w:rsidRPr="005B4955" w:rsidRDefault="005B4955" w:rsidP="005B4955">
      <w:pPr>
        <w:spacing w:line="240" w:lineRule="auto"/>
        <w:contextualSpacing/>
        <w:jc w:val="both"/>
        <w:rPr>
          <w:rFonts w:ascii="Times New Roman" w:hAnsi="Times New Roman" w:cs="Times New Roman"/>
          <w:sz w:val="24"/>
          <w:szCs w:val="24"/>
        </w:rPr>
      </w:pPr>
      <w:r w:rsidRPr="005B4955">
        <w:rPr>
          <w:rFonts w:ascii="Times New Roman" w:hAnsi="Times New Roman" w:cs="Times New Roman"/>
          <w:sz w:val="24"/>
          <w:szCs w:val="24"/>
        </w:rPr>
        <w:t xml:space="preserve">По месту </w:t>
      </w:r>
      <w:proofErr w:type="spellStart"/>
      <w:proofErr w:type="gramStart"/>
      <w:r w:rsidRPr="005B4955">
        <w:rPr>
          <w:rFonts w:ascii="Times New Roman" w:hAnsi="Times New Roman" w:cs="Times New Roman"/>
          <w:sz w:val="24"/>
          <w:szCs w:val="24"/>
        </w:rPr>
        <w:t>совершения:внутренние</w:t>
      </w:r>
      <w:proofErr w:type="spellEnd"/>
      <w:proofErr w:type="gramEnd"/>
      <w:r w:rsidRPr="005B4955">
        <w:rPr>
          <w:rFonts w:ascii="Times New Roman" w:hAnsi="Times New Roman" w:cs="Times New Roman"/>
          <w:sz w:val="24"/>
          <w:szCs w:val="24"/>
        </w:rPr>
        <w:t xml:space="preserve"> документы – не выходят за пределы данного предприятия, к ним меньше </w:t>
      </w:r>
      <w:proofErr w:type="spellStart"/>
      <w:r w:rsidRPr="005B4955">
        <w:rPr>
          <w:rFonts w:ascii="Times New Roman" w:hAnsi="Times New Roman" w:cs="Times New Roman"/>
          <w:sz w:val="24"/>
          <w:szCs w:val="24"/>
        </w:rPr>
        <w:t>требований;внешние</w:t>
      </w:r>
      <w:proofErr w:type="spellEnd"/>
      <w:r w:rsidRPr="005B4955">
        <w:rPr>
          <w:rFonts w:ascii="Times New Roman" w:hAnsi="Times New Roman" w:cs="Times New Roman"/>
          <w:sz w:val="24"/>
          <w:szCs w:val="24"/>
        </w:rPr>
        <w:t xml:space="preserve"> – здесь связано несколько организация (платёжное поручение в банк).</w:t>
      </w:r>
    </w:p>
    <w:p w:rsidR="005B4955" w:rsidRPr="005B4955" w:rsidRDefault="005B4955" w:rsidP="005B4955">
      <w:pPr>
        <w:spacing w:line="240" w:lineRule="auto"/>
        <w:contextualSpacing/>
        <w:jc w:val="both"/>
        <w:rPr>
          <w:rFonts w:ascii="Times New Roman" w:hAnsi="Times New Roman" w:cs="Times New Roman"/>
          <w:sz w:val="24"/>
          <w:szCs w:val="24"/>
        </w:rPr>
      </w:pPr>
      <w:r w:rsidRPr="005B4955">
        <w:rPr>
          <w:rFonts w:ascii="Times New Roman" w:hAnsi="Times New Roman" w:cs="Times New Roman"/>
          <w:sz w:val="24"/>
          <w:szCs w:val="24"/>
        </w:rPr>
        <w:t xml:space="preserve">По </w:t>
      </w:r>
      <w:proofErr w:type="spellStart"/>
      <w:proofErr w:type="gramStart"/>
      <w:r w:rsidRPr="005B4955">
        <w:rPr>
          <w:rFonts w:ascii="Times New Roman" w:hAnsi="Times New Roman" w:cs="Times New Roman"/>
          <w:sz w:val="24"/>
          <w:szCs w:val="24"/>
        </w:rPr>
        <w:t>назначению:распорядительные</w:t>
      </w:r>
      <w:proofErr w:type="spellEnd"/>
      <w:proofErr w:type="gramEnd"/>
      <w:r w:rsidRPr="005B4955">
        <w:rPr>
          <w:rFonts w:ascii="Times New Roman" w:hAnsi="Times New Roman" w:cs="Times New Roman"/>
          <w:sz w:val="24"/>
          <w:szCs w:val="24"/>
        </w:rPr>
        <w:t xml:space="preserve"> документы (приказ);исполнительные документы – отражают проведение операции (накладная на внутреннее перемещение);комбинированные (расходно-кассовый ордер – содержит требование (выдать деньги) и исполнение – отметка о выдаче).По способу охвата хозяйственных </w:t>
      </w:r>
      <w:proofErr w:type="spellStart"/>
      <w:r w:rsidRPr="005B4955">
        <w:rPr>
          <w:rFonts w:ascii="Times New Roman" w:hAnsi="Times New Roman" w:cs="Times New Roman"/>
          <w:sz w:val="24"/>
          <w:szCs w:val="24"/>
        </w:rPr>
        <w:t>операций:разовые</w:t>
      </w:r>
      <w:proofErr w:type="spellEnd"/>
      <w:r w:rsidRPr="005B4955">
        <w:rPr>
          <w:rFonts w:ascii="Times New Roman" w:hAnsi="Times New Roman" w:cs="Times New Roman"/>
          <w:sz w:val="24"/>
          <w:szCs w:val="24"/>
        </w:rPr>
        <w:t xml:space="preserve"> (кассовые)накопительные.</w:t>
      </w:r>
    </w:p>
    <w:p w:rsidR="00AE0AD3" w:rsidRPr="00CB14EA" w:rsidRDefault="005B4955" w:rsidP="005B4955">
      <w:pPr>
        <w:spacing w:line="240" w:lineRule="auto"/>
        <w:contextualSpacing/>
        <w:jc w:val="both"/>
        <w:rPr>
          <w:rFonts w:ascii="Times New Roman" w:hAnsi="Times New Roman" w:cs="Times New Roman"/>
          <w:sz w:val="24"/>
          <w:szCs w:val="24"/>
        </w:rPr>
      </w:pPr>
      <w:r w:rsidRPr="005B4955">
        <w:rPr>
          <w:rFonts w:ascii="Times New Roman" w:hAnsi="Times New Roman" w:cs="Times New Roman"/>
          <w:sz w:val="24"/>
          <w:szCs w:val="24"/>
        </w:rPr>
        <w:t xml:space="preserve">По степени </w:t>
      </w:r>
      <w:proofErr w:type="spellStart"/>
      <w:proofErr w:type="gramStart"/>
      <w:r w:rsidRPr="005B4955">
        <w:rPr>
          <w:rFonts w:ascii="Times New Roman" w:hAnsi="Times New Roman" w:cs="Times New Roman"/>
          <w:sz w:val="24"/>
          <w:szCs w:val="24"/>
        </w:rPr>
        <w:t>обобщения:первичные</w:t>
      </w:r>
      <w:proofErr w:type="spellEnd"/>
      <w:proofErr w:type="gramEnd"/>
      <w:r w:rsidRPr="005B4955">
        <w:rPr>
          <w:rFonts w:ascii="Times New Roman" w:hAnsi="Times New Roman" w:cs="Times New Roman"/>
          <w:sz w:val="24"/>
          <w:szCs w:val="24"/>
        </w:rPr>
        <w:t xml:space="preserve"> </w:t>
      </w:r>
      <w:proofErr w:type="spellStart"/>
      <w:r w:rsidRPr="005B4955">
        <w:rPr>
          <w:rFonts w:ascii="Times New Roman" w:hAnsi="Times New Roman" w:cs="Times New Roman"/>
          <w:sz w:val="24"/>
          <w:szCs w:val="24"/>
        </w:rPr>
        <w:t>документы;сводные</w:t>
      </w:r>
      <w:proofErr w:type="spellEnd"/>
      <w:r w:rsidRPr="005B4955">
        <w:rPr>
          <w:rFonts w:ascii="Times New Roman" w:hAnsi="Times New Roman" w:cs="Times New Roman"/>
          <w:sz w:val="24"/>
          <w:szCs w:val="24"/>
        </w:rPr>
        <w:t xml:space="preserve"> документы – обобщают информацию первичных </w:t>
      </w:r>
      <w:proofErr w:type="spellStart"/>
      <w:r w:rsidRPr="005B4955">
        <w:rPr>
          <w:rFonts w:ascii="Times New Roman" w:hAnsi="Times New Roman" w:cs="Times New Roman"/>
          <w:sz w:val="24"/>
          <w:szCs w:val="24"/>
        </w:rPr>
        <w:t>документов.По</w:t>
      </w:r>
      <w:proofErr w:type="spellEnd"/>
      <w:r w:rsidRPr="005B4955">
        <w:rPr>
          <w:rFonts w:ascii="Times New Roman" w:hAnsi="Times New Roman" w:cs="Times New Roman"/>
          <w:sz w:val="24"/>
          <w:szCs w:val="24"/>
        </w:rPr>
        <w:t xml:space="preserve"> типовому </w:t>
      </w:r>
      <w:proofErr w:type="spellStart"/>
      <w:r w:rsidRPr="005B4955">
        <w:rPr>
          <w:rFonts w:ascii="Times New Roman" w:hAnsi="Times New Roman" w:cs="Times New Roman"/>
          <w:sz w:val="24"/>
          <w:szCs w:val="24"/>
        </w:rPr>
        <w:t>уровню:типовые</w:t>
      </w:r>
      <w:proofErr w:type="spellEnd"/>
      <w:r w:rsidRPr="005B4955">
        <w:rPr>
          <w:rFonts w:ascii="Times New Roman" w:hAnsi="Times New Roman" w:cs="Times New Roman"/>
          <w:sz w:val="24"/>
          <w:szCs w:val="24"/>
        </w:rPr>
        <w:t xml:space="preserve"> документы, т.е. установлены государственные типовые формы (в настоящее время на все кассовые и банковские документы);специализированные – документы по учёту производства в зависимости от отрасли.</w:t>
      </w:r>
    </w:p>
    <w:p w:rsidR="00CB14EA" w:rsidRPr="00C578ED" w:rsidRDefault="00AE0AD3" w:rsidP="00CB14EA">
      <w:pPr>
        <w:spacing w:line="240" w:lineRule="auto"/>
        <w:ind w:firstLine="709"/>
        <w:contextualSpacing/>
        <w:jc w:val="both"/>
        <w:rPr>
          <w:rFonts w:ascii="Times New Roman" w:hAnsi="Times New Roman" w:cs="Times New Roman"/>
          <w:color w:val="FF0000"/>
          <w:sz w:val="24"/>
          <w:szCs w:val="24"/>
        </w:rPr>
      </w:pPr>
      <w:r w:rsidRPr="00C578ED">
        <w:rPr>
          <w:rFonts w:ascii="Times New Roman" w:hAnsi="Times New Roman" w:cs="Times New Roman"/>
          <w:b/>
          <w:color w:val="FF0000"/>
          <w:sz w:val="24"/>
          <w:szCs w:val="24"/>
        </w:rPr>
        <w:lastRenderedPageBreak/>
        <w:t>54.</w:t>
      </w:r>
      <w:r w:rsidR="00CB14EA" w:rsidRPr="00C578ED">
        <w:rPr>
          <w:rFonts w:ascii="Times New Roman" w:hAnsi="Times New Roman" w:cs="Times New Roman"/>
          <w:b/>
          <w:color w:val="FF0000"/>
          <w:sz w:val="24"/>
          <w:szCs w:val="24"/>
        </w:rPr>
        <w:t xml:space="preserve">Стоимость коммерческой организации; управление стоимостью организации. </w:t>
      </w:r>
      <w:r w:rsidR="00CB14EA" w:rsidRPr="00C578ED">
        <w:rPr>
          <w:rFonts w:ascii="Times New Roman" w:hAnsi="Times New Roman" w:cs="Times New Roman"/>
          <w:color w:val="FF0000"/>
          <w:sz w:val="24"/>
          <w:szCs w:val="24"/>
        </w:rPr>
        <w:t>Понятие стоимости предприятия; механизм формирования стоимости; цели, принципы и показатели оценки стоимости предприятия. Концепция управления стоимостью предприятия; алгоритм управления стоимостью предприятия.</w:t>
      </w:r>
    </w:p>
    <w:p w:rsidR="005B4955" w:rsidRDefault="00C578ED" w:rsidP="00CB14EA">
      <w:pPr>
        <w:spacing w:line="240" w:lineRule="auto"/>
        <w:ind w:firstLine="709"/>
        <w:contextualSpacing/>
        <w:jc w:val="both"/>
        <w:rPr>
          <w:rFonts w:ascii="Times New Roman" w:hAnsi="Times New Roman" w:cs="Times New Roman"/>
          <w:sz w:val="24"/>
          <w:szCs w:val="24"/>
        </w:rPr>
      </w:pPr>
      <w:r w:rsidRPr="00C578ED">
        <w:rPr>
          <w:rFonts w:ascii="Times New Roman" w:hAnsi="Times New Roman" w:cs="Times New Roman"/>
          <w:sz w:val="24"/>
          <w:szCs w:val="24"/>
        </w:rPr>
        <w:t xml:space="preserve">Стоимость </w:t>
      </w:r>
      <w:r>
        <w:rPr>
          <w:rFonts w:ascii="Times New Roman" w:hAnsi="Times New Roman" w:cs="Times New Roman"/>
          <w:sz w:val="24"/>
          <w:szCs w:val="24"/>
        </w:rPr>
        <w:t>предприятия</w:t>
      </w:r>
      <w:r w:rsidRPr="00C578ED">
        <w:rPr>
          <w:rFonts w:ascii="Times New Roman" w:hAnsi="Times New Roman" w:cs="Times New Roman"/>
          <w:sz w:val="24"/>
          <w:szCs w:val="24"/>
        </w:rPr>
        <w:t xml:space="preserve"> - это стоимость всех ее активов: материальных и нематериальных, измеряемых и неизмеримых, контролируемых и неподконтрольных.</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Оценка рыночной стоимости предприятия означает определение в денежном выражении стоимости, которая наиболее правильно отражает свойства предприятия как товара, то есть его полезность для потенциального покупателя и затраты, необходимые для получения этой полезности.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На наш взгляд, понимание предприятия как имущественного комплекса не совпадает с понятием «бизнес». Принято считать, что бизнес – это действующее предприятие и его стоимость превосходит стоимость имущественного комплекса на величину так называемых неосязаемых активов, неотделимых от кадрового потенциала предприятия (налаженные связи и взаимоотношения с клиентами, связи в государственных органах и другие нерегистрируемые (</w:t>
      </w:r>
      <w:proofErr w:type="spellStart"/>
      <w:r w:rsidRPr="00EF2B99">
        <w:rPr>
          <w:rFonts w:ascii="Times New Roman" w:hAnsi="Times New Roman" w:cs="Times New Roman"/>
          <w:sz w:val="24"/>
          <w:szCs w:val="24"/>
        </w:rPr>
        <w:t>внебалансовые</w:t>
      </w:r>
      <w:proofErr w:type="spellEnd"/>
      <w:r w:rsidRPr="00EF2B99">
        <w:rPr>
          <w:rFonts w:ascii="Times New Roman" w:hAnsi="Times New Roman" w:cs="Times New Roman"/>
          <w:sz w:val="24"/>
          <w:szCs w:val="24"/>
        </w:rPr>
        <w:t>) активы, включая ценность доброго имени (гудвилл)).</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Бизнес</w:t>
      </w:r>
      <w:r w:rsidRPr="00EF2B99">
        <w:rPr>
          <w:rFonts w:ascii="Times New Roman" w:hAnsi="Times New Roman" w:cs="Times New Roman"/>
          <w:sz w:val="24"/>
          <w:szCs w:val="24"/>
        </w:rPr>
        <w:t> – это предпринимательская деятельность, направленная на производство и реализацию товаров, услуг, ценных бумаг, денег или других видов разрешенной законом деятельности с целью получения прибыли. Для достижения такой цели должно быть создано предприятие.</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Предприятие – </w:t>
      </w:r>
      <w:r w:rsidRPr="00EF2B99">
        <w:rPr>
          <w:rFonts w:ascii="Times New Roman" w:hAnsi="Times New Roman" w:cs="Times New Roman"/>
          <w:sz w:val="24"/>
          <w:szCs w:val="24"/>
        </w:rPr>
        <w:t>имущественный комплекс, используемый для осуществления предпринимательской деятельности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Именно наличием неосязаемых активов определяется рыночная привлекательность фирм с отрицательным балансовым собственным капиталом.</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Но ведь бизнес не является объектом гражданских прав (см. ст. 128 ГК РФ). Что же будет объектом оценки в случае необходимости оценки бизнеса? На наш взгляд, в случае оценки стоимости бизнеса для собственников или менеджеров в качестве объекта оценки стоит использовать вещное право (право собственности или какое-либо другое) на пакет акций (в случае оценки ОАО или ЗАО), на долю учредителя (при оценке ООО), на пай (при оценке кооператива).</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Исходя из вышеизложенного, суть методологии, применяемой при оценке рыночной стоимости предприятий, может быть сформулирована следующим образом: стоимость предприятий в условиях рыночной экономики определяется его активами (включая неосязаемые) с учетом привлекательности предприятия для инвестиций. Данная методология реализует системный подход к определению стоимости, когда предприятие рассматривается как сложноорганизованный объект – система, а его стоимость определяется исходя из системного представления его функционирования, то есть стоимость предприятия больше суммы стоимостей его элементов на величину так называемого системного эффекта. Реализация данной методологии состоит в анализе данного предприятия как объекта для инвестиций и определении комплекса стоимостных показателей, адекватно отражающих стоимость предприятия.</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Оценка стоимости предприятия осуществляется:</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с целью купли-продажи;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для оценки имущества должника при осуществлении процедуры банкротства;</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для оценки имущества должника при осуществлении процедуры банкротства;</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в случаях кредитования под залог;</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передаче имущества организаций в аренду;</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определении арендных платежей исходя из стоимости имущества;</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проведении организациями переоценки объектов основных средств;</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страховании;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реструктуризации деятельности;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при налогообложении;</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lastRenderedPageBreak/>
        <w:t>·     в процессе подготовки планов развития бизнеса и т.д.</w:t>
      </w:r>
    </w:p>
    <w:p w:rsidR="005B4955" w:rsidRDefault="00EF2B99" w:rsidP="00CB14EA">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Концепция управления стоимостью (</w:t>
      </w:r>
      <w:proofErr w:type="spellStart"/>
      <w:r w:rsidRPr="00EF2B99">
        <w:rPr>
          <w:rFonts w:ascii="Times New Roman" w:hAnsi="Times New Roman" w:cs="Times New Roman"/>
          <w:sz w:val="24"/>
          <w:szCs w:val="24"/>
        </w:rPr>
        <w:t>Value</w:t>
      </w:r>
      <w:proofErr w:type="spellEnd"/>
      <w:r w:rsidRPr="00EF2B99">
        <w:rPr>
          <w:rFonts w:ascii="Times New Roman" w:hAnsi="Times New Roman" w:cs="Times New Roman"/>
          <w:sz w:val="24"/>
          <w:szCs w:val="24"/>
        </w:rPr>
        <w:t> </w:t>
      </w:r>
      <w:proofErr w:type="spellStart"/>
      <w:r w:rsidRPr="00EF2B99">
        <w:rPr>
          <w:rFonts w:ascii="Times New Roman" w:hAnsi="Times New Roman" w:cs="Times New Roman"/>
          <w:sz w:val="24"/>
          <w:szCs w:val="24"/>
        </w:rPr>
        <w:t>Based</w:t>
      </w:r>
      <w:proofErr w:type="spellEnd"/>
      <w:r w:rsidRPr="00EF2B99">
        <w:rPr>
          <w:rFonts w:ascii="Times New Roman" w:hAnsi="Times New Roman" w:cs="Times New Roman"/>
          <w:sz w:val="24"/>
          <w:szCs w:val="24"/>
        </w:rPr>
        <w:t> </w:t>
      </w:r>
      <w:proofErr w:type="spellStart"/>
      <w:r w:rsidRPr="00EF2B99">
        <w:rPr>
          <w:rFonts w:ascii="Times New Roman" w:hAnsi="Times New Roman" w:cs="Times New Roman"/>
          <w:sz w:val="24"/>
          <w:szCs w:val="24"/>
        </w:rPr>
        <w:t>Management</w:t>
      </w:r>
      <w:proofErr w:type="spellEnd"/>
      <w:r w:rsidRPr="00EF2B99">
        <w:rPr>
          <w:rFonts w:ascii="Times New Roman" w:hAnsi="Times New Roman" w:cs="Times New Roman"/>
          <w:sz w:val="24"/>
          <w:szCs w:val="24"/>
        </w:rPr>
        <w:t>, (VBM)) представляет собой одну из новейших технологий управления стоимостью компании, успешно применяемую и разрабатываемую за рубежом. Развитие рыночной экономики, усложнение организационной структуры и рост большинства российских компаний, возросший уровень неопределенности, потребность в эффективных инструментах для преодоления кризисных явлений обусловили необходимость разработки данной проблемы и адаптации технологии управления стоимостью к российским условиям. К сожалению, до настоящего момента в отечественной литературе рассматриваются лишь теоретические основы концепции управления стоимостью. Отечественные авторы не предлагают четких рекомендаций и конкретных инструментов для внедрения и использования технологии VBM для целей управления компанией, в том числе для целей антикризисного управления.</w:t>
      </w:r>
    </w:p>
    <w:tbl>
      <w:tblPr>
        <w:tblW w:w="5000" w:type="pct"/>
        <w:shd w:val="clear" w:color="auto" w:fill="FFFFFF"/>
        <w:tblCellMar>
          <w:left w:w="0" w:type="dxa"/>
          <w:right w:w="0" w:type="dxa"/>
        </w:tblCellMar>
        <w:tblLook w:val="04A0" w:firstRow="1" w:lastRow="0" w:firstColumn="1" w:lastColumn="0" w:noHBand="0" w:noVBand="1"/>
      </w:tblPr>
      <w:tblGrid>
        <w:gridCol w:w="2044"/>
        <w:gridCol w:w="2023"/>
        <w:gridCol w:w="1735"/>
        <w:gridCol w:w="1604"/>
        <w:gridCol w:w="1929"/>
      </w:tblGrid>
      <w:tr w:rsidR="00EF2B99" w:rsidRPr="00EF2B99" w:rsidTr="00EF2B99">
        <w:tc>
          <w:tcPr>
            <w:tcW w:w="1050" w:type="pct"/>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Этап 1-й</w:t>
            </w:r>
          </w:p>
        </w:tc>
        <w:tc>
          <w:tcPr>
            <w:tcW w:w="1000" w:type="pct"/>
            <w:tcBorders>
              <w:top w:val="single" w:sz="8" w:space="0" w:color="000000"/>
              <w:left w:val="nil"/>
              <w:bottom w:val="single" w:sz="8" w:space="0" w:color="000000"/>
              <w:right w:val="single" w:sz="8" w:space="0" w:color="000000"/>
            </w:tcBorders>
            <w:shd w:val="clear" w:color="auto" w:fill="CCFFCC"/>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Этап 2-й</w:t>
            </w:r>
          </w:p>
        </w:tc>
        <w:tc>
          <w:tcPr>
            <w:tcW w:w="1050" w:type="pct"/>
            <w:tcBorders>
              <w:top w:val="single" w:sz="8" w:space="0" w:color="000000"/>
              <w:left w:val="nil"/>
              <w:bottom w:val="single" w:sz="8" w:space="0" w:color="000000"/>
              <w:right w:val="single" w:sz="8" w:space="0" w:color="000000"/>
            </w:tcBorders>
            <w:shd w:val="clear" w:color="auto" w:fill="FF99CC"/>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Этап 3-й</w:t>
            </w:r>
          </w:p>
        </w:tc>
        <w:tc>
          <w:tcPr>
            <w:tcW w:w="800" w:type="pct"/>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Этап 4-й</w:t>
            </w:r>
          </w:p>
        </w:tc>
        <w:tc>
          <w:tcPr>
            <w:tcW w:w="1000" w:type="pct"/>
            <w:tcBorders>
              <w:top w:val="single" w:sz="8" w:space="0" w:color="000000"/>
              <w:left w:val="nil"/>
              <w:bottom w:val="single" w:sz="8" w:space="0" w:color="000000"/>
              <w:right w:val="single" w:sz="8" w:space="0" w:color="000000"/>
            </w:tcBorders>
            <w:shd w:val="clear" w:color="auto" w:fill="00CCFF"/>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Этап 5-й</w:t>
            </w:r>
          </w:p>
        </w:tc>
      </w:tr>
      <w:tr w:rsidR="00EF2B99" w:rsidRPr="00EF2B99" w:rsidTr="00EF2B99">
        <w:tc>
          <w:tcPr>
            <w:tcW w:w="1050" w:type="pct"/>
            <w:vMerge w:val="restart"/>
            <w:tcBorders>
              <w:top w:val="nil"/>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Определение точки отсчета - оценка рыночной стоимости предприятия.</w:t>
            </w:r>
          </w:p>
        </w:tc>
        <w:tc>
          <w:tcPr>
            <w:tcW w:w="1000" w:type="pct"/>
            <w:tcBorders>
              <w:top w:val="nil"/>
              <w:left w:val="nil"/>
              <w:bottom w:val="single" w:sz="8" w:space="0" w:color="000000"/>
              <w:right w:val="single" w:sz="8" w:space="0" w:color="000000"/>
            </w:tcBorders>
            <w:shd w:val="clear" w:color="auto" w:fill="CCFFCC"/>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Составление схемы факторов стоимости компании.</w:t>
            </w:r>
          </w:p>
        </w:tc>
        <w:tc>
          <w:tcPr>
            <w:tcW w:w="1050" w:type="pct"/>
            <w:tcBorders>
              <w:top w:val="nil"/>
              <w:left w:val="nil"/>
              <w:bottom w:val="single" w:sz="8" w:space="0" w:color="000000"/>
              <w:right w:val="single" w:sz="8" w:space="0" w:color="000000"/>
            </w:tcBorders>
            <w:shd w:val="clear" w:color="auto" w:fill="FF99CC"/>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Создание системы оценки оперативных и стратегических управленческих решений.</w:t>
            </w:r>
          </w:p>
        </w:tc>
        <w:tc>
          <w:tcPr>
            <w:tcW w:w="800" w:type="pct"/>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Анализ вклада подразделений в стоимость компании.</w:t>
            </w:r>
          </w:p>
        </w:tc>
        <w:tc>
          <w:tcPr>
            <w:tcW w:w="1000" w:type="pct"/>
            <w:vMerge w:val="restart"/>
            <w:tcBorders>
              <w:top w:val="nil"/>
              <w:left w:val="nil"/>
              <w:bottom w:val="single" w:sz="8" w:space="0" w:color="000000"/>
              <w:right w:val="single" w:sz="8" w:space="0" w:color="000000"/>
            </w:tcBorders>
            <w:shd w:val="clear" w:color="auto" w:fill="00CCFF"/>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Подготовка отчета с позиции управления стоимостью.</w:t>
            </w:r>
          </w:p>
        </w:tc>
      </w:tr>
      <w:tr w:rsidR="00EF2B99" w:rsidRPr="00EF2B99" w:rsidTr="00EF2B99">
        <w:trPr>
          <w:trHeight w:val="33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p>
        </w:tc>
        <w:tc>
          <w:tcPr>
            <w:tcW w:w="2900" w:type="pct"/>
            <w:gridSpan w:val="3"/>
            <w:tcBorders>
              <w:top w:val="nil"/>
              <w:left w:val="nil"/>
              <w:bottom w:val="single" w:sz="8" w:space="0" w:color="000000"/>
              <w:right w:val="single" w:sz="8" w:space="0" w:color="000000"/>
            </w:tcBorders>
            <w:shd w:val="clear" w:color="auto" w:fill="FFCC99"/>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b/>
                <w:bCs/>
                <w:sz w:val="24"/>
                <w:szCs w:val="24"/>
              </w:rPr>
              <w:t>Внедрение системы оперативного контроля над стоимостью активов.</w:t>
            </w:r>
          </w:p>
        </w:tc>
        <w:tc>
          <w:tcPr>
            <w:tcW w:w="0" w:type="auto"/>
            <w:vMerge/>
            <w:tcBorders>
              <w:top w:val="nil"/>
              <w:left w:val="nil"/>
              <w:bottom w:val="single" w:sz="8" w:space="0" w:color="000000"/>
              <w:right w:val="single" w:sz="8" w:space="0" w:color="000000"/>
            </w:tcBorders>
            <w:shd w:val="clear" w:color="auto" w:fill="FFFFFF"/>
            <w:vAlign w:val="cente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p>
        </w:tc>
      </w:tr>
      <w:tr w:rsidR="00EF2B99" w:rsidRPr="00EF2B99" w:rsidTr="00EF2B99">
        <w:trPr>
          <w:trHeight w:val="34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p>
        </w:tc>
        <w:tc>
          <w:tcPr>
            <w:tcW w:w="2900" w:type="pct"/>
            <w:gridSpan w:val="3"/>
            <w:tcBorders>
              <w:top w:val="nil"/>
              <w:left w:val="nil"/>
              <w:bottom w:val="single" w:sz="8" w:space="0" w:color="000000"/>
              <w:right w:val="single" w:sz="8" w:space="0" w:color="000000"/>
            </w:tcBorders>
            <w:shd w:val="clear" w:color="auto" w:fill="FFCC99"/>
            <w:tcMar>
              <w:top w:w="0" w:type="dxa"/>
              <w:left w:w="108" w:type="dxa"/>
              <w:bottom w:w="0" w:type="dxa"/>
              <w:right w:w="108" w:type="dxa"/>
            </w:tcMar>
            <w:hideMark/>
          </w:tcPr>
          <w:p w:rsidR="00EF2B99" w:rsidRPr="00EF2B99" w:rsidRDefault="00EF2B99" w:rsidP="00EF2B99">
            <w:pPr>
              <w:spacing w:line="240" w:lineRule="auto"/>
              <w:ind w:firstLine="709"/>
              <w:contextualSpacing/>
              <w:jc w:val="both"/>
              <w:rPr>
                <w:rFonts w:ascii="Times New Roman" w:hAnsi="Times New Roman" w:cs="Times New Roman"/>
                <w:color w:val="FFFFFF" w:themeColor="background1"/>
                <w:sz w:val="24"/>
                <w:szCs w:val="24"/>
              </w:rPr>
            </w:pPr>
            <w:r w:rsidRPr="00EF2B99">
              <w:rPr>
                <w:rFonts w:ascii="Times New Roman" w:hAnsi="Times New Roman" w:cs="Times New Roman"/>
                <w:b/>
                <w:bCs/>
                <w:sz w:val="24"/>
                <w:szCs w:val="24"/>
              </w:rPr>
              <w:t>Подготовка кадров.</w:t>
            </w:r>
          </w:p>
        </w:tc>
        <w:tc>
          <w:tcPr>
            <w:tcW w:w="0" w:type="auto"/>
            <w:vMerge/>
            <w:tcBorders>
              <w:top w:val="nil"/>
              <w:left w:val="nil"/>
              <w:bottom w:val="single" w:sz="8" w:space="0" w:color="000000"/>
              <w:right w:val="single" w:sz="8" w:space="0" w:color="000000"/>
            </w:tcBorders>
            <w:shd w:val="clear" w:color="auto" w:fill="FFFFFF"/>
            <w:vAlign w:val="center"/>
            <w:hideMark/>
          </w:tcPr>
          <w:p w:rsidR="00EF2B99" w:rsidRPr="00EF2B99" w:rsidRDefault="00EF2B99" w:rsidP="00EF2B99">
            <w:pPr>
              <w:spacing w:line="240" w:lineRule="auto"/>
              <w:ind w:firstLine="709"/>
              <w:contextualSpacing/>
              <w:jc w:val="both"/>
              <w:rPr>
                <w:rFonts w:ascii="Times New Roman" w:hAnsi="Times New Roman" w:cs="Times New Roman"/>
                <w:sz w:val="24"/>
                <w:szCs w:val="24"/>
              </w:rPr>
            </w:pPr>
          </w:p>
        </w:tc>
      </w:tr>
    </w:tbl>
    <w:p w:rsidR="005B4955" w:rsidRPr="00CB14EA" w:rsidRDefault="005B4955" w:rsidP="00CB14EA">
      <w:pPr>
        <w:spacing w:line="240" w:lineRule="auto"/>
        <w:ind w:firstLine="709"/>
        <w:contextualSpacing/>
        <w:jc w:val="both"/>
        <w:rPr>
          <w:rFonts w:ascii="Times New Roman" w:hAnsi="Times New Roman" w:cs="Times New Roman"/>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EF2B99" w:rsidRDefault="00EF2B99" w:rsidP="00CB14EA">
      <w:pPr>
        <w:spacing w:line="240" w:lineRule="auto"/>
        <w:ind w:firstLine="709"/>
        <w:contextualSpacing/>
        <w:jc w:val="both"/>
        <w:rPr>
          <w:rFonts w:ascii="Times New Roman" w:hAnsi="Times New Roman" w:cs="Times New Roman"/>
          <w:b/>
          <w:sz w:val="24"/>
          <w:szCs w:val="24"/>
        </w:rPr>
      </w:pPr>
    </w:p>
    <w:p w:rsidR="00CB14EA" w:rsidRPr="00EF2B99" w:rsidRDefault="00AE0AD3" w:rsidP="00CB14EA">
      <w:pPr>
        <w:spacing w:line="240" w:lineRule="auto"/>
        <w:ind w:firstLine="709"/>
        <w:contextualSpacing/>
        <w:jc w:val="both"/>
        <w:rPr>
          <w:rFonts w:ascii="Times New Roman" w:hAnsi="Times New Roman" w:cs="Times New Roman"/>
          <w:color w:val="FF0000"/>
          <w:sz w:val="24"/>
          <w:szCs w:val="24"/>
        </w:rPr>
      </w:pPr>
      <w:r w:rsidRPr="00EF2B99">
        <w:rPr>
          <w:rFonts w:ascii="Times New Roman" w:hAnsi="Times New Roman" w:cs="Times New Roman"/>
          <w:b/>
          <w:color w:val="FF0000"/>
          <w:sz w:val="24"/>
          <w:szCs w:val="24"/>
        </w:rPr>
        <w:lastRenderedPageBreak/>
        <w:t>55.</w:t>
      </w:r>
      <w:r w:rsidR="00CB14EA" w:rsidRPr="00EF2B99">
        <w:rPr>
          <w:rFonts w:ascii="Times New Roman" w:hAnsi="Times New Roman" w:cs="Times New Roman"/>
          <w:b/>
          <w:color w:val="FF0000"/>
          <w:sz w:val="24"/>
          <w:szCs w:val="24"/>
        </w:rPr>
        <w:t xml:space="preserve">Себестоимость продукции и результаты производственно-хозяйственной деятельности предприятия. </w:t>
      </w:r>
      <w:r w:rsidR="00CB14EA" w:rsidRPr="00EF2B99">
        <w:rPr>
          <w:rFonts w:ascii="Times New Roman" w:hAnsi="Times New Roman" w:cs="Times New Roman"/>
          <w:color w:val="FF0000"/>
          <w:sz w:val="24"/>
          <w:szCs w:val="24"/>
        </w:rPr>
        <w:t xml:space="preserve">Понятие себестоимости продукции, работ, услуг и ее значение; классификация затрат на производство продукции, работ, услуг; группировка затрат по экономическим элементам и статьям калькуляции; виды калькуляции и методы </w:t>
      </w:r>
      <w:proofErr w:type="spellStart"/>
      <w:r w:rsidR="00CB14EA" w:rsidRPr="00EF2B99">
        <w:rPr>
          <w:rFonts w:ascii="Times New Roman" w:hAnsi="Times New Roman" w:cs="Times New Roman"/>
          <w:color w:val="FF0000"/>
          <w:sz w:val="24"/>
          <w:szCs w:val="24"/>
        </w:rPr>
        <w:t>калькулирования</w:t>
      </w:r>
      <w:proofErr w:type="spellEnd"/>
      <w:r w:rsidR="00CB14EA" w:rsidRPr="00EF2B99">
        <w:rPr>
          <w:rFonts w:ascii="Times New Roman" w:hAnsi="Times New Roman" w:cs="Times New Roman"/>
          <w:color w:val="FF0000"/>
          <w:sz w:val="24"/>
          <w:szCs w:val="24"/>
        </w:rPr>
        <w:t xml:space="preserve"> себестоимости продукции на предприятии; основные направления снижения издержек производства. Прибыль предприятия, источники ее формирования и распределения; направления возникновения и способы расчета доходов.</w:t>
      </w:r>
    </w:p>
    <w:p w:rsidR="00EF2B99" w:rsidRDefault="00EF2B99" w:rsidP="00CB14EA">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xml:space="preserve">Себестоимость продукции (работ, услуг) характеризует затраты конкретных предприятий на производство и реализацию продукции (работ, услуг) и раскрывает экономический механизм возмещения этих затрат из выручки от реализации. Отражая процессы производства, обращения и распределения, она выступает как один из основных синтетических показателей деятельности предприятия. Являясь важнейшим качественным показателем деятельности предприятия, выражающим затраты, связанные с производством и реализацией продукции, выполнением работ и оказанием услуг, в ней концентрированно отражаются результаты хозяйственной деятельности предприятия, его достижения и имеющиеся резервы. Себестоимость продукции (работ, услуг) складывается из затрат, связанных с использованием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Она характеризует уровень использования всех видов ресурсов, находящихся в распоряжении предприятия.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предприятию. </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 xml:space="preserve">Экономический элемент Статья затрат (цель </w:t>
      </w:r>
      <w:proofErr w:type="gramStart"/>
      <w:r w:rsidRPr="00EF2B99">
        <w:rPr>
          <w:rFonts w:ascii="Times New Roman" w:hAnsi="Times New Roman" w:cs="Times New Roman"/>
          <w:sz w:val="24"/>
          <w:szCs w:val="24"/>
        </w:rPr>
        <w:t>затрат)-</w:t>
      </w:r>
      <w:proofErr w:type="gramEnd"/>
      <w:r w:rsidRPr="00EF2B99">
        <w:rPr>
          <w:rFonts w:ascii="Times New Roman" w:hAnsi="Times New Roman" w:cs="Times New Roman"/>
          <w:sz w:val="24"/>
          <w:szCs w:val="24"/>
        </w:rPr>
        <w:t>Экономические элементы затрат</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Статьи калькуляции</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Отношение к процессу производства-</w:t>
      </w:r>
      <w:r w:rsidRPr="00EF2B99">
        <w:rPr>
          <w:rFonts w:ascii="Times New Roman" w:hAnsi="Times New Roman" w:cs="Times New Roman"/>
          <w:sz w:val="24"/>
          <w:szCs w:val="24"/>
        </w:rPr>
        <w:tab/>
        <w:t>Затраты средств труда</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Затраты предметов труда</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Затраты живого труда</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Постоянные</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Периодичность возникновения</w:t>
      </w:r>
      <w:r w:rsidRPr="00EF2B99">
        <w:rPr>
          <w:rFonts w:ascii="Times New Roman" w:hAnsi="Times New Roman" w:cs="Times New Roman"/>
          <w:sz w:val="24"/>
          <w:szCs w:val="24"/>
        </w:rPr>
        <w:tab/>
        <w:t>Единовременные</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Текущие</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Периодические</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Учитываемые при принятии решений</w:t>
      </w:r>
      <w:r w:rsidRPr="00EF2B99">
        <w:rPr>
          <w:rFonts w:ascii="Times New Roman" w:hAnsi="Times New Roman" w:cs="Times New Roman"/>
          <w:sz w:val="24"/>
          <w:szCs w:val="24"/>
        </w:rPr>
        <w:tab/>
        <w:t>Релевантные</w:t>
      </w:r>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Не учитываемые при принятии решений</w:t>
      </w:r>
      <w:r w:rsidRPr="00EF2B99">
        <w:rPr>
          <w:rFonts w:ascii="Times New Roman" w:hAnsi="Times New Roman" w:cs="Times New Roman"/>
          <w:sz w:val="24"/>
          <w:szCs w:val="24"/>
        </w:rPr>
        <w:tab/>
      </w:r>
      <w:proofErr w:type="spellStart"/>
      <w:r w:rsidRPr="00EF2B99">
        <w:rPr>
          <w:rFonts w:ascii="Times New Roman" w:hAnsi="Times New Roman" w:cs="Times New Roman"/>
          <w:sz w:val="24"/>
          <w:szCs w:val="24"/>
        </w:rPr>
        <w:t>Иррелевантные</w:t>
      </w:r>
      <w:proofErr w:type="spellEnd"/>
    </w:p>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sz w:val="24"/>
          <w:szCs w:val="24"/>
        </w:rPr>
        <w:t>Объект управления</w:t>
      </w:r>
      <w:r w:rsidRPr="00EF2B99">
        <w:rPr>
          <w:rFonts w:ascii="Times New Roman" w:hAnsi="Times New Roman" w:cs="Times New Roman"/>
          <w:sz w:val="24"/>
          <w:szCs w:val="24"/>
        </w:rPr>
        <w:tab/>
        <w:t>Затраты в местах их возникновения</w:t>
      </w:r>
    </w:p>
    <w:p w:rsidR="00EF2B99" w:rsidRPr="00EF2B99" w:rsidRDefault="00EF2B99" w:rsidP="00EF2B99">
      <w:pPr>
        <w:spacing w:line="240" w:lineRule="auto"/>
        <w:ind w:firstLine="709"/>
        <w:contextualSpacing/>
        <w:jc w:val="both"/>
        <w:rPr>
          <w:rFonts w:ascii="Times New Roman" w:hAnsi="Times New Roman" w:cs="Times New Roman"/>
          <w:sz w:val="24"/>
          <w:szCs w:val="24"/>
        </w:rPr>
      </w:pPr>
      <w:proofErr w:type="spellStart"/>
      <w:r w:rsidRPr="00EF2B99">
        <w:rPr>
          <w:rFonts w:ascii="Times New Roman" w:hAnsi="Times New Roman" w:cs="Times New Roman"/>
          <w:sz w:val="24"/>
          <w:szCs w:val="24"/>
        </w:rPr>
        <w:t>Калькулирование</w:t>
      </w:r>
      <w:proofErr w:type="spellEnd"/>
      <w:r w:rsidRPr="00EF2B99">
        <w:rPr>
          <w:rFonts w:ascii="Times New Roman" w:hAnsi="Times New Roman" w:cs="Times New Roman"/>
          <w:sz w:val="24"/>
          <w:szCs w:val="24"/>
        </w:rPr>
        <w:t xml:space="preserve"> — это научно обоснованное исчисление себестоимости определенной продукции (ее единицы или части) предприятия, его подразделений и процессов для целей управления производством, экономического обоснования цен, планирования показателей и проектных предложений. </w:t>
      </w:r>
    </w:p>
    <w:p w:rsidR="00EF2B99" w:rsidRPr="00EF2B99" w:rsidRDefault="00EF2B99" w:rsidP="00CB14EA">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xml:space="preserve">Плановая калькуляция составляется на освоенную продукцию, предусмотренную производственной программой на плановый период на основании действующих на начало этого периода норм и смет, и предназначена для расчета плановой себестоимости. Нормативная калькуляция отражает уровень себестоимости продукции, рассчитанный на основе действующих на начало отчетного периода норм расходов сырья, материалов, заработной платы производственных рабочих и других </w:t>
      </w:r>
      <w:proofErr w:type="spellStart"/>
      <w:r w:rsidRPr="00EF2B99">
        <w:rPr>
          <w:rFonts w:ascii="Times New Roman" w:hAnsi="Times New Roman" w:cs="Times New Roman"/>
          <w:sz w:val="24"/>
          <w:szCs w:val="24"/>
        </w:rPr>
        <w:t>затратОжидаемая</w:t>
      </w:r>
      <w:proofErr w:type="spellEnd"/>
      <w:r w:rsidRPr="00EF2B99">
        <w:rPr>
          <w:rFonts w:ascii="Times New Roman" w:hAnsi="Times New Roman" w:cs="Times New Roman"/>
          <w:sz w:val="24"/>
          <w:szCs w:val="24"/>
        </w:rPr>
        <w:t xml:space="preserve">, или провизорная, калькуляция составляется за прошедшие девять месяцев (то есть на 1 октября) текущего года по фактическим и предполагаемым данным о затратах на производство продукции на оставшийся период до конца отчетного. Отчетная, или фактическая, калькуляция отражает совокупность всех затрат на производство и реализацию продукции. Она составляется по данным бухгалтерского учета о фактических затратах путем деления суммы затрат на производство всего объема продукции по статьям за отчетный период на количество произведенной продукции в том же периоде и отражает хозяйственные результаты деятельности предприятия. Хозрасчетная калькуляция включает фактические затраты на </w:t>
      </w:r>
      <w:r w:rsidRPr="00EF2B99">
        <w:rPr>
          <w:rFonts w:ascii="Times New Roman" w:hAnsi="Times New Roman" w:cs="Times New Roman"/>
          <w:sz w:val="24"/>
          <w:szCs w:val="24"/>
        </w:rPr>
        <w:lastRenderedPageBreak/>
        <w:t xml:space="preserve">оплату труда, фактические обще бригадные (общецеховые) расходы, стоимость услуг вспомогательных производств и товарно-материальных ценностей по планово-учетным ценам. Она отражает фактические затраты ресурсов в плановых ценах и является разновидностью отчетной калькуляции. При составлении параметрической калькуляции в качестве калькулируемой единицы выступает не только конкретный вид продукции, но и ее технико-экономические параметры. Производственная калькуляция основывается на данных хозрасчетной себестоимости и включает сумму отклонений фактической стоимости товарно-материальных ценностей, услуг вспомогательных производств от планово-учетных цен и общехозяйственных расходов от сметы. Полная, или коммерческая, калькуляция предназначена для расчета полной себестоимости и основывается на производственной себестоимости с учетом коммерческих расходов. </w:t>
      </w:r>
    </w:p>
    <w:p w:rsidR="00EF2B99" w:rsidRDefault="00EF2B99" w:rsidP="00CB14EA">
      <w:pPr>
        <w:spacing w:line="240" w:lineRule="auto"/>
        <w:ind w:firstLine="709"/>
        <w:contextualSpacing/>
        <w:jc w:val="both"/>
        <w:rPr>
          <w:rFonts w:ascii="Times New Roman" w:hAnsi="Times New Roman" w:cs="Times New Roman"/>
          <w:sz w:val="24"/>
          <w:szCs w:val="24"/>
        </w:rPr>
      </w:pPr>
      <w:r w:rsidRPr="00EF2B99">
        <w:rPr>
          <w:rFonts w:ascii="Times New Roman" w:hAnsi="Times New Roman" w:cs="Times New Roman"/>
          <w:sz w:val="24"/>
          <w:szCs w:val="24"/>
        </w:rPr>
        <w:t xml:space="preserve">А. </w:t>
      </w:r>
      <w:proofErr w:type="spellStart"/>
      <w:r w:rsidRPr="00EF2B99">
        <w:rPr>
          <w:rFonts w:ascii="Times New Roman" w:hAnsi="Times New Roman" w:cs="Times New Roman"/>
          <w:sz w:val="24"/>
          <w:szCs w:val="24"/>
        </w:rPr>
        <w:t>Яругова</w:t>
      </w:r>
      <w:proofErr w:type="spellEnd"/>
      <w:r w:rsidRPr="00EF2B99">
        <w:rPr>
          <w:rFonts w:ascii="Times New Roman" w:hAnsi="Times New Roman" w:cs="Times New Roman"/>
          <w:sz w:val="24"/>
          <w:szCs w:val="24"/>
        </w:rPr>
        <w:t xml:space="preserve"> классифицирует методы </w:t>
      </w:r>
      <w:proofErr w:type="spellStart"/>
      <w:r w:rsidRPr="00EF2B99">
        <w:rPr>
          <w:rFonts w:ascii="Times New Roman" w:hAnsi="Times New Roman" w:cs="Times New Roman"/>
          <w:sz w:val="24"/>
          <w:szCs w:val="24"/>
        </w:rPr>
        <w:t>калькулирования</w:t>
      </w:r>
      <w:proofErr w:type="spellEnd"/>
      <w:r w:rsidRPr="00EF2B99">
        <w:rPr>
          <w:rFonts w:ascii="Times New Roman" w:hAnsi="Times New Roman" w:cs="Times New Roman"/>
          <w:sz w:val="24"/>
          <w:szCs w:val="24"/>
        </w:rPr>
        <w:t xml:space="preserve"> себестоимости таким образом: -             по объему — позаказный и </w:t>
      </w:r>
      <w:proofErr w:type="spellStart"/>
      <w:r w:rsidRPr="00EF2B99">
        <w:rPr>
          <w:rFonts w:ascii="Times New Roman" w:hAnsi="Times New Roman" w:cs="Times New Roman"/>
          <w:sz w:val="24"/>
          <w:szCs w:val="24"/>
        </w:rPr>
        <w:t>попередельный</w:t>
      </w:r>
      <w:proofErr w:type="spellEnd"/>
      <w:r w:rsidRPr="00EF2B99">
        <w:rPr>
          <w:rFonts w:ascii="Times New Roman" w:hAnsi="Times New Roman" w:cs="Times New Roman"/>
          <w:sz w:val="24"/>
          <w:szCs w:val="24"/>
        </w:rPr>
        <w:t xml:space="preserve"> метод;  -          по процессам — полуфабрикатный и бесполуфабрикатный; -           по числу объектов — одно продуктовый и много продуктовый; -           по способу распределения косвенных затрат — одно коэффициентный (для всех косвенных затрат используется один коэффициент) и много коэффициентный (для каждого вида продукции используется индивидуальный коэффициент); -           по времени составления — априорные (плановые) и апостериорные (отчетные); -           по полноте — полные (включают все затраты) и частичные (включают только прямые переменные затраты). </w:t>
      </w:r>
    </w:p>
    <w:tbl>
      <w:tblPr>
        <w:tblpPr w:leftFromText="45" w:rightFromText="45" w:vertAnchor="text"/>
        <w:tblW w:w="11250" w:type="dxa"/>
        <w:tblCellSpacing w:w="15" w:type="dxa"/>
        <w:tblCellMar>
          <w:top w:w="30" w:type="dxa"/>
          <w:left w:w="30" w:type="dxa"/>
          <w:bottom w:w="30" w:type="dxa"/>
          <w:right w:w="30" w:type="dxa"/>
        </w:tblCellMar>
        <w:tblLook w:val="04A0" w:firstRow="1" w:lastRow="0" w:firstColumn="1" w:lastColumn="0" w:noHBand="0" w:noVBand="1"/>
      </w:tblPr>
      <w:tblGrid>
        <w:gridCol w:w="11250"/>
      </w:tblGrid>
      <w:tr w:rsidR="00EF2B99" w:rsidRPr="00EF2B99" w:rsidTr="00EF2B99">
        <w:trPr>
          <w:tblCellSpacing w:w="15" w:type="dxa"/>
        </w:trPr>
        <w:tc>
          <w:tcPr>
            <w:tcW w:w="5040" w:type="dxa"/>
            <w:hideMark/>
          </w:tcPr>
          <w:p w:rsidR="00EF2B99" w:rsidRPr="00EF2B99" w:rsidRDefault="00EF2B99" w:rsidP="00EF2B99">
            <w:pPr>
              <w:spacing w:line="240" w:lineRule="auto"/>
              <w:contextualSpacing/>
              <w:jc w:val="both"/>
              <w:rPr>
                <w:rFonts w:ascii="Times New Roman" w:hAnsi="Times New Roman" w:cs="Times New Roman"/>
                <w:b/>
                <w:sz w:val="24"/>
                <w:szCs w:val="24"/>
              </w:rPr>
            </w:pPr>
          </w:p>
        </w:tc>
      </w:tr>
    </w:tbl>
    <w:p w:rsidR="00EF2B99" w:rsidRPr="00EF2B99" w:rsidRDefault="00EF2B99" w:rsidP="00EF2B99">
      <w:pPr>
        <w:spacing w:line="240" w:lineRule="auto"/>
        <w:contextualSpacing/>
        <w:jc w:val="both"/>
        <w:rPr>
          <w:rFonts w:ascii="Times New Roman" w:hAnsi="Times New Roman" w:cs="Times New Roman"/>
          <w:sz w:val="24"/>
          <w:szCs w:val="24"/>
        </w:rPr>
      </w:pPr>
      <w:r w:rsidRPr="00EF2B99">
        <w:rPr>
          <w:rFonts w:ascii="Times New Roman" w:hAnsi="Times New Roman" w:cs="Times New Roman"/>
          <w:bCs/>
          <w:sz w:val="24"/>
          <w:szCs w:val="24"/>
        </w:rPr>
        <w:t>Источники снижения себестоимости</w:t>
      </w:r>
      <w:r w:rsidRPr="00EF2B99">
        <w:rPr>
          <w:rFonts w:ascii="Times New Roman" w:hAnsi="Times New Roman" w:cs="Times New Roman"/>
          <w:sz w:val="24"/>
          <w:szCs w:val="24"/>
        </w:rPr>
        <w:t xml:space="preserve"> представляют собой элементы затрат, за счет экономии которых могут быть снижены издержки производства. К основным источникам снижения себестоимости </w:t>
      </w:r>
      <w:proofErr w:type="gramStart"/>
      <w:r w:rsidRPr="00EF2B99">
        <w:rPr>
          <w:rFonts w:ascii="Times New Roman" w:hAnsi="Times New Roman" w:cs="Times New Roman"/>
          <w:sz w:val="24"/>
          <w:szCs w:val="24"/>
        </w:rPr>
        <w:t>относятся:-</w:t>
      </w:r>
      <w:proofErr w:type="gramEnd"/>
      <w:r w:rsidRPr="00EF2B99">
        <w:rPr>
          <w:rFonts w:ascii="Times New Roman" w:hAnsi="Times New Roman" w:cs="Times New Roman"/>
          <w:sz w:val="24"/>
          <w:szCs w:val="24"/>
        </w:rPr>
        <w:t xml:space="preserve"> снижение расходов сырья, материалов, топлива, энергии;- уменьшение амортизационных отчислений;- сокращение расхода заработной платы;- уменьшение административно-управленческих расходов</w:t>
      </w:r>
    </w:p>
    <w:p w:rsidR="00436026" w:rsidRPr="00436026" w:rsidRDefault="00EF2B99" w:rsidP="00436026">
      <w:pPr>
        <w:spacing w:line="240" w:lineRule="auto"/>
        <w:contextualSpacing/>
        <w:jc w:val="both"/>
        <w:rPr>
          <w:rFonts w:ascii="Times New Roman" w:hAnsi="Times New Roman" w:cs="Times New Roman"/>
          <w:sz w:val="24"/>
          <w:szCs w:val="24"/>
        </w:rPr>
      </w:pPr>
      <w:r w:rsidRPr="00EF2B99">
        <w:rPr>
          <w:rFonts w:ascii="Times New Roman" w:hAnsi="Times New Roman" w:cs="Times New Roman"/>
          <w:bCs/>
          <w:sz w:val="24"/>
          <w:szCs w:val="24"/>
        </w:rPr>
        <w:t>Факторы снижения себестоимости</w:t>
      </w:r>
      <w:r w:rsidRPr="00EF2B99">
        <w:rPr>
          <w:rFonts w:ascii="Times New Roman" w:hAnsi="Times New Roman" w:cs="Times New Roman"/>
          <w:sz w:val="24"/>
          <w:szCs w:val="24"/>
        </w:rPr>
        <w:t xml:space="preserve"> на предприятии подразделяются на две группы:1. Внутрипроизводственные.2. </w:t>
      </w:r>
      <w:proofErr w:type="spellStart"/>
      <w:r w:rsidRPr="00EF2B99">
        <w:rPr>
          <w:rFonts w:ascii="Times New Roman" w:hAnsi="Times New Roman" w:cs="Times New Roman"/>
          <w:sz w:val="24"/>
          <w:szCs w:val="24"/>
        </w:rPr>
        <w:t>Внепроизводственные.К</w:t>
      </w:r>
      <w:proofErr w:type="spellEnd"/>
      <w:r w:rsidRPr="00EF2B99">
        <w:rPr>
          <w:rFonts w:ascii="Times New Roman" w:hAnsi="Times New Roman" w:cs="Times New Roman"/>
          <w:sz w:val="24"/>
          <w:szCs w:val="24"/>
        </w:rPr>
        <w:t xml:space="preserve"> внутрипроизводственным относятся технико-экономические факторы, на которые предприятие может оказывать воздействие в процессе управления. </w:t>
      </w:r>
      <w:proofErr w:type="gramStart"/>
      <w:r w:rsidRPr="00EF2B99">
        <w:rPr>
          <w:rFonts w:ascii="Times New Roman" w:hAnsi="Times New Roman" w:cs="Times New Roman"/>
          <w:sz w:val="24"/>
          <w:szCs w:val="24"/>
        </w:rPr>
        <w:t>Это:-</w:t>
      </w:r>
      <w:proofErr w:type="gramEnd"/>
      <w:r w:rsidRPr="00EF2B99">
        <w:rPr>
          <w:rFonts w:ascii="Times New Roman" w:hAnsi="Times New Roman" w:cs="Times New Roman"/>
          <w:sz w:val="24"/>
          <w:szCs w:val="24"/>
        </w:rPr>
        <w:t xml:space="preserve"> повышение технического уровня производства;- совершенствование организации производства и труда;- изменение объема </w:t>
      </w:r>
      <w:proofErr w:type="spellStart"/>
      <w:r w:rsidRPr="00EF2B99">
        <w:rPr>
          <w:rFonts w:ascii="Times New Roman" w:hAnsi="Times New Roman" w:cs="Times New Roman"/>
          <w:sz w:val="24"/>
          <w:szCs w:val="24"/>
        </w:rPr>
        <w:t>производства.Внепроизводственными</w:t>
      </w:r>
      <w:proofErr w:type="spellEnd"/>
      <w:r w:rsidRPr="00EF2B99">
        <w:rPr>
          <w:rFonts w:ascii="Times New Roman" w:hAnsi="Times New Roman" w:cs="Times New Roman"/>
          <w:sz w:val="24"/>
          <w:szCs w:val="24"/>
        </w:rPr>
        <w:t xml:space="preserve"> являются факторы, на которые предприятие не может оказать непосредственное влияние: цены на сырье, материалы и оборудование, ставки налогов и отчислений, природные факторы, минимальный размер оплаты труда, нормы амортизации и </w:t>
      </w:r>
      <w:proofErr w:type="spellStart"/>
      <w:r w:rsidRPr="00EF2B99">
        <w:rPr>
          <w:rFonts w:ascii="Times New Roman" w:hAnsi="Times New Roman" w:cs="Times New Roman"/>
          <w:sz w:val="24"/>
          <w:szCs w:val="24"/>
        </w:rPr>
        <w:t>т.п.</w:t>
      </w:r>
      <w:r w:rsidR="00436026" w:rsidRPr="00436026">
        <w:rPr>
          <w:rFonts w:ascii="Times New Roman" w:hAnsi="Times New Roman" w:cs="Times New Roman"/>
          <w:bCs/>
          <w:sz w:val="24"/>
          <w:szCs w:val="24"/>
        </w:rPr>
        <w:t>Прибыль</w:t>
      </w:r>
      <w:proofErr w:type="spellEnd"/>
      <w:r w:rsidR="00436026" w:rsidRPr="00436026">
        <w:rPr>
          <w:rFonts w:ascii="Times New Roman" w:hAnsi="Times New Roman" w:cs="Times New Roman"/>
          <w:sz w:val="24"/>
          <w:szCs w:val="24"/>
        </w:rPr>
        <w:t xml:space="preserve">,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финансового результата (бухгалтерской прибыли) становится важнейшей задачей бухгалтерского </w:t>
      </w:r>
      <w:proofErr w:type="spellStart"/>
      <w:r w:rsidR="00436026" w:rsidRPr="00436026">
        <w:rPr>
          <w:rFonts w:ascii="Times New Roman" w:hAnsi="Times New Roman" w:cs="Times New Roman"/>
          <w:sz w:val="24"/>
          <w:szCs w:val="24"/>
        </w:rPr>
        <w:t>учета.</w:t>
      </w:r>
      <w:r w:rsidR="00436026" w:rsidRPr="00436026">
        <w:rPr>
          <w:rFonts w:ascii="Times New Roman" w:hAnsi="Times New Roman" w:cs="Times New Roman"/>
          <w:bCs/>
          <w:sz w:val="24"/>
          <w:szCs w:val="24"/>
          <w:u w:val="single"/>
        </w:rPr>
        <w:t>Прибыль</w:t>
      </w:r>
      <w:proofErr w:type="spellEnd"/>
      <w:r w:rsidR="00436026" w:rsidRPr="00436026">
        <w:rPr>
          <w:rFonts w:ascii="Times New Roman" w:hAnsi="Times New Roman" w:cs="Times New Roman"/>
          <w:bCs/>
          <w:sz w:val="24"/>
          <w:szCs w:val="24"/>
          <w:u w:val="single"/>
        </w:rPr>
        <w:t xml:space="preserve"> характеризует эффективность хозяйственной деятельности предприятия и является источником финансирования его дальнейшего </w:t>
      </w:r>
      <w:proofErr w:type="spellStart"/>
      <w:r w:rsidR="00436026" w:rsidRPr="00436026">
        <w:rPr>
          <w:rFonts w:ascii="Times New Roman" w:hAnsi="Times New Roman" w:cs="Times New Roman"/>
          <w:bCs/>
          <w:sz w:val="24"/>
          <w:szCs w:val="24"/>
          <w:u w:val="single"/>
        </w:rPr>
        <w:t>развития.</w:t>
      </w:r>
      <w:r w:rsidR="00436026" w:rsidRPr="00436026">
        <w:rPr>
          <w:rFonts w:ascii="Times New Roman" w:hAnsi="Times New Roman" w:cs="Times New Roman"/>
          <w:i/>
          <w:iCs/>
          <w:sz w:val="24"/>
          <w:szCs w:val="24"/>
        </w:rPr>
        <w:t>Установленную</w:t>
      </w:r>
      <w:proofErr w:type="spellEnd"/>
      <w:r w:rsidR="00436026" w:rsidRPr="00436026">
        <w:rPr>
          <w:rFonts w:ascii="Times New Roman" w:hAnsi="Times New Roman" w:cs="Times New Roman"/>
          <w:i/>
          <w:iCs/>
          <w:sz w:val="24"/>
          <w:szCs w:val="24"/>
        </w:rPr>
        <w:t xml:space="preserve"> часть прибыли предприятие отчисляет в бюджет на государственные и муниципальные нужды, что во многом определяет возможности развития экономики государства и регионов.</w:t>
      </w:r>
    </w:p>
    <w:p w:rsidR="00436026" w:rsidRPr="00436026" w:rsidRDefault="00436026" w:rsidP="00436026">
      <w:pPr>
        <w:spacing w:line="240" w:lineRule="auto"/>
        <w:ind w:firstLine="709"/>
        <w:contextualSpacing/>
        <w:jc w:val="both"/>
        <w:rPr>
          <w:rFonts w:ascii="Times New Roman" w:hAnsi="Times New Roman" w:cs="Times New Roman"/>
          <w:sz w:val="24"/>
          <w:szCs w:val="24"/>
        </w:rPr>
      </w:pPr>
      <w:r w:rsidRPr="00436026">
        <w:rPr>
          <w:rFonts w:ascii="Times New Roman" w:hAnsi="Times New Roman" w:cs="Times New Roman"/>
          <w:bCs/>
          <w:sz w:val="24"/>
          <w:szCs w:val="24"/>
        </w:rPr>
        <w:t>Конечным финансовым результатом</w:t>
      </w:r>
      <w:r w:rsidRPr="00436026">
        <w:rPr>
          <w:rFonts w:ascii="Times New Roman" w:hAnsi="Times New Roman" w:cs="Times New Roman"/>
          <w:sz w:val="24"/>
          <w:szCs w:val="24"/>
        </w:rPr>
        <w:t> предприятия является, как правило, </w:t>
      </w:r>
      <w:r w:rsidRPr="00436026">
        <w:rPr>
          <w:rFonts w:ascii="Times New Roman" w:hAnsi="Times New Roman" w:cs="Times New Roman"/>
          <w:bCs/>
          <w:i/>
          <w:iCs/>
          <w:sz w:val="24"/>
          <w:szCs w:val="24"/>
        </w:rPr>
        <w:t>прибыль.</w:t>
      </w:r>
      <w:r w:rsidRPr="00436026">
        <w:rPr>
          <w:rFonts w:ascii="Times New Roman" w:hAnsi="Times New Roman" w:cs="Times New Roman"/>
          <w:sz w:val="24"/>
          <w:szCs w:val="24"/>
        </w:rPr>
        <w:t xml:space="preserve"> Однако в процессе работы по некоторым хозяйственным операциям у предприятия могут возникнуть и убытки, которые уменьшают полученную прибыль и снижают </w:t>
      </w:r>
      <w:proofErr w:type="spellStart"/>
      <w:r w:rsidRPr="00436026">
        <w:rPr>
          <w:rFonts w:ascii="Times New Roman" w:hAnsi="Times New Roman" w:cs="Times New Roman"/>
          <w:sz w:val="24"/>
          <w:szCs w:val="24"/>
        </w:rPr>
        <w:t>рентабельность.</w:t>
      </w:r>
      <w:r w:rsidRPr="00436026">
        <w:rPr>
          <w:rFonts w:ascii="Times New Roman" w:hAnsi="Times New Roman" w:cs="Times New Roman"/>
          <w:bCs/>
          <w:sz w:val="24"/>
          <w:szCs w:val="24"/>
          <w:u w:val="single"/>
        </w:rPr>
        <w:t>Конечный</w:t>
      </w:r>
      <w:proofErr w:type="spellEnd"/>
      <w:r w:rsidRPr="00436026">
        <w:rPr>
          <w:rFonts w:ascii="Times New Roman" w:hAnsi="Times New Roman" w:cs="Times New Roman"/>
          <w:bCs/>
          <w:sz w:val="24"/>
          <w:szCs w:val="24"/>
          <w:u w:val="single"/>
        </w:rPr>
        <w:t xml:space="preserve"> финансовый результат</w:t>
      </w:r>
      <w:r w:rsidRPr="00436026">
        <w:rPr>
          <w:rFonts w:ascii="Times New Roman" w:hAnsi="Times New Roman" w:cs="Times New Roman"/>
          <w:sz w:val="24"/>
          <w:szCs w:val="24"/>
        </w:rPr>
        <w:t> слагается из финансовых результатов </w:t>
      </w:r>
      <w:r w:rsidRPr="00436026">
        <w:rPr>
          <w:rFonts w:ascii="Times New Roman" w:hAnsi="Times New Roman" w:cs="Times New Roman"/>
          <w:bCs/>
          <w:sz w:val="24"/>
          <w:szCs w:val="24"/>
        </w:rPr>
        <w:t>от обычных видов деятельности</w:t>
      </w:r>
      <w:r w:rsidRPr="00436026">
        <w:rPr>
          <w:rFonts w:ascii="Times New Roman" w:hAnsi="Times New Roman" w:cs="Times New Roman"/>
          <w:sz w:val="24"/>
          <w:szCs w:val="24"/>
        </w:rPr>
        <w:t>, </w:t>
      </w:r>
      <w:r w:rsidRPr="00436026">
        <w:rPr>
          <w:rFonts w:ascii="Times New Roman" w:hAnsi="Times New Roman" w:cs="Times New Roman"/>
          <w:bCs/>
          <w:sz w:val="24"/>
          <w:szCs w:val="24"/>
        </w:rPr>
        <w:t xml:space="preserve">прочих доходов и </w:t>
      </w:r>
      <w:proofErr w:type="spellStart"/>
      <w:proofErr w:type="gramStart"/>
      <w:r w:rsidRPr="00436026">
        <w:rPr>
          <w:rFonts w:ascii="Times New Roman" w:hAnsi="Times New Roman" w:cs="Times New Roman"/>
          <w:bCs/>
          <w:sz w:val="24"/>
          <w:szCs w:val="24"/>
        </w:rPr>
        <w:t>расходов,</w:t>
      </w:r>
      <w:r w:rsidRPr="00436026">
        <w:rPr>
          <w:rFonts w:ascii="Times New Roman" w:hAnsi="Times New Roman" w:cs="Times New Roman"/>
          <w:sz w:val="24"/>
          <w:szCs w:val="24"/>
        </w:rPr>
        <w:t>а</w:t>
      </w:r>
      <w:proofErr w:type="spellEnd"/>
      <w:proofErr w:type="gramEnd"/>
      <w:r w:rsidRPr="00436026">
        <w:rPr>
          <w:rFonts w:ascii="Times New Roman" w:hAnsi="Times New Roman" w:cs="Times New Roman"/>
          <w:sz w:val="24"/>
          <w:szCs w:val="24"/>
        </w:rPr>
        <w:t xml:space="preserve"> также доходов и расходов возникших как следствие чрезвычайных ситуаций и называемых </w:t>
      </w:r>
      <w:r w:rsidRPr="00436026">
        <w:rPr>
          <w:rFonts w:ascii="Times New Roman" w:hAnsi="Times New Roman" w:cs="Times New Roman"/>
          <w:bCs/>
          <w:sz w:val="24"/>
          <w:szCs w:val="24"/>
        </w:rPr>
        <w:t>чрезвычайными доходами и расходами</w:t>
      </w:r>
      <w:r w:rsidRPr="00436026">
        <w:rPr>
          <w:rFonts w:ascii="Times New Roman" w:hAnsi="Times New Roman" w:cs="Times New Roman"/>
          <w:sz w:val="24"/>
          <w:szCs w:val="24"/>
        </w:rPr>
        <w:t>.</w:t>
      </w:r>
    </w:p>
    <w:p w:rsidR="00CB14EA" w:rsidRPr="00270833" w:rsidRDefault="00AE0AD3" w:rsidP="00436026">
      <w:pPr>
        <w:spacing w:line="240" w:lineRule="auto"/>
        <w:contextualSpacing/>
        <w:jc w:val="both"/>
        <w:rPr>
          <w:rFonts w:ascii="Times New Roman" w:hAnsi="Times New Roman" w:cs="Times New Roman"/>
          <w:color w:val="FF0000"/>
          <w:sz w:val="24"/>
          <w:szCs w:val="24"/>
        </w:rPr>
      </w:pPr>
      <w:r w:rsidRPr="00270833">
        <w:rPr>
          <w:rFonts w:ascii="Times New Roman" w:hAnsi="Times New Roman" w:cs="Times New Roman"/>
          <w:b/>
          <w:color w:val="FF0000"/>
          <w:sz w:val="24"/>
          <w:szCs w:val="24"/>
        </w:rPr>
        <w:lastRenderedPageBreak/>
        <w:t>56.</w:t>
      </w:r>
      <w:r w:rsidR="00CB14EA" w:rsidRPr="00270833">
        <w:rPr>
          <w:rFonts w:ascii="Times New Roman" w:hAnsi="Times New Roman" w:cs="Times New Roman"/>
          <w:b/>
          <w:color w:val="FF0000"/>
          <w:sz w:val="24"/>
          <w:szCs w:val="24"/>
        </w:rPr>
        <w:t xml:space="preserve">Эффективность производственно-хозяйственной деятельности предприятия. </w:t>
      </w:r>
      <w:r w:rsidR="00CB14EA" w:rsidRPr="00270833">
        <w:rPr>
          <w:rFonts w:ascii="Times New Roman" w:hAnsi="Times New Roman" w:cs="Times New Roman"/>
          <w:color w:val="FF0000"/>
          <w:sz w:val="24"/>
          <w:szCs w:val="24"/>
        </w:rPr>
        <w:t xml:space="preserve">Понятие эффективности; обобщающие показатели эффективности; система показателей общей экономической эффективности; кредитоспособность и финансовая устойчивость предприятия. Анализ хозяйственной деятельности предприятия: предмет, содержание и методы анализа хозяйственной деятельности предприятия; </w:t>
      </w:r>
    </w:p>
    <w:p w:rsidR="00436026" w:rsidRDefault="00270833" w:rsidP="00CB14EA">
      <w:pPr>
        <w:spacing w:line="240" w:lineRule="auto"/>
        <w:ind w:firstLine="709"/>
        <w:contextualSpacing/>
        <w:jc w:val="both"/>
        <w:rPr>
          <w:rFonts w:ascii="Times New Roman" w:hAnsi="Times New Roman" w:cs="Times New Roman"/>
          <w:sz w:val="24"/>
          <w:szCs w:val="24"/>
        </w:rPr>
      </w:pPr>
      <w:r w:rsidRPr="00270833">
        <w:rPr>
          <w:rFonts w:ascii="Times New Roman" w:hAnsi="Times New Roman" w:cs="Times New Roman"/>
          <w:sz w:val="24"/>
          <w:szCs w:val="24"/>
        </w:rPr>
        <w:t>Сущность экономической эффективности производства проявляется при рассмотрении содержания понятий «эффективность» и «эффект</w:t>
      </w:r>
      <w:proofErr w:type="gramStart"/>
      <w:r w:rsidRPr="00270833">
        <w:rPr>
          <w:rFonts w:ascii="Times New Roman" w:hAnsi="Times New Roman" w:cs="Times New Roman"/>
          <w:sz w:val="24"/>
          <w:szCs w:val="24"/>
        </w:rPr>
        <w:t>».</w:t>
      </w:r>
      <w:r w:rsidRPr="00270833">
        <w:rPr>
          <w:rFonts w:ascii="Times New Roman" w:hAnsi="Times New Roman" w:cs="Times New Roman"/>
          <w:sz w:val="24"/>
          <w:szCs w:val="24"/>
        </w:rPr>
        <w:br/>
        <w:t>Эффект</w:t>
      </w:r>
      <w:proofErr w:type="gramEnd"/>
      <w:r w:rsidRPr="00270833">
        <w:rPr>
          <w:rFonts w:ascii="Times New Roman" w:hAnsi="Times New Roman" w:cs="Times New Roman"/>
          <w:sz w:val="24"/>
          <w:szCs w:val="24"/>
        </w:rPr>
        <w:t xml:space="preserve"> – абсолютная величина, обозначающая и характеризующая величину результата какого-либо процесса. Под экономическим эффектом понимается результат хозяйственной деятельности, в использовании которого заинтересованы субъекты рыночных отношений, индивидуальные потребители. Один и тот же экономический эффект может быть получен разными способами, с разными затратами, и наоборот, одинаковые затраты могут дать разные результаты. Соизмеримость эффекта и затрат как денежного эквивалента ресурсов, обеспечивших его достижение, – основа экономической эффективности. Поэтому помимо абсолютной величины эффекта необходимо знать и его относительную величину как результат сопоставления одной абсолютной величины (эффекта) с другой (затратами</w:t>
      </w:r>
      <w:proofErr w:type="gramStart"/>
      <w:r w:rsidRPr="00270833">
        <w:rPr>
          <w:rFonts w:ascii="Times New Roman" w:hAnsi="Times New Roman" w:cs="Times New Roman"/>
          <w:sz w:val="24"/>
          <w:szCs w:val="24"/>
        </w:rPr>
        <w:t>).</w:t>
      </w:r>
      <w:r w:rsidRPr="00270833">
        <w:rPr>
          <w:rFonts w:ascii="Times New Roman" w:hAnsi="Times New Roman" w:cs="Times New Roman"/>
          <w:sz w:val="24"/>
          <w:szCs w:val="24"/>
        </w:rPr>
        <w:br/>
        <w:t>Следовательно</w:t>
      </w:r>
      <w:proofErr w:type="gramEnd"/>
      <w:r w:rsidRPr="00270833">
        <w:rPr>
          <w:rFonts w:ascii="Times New Roman" w:hAnsi="Times New Roman" w:cs="Times New Roman"/>
          <w:sz w:val="24"/>
          <w:szCs w:val="24"/>
        </w:rPr>
        <w:t>, эффективность выражает соотношение эффекта и затрат, т. е. показывает, при каком расходе ресурсов или эквивалентной им величине затрат достигнуты результаты (получен эффект).</w:t>
      </w:r>
      <w:r w:rsidRPr="00270833">
        <w:rPr>
          <w:rFonts w:ascii="Trebuchet MS" w:hAnsi="Trebuchet MS"/>
          <w:color w:val="595959"/>
          <w:sz w:val="17"/>
          <w:szCs w:val="17"/>
          <w:shd w:val="clear" w:color="auto" w:fill="FFFFFF"/>
        </w:rPr>
        <w:t xml:space="preserve"> </w:t>
      </w:r>
      <w:r w:rsidRPr="00270833">
        <w:rPr>
          <w:rFonts w:ascii="Times New Roman" w:hAnsi="Times New Roman" w:cs="Times New Roman"/>
          <w:sz w:val="24"/>
          <w:szCs w:val="24"/>
        </w:rPr>
        <w:t>Главными обобщающими показателями результативности предприятия являются доход и прибыль от реализации по различным направлениям его производственно-хозяйственной деятельности. В то же время абсолютная величина прибыли не характеризует результативность и экономическую эффективно</w:t>
      </w:r>
      <w:r w:rsidR="00DC133D">
        <w:rPr>
          <w:rFonts w:ascii="Times New Roman" w:hAnsi="Times New Roman" w:cs="Times New Roman"/>
          <w:sz w:val="24"/>
          <w:szCs w:val="24"/>
        </w:rPr>
        <w:t xml:space="preserve">сть работы предприятия в </w:t>
      </w:r>
      <w:proofErr w:type="spellStart"/>
      <w:r w:rsidR="00DC133D">
        <w:rPr>
          <w:rFonts w:ascii="Times New Roman" w:hAnsi="Times New Roman" w:cs="Times New Roman"/>
          <w:sz w:val="24"/>
          <w:szCs w:val="24"/>
        </w:rPr>
        <w:t>целом.</w:t>
      </w:r>
      <w:r w:rsidRPr="00270833">
        <w:rPr>
          <w:rFonts w:ascii="Times New Roman" w:hAnsi="Times New Roman" w:cs="Times New Roman"/>
          <w:sz w:val="24"/>
          <w:szCs w:val="24"/>
        </w:rPr>
        <w:t>Эффективность</w:t>
      </w:r>
      <w:proofErr w:type="spellEnd"/>
      <w:r w:rsidRPr="00270833">
        <w:rPr>
          <w:rFonts w:ascii="Times New Roman" w:hAnsi="Times New Roman" w:cs="Times New Roman"/>
          <w:sz w:val="24"/>
          <w:szCs w:val="24"/>
        </w:rPr>
        <w:t xml:space="preserve"> производственно-хозяйственной деятельности предприятия отража</w:t>
      </w:r>
      <w:r w:rsidR="00DC133D">
        <w:rPr>
          <w:rFonts w:ascii="Times New Roman" w:hAnsi="Times New Roman" w:cs="Times New Roman"/>
          <w:sz w:val="24"/>
          <w:szCs w:val="24"/>
        </w:rPr>
        <w:t xml:space="preserve">ет показатель рентабельности </w:t>
      </w:r>
      <w:proofErr w:type="spellStart"/>
      <w:r w:rsidR="00DC133D">
        <w:rPr>
          <w:rFonts w:ascii="Times New Roman" w:hAnsi="Times New Roman" w:cs="Times New Roman"/>
          <w:sz w:val="24"/>
          <w:szCs w:val="24"/>
        </w:rPr>
        <w:t>Р.</w:t>
      </w:r>
      <w:r w:rsidRPr="00270833">
        <w:rPr>
          <w:rFonts w:ascii="Times New Roman" w:hAnsi="Times New Roman" w:cs="Times New Roman"/>
          <w:sz w:val="24"/>
          <w:szCs w:val="24"/>
        </w:rPr>
        <w:t>Рентабельность</w:t>
      </w:r>
      <w:proofErr w:type="spellEnd"/>
      <w:r w:rsidRPr="00270833">
        <w:rPr>
          <w:rFonts w:ascii="Times New Roman" w:hAnsi="Times New Roman" w:cs="Times New Roman"/>
          <w:sz w:val="24"/>
          <w:szCs w:val="24"/>
        </w:rPr>
        <w:t xml:space="preserve"> – это относительный показатель, характеризующий уровень отдачи ресурсов при осуществлении производства продукции (выполнении работ, оказании услуг). При конкретизации ресурсов, относительно которых рассчитывается показатель рентабельности, выбирается соответствующий (модифицированный) способ расчета показателя.</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Финансовая устойчивость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 Во многом определяет финансовую независимость организации.</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Финансовая устойчивость является показателем платёжеспособности в длительном промежутке времени. В отличие от кредитоспособности является показателем, важным не внешним, а внутренним финансовым службам. Финансовая устойчивость и её оценка — часть финансового анализа в организации. </w:t>
      </w:r>
    </w:p>
    <w:p w:rsidR="00DC133D" w:rsidRPr="00270833" w:rsidRDefault="00DC133D" w:rsidP="00CB14EA">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Кредитоспособность предприятия — это способность экономических субъектов своевременно и в полном объёме рассчитываться по своим обязательствам в связи с возвратом кредита. </w:t>
      </w:r>
    </w:p>
    <w:p w:rsidR="00436026" w:rsidRDefault="00DC133D" w:rsidP="00CB14EA">
      <w:pPr>
        <w:spacing w:line="240" w:lineRule="auto"/>
        <w:ind w:firstLine="709"/>
        <w:contextualSpacing/>
        <w:jc w:val="both"/>
        <w:rPr>
          <w:rFonts w:ascii="Times New Roman" w:hAnsi="Times New Roman" w:cs="Times New Roman"/>
          <w:b/>
          <w:sz w:val="24"/>
          <w:szCs w:val="24"/>
        </w:rPr>
      </w:pPr>
      <w:r w:rsidRPr="00DC133D">
        <w:rPr>
          <w:rFonts w:ascii="Times New Roman" w:hAnsi="Times New Roman" w:cs="Times New Roman"/>
          <w:b/>
          <w:i/>
          <w:iCs/>
          <w:sz w:val="24"/>
          <w:szCs w:val="24"/>
        </w:rPr>
        <w:t>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изучении их во всем многообразии связей и зависимостей.</w:t>
      </w:r>
    </w:p>
    <w:p w:rsidR="00DC133D" w:rsidRPr="00DC133D" w:rsidRDefault="00DC133D" w:rsidP="00DC133D">
      <w:pPr>
        <w:spacing w:line="240" w:lineRule="auto"/>
        <w:ind w:firstLine="709"/>
        <w:contextualSpacing/>
        <w:jc w:val="both"/>
        <w:rPr>
          <w:rFonts w:ascii="Times New Roman" w:hAnsi="Times New Roman" w:cs="Times New Roman"/>
          <w:b/>
          <w:bCs/>
          <w:sz w:val="24"/>
          <w:szCs w:val="24"/>
        </w:rPr>
      </w:pPr>
      <w:r w:rsidRPr="00DC133D">
        <w:rPr>
          <w:rFonts w:ascii="Times New Roman" w:hAnsi="Times New Roman" w:cs="Times New Roman"/>
          <w:b/>
          <w:bCs/>
          <w:i/>
          <w:iCs/>
          <w:sz w:val="24"/>
          <w:szCs w:val="24"/>
        </w:rPr>
        <w:t>предметом анализа хозяйственной деятельности являются причинно-следственные связи экономических явлений и процессов.</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Объектами АХД являются экономические результаты хозяйственной деятельности.</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Содержание АХД как научной дисциплины вытекает из его функций, которые он выполняет в системе других экономических наук:</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изучение характера действия экономических законов, установление закономерностей и тенденций экономических процессов и явлений в конкретных условиях предприятия (</w:t>
      </w:r>
      <w:proofErr w:type="gramStart"/>
      <w:r w:rsidRPr="00DC133D">
        <w:rPr>
          <w:rFonts w:ascii="Times New Roman" w:hAnsi="Times New Roman" w:cs="Times New Roman"/>
          <w:sz w:val="24"/>
          <w:szCs w:val="24"/>
        </w:rPr>
        <w:t>например</w:t>
      </w:r>
      <w:proofErr w:type="gramEnd"/>
      <w:r w:rsidRPr="00DC133D">
        <w:rPr>
          <w:rFonts w:ascii="Times New Roman" w:hAnsi="Times New Roman" w:cs="Times New Roman"/>
          <w:sz w:val="24"/>
          <w:szCs w:val="24"/>
        </w:rPr>
        <w:t xml:space="preserve"> закон опережающего роста производительности труда по </w:t>
      </w:r>
      <w:r w:rsidRPr="00DC133D">
        <w:rPr>
          <w:rFonts w:ascii="Times New Roman" w:hAnsi="Times New Roman" w:cs="Times New Roman"/>
          <w:sz w:val="24"/>
          <w:szCs w:val="24"/>
        </w:rPr>
        <w:lastRenderedPageBreak/>
        <w:t>сравнению с уровнем оплаты труда должен выполняться на всех предприятиях и в экономике страны в целом);</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научное обоснование текущих и перспективных планов;</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контроль за выполнением планов и управленческих решений, за экономным использованием ресурсов.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экономические процессы;</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поиск резервов повышения эффективности производства на основе изучения передового опята и достижений науки и практики;</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оценка результатов деятельности предприятия по выполнению планов, достигнутому уровню развития экономики, использованию имеющихся возможностей и диагностика его положения на рынке товаров и услуг;</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 разработка рекомендаций по использованию выявленных резервов.</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Под методом науки в широком смысле понимают способ исследования своего предмета. Специфические для различных наук способы подхода к изучению своего предмета (в том числе и АХД) базируются на всеобщем диалектическом методе познания.</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Материалистическая диалектика исходит из того, что все явления и процессы необходимо рассматривать в постоянном движении, изменении, развитии.</w:t>
      </w:r>
      <w:r w:rsidRPr="00DC133D">
        <w:rPr>
          <w:rFonts w:ascii="Times New Roman" w:hAnsi="Times New Roman" w:cs="Times New Roman"/>
          <w:b/>
          <w:bCs/>
          <w:sz w:val="24"/>
          <w:szCs w:val="24"/>
        </w:rPr>
        <w:t> </w:t>
      </w:r>
      <w:r w:rsidRPr="00DC133D">
        <w:rPr>
          <w:rFonts w:ascii="Times New Roman" w:hAnsi="Times New Roman" w:cs="Times New Roman"/>
          <w:b/>
          <w:bCs/>
          <w:i/>
          <w:iCs/>
          <w:sz w:val="24"/>
          <w:szCs w:val="24"/>
        </w:rPr>
        <w:t>Здесь исток, одной из характерных черт метода АХД - необходимость постоянных сравнений.</w:t>
      </w:r>
      <w:r w:rsidRPr="00DC133D">
        <w:rPr>
          <w:rFonts w:ascii="Times New Roman" w:hAnsi="Times New Roman" w:cs="Times New Roman"/>
          <w:sz w:val="24"/>
          <w:szCs w:val="24"/>
        </w:rPr>
        <w:t> Сравнения очень широко применяются в АХД. Фактические результаты деятельности сравниваются с результатами прошлых лет; достижениями других предприятий, плановыми показателями, среднеотраслевыми и т.д.</w:t>
      </w:r>
    </w:p>
    <w:p w:rsidR="00DC133D" w:rsidRPr="00DC133D" w:rsidRDefault="00DC133D" w:rsidP="00DC133D">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Материалистическая диалектика учит, что каждый процесс, каждое явление надо рассматривать как единство и борьбу противоположностей. Отсюда вытекает</w:t>
      </w:r>
      <w:r w:rsidRPr="00DC133D">
        <w:rPr>
          <w:rFonts w:ascii="Times New Roman" w:hAnsi="Times New Roman" w:cs="Times New Roman"/>
          <w:b/>
          <w:bCs/>
          <w:sz w:val="24"/>
          <w:szCs w:val="24"/>
        </w:rPr>
        <w:t> </w:t>
      </w:r>
      <w:r w:rsidRPr="00DC133D">
        <w:rPr>
          <w:rFonts w:ascii="Times New Roman" w:hAnsi="Times New Roman" w:cs="Times New Roman"/>
          <w:b/>
          <w:bCs/>
          <w:i/>
          <w:iCs/>
          <w:sz w:val="24"/>
          <w:szCs w:val="24"/>
        </w:rPr>
        <w:t>необходимость изучения внутренних противоречий, положительных и отрицательных сторон каждого явления, каждого процесса.</w:t>
      </w:r>
      <w:r w:rsidRPr="00DC133D">
        <w:rPr>
          <w:rFonts w:ascii="Times New Roman" w:hAnsi="Times New Roman" w:cs="Times New Roman"/>
          <w:sz w:val="24"/>
          <w:szCs w:val="24"/>
        </w:rPr>
        <w:t> Это тоже одна из характерных черт АХД. </w:t>
      </w:r>
    </w:p>
    <w:p w:rsidR="00DC133D" w:rsidRDefault="00DC133D" w:rsidP="00CB14EA">
      <w:pPr>
        <w:spacing w:line="240" w:lineRule="auto"/>
        <w:ind w:firstLine="709"/>
        <w:contextualSpacing/>
        <w:jc w:val="both"/>
        <w:rPr>
          <w:rFonts w:ascii="Times New Roman" w:hAnsi="Times New Roman" w:cs="Times New Roman"/>
          <w:sz w:val="24"/>
          <w:szCs w:val="24"/>
        </w:rPr>
      </w:pPr>
      <w:r w:rsidRPr="00DC133D">
        <w:rPr>
          <w:rFonts w:ascii="Times New Roman" w:hAnsi="Times New Roman" w:cs="Times New Roman"/>
          <w:sz w:val="24"/>
          <w:szCs w:val="24"/>
        </w:rPr>
        <w:t>Использование диалектического метода в анализе означает, что </w:t>
      </w:r>
      <w:r w:rsidRPr="00DC133D">
        <w:rPr>
          <w:rFonts w:ascii="Times New Roman" w:hAnsi="Times New Roman" w:cs="Times New Roman"/>
          <w:b/>
          <w:bCs/>
          <w:i/>
          <w:iCs/>
          <w:sz w:val="24"/>
          <w:szCs w:val="24"/>
        </w:rPr>
        <w:t>изучение хозяйственной деятельности предприятий должно проводиться с учетом всех взаимосвязей</w:t>
      </w:r>
      <w:r w:rsidRPr="00DC133D">
        <w:rPr>
          <w:rFonts w:ascii="Times New Roman" w:hAnsi="Times New Roman" w:cs="Times New Roman"/>
          <w:i/>
          <w:iCs/>
          <w:sz w:val="24"/>
          <w:szCs w:val="24"/>
        </w:rPr>
        <w:t>.</w:t>
      </w:r>
      <w:r w:rsidRPr="00DC133D">
        <w:rPr>
          <w:rFonts w:ascii="Times New Roman" w:hAnsi="Times New Roman" w:cs="Times New Roman"/>
          <w:sz w:val="24"/>
          <w:szCs w:val="24"/>
        </w:rPr>
        <w:t> Ни одно явление не может быть правильно понято, если оно рассматривается изолированно, без связи с другими.</w:t>
      </w:r>
      <w:r w:rsidRPr="00DC133D">
        <w:rPr>
          <w:b/>
          <w:bCs/>
          <w:i/>
          <w:iCs/>
          <w:color w:val="000000"/>
          <w:shd w:val="clear" w:color="auto" w:fill="FFFFFF"/>
        </w:rPr>
        <w:t xml:space="preserve"> </w:t>
      </w:r>
      <w:r w:rsidRPr="00DC133D">
        <w:rPr>
          <w:rFonts w:ascii="Times New Roman" w:hAnsi="Times New Roman" w:cs="Times New Roman"/>
          <w:b/>
          <w:bCs/>
          <w:i/>
          <w:iCs/>
          <w:sz w:val="24"/>
          <w:szCs w:val="24"/>
        </w:rPr>
        <w:t>Важной методологической чертой анализа является и то, что он способен не только устанавливать причинно-следственные связи, но и давать им количественную характеристику, т.е. обеспечивать измерение влияния факторов на результаты деятельности</w:t>
      </w:r>
      <w:r w:rsidRPr="00DC133D">
        <w:rPr>
          <w:rFonts w:ascii="Times New Roman" w:hAnsi="Times New Roman" w:cs="Times New Roman"/>
          <w:i/>
          <w:iCs/>
          <w:sz w:val="24"/>
          <w:szCs w:val="24"/>
        </w:rPr>
        <w:t>. </w:t>
      </w:r>
      <w:r w:rsidRPr="00DC133D">
        <w:rPr>
          <w:rFonts w:ascii="Times New Roman" w:hAnsi="Times New Roman" w:cs="Times New Roman"/>
          <w:sz w:val="24"/>
          <w:szCs w:val="24"/>
        </w:rPr>
        <w:t>Это делает анализ точным, а выводы обоснованными.</w:t>
      </w:r>
    </w:p>
    <w:p w:rsidR="00DC133D" w:rsidRDefault="00DC133D" w:rsidP="00CB14EA">
      <w:pPr>
        <w:spacing w:line="240" w:lineRule="auto"/>
        <w:ind w:firstLine="709"/>
        <w:contextualSpacing/>
        <w:jc w:val="both"/>
        <w:rPr>
          <w:rFonts w:ascii="Times New Roman" w:hAnsi="Times New Roman" w:cs="Times New Roman"/>
          <w:sz w:val="24"/>
          <w:szCs w:val="24"/>
        </w:rPr>
      </w:pPr>
    </w:p>
    <w:p w:rsidR="00DC133D" w:rsidRDefault="00DC133D" w:rsidP="00CB14EA">
      <w:pPr>
        <w:spacing w:line="240" w:lineRule="auto"/>
        <w:ind w:firstLine="709"/>
        <w:contextualSpacing/>
        <w:jc w:val="both"/>
        <w:rPr>
          <w:rFonts w:ascii="Times New Roman" w:hAnsi="Times New Roman" w:cs="Times New Roman"/>
          <w:sz w:val="24"/>
          <w:szCs w:val="24"/>
        </w:rPr>
      </w:pPr>
    </w:p>
    <w:p w:rsidR="00DC133D" w:rsidRDefault="00DC133D" w:rsidP="00CB14EA">
      <w:pPr>
        <w:spacing w:line="240" w:lineRule="auto"/>
        <w:ind w:firstLine="709"/>
        <w:contextualSpacing/>
        <w:jc w:val="both"/>
        <w:rPr>
          <w:rFonts w:ascii="Times New Roman" w:hAnsi="Times New Roman" w:cs="Times New Roman"/>
          <w:sz w:val="24"/>
          <w:szCs w:val="24"/>
        </w:rPr>
      </w:pPr>
    </w:p>
    <w:p w:rsidR="00DC133D" w:rsidRDefault="00DC133D" w:rsidP="00CB14EA">
      <w:pPr>
        <w:spacing w:line="240" w:lineRule="auto"/>
        <w:ind w:firstLine="709"/>
        <w:contextualSpacing/>
        <w:jc w:val="both"/>
        <w:rPr>
          <w:rFonts w:ascii="Times New Roman" w:hAnsi="Times New Roman" w:cs="Times New Roman"/>
          <w:sz w:val="24"/>
          <w:szCs w:val="24"/>
        </w:rPr>
      </w:pPr>
    </w:p>
    <w:p w:rsidR="00DC133D" w:rsidRDefault="00DC133D" w:rsidP="00CB14EA">
      <w:pPr>
        <w:spacing w:line="240" w:lineRule="auto"/>
        <w:ind w:firstLine="709"/>
        <w:contextualSpacing/>
        <w:jc w:val="both"/>
        <w:rPr>
          <w:rFonts w:ascii="Times New Roman" w:hAnsi="Times New Roman" w:cs="Times New Roman"/>
          <w:sz w:val="24"/>
          <w:szCs w:val="24"/>
        </w:rPr>
      </w:pPr>
    </w:p>
    <w:p w:rsidR="00DC133D" w:rsidRPr="00DC133D" w:rsidRDefault="00DC133D" w:rsidP="00CB14EA">
      <w:pPr>
        <w:spacing w:line="240" w:lineRule="auto"/>
        <w:ind w:firstLine="709"/>
        <w:contextualSpacing/>
        <w:jc w:val="both"/>
        <w:rPr>
          <w:rFonts w:ascii="Times New Roman" w:hAnsi="Times New Roman" w:cs="Times New Roman"/>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CB14EA" w:rsidRPr="00954CA7" w:rsidRDefault="00CB14EA" w:rsidP="00CB14EA">
      <w:pPr>
        <w:spacing w:line="240" w:lineRule="auto"/>
        <w:ind w:firstLine="709"/>
        <w:contextualSpacing/>
        <w:jc w:val="both"/>
        <w:rPr>
          <w:rFonts w:ascii="Times New Roman" w:hAnsi="Times New Roman" w:cs="Times New Roman"/>
          <w:b/>
          <w:color w:val="FF0000"/>
          <w:sz w:val="24"/>
          <w:szCs w:val="24"/>
        </w:rPr>
      </w:pPr>
      <w:r w:rsidRPr="00954CA7">
        <w:rPr>
          <w:rFonts w:ascii="Times New Roman" w:hAnsi="Times New Roman" w:cs="Times New Roman"/>
          <w:b/>
          <w:color w:val="FF0000"/>
          <w:sz w:val="24"/>
          <w:szCs w:val="24"/>
        </w:rPr>
        <w:lastRenderedPageBreak/>
        <w:t>ЭКОНОМИКА И СОЦИОЛОГИЯ ТРУДА</w:t>
      </w:r>
    </w:p>
    <w:p w:rsidR="00CB14EA" w:rsidRPr="00954CA7" w:rsidRDefault="00AE0AD3" w:rsidP="00CB14EA">
      <w:pPr>
        <w:spacing w:line="240" w:lineRule="auto"/>
        <w:ind w:firstLine="709"/>
        <w:contextualSpacing/>
        <w:jc w:val="both"/>
        <w:rPr>
          <w:rFonts w:ascii="Times New Roman" w:hAnsi="Times New Roman" w:cs="Times New Roman"/>
          <w:color w:val="FF0000"/>
          <w:sz w:val="24"/>
          <w:szCs w:val="24"/>
        </w:rPr>
      </w:pPr>
      <w:r w:rsidRPr="00954CA7">
        <w:rPr>
          <w:rFonts w:ascii="Times New Roman" w:hAnsi="Times New Roman" w:cs="Times New Roman"/>
          <w:b/>
          <w:color w:val="FF0000"/>
          <w:sz w:val="24"/>
          <w:szCs w:val="24"/>
        </w:rPr>
        <w:t>57.</w:t>
      </w:r>
      <w:r w:rsidR="00CB14EA" w:rsidRPr="00954CA7">
        <w:rPr>
          <w:rFonts w:ascii="Times New Roman" w:hAnsi="Times New Roman" w:cs="Times New Roman"/>
          <w:b/>
          <w:color w:val="FF0000"/>
          <w:sz w:val="24"/>
          <w:szCs w:val="24"/>
        </w:rPr>
        <w:t xml:space="preserve">Организация и оплата труда персонала. </w:t>
      </w:r>
      <w:r w:rsidR="00CB14EA" w:rsidRPr="00954CA7">
        <w:rPr>
          <w:rFonts w:ascii="Times New Roman" w:hAnsi="Times New Roman" w:cs="Times New Roman"/>
          <w:color w:val="FF0000"/>
          <w:sz w:val="24"/>
          <w:szCs w:val="24"/>
        </w:rPr>
        <w:t>Сущность, цели и задачи организации труда персонала, факторы организации труда персонала; научная организация труда; критерии и показатели эффективности труда персонала. Сущность и элементы организации оплаты труда, формы и системы оплаты труда на предприятии; доплат, надбавки и премирование персонала.</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bCs/>
          <w:sz w:val="24"/>
          <w:szCs w:val="24"/>
        </w:rPr>
        <w:t>Организация труда персонала</w:t>
      </w:r>
      <w:r w:rsidRPr="00954CA7">
        <w:rPr>
          <w:rFonts w:ascii="Times New Roman" w:hAnsi="Times New Roman" w:cs="Times New Roman"/>
          <w:sz w:val="24"/>
          <w:szCs w:val="24"/>
        </w:rPr>
        <w:t> — это направление деятельности служб управления персоналом, нацеленное на достижение макси мольного эффекта от использования трудовых ресурсов в процессе производства.</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bCs/>
          <w:sz w:val="24"/>
          <w:szCs w:val="24"/>
        </w:rPr>
        <w:t>2. Научная организация труда</w:t>
      </w:r>
      <w:r w:rsidRPr="00954CA7">
        <w:rPr>
          <w:rFonts w:ascii="Times New Roman" w:hAnsi="Times New Roman" w:cs="Times New Roman"/>
          <w:sz w:val="24"/>
          <w:szCs w:val="24"/>
        </w:rPr>
        <w:t> предполагает практическое использование научных исследований и передового опыта, обеспечивающее достижение эффекта в управлении коллективом.</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bCs/>
          <w:sz w:val="24"/>
          <w:szCs w:val="24"/>
        </w:rPr>
        <w:t>3. Основная цель научной организации труда</w:t>
      </w:r>
      <w:r w:rsidRPr="00954CA7">
        <w:rPr>
          <w:rFonts w:ascii="Times New Roman" w:hAnsi="Times New Roman" w:cs="Times New Roman"/>
          <w:sz w:val="24"/>
          <w:szCs w:val="24"/>
        </w:rPr>
        <w:t> заключается в повышении эффективности работы предприятия, что означает: достижение более высокой производительности труда; сокращение издержек;</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sz w:val="24"/>
          <w:szCs w:val="24"/>
        </w:rPr>
        <w:t>более рациональное использование ресурсов; повышение качества продукции и качества обслуживания потребителей.</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bCs/>
          <w:sz w:val="24"/>
          <w:szCs w:val="24"/>
        </w:rPr>
        <w:t xml:space="preserve">4. Научная </w:t>
      </w:r>
      <w:proofErr w:type="spellStart"/>
      <w:r w:rsidRPr="00954CA7">
        <w:rPr>
          <w:rFonts w:ascii="Times New Roman" w:hAnsi="Times New Roman" w:cs="Times New Roman"/>
          <w:bCs/>
          <w:sz w:val="24"/>
          <w:szCs w:val="24"/>
        </w:rPr>
        <w:t>организаиия</w:t>
      </w:r>
      <w:proofErr w:type="spellEnd"/>
      <w:r w:rsidRPr="00954CA7">
        <w:rPr>
          <w:rFonts w:ascii="Times New Roman" w:hAnsi="Times New Roman" w:cs="Times New Roman"/>
          <w:bCs/>
          <w:sz w:val="24"/>
          <w:szCs w:val="24"/>
        </w:rPr>
        <w:t xml:space="preserve"> труда решает 3 взаимосвязанные задачи:</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sz w:val="24"/>
          <w:szCs w:val="24"/>
        </w:rPr>
        <w:t>- экономическую, сущность которой заключается в создании условий для повышения производительности труда, сокращении потерь рабочего времени, создании благоприятных условий для работы, увеличении эффективности использования всех видов ресурсов;</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sz w:val="24"/>
          <w:szCs w:val="24"/>
        </w:rPr>
        <w:t>- психофизиологическую, связанную с улучшением условий труда с точки зрения повышения его безопасности, сохранения здоровья человека и его трудоспособности, облегчения работы, повышения его привлекательности и содержательности;</w:t>
      </w:r>
    </w:p>
    <w:p w:rsidR="00954CA7" w:rsidRPr="00954CA7" w:rsidRDefault="00954CA7" w:rsidP="00954CA7">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sz w:val="24"/>
          <w:szCs w:val="24"/>
        </w:rPr>
        <w:t>- социальную, направленную на всестороннее развитие сотрудников, повышение уровня их профессиональных знаний и квалификации, стимулирование их творческой инициативы и степени удовлетворенности трудом.</w:t>
      </w:r>
    </w:p>
    <w:p w:rsidR="00DC133D" w:rsidRPr="00954CA7" w:rsidRDefault="00954CA7" w:rsidP="00CB14EA">
      <w:pPr>
        <w:spacing w:line="240" w:lineRule="auto"/>
        <w:ind w:firstLine="709"/>
        <w:contextualSpacing/>
        <w:jc w:val="both"/>
        <w:rPr>
          <w:rFonts w:ascii="Times New Roman" w:hAnsi="Times New Roman" w:cs="Times New Roman"/>
          <w:sz w:val="24"/>
          <w:szCs w:val="24"/>
        </w:rPr>
      </w:pPr>
      <w:r w:rsidRPr="00954CA7">
        <w:rPr>
          <w:rFonts w:ascii="Times New Roman" w:hAnsi="Times New Roman" w:cs="Times New Roman"/>
          <w:b/>
          <w:bCs/>
          <w:sz w:val="24"/>
          <w:szCs w:val="24"/>
        </w:rPr>
        <w:t>Факторы, влияющие на форму организации труда</w:t>
      </w:r>
      <w:r w:rsidRPr="00954CA7">
        <w:rPr>
          <w:rFonts w:ascii="Times New Roman" w:hAnsi="Times New Roman" w:cs="Times New Roman"/>
          <w:bCs/>
          <w:sz w:val="24"/>
          <w:szCs w:val="24"/>
        </w:rPr>
        <w:t>:</w:t>
      </w:r>
      <w:r w:rsidRPr="00954CA7">
        <w:rPr>
          <w:rFonts w:ascii="Times New Roman" w:hAnsi="Times New Roman" w:cs="Times New Roman"/>
          <w:sz w:val="24"/>
          <w:szCs w:val="24"/>
        </w:rPr>
        <w:t> научно-технический прогресс, систематическое усовершенствование техники и технологии; система организации производства; психофизиологические факторы и особенности экологической среды; факторы, связанные с характером заданий, которые решаются в разных звеньях системы управления производства.</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i/>
          <w:iCs/>
          <w:sz w:val="24"/>
          <w:szCs w:val="24"/>
        </w:rPr>
        <w:t>Научная организация труда строится на принципах:</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комплексности;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системности;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регламентации;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специализации;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стабильности;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целенаправленного творчества.</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Данными принципами необходимо руководствоваться при планировании и внедрении научной организации труда, учитывая, что все они дополнят друг друга и их комплексное использование обеспечивает наибольшую эффективность.</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i/>
          <w:iCs/>
          <w:sz w:val="24"/>
          <w:szCs w:val="24"/>
        </w:rPr>
        <w:t xml:space="preserve">Основные направления научной организации </w:t>
      </w:r>
      <w:proofErr w:type="gramStart"/>
      <w:r w:rsidRPr="00E82C33">
        <w:rPr>
          <w:rFonts w:ascii="Times New Roman" w:hAnsi="Times New Roman" w:cs="Times New Roman"/>
          <w:i/>
          <w:iCs/>
          <w:sz w:val="24"/>
          <w:szCs w:val="24"/>
        </w:rPr>
        <w:t>труда:</w:t>
      </w:r>
      <w:r w:rsidRPr="00E82C33">
        <w:rPr>
          <w:rFonts w:ascii="Times New Roman" w:hAnsi="Times New Roman" w:cs="Times New Roman"/>
          <w:sz w:val="24"/>
          <w:szCs w:val="24"/>
        </w:rPr>
        <w:t>-</w:t>
      </w:r>
      <w:proofErr w:type="gramEnd"/>
      <w:r w:rsidRPr="00E82C33">
        <w:rPr>
          <w:rFonts w:ascii="Times New Roman" w:hAnsi="Times New Roman" w:cs="Times New Roman"/>
          <w:sz w:val="24"/>
          <w:szCs w:val="24"/>
        </w:rPr>
        <w:t xml:space="preserve"> рационализация форм разделения и кооперации труда;- совершенствование условий труда;- совершенствование режима труда и отдыха;- улучшение организации рабочего места;- совершенствование морального и материального стимулирования;- укрепление трудовой дисциплины.</w:t>
      </w:r>
    </w:p>
    <w:p w:rsidR="00E82C33" w:rsidRPr="00E82C33" w:rsidRDefault="00E82C33" w:rsidP="00E82C33">
      <w:pPr>
        <w:spacing w:line="240" w:lineRule="auto"/>
        <w:contextualSpacing/>
        <w:jc w:val="both"/>
        <w:rPr>
          <w:rFonts w:ascii="Times New Roman" w:hAnsi="Times New Roman" w:cs="Times New Roman"/>
          <w:sz w:val="24"/>
          <w:szCs w:val="24"/>
        </w:rPr>
      </w:pPr>
      <w:r w:rsidRPr="00E82C33">
        <w:rPr>
          <w:rFonts w:ascii="Times New Roman" w:hAnsi="Times New Roman" w:cs="Times New Roman"/>
          <w:sz w:val="24"/>
          <w:szCs w:val="24"/>
        </w:rPr>
        <w:t>Для понимания сущности организации оплаты труда необходи</w:t>
      </w:r>
      <w:r w:rsidRPr="00E82C33">
        <w:rPr>
          <w:rFonts w:ascii="Times New Roman" w:hAnsi="Times New Roman" w:cs="Times New Roman"/>
          <w:sz w:val="24"/>
          <w:szCs w:val="24"/>
        </w:rPr>
        <w:softHyphen/>
        <w:t>мо выяснить особенности содержания экономической категории «оплата труда». Современное употребление понятий «заработная плата» и «оплата труда» (на практике эти понятия неоправданно часто считают тождественными) отражает их неразрывную связь друг с другом. Оплата труда - более широкое и общее понятие по сравнению с категорией «заработная плата». Оно включает:</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lastRenderedPageBreak/>
        <w:t>· основную заработную плату, которая начисляется за факти</w:t>
      </w:r>
      <w:r w:rsidRPr="00E82C33">
        <w:rPr>
          <w:rFonts w:ascii="Times New Roman" w:hAnsi="Times New Roman" w:cs="Times New Roman"/>
          <w:sz w:val="24"/>
          <w:szCs w:val="24"/>
        </w:rPr>
        <w:softHyphen/>
        <w:t>чески проработанное время и выполненные на предприятии работы и состоит из тарифной заработной платы, а также выплат и доплат компенсационного и стимулирующего ха</w:t>
      </w:r>
      <w:r w:rsidRPr="00E82C33">
        <w:rPr>
          <w:rFonts w:ascii="Times New Roman" w:hAnsi="Times New Roman" w:cs="Times New Roman"/>
          <w:sz w:val="24"/>
          <w:szCs w:val="24"/>
        </w:rPr>
        <w:softHyphen/>
        <w:t>рактера;</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дополнительную заработную плату - выплаты за неотрабо</w:t>
      </w:r>
      <w:r w:rsidRPr="00E82C33">
        <w:rPr>
          <w:rFonts w:ascii="Times New Roman" w:hAnsi="Times New Roman" w:cs="Times New Roman"/>
          <w:sz w:val="24"/>
          <w:szCs w:val="24"/>
        </w:rPr>
        <w:softHyphen/>
        <w:t>танное на предприятии время. Дополнительная заработная плата включает оплату отпусков (ежегодных и дополни</w:t>
      </w:r>
      <w:r w:rsidRPr="00E82C33">
        <w:rPr>
          <w:rFonts w:ascii="Times New Roman" w:hAnsi="Times New Roman" w:cs="Times New Roman"/>
          <w:sz w:val="24"/>
          <w:szCs w:val="24"/>
        </w:rPr>
        <w:softHyphen/>
        <w:t>тельных, учебных); выходных пособий при увольнении ра</w:t>
      </w:r>
      <w:r w:rsidRPr="00E82C33">
        <w:rPr>
          <w:rFonts w:ascii="Times New Roman" w:hAnsi="Times New Roman" w:cs="Times New Roman"/>
          <w:sz w:val="24"/>
          <w:szCs w:val="24"/>
        </w:rPr>
        <w:softHyphen/>
        <w:t>ботников; льготных часов при укороченном рабочем дне для подростков и инвалидов; специальных перерывов в ра</w:t>
      </w:r>
      <w:r w:rsidRPr="00E82C33">
        <w:rPr>
          <w:rFonts w:ascii="Times New Roman" w:hAnsi="Times New Roman" w:cs="Times New Roman"/>
          <w:sz w:val="24"/>
          <w:szCs w:val="24"/>
        </w:rPr>
        <w:softHyphen/>
        <w:t>боте для кормящих матерей; при направлении работников на курсы повышения квалификации; простоев не по вине работника; времени для выполнения государственных обя</w:t>
      </w:r>
      <w:r w:rsidRPr="00E82C33">
        <w:rPr>
          <w:rFonts w:ascii="Times New Roman" w:hAnsi="Times New Roman" w:cs="Times New Roman"/>
          <w:sz w:val="24"/>
          <w:szCs w:val="24"/>
        </w:rPr>
        <w:softHyphen/>
        <w:t>занностей и пр.;</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поощрительные выплаты, надбавки, бонусы за дополни</w:t>
      </w:r>
      <w:r w:rsidRPr="00E82C33">
        <w:rPr>
          <w:rFonts w:ascii="Times New Roman" w:hAnsi="Times New Roman" w:cs="Times New Roman"/>
          <w:sz w:val="24"/>
          <w:szCs w:val="24"/>
        </w:rPr>
        <w:softHyphen/>
        <w:t xml:space="preserve">тельно приложенные трудовые усилия или за превышение стандартов </w:t>
      </w:r>
      <w:proofErr w:type="spellStart"/>
      <w:r w:rsidRPr="00E82C33">
        <w:rPr>
          <w:rFonts w:ascii="Times New Roman" w:hAnsi="Times New Roman" w:cs="Times New Roman"/>
          <w:sz w:val="24"/>
          <w:szCs w:val="24"/>
        </w:rPr>
        <w:t>результативности.Таким</w:t>
      </w:r>
      <w:proofErr w:type="spellEnd"/>
      <w:r w:rsidRPr="00E82C33">
        <w:rPr>
          <w:rFonts w:ascii="Times New Roman" w:hAnsi="Times New Roman" w:cs="Times New Roman"/>
          <w:sz w:val="24"/>
          <w:szCs w:val="24"/>
        </w:rPr>
        <w:t xml:space="preserve"> образом, понятие «оплата труда» включает в себя понятие «заработная плата» и становится ему равным только в случае, если дополнительных трудовых затрат, приведших к увеличению резуль</w:t>
      </w:r>
      <w:r w:rsidRPr="00E82C33">
        <w:rPr>
          <w:rFonts w:ascii="Times New Roman" w:hAnsi="Times New Roman" w:cs="Times New Roman"/>
          <w:sz w:val="24"/>
          <w:szCs w:val="24"/>
        </w:rPr>
        <w:softHyphen/>
        <w:t>тативности, приложено не было. На макроэкономическом уровне оплату труда необходимо рас</w:t>
      </w:r>
      <w:r w:rsidRPr="00E82C33">
        <w:rPr>
          <w:rFonts w:ascii="Times New Roman" w:hAnsi="Times New Roman" w:cs="Times New Roman"/>
          <w:sz w:val="24"/>
          <w:szCs w:val="24"/>
        </w:rPr>
        <w:softHyphen/>
        <w:t>сматривать как </w:t>
      </w:r>
      <w:r w:rsidRPr="00E82C33">
        <w:rPr>
          <w:rFonts w:ascii="Times New Roman" w:hAnsi="Times New Roman" w:cs="Times New Roman"/>
          <w:i/>
          <w:iCs/>
          <w:sz w:val="24"/>
          <w:szCs w:val="24"/>
        </w:rPr>
        <w:t>один из главных элементов трудовых отношении, включающий в себя весь комплекс отношений по поводу порядка, сро</w:t>
      </w:r>
      <w:r w:rsidRPr="00E82C33">
        <w:rPr>
          <w:rFonts w:ascii="Times New Roman" w:hAnsi="Times New Roman" w:cs="Times New Roman"/>
          <w:i/>
          <w:iCs/>
          <w:sz w:val="24"/>
          <w:szCs w:val="24"/>
        </w:rPr>
        <w:softHyphen/>
        <w:t>ков, формы, а также особых условии выплат работодателем зара</w:t>
      </w:r>
      <w:r w:rsidRPr="00E82C33">
        <w:rPr>
          <w:rFonts w:ascii="Times New Roman" w:hAnsi="Times New Roman" w:cs="Times New Roman"/>
          <w:i/>
          <w:iCs/>
          <w:sz w:val="24"/>
          <w:szCs w:val="24"/>
        </w:rPr>
        <w:softHyphen/>
        <w:t>ботной платы работникам за их труд, регламентируемых действу</w:t>
      </w:r>
      <w:r w:rsidRPr="00E82C33">
        <w:rPr>
          <w:rFonts w:ascii="Times New Roman" w:hAnsi="Times New Roman" w:cs="Times New Roman"/>
          <w:i/>
          <w:iCs/>
          <w:sz w:val="24"/>
          <w:szCs w:val="24"/>
        </w:rPr>
        <w:softHyphen/>
        <w:t>ющим законодательством.</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bCs/>
          <w:sz w:val="24"/>
          <w:szCs w:val="24"/>
        </w:rPr>
        <w:t>Элементы внутрипроизводственной организа</w:t>
      </w:r>
      <w:r>
        <w:rPr>
          <w:rFonts w:ascii="Times New Roman" w:hAnsi="Times New Roman" w:cs="Times New Roman"/>
          <w:bCs/>
          <w:sz w:val="24"/>
          <w:szCs w:val="24"/>
        </w:rPr>
        <w:t>ции заработной пла</w:t>
      </w:r>
      <w:r>
        <w:rPr>
          <w:rFonts w:ascii="Times New Roman" w:hAnsi="Times New Roman" w:cs="Times New Roman"/>
          <w:bCs/>
          <w:sz w:val="24"/>
          <w:szCs w:val="24"/>
        </w:rPr>
        <w:softHyphen/>
        <w:t>ты</w:t>
      </w:r>
      <w:r w:rsidRPr="00E82C33">
        <w:rPr>
          <w:rFonts w:ascii="Times New Roman" w:hAnsi="Times New Roman" w:cs="Times New Roman"/>
          <w:bCs/>
          <w:sz w:val="24"/>
          <w:szCs w:val="24"/>
        </w:rPr>
        <w:t>:</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нормирование труда как механизм установления необходи</w:t>
      </w:r>
      <w:r w:rsidRPr="00E82C33">
        <w:rPr>
          <w:rFonts w:ascii="Times New Roman" w:hAnsi="Times New Roman" w:cs="Times New Roman"/>
          <w:sz w:val="24"/>
          <w:szCs w:val="24"/>
        </w:rPr>
        <w:softHyphen/>
        <w:t>мого количественного результата трудовой деятельности иди трудозатрат. Ими могут быть нормы затрат и результа</w:t>
      </w:r>
      <w:r w:rsidRPr="00E82C33">
        <w:rPr>
          <w:rFonts w:ascii="Times New Roman" w:hAnsi="Times New Roman" w:cs="Times New Roman"/>
          <w:sz w:val="24"/>
          <w:szCs w:val="24"/>
        </w:rPr>
        <w:softHyphen/>
        <w:t>тов труда, загруженности и численности работающих, про</w:t>
      </w:r>
      <w:r w:rsidRPr="00E82C33">
        <w:rPr>
          <w:rFonts w:ascii="Times New Roman" w:hAnsi="Times New Roman" w:cs="Times New Roman"/>
          <w:sz w:val="24"/>
          <w:szCs w:val="24"/>
        </w:rPr>
        <w:softHyphen/>
        <w:t>должительность рабочего времени, длительность производ</w:t>
      </w:r>
      <w:r w:rsidRPr="00E82C33">
        <w:rPr>
          <w:rFonts w:ascii="Times New Roman" w:hAnsi="Times New Roman" w:cs="Times New Roman"/>
          <w:sz w:val="24"/>
          <w:szCs w:val="24"/>
        </w:rPr>
        <w:softHyphen/>
        <w:t>ственного цикла и др.;</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различные условия оплаты труда, зависящие от качества труда и условий трудовой деятельности. К ним относят тарифную систему, различные варианты бестарифной оценки сложности труда и квалификации исполнителей (аналити</w:t>
      </w:r>
      <w:r w:rsidRPr="00E82C33">
        <w:rPr>
          <w:rFonts w:ascii="Times New Roman" w:hAnsi="Times New Roman" w:cs="Times New Roman"/>
          <w:sz w:val="24"/>
          <w:szCs w:val="24"/>
        </w:rPr>
        <w:softHyphen/>
        <w:t>ческие балльные оценки видов деятельности, рабочих мест; аттестация работников; квалификационные уровни; коэф</w:t>
      </w:r>
      <w:r w:rsidRPr="00E82C33">
        <w:rPr>
          <w:rFonts w:ascii="Times New Roman" w:hAnsi="Times New Roman" w:cs="Times New Roman"/>
          <w:sz w:val="24"/>
          <w:szCs w:val="24"/>
        </w:rPr>
        <w:softHyphen/>
        <w:t>фициенты трудовой стоимости и т.п.). В качестве таких ин</w:t>
      </w:r>
      <w:r w:rsidRPr="00E82C33">
        <w:rPr>
          <w:rFonts w:ascii="Times New Roman" w:hAnsi="Times New Roman" w:cs="Times New Roman"/>
          <w:sz w:val="24"/>
          <w:szCs w:val="24"/>
        </w:rPr>
        <w:softHyphen/>
        <w:t>струментов можно использовать стимулирующие и ком</w:t>
      </w:r>
      <w:r w:rsidRPr="00E82C33">
        <w:rPr>
          <w:rFonts w:ascii="Times New Roman" w:hAnsi="Times New Roman" w:cs="Times New Roman"/>
          <w:sz w:val="24"/>
          <w:szCs w:val="24"/>
        </w:rPr>
        <w:softHyphen/>
        <w:t>пенсирующие доплаты и надбавки, учитывающие различия в условиях труда, его интенсивности, режимах, природно-климатических условиях и пр.;</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 Премия - это выплата стимулирующего или поощрительного характера, выплачиваемая сверх основного заработка работника за определенные достижения в трудовой деятельности в соответствии с показателями (основаниями) премирования, установленными в локальных нормативных актах организации.</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Премирование может быть двух видов:</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1) премирование стимулирующего характера, которое предусмотрено системой оплаты труда;</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sz w:val="24"/>
          <w:szCs w:val="24"/>
        </w:rPr>
        <w:t>2) премирование поощрительного характера работников вне системы оплаты труда.</w:t>
      </w:r>
    </w:p>
    <w:p w:rsidR="00E82C33" w:rsidRPr="00E82C33" w:rsidRDefault="00E82C33" w:rsidP="00E82C33">
      <w:pPr>
        <w:spacing w:line="240" w:lineRule="auto"/>
        <w:ind w:firstLine="709"/>
        <w:contextualSpacing/>
        <w:jc w:val="both"/>
        <w:rPr>
          <w:rFonts w:ascii="Times New Roman" w:hAnsi="Times New Roman" w:cs="Times New Roman"/>
          <w:sz w:val="24"/>
          <w:szCs w:val="24"/>
        </w:rPr>
      </w:pPr>
      <w:r w:rsidRPr="00E82C33">
        <w:rPr>
          <w:rFonts w:ascii="Times New Roman" w:hAnsi="Times New Roman" w:cs="Times New Roman"/>
          <w:bCs/>
          <w:sz w:val="24"/>
          <w:szCs w:val="24"/>
        </w:rPr>
        <w:t>Доплаты и надбавки</w:t>
      </w:r>
      <w:r w:rsidRPr="00E82C33">
        <w:rPr>
          <w:rFonts w:ascii="Times New Roman" w:hAnsi="Times New Roman" w:cs="Times New Roman"/>
          <w:sz w:val="24"/>
          <w:szCs w:val="24"/>
        </w:rPr>
        <w:t> - это дополнительные выплаты сотрудникам, которые начисляются им помимо заработной платы и включаются в систему оплаты труда. Согласно статье 144 Трудового кодекса стимулирующие выплаты (премии, доплаты и надбавки) работодатель устанавливает самостоятельно, с учетом мнения представительного органа работников. Эти выплаты могут быть закреплены как в локальных актах организации (например, в положении о материальном и моральном поощрении), так и в коллективном договоре. Кроме того, надбавки и доплаты, действующие в компании, должны найти отражение в тексте трудового договора с работником, поскольку размер зарплаты (в том числе размер надбавок, доплат, премий) является существенным условием трудового договора</w:t>
      </w: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DC133D" w:rsidRDefault="00DC133D" w:rsidP="00CB14EA">
      <w:pPr>
        <w:spacing w:line="240" w:lineRule="auto"/>
        <w:ind w:firstLine="709"/>
        <w:contextualSpacing/>
        <w:jc w:val="both"/>
        <w:rPr>
          <w:rFonts w:ascii="Times New Roman" w:hAnsi="Times New Roman" w:cs="Times New Roman"/>
          <w:b/>
          <w:sz w:val="24"/>
          <w:szCs w:val="24"/>
        </w:rPr>
      </w:pPr>
    </w:p>
    <w:p w:rsidR="00CB14EA" w:rsidRPr="004B3785" w:rsidRDefault="00AE0AD3" w:rsidP="00CB14EA">
      <w:pPr>
        <w:spacing w:line="240" w:lineRule="auto"/>
        <w:ind w:firstLine="709"/>
        <w:contextualSpacing/>
        <w:jc w:val="both"/>
        <w:rPr>
          <w:rFonts w:ascii="Times New Roman" w:hAnsi="Times New Roman" w:cs="Times New Roman"/>
          <w:color w:val="FF0000"/>
          <w:sz w:val="24"/>
          <w:szCs w:val="24"/>
        </w:rPr>
      </w:pPr>
      <w:r w:rsidRPr="004B3785">
        <w:rPr>
          <w:rFonts w:ascii="Times New Roman" w:hAnsi="Times New Roman" w:cs="Times New Roman"/>
          <w:b/>
          <w:color w:val="FF0000"/>
          <w:sz w:val="24"/>
          <w:szCs w:val="24"/>
        </w:rPr>
        <w:lastRenderedPageBreak/>
        <w:t>58.</w:t>
      </w:r>
      <w:r w:rsidR="00CB14EA" w:rsidRPr="004B3785">
        <w:rPr>
          <w:rFonts w:ascii="Times New Roman" w:hAnsi="Times New Roman" w:cs="Times New Roman"/>
          <w:b/>
          <w:color w:val="FF0000"/>
          <w:sz w:val="24"/>
          <w:szCs w:val="24"/>
        </w:rPr>
        <w:t xml:space="preserve">Эффективность и производительность труда. Нормирование труда. </w:t>
      </w:r>
      <w:r w:rsidR="00CB14EA" w:rsidRPr="004B3785">
        <w:rPr>
          <w:rFonts w:ascii="Times New Roman" w:hAnsi="Times New Roman" w:cs="Times New Roman"/>
          <w:color w:val="FF0000"/>
          <w:sz w:val="24"/>
          <w:szCs w:val="24"/>
        </w:rPr>
        <w:t>Эффективность труда персонала: понятие, показатели (выработка, трудоемкость). Производительность труда персонала: сущность, методы определения и факторы роста; управление производительностью труда. Нормирование труда, нормы труда.</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Эффективность труда</w:t>
      </w:r>
      <w:r w:rsidRPr="004B3785">
        <w:rPr>
          <w:rFonts w:ascii="Times New Roman" w:hAnsi="Times New Roman" w:cs="Times New Roman"/>
          <w:sz w:val="24"/>
          <w:szCs w:val="24"/>
        </w:rPr>
        <w:t xml:space="preserve"> выражает степень результативности труда при наименьших трудовых затратах. Эффективность труда в отличие от производительности </w:t>
      </w:r>
      <w:proofErr w:type="spellStart"/>
      <w:r w:rsidRPr="004B3785">
        <w:rPr>
          <w:rFonts w:ascii="Times New Roman" w:hAnsi="Times New Roman" w:cs="Times New Roman"/>
          <w:sz w:val="24"/>
          <w:szCs w:val="24"/>
        </w:rPr>
        <w:t>труда</w:t>
      </w:r>
      <w:r w:rsidRPr="004B3785">
        <w:rPr>
          <w:rFonts w:ascii="Times New Roman" w:hAnsi="Times New Roman" w:cs="Times New Roman"/>
          <w:b/>
          <w:bCs/>
          <w:sz w:val="24"/>
          <w:szCs w:val="24"/>
        </w:rPr>
        <w:t>выражает</w:t>
      </w:r>
      <w:proofErr w:type="spellEnd"/>
      <w:r w:rsidRPr="004B3785">
        <w:rPr>
          <w:rFonts w:ascii="Times New Roman" w:hAnsi="Times New Roman" w:cs="Times New Roman"/>
          <w:b/>
          <w:bCs/>
          <w:sz w:val="24"/>
          <w:szCs w:val="24"/>
        </w:rPr>
        <w:t xml:space="preserve"> не только количественные, и качественные результаты труда</w:t>
      </w:r>
      <w:r w:rsidRPr="004B3785">
        <w:rPr>
          <w:rFonts w:ascii="Times New Roman" w:hAnsi="Times New Roman" w:cs="Times New Roman"/>
          <w:sz w:val="24"/>
          <w:szCs w:val="24"/>
        </w:rPr>
        <w:t>. Другим важным достоинством показателя эффективности труда является отражение в нем экономии трудовых ресурсов.</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Эффективность труда будет тем выше, чем выше производительность труда и чем меньше затраты труда при необходимом качестве работы</w:t>
      </w:r>
      <w:r w:rsidRPr="004B3785">
        <w:rPr>
          <w:rFonts w:ascii="Times New Roman" w:hAnsi="Times New Roman" w:cs="Times New Roman"/>
          <w:sz w:val="24"/>
          <w:szCs w:val="24"/>
        </w:rPr>
        <w:t>. Для предпринимателя важно не только то, каким был уровень выработки работника в единицу времени, но и то, какими трудовыми затратами это было обеспечено. Трудовые затраты измеряется </w:t>
      </w:r>
      <w:hyperlink r:id="rId39" w:tooltip="Среднесписочная численность работников" w:history="1">
        <w:r w:rsidRPr="004B3785">
          <w:rPr>
            <w:rStyle w:val="a3"/>
            <w:rFonts w:ascii="Times New Roman" w:hAnsi="Times New Roman" w:cs="Times New Roman"/>
            <w:sz w:val="24"/>
            <w:szCs w:val="24"/>
          </w:rPr>
          <w:t>численностью работников</w:t>
        </w:r>
      </w:hyperlink>
      <w:r w:rsidRPr="004B3785">
        <w:rPr>
          <w:rFonts w:ascii="Times New Roman" w:hAnsi="Times New Roman" w:cs="Times New Roman"/>
          <w:sz w:val="24"/>
          <w:szCs w:val="24"/>
        </w:rPr>
        <w:t> и затратами на </w:t>
      </w:r>
      <w:hyperlink r:id="rId40" w:tooltip="Оплата труда" w:history="1">
        <w:r w:rsidRPr="004B3785">
          <w:rPr>
            <w:rStyle w:val="a3"/>
            <w:rFonts w:ascii="Times New Roman" w:hAnsi="Times New Roman" w:cs="Times New Roman"/>
            <w:sz w:val="24"/>
            <w:szCs w:val="24"/>
          </w:rPr>
          <w:t>оплату труда</w:t>
        </w:r>
      </w:hyperlink>
      <w:r w:rsidRPr="004B3785">
        <w:rPr>
          <w:rFonts w:ascii="Times New Roman" w:hAnsi="Times New Roman" w:cs="Times New Roman"/>
          <w:sz w:val="24"/>
          <w:szCs w:val="24"/>
        </w:rPr>
        <w:t>. И то, и другое может измеряться временем работы. Поэтому при анализе эффективности труда рассматривается как затраты труда в единицу времени, но не просто времени, а с учетом его структур.</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 xml:space="preserve">Таким образом, эффективность труда характеризует уровень использования трудовых ресурсов с учетом выработки, затраченного времени и качества </w:t>
      </w:r>
      <w:proofErr w:type="gramStart"/>
      <w:r w:rsidRPr="004B3785">
        <w:rPr>
          <w:rFonts w:ascii="Times New Roman" w:hAnsi="Times New Roman" w:cs="Times New Roman"/>
          <w:sz w:val="24"/>
          <w:szCs w:val="24"/>
        </w:rPr>
        <w:t>работы</w:t>
      </w:r>
      <w:proofErr w:type="gramEnd"/>
      <w:r w:rsidRPr="004B3785">
        <w:rPr>
          <w:rFonts w:ascii="Times New Roman" w:hAnsi="Times New Roman" w:cs="Times New Roman"/>
          <w:sz w:val="24"/>
          <w:szCs w:val="24"/>
        </w:rPr>
        <w:t xml:space="preserve"> а также затрат труда, в расчете на одного работника.</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Показатель эффективности труда следует отличать от показателя эффективности предприятия</w:t>
      </w:r>
      <w:r w:rsidRPr="004B3785">
        <w:rPr>
          <w:rFonts w:ascii="Times New Roman" w:hAnsi="Times New Roman" w:cs="Times New Roman"/>
          <w:sz w:val="24"/>
          <w:szCs w:val="24"/>
        </w:rPr>
        <w:t> (производства). При определении эффективности предприятия учитываются все затраты: материальные, трудовые и финансовые. Поэтому </w:t>
      </w:r>
      <w:r w:rsidRPr="004B3785">
        <w:rPr>
          <w:rFonts w:ascii="Times New Roman" w:hAnsi="Times New Roman" w:cs="Times New Roman"/>
          <w:b/>
          <w:bCs/>
          <w:sz w:val="24"/>
          <w:szCs w:val="24"/>
        </w:rPr>
        <w:t>эффективность труда, учитывающую только трудовые затраты</w:t>
      </w:r>
      <w:r w:rsidRPr="004B3785">
        <w:rPr>
          <w:rFonts w:ascii="Times New Roman" w:hAnsi="Times New Roman" w:cs="Times New Roman"/>
          <w:sz w:val="24"/>
          <w:szCs w:val="24"/>
        </w:rPr>
        <w:t>, можно рассматривать как частный показатель эффективности предприятия.</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 xml:space="preserve">Признавая важность показателя эффективность труда, специалисты, однако, еще не пришли </w:t>
      </w:r>
      <w:proofErr w:type="gramStart"/>
      <w:r w:rsidRPr="004B3785">
        <w:rPr>
          <w:rFonts w:ascii="Times New Roman" w:hAnsi="Times New Roman" w:cs="Times New Roman"/>
          <w:sz w:val="24"/>
          <w:szCs w:val="24"/>
        </w:rPr>
        <w:t>к единому мнений</w:t>
      </w:r>
      <w:proofErr w:type="gramEnd"/>
      <w:r w:rsidRPr="004B3785">
        <w:rPr>
          <w:rFonts w:ascii="Times New Roman" w:hAnsi="Times New Roman" w:cs="Times New Roman"/>
          <w:sz w:val="24"/>
          <w:szCs w:val="24"/>
        </w:rPr>
        <w:t xml:space="preserve"> о методике расчета показателя. Считается, что наряду с основным, обобщающим показателям эффективности труда можно рассчитывать отдельные, частные показатели. Так, для расчета основного, обобщающего показателя эффективности труда (Э) предлагается формула</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 xml:space="preserve">Э = </w:t>
      </w:r>
      <w:proofErr w:type="gramStart"/>
      <w:r w:rsidRPr="004B3785">
        <w:rPr>
          <w:rFonts w:ascii="Times New Roman" w:hAnsi="Times New Roman" w:cs="Times New Roman"/>
          <w:b/>
          <w:bCs/>
          <w:sz w:val="24"/>
          <w:szCs w:val="24"/>
        </w:rPr>
        <w:t>0 :</w:t>
      </w:r>
      <w:proofErr w:type="gramEnd"/>
      <w:r w:rsidRPr="004B3785">
        <w:rPr>
          <w:rFonts w:ascii="Times New Roman" w:hAnsi="Times New Roman" w:cs="Times New Roman"/>
          <w:b/>
          <w:bCs/>
          <w:sz w:val="24"/>
          <w:szCs w:val="24"/>
        </w:rPr>
        <w:t xml:space="preserve"> Ч х К</w:t>
      </w:r>
      <w:r w:rsidRPr="004B3785">
        <w:rPr>
          <w:rFonts w:ascii="Times New Roman" w:hAnsi="Times New Roman" w:cs="Times New Roman"/>
          <w:sz w:val="24"/>
          <w:szCs w:val="24"/>
        </w:rPr>
        <w:t>,</w:t>
      </w:r>
    </w:p>
    <w:p w:rsidR="004B3785" w:rsidRPr="004B3785" w:rsidRDefault="004B3785" w:rsidP="004B3785">
      <w:pPr>
        <w:numPr>
          <w:ilvl w:val="0"/>
          <w:numId w:val="39"/>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0</w:t>
      </w:r>
      <w:r w:rsidRPr="004B3785">
        <w:rPr>
          <w:rFonts w:ascii="Times New Roman" w:hAnsi="Times New Roman" w:cs="Times New Roman"/>
          <w:sz w:val="24"/>
          <w:szCs w:val="24"/>
        </w:rPr>
        <w:t> — объем работы в единицу времени;</w:t>
      </w:r>
    </w:p>
    <w:p w:rsidR="004B3785" w:rsidRPr="004B3785" w:rsidRDefault="004B3785" w:rsidP="004B3785">
      <w:pPr>
        <w:numPr>
          <w:ilvl w:val="0"/>
          <w:numId w:val="39"/>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Ч</w:t>
      </w:r>
      <w:r w:rsidRPr="004B3785">
        <w:rPr>
          <w:rFonts w:ascii="Times New Roman" w:hAnsi="Times New Roman" w:cs="Times New Roman"/>
          <w:sz w:val="24"/>
          <w:szCs w:val="24"/>
        </w:rPr>
        <w:t> — численность работников;</w:t>
      </w:r>
    </w:p>
    <w:p w:rsidR="004B3785" w:rsidRPr="004B3785" w:rsidRDefault="004B3785" w:rsidP="004B3785">
      <w:pPr>
        <w:numPr>
          <w:ilvl w:val="0"/>
          <w:numId w:val="39"/>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К</w:t>
      </w:r>
      <w:r w:rsidRPr="004B3785">
        <w:rPr>
          <w:rFonts w:ascii="Times New Roman" w:hAnsi="Times New Roman" w:cs="Times New Roman"/>
          <w:sz w:val="24"/>
          <w:szCs w:val="24"/>
        </w:rPr>
        <w:t> — показатель качества труда.</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Дополнительными частными показателями эффективности труда могут быть:</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производительность труда и ее изменения;</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доля изменения выработки за счет изменения интенсивного показателя — производительности труда;</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качество работы;</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квалификация работника;</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затраты живого труда на подученную прибыль;</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экономия живого труда;</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экономия средств на заработную плату;</w:t>
      </w:r>
    </w:p>
    <w:p w:rsidR="004B3785" w:rsidRPr="004B3785" w:rsidRDefault="004B3785" w:rsidP="004B3785">
      <w:pPr>
        <w:numPr>
          <w:ilvl w:val="0"/>
          <w:numId w:val="40"/>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рациональное использование рабочего времени.</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Производительность труда</w:t>
      </w:r>
      <w:r w:rsidRPr="004B3785">
        <w:rPr>
          <w:rFonts w:ascii="Times New Roman" w:hAnsi="Times New Roman" w:cs="Times New Roman"/>
          <w:sz w:val="24"/>
          <w:szCs w:val="24"/>
        </w:rPr>
        <w:t> — это экономическая категория, выражающая степень плодотворности целесообразной деятельности людей по производству материальных и духовных благ.</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Производительность труда определяется количеством продукции (объемом работ), произведенной работником в единицу времени (час, смену, квартал, год) или количеством времени, затраченным на производство единицы продукции (на выполнение определенной работы).</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Производительность труда исчисляется через систему показателей выработки и трудоемкости. </w:t>
      </w:r>
      <w:r w:rsidRPr="004B3785">
        <w:rPr>
          <w:rFonts w:ascii="Times New Roman" w:hAnsi="Times New Roman" w:cs="Times New Roman"/>
          <w:b/>
          <w:bCs/>
          <w:sz w:val="24"/>
          <w:szCs w:val="24"/>
        </w:rPr>
        <w:t>Выработка</w:t>
      </w:r>
      <w:r w:rsidRPr="004B3785">
        <w:rPr>
          <w:rFonts w:ascii="Times New Roman" w:hAnsi="Times New Roman" w:cs="Times New Roman"/>
          <w:sz w:val="24"/>
          <w:szCs w:val="24"/>
        </w:rPr>
        <w:t xml:space="preserve"> рассчитывается как частное от деления объема выполненных </w:t>
      </w:r>
      <w:r w:rsidRPr="004B3785">
        <w:rPr>
          <w:rFonts w:ascii="Times New Roman" w:hAnsi="Times New Roman" w:cs="Times New Roman"/>
          <w:sz w:val="24"/>
          <w:szCs w:val="24"/>
        </w:rPr>
        <w:lastRenderedPageBreak/>
        <w:t>работ (выпущенной продукции) на численность работников (затраты труда). </w:t>
      </w:r>
      <w:r w:rsidRPr="004B3785">
        <w:rPr>
          <w:rFonts w:ascii="Times New Roman" w:hAnsi="Times New Roman" w:cs="Times New Roman"/>
          <w:b/>
          <w:bCs/>
          <w:sz w:val="24"/>
          <w:szCs w:val="24"/>
        </w:rPr>
        <w:t>Трудоемкость</w:t>
      </w:r>
      <w:r w:rsidRPr="004B3785">
        <w:rPr>
          <w:rFonts w:ascii="Times New Roman" w:hAnsi="Times New Roman" w:cs="Times New Roman"/>
          <w:sz w:val="24"/>
          <w:szCs w:val="24"/>
        </w:rPr>
        <w:t> — делением затрат труда (численности работников) на объем работ (продукции). Показатели выработки и трудоемкости могут исчисляться в стоимостном выражении, в нормо-часах, в натуральном выражении и в условно-натуральном. Выработка характеризует объем работ (продукции) на единицу численности, а трудоемкость — затраты труда на единицу продукции (работы).</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sz w:val="24"/>
          <w:szCs w:val="24"/>
        </w:rPr>
        <w:t>Производительность труда изменяется под воздействием факторов, которые могут быть внешними по отношению к предприятию и внутренними.</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К внешним факторам относятся:</w:t>
      </w:r>
    </w:p>
    <w:p w:rsidR="004B3785" w:rsidRPr="004B3785" w:rsidRDefault="004B3785" w:rsidP="004B3785">
      <w:pPr>
        <w:numPr>
          <w:ilvl w:val="0"/>
          <w:numId w:val="41"/>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природные</w:t>
      </w:r>
      <w:r w:rsidRPr="004B3785">
        <w:rPr>
          <w:rFonts w:ascii="Times New Roman" w:hAnsi="Times New Roman" w:cs="Times New Roman"/>
          <w:sz w:val="24"/>
          <w:szCs w:val="24"/>
        </w:rPr>
        <w:t> — в сложных природных условиях (туман, жара, холод, влажность) производительность труда снижается;</w:t>
      </w:r>
    </w:p>
    <w:p w:rsidR="004B3785" w:rsidRPr="004B3785" w:rsidRDefault="004B3785" w:rsidP="004B3785">
      <w:pPr>
        <w:numPr>
          <w:ilvl w:val="0"/>
          <w:numId w:val="41"/>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политические</w:t>
      </w:r>
      <w:r w:rsidRPr="004B3785">
        <w:rPr>
          <w:rFonts w:ascii="Times New Roman" w:hAnsi="Times New Roman" w:cs="Times New Roman"/>
          <w:sz w:val="24"/>
          <w:szCs w:val="24"/>
        </w:rPr>
        <w:t> — по воле государства происходит накопление капитала в руках немногих, что приводит к массовому охлаждению к труду;</w:t>
      </w:r>
    </w:p>
    <w:p w:rsidR="004B3785" w:rsidRPr="004B3785" w:rsidRDefault="004B3785" w:rsidP="004B3785">
      <w:pPr>
        <w:numPr>
          <w:ilvl w:val="0"/>
          <w:numId w:val="41"/>
        </w:numPr>
        <w:spacing w:line="240" w:lineRule="auto"/>
        <w:contextualSpacing/>
        <w:jc w:val="both"/>
        <w:rPr>
          <w:rFonts w:ascii="Times New Roman" w:hAnsi="Times New Roman" w:cs="Times New Roman"/>
          <w:sz w:val="24"/>
          <w:szCs w:val="24"/>
        </w:rPr>
      </w:pPr>
      <w:r w:rsidRPr="004B3785">
        <w:rPr>
          <w:rFonts w:ascii="Times New Roman" w:hAnsi="Times New Roman" w:cs="Times New Roman"/>
          <w:b/>
          <w:bCs/>
          <w:sz w:val="24"/>
          <w:szCs w:val="24"/>
        </w:rPr>
        <w:t>общеэкономические</w:t>
      </w:r>
      <w:r w:rsidRPr="004B3785">
        <w:rPr>
          <w:rFonts w:ascii="Times New Roman" w:hAnsi="Times New Roman" w:cs="Times New Roman"/>
          <w:sz w:val="24"/>
          <w:szCs w:val="24"/>
        </w:rPr>
        <w:t> — кредитная, налоговая политика, системы разрешений (лицензий) и квот, свобода предпринимательства и т. д.</w:t>
      </w:r>
    </w:p>
    <w:p w:rsidR="004B3785" w:rsidRPr="004B3785" w:rsidRDefault="004B3785" w:rsidP="004B3785">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Внутренние факторы:</w:t>
      </w:r>
    </w:p>
    <w:p w:rsidR="004B3785" w:rsidRPr="004B3785" w:rsidRDefault="004B3785" w:rsidP="004B3785">
      <w:pPr>
        <w:numPr>
          <w:ilvl w:val="0"/>
          <w:numId w:val="42"/>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изменение объема и структуры </w:t>
      </w:r>
      <w:hyperlink r:id="rId41" w:tooltip="Производство" w:history="1">
        <w:r w:rsidRPr="004B3785">
          <w:rPr>
            <w:rStyle w:val="a3"/>
            <w:rFonts w:ascii="Times New Roman" w:hAnsi="Times New Roman" w:cs="Times New Roman"/>
            <w:sz w:val="24"/>
            <w:szCs w:val="24"/>
          </w:rPr>
          <w:t>производства</w:t>
        </w:r>
      </w:hyperlink>
      <w:r w:rsidRPr="004B3785">
        <w:rPr>
          <w:rFonts w:ascii="Times New Roman" w:hAnsi="Times New Roman" w:cs="Times New Roman"/>
          <w:sz w:val="24"/>
          <w:szCs w:val="24"/>
        </w:rPr>
        <w:t>;</w:t>
      </w:r>
    </w:p>
    <w:p w:rsidR="004B3785" w:rsidRPr="004B3785" w:rsidRDefault="004B3785" w:rsidP="004B3785">
      <w:pPr>
        <w:numPr>
          <w:ilvl w:val="0"/>
          <w:numId w:val="42"/>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применение достижений науки и техники в производстве;</w:t>
      </w:r>
    </w:p>
    <w:p w:rsidR="004B3785" w:rsidRPr="004B3785" w:rsidRDefault="004B3785" w:rsidP="004B3785">
      <w:pPr>
        <w:numPr>
          <w:ilvl w:val="0"/>
          <w:numId w:val="42"/>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совершенствование организации производства и управления на предприятии;</w:t>
      </w:r>
    </w:p>
    <w:p w:rsidR="004B3785" w:rsidRPr="004B3785" w:rsidRDefault="004B3785" w:rsidP="004B3785">
      <w:pPr>
        <w:numPr>
          <w:ilvl w:val="0"/>
          <w:numId w:val="42"/>
        </w:numPr>
        <w:spacing w:line="240" w:lineRule="auto"/>
        <w:contextualSpacing/>
        <w:jc w:val="both"/>
        <w:rPr>
          <w:rFonts w:ascii="Times New Roman" w:hAnsi="Times New Roman" w:cs="Times New Roman"/>
          <w:sz w:val="24"/>
          <w:szCs w:val="24"/>
        </w:rPr>
      </w:pPr>
      <w:r w:rsidRPr="004B3785">
        <w:rPr>
          <w:rFonts w:ascii="Times New Roman" w:hAnsi="Times New Roman" w:cs="Times New Roman"/>
          <w:sz w:val="24"/>
          <w:szCs w:val="24"/>
        </w:rPr>
        <w:t>совершенствование организации и стимулирования труда.</w:t>
      </w:r>
    </w:p>
    <w:p w:rsidR="004B3785" w:rsidRDefault="004B3785" w:rsidP="00CB14EA">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b/>
          <w:bCs/>
          <w:sz w:val="24"/>
          <w:szCs w:val="24"/>
        </w:rPr>
        <w:t>Метод прямого счета</w:t>
      </w:r>
      <w:r w:rsidRPr="004B3785">
        <w:rPr>
          <w:rFonts w:ascii="Times New Roman" w:hAnsi="Times New Roman" w:cs="Times New Roman"/>
          <w:sz w:val="24"/>
          <w:szCs w:val="24"/>
        </w:rPr>
        <w:t> — предоставляет возможность рассчитать уменьшение численности персонала под влиянием конкретных организационных мероприятий и соответствующий рост производительности труда.</w:t>
      </w:r>
    </w:p>
    <w:p w:rsidR="004B3785" w:rsidRPr="00CB14EA" w:rsidRDefault="004B3785" w:rsidP="00CB14EA">
      <w:pPr>
        <w:spacing w:line="240" w:lineRule="auto"/>
        <w:ind w:firstLine="709"/>
        <w:contextualSpacing/>
        <w:jc w:val="both"/>
        <w:rPr>
          <w:rFonts w:ascii="Times New Roman" w:hAnsi="Times New Roman" w:cs="Times New Roman"/>
          <w:sz w:val="24"/>
          <w:szCs w:val="24"/>
        </w:rPr>
      </w:pPr>
      <w:proofErr w:type="spellStart"/>
      <w:r w:rsidRPr="004B3785">
        <w:rPr>
          <w:rFonts w:ascii="Times New Roman" w:hAnsi="Times New Roman" w:cs="Times New Roman"/>
          <w:b/>
          <w:bCs/>
          <w:sz w:val="24"/>
          <w:szCs w:val="24"/>
        </w:rPr>
        <w:t>Пофакторный</w:t>
      </w:r>
      <w:proofErr w:type="spellEnd"/>
      <w:r w:rsidRPr="004B3785">
        <w:rPr>
          <w:rFonts w:ascii="Times New Roman" w:hAnsi="Times New Roman" w:cs="Times New Roman"/>
          <w:b/>
          <w:bCs/>
          <w:sz w:val="24"/>
          <w:szCs w:val="24"/>
        </w:rPr>
        <w:t xml:space="preserve"> метод</w:t>
      </w:r>
      <w:r w:rsidRPr="004B3785">
        <w:rPr>
          <w:rFonts w:ascii="Times New Roman" w:hAnsi="Times New Roman" w:cs="Times New Roman"/>
          <w:sz w:val="24"/>
          <w:szCs w:val="24"/>
        </w:rPr>
        <w:t> — предполагает выделение факторов, оказывающих влияние на уровень и рост производительности труда, и оценку их воздействия.</w:t>
      </w:r>
    </w:p>
    <w:p w:rsidR="004B3785" w:rsidRDefault="004B3785" w:rsidP="00CB14EA">
      <w:pPr>
        <w:spacing w:line="240" w:lineRule="auto"/>
        <w:ind w:firstLine="709"/>
        <w:contextualSpacing/>
        <w:jc w:val="both"/>
        <w:rPr>
          <w:rFonts w:ascii="Times New Roman" w:hAnsi="Times New Roman" w:cs="Times New Roman"/>
          <w:sz w:val="24"/>
          <w:szCs w:val="24"/>
        </w:rPr>
      </w:pPr>
      <w:r w:rsidRPr="004B3785">
        <w:rPr>
          <w:rFonts w:ascii="Times New Roman" w:hAnsi="Times New Roman" w:cs="Times New Roman"/>
          <w:i/>
          <w:iCs/>
          <w:sz w:val="24"/>
          <w:szCs w:val="24"/>
        </w:rPr>
        <w:t>Нормирование труда —</w:t>
      </w:r>
      <w:r w:rsidRPr="004B3785">
        <w:rPr>
          <w:rFonts w:ascii="Times New Roman" w:hAnsi="Times New Roman" w:cs="Times New Roman"/>
          <w:sz w:val="24"/>
          <w:szCs w:val="24"/>
        </w:rPr>
        <w:t> это мероприятия по оценке количе</w:t>
      </w:r>
      <w:r w:rsidRPr="004B3785">
        <w:rPr>
          <w:rFonts w:ascii="Times New Roman" w:hAnsi="Times New Roman" w:cs="Times New Roman"/>
          <w:sz w:val="24"/>
          <w:szCs w:val="24"/>
        </w:rPr>
        <w:softHyphen/>
        <w:t>ства труда, которое должно быть реализовано в рамках задан</w:t>
      </w:r>
      <w:r w:rsidRPr="004B3785">
        <w:rPr>
          <w:rFonts w:ascii="Times New Roman" w:hAnsi="Times New Roman" w:cs="Times New Roman"/>
          <w:sz w:val="24"/>
          <w:szCs w:val="24"/>
        </w:rPr>
        <w:softHyphen/>
        <w:t>ной технологии.</w:t>
      </w:r>
    </w:p>
    <w:p w:rsidR="004B3785" w:rsidRPr="004B3785" w:rsidRDefault="004B3785" w:rsidP="004B3785">
      <w:pPr>
        <w:spacing w:line="240" w:lineRule="auto"/>
        <w:ind w:firstLine="709"/>
        <w:contextualSpacing/>
        <w:jc w:val="both"/>
      </w:pPr>
      <w:r w:rsidRPr="004B3785">
        <w:rPr>
          <w:rFonts w:ascii="Times New Roman" w:hAnsi="Times New Roman" w:cs="Times New Roman"/>
          <w:b/>
          <w:bCs/>
          <w:sz w:val="24"/>
          <w:szCs w:val="24"/>
        </w:rPr>
        <w:t>Норма труда</w:t>
      </w:r>
      <w:r w:rsidRPr="004B3785">
        <w:rPr>
          <w:rFonts w:ascii="Times New Roman" w:hAnsi="Times New Roman" w:cs="Times New Roman"/>
          <w:sz w:val="24"/>
          <w:szCs w:val="24"/>
        </w:rPr>
        <w:t>- мера затрат труда, установленное задание по выполнению в определенных организационно-технических условиях отдельных работ, операций или функций одним рабочим или группой рабочих, имеющих соответствующую профессию, специальность и квалификацию. Нормами труда являются: нормы времени, нормы выработки, нормы обслуживания, нормативы численности и т. д.</w:t>
      </w:r>
      <w:r w:rsidRPr="004B3785">
        <w:rPr>
          <w:rFonts w:ascii="Verdana" w:eastAsia="Times New Roman" w:hAnsi="Verdana" w:cs="Times New Roman"/>
          <w:color w:val="000000"/>
          <w:sz w:val="18"/>
          <w:szCs w:val="18"/>
          <w:lang w:eastAsia="ru-RU"/>
        </w:rPr>
        <w:t xml:space="preserve"> </w:t>
      </w:r>
      <w:r w:rsidRPr="004B3785">
        <w:t>Основными нормами являются:</w:t>
      </w:r>
      <w:r w:rsidRPr="004B3785">
        <w:rPr>
          <w:rFonts w:ascii="Times New Roman" w:hAnsi="Times New Roman" w:cs="Times New Roman"/>
          <w:sz w:val="24"/>
          <w:szCs w:val="24"/>
        </w:rPr>
        <w:t xml:space="preserve"> нормы </w:t>
      </w:r>
      <w:proofErr w:type="spellStart"/>
      <w:proofErr w:type="gramStart"/>
      <w:r w:rsidRPr="004B3785">
        <w:rPr>
          <w:rFonts w:ascii="Times New Roman" w:hAnsi="Times New Roman" w:cs="Times New Roman"/>
          <w:sz w:val="24"/>
          <w:szCs w:val="24"/>
        </w:rPr>
        <w:t>времени;нормы</w:t>
      </w:r>
      <w:proofErr w:type="spellEnd"/>
      <w:proofErr w:type="gramEnd"/>
      <w:r w:rsidRPr="004B3785">
        <w:rPr>
          <w:rFonts w:ascii="Times New Roman" w:hAnsi="Times New Roman" w:cs="Times New Roman"/>
          <w:sz w:val="24"/>
          <w:szCs w:val="24"/>
        </w:rPr>
        <w:t xml:space="preserve"> выработки;-нормы </w:t>
      </w:r>
      <w:proofErr w:type="spellStart"/>
      <w:r w:rsidRPr="004B3785">
        <w:rPr>
          <w:rFonts w:ascii="Times New Roman" w:hAnsi="Times New Roman" w:cs="Times New Roman"/>
          <w:sz w:val="24"/>
          <w:szCs w:val="24"/>
        </w:rPr>
        <w:t>обслуживания;нормы</w:t>
      </w:r>
      <w:proofErr w:type="spellEnd"/>
      <w:r w:rsidRPr="004B3785">
        <w:rPr>
          <w:rFonts w:ascii="Times New Roman" w:hAnsi="Times New Roman" w:cs="Times New Roman"/>
          <w:sz w:val="24"/>
          <w:szCs w:val="24"/>
        </w:rPr>
        <w:t xml:space="preserve"> времени </w:t>
      </w:r>
      <w:proofErr w:type="spellStart"/>
      <w:r w:rsidRPr="004B3785">
        <w:rPr>
          <w:rFonts w:ascii="Times New Roman" w:hAnsi="Times New Roman" w:cs="Times New Roman"/>
          <w:sz w:val="24"/>
          <w:szCs w:val="24"/>
        </w:rPr>
        <w:t>обслуживания;нормы</w:t>
      </w:r>
      <w:proofErr w:type="spellEnd"/>
      <w:r w:rsidRPr="004B3785">
        <w:rPr>
          <w:rFonts w:ascii="Times New Roman" w:hAnsi="Times New Roman" w:cs="Times New Roman"/>
          <w:sz w:val="24"/>
          <w:szCs w:val="24"/>
        </w:rPr>
        <w:t xml:space="preserve"> численности.</w:t>
      </w:r>
    </w:p>
    <w:p w:rsidR="004B3785" w:rsidRPr="004B3785" w:rsidRDefault="004B3785" w:rsidP="00CB14EA">
      <w:pPr>
        <w:spacing w:line="240" w:lineRule="auto"/>
        <w:ind w:firstLine="709"/>
        <w:contextualSpacing/>
        <w:jc w:val="both"/>
        <w:rPr>
          <w:rFonts w:ascii="Times New Roman" w:hAnsi="Times New Roman" w:cs="Times New Roman"/>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4B3785" w:rsidRDefault="004B3785" w:rsidP="00CB14EA">
      <w:pPr>
        <w:spacing w:line="240" w:lineRule="auto"/>
        <w:ind w:firstLine="709"/>
        <w:contextualSpacing/>
        <w:jc w:val="both"/>
        <w:rPr>
          <w:rFonts w:ascii="Times New Roman" w:hAnsi="Times New Roman" w:cs="Times New Roman"/>
          <w:b/>
          <w:sz w:val="24"/>
          <w:szCs w:val="24"/>
        </w:rPr>
      </w:pPr>
    </w:p>
    <w:p w:rsidR="00CB14EA" w:rsidRPr="00310C25" w:rsidRDefault="00CB14EA" w:rsidP="00CB14EA">
      <w:pPr>
        <w:spacing w:line="240" w:lineRule="auto"/>
        <w:ind w:firstLine="709"/>
        <w:contextualSpacing/>
        <w:jc w:val="both"/>
        <w:rPr>
          <w:rFonts w:ascii="Times New Roman" w:hAnsi="Times New Roman" w:cs="Times New Roman"/>
          <w:b/>
          <w:color w:val="FF0000"/>
          <w:sz w:val="24"/>
          <w:szCs w:val="24"/>
        </w:rPr>
      </w:pPr>
      <w:r w:rsidRPr="00310C25">
        <w:rPr>
          <w:rFonts w:ascii="Times New Roman" w:hAnsi="Times New Roman" w:cs="Times New Roman"/>
          <w:b/>
          <w:color w:val="FF0000"/>
          <w:sz w:val="24"/>
          <w:szCs w:val="24"/>
        </w:rPr>
        <w:lastRenderedPageBreak/>
        <w:t>СТАТИСТИКА</w:t>
      </w:r>
    </w:p>
    <w:p w:rsidR="00CB14EA" w:rsidRPr="00310C25" w:rsidRDefault="00AE0AD3" w:rsidP="00CB14EA">
      <w:pPr>
        <w:spacing w:line="240" w:lineRule="auto"/>
        <w:ind w:firstLine="709"/>
        <w:contextualSpacing/>
        <w:jc w:val="both"/>
        <w:rPr>
          <w:rFonts w:ascii="Times New Roman" w:hAnsi="Times New Roman" w:cs="Times New Roman"/>
          <w:color w:val="FF0000"/>
          <w:sz w:val="24"/>
          <w:szCs w:val="24"/>
        </w:rPr>
      </w:pPr>
      <w:r w:rsidRPr="00310C25">
        <w:rPr>
          <w:rFonts w:ascii="Times New Roman" w:hAnsi="Times New Roman" w:cs="Times New Roman"/>
          <w:b/>
          <w:color w:val="FF0000"/>
          <w:sz w:val="24"/>
          <w:szCs w:val="24"/>
        </w:rPr>
        <w:t>59.</w:t>
      </w:r>
      <w:r w:rsidR="00CB14EA" w:rsidRPr="00310C25">
        <w:rPr>
          <w:rFonts w:ascii="Times New Roman" w:hAnsi="Times New Roman" w:cs="Times New Roman"/>
          <w:b/>
          <w:color w:val="FF0000"/>
          <w:sz w:val="24"/>
          <w:szCs w:val="24"/>
        </w:rPr>
        <w:t xml:space="preserve">Основные категории статистики. Методы в статистике.  </w:t>
      </w:r>
      <w:r w:rsidR="00CB14EA" w:rsidRPr="00310C25">
        <w:rPr>
          <w:rFonts w:ascii="Times New Roman" w:hAnsi="Times New Roman" w:cs="Times New Roman"/>
          <w:color w:val="FF0000"/>
          <w:sz w:val="24"/>
          <w:szCs w:val="24"/>
        </w:rPr>
        <w:t xml:space="preserve">Понятие статистики; статистическая совокупность, </w:t>
      </w:r>
      <w:r w:rsidR="00310C25" w:rsidRPr="00310C25">
        <w:rPr>
          <w:rFonts w:ascii="Times New Roman" w:hAnsi="Times New Roman" w:cs="Times New Roman"/>
          <w:color w:val="FF0000"/>
          <w:sz w:val="24"/>
          <w:szCs w:val="24"/>
        </w:rPr>
        <w:t>единицы совокупности</w:t>
      </w:r>
      <w:r w:rsidR="00CB14EA" w:rsidRPr="00310C25">
        <w:rPr>
          <w:rFonts w:ascii="Times New Roman" w:hAnsi="Times New Roman" w:cs="Times New Roman"/>
          <w:color w:val="FF0000"/>
          <w:sz w:val="24"/>
          <w:szCs w:val="24"/>
        </w:rPr>
        <w:t>, признак, статистический показатель, система статистических показателей, статистическая закономерность; понятие и классификация статистических методов.</w:t>
      </w:r>
    </w:p>
    <w:p w:rsidR="004B3785" w:rsidRPr="00310C25" w:rsidRDefault="00310C25" w:rsidP="00CB14EA">
      <w:pPr>
        <w:spacing w:line="240" w:lineRule="auto"/>
        <w:ind w:firstLine="709"/>
        <w:contextualSpacing/>
        <w:jc w:val="both"/>
        <w:rPr>
          <w:rFonts w:ascii="Times New Roman" w:hAnsi="Times New Roman" w:cs="Times New Roman"/>
          <w:sz w:val="24"/>
          <w:szCs w:val="24"/>
        </w:rPr>
      </w:pPr>
      <w:r w:rsidRPr="00310C25">
        <w:rPr>
          <w:rFonts w:ascii="Times New Roman" w:hAnsi="Times New Roman" w:cs="Times New Roman"/>
          <w:bCs/>
          <w:sz w:val="24"/>
          <w:szCs w:val="24"/>
        </w:rPr>
        <w:t>Статистика –</w:t>
      </w:r>
      <w:r w:rsidRPr="00310C25">
        <w:rPr>
          <w:rFonts w:ascii="Times New Roman" w:hAnsi="Times New Roman" w:cs="Times New Roman"/>
          <w:sz w:val="24"/>
          <w:szCs w:val="24"/>
        </w:rPr>
        <w:t>общественная наука, которая изучает количественную сторону массовых общественных явлений, их структуру, размещение в пространстве, изменение во времени, выявляя при этом основные тенденции и закономерности.</w:t>
      </w:r>
    </w:p>
    <w:p w:rsidR="004B3785" w:rsidRDefault="00310C25" w:rsidP="00CB14EA">
      <w:pPr>
        <w:spacing w:line="240" w:lineRule="auto"/>
        <w:ind w:firstLine="709"/>
        <w:contextualSpacing/>
        <w:jc w:val="both"/>
        <w:rPr>
          <w:rFonts w:ascii="Times New Roman" w:hAnsi="Times New Roman" w:cs="Times New Roman"/>
          <w:sz w:val="24"/>
          <w:szCs w:val="24"/>
        </w:rPr>
      </w:pPr>
      <w:r w:rsidRPr="00310C25">
        <w:rPr>
          <w:rFonts w:ascii="Times New Roman" w:hAnsi="Times New Roman" w:cs="Times New Roman"/>
          <w:b/>
          <w:bCs/>
          <w:sz w:val="24"/>
          <w:szCs w:val="24"/>
        </w:rPr>
        <w:t>Статистическая совокупность.</w:t>
      </w:r>
      <w:r w:rsidRPr="00310C25">
        <w:rPr>
          <w:rFonts w:ascii="Times New Roman" w:hAnsi="Times New Roman" w:cs="Times New Roman"/>
          <w:sz w:val="24"/>
          <w:szCs w:val="24"/>
        </w:rPr>
        <w:t> Это множество однородных единиц объекта, объединённых общим признаком. В неё могут входить как люди, так и различные предметы, даже нематериальные явления (Факты покупок, голоса на выборах). Важное свойство – неразложимость. Означает, что при потере части единиц совокупности, не исчезают основные качества этой совокупности.</w:t>
      </w:r>
    </w:p>
    <w:p w:rsidR="00310C25" w:rsidRPr="00310C25" w:rsidRDefault="00310C25" w:rsidP="00310C25">
      <w:pPr>
        <w:spacing w:line="240" w:lineRule="auto"/>
        <w:ind w:firstLine="709"/>
        <w:contextualSpacing/>
        <w:jc w:val="both"/>
        <w:rPr>
          <w:rFonts w:ascii="Times New Roman" w:hAnsi="Times New Roman" w:cs="Times New Roman"/>
          <w:sz w:val="24"/>
          <w:szCs w:val="24"/>
        </w:rPr>
      </w:pPr>
      <w:r w:rsidRPr="00310C25">
        <w:rPr>
          <w:rFonts w:ascii="Times New Roman" w:hAnsi="Times New Roman" w:cs="Times New Roman"/>
          <w:sz w:val="24"/>
          <w:szCs w:val="24"/>
        </w:rPr>
        <w:t xml:space="preserve">ЕСС обладают </w:t>
      </w:r>
      <w:proofErr w:type="gramStart"/>
      <w:r w:rsidRPr="00310C25">
        <w:rPr>
          <w:rFonts w:ascii="Times New Roman" w:hAnsi="Times New Roman" w:cs="Times New Roman"/>
          <w:sz w:val="24"/>
          <w:szCs w:val="24"/>
        </w:rPr>
        <w:t>определенными свойствами</w:t>
      </w:r>
      <w:proofErr w:type="gramEnd"/>
      <w:r w:rsidRPr="00310C25">
        <w:rPr>
          <w:rFonts w:ascii="Times New Roman" w:hAnsi="Times New Roman" w:cs="Times New Roman"/>
          <w:sz w:val="24"/>
          <w:szCs w:val="24"/>
        </w:rPr>
        <w:t xml:space="preserve"> которые называются признаками. Статистика изучает явления через их признаки, чем более однородна совокупность тем больше общих признаков имеют ее единицы </w:t>
      </w:r>
      <w:proofErr w:type="gramStart"/>
      <w:r w:rsidRPr="00310C25">
        <w:rPr>
          <w:rFonts w:ascii="Times New Roman" w:hAnsi="Times New Roman" w:cs="Times New Roman"/>
          <w:sz w:val="24"/>
          <w:szCs w:val="24"/>
        </w:rPr>
        <w:t>и</w:t>
      </w:r>
      <w:proofErr w:type="gramEnd"/>
      <w:r w:rsidRPr="00310C25">
        <w:rPr>
          <w:rFonts w:ascii="Times New Roman" w:hAnsi="Times New Roman" w:cs="Times New Roman"/>
          <w:sz w:val="24"/>
          <w:szCs w:val="24"/>
        </w:rPr>
        <w:t xml:space="preserve"> тем меньше варьируют значения этих признаков. </w:t>
      </w:r>
    </w:p>
    <w:p w:rsidR="00310C25" w:rsidRPr="00310C25" w:rsidRDefault="00310C25" w:rsidP="00310C25">
      <w:pPr>
        <w:spacing w:line="240" w:lineRule="auto"/>
        <w:ind w:firstLine="709"/>
        <w:contextualSpacing/>
        <w:jc w:val="both"/>
        <w:rPr>
          <w:rFonts w:ascii="Times New Roman" w:hAnsi="Times New Roman" w:cs="Times New Roman"/>
          <w:sz w:val="24"/>
          <w:szCs w:val="24"/>
        </w:rPr>
      </w:pPr>
      <w:r w:rsidRPr="00310C25">
        <w:rPr>
          <w:rFonts w:ascii="Times New Roman" w:hAnsi="Times New Roman" w:cs="Times New Roman"/>
          <w:sz w:val="24"/>
          <w:szCs w:val="24"/>
        </w:rPr>
        <w:t>Описательный признак – признак, который может быть выражен только словесно.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Количественный признак – признак, который может быть выражен численно.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Прямой признак – свойство непосредственно присуще характерному объекту.</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 xml:space="preserve">Косвенный признак – свойства не самого характеризуемого объекта, а </w:t>
      </w:r>
      <w:proofErr w:type="gramStart"/>
      <w:r w:rsidRPr="00310C25">
        <w:rPr>
          <w:rFonts w:ascii="Times New Roman" w:hAnsi="Times New Roman" w:cs="Times New Roman"/>
          <w:sz w:val="24"/>
          <w:szCs w:val="24"/>
        </w:rPr>
        <w:t>объекта</w:t>
      </w:r>
      <w:proofErr w:type="gramEnd"/>
      <w:r w:rsidRPr="00310C25">
        <w:rPr>
          <w:rFonts w:ascii="Times New Roman" w:hAnsi="Times New Roman" w:cs="Times New Roman"/>
          <w:sz w:val="24"/>
          <w:szCs w:val="24"/>
        </w:rPr>
        <w:t xml:space="preserve"> связанного с ним либо входящих в него.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первичный признак – абсолютная величина, может быть измерен.</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вторичный признак – результат сопоставления первичных признаков, он измеряется непосредственно.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натуральный признак – измеряется в штуках, кг, тоннах, литрах и т.д.</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трудовой признак – измеряется в человеко-днях, человеко-часах.</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стоимостной признак - измеряется в рублях, $, €, ₤.</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безразмерный признак – измерение в долях, %</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альтернативный признак – признак, который принимает только одно значение из нескольких возможных.</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дискретный признак – принимает только целое значение, без промежуточного.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непрерывный признак – признак, принимающий любые значения в определенном диапазоне.</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факторный признак – признак, под действием которого изменяется другой признак.</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результативный признак – признак, который изменяется под признаком другого</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моментный признак – признак, измеренный на определенный момент времени.</w:t>
      </w:r>
    </w:p>
    <w:p w:rsidR="00310C25" w:rsidRPr="00310C25" w:rsidRDefault="00310C25" w:rsidP="00310C25">
      <w:pPr>
        <w:numPr>
          <w:ilvl w:val="0"/>
          <w:numId w:val="43"/>
        </w:numPr>
        <w:spacing w:line="240" w:lineRule="auto"/>
        <w:contextualSpacing/>
        <w:jc w:val="both"/>
        <w:rPr>
          <w:rFonts w:ascii="Times New Roman" w:hAnsi="Times New Roman" w:cs="Times New Roman"/>
          <w:sz w:val="24"/>
          <w:szCs w:val="24"/>
        </w:rPr>
      </w:pPr>
      <w:r w:rsidRPr="00310C25">
        <w:rPr>
          <w:rFonts w:ascii="Times New Roman" w:hAnsi="Times New Roman" w:cs="Times New Roman"/>
          <w:sz w:val="24"/>
          <w:szCs w:val="24"/>
        </w:rPr>
        <w:t>интервальный признак – признак за определенный интервал времени.</w:t>
      </w:r>
    </w:p>
    <w:p w:rsidR="00310C25" w:rsidRPr="00310C25" w:rsidRDefault="00310C25" w:rsidP="00310C25">
      <w:pPr>
        <w:spacing w:line="240" w:lineRule="auto"/>
        <w:ind w:firstLine="709"/>
        <w:contextualSpacing/>
        <w:jc w:val="both"/>
        <w:rPr>
          <w:rFonts w:ascii="Times New Roman" w:hAnsi="Times New Roman" w:cs="Times New Roman"/>
          <w:sz w:val="24"/>
          <w:szCs w:val="24"/>
        </w:rPr>
      </w:pPr>
      <w:r w:rsidRPr="00310C25">
        <w:rPr>
          <w:rFonts w:ascii="Times New Roman" w:hAnsi="Times New Roman" w:cs="Times New Roman"/>
          <w:i/>
          <w:iCs/>
          <w:sz w:val="24"/>
          <w:szCs w:val="24"/>
        </w:rPr>
        <w:t>статистический показатель - это обобщающая характеристика</w:t>
      </w:r>
      <w:r w:rsidRPr="00310C25">
        <w:rPr>
          <w:rFonts w:ascii="Times New Roman" w:hAnsi="Times New Roman" w:cs="Times New Roman"/>
          <w:sz w:val="24"/>
          <w:szCs w:val="24"/>
        </w:rPr>
        <w:t> какого-то свойства совокупности, группы. Этим он отличается от индивидуальных значений, которые называют признаками.  </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Для каждой характеристики объекта необходима система статистических показателей.</w:t>
      </w:r>
    </w:p>
    <w:p w:rsidR="00DB6D58" w:rsidRPr="00DB6D58" w:rsidRDefault="00DB6D58" w:rsidP="00DB6D58">
      <w:pPr>
        <w:numPr>
          <w:ilvl w:val="0"/>
          <w:numId w:val="44"/>
        </w:numPr>
        <w:spacing w:line="240" w:lineRule="auto"/>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функция </w:t>
      </w:r>
      <w:proofErr w:type="spellStart"/>
      <w:r w:rsidRPr="00DB6D58">
        <w:rPr>
          <w:rFonts w:ascii="Times New Roman" w:hAnsi="Times New Roman" w:cs="Times New Roman"/>
          <w:sz w:val="24"/>
          <w:szCs w:val="24"/>
        </w:rPr>
        <w:t>позновательская</w:t>
      </w:r>
      <w:proofErr w:type="spellEnd"/>
      <w:r w:rsidRPr="00DB6D58">
        <w:rPr>
          <w:rFonts w:ascii="Times New Roman" w:hAnsi="Times New Roman" w:cs="Times New Roman"/>
          <w:sz w:val="24"/>
          <w:szCs w:val="24"/>
        </w:rPr>
        <w:t xml:space="preserve"> – основывается на анализе данных</w:t>
      </w:r>
    </w:p>
    <w:p w:rsidR="00DB6D58" w:rsidRPr="00DB6D58" w:rsidRDefault="00DB6D58" w:rsidP="00DB6D58">
      <w:pPr>
        <w:numPr>
          <w:ilvl w:val="0"/>
          <w:numId w:val="44"/>
        </w:numPr>
        <w:spacing w:line="240" w:lineRule="auto"/>
        <w:contextualSpacing/>
        <w:jc w:val="both"/>
        <w:rPr>
          <w:rFonts w:ascii="Times New Roman" w:hAnsi="Times New Roman" w:cs="Times New Roman"/>
          <w:sz w:val="24"/>
          <w:szCs w:val="24"/>
        </w:rPr>
      </w:pPr>
      <w:r w:rsidRPr="00DB6D58">
        <w:rPr>
          <w:rFonts w:ascii="Times New Roman" w:hAnsi="Times New Roman" w:cs="Times New Roman"/>
          <w:sz w:val="24"/>
          <w:szCs w:val="24"/>
        </w:rPr>
        <w:t>пропагандистская</w:t>
      </w:r>
    </w:p>
    <w:p w:rsidR="00DB6D58" w:rsidRPr="00DB6D58" w:rsidRDefault="00DB6D58" w:rsidP="00DB6D58">
      <w:pPr>
        <w:numPr>
          <w:ilvl w:val="0"/>
          <w:numId w:val="44"/>
        </w:numPr>
        <w:spacing w:line="240" w:lineRule="auto"/>
        <w:contextualSpacing/>
        <w:jc w:val="both"/>
        <w:rPr>
          <w:rFonts w:ascii="Times New Roman" w:hAnsi="Times New Roman" w:cs="Times New Roman"/>
          <w:sz w:val="24"/>
          <w:szCs w:val="24"/>
        </w:rPr>
      </w:pPr>
      <w:r w:rsidRPr="00DB6D58">
        <w:rPr>
          <w:rFonts w:ascii="Times New Roman" w:hAnsi="Times New Roman" w:cs="Times New Roman"/>
          <w:sz w:val="24"/>
          <w:szCs w:val="24"/>
        </w:rPr>
        <w:t>стимулирующая функция</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Статистические закономерности изучают распределение единиц статистического множества по отдельным признакам под воздейств</w:t>
      </w:r>
      <w:r>
        <w:rPr>
          <w:rFonts w:ascii="Times New Roman" w:hAnsi="Times New Roman" w:cs="Times New Roman"/>
          <w:sz w:val="24"/>
          <w:szCs w:val="24"/>
        </w:rPr>
        <w:t>ием всей совокупности факторов.</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Статистическая закономерность выступает как объективная закономерность сложного массового процесса и является формой причинной связи. Она обнаруживается в итоге массового статистического наблюдения. Этим обуславливается ее</w:t>
      </w:r>
      <w:r>
        <w:rPr>
          <w:rFonts w:ascii="Times New Roman" w:hAnsi="Times New Roman" w:cs="Times New Roman"/>
          <w:sz w:val="24"/>
          <w:szCs w:val="24"/>
        </w:rPr>
        <w:t xml:space="preserve"> связь с законом больших чисел.</w:t>
      </w:r>
    </w:p>
    <w:p w:rsidR="00310C25"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lastRenderedPageBreak/>
        <w:t>Статистическая закономерность с определенной вероятностью гарантирует устойчивость средних величин при сохранении постоянного комплекса условий, порождающих данное явление.</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Свой предмет статистика изучает при помощи своего, специфического метода. Общей основой разработки и применения статистической методики является диалектический метод познания, согласно которому общественные явления и процессы рассматриваются в развитии, взаимной связи и причинной обусловленности. </w:t>
      </w:r>
      <w:r w:rsidRPr="00DB6D58">
        <w:rPr>
          <w:rFonts w:ascii="Times New Roman" w:hAnsi="Times New Roman" w:cs="Times New Roman"/>
          <w:b/>
          <w:bCs/>
          <w:i/>
          <w:iCs/>
          <w:sz w:val="24"/>
          <w:szCs w:val="24"/>
        </w:rPr>
        <w:t>Метод статистики</w:t>
      </w:r>
      <w:r w:rsidRPr="00DB6D58">
        <w:rPr>
          <w:rFonts w:ascii="Times New Roman" w:hAnsi="Times New Roman" w:cs="Times New Roman"/>
          <w:sz w:val="24"/>
          <w:szCs w:val="24"/>
        </w:rPr>
        <w:t> – это целая совокупность приемов, пользуясь которыми статистика исследует свой предмет. Она включает в себя три группы собственно методов: метод массовых наблюдений, метод группировок, метод обобщающих показателей.</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i/>
          <w:iCs/>
          <w:sz w:val="24"/>
          <w:szCs w:val="24"/>
        </w:rPr>
        <w:t>Статистическое наблюдение</w:t>
      </w:r>
      <w:r w:rsidRPr="00DB6D58">
        <w:rPr>
          <w:rFonts w:ascii="Times New Roman" w:hAnsi="Times New Roman" w:cs="Times New Roman"/>
          <w:sz w:val="24"/>
          <w:szCs w:val="24"/>
        </w:rPr>
        <w:t> заключается в сборе первичного статистического материала, в научно организованной регистрации всех существенных фактов, относящихся к рассматриваемому объекту. Это первый этап всякого статистического исследования.</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i/>
          <w:iCs/>
          <w:sz w:val="24"/>
          <w:szCs w:val="24"/>
        </w:rPr>
        <w:t>Метод группировок</w:t>
      </w:r>
      <w:r w:rsidRPr="00DB6D58">
        <w:rPr>
          <w:rFonts w:ascii="Times New Roman" w:hAnsi="Times New Roman" w:cs="Times New Roman"/>
          <w:sz w:val="24"/>
          <w:szCs w:val="24"/>
        </w:rPr>
        <w:t> дает возможность все собранные в результате массового статистического наблюдения факты подвергать систематизации и классификации. Это второй этап статистического исследования.</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i/>
          <w:iCs/>
          <w:sz w:val="24"/>
          <w:szCs w:val="24"/>
        </w:rPr>
        <w:t>Метод обобщающих показателей</w:t>
      </w:r>
      <w:r w:rsidRPr="00DB6D58">
        <w:rPr>
          <w:rFonts w:ascii="Times New Roman" w:hAnsi="Times New Roman" w:cs="Times New Roman"/>
          <w:sz w:val="24"/>
          <w:szCs w:val="24"/>
        </w:rPr>
        <w:t> позволяет характеризовать изучаемые явления и процессы при помощи статистических величин – абсолютных, относительных и средних. На этом этапе статистического исследования выявляются взаимосвязи и масштабы явлений, определяются закономерности их развития, даются прогнозные оценки.</w:t>
      </w:r>
    </w:p>
    <w:p w:rsidR="00310C25" w:rsidRDefault="00310C25" w:rsidP="00CB14EA">
      <w:pPr>
        <w:spacing w:line="240" w:lineRule="auto"/>
        <w:ind w:firstLine="709"/>
        <w:contextualSpacing/>
        <w:jc w:val="both"/>
        <w:rPr>
          <w:rFonts w:ascii="Times New Roman" w:hAnsi="Times New Roman" w:cs="Times New Roman"/>
          <w:sz w:val="24"/>
          <w:szCs w:val="24"/>
        </w:rPr>
      </w:pPr>
    </w:p>
    <w:p w:rsidR="00310C25" w:rsidRDefault="00310C25" w:rsidP="00CB14EA">
      <w:pPr>
        <w:spacing w:line="240" w:lineRule="auto"/>
        <w:ind w:firstLine="709"/>
        <w:contextualSpacing/>
        <w:jc w:val="both"/>
        <w:rPr>
          <w:rFonts w:ascii="Times New Roman" w:hAnsi="Times New Roman" w:cs="Times New Roman"/>
          <w:sz w:val="24"/>
          <w:szCs w:val="24"/>
        </w:rPr>
      </w:pPr>
    </w:p>
    <w:p w:rsidR="00310C25" w:rsidRPr="00310C25" w:rsidRDefault="00310C25" w:rsidP="00CB14EA">
      <w:pPr>
        <w:spacing w:line="240" w:lineRule="auto"/>
        <w:ind w:firstLine="709"/>
        <w:contextualSpacing/>
        <w:jc w:val="both"/>
        <w:rPr>
          <w:rFonts w:ascii="Times New Roman" w:hAnsi="Times New Roman" w:cs="Times New Roman"/>
          <w:sz w:val="24"/>
          <w:szCs w:val="24"/>
        </w:rPr>
      </w:pPr>
    </w:p>
    <w:p w:rsidR="004B3785" w:rsidRDefault="004B3785"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DB6D58" w:rsidRDefault="00DB6D58" w:rsidP="00CB14EA">
      <w:pPr>
        <w:spacing w:line="240" w:lineRule="auto"/>
        <w:ind w:firstLine="709"/>
        <w:contextualSpacing/>
        <w:jc w:val="both"/>
        <w:rPr>
          <w:rFonts w:ascii="Times New Roman" w:hAnsi="Times New Roman" w:cs="Times New Roman"/>
          <w:b/>
          <w:color w:val="FF0000"/>
          <w:sz w:val="24"/>
          <w:szCs w:val="24"/>
        </w:rPr>
      </w:pPr>
    </w:p>
    <w:p w:rsidR="004B3785" w:rsidRDefault="004B3785" w:rsidP="00CB14EA">
      <w:pPr>
        <w:spacing w:line="240" w:lineRule="auto"/>
        <w:ind w:firstLine="709"/>
        <w:contextualSpacing/>
        <w:jc w:val="both"/>
        <w:rPr>
          <w:rFonts w:ascii="Times New Roman" w:hAnsi="Times New Roman" w:cs="Times New Roman"/>
          <w:b/>
          <w:color w:val="FF0000"/>
          <w:sz w:val="24"/>
          <w:szCs w:val="24"/>
        </w:rPr>
      </w:pPr>
    </w:p>
    <w:p w:rsidR="00CB14EA" w:rsidRPr="006F6577" w:rsidRDefault="00CB14EA" w:rsidP="00CB14EA">
      <w:pPr>
        <w:spacing w:line="240" w:lineRule="auto"/>
        <w:ind w:firstLine="709"/>
        <w:contextualSpacing/>
        <w:jc w:val="both"/>
        <w:rPr>
          <w:rFonts w:ascii="Times New Roman" w:hAnsi="Times New Roman" w:cs="Times New Roman"/>
          <w:b/>
          <w:color w:val="FF0000"/>
          <w:sz w:val="24"/>
          <w:szCs w:val="24"/>
        </w:rPr>
      </w:pPr>
      <w:r w:rsidRPr="006F6577">
        <w:rPr>
          <w:rFonts w:ascii="Times New Roman" w:hAnsi="Times New Roman" w:cs="Times New Roman"/>
          <w:b/>
          <w:color w:val="FF0000"/>
          <w:sz w:val="24"/>
          <w:szCs w:val="24"/>
        </w:rPr>
        <w:lastRenderedPageBreak/>
        <w:t>ИНВЕСТИЦИОННЫЙ АНАЛИЗ</w:t>
      </w:r>
    </w:p>
    <w:p w:rsidR="00CB14EA" w:rsidRPr="006F6577" w:rsidRDefault="00AE0AD3" w:rsidP="00DC133D">
      <w:pPr>
        <w:spacing w:line="240" w:lineRule="auto"/>
        <w:ind w:firstLine="709"/>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60.</w:t>
      </w:r>
      <w:r w:rsidR="00CB14EA" w:rsidRPr="006F6577">
        <w:rPr>
          <w:rFonts w:ascii="Times New Roman" w:hAnsi="Times New Roman" w:cs="Times New Roman"/>
          <w:b/>
          <w:color w:val="FF0000"/>
          <w:sz w:val="24"/>
          <w:szCs w:val="24"/>
        </w:rPr>
        <w:t>Экономическая эффективность инвестиций. Понятие и виды инвестиционных вложений. Понятие и виды инвестиционных проектов, проектный цикл; алгоритм разработки и анализа инвестиционного проекта; методы оценки экономической эффективности инвестиционных проектов; оценка рисков инвестиционных проектов.</w:t>
      </w:r>
    </w:p>
    <w:p w:rsidR="00DB6D58" w:rsidRPr="00DB6D58" w:rsidRDefault="006F6577" w:rsidP="00DB6D58">
      <w:pPr>
        <w:spacing w:line="240" w:lineRule="auto"/>
        <w:ind w:firstLine="709"/>
        <w:contextualSpacing/>
      </w:pPr>
      <w:r w:rsidRPr="006F6577">
        <w:rPr>
          <w:rFonts w:ascii="Times New Roman" w:hAnsi="Times New Roman" w:cs="Times New Roman"/>
          <w:sz w:val="24"/>
          <w:szCs w:val="24"/>
        </w:rPr>
        <w:t xml:space="preserve">Можно разделить инвестирование на иностранное, государственное и частное. При иностранных, мы инвестируем на иностранных рынках. Это очень выгодно, но может занять долгое время. </w:t>
      </w:r>
      <w:proofErr w:type="gramStart"/>
      <w:r w:rsidR="00DB6D58" w:rsidRPr="00DB6D58">
        <w:t>Сод-е</w:t>
      </w:r>
      <w:proofErr w:type="gramEnd"/>
      <w:r w:rsidR="00DB6D58" w:rsidRPr="00DB6D58">
        <w:t xml:space="preserve"> ИА – комплекс исследований, связанных с принятием решений по вложению ср-в или сбережений.</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ИА включает 2 составляющие: анализ состава </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вложений (в том числе время) и анализ видов инвестиций</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Анализ </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вложений предполагает изучение и оценку </w:t>
      </w:r>
      <w:proofErr w:type="spellStart"/>
      <w:r w:rsidRPr="00DB6D58">
        <w:rPr>
          <w:rFonts w:ascii="Times New Roman" w:hAnsi="Times New Roman" w:cs="Times New Roman"/>
          <w:sz w:val="24"/>
          <w:szCs w:val="24"/>
        </w:rPr>
        <w:t>макроэк</w:t>
      </w:r>
      <w:proofErr w:type="spellEnd"/>
      <w:r w:rsidRPr="00DB6D58">
        <w:rPr>
          <w:rFonts w:ascii="Times New Roman" w:hAnsi="Times New Roman" w:cs="Times New Roman"/>
          <w:sz w:val="24"/>
          <w:szCs w:val="24"/>
        </w:rPr>
        <w:t xml:space="preserve"> и </w:t>
      </w:r>
      <w:proofErr w:type="spellStart"/>
      <w:r w:rsidRPr="00DB6D58">
        <w:rPr>
          <w:rFonts w:ascii="Times New Roman" w:hAnsi="Times New Roman" w:cs="Times New Roman"/>
          <w:sz w:val="24"/>
          <w:szCs w:val="24"/>
        </w:rPr>
        <w:t>политич</w:t>
      </w:r>
      <w:proofErr w:type="spellEnd"/>
      <w:r w:rsidRPr="00DB6D58">
        <w:rPr>
          <w:rFonts w:ascii="Times New Roman" w:hAnsi="Times New Roman" w:cs="Times New Roman"/>
          <w:sz w:val="24"/>
          <w:szCs w:val="24"/>
        </w:rPr>
        <w:t xml:space="preserve"> информации, состояние рынков ценных бумаг и ссудного капитала, параметров риска и доходности </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операций, </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устойчивости п\п – эмитента или потенциального дебитора</w:t>
      </w:r>
    </w:p>
    <w:p w:rsidR="00DB6D58" w:rsidRDefault="00DB6D58" w:rsidP="00CB14EA">
      <w:pPr>
        <w:spacing w:line="240" w:lineRule="auto"/>
        <w:ind w:firstLine="709"/>
        <w:contextualSpacing/>
        <w:jc w:val="both"/>
        <w:rPr>
          <w:rFonts w:ascii="Times New Roman" w:hAnsi="Times New Roman" w:cs="Times New Roman"/>
          <w:sz w:val="24"/>
          <w:szCs w:val="24"/>
        </w:rPr>
      </w:pPr>
      <w:bookmarkStart w:id="3" w:name="sub_102"/>
      <w:r w:rsidRPr="00DB6D58">
        <w:rPr>
          <w:rFonts w:ascii="Times New Roman" w:hAnsi="Times New Roman" w:cs="Times New Roman"/>
          <w:b/>
          <w:bCs/>
          <w:sz w:val="24"/>
          <w:szCs w:val="24"/>
        </w:rPr>
        <w:t>инвестиционная деятельность</w:t>
      </w:r>
      <w:bookmarkEnd w:id="3"/>
      <w:r w:rsidRPr="00DB6D58">
        <w:rPr>
          <w:rFonts w:ascii="Times New Roman" w:hAnsi="Times New Roman" w:cs="Times New Roman"/>
          <w:sz w:val="24"/>
          <w:szCs w:val="24"/>
        </w:rPr>
        <w:t> - вложение инвестиций и осуществление практических действий в целях получения прибыли и (или) достижения иного полезного эффекта;</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В эк </w:t>
      </w:r>
      <w:proofErr w:type="gramStart"/>
      <w:r w:rsidRPr="00DB6D58">
        <w:rPr>
          <w:rFonts w:ascii="Times New Roman" w:hAnsi="Times New Roman" w:cs="Times New Roman"/>
          <w:sz w:val="24"/>
          <w:szCs w:val="24"/>
        </w:rPr>
        <w:t>лит-ре</w:t>
      </w:r>
      <w:proofErr w:type="gramEnd"/>
      <w:r w:rsidRPr="00DB6D58">
        <w:rPr>
          <w:rFonts w:ascii="Times New Roman" w:hAnsi="Times New Roman" w:cs="Times New Roman"/>
          <w:sz w:val="24"/>
          <w:szCs w:val="24"/>
        </w:rPr>
        <w:t> </w:t>
      </w:r>
      <w:proofErr w:type="spellStart"/>
      <w:r w:rsidRPr="00DB6D58">
        <w:rPr>
          <w:rFonts w:ascii="Times New Roman" w:hAnsi="Times New Roman" w:cs="Times New Roman"/>
          <w:b/>
          <w:bCs/>
          <w:sz w:val="24"/>
          <w:szCs w:val="24"/>
        </w:rPr>
        <w:t>инвестиц</w:t>
      </w:r>
      <w:proofErr w:type="spellEnd"/>
      <w:r w:rsidRPr="00DB6D58">
        <w:rPr>
          <w:rFonts w:ascii="Times New Roman" w:hAnsi="Times New Roman" w:cs="Times New Roman"/>
          <w:b/>
          <w:bCs/>
          <w:sz w:val="24"/>
          <w:szCs w:val="24"/>
        </w:rPr>
        <w:t xml:space="preserve"> проект </w:t>
      </w:r>
      <w:r w:rsidRPr="00DB6D58">
        <w:rPr>
          <w:rFonts w:ascii="Times New Roman" w:hAnsi="Times New Roman" w:cs="Times New Roman"/>
          <w:sz w:val="24"/>
          <w:szCs w:val="24"/>
        </w:rPr>
        <w:t xml:space="preserve">имеет </w:t>
      </w:r>
      <w:proofErr w:type="spellStart"/>
      <w:r w:rsidRPr="00DB6D58">
        <w:rPr>
          <w:rFonts w:ascii="Times New Roman" w:hAnsi="Times New Roman" w:cs="Times New Roman"/>
          <w:sz w:val="24"/>
          <w:szCs w:val="24"/>
        </w:rPr>
        <w:t>неск</w:t>
      </w:r>
      <w:proofErr w:type="spellEnd"/>
      <w:r w:rsidRPr="00DB6D58">
        <w:rPr>
          <w:rFonts w:ascii="Times New Roman" w:hAnsi="Times New Roman" w:cs="Times New Roman"/>
          <w:sz w:val="24"/>
          <w:szCs w:val="24"/>
        </w:rPr>
        <w:t xml:space="preserve">-ко значений, в том числе система </w:t>
      </w:r>
      <w:proofErr w:type="spellStart"/>
      <w:r w:rsidRPr="00DB6D58">
        <w:rPr>
          <w:rFonts w:ascii="Times New Roman" w:hAnsi="Times New Roman" w:cs="Times New Roman"/>
          <w:sz w:val="24"/>
          <w:szCs w:val="24"/>
        </w:rPr>
        <w:t>орг</w:t>
      </w:r>
      <w:proofErr w:type="spellEnd"/>
      <w:r w:rsidRPr="00DB6D58">
        <w:rPr>
          <w:rFonts w:ascii="Times New Roman" w:hAnsi="Times New Roman" w:cs="Times New Roman"/>
          <w:sz w:val="24"/>
          <w:szCs w:val="24"/>
        </w:rPr>
        <w:t>-но правовых и расчетно-</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док-</w:t>
      </w:r>
      <w:proofErr w:type="spellStart"/>
      <w:r w:rsidRPr="00DB6D58">
        <w:rPr>
          <w:rFonts w:ascii="Times New Roman" w:hAnsi="Times New Roman" w:cs="Times New Roman"/>
          <w:sz w:val="24"/>
          <w:szCs w:val="24"/>
        </w:rPr>
        <w:t>ов</w:t>
      </w:r>
      <w:proofErr w:type="spellEnd"/>
      <w:r w:rsidRPr="00DB6D58">
        <w:rPr>
          <w:rFonts w:ascii="Times New Roman" w:hAnsi="Times New Roman" w:cs="Times New Roman"/>
          <w:sz w:val="24"/>
          <w:szCs w:val="24"/>
        </w:rPr>
        <w:t xml:space="preserve">, необходимых для </w:t>
      </w:r>
      <w:proofErr w:type="spellStart"/>
      <w:r w:rsidRPr="00DB6D58">
        <w:rPr>
          <w:rFonts w:ascii="Times New Roman" w:hAnsi="Times New Roman" w:cs="Times New Roman"/>
          <w:sz w:val="24"/>
          <w:szCs w:val="24"/>
        </w:rPr>
        <w:t>осущ</w:t>
      </w:r>
      <w:proofErr w:type="spellEnd"/>
      <w:r w:rsidRPr="00DB6D58">
        <w:rPr>
          <w:rFonts w:ascii="Times New Roman" w:hAnsi="Times New Roman" w:cs="Times New Roman"/>
          <w:sz w:val="24"/>
          <w:szCs w:val="24"/>
        </w:rPr>
        <w:t>-я к-л действий; система, описывающая такие действия и обосновывающая их.</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proofErr w:type="spellStart"/>
      <w:r w:rsidRPr="00DB6D58">
        <w:rPr>
          <w:rFonts w:ascii="Times New Roman" w:hAnsi="Times New Roman" w:cs="Times New Roman"/>
          <w:sz w:val="24"/>
          <w:szCs w:val="24"/>
        </w:rPr>
        <w:t>Инвестиц</w:t>
      </w:r>
      <w:proofErr w:type="spellEnd"/>
      <w:r w:rsidRPr="00DB6D58">
        <w:rPr>
          <w:rFonts w:ascii="Times New Roman" w:hAnsi="Times New Roman" w:cs="Times New Roman"/>
          <w:sz w:val="24"/>
          <w:szCs w:val="24"/>
        </w:rPr>
        <w:t xml:space="preserve"> проект сод-</w:t>
      </w:r>
      <w:proofErr w:type="spellStart"/>
      <w:r w:rsidRPr="00DB6D58">
        <w:rPr>
          <w:rFonts w:ascii="Times New Roman" w:hAnsi="Times New Roman" w:cs="Times New Roman"/>
          <w:sz w:val="24"/>
          <w:szCs w:val="24"/>
        </w:rPr>
        <w:t>ит</w:t>
      </w:r>
      <w:proofErr w:type="spellEnd"/>
      <w:r w:rsidRPr="00DB6D58">
        <w:rPr>
          <w:rFonts w:ascii="Times New Roman" w:hAnsi="Times New Roman" w:cs="Times New Roman"/>
          <w:sz w:val="24"/>
          <w:szCs w:val="24"/>
        </w:rPr>
        <w:t xml:space="preserve">: </w:t>
      </w:r>
      <w:proofErr w:type="spellStart"/>
      <w:r w:rsidRPr="00DB6D58">
        <w:rPr>
          <w:rFonts w:ascii="Times New Roman" w:hAnsi="Times New Roman" w:cs="Times New Roman"/>
          <w:sz w:val="24"/>
          <w:szCs w:val="24"/>
        </w:rPr>
        <w:t>осн</w:t>
      </w:r>
      <w:proofErr w:type="spellEnd"/>
      <w:r w:rsidRPr="00DB6D58">
        <w:rPr>
          <w:rFonts w:ascii="Times New Roman" w:hAnsi="Times New Roman" w:cs="Times New Roman"/>
          <w:sz w:val="24"/>
          <w:szCs w:val="24"/>
        </w:rPr>
        <w:t xml:space="preserve"> </w:t>
      </w:r>
      <w:proofErr w:type="spellStart"/>
      <w:r w:rsidRPr="00DB6D58">
        <w:rPr>
          <w:rFonts w:ascii="Times New Roman" w:hAnsi="Times New Roman" w:cs="Times New Roman"/>
          <w:sz w:val="24"/>
          <w:szCs w:val="24"/>
        </w:rPr>
        <w:t>хар-ки</w:t>
      </w:r>
      <w:proofErr w:type="spellEnd"/>
      <w:r w:rsidRPr="00DB6D58">
        <w:rPr>
          <w:rFonts w:ascii="Times New Roman" w:hAnsi="Times New Roman" w:cs="Times New Roman"/>
          <w:sz w:val="24"/>
          <w:szCs w:val="24"/>
        </w:rPr>
        <w:t xml:space="preserve"> объекта </w:t>
      </w:r>
      <w:proofErr w:type="spellStart"/>
      <w:r w:rsidRPr="00DB6D58">
        <w:rPr>
          <w:rFonts w:ascii="Times New Roman" w:hAnsi="Times New Roman" w:cs="Times New Roman"/>
          <w:sz w:val="24"/>
          <w:szCs w:val="24"/>
        </w:rPr>
        <w:t>инвестир</w:t>
      </w:r>
      <w:proofErr w:type="spellEnd"/>
      <w:r w:rsidRPr="00DB6D58">
        <w:rPr>
          <w:rFonts w:ascii="Times New Roman" w:hAnsi="Times New Roman" w:cs="Times New Roman"/>
          <w:sz w:val="24"/>
          <w:szCs w:val="24"/>
        </w:rPr>
        <w:t xml:space="preserve">-я, </w:t>
      </w: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показатели, календарные планы и графики реализации проекта</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proofErr w:type="spellStart"/>
      <w:r w:rsidRPr="00DB6D58">
        <w:rPr>
          <w:rFonts w:ascii="Times New Roman" w:hAnsi="Times New Roman" w:cs="Times New Roman"/>
          <w:sz w:val="24"/>
          <w:szCs w:val="24"/>
        </w:rPr>
        <w:t>Фин</w:t>
      </w:r>
      <w:proofErr w:type="spellEnd"/>
      <w:r w:rsidRPr="00DB6D58">
        <w:rPr>
          <w:rFonts w:ascii="Times New Roman" w:hAnsi="Times New Roman" w:cs="Times New Roman"/>
          <w:sz w:val="24"/>
          <w:szCs w:val="24"/>
        </w:rPr>
        <w:t xml:space="preserve"> составляющая </w:t>
      </w:r>
      <w:proofErr w:type="spellStart"/>
      <w:r w:rsidRPr="00DB6D58">
        <w:rPr>
          <w:rFonts w:ascii="Times New Roman" w:hAnsi="Times New Roman" w:cs="Times New Roman"/>
          <w:sz w:val="24"/>
          <w:szCs w:val="24"/>
        </w:rPr>
        <w:t>инвестиц</w:t>
      </w:r>
      <w:proofErr w:type="spellEnd"/>
      <w:r w:rsidRPr="00DB6D58">
        <w:rPr>
          <w:rFonts w:ascii="Times New Roman" w:hAnsi="Times New Roman" w:cs="Times New Roman"/>
          <w:sz w:val="24"/>
          <w:szCs w:val="24"/>
        </w:rPr>
        <w:t xml:space="preserve"> проекта в большинстве случаев называется </w:t>
      </w:r>
      <w:r w:rsidRPr="00DB6D58">
        <w:rPr>
          <w:rFonts w:ascii="Times New Roman" w:hAnsi="Times New Roman" w:cs="Times New Roman"/>
          <w:b/>
          <w:bCs/>
          <w:sz w:val="24"/>
          <w:szCs w:val="24"/>
        </w:rPr>
        <w:t xml:space="preserve">капитальный бюджет </w:t>
      </w:r>
      <w:proofErr w:type="spellStart"/>
      <w:r w:rsidRPr="00DB6D58">
        <w:rPr>
          <w:rFonts w:ascii="Times New Roman" w:hAnsi="Times New Roman" w:cs="Times New Roman"/>
          <w:b/>
          <w:bCs/>
          <w:sz w:val="24"/>
          <w:szCs w:val="24"/>
        </w:rPr>
        <w:t>инвестиц</w:t>
      </w:r>
      <w:proofErr w:type="spellEnd"/>
      <w:r w:rsidRPr="00DB6D58">
        <w:rPr>
          <w:rFonts w:ascii="Times New Roman" w:hAnsi="Times New Roman" w:cs="Times New Roman"/>
          <w:b/>
          <w:bCs/>
          <w:sz w:val="24"/>
          <w:szCs w:val="24"/>
        </w:rPr>
        <w:t xml:space="preserve"> проекта</w:t>
      </w:r>
      <w:r w:rsidRPr="00DB6D58">
        <w:rPr>
          <w:rFonts w:ascii="Times New Roman" w:hAnsi="Times New Roman" w:cs="Times New Roman"/>
          <w:sz w:val="24"/>
          <w:szCs w:val="24"/>
        </w:rPr>
        <w:t xml:space="preserve">. В капитальном бюджете должно быть обеспечено синхронность поступления </w:t>
      </w:r>
      <w:proofErr w:type="gramStart"/>
      <w:r w:rsidRPr="00DB6D58">
        <w:rPr>
          <w:rFonts w:ascii="Times New Roman" w:hAnsi="Times New Roman" w:cs="Times New Roman"/>
          <w:sz w:val="24"/>
          <w:szCs w:val="24"/>
        </w:rPr>
        <w:t>ср-в с</w:t>
      </w:r>
      <w:proofErr w:type="gramEnd"/>
      <w:r w:rsidRPr="00DB6D58">
        <w:rPr>
          <w:rFonts w:ascii="Times New Roman" w:hAnsi="Times New Roman" w:cs="Times New Roman"/>
          <w:sz w:val="24"/>
          <w:szCs w:val="24"/>
        </w:rPr>
        <w:t xml:space="preserve"> объемом </w:t>
      </w:r>
      <w:proofErr w:type="spellStart"/>
      <w:r w:rsidRPr="00DB6D58">
        <w:rPr>
          <w:rFonts w:ascii="Times New Roman" w:hAnsi="Times New Roman" w:cs="Times New Roman"/>
          <w:sz w:val="24"/>
          <w:szCs w:val="24"/>
        </w:rPr>
        <w:t>инвестиц</w:t>
      </w:r>
      <w:proofErr w:type="spellEnd"/>
      <w:r w:rsidRPr="00DB6D58">
        <w:rPr>
          <w:rFonts w:ascii="Times New Roman" w:hAnsi="Times New Roman" w:cs="Times New Roman"/>
          <w:sz w:val="24"/>
          <w:szCs w:val="24"/>
        </w:rPr>
        <w:t xml:space="preserve"> затрат для выполнения работ, предусмотренных календарным планом.</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Составлению </w:t>
      </w:r>
      <w:proofErr w:type="spellStart"/>
      <w:r w:rsidRPr="00DB6D58">
        <w:rPr>
          <w:rFonts w:ascii="Times New Roman" w:hAnsi="Times New Roman" w:cs="Times New Roman"/>
          <w:sz w:val="24"/>
          <w:szCs w:val="24"/>
        </w:rPr>
        <w:t>инвестиц</w:t>
      </w:r>
      <w:proofErr w:type="spellEnd"/>
      <w:r w:rsidRPr="00DB6D58">
        <w:rPr>
          <w:rFonts w:ascii="Times New Roman" w:hAnsi="Times New Roman" w:cs="Times New Roman"/>
          <w:sz w:val="24"/>
          <w:szCs w:val="24"/>
        </w:rPr>
        <w:t xml:space="preserve"> проекта предшествует этап обоснования инвестиций. Обоснование инвестиций в </w:t>
      </w:r>
      <w:proofErr w:type="spellStart"/>
      <w:r w:rsidRPr="00DB6D58">
        <w:rPr>
          <w:rFonts w:ascii="Times New Roman" w:hAnsi="Times New Roman" w:cs="Times New Roman"/>
          <w:sz w:val="24"/>
          <w:szCs w:val="24"/>
        </w:rPr>
        <w:t>хоз</w:t>
      </w:r>
      <w:proofErr w:type="spellEnd"/>
      <w:r w:rsidRPr="00DB6D58">
        <w:rPr>
          <w:rFonts w:ascii="Times New Roman" w:hAnsi="Times New Roman" w:cs="Times New Roman"/>
          <w:sz w:val="24"/>
          <w:szCs w:val="24"/>
        </w:rPr>
        <w:t xml:space="preserve"> практику введено в 1995 году, хотя по сути такие действия в нашей стране осуществлялись с 1926 г и приняты в мир практике.</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 xml:space="preserve">Обоснование инвестиций </w:t>
      </w:r>
      <w:proofErr w:type="spellStart"/>
      <w:r w:rsidRPr="00DB6D58">
        <w:rPr>
          <w:rFonts w:ascii="Times New Roman" w:hAnsi="Times New Roman" w:cs="Times New Roman"/>
          <w:sz w:val="24"/>
          <w:szCs w:val="24"/>
        </w:rPr>
        <w:t>явл-ся</w:t>
      </w:r>
      <w:proofErr w:type="spellEnd"/>
      <w:r w:rsidRPr="00DB6D58">
        <w:rPr>
          <w:rFonts w:ascii="Times New Roman" w:hAnsi="Times New Roman" w:cs="Times New Roman"/>
          <w:sz w:val="24"/>
          <w:szCs w:val="24"/>
        </w:rPr>
        <w:t xml:space="preserve"> </w:t>
      </w:r>
      <w:proofErr w:type="spellStart"/>
      <w:r w:rsidRPr="00DB6D58">
        <w:rPr>
          <w:rFonts w:ascii="Times New Roman" w:hAnsi="Times New Roman" w:cs="Times New Roman"/>
          <w:sz w:val="24"/>
          <w:szCs w:val="24"/>
        </w:rPr>
        <w:t>осн</w:t>
      </w:r>
      <w:proofErr w:type="spellEnd"/>
      <w:r w:rsidRPr="00DB6D58">
        <w:rPr>
          <w:rFonts w:ascii="Times New Roman" w:hAnsi="Times New Roman" w:cs="Times New Roman"/>
          <w:sz w:val="24"/>
          <w:szCs w:val="24"/>
        </w:rPr>
        <w:t xml:space="preserve"> </w:t>
      </w:r>
      <w:proofErr w:type="gramStart"/>
      <w:r w:rsidRPr="00DB6D58">
        <w:rPr>
          <w:rFonts w:ascii="Times New Roman" w:hAnsi="Times New Roman" w:cs="Times New Roman"/>
          <w:sz w:val="24"/>
          <w:szCs w:val="24"/>
        </w:rPr>
        <w:t>док-ом</w:t>
      </w:r>
      <w:proofErr w:type="gramEnd"/>
      <w:r w:rsidRPr="00DB6D58">
        <w:rPr>
          <w:rFonts w:ascii="Times New Roman" w:hAnsi="Times New Roman" w:cs="Times New Roman"/>
          <w:sz w:val="24"/>
          <w:szCs w:val="24"/>
        </w:rPr>
        <w:t>, подтверждающим целесообразность и эф-</w:t>
      </w:r>
      <w:proofErr w:type="spellStart"/>
      <w:r w:rsidRPr="00DB6D58">
        <w:rPr>
          <w:rFonts w:ascii="Times New Roman" w:hAnsi="Times New Roman" w:cs="Times New Roman"/>
          <w:sz w:val="24"/>
          <w:szCs w:val="24"/>
        </w:rPr>
        <w:t>ть</w:t>
      </w:r>
      <w:proofErr w:type="spellEnd"/>
      <w:r w:rsidRPr="00DB6D58">
        <w:rPr>
          <w:rFonts w:ascii="Times New Roman" w:hAnsi="Times New Roman" w:cs="Times New Roman"/>
          <w:sz w:val="24"/>
          <w:szCs w:val="24"/>
        </w:rPr>
        <w:t xml:space="preserve"> инвестиций в рассматриваемом проекте. Обязательным </w:t>
      </w:r>
      <w:proofErr w:type="gramStart"/>
      <w:r w:rsidRPr="00DB6D58">
        <w:rPr>
          <w:rFonts w:ascii="Times New Roman" w:hAnsi="Times New Roman" w:cs="Times New Roman"/>
          <w:sz w:val="24"/>
          <w:szCs w:val="24"/>
        </w:rPr>
        <w:t>док-ом</w:t>
      </w:r>
      <w:proofErr w:type="gramEnd"/>
      <w:r w:rsidRPr="00DB6D58">
        <w:rPr>
          <w:rFonts w:ascii="Times New Roman" w:hAnsi="Times New Roman" w:cs="Times New Roman"/>
          <w:sz w:val="24"/>
          <w:szCs w:val="24"/>
        </w:rPr>
        <w:t xml:space="preserve"> обоснование </w:t>
      </w:r>
      <w:proofErr w:type="spellStart"/>
      <w:r w:rsidRPr="00DB6D58">
        <w:rPr>
          <w:rFonts w:ascii="Times New Roman" w:hAnsi="Times New Roman" w:cs="Times New Roman"/>
          <w:sz w:val="24"/>
          <w:szCs w:val="24"/>
        </w:rPr>
        <w:t>явл-ся</w:t>
      </w:r>
      <w:proofErr w:type="spellEnd"/>
      <w:r w:rsidRPr="00DB6D58">
        <w:rPr>
          <w:rFonts w:ascii="Times New Roman" w:hAnsi="Times New Roman" w:cs="Times New Roman"/>
          <w:sz w:val="24"/>
          <w:szCs w:val="24"/>
        </w:rPr>
        <w:t xml:space="preserve"> в случае, если </w:t>
      </w:r>
      <w:proofErr w:type="spellStart"/>
      <w:r w:rsidRPr="00DB6D58">
        <w:rPr>
          <w:rFonts w:ascii="Times New Roman" w:hAnsi="Times New Roman" w:cs="Times New Roman"/>
          <w:sz w:val="24"/>
          <w:szCs w:val="24"/>
        </w:rPr>
        <w:t>финансир</w:t>
      </w:r>
      <w:proofErr w:type="spellEnd"/>
      <w:r w:rsidRPr="00DB6D58">
        <w:rPr>
          <w:rFonts w:ascii="Times New Roman" w:hAnsi="Times New Roman" w:cs="Times New Roman"/>
          <w:sz w:val="24"/>
          <w:szCs w:val="24"/>
        </w:rPr>
        <w:t xml:space="preserve">-е </w:t>
      </w:r>
      <w:proofErr w:type="spellStart"/>
      <w:r w:rsidRPr="00DB6D58">
        <w:rPr>
          <w:rFonts w:ascii="Times New Roman" w:hAnsi="Times New Roman" w:cs="Times New Roman"/>
          <w:sz w:val="24"/>
          <w:szCs w:val="24"/>
        </w:rPr>
        <w:t>осущ-ся</w:t>
      </w:r>
      <w:proofErr w:type="spellEnd"/>
      <w:r w:rsidRPr="00DB6D58">
        <w:rPr>
          <w:rFonts w:ascii="Times New Roman" w:hAnsi="Times New Roman" w:cs="Times New Roman"/>
          <w:sz w:val="24"/>
          <w:szCs w:val="24"/>
        </w:rPr>
        <w:t xml:space="preserve"> с использованием </w:t>
      </w:r>
      <w:proofErr w:type="spellStart"/>
      <w:r w:rsidRPr="00DB6D58">
        <w:rPr>
          <w:rFonts w:ascii="Times New Roman" w:hAnsi="Times New Roman" w:cs="Times New Roman"/>
          <w:sz w:val="24"/>
          <w:szCs w:val="24"/>
        </w:rPr>
        <w:t>бюдж</w:t>
      </w:r>
      <w:proofErr w:type="spellEnd"/>
      <w:r w:rsidRPr="00DB6D58">
        <w:rPr>
          <w:rFonts w:ascii="Times New Roman" w:hAnsi="Times New Roman" w:cs="Times New Roman"/>
          <w:sz w:val="24"/>
          <w:szCs w:val="24"/>
        </w:rPr>
        <w:t xml:space="preserve"> ср-в.</w:t>
      </w:r>
    </w:p>
    <w:p w:rsidR="00DB6D58" w:rsidRPr="00DB6D58" w:rsidRDefault="00DB6D58" w:rsidP="00DB6D58">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sz w:val="24"/>
          <w:szCs w:val="24"/>
        </w:rPr>
        <w:t>В обосновании детализируется и уточняется ранее принятые решения, в том числе объемно-планировочные, технологические, конструктивные, экологические, санитарно-эпидемиологические; и оценивается эк эф-</w:t>
      </w:r>
      <w:proofErr w:type="spellStart"/>
      <w:r w:rsidRPr="00DB6D58">
        <w:rPr>
          <w:rFonts w:ascii="Times New Roman" w:hAnsi="Times New Roman" w:cs="Times New Roman"/>
          <w:sz w:val="24"/>
          <w:szCs w:val="24"/>
        </w:rPr>
        <w:t>ть</w:t>
      </w:r>
      <w:proofErr w:type="spellEnd"/>
      <w:r w:rsidRPr="00DB6D58">
        <w:rPr>
          <w:rFonts w:ascii="Times New Roman" w:hAnsi="Times New Roman" w:cs="Times New Roman"/>
          <w:sz w:val="24"/>
          <w:szCs w:val="24"/>
        </w:rPr>
        <w:t xml:space="preserve">, </w:t>
      </w:r>
      <w:proofErr w:type="spellStart"/>
      <w:r w:rsidRPr="00DB6D58">
        <w:rPr>
          <w:rFonts w:ascii="Times New Roman" w:hAnsi="Times New Roman" w:cs="Times New Roman"/>
          <w:sz w:val="24"/>
          <w:szCs w:val="24"/>
        </w:rPr>
        <w:t>эксплуатацион</w:t>
      </w:r>
      <w:proofErr w:type="spellEnd"/>
      <w:r w:rsidRPr="00DB6D58">
        <w:rPr>
          <w:rFonts w:ascii="Times New Roman" w:hAnsi="Times New Roman" w:cs="Times New Roman"/>
          <w:sz w:val="24"/>
          <w:szCs w:val="24"/>
        </w:rPr>
        <w:t xml:space="preserve"> безопасность, социальные последствия. Материалы обоснования </w:t>
      </w:r>
      <w:proofErr w:type="spellStart"/>
      <w:r w:rsidRPr="00DB6D58">
        <w:rPr>
          <w:rFonts w:ascii="Times New Roman" w:hAnsi="Times New Roman" w:cs="Times New Roman"/>
          <w:sz w:val="24"/>
          <w:szCs w:val="24"/>
        </w:rPr>
        <w:t>явл-ся</w:t>
      </w:r>
      <w:proofErr w:type="spellEnd"/>
      <w:r w:rsidRPr="00DB6D58">
        <w:rPr>
          <w:rFonts w:ascii="Times New Roman" w:hAnsi="Times New Roman" w:cs="Times New Roman"/>
          <w:sz w:val="24"/>
          <w:szCs w:val="24"/>
        </w:rPr>
        <w:t xml:space="preserve"> собственностью заказчика (инвестора), это принципиально значимо. Они могут быть застрахованы в порядке, предусмотренном з\д.</w:t>
      </w:r>
    </w:p>
    <w:p w:rsidR="00DB6D58" w:rsidRPr="00DB6D58" w:rsidRDefault="00DB6D58" w:rsidP="00DB6D58">
      <w:pPr>
        <w:spacing w:line="240" w:lineRule="auto"/>
        <w:ind w:firstLine="709"/>
        <w:contextualSpacing/>
        <w:jc w:val="both"/>
        <w:rPr>
          <w:rFonts w:ascii="Times New Roman" w:hAnsi="Times New Roman" w:cs="Times New Roman"/>
          <w:b/>
          <w:bCs/>
          <w:sz w:val="24"/>
          <w:szCs w:val="24"/>
        </w:rPr>
      </w:pPr>
      <w:r w:rsidRPr="00DB6D58">
        <w:rPr>
          <w:rFonts w:ascii="Times New Roman" w:hAnsi="Times New Roman" w:cs="Times New Roman"/>
          <w:b/>
          <w:bCs/>
          <w:sz w:val="24"/>
          <w:szCs w:val="24"/>
        </w:rPr>
        <w:t>Проектный цикл — </w:t>
      </w:r>
      <w:r w:rsidRPr="00DB6D58">
        <w:rPr>
          <w:rFonts w:ascii="Times New Roman" w:hAnsi="Times New Roman" w:cs="Times New Roman"/>
          <w:b/>
          <w:bCs/>
          <w:i/>
          <w:iCs/>
          <w:sz w:val="24"/>
          <w:szCs w:val="24"/>
        </w:rPr>
        <w:t>это последовательный процесс, в рамках которого планируются, выполняются и оцениваются проекты. </w:t>
      </w:r>
    </w:p>
    <w:p w:rsidR="00DB6D58" w:rsidRPr="00DB6D58" w:rsidRDefault="00DB6D58" w:rsidP="007C4646">
      <w:pPr>
        <w:spacing w:line="240" w:lineRule="auto"/>
        <w:ind w:firstLine="709"/>
        <w:contextualSpacing/>
        <w:jc w:val="both"/>
        <w:rPr>
          <w:rFonts w:ascii="Times New Roman" w:hAnsi="Times New Roman" w:cs="Times New Roman"/>
          <w:sz w:val="24"/>
          <w:szCs w:val="24"/>
        </w:rPr>
      </w:pPr>
      <w:r w:rsidRPr="00DB6D58">
        <w:rPr>
          <w:rFonts w:ascii="Times New Roman" w:hAnsi="Times New Roman" w:cs="Times New Roman"/>
          <w:i/>
          <w:iCs/>
          <w:sz w:val="24"/>
          <w:szCs w:val="24"/>
        </w:rPr>
        <w:t>Жизненный цикл</w:t>
      </w:r>
      <w:r w:rsidRPr="00DB6D58">
        <w:rPr>
          <w:rFonts w:ascii="Times New Roman" w:hAnsi="Times New Roman" w:cs="Times New Roman"/>
          <w:sz w:val="24"/>
          <w:szCs w:val="24"/>
        </w:rPr>
        <w:t xml:space="preserve"> инвестиционного проекта включает такие стадии:1. формулировку проекта;2. анализ проекта;3. разработку проекта;4. реализацию проекта;5. оценку полученных </w:t>
      </w:r>
      <w:proofErr w:type="spellStart"/>
      <w:r w:rsidRPr="00DB6D58">
        <w:rPr>
          <w:rFonts w:ascii="Times New Roman" w:hAnsi="Times New Roman" w:cs="Times New Roman"/>
          <w:sz w:val="24"/>
          <w:szCs w:val="24"/>
        </w:rPr>
        <w:t>результатов.</w:t>
      </w:r>
      <w:r w:rsidRPr="00DB6D58">
        <w:rPr>
          <w:rFonts w:ascii="Times New Roman" w:hAnsi="Times New Roman" w:cs="Times New Roman"/>
          <w:i/>
          <w:iCs/>
          <w:sz w:val="24"/>
          <w:szCs w:val="24"/>
        </w:rPr>
        <w:t>Формулировка</w:t>
      </w:r>
      <w:proofErr w:type="spellEnd"/>
      <w:r w:rsidRPr="00DB6D58">
        <w:rPr>
          <w:rFonts w:ascii="Times New Roman" w:hAnsi="Times New Roman" w:cs="Times New Roman"/>
          <w:i/>
          <w:iCs/>
          <w:sz w:val="24"/>
          <w:szCs w:val="24"/>
        </w:rPr>
        <w:t xml:space="preserve"> проекта</w:t>
      </w:r>
      <w:r w:rsidRPr="00DB6D58">
        <w:rPr>
          <w:rFonts w:ascii="Times New Roman" w:hAnsi="Times New Roman" w:cs="Times New Roman"/>
          <w:sz w:val="24"/>
          <w:szCs w:val="24"/>
        </w:rPr>
        <w:t> - то, с чего начинается любой инвестиционный проект.</w:t>
      </w:r>
      <w:r w:rsidRPr="00DB6D58">
        <w:rPr>
          <w:rFonts w:ascii="Tahoma" w:hAnsi="Tahoma" w:cs="Tahoma"/>
          <w:i/>
          <w:iCs/>
          <w:color w:val="424242"/>
          <w:sz w:val="20"/>
          <w:szCs w:val="20"/>
          <w:shd w:val="clear" w:color="auto" w:fill="F0FFF0"/>
        </w:rPr>
        <w:t xml:space="preserve"> </w:t>
      </w:r>
      <w:r w:rsidRPr="00DB6D58">
        <w:rPr>
          <w:rFonts w:ascii="Times New Roman" w:hAnsi="Times New Roman" w:cs="Times New Roman"/>
          <w:i/>
          <w:iCs/>
          <w:sz w:val="24"/>
          <w:szCs w:val="24"/>
        </w:rPr>
        <w:t>Проектный анализ</w:t>
      </w:r>
      <w:r w:rsidRPr="00DB6D58">
        <w:rPr>
          <w:rFonts w:ascii="Times New Roman" w:hAnsi="Times New Roman" w:cs="Times New Roman"/>
          <w:sz w:val="24"/>
          <w:szCs w:val="24"/>
        </w:rPr>
        <w:t> - методология комплексной оценки достоинств и недостатков проектов, альтернативных путей использования ресурсов с учётом их макро- и микроэкономических последствий.</w:t>
      </w:r>
      <w:r w:rsidRPr="00DB6D58">
        <w:rPr>
          <w:rFonts w:ascii="Tahoma" w:hAnsi="Tahoma" w:cs="Tahoma"/>
          <w:i/>
          <w:iCs/>
          <w:color w:val="424242"/>
          <w:sz w:val="20"/>
          <w:szCs w:val="20"/>
          <w:shd w:val="clear" w:color="auto" w:fill="F0FFF0"/>
        </w:rPr>
        <w:t xml:space="preserve"> </w:t>
      </w:r>
      <w:r w:rsidRPr="00DB6D58">
        <w:rPr>
          <w:rFonts w:ascii="Times New Roman" w:hAnsi="Times New Roman" w:cs="Times New Roman"/>
          <w:i/>
          <w:iCs/>
          <w:sz w:val="24"/>
          <w:szCs w:val="24"/>
        </w:rPr>
        <w:t>Разработка проекта</w:t>
      </w:r>
      <w:r w:rsidRPr="00DB6D58">
        <w:rPr>
          <w:rFonts w:ascii="Times New Roman" w:hAnsi="Times New Roman" w:cs="Times New Roman"/>
          <w:sz w:val="24"/>
          <w:szCs w:val="24"/>
        </w:rPr>
        <w:t> - осуществление научно-исследовательских разработок и конструкторско-технологических работ, подготовка необходимой документации и тендерных торгов, проведение переговоров с потенциальными инвесторами, определение изготовителей и поставщиков продукции.</w:t>
      </w:r>
      <w:r w:rsidRPr="00DB6D58">
        <w:rPr>
          <w:rFonts w:ascii="Tahoma" w:hAnsi="Tahoma" w:cs="Tahoma"/>
          <w:i/>
          <w:iCs/>
          <w:color w:val="424242"/>
          <w:sz w:val="20"/>
          <w:szCs w:val="20"/>
          <w:shd w:val="clear" w:color="auto" w:fill="F0FFF0"/>
        </w:rPr>
        <w:t xml:space="preserve"> </w:t>
      </w:r>
      <w:r w:rsidRPr="00DB6D58">
        <w:rPr>
          <w:rFonts w:ascii="Times New Roman" w:hAnsi="Times New Roman" w:cs="Times New Roman"/>
          <w:i/>
          <w:iCs/>
          <w:sz w:val="24"/>
          <w:szCs w:val="24"/>
        </w:rPr>
        <w:t>Реализация проекта</w:t>
      </w:r>
      <w:r w:rsidRPr="00DB6D58">
        <w:rPr>
          <w:rFonts w:ascii="Times New Roman" w:hAnsi="Times New Roman" w:cs="Times New Roman"/>
          <w:sz w:val="24"/>
          <w:szCs w:val="24"/>
        </w:rPr>
        <w:t xml:space="preserve"> - выполнение проектно-изыскательских, строительно-монтажных и наладочных работ, обучение персонала, заключение контрактов на поставку сырья и материалов, комплектующих изделий и энергоносителей, производство опытного образца, </w:t>
      </w:r>
      <w:r w:rsidRPr="00DB6D58">
        <w:rPr>
          <w:rFonts w:ascii="Times New Roman" w:hAnsi="Times New Roman" w:cs="Times New Roman"/>
          <w:sz w:val="24"/>
          <w:szCs w:val="24"/>
        </w:rPr>
        <w:lastRenderedPageBreak/>
        <w:t>выпуск опытной партии и серии, испытание изделий, эксплуатация и мониторинг инвестируемого объекта.</w:t>
      </w:r>
    </w:p>
    <w:p w:rsidR="007C4646" w:rsidRPr="007C4646" w:rsidRDefault="007C4646" w:rsidP="007C4646">
      <w:pPr>
        <w:spacing w:line="240" w:lineRule="auto"/>
        <w:ind w:firstLine="709"/>
        <w:contextualSpacing/>
        <w:jc w:val="both"/>
        <w:rPr>
          <w:rFonts w:ascii="Times New Roman" w:hAnsi="Times New Roman" w:cs="Times New Roman"/>
          <w:sz w:val="24"/>
          <w:szCs w:val="24"/>
        </w:rPr>
      </w:pPr>
      <w:r w:rsidRPr="007C4646">
        <w:rPr>
          <w:rFonts w:ascii="Times New Roman" w:hAnsi="Times New Roman" w:cs="Times New Roman"/>
          <w:sz w:val="24"/>
          <w:szCs w:val="24"/>
        </w:rPr>
        <w:t xml:space="preserve">При осуществлении проектного анализа применяют следующие методы оценки инвестиций:1. </w:t>
      </w:r>
      <w:proofErr w:type="gramStart"/>
      <w:r w:rsidRPr="007C4646">
        <w:rPr>
          <w:rFonts w:ascii="Times New Roman" w:hAnsi="Times New Roman" w:cs="Times New Roman"/>
          <w:sz w:val="24"/>
          <w:szCs w:val="24"/>
        </w:rPr>
        <w:t>традиционные:—</w:t>
      </w:r>
      <w:proofErr w:type="gramEnd"/>
      <w:r w:rsidRPr="007C4646">
        <w:rPr>
          <w:rFonts w:ascii="Times New Roman" w:hAnsi="Times New Roman" w:cs="Times New Roman"/>
          <w:sz w:val="24"/>
          <w:szCs w:val="24"/>
        </w:rPr>
        <w:t xml:space="preserve"> расчет простого и сложного процента,— срок окупаемости,— годовая норма прибыли,— приведенные затраты;</w:t>
      </w:r>
    </w:p>
    <w:p w:rsidR="007C4646" w:rsidRPr="007C4646" w:rsidRDefault="007C4646" w:rsidP="007C4646">
      <w:pPr>
        <w:spacing w:line="240" w:lineRule="auto"/>
        <w:ind w:firstLine="709"/>
        <w:contextualSpacing/>
        <w:jc w:val="both"/>
        <w:rPr>
          <w:rFonts w:ascii="Times New Roman" w:hAnsi="Times New Roman" w:cs="Times New Roman"/>
          <w:sz w:val="24"/>
          <w:szCs w:val="24"/>
        </w:rPr>
      </w:pPr>
      <w:r w:rsidRPr="007C4646">
        <w:rPr>
          <w:rFonts w:ascii="Times New Roman" w:hAnsi="Times New Roman" w:cs="Times New Roman"/>
          <w:sz w:val="24"/>
          <w:szCs w:val="24"/>
        </w:rPr>
        <w:t>2. метод дисконтирования — определение начальных сумм за</w:t>
      </w:r>
      <w:r w:rsidRPr="007C4646">
        <w:rPr>
          <w:rFonts w:ascii="Times New Roman" w:hAnsi="Times New Roman" w:cs="Times New Roman"/>
          <w:sz w:val="24"/>
          <w:szCs w:val="24"/>
        </w:rPr>
        <w:softHyphen/>
        <w:t>трат (или конечных результатов) посредством использования коэф</w:t>
      </w:r>
      <w:r w:rsidRPr="007C4646">
        <w:rPr>
          <w:rFonts w:ascii="Times New Roman" w:hAnsi="Times New Roman" w:cs="Times New Roman"/>
          <w:sz w:val="24"/>
          <w:szCs w:val="24"/>
        </w:rPr>
        <w:softHyphen/>
        <w:t>фициента дисконтирования, позволяющего приводить будущие де</w:t>
      </w:r>
      <w:r w:rsidRPr="007C4646">
        <w:rPr>
          <w:rFonts w:ascii="Times New Roman" w:hAnsi="Times New Roman" w:cs="Times New Roman"/>
          <w:sz w:val="24"/>
          <w:szCs w:val="24"/>
        </w:rPr>
        <w:softHyphen/>
        <w:t>нежные поступления к текущей, сегодняшней стоимости.</w:t>
      </w:r>
    </w:p>
    <w:p w:rsidR="007C4646" w:rsidRPr="007C4646" w:rsidRDefault="007C4646" w:rsidP="007C4646">
      <w:pPr>
        <w:spacing w:line="240" w:lineRule="auto"/>
        <w:ind w:firstLine="709"/>
        <w:contextualSpacing/>
        <w:jc w:val="both"/>
        <w:rPr>
          <w:rFonts w:ascii="Times New Roman" w:hAnsi="Times New Roman" w:cs="Times New Roman"/>
          <w:sz w:val="24"/>
          <w:szCs w:val="24"/>
        </w:rPr>
      </w:pPr>
      <w:r w:rsidRPr="007C4646">
        <w:rPr>
          <w:rFonts w:ascii="Times New Roman" w:hAnsi="Times New Roman" w:cs="Times New Roman"/>
          <w:sz w:val="24"/>
          <w:szCs w:val="24"/>
        </w:rPr>
        <w:t>В основе расчета критериев оценки ин–</w:t>
      </w:r>
      <w:proofErr w:type="spellStart"/>
      <w:r w:rsidRPr="007C4646">
        <w:rPr>
          <w:rFonts w:ascii="Times New Roman" w:hAnsi="Times New Roman" w:cs="Times New Roman"/>
          <w:sz w:val="24"/>
          <w:szCs w:val="24"/>
        </w:rPr>
        <w:t>вестиционных</w:t>
      </w:r>
      <w:proofErr w:type="spellEnd"/>
      <w:r w:rsidRPr="007C4646">
        <w:rPr>
          <w:rFonts w:ascii="Times New Roman" w:hAnsi="Times New Roman" w:cs="Times New Roman"/>
          <w:sz w:val="24"/>
          <w:szCs w:val="24"/>
        </w:rPr>
        <w:t xml:space="preserve"> проектов (NPV, /RR и др.) </w:t>
      </w:r>
      <w:proofErr w:type="spellStart"/>
      <w:r w:rsidRPr="007C4646">
        <w:rPr>
          <w:rFonts w:ascii="Times New Roman" w:hAnsi="Times New Roman" w:cs="Times New Roman"/>
          <w:sz w:val="24"/>
          <w:szCs w:val="24"/>
        </w:rPr>
        <w:t>ле</w:t>
      </w:r>
      <w:proofErr w:type="spellEnd"/>
      <w:r w:rsidRPr="007C4646">
        <w:rPr>
          <w:rFonts w:ascii="Times New Roman" w:hAnsi="Times New Roman" w:cs="Times New Roman"/>
          <w:sz w:val="24"/>
          <w:szCs w:val="24"/>
        </w:rPr>
        <w:t xml:space="preserve">–жит прогноз денежного потока проекта. </w:t>
      </w:r>
      <w:proofErr w:type="spellStart"/>
      <w:r w:rsidRPr="007C4646">
        <w:rPr>
          <w:rFonts w:ascii="Times New Roman" w:hAnsi="Times New Roman" w:cs="Times New Roman"/>
          <w:sz w:val="24"/>
          <w:szCs w:val="24"/>
        </w:rPr>
        <w:t>Элемен</w:t>
      </w:r>
      <w:proofErr w:type="spellEnd"/>
      <w:r w:rsidRPr="007C4646">
        <w:rPr>
          <w:rFonts w:ascii="Times New Roman" w:hAnsi="Times New Roman" w:cs="Times New Roman"/>
          <w:sz w:val="24"/>
          <w:szCs w:val="24"/>
        </w:rPr>
        <w:t>–ты денежного потока определяются целой системой переменных величин. Изменение хотя бы одной переменной ведет к изменению всех элементов денежного потока, а также к из–</w:t>
      </w:r>
      <w:proofErr w:type="spellStart"/>
      <w:r w:rsidRPr="007C4646">
        <w:rPr>
          <w:rFonts w:ascii="Times New Roman" w:hAnsi="Times New Roman" w:cs="Times New Roman"/>
          <w:sz w:val="24"/>
          <w:szCs w:val="24"/>
        </w:rPr>
        <w:t>менению</w:t>
      </w:r>
      <w:proofErr w:type="spellEnd"/>
      <w:r w:rsidRPr="007C4646">
        <w:rPr>
          <w:rFonts w:ascii="Times New Roman" w:hAnsi="Times New Roman" w:cs="Times New Roman"/>
          <w:sz w:val="24"/>
          <w:szCs w:val="24"/>
        </w:rPr>
        <w:t xml:space="preserve"> NPV и других критериев оценки </w:t>
      </w:r>
      <w:proofErr w:type="spellStart"/>
      <w:r w:rsidRPr="007C4646">
        <w:rPr>
          <w:rFonts w:ascii="Times New Roman" w:hAnsi="Times New Roman" w:cs="Times New Roman"/>
          <w:sz w:val="24"/>
          <w:szCs w:val="24"/>
        </w:rPr>
        <w:t>инвести</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ционного</w:t>
      </w:r>
      <w:proofErr w:type="spellEnd"/>
      <w:r w:rsidRPr="007C4646">
        <w:rPr>
          <w:rFonts w:ascii="Times New Roman" w:hAnsi="Times New Roman" w:cs="Times New Roman"/>
          <w:sz w:val="24"/>
          <w:szCs w:val="24"/>
        </w:rPr>
        <w:t xml:space="preserve"> </w:t>
      </w:r>
      <w:proofErr w:type="spellStart"/>
      <w:r w:rsidRPr="007C4646">
        <w:rPr>
          <w:rFonts w:ascii="Times New Roman" w:hAnsi="Times New Roman" w:cs="Times New Roman"/>
          <w:sz w:val="24"/>
          <w:szCs w:val="24"/>
        </w:rPr>
        <w:t>проекта.Анализ</w:t>
      </w:r>
      <w:proofErr w:type="spellEnd"/>
      <w:r w:rsidRPr="007C4646">
        <w:rPr>
          <w:rFonts w:ascii="Times New Roman" w:hAnsi="Times New Roman" w:cs="Times New Roman"/>
          <w:sz w:val="24"/>
          <w:szCs w:val="24"/>
        </w:rPr>
        <w:t xml:space="preserve"> чувствительности (его еще </w:t>
      </w:r>
      <w:proofErr w:type="spellStart"/>
      <w:r w:rsidRPr="007C4646">
        <w:rPr>
          <w:rFonts w:ascii="Times New Roman" w:hAnsi="Times New Roman" w:cs="Times New Roman"/>
          <w:sz w:val="24"/>
          <w:szCs w:val="24"/>
        </w:rPr>
        <w:t>назы</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вают</w:t>
      </w:r>
      <w:proofErr w:type="spellEnd"/>
      <w:r w:rsidRPr="007C4646">
        <w:rPr>
          <w:rFonts w:ascii="Times New Roman" w:hAnsi="Times New Roman" w:cs="Times New Roman"/>
          <w:sz w:val="24"/>
          <w:szCs w:val="24"/>
        </w:rPr>
        <w:t xml:space="preserve"> сенситивным анализом) позволяет </w:t>
      </w:r>
      <w:proofErr w:type="spellStart"/>
      <w:r w:rsidRPr="007C4646">
        <w:rPr>
          <w:rFonts w:ascii="Times New Roman" w:hAnsi="Times New Roman" w:cs="Times New Roman"/>
          <w:sz w:val="24"/>
          <w:szCs w:val="24"/>
        </w:rPr>
        <w:t>опре</w:t>
      </w:r>
      <w:proofErr w:type="spellEnd"/>
      <w:r w:rsidRPr="007C4646">
        <w:rPr>
          <w:rFonts w:ascii="Times New Roman" w:hAnsi="Times New Roman" w:cs="Times New Roman"/>
          <w:sz w:val="24"/>
          <w:szCs w:val="24"/>
        </w:rPr>
        <w:t xml:space="preserve">–делить, насколько изменятся показатели чистой текущей стоимости проекта (NPV) и его </w:t>
      </w:r>
      <w:proofErr w:type="spellStart"/>
      <w:r w:rsidRPr="007C4646">
        <w:rPr>
          <w:rFonts w:ascii="Times New Roman" w:hAnsi="Times New Roman" w:cs="Times New Roman"/>
          <w:sz w:val="24"/>
          <w:szCs w:val="24"/>
        </w:rPr>
        <w:t>внутрен</w:t>
      </w:r>
      <w:proofErr w:type="spellEnd"/>
      <w:r w:rsidRPr="007C4646">
        <w:rPr>
          <w:rFonts w:ascii="Times New Roman" w:hAnsi="Times New Roman" w:cs="Times New Roman"/>
          <w:sz w:val="24"/>
          <w:szCs w:val="24"/>
        </w:rPr>
        <w:t>–ней нормы рентабельности (/RR) в ответ на из–</w:t>
      </w:r>
      <w:proofErr w:type="spellStart"/>
      <w:r w:rsidRPr="007C4646">
        <w:rPr>
          <w:rFonts w:ascii="Times New Roman" w:hAnsi="Times New Roman" w:cs="Times New Roman"/>
          <w:sz w:val="24"/>
          <w:szCs w:val="24"/>
        </w:rPr>
        <w:t>менение</w:t>
      </w:r>
      <w:proofErr w:type="spellEnd"/>
      <w:r w:rsidRPr="007C4646">
        <w:rPr>
          <w:rFonts w:ascii="Times New Roman" w:hAnsi="Times New Roman" w:cs="Times New Roman"/>
          <w:sz w:val="24"/>
          <w:szCs w:val="24"/>
        </w:rPr>
        <w:t xml:space="preserve"> одной из переменных при условии, что все остальные величины не меняются. </w:t>
      </w:r>
      <w:proofErr w:type="spellStart"/>
      <w:r w:rsidRPr="007C4646">
        <w:rPr>
          <w:rFonts w:ascii="Times New Roman" w:hAnsi="Times New Roman" w:cs="Times New Roman"/>
          <w:sz w:val="24"/>
          <w:szCs w:val="24"/>
        </w:rPr>
        <w:t>Ана</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лиз</w:t>
      </w:r>
      <w:proofErr w:type="spellEnd"/>
      <w:r w:rsidRPr="007C4646">
        <w:rPr>
          <w:rFonts w:ascii="Times New Roman" w:hAnsi="Times New Roman" w:cs="Times New Roman"/>
          <w:sz w:val="24"/>
          <w:szCs w:val="24"/>
        </w:rPr>
        <w:t xml:space="preserve"> чувствительности начинается с построения базового варианта денежного потока </w:t>
      </w:r>
      <w:proofErr w:type="spellStart"/>
      <w:r w:rsidRPr="007C4646">
        <w:rPr>
          <w:rFonts w:ascii="Times New Roman" w:hAnsi="Times New Roman" w:cs="Times New Roman"/>
          <w:sz w:val="24"/>
          <w:szCs w:val="24"/>
        </w:rPr>
        <w:t>инвести</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ционного</w:t>
      </w:r>
      <w:proofErr w:type="spellEnd"/>
      <w:r w:rsidRPr="007C4646">
        <w:rPr>
          <w:rFonts w:ascii="Times New Roman" w:hAnsi="Times New Roman" w:cs="Times New Roman"/>
          <w:sz w:val="24"/>
          <w:szCs w:val="24"/>
        </w:rPr>
        <w:t xml:space="preserve"> проекта, составленного на основе ожидаемых значений переменных величин. Рас–считываются </w:t>
      </w:r>
      <w:proofErr w:type="spellStart"/>
      <w:r w:rsidRPr="007C4646">
        <w:rPr>
          <w:rFonts w:ascii="Times New Roman" w:hAnsi="Times New Roman" w:cs="Times New Roman"/>
          <w:sz w:val="24"/>
          <w:szCs w:val="24"/>
        </w:rPr>
        <w:t>NPVи</w:t>
      </w:r>
      <w:proofErr w:type="spellEnd"/>
      <w:r w:rsidRPr="007C4646">
        <w:rPr>
          <w:rFonts w:ascii="Times New Roman" w:hAnsi="Times New Roman" w:cs="Times New Roman"/>
          <w:sz w:val="24"/>
          <w:szCs w:val="24"/>
        </w:rPr>
        <w:t xml:space="preserve"> /RR базового варианта. Да–лее делаются предположения об изменении </w:t>
      </w:r>
      <w:proofErr w:type="spellStart"/>
      <w:r w:rsidRPr="007C4646">
        <w:rPr>
          <w:rFonts w:ascii="Times New Roman" w:hAnsi="Times New Roman" w:cs="Times New Roman"/>
          <w:sz w:val="24"/>
          <w:szCs w:val="24"/>
        </w:rPr>
        <w:t>пе</w:t>
      </w:r>
      <w:proofErr w:type="spellEnd"/>
      <w:r w:rsidRPr="007C4646">
        <w:rPr>
          <w:rFonts w:ascii="Times New Roman" w:hAnsi="Times New Roman" w:cs="Times New Roman"/>
          <w:sz w:val="24"/>
          <w:szCs w:val="24"/>
        </w:rPr>
        <w:t xml:space="preserve">–ременных величин, </w:t>
      </w:r>
      <w:proofErr w:type="gramStart"/>
      <w:r w:rsidRPr="007C4646">
        <w:rPr>
          <w:rFonts w:ascii="Times New Roman" w:hAnsi="Times New Roman" w:cs="Times New Roman"/>
          <w:sz w:val="24"/>
          <w:szCs w:val="24"/>
        </w:rPr>
        <w:t>например</w:t>
      </w:r>
      <w:proofErr w:type="gramEnd"/>
      <w:r w:rsidRPr="007C4646">
        <w:rPr>
          <w:rFonts w:ascii="Times New Roman" w:hAnsi="Times New Roman" w:cs="Times New Roman"/>
          <w:sz w:val="24"/>
          <w:szCs w:val="24"/>
        </w:rPr>
        <w:t>: что произойдет, если объем продаж упадет на 10 \%; цена на сырье возрастет на 10 \% и т.д. В процессе анализа чувствительности неоднократно меняют каждую переменную, при этом другие факторы не меня–</w:t>
      </w:r>
      <w:proofErr w:type="spellStart"/>
      <w:r w:rsidRPr="007C4646">
        <w:rPr>
          <w:rFonts w:ascii="Times New Roman" w:hAnsi="Times New Roman" w:cs="Times New Roman"/>
          <w:sz w:val="24"/>
          <w:szCs w:val="24"/>
        </w:rPr>
        <w:t>ются</w:t>
      </w:r>
      <w:proofErr w:type="spellEnd"/>
      <w:r w:rsidRPr="007C4646">
        <w:rPr>
          <w:rFonts w:ascii="Times New Roman" w:hAnsi="Times New Roman" w:cs="Times New Roman"/>
          <w:sz w:val="24"/>
          <w:szCs w:val="24"/>
        </w:rPr>
        <w:t>.</w:t>
      </w:r>
    </w:p>
    <w:p w:rsidR="007C4646" w:rsidRPr="007C4646" w:rsidRDefault="007C4646" w:rsidP="007C4646">
      <w:pPr>
        <w:spacing w:line="240" w:lineRule="auto"/>
        <w:ind w:firstLine="709"/>
        <w:contextualSpacing/>
        <w:jc w:val="both"/>
        <w:rPr>
          <w:rFonts w:ascii="Times New Roman" w:hAnsi="Times New Roman" w:cs="Times New Roman"/>
          <w:sz w:val="24"/>
          <w:szCs w:val="24"/>
        </w:rPr>
      </w:pPr>
      <w:r w:rsidRPr="007C4646">
        <w:rPr>
          <w:rFonts w:ascii="Times New Roman" w:hAnsi="Times New Roman" w:cs="Times New Roman"/>
          <w:sz w:val="24"/>
          <w:szCs w:val="24"/>
        </w:rPr>
        <w:t>Метод сценариев предполагает анализ по–ведения денежных потоков инвестиционных про–</w:t>
      </w:r>
      <w:proofErr w:type="spellStart"/>
      <w:r w:rsidRPr="007C4646">
        <w:rPr>
          <w:rFonts w:ascii="Times New Roman" w:hAnsi="Times New Roman" w:cs="Times New Roman"/>
          <w:sz w:val="24"/>
          <w:szCs w:val="24"/>
        </w:rPr>
        <w:t>ектов</w:t>
      </w:r>
      <w:proofErr w:type="spellEnd"/>
      <w:r w:rsidRPr="007C4646">
        <w:rPr>
          <w:rFonts w:ascii="Times New Roman" w:hAnsi="Times New Roman" w:cs="Times New Roman"/>
          <w:sz w:val="24"/>
          <w:szCs w:val="24"/>
        </w:rPr>
        <w:t xml:space="preserve"> при одновременном изменении </w:t>
      </w:r>
      <w:proofErr w:type="spellStart"/>
      <w:r w:rsidRPr="007C4646">
        <w:rPr>
          <w:rFonts w:ascii="Times New Roman" w:hAnsi="Times New Roman" w:cs="Times New Roman"/>
          <w:sz w:val="24"/>
          <w:szCs w:val="24"/>
        </w:rPr>
        <w:t>несколь</w:t>
      </w:r>
      <w:proofErr w:type="spellEnd"/>
      <w:r w:rsidRPr="007C4646">
        <w:rPr>
          <w:rFonts w:ascii="Times New Roman" w:hAnsi="Times New Roman" w:cs="Times New Roman"/>
          <w:sz w:val="24"/>
          <w:szCs w:val="24"/>
        </w:rPr>
        <w:t xml:space="preserve">–ких переменных проекта. Анализ сценариев предполагает построение, как минимум, трех вариантов сценариев инвестиционного </w:t>
      </w:r>
      <w:proofErr w:type="spellStart"/>
      <w:r w:rsidRPr="007C4646">
        <w:rPr>
          <w:rFonts w:ascii="Times New Roman" w:hAnsi="Times New Roman" w:cs="Times New Roman"/>
          <w:sz w:val="24"/>
          <w:szCs w:val="24"/>
        </w:rPr>
        <w:t>проек</w:t>
      </w:r>
      <w:proofErr w:type="spellEnd"/>
      <w:r w:rsidRPr="007C4646">
        <w:rPr>
          <w:rFonts w:ascii="Times New Roman" w:hAnsi="Times New Roman" w:cs="Times New Roman"/>
          <w:sz w:val="24"/>
          <w:szCs w:val="24"/>
        </w:rPr>
        <w:t xml:space="preserve">–та: оптимистического, пессимистического и </w:t>
      </w:r>
      <w:proofErr w:type="spellStart"/>
      <w:r w:rsidRPr="007C4646">
        <w:rPr>
          <w:rFonts w:ascii="Times New Roman" w:hAnsi="Times New Roman" w:cs="Times New Roman"/>
          <w:sz w:val="24"/>
          <w:szCs w:val="24"/>
        </w:rPr>
        <w:t>наи</w:t>
      </w:r>
      <w:proofErr w:type="spellEnd"/>
      <w:r w:rsidRPr="007C4646">
        <w:rPr>
          <w:rFonts w:ascii="Times New Roman" w:hAnsi="Times New Roman" w:cs="Times New Roman"/>
          <w:sz w:val="24"/>
          <w:szCs w:val="24"/>
        </w:rPr>
        <w:t xml:space="preserve">–более вероятного. Анализ сценариев </w:t>
      </w:r>
      <w:proofErr w:type="spellStart"/>
      <w:r w:rsidRPr="007C4646">
        <w:rPr>
          <w:rFonts w:ascii="Times New Roman" w:hAnsi="Times New Roman" w:cs="Times New Roman"/>
          <w:sz w:val="24"/>
          <w:szCs w:val="24"/>
        </w:rPr>
        <w:t>позволя</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ет</w:t>
      </w:r>
      <w:proofErr w:type="spellEnd"/>
      <w:r w:rsidRPr="007C4646">
        <w:rPr>
          <w:rFonts w:ascii="Times New Roman" w:hAnsi="Times New Roman" w:cs="Times New Roman"/>
          <w:sz w:val="24"/>
          <w:szCs w:val="24"/>
        </w:rPr>
        <w:t xml:space="preserve"> более полно оценить риск инвестиционного проекта по сравнению с анализом </w:t>
      </w:r>
      <w:proofErr w:type="spellStart"/>
      <w:r w:rsidRPr="007C4646">
        <w:rPr>
          <w:rFonts w:ascii="Times New Roman" w:hAnsi="Times New Roman" w:cs="Times New Roman"/>
          <w:sz w:val="24"/>
          <w:szCs w:val="24"/>
        </w:rPr>
        <w:t>чувствитель</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ности</w:t>
      </w:r>
      <w:proofErr w:type="spellEnd"/>
      <w:r w:rsidRPr="007C4646">
        <w:rPr>
          <w:rFonts w:ascii="Times New Roman" w:hAnsi="Times New Roman" w:cs="Times New Roman"/>
          <w:sz w:val="24"/>
          <w:szCs w:val="24"/>
        </w:rPr>
        <w:t xml:space="preserve">, но он ограничен рассмотрением только нескольких конкретных сценариев реализации </w:t>
      </w:r>
      <w:proofErr w:type="spellStart"/>
      <w:r w:rsidRPr="007C4646">
        <w:rPr>
          <w:rFonts w:ascii="Times New Roman" w:hAnsi="Times New Roman" w:cs="Times New Roman"/>
          <w:sz w:val="24"/>
          <w:szCs w:val="24"/>
        </w:rPr>
        <w:t>проекта.Метод</w:t>
      </w:r>
      <w:proofErr w:type="spellEnd"/>
      <w:r w:rsidRPr="007C4646">
        <w:rPr>
          <w:rFonts w:ascii="Times New Roman" w:hAnsi="Times New Roman" w:cs="Times New Roman"/>
          <w:sz w:val="24"/>
          <w:szCs w:val="24"/>
        </w:rPr>
        <w:t xml:space="preserve"> Монте-Карло. Позволяет преодолеть эту проблему. Принцип случайности заложен в ос–</w:t>
      </w:r>
      <w:proofErr w:type="spellStart"/>
      <w:r w:rsidRPr="007C4646">
        <w:rPr>
          <w:rFonts w:ascii="Times New Roman" w:hAnsi="Times New Roman" w:cs="Times New Roman"/>
          <w:sz w:val="24"/>
          <w:szCs w:val="24"/>
        </w:rPr>
        <w:t>нову</w:t>
      </w:r>
      <w:proofErr w:type="spellEnd"/>
      <w:r w:rsidRPr="007C4646">
        <w:rPr>
          <w:rFonts w:ascii="Times New Roman" w:hAnsi="Times New Roman" w:cs="Times New Roman"/>
          <w:sz w:val="24"/>
          <w:szCs w:val="24"/>
        </w:rPr>
        <w:t xml:space="preserve"> построения модели по методу Монте-Карло. Процесс моделирования на основе метода </w:t>
      </w:r>
      <w:proofErr w:type="spellStart"/>
      <w:r w:rsidRPr="007C4646">
        <w:rPr>
          <w:rFonts w:ascii="Times New Roman" w:hAnsi="Times New Roman" w:cs="Times New Roman"/>
          <w:sz w:val="24"/>
          <w:szCs w:val="24"/>
        </w:rPr>
        <w:t>Мон</w:t>
      </w:r>
      <w:proofErr w:type="spellEnd"/>
      <w:r w:rsidRPr="007C4646">
        <w:rPr>
          <w:rFonts w:ascii="Times New Roman" w:hAnsi="Times New Roman" w:cs="Times New Roman"/>
          <w:sz w:val="24"/>
          <w:szCs w:val="24"/>
        </w:rPr>
        <w:t xml:space="preserve">–те-Карло включает следующие этапы:1) программа моделирования случайным </w:t>
      </w:r>
      <w:proofErr w:type="spellStart"/>
      <w:r w:rsidRPr="007C4646">
        <w:rPr>
          <w:rFonts w:ascii="Times New Roman" w:hAnsi="Times New Roman" w:cs="Times New Roman"/>
          <w:sz w:val="24"/>
          <w:szCs w:val="24"/>
        </w:rPr>
        <w:t>обра</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зом</w:t>
      </w:r>
      <w:proofErr w:type="spellEnd"/>
      <w:r w:rsidRPr="007C4646">
        <w:rPr>
          <w:rFonts w:ascii="Times New Roman" w:hAnsi="Times New Roman" w:cs="Times New Roman"/>
          <w:sz w:val="24"/>
          <w:szCs w:val="24"/>
        </w:rPr>
        <w:t xml:space="preserve"> выбирает значение для каждой исходной переменной, основываясь на ее заданном распределении вероятностей. Например, вы–</w:t>
      </w:r>
      <w:proofErr w:type="spellStart"/>
      <w:r w:rsidRPr="007C4646">
        <w:rPr>
          <w:rFonts w:ascii="Times New Roman" w:hAnsi="Times New Roman" w:cs="Times New Roman"/>
          <w:sz w:val="24"/>
          <w:szCs w:val="24"/>
        </w:rPr>
        <w:t>бирается</w:t>
      </w:r>
      <w:proofErr w:type="spellEnd"/>
      <w:r w:rsidRPr="007C4646">
        <w:rPr>
          <w:rFonts w:ascii="Times New Roman" w:hAnsi="Times New Roman" w:cs="Times New Roman"/>
          <w:sz w:val="24"/>
          <w:szCs w:val="24"/>
        </w:rPr>
        <w:t xml:space="preserve"> значение объема продаж в </w:t>
      </w:r>
      <w:proofErr w:type="spellStart"/>
      <w:r w:rsidRPr="007C4646">
        <w:rPr>
          <w:rFonts w:ascii="Times New Roman" w:hAnsi="Times New Roman" w:cs="Times New Roman"/>
          <w:sz w:val="24"/>
          <w:szCs w:val="24"/>
        </w:rPr>
        <w:t>нату</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ральном</w:t>
      </w:r>
      <w:proofErr w:type="spellEnd"/>
      <w:r w:rsidRPr="007C4646">
        <w:rPr>
          <w:rFonts w:ascii="Times New Roman" w:hAnsi="Times New Roman" w:cs="Times New Roman"/>
          <w:sz w:val="24"/>
          <w:szCs w:val="24"/>
        </w:rPr>
        <w:t xml:space="preserve"> выражении;2) на основе значения, выбранного для каждой изменяемой переменной, и заданных </w:t>
      </w:r>
      <w:proofErr w:type="spellStart"/>
      <w:r w:rsidRPr="007C4646">
        <w:rPr>
          <w:rFonts w:ascii="Times New Roman" w:hAnsi="Times New Roman" w:cs="Times New Roman"/>
          <w:sz w:val="24"/>
          <w:szCs w:val="24"/>
        </w:rPr>
        <w:t>значе</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ний</w:t>
      </w:r>
      <w:proofErr w:type="spellEnd"/>
      <w:r w:rsidRPr="007C4646">
        <w:rPr>
          <w:rFonts w:ascii="Times New Roman" w:hAnsi="Times New Roman" w:cs="Times New Roman"/>
          <w:sz w:val="24"/>
          <w:szCs w:val="24"/>
        </w:rPr>
        <w:t xml:space="preserve"> других факторов, </w:t>
      </w:r>
      <w:proofErr w:type="gramStart"/>
      <w:r w:rsidRPr="007C4646">
        <w:rPr>
          <w:rFonts w:ascii="Times New Roman" w:hAnsi="Times New Roman" w:cs="Times New Roman"/>
          <w:sz w:val="24"/>
          <w:szCs w:val="24"/>
        </w:rPr>
        <w:t>как то</w:t>
      </w:r>
      <w:proofErr w:type="gramEnd"/>
      <w:r w:rsidRPr="007C4646">
        <w:rPr>
          <w:rFonts w:ascii="Times New Roman" w:hAnsi="Times New Roman" w:cs="Times New Roman"/>
          <w:sz w:val="24"/>
          <w:szCs w:val="24"/>
        </w:rPr>
        <w:t xml:space="preserve"> ставка </w:t>
      </w:r>
      <w:proofErr w:type="spellStart"/>
      <w:r w:rsidRPr="007C4646">
        <w:rPr>
          <w:rFonts w:ascii="Times New Roman" w:hAnsi="Times New Roman" w:cs="Times New Roman"/>
          <w:sz w:val="24"/>
          <w:szCs w:val="24"/>
        </w:rPr>
        <w:t>налого</w:t>
      </w:r>
      <w:proofErr w:type="spellEnd"/>
      <w:r w:rsidRPr="007C4646">
        <w:rPr>
          <w:rFonts w:ascii="Times New Roman" w:hAnsi="Times New Roman" w:cs="Times New Roman"/>
          <w:sz w:val="24"/>
          <w:szCs w:val="24"/>
        </w:rPr>
        <w:t>–обложения прибыли, амортизация, т.е. кото–</w:t>
      </w:r>
      <w:proofErr w:type="spellStart"/>
      <w:r w:rsidRPr="007C4646">
        <w:rPr>
          <w:rFonts w:ascii="Times New Roman" w:hAnsi="Times New Roman" w:cs="Times New Roman"/>
          <w:sz w:val="24"/>
          <w:szCs w:val="24"/>
        </w:rPr>
        <w:t>рые</w:t>
      </w:r>
      <w:proofErr w:type="spellEnd"/>
      <w:r w:rsidRPr="007C4646">
        <w:rPr>
          <w:rFonts w:ascii="Times New Roman" w:hAnsi="Times New Roman" w:cs="Times New Roman"/>
          <w:sz w:val="24"/>
          <w:szCs w:val="24"/>
        </w:rPr>
        <w:t xml:space="preserve"> не изменятся в анализируемом периоде, определяется чистый денежный поток проекта по каждому году его реализации. Далее рас–считывается NPV проекта в данном </w:t>
      </w:r>
      <w:proofErr w:type="spellStart"/>
      <w:r w:rsidRPr="007C4646">
        <w:rPr>
          <w:rFonts w:ascii="Times New Roman" w:hAnsi="Times New Roman" w:cs="Times New Roman"/>
          <w:sz w:val="24"/>
          <w:szCs w:val="24"/>
        </w:rPr>
        <w:t>компью</w:t>
      </w:r>
      <w:proofErr w:type="spellEnd"/>
      <w:r w:rsidRPr="007C4646">
        <w:rPr>
          <w:rFonts w:ascii="Times New Roman" w:hAnsi="Times New Roman" w:cs="Times New Roman"/>
          <w:sz w:val="24"/>
          <w:szCs w:val="24"/>
        </w:rPr>
        <w:t>–терном сценарии;</w:t>
      </w:r>
      <w:bookmarkStart w:id="4" w:name="_GoBack"/>
      <w:bookmarkEnd w:id="4"/>
      <w:r w:rsidRPr="007C4646">
        <w:rPr>
          <w:rFonts w:ascii="Times New Roman" w:hAnsi="Times New Roman" w:cs="Times New Roman"/>
          <w:sz w:val="24"/>
          <w:szCs w:val="24"/>
        </w:rPr>
        <w:t xml:space="preserve">3) первый и второй этапы многократно </w:t>
      </w:r>
      <w:proofErr w:type="spellStart"/>
      <w:r w:rsidRPr="007C4646">
        <w:rPr>
          <w:rFonts w:ascii="Times New Roman" w:hAnsi="Times New Roman" w:cs="Times New Roman"/>
          <w:sz w:val="24"/>
          <w:szCs w:val="24"/>
        </w:rPr>
        <w:t>повторя</w:t>
      </w:r>
      <w:proofErr w:type="spellEnd"/>
      <w:r w:rsidRPr="007C4646">
        <w:rPr>
          <w:rFonts w:ascii="Times New Roman" w:hAnsi="Times New Roman" w:cs="Times New Roman"/>
          <w:sz w:val="24"/>
          <w:szCs w:val="24"/>
        </w:rPr>
        <w:t>–</w:t>
      </w:r>
      <w:proofErr w:type="spellStart"/>
      <w:r w:rsidRPr="007C4646">
        <w:rPr>
          <w:rFonts w:ascii="Times New Roman" w:hAnsi="Times New Roman" w:cs="Times New Roman"/>
          <w:sz w:val="24"/>
          <w:szCs w:val="24"/>
        </w:rPr>
        <w:t>ются</w:t>
      </w:r>
      <w:proofErr w:type="spellEnd"/>
      <w:r w:rsidRPr="007C4646">
        <w:rPr>
          <w:rFonts w:ascii="Times New Roman" w:hAnsi="Times New Roman" w:cs="Times New Roman"/>
          <w:sz w:val="24"/>
          <w:szCs w:val="24"/>
        </w:rPr>
        <w:t xml:space="preserve">, </w:t>
      </w:r>
      <w:proofErr w:type="gramStart"/>
      <w:r w:rsidRPr="007C4646">
        <w:rPr>
          <w:rFonts w:ascii="Times New Roman" w:hAnsi="Times New Roman" w:cs="Times New Roman"/>
          <w:sz w:val="24"/>
          <w:szCs w:val="24"/>
        </w:rPr>
        <w:t>например</w:t>
      </w:r>
      <w:proofErr w:type="gramEnd"/>
      <w:r w:rsidRPr="007C4646">
        <w:rPr>
          <w:rFonts w:ascii="Times New Roman" w:hAnsi="Times New Roman" w:cs="Times New Roman"/>
          <w:sz w:val="24"/>
          <w:szCs w:val="24"/>
        </w:rPr>
        <w:t xml:space="preserve"> 1000 раз, получаем 1000 NPV. В результате рассчитывается ожидаемое значение NPV и его среднее квадратичное от–</w:t>
      </w:r>
      <w:proofErr w:type="spellStart"/>
      <w:r w:rsidRPr="007C4646">
        <w:rPr>
          <w:rFonts w:ascii="Times New Roman" w:hAnsi="Times New Roman" w:cs="Times New Roman"/>
          <w:sz w:val="24"/>
          <w:szCs w:val="24"/>
        </w:rPr>
        <w:t>клонение</w:t>
      </w:r>
      <w:proofErr w:type="spellEnd"/>
      <w:r w:rsidRPr="007C4646">
        <w:rPr>
          <w:rFonts w:ascii="Times New Roman" w:hAnsi="Times New Roman" w:cs="Times New Roman"/>
          <w:sz w:val="24"/>
          <w:szCs w:val="24"/>
        </w:rPr>
        <w:t>.</w:t>
      </w:r>
    </w:p>
    <w:p w:rsidR="00E14E3B" w:rsidRPr="00CB14EA" w:rsidRDefault="00E14E3B" w:rsidP="00DB6D58">
      <w:pPr>
        <w:spacing w:line="240" w:lineRule="auto"/>
        <w:ind w:firstLine="709"/>
        <w:contextualSpacing/>
        <w:jc w:val="both"/>
        <w:rPr>
          <w:rFonts w:ascii="Times New Roman" w:hAnsi="Times New Roman" w:cs="Times New Roman"/>
          <w:sz w:val="24"/>
          <w:szCs w:val="24"/>
        </w:rPr>
      </w:pPr>
    </w:p>
    <w:sectPr w:rsidR="00E14E3B" w:rsidRPr="00CB1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6BB"/>
    <w:multiLevelType w:val="multilevel"/>
    <w:tmpl w:val="74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91C6A"/>
    <w:multiLevelType w:val="multilevel"/>
    <w:tmpl w:val="8E98F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F69DD"/>
    <w:multiLevelType w:val="multilevel"/>
    <w:tmpl w:val="2A3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9718F"/>
    <w:multiLevelType w:val="multilevel"/>
    <w:tmpl w:val="946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D56A4"/>
    <w:multiLevelType w:val="multilevel"/>
    <w:tmpl w:val="5970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9789F"/>
    <w:multiLevelType w:val="multilevel"/>
    <w:tmpl w:val="7D08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61E32"/>
    <w:multiLevelType w:val="multilevel"/>
    <w:tmpl w:val="153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45749"/>
    <w:multiLevelType w:val="multilevel"/>
    <w:tmpl w:val="C732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5436D9"/>
    <w:multiLevelType w:val="multilevel"/>
    <w:tmpl w:val="AC4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37E47"/>
    <w:multiLevelType w:val="multilevel"/>
    <w:tmpl w:val="6A16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21BF8"/>
    <w:multiLevelType w:val="multilevel"/>
    <w:tmpl w:val="4B4CF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758BD"/>
    <w:multiLevelType w:val="multilevel"/>
    <w:tmpl w:val="4CFE3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B2697"/>
    <w:multiLevelType w:val="multilevel"/>
    <w:tmpl w:val="523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F60340"/>
    <w:multiLevelType w:val="multilevel"/>
    <w:tmpl w:val="C65E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360CB"/>
    <w:multiLevelType w:val="multilevel"/>
    <w:tmpl w:val="147E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A50AA"/>
    <w:multiLevelType w:val="multilevel"/>
    <w:tmpl w:val="883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8349C"/>
    <w:multiLevelType w:val="multilevel"/>
    <w:tmpl w:val="16400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D33D4"/>
    <w:multiLevelType w:val="multilevel"/>
    <w:tmpl w:val="0C36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2E741C"/>
    <w:multiLevelType w:val="multilevel"/>
    <w:tmpl w:val="3C18C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2600E2"/>
    <w:multiLevelType w:val="multilevel"/>
    <w:tmpl w:val="25D8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D0585"/>
    <w:multiLevelType w:val="multilevel"/>
    <w:tmpl w:val="010E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5605D"/>
    <w:multiLevelType w:val="multilevel"/>
    <w:tmpl w:val="3916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7F32AD"/>
    <w:multiLevelType w:val="multilevel"/>
    <w:tmpl w:val="CAAA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BF42EC"/>
    <w:multiLevelType w:val="multilevel"/>
    <w:tmpl w:val="1AB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646C3F"/>
    <w:multiLevelType w:val="multilevel"/>
    <w:tmpl w:val="0856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863CC"/>
    <w:multiLevelType w:val="multilevel"/>
    <w:tmpl w:val="AA42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76F20"/>
    <w:multiLevelType w:val="multilevel"/>
    <w:tmpl w:val="C392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156B85"/>
    <w:multiLevelType w:val="multilevel"/>
    <w:tmpl w:val="3788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CA5093"/>
    <w:multiLevelType w:val="multilevel"/>
    <w:tmpl w:val="BEA8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243773"/>
    <w:multiLevelType w:val="hybridMultilevel"/>
    <w:tmpl w:val="829865C0"/>
    <w:lvl w:ilvl="0" w:tplc="3802F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027705"/>
    <w:multiLevelType w:val="multilevel"/>
    <w:tmpl w:val="AE96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A709E"/>
    <w:multiLevelType w:val="multilevel"/>
    <w:tmpl w:val="51FC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1F7E57"/>
    <w:multiLevelType w:val="multilevel"/>
    <w:tmpl w:val="460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93ED5"/>
    <w:multiLevelType w:val="multilevel"/>
    <w:tmpl w:val="60FC2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B51800"/>
    <w:multiLevelType w:val="multilevel"/>
    <w:tmpl w:val="EA28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4402EA"/>
    <w:multiLevelType w:val="multilevel"/>
    <w:tmpl w:val="104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B22A56"/>
    <w:multiLevelType w:val="multilevel"/>
    <w:tmpl w:val="9DDC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B36F3B"/>
    <w:multiLevelType w:val="multilevel"/>
    <w:tmpl w:val="D9B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C5758F"/>
    <w:multiLevelType w:val="multilevel"/>
    <w:tmpl w:val="7524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446F5F"/>
    <w:multiLevelType w:val="multilevel"/>
    <w:tmpl w:val="DA6C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7B046A"/>
    <w:multiLevelType w:val="multilevel"/>
    <w:tmpl w:val="310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162BF4"/>
    <w:multiLevelType w:val="multilevel"/>
    <w:tmpl w:val="B76E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C308ED"/>
    <w:multiLevelType w:val="multilevel"/>
    <w:tmpl w:val="345C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EE1F89"/>
    <w:multiLevelType w:val="multilevel"/>
    <w:tmpl w:val="F196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12"/>
  </w:num>
  <w:num w:numId="4">
    <w:abstractNumId w:val="13"/>
  </w:num>
  <w:num w:numId="5">
    <w:abstractNumId w:val="21"/>
  </w:num>
  <w:num w:numId="6">
    <w:abstractNumId w:val="38"/>
  </w:num>
  <w:num w:numId="7">
    <w:abstractNumId w:val="31"/>
  </w:num>
  <w:num w:numId="8">
    <w:abstractNumId w:val="6"/>
  </w:num>
  <w:num w:numId="9">
    <w:abstractNumId w:val="41"/>
  </w:num>
  <w:num w:numId="10">
    <w:abstractNumId w:val="34"/>
  </w:num>
  <w:num w:numId="11">
    <w:abstractNumId w:val="8"/>
  </w:num>
  <w:num w:numId="12">
    <w:abstractNumId w:val="37"/>
  </w:num>
  <w:num w:numId="13">
    <w:abstractNumId w:val="43"/>
  </w:num>
  <w:num w:numId="14">
    <w:abstractNumId w:val="27"/>
  </w:num>
  <w:num w:numId="15">
    <w:abstractNumId w:val="3"/>
  </w:num>
  <w:num w:numId="16">
    <w:abstractNumId w:val="25"/>
  </w:num>
  <w:num w:numId="17">
    <w:abstractNumId w:val="2"/>
  </w:num>
  <w:num w:numId="18">
    <w:abstractNumId w:val="14"/>
  </w:num>
  <w:num w:numId="19">
    <w:abstractNumId w:val="11"/>
  </w:num>
  <w:num w:numId="20">
    <w:abstractNumId w:val="23"/>
  </w:num>
  <w:num w:numId="21">
    <w:abstractNumId w:val="19"/>
  </w:num>
  <w:num w:numId="22">
    <w:abstractNumId w:val="30"/>
  </w:num>
  <w:num w:numId="23">
    <w:abstractNumId w:val="4"/>
  </w:num>
  <w:num w:numId="24">
    <w:abstractNumId w:val="35"/>
  </w:num>
  <w:num w:numId="25">
    <w:abstractNumId w:val="36"/>
  </w:num>
  <w:num w:numId="26">
    <w:abstractNumId w:val="22"/>
  </w:num>
  <w:num w:numId="27">
    <w:abstractNumId w:val="7"/>
  </w:num>
  <w:num w:numId="28">
    <w:abstractNumId w:val="5"/>
  </w:num>
  <w:num w:numId="29">
    <w:abstractNumId w:val="28"/>
  </w:num>
  <w:num w:numId="30">
    <w:abstractNumId w:val="42"/>
  </w:num>
  <w:num w:numId="31">
    <w:abstractNumId w:val="39"/>
  </w:num>
  <w:num w:numId="32">
    <w:abstractNumId w:val="1"/>
  </w:num>
  <w:num w:numId="33">
    <w:abstractNumId w:val="40"/>
  </w:num>
  <w:num w:numId="34">
    <w:abstractNumId w:val="17"/>
  </w:num>
  <w:num w:numId="35">
    <w:abstractNumId w:val="15"/>
  </w:num>
  <w:num w:numId="36">
    <w:abstractNumId w:val="32"/>
  </w:num>
  <w:num w:numId="37">
    <w:abstractNumId w:val="20"/>
  </w:num>
  <w:num w:numId="38">
    <w:abstractNumId w:val="24"/>
  </w:num>
  <w:num w:numId="39">
    <w:abstractNumId w:val="18"/>
  </w:num>
  <w:num w:numId="40">
    <w:abstractNumId w:val="16"/>
  </w:num>
  <w:num w:numId="41">
    <w:abstractNumId w:val="33"/>
  </w:num>
  <w:num w:numId="42">
    <w:abstractNumId w:val="10"/>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6"/>
    <w:rsid w:val="00013F4C"/>
    <w:rsid w:val="00031346"/>
    <w:rsid w:val="000605AE"/>
    <w:rsid w:val="00187D65"/>
    <w:rsid w:val="001C45B0"/>
    <w:rsid w:val="0024421B"/>
    <w:rsid w:val="00250D76"/>
    <w:rsid w:val="00270833"/>
    <w:rsid w:val="002929B0"/>
    <w:rsid w:val="00310C25"/>
    <w:rsid w:val="00312EFF"/>
    <w:rsid w:val="00436026"/>
    <w:rsid w:val="00483E4E"/>
    <w:rsid w:val="004B3785"/>
    <w:rsid w:val="004C4057"/>
    <w:rsid w:val="004D2E90"/>
    <w:rsid w:val="005229CE"/>
    <w:rsid w:val="005B4955"/>
    <w:rsid w:val="005D0BF5"/>
    <w:rsid w:val="0062632C"/>
    <w:rsid w:val="006C29F7"/>
    <w:rsid w:val="006C5CC1"/>
    <w:rsid w:val="006F6577"/>
    <w:rsid w:val="007019A5"/>
    <w:rsid w:val="00730033"/>
    <w:rsid w:val="00744774"/>
    <w:rsid w:val="00765BA8"/>
    <w:rsid w:val="00772C04"/>
    <w:rsid w:val="007C4646"/>
    <w:rsid w:val="007F5B76"/>
    <w:rsid w:val="007F737F"/>
    <w:rsid w:val="00820773"/>
    <w:rsid w:val="00877283"/>
    <w:rsid w:val="008C3473"/>
    <w:rsid w:val="009056E8"/>
    <w:rsid w:val="009503E6"/>
    <w:rsid w:val="00954CA7"/>
    <w:rsid w:val="0098490C"/>
    <w:rsid w:val="009A5090"/>
    <w:rsid w:val="009B24EC"/>
    <w:rsid w:val="009E3EDB"/>
    <w:rsid w:val="009E3F66"/>
    <w:rsid w:val="00A52269"/>
    <w:rsid w:val="00A54056"/>
    <w:rsid w:val="00A6508B"/>
    <w:rsid w:val="00A74C8E"/>
    <w:rsid w:val="00A84599"/>
    <w:rsid w:val="00AA1FA7"/>
    <w:rsid w:val="00AE0AD3"/>
    <w:rsid w:val="00C52BCA"/>
    <w:rsid w:val="00C578ED"/>
    <w:rsid w:val="00CB14EA"/>
    <w:rsid w:val="00D01A76"/>
    <w:rsid w:val="00D302FA"/>
    <w:rsid w:val="00DB6D58"/>
    <w:rsid w:val="00DC133D"/>
    <w:rsid w:val="00DD0D82"/>
    <w:rsid w:val="00E14E3B"/>
    <w:rsid w:val="00E41FB9"/>
    <w:rsid w:val="00E82C33"/>
    <w:rsid w:val="00EF2B99"/>
    <w:rsid w:val="00F13DC6"/>
    <w:rsid w:val="00FC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28E3F-FC24-4365-97C7-49423124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EA"/>
    <w:rPr>
      <w:color w:val="5F5F5F" w:themeColor="hyperlink"/>
      <w:u w:val="single"/>
    </w:rPr>
  </w:style>
  <w:style w:type="paragraph" w:styleId="a4">
    <w:name w:val="List Paragraph"/>
    <w:basedOn w:val="a"/>
    <w:uiPriority w:val="34"/>
    <w:qFormat/>
    <w:rsid w:val="00820773"/>
    <w:pPr>
      <w:ind w:left="720"/>
      <w:contextualSpacing/>
    </w:pPr>
  </w:style>
  <w:style w:type="paragraph" w:styleId="a5">
    <w:name w:val="Normal (Web)"/>
    <w:basedOn w:val="a"/>
    <w:uiPriority w:val="99"/>
    <w:semiHidden/>
    <w:unhideWhenUsed/>
    <w:rsid w:val="00772C04"/>
    <w:rPr>
      <w:rFonts w:ascii="Times New Roman" w:hAnsi="Times New Roman" w:cs="Times New Roman"/>
      <w:sz w:val="24"/>
      <w:szCs w:val="24"/>
    </w:rPr>
  </w:style>
  <w:style w:type="table" w:styleId="a6">
    <w:name w:val="Table Grid"/>
    <w:basedOn w:val="a1"/>
    <w:uiPriority w:val="39"/>
    <w:rsid w:val="00AE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08">
      <w:bodyDiv w:val="1"/>
      <w:marLeft w:val="0"/>
      <w:marRight w:val="0"/>
      <w:marTop w:val="0"/>
      <w:marBottom w:val="0"/>
      <w:divBdr>
        <w:top w:val="none" w:sz="0" w:space="0" w:color="auto"/>
        <w:left w:val="none" w:sz="0" w:space="0" w:color="auto"/>
        <w:bottom w:val="none" w:sz="0" w:space="0" w:color="auto"/>
        <w:right w:val="none" w:sz="0" w:space="0" w:color="auto"/>
      </w:divBdr>
    </w:div>
    <w:div w:id="10953268">
      <w:bodyDiv w:val="1"/>
      <w:marLeft w:val="0"/>
      <w:marRight w:val="0"/>
      <w:marTop w:val="0"/>
      <w:marBottom w:val="0"/>
      <w:divBdr>
        <w:top w:val="none" w:sz="0" w:space="0" w:color="auto"/>
        <w:left w:val="none" w:sz="0" w:space="0" w:color="auto"/>
        <w:bottom w:val="none" w:sz="0" w:space="0" w:color="auto"/>
        <w:right w:val="none" w:sz="0" w:space="0" w:color="auto"/>
      </w:divBdr>
    </w:div>
    <w:div w:id="17126022">
      <w:bodyDiv w:val="1"/>
      <w:marLeft w:val="0"/>
      <w:marRight w:val="0"/>
      <w:marTop w:val="0"/>
      <w:marBottom w:val="0"/>
      <w:divBdr>
        <w:top w:val="none" w:sz="0" w:space="0" w:color="auto"/>
        <w:left w:val="none" w:sz="0" w:space="0" w:color="auto"/>
        <w:bottom w:val="none" w:sz="0" w:space="0" w:color="auto"/>
        <w:right w:val="none" w:sz="0" w:space="0" w:color="auto"/>
      </w:divBdr>
    </w:div>
    <w:div w:id="22559556">
      <w:bodyDiv w:val="1"/>
      <w:marLeft w:val="0"/>
      <w:marRight w:val="0"/>
      <w:marTop w:val="0"/>
      <w:marBottom w:val="0"/>
      <w:divBdr>
        <w:top w:val="none" w:sz="0" w:space="0" w:color="auto"/>
        <w:left w:val="none" w:sz="0" w:space="0" w:color="auto"/>
        <w:bottom w:val="none" w:sz="0" w:space="0" w:color="auto"/>
        <w:right w:val="none" w:sz="0" w:space="0" w:color="auto"/>
      </w:divBdr>
    </w:div>
    <w:div w:id="35931605">
      <w:bodyDiv w:val="1"/>
      <w:marLeft w:val="0"/>
      <w:marRight w:val="0"/>
      <w:marTop w:val="0"/>
      <w:marBottom w:val="0"/>
      <w:divBdr>
        <w:top w:val="none" w:sz="0" w:space="0" w:color="auto"/>
        <w:left w:val="none" w:sz="0" w:space="0" w:color="auto"/>
        <w:bottom w:val="none" w:sz="0" w:space="0" w:color="auto"/>
        <w:right w:val="none" w:sz="0" w:space="0" w:color="auto"/>
      </w:divBdr>
    </w:div>
    <w:div w:id="54478309">
      <w:bodyDiv w:val="1"/>
      <w:marLeft w:val="0"/>
      <w:marRight w:val="0"/>
      <w:marTop w:val="0"/>
      <w:marBottom w:val="0"/>
      <w:divBdr>
        <w:top w:val="none" w:sz="0" w:space="0" w:color="auto"/>
        <w:left w:val="none" w:sz="0" w:space="0" w:color="auto"/>
        <w:bottom w:val="none" w:sz="0" w:space="0" w:color="auto"/>
        <w:right w:val="none" w:sz="0" w:space="0" w:color="auto"/>
      </w:divBdr>
    </w:div>
    <w:div w:id="59452328">
      <w:bodyDiv w:val="1"/>
      <w:marLeft w:val="0"/>
      <w:marRight w:val="0"/>
      <w:marTop w:val="0"/>
      <w:marBottom w:val="0"/>
      <w:divBdr>
        <w:top w:val="none" w:sz="0" w:space="0" w:color="auto"/>
        <w:left w:val="none" w:sz="0" w:space="0" w:color="auto"/>
        <w:bottom w:val="none" w:sz="0" w:space="0" w:color="auto"/>
        <w:right w:val="none" w:sz="0" w:space="0" w:color="auto"/>
      </w:divBdr>
    </w:div>
    <w:div w:id="65305245">
      <w:bodyDiv w:val="1"/>
      <w:marLeft w:val="0"/>
      <w:marRight w:val="0"/>
      <w:marTop w:val="0"/>
      <w:marBottom w:val="0"/>
      <w:divBdr>
        <w:top w:val="none" w:sz="0" w:space="0" w:color="auto"/>
        <w:left w:val="none" w:sz="0" w:space="0" w:color="auto"/>
        <w:bottom w:val="none" w:sz="0" w:space="0" w:color="auto"/>
        <w:right w:val="none" w:sz="0" w:space="0" w:color="auto"/>
      </w:divBdr>
    </w:div>
    <w:div w:id="72554666">
      <w:bodyDiv w:val="1"/>
      <w:marLeft w:val="0"/>
      <w:marRight w:val="0"/>
      <w:marTop w:val="0"/>
      <w:marBottom w:val="0"/>
      <w:divBdr>
        <w:top w:val="none" w:sz="0" w:space="0" w:color="auto"/>
        <w:left w:val="none" w:sz="0" w:space="0" w:color="auto"/>
        <w:bottom w:val="none" w:sz="0" w:space="0" w:color="auto"/>
        <w:right w:val="none" w:sz="0" w:space="0" w:color="auto"/>
      </w:divBdr>
    </w:div>
    <w:div w:id="79640238">
      <w:bodyDiv w:val="1"/>
      <w:marLeft w:val="0"/>
      <w:marRight w:val="0"/>
      <w:marTop w:val="0"/>
      <w:marBottom w:val="0"/>
      <w:divBdr>
        <w:top w:val="none" w:sz="0" w:space="0" w:color="auto"/>
        <w:left w:val="none" w:sz="0" w:space="0" w:color="auto"/>
        <w:bottom w:val="none" w:sz="0" w:space="0" w:color="auto"/>
        <w:right w:val="none" w:sz="0" w:space="0" w:color="auto"/>
      </w:divBdr>
    </w:div>
    <w:div w:id="84807520">
      <w:bodyDiv w:val="1"/>
      <w:marLeft w:val="0"/>
      <w:marRight w:val="0"/>
      <w:marTop w:val="0"/>
      <w:marBottom w:val="0"/>
      <w:divBdr>
        <w:top w:val="none" w:sz="0" w:space="0" w:color="auto"/>
        <w:left w:val="none" w:sz="0" w:space="0" w:color="auto"/>
        <w:bottom w:val="none" w:sz="0" w:space="0" w:color="auto"/>
        <w:right w:val="none" w:sz="0" w:space="0" w:color="auto"/>
      </w:divBdr>
    </w:div>
    <w:div w:id="85731594">
      <w:bodyDiv w:val="1"/>
      <w:marLeft w:val="0"/>
      <w:marRight w:val="0"/>
      <w:marTop w:val="0"/>
      <w:marBottom w:val="0"/>
      <w:divBdr>
        <w:top w:val="none" w:sz="0" w:space="0" w:color="auto"/>
        <w:left w:val="none" w:sz="0" w:space="0" w:color="auto"/>
        <w:bottom w:val="none" w:sz="0" w:space="0" w:color="auto"/>
        <w:right w:val="none" w:sz="0" w:space="0" w:color="auto"/>
      </w:divBdr>
    </w:div>
    <w:div w:id="111828158">
      <w:bodyDiv w:val="1"/>
      <w:marLeft w:val="0"/>
      <w:marRight w:val="0"/>
      <w:marTop w:val="0"/>
      <w:marBottom w:val="0"/>
      <w:divBdr>
        <w:top w:val="none" w:sz="0" w:space="0" w:color="auto"/>
        <w:left w:val="none" w:sz="0" w:space="0" w:color="auto"/>
        <w:bottom w:val="none" w:sz="0" w:space="0" w:color="auto"/>
        <w:right w:val="none" w:sz="0" w:space="0" w:color="auto"/>
      </w:divBdr>
    </w:div>
    <w:div w:id="118836698">
      <w:bodyDiv w:val="1"/>
      <w:marLeft w:val="0"/>
      <w:marRight w:val="0"/>
      <w:marTop w:val="0"/>
      <w:marBottom w:val="0"/>
      <w:divBdr>
        <w:top w:val="none" w:sz="0" w:space="0" w:color="auto"/>
        <w:left w:val="none" w:sz="0" w:space="0" w:color="auto"/>
        <w:bottom w:val="none" w:sz="0" w:space="0" w:color="auto"/>
        <w:right w:val="none" w:sz="0" w:space="0" w:color="auto"/>
      </w:divBdr>
    </w:div>
    <w:div w:id="134180081">
      <w:bodyDiv w:val="1"/>
      <w:marLeft w:val="0"/>
      <w:marRight w:val="0"/>
      <w:marTop w:val="0"/>
      <w:marBottom w:val="0"/>
      <w:divBdr>
        <w:top w:val="none" w:sz="0" w:space="0" w:color="auto"/>
        <w:left w:val="none" w:sz="0" w:space="0" w:color="auto"/>
        <w:bottom w:val="none" w:sz="0" w:space="0" w:color="auto"/>
        <w:right w:val="none" w:sz="0" w:space="0" w:color="auto"/>
      </w:divBdr>
    </w:div>
    <w:div w:id="139230527">
      <w:bodyDiv w:val="1"/>
      <w:marLeft w:val="0"/>
      <w:marRight w:val="0"/>
      <w:marTop w:val="0"/>
      <w:marBottom w:val="0"/>
      <w:divBdr>
        <w:top w:val="none" w:sz="0" w:space="0" w:color="auto"/>
        <w:left w:val="none" w:sz="0" w:space="0" w:color="auto"/>
        <w:bottom w:val="none" w:sz="0" w:space="0" w:color="auto"/>
        <w:right w:val="none" w:sz="0" w:space="0" w:color="auto"/>
      </w:divBdr>
    </w:div>
    <w:div w:id="139427274">
      <w:bodyDiv w:val="1"/>
      <w:marLeft w:val="0"/>
      <w:marRight w:val="0"/>
      <w:marTop w:val="0"/>
      <w:marBottom w:val="0"/>
      <w:divBdr>
        <w:top w:val="none" w:sz="0" w:space="0" w:color="auto"/>
        <w:left w:val="none" w:sz="0" w:space="0" w:color="auto"/>
        <w:bottom w:val="none" w:sz="0" w:space="0" w:color="auto"/>
        <w:right w:val="none" w:sz="0" w:space="0" w:color="auto"/>
      </w:divBdr>
    </w:div>
    <w:div w:id="147988886">
      <w:bodyDiv w:val="1"/>
      <w:marLeft w:val="0"/>
      <w:marRight w:val="0"/>
      <w:marTop w:val="0"/>
      <w:marBottom w:val="0"/>
      <w:divBdr>
        <w:top w:val="none" w:sz="0" w:space="0" w:color="auto"/>
        <w:left w:val="none" w:sz="0" w:space="0" w:color="auto"/>
        <w:bottom w:val="none" w:sz="0" w:space="0" w:color="auto"/>
        <w:right w:val="none" w:sz="0" w:space="0" w:color="auto"/>
      </w:divBdr>
    </w:div>
    <w:div w:id="152576282">
      <w:bodyDiv w:val="1"/>
      <w:marLeft w:val="0"/>
      <w:marRight w:val="0"/>
      <w:marTop w:val="0"/>
      <w:marBottom w:val="0"/>
      <w:divBdr>
        <w:top w:val="none" w:sz="0" w:space="0" w:color="auto"/>
        <w:left w:val="none" w:sz="0" w:space="0" w:color="auto"/>
        <w:bottom w:val="none" w:sz="0" w:space="0" w:color="auto"/>
        <w:right w:val="none" w:sz="0" w:space="0" w:color="auto"/>
      </w:divBdr>
    </w:div>
    <w:div w:id="162860741">
      <w:bodyDiv w:val="1"/>
      <w:marLeft w:val="0"/>
      <w:marRight w:val="0"/>
      <w:marTop w:val="0"/>
      <w:marBottom w:val="0"/>
      <w:divBdr>
        <w:top w:val="none" w:sz="0" w:space="0" w:color="auto"/>
        <w:left w:val="none" w:sz="0" w:space="0" w:color="auto"/>
        <w:bottom w:val="none" w:sz="0" w:space="0" w:color="auto"/>
        <w:right w:val="none" w:sz="0" w:space="0" w:color="auto"/>
      </w:divBdr>
    </w:div>
    <w:div w:id="178275719">
      <w:bodyDiv w:val="1"/>
      <w:marLeft w:val="0"/>
      <w:marRight w:val="0"/>
      <w:marTop w:val="0"/>
      <w:marBottom w:val="0"/>
      <w:divBdr>
        <w:top w:val="none" w:sz="0" w:space="0" w:color="auto"/>
        <w:left w:val="none" w:sz="0" w:space="0" w:color="auto"/>
        <w:bottom w:val="none" w:sz="0" w:space="0" w:color="auto"/>
        <w:right w:val="none" w:sz="0" w:space="0" w:color="auto"/>
      </w:divBdr>
    </w:div>
    <w:div w:id="186993500">
      <w:bodyDiv w:val="1"/>
      <w:marLeft w:val="0"/>
      <w:marRight w:val="0"/>
      <w:marTop w:val="0"/>
      <w:marBottom w:val="0"/>
      <w:divBdr>
        <w:top w:val="none" w:sz="0" w:space="0" w:color="auto"/>
        <w:left w:val="none" w:sz="0" w:space="0" w:color="auto"/>
        <w:bottom w:val="none" w:sz="0" w:space="0" w:color="auto"/>
        <w:right w:val="none" w:sz="0" w:space="0" w:color="auto"/>
      </w:divBdr>
    </w:div>
    <w:div w:id="189805539">
      <w:bodyDiv w:val="1"/>
      <w:marLeft w:val="0"/>
      <w:marRight w:val="0"/>
      <w:marTop w:val="0"/>
      <w:marBottom w:val="0"/>
      <w:divBdr>
        <w:top w:val="none" w:sz="0" w:space="0" w:color="auto"/>
        <w:left w:val="none" w:sz="0" w:space="0" w:color="auto"/>
        <w:bottom w:val="none" w:sz="0" w:space="0" w:color="auto"/>
        <w:right w:val="none" w:sz="0" w:space="0" w:color="auto"/>
      </w:divBdr>
    </w:div>
    <w:div w:id="190144691">
      <w:bodyDiv w:val="1"/>
      <w:marLeft w:val="0"/>
      <w:marRight w:val="0"/>
      <w:marTop w:val="0"/>
      <w:marBottom w:val="0"/>
      <w:divBdr>
        <w:top w:val="none" w:sz="0" w:space="0" w:color="auto"/>
        <w:left w:val="none" w:sz="0" w:space="0" w:color="auto"/>
        <w:bottom w:val="none" w:sz="0" w:space="0" w:color="auto"/>
        <w:right w:val="none" w:sz="0" w:space="0" w:color="auto"/>
      </w:divBdr>
    </w:div>
    <w:div w:id="197592285">
      <w:bodyDiv w:val="1"/>
      <w:marLeft w:val="0"/>
      <w:marRight w:val="0"/>
      <w:marTop w:val="0"/>
      <w:marBottom w:val="0"/>
      <w:divBdr>
        <w:top w:val="none" w:sz="0" w:space="0" w:color="auto"/>
        <w:left w:val="none" w:sz="0" w:space="0" w:color="auto"/>
        <w:bottom w:val="none" w:sz="0" w:space="0" w:color="auto"/>
        <w:right w:val="none" w:sz="0" w:space="0" w:color="auto"/>
      </w:divBdr>
    </w:div>
    <w:div w:id="205802395">
      <w:bodyDiv w:val="1"/>
      <w:marLeft w:val="0"/>
      <w:marRight w:val="0"/>
      <w:marTop w:val="0"/>
      <w:marBottom w:val="0"/>
      <w:divBdr>
        <w:top w:val="none" w:sz="0" w:space="0" w:color="auto"/>
        <w:left w:val="none" w:sz="0" w:space="0" w:color="auto"/>
        <w:bottom w:val="none" w:sz="0" w:space="0" w:color="auto"/>
        <w:right w:val="none" w:sz="0" w:space="0" w:color="auto"/>
      </w:divBdr>
    </w:div>
    <w:div w:id="208568173">
      <w:bodyDiv w:val="1"/>
      <w:marLeft w:val="0"/>
      <w:marRight w:val="0"/>
      <w:marTop w:val="0"/>
      <w:marBottom w:val="0"/>
      <w:divBdr>
        <w:top w:val="none" w:sz="0" w:space="0" w:color="auto"/>
        <w:left w:val="none" w:sz="0" w:space="0" w:color="auto"/>
        <w:bottom w:val="none" w:sz="0" w:space="0" w:color="auto"/>
        <w:right w:val="none" w:sz="0" w:space="0" w:color="auto"/>
      </w:divBdr>
    </w:div>
    <w:div w:id="214052199">
      <w:bodyDiv w:val="1"/>
      <w:marLeft w:val="0"/>
      <w:marRight w:val="0"/>
      <w:marTop w:val="0"/>
      <w:marBottom w:val="0"/>
      <w:divBdr>
        <w:top w:val="none" w:sz="0" w:space="0" w:color="auto"/>
        <w:left w:val="none" w:sz="0" w:space="0" w:color="auto"/>
        <w:bottom w:val="none" w:sz="0" w:space="0" w:color="auto"/>
        <w:right w:val="none" w:sz="0" w:space="0" w:color="auto"/>
      </w:divBdr>
    </w:div>
    <w:div w:id="215430200">
      <w:bodyDiv w:val="1"/>
      <w:marLeft w:val="0"/>
      <w:marRight w:val="0"/>
      <w:marTop w:val="0"/>
      <w:marBottom w:val="0"/>
      <w:divBdr>
        <w:top w:val="none" w:sz="0" w:space="0" w:color="auto"/>
        <w:left w:val="none" w:sz="0" w:space="0" w:color="auto"/>
        <w:bottom w:val="none" w:sz="0" w:space="0" w:color="auto"/>
        <w:right w:val="none" w:sz="0" w:space="0" w:color="auto"/>
      </w:divBdr>
    </w:div>
    <w:div w:id="222374476">
      <w:bodyDiv w:val="1"/>
      <w:marLeft w:val="0"/>
      <w:marRight w:val="0"/>
      <w:marTop w:val="0"/>
      <w:marBottom w:val="0"/>
      <w:divBdr>
        <w:top w:val="none" w:sz="0" w:space="0" w:color="auto"/>
        <w:left w:val="none" w:sz="0" w:space="0" w:color="auto"/>
        <w:bottom w:val="none" w:sz="0" w:space="0" w:color="auto"/>
        <w:right w:val="none" w:sz="0" w:space="0" w:color="auto"/>
      </w:divBdr>
    </w:div>
    <w:div w:id="226303067">
      <w:bodyDiv w:val="1"/>
      <w:marLeft w:val="0"/>
      <w:marRight w:val="0"/>
      <w:marTop w:val="0"/>
      <w:marBottom w:val="0"/>
      <w:divBdr>
        <w:top w:val="none" w:sz="0" w:space="0" w:color="auto"/>
        <w:left w:val="none" w:sz="0" w:space="0" w:color="auto"/>
        <w:bottom w:val="none" w:sz="0" w:space="0" w:color="auto"/>
        <w:right w:val="none" w:sz="0" w:space="0" w:color="auto"/>
      </w:divBdr>
    </w:div>
    <w:div w:id="233905068">
      <w:bodyDiv w:val="1"/>
      <w:marLeft w:val="0"/>
      <w:marRight w:val="0"/>
      <w:marTop w:val="0"/>
      <w:marBottom w:val="0"/>
      <w:divBdr>
        <w:top w:val="none" w:sz="0" w:space="0" w:color="auto"/>
        <w:left w:val="none" w:sz="0" w:space="0" w:color="auto"/>
        <w:bottom w:val="none" w:sz="0" w:space="0" w:color="auto"/>
        <w:right w:val="none" w:sz="0" w:space="0" w:color="auto"/>
      </w:divBdr>
    </w:div>
    <w:div w:id="235939637">
      <w:bodyDiv w:val="1"/>
      <w:marLeft w:val="0"/>
      <w:marRight w:val="0"/>
      <w:marTop w:val="0"/>
      <w:marBottom w:val="0"/>
      <w:divBdr>
        <w:top w:val="none" w:sz="0" w:space="0" w:color="auto"/>
        <w:left w:val="none" w:sz="0" w:space="0" w:color="auto"/>
        <w:bottom w:val="none" w:sz="0" w:space="0" w:color="auto"/>
        <w:right w:val="none" w:sz="0" w:space="0" w:color="auto"/>
      </w:divBdr>
    </w:div>
    <w:div w:id="258998706">
      <w:bodyDiv w:val="1"/>
      <w:marLeft w:val="0"/>
      <w:marRight w:val="0"/>
      <w:marTop w:val="0"/>
      <w:marBottom w:val="0"/>
      <w:divBdr>
        <w:top w:val="none" w:sz="0" w:space="0" w:color="auto"/>
        <w:left w:val="none" w:sz="0" w:space="0" w:color="auto"/>
        <w:bottom w:val="none" w:sz="0" w:space="0" w:color="auto"/>
        <w:right w:val="none" w:sz="0" w:space="0" w:color="auto"/>
      </w:divBdr>
    </w:div>
    <w:div w:id="283510010">
      <w:bodyDiv w:val="1"/>
      <w:marLeft w:val="0"/>
      <w:marRight w:val="0"/>
      <w:marTop w:val="0"/>
      <w:marBottom w:val="0"/>
      <w:divBdr>
        <w:top w:val="none" w:sz="0" w:space="0" w:color="auto"/>
        <w:left w:val="none" w:sz="0" w:space="0" w:color="auto"/>
        <w:bottom w:val="none" w:sz="0" w:space="0" w:color="auto"/>
        <w:right w:val="none" w:sz="0" w:space="0" w:color="auto"/>
      </w:divBdr>
    </w:div>
    <w:div w:id="286549326">
      <w:bodyDiv w:val="1"/>
      <w:marLeft w:val="0"/>
      <w:marRight w:val="0"/>
      <w:marTop w:val="0"/>
      <w:marBottom w:val="0"/>
      <w:divBdr>
        <w:top w:val="none" w:sz="0" w:space="0" w:color="auto"/>
        <w:left w:val="none" w:sz="0" w:space="0" w:color="auto"/>
        <w:bottom w:val="none" w:sz="0" w:space="0" w:color="auto"/>
        <w:right w:val="none" w:sz="0" w:space="0" w:color="auto"/>
      </w:divBdr>
    </w:div>
    <w:div w:id="308050753">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36736589">
      <w:bodyDiv w:val="1"/>
      <w:marLeft w:val="0"/>
      <w:marRight w:val="0"/>
      <w:marTop w:val="0"/>
      <w:marBottom w:val="0"/>
      <w:divBdr>
        <w:top w:val="none" w:sz="0" w:space="0" w:color="auto"/>
        <w:left w:val="none" w:sz="0" w:space="0" w:color="auto"/>
        <w:bottom w:val="none" w:sz="0" w:space="0" w:color="auto"/>
        <w:right w:val="none" w:sz="0" w:space="0" w:color="auto"/>
      </w:divBdr>
    </w:div>
    <w:div w:id="358168298">
      <w:bodyDiv w:val="1"/>
      <w:marLeft w:val="0"/>
      <w:marRight w:val="0"/>
      <w:marTop w:val="0"/>
      <w:marBottom w:val="0"/>
      <w:divBdr>
        <w:top w:val="none" w:sz="0" w:space="0" w:color="auto"/>
        <w:left w:val="none" w:sz="0" w:space="0" w:color="auto"/>
        <w:bottom w:val="none" w:sz="0" w:space="0" w:color="auto"/>
        <w:right w:val="none" w:sz="0" w:space="0" w:color="auto"/>
      </w:divBdr>
    </w:div>
    <w:div w:id="372268012">
      <w:bodyDiv w:val="1"/>
      <w:marLeft w:val="0"/>
      <w:marRight w:val="0"/>
      <w:marTop w:val="0"/>
      <w:marBottom w:val="0"/>
      <w:divBdr>
        <w:top w:val="none" w:sz="0" w:space="0" w:color="auto"/>
        <w:left w:val="none" w:sz="0" w:space="0" w:color="auto"/>
        <w:bottom w:val="none" w:sz="0" w:space="0" w:color="auto"/>
        <w:right w:val="none" w:sz="0" w:space="0" w:color="auto"/>
      </w:divBdr>
    </w:div>
    <w:div w:id="397047674">
      <w:bodyDiv w:val="1"/>
      <w:marLeft w:val="0"/>
      <w:marRight w:val="0"/>
      <w:marTop w:val="0"/>
      <w:marBottom w:val="0"/>
      <w:divBdr>
        <w:top w:val="none" w:sz="0" w:space="0" w:color="auto"/>
        <w:left w:val="none" w:sz="0" w:space="0" w:color="auto"/>
        <w:bottom w:val="none" w:sz="0" w:space="0" w:color="auto"/>
        <w:right w:val="none" w:sz="0" w:space="0" w:color="auto"/>
      </w:divBdr>
    </w:div>
    <w:div w:id="405809987">
      <w:bodyDiv w:val="1"/>
      <w:marLeft w:val="0"/>
      <w:marRight w:val="0"/>
      <w:marTop w:val="0"/>
      <w:marBottom w:val="0"/>
      <w:divBdr>
        <w:top w:val="none" w:sz="0" w:space="0" w:color="auto"/>
        <w:left w:val="none" w:sz="0" w:space="0" w:color="auto"/>
        <w:bottom w:val="none" w:sz="0" w:space="0" w:color="auto"/>
        <w:right w:val="none" w:sz="0" w:space="0" w:color="auto"/>
      </w:divBdr>
    </w:div>
    <w:div w:id="409087324">
      <w:bodyDiv w:val="1"/>
      <w:marLeft w:val="0"/>
      <w:marRight w:val="0"/>
      <w:marTop w:val="0"/>
      <w:marBottom w:val="0"/>
      <w:divBdr>
        <w:top w:val="none" w:sz="0" w:space="0" w:color="auto"/>
        <w:left w:val="none" w:sz="0" w:space="0" w:color="auto"/>
        <w:bottom w:val="none" w:sz="0" w:space="0" w:color="auto"/>
        <w:right w:val="none" w:sz="0" w:space="0" w:color="auto"/>
      </w:divBdr>
    </w:div>
    <w:div w:id="410152922">
      <w:bodyDiv w:val="1"/>
      <w:marLeft w:val="0"/>
      <w:marRight w:val="0"/>
      <w:marTop w:val="0"/>
      <w:marBottom w:val="0"/>
      <w:divBdr>
        <w:top w:val="none" w:sz="0" w:space="0" w:color="auto"/>
        <w:left w:val="none" w:sz="0" w:space="0" w:color="auto"/>
        <w:bottom w:val="none" w:sz="0" w:space="0" w:color="auto"/>
        <w:right w:val="none" w:sz="0" w:space="0" w:color="auto"/>
      </w:divBdr>
    </w:div>
    <w:div w:id="413866431">
      <w:bodyDiv w:val="1"/>
      <w:marLeft w:val="0"/>
      <w:marRight w:val="0"/>
      <w:marTop w:val="0"/>
      <w:marBottom w:val="0"/>
      <w:divBdr>
        <w:top w:val="none" w:sz="0" w:space="0" w:color="auto"/>
        <w:left w:val="none" w:sz="0" w:space="0" w:color="auto"/>
        <w:bottom w:val="none" w:sz="0" w:space="0" w:color="auto"/>
        <w:right w:val="none" w:sz="0" w:space="0" w:color="auto"/>
      </w:divBdr>
      <w:divsChild>
        <w:div w:id="520316048">
          <w:marLeft w:val="0"/>
          <w:marRight w:val="0"/>
          <w:marTop w:val="0"/>
          <w:marBottom w:val="0"/>
          <w:divBdr>
            <w:top w:val="outset" w:sz="24" w:space="0" w:color="auto"/>
            <w:left w:val="outset" w:sz="24" w:space="0" w:color="auto"/>
            <w:bottom w:val="outset" w:sz="24" w:space="0" w:color="auto"/>
            <w:right w:val="outset" w:sz="24" w:space="0" w:color="auto"/>
          </w:divBdr>
        </w:div>
      </w:divsChild>
    </w:div>
    <w:div w:id="418409736">
      <w:bodyDiv w:val="1"/>
      <w:marLeft w:val="0"/>
      <w:marRight w:val="0"/>
      <w:marTop w:val="0"/>
      <w:marBottom w:val="0"/>
      <w:divBdr>
        <w:top w:val="none" w:sz="0" w:space="0" w:color="auto"/>
        <w:left w:val="none" w:sz="0" w:space="0" w:color="auto"/>
        <w:bottom w:val="none" w:sz="0" w:space="0" w:color="auto"/>
        <w:right w:val="none" w:sz="0" w:space="0" w:color="auto"/>
      </w:divBdr>
    </w:div>
    <w:div w:id="479806523">
      <w:bodyDiv w:val="1"/>
      <w:marLeft w:val="0"/>
      <w:marRight w:val="0"/>
      <w:marTop w:val="0"/>
      <w:marBottom w:val="0"/>
      <w:divBdr>
        <w:top w:val="none" w:sz="0" w:space="0" w:color="auto"/>
        <w:left w:val="none" w:sz="0" w:space="0" w:color="auto"/>
        <w:bottom w:val="none" w:sz="0" w:space="0" w:color="auto"/>
        <w:right w:val="none" w:sz="0" w:space="0" w:color="auto"/>
      </w:divBdr>
    </w:div>
    <w:div w:id="481387917">
      <w:bodyDiv w:val="1"/>
      <w:marLeft w:val="0"/>
      <w:marRight w:val="0"/>
      <w:marTop w:val="0"/>
      <w:marBottom w:val="0"/>
      <w:divBdr>
        <w:top w:val="none" w:sz="0" w:space="0" w:color="auto"/>
        <w:left w:val="none" w:sz="0" w:space="0" w:color="auto"/>
        <w:bottom w:val="none" w:sz="0" w:space="0" w:color="auto"/>
        <w:right w:val="none" w:sz="0" w:space="0" w:color="auto"/>
      </w:divBdr>
    </w:div>
    <w:div w:id="486824802">
      <w:bodyDiv w:val="1"/>
      <w:marLeft w:val="0"/>
      <w:marRight w:val="0"/>
      <w:marTop w:val="0"/>
      <w:marBottom w:val="0"/>
      <w:divBdr>
        <w:top w:val="none" w:sz="0" w:space="0" w:color="auto"/>
        <w:left w:val="none" w:sz="0" w:space="0" w:color="auto"/>
        <w:bottom w:val="none" w:sz="0" w:space="0" w:color="auto"/>
        <w:right w:val="none" w:sz="0" w:space="0" w:color="auto"/>
      </w:divBdr>
    </w:div>
    <w:div w:id="499002863">
      <w:bodyDiv w:val="1"/>
      <w:marLeft w:val="0"/>
      <w:marRight w:val="0"/>
      <w:marTop w:val="0"/>
      <w:marBottom w:val="0"/>
      <w:divBdr>
        <w:top w:val="none" w:sz="0" w:space="0" w:color="auto"/>
        <w:left w:val="none" w:sz="0" w:space="0" w:color="auto"/>
        <w:bottom w:val="none" w:sz="0" w:space="0" w:color="auto"/>
        <w:right w:val="none" w:sz="0" w:space="0" w:color="auto"/>
      </w:divBdr>
    </w:div>
    <w:div w:id="506287712">
      <w:bodyDiv w:val="1"/>
      <w:marLeft w:val="0"/>
      <w:marRight w:val="0"/>
      <w:marTop w:val="0"/>
      <w:marBottom w:val="0"/>
      <w:divBdr>
        <w:top w:val="none" w:sz="0" w:space="0" w:color="auto"/>
        <w:left w:val="none" w:sz="0" w:space="0" w:color="auto"/>
        <w:bottom w:val="none" w:sz="0" w:space="0" w:color="auto"/>
        <w:right w:val="none" w:sz="0" w:space="0" w:color="auto"/>
      </w:divBdr>
    </w:div>
    <w:div w:id="507019239">
      <w:bodyDiv w:val="1"/>
      <w:marLeft w:val="0"/>
      <w:marRight w:val="0"/>
      <w:marTop w:val="0"/>
      <w:marBottom w:val="0"/>
      <w:divBdr>
        <w:top w:val="none" w:sz="0" w:space="0" w:color="auto"/>
        <w:left w:val="none" w:sz="0" w:space="0" w:color="auto"/>
        <w:bottom w:val="none" w:sz="0" w:space="0" w:color="auto"/>
        <w:right w:val="none" w:sz="0" w:space="0" w:color="auto"/>
      </w:divBdr>
    </w:div>
    <w:div w:id="530187631">
      <w:bodyDiv w:val="1"/>
      <w:marLeft w:val="0"/>
      <w:marRight w:val="0"/>
      <w:marTop w:val="0"/>
      <w:marBottom w:val="0"/>
      <w:divBdr>
        <w:top w:val="none" w:sz="0" w:space="0" w:color="auto"/>
        <w:left w:val="none" w:sz="0" w:space="0" w:color="auto"/>
        <w:bottom w:val="none" w:sz="0" w:space="0" w:color="auto"/>
        <w:right w:val="none" w:sz="0" w:space="0" w:color="auto"/>
      </w:divBdr>
    </w:div>
    <w:div w:id="535197210">
      <w:bodyDiv w:val="1"/>
      <w:marLeft w:val="0"/>
      <w:marRight w:val="0"/>
      <w:marTop w:val="0"/>
      <w:marBottom w:val="0"/>
      <w:divBdr>
        <w:top w:val="none" w:sz="0" w:space="0" w:color="auto"/>
        <w:left w:val="none" w:sz="0" w:space="0" w:color="auto"/>
        <w:bottom w:val="none" w:sz="0" w:space="0" w:color="auto"/>
        <w:right w:val="none" w:sz="0" w:space="0" w:color="auto"/>
      </w:divBdr>
    </w:div>
    <w:div w:id="536116609">
      <w:bodyDiv w:val="1"/>
      <w:marLeft w:val="0"/>
      <w:marRight w:val="0"/>
      <w:marTop w:val="0"/>
      <w:marBottom w:val="0"/>
      <w:divBdr>
        <w:top w:val="none" w:sz="0" w:space="0" w:color="auto"/>
        <w:left w:val="none" w:sz="0" w:space="0" w:color="auto"/>
        <w:bottom w:val="none" w:sz="0" w:space="0" w:color="auto"/>
        <w:right w:val="none" w:sz="0" w:space="0" w:color="auto"/>
      </w:divBdr>
    </w:div>
    <w:div w:id="547185255">
      <w:bodyDiv w:val="1"/>
      <w:marLeft w:val="0"/>
      <w:marRight w:val="0"/>
      <w:marTop w:val="0"/>
      <w:marBottom w:val="0"/>
      <w:divBdr>
        <w:top w:val="none" w:sz="0" w:space="0" w:color="auto"/>
        <w:left w:val="none" w:sz="0" w:space="0" w:color="auto"/>
        <w:bottom w:val="none" w:sz="0" w:space="0" w:color="auto"/>
        <w:right w:val="none" w:sz="0" w:space="0" w:color="auto"/>
      </w:divBdr>
    </w:div>
    <w:div w:id="549611535">
      <w:bodyDiv w:val="1"/>
      <w:marLeft w:val="0"/>
      <w:marRight w:val="0"/>
      <w:marTop w:val="0"/>
      <w:marBottom w:val="0"/>
      <w:divBdr>
        <w:top w:val="none" w:sz="0" w:space="0" w:color="auto"/>
        <w:left w:val="none" w:sz="0" w:space="0" w:color="auto"/>
        <w:bottom w:val="none" w:sz="0" w:space="0" w:color="auto"/>
        <w:right w:val="none" w:sz="0" w:space="0" w:color="auto"/>
      </w:divBdr>
    </w:div>
    <w:div w:id="592201466">
      <w:bodyDiv w:val="1"/>
      <w:marLeft w:val="0"/>
      <w:marRight w:val="0"/>
      <w:marTop w:val="0"/>
      <w:marBottom w:val="0"/>
      <w:divBdr>
        <w:top w:val="none" w:sz="0" w:space="0" w:color="auto"/>
        <w:left w:val="none" w:sz="0" w:space="0" w:color="auto"/>
        <w:bottom w:val="none" w:sz="0" w:space="0" w:color="auto"/>
        <w:right w:val="none" w:sz="0" w:space="0" w:color="auto"/>
      </w:divBdr>
    </w:div>
    <w:div w:id="602953688">
      <w:bodyDiv w:val="1"/>
      <w:marLeft w:val="0"/>
      <w:marRight w:val="0"/>
      <w:marTop w:val="0"/>
      <w:marBottom w:val="0"/>
      <w:divBdr>
        <w:top w:val="none" w:sz="0" w:space="0" w:color="auto"/>
        <w:left w:val="none" w:sz="0" w:space="0" w:color="auto"/>
        <w:bottom w:val="none" w:sz="0" w:space="0" w:color="auto"/>
        <w:right w:val="none" w:sz="0" w:space="0" w:color="auto"/>
      </w:divBdr>
    </w:div>
    <w:div w:id="614022649">
      <w:bodyDiv w:val="1"/>
      <w:marLeft w:val="0"/>
      <w:marRight w:val="0"/>
      <w:marTop w:val="0"/>
      <w:marBottom w:val="0"/>
      <w:divBdr>
        <w:top w:val="none" w:sz="0" w:space="0" w:color="auto"/>
        <w:left w:val="none" w:sz="0" w:space="0" w:color="auto"/>
        <w:bottom w:val="none" w:sz="0" w:space="0" w:color="auto"/>
        <w:right w:val="none" w:sz="0" w:space="0" w:color="auto"/>
      </w:divBdr>
    </w:div>
    <w:div w:id="614405877">
      <w:bodyDiv w:val="1"/>
      <w:marLeft w:val="0"/>
      <w:marRight w:val="0"/>
      <w:marTop w:val="0"/>
      <w:marBottom w:val="0"/>
      <w:divBdr>
        <w:top w:val="none" w:sz="0" w:space="0" w:color="auto"/>
        <w:left w:val="none" w:sz="0" w:space="0" w:color="auto"/>
        <w:bottom w:val="none" w:sz="0" w:space="0" w:color="auto"/>
        <w:right w:val="none" w:sz="0" w:space="0" w:color="auto"/>
      </w:divBdr>
    </w:div>
    <w:div w:id="646132018">
      <w:bodyDiv w:val="1"/>
      <w:marLeft w:val="0"/>
      <w:marRight w:val="0"/>
      <w:marTop w:val="0"/>
      <w:marBottom w:val="0"/>
      <w:divBdr>
        <w:top w:val="none" w:sz="0" w:space="0" w:color="auto"/>
        <w:left w:val="none" w:sz="0" w:space="0" w:color="auto"/>
        <w:bottom w:val="none" w:sz="0" w:space="0" w:color="auto"/>
        <w:right w:val="none" w:sz="0" w:space="0" w:color="auto"/>
      </w:divBdr>
    </w:div>
    <w:div w:id="667170435">
      <w:bodyDiv w:val="1"/>
      <w:marLeft w:val="0"/>
      <w:marRight w:val="0"/>
      <w:marTop w:val="0"/>
      <w:marBottom w:val="0"/>
      <w:divBdr>
        <w:top w:val="none" w:sz="0" w:space="0" w:color="auto"/>
        <w:left w:val="none" w:sz="0" w:space="0" w:color="auto"/>
        <w:bottom w:val="none" w:sz="0" w:space="0" w:color="auto"/>
        <w:right w:val="none" w:sz="0" w:space="0" w:color="auto"/>
      </w:divBdr>
    </w:div>
    <w:div w:id="675882081">
      <w:bodyDiv w:val="1"/>
      <w:marLeft w:val="0"/>
      <w:marRight w:val="0"/>
      <w:marTop w:val="0"/>
      <w:marBottom w:val="0"/>
      <w:divBdr>
        <w:top w:val="none" w:sz="0" w:space="0" w:color="auto"/>
        <w:left w:val="none" w:sz="0" w:space="0" w:color="auto"/>
        <w:bottom w:val="none" w:sz="0" w:space="0" w:color="auto"/>
        <w:right w:val="none" w:sz="0" w:space="0" w:color="auto"/>
      </w:divBdr>
    </w:div>
    <w:div w:id="700785515">
      <w:bodyDiv w:val="1"/>
      <w:marLeft w:val="0"/>
      <w:marRight w:val="0"/>
      <w:marTop w:val="0"/>
      <w:marBottom w:val="0"/>
      <w:divBdr>
        <w:top w:val="none" w:sz="0" w:space="0" w:color="auto"/>
        <w:left w:val="none" w:sz="0" w:space="0" w:color="auto"/>
        <w:bottom w:val="none" w:sz="0" w:space="0" w:color="auto"/>
        <w:right w:val="none" w:sz="0" w:space="0" w:color="auto"/>
      </w:divBdr>
    </w:div>
    <w:div w:id="721948936">
      <w:bodyDiv w:val="1"/>
      <w:marLeft w:val="0"/>
      <w:marRight w:val="0"/>
      <w:marTop w:val="0"/>
      <w:marBottom w:val="0"/>
      <w:divBdr>
        <w:top w:val="none" w:sz="0" w:space="0" w:color="auto"/>
        <w:left w:val="none" w:sz="0" w:space="0" w:color="auto"/>
        <w:bottom w:val="none" w:sz="0" w:space="0" w:color="auto"/>
        <w:right w:val="none" w:sz="0" w:space="0" w:color="auto"/>
      </w:divBdr>
    </w:div>
    <w:div w:id="722683256">
      <w:bodyDiv w:val="1"/>
      <w:marLeft w:val="0"/>
      <w:marRight w:val="0"/>
      <w:marTop w:val="0"/>
      <w:marBottom w:val="0"/>
      <w:divBdr>
        <w:top w:val="none" w:sz="0" w:space="0" w:color="auto"/>
        <w:left w:val="none" w:sz="0" w:space="0" w:color="auto"/>
        <w:bottom w:val="none" w:sz="0" w:space="0" w:color="auto"/>
        <w:right w:val="none" w:sz="0" w:space="0" w:color="auto"/>
      </w:divBdr>
    </w:div>
    <w:div w:id="733507260">
      <w:bodyDiv w:val="1"/>
      <w:marLeft w:val="0"/>
      <w:marRight w:val="0"/>
      <w:marTop w:val="0"/>
      <w:marBottom w:val="0"/>
      <w:divBdr>
        <w:top w:val="none" w:sz="0" w:space="0" w:color="auto"/>
        <w:left w:val="none" w:sz="0" w:space="0" w:color="auto"/>
        <w:bottom w:val="none" w:sz="0" w:space="0" w:color="auto"/>
        <w:right w:val="none" w:sz="0" w:space="0" w:color="auto"/>
      </w:divBdr>
    </w:div>
    <w:div w:id="740642616">
      <w:bodyDiv w:val="1"/>
      <w:marLeft w:val="0"/>
      <w:marRight w:val="0"/>
      <w:marTop w:val="0"/>
      <w:marBottom w:val="0"/>
      <w:divBdr>
        <w:top w:val="none" w:sz="0" w:space="0" w:color="auto"/>
        <w:left w:val="none" w:sz="0" w:space="0" w:color="auto"/>
        <w:bottom w:val="none" w:sz="0" w:space="0" w:color="auto"/>
        <w:right w:val="none" w:sz="0" w:space="0" w:color="auto"/>
      </w:divBdr>
    </w:div>
    <w:div w:id="751392296">
      <w:bodyDiv w:val="1"/>
      <w:marLeft w:val="0"/>
      <w:marRight w:val="0"/>
      <w:marTop w:val="0"/>
      <w:marBottom w:val="0"/>
      <w:divBdr>
        <w:top w:val="none" w:sz="0" w:space="0" w:color="auto"/>
        <w:left w:val="none" w:sz="0" w:space="0" w:color="auto"/>
        <w:bottom w:val="none" w:sz="0" w:space="0" w:color="auto"/>
        <w:right w:val="none" w:sz="0" w:space="0" w:color="auto"/>
      </w:divBdr>
      <w:divsChild>
        <w:div w:id="1706517867">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762605928">
      <w:bodyDiv w:val="1"/>
      <w:marLeft w:val="0"/>
      <w:marRight w:val="0"/>
      <w:marTop w:val="0"/>
      <w:marBottom w:val="0"/>
      <w:divBdr>
        <w:top w:val="none" w:sz="0" w:space="0" w:color="auto"/>
        <w:left w:val="none" w:sz="0" w:space="0" w:color="auto"/>
        <w:bottom w:val="none" w:sz="0" w:space="0" w:color="auto"/>
        <w:right w:val="none" w:sz="0" w:space="0" w:color="auto"/>
      </w:divBdr>
    </w:div>
    <w:div w:id="764881029">
      <w:bodyDiv w:val="1"/>
      <w:marLeft w:val="0"/>
      <w:marRight w:val="0"/>
      <w:marTop w:val="0"/>
      <w:marBottom w:val="0"/>
      <w:divBdr>
        <w:top w:val="none" w:sz="0" w:space="0" w:color="auto"/>
        <w:left w:val="none" w:sz="0" w:space="0" w:color="auto"/>
        <w:bottom w:val="none" w:sz="0" w:space="0" w:color="auto"/>
        <w:right w:val="none" w:sz="0" w:space="0" w:color="auto"/>
      </w:divBdr>
    </w:div>
    <w:div w:id="766341546">
      <w:bodyDiv w:val="1"/>
      <w:marLeft w:val="0"/>
      <w:marRight w:val="0"/>
      <w:marTop w:val="0"/>
      <w:marBottom w:val="0"/>
      <w:divBdr>
        <w:top w:val="none" w:sz="0" w:space="0" w:color="auto"/>
        <w:left w:val="none" w:sz="0" w:space="0" w:color="auto"/>
        <w:bottom w:val="none" w:sz="0" w:space="0" w:color="auto"/>
        <w:right w:val="none" w:sz="0" w:space="0" w:color="auto"/>
      </w:divBdr>
    </w:div>
    <w:div w:id="770395758">
      <w:bodyDiv w:val="1"/>
      <w:marLeft w:val="0"/>
      <w:marRight w:val="0"/>
      <w:marTop w:val="0"/>
      <w:marBottom w:val="0"/>
      <w:divBdr>
        <w:top w:val="none" w:sz="0" w:space="0" w:color="auto"/>
        <w:left w:val="none" w:sz="0" w:space="0" w:color="auto"/>
        <w:bottom w:val="none" w:sz="0" w:space="0" w:color="auto"/>
        <w:right w:val="none" w:sz="0" w:space="0" w:color="auto"/>
      </w:divBdr>
    </w:div>
    <w:div w:id="776097009">
      <w:bodyDiv w:val="1"/>
      <w:marLeft w:val="0"/>
      <w:marRight w:val="0"/>
      <w:marTop w:val="0"/>
      <w:marBottom w:val="0"/>
      <w:divBdr>
        <w:top w:val="none" w:sz="0" w:space="0" w:color="auto"/>
        <w:left w:val="none" w:sz="0" w:space="0" w:color="auto"/>
        <w:bottom w:val="none" w:sz="0" w:space="0" w:color="auto"/>
        <w:right w:val="none" w:sz="0" w:space="0" w:color="auto"/>
      </w:divBdr>
    </w:div>
    <w:div w:id="777331751">
      <w:bodyDiv w:val="1"/>
      <w:marLeft w:val="0"/>
      <w:marRight w:val="0"/>
      <w:marTop w:val="0"/>
      <w:marBottom w:val="0"/>
      <w:divBdr>
        <w:top w:val="none" w:sz="0" w:space="0" w:color="auto"/>
        <w:left w:val="none" w:sz="0" w:space="0" w:color="auto"/>
        <w:bottom w:val="none" w:sz="0" w:space="0" w:color="auto"/>
        <w:right w:val="none" w:sz="0" w:space="0" w:color="auto"/>
      </w:divBdr>
    </w:div>
    <w:div w:id="823159491">
      <w:bodyDiv w:val="1"/>
      <w:marLeft w:val="0"/>
      <w:marRight w:val="0"/>
      <w:marTop w:val="0"/>
      <w:marBottom w:val="0"/>
      <w:divBdr>
        <w:top w:val="none" w:sz="0" w:space="0" w:color="auto"/>
        <w:left w:val="none" w:sz="0" w:space="0" w:color="auto"/>
        <w:bottom w:val="none" w:sz="0" w:space="0" w:color="auto"/>
        <w:right w:val="none" w:sz="0" w:space="0" w:color="auto"/>
      </w:divBdr>
    </w:div>
    <w:div w:id="824860509">
      <w:bodyDiv w:val="1"/>
      <w:marLeft w:val="0"/>
      <w:marRight w:val="0"/>
      <w:marTop w:val="0"/>
      <w:marBottom w:val="0"/>
      <w:divBdr>
        <w:top w:val="none" w:sz="0" w:space="0" w:color="auto"/>
        <w:left w:val="none" w:sz="0" w:space="0" w:color="auto"/>
        <w:bottom w:val="none" w:sz="0" w:space="0" w:color="auto"/>
        <w:right w:val="none" w:sz="0" w:space="0" w:color="auto"/>
      </w:divBdr>
    </w:div>
    <w:div w:id="856042612">
      <w:bodyDiv w:val="1"/>
      <w:marLeft w:val="0"/>
      <w:marRight w:val="0"/>
      <w:marTop w:val="0"/>
      <w:marBottom w:val="0"/>
      <w:divBdr>
        <w:top w:val="none" w:sz="0" w:space="0" w:color="auto"/>
        <w:left w:val="none" w:sz="0" w:space="0" w:color="auto"/>
        <w:bottom w:val="none" w:sz="0" w:space="0" w:color="auto"/>
        <w:right w:val="none" w:sz="0" w:space="0" w:color="auto"/>
      </w:divBdr>
    </w:div>
    <w:div w:id="861746326">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899948810">
      <w:bodyDiv w:val="1"/>
      <w:marLeft w:val="0"/>
      <w:marRight w:val="0"/>
      <w:marTop w:val="0"/>
      <w:marBottom w:val="0"/>
      <w:divBdr>
        <w:top w:val="none" w:sz="0" w:space="0" w:color="auto"/>
        <w:left w:val="none" w:sz="0" w:space="0" w:color="auto"/>
        <w:bottom w:val="none" w:sz="0" w:space="0" w:color="auto"/>
        <w:right w:val="none" w:sz="0" w:space="0" w:color="auto"/>
      </w:divBdr>
    </w:div>
    <w:div w:id="907420931">
      <w:bodyDiv w:val="1"/>
      <w:marLeft w:val="0"/>
      <w:marRight w:val="0"/>
      <w:marTop w:val="0"/>
      <w:marBottom w:val="0"/>
      <w:divBdr>
        <w:top w:val="none" w:sz="0" w:space="0" w:color="auto"/>
        <w:left w:val="none" w:sz="0" w:space="0" w:color="auto"/>
        <w:bottom w:val="none" w:sz="0" w:space="0" w:color="auto"/>
        <w:right w:val="none" w:sz="0" w:space="0" w:color="auto"/>
      </w:divBdr>
    </w:div>
    <w:div w:id="909120919">
      <w:bodyDiv w:val="1"/>
      <w:marLeft w:val="0"/>
      <w:marRight w:val="0"/>
      <w:marTop w:val="0"/>
      <w:marBottom w:val="0"/>
      <w:divBdr>
        <w:top w:val="none" w:sz="0" w:space="0" w:color="auto"/>
        <w:left w:val="none" w:sz="0" w:space="0" w:color="auto"/>
        <w:bottom w:val="none" w:sz="0" w:space="0" w:color="auto"/>
        <w:right w:val="none" w:sz="0" w:space="0" w:color="auto"/>
      </w:divBdr>
    </w:div>
    <w:div w:id="917715169">
      <w:bodyDiv w:val="1"/>
      <w:marLeft w:val="0"/>
      <w:marRight w:val="0"/>
      <w:marTop w:val="0"/>
      <w:marBottom w:val="0"/>
      <w:divBdr>
        <w:top w:val="none" w:sz="0" w:space="0" w:color="auto"/>
        <w:left w:val="none" w:sz="0" w:space="0" w:color="auto"/>
        <w:bottom w:val="none" w:sz="0" w:space="0" w:color="auto"/>
        <w:right w:val="none" w:sz="0" w:space="0" w:color="auto"/>
      </w:divBdr>
    </w:div>
    <w:div w:id="929629871">
      <w:bodyDiv w:val="1"/>
      <w:marLeft w:val="0"/>
      <w:marRight w:val="0"/>
      <w:marTop w:val="0"/>
      <w:marBottom w:val="0"/>
      <w:divBdr>
        <w:top w:val="none" w:sz="0" w:space="0" w:color="auto"/>
        <w:left w:val="none" w:sz="0" w:space="0" w:color="auto"/>
        <w:bottom w:val="none" w:sz="0" w:space="0" w:color="auto"/>
        <w:right w:val="none" w:sz="0" w:space="0" w:color="auto"/>
      </w:divBdr>
    </w:div>
    <w:div w:id="933174126">
      <w:bodyDiv w:val="1"/>
      <w:marLeft w:val="0"/>
      <w:marRight w:val="0"/>
      <w:marTop w:val="0"/>
      <w:marBottom w:val="0"/>
      <w:divBdr>
        <w:top w:val="none" w:sz="0" w:space="0" w:color="auto"/>
        <w:left w:val="none" w:sz="0" w:space="0" w:color="auto"/>
        <w:bottom w:val="none" w:sz="0" w:space="0" w:color="auto"/>
        <w:right w:val="none" w:sz="0" w:space="0" w:color="auto"/>
      </w:divBdr>
    </w:div>
    <w:div w:id="953361372">
      <w:bodyDiv w:val="1"/>
      <w:marLeft w:val="0"/>
      <w:marRight w:val="0"/>
      <w:marTop w:val="0"/>
      <w:marBottom w:val="0"/>
      <w:divBdr>
        <w:top w:val="none" w:sz="0" w:space="0" w:color="auto"/>
        <w:left w:val="none" w:sz="0" w:space="0" w:color="auto"/>
        <w:bottom w:val="none" w:sz="0" w:space="0" w:color="auto"/>
        <w:right w:val="none" w:sz="0" w:space="0" w:color="auto"/>
      </w:divBdr>
    </w:div>
    <w:div w:id="958799609">
      <w:bodyDiv w:val="1"/>
      <w:marLeft w:val="0"/>
      <w:marRight w:val="0"/>
      <w:marTop w:val="0"/>
      <w:marBottom w:val="0"/>
      <w:divBdr>
        <w:top w:val="none" w:sz="0" w:space="0" w:color="auto"/>
        <w:left w:val="none" w:sz="0" w:space="0" w:color="auto"/>
        <w:bottom w:val="none" w:sz="0" w:space="0" w:color="auto"/>
        <w:right w:val="none" w:sz="0" w:space="0" w:color="auto"/>
      </w:divBdr>
    </w:div>
    <w:div w:id="960963742">
      <w:bodyDiv w:val="1"/>
      <w:marLeft w:val="0"/>
      <w:marRight w:val="0"/>
      <w:marTop w:val="0"/>
      <w:marBottom w:val="0"/>
      <w:divBdr>
        <w:top w:val="none" w:sz="0" w:space="0" w:color="auto"/>
        <w:left w:val="none" w:sz="0" w:space="0" w:color="auto"/>
        <w:bottom w:val="none" w:sz="0" w:space="0" w:color="auto"/>
        <w:right w:val="none" w:sz="0" w:space="0" w:color="auto"/>
      </w:divBdr>
    </w:div>
    <w:div w:id="970868830">
      <w:bodyDiv w:val="1"/>
      <w:marLeft w:val="0"/>
      <w:marRight w:val="0"/>
      <w:marTop w:val="0"/>
      <w:marBottom w:val="0"/>
      <w:divBdr>
        <w:top w:val="none" w:sz="0" w:space="0" w:color="auto"/>
        <w:left w:val="none" w:sz="0" w:space="0" w:color="auto"/>
        <w:bottom w:val="none" w:sz="0" w:space="0" w:color="auto"/>
        <w:right w:val="none" w:sz="0" w:space="0" w:color="auto"/>
      </w:divBdr>
    </w:div>
    <w:div w:id="973632235">
      <w:bodyDiv w:val="1"/>
      <w:marLeft w:val="0"/>
      <w:marRight w:val="0"/>
      <w:marTop w:val="0"/>
      <w:marBottom w:val="0"/>
      <w:divBdr>
        <w:top w:val="none" w:sz="0" w:space="0" w:color="auto"/>
        <w:left w:val="none" w:sz="0" w:space="0" w:color="auto"/>
        <w:bottom w:val="none" w:sz="0" w:space="0" w:color="auto"/>
        <w:right w:val="none" w:sz="0" w:space="0" w:color="auto"/>
      </w:divBdr>
    </w:div>
    <w:div w:id="993802017">
      <w:bodyDiv w:val="1"/>
      <w:marLeft w:val="0"/>
      <w:marRight w:val="0"/>
      <w:marTop w:val="0"/>
      <w:marBottom w:val="0"/>
      <w:divBdr>
        <w:top w:val="none" w:sz="0" w:space="0" w:color="auto"/>
        <w:left w:val="none" w:sz="0" w:space="0" w:color="auto"/>
        <w:bottom w:val="none" w:sz="0" w:space="0" w:color="auto"/>
        <w:right w:val="none" w:sz="0" w:space="0" w:color="auto"/>
      </w:divBdr>
    </w:div>
    <w:div w:id="1014845780">
      <w:bodyDiv w:val="1"/>
      <w:marLeft w:val="0"/>
      <w:marRight w:val="0"/>
      <w:marTop w:val="0"/>
      <w:marBottom w:val="0"/>
      <w:divBdr>
        <w:top w:val="none" w:sz="0" w:space="0" w:color="auto"/>
        <w:left w:val="none" w:sz="0" w:space="0" w:color="auto"/>
        <w:bottom w:val="none" w:sz="0" w:space="0" w:color="auto"/>
        <w:right w:val="none" w:sz="0" w:space="0" w:color="auto"/>
      </w:divBdr>
    </w:div>
    <w:div w:id="1020741766">
      <w:bodyDiv w:val="1"/>
      <w:marLeft w:val="0"/>
      <w:marRight w:val="0"/>
      <w:marTop w:val="0"/>
      <w:marBottom w:val="0"/>
      <w:divBdr>
        <w:top w:val="none" w:sz="0" w:space="0" w:color="auto"/>
        <w:left w:val="none" w:sz="0" w:space="0" w:color="auto"/>
        <w:bottom w:val="none" w:sz="0" w:space="0" w:color="auto"/>
        <w:right w:val="none" w:sz="0" w:space="0" w:color="auto"/>
      </w:divBdr>
    </w:div>
    <w:div w:id="1022976848">
      <w:bodyDiv w:val="1"/>
      <w:marLeft w:val="0"/>
      <w:marRight w:val="0"/>
      <w:marTop w:val="0"/>
      <w:marBottom w:val="0"/>
      <w:divBdr>
        <w:top w:val="none" w:sz="0" w:space="0" w:color="auto"/>
        <w:left w:val="none" w:sz="0" w:space="0" w:color="auto"/>
        <w:bottom w:val="none" w:sz="0" w:space="0" w:color="auto"/>
        <w:right w:val="none" w:sz="0" w:space="0" w:color="auto"/>
      </w:divBdr>
    </w:div>
    <w:div w:id="1029183932">
      <w:bodyDiv w:val="1"/>
      <w:marLeft w:val="0"/>
      <w:marRight w:val="0"/>
      <w:marTop w:val="0"/>
      <w:marBottom w:val="0"/>
      <w:divBdr>
        <w:top w:val="none" w:sz="0" w:space="0" w:color="auto"/>
        <w:left w:val="none" w:sz="0" w:space="0" w:color="auto"/>
        <w:bottom w:val="none" w:sz="0" w:space="0" w:color="auto"/>
        <w:right w:val="none" w:sz="0" w:space="0" w:color="auto"/>
      </w:divBdr>
      <w:divsChild>
        <w:div w:id="753866031">
          <w:marLeft w:val="-105"/>
          <w:marRight w:val="0"/>
          <w:marTop w:val="0"/>
          <w:marBottom w:val="0"/>
          <w:divBdr>
            <w:top w:val="none" w:sz="0" w:space="0" w:color="auto"/>
            <w:left w:val="none" w:sz="0" w:space="0" w:color="auto"/>
            <w:bottom w:val="none" w:sz="0" w:space="0" w:color="auto"/>
            <w:right w:val="none" w:sz="0" w:space="0" w:color="auto"/>
          </w:divBdr>
          <w:divsChild>
            <w:div w:id="42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0590">
      <w:bodyDiv w:val="1"/>
      <w:marLeft w:val="0"/>
      <w:marRight w:val="0"/>
      <w:marTop w:val="0"/>
      <w:marBottom w:val="0"/>
      <w:divBdr>
        <w:top w:val="none" w:sz="0" w:space="0" w:color="auto"/>
        <w:left w:val="none" w:sz="0" w:space="0" w:color="auto"/>
        <w:bottom w:val="none" w:sz="0" w:space="0" w:color="auto"/>
        <w:right w:val="none" w:sz="0" w:space="0" w:color="auto"/>
      </w:divBdr>
    </w:div>
    <w:div w:id="1054426160">
      <w:bodyDiv w:val="1"/>
      <w:marLeft w:val="0"/>
      <w:marRight w:val="0"/>
      <w:marTop w:val="0"/>
      <w:marBottom w:val="0"/>
      <w:divBdr>
        <w:top w:val="none" w:sz="0" w:space="0" w:color="auto"/>
        <w:left w:val="none" w:sz="0" w:space="0" w:color="auto"/>
        <w:bottom w:val="none" w:sz="0" w:space="0" w:color="auto"/>
        <w:right w:val="none" w:sz="0" w:space="0" w:color="auto"/>
      </w:divBdr>
    </w:div>
    <w:div w:id="1056852404">
      <w:bodyDiv w:val="1"/>
      <w:marLeft w:val="0"/>
      <w:marRight w:val="0"/>
      <w:marTop w:val="0"/>
      <w:marBottom w:val="0"/>
      <w:divBdr>
        <w:top w:val="none" w:sz="0" w:space="0" w:color="auto"/>
        <w:left w:val="none" w:sz="0" w:space="0" w:color="auto"/>
        <w:bottom w:val="none" w:sz="0" w:space="0" w:color="auto"/>
        <w:right w:val="none" w:sz="0" w:space="0" w:color="auto"/>
      </w:divBdr>
    </w:div>
    <w:div w:id="1076560912">
      <w:bodyDiv w:val="1"/>
      <w:marLeft w:val="0"/>
      <w:marRight w:val="0"/>
      <w:marTop w:val="0"/>
      <w:marBottom w:val="0"/>
      <w:divBdr>
        <w:top w:val="none" w:sz="0" w:space="0" w:color="auto"/>
        <w:left w:val="none" w:sz="0" w:space="0" w:color="auto"/>
        <w:bottom w:val="none" w:sz="0" w:space="0" w:color="auto"/>
        <w:right w:val="none" w:sz="0" w:space="0" w:color="auto"/>
      </w:divBdr>
    </w:div>
    <w:div w:id="1076779809">
      <w:bodyDiv w:val="1"/>
      <w:marLeft w:val="0"/>
      <w:marRight w:val="0"/>
      <w:marTop w:val="0"/>
      <w:marBottom w:val="0"/>
      <w:divBdr>
        <w:top w:val="none" w:sz="0" w:space="0" w:color="auto"/>
        <w:left w:val="none" w:sz="0" w:space="0" w:color="auto"/>
        <w:bottom w:val="none" w:sz="0" w:space="0" w:color="auto"/>
        <w:right w:val="none" w:sz="0" w:space="0" w:color="auto"/>
      </w:divBdr>
    </w:div>
    <w:div w:id="1095904274">
      <w:bodyDiv w:val="1"/>
      <w:marLeft w:val="0"/>
      <w:marRight w:val="0"/>
      <w:marTop w:val="0"/>
      <w:marBottom w:val="0"/>
      <w:divBdr>
        <w:top w:val="none" w:sz="0" w:space="0" w:color="auto"/>
        <w:left w:val="none" w:sz="0" w:space="0" w:color="auto"/>
        <w:bottom w:val="none" w:sz="0" w:space="0" w:color="auto"/>
        <w:right w:val="none" w:sz="0" w:space="0" w:color="auto"/>
      </w:divBdr>
    </w:div>
    <w:div w:id="1096632372">
      <w:bodyDiv w:val="1"/>
      <w:marLeft w:val="0"/>
      <w:marRight w:val="0"/>
      <w:marTop w:val="0"/>
      <w:marBottom w:val="0"/>
      <w:divBdr>
        <w:top w:val="none" w:sz="0" w:space="0" w:color="auto"/>
        <w:left w:val="none" w:sz="0" w:space="0" w:color="auto"/>
        <w:bottom w:val="none" w:sz="0" w:space="0" w:color="auto"/>
        <w:right w:val="none" w:sz="0" w:space="0" w:color="auto"/>
      </w:divBdr>
    </w:div>
    <w:div w:id="1121462935">
      <w:bodyDiv w:val="1"/>
      <w:marLeft w:val="0"/>
      <w:marRight w:val="0"/>
      <w:marTop w:val="0"/>
      <w:marBottom w:val="0"/>
      <w:divBdr>
        <w:top w:val="none" w:sz="0" w:space="0" w:color="auto"/>
        <w:left w:val="none" w:sz="0" w:space="0" w:color="auto"/>
        <w:bottom w:val="none" w:sz="0" w:space="0" w:color="auto"/>
        <w:right w:val="none" w:sz="0" w:space="0" w:color="auto"/>
      </w:divBdr>
    </w:div>
    <w:div w:id="1124427177">
      <w:bodyDiv w:val="1"/>
      <w:marLeft w:val="0"/>
      <w:marRight w:val="0"/>
      <w:marTop w:val="0"/>
      <w:marBottom w:val="0"/>
      <w:divBdr>
        <w:top w:val="none" w:sz="0" w:space="0" w:color="auto"/>
        <w:left w:val="none" w:sz="0" w:space="0" w:color="auto"/>
        <w:bottom w:val="none" w:sz="0" w:space="0" w:color="auto"/>
        <w:right w:val="none" w:sz="0" w:space="0" w:color="auto"/>
      </w:divBdr>
    </w:div>
    <w:div w:id="1153257730">
      <w:bodyDiv w:val="1"/>
      <w:marLeft w:val="0"/>
      <w:marRight w:val="0"/>
      <w:marTop w:val="0"/>
      <w:marBottom w:val="0"/>
      <w:divBdr>
        <w:top w:val="none" w:sz="0" w:space="0" w:color="auto"/>
        <w:left w:val="none" w:sz="0" w:space="0" w:color="auto"/>
        <w:bottom w:val="none" w:sz="0" w:space="0" w:color="auto"/>
        <w:right w:val="none" w:sz="0" w:space="0" w:color="auto"/>
      </w:divBdr>
    </w:div>
    <w:div w:id="1189484097">
      <w:bodyDiv w:val="1"/>
      <w:marLeft w:val="0"/>
      <w:marRight w:val="0"/>
      <w:marTop w:val="0"/>
      <w:marBottom w:val="0"/>
      <w:divBdr>
        <w:top w:val="none" w:sz="0" w:space="0" w:color="auto"/>
        <w:left w:val="none" w:sz="0" w:space="0" w:color="auto"/>
        <w:bottom w:val="none" w:sz="0" w:space="0" w:color="auto"/>
        <w:right w:val="none" w:sz="0" w:space="0" w:color="auto"/>
      </w:divBdr>
    </w:div>
    <w:div w:id="1197699095">
      <w:bodyDiv w:val="1"/>
      <w:marLeft w:val="0"/>
      <w:marRight w:val="0"/>
      <w:marTop w:val="0"/>
      <w:marBottom w:val="0"/>
      <w:divBdr>
        <w:top w:val="none" w:sz="0" w:space="0" w:color="auto"/>
        <w:left w:val="none" w:sz="0" w:space="0" w:color="auto"/>
        <w:bottom w:val="none" w:sz="0" w:space="0" w:color="auto"/>
        <w:right w:val="none" w:sz="0" w:space="0" w:color="auto"/>
      </w:divBdr>
    </w:div>
    <w:div w:id="1223179740">
      <w:bodyDiv w:val="1"/>
      <w:marLeft w:val="0"/>
      <w:marRight w:val="0"/>
      <w:marTop w:val="0"/>
      <w:marBottom w:val="0"/>
      <w:divBdr>
        <w:top w:val="none" w:sz="0" w:space="0" w:color="auto"/>
        <w:left w:val="none" w:sz="0" w:space="0" w:color="auto"/>
        <w:bottom w:val="none" w:sz="0" w:space="0" w:color="auto"/>
        <w:right w:val="none" w:sz="0" w:space="0" w:color="auto"/>
      </w:divBdr>
    </w:div>
    <w:div w:id="1224488266">
      <w:bodyDiv w:val="1"/>
      <w:marLeft w:val="0"/>
      <w:marRight w:val="0"/>
      <w:marTop w:val="0"/>
      <w:marBottom w:val="0"/>
      <w:divBdr>
        <w:top w:val="none" w:sz="0" w:space="0" w:color="auto"/>
        <w:left w:val="none" w:sz="0" w:space="0" w:color="auto"/>
        <w:bottom w:val="none" w:sz="0" w:space="0" w:color="auto"/>
        <w:right w:val="none" w:sz="0" w:space="0" w:color="auto"/>
      </w:divBdr>
    </w:div>
    <w:div w:id="1227883968">
      <w:bodyDiv w:val="1"/>
      <w:marLeft w:val="0"/>
      <w:marRight w:val="0"/>
      <w:marTop w:val="0"/>
      <w:marBottom w:val="0"/>
      <w:divBdr>
        <w:top w:val="none" w:sz="0" w:space="0" w:color="auto"/>
        <w:left w:val="none" w:sz="0" w:space="0" w:color="auto"/>
        <w:bottom w:val="none" w:sz="0" w:space="0" w:color="auto"/>
        <w:right w:val="none" w:sz="0" w:space="0" w:color="auto"/>
      </w:divBdr>
    </w:div>
    <w:div w:id="1234048425">
      <w:bodyDiv w:val="1"/>
      <w:marLeft w:val="0"/>
      <w:marRight w:val="0"/>
      <w:marTop w:val="0"/>
      <w:marBottom w:val="0"/>
      <w:divBdr>
        <w:top w:val="none" w:sz="0" w:space="0" w:color="auto"/>
        <w:left w:val="none" w:sz="0" w:space="0" w:color="auto"/>
        <w:bottom w:val="none" w:sz="0" w:space="0" w:color="auto"/>
        <w:right w:val="none" w:sz="0" w:space="0" w:color="auto"/>
      </w:divBdr>
    </w:div>
    <w:div w:id="1237936586">
      <w:bodyDiv w:val="1"/>
      <w:marLeft w:val="0"/>
      <w:marRight w:val="0"/>
      <w:marTop w:val="0"/>
      <w:marBottom w:val="0"/>
      <w:divBdr>
        <w:top w:val="none" w:sz="0" w:space="0" w:color="auto"/>
        <w:left w:val="none" w:sz="0" w:space="0" w:color="auto"/>
        <w:bottom w:val="none" w:sz="0" w:space="0" w:color="auto"/>
        <w:right w:val="none" w:sz="0" w:space="0" w:color="auto"/>
      </w:divBdr>
    </w:div>
    <w:div w:id="1269509548">
      <w:bodyDiv w:val="1"/>
      <w:marLeft w:val="0"/>
      <w:marRight w:val="0"/>
      <w:marTop w:val="0"/>
      <w:marBottom w:val="0"/>
      <w:divBdr>
        <w:top w:val="none" w:sz="0" w:space="0" w:color="auto"/>
        <w:left w:val="none" w:sz="0" w:space="0" w:color="auto"/>
        <w:bottom w:val="none" w:sz="0" w:space="0" w:color="auto"/>
        <w:right w:val="none" w:sz="0" w:space="0" w:color="auto"/>
      </w:divBdr>
    </w:div>
    <w:div w:id="1277560748">
      <w:bodyDiv w:val="1"/>
      <w:marLeft w:val="0"/>
      <w:marRight w:val="0"/>
      <w:marTop w:val="0"/>
      <w:marBottom w:val="0"/>
      <w:divBdr>
        <w:top w:val="none" w:sz="0" w:space="0" w:color="auto"/>
        <w:left w:val="none" w:sz="0" w:space="0" w:color="auto"/>
        <w:bottom w:val="none" w:sz="0" w:space="0" w:color="auto"/>
        <w:right w:val="none" w:sz="0" w:space="0" w:color="auto"/>
      </w:divBdr>
    </w:div>
    <w:div w:id="1279142033">
      <w:bodyDiv w:val="1"/>
      <w:marLeft w:val="0"/>
      <w:marRight w:val="0"/>
      <w:marTop w:val="0"/>
      <w:marBottom w:val="0"/>
      <w:divBdr>
        <w:top w:val="none" w:sz="0" w:space="0" w:color="auto"/>
        <w:left w:val="none" w:sz="0" w:space="0" w:color="auto"/>
        <w:bottom w:val="none" w:sz="0" w:space="0" w:color="auto"/>
        <w:right w:val="none" w:sz="0" w:space="0" w:color="auto"/>
      </w:divBdr>
    </w:div>
    <w:div w:id="1280146025">
      <w:bodyDiv w:val="1"/>
      <w:marLeft w:val="0"/>
      <w:marRight w:val="0"/>
      <w:marTop w:val="0"/>
      <w:marBottom w:val="0"/>
      <w:divBdr>
        <w:top w:val="none" w:sz="0" w:space="0" w:color="auto"/>
        <w:left w:val="none" w:sz="0" w:space="0" w:color="auto"/>
        <w:bottom w:val="none" w:sz="0" w:space="0" w:color="auto"/>
        <w:right w:val="none" w:sz="0" w:space="0" w:color="auto"/>
      </w:divBdr>
    </w:div>
    <w:div w:id="1298030451">
      <w:bodyDiv w:val="1"/>
      <w:marLeft w:val="0"/>
      <w:marRight w:val="0"/>
      <w:marTop w:val="0"/>
      <w:marBottom w:val="0"/>
      <w:divBdr>
        <w:top w:val="none" w:sz="0" w:space="0" w:color="auto"/>
        <w:left w:val="none" w:sz="0" w:space="0" w:color="auto"/>
        <w:bottom w:val="none" w:sz="0" w:space="0" w:color="auto"/>
        <w:right w:val="none" w:sz="0" w:space="0" w:color="auto"/>
      </w:divBdr>
    </w:div>
    <w:div w:id="1331911987">
      <w:bodyDiv w:val="1"/>
      <w:marLeft w:val="0"/>
      <w:marRight w:val="0"/>
      <w:marTop w:val="0"/>
      <w:marBottom w:val="0"/>
      <w:divBdr>
        <w:top w:val="none" w:sz="0" w:space="0" w:color="auto"/>
        <w:left w:val="none" w:sz="0" w:space="0" w:color="auto"/>
        <w:bottom w:val="none" w:sz="0" w:space="0" w:color="auto"/>
        <w:right w:val="none" w:sz="0" w:space="0" w:color="auto"/>
      </w:divBdr>
    </w:div>
    <w:div w:id="1337541119">
      <w:bodyDiv w:val="1"/>
      <w:marLeft w:val="0"/>
      <w:marRight w:val="0"/>
      <w:marTop w:val="0"/>
      <w:marBottom w:val="0"/>
      <w:divBdr>
        <w:top w:val="none" w:sz="0" w:space="0" w:color="auto"/>
        <w:left w:val="none" w:sz="0" w:space="0" w:color="auto"/>
        <w:bottom w:val="none" w:sz="0" w:space="0" w:color="auto"/>
        <w:right w:val="none" w:sz="0" w:space="0" w:color="auto"/>
      </w:divBdr>
    </w:div>
    <w:div w:id="1350830968">
      <w:bodyDiv w:val="1"/>
      <w:marLeft w:val="0"/>
      <w:marRight w:val="0"/>
      <w:marTop w:val="0"/>
      <w:marBottom w:val="0"/>
      <w:divBdr>
        <w:top w:val="none" w:sz="0" w:space="0" w:color="auto"/>
        <w:left w:val="none" w:sz="0" w:space="0" w:color="auto"/>
        <w:bottom w:val="none" w:sz="0" w:space="0" w:color="auto"/>
        <w:right w:val="none" w:sz="0" w:space="0" w:color="auto"/>
      </w:divBdr>
    </w:div>
    <w:div w:id="1370301824">
      <w:bodyDiv w:val="1"/>
      <w:marLeft w:val="0"/>
      <w:marRight w:val="0"/>
      <w:marTop w:val="0"/>
      <w:marBottom w:val="0"/>
      <w:divBdr>
        <w:top w:val="none" w:sz="0" w:space="0" w:color="auto"/>
        <w:left w:val="none" w:sz="0" w:space="0" w:color="auto"/>
        <w:bottom w:val="none" w:sz="0" w:space="0" w:color="auto"/>
        <w:right w:val="none" w:sz="0" w:space="0" w:color="auto"/>
      </w:divBdr>
    </w:div>
    <w:div w:id="1378048162">
      <w:bodyDiv w:val="1"/>
      <w:marLeft w:val="0"/>
      <w:marRight w:val="0"/>
      <w:marTop w:val="0"/>
      <w:marBottom w:val="0"/>
      <w:divBdr>
        <w:top w:val="none" w:sz="0" w:space="0" w:color="auto"/>
        <w:left w:val="none" w:sz="0" w:space="0" w:color="auto"/>
        <w:bottom w:val="none" w:sz="0" w:space="0" w:color="auto"/>
        <w:right w:val="none" w:sz="0" w:space="0" w:color="auto"/>
      </w:divBdr>
    </w:div>
    <w:div w:id="1379282884">
      <w:bodyDiv w:val="1"/>
      <w:marLeft w:val="0"/>
      <w:marRight w:val="0"/>
      <w:marTop w:val="0"/>
      <w:marBottom w:val="0"/>
      <w:divBdr>
        <w:top w:val="none" w:sz="0" w:space="0" w:color="auto"/>
        <w:left w:val="none" w:sz="0" w:space="0" w:color="auto"/>
        <w:bottom w:val="none" w:sz="0" w:space="0" w:color="auto"/>
        <w:right w:val="none" w:sz="0" w:space="0" w:color="auto"/>
      </w:divBdr>
    </w:div>
    <w:div w:id="1388064592">
      <w:bodyDiv w:val="1"/>
      <w:marLeft w:val="0"/>
      <w:marRight w:val="0"/>
      <w:marTop w:val="0"/>
      <w:marBottom w:val="0"/>
      <w:divBdr>
        <w:top w:val="none" w:sz="0" w:space="0" w:color="auto"/>
        <w:left w:val="none" w:sz="0" w:space="0" w:color="auto"/>
        <w:bottom w:val="none" w:sz="0" w:space="0" w:color="auto"/>
        <w:right w:val="none" w:sz="0" w:space="0" w:color="auto"/>
      </w:divBdr>
    </w:div>
    <w:div w:id="1404373764">
      <w:bodyDiv w:val="1"/>
      <w:marLeft w:val="0"/>
      <w:marRight w:val="0"/>
      <w:marTop w:val="0"/>
      <w:marBottom w:val="0"/>
      <w:divBdr>
        <w:top w:val="none" w:sz="0" w:space="0" w:color="auto"/>
        <w:left w:val="none" w:sz="0" w:space="0" w:color="auto"/>
        <w:bottom w:val="none" w:sz="0" w:space="0" w:color="auto"/>
        <w:right w:val="none" w:sz="0" w:space="0" w:color="auto"/>
      </w:divBdr>
    </w:div>
    <w:div w:id="1431925718">
      <w:bodyDiv w:val="1"/>
      <w:marLeft w:val="0"/>
      <w:marRight w:val="0"/>
      <w:marTop w:val="0"/>
      <w:marBottom w:val="0"/>
      <w:divBdr>
        <w:top w:val="none" w:sz="0" w:space="0" w:color="auto"/>
        <w:left w:val="none" w:sz="0" w:space="0" w:color="auto"/>
        <w:bottom w:val="none" w:sz="0" w:space="0" w:color="auto"/>
        <w:right w:val="none" w:sz="0" w:space="0" w:color="auto"/>
      </w:divBdr>
    </w:div>
    <w:div w:id="1451165154">
      <w:bodyDiv w:val="1"/>
      <w:marLeft w:val="0"/>
      <w:marRight w:val="0"/>
      <w:marTop w:val="0"/>
      <w:marBottom w:val="0"/>
      <w:divBdr>
        <w:top w:val="none" w:sz="0" w:space="0" w:color="auto"/>
        <w:left w:val="none" w:sz="0" w:space="0" w:color="auto"/>
        <w:bottom w:val="none" w:sz="0" w:space="0" w:color="auto"/>
        <w:right w:val="none" w:sz="0" w:space="0" w:color="auto"/>
      </w:divBdr>
    </w:div>
    <w:div w:id="1463428055">
      <w:bodyDiv w:val="1"/>
      <w:marLeft w:val="0"/>
      <w:marRight w:val="0"/>
      <w:marTop w:val="0"/>
      <w:marBottom w:val="0"/>
      <w:divBdr>
        <w:top w:val="none" w:sz="0" w:space="0" w:color="auto"/>
        <w:left w:val="none" w:sz="0" w:space="0" w:color="auto"/>
        <w:bottom w:val="none" w:sz="0" w:space="0" w:color="auto"/>
        <w:right w:val="none" w:sz="0" w:space="0" w:color="auto"/>
      </w:divBdr>
    </w:div>
    <w:div w:id="1473327238">
      <w:bodyDiv w:val="1"/>
      <w:marLeft w:val="0"/>
      <w:marRight w:val="0"/>
      <w:marTop w:val="0"/>
      <w:marBottom w:val="0"/>
      <w:divBdr>
        <w:top w:val="none" w:sz="0" w:space="0" w:color="auto"/>
        <w:left w:val="none" w:sz="0" w:space="0" w:color="auto"/>
        <w:bottom w:val="none" w:sz="0" w:space="0" w:color="auto"/>
        <w:right w:val="none" w:sz="0" w:space="0" w:color="auto"/>
      </w:divBdr>
    </w:div>
    <w:div w:id="1475902869">
      <w:bodyDiv w:val="1"/>
      <w:marLeft w:val="0"/>
      <w:marRight w:val="0"/>
      <w:marTop w:val="0"/>
      <w:marBottom w:val="0"/>
      <w:divBdr>
        <w:top w:val="none" w:sz="0" w:space="0" w:color="auto"/>
        <w:left w:val="none" w:sz="0" w:space="0" w:color="auto"/>
        <w:bottom w:val="none" w:sz="0" w:space="0" w:color="auto"/>
        <w:right w:val="none" w:sz="0" w:space="0" w:color="auto"/>
      </w:divBdr>
    </w:div>
    <w:div w:id="1499735913">
      <w:bodyDiv w:val="1"/>
      <w:marLeft w:val="0"/>
      <w:marRight w:val="0"/>
      <w:marTop w:val="0"/>
      <w:marBottom w:val="0"/>
      <w:divBdr>
        <w:top w:val="none" w:sz="0" w:space="0" w:color="auto"/>
        <w:left w:val="none" w:sz="0" w:space="0" w:color="auto"/>
        <w:bottom w:val="none" w:sz="0" w:space="0" w:color="auto"/>
        <w:right w:val="none" w:sz="0" w:space="0" w:color="auto"/>
      </w:divBdr>
    </w:div>
    <w:div w:id="1504710350">
      <w:bodyDiv w:val="1"/>
      <w:marLeft w:val="0"/>
      <w:marRight w:val="0"/>
      <w:marTop w:val="0"/>
      <w:marBottom w:val="0"/>
      <w:divBdr>
        <w:top w:val="none" w:sz="0" w:space="0" w:color="auto"/>
        <w:left w:val="none" w:sz="0" w:space="0" w:color="auto"/>
        <w:bottom w:val="none" w:sz="0" w:space="0" w:color="auto"/>
        <w:right w:val="none" w:sz="0" w:space="0" w:color="auto"/>
      </w:divBdr>
    </w:div>
    <w:div w:id="1520777602">
      <w:bodyDiv w:val="1"/>
      <w:marLeft w:val="0"/>
      <w:marRight w:val="0"/>
      <w:marTop w:val="0"/>
      <w:marBottom w:val="0"/>
      <w:divBdr>
        <w:top w:val="none" w:sz="0" w:space="0" w:color="auto"/>
        <w:left w:val="none" w:sz="0" w:space="0" w:color="auto"/>
        <w:bottom w:val="none" w:sz="0" w:space="0" w:color="auto"/>
        <w:right w:val="none" w:sz="0" w:space="0" w:color="auto"/>
      </w:divBdr>
    </w:div>
    <w:div w:id="1554074167">
      <w:bodyDiv w:val="1"/>
      <w:marLeft w:val="0"/>
      <w:marRight w:val="0"/>
      <w:marTop w:val="0"/>
      <w:marBottom w:val="0"/>
      <w:divBdr>
        <w:top w:val="none" w:sz="0" w:space="0" w:color="auto"/>
        <w:left w:val="none" w:sz="0" w:space="0" w:color="auto"/>
        <w:bottom w:val="none" w:sz="0" w:space="0" w:color="auto"/>
        <w:right w:val="none" w:sz="0" w:space="0" w:color="auto"/>
      </w:divBdr>
    </w:div>
    <w:div w:id="1564179768">
      <w:bodyDiv w:val="1"/>
      <w:marLeft w:val="0"/>
      <w:marRight w:val="0"/>
      <w:marTop w:val="0"/>
      <w:marBottom w:val="0"/>
      <w:divBdr>
        <w:top w:val="none" w:sz="0" w:space="0" w:color="auto"/>
        <w:left w:val="none" w:sz="0" w:space="0" w:color="auto"/>
        <w:bottom w:val="none" w:sz="0" w:space="0" w:color="auto"/>
        <w:right w:val="none" w:sz="0" w:space="0" w:color="auto"/>
      </w:divBdr>
    </w:div>
    <w:div w:id="1564366867">
      <w:bodyDiv w:val="1"/>
      <w:marLeft w:val="0"/>
      <w:marRight w:val="0"/>
      <w:marTop w:val="0"/>
      <w:marBottom w:val="0"/>
      <w:divBdr>
        <w:top w:val="none" w:sz="0" w:space="0" w:color="auto"/>
        <w:left w:val="none" w:sz="0" w:space="0" w:color="auto"/>
        <w:bottom w:val="none" w:sz="0" w:space="0" w:color="auto"/>
        <w:right w:val="none" w:sz="0" w:space="0" w:color="auto"/>
      </w:divBdr>
    </w:div>
    <w:div w:id="1564875844">
      <w:bodyDiv w:val="1"/>
      <w:marLeft w:val="0"/>
      <w:marRight w:val="0"/>
      <w:marTop w:val="0"/>
      <w:marBottom w:val="0"/>
      <w:divBdr>
        <w:top w:val="none" w:sz="0" w:space="0" w:color="auto"/>
        <w:left w:val="none" w:sz="0" w:space="0" w:color="auto"/>
        <w:bottom w:val="none" w:sz="0" w:space="0" w:color="auto"/>
        <w:right w:val="none" w:sz="0" w:space="0" w:color="auto"/>
      </w:divBdr>
    </w:div>
    <w:div w:id="1571620015">
      <w:bodyDiv w:val="1"/>
      <w:marLeft w:val="0"/>
      <w:marRight w:val="0"/>
      <w:marTop w:val="0"/>
      <w:marBottom w:val="0"/>
      <w:divBdr>
        <w:top w:val="none" w:sz="0" w:space="0" w:color="auto"/>
        <w:left w:val="none" w:sz="0" w:space="0" w:color="auto"/>
        <w:bottom w:val="none" w:sz="0" w:space="0" w:color="auto"/>
        <w:right w:val="none" w:sz="0" w:space="0" w:color="auto"/>
      </w:divBdr>
    </w:div>
    <w:div w:id="1575237679">
      <w:bodyDiv w:val="1"/>
      <w:marLeft w:val="0"/>
      <w:marRight w:val="0"/>
      <w:marTop w:val="0"/>
      <w:marBottom w:val="0"/>
      <w:divBdr>
        <w:top w:val="none" w:sz="0" w:space="0" w:color="auto"/>
        <w:left w:val="none" w:sz="0" w:space="0" w:color="auto"/>
        <w:bottom w:val="none" w:sz="0" w:space="0" w:color="auto"/>
        <w:right w:val="none" w:sz="0" w:space="0" w:color="auto"/>
      </w:divBdr>
    </w:div>
    <w:div w:id="1589776413">
      <w:bodyDiv w:val="1"/>
      <w:marLeft w:val="0"/>
      <w:marRight w:val="0"/>
      <w:marTop w:val="0"/>
      <w:marBottom w:val="0"/>
      <w:divBdr>
        <w:top w:val="none" w:sz="0" w:space="0" w:color="auto"/>
        <w:left w:val="none" w:sz="0" w:space="0" w:color="auto"/>
        <w:bottom w:val="none" w:sz="0" w:space="0" w:color="auto"/>
        <w:right w:val="none" w:sz="0" w:space="0" w:color="auto"/>
      </w:divBdr>
    </w:div>
    <w:div w:id="1620339074">
      <w:bodyDiv w:val="1"/>
      <w:marLeft w:val="0"/>
      <w:marRight w:val="0"/>
      <w:marTop w:val="0"/>
      <w:marBottom w:val="0"/>
      <w:divBdr>
        <w:top w:val="none" w:sz="0" w:space="0" w:color="auto"/>
        <w:left w:val="none" w:sz="0" w:space="0" w:color="auto"/>
        <w:bottom w:val="none" w:sz="0" w:space="0" w:color="auto"/>
        <w:right w:val="none" w:sz="0" w:space="0" w:color="auto"/>
      </w:divBdr>
    </w:div>
    <w:div w:id="1625310184">
      <w:bodyDiv w:val="1"/>
      <w:marLeft w:val="0"/>
      <w:marRight w:val="0"/>
      <w:marTop w:val="0"/>
      <w:marBottom w:val="0"/>
      <w:divBdr>
        <w:top w:val="none" w:sz="0" w:space="0" w:color="auto"/>
        <w:left w:val="none" w:sz="0" w:space="0" w:color="auto"/>
        <w:bottom w:val="none" w:sz="0" w:space="0" w:color="auto"/>
        <w:right w:val="none" w:sz="0" w:space="0" w:color="auto"/>
      </w:divBdr>
    </w:div>
    <w:div w:id="1632398336">
      <w:bodyDiv w:val="1"/>
      <w:marLeft w:val="0"/>
      <w:marRight w:val="0"/>
      <w:marTop w:val="0"/>
      <w:marBottom w:val="0"/>
      <w:divBdr>
        <w:top w:val="none" w:sz="0" w:space="0" w:color="auto"/>
        <w:left w:val="none" w:sz="0" w:space="0" w:color="auto"/>
        <w:bottom w:val="none" w:sz="0" w:space="0" w:color="auto"/>
        <w:right w:val="none" w:sz="0" w:space="0" w:color="auto"/>
      </w:divBdr>
    </w:div>
    <w:div w:id="1646396327">
      <w:bodyDiv w:val="1"/>
      <w:marLeft w:val="0"/>
      <w:marRight w:val="0"/>
      <w:marTop w:val="0"/>
      <w:marBottom w:val="0"/>
      <w:divBdr>
        <w:top w:val="none" w:sz="0" w:space="0" w:color="auto"/>
        <w:left w:val="none" w:sz="0" w:space="0" w:color="auto"/>
        <w:bottom w:val="none" w:sz="0" w:space="0" w:color="auto"/>
        <w:right w:val="none" w:sz="0" w:space="0" w:color="auto"/>
      </w:divBdr>
    </w:div>
    <w:div w:id="1654024753">
      <w:bodyDiv w:val="1"/>
      <w:marLeft w:val="0"/>
      <w:marRight w:val="0"/>
      <w:marTop w:val="0"/>
      <w:marBottom w:val="0"/>
      <w:divBdr>
        <w:top w:val="none" w:sz="0" w:space="0" w:color="auto"/>
        <w:left w:val="none" w:sz="0" w:space="0" w:color="auto"/>
        <w:bottom w:val="none" w:sz="0" w:space="0" w:color="auto"/>
        <w:right w:val="none" w:sz="0" w:space="0" w:color="auto"/>
      </w:divBdr>
    </w:div>
    <w:div w:id="1654063107">
      <w:bodyDiv w:val="1"/>
      <w:marLeft w:val="0"/>
      <w:marRight w:val="0"/>
      <w:marTop w:val="0"/>
      <w:marBottom w:val="0"/>
      <w:divBdr>
        <w:top w:val="none" w:sz="0" w:space="0" w:color="auto"/>
        <w:left w:val="none" w:sz="0" w:space="0" w:color="auto"/>
        <w:bottom w:val="none" w:sz="0" w:space="0" w:color="auto"/>
        <w:right w:val="none" w:sz="0" w:space="0" w:color="auto"/>
      </w:divBdr>
    </w:div>
    <w:div w:id="1663122952">
      <w:bodyDiv w:val="1"/>
      <w:marLeft w:val="0"/>
      <w:marRight w:val="0"/>
      <w:marTop w:val="0"/>
      <w:marBottom w:val="0"/>
      <w:divBdr>
        <w:top w:val="none" w:sz="0" w:space="0" w:color="auto"/>
        <w:left w:val="none" w:sz="0" w:space="0" w:color="auto"/>
        <w:bottom w:val="none" w:sz="0" w:space="0" w:color="auto"/>
        <w:right w:val="none" w:sz="0" w:space="0" w:color="auto"/>
      </w:divBdr>
    </w:div>
    <w:div w:id="1698506413">
      <w:bodyDiv w:val="1"/>
      <w:marLeft w:val="0"/>
      <w:marRight w:val="0"/>
      <w:marTop w:val="0"/>
      <w:marBottom w:val="0"/>
      <w:divBdr>
        <w:top w:val="none" w:sz="0" w:space="0" w:color="auto"/>
        <w:left w:val="none" w:sz="0" w:space="0" w:color="auto"/>
        <w:bottom w:val="none" w:sz="0" w:space="0" w:color="auto"/>
        <w:right w:val="none" w:sz="0" w:space="0" w:color="auto"/>
      </w:divBdr>
    </w:div>
    <w:div w:id="1700470161">
      <w:bodyDiv w:val="1"/>
      <w:marLeft w:val="0"/>
      <w:marRight w:val="0"/>
      <w:marTop w:val="0"/>
      <w:marBottom w:val="0"/>
      <w:divBdr>
        <w:top w:val="none" w:sz="0" w:space="0" w:color="auto"/>
        <w:left w:val="none" w:sz="0" w:space="0" w:color="auto"/>
        <w:bottom w:val="none" w:sz="0" w:space="0" w:color="auto"/>
        <w:right w:val="none" w:sz="0" w:space="0" w:color="auto"/>
      </w:divBdr>
    </w:div>
    <w:div w:id="1711413667">
      <w:bodyDiv w:val="1"/>
      <w:marLeft w:val="0"/>
      <w:marRight w:val="0"/>
      <w:marTop w:val="0"/>
      <w:marBottom w:val="0"/>
      <w:divBdr>
        <w:top w:val="none" w:sz="0" w:space="0" w:color="auto"/>
        <w:left w:val="none" w:sz="0" w:space="0" w:color="auto"/>
        <w:bottom w:val="none" w:sz="0" w:space="0" w:color="auto"/>
        <w:right w:val="none" w:sz="0" w:space="0" w:color="auto"/>
      </w:divBdr>
    </w:div>
    <w:div w:id="1717855149">
      <w:bodyDiv w:val="1"/>
      <w:marLeft w:val="0"/>
      <w:marRight w:val="0"/>
      <w:marTop w:val="0"/>
      <w:marBottom w:val="0"/>
      <w:divBdr>
        <w:top w:val="none" w:sz="0" w:space="0" w:color="auto"/>
        <w:left w:val="none" w:sz="0" w:space="0" w:color="auto"/>
        <w:bottom w:val="none" w:sz="0" w:space="0" w:color="auto"/>
        <w:right w:val="none" w:sz="0" w:space="0" w:color="auto"/>
      </w:divBdr>
    </w:div>
    <w:div w:id="1729305647">
      <w:bodyDiv w:val="1"/>
      <w:marLeft w:val="0"/>
      <w:marRight w:val="0"/>
      <w:marTop w:val="0"/>
      <w:marBottom w:val="0"/>
      <w:divBdr>
        <w:top w:val="none" w:sz="0" w:space="0" w:color="auto"/>
        <w:left w:val="none" w:sz="0" w:space="0" w:color="auto"/>
        <w:bottom w:val="none" w:sz="0" w:space="0" w:color="auto"/>
        <w:right w:val="none" w:sz="0" w:space="0" w:color="auto"/>
      </w:divBdr>
    </w:div>
    <w:div w:id="17322686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68">
          <w:marLeft w:val="0"/>
          <w:marRight w:val="0"/>
          <w:marTop w:val="0"/>
          <w:marBottom w:val="0"/>
          <w:divBdr>
            <w:top w:val="none" w:sz="0" w:space="0" w:color="auto"/>
            <w:left w:val="none" w:sz="0" w:space="0" w:color="auto"/>
            <w:bottom w:val="none" w:sz="0" w:space="0" w:color="auto"/>
            <w:right w:val="none" w:sz="0" w:space="0" w:color="auto"/>
          </w:divBdr>
          <w:divsChild>
            <w:div w:id="1644657060">
              <w:marLeft w:val="0"/>
              <w:marRight w:val="0"/>
              <w:marTop w:val="0"/>
              <w:marBottom w:val="0"/>
              <w:divBdr>
                <w:top w:val="none" w:sz="0" w:space="0" w:color="auto"/>
                <w:left w:val="none" w:sz="0" w:space="0" w:color="auto"/>
                <w:bottom w:val="none" w:sz="0" w:space="0" w:color="auto"/>
                <w:right w:val="none" w:sz="0" w:space="0" w:color="auto"/>
              </w:divBdr>
              <w:divsChild>
                <w:div w:id="1894534110">
                  <w:marLeft w:val="0"/>
                  <w:marRight w:val="0"/>
                  <w:marTop w:val="0"/>
                  <w:marBottom w:val="0"/>
                  <w:divBdr>
                    <w:top w:val="none" w:sz="0" w:space="0" w:color="auto"/>
                    <w:left w:val="none" w:sz="0" w:space="0" w:color="auto"/>
                    <w:bottom w:val="none" w:sz="0" w:space="0" w:color="auto"/>
                    <w:right w:val="none" w:sz="0" w:space="0" w:color="auto"/>
                  </w:divBdr>
                  <w:divsChild>
                    <w:div w:id="70930153">
                      <w:marLeft w:val="0"/>
                      <w:marRight w:val="0"/>
                      <w:marTop w:val="0"/>
                      <w:marBottom w:val="0"/>
                      <w:divBdr>
                        <w:top w:val="none" w:sz="0" w:space="0" w:color="auto"/>
                        <w:left w:val="none" w:sz="0" w:space="0" w:color="auto"/>
                        <w:bottom w:val="none" w:sz="0" w:space="0" w:color="auto"/>
                        <w:right w:val="none" w:sz="0" w:space="0" w:color="auto"/>
                      </w:divBdr>
                      <w:divsChild>
                        <w:div w:id="1467046852">
                          <w:marLeft w:val="0"/>
                          <w:marRight w:val="0"/>
                          <w:marTop w:val="0"/>
                          <w:marBottom w:val="0"/>
                          <w:divBdr>
                            <w:top w:val="none" w:sz="0" w:space="0" w:color="auto"/>
                            <w:left w:val="none" w:sz="0" w:space="0" w:color="auto"/>
                            <w:bottom w:val="none" w:sz="0" w:space="0" w:color="auto"/>
                            <w:right w:val="none" w:sz="0" w:space="0" w:color="auto"/>
                          </w:divBdr>
                          <w:divsChild>
                            <w:div w:id="1936667320">
                              <w:marLeft w:val="0"/>
                              <w:marRight w:val="0"/>
                              <w:marTop w:val="0"/>
                              <w:marBottom w:val="0"/>
                              <w:divBdr>
                                <w:top w:val="none" w:sz="0" w:space="0" w:color="auto"/>
                                <w:left w:val="none" w:sz="0" w:space="0" w:color="auto"/>
                                <w:bottom w:val="none" w:sz="0" w:space="0" w:color="auto"/>
                                <w:right w:val="none" w:sz="0" w:space="0" w:color="auto"/>
                              </w:divBdr>
                              <w:divsChild>
                                <w:div w:id="746923809">
                                  <w:marLeft w:val="0"/>
                                  <w:marRight w:val="0"/>
                                  <w:marTop w:val="0"/>
                                  <w:marBottom w:val="0"/>
                                  <w:divBdr>
                                    <w:top w:val="none" w:sz="0" w:space="0" w:color="auto"/>
                                    <w:left w:val="none" w:sz="0" w:space="0" w:color="auto"/>
                                    <w:bottom w:val="none" w:sz="0" w:space="0" w:color="auto"/>
                                    <w:right w:val="none" w:sz="0" w:space="0" w:color="auto"/>
                                  </w:divBdr>
                                  <w:divsChild>
                                    <w:div w:id="1098016483">
                                      <w:marLeft w:val="0"/>
                                      <w:marRight w:val="0"/>
                                      <w:marTop w:val="0"/>
                                      <w:marBottom w:val="0"/>
                                      <w:divBdr>
                                        <w:top w:val="none" w:sz="0" w:space="0" w:color="auto"/>
                                        <w:left w:val="none" w:sz="0" w:space="0" w:color="auto"/>
                                        <w:bottom w:val="none" w:sz="0" w:space="0" w:color="auto"/>
                                        <w:right w:val="none" w:sz="0" w:space="0" w:color="auto"/>
                                      </w:divBdr>
                                      <w:divsChild>
                                        <w:div w:id="916792334">
                                          <w:marLeft w:val="0"/>
                                          <w:marRight w:val="0"/>
                                          <w:marTop w:val="0"/>
                                          <w:marBottom w:val="0"/>
                                          <w:divBdr>
                                            <w:top w:val="none" w:sz="0" w:space="0" w:color="auto"/>
                                            <w:left w:val="none" w:sz="0" w:space="0" w:color="auto"/>
                                            <w:bottom w:val="none" w:sz="0" w:space="0" w:color="auto"/>
                                            <w:right w:val="none" w:sz="0" w:space="0" w:color="auto"/>
                                          </w:divBdr>
                                          <w:divsChild>
                                            <w:div w:id="32191146">
                                              <w:marLeft w:val="0"/>
                                              <w:marRight w:val="0"/>
                                              <w:marTop w:val="0"/>
                                              <w:marBottom w:val="0"/>
                                              <w:divBdr>
                                                <w:top w:val="none" w:sz="0" w:space="0" w:color="auto"/>
                                                <w:left w:val="none" w:sz="0" w:space="0" w:color="auto"/>
                                                <w:bottom w:val="none" w:sz="0" w:space="0" w:color="auto"/>
                                                <w:right w:val="none" w:sz="0" w:space="0" w:color="auto"/>
                                              </w:divBdr>
                                              <w:divsChild>
                                                <w:div w:id="1885212616">
                                                  <w:marLeft w:val="0"/>
                                                  <w:marRight w:val="0"/>
                                                  <w:marTop w:val="0"/>
                                                  <w:marBottom w:val="0"/>
                                                  <w:divBdr>
                                                    <w:top w:val="none" w:sz="0" w:space="0" w:color="auto"/>
                                                    <w:left w:val="none" w:sz="0" w:space="0" w:color="auto"/>
                                                    <w:bottom w:val="none" w:sz="0" w:space="0" w:color="auto"/>
                                                    <w:right w:val="none" w:sz="0" w:space="0" w:color="auto"/>
                                                  </w:divBdr>
                                                  <w:divsChild>
                                                    <w:div w:id="306128678">
                                                      <w:marLeft w:val="0"/>
                                                      <w:marRight w:val="0"/>
                                                      <w:marTop w:val="0"/>
                                                      <w:marBottom w:val="0"/>
                                                      <w:divBdr>
                                                        <w:top w:val="none" w:sz="0" w:space="0" w:color="auto"/>
                                                        <w:left w:val="none" w:sz="0" w:space="0" w:color="auto"/>
                                                        <w:bottom w:val="none" w:sz="0" w:space="0" w:color="auto"/>
                                                        <w:right w:val="none" w:sz="0" w:space="0" w:color="auto"/>
                                                      </w:divBdr>
                                                      <w:divsChild>
                                                        <w:div w:id="622345965">
                                                          <w:marLeft w:val="0"/>
                                                          <w:marRight w:val="0"/>
                                                          <w:marTop w:val="0"/>
                                                          <w:marBottom w:val="0"/>
                                                          <w:divBdr>
                                                            <w:top w:val="none" w:sz="0" w:space="0" w:color="auto"/>
                                                            <w:left w:val="none" w:sz="0" w:space="0" w:color="auto"/>
                                                            <w:bottom w:val="none" w:sz="0" w:space="0" w:color="auto"/>
                                                            <w:right w:val="none" w:sz="0" w:space="0" w:color="auto"/>
                                                          </w:divBdr>
                                                          <w:divsChild>
                                                            <w:div w:id="514921534">
                                                              <w:marLeft w:val="0"/>
                                                              <w:marRight w:val="0"/>
                                                              <w:marTop w:val="0"/>
                                                              <w:marBottom w:val="0"/>
                                                              <w:divBdr>
                                                                <w:top w:val="none" w:sz="0" w:space="0" w:color="auto"/>
                                                                <w:left w:val="none" w:sz="0" w:space="0" w:color="auto"/>
                                                                <w:bottom w:val="none" w:sz="0" w:space="0" w:color="auto"/>
                                                                <w:right w:val="none" w:sz="0" w:space="0" w:color="auto"/>
                                                              </w:divBdr>
                                                              <w:divsChild>
                                                                <w:div w:id="168057464">
                                                                  <w:marLeft w:val="0"/>
                                                                  <w:marRight w:val="0"/>
                                                                  <w:marTop w:val="0"/>
                                                                  <w:marBottom w:val="0"/>
                                                                  <w:divBdr>
                                                                    <w:top w:val="none" w:sz="0" w:space="0" w:color="auto"/>
                                                                    <w:left w:val="none" w:sz="0" w:space="0" w:color="auto"/>
                                                                    <w:bottom w:val="none" w:sz="0" w:space="0" w:color="auto"/>
                                                                    <w:right w:val="none" w:sz="0" w:space="0" w:color="auto"/>
                                                                  </w:divBdr>
                                                                  <w:divsChild>
                                                                    <w:div w:id="247273390">
                                                                      <w:marLeft w:val="0"/>
                                                                      <w:marRight w:val="0"/>
                                                                      <w:marTop w:val="0"/>
                                                                      <w:marBottom w:val="0"/>
                                                                      <w:divBdr>
                                                                        <w:top w:val="none" w:sz="0" w:space="0" w:color="auto"/>
                                                                        <w:left w:val="none" w:sz="0" w:space="0" w:color="auto"/>
                                                                        <w:bottom w:val="none" w:sz="0" w:space="0" w:color="auto"/>
                                                                        <w:right w:val="none" w:sz="0" w:space="0" w:color="auto"/>
                                                                      </w:divBdr>
                                                                    </w:div>
                                                                  </w:divsChild>
                                                                </w:div>
                                                                <w:div w:id="925846425">
                                                                  <w:marLeft w:val="0"/>
                                                                  <w:marRight w:val="0"/>
                                                                  <w:marTop w:val="0"/>
                                                                  <w:marBottom w:val="0"/>
                                                                  <w:divBdr>
                                                                    <w:top w:val="none" w:sz="0" w:space="0" w:color="auto"/>
                                                                    <w:left w:val="none" w:sz="0" w:space="0" w:color="auto"/>
                                                                    <w:bottom w:val="none" w:sz="0" w:space="0" w:color="auto"/>
                                                                    <w:right w:val="none" w:sz="0" w:space="0" w:color="auto"/>
                                                                  </w:divBdr>
                                                                  <w:divsChild>
                                                                    <w:div w:id="505947206">
                                                                      <w:marLeft w:val="0"/>
                                                                      <w:marRight w:val="0"/>
                                                                      <w:marTop w:val="0"/>
                                                                      <w:marBottom w:val="0"/>
                                                                      <w:divBdr>
                                                                        <w:top w:val="none" w:sz="0" w:space="0" w:color="auto"/>
                                                                        <w:left w:val="none" w:sz="0" w:space="0" w:color="auto"/>
                                                                        <w:bottom w:val="none" w:sz="0" w:space="0" w:color="auto"/>
                                                                        <w:right w:val="none" w:sz="0" w:space="0" w:color="auto"/>
                                                                      </w:divBdr>
                                                                    </w:div>
                                                                  </w:divsChild>
                                                                </w:div>
                                                                <w:div w:id="2008901786">
                                                                  <w:marLeft w:val="0"/>
                                                                  <w:marRight w:val="0"/>
                                                                  <w:marTop w:val="0"/>
                                                                  <w:marBottom w:val="0"/>
                                                                  <w:divBdr>
                                                                    <w:top w:val="none" w:sz="0" w:space="0" w:color="auto"/>
                                                                    <w:left w:val="none" w:sz="0" w:space="0" w:color="auto"/>
                                                                    <w:bottom w:val="none" w:sz="0" w:space="0" w:color="auto"/>
                                                                    <w:right w:val="none" w:sz="0" w:space="0" w:color="auto"/>
                                                                  </w:divBdr>
                                                                  <w:divsChild>
                                                                    <w:div w:id="1426880724">
                                                                      <w:marLeft w:val="0"/>
                                                                      <w:marRight w:val="0"/>
                                                                      <w:marTop w:val="0"/>
                                                                      <w:marBottom w:val="0"/>
                                                                      <w:divBdr>
                                                                        <w:top w:val="none" w:sz="0" w:space="0" w:color="auto"/>
                                                                        <w:left w:val="none" w:sz="0" w:space="0" w:color="auto"/>
                                                                        <w:bottom w:val="none" w:sz="0" w:space="0" w:color="auto"/>
                                                                        <w:right w:val="none" w:sz="0" w:space="0" w:color="auto"/>
                                                                      </w:divBdr>
                                                                    </w:div>
                                                                  </w:divsChild>
                                                                </w:div>
                                                                <w:div w:id="507059181">
                                                                  <w:marLeft w:val="0"/>
                                                                  <w:marRight w:val="0"/>
                                                                  <w:marTop w:val="0"/>
                                                                  <w:marBottom w:val="0"/>
                                                                  <w:divBdr>
                                                                    <w:top w:val="none" w:sz="0" w:space="0" w:color="auto"/>
                                                                    <w:left w:val="none" w:sz="0" w:space="0" w:color="auto"/>
                                                                    <w:bottom w:val="none" w:sz="0" w:space="0" w:color="auto"/>
                                                                    <w:right w:val="none" w:sz="0" w:space="0" w:color="auto"/>
                                                                  </w:divBdr>
                                                                </w:div>
                                                                <w:div w:id="1744403024">
                                                                  <w:marLeft w:val="0"/>
                                                                  <w:marRight w:val="0"/>
                                                                  <w:marTop w:val="0"/>
                                                                  <w:marBottom w:val="0"/>
                                                                  <w:divBdr>
                                                                    <w:top w:val="none" w:sz="0" w:space="0" w:color="auto"/>
                                                                    <w:left w:val="none" w:sz="0" w:space="0" w:color="auto"/>
                                                                    <w:bottom w:val="none" w:sz="0" w:space="0" w:color="auto"/>
                                                                    <w:right w:val="none" w:sz="0" w:space="0" w:color="auto"/>
                                                                  </w:divBdr>
                                                                  <w:divsChild>
                                                                    <w:div w:id="1532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9882">
                                                              <w:marLeft w:val="0"/>
                                                              <w:marRight w:val="0"/>
                                                              <w:marTop w:val="150"/>
                                                              <w:marBottom w:val="150"/>
                                                              <w:divBdr>
                                                                <w:top w:val="none" w:sz="0" w:space="0" w:color="auto"/>
                                                                <w:left w:val="none" w:sz="0" w:space="0" w:color="auto"/>
                                                                <w:bottom w:val="none" w:sz="0" w:space="0" w:color="auto"/>
                                                                <w:right w:val="none" w:sz="0" w:space="0" w:color="auto"/>
                                                              </w:divBdr>
                                                              <w:divsChild>
                                                                <w:div w:id="1487286771">
                                                                  <w:marLeft w:val="0"/>
                                                                  <w:marRight w:val="0"/>
                                                                  <w:marTop w:val="0"/>
                                                                  <w:marBottom w:val="0"/>
                                                                  <w:divBdr>
                                                                    <w:top w:val="single" w:sz="6" w:space="0" w:color="000000"/>
                                                                    <w:left w:val="single" w:sz="6" w:space="0" w:color="000000"/>
                                                                    <w:bottom w:val="single" w:sz="6" w:space="0" w:color="000000"/>
                                                                    <w:right w:val="single" w:sz="6" w:space="0" w:color="000000"/>
                                                                  </w:divBdr>
                                                                  <w:divsChild>
                                                                    <w:div w:id="1844666167">
                                                                      <w:marLeft w:val="0"/>
                                                                      <w:marRight w:val="0"/>
                                                                      <w:marTop w:val="0"/>
                                                                      <w:marBottom w:val="0"/>
                                                                      <w:divBdr>
                                                                        <w:top w:val="single" w:sz="6" w:space="0" w:color="FFFFFF"/>
                                                                        <w:left w:val="single" w:sz="6" w:space="0" w:color="FFFFFF"/>
                                                                        <w:bottom w:val="single" w:sz="6" w:space="0" w:color="DDDDDD"/>
                                                                        <w:right w:val="single" w:sz="6" w:space="0" w:color="DDDDDD"/>
                                                                      </w:divBdr>
                                                                      <w:divsChild>
                                                                        <w:div w:id="1367825494">
                                                                          <w:marLeft w:val="0"/>
                                                                          <w:marRight w:val="0"/>
                                                                          <w:marTop w:val="0"/>
                                                                          <w:marBottom w:val="0"/>
                                                                          <w:divBdr>
                                                                            <w:top w:val="none" w:sz="0" w:space="0" w:color="auto"/>
                                                                            <w:left w:val="none" w:sz="0" w:space="0" w:color="auto"/>
                                                                            <w:bottom w:val="none" w:sz="0" w:space="0" w:color="auto"/>
                                                                            <w:right w:val="none" w:sz="0" w:space="0" w:color="auto"/>
                                                                          </w:divBdr>
                                                                          <w:divsChild>
                                                                            <w:div w:id="614753059">
                                                                              <w:marLeft w:val="0"/>
                                                                              <w:marRight w:val="0"/>
                                                                              <w:marTop w:val="0"/>
                                                                              <w:marBottom w:val="0"/>
                                                                              <w:divBdr>
                                                                                <w:top w:val="single" w:sz="6" w:space="0" w:color="FF8800"/>
                                                                                <w:left w:val="single" w:sz="6" w:space="0" w:color="FF8800"/>
                                                                                <w:bottom w:val="single" w:sz="6" w:space="0" w:color="FF8800"/>
                                                                                <w:right w:val="single" w:sz="6" w:space="0" w:color="FF8800"/>
                                                                              </w:divBdr>
                                                                            </w:div>
                                                                          </w:divsChild>
                                                                        </w:div>
                                                                      </w:divsChild>
                                                                    </w:div>
                                                                  </w:divsChild>
                                                                </w:div>
                                                              </w:divsChild>
                                                            </w:div>
                                                            <w:div w:id="1642661397">
                                                              <w:marLeft w:val="0"/>
                                                              <w:marRight w:val="0"/>
                                                              <w:marTop w:val="0"/>
                                                              <w:marBottom w:val="0"/>
                                                              <w:divBdr>
                                                                <w:top w:val="single" w:sz="6" w:space="0" w:color="EBD6A0"/>
                                                                <w:left w:val="none" w:sz="0" w:space="0" w:color="auto"/>
                                                                <w:bottom w:val="single" w:sz="6" w:space="0" w:color="EBD6A0"/>
                                                                <w:right w:val="none" w:sz="0" w:space="0" w:color="auto"/>
                                                              </w:divBdr>
                                                            </w:div>
                                                            <w:div w:id="4615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229328">
                                  <w:marLeft w:val="0"/>
                                  <w:marRight w:val="0"/>
                                  <w:marTop w:val="0"/>
                                  <w:marBottom w:val="0"/>
                                  <w:divBdr>
                                    <w:top w:val="none" w:sz="0" w:space="0" w:color="auto"/>
                                    <w:left w:val="single" w:sz="6" w:space="0" w:color="EBD6A0"/>
                                    <w:bottom w:val="none" w:sz="0" w:space="0" w:color="auto"/>
                                    <w:right w:val="none" w:sz="0" w:space="0" w:color="auto"/>
                                  </w:divBdr>
                                  <w:divsChild>
                                    <w:div w:id="603727886">
                                      <w:marLeft w:val="0"/>
                                      <w:marRight w:val="0"/>
                                      <w:marTop w:val="0"/>
                                      <w:marBottom w:val="0"/>
                                      <w:divBdr>
                                        <w:top w:val="none" w:sz="0" w:space="0" w:color="auto"/>
                                        <w:left w:val="none" w:sz="0" w:space="0" w:color="auto"/>
                                        <w:bottom w:val="none" w:sz="0" w:space="0" w:color="auto"/>
                                        <w:right w:val="none" w:sz="0" w:space="0" w:color="auto"/>
                                      </w:divBdr>
                                      <w:divsChild>
                                        <w:div w:id="1400177175">
                                          <w:marLeft w:val="0"/>
                                          <w:marRight w:val="0"/>
                                          <w:marTop w:val="0"/>
                                          <w:marBottom w:val="0"/>
                                          <w:divBdr>
                                            <w:top w:val="none" w:sz="0" w:space="0" w:color="auto"/>
                                            <w:left w:val="none" w:sz="0" w:space="0" w:color="auto"/>
                                            <w:bottom w:val="none" w:sz="0" w:space="0" w:color="auto"/>
                                            <w:right w:val="none" w:sz="0" w:space="0" w:color="auto"/>
                                          </w:divBdr>
                                          <w:divsChild>
                                            <w:div w:id="774792304">
                                              <w:marLeft w:val="0"/>
                                              <w:marRight w:val="0"/>
                                              <w:marTop w:val="0"/>
                                              <w:marBottom w:val="0"/>
                                              <w:divBdr>
                                                <w:top w:val="none" w:sz="0" w:space="0" w:color="auto"/>
                                                <w:left w:val="none" w:sz="0" w:space="0" w:color="auto"/>
                                                <w:bottom w:val="none" w:sz="0" w:space="0" w:color="auto"/>
                                                <w:right w:val="none" w:sz="0" w:space="0" w:color="auto"/>
                                              </w:divBdr>
                                              <w:divsChild>
                                                <w:div w:id="1323847069">
                                                  <w:marLeft w:val="0"/>
                                                  <w:marRight w:val="0"/>
                                                  <w:marTop w:val="0"/>
                                                  <w:marBottom w:val="0"/>
                                                  <w:divBdr>
                                                    <w:top w:val="none" w:sz="0" w:space="0" w:color="auto"/>
                                                    <w:left w:val="none" w:sz="0" w:space="0" w:color="auto"/>
                                                    <w:bottom w:val="none" w:sz="0" w:space="0" w:color="auto"/>
                                                    <w:right w:val="none" w:sz="0" w:space="0" w:color="auto"/>
                                                  </w:divBdr>
                                                  <w:divsChild>
                                                    <w:div w:id="1350138063">
                                                      <w:marLeft w:val="0"/>
                                                      <w:marRight w:val="0"/>
                                                      <w:marTop w:val="0"/>
                                                      <w:marBottom w:val="0"/>
                                                      <w:divBdr>
                                                        <w:top w:val="none" w:sz="0" w:space="0" w:color="auto"/>
                                                        <w:left w:val="none" w:sz="0" w:space="0" w:color="auto"/>
                                                        <w:bottom w:val="none" w:sz="0" w:space="0" w:color="auto"/>
                                                        <w:right w:val="none" w:sz="0" w:space="0" w:color="auto"/>
                                                      </w:divBdr>
                                                      <w:divsChild>
                                                        <w:div w:id="94135762">
                                                          <w:marLeft w:val="0"/>
                                                          <w:marRight w:val="0"/>
                                                          <w:marTop w:val="0"/>
                                                          <w:marBottom w:val="0"/>
                                                          <w:divBdr>
                                                            <w:top w:val="none" w:sz="0" w:space="0" w:color="auto"/>
                                                            <w:left w:val="none" w:sz="0" w:space="0" w:color="auto"/>
                                                            <w:bottom w:val="none" w:sz="0" w:space="0" w:color="auto"/>
                                                            <w:right w:val="none" w:sz="0" w:space="0" w:color="auto"/>
                                                          </w:divBdr>
                                                          <w:divsChild>
                                                            <w:div w:id="100926454">
                                                              <w:marLeft w:val="0"/>
                                                              <w:marRight w:val="0"/>
                                                              <w:marTop w:val="0"/>
                                                              <w:marBottom w:val="0"/>
                                                              <w:divBdr>
                                                                <w:top w:val="none" w:sz="0" w:space="0" w:color="auto"/>
                                                                <w:left w:val="none" w:sz="0" w:space="0" w:color="auto"/>
                                                                <w:bottom w:val="none" w:sz="0" w:space="0" w:color="auto"/>
                                                                <w:right w:val="none" w:sz="0" w:space="0" w:color="auto"/>
                                                              </w:divBdr>
                                                              <w:divsChild>
                                                                <w:div w:id="1196968455">
                                                                  <w:marLeft w:val="0"/>
                                                                  <w:marRight w:val="0"/>
                                                                  <w:marTop w:val="0"/>
                                                                  <w:marBottom w:val="0"/>
                                                                  <w:divBdr>
                                                                    <w:top w:val="none" w:sz="0" w:space="0" w:color="auto"/>
                                                                    <w:left w:val="none" w:sz="0" w:space="0" w:color="auto"/>
                                                                    <w:bottom w:val="none" w:sz="0" w:space="0" w:color="auto"/>
                                                                    <w:right w:val="none" w:sz="0" w:space="0" w:color="auto"/>
                                                                  </w:divBdr>
                                                                  <w:divsChild>
                                                                    <w:div w:id="1191382939">
                                                                      <w:marLeft w:val="0"/>
                                                                      <w:marRight w:val="0"/>
                                                                      <w:marTop w:val="0"/>
                                                                      <w:marBottom w:val="0"/>
                                                                      <w:divBdr>
                                                                        <w:top w:val="none" w:sz="0" w:space="0" w:color="auto"/>
                                                                        <w:left w:val="none" w:sz="0" w:space="0" w:color="auto"/>
                                                                        <w:bottom w:val="none" w:sz="0" w:space="0" w:color="auto"/>
                                                                        <w:right w:val="none" w:sz="0" w:space="0" w:color="auto"/>
                                                                      </w:divBdr>
                                                                      <w:divsChild>
                                                                        <w:div w:id="757094338">
                                                                          <w:marLeft w:val="0"/>
                                                                          <w:marRight w:val="0"/>
                                                                          <w:marTop w:val="0"/>
                                                                          <w:marBottom w:val="0"/>
                                                                          <w:divBdr>
                                                                            <w:top w:val="none" w:sz="0" w:space="0" w:color="auto"/>
                                                                            <w:left w:val="none" w:sz="0" w:space="0" w:color="auto"/>
                                                                            <w:bottom w:val="none" w:sz="0" w:space="0" w:color="auto"/>
                                                                            <w:right w:val="none" w:sz="0" w:space="0" w:color="auto"/>
                                                                          </w:divBdr>
                                                                          <w:divsChild>
                                                                            <w:div w:id="433134884">
                                                                              <w:marLeft w:val="0"/>
                                                                              <w:marRight w:val="0"/>
                                                                              <w:marTop w:val="0"/>
                                                                              <w:marBottom w:val="0"/>
                                                                              <w:divBdr>
                                                                                <w:top w:val="none" w:sz="0" w:space="0" w:color="auto"/>
                                                                                <w:left w:val="none" w:sz="0" w:space="0" w:color="auto"/>
                                                                                <w:bottom w:val="none" w:sz="0" w:space="0" w:color="auto"/>
                                                                                <w:right w:val="none" w:sz="0" w:space="0" w:color="auto"/>
                                                                              </w:divBdr>
                                                                              <w:divsChild>
                                                                                <w:div w:id="1867520686">
                                                                                  <w:marLeft w:val="0"/>
                                                                                  <w:marRight w:val="0"/>
                                                                                  <w:marTop w:val="0"/>
                                                                                  <w:marBottom w:val="0"/>
                                                                                  <w:divBdr>
                                                                                    <w:top w:val="none" w:sz="0" w:space="0" w:color="auto"/>
                                                                                    <w:left w:val="none" w:sz="0" w:space="0" w:color="auto"/>
                                                                                    <w:bottom w:val="none" w:sz="0" w:space="0" w:color="auto"/>
                                                                                    <w:right w:val="none" w:sz="0" w:space="0" w:color="auto"/>
                                                                                  </w:divBdr>
                                                                                  <w:divsChild>
                                                                                    <w:div w:id="8421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0084">
                                                                              <w:marLeft w:val="0"/>
                                                                              <w:marRight w:val="0"/>
                                                                              <w:marTop w:val="0"/>
                                                                              <w:marBottom w:val="0"/>
                                                                              <w:divBdr>
                                                                                <w:top w:val="none" w:sz="0" w:space="0" w:color="auto"/>
                                                                                <w:left w:val="none" w:sz="0" w:space="0" w:color="auto"/>
                                                                                <w:bottom w:val="none" w:sz="0" w:space="0" w:color="auto"/>
                                                                                <w:right w:val="none" w:sz="0" w:space="0" w:color="auto"/>
                                                                              </w:divBdr>
                                                                              <w:divsChild>
                                                                                <w:div w:id="825781270">
                                                                                  <w:marLeft w:val="0"/>
                                                                                  <w:marRight w:val="0"/>
                                                                                  <w:marTop w:val="0"/>
                                                                                  <w:marBottom w:val="0"/>
                                                                                  <w:divBdr>
                                                                                    <w:top w:val="none" w:sz="0" w:space="0" w:color="auto"/>
                                                                                    <w:left w:val="none" w:sz="0" w:space="0" w:color="auto"/>
                                                                                    <w:bottom w:val="none" w:sz="0" w:space="0" w:color="auto"/>
                                                                                    <w:right w:val="none" w:sz="0" w:space="0" w:color="auto"/>
                                                                                  </w:divBdr>
                                                                                  <w:divsChild>
                                                                                    <w:div w:id="533732639">
                                                                                      <w:marLeft w:val="0"/>
                                                                                      <w:marRight w:val="0"/>
                                                                                      <w:marTop w:val="0"/>
                                                                                      <w:marBottom w:val="0"/>
                                                                                      <w:divBdr>
                                                                                        <w:top w:val="none" w:sz="0" w:space="0" w:color="auto"/>
                                                                                        <w:left w:val="none" w:sz="0" w:space="0" w:color="auto"/>
                                                                                        <w:bottom w:val="none" w:sz="0" w:space="0" w:color="auto"/>
                                                                                        <w:right w:val="none" w:sz="0" w:space="0" w:color="auto"/>
                                                                                      </w:divBdr>
                                                                                      <w:divsChild>
                                                                                        <w:div w:id="1744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82352">
                                                          <w:marLeft w:val="0"/>
                                                          <w:marRight w:val="0"/>
                                                          <w:marTop w:val="0"/>
                                                          <w:marBottom w:val="0"/>
                                                          <w:divBdr>
                                                            <w:top w:val="none" w:sz="0" w:space="0" w:color="auto"/>
                                                            <w:left w:val="none" w:sz="0" w:space="0" w:color="auto"/>
                                                            <w:bottom w:val="none" w:sz="0" w:space="0" w:color="auto"/>
                                                            <w:right w:val="none" w:sz="0" w:space="0" w:color="auto"/>
                                                          </w:divBdr>
                                                          <w:divsChild>
                                                            <w:div w:id="1116867978">
                                                              <w:marLeft w:val="0"/>
                                                              <w:marRight w:val="0"/>
                                                              <w:marTop w:val="0"/>
                                                              <w:marBottom w:val="0"/>
                                                              <w:divBdr>
                                                                <w:top w:val="none" w:sz="0" w:space="0" w:color="auto"/>
                                                                <w:left w:val="none" w:sz="0" w:space="0" w:color="auto"/>
                                                                <w:bottom w:val="single" w:sz="6" w:space="0" w:color="EBD6A0"/>
                                                                <w:right w:val="none" w:sz="0" w:space="0" w:color="auto"/>
                                                              </w:divBdr>
                                                              <w:divsChild>
                                                                <w:div w:id="423838479">
                                                                  <w:marLeft w:val="0"/>
                                                                  <w:marRight w:val="0"/>
                                                                  <w:marTop w:val="0"/>
                                                                  <w:marBottom w:val="0"/>
                                                                  <w:divBdr>
                                                                    <w:top w:val="none" w:sz="0" w:space="0" w:color="auto"/>
                                                                    <w:left w:val="none" w:sz="0" w:space="0" w:color="auto"/>
                                                                    <w:bottom w:val="none" w:sz="0" w:space="0" w:color="auto"/>
                                                                    <w:right w:val="none" w:sz="0" w:space="0" w:color="auto"/>
                                                                  </w:divBdr>
                                                                  <w:divsChild>
                                                                    <w:div w:id="1039011922">
                                                                      <w:marLeft w:val="0"/>
                                                                      <w:marRight w:val="0"/>
                                                                      <w:marTop w:val="0"/>
                                                                      <w:marBottom w:val="0"/>
                                                                      <w:divBdr>
                                                                        <w:top w:val="none" w:sz="0" w:space="0" w:color="auto"/>
                                                                        <w:left w:val="none" w:sz="0" w:space="0" w:color="auto"/>
                                                                        <w:bottom w:val="none" w:sz="0" w:space="0" w:color="auto"/>
                                                                        <w:right w:val="none" w:sz="0" w:space="0" w:color="auto"/>
                                                                      </w:divBdr>
                                                                    </w:div>
                                                                    <w:div w:id="613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0535">
                                                          <w:marLeft w:val="0"/>
                                                          <w:marRight w:val="0"/>
                                                          <w:marTop w:val="0"/>
                                                          <w:marBottom w:val="0"/>
                                                          <w:divBdr>
                                                            <w:top w:val="none" w:sz="0" w:space="0" w:color="auto"/>
                                                            <w:left w:val="none" w:sz="0" w:space="0" w:color="auto"/>
                                                            <w:bottom w:val="none" w:sz="0" w:space="0" w:color="auto"/>
                                                            <w:right w:val="none" w:sz="0" w:space="0" w:color="auto"/>
                                                          </w:divBdr>
                                                          <w:divsChild>
                                                            <w:div w:id="1816533216">
                                                              <w:marLeft w:val="0"/>
                                                              <w:marRight w:val="0"/>
                                                              <w:marTop w:val="0"/>
                                                              <w:marBottom w:val="0"/>
                                                              <w:divBdr>
                                                                <w:top w:val="none" w:sz="0" w:space="0" w:color="auto"/>
                                                                <w:left w:val="none" w:sz="0" w:space="0" w:color="auto"/>
                                                                <w:bottom w:val="single" w:sz="6" w:space="0" w:color="EBD6A0"/>
                                                                <w:right w:val="none" w:sz="0" w:space="0" w:color="auto"/>
                                                              </w:divBdr>
                                                              <w:divsChild>
                                                                <w:div w:id="2074505714">
                                                                  <w:marLeft w:val="0"/>
                                                                  <w:marRight w:val="0"/>
                                                                  <w:marTop w:val="0"/>
                                                                  <w:marBottom w:val="0"/>
                                                                  <w:divBdr>
                                                                    <w:top w:val="none" w:sz="0" w:space="0" w:color="auto"/>
                                                                    <w:left w:val="none" w:sz="0" w:space="0" w:color="auto"/>
                                                                    <w:bottom w:val="none" w:sz="0" w:space="0" w:color="auto"/>
                                                                    <w:right w:val="none" w:sz="0" w:space="0" w:color="auto"/>
                                                                  </w:divBdr>
                                                                  <w:divsChild>
                                                                    <w:div w:id="1445926044">
                                                                      <w:marLeft w:val="0"/>
                                                                      <w:marRight w:val="0"/>
                                                                      <w:marTop w:val="0"/>
                                                                      <w:marBottom w:val="0"/>
                                                                      <w:divBdr>
                                                                        <w:top w:val="none" w:sz="0" w:space="0" w:color="auto"/>
                                                                        <w:left w:val="none" w:sz="0" w:space="0" w:color="auto"/>
                                                                        <w:bottom w:val="none" w:sz="0" w:space="0" w:color="auto"/>
                                                                        <w:right w:val="none" w:sz="0" w:space="0" w:color="auto"/>
                                                                      </w:divBdr>
                                                                    </w:div>
                                                                    <w:div w:id="10447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20530">
                                                              <w:marLeft w:val="0"/>
                                                              <w:marRight w:val="0"/>
                                                              <w:marTop w:val="0"/>
                                                              <w:marBottom w:val="0"/>
                                                              <w:divBdr>
                                                                <w:top w:val="none" w:sz="0" w:space="0" w:color="auto"/>
                                                                <w:left w:val="none" w:sz="0" w:space="0" w:color="auto"/>
                                                                <w:bottom w:val="none" w:sz="0" w:space="0" w:color="auto"/>
                                                                <w:right w:val="none" w:sz="0" w:space="0" w:color="auto"/>
                                                              </w:divBdr>
                                                              <w:divsChild>
                                                                <w:div w:id="2013873572">
                                                                  <w:marLeft w:val="0"/>
                                                                  <w:marRight w:val="0"/>
                                                                  <w:marTop w:val="0"/>
                                                                  <w:marBottom w:val="0"/>
                                                                  <w:divBdr>
                                                                    <w:top w:val="none" w:sz="0" w:space="0" w:color="auto"/>
                                                                    <w:left w:val="none" w:sz="0" w:space="0" w:color="auto"/>
                                                                    <w:bottom w:val="none" w:sz="0" w:space="0" w:color="auto"/>
                                                                    <w:right w:val="none" w:sz="0" w:space="0" w:color="auto"/>
                                                                  </w:divBdr>
                                                                  <w:divsChild>
                                                                    <w:div w:id="2065830259">
                                                                      <w:marLeft w:val="0"/>
                                                                      <w:marRight w:val="0"/>
                                                                      <w:marTop w:val="0"/>
                                                                      <w:marBottom w:val="0"/>
                                                                      <w:divBdr>
                                                                        <w:top w:val="none" w:sz="0" w:space="0" w:color="auto"/>
                                                                        <w:left w:val="none" w:sz="0" w:space="0" w:color="auto"/>
                                                                        <w:bottom w:val="none" w:sz="0" w:space="0" w:color="auto"/>
                                                                        <w:right w:val="none" w:sz="0" w:space="0" w:color="auto"/>
                                                                      </w:divBdr>
                                                                      <w:divsChild>
                                                                        <w:div w:id="423653454">
                                                                          <w:marLeft w:val="0"/>
                                                                          <w:marRight w:val="0"/>
                                                                          <w:marTop w:val="0"/>
                                                                          <w:marBottom w:val="0"/>
                                                                          <w:divBdr>
                                                                            <w:top w:val="none" w:sz="0" w:space="0" w:color="auto"/>
                                                                            <w:left w:val="none" w:sz="0" w:space="0" w:color="auto"/>
                                                                            <w:bottom w:val="none" w:sz="0" w:space="0" w:color="auto"/>
                                                                            <w:right w:val="none" w:sz="0" w:space="0" w:color="auto"/>
                                                                          </w:divBdr>
                                                                          <w:divsChild>
                                                                            <w:div w:id="925188350">
                                                                              <w:marLeft w:val="0"/>
                                                                              <w:marRight w:val="0"/>
                                                                              <w:marTop w:val="0"/>
                                                                              <w:marBottom w:val="0"/>
                                                                              <w:divBdr>
                                                                                <w:top w:val="none" w:sz="0" w:space="0" w:color="auto"/>
                                                                                <w:left w:val="none" w:sz="0" w:space="0" w:color="auto"/>
                                                                                <w:bottom w:val="none" w:sz="0" w:space="0" w:color="auto"/>
                                                                                <w:right w:val="none" w:sz="0" w:space="0" w:color="auto"/>
                                                                              </w:divBdr>
                                                                              <w:divsChild>
                                                                                <w:div w:id="1802188435">
                                                                                  <w:marLeft w:val="0"/>
                                                                                  <w:marRight w:val="0"/>
                                                                                  <w:marTop w:val="0"/>
                                                                                  <w:marBottom w:val="0"/>
                                                                                  <w:divBdr>
                                                                                    <w:top w:val="none" w:sz="0" w:space="0" w:color="auto"/>
                                                                                    <w:left w:val="none" w:sz="0" w:space="0" w:color="auto"/>
                                                                                    <w:bottom w:val="none" w:sz="0" w:space="0" w:color="auto"/>
                                                                                    <w:right w:val="none" w:sz="0" w:space="0" w:color="auto"/>
                                                                                  </w:divBdr>
                                                                                </w:div>
                                                                              </w:divsChild>
                                                                            </w:div>
                                                                            <w:div w:id="1873492203">
                                                                              <w:marLeft w:val="0"/>
                                                                              <w:marRight w:val="0"/>
                                                                              <w:marTop w:val="0"/>
                                                                              <w:marBottom w:val="0"/>
                                                                              <w:divBdr>
                                                                                <w:top w:val="none" w:sz="0" w:space="0" w:color="auto"/>
                                                                                <w:left w:val="none" w:sz="0" w:space="0" w:color="auto"/>
                                                                                <w:bottom w:val="none" w:sz="0" w:space="0" w:color="auto"/>
                                                                                <w:right w:val="none" w:sz="0" w:space="0" w:color="auto"/>
                                                                              </w:divBdr>
                                                                              <w:divsChild>
                                                                                <w:div w:id="1634798200">
                                                                                  <w:marLeft w:val="0"/>
                                                                                  <w:marRight w:val="0"/>
                                                                                  <w:marTop w:val="0"/>
                                                                                  <w:marBottom w:val="45"/>
                                                                                  <w:divBdr>
                                                                                    <w:top w:val="none" w:sz="0" w:space="0" w:color="auto"/>
                                                                                    <w:left w:val="none" w:sz="0" w:space="0" w:color="auto"/>
                                                                                    <w:bottom w:val="none" w:sz="0" w:space="0" w:color="auto"/>
                                                                                    <w:right w:val="none" w:sz="0" w:space="0" w:color="auto"/>
                                                                                  </w:divBdr>
                                                                                </w:div>
                                                                                <w:div w:id="1238251166">
                                                                                  <w:marLeft w:val="0"/>
                                                                                  <w:marRight w:val="0"/>
                                                                                  <w:marTop w:val="0"/>
                                                                                  <w:marBottom w:val="45"/>
                                                                                  <w:divBdr>
                                                                                    <w:top w:val="none" w:sz="0" w:space="0" w:color="auto"/>
                                                                                    <w:left w:val="none" w:sz="0" w:space="0" w:color="auto"/>
                                                                                    <w:bottom w:val="none" w:sz="0" w:space="0" w:color="auto"/>
                                                                                    <w:right w:val="none" w:sz="0" w:space="0" w:color="auto"/>
                                                                                  </w:divBdr>
                                                                                </w:div>
                                                                                <w:div w:id="1512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3515">
                                                                      <w:marLeft w:val="0"/>
                                                                      <w:marRight w:val="0"/>
                                                                      <w:marTop w:val="0"/>
                                                                      <w:marBottom w:val="0"/>
                                                                      <w:divBdr>
                                                                        <w:top w:val="none" w:sz="0" w:space="0" w:color="auto"/>
                                                                        <w:left w:val="none" w:sz="0" w:space="0" w:color="auto"/>
                                                                        <w:bottom w:val="none" w:sz="0" w:space="0" w:color="auto"/>
                                                                        <w:right w:val="none" w:sz="0" w:space="0" w:color="auto"/>
                                                                      </w:divBdr>
                                                                      <w:divsChild>
                                                                        <w:div w:id="1842888762">
                                                                          <w:marLeft w:val="0"/>
                                                                          <w:marRight w:val="0"/>
                                                                          <w:marTop w:val="0"/>
                                                                          <w:marBottom w:val="0"/>
                                                                          <w:divBdr>
                                                                            <w:top w:val="none" w:sz="0" w:space="0" w:color="auto"/>
                                                                            <w:left w:val="none" w:sz="0" w:space="0" w:color="auto"/>
                                                                            <w:bottom w:val="none" w:sz="0" w:space="0" w:color="auto"/>
                                                                            <w:right w:val="none" w:sz="0" w:space="0" w:color="auto"/>
                                                                          </w:divBdr>
                                                                          <w:divsChild>
                                                                            <w:div w:id="146869924">
                                                                              <w:marLeft w:val="0"/>
                                                                              <w:marRight w:val="0"/>
                                                                              <w:marTop w:val="0"/>
                                                                              <w:marBottom w:val="0"/>
                                                                              <w:divBdr>
                                                                                <w:top w:val="none" w:sz="0" w:space="0" w:color="auto"/>
                                                                                <w:left w:val="none" w:sz="0" w:space="0" w:color="auto"/>
                                                                                <w:bottom w:val="none" w:sz="0" w:space="0" w:color="auto"/>
                                                                                <w:right w:val="none" w:sz="0" w:space="0" w:color="auto"/>
                                                                              </w:divBdr>
                                                                              <w:divsChild>
                                                                                <w:div w:id="1687976722">
                                                                                  <w:marLeft w:val="0"/>
                                                                                  <w:marRight w:val="0"/>
                                                                                  <w:marTop w:val="0"/>
                                                                                  <w:marBottom w:val="0"/>
                                                                                  <w:divBdr>
                                                                                    <w:top w:val="none" w:sz="0" w:space="0" w:color="auto"/>
                                                                                    <w:left w:val="none" w:sz="0" w:space="0" w:color="auto"/>
                                                                                    <w:bottom w:val="none" w:sz="0" w:space="0" w:color="auto"/>
                                                                                    <w:right w:val="none" w:sz="0" w:space="0" w:color="auto"/>
                                                                                  </w:divBdr>
                                                                                </w:div>
                                                                              </w:divsChild>
                                                                            </w:div>
                                                                            <w:div w:id="2060349924">
                                                                              <w:marLeft w:val="0"/>
                                                                              <w:marRight w:val="0"/>
                                                                              <w:marTop w:val="0"/>
                                                                              <w:marBottom w:val="0"/>
                                                                              <w:divBdr>
                                                                                <w:top w:val="none" w:sz="0" w:space="0" w:color="auto"/>
                                                                                <w:left w:val="none" w:sz="0" w:space="0" w:color="auto"/>
                                                                                <w:bottom w:val="none" w:sz="0" w:space="0" w:color="auto"/>
                                                                                <w:right w:val="none" w:sz="0" w:space="0" w:color="auto"/>
                                                                              </w:divBdr>
                                                                              <w:divsChild>
                                                                                <w:div w:id="956791766">
                                                                                  <w:marLeft w:val="0"/>
                                                                                  <w:marRight w:val="0"/>
                                                                                  <w:marTop w:val="0"/>
                                                                                  <w:marBottom w:val="45"/>
                                                                                  <w:divBdr>
                                                                                    <w:top w:val="none" w:sz="0" w:space="0" w:color="auto"/>
                                                                                    <w:left w:val="none" w:sz="0" w:space="0" w:color="auto"/>
                                                                                    <w:bottom w:val="none" w:sz="0" w:space="0" w:color="auto"/>
                                                                                    <w:right w:val="none" w:sz="0" w:space="0" w:color="auto"/>
                                                                                  </w:divBdr>
                                                                                </w:div>
                                                                                <w:div w:id="691801308">
                                                                                  <w:marLeft w:val="0"/>
                                                                                  <w:marRight w:val="0"/>
                                                                                  <w:marTop w:val="0"/>
                                                                                  <w:marBottom w:val="45"/>
                                                                                  <w:divBdr>
                                                                                    <w:top w:val="none" w:sz="0" w:space="0" w:color="auto"/>
                                                                                    <w:left w:val="none" w:sz="0" w:space="0" w:color="auto"/>
                                                                                    <w:bottom w:val="none" w:sz="0" w:space="0" w:color="auto"/>
                                                                                    <w:right w:val="none" w:sz="0" w:space="0" w:color="auto"/>
                                                                                  </w:divBdr>
                                                                                </w:div>
                                                                                <w:div w:id="16679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682475">
                  <w:marLeft w:val="0"/>
                  <w:marRight w:val="0"/>
                  <w:marTop w:val="0"/>
                  <w:marBottom w:val="0"/>
                  <w:divBdr>
                    <w:top w:val="none" w:sz="0" w:space="0" w:color="auto"/>
                    <w:left w:val="none" w:sz="0" w:space="0" w:color="auto"/>
                    <w:bottom w:val="none" w:sz="0" w:space="0" w:color="auto"/>
                    <w:right w:val="none" w:sz="0" w:space="0" w:color="auto"/>
                  </w:divBdr>
                  <w:divsChild>
                    <w:div w:id="499078562">
                      <w:marLeft w:val="0"/>
                      <w:marRight w:val="0"/>
                      <w:marTop w:val="0"/>
                      <w:marBottom w:val="0"/>
                      <w:divBdr>
                        <w:top w:val="none" w:sz="0" w:space="0" w:color="auto"/>
                        <w:left w:val="none" w:sz="0" w:space="0" w:color="auto"/>
                        <w:bottom w:val="none" w:sz="0" w:space="0" w:color="auto"/>
                        <w:right w:val="none" w:sz="0" w:space="0" w:color="auto"/>
                      </w:divBdr>
                      <w:divsChild>
                        <w:div w:id="435752748">
                          <w:marLeft w:val="0"/>
                          <w:marRight w:val="0"/>
                          <w:marTop w:val="0"/>
                          <w:marBottom w:val="0"/>
                          <w:divBdr>
                            <w:top w:val="none" w:sz="0" w:space="0" w:color="auto"/>
                            <w:left w:val="none" w:sz="0" w:space="0" w:color="auto"/>
                            <w:bottom w:val="none" w:sz="0" w:space="0" w:color="auto"/>
                            <w:right w:val="none" w:sz="0" w:space="0" w:color="auto"/>
                          </w:divBdr>
                          <w:divsChild>
                            <w:div w:id="1610964956">
                              <w:marLeft w:val="0"/>
                              <w:marRight w:val="0"/>
                              <w:marTop w:val="180"/>
                              <w:marBottom w:val="0"/>
                              <w:divBdr>
                                <w:top w:val="none" w:sz="0" w:space="0" w:color="auto"/>
                                <w:left w:val="none" w:sz="0" w:space="0" w:color="auto"/>
                                <w:bottom w:val="none" w:sz="0" w:space="0" w:color="auto"/>
                                <w:right w:val="none" w:sz="0" w:space="0" w:color="auto"/>
                              </w:divBdr>
                              <w:divsChild>
                                <w:div w:id="94834862">
                                  <w:marLeft w:val="0"/>
                                  <w:marRight w:val="0"/>
                                  <w:marTop w:val="0"/>
                                  <w:marBottom w:val="0"/>
                                  <w:divBdr>
                                    <w:top w:val="none" w:sz="0" w:space="0" w:color="auto"/>
                                    <w:left w:val="none" w:sz="0" w:space="0" w:color="auto"/>
                                    <w:bottom w:val="none" w:sz="0" w:space="0" w:color="auto"/>
                                    <w:right w:val="none" w:sz="0" w:space="0" w:color="auto"/>
                                  </w:divBdr>
                                  <w:divsChild>
                                    <w:div w:id="1484740140">
                                      <w:marLeft w:val="0"/>
                                      <w:marRight w:val="0"/>
                                      <w:marTop w:val="0"/>
                                      <w:marBottom w:val="0"/>
                                      <w:divBdr>
                                        <w:top w:val="none" w:sz="0" w:space="0" w:color="auto"/>
                                        <w:left w:val="none" w:sz="0" w:space="0" w:color="auto"/>
                                        <w:bottom w:val="none" w:sz="0" w:space="0" w:color="auto"/>
                                        <w:right w:val="none" w:sz="0" w:space="0" w:color="auto"/>
                                      </w:divBdr>
                                      <w:divsChild>
                                        <w:div w:id="2019043687">
                                          <w:marLeft w:val="0"/>
                                          <w:marRight w:val="0"/>
                                          <w:marTop w:val="75"/>
                                          <w:marBottom w:val="0"/>
                                          <w:divBdr>
                                            <w:top w:val="single" w:sz="6" w:space="4" w:color="EBD6A0"/>
                                            <w:left w:val="none" w:sz="0" w:space="0" w:color="auto"/>
                                            <w:bottom w:val="none" w:sz="0" w:space="0" w:color="auto"/>
                                            <w:right w:val="none" w:sz="0" w:space="0" w:color="auto"/>
                                          </w:divBdr>
                                          <w:divsChild>
                                            <w:div w:id="1658339112">
                                              <w:marLeft w:val="0"/>
                                              <w:marRight w:val="0"/>
                                              <w:marTop w:val="0"/>
                                              <w:marBottom w:val="0"/>
                                              <w:divBdr>
                                                <w:top w:val="none" w:sz="0" w:space="0" w:color="auto"/>
                                                <w:left w:val="none" w:sz="0" w:space="0" w:color="auto"/>
                                                <w:bottom w:val="none" w:sz="0" w:space="0" w:color="auto"/>
                                                <w:right w:val="none" w:sz="0" w:space="0" w:color="auto"/>
                                              </w:divBdr>
                                              <w:divsChild>
                                                <w:div w:id="499546827">
                                                  <w:marLeft w:val="0"/>
                                                  <w:marRight w:val="0"/>
                                                  <w:marTop w:val="0"/>
                                                  <w:marBottom w:val="0"/>
                                                  <w:divBdr>
                                                    <w:top w:val="none" w:sz="0" w:space="0" w:color="auto"/>
                                                    <w:left w:val="none" w:sz="0" w:space="0" w:color="auto"/>
                                                    <w:bottom w:val="none" w:sz="0" w:space="0" w:color="auto"/>
                                                    <w:right w:val="single" w:sz="6" w:space="4" w:color="EBD6A0"/>
                                                  </w:divBdr>
                                                </w:div>
                                                <w:div w:id="804733732">
                                                  <w:marLeft w:val="0"/>
                                                  <w:marRight w:val="0"/>
                                                  <w:marTop w:val="0"/>
                                                  <w:marBottom w:val="0"/>
                                                  <w:divBdr>
                                                    <w:top w:val="none" w:sz="0" w:space="0" w:color="auto"/>
                                                    <w:left w:val="none" w:sz="0" w:space="0" w:color="auto"/>
                                                    <w:bottom w:val="none" w:sz="0" w:space="0" w:color="auto"/>
                                                    <w:right w:val="none" w:sz="0" w:space="0" w:color="auto"/>
                                                  </w:divBdr>
                                                  <w:divsChild>
                                                    <w:div w:id="1649017272">
                                                      <w:marLeft w:val="0"/>
                                                      <w:marRight w:val="0"/>
                                                      <w:marTop w:val="0"/>
                                                      <w:marBottom w:val="0"/>
                                                      <w:divBdr>
                                                        <w:top w:val="none" w:sz="0" w:space="0" w:color="auto"/>
                                                        <w:left w:val="none" w:sz="0" w:space="0" w:color="auto"/>
                                                        <w:bottom w:val="none" w:sz="0" w:space="0" w:color="auto"/>
                                                        <w:right w:val="none" w:sz="0" w:space="0" w:color="auto"/>
                                                      </w:divBdr>
                                                    </w:div>
                                                    <w:div w:id="18634725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356161">
      <w:bodyDiv w:val="1"/>
      <w:marLeft w:val="0"/>
      <w:marRight w:val="0"/>
      <w:marTop w:val="0"/>
      <w:marBottom w:val="0"/>
      <w:divBdr>
        <w:top w:val="none" w:sz="0" w:space="0" w:color="auto"/>
        <w:left w:val="none" w:sz="0" w:space="0" w:color="auto"/>
        <w:bottom w:val="none" w:sz="0" w:space="0" w:color="auto"/>
        <w:right w:val="none" w:sz="0" w:space="0" w:color="auto"/>
      </w:divBdr>
    </w:div>
    <w:div w:id="1745493137">
      <w:bodyDiv w:val="1"/>
      <w:marLeft w:val="0"/>
      <w:marRight w:val="0"/>
      <w:marTop w:val="0"/>
      <w:marBottom w:val="0"/>
      <w:divBdr>
        <w:top w:val="none" w:sz="0" w:space="0" w:color="auto"/>
        <w:left w:val="none" w:sz="0" w:space="0" w:color="auto"/>
        <w:bottom w:val="none" w:sz="0" w:space="0" w:color="auto"/>
        <w:right w:val="none" w:sz="0" w:space="0" w:color="auto"/>
      </w:divBdr>
    </w:div>
    <w:div w:id="1749188272">
      <w:bodyDiv w:val="1"/>
      <w:marLeft w:val="0"/>
      <w:marRight w:val="0"/>
      <w:marTop w:val="0"/>
      <w:marBottom w:val="0"/>
      <w:divBdr>
        <w:top w:val="none" w:sz="0" w:space="0" w:color="auto"/>
        <w:left w:val="none" w:sz="0" w:space="0" w:color="auto"/>
        <w:bottom w:val="none" w:sz="0" w:space="0" w:color="auto"/>
        <w:right w:val="none" w:sz="0" w:space="0" w:color="auto"/>
      </w:divBdr>
    </w:div>
    <w:div w:id="1749496288">
      <w:bodyDiv w:val="1"/>
      <w:marLeft w:val="0"/>
      <w:marRight w:val="0"/>
      <w:marTop w:val="0"/>
      <w:marBottom w:val="0"/>
      <w:divBdr>
        <w:top w:val="none" w:sz="0" w:space="0" w:color="auto"/>
        <w:left w:val="none" w:sz="0" w:space="0" w:color="auto"/>
        <w:bottom w:val="none" w:sz="0" w:space="0" w:color="auto"/>
        <w:right w:val="none" w:sz="0" w:space="0" w:color="auto"/>
      </w:divBdr>
    </w:div>
    <w:div w:id="1752852346">
      <w:bodyDiv w:val="1"/>
      <w:marLeft w:val="0"/>
      <w:marRight w:val="0"/>
      <w:marTop w:val="0"/>
      <w:marBottom w:val="0"/>
      <w:divBdr>
        <w:top w:val="none" w:sz="0" w:space="0" w:color="auto"/>
        <w:left w:val="none" w:sz="0" w:space="0" w:color="auto"/>
        <w:bottom w:val="none" w:sz="0" w:space="0" w:color="auto"/>
        <w:right w:val="none" w:sz="0" w:space="0" w:color="auto"/>
      </w:divBdr>
      <w:divsChild>
        <w:div w:id="793599160">
          <w:marLeft w:val="0"/>
          <w:marRight w:val="0"/>
          <w:marTop w:val="0"/>
          <w:marBottom w:val="0"/>
          <w:divBdr>
            <w:top w:val="none" w:sz="0" w:space="0" w:color="auto"/>
            <w:left w:val="none" w:sz="0" w:space="0" w:color="auto"/>
            <w:bottom w:val="none" w:sz="0" w:space="0" w:color="auto"/>
            <w:right w:val="none" w:sz="0" w:space="0" w:color="auto"/>
          </w:divBdr>
        </w:div>
        <w:div w:id="2097358902">
          <w:marLeft w:val="0"/>
          <w:marRight w:val="0"/>
          <w:marTop w:val="0"/>
          <w:marBottom w:val="0"/>
          <w:divBdr>
            <w:top w:val="none" w:sz="0" w:space="0" w:color="auto"/>
            <w:left w:val="none" w:sz="0" w:space="0" w:color="auto"/>
            <w:bottom w:val="none" w:sz="0" w:space="0" w:color="auto"/>
            <w:right w:val="none" w:sz="0" w:space="0" w:color="auto"/>
          </w:divBdr>
        </w:div>
      </w:divsChild>
    </w:div>
    <w:div w:id="1757630034">
      <w:bodyDiv w:val="1"/>
      <w:marLeft w:val="0"/>
      <w:marRight w:val="0"/>
      <w:marTop w:val="0"/>
      <w:marBottom w:val="0"/>
      <w:divBdr>
        <w:top w:val="none" w:sz="0" w:space="0" w:color="auto"/>
        <w:left w:val="none" w:sz="0" w:space="0" w:color="auto"/>
        <w:bottom w:val="none" w:sz="0" w:space="0" w:color="auto"/>
        <w:right w:val="none" w:sz="0" w:space="0" w:color="auto"/>
      </w:divBdr>
    </w:div>
    <w:div w:id="1777211832">
      <w:bodyDiv w:val="1"/>
      <w:marLeft w:val="0"/>
      <w:marRight w:val="0"/>
      <w:marTop w:val="0"/>
      <w:marBottom w:val="0"/>
      <w:divBdr>
        <w:top w:val="none" w:sz="0" w:space="0" w:color="auto"/>
        <w:left w:val="none" w:sz="0" w:space="0" w:color="auto"/>
        <w:bottom w:val="none" w:sz="0" w:space="0" w:color="auto"/>
        <w:right w:val="none" w:sz="0" w:space="0" w:color="auto"/>
      </w:divBdr>
    </w:div>
    <w:div w:id="1783496818">
      <w:bodyDiv w:val="1"/>
      <w:marLeft w:val="0"/>
      <w:marRight w:val="0"/>
      <w:marTop w:val="0"/>
      <w:marBottom w:val="0"/>
      <w:divBdr>
        <w:top w:val="none" w:sz="0" w:space="0" w:color="auto"/>
        <w:left w:val="none" w:sz="0" w:space="0" w:color="auto"/>
        <w:bottom w:val="none" w:sz="0" w:space="0" w:color="auto"/>
        <w:right w:val="none" w:sz="0" w:space="0" w:color="auto"/>
      </w:divBdr>
    </w:div>
    <w:div w:id="1784808008">
      <w:bodyDiv w:val="1"/>
      <w:marLeft w:val="0"/>
      <w:marRight w:val="0"/>
      <w:marTop w:val="0"/>
      <w:marBottom w:val="0"/>
      <w:divBdr>
        <w:top w:val="none" w:sz="0" w:space="0" w:color="auto"/>
        <w:left w:val="none" w:sz="0" w:space="0" w:color="auto"/>
        <w:bottom w:val="none" w:sz="0" w:space="0" w:color="auto"/>
        <w:right w:val="none" w:sz="0" w:space="0" w:color="auto"/>
      </w:divBdr>
    </w:div>
    <w:div w:id="1788503748">
      <w:bodyDiv w:val="1"/>
      <w:marLeft w:val="0"/>
      <w:marRight w:val="0"/>
      <w:marTop w:val="0"/>
      <w:marBottom w:val="0"/>
      <w:divBdr>
        <w:top w:val="none" w:sz="0" w:space="0" w:color="auto"/>
        <w:left w:val="none" w:sz="0" w:space="0" w:color="auto"/>
        <w:bottom w:val="none" w:sz="0" w:space="0" w:color="auto"/>
        <w:right w:val="none" w:sz="0" w:space="0" w:color="auto"/>
      </w:divBdr>
    </w:div>
    <w:div w:id="1804228522">
      <w:bodyDiv w:val="1"/>
      <w:marLeft w:val="0"/>
      <w:marRight w:val="0"/>
      <w:marTop w:val="0"/>
      <w:marBottom w:val="0"/>
      <w:divBdr>
        <w:top w:val="none" w:sz="0" w:space="0" w:color="auto"/>
        <w:left w:val="none" w:sz="0" w:space="0" w:color="auto"/>
        <w:bottom w:val="none" w:sz="0" w:space="0" w:color="auto"/>
        <w:right w:val="none" w:sz="0" w:space="0" w:color="auto"/>
      </w:divBdr>
    </w:div>
    <w:div w:id="1805538537">
      <w:bodyDiv w:val="1"/>
      <w:marLeft w:val="0"/>
      <w:marRight w:val="0"/>
      <w:marTop w:val="0"/>
      <w:marBottom w:val="0"/>
      <w:divBdr>
        <w:top w:val="none" w:sz="0" w:space="0" w:color="auto"/>
        <w:left w:val="none" w:sz="0" w:space="0" w:color="auto"/>
        <w:bottom w:val="none" w:sz="0" w:space="0" w:color="auto"/>
        <w:right w:val="none" w:sz="0" w:space="0" w:color="auto"/>
      </w:divBdr>
    </w:div>
    <w:div w:id="1807620644">
      <w:bodyDiv w:val="1"/>
      <w:marLeft w:val="0"/>
      <w:marRight w:val="0"/>
      <w:marTop w:val="0"/>
      <w:marBottom w:val="0"/>
      <w:divBdr>
        <w:top w:val="none" w:sz="0" w:space="0" w:color="auto"/>
        <w:left w:val="none" w:sz="0" w:space="0" w:color="auto"/>
        <w:bottom w:val="none" w:sz="0" w:space="0" w:color="auto"/>
        <w:right w:val="none" w:sz="0" w:space="0" w:color="auto"/>
      </w:divBdr>
    </w:div>
    <w:div w:id="1814059053">
      <w:bodyDiv w:val="1"/>
      <w:marLeft w:val="0"/>
      <w:marRight w:val="0"/>
      <w:marTop w:val="0"/>
      <w:marBottom w:val="0"/>
      <w:divBdr>
        <w:top w:val="none" w:sz="0" w:space="0" w:color="auto"/>
        <w:left w:val="none" w:sz="0" w:space="0" w:color="auto"/>
        <w:bottom w:val="none" w:sz="0" w:space="0" w:color="auto"/>
        <w:right w:val="none" w:sz="0" w:space="0" w:color="auto"/>
      </w:divBdr>
    </w:div>
    <w:div w:id="1824272231">
      <w:bodyDiv w:val="1"/>
      <w:marLeft w:val="0"/>
      <w:marRight w:val="0"/>
      <w:marTop w:val="0"/>
      <w:marBottom w:val="0"/>
      <w:divBdr>
        <w:top w:val="none" w:sz="0" w:space="0" w:color="auto"/>
        <w:left w:val="none" w:sz="0" w:space="0" w:color="auto"/>
        <w:bottom w:val="none" w:sz="0" w:space="0" w:color="auto"/>
        <w:right w:val="none" w:sz="0" w:space="0" w:color="auto"/>
      </w:divBdr>
    </w:div>
    <w:div w:id="1828278255">
      <w:bodyDiv w:val="1"/>
      <w:marLeft w:val="0"/>
      <w:marRight w:val="0"/>
      <w:marTop w:val="0"/>
      <w:marBottom w:val="0"/>
      <w:divBdr>
        <w:top w:val="none" w:sz="0" w:space="0" w:color="auto"/>
        <w:left w:val="none" w:sz="0" w:space="0" w:color="auto"/>
        <w:bottom w:val="none" w:sz="0" w:space="0" w:color="auto"/>
        <w:right w:val="none" w:sz="0" w:space="0" w:color="auto"/>
      </w:divBdr>
    </w:div>
    <w:div w:id="1864511296">
      <w:bodyDiv w:val="1"/>
      <w:marLeft w:val="0"/>
      <w:marRight w:val="0"/>
      <w:marTop w:val="0"/>
      <w:marBottom w:val="0"/>
      <w:divBdr>
        <w:top w:val="none" w:sz="0" w:space="0" w:color="auto"/>
        <w:left w:val="none" w:sz="0" w:space="0" w:color="auto"/>
        <w:bottom w:val="none" w:sz="0" w:space="0" w:color="auto"/>
        <w:right w:val="none" w:sz="0" w:space="0" w:color="auto"/>
      </w:divBdr>
    </w:div>
    <w:div w:id="1873106716">
      <w:bodyDiv w:val="1"/>
      <w:marLeft w:val="0"/>
      <w:marRight w:val="0"/>
      <w:marTop w:val="0"/>
      <w:marBottom w:val="0"/>
      <w:divBdr>
        <w:top w:val="none" w:sz="0" w:space="0" w:color="auto"/>
        <w:left w:val="none" w:sz="0" w:space="0" w:color="auto"/>
        <w:bottom w:val="none" w:sz="0" w:space="0" w:color="auto"/>
        <w:right w:val="none" w:sz="0" w:space="0" w:color="auto"/>
      </w:divBdr>
    </w:div>
    <w:div w:id="1903565753">
      <w:bodyDiv w:val="1"/>
      <w:marLeft w:val="0"/>
      <w:marRight w:val="0"/>
      <w:marTop w:val="0"/>
      <w:marBottom w:val="0"/>
      <w:divBdr>
        <w:top w:val="none" w:sz="0" w:space="0" w:color="auto"/>
        <w:left w:val="none" w:sz="0" w:space="0" w:color="auto"/>
        <w:bottom w:val="none" w:sz="0" w:space="0" w:color="auto"/>
        <w:right w:val="none" w:sz="0" w:space="0" w:color="auto"/>
      </w:divBdr>
    </w:div>
    <w:div w:id="1920291580">
      <w:bodyDiv w:val="1"/>
      <w:marLeft w:val="0"/>
      <w:marRight w:val="0"/>
      <w:marTop w:val="0"/>
      <w:marBottom w:val="0"/>
      <w:divBdr>
        <w:top w:val="none" w:sz="0" w:space="0" w:color="auto"/>
        <w:left w:val="none" w:sz="0" w:space="0" w:color="auto"/>
        <w:bottom w:val="none" w:sz="0" w:space="0" w:color="auto"/>
        <w:right w:val="none" w:sz="0" w:space="0" w:color="auto"/>
      </w:divBdr>
    </w:div>
    <w:div w:id="1920826768">
      <w:bodyDiv w:val="1"/>
      <w:marLeft w:val="0"/>
      <w:marRight w:val="0"/>
      <w:marTop w:val="0"/>
      <w:marBottom w:val="0"/>
      <w:divBdr>
        <w:top w:val="none" w:sz="0" w:space="0" w:color="auto"/>
        <w:left w:val="none" w:sz="0" w:space="0" w:color="auto"/>
        <w:bottom w:val="none" w:sz="0" w:space="0" w:color="auto"/>
        <w:right w:val="none" w:sz="0" w:space="0" w:color="auto"/>
      </w:divBdr>
    </w:div>
    <w:div w:id="1932464153">
      <w:bodyDiv w:val="1"/>
      <w:marLeft w:val="0"/>
      <w:marRight w:val="0"/>
      <w:marTop w:val="0"/>
      <w:marBottom w:val="0"/>
      <w:divBdr>
        <w:top w:val="none" w:sz="0" w:space="0" w:color="auto"/>
        <w:left w:val="none" w:sz="0" w:space="0" w:color="auto"/>
        <w:bottom w:val="none" w:sz="0" w:space="0" w:color="auto"/>
        <w:right w:val="none" w:sz="0" w:space="0" w:color="auto"/>
      </w:divBdr>
    </w:div>
    <w:div w:id="1937514177">
      <w:bodyDiv w:val="1"/>
      <w:marLeft w:val="0"/>
      <w:marRight w:val="0"/>
      <w:marTop w:val="0"/>
      <w:marBottom w:val="0"/>
      <w:divBdr>
        <w:top w:val="none" w:sz="0" w:space="0" w:color="auto"/>
        <w:left w:val="none" w:sz="0" w:space="0" w:color="auto"/>
        <w:bottom w:val="none" w:sz="0" w:space="0" w:color="auto"/>
        <w:right w:val="none" w:sz="0" w:space="0" w:color="auto"/>
      </w:divBdr>
    </w:div>
    <w:div w:id="1939754864">
      <w:bodyDiv w:val="1"/>
      <w:marLeft w:val="0"/>
      <w:marRight w:val="0"/>
      <w:marTop w:val="0"/>
      <w:marBottom w:val="0"/>
      <w:divBdr>
        <w:top w:val="none" w:sz="0" w:space="0" w:color="auto"/>
        <w:left w:val="none" w:sz="0" w:space="0" w:color="auto"/>
        <w:bottom w:val="none" w:sz="0" w:space="0" w:color="auto"/>
        <w:right w:val="none" w:sz="0" w:space="0" w:color="auto"/>
      </w:divBdr>
    </w:div>
    <w:div w:id="1952349986">
      <w:bodyDiv w:val="1"/>
      <w:marLeft w:val="0"/>
      <w:marRight w:val="0"/>
      <w:marTop w:val="0"/>
      <w:marBottom w:val="0"/>
      <w:divBdr>
        <w:top w:val="none" w:sz="0" w:space="0" w:color="auto"/>
        <w:left w:val="none" w:sz="0" w:space="0" w:color="auto"/>
        <w:bottom w:val="none" w:sz="0" w:space="0" w:color="auto"/>
        <w:right w:val="none" w:sz="0" w:space="0" w:color="auto"/>
      </w:divBdr>
    </w:div>
    <w:div w:id="1973903255">
      <w:bodyDiv w:val="1"/>
      <w:marLeft w:val="0"/>
      <w:marRight w:val="0"/>
      <w:marTop w:val="0"/>
      <w:marBottom w:val="0"/>
      <w:divBdr>
        <w:top w:val="none" w:sz="0" w:space="0" w:color="auto"/>
        <w:left w:val="none" w:sz="0" w:space="0" w:color="auto"/>
        <w:bottom w:val="none" w:sz="0" w:space="0" w:color="auto"/>
        <w:right w:val="none" w:sz="0" w:space="0" w:color="auto"/>
      </w:divBdr>
    </w:div>
    <w:div w:id="1982495957">
      <w:bodyDiv w:val="1"/>
      <w:marLeft w:val="0"/>
      <w:marRight w:val="0"/>
      <w:marTop w:val="0"/>
      <w:marBottom w:val="0"/>
      <w:divBdr>
        <w:top w:val="none" w:sz="0" w:space="0" w:color="auto"/>
        <w:left w:val="none" w:sz="0" w:space="0" w:color="auto"/>
        <w:bottom w:val="none" w:sz="0" w:space="0" w:color="auto"/>
        <w:right w:val="none" w:sz="0" w:space="0" w:color="auto"/>
      </w:divBdr>
    </w:div>
    <w:div w:id="2001813397">
      <w:bodyDiv w:val="1"/>
      <w:marLeft w:val="0"/>
      <w:marRight w:val="0"/>
      <w:marTop w:val="0"/>
      <w:marBottom w:val="0"/>
      <w:divBdr>
        <w:top w:val="none" w:sz="0" w:space="0" w:color="auto"/>
        <w:left w:val="none" w:sz="0" w:space="0" w:color="auto"/>
        <w:bottom w:val="none" w:sz="0" w:space="0" w:color="auto"/>
        <w:right w:val="none" w:sz="0" w:space="0" w:color="auto"/>
      </w:divBdr>
    </w:div>
    <w:div w:id="2004311250">
      <w:bodyDiv w:val="1"/>
      <w:marLeft w:val="0"/>
      <w:marRight w:val="0"/>
      <w:marTop w:val="0"/>
      <w:marBottom w:val="0"/>
      <w:divBdr>
        <w:top w:val="none" w:sz="0" w:space="0" w:color="auto"/>
        <w:left w:val="none" w:sz="0" w:space="0" w:color="auto"/>
        <w:bottom w:val="none" w:sz="0" w:space="0" w:color="auto"/>
        <w:right w:val="none" w:sz="0" w:space="0" w:color="auto"/>
      </w:divBdr>
    </w:div>
    <w:div w:id="2011449383">
      <w:bodyDiv w:val="1"/>
      <w:marLeft w:val="0"/>
      <w:marRight w:val="0"/>
      <w:marTop w:val="0"/>
      <w:marBottom w:val="0"/>
      <w:divBdr>
        <w:top w:val="none" w:sz="0" w:space="0" w:color="auto"/>
        <w:left w:val="none" w:sz="0" w:space="0" w:color="auto"/>
        <w:bottom w:val="none" w:sz="0" w:space="0" w:color="auto"/>
        <w:right w:val="none" w:sz="0" w:space="0" w:color="auto"/>
      </w:divBdr>
    </w:div>
    <w:div w:id="2029673329">
      <w:bodyDiv w:val="1"/>
      <w:marLeft w:val="0"/>
      <w:marRight w:val="0"/>
      <w:marTop w:val="0"/>
      <w:marBottom w:val="0"/>
      <w:divBdr>
        <w:top w:val="none" w:sz="0" w:space="0" w:color="auto"/>
        <w:left w:val="none" w:sz="0" w:space="0" w:color="auto"/>
        <w:bottom w:val="none" w:sz="0" w:space="0" w:color="auto"/>
        <w:right w:val="none" w:sz="0" w:space="0" w:color="auto"/>
      </w:divBdr>
    </w:div>
    <w:div w:id="2030066307">
      <w:bodyDiv w:val="1"/>
      <w:marLeft w:val="0"/>
      <w:marRight w:val="0"/>
      <w:marTop w:val="0"/>
      <w:marBottom w:val="0"/>
      <w:divBdr>
        <w:top w:val="none" w:sz="0" w:space="0" w:color="auto"/>
        <w:left w:val="none" w:sz="0" w:space="0" w:color="auto"/>
        <w:bottom w:val="none" w:sz="0" w:space="0" w:color="auto"/>
        <w:right w:val="none" w:sz="0" w:space="0" w:color="auto"/>
      </w:divBdr>
    </w:div>
    <w:div w:id="2037384884">
      <w:bodyDiv w:val="1"/>
      <w:marLeft w:val="0"/>
      <w:marRight w:val="0"/>
      <w:marTop w:val="0"/>
      <w:marBottom w:val="0"/>
      <w:divBdr>
        <w:top w:val="none" w:sz="0" w:space="0" w:color="auto"/>
        <w:left w:val="none" w:sz="0" w:space="0" w:color="auto"/>
        <w:bottom w:val="none" w:sz="0" w:space="0" w:color="auto"/>
        <w:right w:val="none" w:sz="0" w:space="0" w:color="auto"/>
      </w:divBdr>
    </w:div>
    <w:div w:id="2047681775">
      <w:bodyDiv w:val="1"/>
      <w:marLeft w:val="0"/>
      <w:marRight w:val="0"/>
      <w:marTop w:val="0"/>
      <w:marBottom w:val="0"/>
      <w:divBdr>
        <w:top w:val="none" w:sz="0" w:space="0" w:color="auto"/>
        <w:left w:val="none" w:sz="0" w:space="0" w:color="auto"/>
        <w:bottom w:val="none" w:sz="0" w:space="0" w:color="auto"/>
        <w:right w:val="none" w:sz="0" w:space="0" w:color="auto"/>
      </w:divBdr>
    </w:div>
    <w:div w:id="2050060671">
      <w:bodyDiv w:val="1"/>
      <w:marLeft w:val="0"/>
      <w:marRight w:val="0"/>
      <w:marTop w:val="0"/>
      <w:marBottom w:val="0"/>
      <w:divBdr>
        <w:top w:val="none" w:sz="0" w:space="0" w:color="auto"/>
        <w:left w:val="none" w:sz="0" w:space="0" w:color="auto"/>
        <w:bottom w:val="none" w:sz="0" w:space="0" w:color="auto"/>
        <w:right w:val="none" w:sz="0" w:space="0" w:color="auto"/>
      </w:divBdr>
    </w:div>
    <w:div w:id="2059670954">
      <w:bodyDiv w:val="1"/>
      <w:marLeft w:val="0"/>
      <w:marRight w:val="0"/>
      <w:marTop w:val="0"/>
      <w:marBottom w:val="0"/>
      <w:divBdr>
        <w:top w:val="none" w:sz="0" w:space="0" w:color="auto"/>
        <w:left w:val="none" w:sz="0" w:space="0" w:color="auto"/>
        <w:bottom w:val="none" w:sz="0" w:space="0" w:color="auto"/>
        <w:right w:val="none" w:sz="0" w:space="0" w:color="auto"/>
      </w:divBdr>
      <w:divsChild>
        <w:div w:id="1744985091">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60401462">
      <w:bodyDiv w:val="1"/>
      <w:marLeft w:val="0"/>
      <w:marRight w:val="0"/>
      <w:marTop w:val="0"/>
      <w:marBottom w:val="0"/>
      <w:divBdr>
        <w:top w:val="none" w:sz="0" w:space="0" w:color="auto"/>
        <w:left w:val="none" w:sz="0" w:space="0" w:color="auto"/>
        <w:bottom w:val="none" w:sz="0" w:space="0" w:color="auto"/>
        <w:right w:val="none" w:sz="0" w:space="0" w:color="auto"/>
      </w:divBdr>
    </w:div>
    <w:div w:id="2066752884">
      <w:bodyDiv w:val="1"/>
      <w:marLeft w:val="0"/>
      <w:marRight w:val="0"/>
      <w:marTop w:val="0"/>
      <w:marBottom w:val="0"/>
      <w:divBdr>
        <w:top w:val="none" w:sz="0" w:space="0" w:color="auto"/>
        <w:left w:val="none" w:sz="0" w:space="0" w:color="auto"/>
        <w:bottom w:val="none" w:sz="0" w:space="0" w:color="auto"/>
        <w:right w:val="none" w:sz="0" w:space="0" w:color="auto"/>
      </w:divBdr>
    </w:div>
    <w:div w:id="2073231469">
      <w:bodyDiv w:val="1"/>
      <w:marLeft w:val="0"/>
      <w:marRight w:val="0"/>
      <w:marTop w:val="0"/>
      <w:marBottom w:val="0"/>
      <w:divBdr>
        <w:top w:val="none" w:sz="0" w:space="0" w:color="auto"/>
        <w:left w:val="none" w:sz="0" w:space="0" w:color="auto"/>
        <w:bottom w:val="none" w:sz="0" w:space="0" w:color="auto"/>
        <w:right w:val="none" w:sz="0" w:space="0" w:color="auto"/>
      </w:divBdr>
    </w:div>
    <w:div w:id="2077387558">
      <w:bodyDiv w:val="1"/>
      <w:marLeft w:val="0"/>
      <w:marRight w:val="0"/>
      <w:marTop w:val="0"/>
      <w:marBottom w:val="0"/>
      <w:divBdr>
        <w:top w:val="none" w:sz="0" w:space="0" w:color="auto"/>
        <w:left w:val="none" w:sz="0" w:space="0" w:color="auto"/>
        <w:bottom w:val="none" w:sz="0" w:space="0" w:color="auto"/>
        <w:right w:val="none" w:sz="0" w:space="0" w:color="auto"/>
      </w:divBdr>
    </w:div>
    <w:div w:id="2099789217">
      <w:bodyDiv w:val="1"/>
      <w:marLeft w:val="0"/>
      <w:marRight w:val="0"/>
      <w:marTop w:val="0"/>
      <w:marBottom w:val="0"/>
      <w:divBdr>
        <w:top w:val="none" w:sz="0" w:space="0" w:color="auto"/>
        <w:left w:val="none" w:sz="0" w:space="0" w:color="auto"/>
        <w:bottom w:val="none" w:sz="0" w:space="0" w:color="auto"/>
        <w:right w:val="none" w:sz="0" w:space="0" w:color="auto"/>
      </w:divBdr>
    </w:div>
    <w:div w:id="2135055810">
      <w:bodyDiv w:val="1"/>
      <w:marLeft w:val="0"/>
      <w:marRight w:val="0"/>
      <w:marTop w:val="0"/>
      <w:marBottom w:val="0"/>
      <w:divBdr>
        <w:top w:val="none" w:sz="0" w:space="0" w:color="auto"/>
        <w:left w:val="none" w:sz="0" w:space="0" w:color="auto"/>
        <w:bottom w:val="none" w:sz="0" w:space="0" w:color="auto"/>
        <w:right w:val="none" w:sz="0" w:space="0" w:color="auto"/>
      </w:divBdr>
    </w:div>
    <w:div w:id="21394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konkurentosposobnost-organizacii.html" TargetMode="External"/><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7.jpeg"/><Relationship Id="rId39" Type="http://schemas.openxmlformats.org/officeDocument/2006/relationships/hyperlink" Target="http://www.grandars.ru/student/statistika/srednespisochnaya-chislennost-rabotnikov.html"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www.grandars.ru/student/finansy/pensionnyy-fond.html" TargetMode="External"/><Relationship Id="rId42" Type="http://schemas.openxmlformats.org/officeDocument/2006/relationships/fontTable" Target="fontTable.xml"/><Relationship Id="rId7" Type="http://schemas.openxmlformats.org/officeDocument/2006/relationships/hyperlink" Target="http://www.grandars.ru/college/ekonomika-firmy/konkurentosposobnost-predpriyatiya.html"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www.pnalog.ru/services/nalogovaya-nagruzka" TargetMode="External"/><Relationship Id="rId33" Type="http://schemas.openxmlformats.org/officeDocument/2006/relationships/hyperlink" Target="http://www.grandars.ru/student/finansy/federalnyy-byudzhet.html" TargetMode="External"/><Relationship Id="rId38" Type="http://schemas.openxmlformats.org/officeDocument/2006/relationships/hyperlink" Target="http://moyperevod.ru/legal.html"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0.gif"/><Relationship Id="rId41" Type="http://schemas.openxmlformats.org/officeDocument/2006/relationships/hyperlink" Target="http://www.grandars.ru/student/ekonomicheskaya-teoriya/proizvodstvo.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24" Type="http://schemas.openxmlformats.org/officeDocument/2006/relationships/image" Target="media/image16.jpeg"/><Relationship Id="rId32" Type="http://schemas.openxmlformats.org/officeDocument/2006/relationships/hyperlink" Target="http://www.grandars.ru/student/finansy/gosudarstvennye-finansy.html" TargetMode="External"/><Relationship Id="rId37" Type="http://schemas.openxmlformats.org/officeDocument/2006/relationships/hyperlink" Target="http://www.grandars.ru/college/ekonomika-firmy/predpriyatie.html" TargetMode="External"/><Relationship Id="rId40" Type="http://schemas.openxmlformats.org/officeDocument/2006/relationships/hyperlink" Target="http://www.grandars.ru/college/ekonomika-firmy/oplata-truda.html" TargetMode="External"/><Relationship Id="rId5" Type="http://schemas.openxmlformats.org/officeDocument/2006/relationships/hyperlink" Target="http://www.grandars.ru/student/statistika/statistika-proizvoditelnosti-truda.html" TargetMode="External"/><Relationship Id="rId15" Type="http://schemas.openxmlformats.org/officeDocument/2006/relationships/image" Target="media/image8.gif"/><Relationship Id="rId23" Type="http://schemas.openxmlformats.org/officeDocument/2006/relationships/hyperlink" Target="http://shporiforall.ru/wp-content/uploads/2010/12/5.jpg" TargetMode="External"/><Relationship Id="rId28" Type="http://schemas.openxmlformats.org/officeDocument/2006/relationships/image" Target="media/image19.gif"/><Relationship Id="rId36" Type="http://schemas.openxmlformats.org/officeDocument/2006/relationships/hyperlink" Target="http://www.grandars.ru/student/finansy/fond-socialnogo-strahovaniya.html" TargetMode="Externa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hyperlink" Target="http://www.grandars.ru/student/finansy/finansy.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hyperlink" Target="http://www.grandars.ru/student/finansy/fond-zanyatosti-naseleniya.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3635</TotalTime>
  <Pages>1</Pages>
  <Words>53455</Words>
  <Characters>304700</Characters>
  <Application>Microsoft Office Word</Application>
  <DocSecurity>0</DocSecurity>
  <Lines>2539</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2015-04-14T00:11:00Z</dcterms:created>
  <dcterms:modified xsi:type="dcterms:W3CDTF">2015-04-18T15:10:00Z</dcterms:modified>
</cp:coreProperties>
</file>