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 xml:space="preserve">Тема: </w:t>
      </w:r>
      <w:r w:rsidR="007E6A56" w:rsidRPr="007E6A56">
        <w:rPr>
          <w:rFonts w:ascii="Times New Roman" w:hAnsi="Times New Roman"/>
          <w:sz w:val="28"/>
        </w:rPr>
        <w:t>Двоичное Б-дерево поиска (ДБД)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76ECB" w:rsidRPr="00D76ECB" w:rsidRDefault="00D76ECB" w:rsidP="00D76EC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76ECB">
        <w:rPr>
          <w:rFonts w:ascii="Times New Roman" w:hAnsi="Times New Roman"/>
          <w:sz w:val="28"/>
        </w:rPr>
        <w:t xml:space="preserve">Цель работы: </w:t>
      </w:r>
      <w:r w:rsidR="007E6A56" w:rsidRPr="007E6A56">
        <w:rPr>
          <w:rFonts w:ascii="Times New Roman" w:hAnsi="Times New Roman"/>
          <w:sz w:val="28"/>
        </w:rPr>
        <w:t>Изучение процесса программного построения ДБД.</w:t>
      </w:r>
    </w:p>
    <w:p w:rsidR="00D76ECB" w:rsidRDefault="00D76ECB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70119" w:rsidRP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1. Постановка задачи</w:t>
      </w:r>
    </w:p>
    <w:p w:rsidR="007E6A56" w:rsidRPr="007E6A56" w:rsidRDefault="007E6A56" w:rsidP="007E6A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6A56">
        <w:rPr>
          <w:rFonts w:ascii="Times New Roman" w:hAnsi="Times New Roman"/>
          <w:sz w:val="28"/>
        </w:rPr>
        <w:t>1.</w:t>
      </w:r>
      <w:r w:rsidRPr="007E6A56">
        <w:rPr>
          <w:rFonts w:ascii="Times New Roman" w:hAnsi="Times New Roman"/>
          <w:sz w:val="28"/>
        </w:rPr>
        <w:tab/>
        <w:t>Разработать подпрограмму построения ДБ-дерева для массива целых чисел</w:t>
      </w:r>
    </w:p>
    <w:p w:rsidR="007E6A56" w:rsidRPr="007E6A56" w:rsidRDefault="007E6A56" w:rsidP="007E6A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6A56">
        <w:rPr>
          <w:rFonts w:ascii="Times New Roman" w:hAnsi="Times New Roman"/>
          <w:sz w:val="28"/>
        </w:rPr>
        <w:t>2.</w:t>
      </w:r>
      <w:r w:rsidRPr="007E6A56">
        <w:rPr>
          <w:rFonts w:ascii="Times New Roman" w:hAnsi="Times New Roman"/>
          <w:sz w:val="28"/>
        </w:rPr>
        <w:tab/>
        <w:t>Построить ДБ-дерево из 100, 200,…, 500 вершин (данные в вершинах произвольные, но все различные). Распечатать обход дерева слева направо.</w:t>
      </w:r>
    </w:p>
    <w:p w:rsidR="00D76ECB" w:rsidRDefault="007E6A56" w:rsidP="007E6A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E6A56">
        <w:rPr>
          <w:rFonts w:ascii="Times New Roman" w:hAnsi="Times New Roman"/>
          <w:sz w:val="28"/>
        </w:rPr>
        <w:t>3.</w:t>
      </w:r>
      <w:r w:rsidRPr="007E6A56">
        <w:rPr>
          <w:rFonts w:ascii="Times New Roman" w:hAnsi="Times New Roman"/>
          <w:sz w:val="28"/>
        </w:rPr>
        <w:tab/>
        <w:t>Для построенного ДБ-дерева вычислить размер, контрольную сумму, высоту и среднюю высоту (как для двоичного дерева) и высоту ДБ-дерева как количество уровней, сравнить их с аналогичными характеристиками АВЛ-дерева. ДБ-дерево необходимо строить для той же последовательности данных, что и АВЛ-дерево. Заполнить таблицу и проанал</w:t>
      </w:r>
      <w:r>
        <w:rPr>
          <w:rFonts w:ascii="Times New Roman" w:hAnsi="Times New Roman"/>
          <w:sz w:val="28"/>
        </w:rPr>
        <w:t>изировать полученные результаты.</w:t>
      </w:r>
    </w:p>
    <w:p w:rsidR="007E6A56" w:rsidRPr="007E6A56" w:rsidRDefault="007E6A56" w:rsidP="007E6A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P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2</w:t>
      </w:r>
      <w:r w:rsidR="002A74A2">
        <w:rPr>
          <w:rFonts w:ascii="Times New Roman" w:hAnsi="Times New Roman"/>
          <w:sz w:val="28"/>
        </w:rPr>
        <w:t>.</w:t>
      </w:r>
      <w:r w:rsidRPr="00423A62">
        <w:rPr>
          <w:rFonts w:ascii="Times New Roman" w:hAnsi="Times New Roman"/>
          <w:sz w:val="28"/>
        </w:rPr>
        <w:t xml:space="preserve"> Описание используемых алгоритмов</w:t>
      </w:r>
    </w:p>
    <w:p w:rsid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Деревья, имеющие вершины со многими потомками, будем называть сильноветвящимися.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2326F5">
        <w:rPr>
          <w:rFonts w:ascii="Times New Roman" w:hAnsi="Times New Roman"/>
          <w:sz w:val="28"/>
        </w:rPr>
        <w:t>Б</w:t>
      </w:r>
      <w:proofErr w:type="gramEnd"/>
      <w:r w:rsidRPr="002326F5">
        <w:rPr>
          <w:rFonts w:ascii="Times New Roman" w:hAnsi="Times New Roman"/>
          <w:sz w:val="28"/>
        </w:rPr>
        <w:t xml:space="preserve"> – дерево порядка m – это дерево со следующими свойствами:</w:t>
      </w:r>
    </w:p>
    <w:p w:rsidR="00423A62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1.</w:t>
      </w:r>
      <w:r w:rsidRPr="002326F5">
        <w:rPr>
          <w:rFonts w:ascii="Times New Roman" w:hAnsi="Times New Roman"/>
          <w:sz w:val="28"/>
        </w:rPr>
        <w:tab/>
        <w:t>В каждой странице хранится k элементов данных d</w:t>
      </w:r>
      <w:r w:rsidRPr="00C74E1A">
        <w:rPr>
          <w:rFonts w:ascii="Times New Roman" w:hAnsi="Times New Roman"/>
          <w:sz w:val="28"/>
          <w:vertAlign w:val="subscript"/>
        </w:rPr>
        <w:t>1</w:t>
      </w:r>
      <w:r w:rsidRPr="002326F5">
        <w:rPr>
          <w:rFonts w:ascii="Times New Roman" w:hAnsi="Times New Roman"/>
          <w:sz w:val="28"/>
        </w:rPr>
        <w:t xml:space="preserve"> &lt; d</w:t>
      </w:r>
      <w:r w:rsidRPr="00C74E1A">
        <w:rPr>
          <w:rFonts w:ascii="Times New Roman" w:hAnsi="Times New Roman"/>
          <w:sz w:val="28"/>
          <w:vertAlign w:val="subscript"/>
        </w:rPr>
        <w:t>2</w:t>
      </w:r>
      <w:r w:rsidRPr="002326F5">
        <w:rPr>
          <w:rFonts w:ascii="Times New Roman" w:hAnsi="Times New Roman"/>
          <w:sz w:val="28"/>
        </w:rPr>
        <w:t xml:space="preserve"> &lt; ... &lt; </w:t>
      </w:r>
      <w:proofErr w:type="spellStart"/>
      <w:r w:rsidRPr="002326F5">
        <w:rPr>
          <w:rFonts w:ascii="Times New Roman" w:hAnsi="Times New Roman"/>
          <w:sz w:val="28"/>
        </w:rPr>
        <w:t>d</w:t>
      </w:r>
      <w:r w:rsidRPr="00C74E1A">
        <w:rPr>
          <w:rFonts w:ascii="Times New Roman" w:hAnsi="Times New Roman"/>
          <w:sz w:val="28"/>
          <w:vertAlign w:val="subscript"/>
        </w:rPr>
        <w:t>k</w:t>
      </w:r>
      <w:proofErr w:type="spellEnd"/>
      <w:r w:rsidRPr="002326F5">
        <w:rPr>
          <w:rFonts w:ascii="Times New Roman" w:hAnsi="Times New Roman"/>
          <w:sz w:val="28"/>
        </w:rPr>
        <w:t xml:space="preserve"> и k+1  указатель p</w:t>
      </w:r>
      <w:r w:rsidRPr="00C74E1A">
        <w:rPr>
          <w:rFonts w:ascii="Times New Roman" w:hAnsi="Times New Roman"/>
          <w:sz w:val="28"/>
          <w:vertAlign w:val="subscript"/>
        </w:rPr>
        <w:t>0</w:t>
      </w:r>
      <w:r w:rsidRPr="002326F5">
        <w:rPr>
          <w:rFonts w:ascii="Times New Roman" w:hAnsi="Times New Roman"/>
          <w:sz w:val="28"/>
        </w:rPr>
        <w:t>, p</w:t>
      </w:r>
      <w:r w:rsidRPr="00C74E1A">
        <w:rPr>
          <w:rFonts w:ascii="Times New Roman" w:hAnsi="Times New Roman"/>
          <w:sz w:val="28"/>
          <w:vertAlign w:val="subscript"/>
        </w:rPr>
        <w:t>1</w:t>
      </w:r>
      <w:r w:rsidRPr="002326F5">
        <w:rPr>
          <w:rFonts w:ascii="Times New Roman" w:hAnsi="Times New Roman"/>
          <w:sz w:val="28"/>
        </w:rPr>
        <w:t>, ...</w:t>
      </w:r>
      <w:proofErr w:type="spellStart"/>
      <w:r w:rsidRPr="002326F5">
        <w:rPr>
          <w:rFonts w:ascii="Times New Roman" w:hAnsi="Times New Roman"/>
          <w:sz w:val="28"/>
        </w:rPr>
        <w:t>p</w:t>
      </w:r>
      <w:r w:rsidRPr="00C74E1A">
        <w:rPr>
          <w:rFonts w:ascii="Times New Roman" w:hAnsi="Times New Roman"/>
          <w:sz w:val="28"/>
          <w:vertAlign w:val="subscript"/>
        </w:rPr>
        <w:t>k</w:t>
      </w:r>
      <w:proofErr w:type="spellEnd"/>
      <w:r w:rsidRPr="002326F5">
        <w:rPr>
          <w:rFonts w:ascii="Times New Roman" w:hAnsi="Times New Roman"/>
          <w:sz w:val="28"/>
        </w:rPr>
        <w:t xml:space="preserve">. Каждый указатель </w:t>
      </w:r>
      <w:proofErr w:type="spellStart"/>
      <w:r w:rsidRPr="002326F5">
        <w:rPr>
          <w:rFonts w:ascii="Times New Roman" w:hAnsi="Times New Roman"/>
          <w:sz w:val="28"/>
        </w:rPr>
        <w:t>p</w:t>
      </w:r>
      <w:r w:rsidRPr="00C74E1A">
        <w:rPr>
          <w:rFonts w:ascii="Times New Roman" w:hAnsi="Times New Roman"/>
          <w:sz w:val="28"/>
          <w:vertAlign w:val="subscript"/>
        </w:rPr>
        <w:t>i</w:t>
      </w:r>
      <w:proofErr w:type="spellEnd"/>
      <w:r w:rsidRPr="002326F5">
        <w:rPr>
          <w:rFonts w:ascii="Times New Roman" w:hAnsi="Times New Roman"/>
          <w:sz w:val="28"/>
        </w:rPr>
        <w:t xml:space="preserve"> либо равен NIL, либо указывает на вершину, все элементы которой больше </w:t>
      </w:r>
      <w:proofErr w:type="spellStart"/>
      <w:r w:rsidRPr="002326F5">
        <w:rPr>
          <w:rFonts w:ascii="Times New Roman" w:hAnsi="Times New Roman"/>
          <w:sz w:val="28"/>
        </w:rPr>
        <w:t>d</w:t>
      </w:r>
      <w:r w:rsidRPr="00C74E1A">
        <w:rPr>
          <w:rFonts w:ascii="Times New Roman" w:hAnsi="Times New Roman"/>
          <w:sz w:val="28"/>
          <w:vertAlign w:val="subscript"/>
        </w:rPr>
        <w:t>i</w:t>
      </w:r>
      <w:proofErr w:type="spellEnd"/>
      <w:r w:rsidRPr="002326F5">
        <w:rPr>
          <w:rFonts w:ascii="Times New Roman" w:hAnsi="Times New Roman"/>
          <w:sz w:val="28"/>
        </w:rPr>
        <w:t>, но меньше  d</w:t>
      </w:r>
      <w:r w:rsidRPr="00C74E1A">
        <w:rPr>
          <w:rFonts w:ascii="Times New Roman" w:hAnsi="Times New Roman"/>
          <w:sz w:val="28"/>
          <w:vertAlign w:val="subscript"/>
        </w:rPr>
        <w:t>i+1</w:t>
      </w:r>
      <w:r w:rsidRPr="002326F5">
        <w:rPr>
          <w:rFonts w:ascii="Times New Roman" w:hAnsi="Times New Roman"/>
          <w:sz w:val="28"/>
        </w:rPr>
        <w:t>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Построение Б-дерева или включение нового элемента данных D в Б-дерево происходит следующим образом: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Выполним поиск элемента D в дереве.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Если элемента D нет в дереве, то мы имеем страницу a и позицию R, в которой ожидали найти элемент D.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lastRenderedPageBreak/>
        <w:t>•</w:t>
      </w:r>
      <w:r w:rsidRPr="002326F5">
        <w:rPr>
          <w:rFonts w:ascii="Times New Roman" w:hAnsi="Times New Roman"/>
          <w:sz w:val="28"/>
        </w:rPr>
        <w:tab/>
        <w:t>Вставим элемент в позицию R+1, при этом количество элементов на странице k увеличилось на 1.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Если k &lt; = 2m, то проце</w:t>
      </w:r>
      <w:proofErr w:type="gramStart"/>
      <w:r w:rsidRPr="002326F5">
        <w:rPr>
          <w:rFonts w:ascii="Times New Roman" w:hAnsi="Times New Roman"/>
          <w:sz w:val="28"/>
        </w:rPr>
        <w:t>сс вкл</w:t>
      </w:r>
      <w:proofErr w:type="gramEnd"/>
      <w:r w:rsidRPr="002326F5">
        <w:rPr>
          <w:rFonts w:ascii="Times New Roman" w:hAnsi="Times New Roman"/>
          <w:sz w:val="28"/>
        </w:rPr>
        <w:t>ючения закончен.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Если k &gt; 2m (переполнение страницы), то создаём новую страницу b, переносим в неё m правых элементов из страницы a, а средний элемент переносим на один уровень вверх на родительскую страницу.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Включение элемента в родительскую страницу производится по такому же алгоритму.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•</w:t>
      </w:r>
      <w:r w:rsidRPr="002326F5">
        <w:rPr>
          <w:rFonts w:ascii="Times New Roman" w:hAnsi="Times New Roman"/>
          <w:sz w:val="28"/>
        </w:rPr>
        <w:tab/>
        <w:t>Если родительской страницы нет, то она создаётся и в неё включается один элемент.</w:t>
      </w:r>
    </w:p>
    <w:p w:rsid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Эта схема сохраняет все характерные свойства Б-дерева. Получившиеся две новые страницы содержат ровно по m элементов. Включение элемента в родительскую страницу может опять перевести к переполнению, то есть разделение страниц может распространиться до самого корня. В этом случае может увеличиться высота дерева. Таким образом, Б-деревья растут обратно: от листа к корню.</w:t>
      </w:r>
    </w:p>
    <w:p w:rsid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Двоичное Б-дерево состоит из вершин (страниц) с одним или двумя элементами. Следовательно, каждая страница содержит две или три ссылки на поддеревья.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2326F5">
        <w:rPr>
          <w:rFonts w:ascii="Times New Roman" w:hAnsi="Times New Roman"/>
          <w:sz w:val="28"/>
        </w:rPr>
        <w:t>воичные Б-деревья представляют собой альтернативу АВЛ-деревьям. При этом пои</w:t>
      </w:r>
      <w:proofErr w:type="gramStart"/>
      <w:r w:rsidRPr="002326F5">
        <w:rPr>
          <w:rFonts w:ascii="Times New Roman" w:hAnsi="Times New Roman"/>
          <w:sz w:val="28"/>
        </w:rPr>
        <w:t>ск в дв</w:t>
      </w:r>
      <w:proofErr w:type="gramEnd"/>
      <w:r w:rsidRPr="002326F5">
        <w:rPr>
          <w:rFonts w:ascii="Times New Roman" w:hAnsi="Times New Roman"/>
          <w:sz w:val="28"/>
        </w:rPr>
        <w:t>оичном Б-дереве происходит как в обычном двоичном дереве.</w:t>
      </w:r>
    </w:p>
    <w:p w:rsidR="002326F5" w:rsidRPr="002326F5" w:rsidRDefault="002326F5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Высота двоичного Б-дерева</w:t>
      </w:r>
      <w:r>
        <w:rPr>
          <w:rFonts w:ascii="Times New Roman" w:hAnsi="Times New Roman"/>
          <w:sz w:val="28"/>
        </w:rPr>
        <w:t xml:space="preserve"> </w:t>
      </w:r>
      <w:r>
        <w:rPr>
          <w:position w:val="-32"/>
          <w:sz w:val="28"/>
          <w:szCs w:val="28"/>
        </w:rPr>
        <w:object w:dxaOrig="36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pt;height:38.2pt" o:ole="">
            <v:imagedata r:id="rId5" o:title=""/>
          </v:shape>
          <o:OLEObject Type="Embed" ProgID="Equation.3" ShapeID="_x0000_i1025" DrawAspect="Content" ObjectID="_1623921146" r:id="rId6"/>
        </w:object>
      </w:r>
      <w:r>
        <w:rPr>
          <w:sz w:val="28"/>
          <w:szCs w:val="28"/>
        </w:rPr>
        <w:t xml:space="preserve">. </w:t>
      </w:r>
      <w:r w:rsidRPr="002326F5">
        <w:rPr>
          <w:rFonts w:ascii="Times New Roman" w:hAnsi="Times New Roman"/>
          <w:sz w:val="28"/>
        </w:rPr>
        <w:t>Если рассматривать двоичное Б-дерево как обычное двоичное дерево, то его высота может увеличиться вдвое, т.е.</w:t>
      </w:r>
      <w:r>
        <w:rPr>
          <w:rFonts w:ascii="Times New Roman" w:hAnsi="Times New Roman"/>
          <w:sz w:val="28"/>
        </w:rPr>
        <w:t xml:space="preserve"> </w:t>
      </w:r>
      <w:r>
        <w:rPr>
          <w:position w:val="-14"/>
          <w:sz w:val="28"/>
          <w:szCs w:val="28"/>
        </w:rPr>
        <w:object w:dxaOrig="1780" w:dyaOrig="400">
          <v:shape id="_x0000_i1026" type="#_x0000_t75" style="width:88.9pt;height:20.05pt" o:ole="">
            <v:imagedata r:id="rId7" o:title=""/>
          </v:shape>
          <o:OLEObject Type="Embed" ProgID="Equation.3" ShapeID="_x0000_i1026" DrawAspect="Content" ObjectID="_1623921147" r:id="rId8"/>
        </w:objec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 xml:space="preserve">Построение двоичного Б-дерева происходит путем добавления новой вершины в уже существующее дерево. Введем логическую переменную VR, показывающую вертикальный рост дерева (в случае, если страница переполнилась и средний элемент передается на вышележащий уровень) и </w:t>
      </w:r>
      <w:r w:rsidRPr="002326F5">
        <w:rPr>
          <w:rFonts w:ascii="Times New Roman" w:hAnsi="Times New Roman"/>
          <w:sz w:val="28"/>
        </w:rPr>
        <w:lastRenderedPageBreak/>
        <w:t xml:space="preserve">логическую переменную HR, определяющую горизонтальный рост дерева (если новый элемент размещается на этой же условной странице). Также определим показатель баланса BAL для каждой вершины, который принимает значение 0, если у данной вершины есть только вертикальные ссылки (вершина одна на странице), и значение 1, если у данной вершины есть правая горизонтальная ссылка. </w:t>
      </w:r>
    </w:p>
    <w:p w:rsidR="002326F5" w:rsidRP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При добавлении элементов в двоичное Б-дерево различают 4 ситуации, возникающих при росте левых или правых поддеревьев. Самый простой случай) — рост правого поддерева вершины</w:t>
      </w:r>
      <w:proofErr w:type="gramStart"/>
      <w:r w:rsidRPr="002326F5">
        <w:rPr>
          <w:rFonts w:ascii="Times New Roman" w:hAnsi="Times New Roman"/>
          <w:sz w:val="28"/>
        </w:rPr>
        <w:t xml:space="preserve"> А</w:t>
      </w:r>
      <w:proofErr w:type="gramEnd"/>
      <w:r w:rsidRPr="002326F5">
        <w:rPr>
          <w:rFonts w:ascii="Times New Roman" w:hAnsi="Times New Roman"/>
          <w:sz w:val="28"/>
        </w:rPr>
        <w:t>, когда А — единственный элемент на странице. Тогда вертикальная ссылка просто превращается в горизонтальную (HR=1, баланс вершины</w:t>
      </w:r>
      <w:proofErr w:type="gramStart"/>
      <w:r w:rsidRPr="002326F5">
        <w:rPr>
          <w:rFonts w:ascii="Times New Roman" w:hAnsi="Times New Roman"/>
          <w:sz w:val="28"/>
        </w:rPr>
        <w:t xml:space="preserve"> А</w:t>
      </w:r>
      <w:proofErr w:type="gramEnd"/>
      <w:r w:rsidRPr="002326F5">
        <w:rPr>
          <w:rFonts w:ascii="Times New Roman" w:hAnsi="Times New Roman"/>
          <w:sz w:val="28"/>
        </w:rPr>
        <w:t xml:space="preserve"> равен 1). Если на странице уже два элемента (2), то при добавлении новой вершины</w:t>
      </w:r>
      <w:proofErr w:type="gramStart"/>
      <w:r w:rsidRPr="002326F5">
        <w:rPr>
          <w:rFonts w:ascii="Times New Roman" w:hAnsi="Times New Roman"/>
          <w:sz w:val="28"/>
        </w:rPr>
        <w:t xml:space="preserve"> С</w:t>
      </w:r>
      <w:proofErr w:type="gramEnd"/>
      <w:r w:rsidRPr="002326F5">
        <w:rPr>
          <w:rFonts w:ascii="Times New Roman" w:hAnsi="Times New Roman"/>
          <w:sz w:val="28"/>
        </w:rPr>
        <w:t xml:space="preserve"> средняя вершина В передается на вышестоящий уровень (VR=1, баланс вершины В равен 0).</w:t>
      </w:r>
    </w:p>
    <w:p w:rsid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В случае роста левого поддерева, если вершина</w:t>
      </w:r>
      <w:proofErr w:type="gramStart"/>
      <w:r w:rsidRPr="002326F5">
        <w:rPr>
          <w:rFonts w:ascii="Times New Roman" w:hAnsi="Times New Roman"/>
          <w:sz w:val="28"/>
        </w:rPr>
        <w:t xml:space="preserve"> В</w:t>
      </w:r>
      <w:proofErr w:type="gramEnd"/>
      <w:r w:rsidRPr="002326F5">
        <w:rPr>
          <w:rFonts w:ascii="Times New Roman" w:hAnsi="Times New Roman"/>
          <w:sz w:val="28"/>
        </w:rPr>
        <w:t xml:space="preserve"> одна на странице, то вершина А добавляется на эту страницу. Однако левая ссылка не может быть горизонтальной, поэтому требуется переопределение ссылок (HR=1, баланс вершины</w:t>
      </w:r>
      <w:proofErr w:type="gramStart"/>
      <w:r w:rsidRPr="002326F5">
        <w:rPr>
          <w:rFonts w:ascii="Times New Roman" w:hAnsi="Times New Roman"/>
          <w:sz w:val="28"/>
        </w:rPr>
        <w:t xml:space="preserve"> А</w:t>
      </w:r>
      <w:proofErr w:type="gramEnd"/>
      <w:r w:rsidRPr="002326F5">
        <w:rPr>
          <w:rFonts w:ascii="Times New Roman" w:hAnsi="Times New Roman"/>
          <w:sz w:val="28"/>
        </w:rPr>
        <w:t xml:space="preserve"> равен 1). Если на странице два элемента, то, как и в случае 2, средняя вершина</w:t>
      </w:r>
      <w:proofErr w:type="gramStart"/>
      <w:r w:rsidRPr="002326F5">
        <w:rPr>
          <w:rFonts w:ascii="Times New Roman" w:hAnsi="Times New Roman"/>
          <w:sz w:val="28"/>
        </w:rPr>
        <w:t xml:space="preserve"> В</w:t>
      </w:r>
      <w:proofErr w:type="gramEnd"/>
      <w:r w:rsidRPr="002326F5">
        <w:rPr>
          <w:rFonts w:ascii="Times New Roman" w:hAnsi="Times New Roman"/>
          <w:sz w:val="28"/>
        </w:rPr>
        <w:t xml:space="preserve"> поднимается на вышестоящий уровень (VR=1, баланс вершины В равен 0).</w:t>
      </w:r>
    </w:p>
    <w:p w:rsidR="002326F5" w:rsidRDefault="002326F5" w:rsidP="002326F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326F5">
        <w:rPr>
          <w:rFonts w:ascii="Times New Roman" w:hAnsi="Times New Roman"/>
          <w:sz w:val="28"/>
        </w:rPr>
        <w:t>При построении двоичного Б-дерева реже приходится  переставлять вершины, поэтому АВЛ-деревья предпочтительней в тех случаях, когда поиск ключей происходит значительно чаще, чем добавление новых элементов. Кроме того, существует зависимость от особенностей реализации, поэтому вопрос о применение того или иного тапа деревьев следует решать индивидуально для каждого конкретного случая.</w:t>
      </w:r>
    </w:p>
    <w:p w:rsidR="002326F5" w:rsidRPr="00D76ECB" w:rsidRDefault="002326F5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23A62">
        <w:rPr>
          <w:rFonts w:ascii="Times New Roman" w:hAnsi="Times New Roman"/>
          <w:sz w:val="28"/>
        </w:rPr>
        <w:t>3. Результат работы программы</w:t>
      </w:r>
    </w:p>
    <w:p w:rsidR="0014164E" w:rsidRDefault="0014164E" w:rsidP="0014164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Фрагменты работы программы показаны на рисунках.</w:t>
      </w:r>
    </w:p>
    <w:p w:rsidR="0081509C" w:rsidRDefault="0081509C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1509C" w:rsidRDefault="00D12A93" w:rsidP="00D12A9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3B568391" wp14:editId="01022753">
            <wp:extent cx="5581650" cy="3959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93" w:rsidRDefault="00D12A9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D12A93" w:rsidRPr="00D12A93" w:rsidRDefault="00D12A93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94655" cy="3912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62" w:rsidRDefault="0081509C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замеров </w:t>
      </w:r>
      <w:r w:rsidR="005E7C9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ДБ-дерева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записываются в файл </w:t>
      </w:r>
      <w:r w:rsidRPr="0081509C">
        <w:rPr>
          <w:rFonts w:ascii="Times New Roman" w:eastAsia="Times New Roman" w:hAnsi="Times New Roman"/>
          <w:sz w:val="28"/>
          <w:szCs w:val="28"/>
          <w:lang w:eastAsia="ru-RU"/>
        </w:rPr>
        <w:t>DBD.txt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C99" w:rsidRDefault="005E7C99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замеров для АВЛ-дерева записываются в файл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AVL</w:t>
      </w:r>
      <w:r w:rsidRPr="008150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1509C">
        <w:rPr>
          <w:rFonts w:ascii="Times New Roman" w:eastAsia="Times New Roman" w:hAnsi="Times New Roman"/>
          <w:sz w:val="28"/>
          <w:szCs w:val="28"/>
          <w:lang w:eastAsia="ru-RU"/>
        </w:rPr>
        <w:t>txt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09C" w:rsidRPr="00D76ECB" w:rsidRDefault="0081509C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62" w:rsidRDefault="00423A62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A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Анализ и сравнение полученных результатов с теоретическими оценками</w:t>
      </w:r>
    </w:p>
    <w:tbl>
      <w:tblPr>
        <w:tblW w:w="8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1056"/>
        <w:gridCol w:w="1496"/>
        <w:gridCol w:w="984"/>
        <w:gridCol w:w="996"/>
        <w:gridCol w:w="1053"/>
        <w:gridCol w:w="984"/>
        <w:gridCol w:w="1288"/>
      </w:tblGrid>
      <w:tr w:rsidR="009B1F98" w:rsidTr="00CE2B19">
        <w:trPr>
          <w:trHeight w:val="566"/>
        </w:trPr>
        <w:tc>
          <w:tcPr>
            <w:tcW w:w="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дерева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98" w:rsidRPr="009B1F98" w:rsidRDefault="009B1F98" w:rsidP="00A6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АВЛ-дерево</w:t>
            </w:r>
          </w:p>
        </w:tc>
        <w:tc>
          <w:tcPr>
            <w:tcW w:w="4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98" w:rsidRPr="009B1F98" w:rsidRDefault="009B1F98" w:rsidP="00A6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ДБД</w:t>
            </w:r>
          </w:p>
        </w:tc>
      </w:tr>
      <w:tr w:rsidR="00A66255" w:rsidTr="00CE2B1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1F98" w:rsidRPr="009B1F98" w:rsidRDefault="009B1F98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Контр.</w:t>
            </w:r>
          </w:p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фактическая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Контр.</w:t>
            </w:r>
          </w:p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уровней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оценки для высоты ДБД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F98" w:rsidRPr="009B1F98" w:rsidRDefault="009B1F98" w:rsidP="009B1F9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оценки для сред</w:t>
            </w:r>
            <w:proofErr w:type="gram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ысоты двоичного дерева</w:t>
            </w:r>
          </w:p>
        </w:tc>
      </w:tr>
      <w:tr w:rsidR="00CE2B19" w:rsidTr="00CE2B19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5C3AB7" w:rsidRDefault="00CE2B19" w:rsidP="00AB7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5.56</w:t>
            </w:r>
          </w:p>
        </w:tc>
      </w:tr>
      <w:tr w:rsidR="00CE2B19" w:rsidTr="00CE2B19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5C3AB7" w:rsidRDefault="00CE2B19" w:rsidP="00AB7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6.51</w:t>
            </w:r>
          </w:p>
        </w:tc>
      </w:tr>
      <w:tr w:rsidR="00CE2B19" w:rsidTr="00CE2B19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88492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5C3AB7" w:rsidRDefault="00CE2B19" w:rsidP="00AB7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7.69</w:t>
            </w:r>
          </w:p>
        </w:tc>
      </w:tr>
      <w:tr w:rsidR="00CE2B19" w:rsidTr="00CE2B19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163252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5C3AB7" w:rsidRDefault="00CE2B19" w:rsidP="00AB7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</w:t>
            </w:r>
          </w:p>
        </w:tc>
      </w:tr>
      <w:tr w:rsidR="00CE2B19" w:rsidTr="00CE2B19"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246355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E2B19" w:rsidRPr="001B3490" w:rsidRDefault="00CE2B19" w:rsidP="00AB77B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1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5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5C3AB7" w:rsidRDefault="00CE2B19" w:rsidP="00AB77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B19" w:rsidRPr="009B1F98" w:rsidRDefault="00CE2B19" w:rsidP="009B1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9.19</w:t>
            </w:r>
          </w:p>
        </w:tc>
      </w:tr>
    </w:tbl>
    <w:p w:rsidR="009B1F98" w:rsidRDefault="009B1F98" w:rsidP="00423A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AB7" w:rsidRPr="00423A62" w:rsidRDefault="005C3AB7" w:rsidP="00423A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видно из результатов замеров высота </w:t>
      </w:r>
      <w:r w:rsidRPr="008E3F54">
        <w:rPr>
          <w:rFonts w:ascii="Times New Roman" w:eastAsia="Times New Roman" w:hAnsi="Times New Roman"/>
          <w:sz w:val="28"/>
          <w:szCs w:val="28"/>
          <w:lang w:eastAsia="ru-RU"/>
        </w:rPr>
        <w:t>ДБД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несколько больше, чем высота </w:t>
      </w:r>
      <w:r w:rsidRPr="008E3F54">
        <w:rPr>
          <w:rFonts w:ascii="Times New Roman" w:eastAsia="Times New Roman" w:hAnsi="Times New Roman"/>
          <w:sz w:val="28"/>
          <w:szCs w:val="28"/>
          <w:lang w:eastAsia="ru-RU"/>
        </w:rPr>
        <w:t>АВЛ-дерево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одних и тех же данных.</w:t>
      </w:r>
    </w:p>
    <w:sectPr w:rsidR="005C3AB7" w:rsidRPr="0042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D"/>
    <w:rsid w:val="0014164E"/>
    <w:rsid w:val="002326F5"/>
    <w:rsid w:val="002621A4"/>
    <w:rsid w:val="002A74A2"/>
    <w:rsid w:val="003A4B5D"/>
    <w:rsid w:val="00423A62"/>
    <w:rsid w:val="005C3AB7"/>
    <w:rsid w:val="005E7C99"/>
    <w:rsid w:val="007E6A56"/>
    <w:rsid w:val="0081509C"/>
    <w:rsid w:val="009B1F98"/>
    <w:rsid w:val="00A66255"/>
    <w:rsid w:val="00B70119"/>
    <w:rsid w:val="00C74E1A"/>
    <w:rsid w:val="00CB5D92"/>
    <w:rsid w:val="00CE2B19"/>
    <w:rsid w:val="00D12A93"/>
    <w:rsid w:val="00D76ECB"/>
    <w:rsid w:val="00E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</dc:creator>
  <cp:keywords/>
  <dc:description/>
  <cp:lastModifiedBy>Home</cp:lastModifiedBy>
  <cp:revision>18</cp:revision>
  <dcterms:created xsi:type="dcterms:W3CDTF">2017-12-15T11:13:00Z</dcterms:created>
  <dcterms:modified xsi:type="dcterms:W3CDTF">2019-07-06T08:26:00Z</dcterms:modified>
</cp:coreProperties>
</file>