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82" w:rsidRPr="00B45982" w:rsidRDefault="00B45982" w:rsidP="00B45982">
      <w:pPr>
        <w:spacing w:line="240" w:lineRule="auto"/>
        <w:rPr>
          <w:rFonts w:ascii="Times New Roman" w:hAnsi="Times New Roman" w:cs="Times New Roman"/>
          <w:b/>
          <w:sz w:val="28"/>
          <w:szCs w:val="28"/>
        </w:rPr>
      </w:pPr>
      <w:r w:rsidRPr="00B45982">
        <w:rPr>
          <w:rFonts w:ascii="Times New Roman" w:hAnsi="Times New Roman" w:cs="Times New Roman"/>
          <w:b/>
          <w:sz w:val="28"/>
          <w:szCs w:val="28"/>
        </w:rPr>
        <w:t>Тема 4. Культурная политика: истории и современность (2 ч.)</w:t>
      </w:r>
    </w:p>
    <w:p w:rsidR="00B45982" w:rsidRPr="00B45982" w:rsidRDefault="00B45982" w:rsidP="00B45982">
      <w:pPr>
        <w:spacing w:line="240" w:lineRule="auto"/>
        <w:rPr>
          <w:rFonts w:ascii="Times New Roman" w:hAnsi="Times New Roman" w:cs="Times New Roman"/>
          <w:sz w:val="28"/>
          <w:szCs w:val="28"/>
        </w:rPr>
      </w:pPr>
    </w:p>
    <w:p w:rsidR="00B45982" w:rsidRDefault="00B45982" w:rsidP="00B45982">
      <w:pPr>
        <w:spacing w:line="240" w:lineRule="auto"/>
        <w:rPr>
          <w:rFonts w:ascii="Times New Roman" w:hAnsi="Times New Roman" w:cs="Times New Roman"/>
          <w:sz w:val="28"/>
          <w:szCs w:val="28"/>
        </w:rPr>
      </w:pPr>
      <w:r w:rsidRPr="00B45982">
        <w:rPr>
          <w:rFonts w:ascii="Times New Roman" w:hAnsi="Times New Roman" w:cs="Times New Roman"/>
          <w:sz w:val="28"/>
          <w:szCs w:val="28"/>
        </w:rPr>
        <w:t>1.</w:t>
      </w:r>
      <w:r w:rsidRPr="00B45982">
        <w:rPr>
          <w:rFonts w:ascii="Times New Roman" w:hAnsi="Times New Roman" w:cs="Times New Roman"/>
          <w:sz w:val="28"/>
          <w:szCs w:val="28"/>
        </w:rPr>
        <w:tab/>
        <w:t>Культурная политика «Эпохи империй» конец XIX- начала XX в. Особенности культурной политики в России времени реформ, в США после окончания гражданской войны. Национализм и культурная политика в конце XIX-начала XX века. Противоречия культурной политики для элиты и для масс.</w:t>
      </w:r>
    </w:p>
    <w:p w:rsidR="00B45982" w:rsidRDefault="00B45982" w:rsidP="005727E0">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5727E0" w:rsidRPr="005727E0">
        <w:rPr>
          <w:rFonts w:ascii="Times New Roman" w:hAnsi="Times New Roman" w:cs="Times New Roman"/>
          <w:sz w:val="28"/>
          <w:szCs w:val="28"/>
        </w:rPr>
        <w:t>В истории русской культуры весь ХIХ век характерен своей неповторимой цельностью. Она выражалась в том, что те школы и направления в литературе и искусстве, которые складывались в первой поло вине ХIХ в., получили свое дальнейшее развитие в пореформенный период. Она выражалась также и в том, что творчество многих деятелей русской науки, литературы и искусства пришлось как на дореформенную, так и пореформенную эпохи. Таким образом, эти деятели культуры в своем творчестве как бы воплощали живую связь эпох и вместе с тем являлись хранителями традиций своих предшественн</w:t>
      </w:r>
      <w:r w:rsidR="005727E0">
        <w:rPr>
          <w:rFonts w:ascii="Times New Roman" w:hAnsi="Times New Roman" w:cs="Times New Roman"/>
          <w:sz w:val="28"/>
          <w:szCs w:val="28"/>
        </w:rPr>
        <w:t xml:space="preserve">иков или старших современников. </w:t>
      </w:r>
      <w:r w:rsidR="005727E0" w:rsidRPr="005727E0">
        <w:rPr>
          <w:rFonts w:ascii="Times New Roman" w:hAnsi="Times New Roman" w:cs="Times New Roman"/>
          <w:sz w:val="28"/>
          <w:szCs w:val="28"/>
        </w:rPr>
        <w:t>Однако русская культура пореформенного периода имеет и свои особенности, обусловленные объективными факторами исторического развития страны. В первую очередь изменилась сама историческая обстановка. Реформы 60-70-х годов ХIХ века явились настоящим переворотом, вследствие которого произошли кардинальные изменения в экономической, социальной, политической сферах и вообще во всей народной жизни, что не могло не отразиться на развитие культуры и самого быта.</w:t>
      </w:r>
      <w:r w:rsidR="005727E0">
        <w:rPr>
          <w:rFonts w:ascii="Times New Roman" w:hAnsi="Times New Roman" w:cs="Times New Roman"/>
          <w:sz w:val="28"/>
          <w:szCs w:val="28"/>
        </w:rPr>
        <w:t xml:space="preserve"> </w:t>
      </w:r>
      <w:r w:rsidR="005727E0" w:rsidRPr="005727E0">
        <w:rPr>
          <w:rFonts w:ascii="Times New Roman" w:hAnsi="Times New Roman" w:cs="Times New Roman"/>
          <w:sz w:val="28"/>
          <w:szCs w:val="28"/>
        </w:rPr>
        <w:t>Интенсивно шел процесс демократизации культуры. В литературе и искусстве на первый план выдвинулась тема "мужика", страдальца, кормильца и защитника страны. В нем видели также главного хранителя национальных традиций и нравственных ценностей. Демократизация культуры выражалась и в том, что в круг деятелей умственного труда все более вовлекаются представители и</w:t>
      </w:r>
      <w:r w:rsidR="005727E0">
        <w:rPr>
          <w:rFonts w:ascii="Times New Roman" w:hAnsi="Times New Roman" w:cs="Times New Roman"/>
          <w:sz w:val="28"/>
          <w:szCs w:val="28"/>
        </w:rPr>
        <w:t xml:space="preserve">з непривилегированных сословий. </w:t>
      </w:r>
      <w:r w:rsidR="005727E0" w:rsidRPr="005727E0">
        <w:rPr>
          <w:rFonts w:ascii="Times New Roman" w:hAnsi="Times New Roman" w:cs="Times New Roman"/>
          <w:sz w:val="28"/>
          <w:szCs w:val="28"/>
        </w:rPr>
        <w:t>Общественно-политическая жизнь пореформенной России, ставившая насущные проблемы современности, оказывала сильнейшее воздействие на культуру, определяла тематику и содержание художественного творчества. Немаловажное значение имел и научно-технический прогресс, который служил и фактором и показателем культурного развития.</w:t>
      </w:r>
    </w:p>
    <w:p w:rsidR="005727E0" w:rsidRPr="005727E0" w:rsidRDefault="005727E0" w:rsidP="005727E0">
      <w:pPr>
        <w:spacing w:line="240" w:lineRule="auto"/>
        <w:rPr>
          <w:rFonts w:ascii="Times New Roman" w:hAnsi="Times New Roman" w:cs="Times New Roman"/>
          <w:sz w:val="28"/>
          <w:szCs w:val="28"/>
        </w:rPr>
      </w:pPr>
      <w:r w:rsidRPr="005727E0">
        <w:rPr>
          <w:rFonts w:ascii="Times New Roman" w:hAnsi="Times New Roman" w:cs="Times New Roman"/>
          <w:sz w:val="28"/>
          <w:szCs w:val="28"/>
        </w:rPr>
        <w:t>Окончание гражданской войны означало завершение первой фазы либерально-демократической революции и наступление второй фазы, вошедшей в историю под именем Реконструкции (1865-1877). Планы реконструкции, то есть способы и условия обратного принятия мятежных штатов в Союз, стали разрабатываться еще в период гражданской войны. Главными были два плана: президента Линкольна и радикальных республиканцев в конгрессе США.</w:t>
      </w:r>
    </w:p>
    <w:p w:rsidR="005727E0" w:rsidRPr="005727E0" w:rsidRDefault="005727E0" w:rsidP="005727E0">
      <w:pPr>
        <w:spacing w:line="240" w:lineRule="auto"/>
        <w:rPr>
          <w:rFonts w:ascii="Times New Roman" w:hAnsi="Times New Roman" w:cs="Times New Roman"/>
          <w:sz w:val="28"/>
          <w:szCs w:val="28"/>
        </w:rPr>
      </w:pPr>
    </w:p>
    <w:p w:rsidR="005727E0" w:rsidRDefault="005727E0" w:rsidP="005727E0">
      <w:pPr>
        <w:spacing w:line="240" w:lineRule="auto"/>
        <w:rPr>
          <w:rFonts w:ascii="Times New Roman" w:hAnsi="Times New Roman" w:cs="Times New Roman"/>
          <w:sz w:val="28"/>
          <w:szCs w:val="28"/>
        </w:rPr>
      </w:pPr>
      <w:r w:rsidRPr="005727E0">
        <w:rPr>
          <w:rFonts w:ascii="Times New Roman" w:hAnsi="Times New Roman" w:cs="Times New Roman"/>
          <w:sz w:val="28"/>
          <w:szCs w:val="28"/>
        </w:rPr>
        <w:lastRenderedPageBreak/>
        <w:t xml:space="preserve">Линкольн предложил мягкий вариант: все сторонники рабовладельческой конфедерации попадали под амнистию, а после того как 10% избирателей того или иного мятежного штата подтвердят </w:t>
      </w:r>
      <w:r w:rsidRPr="005727E0">
        <w:rPr>
          <w:rFonts w:ascii="Times New Roman" w:hAnsi="Times New Roman" w:cs="Times New Roman"/>
          <w:sz w:val="28"/>
          <w:szCs w:val="28"/>
        </w:rPr>
        <w:t>лояльность</w:t>
      </w:r>
      <w:r w:rsidRPr="005727E0">
        <w:rPr>
          <w:rFonts w:ascii="Times New Roman" w:hAnsi="Times New Roman" w:cs="Times New Roman"/>
          <w:sz w:val="28"/>
          <w:szCs w:val="28"/>
        </w:rPr>
        <w:t xml:space="preserve"> федеральному правительству и согласятся с отменой рабства, этот штат мог вернуться в США на полноправной основе. Радикалы в конгрессе подготовили альтернативный закон: тот или иной мятежный штат мог вернуться в союз только в том случае, если большинство его избирателей присягнут на верность федеральному правительству и одобрят радикальные нововведения гражда</w:t>
      </w:r>
      <w:r>
        <w:rPr>
          <w:rFonts w:ascii="Times New Roman" w:hAnsi="Times New Roman" w:cs="Times New Roman"/>
          <w:sz w:val="28"/>
          <w:szCs w:val="28"/>
        </w:rPr>
        <w:t xml:space="preserve">нской войны. </w:t>
      </w:r>
      <w:r w:rsidRPr="005727E0">
        <w:rPr>
          <w:rFonts w:ascii="Times New Roman" w:hAnsi="Times New Roman" w:cs="Times New Roman"/>
          <w:sz w:val="28"/>
          <w:szCs w:val="28"/>
        </w:rPr>
        <w:t xml:space="preserve">Программа реконструкции стала осуществляться сразу после гибели Линкольна, вслед за капитуляцией Юга. Новый президент Джонсон, взявший за основу план Линкольна, натолкнулся на жесткое сопротивление радикальных республиканцев. Их позиция стала непримиримой после того, как выяснилось, что первые четыре южных штата, допущенные Джонсоном в Союз, по сути, приступили к ревизии итогов гражданской войны. Они избрали на руководящие посты в штатах, так же как и депутатами в конгресс США, многих бывших лидеров </w:t>
      </w:r>
      <w:r w:rsidRPr="005727E0">
        <w:rPr>
          <w:rFonts w:ascii="Times New Roman" w:hAnsi="Times New Roman" w:cs="Times New Roman"/>
          <w:sz w:val="28"/>
          <w:szCs w:val="28"/>
        </w:rPr>
        <w:t>Конфедерации</w:t>
      </w:r>
      <w:r w:rsidRPr="005727E0">
        <w:rPr>
          <w:rFonts w:ascii="Times New Roman" w:hAnsi="Times New Roman" w:cs="Times New Roman"/>
          <w:sz w:val="28"/>
          <w:szCs w:val="28"/>
        </w:rPr>
        <w:t xml:space="preserve">, отказались </w:t>
      </w:r>
      <w:r w:rsidRPr="005727E0">
        <w:rPr>
          <w:rFonts w:ascii="Times New Roman" w:hAnsi="Times New Roman" w:cs="Times New Roman"/>
          <w:sz w:val="28"/>
          <w:szCs w:val="28"/>
        </w:rPr>
        <w:t>предоставлять</w:t>
      </w:r>
      <w:r w:rsidRPr="005727E0">
        <w:rPr>
          <w:rFonts w:ascii="Times New Roman" w:hAnsi="Times New Roman" w:cs="Times New Roman"/>
          <w:sz w:val="28"/>
          <w:szCs w:val="28"/>
        </w:rPr>
        <w:t xml:space="preserve"> свободным неграм гражданские и политические права, приступили к разработке и принятию «черных кодексов», возвращавших бывших рабов в юридическое положение, мало чем отличавшееся от прежнего.</w:t>
      </w:r>
      <w:r>
        <w:rPr>
          <w:rFonts w:ascii="Times New Roman" w:hAnsi="Times New Roman" w:cs="Times New Roman"/>
          <w:sz w:val="28"/>
          <w:szCs w:val="28"/>
        </w:rPr>
        <w:t xml:space="preserve"> </w:t>
      </w:r>
      <w:r w:rsidRPr="005727E0">
        <w:rPr>
          <w:rFonts w:ascii="Times New Roman" w:hAnsi="Times New Roman" w:cs="Times New Roman"/>
          <w:sz w:val="28"/>
          <w:szCs w:val="28"/>
        </w:rPr>
        <w:t>В конгрессе США продолжала господствовать республиканская партия, а в ней наибольшим влиянием пользовалась фракция радикальных республиканцев. Конгресс начал осуществлять собственную программу реконструкции, приняв в интересах негров ряд законов, среди которых особое значение имела 14 поправка к федеральной конституции, наделявшая чернокожих равными с белыми правами гражданскими правами. Президент Джонсон сделал все, чтобы заблокировать эти законы.</w:t>
      </w:r>
      <w:r w:rsidR="00954AC9">
        <w:rPr>
          <w:rFonts w:ascii="Times New Roman" w:hAnsi="Times New Roman" w:cs="Times New Roman"/>
          <w:sz w:val="28"/>
          <w:szCs w:val="28"/>
        </w:rPr>
        <w:t xml:space="preserve"> </w:t>
      </w:r>
      <w:r w:rsidR="00954AC9" w:rsidRPr="00954AC9">
        <w:rPr>
          <w:rFonts w:ascii="Times New Roman" w:hAnsi="Times New Roman" w:cs="Times New Roman"/>
          <w:sz w:val="28"/>
          <w:szCs w:val="28"/>
        </w:rPr>
        <w:t>Погруженность в собственные интересы становилась всепоглощающей. На смену революции пришел термидор - завершающая фаза большинства революционных эпох. Американский термидор, как и любой другой, не был равнозначен контрреволюции, он не отменил основополагающих социально-экономических и политических сдвигов революционной эпохи, но подчинил их преимущественно интересам элит, возвысившихся благодаря революции.</w:t>
      </w:r>
      <w:r w:rsidR="00954AC9">
        <w:rPr>
          <w:rFonts w:ascii="Times New Roman" w:hAnsi="Times New Roman" w:cs="Times New Roman"/>
          <w:sz w:val="28"/>
          <w:szCs w:val="28"/>
        </w:rPr>
        <w:t xml:space="preserve"> </w:t>
      </w:r>
    </w:p>
    <w:p w:rsidR="00954AC9" w:rsidRDefault="00954AC9" w:rsidP="00954AC9">
      <w:pPr>
        <w:spacing w:line="240" w:lineRule="auto"/>
        <w:rPr>
          <w:rFonts w:ascii="Times New Roman" w:hAnsi="Times New Roman" w:cs="Times New Roman"/>
          <w:sz w:val="28"/>
          <w:szCs w:val="28"/>
        </w:rPr>
      </w:pPr>
      <w:r w:rsidRPr="00954AC9">
        <w:rPr>
          <w:rFonts w:ascii="Times New Roman" w:hAnsi="Times New Roman" w:cs="Times New Roman"/>
          <w:sz w:val="28"/>
          <w:szCs w:val="28"/>
        </w:rPr>
        <w:t>Большинство крупных мыслителей, писавших на социальные и политические темы в XIX в., предрекали националистическим чувствам скорый закат, национализм, по общему мнению, был пережитком прошлого. Но вопреки этим прогнозам в начале XX в. вост</w:t>
      </w:r>
      <w:r>
        <w:rPr>
          <w:rFonts w:ascii="Times New Roman" w:hAnsi="Times New Roman" w:cs="Times New Roman"/>
          <w:sz w:val="28"/>
          <w:szCs w:val="28"/>
        </w:rPr>
        <w:t xml:space="preserve">оржествовала национальная идея. </w:t>
      </w:r>
      <w:r w:rsidRPr="00954AC9">
        <w:rPr>
          <w:rFonts w:ascii="Times New Roman" w:hAnsi="Times New Roman" w:cs="Times New Roman"/>
          <w:sz w:val="28"/>
          <w:szCs w:val="28"/>
        </w:rPr>
        <w:t>Основными факторами, способствовавшими сначала проявлению национальных чувств, а затем и возникновению национализма, стали развитие средств массовой информации, рост образования, консолидация национальной культуры.</w:t>
      </w:r>
    </w:p>
    <w:p w:rsidR="00954AC9" w:rsidRPr="00B45982" w:rsidRDefault="00954AC9" w:rsidP="005727E0">
      <w:pPr>
        <w:spacing w:line="240" w:lineRule="auto"/>
        <w:rPr>
          <w:rFonts w:ascii="Times New Roman" w:hAnsi="Times New Roman" w:cs="Times New Roman"/>
          <w:sz w:val="28"/>
          <w:szCs w:val="28"/>
        </w:rPr>
      </w:pPr>
      <w:r w:rsidRPr="00954AC9">
        <w:rPr>
          <w:rFonts w:ascii="Times New Roman" w:hAnsi="Times New Roman" w:cs="Times New Roman"/>
          <w:sz w:val="28"/>
          <w:szCs w:val="28"/>
        </w:rPr>
        <w:t xml:space="preserve">Отношения элиты и масс составляют особый срез общества, который не совпадает с другими срезами (классовым, сословным и т.д.). Обладание властью, возможность использования власти и реализации властных </w:t>
      </w:r>
      <w:r w:rsidRPr="00954AC9">
        <w:rPr>
          <w:rFonts w:ascii="Times New Roman" w:hAnsi="Times New Roman" w:cs="Times New Roman"/>
          <w:sz w:val="28"/>
          <w:szCs w:val="28"/>
        </w:rPr>
        <w:lastRenderedPageBreak/>
        <w:t>полномочий и, наоборот, отсутствие власти и возможности использовать власть для реализации личных, групповых и других целей – основная разграничительн</w:t>
      </w:r>
      <w:r>
        <w:rPr>
          <w:rFonts w:ascii="Times New Roman" w:hAnsi="Times New Roman" w:cs="Times New Roman"/>
          <w:sz w:val="28"/>
          <w:szCs w:val="28"/>
        </w:rPr>
        <w:t xml:space="preserve">ая черта между элитой и массой. </w:t>
      </w:r>
      <w:r w:rsidRPr="00954AC9">
        <w:rPr>
          <w:rFonts w:ascii="Times New Roman" w:hAnsi="Times New Roman" w:cs="Times New Roman"/>
          <w:sz w:val="28"/>
          <w:szCs w:val="28"/>
        </w:rPr>
        <w:t>Элиты и массы в их «индустриальном» значении слова – результат развития общества, в котором чистота традиционных, сословных, классовых критериев дифференциации уступает место новым критериям, основанным на роли в управлении постоянно и стремительно усложняющимся обществом.</w:t>
      </w:r>
      <w:r>
        <w:rPr>
          <w:rFonts w:ascii="Times New Roman" w:hAnsi="Times New Roman" w:cs="Times New Roman"/>
          <w:sz w:val="28"/>
          <w:szCs w:val="28"/>
        </w:rPr>
        <w:t xml:space="preserve"> </w:t>
      </w:r>
      <w:r w:rsidRPr="00954AC9">
        <w:rPr>
          <w:rFonts w:ascii="Times New Roman" w:hAnsi="Times New Roman" w:cs="Times New Roman"/>
          <w:sz w:val="28"/>
          <w:szCs w:val="28"/>
        </w:rPr>
        <w:t>Основное противоречие в элит-массовых отношениях проходит по линии «присвоение власти – отчуждение от власти», связанное с существующим разделением труда и отношениями собственности. Элита присваивает основной объем властных полномочий, масса в целом лишается их, отчуждается от власти. Присвоение власти - основа, «материальный» базис элиты, это – ее системообразующий признак, принцип структурирования элиты. Власть – своего рода «политическая собственность» (если использовать политэкономическую терминологию), обладание которой составляет основное содержание деятельности элиты. Отчуждение от власти для масс не может быть полным. В любом обществе, даже с самой жесткой диктатурой, сохраняется какая-то минимальная доля прав у масс, определяемая обычным правом, традицией, законом; некоторая доля возможностей (снижение производственной активности, саботаж, бунт, восстание, мятеж, гражданская война и т.д.) для реализации ма</w:t>
      </w:r>
      <w:r>
        <w:rPr>
          <w:rFonts w:ascii="Times New Roman" w:hAnsi="Times New Roman" w:cs="Times New Roman"/>
          <w:sz w:val="28"/>
          <w:szCs w:val="28"/>
        </w:rPr>
        <w:t xml:space="preserve">ссами своего влияния на власть. </w:t>
      </w:r>
      <w:r w:rsidRPr="00954AC9">
        <w:rPr>
          <w:rFonts w:ascii="Times New Roman" w:hAnsi="Times New Roman" w:cs="Times New Roman"/>
          <w:sz w:val="28"/>
          <w:szCs w:val="28"/>
        </w:rPr>
        <w:t>Основное противоречие поддерживает качественную специфику и элиты, и масс. При характеристике качества вряд ли целесообразно использовать термины морально-оценочного плана: «избранные», «лучшие», «худшие» и т.д. Под качеством элиты и масс понимается лишь специфическое для каждого из них содержание и соотношение составных элементов, которое позво</w:t>
      </w:r>
      <w:r>
        <w:rPr>
          <w:rFonts w:ascii="Times New Roman" w:hAnsi="Times New Roman" w:cs="Times New Roman"/>
          <w:sz w:val="28"/>
          <w:szCs w:val="28"/>
        </w:rPr>
        <w:t xml:space="preserve">ляет отличать их друг от друга. </w:t>
      </w:r>
      <w:r w:rsidRPr="00954AC9">
        <w:rPr>
          <w:rFonts w:ascii="Times New Roman" w:hAnsi="Times New Roman" w:cs="Times New Roman"/>
          <w:sz w:val="28"/>
          <w:szCs w:val="28"/>
        </w:rPr>
        <w:t>Если элита увеличивает свою численность выше определенного оптимума, снимает или делает менее жесткими барьеры для притока представителей масс в свой круг, если у масс исчезают или трансформируются представления о высших слоях общества как элите, то границы между элитой и массой становятся все более прозрачными, элит-массовые отношения начинают терять свою определенность и вступают в стадию кризиса.</w:t>
      </w:r>
    </w:p>
    <w:p w:rsidR="00B45982" w:rsidRDefault="00B45982" w:rsidP="00B45982">
      <w:pPr>
        <w:spacing w:line="240" w:lineRule="auto"/>
        <w:rPr>
          <w:rFonts w:ascii="Times New Roman" w:hAnsi="Times New Roman" w:cs="Times New Roman"/>
          <w:sz w:val="28"/>
          <w:szCs w:val="28"/>
        </w:rPr>
      </w:pPr>
      <w:r w:rsidRPr="00B45982">
        <w:rPr>
          <w:rFonts w:ascii="Times New Roman" w:hAnsi="Times New Roman" w:cs="Times New Roman"/>
          <w:sz w:val="28"/>
          <w:szCs w:val="28"/>
        </w:rPr>
        <w:t>2.</w:t>
      </w:r>
      <w:r w:rsidRPr="00B45982">
        <w:rPr>
          <w:rFonts w:ascii="Times New Roman" w:hAnsi="Times New Roman" w:cs="Times New Roman"/>
          <w:sz w:val="28"/>
          <w:szCs w:val="28"/>
        </w:rPr>
        <w:tab/>
        <w:t>Культурная политика «Эпоха катастроф» 1914-1945 гг. Первая мировая война и культурная политика воюющих держав; гражданская война в России и культурная политика белых и красных. Культурная политика в СССР: в периода НЭПа; в 1930-ые гг.; в период позднего (послевоенного) сталинизма.</w:t>
      </w:r>
    </w:p>
    <w:p w:rsidR="00201865" w:rsidRDefault="00954AC9" w:rsidP="00B45982">
      <w:pPr>
        <w:spacing w:line="240" w:lineRule="auto"/>
        <w:rPr>
          <w:rFonts w:ascii="Times New Roman" w:hAnsi="Times New Roman" w:cs="Times New Roman"/>
          <w:sz w:val="28"/>
          <w:szCs w:val="28"/>
        </w:rPr>
      </w:pPr>
      <w:r>
        <w:rPr>
          <w:rFonts w:ascii="Times New Roman" w:hAnsi="Times New Roman" w:cs="Times New Roman"/>
          <w:sz w:val="28"/>
          <w:szCs w:val="28"/>
        </w:rPr>
        <w:t>2.</w:t>
      </w:r>
      <w:r w:rsidR="00201865">
        <w:rPr>
          <w:rFonts w:ascii="Times New Roman" w:hAnsi="Times New Roman" w:cs="Times New Roman"/>
          <w:sz w:val="28"/>
          <w:szCs w:val="28"/>
        </w:rPr>
        <w:t xml:space="preserve"> </w:t>
      </w:r>
      <w:r w:rsidR="00201865" w:rsidRPr="00201865">
        <w:rPr>
          <w:rFonts w:ascii="Times New Roman" w:hAnsi="Times New Roman" w:cs="Times New Roman"/>
          <w:sz w:val="28"/>
          <w:szCs w:val="28"/>
        </w:rPr>
        <w:t xml:space="preserve">Германская промышленность смогла быстрее перейти к военно-государственному капитализму, так как концентрация промышленности и развитие капиталистических монополий достигли в Германии очень высокого уровня. Немецкая буржуазия проявила лихорадочную активность в тех отраслях хозяйства, которые сулили ей наивысшие прибыли. Даже по отчетам самих предпринимателей, средняя норма прибыли в металлургической промышленности поднялась в 1915 г. по сравнению с 1914 </w:t>
      </w:r>
      <w:r w:rsidR="00201865" w:rsidRPr="00201865">
        <w:rPr>
          <w:rFonts w:ascii="Times New Roman" w:hAnsi="Times New Roman" w:cs="Times New Roman"/>
          <w:sz w:val="28"/>
          <w:szCs w:val="28"/>
        </w:rPr>
        <w:lastRenderedPageBreak/>
        <w:t xml:space="preserve">г. вдвое, в химической промышленности – с 19,2 до 31,1%, в кожевенной – с 20,3 до 37,7%. За три года войны прибыль </w:t>
      </w:r>
      <w:proofErr w:type="spellStart"/>
      <w:r w:rsidR="00201865" w:rsidRPr="00201865">
        <w:rPr>
          <w:rFonts w:ascii="Times New Roman" w:hAnsi="Times New Roman" w:cs="Times New Roman"/>
          <w:sz w:val="28"/>
          <w:szCs w:val="28"/>
        </w:rPr>
        <w:t>Круппа</w:t>
      </w:r>
      <w:proofErr w:type="spellEnd"/>
      <w:r w:rsidR="00201865" w:rsidRPr="00201865">
        <w:rPr>
          <w:rFonts w:ascii="Times New Roman" w:hAnsi="Times New Roman" w:cs="Times New Roman"/>
          <w:sz w:val="28"/>
          <w:szCs w:val="28"/>
        </w:rPr>
        <w:t xml:space="preserve"> вдвое превысила прибыль трёх предвоенных лет.</w:t>
      </w:r>
      <w:r w:rsidR="00201865">
        <w:rPr>
          <w:rFonts w:ascii="Times New Roman" w:hAnsi="Times New Roman" w:cs="Times New Roman"/>
          <w:sz w:val="28"/>
          <w:szCs w:val="28"/>
        </w:rPr>
        <w:t xml:space="preserve"> Гражданская война в России – ряд</w:t>
      </w:r>
      <w:r w:rsidR="00201865" w:rsidRPr="00201865">
        <w:rPr>
          <w:rFonts w:ascii="Times New Roman" w:hAnsi="Times New Roman" w:cs="Times New Roman"/>
          <w:sz w:val="28"/>
          <w:szCs w:val="28"/>
        </w:rPr>
        <w:t xml:space="preserve"> вооружённых конфликтов между различными политическими, этническими, социальными группами и государственными образованиями на территории бывшей Российской империи, последовавших за приходом к власти большевиков в результате Октябрьской социалистической революции 1917 года.</w:t>
      </w:r>
      <w:r w:rsidR="00201865">
        <w:rPr>
          <w:rFonts w:ascii="Times New Roman" w:hAnsi="Times New Roman" w:cs="Times New Roman"/>
          <w:sz w:val="28"/>
          <w:szCs w:val="28"/>
        </w:rPr>
        <w:t xml:space="preserve"> </w:t>
      </w:r>
      <w:r w:rsidR="00201865" w:rsidRPr="00201865">
        <w:rPr>
          <w:rFonts w:ascii="Times New Roman" w:hAnsi="Times New Roman" w:cs="Times New Roman"/>
          <w:sz w:val="28"/>
          <w:szCs w:val="28"/>
        </w:rPr>
        <w:t>Социальная, культурная и экономическая политика белых и красных имела своих сторонников и ярых врагов. Страна разделилась. Половина поддерживала красных, другая - белых. Приоритетным направлением в экономической политике Колчака было наделение землей малоземельных крестьян и тех крестьян, у которых вовсе нет земли. Колчак считал, что захват красными собственности - это произвол и мародерство. Все награбленное необходимо вернуть владельцам - фабрикантам, помещикам</w:t>
      </w:r>
      <w:r w:rsidR="00201865">
        <w:rPr>
          <w:rFonts w:ascii="Times New Roman" w:hAnsi="Times New Roman" w:cs="Times New Roman"/>
          <w:sz w:val="28"/>
          <w:szCs w:val="28"/>
        </w:rPr>
        <w:t>.</w:t>
      </w:r>
      <w:r w:rsidR="00201865" w:rsidRPr="00201865">
        <w:t xml:space="preserve"> </w:t>
      </w:r>
      <w:r w:rsidR="00201865" w:rsidRPr="00201865">
        <w:rPr>
          <w:rFonts w:ascii="Times New Roman" w:hAnsi="Times New Roman" w:cs="Times New Roman"/>
          <w:sz w:val="28"/>
          <w:szCs w:val="28"/>
        </w:rPr>
        <w:t xml:space="preserve">Красные в период Гражданской войны приняли «Декрет о земле», который отменял право частной собственности на землю, что, мягко говоря, не понравилось помещикам, но стало радостным известием для простого народа. Естественно, для безземельных крестьян и рабочих ни реформа Деникина, ни новаторства Врангеля и Колчака не были столь желанными и многообещающими, как декрет большевиков. </w:t>
      </w:r>
    </w:p>
    <w:p w:rsidR="00201865" w:rsidRDefault="00DD0BD1" w:rsidP="00DD0BD1">
      <w:pPr>
        <w:spacing w:line="240" w:lineRule="auto"/>
        <w:rPr>
          <w:rFonts w:ascii="Times New Roman" w:hAnsi="Times New Roman" w:cs="Times New Roman"/>
          <w:sz w:val="28"/>
          <w:szCs w:val="28"/>
        </w:rPr>
      </w:pPr>
      <w:r w:rsidRPr="00DD0BD1">
        <w:rPr>
          <w:rFonts w:ascii="Times New Roman" w:hAnsi="Times New Roman" w:cs="Times New Roman"/>
          <w:sz w:val="28"/>
          <w:szCs w:val="28"/>
        </w:rPr>
        <w:t>После завоевания политической власти в России лидеры партии большевиков централизовали управление культурой, искусством и наукой. 9 ноября 1917 г. ВЦИК и СНК учреждают Государственную комиссию по просвещению.</w:t>
      </w:r>
      <w:r>
        <w:rPr>
          <w:rFonts w:ascii="Times New Roman" w:hAnsi="Times New Roman" w:cs="Times New Roman"/>
          <w:sz w:val="28"/>
          <w:szCs w:val="28"/>
        </w:rPr>
        <w:t xml:space="preserve"> </w:t>
      </w:r>
      <w:r w:rsidRPr="00DD0BD1">
        <w:rPr>
          <w:rFonts w:ascii="Times New Roman" w:hAnsi="Times New Roman" w:cs="Times New Roman"/>
          <w:sz w:val="28"/>
          <w:szCs w:val="28"/>
        </w:rPr>
        <w:t>Острая нехватка финансовых ресурсов заставляла государство уменьшать в начале 20-х годов бюджетные ассигнования школам, переводить их на финансирование из местных бюджетов. В 1921-1922 годах периодически проводились субботники и «недели» помощи школе, население добровольно собирало средства на нужды просвещения. В 1921 г. в качестве временной меры была даже введена плата за обучение.</w:t>
      </w:r>
      <w:r>
        <w:rPr>
          <w:rFonts w:ascii="Times New Roman" w:hAnsi="Times New Roman" w:cs="Times New Roman"/>
          <w:sz w:val="28"/>
          <w:szCs w:val="28"/>
        </w:rPr>
        <w:t xml:space="preserve"> </w:t>
      </w:r>
      <w:r w:rsidRPr="00DD0BD1">
        <w:rPr>
          <w:rFonts w:ascii="Times New Roman" w:hAnsi="Times New Roman" w:cs="Times New Roman"/>
          <w:sz w:val="28"/>
          <w:szCs w:val="28"/>
        </w:rPr>
        <w:t>В 20-е годы возникла особая форма высшего образования рабочих - рабочие факультеты (рабфаки), которые вырастили первое поколение советской интеллигенции, политически и идеологически лояльной к советской власти и партии. В области высшего образования правительство проводило классовую политику, создавало благоприятные условия для поступления в вузы рабочих и крестьян.</w:t>
      </w:r>
      <w:r>
        <w:rPr>
          <w:rFonts w:ascii="Times New Roman" w:hAnsi="Times New Roman" w:cs="Times New Roman"/>
          <w:sz w:val="28"/>
          <w:szCs w:val="28"/>
        </w:rPr>
        <w:t xml:space="preserve"> </w:t>
      </w:r>
      <w:r w:rsidRPr="00DD0BD1">
        <w:rPr>
          <w:rFonts w:ascii="Times New Roman" w:hAnsi="Times New Roman" w:cs="Times New Roman"/>
          <w:sz w:val="28"/>
          <w:szCs w:val="28"/>
        </w:rPr>
        <w:t>Противоречия экономики и политики, сложность общественных процессов периода нэпа нашли яркое отражение в произведениях литературы, искусства, архитектуры и театра. Протест значительной части интеллигенции против Октябрьской революции, изгнание многих деятелей культуры, отсутствие материальных средств: красок, полотна, мрамора, бумаги не остановили развитие искусства, толчок которому был дан в начале века. Различия в творческих позициях деятелей культуры нашли свое выражение в создании многочисленных групп и объединений, принадлежавших разным направлениям.</w:t>
      </w:r>
      <w:r>
        <w:rPr>
          <w:rFonts w:ascii="Times New Roman" w:hAnsi="Times New Roman" w:cs="Times New Roman"/>
          <w:sz w:val="28"/>
          <w:szCs w:val="28"/>
        </w:rPr>
        <w:t xml:space="preserve"> </w:t>
      </w:r>
      <w:r w:rsidRPr="00DD0BD1">
        <w:rPr>
          <w:rFonts w:ascii="Times New Roman" w:hAnsi="Times New Roman" w:cs="Times New Roman"/>
          <w:sz w:val="28"/>
          <w:szCs w:val="28"/>
        </w:rPr>
        <w:t xml:space="preserve">В начале 20-х гг. в литературе лидировала поэзия, ввиду отсутствия бумаги распространилась форма «устной» поэзии (литературные </w:t>
      </w:r>
      <w:r w:rsidRPr="00DD0BD1">
        <w:rPr>
          <w:rFonts w:ascii="Times New Roman" w:hAnsi="Times New Roman" w:cs="Times New Roman"/>
          <w:sz w:val="28"/>
          <w:szCs w:val="28"/>
        </w:rPr>
        <w:lastRenderedPageBreak/>
        <w:t>вечера, концерты, диспуты), В 1921-1923 гг. появляются новые повести и романы крупных мастеров дореволюционной реалистической прозы</w:t>
      </w:r>
      <w:r>
        <w:rPr>
          <w:rFonts w:ascii="Times New Roman" w:hAnsi="Times New Roman" w:cs="Times New Roman"/>
          <w:sz w:val="28"/>
          <w:szCs w:val="28"/>
        </w:rPr>
        <w:t xml:space="preserve">. </w:t>
      </w:r>
      <w:r w:rsidRPr="00DD0BD1">
        <w:rPr>
          <w:rFonts w:ascii="Times New Roman" w:hAnsi="Times New Roman" w:cs="Times New Roman"/>
          <w:sz w:val="28"/>
          <w:szCs w:val="28"/>
        </w:rPr>
        <w:t>В архитектуре период 20-х гг. характеризовался интенсивными поисками новых стилей, новаторских форм. Разрабатывались проекты различного типа зданий (жилые дома, дворцы труда, рабочие клубы, дома-коммуны) и новые архитектурные формы.</w:t>
      </w:r>
      <w:r>
        <w:rPr>
          <w:rFonts w:ascii="Times New Roman" w:hAnsi="Times New Roman" w:cs="Times New Roman"/>
          <w:sz w:val="28"/>
          <w:szCs w:val="28"/>
        </w:rPr>
        <w:t xml:space="preserve"> </w:t>
      </w:r>
      <w:r w:rsidRPr="00DD0BD1">
        <w:rPr>
          <w:rFonts w:ascii="Times New Roman" w:hAnsi="Times New Roman" w:cs="Times New Roman"/>
          <w:sz w:val="28"/>
          <w:szCs w:val="28"/>
        </w:rPr>
        <w:t>Важнейшей составной частью плана построения социализма в Советской России являлась культурная революция, которая должна была уничтожить старую, «буржуазную» культуру и создать новую. Среди ее задач были: ликвидация неграмотности, создание новой интеллигенции и материальной базы, необходимой для этого. Вместе с тем, из страны изгонялись знаменитые ученые, литераторы, актеры. Было закрыто множество церковных школ, уничтожались иконы, взрывались храмы (Храм Христа Спасителя). Составной частью отечественной культуры 20-30-х годов является творчество представителей художественной и научной интеллигенции, оказавшихся за рубежом. К концу гражданской войны численность эмигрантов из Советской России достигла 1,5 млн. человек. С кажд</w:t>
      </w:r>
      <w:r>
        <w:rPr>
          <w:rFonts w:ascii="Times New Roman" w:hAnsi="Times New Roman" w:cs="Times New Roman"/>
          <w:sz w:val="28"/>
          <w:szCs w:val="28"/>
        </w:rPr>
        <w:t xml:space="preserve">ым годом эмиграция усиливалась. </w:t>
      </w:r>
      <w:r w:rsidRPr="00DD0BD1">
        <w:rPr>
          <w:rFonts w:ascii="Times New Roman" w:hAnsi="Times New Roman" w:cs="Times New Roman"/>
          <w:sz w:val="28"/>
          <w:szCs w:val="28"/>
        </w:rPr>
        <w:t>Многие эмигранты вернулись в конце 30-х годов на родину, другие остались за рубежом и творчество их стало известным в России лишь спустя несколько десятилетий.</w:t>
      </w:r>
      <w:r>
        <w:rPr>
          <w:rFonts w:ascii="Times New Roman" w:hAnsi="Times New Roman" w:cs="Times New Roman"/>
          <w:sz w:val="28"/>
          <w:szCs w:val="28"/>
        </w:rPr>
        <w:t xml:space="preserve"> </w:t>
      </w:r>
      <w:r w:rsidRPr="00DD0BD1">
        <w:rPr>
          <w:rFonts w:ascii="Times New Roman" w:hAnsi="Times New Roman" w:cs="Times New Roman"/>
          <w:sz w:val="28"/>
          <w:szCs w:val="28"/>
        </w:rPr>
        <w:t>После войны продолжала развиваться культура, укреплялась ее материальная база. Росло число библиотек, клубов, учреждений образования, научных институтов. В 1946 г. было полностью восстановлено местное радиовещание, появились новые радиостанции. Московский и Ленинградский телецентры возобновили свою работу, был создан новый телецентр в Киеве. В то же время культурная жизнь страны была идеологизирована, велась борьба с явными или мнимыми отклонениями от сталинской генеральной линии по воспитанию «нового человека» -- безропотного винтика государственной машины. В 1946-1948 гг. была проведена идеологическая чистка против любых отступлений от партийных установок во всех областях творчества.</w:t>
      </w:r>
      <w:r>
        <w:rPr>
          <w:rFonts w:ascii="Times New Roman" w:hAnsi="Times New Roman" w:cs="Times New Roman"/>
          <w:sz w:val="28"/>
          <w:szCs w:val="28"/>
        </w:rPr>
        <w:t xml:space="preserve"> </w:t>
      </w:r>
      <w:r w:rsidRPr="00DD0BD1">
        <w:rPr>
          <w:rFonts w:ascii="Times New Roman" w:hAnsi="Times New Roman" w:cs="Times New Roman"/>
          <w:sz w:val="28"/>
          <w:szCs w:val="28"/>
        </w:rPr>
        <w:t>В литературе и искусстве было принято прославление партийных вождей, безграничное возвеличивание роли Сталина, стремление к торжественности, парадности, созданию гигантских полотен. Нередко такие произведения были примитивны по содержанию, отличались декларативной прямолинейностью образов.</w:t>
      </w:r>
      <w:r>
        <w:rPr>
          <w:rFonts w:ascii="Times New Roman" w:hAnsi="Times New Roman" w:cs="Times New Roman"/>
          <w:sz w:val="28"/>
          <w:szCs w:val="28"/>
        </w:rPr>
        <w:t xml:space="preserve"> </w:t>
      </w:r>
    </w:p>
    <w:p w:rsidR="00B45982" w:rsidRDefault="00B45982" w:rsidP="00B45982">
      <w:pPr>
        <w:spacing w:line="240" w:lineRule="auto"/>
        <w:rPr>
          <w:rFonts w:ascii="Times New Roman" w:hAnsi="Times New Roman" w:cs="Times New Roman"/>
          <w:sz w:val="28"/>
          <w:szCs w:val="28"/>
        </w:rPr>
      </w:pPr>
      <w:r w:rsidRPr="00B45982">
        <w:rPr>
          <w:rFonts w:ascii="Times New Roman" w:hAnsi="Times New Roman" w:cs="Times New Roman"/>
          <w:sz w:val="28"/>
          <w:szCs w:val="28"/>
        </w:rPr>
        <w:t>3.</w:t>
      </w:r>
      <w:r w:rsidRPr="00B45982">
        <w:rPr>
          <w:rFonts w:ascii="Times New Roman" w:hAnsi="Times New Roman" w:cs="Times New Roman"/>
          <w:sz w:val="28"/>
          <w:szCs w:val="28"/>
        </w:rPr>
        <w:tab/>
        <w:t>Культурная политика «Послевоенной эпохи» 1946-1991 гг. Холодная война и культурная политика. Рост общества всеобщего потребления, массовой культуры и политика.</w:t>
      </w:r>
      <w:r>
        <w:rPr>
          <w:rFonts w:ascii="Times New Roman" w:hAnsi="Times New Roman" w:cs="Times New Roman"/>
          <w:sz w:val="28"/>
          <w:szCs w:val="28"/>
        </w:rPr>
        <w:t xml:space="preserve"> </w:t>
      </w:r>
      <w:r w:rsidRPr="00B45982">
        <w:rPr>
          <w:rFonts w:ascii="Times New Roman" w:hAnsi="Times New Roman" w:cs="Times New Roman"/>
          <w:sz w:val="28"/>
          <w:szCs w:val="28"/>
        </w:rPr>
        <w:t>Культурная революция 1960-х годов. Культурная политика в СССР периода “застоя” и “перестройки”.</w:t>
      </w:r>
    </w:p>
    <w:p w:rsidR="00E2125A" w:rsidRDefault="00E2125A" w:rsidP="00E2125A">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E2125A">
        <w:rPr>
          <w:rFonts w:ascii="Times New Roman" w:hAnsi="Times New Roman" w:cs="Times New Roman"/>
          <w:sz w:val="28"/>
          <w:szCs w:val="28"/>
        </w:rPr>
        <w:t xml:space="preserve">Политологический термин, используемый в отношении глобального геополитического, военного, экономического и идеологического противостояния в период с 1946 года до конца 1980-х между двумя блоками государств, центром одного из которых был СССР, а другого - США. Эта конфронтация не была войной в международно-правовом смысле. Одной из главных составляющих конфронтации была идеологическая борьба - как </w:t>
      </w:r>
      <w:r w:rsidRPr="00E2125A">
        <w:rPr>
          <w:rFonts w:ascii="Times New Roman" w:hAnsi="Times New Roman" w:cs="Times New Roman"/>
          <w:sz w:val="28"/>
          <w:szCs w:val="28"/>
        </w:rPr>
        <w:lastRenderedPageBreak/>
        <w:t>следствие противоречия между капиталистической и социалистической моделями государственного строя.</w:t>
      </w:r>
      <w:r>
        <w:rPr>
          <w:rFonts w:ascii="Times New Roman" w:hAnsi="Times New Roman" w:cs="Times New Roman"/>
          <w:sz w:val="28"/>
          <w:szCs w:val="28"/>
        </w:rPr>
        <w:t xml:space="preserve"> </w:t>
      </w:r>
      <w:r w:rsidRPr="00E2125A">
        <w:rPr>
          <w:rFonts w:ascii="Times New Roman" w:hAnsi="Times New Roman" w:cs="Times New Roman"/>
          <w:sz w:val="28"/>
          <w:szCs w:val="28"/>
        </w:rPr>
        <w:t>Политическое противостояние западного и восточного блоков во время холодной войны не обошло стороной и сферы культуры и искусства. В Советском Союзе, в котором существовала жесткая цензура, а искусство нередко выполняло пропагандистские цели, использование культуры как идеологического оружия было естественным проявлением политической системы. Западные страны, напротив, видели в свободном развитии искусства один из своих идеологических козырей в борьбе с СССР.</w:t>
      </w:r>
      <w:r>
        <w:rPr>
          <w:rFonts w:ascii="Times New Roman" w:hAnsi="Times New Roman" w:cs="Times New Roman"/>
          <w:sz w:val="28"/>
          <w:szCs w:val="28"/>
        </w:rPr>
        <w:t xml:space="preserve"> </w:t>
      </w:r>
      <w:r w:rsidRPr="00E2125A">
        <w:rPr>
          <w:rFonts w:ascii="Times New Roman" w:hAnsi="Times New Roman" w:cs="Times New Roman"/>
          <w:sz w:val="28"/>
          <w:szCs w:val="28"/>
        </w:rPr>
        <w:t xml:space="preserve">Развитие культуры является неотъемлемой составной частью истории любого массового общества. Поэтому закономерности динамики культуры лежат в развитии материального производства, основы общества, социальной и социально-политической сферах общественной жизни. Низкий уровень развития материального производства провоцирует и низкую динамику развития в сфере культуры (эпоха феодализма). Всем составляющим культуры того времени особую окраску придавали церковь и религия. В </w:t>
      </w:r>
      <w:r w:rsidRPr="00E2125A">
        <w:rPr>
          <w:rFonts w:ascii="Times New Roman" w:hAnsi="Times New Roman" w:cs="Times New Roman"/>
          <w:sz w:val="28"/>
          <w:szCs w:val="28"/>
        </w:rPr>
        <w:t>культур творческом</w:t>
      </w:r>
      <w:r w:rsidRPr="00E2125A">
        <w:rPr>
          <w:rFonts w:ascii="Times New Roman" w:hAnsi="Times New Roman" w:cs="Times New Roman"/>
          <w:sz w:val="28"/>
          <w:szCs w:val="28"/>
        </w:rPr>
        <w:t xml:space="preserve"> процессе в отдельные периоды при отсутствии соответствующих изменений в экономической сфере происходят активные всплески.</w:t>
      </w:r>
      <w:r>
        <w:rPr>
          <w:rFonts w:ascii="Times New Roman" w:hAnsi="Times New Roman" w:cs="Times New Roman"/>
          <w:sz w:val="28"/>
          <w:szCs w:val="28"/>
        </w:rPr>
        <w:t xml:space="preserve"> </w:t>
      </w:r>
      <w:r w:rsidRPr="00E2125A">
        <w:rPr>
          <w:rFonts w:ascii="Times New Roman" w:hAnsi="Times New Roman" w:cs="Times New Roman"/>
          <w:sz w:val="28"/>
          <w:szCs w:val="28"/>
        </w:rPr>
        <w:t xml:space="preserve">К внешним детерминантам развития культуры относится расширение духовных контактов и культурных связей между разными странами и народами. Развитие культуры тормозят </w:t>
      </w:r>
      <w:r w:rsidRPr="00E2125A">
        <w:rPr>
          <w:rFonts w:ascii="Times New Roman" w:hAnsi="Times New Roman" w:cs="Times New Roman"/>
          <w:sz w:val="28"/>
          <w:szCs w:val="28"/>
        </w:rPr>
        <w:t>само обособление</w:t>
      </w:r>
      <w:r w:rsidRPr="00E2125A">
        <w:rPr>
          <w:rFonts w:ascii="Times New Roman" w:hAnsi="Times New Roman" w:cs="Times New Roman"/>
          <w:sz w:val="28"/>
          <w:szCs w:val="28"/>
        </w:rPr>
        <w:t xml:space="preserve"> и естественная изоляция. С развитием общества от первобытнообщинного к современному динамика исторического движения культуры и ее картина все время усложняются. На развитие культуры начинают оказывать большое влияние внутренние факторы. С формированием сложной социальной структуры массового общества интеллектуальная деятельность, управление, духовное производство стали сферой занятий определенной социальной группы. Отделение умственного труда от физического, его автоматизация послужили мощным толчком к прогрессу искусства, развитию науки и т.д., что позволило сделать интеллектуальную деятельность профессией, соединяющей в себе черты как духовно-практической, так и материальной деятельности человека. На содержание культуры большое влияние оказывают потребности и интересы разных классов, слое и социальных групп. Это влияние определяло разницу в формах и содержании культурных уровней в структуре массовой культуры общества. Однако, на некоторые аспекты развития культуры (язык, техника, наука) критерий классовости не может оказать влияние. Культура включает процессы и явления, несущие в себе общечеловеческое содержание – философия, мораль, искусство и др.</w:t>
      </w:r>
    </w:p>
    <w:p w:rsidR="00E2125A" w:rsidRPr="00E2125A" w:rsidRDefault="00E2125A" w:rsidP="00B15F32">
      <w:pPr>
        <w:spacing w:line="240" w:lineRule="auto"/>
        <w:rPr>
          <w:rFonts w:ascii="Times New Roman" w:hAnsi="Times New Roman" w:cs="Times New Roman"/>
          <w:sz w:val="28"/>
          <w:szCs w:val="28"/>
        </w:rPr>
      </w:pPr>
      <w:r w:rsidRPr="00E2125A">
        <w:rPr>
          <w:rFonts w:ascii="Times New Roman" w:hAnsi="Times New Roman" w:cs="Times New Roman"/>
          <w:sz w:val="28"/>
          <w:szCs w:val="28"/>
        </w:rPr>
        <w:t>Культурная революция была направлена на «перевоспитание» масс — на «</w:t>
      </w:r>
      <w:proofErr w:type="spellStart"/>
      <w:r w:rsidRPr="00E2125A">
        <w:rPr>
          <w:rFonts w:ascii="Times New Roman" w:hAnsi="Times New Roman" w:cs="Times New Roman"/>
          <w:sz w:val="28"/>
          <w:szCs w:val="28"/>
        </w:rPr>
        <w:t>коммунизацию</w:t>
      </w:r>
      <w:proofErr w:type="spellEnd"/>
      <w:r w:rsidRPr="00E2125A">
        <w:rPr>
          <w:rFonts w:ascii="Times New Roman" w:hAnsi="Times New Roman" w:cs="Times New Roman"/>
          <w:sz w:val="28"/>
          <w:szCs w:val="28"/>
        </w:rPr>
        <w:t xml:space="preserve">» и «советизацию» массового сознания, на разрыв с традициями исторического (дореволюционного) культурного наследия через большевистскую </w:t>
      </w:r>
      <w:proofErr w:type="spellStart"/>
      <w:r w:rsidRPr="00E2125A">
        <w:rPr>
          <w:rFonts w:ascii="Times New Roman" w:hAnsi="Times New Roman" w:cs="Times New Roman"/>
          <w:sz w:val="28"/>
          <w:szCs w:val="28"/>
        </w:rPr>
        <w:t>идеологизацию</w:t>
      </w:r>
      <w:proofErr w:type="spellEnd"/>
      <w:r w:rsidRPr="00E2125A">
        <w:rPr>
          <w:rFonts w:ascii="Times New Roman" w:hAnsi="Times New Roman" w:cs="Times New Roman"/>
          <w:sz w:val="28"/>
          <w:szCs w:val="28"/>
        </w:rPr>
        <w:t xml:space="preserve"> культуры. На передний план выдвигалась задача создания так называемой «пролетарской культуры</w:t>
      </w:r>
      <w:r w:rsidR="00B15F32" w:rsidRPr="00E2125A">
        <w:rPr>
          <w:rFonts w:ascii="Times New Roman" w:hAnsi="Times New Roman" w:cs="Times New Roman"/>
          <w:sz w:val="28"/>
          <w:szCs w:val="28"/>
        </w:rPr>
        <w:t>»,</w:t>
      </w:r>
      <w:r w:rsidRPr="00E2125A">
        <w:rPr>
          <w:rFonts w:ascii="Times New Roman" w:hAnsi="Times New Roman" w:cs="Times New Roman"/>
          <w:sz w:val="28"/>
          <w:szCs w:val="28"/>
        </w:rPr>
        <w:t xml:space="preserve"> основанной на марксистско-классовой идеологии, «коммунистическом воспитании</w:t>
      </w:r>
      <w:r w:rsidR="00B15F32" w:rsidRPr="00E2125A">
        <w:rPr>
          <w:rFonts w:ascii="Times New Roman" w:hAnsi="Times New Roman" w:cs="Times New Roman"/>
          <w:sz w:val="28"/>
          <w:szCs w:val="28"/>
        </w:rPr>
        <w:t>»,</w:t>
      </w:r>
      <w:r w:rsidRPr="00E2125A">
        <w:rPr>
          <w:rFonts w:ascii="Times New Roman" w:hAnsi="Times New Roman" w:cs="Times New Roman"/>
          <w:sz w:val="28"/>
          <w:szCs w:val="28"/>
        </w:rPr>
        <w:t xml:space="preserve"> массовости культуры, ориентированной на низшие слои общества.</w:t>
      </w:r>
      <w:r w:rsidR="00B15F32">
        <w:rPr>
          <w:rFonts w:ascii="Times New Roman" w:hAnsi="Times New Roman" w:cs="Times New Roman"/>
          <w:sz w:val="28"/>
          <w:szCs w:val="28"/>
        </w:rPr>
        <w:t xml:space="preserve"> </w:t>
      </w:r>
      <w:r w:rsidRPr="00E2125A">
        <w:rPr>
          <w:rFonts w:ascii="Times New Roman" w:hAnsi="Times New Roman" w:cs="Times New Roman"/>
          <w:sz w:val="28"/>
          <w:szCs w:val="28"/>
        </w:rPr>
        <w:lastRenderedPageBreak/>
        <w:t>Культурная революция обусловлена такими преобразованиями в экономике и политике как установление диктатуры пролетариата, обобществление средств производства, социалистическая индустриализация и коллек</w:t>
      </w:r>
      <w:r w:rsidR="00B15F32">
        <w:rPr>
          <w:rFonts w:ascii="Times New Roman" w:hAnsi="Times New Roman" w:cs="Times New Roman"/>
          <w:sz w:val="28"/>
          <w:szCs w:val="28"/>
        </w:rPr>
        <w:t xml:space="preserve">тивизация сельского хозяйства. </w:t>
      </w:r>
      <w:r w:rsidRPr="00E2125A">
        <w:rPr>
          <w:rFonts w:ascii="Times New Roman" w:hAnsi="Times New Roman" w:cs="Times New Roman"/>
          <w:sz w:val="28"/>
          <w:szCs w:val="28"/>
        </w:rPr>
        <w:t>Культурная революция с одной стороны предусматривала ликвидацию неграмотности среди рабочих и крестьян, создание социалистической системы народного образования и просвещения, формирование нового социального слоя — «</w:t>
      </w:r>
      <w:r w:rsidR="00B15F32">
        <w:rPr>
          <w:rFonts w:ascii="Times New Roman" w:hAnsi="Times New Roman" w:cs="Times New Roman"/>
          <w:sz w:val="28"/>
          <w:szCs w:val="28"/>
        </w:rPr>
        <w:t>социалистической интеллигенции»</w:t>
      </w:r>
      <w:r w:rsidRPr="00E2125A">
        <w:rPr>
          <w:rFonts w:ascii="Times New Roman" w:hAnsi="Times New Roman" w:cs="Times New Roman"/>
          <w:sz w:val="28"/>
          <w:szCs w:val="28"/>
        </w:rPr>
        <w:t>, перестройку быта, развитие науки, литературы, искусства под партийным контролем. С другой стороны — в системе народного образования ликвидировалась трехзвенная структура средних учебных заведений (классическая гимназия — Реальное училище — Коммерческое училище) и заменялась на «политехническую и трудовую» среднюю школу. Таким образом, такие школьные предметы, как: логика, богословие, латинский и греческий языки, и другие гуманитарные предметы — из системы народ</w:t>
      </w:r>
      <w:r w:rsidR="00B15F32">
        <w:rPr>
          <w:rFonts w:ascii="Times New Roman" w:hAnsi="Times New Roman" w:cs="Times New Roman"/>
          <w:sz w:val="28"/>
          <w:szCs w:val="28"/>
        </w:rPr>
        <w:t xml:space="preserve">ного образования были удалены. </w:t>
      </w:r>
      <w:r w:rsidRPr="00E2125A">
        <w:rPr>
          <w:rFonts w:ascii="Times New Roman" w:hAnsi="Times New Roman" w:cs="Times New Roman"/>
          <w:sz w:val="28"/>
          <w:szCs w:val="28"/>
        </w:rPr>
        <w:t xml:space="preserve">В результате осуществления культурной революции СССР были достигнуты определенные успехи: по официальным данным переписи 1939 г. грамотность населения стала составлять 70 %; в СССР была создана первоклассная общеобразовательная школа, численность советской интеллигенции достигла 14 млн чел. ; до начала 1940-х гг. наблюдался расцвет официально одобренных науки и искусства, с 1960-х — рассвет советской космонавтики, высшие спортивные достижения, процветание сельской промышленности и многое другое. В культурном развитии, согласно официальной государственной информации, СССР вышел на передовые рубежи в мире. Однако реальные результаты значительно расходились с официально заявленными. Во всех республиках СССР вследствие погрома существовавших ранее достижений культуры, искусства, систематических жестоких репрессий интеллигенции и пр. слоёв населения с начала 1920-х гг. стали наблюдаться стагнация его общего культурного уровня, моральная деградация, подмена общечеловеческих ценностей </w:t>
      </w:r>
      <w:r w:rsidR="00B15F32" w:rsidRPr="00E2125A">
        <w:rPr>
          <w:rFonts w:ascii="Times New Roman" w:hAnsi="Times New Roman" w:cs="Times New Roman"/>
          <w:sz w:val="28"/>
          <w:szCs w:val="28"/>
        </w:rPr>
        <w:t>узко идеологическими</w:t>
      </w:r>
      <w:r w:rsidR="00B15F32">
        <w:rPr>
          <w:rFonts w:ascii="Times New Roman" w:hAnsi="Times New Roman" w:cs="Times New Roman"/>
          <w:sz w:val="28"/>
          <w:szCs w:val="28"/>
        </w:rPr>
        <w:t xml:space="preserve">.  </w:t>
      </w:r>
      <w:r w:rsidRPr="00E2125A">
        <w:rPr>
          <w:rFonts w:ascii="Times New Roman" w:hAnsi="Times New Roman" w:cs="Times New Roman"/>
          <w:sz w:val="28"/>
          <w:szCs w:val="28"/>
        </w:rPr>
        <w:t>Главной задачей культурной революции была идеологическая пропаганда. Культурные преобразования находились под контролем коммунистической партии и государства. Советское искусство, подчинённое партийной цензуре, было обязано следовать одному художественному направлению - социалистическому реализму. Политический смысл этого метода заключался в том, что мастера искусства должны были отображать советскую жизнь не такой, какая она была на самом деле, а такой, какой она должна</w:t>
      </w:r>
      <w:r w:rsidR="00B15F32">
        <w:rPr>
          <w:rFonts w:ascii="Times New Roman" w:hAnsi="Times New Roman" w:cs="Times New Roman"/>
          <w:sz w:val="28"/>
          <w:szCs w:val="28"/>
        </w:rPr>
        <w:t xml:space="preserve"> быть при социализме.  </w:t>
      </w:r>
      <w:r w:rsidRPr="00E2125A">
        <w:rPr>
          <w:rFonts w:ascii="Times New Roman" w:hAnsi="Times New Roman" w:cs="Times New Roman"/>
          <w:sz w:val="28"/>
          <w:szCs w:val="28"/>
        </w:rPr>
        <w:t xml:space="preserve">Во времена «культурной революции» Сталин выдвинул мысль, что все науки, а в том числе и естественные, должны носить политический характер. Не согласных с этим учёных травили в прессе или репрессировали. Были свёрнуты исследования и разработки советских генетиков, т. к генетика была </w:t>
      </w:r>
      <w:r w:rsidR="00B15F32">
        <w:rPr>
          <w:rFonts w:ascii="Times New Roman" w:hAnsi="Times New Roman" w:cs="Times New Roman"/>
          <w:sz w:val="28"/>
          <w:szCs w:val="28"/>
        </w:rPr>
        <w:t>названа «буржуазной наукой»</w:t>
      </w:r>
      <w:r w:rsidRPr="00E2125A">
        <w:rPr>
          <w:rFonts w:ascii="Times New Roman" w:hAnsi="Times New Roman" w:cs="Times New Roman"/>
          <w:sz w:val="28"/>
          <w:szCs w:val="28"/>
        </w:rPr>
        <w:t xml:space="preserve">. Самое пристальное внимание Сталин уделял истории. Он взял под личный контроль учебники по истории России, которая стала называться историей СССР. История представляла в них летописью классовой борьбы угнетённых классов с эксплуататорами. Появилась новая </w:t>
      </w:r>
      <w:r w:rsidRPr="00E2125A">
        <w:rPr>
          <w:rFonts w:ascii="Times New Roman" w:hAnsi="Times New Roman" w:cs="Times New Roman"/>
          <w:sz w:val="28"/>
          <w:szCs w:val="28"/>
        </w:rPr>
        <w:lastRenderedPageBreak/>
        <w:t xml:space="preserve">отрасль исторической науки, ставшая одной из ведущих идеологических </w:t>
      </w:r>
      <w:r w:rsidR="00B15F32">
        <w:rPr>
          <w:rFonts w:ascii="Times New Roman" w:hAnsi="Times New Roman" w:cs="Times New Roman"/>
          <w:sz w:val="28"/>
          <w:szCs w:val="28"/>
        </w:rPr>
        <w:t xml:space="preserve">дисциплин, - "история партии". </w:t>
      </w:r>
      <w:r w:rsidRPr="00E2125A">
        <w:rPr>
          <w:rFonts w:ascii="Times New Roman" w:hAnsi="Times New Roman" w:cs="Times New Roman"/>
          <w:sz w:val="28"/>
          <w:szCs w:val="28"/>
        </w:rPr>
        <w:t>Развитие советской культуры в 30-е гг. имело противоречивый характер.</w:t>
      </w:r>
      <w:r w:rsidR="00B15F32">
        <w:rPr>
          <w:rFonts w:ascii="Times New Roman" w:hAnsi="Times New Roman" w:cs="Times New Roman"/>
          <w:sz w:val="28"/>
          <w:szCs w:val="28"/>
        </w:rPr>
        <w:t xml:space="preserve"> </w:t>
      </w:r>
      <w:r w:rsidR="00B15F32" w:rsidRPr="00B15F32">
        <w:rPr>
          <w:rFonts w:ascii="Times New Roman" w:hAnsi="Times New Roman" w:cs="Times New Roman"/>
          <w:sz w:val="28"/>
          <w:szCs w:val="28"/>
        </w:rPr>
        <w:t>Усиление идеологического нажима, ужесточение цензуры приводили к появлению двух видов художественного творчества. Печатались и становились известными широкому кругу читателей лишь литературные работы, не отступающие от принципов социалистичес</w:t>
      </w:r>
      <w:r w:rsidR="00B15F32">
        <w:rPr>
          <w:rFonts w:ascii="Times New Roman" w:hAnsi="Times New Roman" w:cs="Times New Roman"/>
          <w:sz w:val="28"/>
          <w:szCs w:val="28"/>
        </w:rPr>
        <w:t>кого реализма, способствующие —</w:t>
      </w:r>
      <w:r w:rsidR="00B15F32" w:rsidRPr="00B15F32">
        <w:rPr>
          <w:rFonts w:ascii="Times New Roman" w:hAnsi="Times New Roman" w:cs="Times New Roman"/>
          <w:sz w:val="28"/>
          <w:szCs w:val="28"/>
        </w:rPr>
        <w:t>в соответствии с установками сверху — коммунистическому воспитанию трудящихся. Произведения, противоречащие этим принципам, не взирая на их художественные достоинства, не получали официального разрешения на публикацию. Не имея возможности печататься в СССР, некоторые писатели публиковали свои книги за рубежом. Все подобные публикации рассматривались официальными властями как акты «предательства».</w:t>
      </w:r>
      <w:r w:rsidR="00B15F32">
        <w:rPr>
          <w:rFonts w:ascii="Times New Roman" w:hAnsi="Times New Roman" w:cs="Times New Roman"/>
          <w:sz w:val="28"/>
          <w:szCs w:val="28"/>
        </w:rPr>
        <w:t xml:space="preserve"> </w:t>
      </w:r>
      <w:r w:rsidR="00B15F32" w:rsidRPr="00B15F32">
        <w:rPr>
          <w:rFonts w:ascii="Times New Roman" w:hAnsi="Times New Roman" w:cs="Times New Roman"/>
          <w:sz w:val="28"/>
          <w:szCs w:val="28"/>
        </w:rPr>
        <w:t>В творчестве многих представителей литературы и искусства в рассматриваемый период занимала тема Великой Отечественной войны. На экранах кинотеатро</w:t>
      </w:r>
      <w:r w:rsidR="00B15F32">
        <w:rPr>
          <w:rFonts w:ascii="Times New Roman" w:hAnsi="Times New Roman" w:cs="Times New Roman"/>
          <w:sz w:val="28"/>
          <w:szCs w:val="28"/>
        </w:rPr>
        <w:t>в демонстрировались кинофильмы</w:t>
      </w:r>
      <w:r w:rsidR="00B15F32" w:rsidRPr="00B15F32">
        <w:rPr>
          <w:rFonts w:ascii="Times New Roman" w:hAnsi="Times New Roman" w:cs="Times New Roman"/>
          <w:sz w:val="28"/>
          <w:szCs w:val="28"/>
        </w:rPr>
        <w:t>. В городах и рабочих поселках сооружались памятники героям и жертвам войны</w:t>
      </w:r>
      <w:r w:rsidR="00B15F32">
        <w:rPr>
          <w:rFonts w:ascii="Times New Roman" w:hAnsi="Times New Roman" w:cs="Times New Roman"/>
          <w:sz w:val="28"/>
          <w:szCs w:val="28"/>
        </w:rPr>
        <w:t xml:space="preserve">. </w:t>
      </w:r>
      <w:proofErr w:type="spellStart"/>
      <w:r w:rsidR="00B15F32" w:rsidRPr="00B15F32">
        <w:rPr>
          <w:rFonts w:ascii="Times New Roman" w:hAnsi="Times New Roman" w:cs="Times New Roman"/>
          <w:sz w:val="28"/>
          <w:szCs w:val="28"/>
        </w:rPr>
        <w:t>Идеологизация</w:t>
      </w:r>
      <w:proofErr w:type="spellEnd"/>
      <w:r w:rsidR="00B15F32" w:rsidRPr="00B15F32">
        <w:rPr>
          <w:rFonts w:ascii="Times New Roman" w:hAnsi="Times New Roman" w:cs="Times New Roman"/>
          <w:sz w:val="28"/>
          <w:szCs w:val="28"/>
        </w:rPr>
        <w:t xml:space="preserve"> общественной жизни тяжело отражалась на развитии живописи, киноискусства. Как и прежде, пылились в запасниках музеев полотна художников-авангардистов 30-х годов. Картины и литературные произведения на исторические темы могли увидеть свет лишь в том случае, если они соответствовали сложившимся официальны</w:t>
      </w:r>
      <w:r w:rsidR="00B15F32">
        <w:rPr>
          <w:rFonts w:ascii="Times New Roman" w:hAnsi="Times New Roman" w:cs="Times New Roman"/>
          <w:sz w:val="28"/>
          <w:szCs w:val="28"/>
        </w:rPr>
        <w:t xml:space="preserve">м взглядам на события прошлого. </w:t>
      </w:r>
      <w:r w:rsidR="00B15F32" w:rsidRPr="00B15F32">
        <w:rPr>
          <w:rFonts w:ascii="Times New Roman" w:hAnsi="Times New Roman" w:cs="Times New Roman"/>
          <w:sz w:val="28"/>
          <w:szCs w:val="28"/>
        </w:rPr>
        <w:t>В 1970-е годы произошли изменения в системе образования. Развернулась подготовительная работа для введения всеобщего среднего образования. В городе и на селе вводились в эксплуатацию новые школы, их количество превысило 140 тыс. Увеличивалась численность учительских кадров. В целях улучшения общеобразовательной подготовки учащихся были внесены изменения в учебные программы. Начиная с четвертого года обучения, вводилось изучение школьниками основ наук. В годы десятой пятилетки переход к обязательному всеобщему среднему образованию был завершен; развивалось профессиональное</w:t>
      </w:r>
      <w:r w:rsidR="00B15F32">
        <w:rPr>
          <w:rFonts w:ascii="Times New Roman" w:hAnsi="Times New Roman" w:cs="Times New Roman"/>
          <w:sz w:val="28"/>
          <w:szCs w:val="28"/>
        </w:rPr>
        <w:t xml:space="preserve"> образование. </w:t>
      </w:r>
      <w:r w:rsidR="00B15F32" w:rsidRPr="00B15F32">
        <w:rPr>
          <w:rFonts w:ascii="Times New Roman" w:hAnsi="Times New Roman" w:cs="Times New Roman"/>
          <w:sz w:val="28"/>
          <w:szCs w:val="28"/>
        </w:rPr>
        <w:t>Одновременно расширялась сеть вузов. Для оказания помощи при поступлении в вузы работающей молодежи вновь создавались рабфаки. Увеличилась сеть ве</w:t>
      </w:r>
      <w:r w:rsidR="00B15F32">
        <w:rPr>
          <w:rFonts w:ascii="Times New Roman" w:hAnsi="Times New Roman" w:cs="Times New Roman"/>
          <w:sz w:val="28"/>
          <w:szCs w:val="28"/>
        </w:rPr>
        <w:t xml:space="preserve">чернего и заочного образования. </w:t>
      </w:r>
      <w:r w:rsidR="00B15F32" w:rsidRPr="00B15F32">
        <w:rPr>
          <w:rFonts w:ascii="Times New Roman" w:hAnsi="Times New Roman" w:cs="Times New Roman"/>
          <w:sz w:val="28"/>
          <w:szCs w:val="28"/>
        </w:rPr>
        <w:t>С конца 1960-х годов в некоторых отраслях науки наметилось отс</w:t>
      </w:r>
      <w:r w:rsidR="00B15F32">
        <w:rPr>
          <w:rFonts w:ascii="Times New Roman" w:hAnsi="Times New Roman" w:cs="Times New Roman"/>
          <w:sz w:val="28"/>
          <w:szCs w:val="28"/>
        </w:rPr>
        <w:t xml:space="preserve">тавание от мировых лидеров. </w:t>
      </w:r>
      <w:r w:rsidR="00B15F32" w:rsidRPr="00B15F32">
        <w:rPr>
          <w:rFonts w:ascii="Times New Roman" w:hAnsi="Times New Roman" w:cs="Times New Roman"/>
          <w:sz w:val="28"/>
          <w:szCs w:val="28"/>
        </w:rPr>
        <w:t>Народнохозяйственные задачи этого периода требовали новых идей, новых технических решений и технологий. В связи с этим выход виделся в тесном соединении науки с производством. Основной формой их слияния стали научно-производств</w:t>
      </w:r>
      <w:r w:rsidR="00B15F32">
        <w:rPr>
          <w:rFonts w:ascii="Times New Roman" w:hAnsi="Times New Roman" w:cs="Times New Roman"/>
          <w:sz w:val="28"/>
          <w:szCs w:val="28"/>
        </w:rPr>
        <w:t xml:space="preserve">енные объединения (НПО). </w:t>
      </w:r>
      <w:r w:rsidR="00B15F32" w:rsidRPr="00B15F32">
        <w:rPr>
          <w:rFonts w:ascii="Times New Roman" w:hAnsi="Times New Roman" w:cs="Times New Roman"/>
          <w:sz w:val="28"/>
          <w:szCs w:val="28"/>
        </w:rPr>
        <w:t>Начавшаяся «перестройка» вызвала к жизни мощное движение за освобождение культуры от идеологического нажима.</w:t>
      </w:r>
      <w:r w:rsidR="00B15F32" w:rsidRPr="00B15F32">
        <w:t xml:space="preserve"> </w:t>
      </w:r>
      <w:r w:rsidR="00B15F32" w:rsidRPr="00B15F32">
        <w:rPr>
          <w:rFonts w:ascii="Times New Roman" w:hAnsi="Times New Roman" w:cs="Times New Roman"/>
          <w:sz w:val="28"/>
          <w:szCs w:val="28"/>
        </w:rPr>
        <w:t>Годы «перестройки» преобразили художественную жизнь страны.</w:t>
      </w:r>
      <w:r w:rsidR="00B15F32">
        <w:rPr>
          <w:rFonts w:ascii="Times New Roman" w:hAnsi="Times New Roman" w:cs="Times New Roman"/>
          <w:sz w:val="28"/>
          <w:szCs w:val="28"/>
        </w:rPr>
        <w:t xml:space="preserve"> </w:t>
      </w:r>
      <w:r w:rsidR="00B15F32" w:rsidRPr="00B15F32">
        <w:rPr>
          <w:rFonts w:ascii="Times New Roman" w:hAnsi="Times New Roman" w:cs="Times New Roman"/>
          <w:sz w:val="28"/>
          <w:szCs w:val="28"/>
        </w:rPr>
        <w:t>Появились негосударственные издательства и издательские группы. Их усилиями были возвращены в литературу и философию произведения лиц, судьба которых сложилась трагически в условиях Советской России.</w:t>
      </w:r>
    </w:p>
    <w:p w:rsidR="005335CC" w:rsidRDefault="00B45982" w:rsidP="00B45982">
      <w:pPr>
        <w:spacing w:line="240" w:lineRule="auto"/>
        <w:rPr>
          <w:rFonts w:ascii="Times New Roman" w:hAnsi="Times New Roman" w:cs="Times New Roman"/>
          <w:sz w:val="28"/>
          <w:szCs w:val="28"/>
        </w:rPr>
      </w:pPr>
      <w:r w:rsidRPr="00B45982">
        <w:rPr>
          <w:rFonts w:ascii="Times New Roman" w:hAnsi="Times New Roman" w:cs="Times New Roman"/>
          <w:sz w:val="28"/>
          <w:szCs w:val="28"/>
        </w:rPr>
        <w:lastRenderedPageBreak/>
        <w:t>4.</w:t>
      </w:r>
      <w:r w:rsidRPr="00B45982">
        <w:rPr>
          <w:rFonts w:ascii="Times New Roman" w:hAnsi="Times New Roman" w:cs="Times New Roman"/>
          <w:sz w:val="28"/>
          <w:szCs w:val="28"/>
        </w:rPr>
        <w:tab/>
        <w:t xml:space="preserve">Культурная политика «Эпохи </w:t>
      </w:r>
      <w:r w:rsidRPr="00B45982">
        <w:rPr>
          <w:rFonts w:ascii="Times New Roman" w:hAnsi="Times New Roman" w:cs="Times New Roman"/>
          <w:sz w:val="28"/>
          <w:szCs w:val="28"/>
        </w:rPr>
        <w:t>неопределенностей» (</w:t>
      </w:r>
      <w:r w:rsidRPr="00B45982">
        <w:rPr>
          <w:rFonts w:ascii="Times New Roman" w:hAnsi="Times New Roman" w:cs="Times New Roman"/>
          <w:sz w:val="28"/>
          <w:szCs w:val="28"/>
        </w:rPr>
        <w:t>1990 -</w:t>
      </w:r>
      <w:proofErr w:type="spellStart"/>
      <w:r w:rsidRPr="00B45982">
        <w:rPr>
          <w:rFonts w:ascii="Times New Roman" w:hAnsi="Times New Roman" w:cs="Times New Roman"/>
          <w:sz w:val="28"/>
          <w:szCs w:val="28"/>
        </w:rPr>
        <w:t>нач.XXI</w:t>
      </w:r>
      <w:proofErr w:type="spellEnd"/>
      <w:r w:rsidRPr="00B45982">
        <w:rPr>
          <w:rFonts w:ascii="Times New Roman" w:hAnsi="Times New Roman" w:cs="Times New Roman"/>
          <w:sz w:val="28"/>
          <w:szCs w:val="28"/>
        </w:rPr>
        <w:t>) Особенности, противоречия, этапы культурной политики в постсоветской России.</w:t>
      </w:r>
      <w:r w:rsidR="00201865">
        <w:rPr>
          <w:rFonts w:ascii="Times New Roman" w:hAnsi="Times New Roman" w:cs="Times New Roman"/>
          <w:sz w:val="28"/>
          <w:szCs w:val="28"/>
        </w:rPr>
        <w:t xml:space="preserve"> Современные технологии культур</w:t>
      </w:r>
      <w:r w:rsidRPr="00B45982">
        <w:rPr>
          <w:rFonts w:ascii="Times New Roman" w:hAnsi="Times New Roman" w:cs="Times New Roman"/>
          <w:sz w:val="28"/>
          <w:szCs w:val="28"/>
        </w:rPr>
        <w:t>ой политики.</w:t>
      </w:r>
    </w:p>
    <w:p w:rsidR="00B15F32" w:rsidRPr="00B15F32" w:rsidRDefault="00B15F32" w:rsidP="00B15F32">
      <w:pPr>
        <w:spacing w:line="240" w:lineRule="auto"/>
        <w:rPr>
          <w:rFonts w:ascii="Times New Roman" w:hAnsi="Times New Roman" w:cs="Times New Roman"/>
          <w:sz w:val="28"/>
          <w:szCs w:val="28"/>
        </w:rPr>
      </w:pPr>
      <w:r w:rsidRPr="00B15F32">
        <w:rPr>
          <w:rFonts w:ascii="Times New Roman" w:hAnsi="Times New Roman" w:cs="Times New Roman"/>
          <w:sz w:val="28"/>
          <w:szCs w:val="28"/>
        </w:rPr>
        <w:t>Реалии культурной жизни постсоветской эпохи. Начало 90-х гг. проходило под знаком ускоренного распада единой культуры СССР на отдельные национальные культуры, которые не только отвергали ценности общей культуры СССР, но и культурные традиции друг друга. Такое резкое противопоставление различных национальных культур привело к нарастанию социокультурной напряженности, к возникновению военных конфликтов и вызвало в дальнейшем распад единого</w:t>
      </w:r>
      <w:r>
        <w:rPr>
          <w:rFonts w:ascii="Times New Roman" w:hAnsi="Times New Roman" w:cs="Times New Roman"/>
          <w:sz w:val="28"/>
          <w:szCs w:val="28"/>
        </w:rPr>
        <w:t xml:space="preserve"> социокультурного пространства. </w:t>
      </w:r>
      <w:r w:rsidRPr="00B15F32">
        <w:rPr>
          <w:rFonts w:ascii="Times New Roman" w:hAnsi="Times New Roman" w:cs="Times New Roman"/>
          <w:sz w:val="28"/>
          <w:szCs w:val="28"/>
        </w:rPr>
        <w:t xml:space="preserve">Но процессы культурного развития не прерываются с распадом государственных структур и падением политических режимов. Культура новой России органически связана со всеми предшествующими периодами истории страны. Вместе с тем новая политическая и экономическая ситуация не могли не сказаться </w:t>
      </w:r>
      <w:r>
        <w:rPr>
          <w:rFonts w:ascii="Times New Roman" w:hAnsi="Times New Roman" w:cs="Times New Roman"/>
          <w:sz w:val="28"/>
          <w:szCs w:val="28"/>
        </w:rPr>
        <w:t xml:space="preserve">на культуре. </w:t>
      </w:r>
      <w:r w:rsidRPr="00B15F32">
        <w:rPr>
          <w:rFonts w:ascii="Times New Roman" w:hAnsi="Times New Roman" w:cs="Times New Roman"/>
          <w:sz w:val="28"/>
          <w:szCs w:val="28"/>
        </w:rPr>
        <w:t>Кардинальным образом изменились ее взаимоотношения с властью. Государство перестало диктовать культуре свои требования, и культура утрат</w:t>
      </w:r>
      <w:r>
        <w:rPr>
          <w:rFonts w:ascii="Times New Roman" w:hAnsi="Times New Roman" w:cs="Times New Roman"/>
          <w:sz w:val="28"/>
          <w:szCs w:val="28"/>
        </w:rPr>
        <w:t xml:space="preserve">ила гарантированного заказчика. </w:t>
      </w:r>
      <w:r w:rsidRPr="00B15F32">
        <w:rPr>
          <w:rFonts w:ascii="Times New Roman" w:hAnsi="Times New Roman" w:cs="Times New Roman"/>
          <w:sz w:val="28"/>
          <w:szCs w:val="28"/>
        </w:rPr>
        <w:t>Исчез общий стержень культурной жизни - централизованная система управления и единая культурная политика. Определение путей дальнейшего культурного развития стало делом самого общества и предметом острых разногласий. Диапазон поисков чрезвычайно широк - от следования западным образцам до апологии изоляционизма. Отсутствие объединительной социокультурной идеи воспринимается частью общества как проявление глубокого кризиса, в котором оказалась российская культура к концу XX в. Другие считают культурный плюрализм естественной н</w:t>
      </w:r>
      <w:r>
        <w:rPr>
          <w:rFonts w:ascii="Times New Roman" w:hAnsi="Times New Roman" w:cs="Times New Roman"/>
          <w:sz w:val="28"/>
          <w:szCs w:val="28"/>
        </w:rPr>
        <w:t xml:space="preserve">ормой цивилизованного общества. </w:t>
      </w:r>
      <w:r w:rsidRPr="00B15F32">
        <w:rPr>
          <w:rFonts w:ascii="Times New Roman" w:hAnsi="Times New Roman" w:cs="Times New Roman"/>
          <w:sz w:val="28"/>
          <w:szCs w:val="28"/>
        </w:rPr>
        <w:t>Ликвидация идеологических барьеров создала благоприятные возможности для развития духовной культуры. Однако экономический кризис, переживаемый страной, сложный переход к рыночным отношениям усилили опасность коммерциализации культуры, утраты национальных черт в ходе ее дальнейшего развития, негативного воздействия американизации отдельных сфер культуры (прежде всего музыкальной жизни и кинематографа) как своего рода расплаты за "приобщение</w:t>
      </w:r>
      <w:r>
        <w:rPr>
          <w:rFonts w:ascii="Times New Roman" w:hAnsi="Times New Roman" w:cs="Times New Roman"/>
          <w:sz w:val="28"/>
          <w:szCs w:val="28"/>
        </w:rPr>
        <w:t xml:space="preserve"> к общечеловеческим ценностям". </w:t>
      </w:r>
      <w:r w:rsidRPr="00B15F32">
        <w:rPr>
          <w:rFonts w:ascii="Times New Roman" w:hAnsi="Times New Roman" w:cs="Times New Roman"/>
          <w:sz w:val="28"/>
          <w:szCs w:val="28"/>
        </w:rPr>
        <w:t xml:space="preserve">Духовная сфера переживает в середине 90-х гг. острый кризис. В сложный переходный период возрастает роль духовной культуры как сокровищницы нравственных ориентиров для общества, политизация же культуры и деятелей культуры приводит к осуществлению ею несвойственных для нее функций, углубляет поляризацию общества. Стремление направить страны на рельсы рыночного развития приводит к невозможности существования отдельных сфер культуры, объективно нуждающихся в государственной поддержке. Возможность так называемого "свободного" развития культуры на почве низких культурных потребностей достаточно широких слоев населения приводит к росту </w:t>
      </w:r>
      <w:r w:rsidRPr="00B15F32">
        <w:rPr>
          <w:rFonts w:ascii="Times New Roman" w:hAnsi="Times New Roman" w:cs="Times New Roman"/>
          <w:sz w:val="28"/>
          <w:szCs w:val="28"/>
        </w:rPr>
        <w:t>без духовности</w:t>
      </w:r>
      <w:r w:rsidRPr="00B15F32">
        <w:rPr>
          <w:rFonts w:ascii="Times New Roman" w:hAnsi="Times New Roman" w:cs="Times New Roman"/>
          <w:sz w:val="28"/>
          <w:szCs w:val="28"/>
        </w:rPr>
        <w:t>, пропаганде насилия и, как следствие, росту преступности.</w:t>
      </w:r>
      <w:r>
        <w:rPr>
          <w:rFonts w:ascii="Times New Roman" w:hAnsi="Times New Roman" w:cs="Times New Roman"/>
          <w:sz w:val="28"/>
          <w:szCs w:val="28"/>
        </w:rPr>
        <w:t xml:space="preserve"> </w:t>
      </w:r>
      <w:r w:rsidRPr="00B15F32">
        <w:rPr>
          <w:rFonts w:ascii="Times New Roman" w:hAnsi="Times New Roman" w:cs="Times New Roman"/>
          <w:sz w:val="28"/>
          <w:szCs w:val="28"/>
        </w:rPr>
        <w:t xml:space="preserve">Одновременно продолжает углубляться раздел между </w:t>
      </w:r>
      <w:r w:rsidRPr="00B15F32">
        <w:rPr>
          <w:rFonts w:ascii="Times New Roman" w:hAnsi="Times New Roman" w:cs="Times New Roman"/>
          <w:sz w:val="28"/>
          <w:szCs w:val="28"/>
        </w:rPr>
        <w:lastRenderedPageBreak/>
        <w:t>элитарными и массовыми формами культуры, между молодежной средой и старшим поколением. Все эти процессы разворачиваются на фоне быстрого и резкого усиления неравномерности доступа к потреблению не только ма</w:t>
      </w:r>
      <w:r>
        <w:rPr>
          <w:rFonts w:ascii="Times New Roman" w:hAnsi="Times New Roman" w:cs="Times New Roman"/>
          <w:sz w:val="28"/>
          <w:szCs w:val="28"/>
        </w:rPr>
        <w:t xml:space="preserve">териальных, но культурных благ. </w:t>
      </w:r>
      <w:r w:rsidRPr="00B15F32">
        <w:rPr>
          <w:rFonts w:ascii="Times New Roman" w:hAnsi="Times New Roman" w:cs="Times New Roman"/>
          <w:sz w:val="28"/>
          <w:szCs w:val="28"/>
        </w:rPr>
        <w:t xml:space="preserve">В социокультурной ситуации, сложившейся в российском обществе к середине 90-х гг., человек, как живая система, представляющая собой единство физического и духовного, природного и социально-культурного, наследственного и прижизненно приобретенного, уже </w:t>
      </w:r>
      <w:r>
        <w:rPr>
          <w:rFonts w:ascii="Times New Roman" w:hAnsi="Times New Roman" w:cs="Times New Roman"/>
          <w:sz w:val="28"/>
          <w:szCs w:val="28"/>
        </w:rPr>
        <w:t xml:space="preserve">не может нормально развиваться. </w:t>
      </w:r>
      <w:r w:rsidRPr="00B15F32">
        <w:rPr>
          <w:rFonts w:ascii="Times New Roman" w:hAnsi="Times New Roman" w:cs="Times New Roman"/>
          <w:sz w:val="28"/>
          <w:szCs w:val="28"/>
        </w:rPr>
        <w:t>Действительно, большинство людей по мере укрепления рыночных отношений все больше отчуждаются от ценностей отечественной культуры. И это вполне закономерная тенденция для того типа общества, которое создается в России в конце XX столетия. Все это, ставшее реальностью за последнее десятилетие, подводит общество к пределу накопления вз</w:t>
      </w:r>
      <w:r>
        <w:rPr>
          <w:rFonts w:ascii="Times New Roman" w:hAnsi="Times New Roman" w:cs="Times New Roman"/>
          <w:sz w:val="28"/>
          <w:szCs w:val="28"/>
        </w:rPr>
        <w:t xml:space="preserve">рывоопасной социальной энергии. </w:t>
      </w:r>
      <w:r w:rsidRPr="00B15F32">
        <w:rPr>
          <w:rFonts w:ascii="Times New Roman" w:hAnsi="Times New Roman" w:cs="Times New Roman"/>
          <w:sz w:val="28"/>
          <w:szCs w:val="28"/>
        </w:rPr>
        <w:t>Словом современный период развития отечественной культуры можно обозначить как переходный. Второй раз за столетие в России произошла настоящая культурная революция. В современной отечественной культуре проявляются многочисленные и весьма противо</w:t>
      </w:r>
      <w:r w:rsidR="00D7263A">
        <w:rPr>
          <w:rFonts w:ascii="Times New Roman" w:hAnsi="Times New Roman" w:cs="Times New Roman"/>
          <w:sz w:val="28"/>
          <w:szCs w:val="28"/>
        </w:rPr>
        <w:t xml:space="preserve">речивые тенденции. Но их можно </w:t>
      </w:r>
      <w:r w:rsidRPr="00B15F32">
        <w:rPr>
          <w:rFonts w:ascii="Times New Roman" w:hAnsi="Times New Roman" w:cs="Times New Roman"/>
          <w:sz w:val="28"/>
          <w:szCs w:val="28"/>
        </w:rPr>
        <w:t>объединить в две группы.</w:t>
      </w:r>
    </w:p>
    <w:p w:rsidR="00B15F32" w:rsidRPr="00B15F32" w:rsidRDefault="00B15F32" w:rsidP="00B15F32">
      <w:pPr>
        <w:spacing w:line="240" w:lineRule="auto"/>
        <w:rPr>
          <w:rFonts w:ascii="Times New Roman" w:hAnsi="Times New Roman" w:cs="Times New Roman"/>
          <w:sz w:val="28"/>
          <w:szCs w:val="28"/>
        </w:rPr>
      </w:pPr>
      <w:r w:rsidRPr="00B15F32">
        <w:rPr>
          <w:rFonts w:ascii="Times New Roman" w:hAnsi="Times New Roman" w:cs="Times New Roman"/>
          <w:sz w:val="28"/>
          <w:szCs w:val="28"/>
        </w:rPr>
        <w:t>Первая тенденция: разрушительные, кризисные, содействующие полному подчинению культуры России с</w:t>
      </w:r>
      <w:r w:rsidR="00D7263A">
        <w:rPr>
          <w:rFonts w:ascii="Times New Roman" w:hAnsi="Times New Roman" w:cs="Times New Roman"/>
          <w:sz w:val="28"/>
          <w:szCs w:val="28"/>
        </w:rPr>
        <w:t xml:space="preserve">тандартам западной цивилизации. </w:t>
      </w:r>
      <w:r w:rsidRPr="00B15F32">
        <w:rPr>
          <w:rFonts w:ascii="Times New Roman" w:hAnsi="Times New Roman" w:cs="Times New Roman"/>
          <w:sz w:val="28"/>
          <w:szCs w:val="28"/>
        </w:rPr>
        <w:t xml:space="preserve">Вторая тенденция: прогрессивные, питаемые идеями патриотизма, коллективизма, социальной справедливости, традиционно понимаемые </w:t>
      </w:r>
      <w:r w:rsidR="00D7263A">
        <w:rPr>
          <w:rFonts w:ascii="Times New Roman" w:hAnsi="Times New Roman" w:cs="Times New Roman"/>
          <w:sz w:val="28"/>
          <w:szCs w:val="28"/>
        </w:rPr>
        <w:t xml:space="preserve">и исповедуемые народами России. </w:t>
      </w:r>
      <w:r w:rsidRPr="00B15F32">
        <w:rPr>
          <w:rFonts w:ascii="Times New Roman" w:hAnsi="Times New Roman" w:cs="Times New Roman"/>
          <w:sz w:val="28"/>
          <w:szCs w:val="28"/>
        </w:rPr>
        <w:t xml:space="preserve">Культура России и эпоха "постмодерна". Современные </w:t>
      </w:r>
      <w:r w:rsidR="00D7263A" w:rsidRPr="00B15F32">
        <w:rPr>
          <w:rFonts w:ascii="Times New Roman" w:hAnsi="Times New Roman" w:cs="Times New Roman"/>
          <w:sz w:val="28"/>
          <w:szCs w:val="28"/>
        </w:rPr>
        <w:t>культур творческие</w:t>
      </w:r>
      <w:r w:rsidRPr="00B15F32">
        <w:rPr>
          <w:rFonts w:ascii="Times New Roman" w:hAnsi="Times New Roman" w:cs="Times New Roman"/>
          <w:sz w:val="28"/>
          <w:szCs w:val="28"/>
        </w:rPr>
        <w:t xml:space="preserve"> процессы, происходящие в России, - неразрывная часть общемирового развития конца XX - начала XXI вв., перехода от индустриального к постиндустриальному обществу</w:t>
      </w:r>
      <w:r w:rsidR="00D7263A">
        <w:rPr>
          <w:rFonts w:ascii="Times New Roman" w:hAnsi="Times New Roman" w:cs="Times New Roman"/>
          <w:sz w:val="28"/>
          <w:szCs w:val="28"/>
        </w:rPr>
        <w:t xml:space="preserve">, от "модерна" к "постмодерну". </w:t>
      </w:r>
      <w:r w:rsidRPr="00B15F32">
        <w:rPr>
          <w:rFonts w:ascii="Times New Roman" w:hAnsi="Times New Roman" w:cs="Times New Roman"/>
          <w:sz w:val="28"/>
          <w:szCs w:val="28"/>
        </w:rPr>
        <w:t xml:space="preserve">Духовное состояние западной культуры и искусства современности получило название постмодернизм. Оно родилось из трагического осознания невозможности восстановить всеобщую гармонию через превознесение единичного. Главной ценностью "постмодернизма" является "радикальная множественность". По мнению немецкого исследователя проблем современной культуры В. </w:t>
      </w:r>
      <w:proofErr w:type="spellStart"/>
      <w:r w:rsidRPr="00B15F32">
        <w:rPr>
          <w:rFonts w:ascii="Times New Roman" w:hAnsi="Times New Roman" w:cs="Times New Roman"/>
          <w:sz w:val="28"/>
          <w:szCs w:val="28"/>
        </w:rPr>
        <w:t>Велша</w:t>
      </w:r>
      <w:proofErr w:type="spellEnd"/>
      <w:r w:rsidRPr="00B15F32">
        <w:rPr>
          <w:rFonts w:ascii="Times New Roman" w:hAnsi="Times New Roman" w:cs="Times New Roman"/>
          <w:sz w:val="28"/>
          <w:szCs w:val="28"/>
        </w:rPr>
        <w:t xml:space="preserve">, эта множественность - не синтез, а эклектическое сочетание разнородных элементов, стирающее грани между создателем ценностей и их потребителем, между центром и периферией, превращающее ценности в </w:t>
      </w:r>
      <w:proofErr w:type="spellStart"/>
      <w:r w:rsidRPr="00B15F32">
        <w:rPr>
          <w:rFonts w:ascii="Times New Roman" w:hAnsi="Times New Roman" w:cs="Times New Roman"/>
          <w:sz w:val="28"/>
          <w:szCs w:val="28"/>
        </w:rPr>
        <w:t>антисимволы</w:t>
      </w:r>
      <w:proofErr w:type="spellEnd"/>
      <w:r w:rsidRPr="00B15F32">
        <w:rPr>
          <w:rFonts w:ascii="Times New Roman" w:hAnsi="Times New Roman" w:cs="Times New Roman"/>
          <w:sz w:val="28"/>
          <w:szCs w:val="28"/>
        </w:rPr>
        <w:t xml:space="preserve"> посредством утраты их глубинных связей с </w:t>
      </w:r>
      <w:r w:rsidR="00D7263A">
        <w:rPr>
          <w:rFonts w:ascii="Times New Roman" w:hAnsi="Times New Roman" w:cs="Times New Roman"/>
          <w:sz w:val="28"/>
          <w:szCs w:val="28"/>
        </w:rPr>
        <w:t xml:space="preserve">духовной составляющей культуры. </w:t>
      </w:r>
      <w:r w:rsidRPr="00B15F32">
        <w:rPr>
          <w:rFonts w:ascii="Times New Roman" w:hAnsi="Times New Roman" w:cs="Times New Roman"/>
          <w:sz w:val="28"/>
          <w:szCs w:val="28"/>
        </w:rPr>
        <w:t xml:space="preserve">Так, в мире постмодернизма происходит </w:t>
      </w:r>
      <w:proofErr w:type="spellStart"/>
      <w:r w:rsidRPr="00B15F32">
        <w:rPr>
          <w:rFonts w:ascii="Times New Roman" w:hAnsi="Times New Roman" w:cs="Times New Roman"/>
          <w:sz w:val="28"/>
          <w:szCs w:val="28"/>
        </w:rPr>
        <w:t>деиерархизация</w:t>
      </w:r>
      <w:proofErr w:type="spellEnd"/>
      <w:r w:rsidRPr="00B15F32">
        <w:rPr>
          <w:rFonts w:ascii="Times New Roman" w:hAnsi="Times New Roman" w:cs="Times New Roman"/>
          <w:sz w:val="28"/>
          <w:szCs w:val="28"/>
        </w:rPr>
        <w:t xml:space="preserve"> культуры, делающая невозможным утверждение новой системы ценностей. В силу этого современный человек обречен пребывать в состоянии духовной аморфности. Он способен обозревать все, но ничто не может оформить его изнутри. Поэтому столь необходимыми становятся внешние формы ограничения людей, которые всячески стремятся укрепить западный мир посредством моды, общественного мнения, стандартизации жизни, повышения ее комфортабельности и т.д.</w:t>
      </w:r>
      <w:r w:rsidR="00D7263A">
        <w:rPr>
          <w:rFonts w:ascii="Times New Roman" w:hAnsi="Times New Roman" w:cs="Times New Roman"/>
          <w:sz w:val="28"/>
          <w:szCs w:val="28"/>
        </w:rPr>
        <w:t xml:space="preserve"> </w:t>
      </w:r>
      <w:r w:rsidRPr="00B15F32">
        <w:rPr>
          <w:rFonts w:ascii="Times New Roman" w:hAnsi="Times New Roman" w:cs="Times New Roman"/>
          <w:sz w:val="28"/>
          <w:szCs w:val="28"/>
        </w:rPr>
        <w:t xml:space="preserve">В силу этих же причин </w:t>
      </w:r>
      <w:r w:rsidRPr="00B15F32">
        <w:rPr>
          <w:rFonts w:ascii="Times New Roman" w:hAnsi="Times New Roman" w:cs="Times New Roman"/>
          <w:sz w:val="28"/>
          <w:szCs w:val="28"/>
        </w:rPr>
        <w:lastRenderedPageBreak/>
        <w:t>первое место в культуре стали занимать средства массовой информации. Им даже присвоено имя "четвертой силы", имея в виду три другие - законодатель</w:t>
      </w:r>
      <w:r w:rsidR="00D7263A">
        <w:rPr>
          <w:rFonts w:ascii="Times New Roman" w:hAnsi="Times New Roman" w:cs="Times New Roman"/>
          <w:sz w:val="28"/>
          <w:szCs w:val="28"/>
        </w:rPr>
        <w:t xml:space="preserve">ную, исполнительную и судебную. </w:t>
      </w:r>
      <w:r w:rsidRPr="00B15F32">
        <w:rPr>
          <w:rFonts w:ascii="Times New Roman" w:hAnsi="Times New Roman" w:cs="Times New Roman"/>
          <w:sz w:val="28"/>
          <w:szCs w:val="28"/>
        </w:rPr>
        <w:t>В современной отечественной культуре диковинным образом соединяются несоединимые ценности и ориентации: коллективизм, соборность и индивидуализм, эгоизм, нарочитая политизированность и демонстративная аполитичность, государственность и анархия и т.п. Действительно, сегодня как бы на равных сосуществуют такие не только не связанные друг с другом, но друг друга взаимоисключающие явления, как вновь обретенные культурные ценности русского зарубежья, заново переосмысленное классическое наследие, ценности официальной советской культуры.</w:t>
      </w:r>
      <w:r w:rsidR="00D7263A">
        <w:rPr>
          <w:rFonts w:ascii="Times New Roman" w:hAnsi="Times New Roman" w:cs="Times New Roman"/>
          <w:sz w:val="28"/>
          <w:szCs w:val="28"/>
        </w:rPr>
        <w:t xml:space="preserve"> </w:t>
      </w:r>
      <w:r w:rsidR="00D7263A" w:rsidRPr="00B15F32">
        <w:rPr>
          <w:rFonts w:ascii="Times New Roman" w:hAnsi="Times New Roman" w:cs="Times New Roman"/>
          <w:sz w:val="28"/>
          <w:szCs w:val="28"/>
        </w:rPr>
        <w:t>Таким образом,</w:t>
      </w:r>
      <w:r w:rsidRPr="00B15F32">
        <w:rPr>
          <w:rFonts w:ascii="Times New Roman" w:hAnsi="Times New Roman" w:cs="Times New Roman"/>
          <w:sz w:val="28"/>
          <w:szCs w:val="28"/>
        </w:rPr>
        <w:t xml:space="preserve"> как раз и складывается общая картина культурной жизни России, характерная для постмодернизма, широко распространенного в мире к концу нашего века. Это особый тип мировоззрения, направленный на отказ от всех норм и традиций, установления каких-либо истин, ориентированный на безудержный плюрализм, признание равноценными любых культурных проявлений. Но постмодернизм не в состоянии примирить непримиримое, так как не выдвигает для этого плодотворных идей, он лишь совмещает контрасты как исходный материал дальнейшего куль</w:t>
      </w:r>
      <w:r w:rsidR="00D7263A">
        <w:rPr>
          <w:rFonts w:ascii="Times New Roman" w:hAnsi="Times New Roman" w:cs="Times New Roman"/>
          <w:sz w:val="28"/>
          <w:szCs w:val="28"/>
        </w:rPr>
        <w:t xml:space="preserve">турно-исторического творчества. </w:t>
      </w:r>
      <w:r w:rsidRPr="00B15F32">
        <w:rPr>
          <w:rFonts w:ascii="Times New Roman" w:hAnsi="Times New Roman" w:cs="Times New Roman"/>
          <w:sz w:val="28"/>
          <w:szCs w:val="28"/>
        </w:rPr>
        <w:t>В сложных исторических и природных условиях Россия выстояла, создала свою самобытную оригинальную культуру, оплодотворенную влиянием как Запада, так и Востока, и, в свою очередь, обогатившую своим воздействием другие культуры. Перед современной отечественной культурой стоит сложная задача - выработать свой стратегический курс на будущее в быстро меняющемся мире. Решение этой глобальной задачи чрезвычайно сложно, так как упирается в необходимость осознания глубинных противоречий, присущих нашей культуре на всем протяж</w:t>
      </w:r>
      <w:r w:rsidR="00D7263A">
        <w:rPr>
          <w:rFonts w:ascii="Times New Roman" w:hAnsi="Times New Roman" w:cs="Times New Roman"/>
          <w:sz w:val="28"/>
          <w:szCs w:val="28"/>
        </w:rPr>
        <w:t xml:space="preserve">ении ее исторического развития. </w:t>
      </w:r>
      <w:r w:rsidRPr="00B15F32">
        <w:rPr>
          <w:rFonts w:ascii="Times New Roman" w:hAnsi="Times New Roman" w:cs="Times New Roman"/>
          <w:sz w:val="28"/>
          <w:szCs w:val="28"/>
        </w:rPr>
        <w:t xml:space="preserve">Наша культура вполне может дать ответ на вызовы современного мира. Но для этого надо перейти к таким формам ее самосознания, которые перестали бы воспроизводить одни и те же механизмы непримиримой борьбы, жесткой </w:t>
      </w:r>
      <w:r w:rsidR="00D7263A" w:rsidRPr="00B15F32">
        <w:rPr>
          <w:rFonts w:ascii="Times New Roman" w:hAnsi="Times New Roman" w:cs="Times New Roman"/>
          <w:sz w:val="28"/>
          <w:szCs w:val="28"/>
        </w:rPr>
        <w:t>конфронтационной</w:t>
      </w:r>
      <w:r w:rsidRPr="00B15F32">
        <w:rPr>
          <w:rFonts w:ascii="Times New Roman" w:hAnsi="Times New Roman" w:cs="Times New Roman"/>
          <w:sz w:val="28"/>
          <w:szCs w:val="28"/>
        </w:rPr>
        <w:t xml:space="preserve">, отсутствия "середины". Непременно необходимо уйти от мышления, ориентирующегося на максимализм, радикальный переворот и переустройство </w:t>
      </w:r>
      <w:r w:rsidR="00D7263A">
        <w:rPr>
          <w:rFonts w:ascii="Times New Roman" w:hAnsi="Times New Roman" w:cs="Times New Roman"/>
          <w:sz w:val="28"/>
          <w:szCs w:val="28"/>
        </w:rPr>
        <w:t xml:space="preserve">всего и вся в кратчайшие сроки. </w:t>
      </w:r>
      <w:r w:rsidRPr="00B15F32">
        <w:rPr>
          <w:rFonts w:ascii="Times New Roman" w:hAnsi="Times New Roman" w:cs="Times New Roman"/>
          <w:sz w:val="28"/>
          <w:szCs w:val="28"/>
        </w:rPr>
        <w:t>Современные модели развития многонациональной культуры России. Смутное время, которое сейчас переживает отечественная культура, - не новое явление, а постоянно повторяющееся, и всегда культура находила те или иные ответы на вызовы времени, продолжала развиваться. Весь мир оказался на перепутье на рубеже XXI в., речь идет о смене самого типа культуры, который сформировался в рамках западной цивилизации в тече</w:t>
      </w:r>
      <w:r w:rsidR="00D7263A">
        <w:rPr>
          <w:rFonts w:ascii="Times New Roman" w:hAnsi="Times New Roman" w:cs="Times New Roman"/>
          <w:sz w:val="28"/>
          <w:szCs w:val="28"/>
        </w:rPr>
        <w:t xml:space="preserve">ние нескольких последних веков. </w:t>
      </w:r>
      <w:r w:rsidRPr="00B15F32">
        <w:rPr>
          <w:rFonts w:ascii="Times New Roman" w:hAnsi="Times New Roman" w:cs="Times New Roman"/>
          <w:sz w:val="28"/>
          <w:szCs w:val="28"/>
        </w:rPr>
        <w:t>Возрождение культуры является важнейшим условием обновления нашего общества. Определение путей дальнейшего культурного развития стало предметом острых дискуссий в обществе, ибо государство перестало диктовать культуре свои требования, исчезли централизованная система управления и единая культурная политика.</w:t>
      </w:r>
      <w:r w:rsidR="00D7263A">
        <w:rPr>
          <w:rFonts w:ascii="Times New Roman" w:hAnsi="Times New Roman" w:cs="Times New Roman"/>
          <w:sz w:val="28"/>
          <w:szCs w:val="28"/>
        </w:rPr>
        <w:t xml:space="preserve"> </w:t>
      </w:r>
      <w:r w:rsidRPr="00B15F32">
        <w:rPr>
          <w:rFonts w:ascii="Times New Roman" w:hAnsi="Times New Roman" w:cs="Times New Roman"/>
          <w:sz w:val="28"/>
          <w:szCs w:val="28"/>
        </w:rPr>
        <w:t xml:space="preserve">Одна из существующих точек зрения заключается в том, что </w:t>
      </w:r>
      <w:r w:rsidRPr="00B15F32">
        <w:rPr>
          <w:rFonts w:ascii="Times New Roman" w:hAnsi="Times New Roman" w:cs="Times New Roman"/>
          <w:sz w:val="28"/>
          <w:szCs w:val="28"/>
        </w:rPr>
        <w:lastRenderedPageBreak/>
        <w:t>государство не должно вмешиваться в дела культуры, так как это чревато установлением его нового диктата над культурой, а культура сама найдет</w:t>
      </w:r>
      <w:r w:rsidR="00D7263A">
        <w:rPr>
          <w:rFonts w:ascii="Times New Roman" w:hAnsi="Times New Roman" w:cs="Times New Roman"/>
          <w:sz w:val="28"/>
          <w:szCs w:val="28"/>
        </w:rPr>
        <w:t xml:space="preserve"> средства для своего выживания. </w:t>
      </w:r>
      <w:r w:rsidRPr="00B15F32">
        <w:rPr>
          <w:rFonts w:ascii="Times New Roman" w:hAnsi="Times New Roman" w:cs="Times New Roman"/>
          <w:sz w:val="28"/>
          <w:szCs w:val="28"/>
        </w:rPr>
        <w:t xml:space="preserve">Более обоснованной представляется другая точка зрения, суть которой состоит в том, что, обеспечивая свободу культуре, право на культурную самобытность, государство берет на себя разработку стратегических задач культурного строительства и обязанности по охране культурно-исторического национального наследия, необходимую финансовую </w:t>
      </w:r>
      <w:r w:rsidR="00D7263A">
        <w:rPr>
          <w:rFonts w:ascii="Times New Roman" w:hAnsi="Times New Roman" w:cs="Times New Roman"/>
          <w:sz w:val="28"/>
          <w:szCs w:val="28"/>
        </w:rPr>
        <w:t xml:space="preserve">поддержку культурных ценностей. </w:t>
      </w:r>
      <w:r w:rsidRPr="00B15F32">
        <w:rPr>
          <w:rFonts w:ascii="Times New Roman" w:hAnsi="Times New Roman" w:cs="Times New Roman"/>
          <w:sz w:val="28"/>
          <w:szCs w:val="28"/>
        </w:rPr>
        <w:t>Государство должно осознавать, что культура не может быть отдана на откуп бизнесу, ее поддержка, в том числе образования, науки, имеет огромное значение для поддержания нравственного, психического здоровья нации. Кризис духовности вызывает сильный психический дискомфорт у многих людей, так как серьезно поврежден механизм идентификации со сверхличными ценностями. Без этого механизма не существует ни одна культура, а в современной России все сверхличны</w:t>
      </w:r>
      <w:r w:rsidR="00D7263A">
        <w:rPr>
          <w:rFonts w:ascii="Times New Roman" w:hAnsi="Times New Roman" w:cs="Times New Roman"/>
          <w:sz w:val="28"/>
          <w:szCs w:val="28"/>
        </w:rPr>
        <w:t xml:space="preserve">е ценности стали сомнительными. </w:t>
      </w:r>
      <w:r w:rsidRPr="00B15F32">
        <w:rPr>
          <w:rFonts w:ascii="Times New Roman" w:hAnsi="Times New Roman" w:cs="Times New Roman"/>
          <w:sz w:val="28"/>
          <w:szCs w:val="28"/>
        </w:rPr>
        <w:t>Несмотря на все противоречивые характеристики отечественной культуры, общество не может допускать отрыва от своего культурного достояния. Распадающаяся культура мало приспособлена к преобразованиям, ибо импульс к созидательным переменам исходит от ценностей, являющихся культурными категориями. Только интегрированная и крепкая национальная культура может сравнительно легко приспособить к своим ценностям новые цели, освоить новые образцы поведения.</w:t>
      </w:r>
    </w:p>
    <w:p w:rsidR="00B15F32" w:rsidRPr="00B15F32" w:rsidRDefault="00B15F32" w:rsidP="00B15F32">
      <w:pPr>
        <w:spacing w:line="240" w:lineRule="auto"/>
        <w:rPr>
          <w:rFonts w:ascii="Times New Roman" w:hAnsi="Times New Roman" w:cs="Times New Roman"/>
          <w:sz w:val="28"/>
          <w:szCs w:val="28"/>
        </w:rPr>
      </w:pPr>
      <w:r w:rsidRPr="00B15F32">
        <w:rPr>
          <w:rFonts w:ascii="Times New Roman" w:hAnsi="Times New Roman" w:cs="Times New Roman"/>
          <w:sz w:val="28"/>
          <w:szCs w:val="28"/>
        </w:rPr>
        <w:t>В связи с этим в современной России представляются возможными три модели разви</w:t>
      </w:r>
      <w:r w:rsidR="00D7263A">
        <w:rPr>
          <w:rFonts w:ascii="Times New Roman" w:hAnsi="Times New Roman" w:cs="Times New Roman"/>
          <w:sz w:val="28"/>
          <w:szCs w:val="28"/>
        </w:rPr>
        <w:t>тия многонациональной культуры:</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победа</w:t>
      </w:r>
      <w:proofErr w:type="gramEnd"/>
      <w:r w:rsidRPr="00B15F32">
        <w:rPr>
          <w:rFonts w:ascii="Times New Roman" w:hAnsi="Times New Roman" w:cs="Times New Roman"/>
          <w:sz w:val="28"/>
          <w:szCs w:val="28"/>
        </w:rPr>
        <w:t xml:space="preserve"> культурного и политического консерватизма, попытка стабилизировать ситуацию на основе идей о самобытности России и ее особом пути в истори</w:t>
      </w:r>
      <w:r w:rsidR="00D7263A">
        <w:rPr>
          <w:rFonts w:ascii="Times New Roman" w:hAnsi="Times New Roman" w:cs="Times New Roman"/>
          <w:sz w:val="28"/>
          <w:szCs w:val="28"/>
        </w:rPr>
        <w:t>и. В этом случае:</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происходит</w:t>
      </w:r>
      <w:proofErr w:type="gramEnd"/>
      <w:r w:rsidRPr="00B15F32">
        <w:rPr>
          <w:rFonts w:ascii="Times New Roman" w:hAnsi="Times New Roman" w:cs="Times New Roman"/>
          <w:sz w:val="28"/>
          <w:szCs w:val="28"/>
        </w:rPr>
        <w:t xml:space="preserve"> возвр</w:t>
      </w:r>
      <w:r w:rsidR="00D7263A">
        <w:rPr>
          <w:rFonts w:ascii="Times New Roman" w:hAnsi="Times New Roman" w:cs="Times New Roman"/>
          <w:sz w:val="28"/>
          <w:szCs w:val="28"/>
        </w:rPr>
        <w:t>ат к огосударствлению культуры,</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осуществляется</w:t>
      </w:r>
      <w:proofErr w:type="gramEnd"/>
      <w:r w:rsidRPr="00B15F32">
        <w:rPr>
          <w:rFonts w:ascii="Times New Roman" w:hAnsi="Times New Roman" w:cs="Times New Roman"/>
          <w:sz w:val="28"/>
          <w:szCs w:val="28"/>
        </w:rPr>
        <w:t xml:space="preserve"> автоматическая поддержка культурного наследия</w:t>
      </w:r>
      <w:r w:rsidR="00D7263A">
        <w:rPr>
          <w:rFonts w:ascii="Times New Roman" w:hAnsi="Times New Roman" w:cs="Times New Roman"/>
          <w:sz w:val="28"/>
          <w:szCs w:val="28"/>
        </w:rPr>
        <w:t>, традиционных форм творчества,</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ограничивается</w:t>
      </w:r>
      <w:proofErr w:type="gramEnd"/>
      <w:r w:rsidRPr="00B15F32">
        <w:rPr>
          <w:rFonts w:ascii="Times New Roman" w:hAnsi="Times New Roman" w:cs="Times New Roman"/>
          <w:sz w:val="28"/>
          <w:szCs w:val="28"/>
        </w:rPr>
        <w:t xml:space="preserve"> и</w:t>
      </w:r>
      <w:r w:rsidR="00D7263A">
        <w:rPr>
          <w:rFonts w:ascii="Times New Roman" w:hAnsi="Times New Roman" w:cs="Times New Roman"/>
          <w:sz w:val="28"/>
          <w:szCs w:val="28"/>
        </w:rPr>
        <w:t>ностранное влияние на культуру,</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отечественная</w:t>
      </w:r>
      <w:proofErr w:type="gramEnd"/>
      <w:r w:rsidRPr="00B15F32">
        <w:rPr>
          <w:rFonts w:ascii="Times New Roman" w:hAnsi="Times New Roman" w:cs="Times New Roman"/>
          <w:sz w:val="28"/>
          <w:szCs w:val="28"/>
        </w:rPr>
        <w:t xml:space="preserve"> художественная классика остается предметом культа, а эстетическ</w:t>
      </w:r>
      <w:r w:rsidR="00D7263A">
        <w:rPr>
          <w:rFonts w:ascii="Times New Roman" w:hAnsi="Times New Roman" w:cs="Times New Roman"/>
          <w:sz w:val="28"/>
          <w:szCs w:val="28"/>
        </w:rPr>
        <w:t>ие новации вызывают подозрение.</w:t>
      </w:r>
      <w:bookmarkStart w:id="0" w:name="_GoBack"/>
      <w:bookmarkEnd w:id="0"/>
    </w:p>
    <w:p w:rsidR="00B15F32" w:rsidRPr="00B15F32" w:rsidRDefault="00B15F32" w:rsidP="00B15F32">
      <w:pPr>
        <w:spacing w:line="240" w:lineRule="auto"/>
        <w:rPr>
          <w:rFonts w:ascii="Times New Roman" w:hAnsi="Times New Roman" w:cs="Times New Roman"/>
          <w:sz w:val="28"/>
          <w:szCs w:val="28"/>
        </w:rPr>
      </w:pPr>
      <w:r w:rsidRPr="00B15F32">
        <w:rPr>
          <w:rFonts w:ascii="Times New Roman" w:hAnsi="Times New Roman" w:cs="Times New Roman"/>
          <w:sz w:val="28"/>
          <w:szCs w:val="28"/>
        </w:rPr>
        <w:t>По своей природе эта модель недолговечна и неминуемо ведет к новому кризису, но в условиях России она может пр</w:t>
      </w:r>
      <w:r>
        <w:rPr>
          <w:rFonts w:ascii="Times New Roman" w:hAnsi="Times New Roman" w:cs="Times New Roman"/>
          <w:sz w:val="28"/>
          <w:szCs w:val="28"/>
        </w:rPr>
        <w:t>осуществовать достаточно долго;</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интеграция</w:t>
      </w:r>
      <w:proofErr w:type="gramEnd"/>
      <w:r w:rsidRPr="00B15F32">
        <w:rPr>
          <w:rFonts w:ascii="Times New Roman" w:hAnsi="Times New Roman" w:cs="Times New Roman"/>
          <w:sz w:val="28"/>
          <w:szCs w:val="28"/>
        </w:rPr>
        <w:t xml:space="preserve"> России под воздействием извне в мировую систему хозяйства и культуры и превращение ее в "провинцию" по отношению к глобальным центрам.</w:t>
      </w:r>
      <w:r>
        <w:rPr>
          <w:rFonts w:ascii="Times New Roman" w:hAnsi="Times New Roman" w:cs="Times New Roman"/>
          <w:sz w:val="28"/>
          <w:szCs w:val="28"/>
        </w:rPr>
        <w:t xml:space="preserve"> При утверждении данной модели:</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происходит</w:t>
      </w:r>
      <w:proofErr w:type="gramEnd"/>
      <w:r w:rsidRPr="00B15F32">
        <w:rPr>
          <w:rFonts w:ascii="Times New Roman" w:hAnsi="Times New Roman" w:cs="Times New Roman"/>
          <w:sz w:val="28"/>
          <w:szCs w:val="28"/>
        </w:rPr>
        <w:t xml:space="preserve"> "</w:t>
      </w:r>
      <w:proofErr w:type="spellStart"/>
      <w:r w:rsidRPr="00B15F32">
        <w:rPr>
          <w:rFonts w:ascii="Times New Roman" w:hAnsi="Times New Roman" w:cs="Times New Roman"/>
          <w:sz w:val="28"/>
          <w:szCs w:val="28"/>
        </w:rPr>
        <w:t>макдонал</w:t>
      </w:r>
      <w:r>
        <w:rPr>
          <w:rFonts w:ascii="Times New Roman" w:hAnsi="Times New Roman" w:cs="Times New Roman"/>
          <w:sz w:val="28"/>
          <w:szCs w:val="28"/>
        </w:rPr>
        <w:t>изация</w:t>
      </w:r>
      <w:proofErr w:type="spellEnd"/>
      <w:r>
        <w:rPr>
          <w:rFonts w:ascii="Times New Roman" w:hAnsi="Times New Roman" w:cs="Times New Roman"/>
          <w:sz w:val="28"/>
          <w:szCs w:val="28"/>
        </w:rPr>
        <w:t>" отечественной культуры,</w:t>
      </w:r>
    </w:p>
    <w:p w:rsidR="00B15F32" w:rsidRPr="00B15F3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lastRenderedPageBreak/>
        <w:t>стабилизируется</w:t>
      </w:r>
      <w:proofErr w:type="gramEnd"/>
      <w:r w:rsidRPr="00B15F32">
        <w:rPr>
          <w:rFonts w:ascii="Times New Roman" w:hAnsi="Times New Roman" w:cs="Times New Roman"/>
          <w:sz w:val="28"/>
          <w:szCs w:val="28"/>
        </w:rPr>
        <w:t xml:space="preserve"> культурная жизнь общества на основе коммерческой </w:t>
      </w:r>
      <w:proofErr w:type="spellStart"/>
      <w:r w:rsidRPr="00B15F32">
        <w:rPr>
          <w:rFonts w:ascii="Times New Roman" w:hAnsi="Times New Roman" w:cs="Times New Roman"/>
          <w:sz w:val="28"/>
          <w:szCs w:val="28"/>
        </w:rPr>
        <w:t>саморегул</w:t>
      </w:r>
      <w:r>
        <w:rPr>
          <w:rFonts w:ascii="Times New Roman" w:hAnsi="Times New Roman" w:cs="Times New Roman"/>
          <w:sz w:val="28"/>
          <w:szCs w:val="28"/>
        </w:rPr>
        <w:t>яции</w:t>
      </w:r>
      <w:proofErr w:type="spellEnd"/>
      <w:r>
        <w:rPr>
          <w:rFonts w:ascii="Times New Roman" w:hAnsi="Times New Roman" w:cs="Times New Roman"/>
          <w:sz w:val="28"/>
          <w:szCs w:val="28"/>
        </w:rPr>
        <w:t>.</w:t>
      </w:r>
    </w:p>
    <w:p w:rsidR="00B15F32" w:rsidRPr="00B15F32" w:rsidRDefault="00B15F32" w:rsidP="00B15F32">
      <w:pPr>
        <w:spacing w:line="240" w:lineRule="auto"/>
        <w:rPr>
          <w:rFonts w:ascii="Times New Roman" w:hAnsi="Times New Roman" w:cs="Times New Roman"/>
          <w:sz w:val="28"/>
          <w:szCs w:val="28"/>
        </w:rPr>
      </w:pPr>
      <w:r w:rsidRPr="00B15F32">
        <w:rPr>
          <w:rFonts w:ascii="Times New Roman" w:hAnsi="Times New Roman" w:cs="Times New Roman"/>
          <w:sz w:val="28"/>
          <w:szCs w:val="28"/>
        </w:rPr>
        <w:t>Ключевой проблемой становится сохранение самобытной национальной культуры, ее международного влияния и интеграция культур</w:t>
      </w:r>
      <w:r>
        <w:rPr>
          <w:rFonts w:ascii="Times New Roman" w:hAnsi="Times New Roman" w:cs="Times New Roman"/>
          <w:sz w:val="28"/>
          <w:szCs w:val="28"/>
        </w:rPr>
        <w:t>ного наследия в жизнь общества;</w:t>
      </w:r>
    </w:p>
    <w:p w:rsidR="00B15F32" w:rsidRPr="00B45982" w:rsidRDefault="00B15F32" w:rsidP="00B15F32">
      <w:pPr>
        <w:spacing w:line="240" w:lineRule="auto"/>
        <w:rPr>
          <w:rFonts w:ascii="Times New Roman" w:hAnsi="Times New Roman" w:cs="Times New Roman"/>
          <w:sz w:val="28"/>
          <w:szCs w:val="28"/>
        </w:rPr>
      </w:pPr>
      <w:proofErr w:type="gramStart"/>
      <w:r w:rsidRPr="00B15F32">
        <w:rPr>
          <w:rFonts w:ascii="Times New Roman" w:hAnsi="Times New Roman" w:cs="Times New Roman"/>
          <w:sz w:val="28"/>
          <w:szCs w:val="28"/>
        </w:rPr>
        <w:t>интеграция</w:t>
      </w:r>
      <w:proofErr w:type="gramEnd"/>
      <w:r w:rsidRPr="00B15F32">
        <w:rPr>
          <w:rFonts w:ascii="Times New Roman" w:hAnsi="Times New Roman" w:cs="Times New Roman"/>
          <w:sz w:val="28"/>
          <w:szCs w:val="28"/>
        </w:rPr>
        <w:t xml:space="preserve"> России в систему общечеловеческой культуры в качестве равноправного участника мировых художественных процессов. Для реализации этой модели необходимо в полной мере задействовать культурный потенциал, коренным образом переориентировать государственную культурную политику, обеспечить внутри страны ускоренное развитие отечественной культурной индустрии, всемерно поощрять включение творческих работников во всемирные сети художественного производства и коммуникации. Именно эта модель заслуживает решительной поддержки, ибо ориентирована на культуру, которая должна активно влиять и на политику, и на </w:t>
      </w:r>
      <w:r>
        <w:rPr>
          <w:rFonts w:ascii="Times New Roman" w:hAnsi="Times New Roman" w:cs="Times New Roman"/>
          <w:sz w:val="28"/>
          <w:szCs w:val="28"/>
        </w:rPr>
        <w:t xml:space="preserve">экономику, и на духовную жизнь. </w:t>
      </w:r>
      <w:r w:rsidRPr="00B15F32">
        <w:rPr>
          <w:rFonts w:ascii="Times New Roman" w:hAnsi="Times New Roman" w:cs="Times New Roman"/>
          <w:sz w:val="28"/>
          <w:szCs w:val="28"/>
        </w:rPr>
        <w:t>Таким образом, культура России новейшего времени - сложнейшее и неоднозначное явление. С одной стороны, она всегда определяла тенденции социокультурного процесса в мире, с другой - оказывалась под влиянием западной культур</w:t>
      </w:r>
      <w:r>
        <w:rPr>
          <w:rFonts w:ascii="Times New Roman" w:hAnsi="Times New Roman" w:cs="Times New Roman"/>
          <w:sz w:val="28"/>
          <w:szCs w:val="28"/>
        </w:rPr>
        <w:t xml:space="preserve">ы в широком смысле этого слова. </w:t>
      </w:r>
      <w:r w:rsidRPr="00B15F32">
        <w:rPr>
          <w:rFonts w:ascii="Times New Roman" w:hAnsi="Times New Roman" w:cs="Times New Roman"/>
          <w:sz w:val="28"/>
          <w:szCs w:val="28"/>
        </w:rPr>
        <w:t>Отечественная культура в эпоху новейшего времени прошла несколько наиболее существенных этапов: досоветский (до 1917 г.); советский (до 1985 г.) и современный этап демократических преобразований. На всех этих этапах проявилась большая роль государства в развитии культуры, относительная пассивность населения, большой разрыв между культурой масс и ее наиболее выдающихся представителей.</w:t>
      </w:r>
    </w:p>
    <w:sectPr w:rsidR="00B15F32" w:rsidRPr="00B4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2B"/>
    <w:rsid w:val="00201865"/>
    <w:rsid w:val="005335CC"/>
    <w:rsid w:val="005727E0"/>
    <w:rsid w:val="005E2B2B"/>
    <w:rsid w:val="00954AC9"/>
    <w:rsid w:val="00B15F32"/>
    <w:rsid w:val="00B45982"/>
    <w:rsid w:val="00D7263A"/>
    <w:rsid w:val="00DD0BD1"/>
    <w:rsid w:val="00E21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AB995-159C-4E7C-AF2A-B370FF3F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2019-06-15T08:28:00Z</dcterms:created>
  <dcterms:modified xsi:type="dcterms:W3CDTF">2019-06-15T10:49:00Z</dcterms:modified>
</cp:coreProperties>
</file>