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E" w:rsidRPr="00054513" w:rsidRDefault="00AE295E" w:rsidP="00AE295E">
      <w:pPr>
        <w:rPr>
          <w:rFonts w:asciiTheme="majorBidi" w:hAnsiTheme="majorBidi" w:cstheme="majorBidi"/>
          <w:sz w:val="28"/>
          <w:szCs w:val="28"/>
        </w:rPr>
      </w:pPr>
      <w:bookmarkStart w:id="0" w:name="_GoBack"/>
      <w:r w:rsidRPr="00054513">
        <w:rPr>
          <w:rFonts w:asciiTheme="majorBidi" w:hAnsiTheme="majorBidi" w:cstheme="majorBidi"/>
          <w:sz w:val="28"/>
          <w:szCs w:val="28"/>
        </w:rPr>
        <w:t>Титульный лист</w:t>
      </w:r>
    </w:p>
    <w:bookmarkEnd w:id="0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Default="00AE295E" w:rsidP="00AE295E"/>
    <w:p w:rsidR="00AE295E" w:rsidRPr="00AE295E" w:rsidRDefault="00AE295E" w:rsidP="00AE295E"/>
    <w:p w:rsidR="00AE295E" w:rsidRDefault="00AE295E" w:rsidP="00AE295E"/>
    <w:p w:rsidR="00AE295E" w:rsidRDefault="00AE295E" w:rsidP="00AE295E"/>
    <w:p w:rsidR="00AE295E" w:rsidRPr="00AE295E" w:rsidRDefault="00AE295E" w:rsidP="00AE295E">
      <w:pPr>
        <w:tabs>
          <w:tab w:val="left" w:pos="3181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295E">
        <w:rPr>
          <w:rFonts w:asciiTheme="majorBidi" w:hAnsiTheme="majorBidi" w:cstheme="majorBidi"/>
          <w:b/>
          <w:bCs/>
          <w:sz w:val="28"/>
          <w:szCs w:val="28"/>
        </w:rPr>
        <w:lastRenderedPageBreak/>
        <w:t>Протокол работы с таблицей</w:t>
      </w:r>
    </w:p>
    <w:p w:rsidR="00AE295E" w:rsidRPr="00AE295E" w:rsidRDefault="00AE295E" w:rsidP="00AE295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«Сводная ведомость начисленной заработной платы по Станкозаводу за декабрь 200_г.</w:t>
      </w:r>
      <w:r w:rsidRPr="00AE295E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AE295E" w:rsidRPr="00087925" w:rsidRDefault="00E23E75" w:rsidP="007A372B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Создали таблицу, задали вы</w:t>
      </w:r>
      <w:r w:rsidR="00AE295E" w:rsidRPr="00087925">
        <w:rPr>
          <w:rFonts w:asciiTheme="majorBidi" w:hAnsiTheme="majorBidi" w:cstheme="majorBidi"/>
          <w:sz w:val="28"/>
          <w:szCs w:val="28"/>
        </w:rPr>
        <w:t>равнивание</w:t>
      </w:r>
      <w:r>
        <w:rPr>
          <w:rFonts w:asciiTheme="majorBidi" w:hAnsiTheme="majorBidi" w:cstheme="majorBidi"/>
          <w:sz w:val="28"/>
          <w:szCs w:val="28"/>
        </w:rPr>
        <w:t xml:space="preserve"> по левому краю информации в 2-5</w:t>
      </w:r>
      <w:r w:rsidR="00AE295E" w:rsidRPr="00087925">
        <w:rPr>
          <w:rFonts w:asciiTheme="majorBidi" w:hAnsiTheme="majorBidi" w:cstheme="majorBidi"/>
          <w:sz w:val="28"/>
          <w:szCs w:val="28"/>
        </w:rPr>
        <w:t xml:space="preserve"> столбцах. Частично заполнили ячейки таблицы данными. </w:t>
      </w:r>
    </w:p>
    <w:tbl>
      <w:tblPr>
        <w:tblStyle w:val="a8"/>
        <w:tblW w:w="9641" w:type="dxa"/>
        <w:tblLook w:val="04A0" w:firstRow="1" w:lastRow="0" w:firstColumn="1" w:lastColumn="0" w:noHBand="0" w:noVBand="1"/>
      </w:tblPr>
      <w:tblGrid>
        <w:gridCol w:w="2122"/>
        <w:gridCol w:w="1623"/>
        <w:gridCol w:w="1824"/>
        <w:gridCol w:w="2683"/>
        <w:gridCol w:w="1389"/>
      </w:tblGrid>
      <w:tr w:rsidR="00087925" w:rsidTr="007A372B">
        <w:tc>
          <w:tcPr>
            <w:tcW w:w="2122" w:type="dxa"/>
            <w:vMerge w:val="restart"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6130" w:type="dxa"/>
            <w:gridSpan w:val="3"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389" w:type="dxa"/>
            <w:vMerge w:val="restart"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087925" w:rsidTr="007A372B">
        <w:tc>
          <w:tcPr>
            <w:tcW w:w="2122" w:type="dxa"/>
            <w:vMerge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3" w:type="dxa"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824" w:type="dxa"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2683" w:type="dxa"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389" w:type="dxa"/>
            <w:vMerge/>
          </w:tcPr>
          <w:p w:rsidR="00087925" w:rsidRPr="007A372B" w:rsidRDefault="00087925" w:rsidP="00087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7925" w:rsidTr="007A372B">
        <w:tc>
          <w:tcPr>
            <w:tcW w:w="2122" w:type="dxa"/>
          </w:tcPr>
          <w:p w:rsidR="00087925" w:rsidRPr="007A372B" w:rsidRDefault="00087925" w:rsidP="000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62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824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268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389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087925" w:rsidTr="007A372B">
        <w:tc>
          <w:tcPr>
            <w:tcW w:w="2122" w:type="dxa"/>
          </w:tcPr>
          <w:p w:rsidR="00087925" w:rsidRPr="007A372B" w:rsidRDefault="00087925" w:rsidP="007A372B">
            <w:pPr>
              <w:tabs>
                <w:tab w:val="right" w:pos="218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 w:rsidR="007A372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62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824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268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389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087925" w:rsidTr="007A372B">
        <w:tc>
          <w:tcPr>
            <w:tcW w:w="2122" w:type="dxa"/>
          </w:tcPr>
          <w:p w:rsidR="00087925" w:rsidRPr="007A372B" w:rsidRDefault="00087925" w:rsidP="000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62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824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268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087925" w:rsidTr="007A372B">
        <w:tc>
          <w:tcPr>
            <w:tcW w:w="2122" w:type="dxa"/>
          </w:tcPr>
          <w:p w:rsidR="00087925" w:rsidRPr="007A372B" w:rsidRDefault="007A372B" w:rsidP="000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62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824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268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389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087925" w:rsidTr="007A372B">
        <w:tc>
          <w:tcPr>
            <w:tcW w:w="2122" w:type="dxa"/>
          </w:tcPr>
          <w:p w:rsidR="00087925" w:rsidRPr="007A372B" w:rsidRDefault="007A372B" w:rsidP="000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2683" w:type="dxa"/>
          </w:tcPr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087925" w:rsidTr="007A372B">
        <w:trPr>
          <w:trHeight w:val="423"/>
        </w:trPr>
        <w:tc>
          <w:tcPr>
            <w:tcW w:w="2122" w:type="dxa"/>
          </w:tcPr>
          <w:p w:rsidR="00087925" w:rsidRPr="007A372B" w:rsidRDefault="007A372B" w:rsidP="000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87925" w:rsidRPr="007A372B" w:rsidRDefault="00E23E75" w:rsidP="00562D7A">
            <w:pPr>
              <w:tabs>
                <w:tab w:val="center" w:pos="703"/>
                <w:tab w:val="right" w:pos="140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7A372B"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683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87925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7A372B" w:rsidTr="007A372B">
        <w:tc>
          <w:tcPr>
            <w:tcW w:w="2122" w:type="dxa"/>
          </w:tcPr>
          <w:p w:rsidR="007A372B" w:rsidRPr="007A372B" w:rsidRDefault="007A372B" w:rsidP="000879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1320000</w:t>
            </w:r>
          </w:p>
        </w:tc>
        <w:tc>
          <w:tcPr>
            <w:tcW w:w="1824" w:type="dxa"/>
          </w:tcPr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60000</w:t>
            </w:r>
          </w:p>
        </w:tc>
        <w:tc>
          <w:tcPr>
            <w:tcW w:w="2683" w:type="dxa"/>
          </w:tcPr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1389" w:type="dxa"/>
          </w:tcPr>
          <w:p w:rsidR="007A372B" w:rsidRPr="007A372B" w:rsidRDefault="007A372B" w:rsidP="007A37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1410000</w:t>
            </w:r>
          </w:p>
        </w:tc>
      </w:tr>
    </w:tbl>
    <w:p w:rsidR="00AE295E" w:rsidRDefault="00AE295E" w:rsidP="007A372B">
      <w:pPr>
        <w:spacing w:after="0"/>
      </w:pPr>
      <w:r>
        <w:t xml:space="preserve"> </w:t>
      </w:r>
    </w:p>
    <w:p w:rsidR="00AE295E" w:rsidRPr="00E23E75" w:rsidRDefault="00AE295E" w:rsidP="00E23E7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23E75">
        <w:rPr>
          <w:rFonts w:asciiTheme="majorBidi" w:hAnsiTheme="majorBidi" w:cstheme="majorBidi"/>
          <w:sz w:val="28"/>
          <w:szCs w:val="28"/>
        </w:rPr>
        <w:t xml:space="preserve">Выделили строку, столбец, всю таблицу, например, для обрамления разными границами, для заливки фоном, цветом. </w:t>
      </w:r>
      <w:r w:rsidR="00E23E75">
        <w:rPr>
          <w:rFonts w:asciiTheme="majorBidi" w:hAnsiTheme="majorBidi" w:cstheme="majorBidi"/>
          <w:sz w:val="28"/>
          <w:szCs w:val="28"/>
        </w:rPr>
        <w:t>Во втором – четвертом столбцах объединили первые</w:t>
      </w:r>
      <w:r w:rsidRPr="00E23E75">
        <w:rPr>
          <w:rFonts w:asciiTheme="majorBidi" w:hAnsiTheme="majorBidi" w:cstheme="majorBidi"/>
          <w:sz w:val="28"/>
          <w:szCs w:val="28"/>
        </w:rPr>
        <w:t xml:space="preserve"> ячейки. </w:t>
      </w:r>
    </w:p>
    <w:tbl>
      <w:tblPr>
        <w:tblStyle w:val="a8"/>
        <w:tblW w:w="9641" w:type="dxa"/>
        <w:tblLook w:val="04A0" w:firstRow="1" w:lastRow="0" w:firstColumn="1" w:lastColumn="0" w:noHBand="0" w:noVBand="1"/>
      </w:tblPr>
      <w:tblGrid>
        <w:gridCol w:w="2122"/>
        <w:gridCol w:w="1623"/>
        <w:gridCol w:w="1824"/>
        <w:gridCol w:w="2683"/>
        <w:gridCol w:w="1389"/>
      </w:tblGrid>
      <w:tr w:rsidR="00E23E75" w:rsidTr="00562D7A">
        <w:tc>
          <w:tcPr>
            <w:tcW w:w="2122" w:type="dxa"/>
            <w:vMerge w:val="restart"/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6130" w:type="dxa"/>
            <w:gridSpan w:val="3"/>
            <w:tcBorders>
              <w:bottom w:val="single" w:sz="18" w:space="0" w:color="auto"/>
            </w:tcBorders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389" w:type="dxa"/>
            <w:vMerge w:val="restart"/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E23E75" w:rsidTr="00562D7A">
        <w:tc>
          <w:tcPr>
            <w:tcW w:w="2122" w:type="dxa"/>
            <w:vMerge/>
            <w:tcBorders>
              <w:right w:val="single" w:sz="18" w:space="0" w:color="auto"/>
            </w:tcBorders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389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E23E75" w:rsidRPr="007A372B" w:rsidRDefault="00E23E75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3E75" w:rsidTr="00562D7A"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E23E75" w:rsidTr="00562D7A"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tabs>
                <w:tab w:val="right" w:pos="218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E23E75" w:rsidTr="00562D7A"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E23E75" w:rsidTr="00562D7A"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E23E75" w:rsidTr="00562D7A"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E23E75" w:rsidTr="00562D7A">
        <w:trPr>
          <w:trHeight w:val="423"/>
        </w:trPr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tabs>
                <w:tab w:val="center" w:pos="703"/>
                <w:tab w:val="right" w:pos="140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562D7A" w:rsidTr="00562D7A">
        <w:tc>
          <w:tcPr>
            <w:tcW w:w="2122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1320000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60000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138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E23E75" w:rsidRPr="007A372B" w:rsidRDefault="00E23E75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1410000</w:t>
            </w:r>
          </w:p>
        </w:tc>
      </w:tr>
    </w:tbl>
    <w:p w:rsidR="00AE295E" w:rsidRDefault="00AE295E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>
      <w:pPr>
        <w:rPr>
          <w:rFonts w:asciiTheme="majorBidi" w:hAnsiTheme="majorBidi" w:cstheme="majorBidi"/>
          <w:sz w:val="28"/>
          <w:szCs w:val="28"/>
        </w:rPr>
      </w:pPr>
    </w:p>
    <w:p w:rsidR="00562D7A" w:rsidRDefault="00562D7A" w:rsidP="00562D7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Задали</w:t>
      </w:r>
      <w:r w:rsidRPr="00562D7A">
        <w:rPr>
          <w:rFonts w:asciiTheme="majorBidi" w:hAnsiTheme="majorBidi" w:cstheme="majorBidi"/>
          <w:sz w:val="28"/>
          <w:szCs w:val="28"/>
        </w:rPr>
        <w:t xml:space="preserve"> вертикальное выравнивание информации в ячейке</w:t>
      </w:r>
      <w:r>
        <w:rPr>
          <w:rFonts w:asciiTheme="majorBidi" w:hAnsiTheme="majorBidi" w:cstheme="majorBidi"/>
          <w:sz w:val="28"/>
          <w:szCs w:val="28"/>
        </w:rPr>
        <w:t xml:space="preserve"> в первом и пятом столбцах</w:t>
      </w:r>
      <w:r w:rsidRPr="00562D7A">
        <w:rPr>
          <w:rFonts w:asciiTheme="majorBidi" w:hAnsiTheme="majorBidi" w:cstheme="majorBidi"/>
          <w:sz w:val="28"/>
          <w:szCs w:val="28"/>
        </w:rPr>
        <w:t>, высоту и ширину ячеек по строке и столбцу.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5"/>
        <w:gridCol w:w="1560"/>
        <w:gridCol w:w="1843"/>
      </w:tblGrid>
      <w:tr w:rsidR="00562D7A" w:rsidTr="00562D7A">
        <w:tc>
          <w:tcPr>
            <w:tcW w:w="3114" w:type="dxa"/>
            <w:vMerge w:val="restart"/>
            <w:shd w:val="clear" w:color="auto" w:fill="auto"/>
            <w:vAlign w:val="center"/>
          </w:tcPr>
          <w:p w:rsidR="00562D7A" w:rsidRPr="007A372B" w:rsidRDefault="00562D7A" w:rsidP="00562D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D7A" w:rsidRPr="007A372B" w:rsidRDefault="00562D7A" w:rsidP="00562D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562D7A" w:rsidTr="00562D7A">
        <w:trPr>
          <w:cantSplit/>
          <w:trHeight w:val="1830"/>
        </w:trPr>
        <w:tc>
          <w:tcPr>
            <w:tcW w:w="311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62D7A" w:rsidRPr="007A372B" w:rsidRDefault="00562D7A" w:rsidP="00562D7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62D7A" w:rsidRPr="007A372B" w:rsidRDefault="00562D7A" w:rsidP="00562D7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62D7A" w:rsidRPr="007A372B" w:rsidRDefault="00562D7A" w:rsidP="00562D7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D7A" w:rsidTr="00562D7A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562D7A" w:rsidTr="00562D7A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tabs>
                <w:tab w:val="right" w:pos="218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562D7A" w:rsidTr="00562D7A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562D7A" w:rsidTr="00562D7A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562D7A" w:rsidTr="00562D7A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562D7A" w:rsidTr="00562D7A">
        <w:trPr>
          <w:trHeight w:val="423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tabs>
                <w:tab w:val="center" w:pos="703"/>
                <w:tab w:val="right" w:pos="140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562D7A" w:rsidTr="00562D7A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1320000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60000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562D7A" w:rsidRPr="007A372B" w:rsidRDefault="00562D7A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1410000</w:t>
            </w:r>
          </w:p>
        </w:tc>
      </w:tr>
    </w:tbl>
    <w:p w:rsidR="00562D7A" w:rsidRDefault="00562D7A" w:rsidP="00562D7A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62D7A" w:rsidRDefault="002D1608" w:rsidP="00562D7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Результаты сортировки 1 столбца по убыванию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5"/>
        <w:gridCol w:w="1560"/>
        <w:gridCol w:w="1843"/>
      </w:tblGrid>
      <w:tr w:rsidR="002D1608" w:rsidTr="00FE2518">
        <w:tc>
          <w:tcPr>
            <w:tcW w:w="3114" w:type="dxa"/>
            <w:vMerge w:val="restart"/>
            <w:shd w:val="clear" w:color="auto" w:fill="auto"/>
            <w:vAlign w:val="center"/>
          </w:tcPr>
          <w:p w:rsidR="002D1608" w:rsidRPr="007A372B" w:rsidRDefault="002D1608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1608" w:rsidRPr="007A372B" w:rsidRDefault="002D1608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2D1608" w:rsidTr="00FE2518">
        <w:trPr>
          <w:cantSplit/>
          <w:trHeight w:val="1830"/>
        </w:trPr>
        <w:tc>
          <w:tcPr>
            <w:tcW w:w="311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D1608" w:rsidRPr="007A372B" w:rsidRDefault="002D1608" w:rsidP="00FE2518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D1608" w:rsidRPr="007A372B" w:rsidRDefault="002D1608" w:rsidP="00FE2518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D1608" w:rsidRPr="007A372B" w:rsidRDefault="002D1608" w:rsidP="00FE2518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608" w:rsidTr="00FE2518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2D1608" w:rsidTr="00FE2518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1320000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60000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1410000</w:t>
            </w:r>
          </w:p>
        </w:tc>
      </w:tr>
      <w:tr w:rsidR="002D1608" w:rsidTr="00FE2518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2D1608" w:rsidTr="00FE2518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tabs>
                <w:tab w:val="right" w:pos="218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2D1608" w:rsidTr="00FE2518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2D1608" w:rsidTr="00FE2518"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2D1608" w:rsidTr="00FE2518">
        <w:trPr>
          <w:trHeight w:val="423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tabs>
                <w:tab w:val="center" w:pos="703"/>
                <w:tab w:val="right" w:pos="140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D1608" w:rsidRPr="007A372B" w:rsidRDefault="002D1608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:rsidR="002D1608" w:rsidRDefault="002D1608" w:rsidP="002D1608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2D1608" w:rsidRDefault="002D1608" w:rsidP="002D1608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2D1608" w:rsidRDefault="002D1608" w:rsidP="002D1608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2D1608" w:rsidRDefault="002D1608" w:rsidP="002D1608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2D1608" w:rsidRDefault="002D1608" w:rsidP="002D1608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2D1608" w:rsidRPr="002D1608" w:rsidRDefault="002D1608" w:rsidP="002D160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D1608">
        <w:rPr>
          <w:rFonts w:asciiTheme="majorBidi" w:hAnsiTheme="majorBidi" w:cstheme="majorBidi"/>
          <w:sz w:val="28"/>
          <w:szCs w:val="28"/>
        </w:rPr>
        <w:lastRenderedPageBreak/>
        <w:t>Фрагмент таблицы преобразовали в колоночный текст через одну табуляцию (шапка таблицы не учитывалась).</w:t>
      </w:r>
    </w:p>
    <w:p w:rsidR="002D1608" w:rsidRPr="007A372B" w:rsidRDefault="002D1608" w:rsidP="00FE2518">
      <w:pPr>
        <w:tabs>
          <w:tab w:val="left" w:pos="3227"/>
          <w:tab w:val="left" w:pos="4361"/>
          <w:tab w:val="left" w:pos="5636"/>
          <w:tab w:val="left" w:pos="7196"/>
        </w:tabs>
        <w:ind w:left="113"/>
        <w:rPr>
          <w:rFonts w:asciiTheme="majorBidi" w:hAnsiTheme="majorBidi" w:cstheme="majorBidi"/>
          <w:sz w:val="24"/>
          <w:szCs w:val="24"/>
        </w:rPr>
      </w:pPr>
      <w:r w:rsidRPr="007A372B">
        <w:rPr>
          <w:rFonts w:asciiTheme="majorBidi" w:hAnsiTheme="majorBidi" w:cstheme="majorBidi"/>
          <w:sz w:val="24"/>
          <w:szCs w:val="24"/>
        </w:rPr>
        <w:t>А. Рабочие</w:t>
      </w:r>
      <w:r w:rsidRPr="007A372B">
        <w:rPr>
          <w:rFonts w:asciiTheme="majorBidi" w:hAnsiTheme="majorBidi" w:cstheme="majorBidi"/>
          <w:sz w:val="24"/>
          <w:szCs w:val="24"/>
        </w:rPr>
        <w:tab/>
        <w:t>1019000</w:t>
      </w:r>
      <w:r w:rsidRPr="007A372B">
        <w:rPr>
          <w:rFonts w:asciiTheme="majorBidi" w:hAnsiTheme="majorBidi" w:cstheme="majorBidi"/>
          <w:sz w:val="24"/>
          <w:szCs w:val="24"/>
        </w:rPr>
        <w:tab/>
        <w:t>24600</w:t>
      </w:r>
      <w:r w:rsidRPr="007A372B">
        <w:rPr>
          <w:rFonts w:asciiTheme="majorBidi" w:hAnsiTheme="majorBidi" w:cstheme="majorBidi"/>
          <w:sz w:val="24"/>
          <w:szCs w:val="24"/>
        </w:rPr>
        <w:tab/>
        <w:t>22000</w:t>
      </w:r>
      <w:r w:rsidRPr="007A372B">
        <w:rPr>
          <w:rFonts w:asciiTheme="majorBidi" w:hAnsiTheme="majorBidi" w:cstheme="majorBidi"/>
          <w:sz w:val="24"/>
          <w:szCs w:val="24"/>
        </w:rPr>
        <w:tab/>
        <w:t>1065600</w:t>
      </w:r>
    </w:p>
    <w:p w:rsidR="002D1608" w:rsidRPr="007A372B" w:rsidRDefault="002D1608" w:rsidP="00FE2518">
      <w:pPr>
        <w:tabs>
          <w:tab w:val="left" w:pos="3227"/>
          <w:tab w:val="left" w:pos="4361"/>
          <w:tab w:val="left" w:pos="5636"/>
          <w:tab w:val="left" w:pos="7196"/>
        </w:tabs>
        <w:ind w:left="113"/>
        <w:rPr>
          <w:rFonts w:asciiTheme="majorBidi" w:hAnsiTheme="majorBidi" w:cstheme="majorBidi"/>
          <w:sz w:val="24"/>
          <w:szCs w:val="24"/>
        </w:rPr>
      </w:pPr>
      <w:r w:rsidRPr="007A372B">
        <w:rPr>
          <w:rFonts w:asciiTheme="majorBidi" w:hAnsiTheme="majorBidi" w:cstheme="majorBidi"/>
          <w:sz w:val="24"/>
          <w:szCs w:val="24"/>
        </w:rPr>
        <w:t>Б. Специалисты</w:t>
      </w:r>
      <w:r>
        <w:rPr>
          <w:rFonts w:asciiTheme="majorBidi" w:hAnsiTheme="majorBidi" w:cstheme="majorBidi"/>
          <w:sz w:val="24"/>
          <w:szCs w:val="24"/>
        </w:rPr>
        <w:tab/>
      </w:r>
      <w:r w:rsidRPr="007A372B">
        <w:rPr>
          <w:rFonts w:asciiTheme="majorBidi" w:hAnsiTheme="majorBidi" w:cstheme="majorBidi"/>
          <w:sz w:val="24"/>
          <w:szCs w:val="24"/>
        </w:rPr>
        <w:t>240000</w:t>
      </w:r>
      <w:r w:rsidRPr="007A372B">
        <w:rPr>
          <w:rFonts w:asciiTheme="majorBidi" w:hAnsiTheme="majorBidi" w:cstheme="majorBidi"/>
          <w:sz w:val="24"/>
          <w:szCs w:val="24"/>
        </w:rPr>
        <w:tab/>
        <w:t>22000</w:t>
      </w:r>
      <w:r w:rsidRPr="007A372B">
        <w:rPr>
          <w:rFonts w:asciiTheme="majorBidi" w:hAnsiTheme="majorBidi" w:cstheme="majorBidi"/>
          <w:sz w:val="24"/>
          <w:szCs w:val="24"/>
        </w:rPr>
        <w:tab/>
        <w:t>5000</w:t>
      </w:r>
      <w:r w:rsidRPr="007A372B">
        <w:rPr>
          <w:rFonts w:asciiTheme="majorBidi" w:hAnsiTheme="majorBidi" w:cstheme="majorBidi"/>
          <w:sz w:val="24"/>
          <w:szCs w:val="24"/>
        </w:rPr>
        <w:tab/>
        <w:t>267000</w:t>
      </w:r>
    </w:p>
    <w:p w:rsidR="002D1608" w:rsidRDefault="002D1608" w:rsidP="002D1608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10ACC" w:rsidRDefault="00010ACC" w:rsidP="00010ACC">
      <w:pPr>
        <w:pStyle w:val="a7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</w:rPr>
      </w:pPr>
      <w:r w:rsidRPr="00010ACC">
        <w:rPr>
          <w:rFonts w:asciiTheme="majorBidi" w:hAnsiTheme="majorBidi" w:cstheme="majorBidi"/>
          <w:sz w:val="28"/>
          <w:szCs w:val="28"/>
        </w:rPr>
        <w:t>Колоночный текст преобразовали в таблицу</w:t>
      </w:r>
    </w:p>
    <w:tbl>
      <w:tblPr>
        <w:tblStyle w:val="a8"/>
        <w:tblW w:w="7005" w:type="dxa"/>
        <w:tblLook w:val="04A0" w:firstRow="1" w:lastRow="0" w:firstColumn="1" w:lastColumn="0" w:noHBand="0" w:noVBand="1"/>
      </w:tblPr>
      <w:tblGrid>
        <w:gridCol w:w="2263"/>
        <w:gridCol w:w="1276"/>
        <w:gridCol w:w="1066"/>
        <w:gridCol w:w="1203"/>
        <w:gridCol w:w="1197"/>
      </w:tblGrid>
      <w:tr w:rsidR="00010ACC" w:rsidRPr="00010ACC" w:rsidTr="00010ACC">
        <w:tc>
          <w:tcPr>
            <w:tcW w:w="2263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А. Рабочие</w:t>
            </w:r>
          </w:p>
        </w:tc>
        <w:tc>
          <w:tcPr>
            <w:tcW w:w="1276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1019000</w:t>
            </w:r>
          </w:p>
        </w:tc>
        <w:tc>
          <w:tcPr>
            <w:tcW w:w="1066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24600</w:t>
            </w:r>
          </w:p>
        </w:tc>
        <w:tc>
          <w:tcPr>
            <w:tcW w:w="1203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22000</w:t>
            </w:r>
          </w:p>
        </w:tc>
        <w:tc>
          <w:tcPr>
            <w:tcW w:w="1197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1065600</w:t>
            </w:r>
          </w:p>
        </w:tc>
      </w:tr>
      <w:tr w:rsidR="00010ACC" w:rsidRPr="00010ACC" w:rsidTr="00010ACC">
        <w:tc>
          <w:tcPr>
            <w:tcW w:w="2263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Б. Специалисты</w:t>
            </w:r>
          </w:p>
        </w:tc>
        <w:tc>
          <w:tcPr>
            <w:tcW w:w="1276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240000</w:t>
            </w:r>
          </w:p>
        </w:tc>
        <w:tc>
          <w:tcPr>
            <w:tcW w:w="1066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22000</w:t>
            </w:r>
          </w:p>
        </w:tc>
        <w:tc>
          <w:tcPr>
            <w:tcW w:w="1203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5000</w:t>
            </w:r>
          </w:p>
        </w:tc>
        <w:tc>
          <w:tcPr>
            <w:tcW w:w="1197" w:type="dxa"/>
          </w:tcPr>
          <w:p w:rsidR="00010ACC" w:rsidRPr="00010ACC" w:rsidRDefault="00010ACC" w:rsidP="003355B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0ACC">
              <w:rPr>
                <w:rFonts w:asciiTheme="majorBidi" w:hAnsiTheme="majorBidi" w:cstheme="majorBidi"/>
                <w:sz w:val="28"/>
                <w:szCs w:val="28"/>
              </w:rPr>
              <w:t>267000</w:t>
            </w:r>
          </w:p>
        </w:tc>
      </w:tr>
    </w:tbl>
    <w:p w:rsidR="00010ACC" w:rsidRDefault="00010ACC" w:rsidP="00010ACC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10ACC" w:rsidRDefault="00010ACC" w:rsidP="00010AC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10ACC">
        <w:rPr>
          <w:rFonts w:asciiTheme="majorBidi" w:hAnsiTheme="majorBidi" w:cstheme="majorBidi"/>
          <w:sz w:val="28"/>
          <w:szCs w:val="28"/>
        </w:rPr>
        <w:t>Разбиты строки таблицы, итоговая строка выделена особым обрамлением.</w:t>
      </w:r>
    </w:p>
    <w:tbl>
      <w:tblPr>
        <w:tblStyle w:val="1"/>
        <w:tblW w:w="9641" w:type="dxa"/>
        <w:tblLook w:val="04A0" w:firstRow="1" w:lastRow="0" w:firstColumn="1" w:lastColumn="0" w:noHBand="0" w:noVBand="1"/>
      </w:tblPr>
      <w:tblGrid>
        <w:gridCol w:w="2122"/>
        <w:gridCol w:w="1623"/>
        <w:gridCol w:w="1824"/>
        <w:gridCol w:w="2683"/>
        <w:gridCol w:w="1389"/>
      </w:tblGrid>
      <w:tr w:rsidR="00010ACC" w:rsidRPr="00010ACC" w:rsidTr="00FE2518">
        <w:tc>
          <w:tcPr>
            <w:tcW w:w="2122" w:type="dxa"/>
            <w:vMerge w:val="restart"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6130" w:type="dxa"/>
            <w:gridSpan w:val="3"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389" w:type="dxa"/>
            <w:vMerge w:val="restart"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010ACC" w:rsidRPr="00010ACC" w:rsidTr="00FE2518">
        <w:tc>
          <w:tcPr>
            <w:tcW w:w="2122" w:type="dxa"/>
            <w:vMerge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389" w:type="dxa"/>
            <w:vMerge/>
          </w:tcPr>
          <w:p w:rsidR="00010ACC" w:rsidRPr="00010ACC" w:rsidRDefault="00010ACC" w:rsidP="00010AC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ACC" w:rsidRPr="00010ACC" w:rsidTr="00FE2518">
        <w:tc>
          <w:tcPr>
            <w:tcW w:w="2122" w:type="dxa"/>
          </w:tcPr>
          <w:p w:rsidR="00010ACC" w:rsidRPr="00010ACC" w:rsidRDefault="00010ACC" w:rsidP="00010ACC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010ACC" w:rsidRPr="00010ACC" w:rsidTr="00FE2518">
        <w:tc>
          <w:tcPr>
            <w:tcW w:w="2122" w:type="dxa"/>
          </w:tcPr>
          <w:p w:rsidR="00010ACC" w:rsidRPr="00010ACC" w:rsidRDefault="00010ACC" w:rsidP="00010ACC">
            <w:pPr>
              <w:tabs>
                <w:tab w:val="right" w:pos="2189"/>
              </w:tabs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 w:rsidRPr="00010A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010ACC" w:rsidRPr="00010ACC" w:rsidTr="00FE2518">
        <w:tc>
          <w:tcPr>
            <w:tcW w:w="2122" w:type="dxa"/>
          </w:tcPr>
          <w:p w:rsidR="00010ACC" w:rsidRPr="00010ACC" w:rsidRDefault="00010ACC" w:rsidP="00010ACC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after="160"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after="160"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after="160"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after="160"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010ACC" w:rsidRPr="00010ACC" w:rsidTr="00FE2518">
        <w:tc>
          <w:tcPr>
            <w:tcW w:w="2122" w:type="dxa"/>
          </w:tcPr>
          <w:p w:rsidR="00010ACC" w:rsidRPr="00010ACC" w:rsidRDefault="00010ACC" w:rsidP="00010ACC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010ACC" w:rsidRPr="00010ACC" w:rsidTr="00FE2518">
        <w:tc>
          <w:tcPr>
            <w:tcW w:w="2122" w:type="dxa"/>
          </w:tcPr>
          <w:p w:rsidR="00010ACC" w:rsidRPr="00010ACC" w:rsidRDefault="00010ACC" w:rsidP="00010ACC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010ACC" w:rsidRPr="00010ACC" w:rsidTr="00FE2518">
        <w:trPr>
          <w:trHeight w:val="423"/>
        </w:trPr>
        <w:tc>
          <w:tcPr>
            <w:tcW w:w="2122" w:type="dxa"/>
          </w:tcPr>
          <w:p w:rsidR="00010ACC" w:rsidRPr="00010ACC" w:rsidRDefault="00010ACC" w:rsidP="00010ACC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tabs>
                <w:tab w:val="center" w:pos="703"/>
                <w:tab w:val="right" w:pos="1407"/>
              </w:tabs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010ACC">
              <w:rPr>
                <w:rFonts w:asciiTheme="majorBidi" w:hAnsiTheme="majorBidi" w:cstheme="majorBidi"/>
                <w:sz w:val="24"/>
                <w:szCs w:val="24"/>
              </w:rPr>
              <w:tab/>
              <w:t>…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:rsidR="00010ACC" w:rsidRDefault="00010ACC"/>
    <w:tbl>
      <w:tblPr>
        <w:tblStyle w:val="1"/>
        <w:tblW w:w="96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2"/>
        <w:gridCol w:w="1623"/>
        <w:gridCol w:w="1824"/>
        <w:gridCol w:w="2683"/>
        <w:gridCol w:w="1389"/>
      </w:tblGrid>
      <w:tr w:rsidR="00010ACC" w:rsidRPr="00010ACC" w:rsidTr="00010ACC">
        <w:tc>
          <w:tcPr>
            <w:tcW w:w="2122" w:type="dxa"/>
          </w:tcPr>
          <w:p w:rsidR="00010ACC" w:rsidRPr="00010ACC" w:rsidRDefault="00010ACC" w:rsidP="00010ACC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1320000</w:t>
            </w:r>
          </w:p>
        </w:tc>
        <w:tc>
          <w:tcPr>
            <w:tcW w:w="1824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60000</w:t>
            </w:r>
          </w:p>
        </w:tc>
        <w:tc>
          <w:tcPr>
            <w:tcW w:w="2683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1389" w:type="dxa"/>
          </w:tcPr>
          <w:p w:rsidR="00010ACC" w:rsidRPr="00010ACC" w:rsidRDefault="00010ACC" w:rsidP="00010ACC">
            <w:pPr>
              <w:spacing w:line="259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10ACC">
              <w:rPr>
                <w:rFonts w:asciiTheme="majorBidi" w:hAnsiTheme="majorBidi" w:cstheme="majorBidi"/>
                <w:sz w:val="24"/>
                <w:szCs w:val="24"/>
              </w:rPr>
              <w:t>1410000</w:t>
            </w:r>
          </w:p>
        </w:tc>
      </w:tr>
    </w:tbl>
    <w:p w:rsidR="00010ACC" w:rsidRDefault="00010ACC" w:rsidP="00010ACC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10ACC" w:rsidRDefault="00010ACC" w:rsidP="00010ACC">
      <w:pPr>
        <w:pStyle w:val="a7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</w:rPr>
      </w:pPr>
      <w:r w:rsidRPr="00010ACC">
        <w:rPr>
          <w:rFonts w:asciiTheme="majorBidi" w:hAnsiTheme="majorBidi" w:cstheme="majorBidi"/>
          <w:sz w:val="28"/>
          <w:szCs w:val="28"/>
        </w:rPr>
        <w:t>Использована функция «Автоформат таблицы…».</w:t>
      </w:r>
    </w:p>
    <w:tbl>
      <w:tblPr>
        <w:tblStyle w:val="-42"/>
        <w:tblW w:w="9641" w:type="dxa"/>
        <w:tblLook w:val="04A0" w:firstRow="1" w:lastRow="0" w:firstColumn="1" w:lastColumn="0" w:noHBand="0" w:noVBand="1"/>
      </w:tblPr>
      <w:tblGrid>
        <w:gridCol w:w="2122"/>
        <w:gridCol w:w="1623"/>
        <w:gridCol w:w="1824"/>
        <w:gridCol w:w="2683"/>
        <w:gridCol w:w="1389"/>
      </w:tblGrid>
      <w:tr w:rsidR="00010ACC" w:rsidTr="00010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6130" w:type="dxa"/>
            <w:gridSpan w:val="3"/>
          </w:tcPr>
          <w:p w:rsidR="00010ACC" w:rsidRPr="007A372B" w:rsidRDefault="00010ACC" w:rsidP="00FE2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389" w:type="dxa"/>
            <w:vMerge w:val="restart"/>
          </w:tcPr>
          <w:p w:rsidR="00010ACC" w:rsidRPr="007A372B" w:rsidRDefault="00010ACC" w:rsidP="00FE2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010ACC" w:rsidTr="0001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389" w:type="dxa"/>
            <w:vMerge/>
          </w:tcPr>
          <w:p w:rsidR="00010ACC" w:rsidRPr="007A372B" w:rsidRDefault="00010ACC" w:rsidP="00FE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ACC" w:rsidTr="0001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010ACC" w:rsidTr="0001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tabs>
                <w:tab w:val="right" w:pos="218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010ACC" w:rsidTr="0001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010ACC" w:rsidTr="0001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010ACC" w:rsidTr="0001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010ACC" w:rsidTr="0001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tabs>
                <w:tab w:val="center" w:pos="703"/>
                <w:tab w:val="right" w:pos="14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010ACC" w:rsidTr="0001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1320000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60000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1410000</w:t>
            </w:r>
          </w:p>
        </w:tc>
      </w:tr>
    </w:tbl>
    <w:p w:rsidR="00010ACC" w:rsidRDefault="00010ACC" w:rsidP="00010ACC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10ACC" w:rsidRDefault="00010ACC" w:rsidP="00010AC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10ACC">
        <w:rPr>
          <w:rFonts w:asciiTheme="majorBidi" w:hAnsiTheme="majorBidi" w:cstheme="majorBidi"/>
          <w:sz w:val="28"/>
          <w:szCs w:val="28"/>
        </w:rPr>
        <w:lastRenderedPageBreak/>
        <w:t>В поля таблицы вставлены формулы, позволяющие производить арифметические операции над их содержимым.</w:t>
      </w:r>
    </w:p>
    <w:tbl>
      <w:tblPr>
        <w:tblStyle w:val="a8"/>
        <w:tblW w:w="9641" w:type="dxa"/>
        <w:tblLook w:val="04A0" w:firstRow="1" w:lastRow="0" w:firstColumn="1" w:lastColumn="0" w:noHBand="0" w:noVBand="1"/>
      </w:tblPr>
      <w:tblGrid>
        <w:gridCol w:w="2122"/>
        <w:gridCol w:w="1623"/>
        <w:gridCol w:w="1824"/>
        <w:gridCol w:w="2683"/>
        <w:gridCol w:w="1389"/>
      </w:tblGrid>
      <w:tr w:rsidR="00010ACC" w:rsidTr="00FE2518">
        <w:tc>
          <w:tcPr>
            <w:tcW w:w="2122" w:type="dxa"/>
            <w:vMerge w:val="restart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Категория работников</w:t>
            </w:r>
          </w:p>
        </w:tc>
        <w:tc>
          <w:tcPr>
            <w:tcW w:w="6130" w:type="dxa"/>
            <w:gridSpan w:val="3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Начислено за месяц, руб.</w:t>
            </w:r>
          </w:p>
        </w:tc>
        <w:tc>
          <w:tcPr>
            <w:tcW w:w="1389" w:type="dxa"/>
            <w:vMerge w:val="restart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Итого, руб.</w:t>
            </w:r>
          </w:p>
        </w:tc>
      </w:tr>
      <w:tr w:rsidR="00010ACC" w:rsidTr="00FE2518">
        <w:tc>
          <w:tcPr>
            <w:tcW w:w="2122" w:type="dxa"/>
            <w:vMerge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 фонду оплаты труда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Премии по фонду потребления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Пособия по временной нетрудоспособности</w:t>
            </w:r>
          </w:p>
        </w:tc>
        <w:tc>
          <w:tcPr>
            <w:tcW w:w="1389" w:type="dxa"/>
            <w:vMerge/>
          </w:tcPr>
          <w:p w:rsidR="00010ACC" w:rsidRPr="007A372B" w:rsidRDefault="00010ACC" w:rsidP="00FE2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ACC" w:rsidTr="00FE2518">
        <w:tc>
          <w:tcPr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А. Рабочие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1019000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24600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1065600</w:t>
            </w:r>
          </w:p>
        </w:tc>
      </w:tr>
      <w:tr w:rsidR="00010ACC" w:rsidTr="00FE2518">
        <w:tc>
          <w:tcPr>
            <w:tcW w:w="2122" w:type="dxa"/>
          </w:tcPr>
          <w:p w:rsidR="00010ACC" w:rsidRPr="007A372B" w:rsidRDefault="00010ACC" w:rsidP="00FE2518">
            <w:pPr>
              <w:tabs>
                <w:tab w:val="right" w:pos="218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Б. Специалисты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240000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22000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267000</w:t>
            </w:r>
          </w:p>
        </w:tc>
      </w:tr>
      <w:tr w:rsidR="00010ACC" w:rsidTr="00FE2518">
        <w:tc>
          <w:tcPr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В. Служащие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40000</w:t>
            </w:r>
          </w:p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7000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10000</w:t>
            </w:r>
          </w:p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2100</w:t>
            </w:r>
          </w:p>
          <w:p w:rsidR="00010ACC" w:rsidRPr="003B5407" w:rsidRDefault="003B5407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52100</w:t>
            </w:r>
          </w:p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8400</w:t>
            </w:r>
          </w:p>
        </w:tc>
      </w:tr>
      <w:tr w:rsidR="00010ACC" w:rsidTr="00FE2518">
        <w:tc>
          <w:tcPr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Прочий персонал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14000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16900</w:t>
            </w:r>
          </w:p>
        </w:tc>
      </w:tr>
      <w:tr w:rsidR="00010ACC" w:rsidTr="00FE2518">
        <w:tc>
          <w:tcPr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 xml:space="preserve">... 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010ACC" w:rsidTr="00FE2518">
        <w:trPr>
          <w:trHeight w:val="423"/>
        </w:trPr>
        <w:tc>
          <w:tcPr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623" w:type="dxa"/>
          </w:tcPr>
          <w:p w:rsidR="00010ACC" w:rsidRPr="007A372B" w:rsidRDefault="00010ACC" w:rsidP="00FE2518">
            <w:pPr>
              <w:tabs>
                <w:tab w:val="center" w:pos="703"/>
                <w:tab w:val="right" w:pos="140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824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683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389" w:type="dxa"/>
          </w:tcPr>
          <w:p w:rsidR="00010ACC" w:rsidRPr="007A372B" w:rsidRDefault="00010ACC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010ACC" w:rsidTr="00FE2518">
        <w:tc>
          <w:tcPr>
            <w:tcW w:w="2122" w:type="dxa"/>
          </w:tcPr>
          <w:p w:rsidR="00010ACC" w:rsidRPr="007A372B" w:rsidRDefault="00010ACC" w:rsidP="00FE2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372B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490587" w:rsidRPr="00490587" w:rsidRDefault="003B5407" w:rsidP="0049058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=SUM(B3:B7)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1320000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824" w:type="dxa"/>
          </w:tcPr>
          <w:p w:rsidR="00010ACC" w:rsidRPr="007A372B" w:rsidRDefault="003B5407" w:rsidP="00FE251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=SUM(C3:C7)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60000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</w:tcPr>
          <w:p w:rsidR="00010ACC" w:rsidRPr="003B5407" w:rsidRDefault="003B5407" w:rsidP="003B5407">
            <w:pPr>
              <w:tabs>
                <w:tab w:val="left" w:pos="752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instrText xml:space="preserve"> =SUM(D3:D7) </w:instrTex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30000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89" w:type="dxa"/>
          </w:tcPr>
          <w:p w:rsidR="00010ACC" w:rsidRPr="003B5407" w:rsidRDefault="003B5407" w:rsidP="003B54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instrText xml:space="preserve"> =SUM(E3:E7) </w:instrTex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1410000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010ACC" w:rsidRDefault="00010ACC" w:rsidP="00010ACC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490587" w:rsidRDefault="00490587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90587">
        <w:rPr>
          <w:rFonts w:asciiTheme="majorBidi" w:hAnsiTheme="majorBidi" w:cstheme="majorBidi"/>
          <w:sz w:val="28"/>
          <w:szCs w:val="28"/>
        </w:rPr>
        <w:t>Итоговая сумма подсчитана при помощи вст</w:t>
      </w:r>
      <w:r w:rsidR="003B5407">
        <w:rPr>
          <w:rFonts w:asciiTheme="majorBidi" w:hAnsiTheme="majorBidi" w:cstheme="majorBidi"/>
          <w:sz w:val="28"/>
          <w:szCs w:val="28"/>
        </w:rPr>
        <w:t>авки формулы с функцией SUM. Во 2-м столб</w:t>
      </w:r>
      <w:r w:rsidRPr="00490587">
        <w:rPr>
          <w:rFonts w:asciiTheme="majorBidi" w:hAnsiTheme="majorBidi" w:cstheme="majorBidi"/>
          <w:sz w:val="28"/>
          <w:szCs w:val="28"/>
        </w:rPr>
        <w:t>ц</w:t>
      </w:r>
      <w:r w:rsidR="003B5407">
        <w:rPr>
          <w:rFonts w:asciiTheme="majorBidi" w:hAnsiTheme="majorBidi" w:cstheme="majorBidi"/>
          <w:sz w:val="28"/>
          <w:szCs w:val="28"/>
        </w:rPr>
        <w:t>е</w:t>
      </w:r>
      <w:r w:rsidRPr="00490587">
        <w:rPr>
          <w:rFonts w:asciiTheme="majorBidi" w:hAnsiTheme="majorBidi" w:cstheme="majorBidi"/>
          <w:sz w:val="28"/>
          <w:szCs w:val="28"/>
        </w:rPr>
        <w:t xml:space="preserve"> в итоговую строку вставлена формула =SUM(C4:C7), аналогичная формула вставлена в </w:t>
      </w:r>
      <w:r w:rsidR="003B5407">
        <w:rPr>
          <w:rFonts w:asciiTheme="majorBidi" w:hAnsiTheme="majorBidi" w:cstheme="majorBidi"/>
          <w:sz w:val="28"/>
          <w:szCs w:val="28"/>
        </w:rPr>
        <w:t>3-</w:t>
      </w:r>
      <w:r w:rsidRPr="00490587">
        <w:rPr>
          <w:rFonts w:asciiTheme="majorBidi" w:hAnsiTheme="majorBidi" w:cstheme="majorBidi"/>
          <w:sz w:val="28"/>
          <w:szCs w:val="28"/>
        </w:rPr>
        <w:t xml:space="preserve">5-й </w:t>
      </w:r>
      <w:r w:rsidR="00F83065" w:rsidRPr="00490587">
        <w:rPr>
          <w:rFonts w:asciiTheme="majorBidi" w:hAnsiTheme="majorBidi" w:cstheme="majorBidi"/>
          <w:sz w:val="28"/>
          <w:szCs w:val="28"/>
        </w:rPr>
        <w:t>столбцы</w:t>
      </w:r>
      <w:r w:rsidR="00F83065">
        <w:rPr>
          <w:rFonts w:asciiTheme="majorBidi" w:hAnsiTheme="majorBidi" w:cstheme="majorBidi"/>
          <w:sz w:val="28"/>
          <w:szCs w:val="28"/>
        </w:rPr>
        <w:t>.</w:t>
      </w:r>
    </w:p>
    <w:p w:rsidR="00F83065" w:rsidRDefault="00F83065" w:rsidP="00F83065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83065">
        <w:rPr>
          <w:rFonts w:asciiTheme="majorBidi" w:hAnsiTheme="majorBidi" w:cstheme="majorBidi"/>
          <w:sz w:val="28"/>
          <w:szCs w:val="28"/>
        </w:rPr>
        <w:t>Выводы по работе. Таким образом, в MS Word 2010 можно вставить таблицу, выбрав одну из предварительно отформатированных таблиц, заполненных примерными данными, или указав нужное количество строк и столбцов в таблице. Таблица может быть вставлена непосредственно в документ или вложена в другую таблицу, что позволяет создавать сложные таблицы. Чтобы вставить в документ таблицу из коллекции предварительно отформатированных таблиц, можно воспользоваться шаблонами таблиц.</w:t>
      </w: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F83065">
      <w:pPr>
        <w:tabs>
          <w:tab w:val="left" w:pos="993"/>
          <w:tab w:val="left" w:pos="1276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83065" w:rsidRPr="00F83065" w:rsidRDefault="00F83065" w:rsidP="00F83065">
      <w:pPr>
        <w:tabs>
          <w:tab w:val="left" w:pos="993"/>
          <w:tab w:val="left" w:pos="127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3065">
        <w:rPr>
          <w:rFonts w:asciiTheme="majorBidi" w:hAnsiTheme="majorBidi" w:cstheme="majorBidi"/>
          <w:b/>
          <w:bCs/>
          <w:sz w:val="28"/>
          <w:szCs w:val="28"/>
        </w:rPr>
        <w:lastRenderedPageBreak/>
        <w:t>Протокол работы с формулами</w:t>
      </w:r>
    </w:p>
    <w:p w:rsidR="00F83065" w:rsidRPr="00F83065" w:rsidRDefault="00F83065" w:rsidP="00F83065">
      <w:pPr>
        <w:pStyle w:val="a7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83065">
        <w:rPr>
          <w:rFonts w:asciiTheme="majorBidi" w:hAnsiTheme="majorBidi" w:cstheme="majorBidi"/>
          <w:sz w:val="28"/>
          <w:szCs w:val="28"/>
        </w:rPr>
        <w:t>В редакторе формул MS Equation создана формула линейного коэффициента корреляции:</w:t>
      </w:r>
    </w:p>
    <w:p w:rsidR="00626075" w:rsidRDefault="00626075" w:rsidP="00626075">
      <w:pPr>
        <w:tabs>
          <w:tab w:val="left" w:pos="993"/>
          <w:tab w:val="left" w:pos="127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5pt;margin-top:0;width:77.25pt;height:43.5pt;z-index:251659264;mso-position-horizontal:absolute;mso-position-horizontal-relative:text;mso-position-vertical-relative:text">
            <v:imagedata r:id="rId7" o:title=""/>
            <w10:wrap type="square" side="right"/>
          </v:shape>
          <o:OLEObject Type="Embed" ProgID="Equation.3" ShapeID="_x0000_s1028" DrawAspect="Content" ObjectID="_1623443346" r:id="rId8"/>
        </w:object>
      </w:r>
    </w:p>
    <w:p w:rsidR="00626075" w:rsidRDefault="00626075" w:rsidP="00626075">
      <w:pPr>
        <w:tabs>
          <w:tab w:val="left" w:pos="993"/>
          <w:tab w:val="left" w:pos="1276"/>
        </w:tabs>
        <w:rPr>
          <w:rFonts w:asciiTheme="majorBidi" w:hAnsiTheme="majorBidi" w:cstheme="majorBidi"/>
          <w:sz w:val="28"/>
          <w:szCs w:val="28"/>
        </w:rPr>
      </w:pPr>
    </w:p>
    <w:p w:rsidR="00F83065" w:rsidRDefault="00626075" w:rsidP="00626075">
      <w:pPr>
        <w:tabs>
          <w:tab w:val="left" w:pos="993"/>
          <w:tab w:val="left" w:pos="1276"/>
        </w:tabs>
        <w:jc w:val="center"/>
        <w:rPr>
          <w:rFonts w:asciiTheme="majorBidi" w:hAnsiTheme="majorBidi" w:cstheme="majorBidi"/>
          <w:sz w:val="28"/>
          <w:szCs w:val="28"/>
        </w:rPr>
      </w:pPr>
      <w:r w:rsidRPr="00626075">
        <w:rPr>
          <w:rFonts w:asciiTheme="majorBidi" w:hAnsiTheme="majorBidi" w:cstheme="majorBidi"/>
          <w:position w:val="-24"/>
          <w:sz w:val="28"/>
          <w:szCs w:val="28"/>
        </w:rPr>
        <w:object w:dxaOrig="1800" w:dyaOrig="680">
          <v:shape id="_x0000_i1026" type="#_x0000_t75" style="width:90.25pt;height:34.4pt" o:ole="">
            <v:imagedata r:id="rId9" o:title=""/>
          </v:shape>
          <o:OLEObject Type="Embed" ProgID="Equation.3" ShapeID="_x0000_i1026" DrawAspect="Content" ObjectID="_1623443344" r:id="rId10"/>
        </w:object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626075" w:rsidRDefault="00626075" w:rsidP="00626075">
      <w:pPr>
        <w:pStyle w:val="a7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26075">
        <w:rPr>
          <w:rFonts w:asciiTheme="majorBidi" w:hAnsiTheme="majorBidi" w:cstheme="majorBidi"/>
          <w:sz w:val="28"/>
          <w:szCs w:val="28"/>
        </w:rPr>
        <w:t xml:space="preserve">Выполнены установки новых стилей: для текста, функций, переменных, чисел и т. д. задан шрифт </w:t>
      </w:r>
      <w:r w:rsidRPr="00626075">
        <w:rPr>
          <w:rFonts w:asciiTheme="majorBidi" w:hAnsiTheme="majorBidi" w:cstheme="majorBidi"/>
          <w:sz w:val="28"/>
          <w:szCs w:val="28"/>
          <w:lang w:val="en-US"/>
        </w:rPr>
        <w:t>Arial</w:t>
      </w:r>
      <w:r w:rsidRPr="00626075">
        <w:rPr>
          <w:rFonts w:asciiTheme="majorBidi" w:hAnsiTheme="majorBidi" w:cstheme="majorBidi"/>
          <w:sz w:val="28"/>
          <w:szCs w:val="28"/>
        </w:rPr>
        <w:t xml:space="preserve">, для символов, которые являются переменными </w:t>
      </w:r>
      <w:r w:rsidRPr="00626075">
        <w:rPr>
          <w:rFonts w:asciiTheme="majorBidi" w:hAnsiTheme="majorBidi" w:cstheme="majorBidi"/>
          <w:sz w:val="28"/>
          <w:szCs w:val="28"/>
        </w:rPr>
        <w:t>курсивное начертание</w:t>
      </w:r>
      <w:r w:rsidRPr="00626075">
        <w:rPr>
          <w:rFonts w:asciiTheme="majorBidi" w:hAnsiTheme="majorBidi" w:cstheme="majorBidi"/>
          <w:sz w:val="28"/>
          <w:szCs w:val="28"/>
        </w:rPr>
        <w:t>, назначено.</w:t>
      </w:r>
    </w:p>
    <w:p w:rsidR="00626075" w:rsidRDefault="00626075" w:rsidP="00626075">
      <w:pPr>
        <w:tabs>
          <w:tab w:val="left" w:pos="993"/>
          <w:tab w:val="left" w:pos="1418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D601EF" wp14:editId="691515D3">
            <wp:extent cx="5594730" cy="364183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060" t="25848" r="4176" b="29470"/>
                    <a:stretch/>
                  </pic:blipFill>
                  <pic:spPr bwMode="auto">
                    <a:xfrm>
                      <a:off x="0" y="0"/>
                      <a:ext cx="5630671" cy="366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075" w:rsidRDefault="00054513" w:rsidP="00054513">
      <w:pPr>
        <w:tabs>
          <w:tab w:val="center" w:pos="467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object w:dxaOrig="225" w:dyaOrig="225">
          <v:shape id="_x0000_s1029" type="#_x0000_t75" style="position:absolute;margin-left:211.2pt;margin-top:21pt;width:81.45pt;height:43.5pt;z-index:251661312;mso-position-horizontal-relative:text;mso-position-vertical-relative:text">
            <v:imagedata r:id="rId12" o:title=""/>
            <w10:wrap type="square" side="right"/>
          </v:shape>
          <o:OLEObject Type="Embed" ProgID="Equation.3" ShapeID="_x0000_s1029" DrawAspect="Content" ObjectID="_1623443347" r:id="rId13"/>
        </w:object>
      </w:r>
    </w:p>
    <w:p w:rsidR="00054513" w:rsidRDefault="00054513" w:rsidP="00626075">
      <w:pPr>
        <w:tabs>
          <w:tab w:val="left" w:pos="993"/>
          <w:tab w:val="left" w:pos="1276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626075" w:rsidRPr="00626075" w:rsidRDefault="00054513" w:rsidP="00054513">
      <w:pPr>
        <w:tabs>
          <w:tab w:val="left" w:pos="993"/>
          <w:tab w:val="left" w:pos="127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object w:dxaOrig="225" w:dyaOrig="225">
          <v:shape id="_x0000_s1030" type="#_x0000_t75" style="position:absolute;margin-left:200.2pt;margin-top:22.6pt;width:93.4pt;height:35.45pt;z-index:251663360;mso-position-horizontal-relative:text;mso-position-vertical-relative:text">
            <v:imagedata r:id="rId14" o:title=""/>
            <w10:wrap type="square" side="right"/>
          </v:shape>
          <o:OLEObject Type="Embed" ProgID="Equation.3" ShapeID="_x0000_s1030" DrawAspect="Content" ObjectID="_1623443348" r:id="rId15"/>
        </w:object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F83065" w:rsidRPr="00054513" w:rsidRDefault="00F83065" w:rsidP="00F83065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54513" w:rsidRDefault="00054513" w:rsidP="00054513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54513">
        <w:rPr>
          <w:rFonts w:asciiTheme="majorBidi" w:hAnsiTheme="majorBidi" w:cstheme="majorBidi"/>
          <w:sz w:val="28"/>
          <w:szCs w:val="28"/>
        </w:rPr>
        <w:lastRenderedPageBreak/>
        <w:t>Задан новый размер всех символов формулы: Размеры обычного текста – 14 пт; крупный индекс – 11 пт; малый индекс – 9 пт; крупный символ – 18 пт; малый символ – 14 пт.</w:t>
      </w:r>
    </w:p>
    <w:p w:rsidR="00054513" w:rsidRPr="00054513" w:rsidRDefault="00054513" w:rsidP="00054513">
      <w:pPr>
        <w:tabs>
          <w:tab w:val="left" w:pos="709"/>
          <w:tab w:val="left" w:pos="993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1341B3" wp14:editId="3AF7B5F3">
            <wp:extent cx="4232927" cy="1433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736" t="31732" r="59301" b="49106"/>
                    <a:stretch/>
                  </pic:blipFill>
                  <pic:spPr bwMode="auto">
                    <a:xfrm>
                      <a:off x="0" y="0"/>
                      <a:ext cx="4287600" cy="1451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513" w:rsidRPr="00054513" w:rsidRDefault="00054513" w:rsidP="00054513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object w:dxaOrig="1440" w:dyaOrig="1440">
          <v:shape id="_x0000_s1031" type="#_x0000_t75" style="position:absolute;left:0;text-align:left;margin-left:192pt;margin-top:11.2pt;width:103.35pt;height:60.1pt;z-index:251664384;mso-position-horizontal-relative:text;mso-position-vertical-relative:text">
            <v:imagedata r:id="rId17" o:title=""/>
            <w10:wrap type="square" side="right"/>
          </v:shape>
          <o:OLEObject Type="Embed" ProgID="Equation.3" ShapeID="_x0000_s1031" DrawAspect="Content" ObjectID="_1623443349" r:id="rId18"/>
        </w:object>
      </w:r>
    </w:p>
    <w:p w:rsidR="00F83065" w:rsidRDefault="00AD6018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D6018">
        <w:rPr>
          <w:rFonts w:asciiTheme="majorBidi" w:hAnsiTheme="majorBidi" w:cstheme="majorBidi"/>
          <w:position w:val="-10"/>
          <w:sz w:val="28"/>
          <w:szCs w:val="28"/>
        </w:rPr>
        <w:object w:dxaOrig="180" w:dyaOrig="340">
          <v:shape id="_x0000_i1025" type="#_x0000_t75" style="width:8.6pt;height:17.2pt" o:ole="">
            <v:imagedata r:id="rId19" o:title=""/>
          </v:shape>
          <o:OLEObject Type="Embed" ProgID="Equation.3" ShapeID="_x0000_i1025" DrawAspect="Content" ObjectID="_1623443345" r:id="rId20"/>
        </w:object>
      </w:r>
    </w:p>
    <w:p w:rsidR="00F83065" w:rsidRPr="00F83065" w:rsidRDefault="00F83065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83065" w:rsidRPr="00626075" w:rsidRDefault="00054513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object w:dxaOrig="1440" w:dyaOrig="1440">
          <v:shape id="_x0000_s1032" type="#_x0000_t75" style="position:absolute;left:0;text-align:left;margin-left:187.45pt;margin-top:9.9pt;width:110.05pt;height:42.75pt;z-index:251665408;mso-position-horizontal-relative:text;mso-position-vertical-relative:text">
            <v:imagedata r:id="rId21" o:title=""/>
            <w10:wrap type="square" side="right"/>
          </v:shape>
          <o:OLEObject Type="Embed" ProgID="Equation.3" ShapeID="_x0000_s1032" DrawAspect="Content" ObjectID="_1623443350" r:id="rId22"/>
        </w:object>
      </w:r>
    </w:p>
    <w:p w:rsidR="00F83065" w:rsidRDefault="00F83065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054513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54513">
        <w:rPr>
          <w:rFonts w:asciiTheme="majorBidi" w:hAnsiTheme="majorBidi" w:cstheme="majorBidi"/>
          <w:sz w:val="28"/>
          <w:szCs w:val="28"/>
        </w:rPr>
        <w:t>4. Выводы по работе. Формулу в редакторе формул MS Equation можно создать с помощью выбора шаблонов и символов на панели инструментов и ввода чисел и переменных в отведенные для них места. При создании формул размер шрифтов, интервалы и форматы автоматически регулируются в соответствии с правилами записи математических выражений. Изменять форматирование можно и в процессе работы. Существует также возможность переопределять автоматические стили. Все эти возможности были освоены и показаны в работе на конкретном примере.</w:t>
      </w:r>
    </w:p>
    <w:p w:rsidR="00F83065" w:rsidRDefault="00F83065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83065" w:rsidRDefault="00F83065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83065" w:rsidRPr="00010ACC" w:rsidRDefault="00F83065" w:rsidP="003B5407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F83065" w:rsidRPr="0001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E1" w:rsidRDefault="00E621E1" w:rsidP="00AE295E">
      <w:pPr>
        <w:spacing w:after="0" w:line="240" w:lineRule="auto"/>
      </w:pPr>
      <w:r>
        <w:separator/>
      </w:r>
    </w:p>
  </w:endnote>
  <w:endnote w:type="continuationSeparator" w:id="0">
    <w:p w:rsidR="00E621E1" w:rsidRDefault="00E621E1" w:rsidP="00AE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E1" w:rsidRDefault="00E621E1" w:rsidP="00AE295E">
      <w:pPr>
        <w:spacing w:after="0" w:line="240" w:lineRule="auto"/>
      </w:pPr>
      <w:r>
        <w:separator/>
      </w:r>
    </w:p>
  </w:footnote>
  <w:footnote w:type="continuationSeparator" w:id="0">
    <w:p w:rsidR="00E621E1" w:rsidRDefault="00E621E1" w:rsidP="00AE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94D"/>
    <w:multiLevelType w:val="hybridMultilevel"/>
    <w:tmpl w:val="D120668A"/>
    <w:lvl w:ilvl="0" w:tplc="4AD8C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57EE3"/>
    <w:multiLevelType w:val="hybridMultilevel"/>
    <w:tmpl w:val="3C145F98"/>
    <w:lvl w:ilvl="0" w:tplc="DD7C5A2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E"/>
    <w:rsid w:val="00010ACC"/>
    <w:rsid w:val="00054513"/>
    <w:rsid w:val="00087925"/>
    <w:rsid w:val="002D1608"/>
    <w:rsid w:val="003B5407"/>
    <w:rsid w:val="00490587"/>
    <w:rsid w:val="00562D7A"/>
    <w:rsid w:val="00626075"/>
    <w:rsid w:val="007A372B"/>
    <w:rsid w:val="0093302B"/>
    <w:rsid w:val="00AD6018"/>
    <w:rsid w:val="00AE295E"/>
    <w:rsid w:val="00B03C33"/>
    <w:rsid w:val="00E23E75"/>
    <w:rsid w:val="00E621E1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D2D4FB9-88A1-4117-B80A-B198F87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95E"/>
  </w:style>
  <w:style w:type="paragraph" w:styleId="a5">
    <w:name w:val="footer"/>
    <w:basedOn w:val="a"/>
    <w:link w:val="a6"/>
    <w:uiPriority w:val="99"/>
    <w:unhideWhenUsed/>
    <w:rsid w:val="00AE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95E"/>
  </w:style>
  <w:style w:type="paragraph" w:styleId="a7">
    <w:name w:val="List Paragraph"/>
    <w:basedOn w:val="a"/>
    <w:uiPriority w:val="34"/>
    <w:qFormat/>
    <w:rsid w:val="00087925"/>
    <w:pPr>
      <w:ind w:left="720"/>
      <w:contextualSpacing/>
    </w:pPr>
  </w:style>
  <w:style w:type="table" w:styleId="a8">
    <w:name w:val="Table Grid"/>
    <w:basedOn w:val="a1"/>
    <w:uiPriority w:val="39"/>
    <w:rsid w:val="0008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1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Grid Table 4 Accent 2"/>
    <w:basedOn w:val="a1"/>
    <w:uiPriority w:val="49"/>
    <w:rsid w:val="00010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2019-06-30T16:25:00Z</dcterms:created>
  <dcterms:modified xsi:type="dcterms:W3CDTF">2019-06-30T18:42:00Z</dcterms:modified>
</cp:coreProperties>
</file>