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7D" w:rsidRDefault="003B307D" w:rsidP="000A504D">
      <w:pPr>
        <w:spacing w:before="161" w:after="161" w:line="360" w:lineRule="auto"/>
        <w:ind w:firstLine="0"/>
        <w:jc w:val="center"/>
        <w:outlineLvl w:val="0"/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</w:pPr>
    </w:p>
    <w:p w:rsidR="003B307D" w:rsidRDefault="003B307D" w:rsidP="000A504D">
      <w:pPr>
        <w:spacing w:before="161" w:after="161" w:line="360" w:lineRule="auto"/>
        <w:ind w:firstLine="0"/>
        <w:jc w:val="center"/>
        <w:outlineLvl w:val="0"/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</w:pPr>
    </w:p>
    <w:p w:rsidR="003B307D" w:rsidRDefault="003B307D" w:rsidP="000A504D">
      <w:pPr>
        <w:spacing w:before="161" w:after="161" w:line="360" w:lineRule="auto"/>
        <w:ind w:firstLine="0"/>
        <w:jc w:val="center"/>
        <w:outlineLvl w:val="0"/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</w:pPr>
    </w:p>
    <w:p w:rsidR="003B307D" w:rsidRDefault="003B307D" w:rsidP="000A504D">
      <w:pPr>
        <w:spacing w:before="161" w:after="161" w:line="360" w:lineRule="auto"/>
        <w:ind w:firstLine="0"/>
        <w:jc w:val="center"/>
        <w:outlineLvl w:val="0"/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</w:pPr>
    </w:p>
    <w:p w:rsidR="003B307D" w:rsidRDefault="003B307D" w:rsidP="000A504D">
      <w:pPr>
        <w:spacing w:before="161" w:after="161" w:line="360" w:lineRule="auto"/>
        <w:ind w:firstLine="0"/>
        <w:jc w:val="center"/>
        <w:outlineLvl w:val="0"/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</w:pPr>
    </w:p>
    <w:p w:rsidR="003B307D" w:rsidRDefault="003B307D" w:rsidP="000A504D">
      <w:pPr>
        <w:spacing w:before="161" w:after="161" w:line="360" w:lineRule="auto"/>
        <w:ind w:firstLine="0"/>
        <w:jc w:val="center"/>
        <w:outlineLvl w:val="0"/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</w:pPr>
    </w:p>
    <w:p w:rsidR="003B307D" w:rsidRDefault="003B307D" w:rsidP="000A504D">
      <w:pPr>
        <w:spacing w:before="161" w:after="161" w:line="360" w:lineRule="auto"/>
        <w:ind w:firstLine="0"/>
        <w:jc w:val="center"/>
        <w:outlineLvl w:val="0"/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</w:pPr>
    </w:p>
    <w:p w:rsidR="003B307D" w:rsidRPr="003B307D" w:rsidRDefault="003B307D" w:rsidP="000A504D">
      <w:pPr>
        <w:spacing w:before="161" w:after="161" w:line="36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010101"/>
          <w:kern w:val="36"/>
          <w:sz w:val="96"/>
          <w:szCs w:val="96"/>
          <w:lang w:eastAsia="ru-RU"/>
        </w:rPr>
      </w:pPr>
      <w:r w:rsidRPr="003B307D">
        <w:rPr>
          <w:rFonts w:ascii="Times New Roman" w:eastAsia="Times New Roman" w:hAnsi="Times New Roman" w:cs="Times New Roman"/>
          <w:b/>
          <w:color w:val="010101"/>
          <w:kern w:val="36"/>
          <w:sz w:val="96"/>
          <w:szCs w:val="96"/>
          <w:lang w:eastAsia="ru-RU"/>
        </w:rPr>
        <w:t>Контрольная работа</w:t>
      </w:r>
    </w:p>
    <w:p w:rsidR="000A504D" w:rsidRPr="000A504D" w:rsidRDefault="000A504D" w:rsidP="000A504D">
      <w:pPr>
        <w:spacing w:before="161" w:after="161" w:line="36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lang w:eastAsia="ru-RU"/>
        </w:rPr>
      </w:pPr>
      <w:r w:rsidRPr="003B307D"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lang w:eastAsia="ru-RU"/>
        </w:rPr>
        <w:t xml:space="preserve">Газоочистка и </w:t>
      </w:r>
      <w:proofErr w:type="spellStart"/>
      <w:r w:rsidRPr="003B307D"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lang w:eastAsia="ru-RU"/>
        </w:rPr>
        <w:t>газозолоудаление</w:t>
      </w:r>
      <w:proofErr w:type="spellEnd"/>
    </w:p>
    <w:p w:rsidR="003B307D" w:rsidRDefault="003B307D" w:rsidP="000A50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07D" w:rsidRDefault="003B307D" w:rsidP="000A50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07D" w:rsidRDefault="003B307D" w:rsidP="000A50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07D" w:rsidRDefault="003B307D" w:rsidP="000A50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07D" w:rsidRDefault="003B307D" w:rsidP="000A50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07D" w:rsidRDefault="003B307D" w:rsidP="003B30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307D" w:rsidRDefault="003B307D" w:rsidP="000A50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07D" w:rsidRDefault="003B307D" w:rsidP="000A50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07D" w:rsidRDefault="003B307D" w:rsidP="000A50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07D" w:rsidRDefault="003B307D" w:rsidP="000A50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07D" w:rsidRDefault="003B307D" w:rsidP="000A50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07D" w:rsidRDefault="003B307D" w:rsidP="000A50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07D" w:rsidRDefault="003B307D" w:rsidP="000A50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07D" w:rsidRDefault="003B307D" w:rsidP="000A50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07D" w:rsidRDefault="003B307D" w:rsidP="000A50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07D" w:rsidRDefault="003B307D" w:rsidP="000A50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93F" w:rsidRPr="000A504D" w:rsidRDefault="000A504D" w:rsidP="000A50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04D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№ 5</w:t>
      </w:r>
    </w:p>
    <w:p w:rsidR="0004193F" w:rsidRPr="000A504D" w:rsidRDefault="0004193F" w:rsidP="000A50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04D">
        <w:rPr>
          <w:rFonts w:ascii="Times New Roman" w:hAnsi="Times New Roman" w:cs="Times New Roman"/>
          <w:sz w:val="28"/>
          <w:szCs w:val="28"/>
        </w:rPr>
        <w:t>Задача</w:t>
      </w:r>
    </w:p>
    <w:p w:rsidR="0004193F" w:rsidRPr="000A504D" w:rsidRDefault="0004193F" w:rsidP="000A504D">
      <w:pPr>
        <w:widowControl w:val="0"/>
        <w:autoSpaceDE w:val="0"/>
        <w:autoSpaceDN w:val="0"/>
        <w:adjustRightInd w:val="0"/>
        <w:spacing w:line="360" w:lineRule="auto"/>
        <w:ind w:left="579"/>
        <w:rPr>
          <w:rFonts w:ascii="Times New Roman" w:hAnsi="Times New Roman" w:cs="Times New Roman"/>
          <w:sz w:val="28"/>
          <w:szCs w:val="28"/>
        </w:rPr>
      </w:pPr>
      <w:r w:rsidRPr="000A504D">
        <w:rPr>
          <w:rFonts w:ascii="Times New Roman" w:hAnsi="Times New Roman" w:cs="Times New Roman"/>
          <w:sz w:val="28"/>
          <w:szCs w:val="28"/>
        </w:rPr>
        <w:t>Состав газообразного топлива,</w:t>
      </w:r>
      <w:r w:rsidRPr="000A50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504D">
        <w:rPr>
          <w:rFonts w:ascii="Times New Roman" w:hAnsi="Times New Roman" w:cs="Times New Roman"/>
          <w:sz w:val="28"/>
          <w:szCs w:val="28"/>
        </w:rPr>
        <w:t>коэффициент избытка воздуха</w:t>
      </w:r>
      <w:r w:rsidRPr="000A50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504D">
        <w:rPr>
          <w:rFonts w:ascii="Times New Roman" w:hAnsi="Times New Roman" w:cs="Times New Roman"/>
          <w:sz w:val="28"/>
          <w:szCs w:val="28"/>
        </w:rPr>
        <w:t>(см.</w:t>
      </w:r>
      <w:r w:rsidRPr="000A50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504D">
        <w:rPr>
          <w:rFonts w:ascii="Times New Roman" w:hAnsi="Times New Roman" w:cs="Times New Roman"/>
          <w:sz w:val="28"/>
          <w:szCs w:val="28"/>
        </w:rPr>
        <w:t>табл.).</w:t>
      </w:r>
      <w:r w:rsidR="000A504D" w:rsidRPr="000A504D">
        <w:rPr>
          <w:rFonts w:ascii="Times New Roman" w:hAnsi="Times New Roman" w:cs="Times New Roman"/>
          <w:sz w:val="28"/>
          <w:szCs w:val="28"/>
        </w:rPr>
        <w:t xml:space="preserve"> Н</w:t>
      </w:r>
      <w:r w:rsidRPr="000A504D">
        <w:rPr>
          <w:rFonts w:ascii="Times New Roman" w:hAnsi="Times New Roman" w:cs="Times New Roman"/>
          <w:sz w:val="28"/>
          <w:szCs w:val="28"/>
        </w:rPr>
        <w:t xml:space="preserve">айти </w:t>
      </w:r>
      <w:r w:rsidR="003B307D">
        <w:rPr>
          <w:rFonts w:ascii="Times New Roman" w:hAnsi="Times New Roman" w:cs="Times New Roman"/>
          <w:sz w:val="28"/>
          <w:szCs w:val="28"/>
        </w:rPr>
        <w:t>о</w:t>
      </w:r>
      <w:r w:rsidRPr="000A504D">
        <w:rPr>
          <w:rFonts w:ascii="Times New Roman" w:hAnsi="Times New Roman" w:cs="Times New Roman"/>
          <w:sz w:val="28"/>
          <w:szCs w:val="28"/>
        </w:rPr>
        <w:t xml:space="preserve">бщий объем продуктов сгорания </w:t>
      </w:r>
      <w:proofErr w:type="gramStart"/>
      <w:r w:rsidRPr="000A504D">
        <w:rPr>
          <w:rFonts w:ascii="Times New Roman" w:hAnsi="Times New Roman" w:cs="Times New Roman"/>
          <w:i/>
          <w:iCs/>
          <w:sz w:val="28"/>
          <w:szCs w:val="28"/>
        </w:rPr>
        <w:t>V</w:t>
      </w:r>
      <w:proofErr w:type="gramEnd"/>
      <w:r w:rsidRPr="000A504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Г</w:t>
      </w:r>
      <w:r w:rsidRPr="000A504D">
        <w:rPr>
          <w:rFonts w:ascii="Times New Roman" w:hAnsi="Times New Roman" w:cs="Times New Roman"/>
          <w:sz w:val="28"/>
          <w:szCs w:val="28"/>
        </w:rPr>
        <w:t>, м</w:t>
      </w:r>
      <w:r w:rsidRPr="000A504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A504D">
        <w:rPr>
          <w:rFonts w:ascii="Times New Roman" w:hAnsi="Times New Roman" w:cs="Times New Roman"/>
          <w:sz w:val="28"/>
          <w:szCs w:val="28"/>
        </w:rPr>
        <w:t>/м</w:t>
      </w:r>
      <w:r w:rsidRPr="000A504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A504D">
        <w:rPr>
          <w:rFonts w:ascii="Times New Roman" w:hAnsi="Times New Roman" w:cs="Times New Roman"/>
          <w:sz w:val="28"/>
          <w:szCs w:val="28"/>
        </w:rPr>
        <w:t>;</w:t>
      </w:r>
    </w:p>
    <w:p w:rsidR="00D915D3" w:rsidRPr="000A504D" w:rsidRDefault="00D915D3" w:rsidP="000A50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743C3" w:rsidRPr="000A504D" w:rsidRDefault="006743C3" w:rsidP="000A504D">
      <w:pPr>
        <w:spacing w:before="100" w:beforeAutospacing="1" w:after="100" w:afterAutospacing="1" w:line="36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12 - Расчётная характеристика природного газа</w:t>
      </w:r>
    </w:p>
    <w:tbl>
      <w:tblPr>
        <w:tblW w:w="915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0"/>
        <w:gridCol w:w="844"/>
        <w:gridCol w:w="824"/>
        <w:gridCol w:w="1038"/>
        <w:gridCol w:w="1052"/>
        <w:gridCol w:w="968"/>
        <w:gridCol w:w="968"/>
        <w:gridCol w:w="656"/>
        <w:gridCol w:w="790"/>
      </w:tblGrid>
      <w:tr w:rsidR="00643E3A" w:rsidRPr="000A504D" w:rsidTr="00643E3A">
        <w:trPr>
          <w:trHeight w:val="45"/>
        </w:trPr>
        <w:tc>
          <w:tcPr>
            <w:tcW w:w="2010" w:type="dxa"/>
            <w:vMerge w:val="restar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3E3A" w:rsidRPr="000A504D" w:rsidRDefault="00643E3A" w:rsidP="000A504D">
            <w:pPr>
              <w:spacing w:before="100" w:beforeAutospacing="1" w:after="100" w:afterAutospacing="1" w:line="36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Газопровод</w:t>
            </w:r>
          </w:p>
        </w:tc>
        <w:tc>
          <w:tcPr>
            <w:tcW w:w="6350" w:type="dxa"/>
            <w:gridSpan w:val="7"/>
            <w:shd w:val="clear" w:color="auto" w:fill="FFFFFF" w:themeFill="background1"/>
            <w:vAlign w:val="center"/>
          </w:tcPr>
          <w:p w:rsidR="00643E3A" w:rsidRPr="000A504D" w:rsidRDefault="00643E3A" w:rsidP="000A504D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Состав, %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3E3A" w:rsidRPr="000A504D" w:rsidRDefault="00643E3A" w:rsidP="000A504D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α</w:t>
            </w:r>
          </w:p>
        </w:tc>
      </w:tr>
      <w:tr w:rsidR="00643E3A" w:rsidRPr="000A504D" w:rsidTr="00643E3A">
        <w:trPr>
          <w:trHeight w:val="525"/>
        </w:trPr>
        <w:tc>
          <w:tcPr>
            <w:tcW w:w="2010" w:type="dxa"/>
            <w:vMerge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3E3A" w:rsidRPr="000A504D" w:rsidRDefault="00643E3A" w:rsidP="000A504D">
            <w:pPr>
              <w:spacing w:before="100" w:beforeAutospacing="1" w:after="100" w:afterAutospacing="1" w:line="36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:rsidR="00643E3A" w:rsidRPr="000A504D" w:rsidRDefault="00643E3A" w:rsidP="000A504D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Start"/>
            <w:r w:rsidRPr="000A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817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3E3A" w:rsidRPr="000A504D" w:rsidRDefault="00643E3A" w:rsidP="000A504D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</w:t>
            </w:r>
            <w:proofErr w:type="gramStart"/>
            <w:r w:rsidRPr="000A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1029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3E3A" w:rsidRPr="000A504D" w:rsidRDefault="00643E3A" w:rsidP="000A504D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0A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0A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A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6</w:t>
            </w:r>
          </w:p>
        </w:tc>
        <w:tc>
          <w:tcPr>
            <w:tcW w:w="1043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3E3A" w:rsidRPr="000A504D" w:rsidRDefault="00643E3A" w:rsidP="000A504D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0A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0A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A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3E3A" w:rsidRPr="000A504D" w:rsidRDefault="00643E3A" w:rsidP="000A504D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0A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0A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A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3E3A" w:rsidRPr="000A504D" w:rsidRDefault="00643E3A" w:rsidP="000A504D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0A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5</w:t>
            </w:r>
            <w:r w:rsidRPr="000A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A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3E3A" w:rsidRPr="000A504D" w:rsidRDefault="00643E3A" w:rsidP="000A504D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r w:rsidRPr="000A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3E3A" w:rsidRPr="000A504D" w:rsidRDefault="00643E3A" w:rsidP="000A504D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3E3A" w:rsidRPr="000A504D" w:rsidTr="00643E3A">
        <w:trPr>
          <w:trHeight w:val="906"/>
        </w:trPr>
        <w:tc>
          <w:tcPr>
            <w:tcW w:w="201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3C3" w:rsidRPr="000A504D" w:rsidRDefault="005F0A6D" w:rsidP="000A504D">
            <w:pPr>
              <w:spacing w:before="100" w:beforeAutospacing="1" w:after="100" w:afterAutospacing="1" w:line="36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Карадаг - Тбилиси</w:t>
            </w: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:rsidR="005F0A6D" w:rsidRPr="000A504D" w:rsidRDefault="005F0A6D" w:rsidP="000A504D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817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3C3" w:rsidRPr="000A504D" w:rsidRDefault="005F0A6D" w:rsidP="000A504D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93,9</w:t>
            </w:r>
          </w:p>
        </w:tc>
        <w:tc>
          <w:tcPr>
            <w:tcW w:w="1029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3C3" w:rsidRPr="000A504D" w:rsidRDefault="005F0A6D" w:rsidP="000A504D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043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3C3" w:rsidRPr="000A504D" w:rsidRDefault="005F0A6D" w:rsidP="000A504D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3C3" w:rsidRPr="000A504D" w:rsidRDefault="005F0A6D" w:rsidP="000A504D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3C3" w:rsidRPr="000A504D" w:rsidRDefault="005F0A6D" w:rsidP="000A504D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3C3" w:rsidRPr="000A504D" w:rsidRDefault="005F0A6D" w:rsidP="000A504D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43C3" w:rsidRPr="000A504D" w:rsidRDefault="005F0A6D" w:rsidP="000A504D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1,07</w:t>
            </w:r>
          </w:p>
        </w:tc>
      </w:tr>
    </w:tbl>
    <w:p w:rsidR="00D915D3" w:rsidRPr="000A504D" w:rsidRDefault="00D915D3" w:rsidP="000A504D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15D3" w:rsidRPr="000A504D" w:rsidRDefault="00D915D3" w:rsidP="003B307D">
      <w:pPr>
        <w:pStyle w:val="a5"/>
        <w:spacing w:before="0" w:beforeAutospacing="0" w:after="240" w:after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0A504D">
        <w:rPr>
          <w:color w:val="333333"/>
          <w:sz w:val="28"/>
          <w:szCs w:val="28"/>
        </w:rPr>
        <w:t>Полный объем продуктов сгорания газов, включая и водяные пары, выражается суммой</w:t>
      </w:r>
    </w:p>
    <w:p w:rsidR="00D915D3" w:rsidRPr="000A504D" w:rsidRDefault="00D915D3" w:rsidP="003B307D">
      <w:pPr>
        <w:pStyle w:val="a5"/>
        <w:spacing w:before="0" w:beforeAutospacing="0" w:after="240" w:afterAutospacing="0" w:line="360" w:lineRule="auto"/>
        <w:ind w:firstLine="851"/>
        <w:jc w:val="both"/>
        <w:rPr>
          <w:color w:val="333333"/>
          <w:sz w:val="28"/>
          <w:szCs w:val="28"/>
          <w:vertAlign w:val="superscript"/>
        </w:rPr>
      </w:pPr>
      <w:proofErr w:type="gramStart"/>
      <w:r w:rsidRPr="000A504D">
        <w:rPr>
          <w:color w:val="333333"/>
          <w:sz w:val="28"/>
          <w:szCs w:val="28"/>
        </w:rPr>
        <w:t>V</w:t>
      </w:r>
      <w:proofErr w:type="gramEnd"/>
      <w:r w:rsidRPr="000A504D">
        <w:rPr>
          <w:color w:val="333333"/>
          <w:sz w:val="28"/>
          <w:szCs w:val="28"/>
          <w:vertAlign w:val="subscript"/>
        </w:rPr>
        <w:t>С.Г.</w:t>
      </w:r>
      <w:r w:rsidRPr="000A504D">
        <w:rPr>
          <w:rStyle w:val="apple-converted-space"/>
          <w:color w:val="333333"/>
          <w:sz w:val="28"/>
          <w:szCs w:val="28"/>
        </w:rPr>
        <w:t> </w:t>
      </w:r>
      <w:r w:rsidRPr="000A504D">
        <w:rPr>
          <w:color w:val="333333"/>
          <w:sz w:val="28"/>
          <w:szCs w:val="28"/>
        </w:rPr>
        <w:t xml:space="preserve">+ </w:t>
      </w:r>
      <w:proofErr w:type="spellStart"/>
      <w:r w:rsidRPr="000A504D">
        <w:rPr>
          <w:color w:val="333333"/>
          <w:sz w:val="28"/>
          <w:szCs w:val="28"/>
        </w:rPr>
        <w:t>V</w:t>
      </w:r>
      <w:r w:rsidRPr="000A504D">
        <w:rPr>
          <w:color w:val="333333"/>
          <w:sz w:val="28"/>
          <w:szCs w:val="28"/>
          <w:vertAlign w:val="subscript"/>
        </w:rPr>
        <w:t>в.п</w:t>
      </w:r>
      <w:proofErr w:type="spellEnd"/>
      <w:r w:rsidRPr="000A504D">
        <w:rPr>
          <w:color w:val="333333"/>
          <w:sz w:val="28"/>
          <w:szCs w:val="28"/>
          <w:vertAlign w:val="subscript"/>
        </w:rPr>
        <w:t>.</w:t>
      </w:r>
      <w:r w:rsidRPr="000A504D">
        <w:rPr>
          <w:rStyle w:val="apple-converted-space"/>
          <w:color w:val="333333"/>
          <w:sz w:val="28"/>
          <w:szCs w:val="28"/>
        </w:rPr>
        <w:t> </w:t>
      </w:r>
      <w:r w:rsidRPr="000A504D">
        <w:rPr>
          <w:color w:val="333333"/>
          <w:sz w:val="28"/>
          <w:szCs w:val="28"/>
        </w:rPr>
        <w:t xml:space="preserve">= </w:t>
      </w:r>
      <w:proofErr w:type="spellStart"/>
      <w:proofErr w:type="gramStart"/>
      <w:r w:rsidRPr="000A504D">
        <w:rPr>
          <w:color w:val="333333"/>
          <w:sz w:val="28"/>
          <w:szCs w:val="28"/>
        </w:rPr>
        <w:t>V</w:t>
      </w:r>
      <w:proofErr w:type="gramEnd"/>
      <w:r w:rsidRPr="000A504D">
        <w:rPr>
          <w:color w:val="333333"/>
          <w:sz w:val="28"/>
          <w:szCs w:val="28"/>
          <w:vertAlign w:val="subscript"/>
        </w:rPr>
        <w:t>г</w:t>
      </w:r>
      <w:proofErr w:type="spellEnd"/>
      <w:r w:rsidRPr="000A504D">
        <w:rPr>
          <w:rStyle w:val="apple-converted-space"/>
          <w:color w:val="333333"/>
          <w:sz w:val="28"/>
          <w:szCs w:val="28"/>
        </w:rPr>
        <w:t> </w:t>
      </w:r>
      <w:r w:rsidRPr="000A504D">
        <w:rPr>
          <w:color w:val="333333"/>
          <w:sz w:val="28"/>
          <w:szCs w:val="28"/>
        </w:rPr>
        <w:t>м</w:t>
      </w:r>
      <w:r w:rsidRPr="000A504D">
        <w:rPr>
          <w:color w:val="333333"/>
          <w:sz w:val="28"/>
          <w:szCs w:val="28"/>
          <w:vertAlign w:val="superscript"/>
        </w:rPr>
        <w:t>3</w:t>
      </w:r>
      <w:r w:rsidR="00643E3A" w:rsidRPr="000A504D">
        <w:rPr>
          <w:color w:val="333333"/>
          <w:sz w:val="28"/>
          <w:szCs w:val="28"/>
        </w:rPr>
        <w:t>/м</w:t>
      </w:r>
      <w:r w:rsidR="00643E3A" w:rsidRPr="000A504D">
        <w:rPr>
          <w:color w:val="333333"/>
          <w:sz w:val="28"/>
          <w:szCs w:val="28"/>
          <w:vertAlign w:val="superscript"/>
        </w:rPr>
        <w:t>3</w:t>
      </w:r>
    </w:p>
    <w:p w:rsidR="00D915D3" w:rsidRPr="000A504D" w:rsidRDefault="00D915D3" w:rsidP="003B307D">
      <w:pPr>
        <w:pStyle w:val="a5"/>
        <w:spacing w:before="0" w:beforeAutospacing="0" w:after="240" w:after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0A504D">
        <w:rPr>
          <w:color w:val="333333"/>
          <w:sz w:val="28"/>
          <w:szCs w:val="28"/>
        </w:rPr>
        <w:t>В случае полного сгорания отходящие из топки газы будут содержать: во-первых, газы, получившиеся после сгорания углерода, водорода и летучей серы, а именно СО</w:t>
      </w:r>
      <w:proofErr w:type="gramStart"/>
      <w:r w:rsidRPr="000A504D">
        <w:rPr>
          <w:color w:val="333333"/>
          <w:sz w:val="28"/>
          <w:szCs w:val="28"/>
          <w:vertAlign w:val="subscript"/>
        </w:rPr>
        <w:t>2</w:t>
      </w:r>
      <w:proofErr w:type="gramEnd"/>
      <w:r w:rsidRPr="000A504D">
        <w:rPr>
          <w:color w:val="333333"/>
          <w:sz w:val="28"/>
          <w:szCs w:val="28"/>
        </w:rPr>
        <w:t>, Н</w:t>
      </w:r>
      <w:r w:rsidRPr="000A504D">
        <w:rPr>
          <w:color w:val="333333"/>
          <w:sz w:val="28"/>
          <w:szCs w:val="28"/>
          <w:vertAlign w:val="subscript"/>
        </w:rPr>
        <w:t>2</w:t>
      </w:r>
      <w:r w:rsidRPr="000A504D">
        <w:rPr>
          <w:color w:val="333333"/>
          <w:sz w:val="28"/>
          <w:szCs w:val="28"/>
        </w:rPr>
        <w:t>О и SО</w:t>
      </w:r>
      <w:r w:rsidRPr="000A504D">
        <w:rPr>
          <w:color w:val="333333"/>
          <w:sz w:val="28"/>
          <w:szCs w:val="28"/>
          <w:vertAlign w:val="subscript"/>
        </w:rPr>
        <w:t>2</w:t>
      </w:r>
      <w:r w:rsidRPr="000A504D">
        <w:rPr>
          <w:color w:val="333333"/>
          <w:sz w:val="28"/>
          <w:szCs w:val="28"/>
        </w:rPr>
        <w:t>, далее азот N</w:t>
      </w:r>
      <w:r w:rsidRPr="000A504D">
        <w:rPr>
          <w:color w:val="333333"/>
          <w:sz w:val="28"/>
          <w:szCs w:val="28"/>
          <w:vertAlign w:val="superscript"/>
        </w:rPr>
        <w:t>в</w:t>
      </w:r>
      <w:r w:rsidRPr="000A504D">
        <w:rPr>
          <w:color w:val="333333"/>
          <w:sz w:val="28"/>
          <w:szCs w:val="28"/>
          <w:vertAlign w:val="subscript"/>
        </w:rPr>
        <w:t>2</w:t>
      </w:r>
      <w:r w:rsidRPr="000A504D">
        <w:rPr>
          <w:rStyle w:val="apple-converted-space"/>
          <w:color w:val="333333"/>
          <w:sz w:val="28"/>
          <w:szCs w:val="28"/>
        </w:rPr>
        <w:t> </w:t>
      </w:r>
      <w:r w:rsidRPr="000A504D">
        <w:rPr>
          <w:color w:val="333333"/>
          <w:sz w:val="28"/>
          <w:szCs w:val="28"/>
        </w:rPr>
        <w:t>- нейтральный газ, пришедший в топку с кислородом воздуха, азот из состава топлива N</w:t>
      </w:r>
      <w:r w:rsidRPr="000A504D">
        <w:rPr>
          <w:color w:val="333333"/>
          <w:sz w:val="28"/>
          <w:szCs w:val="28"/>
          <w:vertAlign w:val="superscript"/>
        </w:rPr>
        <w:t>т</w:t>
      </w:r>
      <w:r w:rsidRPr="000A504D">
        <w:rPr>
          <w:color w:val="333333"/>
          <w:sz w:val="28"/>
          <w:szCs w:val="28"/>
          <w:vertAlign w:val="subscript"/>
        </w:rPr>
        <w:t>2</w:t>
      </w:r>
      <w:r w:rsidRPr="000A504D">
        <w:rPr>
          <w:rStyle w:val="apple-converted-space"/>
          <w:color w:val="333333"/>
          <w:sz w:val="28"/>
          <w:szCs w:val="28"/>
        </w:rPr>
        <w:t> </w:t>
      </w:r>
      <w:r w:rsidRPr="000A504D">
        <w:rPr>
          <w:color w:val="333333"/>
          <w:sz w:val="28"/>
          <w:szCs w:val="28"/>
        </w:rPr>
        <w:t>и, наконец, кислород избыточного воздуха. Для удобства подсчетов продукты сгорания разделяются на водяные пары и сухие газы. Таким образом, в случае полного сгорания газов состав сухих продуктов сгорания в процентах по объему равняется</w:t>
      </w:r>
    </w:p>
    <w:p w:rsidR="00D915D3" w:rsidRPr="000A504D" w:rsidRDefault="00D915D3" w:rsidP="003B307D">
      <w:pPr>
        <w:pStyle w:val="a5"/>
        <w:spacing w:before="0" w:beforeAutospacing="0" w:after="240" w:after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0A504D">
        <w:rPr>
          <w:color w:val="333333"/>
          <w:sz w:val="28"/>
          <w:szCs w:val="28"/>
        </w:rPr>
        <w:t>CО</w:t>
      </w:r>
      <w:r w:rsidRPr="000A504D">
        <w:rPr>
          <w:color w:val="333333"/>
          <w:sz w:val="28"/>
          <w:szCs w:val="28"/>
          <w:vertAlign w:val="subscript"/>
        </w:rPr>
        <w:t>2</w:t>
      </w:r>
      <w:r w:rsidRPr="000A504D">
        <w:rPr>
          <w:color w:val="333333"/>
          <w:sz w:val="28"/>
          <w:szCs w:val="28"/>
        </w:rPr>
        <w:t>+SО</w:t>
      </w:r>
      <w:r w:rsidRPr="000A504D">
        <w:rPr>
          <w:color w:val="333333"/>
          <w:sz w:val="28"/>
          <w:szCs w:val="28"/>
          <w:vertAlign w:val="subscript"/>
        </w:rPr>
        <w:t>2</w:t>
      </w:r>
      <w:r w:rsidRPr="000A504D">
        <w:rPr>
          <w:color w:val="333333"/>
          <w:sz w:val="28"/>
          <w:szCs w:val="28"/>
        </w:rPr>
        <w:t>+N</w:t>
      </w:r>
      <w:r w:rsidRPr="000A504D">
        <w:rPr>
          <w:color w:val="333333"/>
          <w:sz w:val="28"/>
          <w:szCs w:val="28"/>
          <w:vertAlign w:val="superscript"/>
        </w:rPr>
        <w:t>в</w:t>
      </w:r>
      <w:r w:rsidRPr="000A504D">
        <w:rPr>
          <w:color w:val="333333"/>
          <w:sz w:val="28"/>
          <w:szCs w:val="28"/>
          <w:vertAlign w:val="subscript"/>
        </w:rPr>
        <w:t>2</w:t>
      </w:r>
      <w:r w:rsidRPr="000A504D">
        <w:rPr>
          <w:color w:val="333333"/>
          <w:sz w:val="28"/>
          <w:szCs w:val="28"/>
        </w:rPr>
        <w:t>+N</w:t>
      </w:r>
      <w:r w:rsidRPr="000A504D">
        <w:rPr>
          <w:color w:val="333333"/>
          <w:sz w:val="28"/>
          <w:szCs w:val="28"/>
          <w:vertAlign w:val="superscript"/>
        </w:rPr>
        <w:t>т</w:t>
      </w:r>
      <w:r w:rsidRPr="000A504D">
        <w:rPr>
          <w:color w:val="333333"/>
          <w:sz w:val="28"/>
          <w:szCs w:val="28"/>
          <w:vertAlign w:val="subscript"/>
        </w:rPr>
        <w:t>2</w:t>
      </w:r>
      <w:r w:rsidRPr="000A504D">
        <w:rPr>
          <w:color w:val="333333"/>
          <w:sz w:val="28"/>
          <w:szCs w:val="28"/>
        </w:rPr>
        <w:t>+О</w:t>
      </w:r>
      <w:proofErr w:type="gramStart"/>
      <w:r w:rsidRPr="000A504D">
        <w:rPr>
          <w:color w:val="333333"/>
          <w:sz w:val="28"/>
          <w:szCs w:val="28"/>
          <w:vertAlign w:val="subscript"/>
        </w:rPr>
        <w:t>2</w:t>
      </w:r>
      <w:proofErr w:type="gramEnd"/>
      <w:r w:rsidRPr="000A504D">
        <w:rPr>
          <w:color w:val="333333"/>
          <w:sz w:val="28"/>
          <w:szCs w:val="28"/>
        </w:rPr>
        <w:t>=100. (27)</w:t>
      </w:r>
    </w:p>
    <w:p w:rsidR="00D915D3" w:rsidRPr="000A504D" w:rsidRDefault="00D915D3" w:rsidP="003B307D">
      <w:pPr>
        <w:pStyle w:val="a5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0A504D">
        <w:rPr>
          <w:color w:val="000000"/>
          <w:sz w:val="28"/>
          <w:szCs w:val="28"/>
        </w:rPr>
        <w:lastRenderedPageBreak/>
        <w:t>В общем случае в топку котла газообразные продукты сгорания содержат:</w:t>
      </w:r>
    </w:p>
    <w:p w:rsidR="00D915D3" w:rsidRPr="000A504D" w:rsidRDefault="00D915D3" w:rsidP="003B307D">
      <w:pPr>
        <w:pStyle w:val="a5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0A504D">
        <w:rPr>
          <w:color w:val="000000"/>
          <w:sz w:val="28"/>
          <w:szCs w:val="28"/>
        </w:rPr>
        <w:t>CO2 SO2 H2O – продукты полного сгорания</w:t>
      </w:r>
    </w:p>
    <w:p w:rsidR="00D915D3" w:rsidRPr="000A504D" w:rsidRDefault="00D915D3" w:rsidP="003B307D">
      <w:pPr>
        <w:pStyle w:val="a5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0A504D">
        <w:rPr>
          <w:color w:val="000000"/>
          <w:sz w:val="28"/>
          <w:szCs w:val="28"/>
        </w:rPr>
        <w:t xml:space="preserve">CO H2 </w:t>
      </w:r>
      <w:proofErr w:type="spellStart"/>
      <w:r w:rsidRPr="000A504D">
        <w:rPr>
          <w:color w:val="000000"/>
          <w:sz w:val="28"/>
          <w:szCs w:val="28"/>
        </w:rPr>
        <w:t>CmHn</w:t>
      </w:r>
      <w:proofErr w:type="spellEnd"/>
      <w:r w:rsidRPr="000A504D">
        <w:rPr>
          <w:color w:val="000000"/>
          <w:sz w:val="28"/>
          <w:szCs w:val="28"/>
        </w:rPr>
        <w:t xml:space="preserve"> – продукты неполного сгорания</w:t>
      </w:r>
    </w:p>
    <w:p w:rsidR="00D915D3" w:rsidRPr="000A504D" w:rsidRDefault="00D915D3" w:rsidP="003B307D">
      <w:pPr>
        <w:pStyle w:val="a5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0A504D">
        <w:rPr>
          <w:color w:val="000000"/>
          <w:sz w:val="28"/>
          <w:szCs w:val="28"/>
        </w:rPr>
        <w:t>O2 N2 – азот из топлива и воздуха, избыточный кислород.</w:t>
      </w:r>
    </w:p>
    <w:p w:rsidR="00D915D3" w:rsidRPr="000A504D" w:rsidRDefault="00D915D3" w:rsidP="003B307D">
      <w:pPr>
        <w:pStyle w:val="a5"/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0A504D">
        <w:rPr>
          <w:color w:val="000000"/>
          <w:sz w:val="28"/>
          <w:szCs w:val="28"/>
        </w:rPr>
        <w:t>V</w:t>
      </w:r>
      <w:proofErr w:type="gramEnd"/>
      <w:r w:rsidRPr="000A504D">
        <w:rPr>
          <w:color w:val="000000"/>
          <w:sz w:val="28"/>
          <w:szCs w:val="28"/>
        </w:rPr>
        <w:t>г</w:t>
      </w:r>
      <w:proofErr w:type="spellEnd"/>
      <w:r w:rsidRPr="000A504D">
        <w:rPr>
          <w:color w:val="000000"/>
          <w:sz w:val="28"/>
          <w:szCs w:val="28"/>
        </w:rPr>
        <w:t xml:space="preserve"> можно выразить равенством:</w:t>
      </w:r>
    </w:p>
    <w:p w:rsidR="00D915D3" w:rsidRPr="000A504D" w:rsidRDefault="00D915D3" w:rsidP="003B307D">
      <w:pPr>
        <w:pStyle w:val="a5"/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0A504D">
        <w:rPr>
          <w:color w:val="000000"/>
          <w:sz w:val="28"/>
          <w:szCs w:val="28"/>
        </w:rPr>
        <w:t>V</w:t>
      </w:r>
      <w:proofErr w:type="gramEnd"/>
      <w:r w:rsidRPr="000A504D">
        <w:rPr>
          <w:color w:val="000000"/>
          <w:sz w:val="28"/>
          <w:szCs w:val="28"/>
        </w:rPr>
        <w:t>г</w:t>
      </w:r>
      <w:proofErr w:type="spellEnd"/>
      <w:r w:rsidRPr="000A504D">
        <w:rPr>
          <w:color w:val="000000"/>
          <w:sz w:val="28"/>
          <w:szCs w:val="28"/>
        </w:rPr>
        <w:t xml:space="preserve"> = VCO2 + VSO2 + VH2O + VCO + VH2 + </w:t>
      </w:r>
      <w:proofErr w:type="spellStart"/>
      <w:r w:rsidRPr="000A504D">
        <w:rPr>
          <w:color w:val="000000"/>
          <w:sz w:val="28"/>
          <w:szCs w:val="28"/>
        </w:rPr>
        <w:t>VCmHn</w:t>
      </w:r>
      <w:proofErr w:type="spellEnd"/>
      <w:r w:rsidRPr="000A504D">
        <w:rPr>
          <w:color w:val="000000"/>
          <w:sz w:val="28"/>
          <w:szCs w:val="28"/>
        </w:rPr>
        <w:t xml:space="preserve"> + VO2 + VN2</w:t>
      </w:r>
    </w:p>
    <w:p w:rsidR="006743C3" w:rsidRPr="000A504D" w:rsidRDefault="006743C3" w:rsidP="00E648E9">
      <w:pPr>
        <w:spacing w:after="240" w:line="36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3B3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Определяем теоретический объем воздуха V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/м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необходимого для полного сгорания при сжигании газа:</w:t>
      </w:r>
    </w:p>
    <w:p w:rsidR="003B307D" w:rsidRDefault="006743C3" w:rsidP="003B307D">
      <w:pPr>
        <w:spacing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=0,0476 [0,5 СО+0,5Н</w:t>
      </w:r>
      <w:proofErr w:type="gramStart"/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proofErr w:type="gramEnd"/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+1,5Н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S+∑(</w:t>
      </w:r>
      <w:proofErr w:type="spellStart"/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</w:t>
      </w:r>
      <w:proofErr w:type="spellEnd"/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</w:t>
      </w:r>
      <w:r w:rsidRPr="000A504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uk-UA"/>
        </w:rPr>
        <w:drawing>
          <wp:inline distT="0" distB="0" distL="0" distR="0">
            <wp:extent cx="219075" cy="285750"/>
            <wp:effectExtent l="0" t="0" r="0" b="0"/>
            <wp:docPr id="4" name="Рисунок 4" descr="https://www.kazedu.kz/images/referats/a53/160453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kazedu.kz/images/referats/a53/160453/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)С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m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n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</w:t>
      </w:r>
    </w:p>
    <w:p w:rsidR="006743C3" w:rsidRPr="003B307D" w:rsidRDefault="0073616D" w:rsidP="00E648E9">
      <w:pPr>
        <w:spacing w:after="240" w:line="36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04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743C3"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де: </w:t>
      </w:r>
      <w:proofErr w:type="spellStart"/>
      <w:r w:rsidR="006743C3"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</w:t>
      </w:r>
      <w:proofErr w:type="spellEnd"/>
      <w:r w:rsidR="006743C3"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число атомов углерода;</w:t>
      </w:r>
    </w:p>
    <w:p w:rsidR="006743C3" w:rsidRPr="000A504D" w:rsidRDefault="006743C3" w:rsidP="00E648E9">
      <w:pPr>
        <w:spacing w:after="240" w:line="36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</w:t>
      </w:r>
      <w:proofErr w:type="spellEnd"/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число атомов водорода.</w:t>
      </w:r>
    </w:p>
    <w:p w:rsidR="005F0A6D" w:rsidRPr="000A504D" w:rsidRDefault="005F0A6D" w:rsidP="00E648E9">
      <w:pPr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A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0A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содержание окиси углерода в рабочем составе топлива, %;</w:t>
      </w:r>
    </w:p>
    <w:p w:rsidR="005F0A6D" w:rsidRPr="000A504D" w:rsidRDefault="005F0A6D" w:rsidP="00E648E9">
      <w:pPr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Start"/>
      <w:r w:rsidRPr="00E648E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Pr="000A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содержание водорода в рабочем составе топлива, %;</w:t>
      </w:r>
    </w:p>
    <w:p w:rsidR="005F0A6D" w:rsidRPr="000A504D" w:rsidRDefault="005F0A6D" w:rsidP="00E648E9">
      <w:pPr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E648E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0A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 - содержание сероводорода в рабочем составе топлива</w:t>
      </w:r>
      <w:proofErr w:type="gramStart"/>
      <w:r w:rsidRPr="000A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%;</w:t>
      </w:r>
      <w:proofErr w:type="gramEnd"/>
    </w:p>
    <w:p w:rsidR="005F0A6D" w:rsidRPr="000A504D" w:rsidRDefault="005F0A6D" w:rsidP="00E648E9">
      <w:pPr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Start"/>
      <w:r w:rsidRPr="00E648E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Pr="000A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содержание кислорода в рабочем составе топлива, %.</w:t>
      </w:r>
    </w:p>
    <w:p w:rsidR="006743C3" w:rsidRPr="000A504D" w:rsidRDefault="006743C3" w:rsidP="003B307D">
      <w:pPr>
        <w:spacing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=0,0476[(1+</w:t>
      </w:r>
      <w:r w:rsidRPr="000A504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uk-UA"/>
        </w:rPr>
        <w:drawing>
          <wp:inline distT="0" distB="0" distL="0" distR="0">
            <wp:extent cx="114300" cy="295275"/>
            <wp:effectExtent l="0" t="0" r="0" b="0"/>
            <wp:docPr id="5" name="Рисунок 5" descr="https://www.kazedu.kz/images/referats/a53/160453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kazedu.kz/images/referats/a53/160453/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616D"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)93,9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+(2+</w:t>
      </w:r>
      <w:r w:rsidRPr="000A504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uk-UA"/>
        </w:rPr>
        <w:drawing>
          <wp:inline distT="0" distB="0" distL="0" distR="0">
            <wp:extent cx="114300" cy="295275"/>
            <wp:effectExtent l="19050" t="0" r="0" b="0"/>
            <wp:docPr id="6" name="Рисунок 6" descr="https://www.kazedu.kz/images/referats/a53/160453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kazedu.kz/images/referats/a53/160453/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616D"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)3,1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+(3+ </w:t>
      </w:r>
      <w:r w:rsidRPr="000A504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uk-UA"/>
        </w:rPr>
        <w:drawing>
          <wp:inline distT="0" distB="0" distL="0" distR="0">
            <wp:extent cx="76200" cy="295275"/>
            <wp:effectExtent l="19050" t="0" r="0" b="0"/>
            <wp:docPr id="7" name="Рисунок 7" descr="https://www.kazedu.kz/images/referats/a53/160453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kazedu.kz/images/referats/a53/160453/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616D"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)1,1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+(4+ </w:t>
      </w:r>
      <w:r w:rsidRPr="000A504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uk-UA"/>
        </w:rPr>
        <w:drawing>
          <wp:inline distT="0" distB="0" distL="0" distR="0">
            <wp:extent cx="142875" cy="295275"/>
            <wp:effectExtent l="19050" t="0" r="9525" b="0"/>
            <wp:docPr id="8" name="Рисунок 8" descr="https://www.kazedu.kz/images/referats/a53/160453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kazedu.kz/images/referats/a53/160453/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616D"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)0,3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+(5+ </w:t>
      </w:r>
      <w:r w:rsidRPr="000A504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uk-UA"/>
        </w:rPr>
        <w:drawing>
          <wp:inline distT="0" distB="0" distL="0" distR="0">
            <wp:extent cx="142875" cy="295275"/>
            <wp:effectExtent l="19050" t="0" r="9525" b="0"/>
            <wp:docPr id="9" name="Рисунок 9" descr="https://www.kazedu.kz/images/referats/a53/160453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kazedu.kz/images/referats/a53/160453/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)0,1]=</w:t>
      </w:r>
    </w:p>
    <w:p w:rsidR="006743C3" w:rsidRPr="000A504D" w:rsidRDefault="00C919DD" w:rsidP="003B307D">
      <w:pPr>
        <w:spacing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=0,0476[187,8</w:t>
      </w:r>
      <w:r w:rsidR="0073616D"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+10,85+5,5+1,95+0,8]=9,8</w:t>
      </w:r>
    </w:p>
    <w:p w:rsidR="006743C3" w:rsidRPr="000A504D" w:rsidRDefault="006743C3" w:rsidP="00E648E9">
      <w:pPr>
        <w:spacing w:after="240" w:line="36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3B3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Определяем теоретический объем азота V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N2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/м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продуктах сгорания при сжигании газа:</w:t>
      </w:r>
    </w:p>
    <w:p w:rsidR="006743C3" w:rsidRPr="000A504D" w:rsidRDefault="006743C3" w:rsidP="003B307D">
      <w:pPr>
        <w:spacing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>V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N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=0</w:t>
      </w:r>
      <w:proofErr w:type="gramStart"/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,79</w:t>
      </w:r>
      <w:proofErr w:type="gramEnd"/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 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</w:t>
      </w:r>
      <w:r w:rsidRPr="000A504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uk-UA"/>
        </w:rPr>
        <w:drawing>
          <wp:inline distT="0" distB="0" distL="0" distR="0">
            <wp:extent cx="257175" cy="304800"/>
            <wp:effectExtent l="0" t="0" r="9525" b="0"/>
            <wp:docPr id="10" name="Рисунок 10" descr="https://www.kazedu.kz/images/referats/a53/160453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kazedu.kz/images/referats/a53/160453/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3C3" w:rsidRPr="000A504D" w:rsidRDefault="006743C3" w:rsidP="003B307D">
      <w:pPr>
        <w:spacing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N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="0073616D"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=0</w:t>
      </w:r>
      <w:proofErr w:type="gramStart"/>
      <w:r w:rsidR="0073616D"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,79</w:t>
      </w:r>
      <w:proofErr w:type="gramEnd"/>
      <w:r w:rsidR="0073616D"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* 9,8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333333"/>
                <w:sz w:val="28"/>
                <w:szCs w:val="28"/>
                <w:lang w:eastAsia="ru-RU"/>
              </w:rPr>
              <m:t>1,3</m:t>
            </m:r>
          </m:num>
          <m:den>
            <m:r>
              <w:rPr>
                <w:rFonts w:ascii="Cambria Math" w:eastAsia="Times New Roman" w:hAnsi="Times New Roman" w:cs="Times New Roman"/>
                <w:color w:val="333333"/>
                <w:sz w:val="28"/>
                <w:szCs w:val="28"/>
                <w:lang w:eastAsia="ru-RU"/>
              </w:rPr>
              <m:t>100</m:t>
            </m:r>
          </m:den>
        </m:f>
      </m:oMath>
      <w:r w:rsidR="00C919DD"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=7,8</w:t>
      </w:r>
    </w:p>
    <w:p w:rsidR="006743C3" w:rsidRPr="000A504D" w:rsidRDefault="003B307D" w:rsidP="00E648E9">
      <w:pPr>
        <w:spacing w:after="240" w:line="36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6743C3"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Определяем объём трехатомных газов V</w:t>
      </w:r>
      <w:r w:rsidR="006743C3"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RO2</w:t>
      </w:r>
      <w:r w:rsidR="006743C3"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</w:t>
      </w:r>
      <w:r w:rsidR="006743C3"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="006743C3"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/м</w:t>
      </w:r>
      <w:r w:rsidR="006743C3"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="006743C3"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продуктах сгорания при сжигании газа:</w:t>
      </w:r>
    </w:p>
    <w:p w:rsidR="006743C3" w:rsidRPr="000A504D" w:rsidRDefault="006743C3" w:rsidP="003B307D">
      <w:pPr>
        <w:spacing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RO2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=0,01(СО</w:t>
      </w:r>
      <w:proofErr w:type="gramStart"/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proofErr w:type="gramEnd"/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+СО+Н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S+∑ </w:t>
      </w:r>
      <w:proofErr w:type="spellStart"/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</w:t>
      </w:r>
      <w:proofErr w:type="spellEnd"/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m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n</w:t>
      </w:r>
      <w:proofErr w:type="spellEnd"/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6743C3" w:rsidRPr="000A504D" w:rsidRDefault="006743C3" w:rsidP="003B307D">
      <w:pPr>
        <w:spacing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RO2</w:t>
      </w:r>
      <w:r w:rsidR="00C919DD"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=0,01(0,2+(1*93,9+2*3,1+3*1,1+4*0,3+5*0,1)=1,053</w:t>
      </w:r>
      <w:proofErr w:type="gramEnd"/>
    </w:p>
    <w:p w:rsidR="006743C3" w:rsidRPr="000A504D" w:rsidRDefault="006743C3" w:rsidP="00E648E9">
      <w:pPr>
        <w:spacing w:after="240" w:line="36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3B3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Определяем теоретический объём водяных паров V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H2O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/м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продуктах сгорания при сжигании газа:</w:t>
      </w:r>
    </w:p>
    <w:p w:rsidR="006743C3" w:rsidRPr="000A504D" w:rsidRDefault="006743C3" w:rsidP="003B307D">
      <w:pPr>
        <w:spacing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H2O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=0,01(Н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S+Н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+∑ </w:t>
      </w:r>
      <w:r w:rsidRPr="000A504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uk-UA"/>
        </w:rPr>
        <w:drawing>
          <wp:inline distT="0" distB="0" distL="0" distR="0">
            <wp:extent cx="85725" cy="285750"/>
            <wp:effectExtent l="19050" t="0" r="9525" b="0"/>
            <wp:docPr id="12" name="Рисунок 12" descr="https://www.kazedu.kz/images/referats/a53/160453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kazedu.kz/images/referats/a53/160453/1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m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n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+0,124d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г</w:t>
      </w:r>
      <w:proofErr w:type="gramStart"/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.т</w:t>
      </w:r>
      <w:proofErr w:type="gramEnd"/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л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)+0,0161 V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</w:p>
    <w:p w:rsidR="006743C3" w:rsidRPr="000A504D" w:rsidRDefault="006743C3" w:rsidP="003B307D">
      <w:pPr>
        <w:spacing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где: </w:t>
      </w:r>
      <w:proofErr w:type="spellStart"/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г</w:t>
      </w:r>
      <w:proofErr w:type="gramStart"/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.т</w:t>
      </w:r>
      <w:proofErr w:type="gramEnd"/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л</w:t>
      </w:r>
      <w:proofErr w:type="spellEnd"/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влагосодержание газообразного топлива, отнесенного к 1 м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сухого газа, г/м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г.тл</w:t>
      </w:r>
      <w:proofErr w:type="spellEnd"/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=10</w:t>
      </w:r>
    </w:p>
    <w:p w:rsidR="006743C3" w:rsidRPr="000A504D" w:rsidRDefault="006743C3" w:rsidP="00E648E9">
      <w:pPr>
        <w:spacing w:after="240" w:line="36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H2O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=0,01(</w:t>
      </w:r>
      <w:r w:rsidRPr="000A504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uk-UA"/>
        </w:rPr>
        <w:drawing>
          <wp:inline distT="0" distB="0" distL="0" distR="0">
            <wp:extent cx="114300" cy="295275"/>
            <wp:effectExtent l="19050" t="0" r="0" b="0"/>
            <wp:docPr id="13" name="Рисунок 13" descr="https://www.kazedu.kz/images/referats/a53/160453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kazedu.kz/images/referats/a53/160453/1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19DD"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*93,9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 </w:t>
      </w:r>
      <w:r w:rsidRPr="000A504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uk-UA"/>
        </w:rPr>
        <w:drawing>
          <wp:inline distT="0" distB="0" distL="0" distR="0">
            <wp:extent cx="76200" cy="295275"/>
            <wp:effectExtent l="19050" t="0" r="0" b="0"/>
            <wp:docPr id="14" name="Рисунок 14" descr="https://www.kazedu.kz/images/referats/a53/160453/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kazedu.kz/images/referats/a53/160453/1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19DD"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*3,1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 </w:t>
      </w:r>
      <w:r w:rsidRPr="000A504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uk-UA"/>
        </w:rPr>
        <w:drawing>
          <wp:inline distT="0" distB="0" distL="0" distR="0">
            <wp:extent cx="76200" cy="295275"/>
            <wp:effectExtent l="19050" t="0" r="0" b="0"/>
            <wp:docPr id="15" name="Рисунок 15" descr="https://www.kazedu.kz/images/referats/a53/160453/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kazedu.kz/images/referats/a53/160453/1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19DD"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*1,1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 </w:t>
      </w:r>
      <w:r w:rsidRPr="000A504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uk-UA"/>
        </w:rPr>
        <w:drawing>
          <wp:inline distT="0" distB="0" distL="0" distR="0">
            <wp:extent cx="142875" cy="295275"/>
            <wp:effectExtent l="19050" t="0" r="9525" b="0"/>
            <wp:docPr id="16" name="Рисунок 16" descr="https://www.kazedu.kz/images/referats/a53/160453/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kazedu.kz/images/referats/a53/160453/1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19DD"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*0,3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 </w:t>
      </w:r>
      <w:r w:rsidRPr="000A504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uk-UA"/>
        </w:rPr>
        <w:drawing>
          <wp:inline distT="0" distB="0" distL="0" distR="0">
            <wp:extent cx="142875" cy="295275"/>
            <wp:effectExtent l="19050" t="0" r="9525" b="0"/>
            <wp:docPr id="17" name="Рисунок 17" descr="https://www.kazedu.kz/images/referats/a53/160453/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kazedu.kz/images/referats/a53/160453/16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*0,1+0,124*10)+</w:t>
      </w:r>
      <w:r w:rsidR="00E648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919DD"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+0,0161*9,8=2,048</w:t>
      </w:r>
    </w:p>
    <w:p w:rsidR="006743C3" w:rsidRPr="000A504D" w:rsidRDefault="003B307D" w:rsidP="00E648E9">
      <w:pPr>
        <w:spacing w:after="240" w:line="36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r w:rsidR="006743C3"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Определяем избыточное количество воздуха </w:t>
      </w:r>
      <w:proofErr w:type="spellStart"/>
      <w:proofErr w:type="gramStart"/>
      <w:r w:rsidR="006743C3"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</w:t>
      </w:r>
      <w:proofErr w:type="gramEnd"/>
      <w:r w:rsidR="006743C3"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в</w:t>
      </w:r>
      <w:r w:rsidR="006743C3"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изб</w:t>
      </w:r>
      <w:proofErr w:type="spellEnd"/>
      <w:r w:rsidR="006743C3"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</w:t>
      </w:r>
      <w:r w:rsidR="006743C3"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="006743C3"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/м</w:t>
      </w:r>
      <w:r w:rsidR="006743C3"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="00936FED"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для </w:t>
      </w:r>
      <w:r w:rsidR="006743C3"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газохода:</w:t>
      </w:r>
    </w:p>
    <w:p w:rsidR="006743C3" w:rsidRPr="000A504D" w:rsidRDefault="006743C3" w:rsidP="003B307D">
      <w:pPr>
        <w:spacing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в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изб</w:t>
      </w:r>
      <w:proofErr w:type="spellEnd"/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 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V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0 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proofErr w:type="gramStart"/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ср</w:t>
      </w:r>
      <w:proofErr w:type="spellEnd"/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–1)</w:t>
      </w:r>
    </w:p>
    <w:p w:rsidR="00D915D3" w:rsidRPr="000A504D" w:rsidRDefault="006743C3" w:rsidP="003B307D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A50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α - Сред</w:t>
      </w:r>
      <w:r w:rsidR="00C919DD" w:rsidRPr="000A50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ний коэффициент избытка воздуха</w:t>
      </w:r>
    </w:p>
    <w:p w:rsidR="00C919DD" w:rsidRPr="000A504D" w:rsidRDefault="00C919DD" w:rsidP="003B307D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919DD" w:rsidRPr="000A504D" w:rsidRDefault="00C919DD" w:rsidP="003B307D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proofErr w:type="gramStart"/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</w:t>
      </w:r>
      <w:proofErr w:type="gramEnd"/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в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изб</w:t>
      </w:r>
      <w:proofErr w:type="spellEnd"/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 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9,8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 </w:t>
      </w:r>
      <w:r w:rsidRPr="000A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(1,07 –1) = 0,686</w:t>
      </w:r>
    </w:p>
    <w:p w:rsidR="00936FED" w:rsidRPr="000A504D" w:rsidRDefault="00936FED" w:rsidP="003B307D">
      <w:pPr>
        <w:spacing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0A504D">
        <w:rPr>
          <w:rFonts w:ascii="Times New Roman" w:hAnsi="Times New Roman" w:cs="Times New Roman"/>
          <w:color w:val="000000"/>
          <w:sz w:val="28"/>
          <w:szCs w:val="28"/>
        </w:rPr>
        <w:t>V</w:t>
      </w:r>
      <w:proofErr w:type="gramEnd"/>
      <w:r w:rsidRPr="000A504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spellEnd"/>
      <w:r w:rsidRPr="000A504D">
        <w:rPr>
          <w:rFonts w:ascii="Times New Roman" w:hAnsi="Times New Roman" w:cs="Times New Roman"/>
          <w:color w:val="000000"/>
          <w:sz w:val="28"/>
          <w:szCs w:val="28"/>
        </w:rPr>
        <w:t xml:space="preserve"> можно выразить равенством:</w:t>
      </w:r>
    </w:p>
    <w:p w:rsidR="00936FED" w:rsidRPr="000A504D" w:rsidRDefault="00C919DD" w:rsidP="003B307D">
      <w:pPr>
        <w:pStyle w:val="a5"/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0A504D">
        <w:rPr>
          <w:color w:val="000000"/>
          <w:sz w:val="28"/>
          <w:szCs w:val="28"/>
        </w:rPr>
        <w:t>V</w:t>
      </w:r>
      <w:proofErr w:type="gramEnd"/>
      <w:r w:rsidRPr="000A504D">
        <w:rPr>
          <w:color w:val="000000"/>
          <w:sz w:val="28"/>
          <w:szCs w:val="28"/>
        </w:rPr>
        <w:t>г</w:t>
      </w:r>
      <w:proofErr w:type="spellEnd"/>
      <w:r w:rsidRPr="000A504D">
        <w:rPr>
          <w:color w:val="000000"/>
          <w:sz w:val="28"/>
          <w:szCs w:val="28"/>
        </w:rPr>
        <w:t xml:space="preserve"> = 1,053+ 2,048 + 9,8  + 7,8 = </w:t>
      </w:r>
      <w:r w:rsidR="00D10920" w:rsidRPr="000A504D">
        <w:rPr>
          <w:color w:val="000000"/>
          <w:sz w:val="28"/>
          <w:szCs w:val="28"/>
        </w:rPr>
        <w:t>20,7 м</w:t>
      </w:r>
      <w:r w:rsidR="00D10920" w:rsidRPr="000A504D">
        <w:rPr>
          <w:color w:val="000000"/>
          <w:sz w:val="28"/>
          <w:szCs w:val="28"/>
          <w:vertAlign w:val="superscript"/>
        </w:rPr>
        <w:t>3</w:t>
      </w:r>
      <w:r w:rsidR="00D10920" w:rsidRPr="000A504D">
        <w:rPr>
          <w:color w:val="000000"/>
          <w:sz w:val="28"/>
          <w:szCs w:val="28"/>
        </w:rPr>
        <w:t>/м</w:t>
      </w:r>
      <w:r w:rsidR="00D10920" w:rsidRPr="000A504D">
        <w:rPr>
          <w:color w:val="000000"/>
          <w:sz w:val="28"/>
          <w:szCs w:val="28"/>
          <w:vertAlign w:val="superscript"/>
        </w:rPr>
        <w:t>3</w:t>
      </w:r>
    </w:p>
    <w:p w:rsidR="00E648E9" w:rsidRPr="001A7511" w:rsidRDefault="00E648E9" w:rsidP="001A7511">
      <w:pPr>
        <w:pStyle w:val="a5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Ответ: </w:t>
      </w:r>
      <w:proofErr w:type="spellStart"/>
      <w:proofErr w:type="gramStart"/>
      <w:r>
        <w:rPr>
          <w:color w:val="000000"/>
          <w:sz w:val="28"/>
          <w:szCs w:val="28"/>
        </w:rPr>
        <w:t>V</w:t>
      </w:r>
      <w:proofErr w:type="gramEnd"/>
      <w:r>
        <w:rPr>
          <w:color w:val="000000"/>
          <w:sz w:val="28"/>
          <w:szCs w:val="28"/>
        </w:rPr>
        <w:t>г</w:t>
      </w:r>
      <w:proofErr w:type="spellEnd"/>
      <w:r>
        <w:rPr>
          <w:color w:val="000000"/>
          <w:sz w:val="28"/>
          <w:szCs w:val="28"/>
        </w:rPr>
        <w:t xml:space="preserve"> </w:t>
      </w:r>
      <w:r w:rsidRPr="000A504D">
        <w:rPr>
          <w:color w:val="000000"/>
          <w:sz w:val="28"/>
          <w:szCs w:val="28"/>
        </w:rPr>
        <w:t xml:space="preserve"> = 20,7 м</w:t>
      </w:r>
      <w:r w:rsidRPr="000A504D">
        <w:rPr>
          <w:color w:val="000000"/>
          <w:sz w:val="28"/>
          <w:szCs w:val="28"/>
          <w:vertAlign w:val="superscript"/>
        </w:rPr>
        <w:t>3</w:t>
      </w:r>
      <w:r w:rsidRPr="000A504D">
        <w:rPr>
          <w:color w:val="000000"/>
          <w:sz w:val="28"/>
          <w:szCs w:val="28"/>
        </w:rPr>
        <w:t>/м</w:t>
      </w:r>
      <w:r w:rsidRPr="000A504D">
        <w:rPr>
          <w:color w:val="000000"/>
          <w:sz w:val="28"/>
          <w:szCs w:val="28"/>
          <w:vertAlign w:val="superscript"/>
        </w:rPr>
        <w:t>3</w:t>
      </w:r>
    </w:p>
    <w:p w:rsidR="003B307D" w:rsidRDefault="003B307D" w:rsidP="003B307D">
      <w:pPr>
        <w:ind w:left="1840"/>
        <w:rPr>
          <w:rFonts w:eastAsia="Times New Roman"/>
          <w:i/>
          <w:iCs/>
          <w:sz w:val="28"/>
          <w:szCs w:val="28"/>
        </w:rPr>
      </w:pPr>
    </w:p>
    <w:p w:rsidR="003B307D" w:rsidRPr="003B307D" w:rsidRDefault="003B307D" w:rsidP="000F58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07D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Контрольная работа №1 </w:t>
      </w:r>
      <w:r w:rsidRPr="003B307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B307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B307D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задача № 1.</w:t>
      </w:r>
    </w:p>
    <w:p w:rsidR="003B307D" w:rsidRPr="003B307D" w:rsidRDefault="003B307D" w:rsidP="003B30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307D" w:rsidRPr="003B307D" w:rsidRDefault="003B307D" w:rsidP="003B307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307D">
        <w:rPr>
          <w:rFonts w:ascii="Times New Roman" w:eastAsia="Times New Roman" w:hAnsi="Times New Roman" w:cs="Times New Roman"/>
          <w:sz w:val="28"/>
          <w:szCs w:val="28"/>
        </w:rPr>
        <w:t>Определить количество образующейся золы в продуктах сгорания при сжигании угля без очистки выбросов окружающую среду (см. методические указания в разделе «Расход воздуха, необходимый для горения» и «Продукты сгорания топлива» [1] и см. стр. 66 – 68 (</w:t>
      </w:r>
      <w:proofErr w:type="spellStart"/>
      <w:r w:rsidRPr="003B307D">
        <w:rPr>
          <w:rFonts w:ascii="Times New Roman" w:eastAsia="Times New Roman" w:hAnsi="Times New Roman" w:cs="Times New Roman"/>
          <w:sz w:val="28"/>
          <w:szCs w:val="28"/>
        </w:rPr>
        <w:t>Карауш</w:t>
      </w:r>
      <w:proofErr w:type="spellEnd"/>
      <w:r w:rsidRPr="003B307D">
        <w:rPr>
          <w:rFonts w:ascii="Times New Roman" w:eastAsia="Times New Roman" w:hAnsi="Times New Roman" w:cs="Times New Roman"/>
          <w:sz w:val="28"/>
          <w:szCs w:val="28"/>
        </w:rPr>
        <w:t xml:space="preserve"> С.А. Расчет параметров процессов горения, 2015)).</w:t>
      </w:r>
    </w:p>
    <w:p w:rsidR="003B307D" w:rsidRPr="003B307D" w:rsidRDefault="003B307D" w:rsidP="003B30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307D" w:rsidRPr="003B307D" w:rsidRDefault="003B307D" w:rsidP="003B307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07D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Условие задачи № 1:</w:t>
      </w:r>
    </w:p>
    <w:p w:rsidR="003B307D" w:rsidRPr="003B307D" w:rsidRDefault="003B307D" w:rsidP="003B30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307D" w:rsidRPr="003B307D" w:rsidRDefault="003B307D" w:rsidP="003B307D">
      <w:pPr>
        <w:tabs>
          <w:tab w:val="left" w:pos="1676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307D">
        <w:rPr>
          <w:rFonts w:ascii="Times New Roman" w:eastAsia="Times New Roman" w:hAnsi="Times New Roman" w:cs="Times New Roman"/>
          <w:sz w:val="28"/>
          <w:szCs w:val="28"/>
        </w:rPr>
        <w:t xml:space="preserve">В данной задаче необходимо выполнить расчет материальных потоков от теплоэнергетического агрегата при сжигании твердого топлива (уголь): потребление кислорода в процессе горения с учетом α=1,25. Мощность установки определяется потреблением топлива – 5 кг/с. Индивидуальные исходные данные по топливу принять согласно номеру Вашего варианта по Приложению 2 стр. 109 (см. </w:t>
      </w:r>
      <w:proofErr w:type="spellStart"/>
      <w:r w:rsidRPr="003B307D">
        <w:rPr>
          <w:rFonts w:ascii="Times New Roman" w:eastAsia="Times New Roman" w:hAnsi="Times New Roman" w:cs="Times New Roman"/>
          <w:sz w:val="28"/>
          <w:szCs w:val="28"/>
        </w:rPr>
        <w:t>Карауш</w:t>
      </w:r>
      <w:proofErr w:type="spellEnd"/>
      <w:r w:rsidRPr="003B307D">
        <w:rPr>
          <w:rFonts w:ascii="Times New Roman" w:eastAsia="Times New Roman" w:hAnsi="Times New Roman" w:cs="Times New Roman"/>
          <w:sz w:val="28"/>
          <w:szCs w:val="28"/>
        </w:rPr>
        <w:t xml:space="preserve"> С.А. Расчет параметров процессов горения, 2015). КПД топочного устройства составляет 70 %.</w:t>
      </w:r>
    </w:p>
    <w:p w:rsidR="003B307D" w:rsidRPr="003B307D" w:rsidRDefault="003B307D" w:rsidP="003B30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307D">
        <w:rPr>
          <w:rFonts w:ascii="Times New Roman" w:eastAsia="Times New Roman" w:hAnsi="Times New Roman" w:cs="Times New Roman"/>
          <w:sz w:val="28"/>
          <w:szCs w:val="28"/>
        </w:rPr>
        <w:t>Найти согласно алгоритмам методических указаний (см. Германова Т.В. Топливо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B307D">
        <w:rPr>
          <w:rFonts w:ascii="Times New Roman" w:eastAsia="Times New Roman" w:hAnsi="Times New Roman" w:cs="Times New Roman"/>
          <w:sz w:val="28"/>
          <w:szCs w:val="28"/>
        </w:rPr>
        <w:t>расчеты процессов горения, 2018) объем выбрасываемых уходящих газов и определить количество образующейся золы в продуктах сгорания. Расчеты выполнить в указанном порядке:</w:t>
      </w:r>
    </w:p>
    <w:p w:rsidR="003B307D" w:rsidRDefault="003B307D" w:rsidP="003B307D">
      <w:pPr>
        <w:pStyle w:val="ac"/>
        <w:numPr>
          <w:ilvl w:val="0"/>
          <w:numId w:val="8"/>
        </w:numPr>
        <w:tabs>
          <w:tab w:val="left" w:pos="1680"/>
        </w:tabs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3B307D">
        <w:rPr>
          <w:rFonts w:ascii="Times New Roman" w:eastAsia="Times New Roman" w:hAnsi="Times New Roman" w:cs="Times New Roman"/>
          <w:sz w:val="28"/>
          <w:szCs w:val="28"/>
        </w:rPr>
        <w:t>Теоретически необходимое количество воздуха.</w:t>
      </w:r>
    </w:p>
    <w:p w:rsidR="003B307D" w:rsidRDefault="003B307D" w:rsidP="003B307D">
      <w:pPr>
        <w:pStyle w:val="ac"/>
        <w:numPr>
          <w:ilvl w:val="0"/>
          <w:numId w:val="8"/>
        </w:numPr>
        <w:tabs>
          <w:tab w:val="left" w:pos="1680"/>
        </w:tabs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3B307D">
        <w:rPr>
          <w:rFonts w:ascii="Times New Roman" w:eastAsia="Times New Roman" w:hAnsi="Times New Roman" w:cs="Times New Roman"/>
          <w:sz w:val="28"/>
          <w:szCs w:val="28"/>
        </w:rPr>
        <w:t>Действительное количество воздуха.</w:t>
      </w:r>
    </w:p>
    <w:p w:rsidR="003B307D" w:rsidRDefault="003B307D" w:rsidP="003B307D">
      <w:pPr>
        <w:pStyle w:val="ac"/>
        <w:numPr>
          <w:ilvl w:val="0"/>
          <w:numId w:val="8"/>
        </w:numPr>
        <w:tabs>
          <w:tab w:val="left" w:pos="1680"/>
        </w:tabs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3B307D">
        <w:rPr>
          <w:rFonts w:ascii="Times New Roman" w:eastAsia="Times New Roman" w:hAnsi="Times New Roman" w:cs="Times New Roman"/>
          <w:sz w:val="28"/>
          <w:szCs w:val="28"/>
        </w:rPr>
        <w:t>Теоретический объем продуктов сгорания.</w:t>
      </w:r>
    </w:p>
    <w:p w:rsidR="003B307D" w:rsidRDefault="003B307D" w:rsidP="003B307D">
      <w:pPr>
        <w:pStyle w:val="ac"/>
        <w:numPr>
          <w:ilvl w:val="0"/>
          <w:numId w:val="8"/>
        </w:numPr>
        <w:tabs>
          <w:tab w:val="left" w:pos="1680"/>
        </w:tabs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3B307D">
        <w:rPr>
          <w:rFonts w:ascii="Times New Roman" w:eastAsia="Times New Roman" w:hAnsi="Times New Roman" w:cs="Times New Roman"/>
          <w:sz w:val="28"/>
          <w:szCs w:val="28"/>
        </w:rPr>
        <w:t>Общий объем продуктов сгорания.</w:t>
      </w:r>
    </w:p>
    <w:p w:rsidR="003B307D" w:rsidRDefault="003B307D" w:rsidP="003B307D">
      <w:pPr>
        <w:pStyle w:val="ac"/>
        <w:numPr>
          <w:ilvl w:val="0"/>
          <w:numId w:val="8"/>
        </w:numPr>
        <w:tabs>
          <w:tab w:val="left" w:pos="1680"/>
        </w:tabs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3B307D">
        <w:rPr>
          <w:rFonts w:ascii="Times New Roman" w:eastAsia="Times New Roman" w:hAnsi="Times New Roman" w:cs="Times New Roman"/>
          <w:sz w:val="28"/>
          <w:szCs w:val="28"/>
        </w:rPr>
        <w:t>Определить количество образующейся золы в продуктах сгорания, г/</w:t>
      </w:r>
      <w:proofErr w:type="gramStart"/>
      <w:r w:rsidRPr="003B307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B3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B307D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3B307D">
        <w:rPr>
          <w:rFonts w:ascii="Times New Roman" w:eastAsia="Times New Roman" w:hAnsi="Times New Roman" w:cs="Times New Roman"/>
          <w:sz w:val="28"/>
          <w:szCs w:val="28"/>
        </w:rPr>
        <w:t xml:space="preserve"> сжигании угля без очистки выбросов окружающую среду.</w:t>
      </w:r>
    </w:p>
    <w:p w:rsidR="001A7511" w:rsidRDefault="001A7511" w:rsidP="001A7511">
      <w:pPr>
        <w:pStyle w:val="a5"/>
        <w:numPr>
          <w:ilvl w:val="0"/>
          <w:numId w:val="8"/>
        </w:numPr>
        <w:shd w:val="clear" w:color="auto" w:fill="FFFFFF"/>
        <w:spacing w:before="120" w:beforeAutospacing="0" w:after="120" w:afterAutospacing="0" w:line="360" w:lineRule="auto"/>
        <w:jc w:val="both"/>
        <w:rPr>
          <w:color w:val="252525"/>
          <w:sz w:val="28"/>
          <w:szCs w:val="28"/>
        </w:rPr>
      </w:pPr>
      <w:bookmarkStart w:id="0" w:name="_GoBack"/>
      <w:bookmarkEnd w:id="0"/>
      <w:r w:rsidRPr="000A6D4B">
        <w:rPr>
          <w:color w:val="252525"/>
          <w:sz w:val="28"/>
          <w:szCs w:val="28"/>
        </w:rPr>
        <w:t>Расчет горения твердого топлива выполняют аналогично расчету горения жидкого топлива</w:t>
      </w:r>
      <w:r>
        <w:rPr>
          <w:color w:val="252525"/>
          <w:sz w:val="28"/>
          <w:szCs w:val="28"/>
        </w:rPr>
        <w:t>.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113"/>
        <w:jc w:val="both"/>
        <w:rPr>
          <w:color w:val="252525"/>
          <w:sz w:val="28"/>
          <w:szCs w:val="28"/>
        </w:rPr>
      </w:pPr>
      <w:r w:rsidRPr="001A7511">
        <w:rPr>
          <w:color w:val="252525"/>
          <w:sz w:val="28"/>
          <w:szCs w:val="28"/>
        </w:rPr>
        <w:lastRenderedPageBreak/>
        <w:t xml:space="preserve">Химический состав горючей массы </w:t>
      </w:r>
      <w:r>
        <w:rPr>
          <w:color w:val="252525"/>
          <w:sz w:val="28"/>
          <w:szCs w:val="28"/>
        </w:rPr>
        <w:t>углей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473"/>
        <w:jc w:val="both"/>
        <w:rPr>
          <w:color w:val="252525"/>
          <w:sz w:val="28"/>
          <w:szCs w:val="28"/>
        </w:rPr>
      </w:pPr>
    </w:p>
    <w:tbl>
      <w:tblPr>
        <w:tblW w:w="5511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"/>
        <w:gridCol w:w="791"/>
        <w:gridCol w:w="791"/>
        <w:gridCol w:w="685"/>
        <w:gridCol w:w="791"/>
        <w:gridCol w:w="1457"/>
      </w:tblGrid>
      <w:tr w:rsidR="001A7511" w:rsidRPr="000A6D4B" w:rsidTr="001A7511">
        <w:trPr>
          <w:trHeight w:val="981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A7511" w:rsidRPr="000A6D4B" w:rsidRDefault="001A7511" w:rsidP="001A7511">
            <w:pPr>
              <w:spacing w:before="240" w:after="240"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A6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proofErr w:type="gramEnd"/>
            <w:r w:rsidRPr="000A6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г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A7511" w:rsidRPr="000A6D4B" w:rsidRDefault="001A7511" w:rsidP="001A7511">
            <w:pPr>
              <w:spacing w:before="240" w:after="240"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A6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proofErr w:type="gramEnd"/>
            <w:r w:rsidRPr="000A6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г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A7511" w:rsidRPr="000A6D4B" w:rsidRDefault="001A7511" w:rsidP="001A7511">
            <w:pPr>
              <w:spacing w:before="240" w:after="240"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A6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proofErr w:type="gramEnd"/>
            <w:r w:rsidRPr="000A6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г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A7511" w:rsidRPr="000A6D4B" w:rsidRDefault="001A7511" w:rsidP="001A7511">
            <w:pPr>
              <w:spacing w:before="240" w:after="240"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A6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proofErr w:type="gramEnd"/>
            <w:r w:rsidRPr="000A6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г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A7511" w:rsidRPr="000A6D4B" w:rsidRDefault="001A7511" w:rsidP="001A7511">
            <w:pPr>
              <w:spacing w:before="240" w:after="240"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A6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proofErr w:type="gramEnd"/>
            <w:r w:rsidRPr="000A6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г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A7511" w:rsidRPr="000A6D4B" w:rsidRDefault="001A7511" w:rsidP="001A7511">
            <w:pPr>
              <w:spacing w:before="240" w:after="240"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1A7511" w:rsidRPr="000A6D4B" w:rsidTr="001A7511">
        <w:trPr>
          <w:trHeight w:val="1463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A7511" w:rsidRPr="000A6D4B" w:rsidRDefault="001A7511" w:rsidP="001A7511">
            <w:pPr>
              <w:spacing w:before="240" w:after="240"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A7511" w:rsidRPr="000A6D4B" w:rsidRDefault="001A7511" w:rsidP="001A7511">
            <w:pPr>
              <w:spacing w:before="240" w:after="240"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A7511" w:rsidRPr="000A6D4B" w:rsidRDefault="001A7511" w:rsidP="001A7511">
            <w:pPr>
              <w:spacing w:before="240" w:after="240"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A7511" w:rsidRPr="000A6D4B" w:rsidRDefault="001A7511" w:rsidP="001A7511">
            <w:pPr>
              <w:spacing w:before="240" w:after="240"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A7511" w:rsidRPr="000A6D4B" w:rsidRDefault="001A7511" w:rsidP="001A7511">
            <w:pPr>
              <w:spacing w:before="240" w:after="240"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A7511" w:rsidRPr="000A6D4B" w:rsidRDefault="001A7511" w:rsidP="00D82D23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</w:tbl>
    <w:p w:rsidR="001A7511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473"/>
        <w:jc w:val="both"/>
        <w:rPr>
          <w:color w:val="252525"/>
          <w:sz w:val="28"/>
          <w:szCs w:val="28"/>
        </w:rPr>
      </w:pP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473"/>
        <w:jc w:val="both"/>
        <w:rPr>
          <w:color w:val="252525"/>
          <w:sz w:val="28"/>
          <w:szCs w:val="28"/>
        </w:rPr>
      </w:pPr>
      <w:r w:rsidRPr="000A6D4B">
        <w:rPr>
          <w:color w:val="252525"/>
          <w:sz w:val="28"/>
          <w:szCs w:val="28"/>
        </w:rPr>
        <w:t xml:space="preserve">Содержание золы – </w:t>
      </w:r>
      <w:proofErr w:type="spellStart"/>
      <w:proofErr w:type="gramStart"/>
      <w:r w:rsidRPr="000A6D4B">
        <w:rPr>
          <w:color w:val="252525"/>
          <w:sz w:val="28"/>
          <w:szCs w:val="28"/>
        </w:rPr>
        <w:t>A</w:t>
      </w:r>
      <w:proofErr w:type="gramEnd"/>
      <w:r w:rsidRPr="000A6D4B">
        <w:rPr>
          <w:color w:val="252525"/>
          <w:sz w:val="28"/>
          <w:szCs w:val="28"/>
          <w:vertAlign w:val="superscript"/>
        </w:rPr>
        <w:t>с</w:t>
      </w:r>
      <w:proofErr w:type="spellEnd"/>
      <w:r w:rsidRPr="000A6D4B">
        <w:rPr>
          <w:color w:val="252525"/>
          <w:sz w:val="28"/>
          <w:szCs w:val="28"/>
          <w:vertAlign w:val="superscript"/>
        </w:rPr>
        <w:t> </w:t>
      </w:r>
      <w:r w:rsidRPr="000A6D4B">
        <w:rPr>
          <w:color w:val="252525"/>
          <w:sz w:val="28"/>
          <w:szCs w:val="28"/>
        </w:rPr>
        <w:t>= 16,0% – по данным ВТИ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113"/>
        <w:jc w:val="both"/>
        <w:rPr>
          <w:color w:val="252525"/>
          <w:sz w:val="28"/>
          <w:szCs w:val="28"/>
        </w:rPr>
      </w:pPr>
      <w:r w:rsidRPr="000A6D4B">
        <w:rPr>
          <w:color w:val="252525"/>
          <w:sz w:val="28"/>
          <w:szCs w:val="28"/>
        </w:rPr>
        <w:t xml:space="preserve">Содержание влаги – </w:t>
      </w:r>
      <w:proofErr w:type="spellStart"/>
      <w:proofErr w:type="gramStart"/>
      <w:r w:rsidRPr="000A6D4B">
        <w:rPr>
          <w:color w:val="252525"/>
          <w:sz w:val="28"/>
          <w:szCs w:val="28"/>
        </w:rPr>
        <w:t>W</w:t>
      </w:r>
      <w:proofErr w:type="gramEnd"/>
      <w:r w:rsidRPr="000A6D4B">
        <w:rPr>
          <w:color w:val="252525"/>
          <w:sz w:val="28"/>
          <w:szCs w:val="28"/>
          <w:vertAlign w:val="superscript"/>
        </w:rPr>
        <w:t>р</w:t>
      </w:r>
      <w:proofErr w:type="spellEnd"/>
      <w:r w:rsidRPr="000A6D4B">
        <w:rPr>
          <w:color w:val="252525"/>
          <w:sz w:val="28"/>
          <w:szCs w:val="28"/>
          <w:vertAlign w:val="superscript"/>
        </w:rPr>
        <w:t> </w:t>
      </w:r>
      <w:r w:rsidRPr="000A6D4B">
        <w:rPr>
          <w:color w:val="252525"/>
          <w:sz w:val="28"/>
          <w:szCs w:val="28"/>
        </w:rPr>
        <w:t>= 9,0% – по данным ВТИ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473"/>
        <w:jc w:val="both"/>
        <w:rPr>
          <w:color w:val="252525"/>
          <w:sz w:val="28"/>
          <w:szCs w:val="28"/>
        </w:rPr>
      </w:pPr>
      <w:r w:rsidRPr="000A6D4B">
        <w:rPr>
          <w:color w:val="252525"/>
          <w:sz w:val="28"/>
          <w:szCs w:val="28"/>
        </w:rPr>
        <w:t>Коэффициент избытка воздуха – α=1,2 – по характеристике горелки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473"/>
        <w:jc w:val="both"/>
        <w:rPr>
          <w:color w:val="252525"/>
          <w:sz w:val="28"/>
          <w:szCs w:val="28"/>
        </w:rPr>
      </w:pPr>
      <w:r w:rsidRPr="000A6D4B">
        <w:rPr>
          <w:color w:val="252525"/>
          <w:sz w:val="28"/>
          <w:szCs w:val="28"/>
        </w:rPr>
        <w:t xml:space="preserve">Температура воздуха, поступающего на горение (по показателям работы </w:t>
      </w:r>
      <w:proofErr w:type="spellStart"/>
      <w:r w:rsidRPr="000A6D4B">
        <w:rPr>
          <w:color w:val="252525"/>
          <w:sz w:val="28"/>
          <w:szCs w:val="28"/>
        </w:rPr>
        <w:t>топливо-подготовительного</w:t>
      </w:r>
      <w:proofErr w:type="spellEnd"/>
      <w:r w:rsidRPr="000A6D4B">
        <w:rPr>
          <w:color w:val="252525"/>
          <w:sz w:val="28"/>
          <w:szCs w:val="28"/>
        </w:rPr>
        <w:t xml:space="preserve"> оборудования) – </w:t>
      </w:r>
      <w:proofErr w:type="spellStart"/>
      <w:proofErr w:type="gramStart"/>
      <w:r w:rsidRPr="000A6D4B">
        <w:rPr>
          <w:color w:val="252525"/>
          <w:sz w:val="28"/>
          <w:szCs w:val="28"/>
        </w:rPr>
        <w:t>t</w:t>
      </w:r>
      <w:proofErr w:type="gramEnd"/>
      <w:r w:rsidRPr="000A6D4B">
        <w:rPr>
          <w:color w:val="252525"/>
          <w:sz w:val="28"/>
          <w:szCs w:val="28"/>
          <w:vertAlign w:val="subscript"/>
        </w:rPr>
        <w:t>в</w:t>
      </w:r>
      <w:proofErr w:type="spellEnd"/>
      <w:r w:rsidRPr="000A6D4B">
        <w:rPr>
          <w:color w:val="252525"/>
          <w:sz w:val="28"/>
          <w:szCs w:val="28"/>
          <w:vertAlign w:val="subscript"/>
        </w:rPr>
        <w:t> </w:t>
      </w:r>
      <w:r w:rsidRPr="000A6D4B">
        <w:rPr>
          <w:color w:val="252525"/>
          <w:sz w:val="28"/>
          <w:szCs w:val="28"/>
        </w:rPr>
        <w:t>= 400 °C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473"/>
        <w:jc w:val="both"/>
        <w:rPr>
          <w:color w:val="252525"/>
          <w:sz w:val="28"/>
          <w:szCs w:val="28"/>
        </w:rPr>
      </w:pPr>
      <w:r w:rsidRPr="000A6D4B">
        <w:rPr>
          <w:color w:val="252525"/>
          <w:sz w:val="28"/>
          <w:szCs w:val="28"/>
        </w:rPr>
        <w:t xml:space="preserve">Влагосодержание воздуха (среднее влагосодержание атмосферного воздуха на расчетный период) – </w:t>
      </w:r>
      <w:proofErr w:type="spellStart"/>
      <w:r w:rsidRPr="000A6D4B">
        <w:rPr>
          <w:color w:val="252525"/>
          <w:sz w:val="28"/>
          <w:szCs w:val="28"/>
        </w:rPr>
        <w:t>d</w:t>
      </w:r>
      <w:proofErr w:type="spellEnd"/>
      <w:r w:rsidRPr="000A6D4B">
        <w:rPr>
          <w:color w:val="252525"/>
          <w:sz w:val="28"/>
          <w:szCs w:val="28"/>
        </w:rPr>
        <w:t xml:space="preserve"> = 10 г/кг</w:t>
      </w:r>
    </w:p>
    <w:p w:rsidR="001A7511" w:rsidRPr="000A6D4B" w:rsidRDefault="001A7511" w:rsidP="001A7511">
      <w:pPr>
        <w:pStyle w:val="a5"/>
        <w:numPr>
          <w:ilvl w:val="0"/>
          <w:numId w:val="8"/>
        </w:numPr>
        <w:shd w:val="clear" w:color="auto" w:fill="FFFFFF"/>
        <w:spacing w:before="120" w:beforeAutospacing="0" w:after="120" w:afterAutospacing="0" w:line="360" w:lineRule="auto"/>
        <w:jc w:val="both"/>
        <w:rPr>
          <w:color w:val="252525"/>
          <w:sz w:val="28"/>
          <w:szCs w:val="28"/>
        </w:rPr>
      </w:pP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113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Со</w:t>
      </w:r>
      <w:r w:rsidRPr="000A6D4B">
        <w:rPr>
          <w:color w:val="252525"/>
          <w:sz w:val="28"/>
          <w:szCs w:val="28"/>
        </w:rPr>
        <w:t>став рабочего топлива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473"/>
        <w:jc w:val="both"/>
        <w:rPr>
          <w:color w:val="252525"/>
          <w:sz w:val="28"/>
          <w:szCs w:val="28"/>
        </w:rPr>
      </w:pP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473"/>
        <w:jc w:val="both"/>
        <w:rPr>
          <w:color w:val="252525"/>
          <w:sz w:val="28"/>
          <w:szCs w:val="28"/>
        </w:rPr>
      </w:pPr>
      <w:proofErr w:type="spellStart"/>
      <w:r w:rsidRPr="000A6D4B">
        <w:rPr>
          <w:color w:val="252525"/>
          <w:sz w:val="28"/>
          <w:szCs w:val="28"/>
        </w:rPr>
        <w:t>A</w:t>
      </w:r>
      <w:r w:rsidRPr="000A6D4B">
        <w:rPr>
          <w:color w:val="252525"/>
          <w:sz w:val="28"/>
          <w:szCs w:val="28"/>
          <w:vertAlign w:val="superscript"/>
        </w:rPr>
        <w:t>р</w:t>
      </w:r>
      <w:proofErr w:type="spellEnd"/>
      <w:r w:rsidRPr="000A6D4B">
        <w:rPr>
          <w:color w:val="252525"/>
          <w:sz w:val="28"/>
          <w:szCs w:val="28"/>
          <w:vertAlign w:val="superscript"/>
        </w:rPr>
        <w:t> </w:t>
      </w:r>
      <w:r w:rsidRPr="000A6D4B">
        <w:rPr>
          <w:color w:val="252525"/>
          <w:sz w:val="28"/>
          <w:szCs w:val="28"/>
        </w:rPr>
        <w:t xml:space="preserve">= </w:t>
      </w:r>
      <w:proofErr w:type="spellStart"/>
      <w:r w:rsidRPr="000A6D4B">
        <w:rPr>
          <w:color w:val="252525"/>
          <w:sz w:val="28"/>
          <w:szCs w:val="28"/>
        </w:rPr>
        <w:t>A</w:t>
      </w:r>
      <w:r w:rsidRPr="000A6D4B">
        <w:rPr>
          <w:color w:val="252525"/>
          <w:sz w:val="28"/>
          <w:szCs w:val="28"/>
          <w:vertAlign w:val="superscript"/>
        </w:rPr>
        <w:t>с</w:t>
      </w:r>
      <w:proofErr w:type="spellEnd"/>
      <w:r w:rsidRPr="000A6D4B">
        <w:rPr>
          <w:color w:val="252525"/>
          <w:sz w:val="28"/>
          <w:szCs w:val="28"/>
          <w:vertAlign w:val="superscript"/>
        </w:rPr>
        <w:t> 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(100 – W </w:t>
      </w:r>
      <w:proofErr w:type="spellStart"/>
      <w:proofErr w:type="gramStart"/>
      <w:r w:rsidRPr="000A6D4B">
        <w:rPr>
          <w:color w:val="252525"/>
          <w:sz w:val="28"/>
          <w:szCs w:val="28"/>
          <w:vertAlign w:val="superscript"/>
        </w:rPr>
        <w:t>р</w:t>
      </w:r>
      <w:proofErr w:type="spellEnd"/>
      <w:proofErr w:type="gramEnd"/>
      <w:r w:rsidRPr="000A6D4B">
        <w:rPr>
          <w:color w:val="252525"/>
          <w:sz w:val="28"/>
          <w:szCs w:val="28"/>
          <w:vertAlign w:val="superscript"/>
        </w:rPr>
        <w:t> </w:t>
      </w:r>
      <w:r w:rsidRPr="000A6D4B">
        <w:rPr>
          <w:color w:val="252525"/>
          <w:sz w:val="28"/>
          <w:szCs w:val="28"/>
        </w:rPr>
        <w:t>)/100 = 16</w:t>
      </w:r>
      <w:r w:rsidRPr="000A6D4B">
        <w:rPr>
          <w:color w:val="252525"/>
          <w:sz w:val="28"/>
          <w:szCs w:val="28"/>
          <w:vertAlign w:val="superscript"/>
        </w:rPr>
        <w:t> 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(100 – 9,0)/100 = 14,6%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113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С</w:t>
      </w:r>
      <w:r w:rsidRPr="000A6D4B">
        <w:rPr>
          <w:color w:val="252525"/>
          <w:sz w:val="28"/>
          <w:szCs w:val="28"/>
          <w:vertAlign w:val="superscript"/>
        </w:rPr>
        <w:t>р </w:t>
      </w:r>
      <w:r w:rsidRPr="000A6D4B">
        <w:rPr>
          <w:color w:val="252525"/>
          <w:sz w:val="28"/>
          <w:szCs w:val="28"/>
        </w:rPr>
        <w:t xml:space="preserve">= </w:t>
      </w:r>
      <w:proofErr w:type="spellStart"/>
      <w:r w:rsidRPr="000A6D4B">
        <w:rPr>
          <w:color w:val="252525"/>
          <w:sz w:val="28"/>
          <w:szCs w:val="28"/>
        </w:rPr>
        <w:t>С</w:t>
      </w:r>
      <w:r w:rsidRPr="000A6D4B">
        <w:rPr>
          <w:color w:val="252525"/>
          <w:sz w:val="28"/>
          <w:szCs w:val="28"/>
          <w:vertAlign w:val="superscript"/>
        </w:rPr>
        <w:t>г</w:t>
      </w:r>
      <w:proofErr w:type="spellEnd"/>
      <w:r w:rsidRPr="000A6D4B">
        <w:rPr>
          <w:color w:val="252525"/>
          <w:sz w:val="28"/>
          <w:szCs w:val="28"/>
          <w:vertAlign w:val="superscript"/>
        </w:rPr>
        <w:t> 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[100 – (А</w:t>
      </w:r>
      <w:r w:rsidRPr="000A6D4B">
        <w:rPr>
          <w:color w:val="252525"/>
          <w:sz w:val="28"/>
          <w:szCs w:val="28"/>
          <w:vertAlign w:val="superscript"/>
        </w:rPr>
        <w:t>р </w:t>
      </w:r>
      <w:r w:rsidRPr="000A6D4B">
        <w:rPr>
          <w:color w:val="252525"/>
          <w:sz w:val="28"/>
          <w:szCs w:val="28"/>
        </w:rPr>
        <w:t>+ W </w:t>
      </w:r>
      <w:proofErr w:type="spellStart"/>
      <w:proofErr w:type="gramStart"/>
      <w:r w:rsidRPr="000A6D4B">
        <w:rPr>
          <w:color w:val="252525"/>
          <w:sz w:val="28"/>
          <w:szCs w:val="28"/>
          <w:vertAlign w:val="superscript"/>
        </w:rPr>
        <w:t>р</w:t>
      </w:r>
      <w:proofErr w:type="spellEnd"/>
      <w:proofErr w:type="gramEnd"/>
      <w:r w:rsidRPr="000A6D4B">
        <w:rPr>
          <w:color w:val="252525"/>
          <w:sz w:val="28"/>
          <w:szCs w:val="28"/>
          <w:vertAlign w:val="superscript"/>
        </w:rPr>
        <w:t> </w:t>
      </w:r>
      <w:r w:rsidRPr="000A6D4B">
        <w:rPr>
          <w:color w:val="252525"/>
          <w:sz w:val="28"/>
          <w:szCs w:val="28"/>
        </w:rPr>
        <w:t>)]/100 = 86,0</w:t>
      </w:r>
      <w:r w:rsidRPr="000A6D4B">
        <w:rPr>
          <w:color w:val="252525"/>
          <w:sz w:val="28"/>
          <w:szCs w:val="28"/>
          <w:vertAlign w:val="superscript"/>
        </w:rPr>
        <w:t> 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[100 – (14,6 + 9,0)]/100 = 65,7%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473"/>
        <w:jc w:val="both"/>
        <w:rPr>
          <w:color w:val="252525"/>
          <w:sz w:val="28"/>
          <w:szCs w:val="28"/>
        </w:rPr>
      </w:pPr>
      <w:proofErr w:type="spellStart"/>
      <w:r w:rsidRPr="000A6D4B">
        <w:rPr>
          <w:color w:val="252525"/>
          <w:sz w:val="28"/>
          <w:szCs w:val="28"/>
        </w:rPr>
        <w:t>H</w:t>
      </w:r>
      <w:r w:rsidRPr="000A6D4B">
        <w:rPr>
          <w:color w:val="252525"/>
          <w:sz w:val="28"/>
          <w:szCs w:val="28"/>
          <w:vertAlign w:val="superscript"/>
        </w:rPr>
        <w:t>р</w:t>
      </w:r>
      <w:proofErr w:type="spellEnd"/>
      <w:r w:rsidRPr="000A6D4B">
        <w:rPr>
          <w:color w:val="252525"/>
          <w:sz w:val="28"/>
          <w:szCs w:val="28"/>
          <w:vertAlign w:val="superscript"/>
        </w:rPr>
        <w:t> </w:t>
      </w:r>
      <w:r w:rsidRPr="000A6D4B">
        <w:rPr>
          <w:color w:val="252525"/>
          <w:sz w:val="28"/>
          <w:szCs w:val="28"/>
        </w:rPr>
        <w:t xml:space="preserve">= </w:t>
      </w:r>
      <w:proofErr w:type="spellStart"/>
      <w:r w:rsidRPr="000A6D4B">
        <w:rPr>
          <w:color w:val="252525"/>
          <w:sz w:val="28"/>
          <w:szCs w:val="28"/>
        </w:rPr>
        <w:t>H</w:t>
      </w:r>
      <w:r w:rsidRPr="000A6D4B">
        <w:rPr>
          <w:color w:val="252525"/>
          <w:sz w:val="28"/>
          <w:szCs w:val="28"/>
          <w:vertAlign w:val="superscript"/>
        </w:rPr>
        <w:t>г</w:t>
      </w:r>
      <w:proofErr w:type="spellEnd"/>
      <w:r w:rsidRPr="000A6D4B">
        <w:rPr>
          <w:color w:val="252525"/>
          <w:sz w:val="28"/>
          <w:szCs w:val="28"/>
          <w:vertAlign w:val="superscript"/>
        </w:rPr>
        <w:t> 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[100 – (А</w:t>
      </w:r>
      <w:r w:rsidRPr="000A6D4B">
        <w:rPr>
          <w:color w:val="252525"/>
          <w:sz w:val="28"/>
          <w:szCs w:val="28"/>
          <w:vertAlign w:val="superscript"/>
        </w:rPr>
        <w:t>р </w:t>
      </w:r>
      <w:r w:rsidRPr="000A6D4B">
        <w:rPr>
          <w:color w:val="252525"/>
          <w:sz w:val="28"/>
          <w:szCs w:val="28"/>
        </w:rPr>
        <w:t>+ W </w:t>
      </w:r>
      <w:proofErr w:type="spellStart"/>
      <w:proofErr w:type="gramStart"/>
      <w:r w:rsidRPr="000A6D4B">
        <w:rPr>
          <w:color w:val="252525"/>
          <w:sz w:val="28"/>
          <w:szCs w:val="28"/>
          <w:vertAlign w:val="superscript"/>
        </w:rPr>
        <w:t>р</w:t>
      </w:r>
      <w:proofErr w:type="spellEnd"/>
      <w:proofErr w:type="gramEnd"/>
      <w:r w:rsidRPr="000A6D4B">
        <w:rPr>
          <w:color w:val="252525"/>
          <w:sz w:val="28"/>
          <w:szCs w:val="28"/>
          <w:vertAlign w:val="superscript"/>
        </w:rPr>
        <w:t> </w:t>
      </w:r>
      <w:r w:rsidRPr="000A6D4B">
        <w:rPr>
          <w:color w:val="252525"/>
          <w:sz w:val="28"/>
          <w:szCs w:val="28"/>
        </w:rPr>
        <w:t>)]/100 = 5,0</w:t>
      </w:r>
      <w:r w:rsidRPr="000A6D4B">
        <w:rPr>
          <w:color w:val="252525"/>
          <w:sz w:val="28"/>
          <w:szCs w:val="28"/>
          <w:vertAlign w:val="superscript"/>
        </w:rPr>
        <w:t> 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[100 – (14,6 + 9,0)]/100 = 3,8%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113"/>
        <w:jc w:val="both"/>
        <w:rPr>
          <w:color w:val="252525"/>
          <w:sz w:val="28"/>
          <w:szCs w:val="28"/>
        </w:rPr>
      </w:pPr>
      <w:r w:rsidRPr="000A6D4B">
        <w:rPr>
          <w:color w:val="252525"/>
          <w:sz w:val="28"/>
          <w:szCs w:val="28"/>
        </w:rPr>
        <w:t>О</w:t>
      </w:r>
      <w:r w:rsidRPr="000A6D4B">
        <w:rPr>
          <w:color w:val="252525"/>
          <w:sz w:val="28"/>
          <w:szCs w:val="28"/>
          <w:vertAlign w:val="superscript"/>
        </w:rPr>
        <w:t>р </w:t>
      </w:r>
      <w:r w:rsidRPr="000A6D4B">
        <w:rPr>
          <w:color w:val="252525"/>
          <w:sz w:val="28"/>
          <w:szCs w:val="28"/>
        </w:rPr>
        <w:t xml:space="preserve">= </w:t>
      </w:r>
      <w:proofErr w:type="spellStart"/>
      <w:r w:rsidRPr="000A6D4B">
        <w:rPr>
          <w:color w:val="252525"/>
          <w:sz w:val="28"/>
          <w:szCs w:val="28"/>
        </w:rPr>
        <w:t>О</w:t>
      </w:r>
      <w:r w:rsidRPr="000A6D4B">
        <w:rPr>
          <w:color w:val="252525"/>
          <w:sz w:val="28"/>
          <w:szCs w:val="28"/>
          <w:vertAlign w:val="superscript"/>
        </w:rPr>
        <w:t>г</w:t>
      </w:r>
      <w:proofErr w:type="spellEnd"/>
      <w:r w:rsidRPr="000A6D4B">
        <w:rPr>
          <w:color w:val="252525"/>
          <w:sz w:val="28"/>
          <w:szCs w:val="28"/>
          <w:vertAlign w:val="superscript"/>
        </w:rPr>
        <w:t> 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[100 – (А</w:t>
      </w:r>
      <w:r w:rsidRPr="000A6D4B">
        <w:rPr>
          <w:color w:val="252525"/>
          <w:sz w:val="28"/>
          <w:szCs w:val="28"/>
          <w:vertAlign w:val="superscript"/>
        </w:rPr>
        <w:t>р </w:t>
      </w:r>
      <w:r w:rsidRPr="000A6D4B">
        <w:rPr>
          <w:color w:val="252525"/>
          <w:sz w:val="28"/>
          <w:szCs w:val="28"/>
        </w:rPr>
        <w:t>+ W </w:t>
      </w:r>
      <w:proofErr w:type="spellStart"/>
      <w:proofErr w:type="gramStart"/>
      <w:r w:rsidRPr="000A6D4B">
        <w:rPr>
          <w:color w:val="252525"/>
          <w:sz w:val="28"/>
          <w:szCs w:val="28"/>
          <w:vertAlign w:val="superscript"/>
        </w:rPr>
        <w:t>р</w:t>
      </w:r>
      <w:proofErr w:type="spellEnd"/>
      <w:proofErr w:type="gramEnd"/>
      <w:r w:rsidRPr="000A6D4B">
        <w:rPr>
          <w:color w:val="252525"/>
          <w:sz w:val="28"/>
          <w:szCs w:val="28"/>
          <w:vertAlign w:val="superscript"/>
        </w:rPr>
        <w:t> </w:t>
      </w:r>
      <w:r w:rsidRPr="000A6D4B">
        <w:rPr>
          <w:color w:val="252525"/>
          <w:sz w:val="28"/>
          <w:szCs w:val="28"/>
        </w:rPr>
        <w:t>)]/100 = 6,3</w:t>
      </w:r>
      <w:r w:rsidRPr="000A6D4B">
        <w:rPr>
          <w:color w:val="252525"/>
          <w:sz w:val="28"/>
          <w:szCs w:val="28"/>
          <w:vertAlign w:val="superscript"/>
        </w:rPr>
        <w:t> 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[100 – (14,6 + 9,0)]/100 = 4,8%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113"/>
        <w:jc w:val="both"/>
        <w:rPr>
          <w:color w:val="252525"/>
          <w:sz w:val="28"/>
          <w:szCs w:val="28"/>
        </w:rPr>
      </w:pPr>
      <w:proofErr w:type="spellStart"/>
      <w:r w:rsidRPr="000A6D4B">
        <w:rPr>
          <w:color w:val="252525"/>
          <w:sz w:val="28"/>
          <w:szCs w:val="28"/>
        </w:rPr>
        <w:t>N</w:t>
      </w:r>
      <w:r w:rsidRPr="000A6D4B">
        <w:rPr>
          <w:color w:val="252525"/>
          <w:sz w:val="28"/>
          <w:szCs w:val="28"/>
          <w:vertAlign w:val="superscript"/>
        </w:rPr>
        <w:t>р</w:t>
      </w:r>
      <w:proofErr w:type="spellEnd"/>
      <w:r w:rsidRPr="000A6D4B">
        <w:rPr>
          <w:color w:val="252525"/>
          <w:sz w:val="28"/>
          <w:szCs w:val="28"/>
          <w:vertAlign w:val="superscript"/>
        </w:rPr>
        <w:t> </w:t>
      </w:r>
      <w:r w:rsidRPr="000A6D4B">
        <w:rPr>
          <w:color w:val="252525"/>
          <w:sz w:val="28"/>
          <w:szCs w:val="28"/>
        </w:rPr>
        <w:t xml:space="preserve">= </w:t>
      </w:r>
      <w:proofErr w:type="spellStart"/>
      <w:r w:rsidRPr="000A6D4B">
        <w:rPr>
          <w:color w:val="252525"/>
          <w:sz w:val="28"/>
          <w:szCs w:val="28"/>
        </w:rPr>
        <w:t>N</w:t>
      </w:r>
      <w:r w:rsidRPr="000A6D4B">
        <w:rPr>
          <w:color w:val="252525"/>
          <w:sz w:val="28"/>
          <w:szCs w:val="28"/>
          <w:vertAlign w:val="superscript"/>
        </w:rPr>
        <w:t>г</w:t>
      </w:r>
      <w:proofErr w:type="spellEnd"/>
      <w:r w:rsidRPr="000A6D4B">
        <w:rPr>
          <w:color w:val="252525"/>
          <w:sz w:val="28"/>
          <w:szCs w:val="28"/>
          <w:vertAlign w:val="superscript"/>
        </w:rPr>
        <w:t> 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[100 – (А</w:t>
      </w:r>
      <w:r w:rsidRPr="000A6D4B">
        <w:rPr>
          <w:color w:val="252525"/>
          <w:sz w:val="28"/>
          <w:szCs w:val="28"/>
          <w:vertAlign w:val="superscript"/>
        </w:rPr>
        <w:t>р </w:t>
      </w:r>
      <w:r w:rsidRPr="000A6D4B">
        <w:rPr>
          <w:color w:val="252525"/>
          <w:sz w:val="28"/>
          <w:szCs w:val="28"/>
        </w:rPr>
        <w:t>+ W </w:t>
      </w:r>
      <w:proofErr w:type="spellStart"/>
      <w:proofErr w:type="gramStart"/>
      <w:r w:rsidRPr="000A6D4B">
        <w:rPr>
          <w:color w:val="252525"/>
          <w:sz w:val="28"/>
          <w:szCs w:val="28"/>
          <w:vertAlign w:val="superscript"/>
        </w:rPr>
        <w:t>р</w:t>
      </w:r>
      <w:proofErr w:type="spellEnd"/>
      <w:proofErr w:type="gramEnd"/>
      <w:r w:rsidRPr="000A6D4B">
        <w:rPr>
          <w:color w:val="252525"/>
          <w:sz w:val="28"/>
          <w:szCs w:val="28"/>
          <w:vertAlign w:val="superscript"/>
        </w:rPr>
        <w:t> </w:t>
      </w:r>
      <w:r w:rsidRPr="000A6D4B">
        <w:rPr>
          <w:color w:val="252525"/>
          <w:sz w:val="28"/>
          <w:szCs w:val="28"/>
        </w:rPr>
        <w:t>)]/100 = 2,0</w:t>
      </w:r>
      <w:r w:rsidRPr="000A6D4B">
        <w:rPr>
          <w:color w:val="252525"/>
          <w:sz w:val="28"/>
          <w:szCs w:val="28"/>
          <w:vertAlign w:val="superscript"/>
        </w:rPr>
        <w:t> 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[100 – (14,6 + 9,0)]/100 = 1,5%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113"/>
        <w:jc w:val="both"/>
        <w:rPr>
          <w:color w:val="252525"/>
          <w:sz w:val="28"/>
          <w:szCs w:val="28"/>
        </w:rPr>
      </w:pPr>
      <w:proofErr w:type="spellStart"/>
      <w:r w:rsidRPr="000A6D4B">
        <w:rPr>
          <w:color w:val="252525"/>
          <w:sz w:val="28"/>
          <w:szCs w:val="28"/>
        </w:rPr>
        <w:t>S</w:t>
      </w:r>
      <w:r w:rsidRPr="000A6D4B">
        <w:rPr>
          <w:color w:val="252525"/>
          <w:sz w:val="28"/>
          <w:szCs w:val="28"/>
          <w:vertAlign w:val="superscript"/>
        </w:rPr>
        <w:t>р</w:t>
      </w:r>
      <w:proofErr w:type="spellEnd"/>
      <w:r w:rsidRPr="000A6D4B">
        <w:rPr>
          <w:color w:val="252525"/>
          <w:sz w:val="28"/>
          <w:szCs w:val="28"/>
          <w:vertAlign w:val="superscript"/>
        </w:rPr>
        <w:t> </w:t>
      </w:r>
      <w:r w:rsidRPr="000A6D4B">
        <w:rPr>
          <w:color w:val="252525"/>
          <w:sz w:val="28"/>
          <w:szCs w:val="28"/>
        </w:rPr>
        <w:t xml:space="preserve">= </w:t>
      </w:r>
      <w:proofErr w:type="spellStart"/>
      <w:r w:rsidRPr="000A6D4B">
        <w:rPr>
          <w:color w:val="252525"/>
          <w:sz w:val="28"/>
          <w:szCs w:val="28"/>
        </w:rPr>
        <w:t>S</w:t>
      </w:r>
      <w:r w:rsidRPr="000A6D4B">
        <w:rPr>
          <w:color w:val="252525"/>
          <w:sz w:val="28"/>
          <w:szCs w:val="28"/>
          <w:vertAlign w:val="superscript"/>
        </w:rPr>
        <w:t>г</w:t>
      </w:r>
      <w:proofErr w:type="spellEnd"/>
      <w:r w:rsidRPr="000A6D4B">
        <w:rPr>
          <w:color w:val="252525"/>
          <w:sz w:val="28"/>
          <w:szCs w:val="28"/>
          <w:vertAlign w:val="superscript"/>
        </w:rPr>
        <w:t> 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[100 – (А</w:t>
      </w:r>
      <w:r w:rsidRPr="000A6D4B">
        <w:rPr>
          <w:color w:val="252525"/>
          <w:sz w:val="28"/>
          <w:szCs w:val="28"/>
          <w:vertAlign w:val="superscript"/>
        </w:rPr>
        <w:t>р </w:t>
      </w:r>
      <w:r w:rsidRPr="000A6D4B">
        <w:rPr>
          <w:color w:val="252525"/>
          <w:sz w:val="28"/>
          <w:szCs w:val="28"/>
        </w:rPr>
        <w:t>+ W </w:t>
      </w:r>
      <w:proofErr w:type="spellStart"/>
      <w:proofErr w:type="gramStart"/>
      <w:r w:rsidRPr="000A6D4B">
        <w:rPr>
          <w:color w:val="252525"/>
          <w:sz w:val="28"/>
          <w:szCs w:val="28"/>
          <w:vertAlign w:val="superscript"/>
        </w:rPr>
        <w:t>р</w:t>
      </w:r>
      <w:proofErr w:type="spellEnd"/>
      <w:proofErr w:type="gramEnd"/>
      <w:r w:rsidRPr="000A6D4B">
        <w:rPr>
          <w:color w:val="252525"/>
          <w:sz w:val="28"/>
          <w:szCs w:val="28"/>
          <w:vertAlign w:val="superscript"/>
        </w:rPr>
        <w:t> </w:t>
      </w:r>
      <w:r w:rsidRPr="000A6D4B">
        <w:rPr>
          <w:color w:val="252525"/>
          <w:sz w:val="28"/>
          <w:szCs w:val="28"/>
        </w:rPr>
        <w:t>]/100) = 0,7</w:t>
      </w:r>
      <w:r w:rsidRPr="000A6D4B">
        <w:rPr>
          <w:color w:val="252525"/>
          <w:sz w:val="28"/>
          <w:szCs w:val="28"/>
          <w:vertAlign w:val="superscript"/>
        </w:rPr>
        <w:t> 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[100 – (14,6 + 9,0)]/100 = 0,6%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113"/>
        <w:jc w:val="both"/>
        <w:rPr>
          <w:color w:val="252525"/>
          <w:sz w:val="28"/>
          <w:szCs w:val="28"/>
        </w:rPr>
      </w:pPr>
      <w:r w:rsidRPr="000A6D4B">
        <w:rPr>
          <w:color w:val="252525"/>
          <w:sz w:val="28"/>
          <w:szCs w:val="28"/>
        </w:rPr>
        <w:t>При точности анализа – один знак после запятой</w:t>
      </w:r>
    </w:p>
    <w:p w:rsidR="001A7511" w:rsidRPr="001A7511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252525"/>
          <w:sz w:val="28"/>
          <w:szCs w:val="28"/>
        </w:rPr>
      </w:pPr>
      <w:r w:rsidRPr="001A7511">
        <w:rPr>
          <w:i/>
          <w:iCs/>
          <w:color w:val="252525"/>
          <w:sz w:val="28"/>
          <w:szCs w:val="28"/>
        </w:rPr>
        <w:lastRenderedPageBreak/>
        <w:t xml:space="preserve"> Теплота сгорания угля: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473"/>
        <w:jc w:val="both"/>
        <w:rPr>
          <w:color w:val="252525"/>
          <w:sz w:val="28"/>
          <w:szCs w:val="28"/>
        </w:rPr>
      </w:pP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252525"/>
          <w:sz w:val="28"/>
          <w:szCs w:val="28"/>
        </w:rPr>
      </w:pPr>
      <w:proofErr w:type="spellStart"/>
      <w:r w:rsidRPr="000A6D4B">
        <w:rPr>
          <w:color w:val="252525"/>
          <w:sz w:val="28"/>
          <w:szCs w:val="28"/>
        </w:rPr>
        <w:t>Q</w:t>
      </w:r>
      <w:r w:rsidRPr="000A6D4B">
        <w:rPr>
          <w:color w:val="252525"/>
          <w:sz w:val="28"/>
          <w:szCs w:val="28"/>
          <w:vertAlign w:val="superscript"/>
        </w:rPr>
        <w:t>p</w:t>
      </w:r>
      <w:r w:rsidRPr="000A6D4B">
        <w:rPr>
          <w:color w:val="252525"/>
          <w:sz w:val="28"/>
          <w:szCs w:val="28"/>
          <w:vertAlign w:val="subscript"/>
        </w:rPr>
        <w:t>н</w:t>
      </w:r>
      <w:proofErr w:type="spellEnd"/>
      <w:r w:rsidRPr="000A6D4B">
        <w:rPr>
          <w:color w:val="252525"/>
          <w:sz w:val="28"/>
          <w:szCs w:val="28"/>
          <w:vertAlign w:val="subscript"/>
        </w:rPr>
        <w:t> </w:t>
      </w:r>
      <w:r w:rsidRPr="000A6D4B">
        <w:rPr>
          <w:color w:val="252525"/>
          <w:sz w:val="28"/>
          <w:szCs w:val="28"/>
        </w:rPr>
        <w:t>= 339,13С</w:t>
      </w:r>
      <w:r w:rsidRPr="000A6D4B">
        <w:rPr>
          <w:color w:val="252525"/>
          <w:sz w:val="28"/>
          <w:szCs w:val="28"/>
          <w:vertAlign w:val="superscript"/>
        </w:rPr>
        <w:t>р </w:t>
      </w:r>
      <w:r w:rsidRPr="000A6D4B">
        <w:rPr>
          <w:color w:val="252525"/>
          <w:sz w:val="28"/>
          <w:szCs w:val="28"/>
        </w:rPr>
        <w:t>+ 1029,95H</w:t>
      </w:r>
      <w:r w:rsidRPr="000A6D4B">
        <w:rPr>
          <w:color w:val="252525"/>
          <w:sz w:val="28"/>
          <w:szCs w:val="28"/>
          <w:vertAlign w:val="superscript"/>
        </w:rPr>
        <w:t>р </w:t>
      </w:r>
      <w:r w:rsidRPr="000A6D4B">
        <w:rPr>
          <w:color w:val="252525"/>
          <w:sz w:val="28"/>
          <w:szCs w:val="28"/>
        </w:rPr>
        <w:t>– 108,86 (О</w:t>
      </w:r>
      <w:r w:rsidRPr="000A6D4B">
        <w:rPr>
          <w:color w:val="252525"/>
          <w:sz w:val="28"/>
          <w:szCs w:val="28"/>
          <w:vertAlign w:val="superscript"/>
        </w:rPr>
        <w:t>р </w:t>
      </w:r>
      <w:r w:rsidRPr="000A6D4B">
        <w:rPr>
          <w:color w:val="252525"/>
          <w:sz w:val="28"/>
          <w:szCs w:val="28"/>
        </w:rPr>
        <w:t xml:space="preserve">– </w:t>
      </w:r>
      <w:proofErr w:type="spellStart"/>
      <w:r w:rsidRPr="000A6D4B">
        <w:rPr>
          <w:color w:val="252525"/>
          <w:sz w:val="28"/>
          <w:szCs w:val="28"/>
        </w:rPr>
        <w:t>S</w:t>
      </w:r>
      <w:r w:rsidRPr="000A6D4B">
        <w:rPr>
          <w:color w:val="252525"/>
          <w:sz w:val="28"/>
          <w:szCs w:val="28"/>
          <w:vertAlign w:val="superscript"/>
        </w:rPr>
        <w:t>р</w:t>
      </w:r>
      <w:proofErr w:type="spellEnd"/>
      <w:r w:rsidRPr="000A6D4B">
        <w:rPr>
          <w:color w:val="252525"/>
          <w:sz w:val="28"/>
          <w:szCs w:val="28"/>
        </w:rPr>
        <w:t>) – 25,12W </w:t>
      </w:r>
      <w:proofErr w:type="spellStart"/>
      <w:proofErr w:type="gramStart"/>
      <w:r w:rsidRPr="000A6D4B">
        <w:rPr>
          <w:color w:val="252525"/>
          <w:sz w:val="28"/>
          <w:szCs w:val="28"/>
          <w:vertAlign w:val="superscript"/>
        </w:rPr>
        <w:t>р</w:t>
      </w:r>
      <w:proofErr w:type="spellEnd"/>
      <w:proofErr w:type="gramEnd"/>
      <w:r w:rsidRPr="000A6D4B">
        <w:rPr>
          <w:color w:val="252525"/>
          <w:sz w:val="28"/>
          <w:szCs w:val="28"/>
          <w:vertAlign w:val="superscript"/>
        </w:rPr>
        <w:t> </w:t>
      </w:r>
      <w:r w:rsidRPr="000A6D4B">
        <w:rPr>
          <w:color w:val="252525"/>
          <w:sz w:val="28"/>
          <w:szCs w:val="28"/>
        </w:rPr>
        <w:t>, кДж/кг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473"/>
        <w:jc w:val="both"/>
        <w:rPr>
          <w:color w:val="252525"/>
          <w:sz w:val="28"/>
          <w:szCs w:val="28"/>
        </w:rPr>
      </w:pPr>
      <w:proofErr w:type="spellStart"/>
      <w:r w:rsidRPr="000A6D4B">
        <w:rPr>
          <w:color w:val="252525"/>
          <w:sz w:val="28"/>
          <w:szCs w:val="28"/>
        </w:rPr>
        <w:t>Q</w:t>
      </w:r>
      <w:r w:rsidRPr="000A6D4B">
        <w:rPr>
          <w:color w:val="252525"/>
          <w:sz w:val="28"/>
          <w:szCs w:val="28"/>
          <w:vertAlign w:val="superscript"/>
        </w:rPr>
        <w:t>p</w:t>
      </w:r>
      <w:r w:rsidRPr="000A6D4B">
        <w:rPr>
          <w:color w:val="252525"/>
          <w:sz w:val="28"/>
          <w:szCs w:val="28"/>
          <w:vertAlign w:val="subscript"/>
        </w:rPr>
        <w:t>н</w:t>
      </w:r>
      <w:proofErr w:type="spellEnd"/>
      <w:r w:rsidRPr="000A6D4B">
        <w:rPr>
          <w:color w:val="252525"/>
          <w:sz w:val="28"/>
          <w:szCs w:val="28"/>
          <w:vertAlign w:val="subscript"/>
        </w:rPr>
        <w:t> </w:t>
      </w:r>
      <w:r w:rsidRPr="000A6D4B">
        <w:rPr>
          <w:color w:val="252525"/>
          <w:sz w:val="28"/>
          <w:szCs w:val="28"/>
        </w:rPr>
        <w:t xml:space="preserve">= 339,13 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65,7 + 1029,95 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3,8</w:t>
      </w:r>
      <w:r w:rsidRPr="000A6D4B">
        <w:rPr>
          <w:color w:val="252525"/>
          <w:sz w:val="28"/>
          <w:szCs w:val="28"/>
          <w:vertAlign w:val="superscript"/>
        </w:rPr>
        <w:t> </w:t>
      </w:r>
      <w:r w:rsidRPr="000A6D4B">
        <w:rPr>
          <w:color w:val="252525"/>
          <w:sz w:val="28"/>
          <w:szCs w:val="28"/>
        </w:rPr>
        <w:t xml:space="preserve">– 108,86 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(4,8 – 0,6) – 25,12 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9,0 = 25511,4 кДж/</w:t>
      </w:r>
      <w:proofErr w:type="gramStart"/>
      <w:r w:rsidRPr="000A6D4B">
        <w:rPr>
          <w:color w:val="252525"/>
          <w:sz w:val="28"/>
          <w:szCs w:val="28"/>
        </w:rPr>
        <w:t>кг</w:t>
      </w:r>
      <w:proofErr w:type="gramEnd"/>
      <w:r w:rsidRPr="000A6D4B">
        <w:rPr>
          <w:color w:val="252525"/>
          <w:sz w:val="28"/>
          <w:szCs w:val="28"/>
        </w:rPr>
        <w:t xml:space="preserve"> или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113"/>
        <w:jc w:val="both"/>
        <w:rPr>
          <w:color w:val="252525"/>
          <w:sz w:val="28"/>
          <w:szCs w:val="28"/>
        </w:rPr>
      </w:pPr>
      <w:proofErr w:type="spellStart"/>
      <w:r w:rsidRPr="000A6D4B">
        <w:rPr>
          <w:color w:val="252525"/>
          <w:sz w:val="28"/>
          <w:szCs w:val="28"/>
        </w:rPr>
        <w:t>Q</w:t>
      </w:r>
      <w:r w:rsidRPr="000A6D4B">
        <w:rPr>
          <w:color w:val="252525"/>
          <w:sz w:val="28"/>
          <w:szCs w:val="28"/>
          <w:vertAlign w:val="superscript"/>
        </w:rPr>
        <w:t>p</w:t>
      </w:r>
      <w:r w:rsidRPr="000A6D4B">
        <w:rPr>
          <w:color w:val="252525"/>
          <w:sz w:val="28"/>
          <w:szCs w:val="28"/>
          <w:vertAlign w:val="subscript"/>
        </w:rPr>
        <w:t>н</w:t>
      </w:r>
      <w:proofErr w:type="spellEnd"/>
      <w:r w:rsidRPr="000A6D4B">
        <w:rPr>
          <w:color w:val="252525"/>
          <w:sz w:val="28"/>
          <w:szCs w:val="28"/>
          <w:vertAlign w:val="subscript"/>
        </w:rPr>
        <w:t> </w:t>
      </w:r>
      <w:r w:rsidRPr="000A6D4B">
        <w:rPr>
          <w:color w:val="252525"/>
          <w:sz w:val="28"/>
          <w:szCs w:val="28"/>
        </w:rPr>
        <w:t>= 81С</w:t>
      </w:r>
      <w:r w:rsidRPr="000A6D4B">
        <w:rPr>
          <w:color w:val="252525"/>
          <w:sz w:val="28"/>
          <w:szCs w:val="28"/>
          <w:vertAlign w:val="superscript"/>
        </w:rPr>
        <w:t>р</w:t>
      </w:r>
      <w:r w:rsidRPr="000A6D4B">
        <w:rPr>
          <w:color w:val="252525"/>
          <w:sz w:val="28"/>
          <w:szCs w:val="28"/>
        </w:rPr>
        <w:t> + 246H</w:t>
      </w:r>
      <w:r w:rsidRPr="000A6D4B">
        <w:rPr>
          <w:color w:val="252525"/>
          <w:sz w:val="28"/>
          <w:szCs w:val="28"/>
          <w:vertAlign w:val="superscript"/>
        </w:rPr>
        <w:t>р</w:t>
      </w:r>
      <w:r w:rsidRPr="000A6D4B">
        <w:rPr>
          <w:color w:val="252525"/>
          <w:sz w:val="28"/>
          <w:szCs w:val="28"/>
        </w:rPr>
        <w:t> – 26 (О</w:t>
      </w:r>
      <w:r w:rsidRPr="000A6D4B">
        <w:rPr>
          <w:color w:val="252525"/>
          <w:sz w:val="28"/>
          <w:szCs w:val="28"/>
          <w:vertAlign w:val="superscript"/>
        </w:rPr>
        <w:t>р </w:t>
      </w:r>
      <w:r w:rsidRPr="000A6D4B">
        <w:rPr>
          <w:color w:val="252525"/>
          <w:sz w:val="28"/>
          <w:szCs w:val="28"/>
        </w:rPr>
        <w:t xml:space="preserve">– </w:t>
      </w:r>
      <w:proofErr w:type="spellStart"/>
      <w:r w:rsidRPr="000A6D4B">
        <w:rPr>
          <w:color w:val="252525"/>
          <w:sz w:val="28"/>
          <w:szCs w:val="28"/>
        </w:rPr>
        <w:t>S</w:t>
      </w:r>
      <w:r w:rsidRPr="000A6D4B">
        <w:rPr>
          <w:color w:val="252525"/>
          <w:sz w:val="28"/>
          <w:szCs w:val="28"/>
          <w:vertAlign w:val="superscript"/>
        </w:rPr>
        <w:t>р</w:t>
      </w:r>
      <w:proofErr w:type="spellEnd"/>
      <w:r w:rsidRPr="000A6D4B">
        <w:rPr>
          <w:color w:val="252525"/>
          <w:sz w:val="28"/>
          <w:szCs w:val="28"/>
        </w:rPr>
        <w:t>) – 6W </w:t>
      </w:r>
      <w:proofErr w:type="spellStart"/>
      <w:proofErr w:type="gramStart"/>
      <w:r w:rsidRPr="000A6D4B">
        <w:rPr>
          <w:color w:val="252525"/>
          <w:sz w:val="28"/>
          <w:szCs w:val="28"/>
          <w:vertAlign w:val="superscript"/>
        </w:rPr>
        <w:t>р</w:t>
      </w:r>
      <w:proofErr w:type="spellEnd"/>
      <w:proofErr w:type="gramEnd"/>
      <w:r w:rsidRPr="000A6D4B">
        <w:rPr>
          <w:color w:val="252525"/>
          <w:sz w:val="28"/>
          <w:szCs w:val="28"/>
          <w:vertAlign w:val="superscript"/>
        </w:rPr>
        <w:t> </w:t>
      </w:r>
      <w:r w:rsidRPr="000A6D4B">
        <w:rPr>
          <w:color w:val="252525"/>
          <w:sz w:val="28"/>
          <w:szCs w:val="28"/>
        </w:rPr>
        <w:t>, ккал/кг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113"/>
        <w:jc w:val="both"/>
        <w:rPr>
          <w:color w:val="252525"/>
          <w:sz w:val="28"/>
          <w:szCs w:val="28"/>
        </w:rPr>
      </w:pPr>
      <w:proofErr w:type="spellStart"/>
      <w:r w:rsidRPr="000A6D4B">
        <w:rPr>
          <w:color w:val="252525"/>
          <w:sz w:val="28"/>
          <w:szCs w:val="28"/>
        </w:rPr>
        <w:t>Q</w:t>
      </w:r>
      <w:r w:rsidRPr="000A6D4B">
        <w:rPr>
          <w:color w:val="252525"/>
          <w:sz w:val="28"/>
          <w:szCs w:val="28"/>
          <w:vertAlign w:val="superscript"/>
        </w:rPr>
        <w:t>p</w:t>
      </w:r>
      <w:proofErr w:type="gramStart"/>
      <w:r w:rsidRPr="000A6D4B">
        <w:rPr>
          <w:color w:val="252525"/>
          <w:sz w:val="28"/>
          <w:szCs w:val="28"/>
          <w:vertAlign w:val="subscript"/>
        </w:rPr>
        <w:t>н</w:t>
      </w:r>
      <w:proofErr w:type="spellEnd"/>
      <w:proofErr w:type="gramEnd"/>
      <w:r w:rsidRPr="000A6D4B">
        <w:rPr>
          <w:color w:val="252525"/>
          <w:sz w:val="28"/>
          <w:szCs w:val="28"/>
          <w:vertAlign w:val="subscript"/>
        </w:rPr>
        <w:t> </w:t>
      </w:r>
      <w:r w:rsidRPr="000A6D4B">
        <w:rPr>
          <w:color w:val="252525"/>
          <w:sz w:val="28"/>
          <w:szCs w:val="28"/>
        </w:rPr>
        <w:t xml:space="preserve">= 81 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65,7 + 246 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3,8 – 26 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(4,8 – 0,6) – 6 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9,0 = 6093,3 ккал/кг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113"/>
        <w:jc w:val="both"/>
        <w:rPr>
          <w:color w:val="252525"/>
          <w:sz w:val="28"/>
          <w:szCs w:val="28"/>
        </w:rPr>
      </w:pP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473"/>
        <w:jc w:val="both"/>
        <w:rPr>
          <w:color w:val="252525"/>
          <w:sz w:val="28"/>
          <w:szCs w:val="28"/>
        </w:rPr>
      </w:pPr>
      <w:r w:rsidRPr="000A6D4B">
        <w:rPr>
          <w:i/>
          <w:iCs/>
          <w:color w:val="252525"/>
          <w:sz w:val="28"/>
          <w:szCs w:val="28"/>
        </w:rPr>
        <w:t>Теоретически необходимое для горения количество сухого воздуха: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113"/>
        <w:jc w:val="both"/>
        <w:rPr>
          <w:color w:val="252525"/>
          <w:sz w:val="28"/>
          <w:szCs w:val="28"/>
        </w:rPr>
      </w:pP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473"/>
        <w:jc w:val="both"/>
        <w:rPr>
          <w:color w:val="252525"/>
          <w:sz w:val="28"/>
          <w:szCs w:val="28"/>
        </w:rPr>
      </w:pPr>
      <w:r w:rsidRPr="000A6D4B">
        <w:rPr>
          <w:color w:val="252525"/>
          <w:sz w:val="28"/>
          <w:szCs w:val="28"/>
        </w:rPr>
        <w:t>V </w:t>
      </w:r>
      <w:proofErr w:type="spellStart"/>
      <w:r w:rsidRPr="000A6D4B">
        <w:rPr>
          <w:color w:val="252525"/>
          <w:sz w:val="28"/>
          <w:szCs w:val="28"/>
          <w:vertAlign w:val="superscript"/>
        </w:rPr>
        <w:t>о</w:t>
      </w:r>
      <w:r w:rsidRPr="000A6D4B">
        <w:rPr>
          <w:color w:val="252525"/>
          <w:sz w:val="28"/>
          <w:szCs w:val="28"/>
          <w:vertAlign w:val="subscript"/>
        </w:rPr>
        <w:t>в</w:t>
      </w:r>
      <w:proofErr w:type="spellEnd"/>
      <w:r w:rsidRPr="000A6D4B">
        <w:rPr>
          <w:color w:val="252525"/>
          <w:sz w:val="28"/>
          <w:szCs w:val="28"/>
        </w:rPr>
        <w:t> = 0,0889С</w:t>
      </w:r>
      <w:r w:rsidRPr="000A6D4B">
        <w:rPr>
          <w:color w:val="252525"/>
          <w:sz w:val="28"/>
          <w:szCs w:val="28"/>
          <w:vertAlign w:val="superscript"/>
        </w:rPr>
        <w:t>р</w:t>
      </w:r>
      <w:r w:rsidRPr="000A6D4B">
        <w:rPr>
          <w:color w:val="252525"/>
          <w:sz w:val="28"/>
          <w:szCs w:val="28"/>
        </w:rPr>
        <w:t> + 0,265H</w:t>
      </w:r>
      <w:r w:rsidRPr="000A6D4B">
        <w:rPr>
          <w:color w:val="252525"/>
          <w:sz w:val="28"/>
          <w:szCs w:val="28"/>
          <w:vertAlign w:val="superscript"/>
        </w:rPr>
        <w:t>р</w:t>
      </w:r>
      <w:r w:rsidRPr="000A6D4B">
        <w:rPr>
          <w:color w:val="252525"/>
          <w:sz w:val="28"/>
          <w:szCs w:val="28"/>
        </w:rPr>
        <w:t> – 0,0333 (О</w:t>
      </w:r>
      <w:r w:rsidRPr="000A6D4B">
        <w:rPr>
          <w:color w:val="252525"/>
          <w:sz w:val="28"/>
          <w:szCs w:val="28"/>
          <w:vertAlign w:val="superscript"/>
        </w:rPr>
        <w:t>р </w:t>
      </w:r>
      <w:r w:rsidRPr="000A6D4B">
        <w:rPr>
          <w:color w:val="252525"/>
          <w:sz w:val="28"/>
          <w:szCs w:val="28"/>
        </w:rPr>
        <w:t xml:space="preserve">– </w:t>
      </w:r>
      <w:proofErr w:type="spellStart"/>
      <w:r w:rsidRPr="000A6D4B">
        <w:rPr>
          <w:color w:val="252525"/>
          <w:sz w:val="28"/>
          <w:szCs w:val="28"/>
        </w:rPr>
        <w:t>S</w:t>
      </w:r>
      <w:r w:rsidRPr="000A6D4B">
        <w:rPr>
          <w:color w:val="252525"/>
          <w:sz w:val="28"/>
          <w:szCs w:val="28"/>
          <w:vertAlign w:val="superscript"/>
        </w:rPr>
        <w:t>р</w:t>
      </w:r>
      <w:proofErr w:type="spellEnd"/>
      <w:r w:rsidRPr="000A6D4B">
        <w:rPr>
          <w:color w:val="252525"/>
          <w:sz w:val="28"/>
          <w:szCs w:val="28"/>
        </w:rPr>
        <w:t>)</w:t>
      </w:r>
      <w:proofErr w:type="gramStart"/>
      <w:r w:rsidRPr="000A6D4B">
        <w:rPr>
          <w:color w:val="252525"/>
          <w:sz w:val="28"/>
          <w:szCs w:val="28"/>
        </w:rPr>
        <w:t xml:space="preserve"> ,</w:t>
      </w:r>
      <w:proofErr w:type="gramEnd"/>
      <w:r w:rsidRPr="000A6D4B">
        <w:rPr>
          <w:color w:val="252525"/>
          <w:sz w:val="28"/>
          <w:szCs w:val="28"/>
        </w:rPr>
        <w:t xml:space="preserve"> нм</w:t>
      </w:r>
      <w:r w:rsidRPr="000A6D4B">
        <w:rPr>
          <w:color w:val="252525"/>
          <w:sz w:val="28"/>
          <w:szCs w:val="28"/>
          <w:vertAlign w:val="superscript"/>
        </w:rPr>
        <w:t>3</w:t>
      </w:r>
      <w:r w:rsidRPr="000A6D4B">
        <w:rPr>
          <w:color w:val="252525"/>
          <w:sz w:val="28"/>
          <w:szCs w:val="28"/>
        </w:rPr>
        <w:t>/кг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113"/>
        <w:jc w:val="both"/>
        <w:rPr>
          <w:color w:val="252525"/>
          <w:sz w:val="28"/>
          <w:szCs w:val="28"/>
        </w:rPr>
      </w:pPr>
      <w:r w:rsidRPr="000A6D4B">
        <w:rPr>
          <w:color w:val="252525"/>
          <w:sz w:val="28"/>
          <w:szCs w:val="28"/>
        </w:rPr>
        <w:t>V </w:t>
      </w:r>
      <w:proofErr w:type="spellStart"/>
      <w:r w:rsidRPr="000A6D4B">
        <w:rPr>
          <w:color w:val="252525"/>
          <w:sz w:val="28"/>
          <w:szCs w:val="28"/>
          <w:vertAlign w:val="superscript"/>
        </w:rPr>
        <w:t>о</w:t>
      </w:r>
      <w:r w:rsidRPr="000A6D4B">
        <w:rPr>
          <w:color w:val="252525"/>
          <w:sz w:val="28"/>
          <w:szCs w:val="28"/>
          <w:vertAlign w:val="subscript"/>
        </w:rPr>
        <w:t>в</w:t>
      </w:r>
      <w:proofErr w:type="spellEnd"/>
      <w:r w:rsidRPr="000A6D4B">
        <w:rPr>
          <w:color w:val="252525"/>
          <w:sz w:val="28"/>
          <w:szCs w:val="28"/>
        </w:rPr>
        <w:t xml:space="preserve"> = 0,0889 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65,7 + 0,265 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3,8 – 0,0333 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(4,8 – 0,6) = 6,7 нм</w:t>
      </w:r>
      <w:r w:rsidRPr="000A6D4B">
        <w:rPr>
          <w:color w:val="252525"/>
          <w:sz w:val="28"/>
          <w:szCs w:val="28"/>
          <w:vertAlign w:val="superscript"/>
        </w:rPr>
        <w:t>3</w:t>
      </w:r>
      <w:r w:rsidRPr="000A6D4B">
        <w:rPr>
          <w:color w:val="252525"/>
          <w:sz w:val="28"/>
          <w:szCs w:val="28"/>
        </w:rPr>
        <w:t>/кг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473"/>
        <w:jc w:val="both"/>
        <w:rPr>
          <w:color w:val="252525"/>
          <w:sz w:val="28"/>
          <w:szCs w:val="28"/>
        </w:rPr>
      </w:pP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473"/>
        <w:jc w:val="both"/>
        <w:rPr>
          <w:color w:val="252525"/>
          <w:sz w:val="28"/>
          <w:szCs w:val="28"/>
        </w:rPr>
      </w:pPr>
      <w:r w:rsidRPr="000A6D4B">
        <w:rPr>
          <w:i/>
          <w:iCs/>
          <w:color w:val="252525"/>
          <w:sz w:val="28"/>
          <w:szCs w:val="28"/>
        </w:rPr>
        <w:t>Теоретически необходимое для горения количество атмосферного воздуха: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473"/>
        <w:jc w:val="both"/>
        <w:rPr>
          <w:color w:val="252525"/>
          <w:sz w:val="28"/>
          <w:szCs w:val="28"/>
        </w:rPr>
      </w:pP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113"/>
        <w:jc w:val="both"/>
        <w:rPr>
          <w:color w:val="252525"/>
          <w:sz w:val="28"/>
          <w:szCs w:val="28"/>
        </w:rPr>
      </w:pPr>
      <w:r w:rsidRPr="000A6D4B">
        <w:rPr>
          <w:color w:val="252525"/>
          <w:sz w:val="28"/>
          <w:szCs w:val="28"/>
        </w:rPr>
        <w:t>V </w:t>
      </w:r>
      <w:proofErr w:type="spellStart"/>
      <w:r w:rsidRPr="000A6D4B">
        <w:rPr>
          <w:color w:val="252525"/>
          <w:sz w:val="28"/>
          <w:szCs w:val="28"/>
          <w:vertAlign w:val="superscript"/>
        </w:rPr>
        <w:t>о</w:t>
      </w:r>
      <w:r w:rsidRPr="000A6D4B">
        <w:rPr>
          <w:color w:val="252525"/>
          <w:sz w:val="28"/>
          <w:szCs w:val="28"/>
          <w:vertAlign w:val="subscript"/>
        </w:rPr>
        <w:t>в</w:t>
      </w:r>
      <w:proofErr w:type="spellEnd"/>
      <w:proofErr w:type="gramStart"/>
      <w:r w:rsidRPr="000A6D4B">
        <w:rPr>
          <w:color w:val="252525"/>
          <w:sz w:val="28"/>
          <w:szCs w:val="28"/>
          <w:vertAlign w:val="subscript"/>
        </w:rPr>
        <w:t xml:space="preserve"> .</w:t>
      </w:r>
      <w:proofErr w:type="spellStart"/>
      <w:proofErr w:type="gramEnd"/>
      <w:r w:rsidRPr="000A6D4B">
        <w:rPr>
          <w:color w:val="252525"/>
          <w:sz w:val="28"/>
          <w:szCs w:val="28"/>
          <w:vertAlign w:val="subscript"/>
        </w:rPr>
        <w:t>вл</w:t>
      </w:r>
      <w:proofErr w:type="spellEnd"/>
      <w:r w:rsidRPr="000A6D4B">
        <w:rPr>
          <w:color w:val="252525"/>
          <w:sz w:val="28"/>
          <w:szCs w:val="28"/>
        </w:rPr>
        <w:t xml:space="preserve"> = (1+0,0016d) 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V </w:t>
      </w:r>
      <w:proofErr w:type="spellStart"/>
      <w:r w:rsidRPr="000A6D4B">
        <w:rPr>
          <w:color w:val="252525"/>
          <w:sz w:val="28"/>
          <w:szCs w:val="28"/>
          <w:vertAlign w:val="superscript"/>
        </w:rPr>
        <w:t>о</w:t>
      </w:r>
      <w:r w:rsidRPr="000A6D4B">
        <w:rPr>
          <w:color w:val="252525"/>
          <w:sz w:val="28"/>
          <w:szCs w:val="28"/>
          <w:vertAlign w:val="subscript"/>
        </w:rPr>
        <w:t>в</w:t>
      </w:r>
      <w:proofErr w:type="spellEnd"/>
      <w:r w:rsidRPr="000A6D4B">
        <w:rPr>
          <w:color w:val="252525"/>
          <w:sz w:val="28"/>
          <w:szCs w:val="28"/>
        </w:rPr>
        <w:t> , нм</w:t>
      </w:r>
      <w:r w:rsidRPr="000A6D4B">
        <w:rPr>
          <w:color w:val="252525"/>
          <w:sz w:val="28"/>
          <w:szCs w:val="28"/>
          <w:vertAlign w:val="superscript"/>
        </w:rPr>
        <w:t>3</w:t>
      </w:r>
      <w:r w:rsidRPr="000A6D4B">
        <w:rPr>
          <w:color w:val="252525"/>
          <w:sz w:val="28"/>
          <w:szCs w:val="28"/>
        </w:rPr>
        <w:t>/кг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113"/>
        <w:jc w:val="both"/>
        <w:rPr>
          <w:color w:val="252525"/>
          <w:sz w:val="28"/>
          <w:szCs w:val="28"/>
        </w:rPr>
      </w:pPr>
      <w:r w:rsidRPr="000A6D4B">
        <w:rPr>
          <w:color w:val="252525"/>
          <w:sz w:val="28"/>
          <w:szCs w:val="28"/>
        </w:rPr>
        <w:t>V </w:t>
      </w:r>
      <w:proofErr w:type="spellStart"/>
      <w:r w:rsidRPr="000A6D4B">
        <w:rPr>
          <w:color w:val="252525"/>
          <w:sz w:val="28"/>
          <w:szCs w:val="28"/>
          <w:vertAlign w:val="superscript"/>
        </w:rPr>
        <w:t>о</w:t>
      </w:r>
      <w:r w:rsidRPr="000A6D4B">
        <w:rPr>
          <w:color w:val="252525"/>
          <w:sz w:val="28"/>
          <w:szCs w:val="28"/>
          <w:vertAlign w:val="subscript"/>
        </w:rPr>
        <w:t>в</w:t>
      </w:r>
      <w:proofErr w:type="spellEnd"/>
      <w:proofErr w:type="gramStart"/>
      <w:r w:rsidRPr="000A6D4B">
        <w:rPr>
          <w:color w:val="252525"/>
          <w:sz w:val="28"/>
          <w:szCs w:val="28"/>
          <w:vertAlign w:val="subscript"/>
        </w:rPr>
        <w:t xml:space="preserve"> .</w:t>
      </w:r>
      <w:proofErr w:type="spellStart"/>
      <w:proofErr w:type="gramEnd"/>
      <w:r w:rsidRPr="000A6D4B">
        <w:rPr>
          <w:color w:val="252525"/>
          <w:sz w:val="28"/>
          <w:szCs w:val="28"/>
          <w:vertAlign w:val="subscript"/>
        </w:rPr>
        <w:t>вл</w:t>
      </w:r>
      <w:proofErr w:type="spellEnd"/>
      <w:r w:rsidRPr="000A6D4B">
        <w:rPr>
          <w:color w:val="252525"/>
          <w:sz w:val="28"/>
          <w:szCs w:val="28"/>
        </w:rPr>
        <w:t xml:space="preserve"> = (1+0,0016 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10) 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6,7 = 6,82 нм</w:t>
      </w:r>
      <w:r w:rsidRPr="000A6D4B">
        <w:rPr>
          <w:color w:val="252525"/>
          <w:sz w:val="28"/>
          <w:szCs w:val="28"/>
          <w:vertAlign w:val="superscript"/>
        </w:rPr>
        <w:t>3</w:t>
      </w:r>
      <w:r w:rsidRPr="000A6D4B">
        <w:rPr>
          <w:color w:val="252525"/>
          <w:sz w:val="28"/>
          <w:szCs w:val="28"/>
        </w:rPr>
        <w:t>/кг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113"/>
        <w:jc w:val="both"/>
        <w:rPr>
          <w:color w:val="252525"/>
          <w:sz w:val="28"/>
          <w:szCs w:val="28"/>
        </w:rPr>
      </w:pP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113"/>
        <w:jc w:val="both"/>
        <w:rPr>
          <w:color w:val="252525"/>
          <w:sz w:val="28"/>
          <w:szCs w:val="28"/>
        </w:rPr>
      </w:pPr>
      <w:r w:rsidRPr="000A6D4B">
        <w:rPr>
          <w:color w:val="252525"/>
          <w:sz w:val="28"/>
          <w:szCs w:val="28"/>
        </w:rPr>
        <w:t xml:space="preserve">где: 0,0016 = 1,293 /(0,804 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1000) – коэффициент пересчета весовых единиц влаги воздуха, выраженных в </w:t>
      </w:r>
      <w:proofErr w:type="gramStart"/>
      <w:r w:rsidRPr="000A6D4B">
        <w:rPr>
          <w:color w:val="252525"/>
          <w:sz w:val="28"/>
          <w:szCs w:val="28"/>
        </w:rPr>
        <w:t>г</w:t>
      </w:r>
      <w:proofErr w:type="gramEnd"/>
      <w:r w:rsidRPr="000A6D4B">
        <w:rPr>
          <w:color w:val="252525"/>
          <w:sz w:val="28"/>
          <w:szCs w:val="28"/>
        </w:rPr>
        <w:t>/кг сухого воздуха, в объемные единицы – нм</w:t>
      </w:r>
      <w:r w:rsidRPr="000A6D4B">
        <w:rPr>
          <w:color w:val="252525"/>
          <w:sz w:val="28"/>
          <w:szCs w:val="28"/>
          <w:vertAlign w:val="superscript"/>
        </w:rPr>
        <w:t>3</w:t>
      </w:r>
      <w:r w:rsidRPr="000A6D4B">
        <w:rPr>
          <w:color w:val="252525"/>
          <w:sz w:val="28"/>
          <w:szCs w:val="28"/>
        </w:rPr>
        <w:t> водяных паров, содержащихся в 1 нм</w:t>
      </w:r>
      <w:r w:rsidRPr="000A6D4B">
        <w:rPr>
          <w:color w:val="252525"/>
          <w:sz w:val="28"/>
          <w:szCs w:val="28"/>
          <w:vertAlign w:val="superscript"/>
        </w:rPr>
        <w:t>3</w:t>
      </w:r>
      <w:r w:rsidRPr="000A6D4B">
        <w:rPr>
          <w:color w:val="252525"/>
          <w:sz w:val="28"/>
          <w:szCs w:val="28"/>
        </w:rPr>
        <w:t> сухого воздуха.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473"/>
        <w:jc w:val="both"/>
        <w:rPr>
          <w:color w:val="252525"/>
          <w:sz w:val="28"/>
          <w:szCs w:val="28"/>
        </w:rPr>
      </w:pP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252525"/>
          <w:sz w:val="28"/>
          <w:szCs w:val="28"/>
        </w:rPr>
      </w:pPr>
      <w:r w:rsidRPr="000A6D4B">
        <w:rPr>
          <w:i/>
          <w:iCs/>
          <w:color w:val="252525"/>
          <w:sz w:val="28"/>
          <w:szCs w:val="28"/>
        </w:rPr>
        <w:t>. Действительное количество сухого воздуха при α=1,2: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473"/>
        <w:jc w:val="both"/>
        <w:rPr>
          <w:color w:val="252525"/>
          <w:sz w:val="28"/>
          <w:szCs w:val="28"/>
        </w:rPr>
      </w:pP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113"/>
        <w:jc w:val="both"/>
        <w:rPr>
          <w:color w:val="252525"/>
          <w:sz w:val="28"/>
          <w:szCs w:val="28"/>
        </w:rPr>
      </w:pPr>
      <w:r w:rsidRPr="000A6D4B">
        <w:rPr>
          <w:color w:val="252525"/>
          <w:sz w:val="28"/>
          <w:szCs w:val="28"/>
        </w:rPr>
        <w:lastRenderedPageBreak/>
        <w:t>V</w:t>
      </w:r>
      <w:r w:rsidRPr="000A6D4B">
        <w:rPr>
          <w:color w:val="252525"/>
          <w:sz w:val="28"/>
          <w:szCs w:val="28"/>
          <w:vertAlign w:val="subscript"/>
        </w:rPr>
        <w:t>α</w:t>
      </w:r>
      <w:r w:rsidRPr="000A6D4B">
        <w:rPr>
          <w:color w:val="252525"/>
          <w:sz w:val="28"/>
          <w:szCs w:val="28"/>
        </w:rPr>
        <w:t xml:space="preserve"> = α 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V </w:t>
      </w:r>
      <w:proofErr w:type="spellStart"/>
      <w:r w:rsidRPr="000A6D4B">
        <w:rPr>
          <w:color w:val="252525"/>
          <w:sz w:val="28"/>
          <w:szCs w:val="28"/>
          <w:vertAlign w:val="superscript"/>
        </w:rPr>
        <w:t>о</w:t>
      </w:r>
      <w:r w:rsidRPr="000A6D4B">
        <w:rPr>
          <w:color w:val="252525"/>
          <w:sz w:val="28"/>
          <w:szCs w:val="28"/>
          <w:vertAlign w:val="subscript"/>
        </w:rPr>
        <w:t>в</w:t>
      </w:r>
      <w:proofErr w:type="spellEnd"/>
      <w:r w:rsidRPr="000A6D4B">
        <w:rPr>
          <w:color w:val="252525"/>
          <w:sz w:val="28"/>
          <w:szCs w:val="28"/>
        </w:rPr>
        <w:t xml:space="preserve"> = 1,2 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6,7 = 8,1 нм</w:t>
      </w:r>
      <w:r w:rsidRPr="000A6D4B">
        <w:rPr>
          <w:color w:val="252525"/>
          <w:sz w:val="28"/>
          <w:szCs w:val="28"/>
          <w:vertAlign w:val="superscript"/>
        </w:rPr>
        <w:t>3</w:t>
      </w:r>
      <w:r w:rsidRPr="000A6D4B">
        <w:rPr>
          <w:color w:val="252525"/>
          <w:sz w:val="28"/>
          <w:szCs w:val="28"/>
        </w:rPr>
        <w:t>/кг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473"/>
        <w:jc w:val="both"/>
        <w:rPr>
          <w:color w:val="252525"/>
          <w:sz w:val="28"/>
          <w:szCs w:val="28"/>
        </w:rPr>
      </w:pP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252525"/>
          <w:sz w:val="28"/>
          <w:szCs w:val="28"/>
        </w:rPr>
      </w:pPr>
      <w:r w:rsidRPr="000A6D4B">
        <w:rPr>
          <w:i/>
          <w:iCs/>
          <w:color w:val="252525"/>
          <w:sz w:val="28"/>
          <w:szCs w:val="28"/>
        </w:rPr>
        <w:t xml:space="preserve"> Действительное количество атмосферного воздуха при α=1,2: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113"/>
        <w:jc w:val="both"/>
        <w:rPr>
          <w:color w:val="252525"/>
          <w:sz w:val="28"/>
          <w:szCs w:val="28"/>
        </w:rPr>
      </w:pP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473"/>
        <w:jc w:val="both"/>
        <w:rPr>
          <w:color w:val="252525"/>
          <w:sz w:val="28"/>
          <w:szCs w:val="28"/>
        </w:rPr>
      </w:pPr>
      <w:r w:rsidRPr="000A6D4B">
        <w:rPr>
          <w:color w:val="252525"/>
          <w:sz w:val="28"/>
          <w:szCs w:val="28"/>
        </w:rPr>
        <w:t>V ′</w:t>
      </w:r>
      <w:r w:rsidRPr="000A6D4B">
        <w:rPr>
          <w:color w:val="252525"/>
          <w:sz w:val="28"/>
          <w:szCs w:val="28"/>
          <w:vertAlign w:val="subscript"/>
        </w:rPr>
        <w:t>α</w:t>
      </w:r>
      <w:r w:rsidRPr="000A6D4B">
        <w:rPr>
          <w:color w:val="252525"/>
          <w:sz w:val="28"/>
          <w:szCs w:val="28"/>
        </w:rPr>
        <w:t xml:space="preserve"> = α 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V </w:t>
      </w:r>
      <w:proofErr w:type="spellStart"/>
      <w:r w:rsidRPr="000A6D4B">
        <w:rPr>
          <w:color w:val="252525"/>
          <w:sz w:val="28"/>
          <w:szCs w:val="28"/>
          <w:vertAlign w:val="superscript"/>
        </w:rPr>
        <w:t>о</w:t>
      </w:r>
      <w:r w:rsidRPr="000A6D4B">
        <w:rPr>
          <w:color w:val="252525"/>
          <w:sz w:val="28"/>
          <w:szCs w:val="28"/>
          <w:vertAlign w:val="subscript"/>
        </w:rPr>
        <w:t>в</w:t>
      </w:r>
      <w:proofErr w:type="spellEnd"/>
      <w:proofErr w:type="gramStart"/>
      <w:r w:rsidRPr="000A6D4B">
        <w:rPr>
          <w:color w:val="252525"/>
          <w:sz w:val="28"/>
          <w:szCs w:val="28"/>
          <w:vertAlign w:val="subscript"/>
        </w:rPr>
        <w:t xml:space="preserve"> .</w:t>
      </w:r>
      <w:proofErr w:type="spellStart"/>
      <w:proofErr w:type="gramEnd"/>
      <w:r w:rsidRPr="000A6D4B">
        <w:rPr>
          <w:color w:val="252525"/>
          <w:sz w:val="28"/>
          <w:szCs w:val="28"/>
          <w:vertAlign w:val="subscript"/>
        </w:rPr>
        <w:t>вл</w:t>
      </w:r>
      <w:proofErr w:type="spellEnd"/>
      <w:r w:rsidRPr="000A6D4B">
        <w:rPr>
          <w:color w:val="252525"/>
          <w:sz w:val="28"/>
          <w:szCs w:val="28"/>
        </w:rPr>
        <w:t xml:space="preserve"> = 1,2 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6,82 = 8,2 нм</w:t>
      </w:r>
      <w:r w:rsidRPr="000A6D4B">
        <w:rPr>
          <w:color w:val="252525"/>
          <w:sz w:val="28"/>
          <w:szCs w:val="28"/>
          <w:vertAlign w:val="superscript"/>
        </w:rPr>
        <w:t>3</w:t>
      </w:r>
      <w:r w:rsidRPr="000A6D4B">
        <w:rPr>
          <w:color w:val="252525"/>
          <w:sz w:val="28"/>
          <w:szCs w:val="28"/>
        </w:rPr>
        <w:t>/кг</w:t>
      </w:r>
    </w:p>
    <w:p w:rsidR="001A7511" w:rsidRPr="001A7511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473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К</w:t>
      </w:r>
      <w:r w:rsidRPr="001A7511">
        <w:rPr>
          <w:i/>
          <w:iCs/>
          <w:color w:val="252525"/>
          <w:sz w:val="28"/>
          <w:szCs w:val="28"/>
        </w:rPr>
        <w:t>оличество и состав продуктов горения при α=1,2: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113"/>
        <w:jc w:val="both"/>
        <w:rPr>
          <w:color w:val="252525"/>
          <w:sz w:val="28"/>
          <w:szCs w:val="28"/>
        </w:rPr>
      </w:pP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473"/>
        <w:jc w:val="both"/>
        <w:rPr>
          <w:color w:val="252525"/>
          <w:sz w:val="28"/>
          <w:szCs w:val="28"/>
        </w:rPr>
      </w:pPr>
      <w:r w:rsidRPr="000A6D4B">
        <w:rPr>
          <w:color w:val="252525"/>
          <w:sz w:val="28"/>
          <w:szCs w:val="28"/>
        </w:rPr>
        <w:t>V</w:t>
      </w:r>
      <w:r w:rsidRPr="000A6D4B">
        <w:rPr>
          <w:color w:val="252525"/>
          <w:sz w:val="28"/>
          <w:szCs w:val="28"/>
          <w:vertAlign w:val="subscript"/>
        </w:rPr>
        <w:t>CO 2</w:t>
      </w:r>
      <w:r w:rsidRPr="000A6D4B">
        <w:rPr>
          <w:color w:val="252525"/>
          <w:sz w:val="28"/>
          <w:szCs w:val="28"/>
        </w:rPr>
        <w:t> = 0,01855С</w:t>
      </w:r>
      <w:r w:rsidRPr="000A6D4B">
        <w:rPr>
          <w:color w:val="252525"/>
          <w:sz w:val="28"/>
          <w:szCs w:val="28"/>
          <w:vertAlign w:val="superscript"/>
        </w:rPr>
        <w:t>р </w:t>
      </w:r>
      <w:r w:rsidRPr="000A6D4B">
        <w:rPr>
          <w:color w:val="252525"/>
          <w:sz w:val="28"/>
          <w:szCs w:val="28"/>
        </w:rPr>
        <w:t xml:space="preserve">= 0,01855 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65,7 = 1,219 нм</w:t>
      </w:r>
      <w:r w:rsidRPr="000A6D4B">
        <w:rPr>
          <w:color w:val="252525"/>
          <w:sz w:val="28"/>
          <w:szCs w:val="28"/>
          <w:vertAlign w:val="superscript"/>
        </w:rPr>
        <w:t>3</w:t>
      </w:r>
      <w:r w:rsidRPr="000A6D4B">
        <w:rPr>
          <w:color w:val="252525"/>
          <w:sz w:val="28"/>
          <w:szCs w:val="28"/>
        </w:rPr>
        <w:t>/кг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473"/>
        <w:jc w:val="both"/>
        <w:rPr>
          <w:color w:val="252525"/>
          <w:sz w:val="28"/>
          <w:szCs w:val="28"/>
        </w:rPr>
      </w:pPr>
      <w:r w:rsidRPr="000A6D4B">
        <w:rPr>
          <w:color w:val="252525"/>
          <w:sz w:val="28"/>
          <w:szCs w:val="28"/>
        </w:rPr>
        <w:t>V</w:t>
      </w:r>
      <w:r w:rsidRPr="000A6D4B">
        <w:rPr>
          <w:color w:val="252525"/>
          <w:sz w:val="28"/>
          <w:szCs w:val="28"/>
          <w:vertAlign w:val="subscript"/>
        </w:rPr>
        <w:t>SO 2</w:t>
      </w:r>
      <w:r w:rsidRPr="000A6D4B">
        <w:rPr>
          <w:color w:val="252525"/>
          <w:sz w:val="28"/>
          <w:szCs w:val="28"/>
        </w:rPr>
        <w:t> = 0,007</w:t>
      </w:r>
      <w:proofErr w:type="gramStart"/>
      <w:r w:rsidRPr="000A6D4B">
        <w:rPr>
          <w:color w:val="252525"/>
          <w:sz w:val="28"/>
          <w:szCs w:val="28"/>
        </w:rPr>
        <w:t>S</w:t>
      </w:r>
      <w:proofErr w:type="gramEnd"/>
      <w:r w:rsidRPr="000A6D4B">
        <w:rPr>
          <w:color w:val="252525"/>
          <w:sz w:val="28"/>
          <w:szCs w:val="28"/>
          <w:vertAlign w:val="superscript"/>
        </w:rPr>
        <w:t>р </w:t>
      </w:r>
      <w:r w:rsidRPr="000A6D4B">
        <w:rPr>
          <w:color w:val="252525"/>
          <w:sz w:val="28"/>
          <w:szCs w:val="28"/>
        </w:rPr>
        <w:t xml:space="preserve">= 0,007 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0,6 = 0,004 нм</w:t>
      </w:r>
      <w:r w:rsidRPr="000A6D4B">
        <w:rPr>
          <w:color w:val="252525"/>
          <w:sz w:val="28"/>
          <w:szCs w:val="28"/>
          <w:vertAlign w:val="superscript"/>
        </w:rPr>
        <w:t>3</w:t>
      </w:r>
      <w:r w:rsidRPr="000A6D4B">
        <w:rPr>
          <w:color w:val="252525"/>
          <w:sz w:val="28"/>
          <w:szCs w:val="28"/>
        </w:rPr>
        <w:t>/кг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113"/>
        <w:jc w:val="both"/>
        <w:rPr>
          <w:color w:val="252525"/>
          <w:sz w:val="28"/>
          <w:szCs w:val="28"/>
        </w:rPr>
      </w:pPr>
      <w:r w:rsidRPr="000A6D4B">
        <w:rPr>
          <w:color w:val="252525"/>
          <w:sz w:val="28"/>
          <w:szCs w:val="28"/>
        </w:rPr>
        <w:t>V</w:t>
      </w:r>
      <w:r w:rsidRPr="000A6D4B">
        <w:rPr>
          <w:color w:val="252525"/>
          <w:sz w:val="28"/>
          <w:szCs w:val="28"/>
          <w:vertAlign w:val="subscript"/>
        </w:rPr>
        <w:t>H2 O</w:t>
      </w:r>
      <w:r w:rsidRPr="000A6D4B">
        <w:rPr>
          <w:color w:val="252525"/>
          <w:sz w:val="28"/>
          <w:szCs w:val="28"/>
        </w:rPr>
        <w:t> = 0,112</w:t>
      </w:r>
      <w:proofErr w:type="gramStart"/>
      <w:r w:rsidRPr="000A6D4B">
        <w:rPr>
          <w:color w:val="252525"/>
          <w:sz w:val="28"/>
          <w:szCs w:val="28"/>
        </w:rPr>
        <w:t>H</w:t>
      </w:r>
      <w:proofErr w:type="gramEnd"/>
      <w:r w:rsidRPr="000A6D4B">
        <w:rPr>
          <w:color w:val="252525"/>
          <w:sz w:val="28"/>
          <w:szCs w:val="28"/>
          <w:vertAlign w:val="superscript"/>
        </w:rPr>
        <w:t>р </w:t>
      </w:r>
      <w:r w:rsidRPr="000A6D4B">
        <w:rPr>
          <w:color w:val="252525"/>
          <w:sz w:val="28"/>
          <w:szCs w:val="28"/>
        </w:rPr>
        <w:t>+ 0,0124W</w:t>
      </w:r>
      <w:r w:rsidRPr="000A6D4B">
        <w:rPr>
          <w:color w:val="252525"/>
          <w:sz w:val="28"/>
          <w:szCs w:val="28"/>
          <w:vertAlign w:val="superscript"/>
        </w:rPr>
        <w:t>р</w:t>
      </w:r>
      <w:r w:rsidRPr="000A6D4B">
        <w:rPr>
          <w:color w:val="252525"/>
          <w:sz w:val="28"/>
          <w:szCs w:val="28"/>
        </w:rPr>
        <w:t> + 0,0016dV</w:t>
      </w:r>
      <w:r w:rsidRPr="000A6D4B">
        <w:rPr>
          <w:color w:val="252525"/>
          <w:sz w:val="28"/>
          <w:szCs w:val="28"/>
          <w:vertAlign w:val="subscript"/>
        </w:rPr>
        <w:t>α</w:t>
      </w:r>
      <w:r w:rsidRPr="000A6D4B">
        <w:rPr>
          <w:color w:val="252525"/>
          <w:sz w:val="28"/>
          <w:szCs w:val="28"/>
        </w:rPr>
        <w:t xml:space="preserve"> = 0,112 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3,8 + 0,0124 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9,0 + 0,0016 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10 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8,1 = 0,667 нм</w:t>
      </w:r>
      <w:r w:rsidRPr="000A6D4B">
        <w:rPr>
          <w:color w:val="252525"/>
          <w:sz w:val="28"/>
          <w:szCs w:val="28"/>
          <w:vertAlign w:val="superscript"/>
        </w:rPr>
        <w:t>3</w:t>
      </w:r>
      <w:r w:rsidRPr="000A6D4B">
        <w:rPr>
          <w:color w:val="252525"/>
          <w:sz w:val="28"/>
          <w:szCs w:val="28"/>
        </w:rPr>
        <w:t>/кг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113"/>
        <w:jc w:val="both"/>
        <w:rPr>
          <w:color w:val="252525"/>
          <w:sz w:val="28"/>
          <w:szCs w:val="28"/>
        </w:rPr>
      </w:pPr>
      <w:r w:rsidRPr="000A6D4B">
        <w:rPr>
          <w:color w:val="252525"/>
          <w:sz w:val="28"/>
          <w:szCs w:val="28"/>
        </w:rPr>
        <w:t>V</w:t>
      </w:r>
      <w:r w:rsidRPr="000A6D4B">
        <w:rPr>
          <w:color w:val="252525"/>
          <w:sz w:val="28"/>
          <w:szCs w:val="28"/>
          <w:vertAlign w:val="subscript"/>
        </w:rPr>
        <w:t>N 2</w:t>
      </w:r>
      <w:r w:rsidRPr="000A6D4B">
        <w:rPr>
          <w:color w:val="252525"/>
          <w:sz w:val="28"/>
          <w:szCs w:val="28"/>
        </w:rPr>
        <w:t> = 0,79V</w:t>
      </w:r>
      <w:r w:rsidRPr="000A6D4B">
        <w:rPr>
          <w:color w:val="252525"/>
          <w:sz w:val="28"/>
          <w:szCs w:val="28"/>
          <w:vertAlign w:val="subscript"/>
        </w:rPr>
        <w:t>α </w:t>
      </w:r>
      <w:r w:rsidRPr="000A6D4B">
        <w:rPr>
          <w:color w:val="252525"/>
          <w:sz w:val="28"/>
          <w:szCs w:val="28"/>
        </w:rPr>
        <w:t>+ 0,008</w:t>
      </w:r>
      <w:proofErr w:type="gramStart"/>
      <w:r w:rsidRPr="000A6D4B">
        <w:rPr>
          <w:color w:val="252525"/>
          <w:sz w:val="28"/>
          <w:szCs w:val="28"/>
        </w:rPr>
        <w:t>N</w:t>
      </w:r>
      <w:proofErr w:type="gramEnd"/>
      <w:r w:rsidRPr="000A6D4B">
        <w:rPr>
          <w:color w:val="252525"/>
          <w:sz w:val="28"/>
          <w:szCs w:val="28"/>
          <w:vertAlign w:val="superscript"/>
        </w:rPr>
        <w:t>р</w:t>
      </w:r>
      <w:r w:rsidRPr="000A6D4B">
        <w:rPr>
          <w:color w:val="252525"/>
          <w:sz w:val="28"/>
          <w:szCs w:val="28"/>
          <w:vertAlign w:val="subscript"/>
        </w:rPr>
        <w:t> </w:t>
      </w:r>
      <w:r w:rsidRPr="000A6D4B">
        <w:rPr>
          <w:color w:val="252525"/>
          <w:sz w:val="28"/>
          <w:szCs w:val="28"/>
        </w:rPr>
        <w:t>= 0,79</w:t>
      </w:r>
      <w:r w:rsidRPr="000A6D4B">
        <w:rPr>
          <w:color w:val="252525"/>
          <w:sz w:val="28"/>
          <w:szCs w:val="28"/>
          <w:vertAlign w:val="subscript"/>
        </w:rPr>
        <w:t> 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8,1 + 0,008 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1,5 = 6,411 нм</w:t>
      </w:r>
      <w:r w:rsidRPr="000A6D4B">
        <w:rPr>
          <w:color w:val="252525"/>
          <w:sz w:val="28"/>
          <w:szCs w:val="28"/>
          <w:vertAlign w:val="superscript"/>
        </w:rPr>
        <w:t>3</w:t>
      </w:r>
      <w:r w:rsidRPr="000A6D4B">
        <w:rPr>
          <w:color w:val="252525"/>
          <w:sz w:val="28"/>
          <w:szCs w:val="28"/>
        </w:rPr>
        <w:t>/кг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473"/>
        <w:jc w:val="both"/>
        <w:rPr>
          <w:color w:val="252525"/>
          <w:sz w:val="28"/>
          <w:szCs w:val="28"/>
        </w:rPr>
      </w:pPr>
      <w:r w:rsidRPr="000A6D4B">
        <w:rPr>
          <w:color w:val="252525"/>
          <w:sz w:val="28"/>
          <w:szCs w:val="28"/>
        </w:rPr>
        <w:t>V</w:t>
      </w:r>
      <w:r w:rsidRPr="000A6D4B">
        <w:rPr>
          <w:color w:val="252525"/>
          <w:sz w:val="28"/>
          <w:szCs w:val="28"/>
          <w:vertAlign w:val="subscript"/>
        </w:rPr>
        <w:t>O 2 </w:t>
      </w:r>
      <w:r w:rsidRPr="000A6D4B">
        <w:rPr>
          <w:color w:val="252525"/>
          <w:sz w:val="28"/>
          <w:szCs w:val="28"/>
        </w:rPr>
        <w:t>= 0,21(</w:t>
      </w:r>
      <w:proofErr w:type="spellStart"/>
      <w:r w:rsidRPr="000A6D4B">
        <w:rPr>
          <w:color w:val="252525"/>
          <w:sz w:val="28"/>
          <w:szCs w:val="28"/>
        </w:rPr>
        <w:t>α</w:t>
      </w:r>
      <w:proofErr w:type="spellEnd"/>
      <w:r w:rsidRPr="000A6D4B">
        <w:rPr>
          <w:color w:val="252525"/>
          <w:sz w:val="28"/>
          <w:szCs w:val="28"/>
        </w:rPr>
        <w:t xml:space="preserve"> - 1)V </w:t>
      </w:r>
      <w:proofErr w:type="spellStart"/>
      <w:r w:rsidRPr="000A6D4B">
        <w:rPr>
          <w:color w:val="252525"/>
          <w:sz w:val="28"/>
          <w:szCs w:val="28"/>
          <w:vertAlign w:val="superscript"/>
        </w:rPr>
        <w:t>о</w:t>
      </w:r>
      <w:r w:rsidRPr="000A6D4B">
        <w:rPr>
          <w:color w:val="252525"/>
          <w:sz w:val="28"/>
          <w:szCs w:val="28"/>
          <w:vertAlign w:val="subscript"/>
        </w:rPr>
        <w:t>в</w:t>
      </w:r>
      <w:proofErr w:type="spellEnd"/>
      <w:r w:rsidRPr="000A6D4B">
        <w:rPr>
          <w:color w:val="252525"/>
          <w:sz w:val="28"/>
          <w:szCs w:val="28"/>
        </w:rPr>
        <w:t xml:space="preserve"> = 0,21 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(1,2 - 1) 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6,7 = 0,281 нм</w:t>
      </w:r>
      <w:r w:rsidRPr="000A6D4B">
        <w:rPr>
          <w:color w:val="252525"/>
          <w:sz w:val="28"/>
          <w:szCs w:val="28"/>
          <w:vertAlign w:val="superscript"/>
        </w:rPr>
        <w:t>3</w:t>
      </w:r>
      <w:r w:rsidRPr="000A6D4B">
        <w:rPr>
          <w:color w:val="252525"/>
          <w:sz w:val="28"/>
          <w:szCs w:val="28"/>
        </w:rPr>
        <w:t>/кг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113"/>
        <w:jc w:val="both"/>
        <w:rPr>
          <w:color w:val="252525"/>
          <w:sz w:val="28"/>
          <w:szCs w:val="28"/>
        </w:rPr>
      </w:pP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473"/>
        <w:jc w:val="both"/>
        <w:rPr>
          <w:color w:val="252525"/>
          <w:sz w:val="28"/>
          <w:szCs w:val="28"/>
        </w:rPr>
      </w:pPr>
      <w:r w:rsidRPr="000A6D4B">
        <w:rPr>
          <w:color w:val="252525"/>
          <w:sz w:val="28"/>
          <w:szCs w:val="28"/>
        </w:rPr>
        <w:t>Общее количество продуктов горения: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113"/>
        <w:jc w:val="both"/>
        <w:rPr>
          <w:color w:val="252525"/>
          <w:sz w:val="28"/>
          <w:szCs w:val="28"/>
        </w:rPr>
      </w:pP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113"/>
        <w:jc w:val="both"/>
        <w:rPr>
          <w:color w:val="252525"/>
          <w:sz w:val="28"/>
          <w:szCs w:val="28"/>
        </w:rPr>
      </w:pPr>
      <w:proofErr w:type="gramStart"/>
      <w:r w:rsidRPr="000A6D4B">
        <w:rPr>
          <w:color w:val="252525"/>
          <w:sz w:val="28"/>
          <w:szCs w:val="28"/>
        </w:rPr>
        <w:t>V</w:t>
      </w:r>
      <w:proofErr w:type="gramEnd"/>
      <w:r w:rsidRPr="000A6D4B">
        <w:rPr>
          <w:color w:val="252525"/>
          <w:sz w:val="28"/>
          <w:szCs w:val="28"/>
          <w:vertAlign w:val="subscript"/>
        </w:rPr>
        <w:t>ДГ </w:t>
      </w:r>
      <w:r w:rsidRPr="000A6D4B">
        <w:rPr>
          <w:color w:val="252525"/>
          <w:sz w:val="28"/>
          <w:szCs w:val="28"/>
        </w:rPr>
        <w:t>=</w:t>
      </w:r>
      <w:r w:rsidRPr="000A6D4B">
        <w:rPr>
          <w:color w:val="252525"/>
          <w:sz w:val="28"/>
          <w:szCs w:val="28"/>
          <w:vertAlign w:val="subscript"/>
        </w:rPr>
        <w:t> </w:t>
      </w:r>
      <w:r w:rsidRPr="000A6D4B">
        <w:rPr>
          <w:color w:val="252525"/>
          <w:sz w:val="28"/>
          <w:szCs w:val="28"/>
        </w:rPr>
        <w:t>V</w:t>
      </w:r>
      <w:r w:rsidRPr="000A6D4B">
        <w:rPr>
          <w:color w:val="252525"/>
          <w:sz w:val="28"/>
          <w:szCs w:val="28"/>
          <w:vertAlign w:val="subscript"/>
        </w:rPr>
        <w:t>CO 2 </w:t>
      </w:r>
      <w:r w:rsidRPr="000A6D4B">
        <w:rPr>
          <w:color w:val="252525"/>
          <w:sz w:val="28"/>
          <w:szCs w:val="28"/>
        </w:rPr>
        <w:t>+ V</w:t>
      </w:r>
      <w:r w:rsidRPr="000A6D4B">
        <w:rPr>
          <w:color w:val="252525"/>
          <w:sz w:val="28"/>
          <w:szCs w:val="28"/>
          <w:vertAlign w:val="subscript"/>
        </w:rPr>
        <w:t>SO 2 </w:t>
      </w:r>
      <w:r w:rsidRPr="000A6D4B">
        <w:rPr>
          <w:color w:val="252525"/>
          <w:sz w:val="28"/>
          <w:szCs w:val="28"/>
        </w:rPr>
        <w:t>+ V</w:t>
      </w:r>
      <w:r w:rsidRPr="000A6D4B">
        <w:rPr>
          <w:color w:val="252525"/>
          <w:sz w:val="28"/>
          <w:szCs w:val="28"/>
          <w:vertAlign w:val="subscript"/>
        </w:rPr>
        <w:t>H2 O </w:t>
      </w:r>
      <w:r w:rsidRPr="000A6D4B">
        <w:rPr>
          <w:color w:val="252525"/>
          <w:sz w:val="28"/>
          <w:szCs w:val="28"/>
        </w:rPr>
        <w:t>+ V</w:t>
      </w:r>
      <w:r w:rsidRPr="000A6D4B">
        <w:rPr>
          <w:color w:val="252525"/>
          <w:sz w:val="28"/>
          <w:szCs w:val="28"/>
          <w:vertAlign w:val="subscript"/>
        </w:rPr>
        <w:t>N 2</w:t>
      </w:r>
      <w:r w:rsidRPr="000A6D4B">
        <w:rPr>
          <w:color w:val="252525"/>
          <w:sz w:val="28"/>
          <w:szCs w:val="28"/>
        </w:rPr>
        <w:t> + V</w:t>
      </w:r>
      <w:r w:rsidRPr="000A6D4B">
        <w:rPr>
          <w:color w:val="252525"/>
          <w:sz w:val="28"/>
          <w:szCs w:val="28"/>
          <w:vertAlign w:val="subscript"/>
        </w:rPr>
        <w:t>O 2 </w:t>
      </w:r>
      <w:r w:rsidRPr="000A6D4B">
        <w:rPr>
          <w:color w:val="252525"/>
          <w:sz w:val="28"/>
          <w:szCs w:val="28"/>
        </w:rPr>
        <w:t>, нм</w:t>
      </w:r>
      <w:r w:rsidRPr="000A6D4B">
        <w:rPr>
          <w:color w:val="252525"/>
          <w:sz w:val="28"/>
          <w:szCs w:val="28"/>
          <w:vertAlign w:val="superscript"/>
        </w:rPr>
        <w:t>3</w:t>
      </w:r>
      <w:r w:rsidRPr="000A6D4B">
        <w:rPr>
          <w:color w:val="252525"/>
          <w:sz w:val="28"/>
          <w:szCs w:val="28"/>
        </w:rPr>
        <w:t>/кг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113"/>
        <w:jc w:val="both"/>
        <w:rPr>
          <w:color w:val="252525"/>
          <w:sz w:val="28"/>
          <w:szCs w:val="28"/>
        </w:rPr>
      </w:pPr>
      <w:proofErr w:type="gramStart"/>
      <w:r w:rsidRPr="000A6D4B">
        <w:rPr>
          <w:color w:val="252525"/>
          <w:sz w:val="28"/>
          <w:szCs w:val="28"/>
        </w:rPr>
        <w:t>V</w:t>
      </w:r>
      <w:proofErr w:type="gramEnd"/>
      <w:r w:rsidRPr="000A6D4B">
        <w:rPr>
          <w:color w:val="252525"/>
          <w:sz w:val="28"/>
          <w:szCs w:val="28"/>
          <w:vertAlign w:val="subscript"/>
        </w:rPr>
        <w:t>ДГ </w:t>
      </w:r>
      <w:r w:rsidRPr="000A6D4B">
        <w:rPr>
          <w:color w:val="252525"/>
          <w:sz w:val="28"/>
          <w:szCs w:val="28"/>
        </w:rPr>
        <w:t>= 1,219 + 0,004 + 0,667 + 6,411 + 0,281 = 8,58 нм</w:t>
      </w:r>
      <w:r w:rsidRPr="000A6D4B">
        <w:rPr>
          <w:color w:val="252525"/>
          <w:sz w:val="28"/>
          <w:szCs w:val="28"/>
          <w:vertAlign w:val="superscript"/>
        </w:rPr>
        <w:t>3</w:t>
      </w:r>
      <w:r w:rsidRPr="000A6D4B">
        <w:rPr>
          <w:color w:val="252525"/>
          <w:sz w:val="28"/>
          <w:szCs w:val="28"/>
        </w:rPr>
        <w:t>/кг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473"/>
        <w:jc w:val="both"/>
        <w:rPr>
          <w:color w:val="252525"/>
          <w:sz w:val="28"/>
          <w:szCs w:val="28"/>
        </w:rPr>
      </w:pP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473"/>
        <w:jc w:val="both"/>
        <w:rPr>
          <w:color w:val="252525"/>
          <w:sz w:val="28"/>
          <w:szCs w:val="28"/>
        </w:rPr>
      </w:pPr>
      <w:r w:rsidRPr="000A6D4B">
        <w:rPr>
          <w:color w:val="252525"/>
          <w:sz w:val="28"/>
          <w:szCs w:val="28"/>
        </w:rPr>
        <w:t>Процентный состав продуктов горения: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113"/>
        <w:jc w:val="both"/>
        <w:rPr>
          <w:color w:val="252525"/>
          <w:sz w:val="28"/>
          <w:szCs w:val="28"/>
        </w:rPr>
      </w:pP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113"/>
        <w:jc w:val="both"/>
        <w:rPr>
          <w:color w:val="252525"/>
          <w:sz w:val="28"/>
          <w:szCs w:val="28"/>
        </w:rPr>
      </w:pP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113"/>
        <w:jc w:val="both"/>
        <w:rPr>
          <w:color w:val="252525"/>
          <w:sz w:val="28"/>
          <w:szCs w:val="28"/>
        </w:rPr>
      </w:pPr>
      <w:r w:rsidRPr="000A6D4B">
        <w:rPr>
          <w:color w:val="252525"/>
          <w:sz w:val="28"/>
          <w:szCs w:val="28"/>
        </w:rPr>
        <w:t>СО</w:t>
      </w:r>
      <w:proofErr w:type="gramStart"/>
      <w:r w:rsidRPr="000A6D4B">
        <w:rPr>
          <w:color w:val="252525"/>
          <w:sz w:val="28"/>
          <w:szCs w:val="28"/>
          <w:vertAlign w:val="subscript"/>
        </w:rPr>
        <w:t>2</w:t>
      </w:r>
      <w:proofErr w:type="gramEnd"/>
      <w:r w:rsidRPr="000A6D4B">
        <w:rPr>
          <w:color w:val="252525"/>
          <w:sz w:val="28"/>
          <w:szCs w:val="28"/>
          <w:vertAlign w:val="subscript"/>
        </w:rPr>
        <w:t> </w:t>
      </w:r>
      <w:r w:rsidRPr="000A6D4B">
        <w:rPr>
          <w:color w:val="252525"/>
          <w:sz w:val="28"/>
          <w:szCs w:val="28"/>
        </w:rPr>
        <w:t xml:space="preserve">= 1,219 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100/8,58 = 14,208 </w:t>
      </w:r>
      <w:r w:rsidRPr="000A6D4B">
        <w:rPr>
          <w:rFonts w:hAnsi="Cambria Math"/>
          <w:color w:val="252525"/>
          <w:sz w:val="28"/>
          <w:szCs w:val="28"/>
        </w:rPr>
        <w:t>≅</w:t>
      </w:r>
      <w:r w:rsidRPr="000A6D4B">
        <w:rPr>
          <w:color w:val="252525"/>
          <w:sz w:val="28"/>
          <w:szCs w:val="28"/>
        </w:rPr>
        <w:t xml:space="preserve"> 14,21%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113"/>
        <w:jc w:val="both"/>
        <w:rPr>
          <w:color w:val="252525"/>
          <w:sz w:val="28"/>
          <w:szCs w:val="28"/>
        </w:rPr>
      </w:pPr>
      <w:r w:rsidRPr="000A6D4B">
        <w:rPr>
          <w:color w:val="252525"/>
          <w:sz w:val="28"/>
          <w:szCs w:val="28"/>
        </w:rPr>
        <w:t>SО</w:t>
      </w:r>
      <w:r w:rsidRPr="000A6D4B">
        <w:rPr>
          <w:color w:val="252525"/>
          <w:sz w:val="28"/>
          <w:szCs w:val="28"/>
          <w:vertAlign w:val="subscript"/>
        </w:rPr>
        <w:t>2 </w:t>
      </w:r>
      <w:r w:rsidRPr="000A6D4B">
        <w:rPr>
          <w:color w:val="252525"/>
          <w:sz w:val="28"/>
          <w:szCs w:val="28"/>
        </w:rPr>
        <w:t xml:space="preserve">= 0,004 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100/8,58 = 0,047 </w:t>
      </w:r>
      <w:r w:rsidRPr="000A6D4B">
        <w:rPr>
          <w:rFonts w:hAnsi="Cambria Math"/>
          <w:color w:val="252525"/>
          <w:sz w:val="28"/>
          <w:szCs w:val="28"/>
        </w:rPr>
        <w:t>≅</w:t>
      </w:r>
      <w:r w:rsidRPr="000A6D4B">
        <w:rPr>
          <w:color w:val="252525"/>
          <w:sz w:val="28"/>
          <w:szCs w:val="28"/>
        </w:rPr>
        <w:t xml:space="preserve"> 0,05%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473"/>
        <w:jc w:val="both"/>
        <w:rPr>
          <w:color w:val="252525"/>
          <w:sz w:val="28"/>
          <w:szCs w:val="28"/>
        </w:rPr>
      </w:pPr>
      <w:r w:rsidRPr="000A6D4B">
        <w:rPr>
          <w:color w:val="252525"/>
          <w:sz w:val="28"/>
          <w:szCs w:val="28"/>
        </w:rPr>
        <w:lastRenderedPageBreak/>
        <w:t>H</w:t>
      </w:r>
      <w:r w:rsidRPr="000A6D4B">
        <w:rPr>
          <w:color w:val="252525"/>
          <w:sz w:val="28"/>
          <w:szCs w:val="28"/>
          <w:vertAlign w:val="subscript"/>
        </w:rPr>
        <w:t>2</w:t>
      </w:r>
      <w:r w:rsidRPr="000A6D4B">
        <w:rPr>
          <w:color w:val="252525"/>
          <w:sz w:val="28"/>
          <w:szCs w:val="28"/>
        </w:rPr>
        <w:t xml:space="preserve">O = 0,667 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100/8,58 = 7,774 </w:t>
      </w:r>
      <w:r w:rsidRPr="000A6D4B">
        <w:rPr>
          <w:rFonts w:hAnsi="Cambria Math"/>
          <w:color w:val="252525"/>
          <w:sz w:val="28"/>
          <w:szCs w:val="28"/>
        </w:rPr>
        <w:t>≅</w:t>
      </w:r>
      <w:r w:rsidRPr="000A6D4B">
        <w:rPr>
          <w:color w:val="252525"/>
          <w:sz w:val="28"/>
          <w:szCs w:val="28"/>
        </w:rPr>
        <w:t xml:space="preserve"> 7,77%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113"/>
        <w:jc w:val="both"/>
        <w:rPr>
          <w:color w:val="252525"/>
          <w:sz w:val="28"/>
          <w:szCs w:val="28"/>
        </w:rPr>
      </w:pPr>
      <w:r w:rsidRPr="000A6D4B">
        <w:rPr>
          <w:color w:val="252525"/>
          <w:sz w:val="28"/>
          <w:szCs w:val="28"/>
        </w:rPr>
        <w:t>N</w:t>
      </w:r>
      <w:r w:rsidRPr="000A6D4B">
        <w:rPr>
          <w:color w:val="252525"/>
          <w:sz w:val="28"/>
          <w:szCs w:val="28"/>
          <w:vertAlign w:val="subscript"/>
        </w:rPr>
        <w:t>2 </w:t>
      </w:r>
      <w:r w:rsidRPr="000A6D4B">
        <w:rPr>
          <w:color w:val="252525"/>
          <w:sz w:val="28"/>
          <w:szCs w:val="28"/>
        </w:rPr>
        <w:t xml:space="preserve">= 6,411 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100/8,58 = 74,72%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113"/>
        <w:jc w:val="both"/>
        <w:rPr>
          <w:color w:val="252525"/>
          <w:sz w:val="28"/>
          <w:szCs w:val="28"/>
        </w:rPr>
      </w:pPr>
      <w:r w:rsidRPr="000A6D4B">
        <w:rPr>
          <w:color w:val="252525"/>
          <w:sz w:val="28"/>
          <w:szCs w:val="28"/>
        </w:rPr>
        <w:t>O</w:t>
      </w:r>
      <w:r w:rsidRPr="000A6D4B">
        <w:rPr>
          <w:color w:val="252525"/>
          <w:sz w:val="28"/>
          <w:szCs w:val="28"/>
          <w:vertAlign w:val="subscript"/>
        </w:rPr>
        <w:t>2 </w:t>
      </w:r>
      <w:r w:rsidRPr="000A6D4B">
        <w:rPr>
          <w:color w:val="252525"/>
          <w:sz w:val="28"/>
          <w:szCs w:val="28"/>
        </w:rPr>
        <w:t xml:space="preserve">= 0,281 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100/8,58 = 3,275 </w:t>
      </w:r>
      <w:r w:rsidRPr="000A6D4B">
        <w:rPr>
          <w:rFonts w:hAnsi="Cambria Math"/>
          <w:color w:val="252525"/>
          <w:sz w:val="28"/>
          <w:szCs w:val="28"/>
        </w:rPr>
        <w:t>≅</w:t>
      </w:r>
      <w:r w:rsidRPr="000A6D4B">
        <w:rPr>
          <w:color w:val="252525"/>
          <w:sz w:val="28"/>
          <w:szCs w:val="28"/>
        </w:rPr>
        <w:t xml:space="preserve"> 3,28%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113"/>
        <w:jc w:val="both"/>
        <w:rPr>
          <w:color w:val="252525"/>
          <w:sz w:val="28"/>
          <w:szCs w:val="28"/>
        </w:rPr>
      </w:pPr>
      <w:r w:rsidRPr="000A6D4B">
        <w:rPr>
          <w:color w:val="252525"/>
          <w:sz w:val="28"/>
          <w:szCs w:val="28"/>
        </w:rPr>
        <w:t>Итого 100%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252525"/>
          <w:sz w:val="28"/>
          <w:szCs w:val="28"/>
        </w:rPr>
      </w:pPr>
      <w:r w:rsidRPr="000A6D4B">
        <w:rPr>
          <w:i/>
          <w:iCs/>
          <w:color w:val="252525"/>
          <w:sz w:val="28"/>
          <w:szCs w:val="28"/>
        </w:rPr>
        <w:t xml:space="preserve"> Энтальпия воздуха, подаваемого на горение при </w:t>
      </w:r>
      <w:proofErr w:type="gramStart"/>
      <w:r w:rsidRPr="000A6D4B">
        <w:rPr>
          <w:i/>
          <w:iCs/>
          <w:color w:val="252525"/>
          <w:sz w:val="28"/>
          <w:szCs w:val="28"/>
        </w:rPr>
        <w:t>t</w:t>
      </w:r>
      <w:proofErr w:type="gramEnd"/>
      <w:r w:rsidRPr="000A6D4B">
        <w:rPr>
          <w:i/>
          <w:iCs/>
          <w:color w:val="252525"/>
          <w:sz w:val="28"/>
          <w:szCs w:val="28"/>
          <w:vertAlign w:val="subscript"/>
        </w:rPr>
        <w:t>в</w:t>
      </w:r>
      <w:r w:rsidRPr="000A6D4B">
        <w:rPr>
          <w:i/>
          <w:iCs/>
          <w:color w:val="252525"/>
          <w:sz w:val="28"/>
          <w:szCs w:val="28"/>
        </w:rPr>
        <w:t>=400 °C: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473"/>
        <w:jc w:val="both"/>
        <w:rPr>
          <w:color w:val="252525"/>
          <w:sz w:val="28"/>
          <w:szCs w:val="28"/>
        </w:rPr>
      </w:pP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113"/>
        <w:jc w:val="both"/>
        <w:rPr>
          <w:color w:val="252525"/>
          <w:sz w:val="28"/>
          <w:szCs w:val="28"/>
        </w:rPr>
      </w:pPr>
      <w:proofErr w:type="spellStart"/>
      <w:r w:rsidRPr="000A6D4B">
        <w:rPr>
          <w:i/>
          <w:iCs/>
          <w:color w:val="252525"/>
          <w:sz w:val="28"/>
          <w:szCs w:val="28"/>
        </w:rPr>
        <w:t>i</w:t>
      </w:r>
      <w:proofErr w:type="spellEnd"/>
      <w:r w:rsidRPr="000A6D4B">
        <w:rPr>
          <w:i/>
          <w:iCs/>
          <w:color w:val="252525"/>
          <w:sz w:val="28"/>
          <w:szCs w:val="28"/>
        </w:rPr>
        <w:t> </w:t>
      </w:r>
      <w:r w:rsidRPr="000A6D4B">
        <w:rPr>
          <w:color w:val="252525"/>
          <w:sz w:val="28"/>
          <w:szCs w:val="28"/>
        </w:rPr>
        <w:t>′</w:t>
      </w:r>
      <w:r w:rsidRPr="000A6D4B">
        <w:rPr>
          <w:i/>
          <w:iCs/>
          <w:color w:val="252525"/>
          <w:sz w:val="28"/>
          <w:szCs w:val="28"/>
          <w:vertAlign w:val="subscript"/>
        </w:rPr>
        <w:t>в </w:t>
      </w:r>
      <w:r w:rsidRPr="000A6D4B">
        <w:rPr>
          <w:i/>
          <w:iCs/>
          <w:color w:val="252525"/>
          <w:sz w:val="28"/>
          <w:szCs w:val="28"/>
        </w:rPr>
        <w:t xml:space="preserve">= </w:t>
      </w:r>
      <w:proofErr w:type="spellStart"/>
      <w:proofErr w:type="gramStart"/>
      <w:r w:rsidRPr="000A6D4B">
        <w:rPr>
          <w:i/>
          <w:iCs/>
          <w:color w:val="252525"/>
          <w:sz w:val="28"/>
          <w:szCs w:val="28"/>
        </w:rPr>
        <w:t>с</w:t>
      </w:r>
      <w:r w:rsidRPr="000A6D4B">
        <w:rPr>
          <w:i/>
          <w:iCs/>
          <w:color w:val="252525"/>
          <w:sz w:val="28"/>
          <w:szCs w:val="28"/>
          <w:vertAlign w:val="subscript"/>
        </w:rPr>
        <w:t>в</w:t>
      </w:r>
      <w:proofErr w:type="spellEnd"/>
      <w:proofErr w:type="gramEnd"/>
      <w:r w:rsidRPr="000A6D4B">
        <w:rPr>
          <w:i/>
          <w:iCs/>
          <w:color w:val="252525"/>
          <w:sz w:val="28"/>
          <w:szCs w:val="28"/>
        </w:rPr>
        <w:t> 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> </w:t>
      </w:r>
      <w:proofErr w:type="spellStart"/>
      <w:r w:rsidRPr="000A6D4B">
        <w:rPr>
          <w:i/>
          <w:iCs/>
          <w:color w:val="252525"/>
          <w:sz w:val="28"/>
          <w:szCs w:val="28"/>
        </w:rPr>
        <w:t>t</w:t>
      </w:r>
      <w:r w:rsidRPr="000A6D4B">
        <w:rPr>
          <w:i/>
          <w:iCs/>
          <w:color w:val="252525"/>
          <w:sz w:val="28"/>
          <w:szCs w:val="28"/>
          <w:vertAlign w:val="subscript"/>
        </w:rPr>
        <w:t>в</w:t>
      </w:r>
      <w:proofErr w:type="spellEnd"/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473"/>
        <w:jc w:val="both"/>
        <w:rPr>
          <w:color w:val="252525"/>
          <w:sz w:val="28"/>
          <w:szCs w:val="28"/>
        </w:rPr>
      </w:pPr>
      <w:proofErr w:type="spellStart"/>
      <w:r w:rsidRPr="000A6D4B">
        <w:rPr>
          <w:i/>
          <w:iCs/>
          <w:color w:val="252525"/>
          <w:sz w:val="28"/>
          <w:szCs w:val="28"/>
        </w:rPr>
        <w:t>i</w:t>
      </w:r>
      <w:proofErr w:type="spellEnd"/>
      <w:r w:rsidRPr="000A6D4B">
        <w:rPr>
          <w:i/>
          <w:iCs/>
          <w:color w:val="252525"/>
          <w:sz w:val="28"/>
          <w:szCs w:val="28"/>
        </w:rPr>
        <w:t> </w:t>
      </w:r>
      <w:r w:rsidRPr="000A6D4B">
        <w:rPr>
          <w:color w:val="252525"/>
          <w:sz w:val="28"/>
          <w:szCs w:val="28"/>
        </w:rPr>
        <w:t>′</w:t>
      </w:r>
      <w:r w:rsidRPr="000A6D4B">
        <w:rPr>
          <w:i/>
          <w:iCs/>
          <w:color w:val="252525"/>
          <w:sz w:val="28"/>
          <w:szCs w:val="28"/>
          <w:vertAlign w:val="subscript"/>
        </w:rPr>
        <w:t>в </w:t>
      </w:r>
      <w:r w:rsidRPr="000A6D4B">
        <w:rPr>
          <w:i/>
          <w:iCs/>
          <w:color w:val="252525"/>
          <w:sz w:val="28"/>
          <w:szCs w:val="28"/>
        </w:rPr>
        <w:t>= </w:t>
      </w:r>
      <w:r w:rsidRPr="000A6D4B">
        <w:rPr>
          <w:color w:val="252525"/>
          <w:sz w:val="28"/>
          <w:szCs w:val="28"/>
        </w:rPr>
        <w:t>1,3544</w:t>
      </w:r>
      <w:r w:rsidRPr="000A6D4B">
        <w:rPr>
          <w:i/>
          <w:iCs/>
          <w:color w:val="252525"/>
          <w:sz w:val="28"/>
          <w:szCs w:val="28"/>
        </w:rPr>
        <w:t> 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400 = 541,8 кДж/нм</w:t>
      </w:r>
      <w:r w:rsidRPr="000A6D4B">
        <w:rPr>
          <w:color w:val="252525"/>
          <w:sz w:val="28"/>
          <w:szCs w:val="28"/>
          <w:vertAlign w:val="superscript"/>
        </w:rPr>
        <w:t>3 </w:t>
      </w:r>
      <w:r w:rsidRPr="000A6D4B">
        <w:rPr>
          <w:color w:val="252525"/>
          <w:sz w:val="28"/>
          <w:szCs w:val="28"/>
        </w:rPr>
        <w:t>или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113"/>
        <w:jc w:val="both"/>
        <w:rPr>
          <w:color w:val="252525"/>
          <w:sz w:val="28"/>
          <w:szCs w:val="28"/>
        </w:rPr>
      </w:pPr>
      <w:proofErr w:type="spellStart"/>
      <w:r w:rsidRPr="000A6D4B">
        <w:rPr>
          <w:i/>
          <w:iCs/>
          <w:color w:val="252525"/>
          <w:sz w:val="28"/>
          <w:szCs w:val="28"/>
        </w:rPr>
        <w:t>i</w:t>
      </w:r>
      <w:proofErr w:type="spellEnd"/>
      <w:r w:rsidRPr="000A6D4B">
        <w:rPr>
          <w:i/>
          <w:iCs/>
          <w:color w:val="252525"/>
          <w:sz w:val="28"/>
          <w:szCs w:val="28"/>
        </w:rPr>
        <w:t> </w:t>
      </w:r>
      <w:r w:rsidRPr="000A6D4B">
        <w:rPr>
          <w:color w:val="252525"/>
          <w:sz w:val="28"/>
          <w:szCs w:val="28"/>
        </w:rPr>
        <w:t>′</w:t>
      </w:r>
      <w:r w:rsidRPr="000A6D4B">
        <w:rPr>
          <w:i/>
          <w:iCs/>
          <w:color w:val="252525"/>
          <w:sz w:val="28"/>
          <w:szCs w:val="28"/>
          <w:vertAlign w:val="subscript"/>
        </w:rPr>
        <w:t>в </w:t>
      </w:r>
      <w:r w:rsidRPr="000A6D4B">
        <w:rPr>
          <w:i/>
          <w:iCs/>
          <w:color w:val="252525"/>
          <w:sz w:val="28"/>
          <w:szCs w:val="28"/>
        </w:rPr>
        <w:t>= </w:t>
      </w:r>
      <w:r w:rsidRPr="000A6D4B">
        <w:rPr>
          <w:color w:val="252525"/>
          <w:sz w:val="28"/>
          <w:szCs w:val="28"/>
        </w:rPr>
        <w:t>0,3235</w:t>
      </w:r>
      <w:r w:rsidRPr="000A6D4B">
        <w:rPr>
          <w:i/>
          <w:iCs/>
          <w:color w:val="252525"/>
          <w:sz w:val="28"/>
          <w:szCs w:val="28"/>
        </w:rPr>
        <w:t> 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400 = 129,4 ккал/нм</w:t>
      </w:r>
      <w:r w:rsidRPr="000A6D4B">
        <w:rPr>
          <w:color w:val="252525"/>
          <w:sz w:val="28"/>
          <w:szCs w:val="28"/>
          <w:vertAlign w:val="superscript"/>
        </w:rPr>
        <w:t>3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252525"/>
          <w:sz w:val="28"/>
          <w:szCs w:val="28"/>
        </w:rPr>
      </w:pPr>
      <w:r w:rsidRPr="000A6D4B">
        <w:rPr>
          <w:i/>
          <w:iCs/>
          <w:color w:val="252525"/>
          <w:sz w:val="28"/>
          <w:szCs w:val="28"/>
        </w:rPr>
        <w:t xml:space="preserve">Энтальпия продуктов горения при </w:t>
      </w:r>
      <w:proofErr w:type="gramStart"/>
      <w:r w:rsidRPr="000A6D4B">
        <w:rPr>
          <w:i/>
          <w:iCs/>
          <w:color w:val="252525"/>
          <w:sz w:val="28"/>
          <w:szCs w:val="28"/>
        </w:rPr>
        <w:t>t</w:t>
      </w:r>
      <w:proofErr w:type="gramEnd"/>
      <w:r w:rsidRPr="000A6D4B">
        <w:rPr>
          <w:i/>
          <w:iCs/>
          <w:color w:val="252525"/>
          <w:sz w:val="28"/>
          <w:szCs w:val="28"/>
          <w:vertAlign w:val="subscript"/>
        </w:rPr>
        <w:t>в</w:t>
      </w:r>
      <w:r w:rsidRPr="000A6D4B">
        <w:rPr>
          <w:i/>
          <w:iCs/>
          <w:color w:val="252525"/>
          <w:sz w:val="28"/>
          <w:szCs w:val="28"/>
        </w:rPr>
        <w:t>=400 °C и á=1,2: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252525"/>
          <w:sz w:val="28"/>
          <w:szCs w:val="28"/>
        </w:rPr>
      </w:pPr>
      <w:proofErr w:type="spellStart"/>
      <w:proofErr w:type="gramStart"/>
      <w:r w:rsidRPr="000A6D4B">
        <w:rPr>
          <w:color w:val="252525"/>
          <w:sz w:val="28"/>
          <w:szCs w:val="28"/>
        </w:rPr>
        <w:t>i</w:t>
      </w:r>
      <w:proofErr w:type="gramEnd"/>
      <w:r w:rsidRPr="000A6D4B">
        <w:rPr>
          <w:color w:val="252525"/>
          <w:sz w:val="28"/>
          <w:szCs w:val="28"/>
          <w:vertAlign w:val="subscript"/>
        </w:rPr>
        <w:t>общ</w:t>
      </w:r>
      <w:proofErr w:type="spellEnd"/>
      <w:r w:rsidRPr="000A6D4B">
        <w:rPr>
          <w:color w:val="252525"/>
          <w:sz w:val="28"/>
          <w:szCs w:val="28"/>
          <w:vertAlign w:val="subscript"/>
        </w:rPr>
        <w:t> </w:t>
      </w:r>
      <w:r w:rsidRPr="000A6D4B">
        <w:rPr>
          <w:color w:val="252525"/>
          <w:sz w:val="28"/>
          <w:szCs w:val="28"/>
        </w:rPr>
        <w:t xml:space="preserve">= </w:t>
      </w:r>
      <w:proofErr w:type="spellStart"/>
      <w:r w:rsidRPr="000A6D4B">
        <w:rPr>
          <w:color w:val="252525"/>
          <w:sz w:val="28"/>
          <w:szCs w:val="28"/>
        </w:rPr>
        <w:t>Q</w:t>
      </w:r>
      <w:r w:rsidRPr="000A6D4B">
        <w:rPr>
          <w:color w:val="252525"/>
          <w:sz w:val="28"/>
          <w:szCs w:val="28"/>
          <w:vertAlign w:val="superscript"/>
        </w:rPr>
        <w:t>p</w:t>
      </w:r>
      <w:r w:rsidRPr="000A6D4B">
        <w:rPr>
          <w:color w:val="252525"/>
          <w:sz w:val="28"/>
          <w:szCs w:val="28"/>
          <w:vertAlign w:val="subscript"/>
        </w:rPr>
        <w:t>н</w:t>
      </w:r>
      <w:proofErr w:type="spellEnd"/>
      <w:r w:rsidRPr="000A6D4B">
        <w:rPr>
          <w:color w:val="252525"/>
          <w:sz w:val="28"/>
          <w:szCs w:val="28"/>
          <w:vertAlign w:val="subscript"/>
        </w:rPr>
        <w:t> </w:t>
      </w:r>
      <w:r w:rsidRPr="000A6D4B">
        <w:rPr>
          <w:color w:val="252525"/>
          <w:sz w:val="28"/>
          <w:szCs w:val="28"/>
        </w:rPr>
        <w:t>/V</w:t>
      </w:r>
      <w:r w:rsidRPr="000A6D4B">
        <w:rPr>
          <w:color w:val="252525"/>
          <w:sz w:val="28"/>
          <w:szCs w:val="28"/>
          <w:vertAlign w:val="subscript"/>
        </w:rPr>
        <w:t>ДГ </w:t>
      </w:r>
      <w:r w:rsidRPr="000A6D4B">
        <w:rPr>
          <w:color w:val="252525"/>
          <w:sz w:val="28"/>
          <w:szCs w:val="28"/>
        </w:rPr>
        <w:t>+ V ′</w:t>
      </w:r>
      <w:proofErr w:type="spellStart"/>
      <w:r w:rsidRPr="000A6D4B">
        <w:rPr>
          <w:color w:val="252525"/>
          <w:sz w:val="28"/>
          <w:szCs w:val="28"/>
          <w:vertAlign w:val="subscript"/>
        </w:rPr>
        <w:t>á</w:t>
      </w:r>
      <w:proofErr w:type="spellEnd"/>
      <w:r w:rsidRPr="000A6D4B">
        <w:rPr>
          <w:color w:val="252525"/>
          <w:sz w:val="28"/>
          <w:szCs w:val="28"/>
        </w:rPr>
        <w:t> 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> </w:t>
      </w:r>
      <w:proofErr w:type="spellStart"/>
      <w:r w:rsidRPr="000A6D4B">
        <w:rPr>
          <w:i/>
          <w:iCs/>
          <w:color w:val="252525"/>
          <w:sz w:val="28"/>
          <w:szCs w:val="28"/>
        </w:rPr>
        <w:t>i</w:t>
      </w:r>
      <w:r w:rsidRPr="000A6D4B">
        <w:rPr>
          <w:i/>
          <w:iCs/>
          <w:color w:val="252525"/>
          <w:sz w:val="28"/>
          <w:szCs w:val="28"/>
          <w:vertAlign w:val="subscript"/>
        </w:rPr>
        <w:t>в</w:t>
      </w:r>
      <w:proofErr w:type="spellEnd"/>
      <w:r w:rsidRPr="000A6D4B">
        <w:rPr>
          <w:color w:val="252525"/>
          <w:sz w:val="28"/>
          <w:szCs w:val="28"/>
        </w:rPr>
        <w:t>/V</w:t>
      </w:r>
      <w:r w:rsidRPr="000A6D4B">
        <w:rPr>
          <w:color w:val="252525"/>
          <w:sz w:val="28"/>
          <w:szCs w:val="28"/>
          <w:vertAlign w:val="subscript"/>
        </w:rPr>
        <w:t>ДГ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473"/>
        <w:jc w:val="both"/>
        <w:rPr>
          <w:color w:val="252525"/>
          <w:sz w:val="28"/>
          <w:szCs w:val="28"/>
        </w:rPr>
      </w:pPr>
      <w:proofErr w:type="spellStart"/>
      <w:proofErr w:type="gramStart"/>
      <w:r w:rsidRPr="000A6D4B">
        <w:rPr>
          <w:color w:val="252525"/>
          <w:sz w:val="28"/>
          <w:szCs w:val="28"/>
        </w:rPr>
        <w:t>i</w:t>
      </w:r>
      <w:proofErr w:type="gramEnd"/>
      <w:r w:rsidRPr="000A6D4B">
        <w:rPr>
          <w:color w:val="252525"/>
          <w:sz w:val="28"/>
          <w:szCs w:val="28"/>
          <w:vertAlign w:val="subscript"/>
        </w:rPr>
        <w:t>общ</w:t>
      </w:r>
      <w:proofErr w:type="spellEnd"/>
      <w:r w:rsidRPr="000A6D4B">
        <w:rPr>
          <w:color w:val="252525"/>
          <w:sz w:val="28"/>
          <w:szCs w:val="28"/>
          <w:vertAlign w:val="subscript"/>
        </w:rPr>
        <w:t> </w:t>
      </w:r>
      <w:r w:rsidRPr="000A6D4B">
        <w:rPr>
          <w:color w:val="252525"/>
          <w:sz w:val="28"/>
          <w:szCs w:val="28"/>
        </w:rPr>
        <w:t xml:space="preserve">= 25511,4/8,58 + 8,2 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542,8</w:t>
      </w:r>
      <w:r w:rsidRPr="000A6D4B">
        <w:rPr>
          <w:i/>
          <w:iCs/>
          <w:color w:val="252525"/>
          <w:sz w:val="28"/>
          <w:szCs w:val="28"/>
        </w:rPr>
        <w:t> </w:t>
      </w:r>
      <w:r w:rsidRPr="000A6D4B">
        <w:rPr>
          <w:color w:val="252525"/>
          <w:sz w:val="28"/>
          <w:szCs w:val="28"/>
        </w:rPr>
        <w:t>/8,58= 3491,2 кДж/ нм</w:t>
      </w:r>
      <w:r w:rsidRPr="000A6D4B">
        <w:rPr>
          <w:color w:val="252525"/>
          <w:sz w:val="28"/>
          <w:szCs w:val="28"/>
          <w:vertAlign w:val="superscript"/>
        </w:rPr>
        <w:t>3</w:t>
      </w:r>
      <w:r w:rsidRPr="000A6D4B">
        <w:rPr>
          <w:color w:val="252525"/>
          <w:sz w:val="28"/>
          <w:szCs w:val="28"/>
        </w:rPr>
        <w:t> или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113"/>
        <w:jc w:val="both"/>
        <w:rPr>
          <w:color w:val="252525"/>
          <w:sz w:val="28"/>
          <w:szCs w:val="28"/>
        </w:rPr>
      </w:pPr>
      <w:proofErr w:type="spellStart"/>
      <w:proofErr w:type="gramStart"/>
      <w:r w:rsidRPr="000A6D4B">
        <w:rPr>
          <w:color w:val="252525"/>
          <w:sz w:val="28"/>
          <w:szCs w:val="28"/>
        </w:rPr>
        <w:t>i</w:t>
      </w:r>
      <w:proofErr w:type="gramEnd"/>
      <w:r w:rsidRPr="000A6D4B">
        <w:rPr>
          <w:color w:val="252525"/>
          <w:sz w:val="28"/>
          <w:szCs w:val="28"/>
          <w:vertAlign w:val="subscript"/>
        </w:rPr>
        <w:t>общ</w:t>
      </w:r>
      <w:proofErr w:type="spellEnd"/>
      <w:r w:rsidRPr="000A6D4B">
        <w:rPr>
          <w:color w:val="252525"/>
          <w:sz w:val="28"/>
          <w:szCs w:val="28"/>
          <w:vertAlign w:val="subscript"/>
        </w:rPr>
        <w:t> </w:t>
      </w:r>
      <w:r w:rsidRPr="000A6D4B">
        <w:rPr>
          <w:color w:val="252525"/>
          <w:sz w:val="28"/>
          <w:szCs w:val="28"/>
        </w:rPr>
        <w:t xml:space="preserve">= 6093,3/8,58 + 8,2 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129,4</w:t>
      </w:r>
      <w:r w:rsidRPr="000A6D4B">
        <w:rPr>
          <w:i/>
          <w:iCs/>
          <w:color w:val="252525"/>
          <w:sz w:val="28"/>
          <w:szCs w:val="28"/>
        </w:rPr>
        <w:t> </w:t>
      </w:r>
      <w:r w:rsidRPr="000A6D4B">
        <w:rPr>
          <w:color w:val="252525"/>
          <w:sz w:val="28"/>
          <w:szCs w:val="28"/>
        </w:rPr>
        <w:t>/8,58= 833,8 ккал/нм</w:t>
      </w:r>
      <w:r w:rsidRPr="000A6D4B">
        <w:rPr>
          <w:color w:val="252525"/>
          <w:sz w:val="28"/>
          <w:szCs w:val="28"/>
          <w:vertAlign w:val="superscript"/>
        </w:rPr>
        <w:t>3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113"/>
        <w:jc w:val="both"/>
        <w:rPr>
          <w:color w:val="252525"/>
          <w:sz w:val="28"/>
          <w:szCs w:val="28"/>
        </w:rPr>
      </w:pPr>
      <w:r w:rsidRPr="000A6D4B">
        <w:rPr>
          <w:i/>
          <w:iCs/>
          <w:color w:val="252525"/>
          <w:sz w:val="28"/>
          <w:szCs w:val="28"/>
        </w:rPr>
        <w:t>Теоретическая температура горения при α=1,2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473"/>
        <w:jc w:val="both"/>
        <w:rPr>
          <w:color w:val="252525"/>
          <w:sz w:val="28"/>
          <w:szCs w:val="28"/>
        </w:rPr>
      </w:pP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113"/>
        <w:jc w:val="both"/>
        <w:rPr>
          <w:color w:val="252525"/>
          <w:sz w:val="28"/>
          <w:szCs w:val="28"/>
        </w:rPr>
      </w:pPr>
      <w:proofErr w:type="spellStart"/>
      <w:r w:rsidRPr="000A6D4B">
        <w:rPr>
          <w:color w:val="252525"/>
          <w:sz w:val="28"/>
          <w:szCs w:val="28"/>
        </w:rPr>
        <w:t>t</w:t>
      </w:r>
      <w:r w:rsidRPr="000A6D4B">
        <w:rPr>
          <w:color w:val="252525"/>
          <w:sz w:val="28"/>
          <w:szCs w:val="28"/>
          <w:vertAlign w:val="subscript"/>
        </w:rPr>
        <w:t>теор</w:t>
      </w:r>
      <w:r w:rsidRPr="000A6D4B">
        <w:rPr>
          <w:color w:val="252525"/>
          <w:sz w:val="28"/>
          <w:szCs w:val="28"/>
        </w:rPr>
        <w:t>=</w:t>
      </w:r>
      <w:proofErr w:type="spellEnd"/>
      <w:r w:rsidRPr="000A6D4B">
        <w:rPr>
          <w:color w:val="252525"/>
          <w:sz w:val="28"/>
          <w:szCs w:val="28"/>
        </w:rPr>
        <w:t xml:space="preserve"> 2060</w:t>
      </w:r>
      <w:proofErr w:type="gramStart"/>
      <w:r w:rsidRPr="000A6D4B">
        <w:rPr>
          <w:color w:val="252525"/>
          <w:sz w:val="28"/>
          <w:szCs w:val="28"/>
        </w:rPr>
        <w:t xml:space="preserve"> °С</w:t>
      </w:r>
      <w:proofErr w:type="gramEnd"/>
      <w:r w:rsidRPr="000A6D4B">
        <w:rPr>
          <w:color w:val="252525"/>
          <w:sz w:val="28"/>
          <w:szCs w:val="28"/>
        </w:rPr>
        <w:t xml:space="preserve">, по </w:t>
      </w:r>
      <w:proofErr w:type="spellStart"/>
      <w:r w:rsidRPr="000A6D4B">
        <w:rPr>
          <w:color w:val="252525"/>
          <w:sz w:val="28"/>
          <w:szCs w:val="28"/>
        </w:rPr>
        <w:t>i-t</w:t>
      </w:r>
      <w:proofErr w:type="spellEnd"/>
      <w:r w:rsidRPr="000A6D4B">
        <w:rPr>
          <w:color w:val="252525"/>
          <w:sz w:val="28"/>
          <w:szCs w:val="28"/>
        </w:rPr>
        <w:t xml:space="preserve"> диаграмме рис. 7.2.</w:t>
      </w:r>
    </w:p>
    <w:p w:rsidR="001A7511" w:rsidRPr="001A7511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252525"/>
          <w:sz w:val="28"/>
          <w:szCs w:val="28"/>
        </w:rPr>
      </w:pPr>
      <w:r w:rsidRPr="001A7511">
        <w:rPr>
          <w:i/>
          <w:iCs/>
          <w:color w:val="252525"/>
          <w:sz w:val="28"/>
          <w:szCs w:val="28"/>
        </w:rPr>
        <w:t>Калориметрическая температура горения при α=1,2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473"/>
        <w:jc w:val="both"/>
        <w:rPr>
          <w:color w:val="252525"/>
          <w:sz w:val="28"/>
          <w:szCs w:val="28"/>
        </w:rPr>
      </w:pP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473"/>
        <w:jc w:val="both"/>
        <w:rPr>
          <w:color w:val="252525"/>
          <w:sz w:val="28"/>
          <w:szCs w:val="28"/>
        </w:rPr>
      </w:pPr>
      <w:proofErr w:type="spellStart"/>
      <w:r w:rsidRPr="000A6D4B">
        <w:rPr>
          <w:color w:val="252525"/>
          <w:sz w:val="28"/>
          <w:szCs w:val="28"/>
        </w:rPr>
        <w:t>t</w:t>
      </w:r>
      <w:r w:rsidRPr="000A6D4B">
        <w:rPr>
          <w:color w:val="252525"/>
          <w:sz w:val="28"/>
          <w:szCs w:val="28"/>
          <w:vertAlign w:val="subscript"/>
        </w:rPr>
        <w:t>к</w:t>
      </w:r>
      <w:r w:rsidRPr="000A6D4B">
        <w:rPr>
          <w:color w:val="252525"/>
          <w:sz w:val="28"/>
          <w:szCs w:val="28"/>
        </w:rPr>
        <w:t>=</w:t>
      </w:r>
      <w:proofErr w:type="spellEnd"/>
      <w:r w:rsidRPr="000A6D4B">
        <w:rPr>
          <w:color w:val="252525"/>
          <w:sz w:val="28"/>
          <w:szCs w:val="28"/>
        </w:rPr>
        <w:t xml:space="preserve"> 2115</w:t>
      </w:r>
      <w:proofErr w:type="gramStart"/>
      <w:r w:rsidRPr="000A6D4B">
        <w:rPr>
          <w:color w:val="252525"/>
          <w:sz w:val="28"/>
          <w:szCs w:val="28"/>
        </w:rPr>
        <w:t xml:space="preserve"> °С</w:t>
      </w:r>
      <w:proofErr w:type="gramEnd"/>
      <w:r w:rsidRPr="000A6D4B">
        <w:rPr>
          <w:color w:val="252525"/>
          <w:sz w:val="28"/>
          <w:szCs w:val="28"/>
        </w:rPr>
        <w:t xml:space="preserve">, по </w:t>
      </w:r>
      <w:proofErr w:type="spellStart"/>
      <w:r w:rsidRPr="000A6D4B">
        <w:rPr>
          <w:color w:val="252525"/>
          <w:sz w:val="28"/>
          <w:szCs w:val="28"/>
        </w:rPr>
        <w:t>i-t</w:t>
      </w:r>
      <w:proofErr w:type="spellEnd"/>
      <w:r w:rsidRPr="000A6D4B">
        <w:rPr>
          <w:color w:val="252525"/>
          <w:sz w:val="28"/>
          <w:szCs w:val="28"/>
        </w:rPr>
        <w:t xml:space="preserve"> диаграмме рис. 7.2. (пунктирные линии)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252525"/>
          <w:sz w:val="28"/>
          <w:szCs w:val="28"/>
        </w:rPr>
      </w:pPr>
      <w:r w:rsidRPr="000A6D4B">
        <w:rPr>
          <w:i/>
          <w:iCs/>
          <w:color w:val="252525"/>
          <w:sz w:val="28"/>
          <w:szCs w:val="28"/>
        </w:rPr>
        <w:t>Коэффициент сохранения тепла в топке: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473"/>
        <w:jc w:val="both"/>
        <w:rPr>
          <w:color w:val="252525"/>
          <w:sz w:val="28"/>
          <w:szCs w:val="28"/>
        </w:rPr>
      </w:pP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113"/>
        <w:jc w:val="both"/>
        <w:rPr>
          <w:color w:val="252525"/>
          <w:sz w:val="28"/>
          <w:szCs w:val="28"/>
        </w:rPr>
      </w:pPr>
      <w:r w:rsidRPr="000A6D4B">
        <w:rPr>
          <w:color w:val="252525"/>
          <w:sz w:val="28"/>
          <w:szCs w:val="28"/>
        </w:rPr>
        <w:t>ϕ = 1 – q</w:t>
      </w:r>
      <w:r w:rsidRPr="000A6D4B">
        <w:rPr>
          <w:color w:val="252525"/>
          <w:sz w:val="28"/>
          <w:szCs w:val="28"/>
          <w:vertAlign w:val="subscript"/>
        </w:rPr>
        <w:t>5 </w:t>
      </w:r>
      <w:r w:rsidRPr="000A6D4B">
        <w:rPr>
          <w:color w:val="252525"/>
          <w:sz w:val="28"/>
          <w:szCs w:val="28"/>
        </w:rPr>
        <w:t>/100= 1 – 0,5/100 = 0,995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252525"/>
          <w:sz w:val="28"/>
          <w:szCs w:val="28"/>
        </w:rPr>
      </w:pPr>
      <w:r w:rsidRPr="000A6D4B">
        <w:rPr>
          <w:color w:val="252525"/>
          <w:sz w:val="28"/>
          <w:szCs w:val="28"/>
        </w:rPr>
        <w:t>где: q</w:t>
      </w:r>
      <w:r w:rsidRPr="000A6D4B">
        <w:rPr>
          <w:color w:val="252525"/>
          <w:sz w:val="28"/>
          <w:szCs w:val="28"/>
          <w:vertAlign w:val="subscript"/>
        </w:rPr>
        <w:t>5</w:t>
      </w:r>
      <w:r w:rsidRPr="000A6D4B">
        <w:rPr>
          <w:color w:val="252525"/>
          <w:sz w:val="28"/>
          <w:szCs w:val="28"/>
        </w:rPr>
        <w:t>-потери тепла в окружающую среду зависят от конструктивных особенностей топки, в примере q</w:t>
      </w:r>
      <w:r w:rsidRPr="000A6D4B">
        <w:rPr>
          <w:color w:val="252525"/>
          <w:sz w:val="28"/>
          <w:szCs w:val="28"/>
          <w:vertAlign w:val="subscript"/>
        </w:rPr>
        <w:t>5</w:t>
      </w:r>
      <w:r w:rsidRPr="000A6D4B">
        <w:rPr>
          <w:color w:val="252525"/>
          <w:sz w:val="28"/>
          <w:szCs w:val="28"/>
        </w:rPr>
        <w:t xml:space="preserve">принимаем </w:t>
      </w:r>
      <w:proofErr w:type="gramStart"/>
      <w:r w:rsidRPr="000A6D4B">
        <w:rPr>
          <w:color w:val="252525"/>
          <w:sz w:val="28"/>
          <w:szCs w:val="28"/>
        </w:rPr>
        <w:t>равным</w:t>
      </w:r>
      <w:proofErr w:type="gramEnd"/>
      <w:r w:rsidRPr="000A6D4B">
        <w:rPr>
          <w:color w:val="252525"/>
          <w:sz w:val="28"/>
          <w:szCs w:val="28"/>
        </w:rPr>
        <w:t xml:space="preserve"> 0,5%.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113"/>
        <w:jc w:val="both"/>
        <w:rPr>
          <w:color w:val="252525"/>
          <w:sz w:val="28"/>
          <w:szCs w:val="28"/>
        </w:rPr>
      </w:pP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252525"/>
          <w:sz w:val="28"/>
          <w:szCs w:val="28"/>
        </w:rPr>
      </w:pPr>
      <w:r w:rsidRPr="000A6D4B">
        <w:rPr>
          <w:i/>
          <w:iCs/>
          <w:color w:val="252525"/>
          <w:sz w:val="28"/>
          <w:szCs w:val="28"/>
        </w:rPr>
        <w:t>Энтальпия газов в топке: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473"/>
        <w:jc w:val="both"/>
        <w:rPr>
          <w:color w:val="252525"/>
          <w:sz w:val="28"/>
          <w:szCs w:val="28"/>
        </w:rPr>
      </w:pP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473"/>
        <w:jc w:val="both"/>
        <w:rPr>
          <w:color w:val="252525"/>
          <w:sz w:val="28"/>
          <w:szCs w:val="28"/>
        </w:rPr>
      </w:pPr>
      <w:proofErr w:type="spellStart"/>
      <w:r w:rsidRPr="000A6D4B">
        <w:rPr>
          <w:color w:val="252525"/>
          <w:sz w:val="28"/>
          <w:szCs w:val="28"/>
        </w:rPr>
        <w:t>i</w:t>
      </w:r>
      <w:proofErr w:type="spellEnd"/>
      <w:r w:rsidRPr="000A6D4B">
        <w:rPr>
          <w:color w:val="252525"/>
          <w:sz w:val="28"/>
          <w:szCs w:val="28"/>
        </w:rPr>
        <w:t xml:space="preserve"> ′ </w:t>
      </w:r>
      <w:r w:rsidRPr="000A6D4B">
        <w:rPr>
          <w:color w:val="252525"/>
          <w:sz w:val="28"/>
          <w:szCs w:val="28"/>
          <w:vertAlign w:val="subscript"/>
        </w:rPr>
        <w:t>общ </w:t>
      </w:r>
      <w:r w:rsidRPr="000A6D4B">
        <w:rPr>
          <w:color w:val="252525"/>
          <w:sz w:val="28"/>
          <w:szCs w:val="28"/>
        </w:rPr>
        <w:t xml:space="preserve">= </w:t>
      </w:r>
      <w:proofErr w:type="spellStart"/>
      <w:proofErr w:type="gramStart"/>
      <w:r w:rsidRPr="000A6D4B">
        <w:rPr>
          <w:color w:val="252525"/>
          <w:sz w:val="28"/>
          <w:szCs w:val="28"/>
        </w:rPr>
        <w:t>i</w:t>
      </w:r>
      <w:proofErr w:type="gramEnd"/>
      <w:r w:rsidRPr="000A6D4B">
        <w:rPr>
          <w:color w:val="252525"/>
          <w:sz w:val="28"/>
          <w:szCs w:val="28"/>
          <w:vertAlign w:val="subscript"/>
        </w:rPr>
        <w:t>общ</w:t>
      </w:r>
      <w:proofErr w:type="spellEnd"/>
      <w:r w:rsidRPr="000A6D4B">
        <w:rPr>
          <w:color w:val="252525"/>
          <w:sz w:val="28"/>
          <w:szCs w:val="28"/>
          <w:vertAlign w:val="subscript"/>
        </w:rPr>
        <w:t> 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ϕ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113"/>
        <w:jc w:val="both"/>
        <w:rPr>
          <w:color w:val="252525"/>
          <w:sz w:val="28"/>
          <w:szCs w:val="28"/>
        </w:rPr>
      </w:pPr>
      <w:proofErr w:type="spellStart"/>
      <w:r w:rsidRPr="000A6D4B">
        <w:rPr>
          <w:color w:val="252525"/>
          <w:sz w:val="28"/>
          <w:szCs w:val="28"/>
        </w:rPr>
        <w:t>i</w:t>
      </w:r>
      <w:proofErr w:type="spellEnd"/>
      <w:r w:rsidRPr="000A6D4B">
        <w:rPr>
          <w:color w:val="252525"/>
          <w:sz w:val="28"/>
          <w:szCs w:val="28"/>
        </w:rPr>
        <w:t xml:space="preserve"> ′ </w:t>
      </w:r>
      <w:r w:rsidRPr="000A6D4B">
        <w:rPr>
          <w:color w:val="252525"/>
          <w:sz w:val="28"/>
          <w:szCs w:val="28"/>
          <w:vertAlign w:val="subscript"/>
        </w:rPr>
        <w:t>общ </w:t>
      </w:r>
      <w:r w:rsidRPr="000A6D4B">
        <w:rPr>
          <w:color w:val="252525"/>
          <w:sz w:val="28"/>
          <w:szCs w:val="28"/>
        </w:rPr>
        <w:t xml:space="preserve">= 3491,2 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0,995</w:t>
      </w:r>
      <w:r w:rsidRPr="000A6D4B">
        <w:rPr>
          <w:color w:val="252525"/>
          <w:sz w:val="28"/>
          <w:szCs w:val="28"/>
          <w:vertAlign w:val="subscript"/>
        </w:rPr>
        <w:t> </w:t>
      </w:r>
      <w:r w:rsidRPr="000A6D4B">
        <w:rPr>
          <w:color w:val="252525"/>
          <w:sz w:val="28"/>
          <w:szCs w:val="28"/>
        </w:rPr>
        <w:t>=3473,7 кДж/нм</w:t>
      </w:r>
      <w:r w:rsidRPr="000A6D4B">
        <w:rPr>
          <w:color w:val="252525"/>
          <w:sz w:val="28"/>
          <w:szCs w:val="28"/>
          <w:vertAlign w:val="superscript"/>
        </w:rPr>
        <w:t>3</w:t>
      </w:r>
      <w:r w:rsidRPr="000A6D4B">
        <w:rPr>
          <w:color w:val="252525"/>
          <w:sz w:val="28"/>
          <w:szCs w:val="28"/>
        </w:rPr>
        <w:t>или</w:t>
      </w:r>
    </w:p>
    <w:p w:rsidR="001A7511" w:rsidRPr="001A7511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113"/>
        <w:jc w:val="both"/>
        <w:rPr>
          <w:color w:val="252525"/>
          <w:sz w:val="28"/>
          <w:szCs w:val="28"/>
          <w:vertAlign w:val="superscript"/>
        </w:rPr>
      </w:pPr>
      <w:proofErr w:type="spellStart"/>
      <w:r w:rsidRPr="000A6D4B">
        <w:rPr>
          <w:color w:val="252525"/>
          <w:sz w:val="28"/>
          <w:szCs w:val="28"/>
        </w:rPr>
        <w:t>i</w:t>
      </w:r>
      <w:proofErr w:type="spellEnd"/>
      <w:r w:rsidRPr="000A6D4B">
        <w:rPr>
          <w:color w:val="252525"/>
          <w:sz w:val="28"/>
          <w:szCs w:val="28"/>
        </w:rPr>
        <w:t xml:space="preserve"> ′ </w:t>
      </w:r>
      <w:proofErr w:type="gramStart"/>
      <w:r w:rsidRPr="000A6D4B">
        <w:rPr>
          <w:color w:val="252525"/>
          <w:sz w:val="28"/>
          <w:szCs w:val="28"/>
          <w:vertAlign w:val="subscript"/>
        </w:rPr>
        <w:t>общ</w:t>
      </w:r>
      <w:proofErr w:type="gramEnd"/>
      <w:r w:rsidRPr="000A6D4B">
        <w:rPr>
          <w:color w:val="252525"/>
          <w:sz w:val="28"/>
          <w:szCs w:val="28"/>
          <w:vertAlign w:val="subscript"/>
        </w:rPr>
        <w:t> </w:t>
      </w:r>
      <w:r w:rsidRPr="000A6D4B">
        <w:rPr>
          <w:color w:val="252525"/>
          <w:sz w:val="28"/>
          <w:szCs w:val="28"/>
        </w:rPr>
        <w:t xml:space="preserve">= 838,8 </w:t>
      </w:r>
      <w:r w:rsidRPr="000A6D4B">
        <w:rPr>
          <w:rFonts w:hAnsi="Cambria Math"/>
          <w:color w:val="252525"/>
          <w:sz w:val="28"/>
          <w:szCs w:val="28"/>
        </w:rPr>
        <w:t>⋅</w:t>
      </w:r>
      <w:r w:rsidRPr="000A6D4B">
        <w:rPr>
          <w:color w:val="252525"/>
          <w:sz w:val="28"/>
          <w:szCs w:val="28"/>
        </w:rPr>
        <w:t xml:space="preserve"> 0,995 = 834,6 ккал/н</w:t>
      </w:r>
      <w:r>
        <w:rPr>
          <w:color w:val="252525"/>
          <w:sz w:val="28"/>
          <w:szCs w:val="28"/>
        </w:rPr>
        <w:t>м</w:t>
      </w:r>
      <w:r>
        <w:rPr>
          <w:color w:val="252525"/>
          <w:sz w:val="28"/>
          <w:szCs w:val="28"/>
          <w:vertAlign w:val="superscript"/>
        </w:rPr>
        <w:t>3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113"/>
        <w:jc w:val="both"/>
        <w:rPr>
          <w:color w:val="252525"/>
          <w:sz w:val="28"/>
          <w:szCs w:val="28"/>
        </w:rPr>
      </w:pPr>
      <w:r w:rsidRPr="000A6D4B">
        <w:rPr>
          <w:i/>
          <w:iCs/>
          <w:color w:val="252525"/>
          <w:sz w:val="28"/>
          <w:szCs w:val="28"/>
        </w:rPr>
        <w:t>.Действительная средняя температура газов в топке: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113"/>
        <w:jc w:val="both"/>
        <w:rPr>
          <w:color w:val="252525"/>
          <w:sz w:val="28"/>
          <w:szCs w:val="28"/>
        </w:rPr>
      </w:pPr>
    </w:p>
    <w:p w:rsidR="001A7511" w:rsidRDefault="001A7511" w:rsidP="001A7511">
      <w:pPr>
        <w:pStyle w:val="1"/>
        <w:spacing w:before="0" w:line="360" w:lineRule="auto"/>
        <w:ind w:left="473"/>
        <w:jc w:val="both"/>
        <w:rPr>
          <w:color w:val="252525"/>
          <w:sz w:val="28"/>
          <w:szCs w:val="28"/>
        </w:rPr>
      </w:pPr>
      <w:r w:rsidRPr="000A6D4B">
        <w:rPr>
          <w:color w:val="252525"/>
          <w:sz w:val="28"/>
          <w:szCs w:val="28"/>
        </w:rPr>
        <w:t>t</w:t>
      </w:r>
      <w:r w:rsidRPr="000A6D4B">
        <w:rPr>
          <w:color w:val="252525"/>
          <w:sz w:val="28"/>
          <w:szCs w:val="28"/>
          <w:vertAlign w:val="subscript"/>
        </w:rPr>
        <w:t>дейст</w:t>
      </w:r>
      <w:r w:rsidRPr="000A6D4B">
        <w:rPr>
          <w:color w:val="252525"/>
          <w:sz w:val="28"/>
          <w:szCs w:val="28"/>
        </w:rPr>
        <w:t>=2030</w:t>
      </w:r>
      <w:proofErr w:type="gramStart"/>
      <w:r w:rsidRPr="000A6D4B">
        <w:rPr>
          <w:color w:val="252525"/>
          <w:sz w:val="28"/>
          <w:szCs w:val="28"/>
        </w:rPr>
        <w:t xml:space="preserve"> °С</w:t>
      </w:r>
      <w:proofErr w:type="gramEnd"/>
      <w:r w:rsidRPr="000A6D4B">
        <w:rPr>
          <w:color w:val="252525"/>
          <w:sz w:val="28"/>
          <w:szCs w:val="28"/>
        </w:rPr>
        <w:t xml:space="preserve">, </w:t>
      </w:r>
    </w:p>
    <w:p w:rsidR="001A7511" w:rsidRPr="003B307D" w:rsidRDefault="001A7511" w:rsidP="001A75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07D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Контрольная работа №2 </w:t>
      </w:r>
      <w:r w:rsidRPr="003B307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B307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B307D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задача №</w:t>
      </w:r>
      <w:r w:rsidRPr="003B307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B307D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</w:p>
    <w:p w:rsidR="001A7511" w:rsidRPr="003B307D" w:rsidRDefault="001A7511" w:rsidP="001A75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7511" w:rsidRPr="003B307D" w:rsidRDefault="001A7511" w:rsidP="001A751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307D">
        <w:rPr>
          <w:rFonts w:ascii="Times New Roman" w:eastAsia="Times New Roman" w:hAnsi="Times New Roman" w:cs="Times New Roman"/>
          <w:sz w:val="28"/>
          <w:szCs w:val="28"/>
        </w:rPr>
        <w:t>Проанализировать полученные результаты в практической задаче № 1 по объему выбросов уходящих газов: состав уходящих газов и содержанию в них твердых частиц (золы).</w:t>
      </w:r>
    </w:p>
    <w:p w:rsidR="001A7511" w:rsidRPr="003B307D" w:rsidRDefault="001A7511" w:rsidP="001A751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307D">
        <w:rPr>
          <w:rFonts w:ascii="Times New Roman" w:eastAsia="Times New Roman" w:hAnsi="Times New Roman" w:cs="Times New Roman"/>
          <w:sz w:val="28"/>
          <w:szCs w:val="28"/>
        </w:rPr>
        <w:t>Порекомендовать для очистки уходящих газов набор газоочистного оборудования с учетом особенностей твердых частиц после сжигания угля. Для выполнения данной задачи использовать рекомендованные литературные источники.</w:t>
      </w:r>
    </w:p>
    <w:p w:rsidR="001A7511" w:rsidRPr="003B307D" w:rsidRDefault="001A7511" w:rsidP="001A75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7511" w:rsidRPr="000A6D4B" w:rsidRDefault="001A7511" w:rsidP="001A7511">
      <w:pPr>
        <w:pStyle w:val="a5"/>
        <w:spacing w:before="150" w:beforeAutospacing="0" w:after="0" w:afterAutospacing="0" w:line="360" w:lineRule="auto"/>
        <w:ind w:left="473"/>
        <w:jc w:val="both"/>
        <w:rPr>
          <w:color w:val="333333"/>
          <w:sz w:val="28"/>
          <w:szCs w:val="28"/>
        </w:rPr>
      </w:pPr>
    </w:p>
    <w:p w:rsidR="001A7511" w:rsidRDefault="001A7511" w:rsidP="001A7511">
      <w:pPr>
        <w:pStyle w:val="a5"/>
        <w:spacing w:before="0" w:beforeAutospacing="0" w:after="240" w:afterAutospacing="0" w:line="360" w:lineRule="auto"/>
        <w:jc w:val="both"/>
        <w:rPr>
          <w:color w:val="333333"/>
          <w:sz w:val="28"/>
          <w:szCs w:val="28"/>
        </w:rPr>
      </w:pPr>
      <w:r w:rsidRPr="000A6D4B">
        <w:rPr>
          <w:color w:val="333333"/>
          <w:sz w:val="28"/>
          <w:szCs w:val="28"/>
        </w:rPr>
        <w:t>Стадии процесса сжигания угля и утилизации дымовых</w:t>
      </w:r>
      <w:r>
        <w:rPr>
          <w:color w:val="333333"/>
          <w:sz w:val="28"/>
          <w:szCs w:val="28"/>
        </w:rPr>
        <w:t xml:space="preserve"> газов: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br/>
        <w:t xml:space="preserve">1. Разделение воздуха. </w:t>
      </w:r>
      <w:r w:rsidRPr="000A6D4B">
        <w:rPr>
          <w:color w:val="333333"/>
          <w:sz w:val="28"/>
          <w:szCs w:val="28"/>
        </w:rPr>
        <w:t xml:space="preserve">В специальной установке удаляется азот, доля которого в воздухе достигает 78%. Существенным недостатком технологии являются большие </w:t>
      </w:r>
      <w:proofErr w:type="spellStart"/>
      <w:r w:rsidRPr="000A6D4B">
        <w:rPr>
          <w:color w:val="333333"/>
          <w:sz w:val="28"/>
          <w:szCs w:val="28"/>
        </w:rPr>
        <w:t>энергозатраты</w:t>
      </w:r>
      <w:proofErr w:type="spellEnd"/>
      <w:r w:rsidRPr="000A6D4B">
        <w:rPr>
          <w:color w:val="333333"/>
          <w:sz w:val="28"/>
          <w:szCs w:val="28"/>
        </w:rPr>
        <w:t xml:space="preserve"> на процесс разделения, существенно снижающие</w:t>
      </w:r>
      <w:r>
        <w:rPr>
          <w:color w:val="333333"/>
          <w:sz w:val="28"/>
          <w:szCs w:val="28"/>
        </w:rPr>
        <w:t xml:space="preserve"> эффективность станции в целом.</w:t>
      </w:r>
      <w:r>
        <w:rPr>
          <w:color w:val="333333"/>
          <w:sz w:val="28"/>
          <w:szCs w:val="28"/>
        </w:rPr>
        <w:br/>
        <w:t xml:space="preserve">2. Сжигание топлива. </w:t>
      </w:r>
      <w:r w:rsidRPr="000A6D4B">
        <w:rPr>
          <w:color w:val="333333"/>
          <w:sz w:val="28"/>
          <w:szCs w:val="28"/>
        </w:rPr>
        <w:t xml:space="preserve">В котле происходит сгорание угля и образование пара, </w:t>
      </w:r>
      <w:r w:rsidRPr="000A6D4B">
        <w:rPr>
          <w:color w:val="333333"/>
          <w:sz w:val="28"/>
          <w:szCs w:val="28"/>
        </w:rPr>
        <w:lastRenderedPageBreak/>
        <w:t>который приводит во вращение турбину. Кислородно-угольная смесь сгорает при более высоких температурах, чем воздушно-угольная. Для того</w:t>
      </w:r>
      <w:proofErr w:type="gramStart"/>
      <w:r w:rsidRPr="000A6D4B">
        <w:rPr>
          <w:color w:val="333333"/>
          <w:sz w:val="28"/>
          <w:szCs w:val="28"/>
        </w:rPr>
        <w:t>,</w:t>
      </w:r>
      <w:proofErr w:type="gramEnd"/>
      <w:r w:rsidRPr="000A6D4B">
        <w:rPr>
          <w:color w:val="333333"/>
          <w:sz w:val="28"/>
          <w:szCs w:val="28"/>
        </w:rPr>
        <w:t xml:space="preserve"> чтобы снизить температуру часть отходящих дымо</w:t>
      </w:r>
      <w:r>
        <w:rPr>
          <w:color w:val="333333"/>
          <w:sz w:val="28"/>
          <w:szCs w:val="28"/>
        </w:rPr>
        <w:t>вых газов возвращается в котел.</w:t>
      </w:r>
      <w:r w:rsidRPr="000A6D4B">
        <w:rPr>
          <w:color w:val="333333"/>
          <w:sz w:val="28"/>
          <w:szCs w:val="28"/>
        </w:rPr>
        <w:br/>
        <w:t xml:space="preserve">3. </w:t>
      </w:r>
      <w:r>
        <w:rPr>
          <w:color w:val="333333"/>
          <w:sz w:val="28"/>
          <w:szCs w:val="28"/>
        </w:rPr>
        <w:t xml:space="preserve">Удаление золы из дымовых газов. </w:t>
      </w:r>
      <w:r w:rsidRPr="000A6D4B">
        <w:rPr>
          <w:color w:val="333333"/>
          <w:sz w:val="28"/>
          <w:szCs w:val="28"/>
        </w:rPr>
        <w:t>Для удаления золы используются электромагнитные фил</w:t>
      </w:r>
      <w:r>
        <w:rPr>
          <w:color w:val="333333"/>
          <w:sz w:val="28"/>
          <w:szCs w:val="28"/>
        </w:rPr>
        <w:t>ьтры.</w:t>
      </w:r>
    </w:p>
    <w:p w:rsidR="001A7511" w:rsidRPr="001A7511" w:rsidRDefault="001A7511" w:rsidP="001A7511">
      <w:pPr>
        <w:pStyle w:val="a5"/>
        <w:spacing w:before="0" w:beforeAutospacing="0" w:after="24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 Удаление оксидов серы. </w:t>
      </w:r>
      <w:r w:rsidRPr="000A6D4B">
        <w:rPr>
          <w:color w:val="333333"/>
          <w:sz w:val="28"/>
          <w:szCs w:val="28"/>
        </w:rPr>
        <w:t>Из дымовых газов удаляется оксид серы (SO2), который при попадании в атмосферу может стать причиной кислотных дождей. Для удаления этого соединения в поток дымовых газов подается струя из смеси воды и известняка. SO2 вступает в реакцию и образуется гипс, который в дальнейшем может использоваться в строительстве</w:t>
      </w:r>
      <w:r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br/>
        <w:t xml:space="preserve">5. Охлаждение и конденсация. </w:t>
      </w:r>
      <w:r w:rsidRPr="000A6D4B">
        <w:rPr>
          <w:color w:val="333333"/>
          <w:sz w:val="28"/>
          <w:szCs w:val="28"/>
        </w:rPr>
        <w:t>На этом этапе дымовые газы охлаждаются, в результате чего пары воды конденсируются. Поскольку азот был удален из воздуха еще до попадания в котел, в дымовых газах отсутствуют опасные соединения азота (</w:t>
      </w:r>
      <w:proofErr w:type="spellStart"/>
      <w:r w:rsidRPr="000A6D4B">
        <w:rPr>
          <w:color w:val="333333"/>
          <w:sz w:val="28"/>
          <w:szCs w:val="28"/>
        </w:rPr>
        <w:t>NOx</w:t>
      </w:r>
      <w:proofErr w:type="spellEnd"/>
      <w:r w:rsidRPr="000A6D4B">
        <w:rPr>
          <w:color w:val="333333"/>
          <w:sz w:val="28"/>
          <w:szCs w:val="28"/>
        </w:rPr>
        <w:t>). После прохождения этого этапа дымовые газы представляют собой практически чистый поток углекислого газ</w:t>
      </w:r>
      <w:r>
        <w:rPr>
          <w:color w:val="333333"/>
          <w:sz w:val="28"/>
          <w:szCs w:val="28"/>
        </w:rPr>
        <w:t>а.</w:t>
      </w:r>
      <w:r>
        <w:rPr>
          <w:color w:val="333333"/>
          <w:sz w:val="28"/>
          <w:szCs w:val="28"/>
        </w:rPr>
        <w:br/>
        <w:t xml:space="preserve">6. Сжатие углекислого газа. </w:t>
      </w:r>
      <w:r w:rsidRPr="000A6D4B">
        <w:rPr>
          <w:color w:val="333333"/>
          <w:sz w:val="28"/>
          <w:szCs w:val="28"/>
        </w:rPr>
        <w:t>Содержание СО</w:t>
      </w:r>
      <w:proofErr w:type="gramStart"/>
      <w:r w:rsidRPr="000A6D4B">
        <w:rPr>
          <w:color w:val="333333"/>
          <w:sz w:val="28"/>
          <w:szCs w:val="28"/>
        </w:rPr>
        <w:t>2</w:t>
      </w:r>
      <w:proofErr w:type="gramEnd"/>
      <w:r w:rsidRPr="000A6D4B">
        <w:rPr>
          <w:color w:val="333333"/>
          <w:sz w:val="28"/>
          <w:szCs w:val="28"/>
        </w:rPr>
        <w:t xml:space="preserve"> в дымовых газах на этом этапе достигает 95%. При давлении около 70 атмосфер газа становится жидким, напоминающим по плотности тяжелую нефть. После этой стадии углекислый газ готов к транспортировке и захоронению.</w:t>
      </w:r>
      <w:r w:rsidRPr="000A6D4B">
        <w:rPr>
          <w:color w:val="333333"/>
          <w:sz w:val="28"/>
          <w:szCs w:val="28"/>
        </w:rPr>
        <w:br/>
      </w:r>
      <w:r w:rsidRPr="000A6D4B">
        <w:rPr>
          <w:color w:val="333333"/>
          <w:sz w:val="28"/>
          <w:szCs w:val="28"/>
        </w:rPr>
        <w:br/>
        <w:t xml:space="preserve">Компания </w:t>
      </w:r>
      <w:proofErr w:type="spellStart"/>
      <w:r w:rsidRPr="000A6D4B">
        <w:rPr>
          <w:color w:val="333333"/>
          <w:sz w:val="28"/>
          <w:szCs w:val="28"/>
        </w:rPr>
        <w:t>Vattenfall</w:t>
      </w:r>
      <w:proofErr w:type="spellEnd"/>
      <w:r w:rsidRPr="000A6D4B">
        <w:rPr>
          <w:color w:val="333333"/>
          <w:sz w:val="28"/>
          <w:szCs w:val="28"/>
        </w:rPr>
        <w:t xml:space="preserve"> продолжает исследовать потенциал и двух других технологий – удаления углекислого газа в дымовых газах после сжигания (метод </w:t>
      </w:r>
      <w:proofErr w:type="spellStart"/>
      <w:r w:rsidRPr="001A7511">
        <w:rPr>
          <w:color w:val="333333"/>
          <w:sz w:val="28"/>
          <w:szCs w:val="28"/>
        </w:rPr>
        <w:t>postcombustion</w:t>
      </w:r>
      <w:proofErr w:type="spellEnd"/>
      <w:r w:rsidRPr="001A7511">
        <w:rPr>
          <w:color w:val="333333"/>
          <w:sz w:val="28"/>
          <w:szCs w:val="28"/>
        </w:rPr>
        <w:t xml:space="preserve">) и до сжигания (метод </w:t>
      </w:r>
      <w:proofErr w:type="spellStart"/>
      <w:r w:rsidRPr="001A7511">
        <w:rPr>
          <w:color w:val="333333"/>
          <w:sz w:val="28"/>
          <w:szCs w:val="28"/>
        </w:rPr>
        <w:t>precombustion</w:t>
      </w:r>
      <w:proofErr w:type="spellEnd"/>
      <w:r w:rsidRPr="001A7511">
        <w:rPr>
          <w:color w:val="333333"/>
          <w:sz w:val="28"/>
          <w:szCs w:val="28"/>
        </w:rPr>
        <w:t>). </w:t>
      </w:r>
    </w:p>
    <w:p w:rsidR="001A7511" w:rsidRPr="001A7511" w:rsidRDefault="001A7511" w:rsidP="001A7511">
      <w:pPr>
        <w:pStyle w:val="2"/>
        <w:spacing w:before="0" w:line="36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</w:rPr>
      </w:pPr>
      <w:r w:rsidRPr="001A7511">
        <w:rPr>
          <w:rFonts w:ascii="Times New Roman" w:eastAsia="Times New Roman" w:hAnsi="Times New Roman" w:cs="Times New Roman"/>
          <w:b w:val="0"/>
          <w:color w:val="333333"/>
          <w:sz w:val="28"/>
          <w:szCs w:val="28"/>
        </w:rPr>
        <w:lastRenderedPageBreak/>
        <w:t>Метод «</w:t>
      </w:r>
      <w:proofErr w:type="spellStart"/>
      <w:r w:rsidRPr="001A7511">
        <w:rPr>
          <w:rFonts w:ascii="Times New Roman" w:eastAsia="Times New Roman" w:hAnsi="Times New Roman" w:cs="Times New Roman"/>
          <w:b w:val="0"/>
          <w:color w:val="333333"/>
          <w:sz w:val="28"/>
          <w:szCs w:val="28"/>
        </w:rPr>
        <w:t>pre-combustion</w:t>
      </w:r>
      <w:proofErr w:type="spellEnd"/>
      <w:r w:rsidRPr="001A7511">
        <w:rPr>
          <w:rFonts w:ascii="Times New Roman" w:eastAsia="Times New Roman" w:hAnsi="Times New Roman" w:cs="Times New Roman"/>
          <w:b w:val="0"/>
          <w:color w:val="333333"/>
          <w:sz w:val="28"/>
          <w:szCs w:val="28"/>
        </w:rPr>
        <w:t>».</w:t>
      </w:r>
    </w:p>
    <w:p w:rsidR="001A7511" w:rsidRPr="001A7511" w:rsidRDefault="001A7511" w:rsidP="001A7511">
      <w:pPr>
        <w:pStyle w:val="2"/>
        <w:spacing w:before="0" w:line="36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</w:rPr>
      </w:pPr>
      <w:r w:rsidRPr="001A7511">
        <w:rPr>
          <w:rFonts w:ascii="Times New Roman" w:hAnsi="Times New Roman" w:cs="Times New Roman"/>
          <w:b w:val="0"/>
          <w:color w:val="333333"/>
          <w:sz w:val="28"/>
          <w:szCs w:val="28"/>
        </w:rPr>
        <w:t>Отличие метода состоит в том, что на первом этапе уголь подвергается газификации (нагреванию) в результате чего получается синтетический газ и твердый остаток. Затем синтетический газ проходит ряд ступеней очистки и подвергается химической реакции, в ходе которой содержащийся в </w:t>
      </w:r>
      <w:proofErr w:type="spellStart"/>
      <w:r w:rsidRPr="001A7511">
        <w:rPr>
          <w:rFonts w:ascii="Times New Roman" w:hAnsi="Times New Roman" w:cs="Times New Roman"/>
          <w:b w:val="0"/>
          <w:color w:val="333333"/>
          <w:sz w:val="28"/>
          <w:szCs w:val="28"/>
        </w:rPr>
        <w:t>синтезгазе</w:t>
      </w:r>
      <w:proofErr w:type="spellEnd"/>
      <w:r w:rsidRPr="001A7511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proofErr w:type="spellStart"/>
      <w:r w:rsidRPr="001A7511">
        <w:rPr>
          <w:rFonts w:ascii="Times New Roman" w:hAnsi="Times New Roman" w:cs="Times New Roman"/>
          <w:b w:val="0"/>
          <w:color w:val="333333"/>
          <w:sz w:val="28"/>
          <w:szCs w:val="28"/>
        </w:rPr>
        <w:t>монооксид</w:t>
      </w:r>
      <w:proofErr w:type="spellEnd"/>
      <w:r w:rsidRPr="001A7511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углерода (</w:t>
      </w:r>
      <w:proofErr w:type="gramStart"/>
      <w:r w:rsidRPr="001A7511">
        <w:rPr>
          <w:rFonts w:ascii="Times New Roman" w:hAnsi="Times New Roman" w:cs="Times New Roman"/>
          <w:b w:val="0"/>
          <w:color w:val="333333"/>
          <w:sz w:val="28"/>
          <w:szCs w:val="28"/>
        </w:rPr>
        <w:t>СО</w:t>
      </w:r>
      <w:proofErr w:type="gramEnd"/>
      <w:r w:rsidRPr="001A7511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) преобразуется </w:t>
      </w:r>
      <w:proofErr w:type="gramStart"/>
      <w:r w:rsidRPr="001A7511">
        <w:rPr>
          <w:rFonts w:ascii="Times New Roman" w:hAnsi="Times New Roman" w:cs="Times New Roman"/>
          <w:b w:val="0"/>
          <w:color w:val="333333"/>
          <w:sz w:val="28"/>
          <w:szCs w:val="28"/>
        </w:rPr>
        <w:t>в</w:t>
      </w:r>
      <w:proofErr w:type="gramEnd"/>
      <w:r w:rsidRPr="001A7511">
        <w:rPr>
          <w:rFonts w:ascii="Times New Roman" w:hAnsi="Times New Roman" w:cs="Times New Roman"/>
          <w:b w:val="0"/>
          <w:color w:val="333333"/>
          <w:sz w:val="28"/>
          <w:szCs w:val="28"/>
        </w:rPr>
        <w:t> водород (H2) и углекислый газ (CO2). Углекислый газ удаляется из синтеза-газа при помощи жидкого абсорбента. Оставшийся водород сжигается в газовой турбине. В отдельной установке углекислый газ восстанавливается и затем подвергается сжатию.</w:t>
      </w:r>
    </w:p>
    <w:p w:rsidR="001A7511" w:rsidRPr="001A7511" w:rsidRDefault="001A7511" w:rsidP="001A7511">
      <w:pPr>
        <w:pStyle w:val="a5"/>
        <w:spacing w:before="15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1A7511">
        <w:rPr>
          <w:color w:val="333333"/>
          <w:sz w:val="28"/>
          <w:szCs w:val="28"/>
        </w:rPr>
        <w:t> </w:t>
      </w:r>
    </w:p>
    <w:p w:rsidR="001A7511" w:rsidRPr="001A7511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252525"/>
          <w:sz w:val="28"/>
          <w:szCs w:val="28"/>
        </w:rPr>
      </w:pPr>
    </w:p>
    <w:p w:rsidR="001A7511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252525"/>
          <w:sz w:val="28"/>
          <w:szCs w:val="28"/>
        </w:rPr>
      </w:pPr>
    </w:p>
    <w:p w:rsidR="001A7511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252525"/>
          <w:sz w:val="28"/>
          <w:szCs w:val="28"/>
        </w:rPr>
      </w:pP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252525"/>
          <w:sz w:val="28"/>
          <w:szCs w:val="28"/>
        </w:rPr>
      </w:pPr>
    </w:p>
    <w:p w:rsidR="001A7511" w:rsidRPr="001A7511" w:rsidRDefault="001A7511" w:rsidP="001A7511">
      <w:pPr>
        <w:pStyle w:val="a5"/>
        <w:spacing w:before="150" w:beforeAutospacing="0" w:after="0" w:afterAutospacing="0" w:line="360" w:lineRule="auto"/>
        <w:ind w:left="502"/>
        <w:jc w:val="both"/>
        <w:rPr>
          <w:color w:val="333333"/>
          <w:sz w:val="28"/>
          <w:szCs w:val="28"/>
        </w:rPr>
      </w:pPr>
    </w:p>
    <w:p w:rsidR="001A7511" w:rsidRPr="000A6D4B" w:rsidRDefault="001A7511" w:rsidP="001A7511">
      <w:pPr>
        <w:pStyle w:val="a5"/>
        <w:spacing w:before="15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A6D4B">
        <w:rPr>
          <w:color w:val="333333"/>
          <w:sz w:val="28"/>
          <w:szCs w:val="28"/>
        </w:rPr>
        <w:t> </w:t>
      </w:r>
    </w:p>
    <w:p w:rsidR="001A7511" w:rsidRPr="000A6D4B" w:rsidRDefault="001A7511" w:rsidP="001A7511">
      <w:pPr>
        <w:pStyle w:val="a5"/>
        <w:spacing w:before="150" w:beforeAutospacing="0" w:after="0" w:afterAutospacing="0" w:line="360" w:lineRule="auto"/>
        <w:ind w:left="113"/>
        <w:jc w:val="both"/>
        <w:rPr>
          <w:color w:val="333333"/>
          <w:sz w:val="28"/>
          <w:szCs w:val="28"/>
        </w:rPr>
      </w:pPr>
      <w:r w:rsidRPr="000A6D4B">
        <w:rPr>
          <w:noProof/>
          <w:color w:val="333333"/>
          <w:sz w:val="28"/>
          <w:szCs w:val="28"/>
          <w:lang w:val="uk-UA" w:eastAsia="uk-UA"/>
        </w:rPr>
        <w:drawing>
          <wp:inline distT="0" distB="0" distL="0" distR="0">
            <wp:extent cx="5200650" cy="3286125"/>
            <wp:effectExtent l="0" t="0" r="0" b="9525"/>
            <wp:docPr id="19" name="Рисунок 1" descr="cleancoa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" descr="cleancoal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511" w:rsidRPr="000A6D4B" w:rsidRDefault="001A7511" w:rsidP="001A7511">
      <w:pPr>
        <w:pStyle w:val="a5"/>
        <w:spacing w:before="0" w:beforeAutospacing="0" w:after="0" w:afterAutospacing="0" w:line="360" w:lineRule="auto"/>
        <w:ind w:left="473"/>
        <w:jc w:val="both"/>
        <w:rPr>
          <w:color w:val="333333"/>
          <w:sz w:val="28"/>
          <w:szCs w:val="28"/>
        </w:rPr>
      </w:pPr>
      <w:r w:rsidRPr="000A6D4B">
        <w:rPr>
          <w:rStyle w:val="ae"/>
          <w:color w:val="333333"/>
          <w:sz w:val="28"/>
          <w:szCs w:val="28"/>
        </w:rPr>
        <w:lastRenderedPageBreak/>
        <w:t>Метод «</w:t>
      </w:r>
      <w:proofErr w:type="spellStart"/>
      <w:r w:rsidRPr="000A6D4B">
        <w:rPr>
          <w:rStyle w:val="ae"/>
          <w:color w:val="333333"/>
          <w:sz w:val="28"/>
          <w:szCs w:val="28"/>
        </w:rPr>
        <w:t>post-combustion</w:t>
      </w:r>
      <w:proofErr w:type="spellEnd"/>
      <w:r w:rsidRPr="000A6D4B">
        <w:rPr>
          <w:rStyle w:val="ae"/>
          <w:color w:val="333333"/>
          <w:sz w:val="28"/>
          <w:szCs w:val="28"/>
        </w:rPr>
        <w:t>»</w:t>
      </w:r>
    </w:p>
    <w:p w:rsidR="001A7511" w:rsidRPr="000A6D4B" w:rsidRDefault="001A7511" w:rsidP="001A7511">
      <w:pPr>
        <w:pStyle w:val="a5"/>
        <w:shd w:val="clear" w:color="auto" w:fill="FFFFFF"/>
        <w:spacing w:before="120" w:beforeAutospacing="0" w:after="120" w:afterAutospacing="0" w:line="360" w:lineRule="auto"/>
        <w:ind w:left="473"/>
        <w:jc w:val="both"/>
        <w:rPr>
          <w:sz w:val="28"/>
          <w:szCs w:val="28"/>
        </w:rPr>
      </w:pPr>
    </w:p>
    <w:p w:rsidR="0005402F" w:rsidRPr="003B307D" w:rsidRDefault="0005402F" w:rsidP="0005402F">
      <w:pPr>
        <w:pStyle w:val="ac"/>
        <w:tabs>
          <w:tab w:val="left" w:pos="1680"/>
        </w:tabs>
        <w:spacing w:line="360" w:lineRule="auto"/>
        <w:ind w:left="473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B307D" w:rsidRPr="003B307D" w:rsidRDefault="003B307D" w:rsidP="003B30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307D" w:rsidRPr="003B307D" w:rsidRDefault="003B307D" w:rsidP="003B307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07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Основная:</w:t>
      </w:r>
    </w:p>
    <w:p w:rsidR="003B307D" w:rsidRPr="003B307D" w:rsidRDefault="003B307D" w:rsidP="003B30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307D" w:rsidRDefault="003B307D" w:rsidP="003B307D">
      <w:pPr>
        <w:numPr>
          <w:ilvl w:val="1"/>
          <w:numId w:val="5"/>
        </w:numPr>
        <w:tabs>
          <w:tab w:val="left" w:pos="1268"/>
        </w:tabs>
        <w:spacing w:line="360" w:lineRule="auto"/>
        <w:ind w:firstLine="722"/>
        <w:rPr>
          <w:rFonts w:ascii="Times New Roman" w:eastAsia="Times New Roman" w:hAnsi="Times New Roman" w:cs="Times New Roman"/>
          <w:sz w:val="28"/>
          <w:szCs w:val="28"/>
        </w:rPr>
      </w:pPr>
      <w:r w:rsidRPr="003B307D">
        <w:rPr>
          <w:rFonts w:ascii="Times New Roman" w:eastAsia="Times New Roman" w:hAnsi="Times New Roman" w:cs="Times New Roman"/>
          <w:sz w:val="28"/>
          <w:szCs w:val="28"/>
        </w:rPr>
        <w:t>Германова Т.В. Топливо и расчеты процессов горения: методические указания к самостоятельной работе слушателей дистанционного образования программы профессиональной подготовки «Теплоэнергетика, теплотехника».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07D">
        <w:rPr>
          <w:rFonts w:ascii="Times New Roman" w:eastAsia="Times New Roman" w:hAnsi="Times New Roman" w:cs="Times New Roman"/>
          <w:sz w:val="28"/>
          <w:szCs w:val="28"/>
        </w:rPr>
        <w:t>– Тюмень: ТИУ, 2018. – 20 с.</w:t>
      </w:r>
    </w:p>
    <w:p w:rsidR="003B307D" w:rsidRDefault="003B307D" w:rsidP="003B307D">
      <w:pPr>
        <w:numPr>
          <w:ilvl w:val="1"/>
          <w:numId w:val="5"/>
        </w:numPr>
        <w:tabs>
          <w:tab w:val="left" w:pos="1268"/>
        </w:tabs>
        <w:spacing w:line="360" w:lineRule="auto"/>
        <w:ind w:firstLine="72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307D">
        <w:rPr>
          <w:rFonts w:ascii="Times New Roman" w:eastAsia="Times New Roman" w:hAnsi="Times New Roman" w:cs="Times New Roman"/>
          <w:sz w:val="28"/>
          <w:szCs w:val="28"/>
        </w:rPr>
        <w:t>Карауш</w:t>
      </w:r>
      <w:proofErr w:type="spellEnd"/>
      <w:r w:rsidRPr="003B307D">
        <w:rPr>
          <w:rFonts w:ascii="Times New Roman" w:eastAsia="Times New Roman" w:hAnsi="Times New Roman" w:cs="Times New Roman"/>
          <w:sz w:val="28"/>
          <w:szCs w:val="28"/>
        </w:rPr>
        <w:t>, С.А. Расчет параметров процессов горения [Текст]</w:t>
      </w:r>
      <w:proofErr w:type="gramStart"/>
      <w:r w:rsidRPr="003B307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B307D">
        <w:rPr>
          <w:rFonts w:ascii="Times New Roman" w:eastAsia="Times New Roman" w:hAnsi="Times New Roman" w:cs="Times New Roman"/>
          <w:sz w:val="28"/>
          <w:szCs w:val="28"/>
        </w:rPr>
        <w:t xml:space="preserve"> учебное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07D">
        <w:rPr>
          <w:rFonts w:ascii="Times New Roman" w:eastAsia="Times New Roman" w:hAnsi="Times New Roman" w:cs="Times New Roman"/>
          <w:sz w:val="28"/>
          <w:szCs w:val="28"/>
        </w:rPr>
        <w:t xml:space="preserve">пособие / С.А. </w:t>
      </w:r>
      <w:proofErr w:type="spellStart"/>
      <w:r w:rsidRPr="003B307D">
        <w:rPr>
          <w:rFonts w:ascii="Times New Roman" w:eastAsia="Times New Roman" w:hAnsi="Times New Roman" w:cs="Times New Roman"/>
          <w:sz w:val="28"/>
          <w:szCs w:val="28"/>
        </w:rPr>
        <w:t>Карауш</w:t>
      </w:r>
      <w:proofErr w:type="spellEnd"/>
      <w:r w:rsidRPr="003B307D">
        <w:rPr>
          <w:rFonts w:ascii="Times New Roman" w:eastAsia="Times New Roman" w:hAnsi="Times New Roman" w:cs="Times New Roman"/>
          <w:sz w:val="28"/>
          <w:szCs w:val="28"/>
        </w:rPr>
        <w:t>. – Томск</w:t>
      </w:r>
      <w:proofErr w:type="gramStart"/>
      <w:r w:rsidRPr="003B307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B307D">
        <w:rPr>
          <w:rFonts w:ascii="Times New Roman" w:eastAsia="Times New Roman" w:hAnsi="Times New Roman" w:cs="Times New Roman"/>
          <w:sz w:val="28"/>
          <w:szCs w:val="28"/>
        </w:rPr>
        <w:t xml:space="preserve"> Изд-во Том. </w:t>
      </w:r>
      <w:proofErr w:type="spellStart"/>
      <w:r w:rsidRPr="003B307D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spellEnd"/>
      <w:r w:rsidRPr="003B30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B307D">
        <w:rPr>
          <w:rFonts w:ascii="Times New Roman" w:eastAsia="Times New Roman" w:hAnsi="Times New Roman" w:cs="Times New Roman"/>
          <w:sz w:val="28"/>
          <w:szCs w:val="28"/>
        </w:rPr>
        <w:t>архит</w:t>
      </w:r>
      <w:proofErr w:type="gramStart"/>
      <w:r w:rsidRPr="003B307D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3B307D">
        <w:rPr>
          <w:rFonts w:ascii="Times New Roman" w:eastAsia="Times New Roman" w:hAnsi="Times New Roman" w:cs="Times New Roman"/>
          <w:sz w:val="28"/>
          <w:szCs w:val="28"/>
        </w:rPr>
        <w:t>строит</w:t>
      </w:r>
      <w:proofErr w:type="spellEnd"/>
      <w:r w:rsidRPr="003B307D">
        <w:rPr>
          <w:rFonts w:ascii="Times New Roman" w:eastAsia="Times New Roman" w:hAnsi="Times New Roman" w:cs="Times New Roman"/>
          <w:sz w:val="28"/>
          <w:szCs w:val="28"/>
        </w:rPr>
        <w:t>. ун-та, 2015.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07D">
        <w:rPr>
          <w:rFonts w:ascii="Times New Roman" w:eastAsia="Times New Roman" w:hAnsi="Times New Roman" w:cs="Times New Roman"/>
          <w:sz w:val="28"/>
          <w:szCs w:val="28"/>
        </w:rPr>
        <w:t>– 120 с.</w:t>
      </w:r>
    </w:p>
    <w:p w:rsidR="003B307D" w:rsidRPr="003B307D" w:rsidRDefault="003B307D" w:rsidP="003B307D">
      <w:pPr>
        <w:numPr>
          <w:ilvl w:val="1"/>
          <w:numId w:val="5"/>
        </w:numPr>
        <w:tabs>
          <w:tab w:val="left" w:pos="1268"/>
        </w:tabs>
        <w:spacing w:line="360" w:lineRule="auto"/>
        <w:ind w:firstLine="722"/>
        <w:rPr>
          <w:rFonts w:ascii="Times New Roman" w:eastAsia="Times New Roman" w:hAnsi="Times New Roman" w:cs="Times New Roman"/>
          <w:sz w:val="28"/>
          <w:szCs w:val="28"/>
        </w:rPr>
      </w:pPr>
      <w:r w:rsidRPr="003B307D">
        <w:rPr>
          <w:rFonts w:ascii="Times New Roman" w:eastAsia="Times New Roman" w:hAnsi="Times New Roman" w:cs="Times New Roman"/>
          <w:sz w:val="28"/>
          <w:szCs w:val="28"/>
        </w:rPr>
        <w:t xml:space="preserve">Андросов А.С., </w:t>
      </w:r>
      <w:proofErr w:type="spellStart"/>
      <w:r w:rsidRPr="003B307D">
        <w:rPr>
          <w:rFonts w:ascii="Times New Roman" w:eastAsia="Times New Roman" w:hAnsi="Times New Roman" w:cs="Times New Roman"/>
          <w:sz w:val="28"/>
          <w:szCs w:val="28"/>
        </w:rPr>
        <w:t>Салеев</w:t>
      </w:r>
      <w:proofErr w:type="spellEnd"/>
      <w:r w:rsidRPr="003B307D">
        <w:rPr>
          <w:rFonts w:ascii="Times New Roman" w:eastAsia="Times New Roman" w:hAnsi="Times New Roman" w:cs="Times New Roman"/>
          <w:sz w:val="28"/>
          <w:szCs w:val="28"/>
        </w:rPr>
        <w:t xml:space="preserve"> Е.П. Примеры и задачи по курсу. Теория горения и взрыва: Учебное пособие. - М.: </w:t>
      </w:r>
      <w:proofErr w:type="spellStart"/>
      <w:proofErr w:type="gramStart"/>
      <w:r w:rsidRPr="003B307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3B307D">
        <w:rPr>
          <w:rFonts w:ascii="Times New Roman" w:eastAsia="Times New Roman" w:hAnsi="Times New Roman" w:cs="Times New Roman"/>
          <w:sz w:val="28"/>
          <w:szCs w:val="28"/>
        </w:rPr>
        <w:t>rfltvbz</w:t>
      </w:r>
      <w:proofErr w:type="spellEnd"/>
      <w:r w:rsidRPr="003B307D">
        <w:rPr>
          <w:rFonts w:ascii="Times New Roman" w:eastAsia="Times New Roman" w:hAnsi="Times New Roman" w:cs="Times New Roman"/>
          <w:sz w:val="28"/>
          <w:szCs w:val="28"/>
        </w:rPr>
        <w:t xml:space="preserve"> ГПС МЧС России,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07D">
        <w:rPr>
          <w:rFonts w:ascii="Times New Roman" w:eastAsia="Times New Roman" w:hAnsi="Times New Roman" w:cs="Times New Roman"/>
          <w:sz w:val="28"/>
          <w:szCs w:val="28"/>
        </w:rPr>
        <w:t>2005. - 86 с.</w:t>
      </w:r>
    </w:p>
    <w:p w:rsidR="003B307D" w:rsidRPr="003B307D" w:rsidRDefault="003B307D" w:rsidP="003B30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307D" w:rsidRPr="003B307D" w:rsidRDefault="003B307D" w:rsidP="003B30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307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Справочная:</w:t>
      </w:r>
    </w:p>
    <w:p w:rsidR="003B307D" w:rsidRPr="003B307D" w:rsidRDefault="003B307D" w:rsidP="003B30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307D" w:rsidRPr="003B307D" w:rsidRDefault="003B307D" w:rsidP="003B307D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B307D">
        <w:rPr>
          <w:rFonts w:ascii="Times New Roman" w:eastAsia="Times New Roman" w:hAnsi="Times New Roman" w:cs="Times New Roman"/>
          <w:sz w:val="28"/>
          <w:szCs w:val="28"/>
        </w:rPr>
        <w:t>1.Газовые топлива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07D">
        <w:rPr>
          <w:rFonts w:ascii="Times New Roman" w:eastAsia="Times New Roman" w:hAnsi="Times New Roman" w:cs="Times New Roman"/>
          <w:sz w:val="28"/>
          <w:szCs w:val="28"/>
        </w:rPr>
        <w:t xml:space="preserve">их компоненты. Свойства, </w:t>
      </w:r>
      <w:proofErr w:type="spellStart"/>
      <w:r w:rsidRPr="003B307D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proofErr w:type="gramStart"/>
      <w:r w:rsidRPr="003B307D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3B307D">
        <w:rPr>
          <w:rFonts w:ascii="Times New Roman" w:eastAsia="Times New Roman" w:hAnsi="Times New Roman" w:cs="Times New Roman"/>
          <w:sz w:val="28"/>
          <w:szCs w:val="28"/>
        </w:rPr>
        <w:t>рименение</w:t>
      </w:r>
      <w:proofErr w:type="spellEnd"/>
      <w:r w:rsidRPr="003B307D">
        <w:rPr>
          <w:rFonts w:ascii="Times New Roman" w:eastAsia="Times New Roman" w:hAnsi="Times New Roman" w:cs="Times New Roman"/>
          <w:sz w:val="28"/>
          <w:szCs w:val="28"/>
        </w:rPr>
        <w:t>, экология</w:t>
      </w:r>
      <w:r w:rsidRPr="003B307D">
        <w:rPr>
          <w:rFonts w:ascii="Times New Roman" w:hAnsi="Times New Roman" w:cs="Times New Roman"/>
          <w:sz w:val="28"/>
          <w:szCs w:val="28"/>
        </w:rPr>
        <w:tab/>
      </w:r>
      <w:r w:rsidRPr="003B307D">
        <w:rPr>
          <w:rFonts w:ascii="Times New Roman" w:eastAsia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B307D">
        <w:rPr>
          <w:rFonts w:ascii="Times New Roman" w:eastAsia="Times New Roman" w:hAnsi="Times New Roman" w:cs="Times New Roman"/>
          <w:sz w:val="28"/>
          <w:szCs w:val="28"/>
        </w:rPr>
        <w:t>справочник / В. Н. Бакулин [и др.]. - Москва: Издательский дом МЭИ, 2009.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07D">
        <w:rPr>
          <w:rFonts w:ascii="Times New Roman" w:eastAsia="Times New Roman" w:hAnsi="Times New Roman" w:cs="Times New Roman"/>
          <w:sz w:val="28"/>
          <w:szCs w:val="28"/>
        </w:rPr>
        <w:t>- 615 с.: ил.</w:t>
      </w:r>
    </w:p>
    <w:p w:rsidR="003B307D" w:rsidRPr="000A504D" w:rsidRDefault="003B307D" w:rsidP="000A504D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B307D" w:rsidRPr="000A504D" w:rsidSect="003B307D">
      <w:footerReference w:type="default" r:id="rId21"/>
      <w:pgSz w:w="11906" w:h="16838"/>
      <w:pgMar w:top="1134" w:right="850" w:bottom="1134" w:left="1701" w:header="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C40" w:rsidRDefault="00463C40" w:rsidP="003B307D">
      <w:pPr>
        <w:spacing w:line="240" w:lineRule="auto"/>
      </w:pPr>
      <w:r>
        <w:separator/>
      </w:r>
    </w:p>
  </w:endnote>
  <w:endnote w:type="continuationSeparator" w:id="0">
    <w:p w:rsidR="00463C40" w:rsidRDefault="00463C40" w:rsidP="003B30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810313"/>
      <w:docPartObj>
        <w:docPartGallery w:val="Page Numbers (Bottom of Page)"/>
        <w:docPartUnique/>
      </w:docPartObj>
    </w:sdtPr>
    <w:sdtContent>
      <w:p w:rsidR="003B307D" w:rsidRPr="003B307D" w:rsidRDefault="003B307D" w:rsidP="003B307D">
        <w:pPr>
          <w:pStyle w:val="aa"/>
          <w:tabs>
            <w:tab w:val="left" w:pos="4965"/>
            <w:tab w:val="center" w:pos="5103"/>
          </w:tabs>
          <w:jc w:val="left"/>
          <w:rPr>
            <w:rFonts w:ascii="Times New Roman" w:hAnsi="Times New Roman" w:cs="Times New Roman"/>
            <w:sz w:val="20"/>
            <w:szCs w:val="20"/>
          </w:rPr>
        </w:pPr>
        <w:r w:rsidRPr="003B307D">
          <w:rPr>
            <w:rFonts w:ascii="Times New Roman" w:hAnsi="Times New Roman" w:cs="Times New Roman"/>
            <w:sz w:val="20"/>
            <w:szCs w:val="20"/>
          </w:rPr>
          <w:tab/>
        </w:r>
        <w:r w:rsidRPr="003B307D">
          <w:rPr>
            <w:rFonts w:ascii="Times New Roman" w:hAnsi="Times New Roman" w:cs="Times New Roman"/>
            <w:sz w:val="20"/>
            <w:szCs w:val="20"/>
          </w:rPr>
          <w:tab/>
        </w:r>
        <w:r w:rsidRPr="003B307D">
          <w:rPr>
            <w:rFonts w:ascii="Times New Roman" w:hAnsi="Times New Roman" w:cs="Times New Roman"/>
            <w:sz w:val="20"/>
            <w:szCs w:val="20"/>
          </w:rPr>
          <w:tab/>
        </w:r>
        <w:r w:rsidR="00F47B5B" w:rsidRPr="003B307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B307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F47B5B" w:rsidRPr="003B307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A7511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="00F47B5B" w:rsidRPr="003B307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B307D" w:rsidRDefault="003B30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C40" w:rsidRDefault="00463C40" w:rsidP="003B307D">
      <w:pPr>
        <w:spacing w:line="240" w:lineRule="auto"/>
      </w:pPr>
      <w:r>
        <w:separator/>
      </w:r>
    </w:p>
  </w:footnote>
  <w:footnote w:type="continuationSeparator" w:id="0">
    <w:p w:rsidR="00463C40" w:rsidRDefault="00463C40" w:rsidP="003B30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E9DE68BA"/>
    <w:lvl w:ilvl="0" w:tplc="1BB6808E">
      <w:start w:val="1"/>
      <w:numFmt w:val="bullet"/>
      <w:lvlText w:val="\endash "/>
      <w:lvlJc w:val="left"/>
    </w:lvl>
    <w:lvl w:ilvl="1" w:tplc="39D89766">
      <w:start w:val="2"/>
      <w:numFmt w:val="decimal"/>
      <w:lvlText w:val="%2."/>
      <w:lvlJc w:val="left"/>
    </w:lvl>
    <w:lvl w:ilvl="2" w:tplc="A2E2603C">
      <w:numFmt w:val="decimal"/>
      <w:lvlText w:val=""/>
      <w:lvlJc w:val="left"/>
    </w:lvl>
    <w:lvl w:ilvl="3" w:tplc="4DFC56A4">
      <w:numFmt w:val="decimal"/>
      <w:lvlText w:val=""/>
      <w:lvlJc w:val="left"/>
    </w:lvl>
    <w:lvl w:ilvl="4" w:tplc="6E588F08">
      <w:numFmt w:val="decimal"/>
      <w:lvlText w:val=""/>
      <w:lvlJc w:val="left"/>
    </w:lvl>
    <w:lvl w:ilvl="5" w:tplc="8ECA58AC">
      <w:numFmt w:val="decimal"/>
      <w:lvlText w:val=""/>
      <w:lvlJc w:val="left"/>
    </w:lvl>
    <w:lvl w:ilvl="6" w:tplc="57B07CEC">
      <w:numFmt w:val="decimal"/>
      <w:lvlText w:val=""/>
      <w:lvlJc w:val="left"/>
    </w:lvl>
    <w:lvl w:ilvl="7" w:tplc="D2188D04">
      <w:numFmt w:val="decimal"/>
      <w:lvlText w:val=""/>
      <w:lvlJc w:val="left"/>
    </w:lvl>
    <w:lvl w:ilvl="8" w:tplc="7592D60E">
      <w:numFmt w:val="decimal"/>
      <w:lvlText w:val=""/>
      <w:lvlJc w:val="left"/>
    </w:lvl>
  </w:abstractNum>
  <w:abstractNum w:abstractNumId="2">
    <w:nsid w:val="00002CD6"/>
    <w:multiLevelType w:val="hybridMultilevel"/>
    <w:tmpl w:val="0F1AD2B8"/>
    <w:lvl w:ilvl="0" w:tplc="7FAC8996">
      <w:start w:val="1"/>
      <w:numFmt w:val="decimal"/>
      <w:lvlText w:val="%1."/>
      <w:lvlJc w:val="left"/>
    </w:lvl>
    <w:lvl w:ilvl="1" w:tplc="E304D43A">
      <w:numFmt w:val="decimal"/>
      <w:lvlText w:val=""/>
      <w:lvlJc w:val="left"/>
    </w:lvl>
    <w:lvl w:ilvl="2" w:tplc="72385AD6">
      <w:numFmt w:val="decimal"/>
      <w:lvlText w:val=""/>
      <w:lvlJc w:val="left"/>
    </w:lvl>
    <w:lvl w:ilvl="3" w:tplc="15CCA6CA">
      <w:numFmt w:val="decimal"/>
      <w:lvlText w:val=""/>
      <w:lvlJc w:val="left"/>
    </w:lvl>
    <w:lvl w:ilvl="4" w:tplc="457AE7E8">
      <w:numFmt w:val="decimal"/>
      <w:lvlText w:val=""/>
      <w:lvlJc w:val="left"/>
    </w:lvl>
    <w:lvl w:ilvl="5" w:tplc="39D28718">
      <w:numFmt w:val="decimal"/>
      <w:lvlText w:val=""/>
      <w:lvlJc w:val="left"/>
    </w:lvl>
    <w:lvl w:ilvl="6" w:tplc="138E8C3A">
      <w:numFmt w:val="decimal"/>
      <w:lvlText w:val=""/>
      <w:lvlJc w:val="left"/>
    </w:lvl>
    <w:lvl w:ilvl="7" w:tplc="2286EE14">
      <w:numFmt w:val="decimal"/>
      <w:lvlText w:val=""/>
      <w:lvlJc w:val="left"/>
    </w:lvl>
    <w:lvl w:ilvl="8" w:tplc="2382BE68">
      <w:numFmt w:val="decimal"/>
      <w:lvlText w:val=""/>
      <w:lvlJc w:val="left"/>
    </w:lvl>
  </w:abstractNum>
  <w:abstractNum w:abstractNumId="3">
    <w:nsid w:val="00005F90"/>
    <w:multiLevelType w:val="hybridMultilevel"/>
    <w:tmpl w:val="0096D544"/>
    <w:lvl w:ilvl="0" w:tplc="25B4F14E">
      <w:start w:val="1"/>
      <w:numFmt w:val="bullet"/>
      <w:lvlText w:val="\endash "/>
      <w:lvlJc w:val="left"/>
    </w:lvl>
    <w:lvl w:ilvl="1" w:tplc="EF343482">
      <w:start w:val="1"/>
      <w:numFmt w:val="decimal"/>
      <w:lvlText w:val="%2."/>
      <w:lvlJc w:val="left"/>
    </w:lvl>
    <w:lvl w:ilvl="2" w:tplc="B9B2926C">
      <w:numFmt w:val="decimal"/>
      <w:lvlText w:val=""/>
      <w:lvlJc w:val="left"/>
    </w:lvl>
    <w:lvl w:ilvl="3" w:tplc="9D02F228">
      <w:numFmt w:val="decimal"/>
      <w:lvlText w:val=""/>
      <w:lvlJc w:val="left"/>
    </w:lvl>
    <w:lvl w:ilvl="4" w:tplc="7642529A">
      <w:numFmt w:val="decimal"/>
      <w:lvlText w:val=""/>
      <w:lvlJc w:val="left"/>
    </w:lvl>
    <w:lvl w:ilvl="5" w:tplc="3F423926">
      <w:numFmt w:val="decimal"/>
      <w:lvlText w:val=""/>
      <w:lvlJc w:val="left"/>
    </w:lvl>
    <w:lvl w:ilvl="6" w:tplc="CF42B0F8">
      <w:numFmt w:val="decimal"/>
      <w:lvlText w:val=""/>
      <w:lvlJc w:val="left"/>
    </w:lvl>
    <w:lvl w:ilvl="7" w:tplc="99248812">
      <w:numFmt w:val="decimal"/>
      <w:lvlText w:val=""/>
      <w:lvlJc w:val="left"/>
    </w:lvl>
    <w:lvl w:ilvl="8" w:tplc="BB74E81A">
      <w:numFmt w:val="decimal"/>
      <w:lvlText w:val=""/>
      <w:lvlJc w:val="left"/>
    </w:lvl>
  </w:abstractNum>
  <w:abstractNum w:abstractNumId="4">
    <w:nsid w:val="00006952"/>
    <w:multiLevelType w:val="hybridMultilevel"/>
    <w:tmpl w:val="A24482D6"/>
    <w:lvl w:ilvl="0" w:tplc="B420D85A">
      <w:start w:val="5"/>
      <w:numFmt w:val="decimal"/>
      <w:lvlText w:val="%1."/>
      <w:lvlJc w:val="left"/>
    </w:lvl>
    <w:lvl w:ilvl="1" w:tplc="B3381D64">
      <w:numFmt w:val="decimal"/>
      <w:lvlText w:val=""/>
      <w:lvlJc w:val="left"/>
    </w:lvl>
    <w:lvl w:ilvl="2" w:tplc="E160BD0A">
      <w:numFmt w:val="decimal"/>
      <w:lvlText w:val=""/>
      <w:lvlJc w:val="left"/>
    </w:lvl>
    <w:lvl w:ilvl="3" w:tplc="BF664A5C">
      <w:numFmt w:val="decimal"/>
      <w:lvlText w:val=""/>
      <w:lvlJc w:val="left"/>
    </w:lvl>
    <w:lvl w:ilvl="4" w:tplc="439E5D74">
      <w:numFmt w:val="decimal"/>
      <w:lvlText w:val=""/>
      <w:lvlJc w:val="left"/>
    </w:lvl>
    <w:lvl w:ilvl="5" w:tplc="9930661E">
      <w:numFmt w:val="decimal"/>
      <w:lvlText w:val=""/>
      <w:lvlJc w:val="left"/>
    </w:lvl>
    <w:lvl w:ilvl="6" w:tplc="F3BC0C6C">
      <w:numFmt w:val="decimal"/>
      <w:lvlText w:val=""/>
      <w:lvlJc w:val="left"/>
    </w:lvl>
    <w:lvl w:ilvl="7" w:tplc="F16418F0">
      <w:numFmt w:val="decimal"/>
      <w:lvlText w:val=""/>
      <w:lvlJc w:val="left"/>
    </w:lvl>
    <w:lvl w:ilvl="8" w:tplc="0BD06BAC">
      <w:numFmt w:val="decimal"/>
      <w:lvlText w:val=""/>
      <w:lvlJc w:val="left"/>
    </w:lvl>
  </w:abstractNum>
  <w:abstractNum w:abstractNumId="5">
    <w:nsid w:val="00006DF1"/>
    <w:multiLevelType w:val="hybridMultilevel"/>
    <w:tmpl w:val="67D027AC"/>
    <w:lvl w:ilvl="0" w:tplc="3C503AC8">
      <w:start w:val="1"/>
      <w:numFmt w:val="bullet"/>
      <w:lvlText w:val=":"/>
      <w:lvlJc w:val="left"/>
    </w:lvl>
    <w:lvl w:ilvl="1" w:tplc="6D56021C">
      <w:numFmt w:val="decimal"/>
      <w:lvlText w:val=""/>
      <w:lvlJc w:val="left"/>
    </w:lvl>
    <w:lvl w:ilvl="2" w:tplc="420C34EA">
      <w:numFmt w:val="decimal"/>
      <w:lvlText w:val=""/>
      <w:lvlJc w:val="left"/>
    </w:lvl>
    <w:lvl w:ilvl="3" w:tplc="58C02108">
      <w:numFmt w:val="decimal"/>
      <w:lvlText w:val=""/>
      <w:lvlJc w:val="left"/>
    </w:lvl>
    <w:lvl w:ilvl="4" w:tplc="7AAC7736">
      <w:numFmt w:val="decimal"/>
      <w:lvlText w:val=""/>
      <w:lvlJc w:val="left"/>
    </w:lvl>
    <w:lvl w:ilvl="5" w:tplc="B8F40B46">
      <w:numFmt w:val="decimal"/>
      <w:lvlText w:val=""/>
      <w:lvlJc w:val="left"/>
    </w:lvl>
    <w:lvl w:ilvl="6" w:tplc="EC2879EA">
      <w:numFmt w:val="decimal"/>
      <w:lvlText w:val=""/>
      <w:lvlJc w:val="left"/>
    </w:lvl>
    <w:lvl w:ilvl="7" w:tplc="98CA06FE">
      <w:numFmt w:val="decimal"/>
      <w:lvlText w:val=""/>
      <w:lvlJc w:val="left"/>
    </w:lvl>
    <w:lvl w:ilvl="8" w:tplc="9ADEDC98">
      <w:numFmt w:val="decimal"/>
      <w:lvlText w:val=""/>
      <w:lvlJc w:val="left"/>
    </w:lvl>
  </w:abstractNum>
  <w:abstractNum w:abstractNumId="6">
    <w:nsid w:val="000072AE"/>
    <w:multiLevelType w:val="hybridMultilevel"/>
    <w:tmpl w:val="CE8C4664"/>
    <w:lvl w:ilvl="0" w:tplc="A718C838">
      <w:start w:val="1"/>
      <w:numFmt w:val="bullet"/>
      <w:lvlText w:val="и"/>
      <w:lvlJc w:val="left"/>
    </w:lvl>
    <w:lvl w:ilvl="1" w:tplc="A2DECE02">
      <w:start w:val="1"/>
      <w:numFmt w:val="decimal"/>
      <w:lvlText w:val="%2."/>
      <w:lvlJc w:val="left"/>
    </w:lvl>
    <w:lvl w:ilvl="2" w:tplc="E10E88D8">
      <w:numFmt w:val="decimal"/>
      <w:lvlText w:val=""/>
      <w:lvlJc w:val="left"/>
    </w:lvl>
    <w:lvl w:ilvl="3" w:tplc="6FE40388">
      <w:numFmt w:val="decimal"/>
      <w:lvlText w:val=""/>
      <w:lvlJc w:val="left"/>
    </w:lvl>
    <w:lvl w:ilvl="4" w:tplc="F3F45B2C">
      <w:numFmt w:val="decimal"/>
      <w:lvlText w:val=""/>
      <w:lvlJc w:val="left"/>
    </w:lvl>
    <w:lvl w:ilvl="5" w:tplc="168444AA">
      <w:numFmt w:val="decimal"/>
      <w:lvlText w:val=""/>
      <w:lvlJc w:val="left"/>
    </w:lvl>
    <w:lvl w:ilvl="6" w:tplc="98A0C078">
      <w:numFmt w:val="decimal"/>
      <w:lvlText w:val=""/>
      <w:lvlJc w:val="left"/>
    </w:lvl>
    <w:lvl w:ilvl="7" w:tplc="652E071A">
      <w:numFmt w:val="decimal"/>
      <w:lvlText w:val=""/>
      <w:lvlJc w:val="left"/>
    </w:lvl>
    <w:lvl w:ilvl="8" w:tplc="D5D289D2">
      <w:numFmt w:val="decimal"/>
      <w:lvlText w:val=""/>
      <w:lvlJc w:val="left"/>
    </w:lvl>
  </w:abstractNum>
  <w:abstractNum w:abstractNumId="7">
    <w:nsid w:val="6981410D"/>
    <w:multiLevelType w:val="hybridMultilevel"/>
    <w:tmpl w:val="6BDA2316"/>
    <w:lvl w:ilvl="0" w:tplc="898C31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729"/>
    <w:rsid w:val="00000003"/>
    <w:rsid w:val="00000550"/>
    <w:rsid w:val="0000072B"/>
    <w:rsid w:val="00000899"/>
    <w:rsid w:val="00000C90"/>
    <w:rsid w:val="00000E3A"/>
    <w:rsid w:val="0000110B"/>
    <w:rsid w:val="000014E1"/>
    <w:rsid w:val="00001E95"/>
    <w:rsid w:val="0000207E"/>
    <w:rsid w:val="000024E7"/>
    <w:rsid w:val="0000378B"/>
    <w:rsid w:val="000038B9"/>
    <w:rsid w:val="000038E6"/>
    <w:rsid w:val="000040FF"/>
    <w:rsid w:val="0000495F"/>
    <w:rsid w:val="00004EEA"/>
    <w:rsid w:val="00005D56"/>
    <w:rsid w:val="00005E65"/>
    <w:rsid w:val="00007683"/>
    <w:rsid w:val="00007BB8"/>
    <w:rsid w:val="0001025F"/>
    <w:rsid w:val="0001305A"/>
    <w:rsid w:val="000134E6"/>
    <w:rsid w:val="00013EC1"/>
    <w:rsid w:val="0001429C"/>
    <w:rsid w:val="000149D9"/>
    <w:rsid w:val="0001513A"/>
    <w:rsid w:val="00015510"/>
    <w:rsid w:val="00015CD7"/>
    <w:rsid w:val="00016CDC"/>
    <w:rsid w:val="00016FA0"/>
    <w:rsid w:val="0002003D"/>
    <w:rsid w:val="000201ED"/>
    <w:rsid w:val="0002087F"/>
    <w:rsid w:val="000211CC"/>
    <w:rsid w:val="000215D1"/>
    <w:rsid w:val="0002195D"/>
    <w:rsid w:val="00021E2B"/>
    <w:rsid w:val="00021E5F"/>
    <w:rsid w:val="000220EF"/>
    <w:rsid w:val="0002296F"/>
    <w:rsid w:val="000229FC"/>
    <w:rsid w:val="00022A48"/>
    <w:rsid w:val="00022E1A"/>
    <w:rsid w:val="00023F7A"/>
    <w:rsid w:val="00024CBD"/>
    <w:rsid w:val="000255D5"/>
    <w:rsid w:val="0002625F"/>
    <w:rsid w:val="000265BA"/>
    <w:rsid w:val="0002733C"/>
    <w:rsid w:val="00027383"/>
    <w:rsid w:val="0003051C"/>
    <w:rsid w:val="000313A8"/>
    <w:rsid w:val="00031452"/>
    <w:rsid w:val="000315FB"/>
    <w:rsid w:val="00033062"/>
    <w:rsid w:val="000338FC"/>
    <w:rsid w:val="00034F61"/>
    <w:rsid w:val="000351B5"/>
    <w:rsid w:val="00035E0F"/>
    <w:rsid w:val="000368B5"/>
    <w:rsid w:val="00036E2F"/>
    <w:rsid w:val="00040059"/>
    <w:rsid w:val="0004156B"/>
    <w:rsid w:val="0004193F"/>
    <w:rsid w:val="00042719"/>
    <w:rsid w:val="00043A01"/>
    <w:rsid w:val="00043AF5"/>
    <w:rsid w:val="00044289"/>
    <w:rsid w:val="00044BA5"/>
    <w:rsid w:val="00045060"/>
    <w:rsid w:val="00045B6D"/>
    <w:rsid w:val="000470B2"/>
    <w:rsid w:val="000479C3"/>
    <w:rsid w:val="00050961"/>
    <w:rsid w:val="00051696"/>
    <w:rsid w:val="00051CC7"/>
    <w:rsid w:val="000521BC"/>
    <w:rsid w:val="000527F7"/>
    <w:rsid w:val="00052C22"/>
    <w:rsid w:val="00052D44"/>
    <w:rsid w:val="00053526"/>
    <w:rsid w:val="0005402F"/>
    <w:rsid w:val="00054078"/>
    <w:rsid w:val="000540BB"/>
    <w:rsid w:val="0005506A"/>
    <w:rsid w:val="000556D3"/>
    <w:rsid w:val="000560CA"/>
    <w:rsid w:val="00056912"/>
    <w:rsid w:val="000569F6"/>
    <w:rsid w:val="00056C2D"/>
    <w:rsid w:val="00057048"/>
    <w:rsid w:val="0005750B"/>
    <w:rsid w:val="00057DC5"/>
    <w:rsid w:val="000600A8"/>
    <w:rsid w:val="000604B6"/>
    <w:rsid w:val="00062655"/>
    <w:rsid w:val="0006363E"/>
    <w:rsid w:val="00063891"/>
    <w:rsid w:val="00064175"/>
    <w:rsid w:val="00064B46"/>
    <w:rsid w:val="00065FCA"/>
    <w:rsid w:val="00066106"/>
    <w:rsid w:val="0006726C"/>
    <w:rsid w:val="0006752E"/>
    <w:rsid w:val="0007014A"/>
    <w:rsid w:val="00070384"/>
    <w:rsid w:val="00071F83"/>
    <w:rsid w:val="00072071"/>
    <w:rsid w:val="000727F3"/>
    <w:rsid w:val="000728C2"/>
    <w:rsid w:val="000729F3"/>
    <w:rsid w:val="00072D7B"/>
    <w:rsid w:val="000734F1"/>
    <w:rsid w:val="00073AB9"/>
    <w:rsid w:val="00073FB8"/>
    <w:rsid w:val="000749D1"/>
    <w:rsid w:val="00074D08"/>
    <w:rsid w:val="000752AD"/>
    <w:rsid w:val="00076360"/>
    <w:rsid w:val="00076F92"/>
    <w:rsid w:val="00077B0A"/>
    <w:rsid w:val="000809B6"/>
    <w:rsid w:val="00081CB1"/>
    <w:rsid w:val="00081D6D"/>
    <w:rsid w:val="000822AF"/>
    <w:rsid w:val="00082ACD"/>
    <w:rsid w:val="00082ADA"/>
    <w:rsid w:val="000832A5"/>
    <w:rsid w:val="0008388B"/>
    <w:rsid w:val="00084225"/>
    <w:rsid w:val="00084390"/>
    <w:rsid w:val="00084511"/>
    <w:rsid w:val="0008485E"/>
    <w:rsid w:val="000848A6"/>
    <w:rsid w:val="000848BB"/>
    <w:rsid w:val="0008524D"/>
    <w:rsid w:val="00085C15"/>
    <w:rsid w:val="00086AB6"/>
    <w:rsid w:val="00087DCD"/>
    <w:rsid w:val="000903F4"/>
    <w:rsid w:val="000914A1"/>
    <w:rsid w:val="00091600"/>
    <w:rsid w:val="00091AFF"/>
    <w:rsid w:val="00092D21"/>
    <w:rsid w:val="0009331B"/>
    <w:rsid w:val="000935E9"/>
    <w:rsid w:val="000943A4"/>
    <w:rsid w:val="00094EA2"/>
    <w:rsid w:val="00095DD2"/>
    <w:rsid w:val="0009614B"/>
    <w:rsid w:val="00096596"/>
    <w:rsid w:val="000968C4"/>
    <w:rsid w:val="00096F3B"/>
    <w:rsid w:val="000A07E7"/>
    <w:rsid w:val="000A1C65"/>
    <w:rsid w:val="000A2841"/>
    <w:rsid w:val="000A2B15"/>
    <w:rsid w:val="000A452C"/>
    <w:rsid w:val="000A504D"/>
    <w:rsid w:val="000A5A8D"/>
    <w:rsid w:val="000A6520"/>
    <w:rsid w:val="000A6A4B"/>
    <w:rsid w:val="000A7626"/>
    <w:rsid w:val="000A7993"/>
    <w:rsid w:val="000A7CE9"/>
    <w:rsid w:val="000B01CC"/>
    <w:rsid w:val="000B0228"/>
    <w:rsid w:val="000B08B6"/>
    <w:rsid w:val="000B0A62"/>
    <w:rsid w:val="000B0B6D"/>
    <w:rsid w:val="000B163D"/>
    <w:rsid w:val="000B1D60"/>
    <w:rsid w:val="000B1F96"/>
    <w:rsid w:val="000B2589"/>
    <w:rsid w:val="000B260F"/>
    <w:rsid w:val="000B3C1B"/>
    <w:rsid w:val="000B4595"/>
    <w:rsid w:val="000B4CC4"/>
    <w:rsid w:val="000B4DB6"/>
    <w:rsid w:val="000B565C"/>
    <w:rsid w:val="000B6E99"/>
    <w:rsid w:val="000B7AE2"/>
    <w:rsid w:val="000C14F9"/>
    <w:rsid w:val="000C2AAB"/>
    <w:rsid w:val="000C35D5"/>
    <w:rsid w:val="000C4BE4"/>
    <w:rsid w:val="000C57E4"/>
    <w:rsid w:val="000C58CA"/>
    <w:rsid w:val="000C66B0"/>
    <w:rsid w:val="000C6E81"/>
    <w:rsid w:val="000D104C"/>
    <w:rsid w:val="000D2601"/>
    <w:rsid w:val="000D3CCC"/>
    <w:rsid w:val="000D58DD"/>
    <w:rsid w:val="000D663C"/>
    <w:rsid w:val="000E0C3D"/>
    <w:rsid w:val="000E1DCF"/>
    <w:rsid w:val="000E1E63"/>
    <w:rsid w:val="000E4682"/>
    <w:rsid w:val="000E470D"/>
    <w:rsid w:val="000E4B28"/>
    <w:rsid w:val="000E4B30"/>
    <w:rsid w:val="000E4C90"/>
    <w:rsid w:val="000E4F50"/>
    <w:rsid w:val="000E62D2"/>
    <w:rsid w:val="000E7394"/>
    <w:rsid w:val="000E7626"/>
    <w:rsid w:val="000F1711"/>
    <w:rsid w:val="000F21F9"/>
    <w:rsid w:val="000F37FE"/>
    <w:rsid w:val="000F40AB"/>
    <w:rsid w:val="000F4566"/>
    <w:rsid w:val="000F58C8"/>
    <w:rsid w:val="000F5DAB"/>
    <w:rsid w:val="000F61D7"/>
    <w:rsid w:val="000F6FCC"/>
    <w:rsid w:val="000F7267"/>
    <w:rsid w:val="000F748F"/>
    <w:rsid w:val="000F776F"/>
    <w:rsid w:val="000F7BD5"/>
    <w:rsid w:val="00100040"/>
    <w:rsid w:val="0010007B"/>
    <w:rsid w:val="00101771"/>
    <w:rsid w:val="00101E0F"/>
    <w:rsid w:val="0010287F"/>
    <w:rsid w:val="001030DE"/>
    <w:rsid w:val="001037D1"/>
    <w:rsid w:val="00104150"/>
    <w:rsid w:val="001064E5"/>
    <w:rsid w:val="00106DB8"/>
    <w:rsid w:val="00107D35"/>
    <w:rsid w:val="00110A50"/>
    <w:rsid w:val="00111A8D"/>
    <w:rsid w:val="00112AF9"/>
    <w:rsid w:val="00112DFC"/>
    <w:rsid w:val="00113AB8"/>
    <w:rsid w:val="00113C9C"/>
    <w:rsid w:val="00115507"/>
    <w:rsid w:val="00115B15"/>
    <w:rsid w:val="00115EDD"/>
    <w:rsid w:val="0011637D"/>
    <w:rsid w:val="0011654D"/>
    <w:rsid w:val="00116777"/>
    <w:rsid w:val="00116BDE"/>
    <w:rsid w:val="001200F7"/>
    <w:rsid w:val="001205F5"/>
    <w:rsid w:val="001238B1"/>
    <w:rsid w:val="00124E6B"/>
    <w:rsid w:val="0012653A"/>
    <w:rsid w:val="00126CFB"/>
    <w:rsid w:val="00127177"/>
    <w:rsid w:val="00127AEE"/>
    <w:rsid w:val="00127F54"/>
    <w:rsid w:val="001302BD"/>
    <w:rsid w:val="001304E6"/>
    <w:rsid w:val="00131668"/>
    <w:rsid w:val="00131E8C"/>
    <w:rsid w:val="00132888"/>
    <w:rsid w:val="0013289B"/>
    <w:rsid w:val="0013300E"/>
    <w:rsid w:val="00134B6B"/>
    <w:rsid w:val="001357A2"/>
    <w:rsid w:val="001361F5"/>
    <w:rsid w:val="0013742D"/>
    <w:rsid w:val="00137B50"/>
    <w:rsid w:val="001401A9"/>
    <w:rsid w:val="00140BE8"/>
    <w:rsid w:val="00141B03"/>
    <w:rsid w:val="00142859"/>
    <w:rsid w:val="001429FF"/>
    <w:rsid w:val="00142A8D"/>
    <w:rsid w:val="00142AAB"/>
    <w:rsid w:val="00143A05"/>
    <w:rsid w:val="00143D49"/>
    <w:rsid w:val="00143D76"/>
    <w:rsid w:val="0014458A"/>
    <w:rsid w:val="0014613F"/>
    <w:rsid w:val="00146DA6"/>
    <w:rsid w:val="00150339"/>
    <w:rsid w:val="00150BCF"/>
    <w:rsid w:val="00150DBD"/>
    <w:rsid w:val="00151150"/>
    <w:rsid w:val="00151C4C"/>
    <w:rsid w:val="00152C12"/>
    <w:rsid w:val="00152DF3"/>
    <w:rsid w:val="00153629"/>
    <w:rsid w:val="001539B8"/>
    <w:rsid w:val="001539EB"/>
    <w:rsid w:val="00153AED"/>
    <w:rsid w:val="00153C84"/>
    <w:rsid w:val="001549D7"/>
    <w:rsid w:val="00154B8C"/>
    <w:rsid w:val="00154DAE"/>
    <w:rsid w:val="00155586"/>
    <w:rsid w:val="00156F24"/>
    <w:rsid w:val="00156FF9"/>
    <w:rsid w:val="00157018"/>
    <w:rsid w:val="00160FED"/>
    <w:rsid w:val="00161C76"/>
    <w:rsid w:val="00161D9B"/>
    <w:rsid w:val="00161E49"/>
    <w:rsid w:val="00162CC1"/>
    <w:rsid w:val="00162FCE"/>
    <w:rsid w:val="00163942"/>
    <w:rsid w:val="00164007"/>
    <w:rsid w:val="0016485C"/>
    <w:rsid w:val="001658DB"/>
    <w:rsid w:val="00165990"/>
    <w:rsid w:val="001659D7"/>
    <w:rsid w:val="00165F8A"/>
    <w:rsid w:val="0017051C"/>
    <w:rsid w:val="0017056C"/>
    <w:rsid w:val="001708E0"/>
    <w:rsid w:val="001710DB"/>
    <w:rsid w:val="0017132A"/>
    <w:rsid w:val="00171A51"/>
    <w:rsid w:val="00172BB0"/>
    <w:rsid w:val="00173525"/>
    <w:rsid w:val="00173B16"/>
    <w:rsid w:val="00174004"/>
    <w:rsid w:val="00174DB4"/>
    <w:rsid w:val="00175C2F"/>
    <w:rsid w:val="00177A0C"/>
    <w:rsid w:val="00177BC3"/>
    <w:rsid w:val="00180558"/>
    <w:rsid w:val="0018146D"/>
    <w:rsid w:val="001819FB"/>
    <w:rsid w:val="00182556"/>
    <w:rsid w:val="00182571"/>
    <w:rsid w:val="00183805"/>
    <w:rsid w:val="001842A0"/>
    <w:rsid w:val="00184D52"/>
    <w:rsid w:val="00185079"/>
    <w:rsid w:val="0018562F"/>
    <w:rsid w:val="001861FC"/>
    <w:rsid w:val="00190014"/>
    <w:rsid w:val="00190847"/>
    <w:rsid w:val="0019123B"/>
    <w:rsid w:val="00191B0F"/>
    <w:rsid w:val="00193F96"/>
    <w:rsid w:val="001944DF"/>
    <w:rsid w:val="0019455C"/>
    <w:rsid w:val="00195D6C"/>
    <w:rsid w:val="00196290"/>
    <w:rsid w:val="001963AB"/>
    <w:rsid w:val="00197981"/>
    <w:rsid w:val="001A04B3"/>
    <w:rsid w:val="001A0ACB"/>
    <w:rsid w:val="001A0DF0"/>
    <w:rsid w:val="001A21CF"/>
    <w:rsid w:val="001A3E04"/>
    <w:rsid w:val="001A404A"/>
    <w:rsid w:val="001A60D2"/>
    <w:rsid w:val="001A6713"/>
    <w:rsid w:val="001A6B2E"/>
    <w:rsid w:val="001A7511"/>
    <w:rsid w:val="001A75EF"/>
    <w:rsid w:val="001A78BD"/>
    <w:rsid w:val="001A78DB"/>
    <w:rsid w:val="001A791D"/>
    <w:rsid w:val="001A7CF8"/>
    <w:rsid w:val="001B0593"/>
    <w:rsid w:val="001B0B58"/>
    <w:rsid w:val="001B29C8"/>
    <w:rsid w:val="001B2FAB"/>
    <w:rsid w:val="001B4613"/>
    <w:rsid w:val="001B4717"/>
    <w:rsid w:val="001B4B4A"/>
    <w:rsid w:val="001B4EB2"/>
    <w:rsid w:val="001B4F65"/>
    <w:rsid w:val="001B73AA"/>
    <w:rsid w:val="001B7D00"/>
    <w:rsid w:val="001C0098"/>
    <w:rsid w:val="001C0381"/>
    <w:rsid w:val="001C0591"/>
    <w:rsid w:val="001C080D"/>
    <w:rsid w:val="001C0EB4"/>
    <w:rsid w:val="001C116D"/>
    <w:rsid w:val="001C1A4E"/>
    <w:rsid w:val="001C1F56"/>
    <w:rsid w:val="001C2635"/>
    <w:rsid w:val="001C2E8E"/>
    <w:rsid w:val="001C2ED7"/>
    <w:rsid w:val="001C35DF"/>
    <w:rsid w:val="001C479F"/>
    <w:rsid w:val="001C4D97"/>
    <w:rsid w:val="001C5733"/>
    <w:rsid w:val="001C6E67"/>
    <w:rsid w:val="001C6EAD"/>
    <w:rsid w:val="001C6EF6"/>
    <w:rsid w:val="001C7A42"/>
    <w:rsid w:val="001C7CAB"/>
    <w:rsid w:val="001D0ACD"/>
    <w:rsid w:val="001D0BD5"/>
    <w:rsid w:val="001D0CE2"/>
    <w:rsid w:val="001D1988"/>
    <w:rsid w:val="001D1FBD"/>
    <w:rsid w:val="001D2038"/>
    <w:rsid w:val="001D377B"/>
    <w:rsid w:val="001D3BD1"/>
    <w:rsid w:val="001D3DC6"/>
    <w:rsid w:val="001D3E86"/>
    <w:rsid w:val="001D3EFA"/>
    <w:rsid w:val="001D43E1"/>
    <w:rsid w:val="001D48B0"/>
    <w:rsid w:val="001D53D1"/>
    <w:rsid w:val="001D5FF7"/>
    <w:rsid w:val="001D62FC"/>
    <w:rsid w:val="001D6D3C"/>
    <w:rsid w:val="001D79E4"/>
    <w:rsid w:val="001D7C5F"/>
    <w:rsid w:val="001E276F"/>
    <w:rsid w:val="001E384A"/>
    <w:rsid w:val="001E58B7"/>
    <w:rsid w:val="001E649E"/>
    <w:rsid w:val="001E760A"/>
    <w:rsid w:val="001F0661"/>
    <w:rsid w:val="001F0BD6"/>
    <w:rsid w:val="001F0BE4"/>
    <w:rsid w:val="001F0CA2"/>
    <w:rsid w:val="001F2544"/>
    <w:rsid w:val="001F2A00"/>
    <w:rsid w:val="001F2C4E"/>
    <w:rsid w:val="001F32B5"/>
    <w:rsid w:val="001F355D"/>
    <w:rsid w:val="001F3EA5"/>
    <w:rsid w:val="001F5C7E"/>
    <w:rsid w:val="001F62D9"/>
    <w:rsid w:val="001F6693"/>
    <w:rsid w:val="001F6B01"/>
    <w:rsid w:val="001F79B4"/>
    <w:rsid w:val="001F7F5D"/>
    <w:rsid w:val="0020042E"/>
    <w:rsid w:val="0020057B"/>
    <w:rsid w:val="00201132"/>
    <w:rsid w:val="00201134"/>
    <w:rsid w:val="002019C2"/>
    <w:rsid w:val="00202BCD"/>
    <w:rsid w:val="00203190"/>
    <w:rsid w:val="002032F7"/>
    <w:rsid w:val="00204723"/>
    <w:rsid w:val="00205211"/>
    <w:rsid w:val="00206279"/>
    <w:rsid w:val="00210052"/>
    <w:rsid w:val="00211074"/>
    <w:rsid w:val="00211393"/>
    <w:rsid w:val="002115FC"/>
    <w:rsid w:val="002121DF"/>
    <w:rsid w:val="002124B7"/>
    <w:rsid w:val="0021288C"/>
    <w:rsid w:val="002133D8"/>
    <w:rsid w:val="00213727"/>
    <w:rsid w:val="002140AC"/>
    <w:rsid w:val="00214F10"/>
    <w:rsid w:val="00215417"/>
    <w:rsid w:val="002154C8"/>
    <w:rsid w:val="00215B24"/>
    <w:rsid w:val="00215FF4"/>
    <w:rsid w:val="0021625D"/>
    <w:rsid w:val="00217821"/>
    <w:rsid w:val="00217CE3"/>
    <w:rsid w:val="00220150"/>
    <w:rsid w:val="0022171E"/>
    <w:rsid w:val="002222CC"/>
    <w:rsid w:val="0022352A"/>
    <w:rsid w:val="0022497B"/>
    <w:rsid w:val="0022503A"/>
    <w:rsid w:val="00225453"/>
    <w:rsid w:val="0022592D"/>
    <w:rsid w:val="00225ABD"/>
    <w:rsid w:val="00225D00"/>
    <w:rsid w:val="0022600F"/>
    <w:rsid w:val="0022762A"/>
    <w:rsid w:val="0022791F"/>
    <w:rsid w:val="002300C2"/>
    <w:rsid w:val="002310AA"/>
    <w:rsid w:val="0023111F"/>
    <w:rsid w:val="00232584"/>
    <w:rsid w:val="00233C46"/>
    <w:rsid w:val="00233FD1"/>
    <w:rsid w:val="00235341"/>
    <w:rsid w:val="00235928"/>
    <w:rsid w:val="002367CD"/>
    <w:rsid w:val="002371CC"/>
    <w:rsid w:val="002379D2"/>
    <w:rsid w:val="00237A64"/>
    <w:rsid w:val="00237C68"/>
    <w:rsid w:val="0024085E"/>
    <w:rsid w:val="00240D87"/>
    <w:rsid w:val="0024145D"/>
    <w:rsid w:val="0024265E"/>
    <w:rsid w:val="00242F85"/>
    <w:rsid w:val="002434B8"/>
    <w:rsid w:val="00243DDD"/>
    <w:rsid w:val="00244AC5"/>
    <w:rsid w:val="00244E38"/>
    <w:rsid w:val="00245D6B"/>
    <w:rsid w:val="00246F32"/>
    <w:rsid w:val="0024765D"/>
    <w:rsid w:val="00250D9E"/>
    <w:rsid w:val="002517FB"/>
    <w:rsid w:val="00251AC9"/>
    <w:rsid w:val="00251BD6"/>
    <w:rsid w:val="00252B8B"/>
    <w:rsid w:val="00252BB1"/>
    <w:rsid w:val="00252DCE"/>
    <w:rsid w:val="00254836"/>
    <w:rsid w:val="00254A23"/>
    <w:rsid w:val="0025508F"/>
    <w:rsid w:val="00255BA5"/>
    <w:rsid w:val="002614C9"/>
    <w:rsid w:val="002614DE"/>
    <w:rsid w:val="00261702"/>
    <w:rsid w:val="002618E9"/>
    <w:rsid w:val="00263545"/>
    <w:rsid w:val="00264105"/>
    <w:rsid w:val="002643B5"/>
    <w:rsid w:val="00265757"/>
    <w:rsid w:val="00266042"/>
    <w:rsid w:val="00266419"/>
    <w:rsid w:val="00266861"/>
    <w:rsid w:val="00266D4C"/>
    <w:rsid w:val="00270F75"/>
    <w:rsid w:val="00271220"/>
    <w:rsid w:val="00271C27"/>
    <w:rsid w:val="00271CA0"/>
    <w:rsid w:val="002722DC"/>
    <w:rsid w:val="00272D25"/>
    <w:rsid w:val="00273718"/>
    <w:rsid w:val="00273754"/>
    <w:rsid w:val="00274324"/>
    <w:rsid w:val="00274762"/>
    <w:rsid w:val="002748C1"/>
    <w:rsid w:val="002759B4"/>
    <w:rsid w:val="00275A83"/>
    <w:rsid w:val="00276AA7"/>
    <w:rsid w:val="00277431"/>
    <w:rsid w:val="00277988"/>
    <w:rsid w:val="00277AFD"/>
    <w:rsid w:val="002800C2"/>
    <w:rsid w:val="00280627"/>
    <w:rsid w:val="002812D0"/>
    <w:rsid w:val="0028186B"/>
    <w:rsid w:val="00281D66"/>
    <w:rsid w:val="002820B1"/>
    <w:rsid w:val="00282961"/>
    <w:rsid w:val="00282FF4"/>
    <w:rsid w:val="00283116"/>
    <w:rsid w:val="002831E2"/>
    <w:rsid w:val="0028532B"/>
    <w:rsid w:val="00286109"/>
    <w:rsid w:val="00286DEC"/>
    <w:rsid w:val="0028721B"/>
    <w:rsid w:val="00287581"/>
    <w:rsid w:val="00287AE4"/>
    <w:rsid w:val="002901BC"/>
    <w:rsid w:val="00290BB8"/>
    <w:rsid w:val="00291652"/>
    <w:rsid w:val="002916EB"/>
    <w:rsid w:val="00291745"/>
    <w:rsid w:val="00291A4B"/>
    <w:rsid w:val="00291AC4"/>
    <w:rsid w:val="00291D25"/>
    <w:rsid w:val="0029295D"/>
    <w:rsid w:val="00293C28"/>
    <w:rsid w:val="002954A9"/>
    <w:rsid w:val="0029554D"/>
    <w:rsid w:val="0029586D"/>
    <w:rsid w:val="00295E09"/>
    <w:rsid w:val="002960C3"/>
    <w:rsid w:val="0029651F"/>
    <w:rsid w:val="0029659B"/>
    <w:rsid w:val="002965FD"/>
    <w:rsid w:val="00297A56"/>
    <w:rsid w:val="002A087B"/>
    <w:rsid w:val="002A38AD"/>
    <w:rsid w:val="002A4F25"/>
    <w:rsid w:val="002A57BC"/>
    <w:rsid w:val="002A5C38"/>
    <w:rsid w:val="002A5C80"/>
    <w:rsid w:val="002A5F9A"/>
    <w:rsid w:val="002A7313"/>
    <w:rsid w:val="002A7322"/>
    <w:rsid w:val="002A73BB"/>
    <w:rsid w:val="002A7D7E"/>
    <w:rsid w:val="002B151E"/>
    <w:rsid w:val="002B20E9"/>
    <w:rsid w:val="002B2666"/>
    <w:rsid w:val="002B2769"/>
    <w:rsid w:val="002B2C4F"/>
    <w:rsid w:val="002B2CAE"/>
    <w:rsid w:val="002B3054"/>
    <w:rsid w:val="002B3122"/>
    <w:rsid w:val="002B37A7"/>
    <w:rsid w:val="002B38AB"/>
    <w:rsid w:val="002B49DF"/>
    <w:rsid w:val="002B65F9"/>
    <w:rsid w:val="002C055E"/>
    <w:rsid w:val="002C0EA1"/>
    <w:rsid w:val="002C1392"/>
    <w:rsid w:val="002C17B4"/>
    <w:rsid w:val="002C225C"/>
    <w:rsid w:val="002C2A30"/>
    <w:rsid w:val="002C2C19"/>
    <w:rsid w:val="002C3A39"/>
    <w:rsid w:val="002C4B3C"/>
    <w:rsid w:val="002C4F2C"/>
    <w:rsid w:val="002C6272"/>
    <w:rsid w:val="002C685B"/>
    <w:rsid w:val="002C707E"/>
    <w:rsid w:val="002C778C"/>
    <w:rsid w:val="002D031D"/>
    <w:rsid w:val="002D0602"/>
    <w:rsid w:val="002D08EF"/>
    <w:rsid w:val="002D13C0"/>
    <w:rsid w:val="002D2275"/>
    <w:rsid w:val="002D25C6"/>
    <w:rsid w:val="002D4659"/>
    <w:rsid w:val="002D4C08"/>
    <w:rsid w:val="002D5725"/>
    <w:rsid w:val="002D6ACD"/>
    <w:rsid w:val="002D71A8"/>
    <w:rsid w:val="002D7223"/>
    <w:rsid w:val="002D742F"/>
    <w:rsid w:val="002D7685"/>
    <w:rsid w:val="002E074F"/>
    <w:rsid w:val="002E1721"/>
    <w:rsid w:val="002E22BE"/>
    <w:rsid w:val="002E25BC"/>
    <w:rsid w:val="002E2E38"/>
    <w:rsid w:val="002E3E66"/>
    <w:rsid w:val="002E6A2E"/>
    <w:rsid w:val="002E70EB"/>
    <w:rsid w:val="002F1389"/>
    <w:rsid w:val="002F1491"/>
    <w:rsid w:val="002F18F8"/>
    <w:rsid w:val="002F2C2B"/>
    <w:rsid w:val="002F39E2"/>
    <w:rsid w:val="002F4229"/>
    <w:rsid w:val="002F4647"/>
    <w:rsid w:val="002F5EDD"/>
    <w:rsid w:val="002F6C25"/>
    <w:rsid w:val="002F7107"/>
    <w:rsid w:val="002F798B"/>
    <w:rsid w:val="0030077C"/>
    <w:rsid w:val="00300E84"/>
    <w:rsid w:val="00300EF5"/>
    <w:rsid w:val="00301BBE"/>
    <w:rsid w:val="00302F8E"/>
    <w:rsid w:val="00303632"/>
    <w:rsid w:val="003042DD"/>
    <w:rsid w:val="00304D5E"/>
    <w:rsid w:val="00305DDE"/>
    <w:rsid w:val="00307158"/>
    <w:rsid w:val="00307721"/>
    <w:rsid w:val="00307A3C"/>
    <w:rsid w:val="00307CAB"/>
    <w:rsid w:val="00307FF1"/>
    <w:rsid w:val="0031101E"/>
    <w:rsid w:val="003117CC"/>
    <w:rsid w:val="00311A1C"/>
    <w:rsid w:val="00312670"/>
    <w:rsid w:val="00312706"/>
    <w:rsid w:val="003130CE"/>
    <w:rsid w:val="00314373"/>
    <w:rsid w:val="00314951"/>
    <w:rsid w:val="003162B7"/>
    <w:rsid w:val="0031645B"/>
    <w:rsid w:val="003166CF"/>
    <w:rsid w:val="00316BE4"/>
    <w:rsid w:val="00320350"/>
    <w:rsid w:val="00320BB3"/>
    <w:rsid w:val="00321C85"/>
    <w:rsid w:val="00322FFB"/>
    <w:rsid w:val="0032364D"/>
    <w:rsid w:val="00323934"/>
    <w:rsid w:val="00323F14"/>
    <w:rsid w:val="00324A32"/>
    <w:rsid w:val="003255E4"/>
    <w:rsid w:val="003259A2"/>
    <w:rsid w:val="00326745"/>
    <w:rsid w:val="0032712E"/>
    <w:rsid w:val="00327DE8"/>
    <w:rsid w:val="00327EEF"/>
    <w:rsid w:val="00327F91"/>
    <w:rsid w:val="003311FF"/>
    <w:rsid w:val="0033174B"/>
    <w:rsid w:val="003319C6"/>
    <w:rsid w:val="00332588"/>
    <w:rsid w:val="00332C68"/>
    <w:rsid w:val="00332DE5"/>
    <w:rsid w:val="00333278"/>
    <w:rsid w:val="003346BC"/>
    <w:rsid w:val="00334A0B"/>
    <w:rsid w:val="00335B70"/>
    <w:rsid w:val="003365C1"/>
    <w:rsid w:val="00337299"/>
    <w:rsid w:val="003377EB"/>
    <w:rsid w:val="00337951"/>
    <w:rsid w:val="00337BB7"/>
    <w:rsid w:val="00341B73"/>
    <w:rsid w:val="00341C61"/>
    <w:rsid w:val="00342AF0"/>
    <w:rsid w:val="0034335F"/>
    <w:rsid w:val="0034454B"/>
    <w:rsid w:val="00345B3B"/>
    <w:rsid w:val="00345C29"/>
    <w:rsid w:val="0034619A"/>
    <w:rsid w:val="003503D7"/>
    <w:rsid w:val="003504B2"/>
    <w:rsid w:val="00350596"/>
    <w:rsid w:val="003508A1"/>
    <w:rsid w:val="00352098"/>
    <w:rsid w:val="00352317"/>
    <w:rsid w:val="003523A6"/>
    <w:rsid w:val="00352416"/>
    <w:rsid w:val="00353DE4"/>
    <w:rsid w:val="003546D5"/>
    <w:rsid w:val="00354953"/>
    <w:rsid w:val="0035565E"/>
    <w:rsid w:val="00355992"/>
    <w:rsid w:val="0035685D"/>
    <w:rsid w:val="00356AE9"/>
    <w:rsid w:val="00356D35"/>
    <w:rsid w:val="0036067B"/>
    <w:rsid w:val="00360A27"/>
    <w:rsid w:val="00360BF1"/>
    <w:rsid w:val="0036215E"/>
    <w:rsid w:val="00362480"/>
    <w:rsid w:val="00363F10"/>
    <w:rsid w:val="00365426"/>
    <w:rsid w:val="0036621C"/>
    <w:rsid w:val="00366627"/>
    <w:rsid w:val="00366B7E"/>
    <w:rsid w:val="0036791A"/>
    <w:rsid w:val="00367AA8"/>
    <w:rsid w:val="00370148"/>
    <w:rsid w:val="00370D1F"/>
    <w:rsid w:val="003710FB"/>
    <w:rsid w:val="00371AB5"/>
    <w:rsid w:val="00373A25"/>
    <w:rsid w:val="00374E65"/>
    <w:rsid w:val="00375106"/>
    <w:rsid w:val="00375808"/>
    <w:rsid w:val="00375AB0"/>
    <w:rsid w:val="00375B8D"/>
    <w:rsid w:val="00375DE9"/>
    <w:rsid w:val="00375E88"/>
    <w:rsid w:val="0037655E"/>
    <w:rsid w:val="0037687A"/>
    <w:rsid w:val="003769FC"/>
    <w:rsid w:val="0037744D"/>
    <w:rsid w:val="00377451"/>
    <w:rsid w:val="00377A1F"/>
    <w:rsid w:val="00377D8E"/>
    <w:rsid w:val="00377E7C"/>
    <w:rsid w:val="00380258"/>
    <w:rsid w:val="00380501"/>
    <w:rsid w:val="0038282E"/>
    <w:rsid w:val="00382ACD"/>
    <w:rsid w:val="00383503"/>
    <w:rsid w:val="00383914"/>
    <w:rsid w:val="00385C74"/>
    <w:rsid w:val="003867A9"/>
    <w:rsid w:val="003875FA"/>
    <w:rsid w:val="003908E8"/>
    <w:rsid w:val="00390B5A"/>
    <w:rsid w:val="00390E5E"/>
    <w:rsid w:val="00391064"/>
    <w:rsid w:val="003912B6"/>
    <w:rsid w:val="003913BE"/>
    <w:rsid w:val="00391649"/>
    <w:rsid w:val="00391D18"/>
    <w:rsid w:val="00391E2A"/>
    <w:rsid w:val="00392561"/>
    <w:rsid w:val="00392C8F"/>
    <w:rsid w:val="003941BF"/>
    <w:rsid w:val="00394858"/>
    <w:rsid w:val="0039497A"/>
    <w:rsid w:val="00396014"/>
    <w:rsid w:val="00397669"/>
    <w:rsid w:val="003977AE"/>
    <w:rsid w:val="003978EB"/>
    <w:rsid w:val="00397DB4"/>
    <w:rsid w:val="003A0984"/>
    <w:rsid w:val="003A0A3B"/>
    <w:rsid w:val="003A1FF3"/>
    <w:rsid w:val="003A29B5"/>
    <w:rsid w:val="003A2B83"/>
    <w:rsid w:val="003A32B3"/>
    <w:rsid w:val="003A3AC0"/>
    <w:rsid w:val="003A44B3"/>
    <w:rsid w:val="003A45CD"/>
    <w:rsid w:val="003A6074"/>
    <w:rsid w:val="003A60B2"/>
    <w:rsid w:val="003A65B5"/>
    <w:rsid w:val="003A6FCD"/>
    <w:rsid w:val="003B08A9"/>
    <w:rsid w:val="003B17F4"/>
    <w:rsid w:val="003B1908"/>
    <w:rsid w:val="003B1AC4"/>
    <w:rsid w:val="003B307D"/>
    <w:rsid w:val="003B3BD3"/>
    <w:rsid w:val="003B3EC3"/>
    <w:rsid w:val="003B42C0"/>
    <w:rsid w:val="003B534B"/>
    <w:rsid w:val="003B6672"/>
    <w:rsid w:val="003B70F8"/>
    <w:rsid w:val="003B73C9"/>
    <w:rsid w:val="003B76DF"/>
    <w:rsid w:val="003B7EF4"/>
    <w:rsid w:val="003C15F0"/>
    <w:rsid w:val="003C161D"/>
    <w:rsid w:val="003C2CF2"/>
    <w:rsid w:val="003C3D5E"/>
    <w:rsid w:val="003C4C56"/>
    <w:rsid w:val="003C55F0"/>
    <w:rsid w:val="003C6065"/>
    <w:rsid w:val="003C71F0"/>
    <w:rsid w:val="003C7590"/>
    <w:rsid w:val="003D0E62"/>
    <w:rsid w:val="003D1C67"/>
    <w:rsid w:val="003D2351"/>
    <w:rsid w:val="003D2DBC"/>
    <w:rsid w:val="003D3280"/>
    <w:rsid w:val="003D3319"/>
    <w:rsid w:val="003D4DC8"/>
    <w:rsid w:val="003D50D5"/>
    <w:rsid w:val="003D52C2"/>
    <w:rsid w:val="003D58BE"/>
    <w:rsid w:val="003D5D38"/>
    <w:rsid w:val="003D6571"/>
    <w:rsid w:val="003D65DA"/>
    <w:rsid w:val="003D6F1B"/>
    <w:rsid w:val="003E0B49"/>
    <w:rsid w:val="003E17E2"/>
    <w:rsid w:val="003E18E9"/>
    <w:rsid w:val="003E1D82"/>
    <w:rsid w:val="003E3990"/>
    <w:rsid w:val="003E39AE"/>
    <w:rsid w:val="003E3CC8"/>
    <w:rsid w:val="003E4F9C"/>
    <w:rsid w:val="003E5044"/>
    <w:rsid w:val="003E6474"/>
    <w:rsid w:val="003E66E4"/>
    <w:rsid w:val="003E743C"/>
    <w:rsid w:val="003F0E0A"/>
    <w:rsid w:val="003F12EB"/>
    <w:rsid w:val="003F3BE8"/>
    <w:rsid w:val="003F40B2"/>
    <w:rsid w:val="003F40CD"/>
    <w:rsid w:val="003F4135"/>
    <w:rsid w:val="003F438D"/>
    <w:rsid w:val="003F5CB6"/>
    <w:rsid w:val="003F6067"/>
    <w:rsid w:val="003F7038"/>
    <w:rsid w:val="00400152"/>
    <w:rsid w:val="00400C77"/>
    <w:rsid w:val="00401425"/>
    <w:rsid w:val="00402D74"/>
    <w:rsid w:val="00402FE5"/>
    <w:rsid w:val="00403010"/>
    <w:rsid w:val="004044DB"/>
    <w:rsid w:val="0040490B"/>
    <w:rsid w:val="00404C7E"/>
    <w:rsid w:val="004066B2"/>
    <w:rsid w:val="0040782E"/>
    <w:rsid w:val="00407B76"/>
    <w:rsid w:val="004105F9"/>
    <w:rsid w:val="00410EAC"/>
    <w:rsid w:val="00411B98"/>
    <w:rsid w:val="0041212F"/>
    <w:rsid w:val="00412684"/>
    <w:rsid w:val="0041288E"/>
    <w:rsid w:val="00414CD7"/>
    <w:rsid w:val="00416F2B"/>
    <w:rsid w:val="00417673"/>
    <w:rsid w:val="00421EA7"/>
    <w:rsid w:val="004220DA"/>
    <w:rsid w:val="00422B44"/>
    <w:rsid w:val="004244C7"/>
    <w:rsid w:val="004244FC"/>
    <w:rsid w:val="00425352"/>
    <w:rsid w:val="004253F4"/>
    <w:rsid w:val="0042552C"/>
    <w:rsid w:val="00427950"/>
    <w:rsid w:val="00427AC3"/>
    <w:rsid w:val="00427F8B"/>
    <w:rsid w:val="00430952"/>
    <w:rsid w:val="004318AF"/>
    <w:rsid w:val="004319D3"/>
    <w:rsid w:val="00432F9F"/>
    <w:rsid w:val="0043365B"/>
    <w:rsid w:val="00433A26"/>
    <w:rsid w:val="00433C7D"/>
    <w:rsid w:val="00434B7C"/>
    <w:rsid w:val="00434C38"/>
    <w:rsid w:val="0043500E"/>
    <w:rsid w:val="00435260"/>
    <w:rsid w:val="004357FF"/>
    <w:rsid w:val="00436F0E"/>
    <w:rsid w:val="0043721E"/>
    <w:rsid w:val="0043723B"/>
    <w:rsid w:val="00437B26"/>
    <w:rsid w:val="00441BA0"/>
    <w:rsid w:val="004452DF"/>
    <w:rsid w:val="004453D6"/>
    <w:rsid w:val="00446B99"/>
    <w:rsid w:val="00446ECB"/>
    <w:rsid w:val="00446F73"/>
    <w:rsid w:val="00450472"/>
    <w:rsid w:val="00450B3F"/>
    <w:rsid w:val="004524CF"/>
    <w:rsid w:val="004528A3"/>
    <w:rsid w:val="00453577"/>
    <w:rsid w:val="00454DD1"/>
    <w:rsid w:val="004558FE"/>
    <w:rsid w:val="00455C83"/>
    <w:rsid w:val="00455F28"/>
    <w:rsid w:val="004566AC"/>
    <w:rsid w:val="00456979"/>
    <w:rsid w:val="00457117"/>
    <w:rsid w:val="00457997"/>
    <w:rsid w:val="00460307"/>
    <w:rsid w:val="00460715"/>
    <w:rsid w:val="00460BB9"/>
    <w:rsid w:val="00460CA9"/>
    <w:rsid w:val="004614F9"/>
    <w:rsid w:val="0046216B"/>
    <w:rsid w:val="004621B2"/>
    <w:rsid w:val="00462407"/>
    <w:rsid w:val="00462F33"/>
    <w:rsid w:val="004636BF"/>
    <w:rsid w:val="00463C22"/>
    <w:rsid w:val="00463C40"/>
    <w:rsid w:val="004649D5"/>
    <w:rsid w:val="00466AF3"/>
    <w:rsid w:val="0046733C"/>
    <w:rsid w:val="0046790D"/>
    <w:rsid w:val="00470041"/>
    <w:rsid w:val="00471795"/>
    <w:rsid w:val="0047228A"/>
    <w:rsid w:val="0047256D"/>
    <w:rsid w:val="00472892"/>
    <w:rsid w:val="0047292E"/>
    <w:rsid w:val="00472A85"/>
    <w:rsid w:val="00473012"/>
    <w:rsid w:val="00473979"/>
    <w:rsid w:val="00473F18"/>
    <w:rsid w:val="004750A9"/>
    <w:rsid w:val="00476935"/>
    <w:rsid w:val="00477899"/>
    <w:rsid w:val="00477924"/>
    <w:rsid w:val="00477DD2"/>
    <w:rsid w:val="004807F4"/>
    <w:rsid w:val="00480E63"/>
    <w:rsid w:val="004817A0"/>
    <w:rsid w:val="00482821"/>
    <w:rsid w:val="00482EF3"/>
    <w:rsid w:val="00482F71"/>
    <w:rsid w:val="00483418"/>
    <w:rsid w:val="00483671"/>
    <w:rsid w:val="004845DD"/>
    <w:rsid w:val="004851AA"/>
    <w:rsid w:val="00486734"/>
    <w:rsid w:val="00487EBB"/>
    <w:rsid w:val="004902F4"/>
    <w:rsid w:val="00490895"/>
    <w:rsid w:val="0049185D"/>
    <w:rsid w:val="00492607"/>
    <w:rsid w:val="00492B31"/>
    <w:rsid w:val="00493BA0"/>
    <w:rsid w:val="004942FD"/>
    <w:rsid w:val="00494C76"/>
    <w:rsid w:val="004A00F7"/>
    <w:rsid w:val="004A04E7"/>
    <w:rsid w:val="004A1CC9"/>
    <w:rsid w:val="004A1F60"/>
    <w:rsid w:val="004A21E9"/>
    <w:rsid w:val="004A36FE"/>
    <w:rsid w:val="004A3BC8"/>
    <w:rsid w:val="004A40E1"/>
    <w:rsid w:val="004A42F4"/>
    <w:rsid w:val="004A50CE"/>
    <w:rsid w:val="004A531D"/>
    <w:rsid w:val="004A5883"/>
    <w:rsid w:val="004A59AD"/>
    <w:rsid w:val="004A72FA"/>
    <w:rsid w:val="004A748D"/>
    <w:rsid w:val="004B01E5"/>
    <w:rsid w:val="004B0357"/>
    <w:rsid w:val="004B0ACE"/>
    <w:rsid w:val="004B0ED4"/>
    <w:rsid w:val="004B2208"/>
    <w:rsid w:val="004B368D"/>
    <w:rsid w:val="004B3D32"/>
    <w:rsid w:val="004B4781"/>
    <w:rsid w:val="004B4E32"/>
    <w:rsid w:val="004B53EA"/>
    <w:rsid w:val="004B5719"/>
    <w:rsid w:val="004B5E95"/>
    <w:rsid w:val="004B60C8"/>
    <w:rsid w:val="004B6ACE"/>
    <w:rsid w:val="004B6F9E"/>
    <w:rsid w:val="004B71A8"/>
    <w:rsid w:val="004B7C5E"/>
    <w:rsid w:val="004C0389"/>
    <w:rsid w:val="004C03CF"/>
    <w:rsid w:val="004C0CE4"/>
    <w:rsid w:val="004C28E0"/>
    <w:rsid w:val="004C408B"/>
    <w:rsid w:val="004C416F"/>
    <w:rsid w:val="004C4DC6"/>
    <w:rsid w:val="004C7107"/>
    <w:rsid w:val="004C78A0"/>
    <w:rsid w:val="004D01F1"/>
    <w:rsid w:val="004D2311"/>
    <w:rsid w:val="004D2856"/>
    <w:rsid w:val="004D3D38"/>
    <w:rsid w:val="004D3EA6"/>
    <w:rsid w:val="004D4389"/>
    <w:rsid w:val="004D45D5"/>
    <w:rsid w:val="004D4F9F"/>
    <w:rsid w:val="004D59E7"/>
    <w:rsid w:val="004D62C7"/>
    <w:rsid w:val="004D6905"/>
    <w:rsid w:val="004D7288"/>
    <w:rsid w:val="004D73B2"/>
    <w:rsid w:val="004D7571"/>
    <w:rsid w:val="004E0254"/>
    <w:rsid w:val="004E0B07"/>
    <w:rsid w:val="004E0EB8"/>
    <w:rsid w:val="004E116B"/>
    <w:rsid w:val="004E300E"/>
    <w:rsid w:val="004E601D"/>
    <w:rsid w:val="004E727C"/>
    <w:rsid w:val="004F04CE"/>
    <w:rsid w:val="004F05D1"/>
    <w:rsid w:val="004F1B23"/>
    <w:rsid w:val="004F2424"/>
    <w:rsid w:val="004F25D2"/>
    <w:rsid w:val="004F3683"/>
    <w:rsid w:val="004F39BE"/>
    <w:rsid w:val="004F4CAE"/>
    <w:rsid w:val="004F5283"/>
    <w:rsid w:val="004F5B04"/>
    <w:rsid w:val="004F5D43"/>
    <w:rsid w:val="004F5EED"/>
    <w:rsid w:val="004F6271"/>
    <w:rsid w:val="004F6C07"/>
    <w:rsid w:val="004F6DC1"/>
    <w:rsid w:val="005003B4"/>
    <w:rsid w:val="00500796"/>
    <w:rsid w:val="005009F0"/>
    <w:rsid w:val="00500CBE"/>
    <w:rsid w:val="00500F3F"/>
    <w:rsid w:val="0050116D"/>
    <w:rsid w:val="00501247"/>
    <w:rsid w:val="0050269F"/>
    <w:rsid w:val="00504FA0"/>
    <w:rsid w:val="0050526C"/>
    <w:rsid w:val="00505714"/>
    <w:rsid w:val="00505E62"/>
    <w:rsid w:val="00506204"/>
    <w:rsid w:val="00506905"/>
    <w:rsid w:val="00507C1D"/>
    <w:rsid w:val="00510024"/>
    <w:rsid w:val="00510E3C"/>
    <w:rsid w:val="0051131C"/>
    <w:rsid w:val="00511E1A"/>
    <w:rsid w:val="0051268D"/>
    <w:rsid w:val="00513D0B"/>
    <w:rsid w:val="00513FD9"/>
    <w:rsid w:val="00517312"/>
    <w:rsid w:val="005207A9"/>
    <w:rsid w:val="005207B0"/>
    <w:rsid w:val="00520C46"/>
    <w:rsid w:val="005217EB"/>
    <w:rsid w:val="00521857"/>
    <w:rsid w:val="0052196D"/>
    <w:rsid w:val="00523C7C"/>
    <w:rsid w:val="00525597"/>
    <w:rsid w:val="00525655"/>
    <w:rsid w:val="00526B25"/>
    <w:rsid w:val="00527936"/>
    <w:rsid w:val="00530103"/>
    <w:rsid w:val="00530591"/>
    <w:rsid w:val="00530F10"/>
    <w:rsid w:val="00531623"/>
    <w:rsid w:val="005317C6"/>
    <w:rsid w:val="0053181D"/>
    <w:rsid w:val="00531B12"/>
    <w:rsid w:val="00531E56"/>
    <w:rsid w:val="00531F50"/>
    <w:rsid w:val="005320B4"/>
    <w:rsid w:val="00532313"/>
    <w:rsid w:val="005342C2"/>
    <w:rsid w:val="005346A2"/>
    <w:rsid w:val="00536156"/>
    <w:rsid w:val="00540EFC"/>
    <w:rsid w:val="0054135F"/>
    <w:rsid w:val="00541478"/>
    <w:rsid w:val="00541FC7"/>
    <w:rsid w:val="00542A12"/>
    <w:rsid w:val="00543598"/>
    <w:rsid w:val="005440C7"/>
    <w:rsid w:val="00545284"/>
    <w:rsid w:val="00545DAE"/>
    <w:rsid w:val="00546D30"/>
    <w:rsid w:val="005506F8"/>
    <w:rsid w:val="00550863"/>
    <w:rsid w:val="00550C0D"/>
    <w:rsid w:val="00550EF9"/>
    <w:rsid w:val="00551E5B"/>
    <w:rsid w:val="0055287F"/>
    <w:rsid w:val="00553236"/>
    <w:rsid w:val="00554A27"/>
    <w:rsid w:val="00555F96"/>
    <w:rsid w:val="005566FF"/>
    <w:rsid w:val="00557C7C"/>
    <w:rsid w:val="00560683"/>
    <w:rsid w:val="00560C5B"/>
    <w:rsid w:val="00561258"/>
    <w:rsid w:val="005614AE"/>
    <w:rsid w:val="005617C6"/>
    <w:rsid w:val="0056267A"/>
    <w:rsid w:val="005632E5"/>
    <w:rsid w:val="00563E2E"/>
    <w:rsid w:val="00563EFF"/>
    <w:rsid w:val="00566FA4"/>
    <w:rsid w:val="00567E4A"/>
    <w:rsid w:val="00570999"/>
    <w:rsid w:val="00570D01"/>
    <w:rsid w:val="0057166B"/>
    <w:rsid w:val="00571C0F"/>
    <w:rsid w:val="0057294D"/>
    <w:rsid w:val="00572CFE"/>
    <w:rsid w:val="00574132"/>
    <w:rsid w:val="005742D6"/>
    <w:rsid w:val="00574468"/>
    <w:rsid w:val="005751FE"/>
    <w:rsid w:val="005753D6"/>
    <w:rsid w:val="0057578C"/>
    <w:rsid w:val="0057695A"/>
    <w:rsid w:val="00576DD8"/>
    <w:rsid w:val="00577129"/>
    <w:rsid w:val="005774CE"/>
    <w:rsid w:val="00577D70"/>
    <w:rsid w:val="00582585"/>
    <w:rsid w:val="00582801"/>
    <w:rsid w:val="005829E0"/>
    <w:rsid w:val="00583CD1"/>
    <w:rsid w:val="00583E7C"/>
    <w:rsid w:val="00583EA2"/>
    <w:rsid w:val="005852AF"/>
    <w:rsid w:val="00585ADC"/>
    <w:rsid w:val="005867FA"/>
    <w:rsid w:val="00586B5A"/>
    <w:rsid w:val="005871CD"/>
    <w:rsid w:val="005874E8"/>
    <w:rsid w:val="005877AF"/>
    <w:rsid w:val="00590098"/>
    <w:rsid w:val="005902C8"/>
    <w:rsid w:val="00591431"/>
    <w:rsid w:val="0059262E"/>
    <w:rsid w:val="00592EB0"/>
    <w:rsid w:val="00594BFD"/>
    <w:rsid w:val="00595335"/>
    <w:rsid w:val="00595D38"/>
    <w:rsid w:val="00595D79"/>
    <w:rsid w:val="00595F1C"/>
    <w:rsid w:val="005971FD"/>
    <w:rsid w:val="005A00D1"/>
    <w:rsid w:val="005A083F"/>
    <w:rsid w:val="005A23AB"/>
    <w:rsid w:val="005A410B"/>
    <w:rsid w:val="005A48B0"/>
    <w:rsid w:val="005A49F6"/>
    <w:rsid w:val="005A52FC"/>
    <w:rsid w:val="005A54D1"/>
    <w:rsid w:val="005A584B"/>
    <w:rsid w:val="005B0FA8"/>
    <w:rsid w:val="005B2813"/>
    <w:rsid w:val="005B4504"/>
    <w:rsid w:val="005B4839"/>
    <w:rsid w:val="005B5719"/>
    <w:rsid w:val="005B592C"/>
    <w:rsid w:val="005B5FB6"/>
    <w:rsid w:val="005B6816"/>
    <w:rsid w:val="005B69B9"/>
    <w:rsid w:val="005B7199"/>
    <w:rsid w:val="005B7775"/>
    <w:rsid w:val="005B7BD9"/>
    <w:rsid w:val="005C063E"/>
    <w:rsid w:val="005C07BF"/>
    <w:rsid w:val="005C1045"/>
    <w:rsid w:val="005C15A3"/>
    <w:rsid w:val="005C298C"/>
    <w:rsid w:val="005C3552"/>
    <w:rsid w:val="005C4D28"/>
    <w:rsid w:val="005C5B6D"/>
    <w:rsid w:val="005C616F"/>
    <w:rsid w:val="005C6224"/>
    <w:rsid w:val="005C62C5"/>
    <w:rsid w:val="005C6668"/>
    <w:rsid w:val="005C6AA1"/>
    <w:rsid w:val="005D0D10"/>
    <w:rsid w:val="005D0F36"/>
    <w:rsid w:val="005D16E4"/>
    <w:rsid w:val="005D3EB5"/>
    <w:rsid w:val="005D45F6"/>
    <w:rsid w:val="005D4A95"/>
    <w:rsid w:val="005D5B09"/>
    <w:rsid w:val="005D5DE5"/>
    <w:rsid w:val="005D6B4C"/>
    <w:rsid w:val="005D70D9"/>
    <w:rsid w:val="005D7538"/>
    <w:rsid w:val="005D7EAD"/>
    <w:rsid w:val="005E0AF5"/>
    <w:rsid w:val="005E1D5B"/>
    <w:rsid w:val="005E2C16"/>
    <w:rsid w:val="005E2D6E"/>
    <w:rsid w:val="005E336C"/>
    <w:rsid w:val="005E3A4B"/>
    <w:rsid w:val="005E4988"/>
    <w:rsid w:val="005E5044"/>
    <w:rsid w:val="005E520D"/>
    <w:rsid w:val="005E5C96"/>
    <w:rsid w:val="005E6827"/>
    <w:rsid w:val="005E6F53"/>
    <w:rsid w:val="005E7543"/>
    <w:rsid w:val="005F0A6D"/>
    <w:rsid w:val="005F0ECE"/>
    <w:rsid w:val="005F17D2"/>
    <w:rsid w:val="005F3519"/>
    <w:rsid w:val="005F36BA"/>
    <w:rsid w:val="005F47A5"/>
    <w:rsid w:val="005F4861"/>
    <w:rsid w:val="005F5C00"/>
    <w:rsid w:val="005F6296"/>
    <w:rsid w:val="005F6366"/>
    <w:rsid w:val="005F69EB"/>
    <w:rsid w:val="00601011"/>
    <w:rsid w:val="00601661"/>
    <w:rsid w:val="00601BDC"/>
    <w:rsid w:val="00604135"/>
    <w:rsid w:val="00604531"/>
    <w:rsid w:val="006047A3"/>
    <w:rsid w:val="006050F3"/>
    <w:rsid w:val="006052FC"/>
    <w:rsid w:val="0061080E"/>
    <w:rsid w:val="0061139D"/>
    <w:rsid w:val="00611D6C"/>
    <w:rsid w:val="00611F89"/>
    <w:rsid w:val="006125B2"/>
    <w:rsid w:val="00612D7B"/>
    <w:rsid w:val="00613DB8"/>
    <w:rsid w:val="00614932"/>
    <w:rsid w:val="006153E5"/>
    <w:rsid w:val="0061659D"/>
    <w:rsid w:val="00617314"/>
    <w:rsid w:val="006176AF"/>
    <w:rsid w:val="00617B2A"/>
    <w:rsid w:val="00617D7A"/>
    <w:rsid w:val="006216A3"/>
    <w:rsid w:val="006218F7"/>
    <w:rsid w:val="00621A34"/>
    <w:rsid w:val="00622E93"/>
    <w:rsid w:val="0062335B"/>
    <w:rsid w:val="00623B5E"/>
    <w:rsid w:val="0062480E"/>
    <w:rsid w:val="0062548E"/>
    <w:rsid w:val="00625A24"/>
    <w:rsid w:val="006269EB"/>
    <w:rsid w:val="00627B10"/>
    <w:rsid w:val="0063067B"/>
    <w:rsid w:val="00630CA4"/>
    <w:rsid w:val="0063247E"/>
    <w:rsid w:val="00633DE1"/>
    <w:rsid w:val="006340A1"/>
    <w:rsid w:val="00634820"/>
    <w:rsid w:val="0063489F"/>
    <w:rsid w:val="00635B5B"/>
    <w:rsid w:val="00635F9C"/>
    <w:rsid w:val="00636127"/>
    <w:rsid w:val="00640038"/>
    <w:rsid w:val="00640531"/>
    <w:rsid w:val="006407D7"/>
    <w:rsid w:val="006414B2"/>
    <w:rsid w:val="00642040"/>
    <w:rsid w:val="00642F96"/>
    <w:rsid w:val="00643C7B"/>
    <w:rsid w:val="00643E3A"/>
    <w:rsid w:val="00644032"/>
    <w:rsid w:val="006445EF"/>
    <w:rsid w:val="006448E6"/>
    <w:rsid w:val="00645417"/>
    <w:rsid w:val="00646557"/>
    <w:rsid w:val="00646B29"/>
    <w:rsid w:val="0065104E"/>
    <w:rsid w:val="00651667"/>
    <w:rsid w:val="006518B8"/>
    <w:rsid w:val="00652C6F"/>
    <w:rsid w:val="0065305E"/>
    <w:rsid w:val="006537DD"/>
    <w:rsid w:val="00653EB0"/>
    <w:rsid w:val="00654832"/>
    <w:rsid w:val="00654D19"/>
    <w:rsid w:val="00655307"/>
    <w:rsid w:val="006561BF"/>
    <w:rsid w:val="00656577"/>
    <w:rsid w:val="006610E3"/>
    <w:rsid w:val="00662E7B"/>
    <w:rsid w:val="00663B8D"/>
    <w:rsid w:val="006661B4"/>
    <w:rsid w:val="00667BA2"/>
    <w:rsid w:val="00667D30"/>
    <w:rsid w:val="0067020C"/>
    <w:rsid w:val="00670ED7"/>
    <w:rsid w:val="006713F7"/>
    <w:rsid w:val="00672023"/>
    <w:rsid w:val="00673701"/>
    <w:rsid w:val="0067379A"/>
    <w:rsid w:val="006743C3"/>
    <w:rsid w:val="0067476D"/>
    <w:rsid w:val="00675774"/>
    <w:rsid w:val="00675D59"/>
    <w:rsid w:val="00676B49"/>
    <w:rsid w:val="00676DAB"/>
    <w:rsid w:val="00680979"/>
    <w:rsid w:val="00681814"/>
    <w:rsid w:val="00681C84"/>
    <w:rsid w:val="006843BF"/>
    <w:rsid w:val="0068477C"/>
    <w:rsid w:val="006848BE"/>
    <w:rsid w:val="00684F5B"/>
    <w:rsid w:val="00685757"/>
    <w:rsid w:val="00685CA6"/>
    <w:rsid w:val="00686387"/>
    <w:rsid w:val="0068665E"/>
    <w:rsid w:val="00687059"/>
    <w:rsid w:val="0068715F"/>
    <w:rsid w:val="006871BE"/>
    <w:rsid w:val="0068783C"/>
    <w:rsid w:val="00687E4E"/>
    <w:rsid w:val="006904B0"/>
    <w:rsid w:val="00690ED7"/>
    <w:rsid w:val="00691F76"/>
    <w:rsid w:val="00692263"/>
    <w:rsid w:val="0069259C"/>
    <w:rsid w:val="006940FC"/>
    <w:rsid w:val="006949C0"/>
    <w:rsid w:val="00694A09"/>
    <w:rsid w:val="00694DDF"/>
    <w:rsid w:val="006951C5"/>
    <w:rsid w:val="0069735F"/>
    <w:rsid w:val="006976D2"/>
    <w:rsid w:val="006A0C60"/>
    <w:rsid w:val="006A137E"/>
    <w:rsid w:val="006A19EA"/>
    <w:rsid w:val="006A264B"/>
    <w:rsid w:val="006A27F6"/>
    <w:rsid w:val="006A455F"/>
    <w:rsid w:val="006A52EF"/>
    <w:rsid w:val="006A590A"/>
    <w:rsid w:val="006A6606"/>
    <w:rsid w:val="006A710E"/>
    <w:rsid w:val="006B0467"/>
    <w:rsid w:val="006B06CB"/>
    <w:rsid w:val="006B204C"/>
    <w:rsid w:val="006B23C9"/>
    <w:rsid w:val="006B2712"/>
    <w:rsid w:val="006B32F9"/>
    <w:rsid w:val="006B48AF"/>
    <w:rsid w:val="006B4C63"/>
    <w:rsid w:val="006C054B"/>
    <w:rsid w:val="006C055A"/>
    <w:rsid w:val="006C0B25"/>
    <w:rsid w:val="006C2058"/>
    <w:rsid w:val="006C3230"/>
    <w:rsid w:val="006C3ACC"/>
    <w:rsid w:val="006C53FE"/>
    <w:rsid w:val="006C654F"/>
    <w:rsid w:val="006C6798"/>
    <w:rsid w:val="006C682B"/>
    <w:rsid w:val="006C7A95"/>
    <w:rsid w:val="006D0D07"/>
    <w:rsid w:val="006D0FEC"/>
    <w:rsid w:val="006D3200"/>
    <w:rsid w:val="006D3A95"/>
    <w:rsid w:val="006D3D7A"/>
    <w:rsid w:val="006D64AF"/>
    <w:rsid w:val="006D6CC4"/>
    <w:rsid w:val="006D6E78"/>
    <w:rsid w:val="006D733D"/>
    <w:rsid w:val="006D74C5"/>
    <w:rsid w:val="006E04D6"/>
    <w:rsid w:val="006E124B"/>
    <w:rsid w:val="006E20A5"/>
    <w:rsid w:val="006E3222"/>
    <w:rsid w:val="006E5498"/>
    <w:rsid w:val="006E5546"/>
    <w:rsid w:val="006E5960"/>
    <w:rsid w:val="006E6210"/>
    <w:rsid w:val="006E751D"/>
    <w:rsid w:val="006F0C48"/>
    <w:rsid w:val="006F2817"/>
    <w:rsid w:val="006F340C"/>
    <w:rsid w:val="006F3ADD"/>
    <w:rsid w:val="006F41D7"/>
    <w:rsid w:val="006F47D5"/>
    <w:rsid w:val="006F4E40"/>
    <w:rsid w:val="006F5E87"/>
    <w:rsid w:val="006F6E3E"/>
    <w:rsid w:val="006F703D"/>
    <w:rsid w:val="007004E7"/>
    <w:rsid w:val="0070061A"/>
    <w:rsid w:val="007019EC"/>
    <w:rsid w:val="0070290B"/>
    <w:rsid w:val="00704DA3"/>
    <w:rsid w:val="00705E55"/>
    <w:rsid w:val="0070681C"/>
    <w:rsid w:val="00706B85"/>
    <w:rsid w:val="00706C1A"/>
    <w:rsid w:val="00707586"/>
    <w:rsid w:val="00711245"/>
    <w:rsid w:val="00711844"/>
    <w:rsid w:val="00712069"/>
    <w:rsid w:val="00712C7A"/>
    <w:rsid w:val="00712E32"/>
    <w:rsid w:val="00714063"/>
    <w:rsid w:val="00714E8B"/>
    <w:rsid w:val="00715DA2"/>
    <w:rsid w:val="007163DE"/>
    <w:rsid w:val="00716A48"/>
    <w:rsid w:val="007178EF"/>
    <w:rsid w:val="00720522"/>
    <w:rsid w:val="00720CEA"/>
    <w:rsid w:val="007210A5"/>
    <w:rsid w:val="007215A7"/>
    <w:rsid w:val="007236BD"/>
    <w:rsid w:val="00723F09"/>
    <w:rsid w:val="00723F60"/>
    <w:rsid w:val="007244ED"/>
    <w:rsid w:val="007245A4"/>
    <w:rsid w:val="00724F3D"/>
    <w:rsid w:val="00726042"/>
    <w:rsid w:val="00726ACF"/>
    <w:rsid w:val="00726C3A"/>
    <w:rsid w:val="00726F9C"/>
    <w:rsid w:val="00726FA4"/>
    <w:rsid w:val="00727641"/>
    <w:rsid w:val="00731117"/>
    <w:rsid w:val="00731BEF"/>
    <w:rsid w:val="00731F9E"/>
    <w:rsid w:val="00733647"/>
    <w:rsid w:val="007345A3"/>
    <w:rsid w:val="007346BB"/>
    <w:rsid w:val="00735593"/>
    <w:rsid w:val="00735BD5"/>
    <w:rsid w:val="0073616D"/>
    <w:rsid w:val="0073636F"/>
    <w:rsid w:val="00736C11"/>
    <w:rsid w:val="00736D1D"/>
    <w:rsid w:val="00742E53"/>
    <w:rsid w:val="00743ED7"/>
    <w:rsid w:val="00744A10"/>
    <w:rsid w:val="00744A97"/>
    <w:rsid w:val="00744CE2"/>
    <w:rsid w:val="0074509D"/>
    <w:rsid w:val="007451B7"/>
    <w:rsid w:val="007454DE"/>
    <w:rsid w:val="00746614"/>
    <w:rsid w:val="00746DF9"/>
    <w:rsid w:val="007476BA"/>
    <w:rsid w:val="007479AD"/>
    <w:rsid w:val="0075048E"/>
    <w:rsid w:val="0075071D"/>
    <w:rsid w:val="0075199B"/>
    <w:rsid w:val="00751F7E"/>
    <w:rsid w:val="00752AEB"/>
    <w:rsid w:val="007531F9"/>
    <w:rsid w:val="00753F1F"/>
    <w:rsid w:val="00755B56"/>
    <w:rsid w:val="00755E18"/>
    <w:rsid w:val="0075631A"/>
    <w:rsid w:val="00757133"/>
    <w:rsid w:val="007574D3"/>
    <w:rsid w:val="00760F2D"/>
    <w:rsid w:val="007617E5"/>
    <w:rsid w:val="0076362C"/>
    <w:rsid w:val="00764DEC"/>
    <w:rsid w:val="00764F34"/>
    <w:rsid w:val="00765343"/>
    <w:rsid w:val="00765873"/>
    <w:rsid w:val="0076663B"/>
    <w:rsid w:val="007668F4"/>
    <w:rsid w:val="007677B6"/>
    <w:rsid w:val="007678A5"/>
    <w:rsid w:val="007679B9"/>
    <w:rsid w:val="00767B15"/>
    <w:rsid w:val="007708C4"/>
    <w:rsid w:val="00770B33"/>
    <w:rsid w:val="007721C7"/>
    <w:rsid w:val="0077324C"/>
    <w:rsid w:val="007738FC"/>
    <w:rsid w:val="00773CF0"/>
    <w:rsid w:val="00773D10"/>
    <w:rsid w:val="007740FA"/>
    <w:rsid w:val="00774548"/>
    <w:rsid w:val="00774AF8"/>
    <w:rsid w:val="00775BA7"/>
    <w:rsid w:val="00776043"/>
    <w:rsid w:val="007765D7"/>
    <w:rsid w:val="007766A8"/>
    <w:rsid w:val="00780344"/>
    <w:rsid w:val="007810F6"/>
    <w:rsid w:val="00781708"/>
    <w:rsid w:val="00781A4E"/>
    <w:rsid w:val="00782012"/>
    <w:rsid w:val="007823B9"/>
    <w:rsid w:val="0078313F"/>
    <w:rsid w:val="00783213"/>
    <w:rsid w:val="007838DB"/>
    <w:rsid w:val="00783D83"/>
    <w:rsid w:val="00785311"/>
    <w:rsid w:val="007858F8"/>
    <w:rsid w:val="00785A4A"/>
    <w:rsid w:val="00785E1D"/>
    <w:rsid w:val="0078796A"/>
    <w:rsid w:val="007879C6"/>
    <w:rsid w:val="00787ACF"/>
    <w:rsid w:val="007900F6"/>
    <w:rsid w:val="00791108"/>
    <w:rsid w:val="00791188"/>
    <w:rsid w:val="0079168F"/>
    <w:rsid w:val="00793BE1"/>
    <w:rsid w:val="007950C3"/>
    <w:rsid w:val="00795C19"/>
    <w:rsid w:val="00795FD0"/>
    <w:rsid w:val="00796E6B"/>
    <w:rsid w:val="0079707E"/>
    <w:rsid w:val="007A0827"/>
    <w:rsid w:val="007A1F96"/>
    <w:rsid w:val="007A20D4"/>
    <w:rsid w:val="007A22D9"/>
    <w:rsid w:val="007A2ABF"/>
    <w:rsid w:val="007A3781"/>
    <w:rsid w:val="007A47F5"/>
    <w:rsid w:val="007A6B0C"/>
    <w:rsid w:val="007A723C"/>
    <w:rsid w:val="007A7C8B"/>
    <w:rsid w:val="007B016D"/>
    <w:rsid w:val="007B19CE"/>
    <w:rsid w:val="007B1E47"/>
    <w:rsid w:val="007B2098"/>
    <w:rsid w:val="007B2420"/>
    <w:rsid w:val="007B2AB5"/>
    <w:rsid w:val="007B2AC2"/>
    <w:rsid w:val="007B49EE"/>
    <w:rsid w:val="007B55FA"/>
    <w:rsid w:val="007B565D"/>
    <w:rsid w:val="007B5AD0"/>
    <w:rsid w:val="007B5BA2"/>
    <w:rsid w:val="007B623A"/>
    <w:rsid w:val="007B6722"/>
    <w:rsid w:val="007B78CD"/>
    <w:rsid w:val="007B7CE9"/>
    <w:rsid w:val="007C1A47"/>
    <w:rsid w:val="007C1E62"/>
    <w:rsid w:val="007C2560"/>
    <w:rsid w:val="007C296F"/>
    <w:rsid w:val="007C2FBB"/>
    <w:rsid w:val="007C3E3B"/>
    <w:rsid w:val="007C5024"/>
    <w:rsid w:val="007C5242"/>
    <w:rsid w:val="007C714C"/>
    <w:rsid w:val="007C7735"/>
    <w:rsid w:val="007C7B42"/>
    <w:rsid w:val="007D07CC"/>
    <w:rsid w:val="007D15C5"/>
    <w:rsid w:val="007D1E5E"/>
    <w:rsid w:val="007D2C4E"/>
    <w:rsid w:val="007D2E67"/>
    <w:rsid w:val="007D355C"/>
    <w:rsid w:val="007D3826"/>
    <w:rsid w:val="007D681D"/>
    <w:rsid w:val="007D7FF2"/>
    <w:rsid w:val="007E04A4"/>
    <w:rsid w:val="007E0845"/>
    <w:rsid w:val="007E1308"/>
    <w:rsid w:val="007E135E"/>
    <w:rsid w:val="007E277C"/>
    <w:rsid w:val="007E4152"/>
    <w:rsid w:val="007E5008"/>
    <w:rsid w:val="007E5A60"/>
    <w:rsid w:val="007E6334"/>
    <w:rsid w:val="007E789D"/>
    <w:rsid w:val="007F092F"/>
    <w:rsid w:val="007F11E1"/>
    <w:rsid w:val="007F175E"/>
    <w:rsid w:val="007F1F22"/>
    <w:rsid w:val="007F1FA8"/>
    <w:rsid w:val="007F2038"/>
    <w:rsid w:val="007F2298"/>
    <w:rsid w:val="007F229D"/>
    <w:rsid w:val="007F2485"/>
    <w:rsid w:val="007F3069"/>
    <w:rsid w:val="007F446D"/>
    <w:rsid w:val="007F4CAC"/>
    <w:rsid w:val="007F6B72"/>
    <w:rsid w:val="007F6B9A"/>
    <w:rsid w:val="007F7627"/>
    <w:rsid w:val="007F7F5D"/>
    <w:rsid w:val="00801758"/>
    <w:rsid w:val="008020CD"/>
    <w:rsid w:val="00802FDD"/>
    <w:rsid w:val="008033EB"/>
    <w:rsid w:val="00804834"/>
    <w:rsid w:val="00804E13"/>
    <w:rsid w:val="00804FEA"/>
    <w:rsid w:val="0080594F"/>
    <w:rsid w:val="008101A1"/>
    <w:rsid w:val="00810C53"/>
    <w:rsid w:val="008111DA"/>
    <w:rsid w:val="008116B2"/>
    <w:rsid w:val="00813479"/>
    <w:rsid w:val="008141F5"/>
    <w:rsid w:val="00814BEF"/>
    <w:rsid w:val="00815472"/>
    <w:rsid w:val="00815C8E"/>
    <w:rsid w:val="008161D4"/>
    <w:rsid w:val="00816972"/>
    <w:rsid w:val="00816C63"/>
    <w:rsid w:val="00816D95"/>
    <w:rsid w:val="00816E5E"/>
    <w:rsid w:val="00817764"/>
    <w:rsid w:val="00817F70"/>
    <w:rsid w:val="008200B2"/>
    <w:rsid w:val="00820BA4"/>
    <w:rsid w:val="0082115E"/>
    <w:rsid w:val="00821A12"/>
    <w:rsid w:val="0082207F"/>
    <w:rsid w:val="0082276C"/>
    <w:rsid w:val="00822775"/>
    <w:rsid w:val="00822800"/>
    <w:rsid w:val="00824A51"/>
    <w:rsid w:val="00825938"/>
    <w:rsid w:val="00827250"/>
    <w:rsid w:val="008302AE"/>
    <w:rsid w:val="0083229F"/>
    <w:rsid w:val="0083510E"/>
    <w:rsid w:val="00835470"/>
    <w:rsid w:val="008359B3"/>
    <w:rsid w:val="008359F2"/>
    <w:rsid w:val="00835A4F"/>
    <w:rsid w:val="008361E3"/>
    <w:rsid w:val="00836501"/>
    <w:rsid w:val="00836FBA"/>
    <w:rsid w:val="008371D4"/>
    <w:rsid w:val="008373D3"/>
    <w:rsid w:val="00837E7C"/>
    <w:rsid w:val="0084063B"/>
    <w:rsid w:val="008408A7"/>
    <w:rsid w:val="008416E2"/>
    <w:rsid w:val="0084328F"/>
    <w:rsid w:val="00843395"/>
    <w:rsid w:val="0084355B"/>
    <w:rsid w:val="00845895"/>
    <w:rsid w:val="00845E4A"/>
    <w:rsid w:val="008465F7"/>
    <w:rsid w:val="008467A3"/>
    <w:rsid w:val="008469EE"/>
    <w:rsid w:val="0085120B"/>
    <w:rsid w:val="00851339"/>
    <w:rsid w:val="00851F1A"/>
    <w:rsid w:val="00852B80"/>
    <w:rsid w:val="00853167"/>
    <w:rsid w:val="0085556A"/>
    <w:rsid w:val="00855FD4"/>
    <w:rsid w:val="008560F3"/>
    <w:rsid w:val="0085631D"/>
    <w:rsid w:val="008563BE"/>
    <w:rsid w:val="0085674D"/>
    <w:rsid w:val="00856C18"/>
    <w:rsid w:val="00860AFD"/>
    <w:rsid w:val="00863092"/>
    <w:rsid w:val="008632C3"/>
    <w:rsid w:val="00863811"/>
    <w:rsid w:val="00864AE9"/>
    <w:rsid w:val="00865A07"/>
    <w:rsid w:val="00865D04"/>
    <w:rsid w:val="0086665D"/>
    <w:rsid w:val="00866F16"/>
    <w:rsid w:val="00867D25"/>
    <w:rsid w:val="008700BF"/>
    <w:rsid w:val="00870C89"/>
    <w:rsid w:val="00870E9A"/>
    <w:rsid w:val="0087107C"/>
    <w:rsid w:val="008713FB"/>
    <w:rsid w:val="008734CA"/>
    <w:rsid w:val="00873E0A"/>
    <w:rsid w:val="00874F15"/>
    <w:rsid w:val="00875B0A"/>
    <w:rsid w:val="00876205"/>
    <w:rsid w:val="0087687F"/>
    <w:rsid w:val="00876B73"/>
    <w:rsid w:val="00877D6C"/>
    <w:rsid w:val="00880363"/>
    <w:rsid w:val="00881065"/>
    <w:rsid w:val="0088106D"/>
    <w:rsid w:val="008812AA"/>
    <w:rsid w:val="00882A83"/>
    <w:rsid w:val="00882B8A"/>
    <w:rsid w:val="00882C11"/>
    <w:rsid w:val="00882FBB"/>
    <w:rsid w:val="00883863"/>
    <w:rsid w:val="008843DD"/>
    <w:rsid w:val="00885436"/>
    <w:rsid w:val="00886729"/>
    <w:rsid w:val="008905F2"/>
    <w:rsid w:val="00891C7A"/>
    <w:rsid w:val="00891E0A"/>
    <w:rsid w:val="008923E6"/>
    <w:rsid w:val="0089394C"/>
    <w:rsid w:val="00893AFD"/>
    <w:rsid w:val="00894A3B"/>
    <w:rsid w:val="008A05E4"/>
    <w:rsid w:val="008A0B9A"/>
    <w:rsid w:val="008A1079"/>
    <w:rsid w:val="008A1F19"/>
    <w:rsid w:val="008A3E06"/>
    <w:rsid w:val="008A4037"/>
    <w:rsid w:val="008A40AF"/>
    <w:rsid w:val="008A4D34"/>
    <w:rsid w:val="008A503E"/>
    <w:rsid w:val="008A52DF"/>
    <w:rsid w:val="008A5ACD"/>
    <w:rsid w:val="008A6633"/>
    <w:rsid w:val="008A6B90"/>
    <w:rsid w:val="008A6C50"/>
    <w:rsid w:val="008B0033"/>
    <w:rsid w:val="008B12D8"/>
    <w:rsid w:val="008B19F5"/>
    <w:rsid w:val="008B1EA2"/>
    <w:rsid w:val="008B25A5"/>
    <w:rsid w:val="008B3FA9"/>
    <w:rsid w:val="008B4299"/>
    <w:rsid w:val="008B4628"/>
    <w:rsid w:val="008B4CDA"/>
    <w:rsid w:val="008B4CFB"/>
    <w:rsid w:val="008B545B"/>
    <w:rsid w:val="008B7613"/>
    <w:rsid w:val="008C0684"/>
    <w:rsid w:val="008C0A8A"/>
    <w:rsid w:val="008C0D4B"/>
    <w:rsid w:val="008C11CD"/>
    <w:rsid w:val="008C25C0"/>
    <w:rsid w:val="008C2620"/>
    <w:rsid w:val="008C2C84"/>
    <w:rsid w:val="008C38FA"/>
    <w:rsid w:val="008C40BB"/>
    <w:rsid w:val="008C4FDF"/>
    <w:rsid w:val="008C54F5"/>
    <w:rsid w:val="008C5704"/>
    <w:rsid w:val="008C6AD6"/>
    <w:rsid w:val="008C75F3"/>
    <w:rsid w:val="008C7770"/>
    <w:rsid w:val="008C79EF"/>
    <w:rsid w:val="008C7E6B"/>
    <w:rsid w:val="008D04E7"/>
    <w:rsid w:val="008D0B39"/>
    <w:rsid w:val="008D0F62"/>
    <w:rsid w:val="008D166C"/>
    <w:rsid w:val="008D1B0E"/>
    <w:rsid w:val="008D2173"/>
    <w:rsid w:val="008D2502"/>
    <w:rsid w:val="008D30DD"/>
    <w:rsid w:val="008D3256"/>
    <w:rsid w:val="008D3697"/>
    <w:rsid w:val="008D3890"/>
    <w:rsid w:val="008D54AE"/>
    <w:rsid w:val="008D638E"/>
    <w:rsid w:val="008D63ED"/>
    <w:rsid w:val="008D6EA3"/>
    <w:rsid w:val="008E080E"/>
    <w:rsid w:val="008E1A7D"/>
    <w:rsid w:val="008E1FE1"/>
    <w:rsid w:val="008E42E8"/>
    <w:rsid w:val="008E51C3"/>
    <w:rsid w:val="008E5419"/>
    <w:rsid w:val="008E5CF7"/>
    <w:rsid w:val="008E656E"/>
    <w:rsid w:val="008E68AD"/>
    <w:rsid w:val="008E78DC"/>
    <w:rsid w:val="008E7A65"/>
    <w:rsid w:val="008E7C3F"/>
    <w:rsid w:val="008E7DEC"/>
    <w:rsid w:val="008F058E"/>
    <w:rsid w:val="008F2403"/>
    <w:rsid w:val="008F242E"/>
    <w:rsid w:val="008F2BB0"/>
    <w:rsid w:val="008F6998"/>
    <w:rsid w:val="008F6BE6"/>
    <w:rsid w:val="008F6F96"/>
    <w:rsid w:val="008F753A"/>
    <w:rsid w:val="008F78FA"/>
    <w:rsid w:val="008F795E"/>
    <w:rsid w:val="00900035"/>
    <w:rsid w:val="00901051"/>
    <w:rsid w:val="00901808"/>
    <w:rsid w:val="0090250F"/>
    <w:rsid w:val="009027AE"/>
    <w:rsid w:val="00902BD6"/>
    <w:rsid w:val="009030BC"/>
    <w:rsid w:val="009030DA"/>
    <w:rsid w:val="00903D84"/>
    <w:rsid w:val="00904711"/>
    <w:rsid w:val="009049CC"/>
    <w:rsid w:val="00905B4D"/>
    <w:rsid w:val="0090794F"/>
    <w:rsid w:val="00907A0E"/>
    <w:rsid w:val="009100B7"/>
    <w:rsid w:val="0091087E"/>
    <w:rsid w:val="00910987"/>
    <w:rsid w:val="00912447"/>
    <w:rsid w:val="009129CD"/>
    <w:rsid w:val="00913116"/>
    <w:rsid w:val="00914164"/>
    <w:rsid w:val="00915E81"/>
    <w:rsid w:val="0091680B"/>
    <w:rsid w:val="009168A5"/>
    <w:rsid w:val="00917613"/>
    <w:rsid w:val="0091767E"/>
    <w:rsid w:val="0092102E"/>
    <w:rsid w:val="009215EE"/>
    <w:rsid w:val="00921CBE"/>
    <w:rsid w:val="00923F0D"/>
    <w:rsid w:val="009241A7"/>
    <w:rsid w:val="009244F8"/>
    <w:rsid w:val="00924AC0"/>
    <w:rsid w:val="00930CF0"/>
    <w:rsid w:val="00930D31"/>
    <w:rsid w:val="009310C6"/>
    <w:rsid w:val="00932F7A"/>
    <w:rsid w:val="00932FC3"/>
    <w:rsid w:val="00934165"/>
    <w:rsid w:val="00935F37"/>
    <w:rsid w:val="00936282"/>
    <w:rsid w:val="009366A9"/>
    <w:rsid w:val="0093679C"/>
    <w:rsid w:val="00936E13"/>
    <w:rsid w:val="00936FED"/>
    <w:rsid w:val="009375D5"/>
    <w:rsid w:val="0094205B"/>
    <w:rsid w:val="009437E2"/>
    <w:rsid w:val="00943B42"/>
    <w:rsid w:val="00943BF4"/>
    <w:rsid w:val="00946376"/>
    <w:rsid w:val="009502EC"/>
    <w:rsid w:val="009506BD"/>
    <w:rsid w:val="0095080C"/>
    <w:rsid w:val="00950CA0"/>
    <w:rsid w:val="009519E3"/>
    <w:rsid w:val="00952A65"/>
    <w:rsid w:val="00952BCE"/>
    <w:rsid w:val="00952CA0"/>
    <w:rsid w:val="00953043"/>
    <w:rsid w:val="00953D27"/>
    <w:rsid w:val="0095425D"/>
    <w:rsid w:val="00954D7B"/>
    <w:rsid w:val="00955E78"/>
    <w:rsid w:val="0095635C"/>
    <w:rsid w:val="00956365"/>
    <w:rsid w:val="00956663"/>
    <w:rsid w:val="00956C8F"/>
    <w:rsid w:val="009571B0"/>
    <w:rsid w:val="00957774"/>
    <w:rsid w:val="00962A6E"/>
    <w:rsid w:val="00962AE0"/>
    <w:rsid w:val="00962F0C"/>
    <w:rsid w:val="009656F9"/>
    <w:rsid w:val="00965FB4"/>
    <w:rsid w:val="009671D0"/>
    <w:rsid w:val="00967376"/>
    <w:rsid w:val="00970579"/>
    <w:rsid w:val="009705DF"/>
    <w:rsid w:val="0097201A"/>
    <w:rsid w:val="0097272A"/>
    <w:rsid w:val="009728AB"/>
    <w:rsid w:val="00972B5E"/>
    <w:rsid w:val="00972F23"/>
    <w:rsid w:val="009731AE"/>
    <w:rsid w:val="0097334F"/>
    <w:rsid w:val="009737BB"/>
    <w:rsid w:val="00973F54"/>
    <w:rsid w:val="00974C6E"/>
    <w:rsid w:val="00975534"/>
    <w:rsid w:val="00975569"/>
    <w:rsid w:val="00976F1E"/>
    <w:rsid w:val="00977860"/>
    <w:rsid w:val="00980E57"/>
    <w:rsid w:val="00982AB5"/>
    <w:rsid w:val="00982FA1"/>
    <w:rsid w:val="0098379E"/>
    <w:rsid w:val="00983BFA"/>
    <w:rsid w:val="00984D03"/>
    <w:rsid w:val="00985390"/>
    <w:rsid w:val="009854E1"/>
    <w:rsid w:val="00985EA8"/>
    <w:rsid w:val="0098627E"/>
    <w:rsid w:val="0098632D"/>
    <w:rsid w:val="0098731B"/>
    <w:rsid w:val="00987A1C"/>
    <w:rsid w:val="00987A69"/>
    <w:rsid w:val="00987DED"/>
    <w:rsid w:val="00990560"/>
    <w:rsid w:val="0099135C"/>
    <w:rsid w:val="009924FD"/>
    <w:rsid w:val="00992F41"/>
    <w:rsid w:val="0099369A"/>
    <w:rsid w:val="00993862"/>
    <w:rsid w:val="00993DD4"/>
    <w:rsid w:val="0099463B"/>
    <w:rsid w:val="00995633"/>
    <w:rsid w:val="009979FF"/>
    <w:rsid w:val="009A0A92"/>
    <w:rsid w:val="009A0F95"/>
    <w:rsid w:val="009A12DC"/>
    <w:rsid w:val="009A208C"/>
    <w:rsid w:val="009A2631"/>
    <w:rsid w:val="009A3222"/>
    <w:rsid w:val="009A4222"/>
    <w:rsid w:val="009A4EC3"/>
    <w:rsid w:val="009A5AA4"/>
    <w:rsid w:val="009A66A9"/>
    <w:rsid w:val="009A6ACE"/>
    <w:rsid w:val="009A7C23"/>
    <w:rsid w:val="009A7D60"/>
    <w:rsid w:val="009B06BF"/>
    <w:rsid w:val="009B0725"/>
    <w:rsid w:val="009B1679"/>
    <w:rsid w:val="009B2257"/>
    <w:rsid w:val="009B3209"/>
    <w:rsid w:val="009B3C5A"/>
    <w:rsid w:val="009B4C4F"/>
    <w:rsid w:val="009B4C84"/>
    <w:rsid w:val="009B5FF4"/>
    <w:rsid w:val="009B6F36"/>
    <w:rsid w:val="009B7EC3"/>
    <w:rsid w:val="009C0250"/>
    <w:rsid w:val="009C0CE8"/>
    <w:rsid w:val="009C14AB"/>
    <w:rsid w:val="009C199F"/>
    <w:rsid w:val="009C313D"/>
    <w:rsid w:val="009C385C"/>
    <w:rsid w:val="009C3F7D"/>
    <w:rsid w:val="009C421B"/>
    <w:rsid w:val="009C540D"/>
    <w:rsid w:val="009C62E5"/>
    <w:rsid w:val="009C67CC"/>
    <w:rsid w:val="009C70CB"/>
    <w:rsid w:val="009C775D"/>
    <w:rsid w:val="009C7861"/>
    <w:rsid w:val="009D03A8"/>
    <w:rsid w:val="009D03F1"/>
    <w:rsid w:val="009D0C7A"/>
    <w:rsid w:val="009D381D"/>
    <w:rsid w:val="009D3F05"/>
    <w:rsid w:val="009D5400"/>
    <w:rsid w:val="009D56D4"/>
    <w:rsid w:val="009D5CD3"/>
    <w:rsid w:val="009D6AEE"/>
    <w:rsid w:val="009D7884"/>
    <w:rsid w:val="009D7F19"/>
    <w:rsid w:val="009E058A"/>
    <w:rsid w:val="009E21F3"/>
    <w:rsid w:val="009E2634"/>
    <w:rsid w:val="009E33F8"/>
    <w:rsid w:val="009E3A41"/>
    <w:rsid w:val="009E4952"/>
    <w:rsid w:val="009E51D8"/>
    <w:rsid w:val="009E5360"/>
    <w:rsid w:val="009E6C68"/>
    <w:rsid w:val="009F0516"/>
    <w:rsid w:val="009F085E"/>
    <w:rsid w:val="009F0ADF"/>
    <w:rsid w:val="009F2413"/>
    <w:rsid w:val="009F3AA5"/>
    <w:rsid w:val="009F3C2F"/>
    <w:rsid w:val="009F4029"/>
    <w:rsid w:val="009F5B4F"/>
    <w:rsid w:val="009F5FBF"/>
    <w:rsid w:val="009F630B"/>
    <w:rsid w:val="009F695E"/>
    <w:rsid w:val="009F7F97"/>
    <w:rsid w:val="00A00702"/>
    <w:rsid w:val="00A0082F"/>
    <w:rsid w:val="00A01C73"/>
    <w:rsid w:val="00A01F75"/>
    <w:rsid w:val="00A0374D"/>
    <w:rsid w:val="00A04757"/>
    <w:rsid w:val="00A04BA7"/>
    <w:rsid w:val="00A05003"/>
    <w:rsid w:val="00A0501E"/>
    <w:rsid w:val="00A05343"/>
    <w:rsid w:val="00A057EF"/>
    <w:rsid w:val="00A0796D"/>
    <w:rsid w:val="00A07AA0"/>
    <w:rsid w:val="00A10405"/>
    <w:rsid w:val="00A11A8A"/>
    <w:rsid w:val="00A11D2D"/>
    <w:rsid w:val="00A11F72"/>
    <w:rsid w:val="00A13E18"/>
    <w:rsid w:val="00A14057"/>
    <w:rsid w:val="00A1471E"/>
    <w:rsid w:val="00A14E1E"/>
    <w:rsid w:val="00A15C47"/>
    <w:rsid w:val="00A165BF"/>
    <w:rsid w:val="00A16635"/>
    <w:rsid w:val="00A16AE8"/>
    <w:rsid w:val="00A17192"/>
    <w:rsid w:val="00A178DC"/>
    <w:rsid w:val="00A17B79"/>
    <w:rsid w:val="00A20F4A"/>
    <w:rsid w:val="00A21B33"/>
    <w:rsid w:val="00A22653"/>
    <w:rsid w:val="00A227A2"/>
    <w:rsid w:val="00A22FC3"/>
    <w:rsid w:val="00A239A8"/>
    <w:rsid w:val="00A23D1C"/>
    <w:rsid w:val="00A24AAF"/>
    <w:rsid w:val="00A24C80"/>
    <w:rsid w:val="00A24CE6"/>
    <w:rsid w:val="00A24FA7"/>
    <w:rsid w:val="00A26116"/>
    <w:rsid w:val="00A26581"/>
    <w:rsid w:val="00A267B0"/>
    <w:rsid w:val="00A270EE"/>
    <w:rsid w:val="00A273B4"/>
    <w:rsid w:val="00A27689"/>
    <w:rsid w:val="00A27908"/>
    <w:rsid w:val="00A3147C"/>
    <w:rsid w:val="00A3225A"/>
    <w:rsid w:val="00A3226B"/>
    <w:rsid w:val="00A335C3"/>
    <w:rsid w:val="00A33E8C"/>
    <w:rsid w:val="00A3545F"/>
    <w:rsid w:val="00A3565E"/>
    <w:rsid w:val="00A35A23"/>
    <w:rsid w:val="00A35D62"/>
    <w:rsid w:val="00A40237"/>
    <w:rsid w:val="00A41080"/>
    <w:rsid w:val="00A428DC"/>
    <w:rsid w:val="00A43836"/>
    <w:rsid w:val="00A43FC3"/>
    <w:rsid w:val="00A44161"/>
    <w:rsid w:val="00A453DB"/>
    <w:rsid w:val="00A45834"/>
    <w:rsid w:val="00A461F7"/>
    <w:rsid w:val="00A4632F"/>
    <w:rsid w:val="00A524F8"/>
    <w:rsid w:val="00A52AE2"/>
    <w:rsid w:val="00A53713"/>
    <w:rsid w:val="00A537C4"/>
    <w:rsid w:val="00A544A8"/>
    <w:rsid w:val="00A54CB7"/>
    <w:rsid w:val="00A5523F"/>
    <w:rsid w:val="00A56321"/>
    <w:rsid w:val="00A57DE4"/>
    <w:rsid w:val="00A607E7"/>
    <w:rsid w:val="00A6181B"/>
    <w:rsid w:val="00A62397"/>
    <w:rsid w:val="00A62737"/>
    <w:rsid w:val="00A62FC2"/>
    <w:rsid w:val="00A63CB6"/>
    <w:rsid w:val="00A64433"/>
    <w:rsid w:val="00A64B1B"/>
    <w:rsid w:val="00A654CE"/>
    <w:rsid w:val="00A66215"/>
    <w:rsid w:val="00A66545"/>
    <w:rsid w:val="00A666B9"/>
    <w:rsid w:val="00A67801"/>
    <w:rsid w:val="00A71B40"/>
    <w:rsid w:val="00A73EA1"/>
    <w:rsid w:val="00A74F05"/>
    <w:rsid w:val="00A75BA3"/>
    <w:rsid w:val="00A75FD5"/>
    <w:rsid w:val="00A76D67"/>
    <w:rsid w:val="00A77BBA"/>
    <w:rsid w:val="00A77D0B"/>
    <w:rsid w:val="00A77F38"/>
    <w:rsid w:val="00A8079A"/>
    <w:rsid w:val="00A80CE9"/>
    <w:rsid w:val="00A8121E"/>
    <w:rsid w:val="00A81494"/>
    <w:rsid w:val="00A8247C"/>
    <w:rsid w:val="00A8572E"/>
    <w:rsid w:val="00A857D0"/>
    <w:rsid w:val="00A85D12"/>
    <w:rsid w:val="00A87A54"/>
    <w:rsid w:val="00A90812"/>
    <w:rsid w:val="00A90D6B"/>
    <w:rsid w:val="00A9135A"/>
    <w:rsid w:val="00A91C79"/>
    <w:rsid w:val="00A93E0D"/>
    <w:rsid w:val="00A9402F"/>
    <w:rsid w:val="00A94756"/>
    <w:rsid w:val="00A94992"/>
    <w:rsid w:val="00A957D6"/>
    <w:rsid w:val="00A957D7"/>
    <w:rsid w:val="00A959B8"/>
    <w:rsid w:val="00A95FE9"/>
    <w:rsid w:val="00A96415"/>
    <w:rsid w:val="00A9655D"/>
    <w:rsid w:val="00A96F6E"/>
    <w:rsid w:val="00A972EF"/>
    <w:rsid w:val="00A979F1"/>
    <w:rsid w:val="00A97DF1"/>
    <w:rsid w:val="00AA047F"/>
    <w:rsid w:val="00AA0C38"/>
    <w:rsid w:val="00AA11EC"/>
    <w:rsid w:val="00AA13B2"/>
    <w:rsid w:val="00AA1853"/>
    <w:rsid w:val="00AA2678"/>
    <w:rsid w:val="00AA3C91"/>
    <w:rsid w:val="00AA506A"/>
    <w:rsid w:val="00AA5082"/>
    <w:rsid w:val="00AA61D4"/>
    <w:rsid w:val="00AA759D"/>
    <w:rsid w:val="00AA7999"/>
    <w:rsid w:val="00AA79C2"/>
    <w:rsid w:val="00AB032C"/>
    <w:rsid w:val="00AB036F"/>
    <w:rsid w:val="00AB0484"/>
    <w:rsid w:val="00AB0599"/>
    <w:rsid w:val="00AB19B6"/>
    <w:rsid w:val="00AB1D64"/>
    <w:rsid w:val="00AB2826"/>
    <w:rsid w:val="00AB3D14"/>
    <w:rsid w:val="00AB4A29"/>
    <w:rsid w:val="00AB52A1"/>
    <w:rsid w:val="00AB6881"/>
    <w:rsid w:val="00AB6969"/>
    <w:rsid w:val="00AB6E54"/>
    <w:rsid w:val="00AB77CD"/>
    <w:rsid w:val="00AC0AF3"/>
    <w:rsid w:val="00AC17C7"/>
    <w:rsid w:val="00AC254B"/>
    <w:rsid w:val="00AC4118"/>
    <w:rsid w:val="00AC48B7"/>
    <w:rsid w:val="00AC4A6D"/>
    <w:rsid w:val="00AC4BED"/>
    <w:rsid w:val="00AC50BA"/>
    <w:rsid w:val="00AC75ED"/>
    <w:rsid w:val="00AD01AE"/>
    <w:rsid w:val="00AD1795"/>
    <w:rsid w:val="00AD2160"/>
    <w:rsid w:val="00AD288F"/>
    <w:rsid w:val="00AD2B74"/>
    <w:rsid w:val="00AD2BF5"/>
    <w:rsid w:val="00AD2F8F"/>
    <w:rsid w:val="00AD4478"/>
    <w:rsid w:val="00AD448C"/>
    <w:rsid w:val="00AD4D66"/>
    <w:rsid w:val="00AD5262"/>
    <w:rsid w:val="00AD56EF"/>
    <w:rsid w:val="00AD683D"/>
    <w:rsid w:val="00AD6AAD"/>
    <w:rsid w:val="00AD6C6F"/>
    <w:rsid w:val="00AD6EDB"/>
    <w:rsid w:val="00AE1E6C"/>
    <w:rsid w:val="00AE2951"/>
    <w:rsid w:val="00AE2D1C"/>
    <w:rsid w:val="00AE3EE7"/>
    <w:rsid w:val="00AE470D"/>
    <w:rsid w:val="00AE49F1"/>
    <w:rsid w:val="00AE519F"/>
    <w:rsid w:val="00AE709F"/>
    <w:rsid w:val="00AE7C84"/>
    <w:rsid w:val="00AF0421"/>
    <w:rsid w:val="00AF1F01"/>
    <w:rsid w:val="00AF2207"/>
    <w:rsid w:val="00AF2438"/>
    <w:rsid w:val="00AF2C65"/>
    <w:rsid w:val="00AF3A5C"/>
    <w:rsid w:val="00AF3CB2"/>
    <w:rsid w:val="00AF4FC9"/>
    <w:rsid w:val="00AF584B"/>
    <w:rsid w:val="00AF5C13"/>
    <w:rsid w:val="00AF7174"/>
    <w:rsid w:val="00AF7C27"/>
    <w:rsid w:val="00AF7DA6"/>
    <w:rsid w:val="00AF7E2D"/>
    <w:rsid w:val="00B00806"/>
    <w:rsid w:val="00B00B6A"/>
    <w:rsid w:val="00B00CB4"/>
    <w:rsid w:val="00B01128"/>
    <w:rsid w:val="00B01348"/>
    <w:rsid w:val="00B01CBE"/>
    <w:rsid w:val="00B02421"/>
    <w:rsid w:val="00B024C3"/>
    <w:rsid w:val="00B03906"/>
    <w:rsid w:val="00B03DCC"/>
    <w:rsid w:val="00B040AA"/>
    <w:rsid w:val="00B04CCB"/>
    <w:rsid w:val="00B06A5C"/>
    <w:rsid w:val="00B11842"/>
    <w:rsid w:val="00B123FB"/>
    <w:rsid w:val="00B12D94"/>
    <w:rsid w:val="00B13550"/>
    <w:rsid w:val="00B135C8"/>
    <w:rsid w:val="00B144DD"/>
    <w:rsid w:val="00B146F8"/>
    <w:rsid w:val="00B150C8"/>
    <w:rsid w:val="00B16E50"/>
    <w:rsid w:val="00B17417"/>
    <w:rsid w:val="00B20671"/>
    <w:rsid w:val="00B21E20"/>
    <w:rsid w:val="00B21F79"/>
    <w:rsid w:val="00B22090"/>
    <w:rsid w:val="00B24B1A"/>
    <w:rsid w:val="00B24F9B"/>
    <w:rsid w:val="00B305AD"/>
    <w:rsid w:val="00B309D5"/>
    <w:rsid w:val="00B30C89"/>
    <w:rsid w:val="00B31D5F"/>
    <w:rsid w:val="00B33640"/>
    <w:rsid w:val="00B33BF0"/>
    <w:rsid w:val="00B33E23"/>
    <w:rsid w:val="00B34E6C"/>
    <w:rsid w:val="00B351B9"/>
    <w:rsid w:val="00B35643"/>
    <w:rsid w:val="00B35A8B"/>
    <w:rsid w:val="00B3610F"/>
    <w:rsid w:val="00B36780"/>
    <w:rsid w:val="00B36C92"/>
    <w:rsid w:val="00B36D7C"/>
    <w:rsid w:val="00B36DD3"/>
    <w:rsid w:val="00B375CF"/>
    <w:rsid w:val="00B40304"/>
    <w:rsid w:val="00B40CD2"/>
    <w:rsid w:val="00B40EA2"/>
    <w:rsid w:val="00B41FC4"/>
    <w:rsid w:val="00B42A5F"/>
    <w:rsid w:val="00B42DD5"/>
    <w:rsid w:val="00B45334"/>
    <w:rsid w:val="00B45A97"/>
    <w:rsid w:val="00B46656"/>
    <w:rsid w:val="00B46970"/>
    <w:rsid w:val="00B46E1E"/>
    <w:rsid w:val="00B46E64"/>
    <w:rsid w:val="00B46F32"/>
    <w:rsid w:val="00B479D9"/>
    <w:rsid w:val="00B47C0C"/>
    <w:rsid w:val="00B50FF5"/>
    <w:rsid w:val="00B515BC"/>
    <w:rsid w:val="00B51D20"/>
    <w:rsid w:val="00B51E4E"/>
    <w:rsid w:val="00B53E1D"/>
    <w:rsid w:val="00B55EE8"/>
    <w:rsid w:val="00B5787D"/>
    <w:rsid w:val="00B57C21"/>
    <w:rsid w:val="00B57F33"/>
    <w:rsid w:val="00B57FCA"/>
    <w:rsid w:val="00B57FE1"/>
    <w:rsid w:val="00B60674"/>
    <w:rsid w:val="00B63161"/>
    <w:rsid w:val="00B63A5D"/>
    <w:rsid w:val="00B640EB"/>
    <w:rsid w:val="00B642BB"/>
    <w:rsid w:val="00B652E0"/>
    <w:rsid w:val="00B656CC"/>
    <w:rsid w:val="00B65D42"/>
    <w:rsid w:val="00B665BE"/>
    <w:rsid w:val="00B675FF"/>
    <w:rsid w:val="00B70023"/>
    <w:rsid w:val="00B70918"/>
    <w:rsid w:val="00B7142A"/>
    <w:rsid w:val="00B720B3"/>
    <w:rsid w:val="00B7284A"/>
    <w:rsid w:val="00B73209"/>
    <w:rsid w:val="00B73519"/>
    <w:rsid w:val="00B74729"/>
    <w:rsid w:val="00B74A0C"/>
    <w:rsid w:val="00B7522F"/>
    <w:rsid w:val="00B76FA7"/>
    <w:rsid w:val="00B77424"/>
    <w:rsid w:val="00B77605"/>
    <w:rsid w:val="00B77614"/>
    <w:rsid w:val="00B77642"/>
    <w:rsid w:val="00B8022F"/>
    <w:rsid w:val="00B80427"/>
    <w:rsid w:val="00B80DFF"/>
    <w:rsid w:val="00B811E3"/>
    <w:rsid w:val="00B8220C"/>
    <w:rsid w:val="00B827D6"/>
    <w:rsid w:val="00B8370E"/>
    <w:rsid w:val="00B83CA8"/>
    <w:rsid w:val="00B85D96"/>
    <w:rsid w:val="00B8600E"/>
    <w:rsid w:val="00B86516"/>
    <w:rsid w:val="00B86CBC"/>
    <w:rsid w:val="00B87BEC"/>
    <w:rsid w:val="00B87E23"/>
    <w:rsid w:val="00B90EBA"/>
    <w:rsid w:val="00B911E6"/>
    <w:rsid w:val="00B9251C"/>
    <w:rsid w:val="00B936D7"/>
    <w:rsid w:val="00B941D0"/>
    <w:rsid w:val="00B94610"/>
    <w:rsid w:val="00B94B1A"/>
    <w:rsid w:val="00B95146"/>
    <w:rsid w:val="00B9527B"/>
    <w:rsid w:val="00B955E5"/>
    <w:rsid w:val="00B962FB"/>
    <w:rsid w:val="00B96AFA"/>
    <w:rsid w:val="00B97E96"/>
    <w:rsid w:val="00BA027A"/>
    <w:rsid w:val="00BA0A87"/>
    <w:rsid w:val="00BA2842"/>
    <w:rsid w:val="00BA2BEE"/>
    <w:rsid w:val="00BA3A21"/>
    <w:rsid w:val="00BA483E"/>
    <w:rsid w:val="00BA4A67"/>
    <w:rsid w:val="00BA53D3"/>
    <w:rsid w:val="00BA6625"/>
    <w:rsid w:val="00BA6FB9"/>
    <w:rsid w:val="00BA7DBB"/>
    <w:rsid w:val="00BB0031"/>
    <w:rsid w:val="00BB075E"/>
    <w:rsid w:val="00BB0B6C"/>
    <w:rsid w:val="00BB0C20"/>
    <w:rsid w:val="00BB0D29"/>
    <w:rsid w:val="00BB0F6F"/>
    <w:rsid w:val="00BB1838"/>
    <w:rsid w:val="00BB2A01"/>
    <w:rsid w:val="00BB30A8"/>
    <w:rsid w:val="00BB34F8"/>
    <w:rsid w:val="00BB3950"/>
    <w:rsid w:val="00BB5802"/>
    <w:rsid w:val="00BB5C0E"/>
    <w:rsid w:val="00BB7B4F"/>
    <w:rsid w:val="00BC04AC"/>
    <w:rsid w:val="00BC09BB"/>
    <w:rsid w:val="00BC0E88"/>
    <w:rsid w:val="00BC1944"/>
    <w:rsid w:val="00BC1EA3"/>
    <w:rsid w:val="00BC1EEC"/>
    <w:rsid w:val="00BC218B"/>
    <w:rsid w:val="00BC296B"/>
    <w:rsid w:val="00BC2CE9"/>
    <w:rsid w:val="00BC4EC0"/>
    <w:rsid w:val="00BC59C8"/>
    <w:rsid w:val="00BC6592"/>
    <w:rsid w:val="00BC6B82"/>
    <w:rsid w:val="00BD0142"/>
    <w:rsid w:val="00BD1FC2"/>
    <w:rsid w:val="00BD298A"/>
    <w:rsid w:val="00BD3E82"/>
    <w:rsid w:val="00BD465F"/>
    <w:rsid w:val="00BD5818"/>
    <w:rsid w:val="00BD725C"/>
    <w:rsid w:val="00BE0451"/>
    <w:rsid w:val="00BE0F0C"/>
    <w:rsid w:val="00BE28F6"/>
    <w:rsid w:val="00BE2AD8"/>
    <w:rsid w:val="00BE2C12"/>
    <w:rsid w:val="00BE2C4C"/>
    <w:rsid w:val="00BE2EF9"/>
    <w:rsid w:val="00BE34B3"/>
    <w:rsid w:val="00BE36B5"/>
    <w:rsid w:val="00BE38CB"/>
    <w:rsid w:val="00BE40C0"/>
    <w:rsid w:val="00BE42F6"/>
    <w:rsid w:val="00BE4729"/>
    <w:rsid w:val="00BE4A07"/>
    <w:rsid w:val="00BE4C2B"/>
    <w:rsid w:val="00BE7665"/>
    <w:rsid w:val="00BE76E2"/>
    <w:rsid w:val="00BF04BD"/>
    <w:rsid w:val="00BF0DEE"/>
    <w:rsid w:val="00BF27BE"/>
    <w:rsid w:val="00BF2BC8"/>
    <w:rsid w:val="00BF2E8A"/>
    <w:rsid w:val="00BF3078"/>
    <w:rsid w:val="00BF4AB3"/>
    <w:rsid w:val="00BF4C4A"/>
    <w:rsid w:val="00BF575A"/>
    <w:rsid w:val="00BF58E0"/>
    <w:rsid w:val="00BF5BB2"/>
    <w:rsid w:val="00BF63A2"/>
    <w:rsid w:val="00BF6470"/>
    <w:rsid w:val="00BF6AFF"/>
    <w:rsid w:val="00BF729D"/>
    <w:rsid w:val="00C00F25"/>
    <w:rsid w:val="00C00FBD"/>
    <w:rsid w:val="00C010A8"/>
    <w:rsid w:val="00C015AA"/>
    <w:rsid w:val="00C017D3"/>
    <w:rsid w:val="00C021D6"/>
    <w:rsid w:val="00C02BAA"/>
    <w:rsid w:val="00C03CDE"/>
    <w:rsid w:val="00C04900"/>
    <w:rsid w:val="00C04CA0"/>
    <w:rsid w:val="00C05A3A"/>
    <w:rsid w:val="00C05E4F"/>
    <w:rsid w:val="00C075A8"/>
    <w:rsid w:val="00C0771C"/>
    <w:rsid w:val="00C079C7"/>
    <w:rsid w:val="00C10D87"/>
    <w:rsid w:val="00C11472"/>
    <w:rsid w:val="00C1177B"/>
    <w:rsid w:val="00C119BF"/>
    <w:rsid w:val="00C11BE5"/>
    <w:rsid w:val="00C11F84"/>
    <w:rsid w:val="00C12AAC"/>
    <w:rsid w:val="00C12CD4"/>
    <w:rsid w:val="00C13866"/>
    <w:rsid w:val="00C15172"/>
    <w:rsid w:val="00C16B0F"/>
    <w:rsid w:val="00C17E6E"/>
    <w:rsid w:val="00C2058D"/>
    <w:rsid w:val="00C209EE"/>
    <w:rsid w:val="00C21CAC"/>
    <w:rsid w:val="00C21D64"/>
    <w:rsid w:val="00C22033"/>
    <w:rsid w:val="00C22D74"/>
    <w:rsid w:val="00C22E6F"/>
    <w:rsid w:val="00C2387D"/>
    <w:rsid w:val="00C23A9E"/>
    <w:rsid w:val="00C2498A"/>
    <w:rsid w:val="00C24C4B"/>
    <w:rsid w:val="00C24DF1"/>
    <w:rsid w:val="00C252D1"/>
    <w:rsid w:val="00C2576B"/>
    <w:rsid w:val="00C2583D"/>
    <w:rsid w:val="00C264E9"/>
    <w:rsid w:val="00C266C0"/>
    <w:rsid w:val="00C2677D"/>
    <w:rsid w:val="00C26AD8"/>
    <w:rsid w:val="00C27865"/>
    <w:rsid w:val="00C30E92"/>
    <w:rsid w:val="00C31007"/>
    <w:rsid w:val="00C31D39"/>
    <w:rsid w:val="00C32114"/>
    <w:rsid w:val="00C33658"/>
    <w:rsid w:val="00C33AF5"/>
    <w:rsid w:val="00C33ED1"/>
    <w:rsid w:val="00C3448A"/>
    <w:rsid w:val="00C35387"/>
    <w:rsid w:val="00C36076"/>
    <w:rsid w:val="00C3632A"/>
    <w:rsid w:val="00C37252"/>
    <w:rsid w:val="00C376EA"/>
    <w:rsid w:val="00C402F3"/>
    <w:rsid w:val="00C4092D"/>
    <w:rsid w:val="00C413ED"/>
    <w:rsid w:val="00C4189B"/>
    <w:rsid w:val="00C41956"/>
    <w:rsid w:val="00C41E4D"/>
    <w:rsid w:val="00C42DA1"/>
    <w:rsid w:val="00C43DD8"/>
    <w:rsid w:val="00C43EB7"/>
    <w:rsid w:val="00C4457D"/>
    <w:rsid w:val="00C44C53"/>
    <w:rsid w:val="00C4515F"/>
    <w:rsid w:val="00C45B65"/>
    <w:rsid w:val="00C46B0C"/>
    <w:rsid w:val="00C47276"/>
    <w:rsid w:val="00C47312"/>
    <w:rsid w:val="00C5113C"/>
    <w:rsid w:val="00C515DF"/>
    <w:rsid w:val="00C51BAA"/>
    <w:rsid w:val="00C524EC"/>
    <w:rsid w:val="00C52A31"/>
    <w:rsid w:val="00C52AA9"/>
    <w:rsid w:val="00C549AD"/>
    <w:rsid w:val="00C55282"/>
    <w:rsid w:val="00C55E83"/>
    <w:rsid w:val="00C57590"/>
    <w:rsid w:val="00C616AF"/>
    <w:rsid w:val="00C61F94"/>
    <w:rsid w:val="00C62715"/>
    <w:rsid w:val="00C62CC1"/>
    <w:rsid w:val="00C62E17"/>
    <w:rsid w:val="00C62F5C"/>
    <w:rsid w:val="00C639D9"/>
    <w:rsid w:val="00C642C6"/>
    <w:rsid w:val="00C65100"/>
    <w:rsid w:val="00C6515F"/>
    <w:rsid w:val="00C6520B"/>
    <w:rsid w:val="00C6530B"/>
    <w:rsid w:val="00C65C30"/>
    <w:rsid w:val="00C67427"/>
    <w:rsid w:val="00C67547"/>
    <w:rsid w:val="00C70301"/>
    <w:rsid w:val="00C70423"/>
    <w:rsid w:val="00C71CA4"/>
    <w:rsid w:val="00C71D95"/>
    <w:rsid w:val="00C721F3"/>
    <w:rsid w:val="00C7265F"/>
    <w:rsid w:val="00C72D94"/>
    <w:rsid w:val="00C75289"/>
    <w:rsid w:val="00C75A84"/>
    <w:rsid w:val="00C817AE"/>
    <w:rsid w:val="00C81DF3"/>
    <w:rsid w:val="00C82361"/>
    <w:rsid w:val="00C826E4"/>
    <w:rsid w:val="00C83DF7"/>
    <w:rsid w:val="00C845C1"/>
    <w:rsid w:val="00C857E9"/>
    <w:rsid w:val="00C85BC7"/>
    <w:rsid w:val="00C85BF4"/>
    <w:rsid w:val="00C8605C"/>
    <w:rsid w:val="00C875AF"/>
    <w:rsid w:val="00C919DD"/>
    <w:rsid w:val="00C922CC"/>
    <w:rsid w:val="00C92406"/>
    <w:rsid w:val="00C92E9D"/>
    <w:rsid w:val="00C932AC"/>
    <w:rsid w:val="00C93485"/>
    <w:rsid w:val="00C94787"/>
    <w:rsid w:val="00C9593C"/>
    <w:rsid w:val="00C95D1A"/>
    <w:rsid w:val="00C97D80"/>
    <w:rsid w:val="00CA2991"/>
    <w:rsid w:val="00CA2E75"/>
    <w:rsid w:val="00CA30E7"/>
    <w:rsid w:val="00CA3722"/>
    <w:rsid w:val="00CA3C55"/>
    <w:rsid w:val="00CA497F"/>
    <w:rsid w:val="00CA4ABE"/>
    <w:rsid w:val="00CA4E76"/>
    <w:rsid w:val="00CA5682"/>
    <w:rsid w:val="00CA67A8"/>
    <w:rsid w:val="00CA6EF9"/>
    <w:rsid w:val="00CB0325"/>
    <w:rsid w:val="00CB0697"/>
    <w:rsid w:val="00CB06E3"/>
    <w:rsid w:val="00CB075D"/>
    <w:rsid w:val="00CB3659"/>
    <w:rsid w:val="00CB38B9"/>
    <w:rsid w:val="00CB404B"/>
    <w:rsid w:val="00CB456E"/>
    <w:rsid w:val="00CB4828"/>
    <w:rsid w:val="00CB48CF"/>
    <w:rsid w:val="00CB5BE1"/>
    <w:rsid w:val="00CB7054"/>
    <w:rsid w:val="00CB7681"/>
    <w:rsid w:val="00CB7737"/>
    <w:rsid w:val="00CB7FDF"/>
    <w:rsid w:val="00CC131F"/>
    <w:rsid w:val="00CC13A2"/>
    <w:rsid w:val="00CC1979"/>
    <w:rsid w:val="00CC1DDF"/>
    <w:rsid w:val="00CC2C0A"/>
    <w:rsid w:val="00CC3A43"/>
    <w:rsid w:val="00CC4036"/>
    <w:rsid w:val="00CC4E2E"/>
    <w:rsid w:val="00CC5152"/>
    <w:rsid w:val="00CC7B37"/>
    <w:rsid w:val="00CC7C09"/>
    <w:rsid w:val="00CC7EFF"/>
    <w:rsid w:val="00CD1E40"/>
    <w:rsid w:val="00CD2180"/>
    <w:rsid w:val="00CD2AB6"/>
    <w:rsid w:val="00CD30E7"/>
    <w:rsid w:val="00CD347E"/>
    <w:rsid w:val="00CD3FD1"/>
    <w:rsid w:val="00CD47C9"/>
    <w:rsid w:val="00CD4815"/>
    <w:rsid w:val="00CD4FCD"/>
    <w:rsid w:val="00CD5E0A"/>
    <w:rsid w:val="00CD63F2"/>
    <w:rsid w:val="00CE1686"/>
    <w:rsid w:val="00CE203E"/>
    <w:rsid w:val="00CE24FE"/>
    <w:rsid w:val="00CE3BB8"/>
    <w:rsid w:val="00CE5429"/>
    <w:rsid w:val="00CE55EB"/>
    <w:rsid w:val="00CE56D5"/>
    <w:rsid w:val="00CE5B09"/>
    <w:rsid w:val="00CE5B61"/>
    <w:rsid w:val="00CE5FC0"/>
    <w:rsid w:val="00CE6D1B"/>
    <w:rsid w:val="00CE6F81"/>
    <w:rsid w:val="00CE72BE"/>
    <w:rsid w:val="00CE76C0"/>
    <w:rsid w:val="00CF08EF"/>
    <w:rsid w:val="00CF128A"/>
    <w:rsid w:val="00CF1BA0"/>
    <w:rsid w:val="00CF1F82"/>
    <w:rsid w:val="00CF21C1"/>
    <w:rsid w:val="00CF2359"/>
    <w:rsid w:val="00CF37A9"/>
    <w:rsid w:val="00CF4E89"/>
    <w:rsid w:val="00CF6BD8"/>
    <w:rsid w:val="00CF71D8"/>
    <w:rsid w:val="00CF7576"/>
    <w:rsid w:val="00CF7FA9"/>
    <w:rsid w:val="00D00FC2"/>
    <w:rsid w:val="00D01D71"/>
    <w:rsid w:val="00D02739"/>
    <w:rsid w:val="00D02B7E"/>
    <w:rsid w:val="00D038BB"/>
    <w:rsid w:val="00D04109"/>
    <w:rsid w:val="00D04576"/>
    <w:rsid w:val="00D046BB"/>
    <w:rsid w:val="00D04861"/>
    <w:rsid w:val="00D04881"/>
    <w:rsid w:val="00D0530D"/>
    <w:rsid w:val="00D0534A"/>
    <w:rsid w:val="00D06847"/>
    <w:rsid w:val="00D07700"/>
    <w:rsid w:val="00D07857"/>
    <w:rsid w:val="00D07C00"/>
    <w:rsid w:val="00D10530"/>
    <w:rsid w:val="00D10920"/>
    <w:rsid w:val="00D11062"/>
    <w:rsid w:val="00D11247"/>
    <w:rsid w:val="00D1141F"/>
    <w:rsid w:val="00D1186B"/>
    <w:rsid w:val="00D1211C"/>
    <w:rsid w:val="00D129B5"/>
    <w:rsid w:val="00D15DA0"/>
    <w:rsid w:val="00D17BED"/>
    <w:rsid w:val="00D201FC"/>
    <w:rsid w:val="00D202FD"/>
    <w:rsid w:val="00D204AD"/>
    <w:rsid w:val="00D20B61"/>
    <w:rsid w:val="00D21151"/>
    <w:rsid w:val="00D21CAC"/>
    <w:rsid w:val="00D22505"/>
    <w:rsid w:val="00D22672"/>
    <w:rsid w:val="00D2310A"/>
    <w:rsid w:val="00D23666"/>
    <w:rsid w:val="00D24326"/>
    <w:rsid w:val="00D2572B"/>
    <w:rsid w:val="00D258AD"/>
    <w:rsid w:val="00D25E38"/>
    <w:rsid w:val="00D266A1"/>
    <w:rsid w:val="00D268A3"/>
    <w:rsid w:val="00D26CD7"/>
    <w:rsid w:val="00D27ED8"/>
    <w:rsid w:val="00D305C4"/>
    <w:rsid w:val="00D310BB"/>
    <w:rsid w:val="00D334A0"/>
    <w:rsid w:val="00D33B6E"/>
    <w:rsid w:val="00D33CEE"/>
    <w:rsid w:val="00D34236"/>
    <w:rsid w:val="00D3434D"/>
    <w:rsid w:val="00D347A4"/>
    <w:rsid w:val="00D348C7"/>
    <w:rsid w:val="00D349BF"/>
    <w:rsid w:val="00D356A1"/>
    <w:rsid w:val="00D360EF"/>
    <w:rsid w:val="00D36ABE"/>
    <w:rsid w:val="00D36E3D"/>
    <w:rsid w:val="00D403E8"/>
    <w:rsid w:val="00D41075"/>
    <w:rsid w:val="00D413F8"/>
    <w:rsid w:val="00D41A1B"/>
    <w:rsid w:val="00D41F07"/>
    <w:rsid w:val="00D41F0B"/>
    <w:rsid w:val="00D4358E"/>
    <w:rsid w:val="00D442FD"/>
    <w:rsid w:val="00D44449"/>
    <w:rsid w:val="00D4457C"/>
    <w:rsid w:val="00D4536D"/>
    <w:rsid w:val="00D45F63"/>
    <w:rsid w:val="00D464B3"/>
    <w:rsid w:val="00D46705"/>
    <w:rsid w:val="00D47061"/>
    <w:rsid w:val="00D470A0"/>
    <w:rsid w:val="00D471E2"/>
    <w:rsid w:val="00D47CCD"/>
    <w:rsid w:val="00D5076F"/>
    <w:rsid w:val="00D50899"/>
    <w:rsid w:val="00D509E9"/>
    <w:rsid w:val="00D50AF8"/>
    <w:rsid w:val="00D50DBE"/>
    <w:rsid w:val="00D50DC4"/>
    <w:rsid w:val="00D50DDF"/>
    <w:rsid w:val="00D5129E"/>
    <w:rsid w:val="00D53471"/>
    <w:rsid w:val="00D538A3"/>
    <w:rsid w:val="00D540EB"/>
    <w:rsid w:val="00D5422D"/>
    <w:rsid w:val="00D5445D"/>
    <w:rsid w:val="00D54FB4"/>
    <w:rsid w:val="00D55D43"/>
    <w:rsid w:val="00D5679B"/>
    <w:rsid w:val="00D57BAA"/>
    <w:rsid w:val="00D57D3F"/>
    <w:rsid w:val="00D57D90"/>
    <w:rsid w:val="00D6055D"/>
    <w:rsid w:val="00D60755"/>
    <w:rsid w:val="00D6138D"/>
    <w:rsid w:val="00D62A17"/>
    <w:rsid w:val="00D62D62"/>
    <w:rsid w:val="00D640CB"/>
    <w:rsid w:val="00D64283"/>
    <w:rsid w:val="00D64476"/>
    <w:rsid w:val="00D64B7B"/>
    <w:rsid w:val="00D6514C"/>
    <w:rsid w:val="00D66E52"/>
    <w:rsid w:val="00D67090"/>
    <w:rsid w:val="00D673D3"/>
    <w:rsid w:val="00D67BD7"/>
    <w:rsid w:val="00D7019C"/>
    <w:rsid w:val="00D7070E"/>
    <w:rsid w:val="00D71ADA"/>
    <w:rsid w:val="00D72106"/>
    <w:rsid w:val="00D74CC3"/>
    <w:rsid w:val="00D76C16"/>
    <w:rsid w:val="00D77061"/>
    <w:rsid w:val="00D8086D"/>
    <w:rsid w:val="00D809F4"/>
    <w:rsid w:val="00D80A3D"/>
    <w:rsid w:val="00D80F0E"/>
    <w:rsid w:val="00D8147D"/>
    <w:rsid w:val="00D83B9F"/>
    <w:rsid w:val="00D84847"/>
    <w:rsid w:val="00D852FB"/>
    <w:rsid w:val="00D85590"/>
    <w:rsid w:val="00D858AA"/>
    <w:rsid w:val="00D86744"/>
    <w:rsid w:val="00D86C09"/>
    <w:rsid w:val="00D87280"/>
    <w:rsid w:val="00D87346"/>
    <w:rsid w:val="00D87699"/>
    <w:rsid w:val="00D87881"/>
    <w:rsid w:val="00D87BF9"/>
    <w:rsid w:val="00D909D0"/>
    <w:rsid w:val="00D90BF4"/>
    <w:rsid w:val="00D90EF9"/>
    <w:rsid w:val="00D910B0"/>
    <w:rsid w:val="00D915D3"/>
    <w:rsid w:val="00D933C6"/>
    <w:rsid w:val="00D93B2D"/>
    <w:rsid w:val="00D93CFA"/>
    <w:rsid w:val="00D94480"/>
    <w:rsid w:val="00D95BEA"/>
    <w:rsid w:val="00D9672C"/>
    <w:rsid w:val="00D96996"/>
    <w:rsid w:val="00D970C5"/>
    <w:rsid w:val="00D9750A"/>
    <w:rsid w:val="00D97A88"/>
    <w:rsid w:val="00DA1EB6"/>
    <w:rsid w:val="00DA1F73"/>
    <w:rsid w:val="00DA2C9B"/>
    <w:rsid w:val="00DA3EE9"/>
    <w:rsid w:val="00DA4C0F"/>
    <w:rsid w:val="00DA53F5"/>
    <w:rsid w:val="00DA5822"/>
    <w:rsid w:val="00DA6198"/>
    <w:rsid w:val="00DA67AF"/>
    <w:rsid w:val="00DA72A9"/>
    <w:rsid w:val="00DA78D7"/>
    <w:rsid w:val="00DB0414"/>
    <w:rsid w:val="00DB094B"/>
    <w:rsid w:val="00DB1197"/>
    <w:rsid w:val="00DB173B"/>
    <w:rsid w:val="00DB1EE1"/>
    <w:rsid w:val="00DB29A4"/>
    <w:rsid w:val="00DB586C"/>
    <w:rsid w:val="00DB5A71"/>
    <w:rsid w:val="00DB5DA7"/>
    <w:rsid w:val="00DB5E11"/>
    <w:rsid w:val="00DB6F2B"/>
    <w:rsid w:val="00DB70B8"/>
    <w:rsid w:val="00DC0155"/>
    <w:rsid w:val="00DC0B54"/>
    <w:rsid w:val="00DC0BEE"/>
    <w:rsid w:val="00DC15DA"/>
    <w:rsid w:val="00DC29A5"/>
    <w:rsid w:val="00DC3C1B"/>
    <w:rsid w:val="00DC4592"/>
    <w:rsid w:val="00DC4950"/>
    <w:rsid w:val="00DC5270"/>
    <w:rsid w:val="00DC552B"/>
    <w:rsid w:val="00DC5F1D"/>
    <w:rsid w:val="00DC6616"/>
    <w:rsid w:val="00DC72A8"/>
    <w:rsid w:val="00DC74AE"/>
    <w:rsid w:val="00DC7B62"/>
    <w:rsid w:val="00DD1505"/>
    <w:rsid w:val="00DD15B5"/>
    <w:rsid w:val="00DD1C40"/>
    <w:rsid w:val="00DD3502"/>
    <w:rsid w:val="00DD3F14"/>
    <w:rsid w:val="00DD480D"/>
    <w:rsid w:val="00DD4E02"/>
    <w:rsid w:val="00DD5E5F"/>
    <w:rsid w:val="00DD69F3"/>
    <w:rsid w:val="00DD7338"/>
    <w:rsid w:val="00DD7AA7"/>
    <w:rsid w:val="00DE191A"/>
    <w:rsid w:val="00DE194E"/>
    <w:rsid w:val="00DE1F5C"/>
    <w:rsid w:val="00DE5059"/>
    <w:rsid w:val="00DE5D5D"/>
    <w:rsid w:val="00DE6FC3"/>
    <w:rsid w:val="00DE7B5B"/>
    <w:rsid w:val="00DF043A"/>
    <w:rsid w:val="00DF0BA8"/>
    <w:rsid w:val="00DF23B7"/>
    <w:rsid w:val="00DF2550"/>
    <w:rsid w:val="00DF2E1B"/>
    <w:rsid w:val="00DF306E"/>
    <w:rsid w:val="00DF39EE"/>
    <w:rsid w:val="00DF3E58"/>
    <w:rsid w:val="00DF5157"/>
    <w:rsid w:val="00DF675B"/>
    <w:rsid w:val="00DF7AC1"/>
    <w:rsid w:val="00E013B0"/>
    <w:rsid w:val="00E016BF"/>
    <w:rsid w:val="00E026F2"/>
    <w:rsid w:val="00E031E0"/>
    <w:rsid w:val="00E0362A"/>
    <w:rsid w:val="00E03E49"/>
    <w:rsid w:val="00E047AC"/>
    <w:rsid w:val="00E04A27"/>
    <w:rsid w:val="00E04BC0"/>
    <w:rsid w:val="00E0669B"/>
    <w:rsid w:val="00E066BC"/>
    <w:rsid w:val="00E069AA"/>
    <w:rsid w:val="00E06A28"/>
    <w:rsid w:val="00E07564"/>
    <w:rsid w:val="00E075DC"/>
    <w:rsid w:val="00E078C3"/>
    <w:rsid w:val="00E07A21"/>
    <w:rsid w:val="00E07AB3"/>
    <w:rsid w:val="00E07DB0"/>
    <w:rsid w:val="00E104C3"/>
    <w:rsid w:val="00E10846"/>
    <w:rsid w:val="00E113B2"/>
    <w:rsid w:val="00E11401"/>
    <w:rsid w:val="00E12FD3"/>
    <w:rsid w:val="00E15A65"/>
    <w:rsid w:val="00E164C3"/>
    <w:rsid w:val="00E20A7B"/>
    <w:rsid w:val="00E22F2D"/>
    <w:rsid w:val="00E25DFE"/>
    <w:rsid w:val="00E2600B"/>
    <w:rsid w:val="00E262C5"/>
    <w:rsid w:val="00E27819"/>
    <w:rsid w:val="00E278FA"/>
    <w:rsid w:val="00E27D91"/>
    <w:rsid w:val="00E302CF"/>
    <w:rsid w:val="00E31790"/>
    <w:rsid w:val="00E31AA5"/>
    <w:rsid w:val="00E320E9"/>
    <w:rsid w:val="00E32862"/>
    <w:rsid w:val="00E32B1E"/>
    <w:rsid w:val="00E33468"/>
    <w:rsid w:val="00E334FE"/>
    <w:rsid w:val="00E33D2E"/>
    <w:rsid w:val="00E33D3E"/>
    <w:rsid w:val="00E34751"/>
    <w:rsid w:val="00E34A30"/>
    <w:rsid w:val="00E34E2D"/>
    <w:rsid w:val="00E35CB7"/>
    <w:rsid w:val="00E36C7F"/>
    <w:rsid w:val="00E3712A"/>
    <w:rsid w:val="00E41686"/>
    <w:rsid w:val="00E4176F"/>
    <w:rsid w:val="00E41A27"/>
    <w:rsid w:val="00E42447"/>
    <w:rsid w:val="00E42B91"/>
    <w:rsid w:val="00E43F3A"/>
    <w:rsid w:val="00E441AC"/>
    <w:rsid w:val="00E4427B"/>
    <w:rsid w:val="00E44862"/>
    <w:rsid w:val="00E44C7E"/>
    <w:rsid w:val="00E45EBF"/>
    <w:rsid w:val="00E50950"/>
    <w:rsid w:val="00E5188A"/>
    <w:rsid w:val="00E52C81"/>
    <w:rsid w:val="00E53E51"/>
    <w:rsid w:val="00E5404B"/>
    <w:rsid w:val="00E546B4"/>
    <w:rsid w:val="00E549BD"/>
    <w:rsid w:val="00E56399"/>
    <w:rsid w:val="00E57198"/>
    <w:rsid w:val="00E576F2"/>
    <w:rsid w:val="00E5773F"/>
    <w:rsid w:val="00E60193"/>
    <w:rsid w:val="00E60476"/>
    <w:rsid w:val="00E60CEA"/>
    <w:rsid w:val="00E615DB"/>
    <w:rsid w:val="00E634A0"/>
    <w:rsid w:val="00E648E9"/>
    <w:rsid w:val="00E64FCA"/>
    <w:rsid w:val="00E65E6E"/>
    <w:rsid w:val="00E674A4"/>
    <w:rsid w:val="00E7025C"/>
    <w:rsid w:val="00E70A7F"/>
    <w:rsid w:val="00E70CFB"/>
    <w:rsid w:val="00E71548"/>
    <w:rsid w:val="00E716FB"/>
    <w:rsid w:val="00E72D28"/>
    <w:rsid w:val="00E73324"/>
    <w:rsid w:val="00E741CD"/>
    <w:rsid w:val="00E744FB"/>
    <w:rsid w:val="00E7474E"/>
    <w:rsid w:val="00E74A20"/>
    <w:rsid w:val="00E75196"/>
    <w:rsid w:val="00E753ED"/>
    <w:rsid w:val="00E75FB7"/>
    <w:rsid w:val="00E76B6E"/>
    <w:rsid w:val="00E76BD7"/>
    <w:rsid w:val="00E771F2"/>
    <w:rsid w:val="00E7758A"/>
    <w:rsid w:val="00E77A35"/>
    <w:rsid w:val="00E77B58"/>
    <w:rsid w:val="00E8057F"/>
    <w:rsid w:val="00E81605"/>
    <w:rsid w:val="00E81D43"/>
    <w:rsid w:val="00E8316C"/>
    <w:rsid w:val="00E8364A"/>
    <w:rsid w:val="00E8413E"/>
    <w:rsid w:val="00E8506A"/>
    <w:rsid w:val="00E856E3"/>
    <w:rsid w:val="00E86045"/>
    <w:rsid w:val="00E902D1"/>
    <w:rsid w:val="00E90A87"/>
    <w:rsid w:val="00E915DA"/>
    <w:rsid w:val="00E91645"/>
    <w:rsid w:val="00E92330"/>
    <w:rsid w:val="00E92407"/>
    <w:rsid w:val="00E928CC"/>
    <w:rsid w:val="00E92AB3"/>
    <w:rsid w:val="00E933B8"/>
    <w:rsid w:val="00E93A10"/>
    <w:rsid w:val="00E953AE"/>
    <w:rsid w:val="00E96A69"/>
    <w:rsid w:val="00E974FD"/>
    <w:rsid w:val="00E9760F"/>
    <w:rsid w:val="00E97C86"/>
    <w:rsid w:val="00E97FE4"/>
    <w:rsid w:val="00EA0CC5"/>
    <w:rsid w:val="00EA240D"/>
    <w:rsid w:val="00EA2436"/>
    <w:rsid w:val="00EA3CBF"/>
    <w:rsid w:val="00EA428F"/>
    <w:rsid w:val="00EA5373"/>
    <w:rsid w:val="00EA5678"/>
    <w:rsid w:val="00EA56C3"/>
    <w:rsid w:val="00EA62CA"/>
    <w:rsid w:val="00EA67E5"/>
    <w:rsid w:val="00EA6A1D"/>
    <w:rsid w:val="00EA7065"/>
    <w:rsid w:val="00EA75AD"/>
    <w:rsid w:val="00EA7662"/>
    <w:rsid w:val="00EA79FD"/>
    <w:rsid w:val="00EB16C9"/>
    <w:rsid w:val="00EB2501"/>
    <w:rsid w:val="00EB291C"/>
    <w:rsid w:val="00EB34B5"/>
    <w:rsid w:val="00EB3572"/>
    <w:rsid w:val="00EB407F"/>
    <w:rsid w:val="00EB4231"/>
    <w:rsid w:val="00EB5AD0"/>
    <w:rsid w:val="00EB5C4E"/>
    <w:rsid w:val="00EB6DC4"/>
    <w:rsid w:val="00EB70DE"/>
    <w:rsid w:val="00EB782D"/>
    <w:rsid w:val="00EB7B10"/>
    <w:rsid w:val="00EC1534"/>
    <w:rsid w:val="00EC1544"/>
    <w:rsid w:val="00EC24B0"/>
    <w:rsid w:val="00EC29FD"/>
    <w:rsid w:val="00EC2CC3"/>
    <w:rsid w:val="00EC3069"/>
    <w:rsid w:val="00EC5C72"/>
    <w:rsid w:val="00EC5CBF"/>
    <w:rsid w:val="00EC5F64"/>
    <w:rsid w:val="00EC64BB"/>
    <w:rsid w:val="00EC6569"/>
    <w:rsid w:val="00EC7127"/>
    <w:rsid w:val="00EC763C"/>
    <w:rsid w:val="00ED068F"/>
    <w:rsid w:val="00ED0A42"/>
    <w:rsid w:val="00ED1B4A"/>
    <w:rsid w:val="00ED1BCD"/>
    <w:rsid w:val="00ED1BE5"/>
    <w:rsid w:val="00ED2505"/>
    <w:rsid w:val="00ED3866"/>
    <w:rsid w:val="00ED40B2"/>
    <w:rsid w:val="00ED4DD9"/>
    <w:rsid w:val="00ED5591"/>
    <w:rsid w:val="00ED739E"/>
    <w:rsid w:val="00ED78B7"/>
    <w:rsid w:val="00EE0A4D"/>
    <w:rsid w:val="00EE1546"/>
    <w:rsid w:val="00EE2048"/>
    <w:rsid w:val="00EE2156"/>
    <w:rsid w:val="00EE21DA"/>
    <w:rsid w:val="00EE2AA0"/>
    <w:rsid w:val="00EE3856"/>
    <w:rsid w:val="00EE4406"/>
    <w:rsid w:val="00EE4747"/>
    <w:rsid w:val="00EE5E49"/>
    <w:rsid w:val="00EE62D0"/>
    <w:rsid w:val="00EE684F"/>
    <w:rsid w:val="00EE6F84"/>
    <w:rsid w:val="00EE732E"/>
    <w:rsid w:val="00EF013C"/>
    <w:rsid w:val="00EF0D5E"/>
    <w:rsid w:val="00EF1A5F"/>
    <w:rsid w:val="00EF1ADF"/>
    <w:rsid w:val="00EF2F6C"/>
    <w:rsid w:val="00EF361E"/>
    <w:rsid w:val="00EF40B9"/>
    <w:rsid w:val="00EF410E"/>
    <w:rsid w:val="00EF436F"/>
    <w:rsid w:val="00EF4533"/>
    <w:rsid w:val="00EF4668"/>
    <w:rsid w:val="00EF6667"/>
    <w:rsid w:val="00EF66BA"/>
    <w:rsid w:val="00EF6DD6"/>
    <w:rsid w:val="00EF6DF7"/>
    <w:rsid w:val="00EF706C"/>
    <w:rsid w:val="00EF776C"/>
    <w:rsid w:val="00F00845"/>
    <w:rsid w:val="00F029E8"/>
    <w:rsid w:val="00F02A3C"/>
    <w:rsid w:val="00F0348E"/>
    <w:rsid w:val="00F04784"/>
    <w:rsid w:val="00F047CF"/>
    <w:rsid w:val="00F05136"/>
    <w:rsid w:val="00F0538D"/>
    <w:rsid w:val="00F066B0"/>
    <w:rsid w:val="00F0697A"/>
    <w:rsid w:val="00F06B10"/>
    <w:rsid w:val="00F0757E"/>
    <w:rsid w:val="00F10884"/>
    <w:rsid w:val="00F112FA"/>
    <w:rsid w:val="00F116D4"/>
    <w:rsid w:val="00F11AF5"/>
    <w:rsid w:val="00F11D31"/>
    <w:rsid w:val="00F11E8A"/>
    <w:rsid w:val="00F13035"/>
    <w:rsid w:val="00F14B8A"/>
    <w:rsid w:val="00F15906"/>
    <w:rsid w:val="00F16DCD"/>
    <w:rsid w:val="00F17AF8"/>
    <w:rsid w:val="00F17F6C"/>
    <w:rsid w:val="00F20154"/>
    <w:rsid w:val="00F20A88"/>
    <w:rsid w:val="00F212B3"/>
    <w:rsid w:val="00F223B0"/>
    <w:rsid w:val="00F22DC4"/>
    <w:rsid w:val="00F23482"/>
    <w:rsid w:val="00F235A0"/>
    <w:rsid w:val="00F23E10"/>
    <w:rsid w:val="00F23EE9"/>
    <w:rsid w:val="00F25501"/>
    <w:rsid w:val="00F26855"/>
    <w:rsid w:val="00F26F58"/>
    <w:rsid w:val="00F275A8"/>
    <w:rsid w:val="00F27B7A"/>
    <w:rsid w:val="00F27D06"/>
    <w:rsid w:val="00F27E78"/>
    <w:rsid w:val="00F303FF"/>
    <w:rsid w:val="00F30E6C"/>
    <w:rsid w:val="00F33267"/>
    <w:rsid w:val="00F334F9"/>
    <w:rsid w:val="00F336C4"/>
    <w:rsid w:val="00F341D9"/>
    <w:rsid w:val="00F34EAA"/>
    <w:rsid w:val="00F358AB"/>
    <w:rsid w:val="00F358CC"/>
    <w:rsid w:val="00F361D1"/>
    <w:rsid w:val="00F362AC"/>
    <w:rsid w:val="00F37979"/>
    <w:rsid w:val="00F40E23"/>
    <w:rsid w:val="00F41A85"/>
    <w:rsid w:val="00F41DFA"/>
    <w:rsid w:val="00F41F07"/>
    <w:rsid w:val="00F42B70"/>
    <w:rsid w:val="00F431EB"/>
    <w:rsid w:val="00F438C0"/>
    <w:rsid w:val="00F43DC6"/>
    <w:rsid w:val="00F43ED9"/>
    <w:rsid w:val="00F44899"/>
    <w:rsid w:val="00F44958"/>
    <w:rsid w:val="00F457DD"/>
    <w:rsid w:val="00F45A2C"/>
    <w:rsid w:val="00F47195"/>
    <w:rsid w:val="00F47645"/>
    <w:rsid w:val="00F47772"/>
    <w:rsid w:val="00F47B1E"/>
    <w:rsid w:val="00F47B5B"/>
    <w:rsid w:val="00F50465"/>
    <w:rsid w:val="00F50894"/>
    <w:rsid w:val="00F51085"/>
    <w:rsid w:val="00F521F2"/>
    <w:rsid w:val="00F53B21"/>
    <w:rsid w:val="00F53B2B"/>
    <w:rsid w:val="00F55157"/>
    <w:rsid w:val="00F567E5"/>
    <w:rsid w:val="00F56C52"/>
    <w:rsid w:val="00F56EFB"/>
    <w:rsid w:val="00F62696"/>
    <w:rsid w:val="00F63071"/>
    <w:rsid w:val="00F639FF"/>
    <w:rsid w:val="00F63A78"/>
    <w:rsid w:val="00F6474A"/>
    <w:rsid w:val="00F648E4"/>
    <w:rsid w:val="00F655D9"/>
    <w:rsid w:val="00F66110"/>
    <w:rsid w:val="00F6754E"/>
    <w:rsid w:val="00F679CF"/>
    <w:rsid w:val="00F70029"/>
    <w:rsid w:val="00F70268"/>
    <w:rsid w:val="00F70E3F"/>
    <w:rsid w:val="00F70F6A"/>
    <w:rsid w:val="00F71286"/>
    <w:rsid w:val="00F71DCF"/>
    <w:rsid w:val="00F71FAE"/>
    <w:rsid w:val="00F7355D"/>
    <w:rsid w:val="00F73A46"/>
    <w:rsid w:val="00F742F6"/>
    <w:rsid w:val="00F743A9"/>
    <w:rsid w:val="00F7509D"/>
    <w:rsid w:val="00F75223"/>
    <w:rsid w:val="00F80E05"/>
    <w:rsid w:val="00F810F5"/>
    <w:rsid w:val="00F81122"/>
    <w:rsid w:val="00F817C9"/>
    <w:rsid w:val="00F83528"/>
    <w:rsid w:val="00F845F5"/>
    <w:rsid w:val="00F8491E"/>
    <w:rsid w:val="00F8575F"/>
    <w:rsid w:val="00F9043E"/>
    <w:rsid w:val="00F90DDB"/>
    <w:rsid w:val="00F925E1"/>
    <w:rsid w:val="00F926CC"/>
    <w:rsid w:val="00F92702"/>
    <w:rsid w:val="00F933CE"/>
    <w:rsid w:val="00F93969"/>
    <w:rsid w:val="00F93C9F"/>
    <w:rsid w:val="00F94C34"/>
    <w:rsid w:val="00F95F61"/>
    <w:rsid w:val="00F960F5"/>
    <w:rsid w:val="00F96751"/>
    <w:rsid w:val="00F96D0B"/>
    <w:rsid w:val="00F970E8"/>
    <w:rsid w:val="00FA0115"/>
    <w:rsid w:val="00FA0D6D"/>
    <w:rsid w:val="00FA2167"/>
    <w:rsid w:val="00FA2715"/>
    <w:rsid w:val="00FA2767"/>
    <w:rsid w:val="00FA3945"/>
    <w:rsid w:val="00FA3A7C"/>
    <w:rsid w:val="00FA63D2"/>
    <w:rsid w:val="00FA68C3"/>
    <w:rsid w:val="00FA6CE7"/>
    <w:rsid w:val="00FA757B"/>
    <w:rsid w:val="00FA7986"/>
    <w:rsid w:val="00FB272B"/>
    <w:rsid w:val="00FB3F08"/>
    <w:rsid w:val="00FB4719"/>
    <w:rsid w:val="00FB4EA2"/>
    <w:rsid w:val="00FB516A"/>
    <w:rsid w:val="00FB6189"/>
    <w:rsid w:val="00FB66D9"/>
    <w:rsid w:val="00FB6BA2"/>
    <w:rsid w:val="00FB79BB"/>
    <w:rsid w:val="00FB7A9C"/>
    <w:rsid w:val="00FC03DF"/>
    <w:rsid w:val="00FC06BA"/>
    <w:rsid w:val="00FC11F4"/>
    <w:rsid w:val="00FC1FCB"/>
    <w:rsid w:val="00FC2CEA"/>
    <w:rsid w:val="00FC3C55"/>
    <w:rsid w:val="00FC45C4"/>
    <w:rsid w:val="00FC5CF6"/>
    <w:rsid w:val="00FC5D4A"/>
    <w:rsid w:val="00FC63D5"/>
    <w:rsid w:val="00FC7B48"/>
    <w:rsid w:val="00FD00D0"/>
    <w:rsid w:val="00FD0C31"/>
    <w:rsid w:val="00FD18F7"/>
    <w:rsid w:val="00FD1B46"/>
    <w:rsid w:val="00FD274E"/>
    <w:rsid w:val="00FD372A"/>
    <w:rsid w:val="00FD3C40"/>
    <w:rsid w:val="00FD3D38"/>
    <w:rsid w:val="00FD518A"/>
    <w:rsid w:val="00FD62B9"/>
    <w:rsid w:val="00FD7CA2"/>
    <w:rsid w:val="00FE0EF5"/>
    <w:rsid w:val="00FE11A7"/>
    <w:rsid w:val="00FE362F"/>
    <w:rsid w:val="00FE3B01"/>
    <w:rsid w:val="00FE4C7A"/>
    <w:rsid w:val="00FE720A"/>
    <w:rsid w:val="00FE7557"/>
    <w:rsid w:val="00FE7830"/>
    <w:rsid w:val="00FF026A"/>
    <w:rsid w:val="00FF09A8"/>
    <w:rsid w:val="00FF108A"/>
    <w:rsid w:val="00FF1639"/>
    <w:rsid w:val="00FF40A5"/>
    <w:rsid w:val="00FF4A9C"/>
    <w:rsid w:val="00FF50E5"/>
    <w:rsid w:val="00FF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E0"/>
  </w:style>
  <w:style w:type="paragraph" w:styleId="1">
    <w:name w:val="heading 1"/>
    <w:basedOn w:val="a"/>
    <w:link w:val="10"/>
    <w:uiPriority w:val="9"/>
    <w:qFormat/>
    <w:rsid w:val="00BE4729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A75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7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9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915D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15D3"/>
  </w:style>
  <w:style w:type="character" w:styleId="a6">
    <w:name w:val="Hyperlink"/>
    <w:basedOn w:val="a0"/>
    <w:uiPriority w:val="99"/>
    <w:semiHidden/>
    <w:unhideWhenUsed/>
    <w:rsid w:val="004902F4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73616D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3B30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B307D"/>
  </w:style>
  <w:style w:type="paragraph" w:styleId="aa">
    <w:name w:val="footer"/>
    <w:basedOn w:val="a"/>
    <w:link w:val="ab"/>
    <w:uiPriority w:val="99"/>
    <w:unhideWhenUsed/>
    <w:rsid w:val="003B307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307D"/>
  </w:style>
  <w:style w:type="paragraph" w:styleId="ac">
    <w:name w:val="List Paragraph"/>
    <w:basedOn w:val="a"/>
    <w:uiPriority w:val="34"/>
    <w:qFormat/>
    <w:rsid w:val="003B307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A7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Дата1"/>
    <w:basedOn w:val="a0"/>
    <w:rsid w:val="001A7511"/>
  </w:style>
  <w:style w:type="character" w:styleId="ad">
    <w:name w:val="Strong"/>
    <w:basedOn w:val="a0"/>
    <w:uiPriority w:val="22"/>
    <w:qFormat/>
    <w:rsid w:val="001A7511"/>
    <w:rPr>
      <w:b/>
      <w:bCs/>
    </w:rPr>
  </w:style>
  <w:style w:type="character" w:styleId="ae">
    <w:name w:val="Emphasis"/>
    <w:basedOn w:val="a0"/>
    <w:uiPriority w:val="20"/>
    <w:qFormat/>
    <w:rsid w:val="001A75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693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2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7378</Words>
  <Characters>4206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5</cp:revision>
  <dcterms:created xsi:type="dcterms:W3CDTF">2019-08-02T17:25:00Z</dcterms:created>
  <dcterms:modified xsi:type="dcterms:W3CDTF">2019-08-02T19:42:00Z</dcterms:modified>
</cp:coreProperties>
</file>