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3" w:rsidRDefault="00BF04A3" w:rsidP="003E76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F04A3" w:rsidRDefault="00BF04A3" w:rsidP="003E76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Pr="0020228B" w:rsidRDefault="008E20D7" w:rsidP="003E76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E20D7" w:rsidRPr="00A13E65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8E20D7" w:rsidRPr="0020228B" w:rsidRDefault="008E20D7" w:rsidP="003E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C2498C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Взаимосвязь социальной психологии с другими поведенческими науками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C2498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Социальная психология</w:t>
      </w: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8E20D7" w:rsidRPr="0020228B" w:rsidRDefault="008E20D7" w:rsidP="003E7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E20D7" w:rsidRDefault="008E20D7" w:rsidP="003E7673"/>
    <w:p w:rsidR="00FF5017" w:rsidRPr="00DB0581" w:rsidRDefault="00FF5017" w:rsidP="00FE22DC">
      <w:pPr>
        <w:pStyle w:val="2"/>
        <w:spacing w:before="0" w:after="36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color w:val="000000"/>
        </w:rPr>
        <w:br w:type="page"/>
      </w:r>
      <w:r w:rsidRPr="00DB0581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484218" w:rsidRPr="00FE22DC" w:rsidRDefault="0001437D" w:rsidP="00FE22DC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 w:rsidR="00FF5017">
        <w:instrText xml:space="preserve"> TOC \o "1-3" \h \z \u </w:instrText>
      </w:r>
      <w:r>
        <w:fldChar w:fldCharType="separate"/>
      </w:r>
      <w:hyperlink w:anchor="_Toc470706307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_Toc470706307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08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 </w:t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eastAsia="ru-RU"/>
          </w:rPr>
          <w:t>Взаимосвязь социальной психологии с другими поведенческими науками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_Toc470706308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09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1.1 Связь психологии </w: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</w:instrTex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философией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_Toc470706309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0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1</w:t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.2 Связь психологии </w: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</w:instrTex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медициной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_Toc470706310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1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1.3 Связь психологии </w: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</w:instrTex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правом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_Toc470706311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2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</w: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Связь</w:instrTex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психологии с</w: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менеджментом</w:instrTex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_Toc470706312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3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1.5 Связь </w: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психологии</w:instrText>
        </w:r>
        <w:r w:rsidR="0001437D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с педагогикой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_Toc470706313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4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Заключение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_Toc470706314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Default="00090AC1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470706315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Список использованной литературы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_Toc470706315 \h </w:instrTex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1437D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F5017" w:rsidRDefault="0001437D">
      <w:r>
        <w:rPr>
          <w:b/>
          <w:bCs/>
        </w:rPr>
        <w:fldChar w:fldCharType="end"/>
      </w:r>
    </w:p>
    <w:p w:rsidR="008E20D7" w:rsidRPr="005B78B1" w:rsidRDefault="00FF5017" w:rsidP="004E3E65">
      <w:pPr>
        <w:pStyle w:val="2"/>
        <w:spacing w:before="0" w:after="36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  <w:bookmarkStart w:id="1" w:name="_Toc470706307"/>
      <w:r w:rsidR="008E20D7" w:rsidRPr="005B7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  <w:bookmarkEnd w:id="1"/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Психология связана, исторически и актуально, со всеми основными областями знания. В ней представлены как естественнонаучная, так и гуманитарная ориентации, однако гуманитарный подход становится преобладающим, ибо в центр психологии помещается личность, а это означает невозможность строго объективного подхода - подхода к человеку как к "явлению природы".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Выраженная ориентация психологии не только на познание, но и на практику позволяет утверждать, что в психологии существуют свои фундаментальные и прикладные разделы.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 xml:space="preserve">Связь психологии с науками естественными вполне очевидна - особенно </w:t>
      </w:r>
      <w:proofErr w:type="gramStart"/>
      <w:r w:rsidRPr="005B7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78B1">
        <w:rPr>
          <w:rFonts w:ascii="Times New Roman" w:hAnsi="Times New Roman" w:cs="Times New Roman"/>
          <w:sz w:val="24"/>
          <w:szCs w:val="24"/>
        </w:rPr>
        <w:t xml:space="preserve"> биологическими. Для психологии научной характерно заимствование неких общебиологических теоретических положений для обоснования закономерностей развития психики.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Нужно заметить: если у наук фундаментальных психология заимствует в основном некие объяснительные принципы, то в отношении наук гуманитарных она не только берет, но и предлагает им свои способы понимания явлений; более того, существуют "психологические школы" в рамках истории, социологии и языкознания.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Область явлений, изучаемых психологией, огромна. Она охватывает процессы, состояния и свойства человека, имеющие разную степень сложности — от элементарного различения отдельных признаков объекта, воздействующего на органы чувств, до борьбы мотивов личности.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Как известно, прежние десятилетия психология была преимущественно теоретической (мировоззренческой) дисциплиной. В настоящее время ее роль в общественной жизни существенно изменилась. Она все более становится областью особой профессиональной практической деятельности в системе образования, в промышленности, государственном управлении, медицине, культуре, спорте и т.д. Включение психологической науки в решение практических задач существенно изменяет и условия развития ее теории.</w:t>
      </w:r>
    </w:p>
    <w:p w:rsidR="00F31856" w:rsidRPr="00F31856" w:rsidRDefault="00381A07" w:rsidP="00F31856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2" w:name="_Toc470706308"/>
      <w:r w:rsidR="00F31856" w:rsidRPr="00F31856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 </w:t>
      </w:r>
      <w:r w:rsidR="00F31856" w:rsidRPr="00F3185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Взаимосвязь социальной психологии с другими поведенческими науками</w:t>
      </w:r>
      <w:bookmarkEnd w:id="2"/>
    </w:p>
    <w:p w:rsidR="008E20D7" w:rsidRPr="00F31856" w:rsidRDefault="00F31856" w:rsidP="00F31856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bookmarkStart w:id="3" w:name="_Toc470706309"/>
      <w:r w:rsidRPr="00F31856">
        <w:rPr>
          <w:rFonts w:ascii="Times New Roman" w:hAnsi="Times New Roman"/>
          <w:b w:val="0"/>
          <w:sz w:val="24"/>
          <w:szCs w:val="24"/>
          <w:highlight w:val="white"/>
        </w:rPr>
        <w:t>1.</w:t>
      </w:r>
      <w:r w:rsidR="008E20D7" w:rsidRPr="00F31856">
        <w:rPr>
          <w:rFonts w:ascii="Times New Roman" w:hAnsi="Times New Roman"/>
          <w:b w:val="0"/>
          <w:sz w:val="24"/>
          <w:szCs w:val="24"/>
          <w:highlight w:val="white"/>
        </w:rPr>
        <w:t xml:space="preserve">1 Связь психологии </w:t>
      </w:r>
      <w:r w:rsidR="0001437D" w:rsidRPr="00F3185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F31856">
        <w:rPr>
          <w:rFonts w:ascii="Times New Roman" w:hAnsi="Times New Roman"/>
          <w:b w:val="0"/>
          <w:sz w:val="24"/>
          <w:szCs w:val="24"/>
          <w:highlight w:val="white"/>
        </w:rPr>
        <w:instrText>eq с</w:instrText>
      </w:r>
      <w:r w:rsidR="0001437D" w:rsidRPr="00F3185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F31856">
        <w:rPr>
          <w:rFonts w:ascii="Times New Roman" w:hAnsi="Times New Roman"/>
          <w:b w:val="0"/>
          <w:sz w:val="24"/>
          <w:szCs w:val="24"/>
          <w:highlight w:val="white"/>
        </w:rPr>
        <w:t xml:space="preserve"> философией</w:t>
      </w:r>
      <w:bookmarkEnd w:id="3"/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Чрезвычайно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психологии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философии.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развивалась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рамках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выделение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самостоятельную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науку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означает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полной автономии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д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ушевной жизни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могут разрабатываться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 об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отношениях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материального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идеального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духовного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телесного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биологического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субъективного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объективного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это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философского плана,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многие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; правда, психологи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явно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формулируют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 позиции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этим проблемам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м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ногих случаях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основываются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тех или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философских системах,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даже предлагают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собственные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Для психологии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определенные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философские концепции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выступают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как методологическая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А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случаев психологические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перерастали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(хотя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претендовали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или оказывали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появление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философских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«Философия – искусство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», - писал Н.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Бердяев. Действительно,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будучи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прикладной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сама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себе воспитывает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мыслью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словом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 зеркалом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устройства жизни,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служит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других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частности,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педагогики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г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оворя, она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психологией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 – 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средством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Философская задача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чтобы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лечить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исковерканные души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утверждать целостные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и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меет корень «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», который должен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соответствовать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человеческому образу.</w:t>
      </w:r>
    </w:p>
    <w:p w:rsidR="008E20D7" w:rsidRPr="003E7673" w:rsidRDefault="0001437D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отличие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наук,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образовывает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душу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Еще Платон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мечтал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таком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идеальном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будут править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сознавал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великую воспитательную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силу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которая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одна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научить людей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свободно, т.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творчески мыслить.</w:t>
      </w:r>
      <w:proofErr w:type="gramEnd"/>
    </w:p>
    <w:p w:rsidR="008E20D7" w:rsidRPr="003E7673" w:rsidRDefault="0001437D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есть воспитание,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формирует мышление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тем самым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воспитывая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его личность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творческой свободе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э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той главной,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характерообразующей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психолого-педагогической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педагогико-практическом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назначении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сказал еще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Эпикур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«Пусты слова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философа, которыми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врачуется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никакое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страдание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медицины нет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никакой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пользы, если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изгоняет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болезней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тела,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от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изгоняет болезни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души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». Еще четче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мысль выразил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Протагор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«Главная задача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воспитывать людей»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э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тих словах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выражена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идея,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главная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ценность философии: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формирует посредством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мышления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 нового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тесная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взаимосвязь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психологией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 теории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конкретные вопросы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возводятся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как отмечали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Гессен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Выготский, 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проблемам. Философия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составляет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основу всех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древних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современных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исследований.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Фразу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Д. Локка «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разуме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ничего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чего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 сначала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чувстве» можно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перефразировать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так: «В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ничего, чего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было бы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сначала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философии»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сихологии, как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педагогике,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философское воззрение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окружающий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Понять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переосмыслить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философии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психологией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решения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как считал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Выготский, 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самой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Роль любых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теорий сугубо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практическая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преобразовывать мир –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этом проявляется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психолого-педагогический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Психолого-педагогическая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задача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 – сформировать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мышление, раскрыть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философско</w:instrText>
      </w:r>
      <w:proofErr w:type="gramStart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психологические закономерности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социального опыта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которое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педагогический, воспитывающий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Философия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имеют общую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: опыт человека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е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сть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разница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если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 изучение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личного,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коллективного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индивидуального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сходного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других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то 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 приобщиться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основе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чужого философского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имея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Ибо философствование –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пустое теоретизирование,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такое осмысление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чужого философского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выраженного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понятиях, когда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пережитые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человеком страдания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приобретают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особое значение,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словно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открывая ему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заново. Через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душевный опыт,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Д. Локк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называл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внутренним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формируется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личность, способная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думать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самостоятельно.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Философствование,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будучи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занятием глубоко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личным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тем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имеет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ничего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общего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индивидуализмом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потому что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самом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переживании подспудно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содержится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глобальный, всеобщий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мировой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опыт, связующий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другими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381A07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217CD3" w:rsidRDefault="00381A07" w:rsidP="00217CD3">
      <w:pPr>
        <w:pStyle w:val="1"/>
        <w:tabs>
          <w:tab w:val="left" w:pos="5580"/>
        </w:tabs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4" w:name="_Toc470706310"/>
      <w:r w:rsidR="00217CD3" w:rsidRPr="00614E38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</w:t>
      </w:r>
      <w:r w:rsidR="00217CD3" w:rsidRPr="00217CD3">
        <w:rPr>
          <w:rFonts w:ascii="Times New Roman" w:hAnsi="Times New Roman"/>
          <w:b w:val="0"/>
          <w:sz w:val="24"/>
          <w:szCs w:val="24"/>
          <w:highlight w:val="white"/>
        </w:rPr>
        <w:t>.</w:t>
      </w:r>
      <w:r w:rsidRPr="00217CD3">
        <w:rPr>
          <w:rFonts w:ascii="Times New Roman" w:hAnsi="Times New Roman"/>
          <w:b w:val="0"/>
          <w:sz w:val="24"/>
          <w:szCs w:val="24"/>
          <w:highlight w:val="white"/>
        </w:rPr>
        <w:t>2</w:t>
      </w:r>
      <w:r w:rsidR="008E20D7" w:rsidRPr="00217CD3">
        <w:rPr>
          <w:rFonts w:ascii="Times New Roman" w:hAnsi="Times New Roman"/>
          <w:b w:val="0"/>
          <w:sz w:val="24"/>
          <w:szCs w:val="24"/>
          <w:highlight w:val="white"/>
        </w:rPr>
        <w:t xml:space="preserve"> Связь психологии </w:t>
      </w:r>
      <w:r w:rsidR="0001437D" w:rsidRPr="00217CD3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217CD3">
        <w:rPr>
          <w:rFonts w:ascii="Times New Roman" w:hAnsi="Times New Roman"/>
          <w:b w:val="0"/>
          <w:sz w:val="24"/>
          <w:szCs w:val="24"/>
          <w:highlight w:val="white"/>
        </w:rPr>
        <w:instrText>eq с</w:instrText>
      </w:r>
      <w:r w:rsidR="0001437D" w:rsidRPr="00217CD3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217CD3">
        <w:rPr>
          <w:rFonts w:ascii="Times New Roman" w:hAnsi="Times New Roman"/>
          <w:b w:val="0"/>
          <w:sz w:val="24"/>
          <w:szCs w:val="24"/>
          <w:highlight w:val="white"/>
        </w:rPr>
        <w:t xml:space="preserve"> медициной</w:t>
      </w:r>
      <w:bookmarkEnd w:id="4"/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Трудно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чего больше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медицинской психологии –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психологии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оответствии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решаемыми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ею проблемами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стоящими перед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задачами медицинскую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считать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теоретическими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предпосылками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методами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 она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относится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психологии.</w:t>
      </w:r>
    </w:p>
    <w:p w:rsidR="008E20D7" w:rsidRPr="003E7673" w:rsidRDefault="0001437D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настолько тесные,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психологов,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работающих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медицинские знания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абсолютно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необходимы.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 более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более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осознают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знаний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успешной лечебной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– это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область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научных знаний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сфера практической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равной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принадлежащая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При разработке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медицинской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объединяются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усилия психологов,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физиологов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врачей, биологов.</w:t>
      </w:r>
    </w:p>
    <w:p w:rsidR="008E20D7" w:rsidRPr="003E7673" w:rsidRDefault="0001437D" w:rsidP="0021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сихология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прикладная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наука имеет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задачи: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факторов, влияющих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болезней,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профилактику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лечение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влияния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болезней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психику;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проявлений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BF04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614E38" w:rsidRPr="00BF04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их</w:t>
      </w:r>
      <w:proofErr w:type="gramEnd"/>
      <w:r w:rsidR="00614E38" w:rsidRPr="00BF04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динамике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нарушений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психики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больного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медицинским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персоналом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окружающей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микросредой;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разработка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принципов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клинике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методов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психику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лечебных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профилактических целях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01437D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психологов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связана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прежде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разработкой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применением методов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психодиагностики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Психология располагает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этом отношении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большими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возможностями. Важнейшие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задачи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медицинского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состоят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особенностей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интеллекта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эмоционально-волевой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пациента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 возникновения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него болезни.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Основными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методами медик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о-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больного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остаются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клиническая беседа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экспериментально-психологическое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исследование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больных. Благодаря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разработано достаточно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много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методов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получения такой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информации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профессиональный психолог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оказывается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полезным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составлении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анамнеза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(истории болезни),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проведении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медико-психологической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экспертизы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медико</w:instrTex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психологической консультации.</w:t>
      </w:r>
    </w:p>
    <w:p w:rsidR="008E20D7" w:rsidRPr="003E7673" w:rsidRDefault="0001437D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роль медицинского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лечебном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способствует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лучшему пониманию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проявлений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болезни человека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сихические болезни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причины: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конфликты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психические травмы,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внушения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самовнушения,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закрепившиеся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патогенные реакции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состояния. Такие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заболевания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называют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психогенными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Среди них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часто встречаются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неврозы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функциональные расстройства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нервной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возникающие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реакция личности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факторы, травмирующие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психику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Роль психологов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пациентами особенно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На стыке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психологии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возникла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медицинская психология,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разрабатывающая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проблемы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диагностики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лечения, профилактики,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реабилитации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больных. Особо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выделю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основанную А.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Лурия нейропсихологию,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существующую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стыке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физиологии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науку, изучающую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мозговые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механизмы высших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локальных поражений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мозга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(по изначальной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мысли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Л.С.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Выготского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сотрудником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А.Р.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Лурия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психические функции,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становясь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системными, связаны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соответствующими перестройками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мозговых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механизмов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). Тесно связана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медициной так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называемая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специальная психология,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изучающая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различные варианты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патологии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развития. Таким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связь психологии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биологическими науками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несомненна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AD5975" w:rsidRDefault="00794141" w:rsidP="00794141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5" w:name="_Toc470706311"/>
      <w:r w:rsidR="00AD5975" w:rsidRPr="00AD5975">
        <w:rPr>
          <w:rFonts w:ascii="Times New Roman" w:hAnsi="Times New Roman"/>
          <w:b w:val="0"/>
          <w:color w:val="000000"/>
          <w:sz w:val="24"/>
          <w:szCs w:val="24"/>
          <w:highlight w:val="white"/>
        </w:rPr>
        <w:lastRenderedPageBreak/>
        <w:t>1.</w:t>
      </w:r>
      <w:r w:rsidR="008E20D7" w:rsidRPr="00AD5975">
        <w:rPr>
          <w:rFonts w:ascii="Times New Roman" w:hAnsi="Times New Roman"/>
          <w:b w:val="0"/>
          <w:sz w:val="24"/>
          <w:szCs w:val="24"/>
          <w:highlight w:val="white"/>
        </w:rPr>
        <w:t xml:space="preserve">3 Связь психологии </w:t>
      </w:r>
      <w:r w:rsidR="0001437D" w:rsidRPr="00AD597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AD5975">
        <w:rPr>
          <w:rFonts w:ascii="Times New Roman" w:hAnsi="Times New Roman"/>
          <w:b w:val="0"/>
          <w:sz w:val="24"/>
          <w:szCs w:val="24"/>
          <w:highlight w:val="white"/>
        </w:rPr>
        <w:instrText>eq с</w:instrText>
      </w:r>
      <w:r w:rsidR="0001437D" w:rsidRPr="00AD597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AD5975">
        <w:rPr>
          <w:rFonts w:ascii="Times New Roman" w:hAnsi="Times New Roman"/>
          <w:b w:val="0"/>
          <w:sz w:val="24"/>
          <w:szCs w:val="24"/>
          <w:highlight w:val="white"/>
        </w:rPr>
        <w:t xml:space="preserve"> правом</w:t>
      </w:r>
      <w:bookmarkEnd w:id="5"/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Являясь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пограничной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 между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правоведением,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остается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дисциплиной, - ее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теоретическая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 состоит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закономерностях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психики человека;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специфично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лишь приложение,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использование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человеческого поведения: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рассматривает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применительно 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регуляции.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эта специфика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настолько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значительна, что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юридической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ее категориальный (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понятийный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аппарат структурируется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зависимости от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логики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правового регулирования,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факторов.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-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юридическая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исследует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систематизирует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основы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правотворческой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правовоспитательной, правоприменительной,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правоохранительной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пенитенциарной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Правовая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соотносится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проблемами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социализации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основами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правотворчества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правосознанием,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основами саморегуляции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Криминальная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взаимосвязана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формированием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девиантного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поведения, психическими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генетическими аномалиями,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теорией мотивации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Криминалистическая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связана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теорией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эвристики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знаковой теорией,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познавательно-поисковой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проблемных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ситуациях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психологией межличностного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Аналогичные взаимосвязи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характерны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для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разбирательства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.П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енитенциарная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ресоциализации, исправления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проблемами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раскаяния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ценностной переориентацией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методикой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 положительного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Особенно тесно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пенологией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- наукой 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наказании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Уже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краткий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анализ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структурных единиц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свидетельствует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их относительной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- они связаны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научными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зонами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и, наряду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этим, они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структурно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взаимосвязаны между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России уже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первой половине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XIX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в. предпринимаются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попытки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обоснования отдельных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уголовно</w:instrText>
      </w:r>
      <w:proofErr w:type="gramStart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правовых позиций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знаниями; в 1806-1812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гг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Московском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университете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читался курс «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Уголовной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».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Интерес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судебно-психологическим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проблемам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 возрос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после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судебной реформы 1864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года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1874 году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Казани публикуется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первая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монография по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– «Очерки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». Ее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автор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психиатр А.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Фрезе – считал,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судебной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«применение 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юридическим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вопросам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наших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сведений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нормальном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ненормальном проявлении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душевной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жизни». В 1877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году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юрист Л.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Владимиров выступил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статьей «Психологические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преступников по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новейшим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исследованиям»,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отмечал, что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социальные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причины преступности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находят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почву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индивидуальных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характерах, изучение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для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конце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XIX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в.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развитием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экспериментальной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судебная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постепенно оформляется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самостоятельную науку.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Крупнейший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представитель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.А. Дриль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указывал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имеют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дело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одними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теми же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явлениями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«законами сознательной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жизни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человека».</w:t>
      </w:r>
      <w:proofErr w:type="gramEnd"/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начале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ХХ века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формируется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школа права,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родоначальником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стал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социолог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.И. Петражицкий,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1898-1918 гг. руководивший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кафедрой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истории философии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Петербургском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университете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Леон Петражицкий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полагал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науки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базироваться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анализе психических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явлений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социальную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обусловленность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Петражицкий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подменил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психологической обусловленностью.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Петражицкий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утверждал, что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реально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только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процессы, 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</w:instrText>
      </w:r>
      <w:proofErr w:type="gramStart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исторические образования –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внешние проекции.</w:t>
      </w:r>
    </w:p>
    <w:p w:rsidR="008E20D7" w:rsidRPr="003E7673" w:rsidRDefault="0001437D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школа права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исходила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полной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совместимости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Юридическая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была осмыслена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школой права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пограничная область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правом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Однако, несмотря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общую несостоятельность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школы права,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привлекла внимание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к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аспектам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Идеи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Петражицкого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оказали значительное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развитие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начале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ХХ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01437D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первые годы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после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революции началось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широкое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групп преступников,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предпосылок преступности,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отдельных участников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судопроизводства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проблем судебн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о-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экспертизы,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исправления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правонарушителей.</w:t>
      </w:r>
    </w:p>
    <w:p w:rsidR="00B00118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Судебная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криминальная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психология становится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общепризнанной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авторитетной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отраслью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знаний. Уже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1923 году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I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Всероссийском съезде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психоневрологии работала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секция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криминальной психологии (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руководством криминалиста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.В. Познышева).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Съезд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отметил необходимость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криминалистов-психологов,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целесообразность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открытия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кабинетов для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криминально</w:instrText>
      </w:r>
      <w:proofErr w:type="gramStart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психологических исследований.</w:t>
      </w:r>
    </w:p>
    <w:p w:rsidR="008E20D7" w:rsidRPr="003B60F6" w:rsidRDefault="00B00118" w:rsidP="003B60F6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6" w:name="_Toc470706312"/>
      <w:r w:rsidR="003B60F6" w:rsidRPr="003B60F6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</w:t>
      </w:r>
      <w:r w:rsidRPr="003B60F6">
        <w:rPr>
          <w:rFonts w:ascii="Times New Roman" w:hAnsi="Times New Roman"/>
          <w:b w:val="0"/>
          <w:sz w:val="24"/>
          <w:szCs w:val="24"/>
          <w:highlight w:val="white"/>
        </w:rPr>
        <w:t>4</w:t>
      </w:r>
      <w:r w:rsidR="0001437D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instrText>eq Связь</w:instrText>
      </w:r>
      <w:r w:rsidR="0001437D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 xml:space="preserve"> психологии </w:t>
      </w:r>
      <w:proofErr w:type="gramStart"/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>с</w:t>
      </w:r>
      <w:proofErr w:type="gramEnd"/>
      <w:r w:rsidR="0001437D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instrText>eq менеджментом</w:instrText>
      </w:r>
      <w:r w:rsidR="0001437D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6"/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Менеджмент предлагает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разрешения проблемы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лидерства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множество концепций,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 одна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них до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пор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универсальной.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смысле концепция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интеллекта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сегодняшний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день представляет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инструментов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нахождения решений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вопросах лидерства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ого, она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даёт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развивать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лидерские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людям,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их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хватает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Эмоциональный интеллект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характерными для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понятиями, как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эмпатия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алекситимия,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 праву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считаться относящимся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сфере вопросов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(в данной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статье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будет раскрыт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взаимодействия этих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между собой).</w:t>
      </w:r>
      <w:proofErr w:type="gramEnd"/>
    </w:p>
    <w:p w:rsidR="008E20D7" w:rsidRPr="003E7673" w:rsidRDefault="0001437D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Лидерские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проявляются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экономических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отношениях, 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любых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взаимоотношениях. 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Универсальная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позволяющая объяснить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механизмы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лидерства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практически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любой среде,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даёт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нам широчайшие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исследования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разнообразных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межличностных взаимодействий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изучения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отдельной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обладающей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определенным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набором лидерских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качеств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Современный управленец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экономические постулаты,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управленческих процессов,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информационную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технологию, уметь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планировать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фирмы (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другого экономического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субъекта),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рационально разделять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собственные ресурсы,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быть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специалистом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 работе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коллегами,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подчиненными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противниками,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уметь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принимать решения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сложных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ситуациях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ясно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доходчиво излагать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мысли.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ситуациях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когда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перед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возникают сложные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межличностные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(внутригрупповые) проблемы,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нужно осмыслить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внутренние механизмы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предпосылки возникновения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осложнений. Это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сделать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которая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понять всю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сложность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тонкость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мира человека,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душу.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системе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любой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сотрудник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рассматривается как «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чёрный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ящик», глухо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закрытый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все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замки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Главная цель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управленца, если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хочет успешно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взаимодействовать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каждой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единицей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персонала для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максимальной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эффективности работы, –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узнать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что внутри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«чёрного ящика».</w:t>
      </w:r>
    </w:p>
    <w:p w:rsidR="008E20D7" w:rsidRPr="003E7673" w:rsidRDefault="0001437D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Внутренний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мир человека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очень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многогранен. 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свою внутреннюю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структуру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некоторые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особенные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закономерности. Психический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это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восприятия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познания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окружающей действительности,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взгляд внутрь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себя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 мир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переживаний, отношений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другими людьми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и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самая душа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Психология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заре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человечества создавалась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просто так,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того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овладеть мощью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духа, научиться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управлять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поведением человека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предсказывать его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дальнейшие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действия.</w:t>
      </w:r>
    </w:p>
    <w:p w:rsidR="008E20D7" w:rsidRPr="003B60F6" w:rsidRDefault="00B00118" w:rsidP="00B00118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7" w:name="_Toc470706313"/>
      <w:r w:rsidR="003B60F6" w:rsidRPr="003B60F6">
        <w:rPr>
          <w:rFonts w:ascii="Times New Roman" w:hAnsi="Times New Roman"/>
          <w:b w:val="0"/>
          <w:color w:val="000000"/>
          <w:sz w:val="24"/>
          <w:szCs w:val="24"/>
          <w:highlight w:val="white"/>
        </w:rPr>
        <w:lastRenderedPageBreak/>
        <w:t>1.</w:t>
      </w:r>
      <w:r w:rsidRPr="003B60F6">
        <w:rPr>
          <w:rFonts w:ascii="Times New Roman" w:hAnsi="Times New Roman"/>
          <w:b w:val="0"/>
          <w:sz w:val="24"/>
          <w:szCs w:val="24"/>
          <w:highlight w:val="white"/>
        </w:rPr>
        <w:t>5</w:t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 xml:space="preserve"> Связь </w:t>
      </w:r>
      <w:r w:rsidR="0001437D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instrText>eq психологии</w:instrText>
      </w:r>
      <w:r w:rsidR="0001437D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 xml:space="preserve"> с педагогикой</w:t>
      </w:r>
      <w:bookmarkEnd w:id="7"/>
    </w:p>
    <w:p w:rsidR="008E20D7" w:rsidRPr="003E7673" w:rsidRDefault="00B00118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Эти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науки переплетаются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собой.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обучением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воспитанием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ребенка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Система педагогических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взглядов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основана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данных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 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включая психологию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з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нания педагога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повышают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эффективность обучения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ребенка. "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 воспитать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его надо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всесторонне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изучить" [К.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.Ушинский].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</w:t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если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опирается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 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явлений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превращается 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простой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набор психологических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советов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рецептов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перестаёт быть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подлинной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способной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помочь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учителю.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всех областей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(дидактики, частных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методик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теории воспитания)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возникают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проблемы, требующие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исследования. Знание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протекания психических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динамики, формирования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умений, навыков,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способностей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мотивов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психического развития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ребенка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существенное значение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 фундаментальных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проблем, таких,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определение содержания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ступенях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 разработка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методов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и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звестно, целью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формирование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соответствующей требованиям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развивающегося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общества. 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достижение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этой цели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предполагает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закономерностей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личности: её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направленности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способностей, потребностей,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мотивов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Связь психологии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 дала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мощный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толчок изучению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возрастных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особенностей детей,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выявлению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факторов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обусловливающих детское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Стремление сделать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психологической, внедрить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педагогический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стало тем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базисом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на котором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построена система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(хотя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термин "педагогическая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" в тот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период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еще 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употреблялся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), обусловило участие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специальностей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разработке ее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Педагогическая психология -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наука 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фактах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механизмах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освоения социокультурного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человеком, закономерностях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интеллектуального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личностного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ребенка как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субъекта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учебной деятельности,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организуемой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управляемой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разных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условиях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образовательного процесса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ц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елом можно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педагогическая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изучает психологические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педагогическим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исследует процессы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формирования познавательных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педагогической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имеется ряд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Среди самых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главных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выделить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соотношение обучения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развития, соотношение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сенситивных периодов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обучении;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одаренными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детьми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проблема готовности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детей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школьному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др.</w:t>
      </w:r>
    </w:p>
    <w:p w:rsidR="008E20D7" w:rsidRPr="003E7673" w:rsidRDefault="0001437D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Следовательно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общей задачей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является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выявление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изучение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описание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особенностей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интеллектуального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личностного развития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условиях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учебно</w:instrTex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воспитательной деятельности,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образовательного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Этим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обусловлена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структура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психологии: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психология учителя.</w:t>
      </w:r>
    </w:p>
    <w:p w:rsidR="008E20D7" w:rsidRPr="003E7673" w:rsidRDefault="0001437D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немыслимы без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опоры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знания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психике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закономерностях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психического развития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то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время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значительной мере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теряет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 прикладное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без выхода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практическую деятельность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педагога.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педагогики естественна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своей сути.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Объединение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этих наук,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 сделано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спорте,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вполне оправдано,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речь идет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практическом использовании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целях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Их интеграция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прикладном плане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образует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новую науку -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индивидуальности, являющуюся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производной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Педагогика индивидуальности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 теоретических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принципов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жизнедеятельности человека.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задача: раскрыть,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каким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достижения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применить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отношению 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своему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психическому здоровью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профессиональной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Такого подхода,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путем слияния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достижений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общие задачи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решаются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инструментария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человека,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придерживаются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как отечественные,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зарубежные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исследователи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Разумеется, связь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педагогикой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существовала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всегда, еще</w:t>
      </w:r>
      <w:proofErr w:type="gramStart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Д.Ушинский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говорил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«Чтобы всесторонне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его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надо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 изучить».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Здесь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 наглядно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видно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практическое значение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если педагогика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опирается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природе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явлений, она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превращается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простой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набор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педагогических советов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рецептов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перестает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быть подлинной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наукой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способной помочь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учителю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развитии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областей педагогики (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теории, дидактики,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частных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методик, теории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возникают проблемы,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требующие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исследования.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протекания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процессов, динамики,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знаний, навыков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умений, природы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способностей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мотивов,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человека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целом имеют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существенное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для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фундаментальных педагогических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таких, как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образования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ступенях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разработка наиболее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эффективных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обучения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.д.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настоящее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время накопилась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масса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проблем, которые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вызывают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острые дискуссии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вопросам: чему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учить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современного школьника?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как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отбирать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огромной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массы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которая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накапливается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для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школы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? Именно психология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определить, каковы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резервы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человека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разных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возрастных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ступенях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где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границы.</w:t>
      </w:r>
    </w:p>
    <w:p w:rsidR="00484218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остро потребность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обнаруживается,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педагогика обращается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 воспитания.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является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соответствующей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требованиям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развивающегося общества.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достижение этой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предполагает изучение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формирования личности: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направленности, способностей,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потребностей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мировоззрения и</w:t>
      </w:r>
      <w:proofErr w:type="gramStart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д. Все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сказанное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свидетельствует о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современная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находится 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стыке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наук. Она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занимает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промежуточное положение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философскими науками,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одной стороны,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естественными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другой, </w: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социальными, </w:t>
      </w:r>
      <w:proofErr w:type="gramStart"/>
      <w:r w:rsidRPr="003E7673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третьей</w:instrText>
      </w:r>
      <w:r w:rsidR="0001437D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Default="00484218" w:rsidP="00484218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8" w:name="_Toc470706314"/>
      <w:r w:rsidRPr="00484218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Заключение</w:t>
      </w:r>
      <w:bookmarkEnd w:id="8"/>
    </w:p>
    <w:p w:rsidR="005F52CC" w:rsidRPr="005F52CC" w:rsidRDefault="005F52CC" w:rsidP="005F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Pr="005F52CC">
        <w:rPr>
          <w:rFonts w:ascii="Times New Roman" w:hAnsi="Times New Roman" w:cs="Times New Roman"/>
          <w:sz w:val="24"/>
          <w:szCs w:val="24"/>
        </w:rPr>
        <w:t>ознакомившись с взаимоотношениями и связями психологии и общественных наук, можно сдела</w:t>
      </w:r>
      <w:r>
        <w:rPr>
          <w:rFonts w:ascii="Times New Roman" w:hAnsi="Times New Roman" w:cs="Times New Roman"/>
          <w:sz w:val="24"/>
          <w:szCs w:val="24"/>
        </w:rPr>
        <w:t>ть вывод о том, что психология -</w:t>
      </w:r>
      <w:r w:rsidRPr="005F52CC">
        <w:rPr>
          <w:rFonts w:ascii="Times New Roman" w:hAnsi="Times New Roman" w:cs="Times New Roman"/>
          <w:sz w:val="24"/>
          <w:szCs w:val="24"/>
        </w:rPr>
        <w:t xml:space="preserve"> это общественная наука.</w:t>
      </w:r>
    </w:p>
    <w:p w:rsidR="005F52CC" w:rsidRPr="005F52CC" w:rsidRDefault="005F52CC" w:rsidP="005F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CC">
        <w:rPr>
          <w:rFonts w:ascii="Times New Roman" w:hAnsi="Times New Roman" w:cs="Times New Roman"/>
          <w:sz w:val="24"/>
          <w:szCs w:val="24"/>
        </w:rPr>
        <w:t>Тесно связана психология с медицинскими и биологическими науками. Связь психологии с этими науками обусловлена двойственной природой человека как социального и одновременно биологического существа. Большинство психических явлений, и прежде всего психических процессов, имеет физиологическую обусловленность, поэтому знания, полученные физиологами и биологами, используются в психологии для того, чтобы лучше понять те или иные психические явления. Сегодня хорошо известны факты психосоматического и соматопсихического взаимовлияния. Суть данного явления состоит в том, что психическое состояние индивида отражается на его физиологическом состоянии, а в определенных ситуациях психические особенности могут способствовать развитию того или иного заболевания, И наоборот, хроническое заболевание, как правило, сказывается на психическом состоянии больного. Учитывая тесную связь психического и соматического, в современной медицине активное развитие получили методы психотерапевтического воздействия, использующие «лечебные свойства» слова.</w:t>
      </w:r>
    </w:p>
    <w:p w:rsidR="005F52CC" w:rsidRPr="005F52CC" w:rsidRDefault="005F52CC" w:rsidP="005F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CC">
        <w:rPr>
          <w:rFonts w:ascii="Times New Roman" w:hAnsi="Times New Roman" w:cs="Times New Roman"/>
          <w:sz w:val="24"/>
          <w:szCs w:val="24"/>
        </w:rPr>
        <w:t>Таким образом, современная психология тесно связана с различными областями науки и практики. Мы с полным основанием можем утверждать, что везде, где задействован человек, есть место психологической науке. Поэтому не случайно психология с каждым годом приобретает все большую популярность и распространение. В свою очередь, бурное развитие психологии, ее внедрение во все сферы практической и научной деятельности привело к возникновению разнообразных отраслей психологии.</w:t>
      </w:r>
    </w:p>
    <w:p w:rsidR="005F52CC" w:rsidRPr="005F52CC" w:rsidRDefault="005F52CC" w:rsidP="005F52CC">
      <w:pPr>
        <w:rPr>
          <w:rFonts w:asciiTheme="minorHAnsi" w:hAnsiTheme="minorHAnsi"/>
          <w:highlight w:val="white"/>
        </w:rPr>
      </w:pPr>
    </w:p>
    <w:p w:rsidR="008E20D7" w:rsidRPr="0090106F" w:rsidRDefault="0090106F" w:rsidP="0090106F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9" w:name="_Toc470706315"/>
      <w:r w:rsidRPr="0090106F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Список использованной литературы</w:t>
      </w:r>
      <w:bookmarkEnd w:id="9"/>
    </w:p>
    <w:p w:rsidR="008E20D7" w:rsidRPr="00D73EA9" w:rsidRDefault="00E84468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1 </w:t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Агеев </w:t>
      </w:r>
      <w:r w:rsidR="0001437D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437D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.С. </w:t>
      </w:r>
      <w:proofErr w:type="gramStart"/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>Межгрупповое</w:t>
      </w:r>
      <w:proofErr w:type="gramEnd"/>
      <w:r w:rsidR="0001437D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взаимодействие</w:instrText>
      </w:r>
      <w:r w:rsidR="0001437D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. Социально-психологические </w:t>
      </w:r>
      <w:r w:rsidR="0001437D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01437D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. М., </w:t>
      </w:r>
      <w:r w:rsidR="00D73EA9" w:rsidRPr="00D73EA9">
        <w:rPr>
          <w:rFonts w:ascii="Times New Roman" w:hAnsi="Times New Roman" w:cs="Times New Roman"/>
          <w:sz w:val="24"/>
          <w:szCs w:val="24"/>
          <w:highlight w:val="white"/>
        </w:rPr>
        <w:t>2011</w:t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73EA9" w:rsidRPr="00D73EA9" w:rsidRDefault="00D73EA9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2 </w:t>
      </w:r>
      <w:r w:rsidRPr="00D73EA9">
        <w:rPr>
          <w:rFonts w:ascii="Times New Roman" w:hAnsi="Times New Roman" w:cs="Times New Roman"/>
          <w:sz w:val="24"/>
          <w:szCs w:val="24"/>
        </w:rPr>
        <w:t xml:space="preserve">Берберян А.С., Дорошина И.Г. (ред.) Психолого-педагогические проблемы личности и социального взаимодействия. Материалы II международной научно-практической конференции 15–16 мая 2011 года. – Пенза – Шадринск </w:t>
      </w:r>
      <w:proofErr w:type="gramStart"/>
      <w:r w:rsidRPr="00D73EA9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D73EA9">
        <w:rPr>
          <w:rFonts w:ascii="Times New Roman" w:hAnsi="Times New Roman" w:cs="Times New Roman"/>
          <w:sz w:val="24"/>
          <w:szCs w:val="24"/>
        </w:rPr>
        <w:t>реван: Научно-издательский центр «Социосфера», 2011. – 322 с.</w:t>
      </w:r>
    </w:p>
    <w:p w:rsidR="00D73EA9" w:rsidRPr="00D73EA9" w:rsidRDefault="00D73EA9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A9">
        <w:rPr>
          <w:rFonts w:ascii="Times New Roman" w:hAnsi="Times New Roman" w:cs="Times New Roman"/>
          <w:sz w:val="24"/>
          <w:szCs w:val="24"/>
        </w:rPr>
        <w:t>3 Социальная психология и общество 2015 №04. Научное периодическое издание. Москва. Издатель: Московский городской психолого-педагогический университет. - 192 с.</w:t>
      </w:r>
    </w:p>
    <w:p w:rsidR="00D73EA9" w:rsidRDefault="00D73EA9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A9">
        <w:rPr>
          <w:rFonts w:ascii="Times New Roman" w:hAnsi="Times New Roman" w:cs="Times New Roman"/>
          <w:sz w:val="24"/>
          <w:szCs w:val="24"/>
        </w:rPr>
        <w:t>4 Социально-гуманитарное знание: история и современность. Материалы Всероссийской научно-практической конференции с международным участием. Мурманск. МГТУ. 14 - 17 мая 2012. – 433 с.</w:t>
      </w:r>
    </w:p>
    <w:p w:rsidR="00C96615" w:rsidRPr="00A10B07" w:rsidRDefault="00C96615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5 Рогов Е.И. (ред.) Классическая социальная психология. М.: ВЛАДОС, 2011. - 414 с.</w:t>
      </w:r>
    </w:p>
    <w:p w:rsidR="00C96615" w:rsidRPr="00A10B07" w:rsidRDefault="00C96615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6 Ананьевские чтения 2011. Социальная психология и жизнь. Материалы научной конференции, 18–20 октября 2011 г., Санкт-Петербург. – СПб</w:t>
      </w:r>
      <w:proofErr w:type="gramStart"/>
      <w:r w:rsidRPr="00A10B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10B07">
        <w:rPr>
          <w:rFonts w:ascii="Times New Roman" w:hAnsi="Times New Roman" w:cs="Times New Roman"/>
          <w:sz w:val="24"/>
          <w:szCs w:val="24"/>
        </w:rPr>
        <w:t>Изд-во С.-Петерб. ун-та. / Отв. ред. Свенцицкий А.Л. 2011. - 440 с.</w:t>
      </w:r>
    </w:p>
    <w:p w:rsidR="00A10B07" w:rsidRPr="00A10B07" w:rsidRDefault="00A10B07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7 Социальные коммуникации: профессиональные и повседневные практики. Выпуск 4. СПб</w:t>
      </w:r>
      <w:proofErr w:type="gramStart"/>
      <w:r w:rsidRPr="00A10B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10B07">
        <w:rPr>
          <w:rFonts w:ascii="Times New Roman" w:hAnsi="Times New Roman" w:cs="Times New Roman"/>
          <w:sz w:val="24"/>
          <w:szCs w:val="24"/>
        </w:rPr>
        <w:t>Интерсоцис, Скифия-Принт, 2011. — 308 с.</w:t>
      </w:r>
    </w:p>
    <w:p w:rsidR="00A10B07" w:rsidRPr="00A10B07" w:rsidRDefault="00A10B07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8 Брунер Дж. Психология познания. За пределами непосредственной информации. Пер. с англ. К. И. Бабицкого. М.: Директмедиа Паблишинг, 2011 г. - 782 с.</w:t>
      </w:r>
    </w:p>
    <w:p w:rsidR="00A10B07" w:rsidRPr="00A10B07" w:rsidRDefault="00A10B07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9 Психология XXI века 2012. Материалы международной научн</w:t>
      </w:r>
      <w:proofErr w:type="gramStart"/>
      <w:r w:rsidRPr="00A10B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0B07">
        <w:rPr>
          <w:rFonts w:ascii="Times New Roman" w:hAnsi="Times New Roman" w:cs="Times New Roman"/>
          <w:sz w:val="24"/>
          <w:szCs w:val="24"/>
        </w:rPr>
        <w:t xml:space="preserve"> практической конференции молодых ученых «Психология XXI века» 26-28 апреля 2012 года, Санкт-Петербург. - СПб: Издат-во С.-Петерб. ун-та, 2012. - 484 с.</w:t>
      </w:r>
    </w:p>
    <w:p w:rsidR="00D347B9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>10 Артемова Г.О., Гусарова Н.Ф. Психология применения интеллектуальных систем в гуманитарной сфере. Часть I. Учебное пособие. Ч.I. – СПб: НИУ ИТМО, 2012. – 138 с.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D347B9">
        <w:rPr>
          <w:rFonts w:ascii="Times New Roman" w:hAnsi="Times New Roman" w:cs="Times New Roman"/>
          <w:sz w:val="24"/>
          <w:szCs w:val="24"/>
        </w:rPr>
        <w:t>Лекторский</w:t>
      </w:r>
      <w:proofErr w:type="gramEnd"/>
      <w:r w:rsidRPr="00D347B9">
        <w:rPr>
          <w:rFonts w:ascii="Times New Roman" w:hAnsi="Times New Roman" w:cs="Times New Roman"/>
          <w:sz w:val="24"/>
          <w:szCs w:val="24"/>
        </w:rPr>
        <w:t xml:space="preserve"> В.А. (Отв. ред.) Познание и сознание в междисциплинарной перспективе. Часть 1. Ро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 наук, Ин-т философии. - М.: ИФ РАН, 2013.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229 с. 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 xml:space="preserve">12 Кибанов А.Я. и др. Мотивация и стимулирование трудовой деятельности. Учебник/ Кибанов А.Я., Баткаева И.А., </w:t>
      </w:r>
      <w:r>
        <w:rPr>
          <w:rFonts w:ascii="Times New Roman" w:hAnsi="Times New Roman" w:cs="Times New Roman"/>
          <w:sz w:val="24"/>
          <w:szCs w:val="24"/>
        </w:rPr>
        <w:t>Митрофанова Е.А., Ловчева М.В. - М.: ИНФРА-М, 2010.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524 с.</w:t>
      </w:r>
    </w:p>
    <w:p w:rsidR="00D347B9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 xml:space="preserve">13 Шаталова Н.И., Галкин А.Г. и др. Управление персоналом на производстве. </w:t>
      </w:r>
      <w:r>
        <w:rPr>
          <w:rFonts w:ascii="Times New Roman" w:hAnsi="Times New Roman" w:cs="Times New Roman"/>
          <w:sz w:val="24"/>
          <w:szCs w:val="24"/>
        </w:rPr>
        <w:t>Учебник.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Екат</w:t>
      </w:r>
      <w:r>
        <w:rPr>
          <w:rFonts w:ascii="Times New Roman" w:hAnsi="Times New Roman" w:cs="Times New Roman"/>
          <w:sz w:val="24"/>
          <w:szCs w:val="24"/>
        </w:rPr>
        <w:t>еринбург: Изд-во УрГУПС, 2013.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557 с. 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 </w:t>
      </w:r>
      <w:r w:rsidRPr="00D347B9">
        <w:rPr>
          <w:rFonts w:ascii="Times New Roman" w:hAnsi="Times New Roman" w:cs="Times New Roman"/>
          <w:sz w:val="24"/>
          <w:szCs w:val="24"/>
        </w:rPr>
        <w:t xml:space="preserve">Бендас Т.В., Якиманская И.С., Молокостова А.М., Трифонова Е.А. Социальная психология.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ОГУ, 2015 -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355 с.</w:t>
      </w:r>
    </w:p>
    <w:p w:rsidR="00D347B9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347B9">
        <w:rPr>
          <w:rFonts w:ascii="Times New Roman" w:hAnsi="Times New Roman" w:cs="Times New Roman"/>
          <w:sz w:val="24"/>
          <w:szCs w:val="24"/>
        </w:rPr>
        <w:t xml:space="preserve">Сосновский Б.А. Психология: Учебник для педагогических вузов.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47B9">
        <w:rPr>
          <w:rFonts w:ascii="Times New Roman" w:hAnsi="Times New Roman" w:cs="Times New Roman"/>
          <w:sz w:val="24"/>
          <w:szCs w:val="24"/>
        </w:rPr>
        <w:t xml:space="preserve"> 2-е изд., перера</w:t>
      </w:r>
      <w:r>
        <w:rPr>
          <w:rFonts w:ascii="Times New Roman" w:hAnsi="Times New Roman" w:cs="Times New Roman"/>
          <w:sz w:val="24"/>
          <w:szCs w:val="24"/>
        </w:rPr>
        <w:t>б. и доп.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D34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47B9">
        <w:rPr>
          <w:rFonts w:ascii="Times New Roman" w:hAnsi="Times New Roman" w:cs="Times New Roman"/>
          <w:sz w:val="24"/>
          <w:szCs w:val="24"/>
        </w:rPr>
        <w:t xml:space="preserve"> Издательство Юрайт ; 2011. - 798 с.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Г</w:t>
      </w:r>
      <w:r w:rsidRPr="00D347B9">
        <w:rPr>
          <w:rFonts w:ascii="Times New Roman" w:hAnsi="Times New Roman" w:cs="Times New Roman"/>
          <w:sz w:val="24"/>
          <w:szCs w:val="24"/>
        </w:rPr>
        <w:t>уревич П.С. Психология. М.: Юнити, 2012. - 320 с.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8E20D7" w:rsidRPr="003E7673" w:rsidSect="00FF501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C1" w:rsidRDefault="00090AC1" w:rsidP="00FF5017">
      <w:pPr>
        <w:spacing w:after="0" w:line="240" w:lineRule="auto"/>
      </w:pPr>
      <w:r>
        <w:separator/>
      </w:r>
    </w:p>
  </w:endnote>
  <w:endnote w:type="continuationSeparator" w:id="0">
    <w:p w:rsidR="00090AC1" w:rsidRDefault="00090AC1" w:rsidP="00F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15" w:rsidRDefault="00090AC1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BF04A3">
      <w:rPr>
        <w:noProof/>
      </w:rPr>
      <w:t>17</w:t>
    </w:r>
    <w:r>
      <w:rPr>
        <w:noProof/>
      </w:rPr>
      <w:fldChar w:fldCharType="end"/>
    </w:r>
  </w:p>
  <w:p w:rsidR="00C96615" w:rsidRDefault="00C966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C1" w:rsidRDefault="00090AC1" w:rsidP="00FF5017">
      <w:pPr>
        <w:spacing w:after="0" w:line="240" w:lineRule="auto"/>
      </w:pPr>
      <w:r>
        <w:separator/>
      </w:r>
    </w:p>
  </w:footnote>
  <w:footnote w:type="continuationSeparator" w:id="0">
    <w:p w:rsidR="00090AC1" w:rsidRDefault="00090AC1" w:rsidP="00FF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543"/>
    <w:multiLevelType w:val="hybridMultilevel"/>
    <w:tmpl w:val="E308363A"/>
    <w:lvl w:ilvl="0" w:tplc="0C78C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363"/>
    <w:multiLevelType w:val="hybridMultilevel"/>
    <w:tmpl w:val="1304EE56"/>
    <w:lvl w:ilvl="0" w:tplc="0C78C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1155"/>
    <w:multiLevelType w:val="hybridMultilevel"/>
    <w:tmpl w:val="59F4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477363"/>
    <w:multiLevelType w:val="hybridMultilevel"/>
    <w:tmpl w:val="9822F2C6"/>
    <w:lvl w:ilvl="0" w:tplc="592A10E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8F0"/>
    <w:rsid w:val="0001437D"/>
    <w:rsid w:val="00090AC1"/>
    <w:rsid w:val="0020228B"/>
    <w:rsid w:val="00217CD3"/>
    <w:rsid w:val="00275570"/>
    <w:rsid w:val="002D6008"/>
    <w:rsid w:val="00381A07"/>
    <w:rsid w:val="00397CD0"/>
    <w:rsid w:val="003B0409"/>
    <w:rsid w:val="003B60F6"/>
    <w:rsid w:val="003E7673"/>
    <w:rsid w:val="00484218"/>
    <w:rsid w:val="004E3E65"/>
    <w:rsid w:val="005257D8"/>
    <w:rsid w:val="0057729A"/>
    <w:rsid w:val="00586DDF"/>
    <w:rsid w:val="005B78B1"/>
    <w:rsid w:val="005F52CC"/>
    <w:rsid w:val="005F772A"/>
    <w:rsid w:val="00614E38"/>
    <w:rsid w:val="00785E0A"/>
    <w:rsid w:val="00794141"/>
    <w:rsid w:val="007C46F6"/>
    <w:rsid w:val="007D15D4"/>
    <w:rsid w:val="008E20D7"/>
    <w:rsid w:val="0090106F"/>
    <w:rsid w:val="00A10B07"/>
    <w:rsid w:val="00A13E65"/>
    <w:rsid w:val="00AC54D8"/>
    <w:rsid w:val="00AD5975"/>
    <w:rsid w:val="00B00118"/>
    <w:rsid w:val="00B358F0"/>
    <w:rsid w:val="00BF04A3"/>
    <w:rsid w:val="00C0430B"/>
    <w:rsid w:val="00C2498C"/>
    <w:rsid w:val="00C96615"/>
    <w:rsid w:val="00D347B9"/>
    <w:rsid w:val="00D70E0E"/>
    <w:rsid w:val="00D73EA9"/>
    <w:rsid w:val="00DB0581"/>
    <w:rsid w:val="00E84468"/>
    <w:rsid w:val="00ED613C"/>
    <w:rsid w:val="00F31856"/>
    <w:rsid w:val="00FE22DC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50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498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498C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C2498C"/>
    <w:pPr>
      <w:ind w:left="720"/>
    </w:pPr>
  </w:style>
  <w:style w:type="paragraph" w:styleId="a4">
    <w:name w:val="header"/>
    <w:basedOn w:val="a"/>
    <w:link w:val="a5"/>
    <w:uiPriority w:val="99"/>
    <w:unhideWhenUsed/>
    <w:rsid w:val="00FF5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5017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FF5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5017"/>
    <w:rPr>
      <w:rFonts w:cs="Calibri"/>
      <w:lang w:eastAsia="en-US"/>
    </w:rPr>
  </w:style>
  <w:style w:type="character" w:customStyle="1" w:styleId="10">
    <w:name w:val="Заголовок 1 Знак"/>
    <w:link w:val="1"/>
    <w:rsid w:val="00FF5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501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locked/>
    <w:rsid w:val="00FF5017"/>
    <w:pPr>
      <w:ind w:left="220"/>
    </w:pPr>
  </w:style>
  <w:style w:type="character" w:styleId="a9">
    <w:name w:val="Hyperlink"/>
    <w:uiPriority w:val="99"/>
    <w:unhideWhenUsed/>
    <w:rsid w:val="00FF501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794141"/>
  </w:style>
  <w:style w:type="paragraph" w:styleId="aa">
    <w:name w:val="Normal (Web)"/>
    <w:basedOn w:val="a"/>
    <w:uiPriority w:val="99"/>
    <w:semiHidden/>
    <w:unhideWhenUsed/>
    <w:rsid w:val="005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3D80-A815-46C9-9EF2-D23087D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27</cp:revision>
  <dcterms:created xsi:type="dcterms:W3CDTF">2016-12-21T12:08:00Z</dcterms:created>
  <dcterms:modified xsi:type="dcterms:W3CDTF">2019-11-27T06:57:00Z</dcterms:modified>
</cp:coreProperties>
</file>