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3D" w:rsidRPr="00FE6CEE" w:rsidRDefault="0088373D" w:rsidP="0088373D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E6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Заполните таблицу и отправьте ее для проверки. </w:t>
      </w:r>
    </w:p>
    <w:tbl>
      <w:tblPr>
        <w:tblW w:w="11211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59"/>
        <w:gridCol w:w="2835"/>
        <w:gridCol w:w="2126"/>
        <w:gridCol w:w="1985"/>
        <w:gridCol w:w="1146"/>
      </w:tblGrid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Парадигма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  исследования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разработки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C578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Глoссарий: Психология" w:history="1">
              <w:r w:rsidR="0088373D" w:rsidRPr="006C1C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</w:t>
              </w:r>
            </w:hyperlink>
            <w:r w:rsidR="00B12F40" w:rsidRPr="006C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73D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12F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</w:t>
            </w:r>
            <w:r w:rsidR="0088373D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12F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состоит из ощущений и чувствований, позволяющие раскрыть сущность сознания и описать функции сознания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6287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Интроспекция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поведения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36CC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В.Вундт, У.Джеймс</w:t>
            </w:r>
          </w:p>
        </w:tc>
      </w:tr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C578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Глoссарий: Психоанализ" w:history="1">
              <w:r w:rsidR="0088373D" w:rsidRPr="006C1C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Психоанализ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12F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Бессознательное</w:t>
            </w:r>
            <w:r w:rsidR="0088373D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5CBB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Психоаналитический метод, </w:t>
            </w:r>
            <w:proofErr w:type="spellStart"/>
            <w:r w:rsidR="00FE5CBB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метапсихология</w:t>
            </w:r>
            <w:proofErr w:type="spellEnd"/>
            <w:r w:rsidR="00FE5CBB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философия «Бессознательного»</w:t>
            </w:r>
            <w:r w:rsidR="00FE5CBB" w:rsidRPr="006C1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нализ свободных ассоциаций, сновидений, описок, оговорок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Эдипов комплекс и комплекс Электры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36CC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З.Фрейд</w:t>
            </w:r>
          </w:p>
        </w:tc>
      </w:tr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C578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Глoссарий: Бихевиоризм" w:history="1">
              <w:r w:rsidR="0088373D" w:rsidRPr="006C1C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Бихевиоризм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12F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r w:rsidR="0088373D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CBB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5CBB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формы поведения можно представить в виде сложных комплексов, состоящих из элементарных и неразложимых простейших поведенческих актов – реакций, связанных между собой законами.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6287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условных рефлексов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Стимул-реакция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</w:t>
            </w:r>
            <w:proofErr w:type="gramStart"/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отсон</w:t>
            </w:r>
          </w:p>
        </w:tc>
      </w:tr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Когнитивная </w:t>
            </w:r>
            <w:hyperlink r:id="rId7" w:tooltip="Глoссарий: Психология" w:history="1">
              <w:r w:rsidRPr="006C1C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12F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 познавательных процессов</w:t>
            </w:r>
            <w:r w:rsidR="0088373D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310" w:rsidRPr="006C1C46" w:rsidRDefault="0088373D" w:rsidP="00A50B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C1C46">
              <w:t> </w:t>
            </w:r>
            <w:r w:rsidR="00A50BEA" w:rsidRPr="006C1C46">
              <w:t>Т</w:t>
            </w:r>
            <w:r w:rsidR="00E35310" w:rsidRPr="006C1C46">
              <w:t>еории о знании.</w:t>
            </w:r>
          </w:p>
          <w:p w:rsidR="00FE5CBB" w:rsidRPr="006C1C46" w:rsidRDefault="00FE5CBB" w:rsidP="00A50B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C1C46">
              <w:t>А именно:</w:t>
            </w:r>
          </w:p>
          <w:p w:rsidR="00FE5CBB" w:rsidRPr="006C1C46" w:rsidRDefault="00FE5CBB" w:rsidP="00A50B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C1C46">
              <w:t>· Житейские знания</w:t>
            </w:r>
          </w:p>
          <w:p w:rsidR="00FE5CBB" w:rsidRPr="006C1C46" w:rsidRDefault="00FE5CBB" w:rsidP="00A50B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C1C46">
              <w:t>· Мистические верования</w:t>
            </w:r>
          </w:p>
          <w:p w:rsidR="00FE5CBB" w:rsidRPr="006C1C46" w:rsidRDefault="00FE5CBB" w:rsidP="00A50B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C1C46">
              <w:t>· Рациональная форма-разум и опыт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6287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Психодиагностический инструментарий для изучения познавательной сферы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Карл </w:t>
            </w:r>
            <w:proofErr w:type="spellStart"/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Прибрам</w:t>
            </w:r>
            <w:proofErr w:type="spellEnd"/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физиолог Карл Спенсер</w:t>
            </w:r>
            <w:r w:rsidR="005736CC" w:rsidRPr="006C1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Лешли</w:t>
            </w:r>
            <w:proofErr w:type="spellEnd"/>
          </w:p>
        </w:tc>
      </w:tr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</w:t>
            </w:r>
            <w:proofErr w:type="gramStart"/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="00C57840" w:rsidRPr="006C1C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57840" w:rsidRPr="006C1C46">
              <w:rPr>
                <w:rFonts w:ascii="Times New Roman" w:hAnsi="Times New Roman" w:cs="Times New Roman"/>
                <w:sz w:val="24"/>
                <w:szCs w:val="24"/>
              </w:rPr>
              <w:instrText>HYPERLINK "http://do.veip.org/mod/glossary/showentry.php?eid=13499&amp;displayformat=dictionary" \o "Глoссарий: Психология"</w:instrText>
            </w:r>
            <w:r w:rsidR="00C57840" w:rsidRPr="006C1C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proofErr w:type="spellEnd"/>
            <w:r w:rsidR="00C57840" w:rsidRPr="006C1C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2F40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6C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основе психики лежат не отдельные элементы сознания, но целостные фигуры</w:t>
            </w:r>
            <w:r w:rsidR="00226287" w:rsidRPr="006C1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26287" w:rsidRPr="006C1C46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26287" w:rsidRPr="006C1C46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26287" w:rsidRPr="006C1C4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гештальты</w:t>
            </w:r>
            <w:proofErr w:type="spellEnd"/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свойства которых не являются суммой свойств их частей.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объективное и непосредственное</w:t>
            </w:r>
            <w:r w:rsidR="00226287" w:rsidRPr="006C1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  <w:r w:rsidR="00226287" w:rsidRPr="006C1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«горячего стула»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5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Макс </w:t>
            </w:r>
            <w:proofErr w:type="spellStart"/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Вертгеймер</w:t>
            </w:r>
            <w:proofErr w:type="spellEnd"/>
          </w:p>
        </w:tc>
      </w:tr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C578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Глoссарий: Психология деятельности" w:history="1">
              <w:r w:rsidR="0088373D" w:rsidRPr="006C1C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 деятельности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22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2F40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226287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еловек не может непротиворечиво мыслиться вне контекста преобразующей деятельности, вне события, в котором существует.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6287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продуктов деятельности, тестирование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r w:rsidR="006C1C46" w:rsidRPr="006C1C46">
              <w:rPr>
                <w:rFonts w:ascii="Times New Roman" w:hAnsi="Times New Roman" w:cs="Times New Roman"/>
                <w:bCs/>
                <w:shd w:val="clear" w:color="auto" w:fill="FFFFFF"/>
              </w:rPr>
              <w:t>сихологическое</w:t>
            </w:r>
            <w:r w:rsidR="006C1C46" w:rsidRPr="006C1C4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6C1C4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C1C46" w:rsidRPr="006C1C46">
              <w:rPr>
                <w:rFonts w:ascii="Times New Roman" w:hAnsi="Times New Roman" w:cs="Times New Roman"/>
                <w:shd w:val="clear" w:color="auto" w:fill="FFFFFF"/>
              </w:rPr>
              <w:t>обоснование</w:t>
            </w:r>
            <w:r w:rsidR="006C1C46" w:rsidRPr="006C1C4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6C1C46" w:rsidRPr="006C1C46">
              <w:rPr>
                <w:rFonts w:ascii="Times New Roman" w:hAnsi="Times New Roman" w:cs="Times New Roman"/>
                <w:bCs/>
                <w:shd w:val="clear" w:color="auto" w:fill="FFFFFF"/>
              </w:rPr>
              <w:t>деятельности</w:t>
            </w:r>
            <w:r w:rsidR="006C1C4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6C1C46" w:rsidRPr="006C1C46">
              <w:rPr>
                <w:rFonts w:ascii="Times New Roman" w:hAnsi="Times New Roman" w:cs="Times New Roman"/>
                <w:shd w:val="clear" w:color="auto" w:fill="FFFFFF"/>
              </w:rPr>
              <w:t>служб</w:t>
            </w:r>
            <w:r w:rsidR="006C1C46" w:rsidRPr="006C1C4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6C1C46" w:rsidRPr="006C1C46">
              <w:rPr>
                <w:rFonts w:ascii="Times New Roman" w:hAnsi="Times New Roman" w:cs="Times New Roman"/>
                <w:bCs/>
                <w:shd w:val="clear" w:color="auto" w:fill="FFFFFF"/>
              </w:rPr>
              <w:t>практической</w:t>
            </w:r>
            <w:r w:rsidR="006C1C46" w:rsidRPr="006C1C4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6C1C46" w:rsidRPr="006C1C46">
              <w:rPr>
                <w:rFonts w:ascii="Times New Roman" w:hAnsi="Times New Roman" w:cs="Times New Roman"/>
                <w:bCs/>
                <w:shd w:val="clear" w:color="auto" w:fill="FFFFFF"/>
              </w:rPr>
              <w:t>психологии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5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Н. Леонтьевым и С. Л. Рубинштейном  Л. С. </w:t>
            </w:r>
            <w:proofErr w:type="spellStart"/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Выготского</w:t>
            </w:r>
            <w:proofErr w:type="spellEnd"/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8373D" w:rsidRDefault="0088373D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1C46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1C46" w:rsidRPr="00FE6CEE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373D" w:rsidRPr="005736CC" w:rsidRDefault="0088373D" w:rsidP="0088373D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 рисунке представлен перечень свойств сознания, объясните своими словами, как Вы понимаете все представленные свойства и приведите примеры.</w:t>
      </w:r>
      <w:r w:rsidRPr="00573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373D" w:rsidRPr="00FE6CEE" w:rsidRDefault="0088373D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E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3135" cy="2997835"/>
            <wp:effectExtent l="0" t="0" r="0" b="0"/>
            <wp:docPr id="1" name="Рисунок 1" descr="http://do.veip.org/jpg/obshay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veip.org/jpg/obshay/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46" w:rsidRDefault="006C1C46" w:rsidP="005736C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человека, отражающее объективную действительность, имеет свои свойства, которые в совокупности создают картины реального мира.</w:t>
      </w:r>
    </w:p>
    <w:p w:rsidR="006C1C46" w:rsidRDefault="006C1C46" w:rsidP="005736C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целостность, как свойство сознания имеет характеристики, которые описываются следующим пониманием:</w:t>
      </w:r>
    </w:p>
    <w:p w:rsidR="005736CC" w:rsidRDefault="0088373D" w:rsidP="005736C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1C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- с</w:t>
      </w:r>
      <w:r w:rsidR="005736CC" w:rsidRPr="005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ознание </w:t>
      </w:r>
      <w:r w:rsidR="005736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образует определенные связи между возникающими образами под воздействием переживаний, но, в тоже время, любые образы в своем понимании ограничены рамками времени, пространства и являются отражением определенной системы. Например, образы кошки, собаки относятся к образам животных и т.д., что образует определенную систему.</w:t>
      </w:r>
    </w:p>
    <w:p w:rsidR="0088373D" w:rsidRDefault="005736CC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- любые события, переживания образуют связь во временном пространстве, подчеркивая причинно-следственные связи: события прошлого предопределяют настоящее, которое является базисом будущего.</w:t>
      </w:r>
    </w:p>
    <w:p w:rsidR="006C1C46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Интенциональность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описания картины текущего события должна быть отправная точка, которую образует какое-либо эмоционально-окрашенное событие, где присутствует значимый образ, предмет или объект.</w:t>
      </w:r>
    </w:p>
    <w:p w:rsidR="006C1C46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Идеальность – наше восприятие мира всегда субъективно, благодаря нашему опыту, отношению и переживанию.</w:t>
      </w:r>
    </w:p>
    <w:p w:rsidR="006C1C46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Предметность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осознавая какую-либо ситуацию или событие человек понимает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участвующих лиц, их иерархичность  участия, направленность действий и степень своей вовлеченности в процесс.</w:t>
      </w:r>
    </w:p>
    <w:p w:rsidR="006C1C46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каждый день мы проживаем определенные события и для того, чтобы следующий день был более успешный, мы на закате дня размышляем о плюсах и минусах, которые мы получили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для того, чтобы их учесть в день грядущий.</w:t>
      </w:r>
    </w:p>
    <w:p w:rsidR="006C1C46" w:rsidRPr="005736CC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3D" w:rsidRDefault="0088373D" w:rsidP="0088373D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Напишите свои примеры психических явлений и психологических фактов.</w:t>
      </w:r>
    </w:p>
    <w:p w:rsidR="006C1C46" w:rsidRDefault="006C1C46" w:rsidP="0088373D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явления: радость от получения положительной оценки; ожидание долгожданной весточки; предвкушение результата кулинарного шедевра.</w:t>
      </w:r>
    </w:p>
    <w:p w:rsidR="006C1C46" w:rsidRPr="005736CC" w:rsidRDefault="006C1C46" w:rsidP="0088373D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факты: втягивание головы при внезапном громком хлопке рядом; не готов к зачету -  психосоматические признаки болезни; близиться время объезда в отпуск – признаки болезни проходят.</w:t>
      </w:r>
    </w:p>
    <w:sectPr w:rsidR="006C1C46" w:rsidRPr="005736CC" w:rsidSect="00C5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3D"/>
    <w:rsid w:val="00226287"/>
    <w:rsid w:val="00487148"/>
    <w:rsid w:val="00561839"/>
    <w:rsid w:val="005736CC"/>
    <w:rsid w:val="006C1C46"/>
    <w:rsid w:val="0088373D"/>
    <w:rsid w:val="00A50BEA"/>
    <w:rsid w:val="00AC6F43"/>
    <w:rsid w:val="00B12F40"/>
    <w:rsid w:val="00C57840"/>
    <w:rsid w:val="00C73389"/>
    <w:rsid w:val="00E35310"/>
    <w:rsid w:val="00E75E96"/>
    <w:rsid w:val="00FE5CBB"/>
    <w:rsid w:val="00FE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7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73D"/>
  </w:style>
  <w:style w:type="paragraph" w:styleId="a5">
    <w:name w:val="Balloon Text"/>
    <w:basedOn w:val="a"/>
    <w:link w:val="a6"/>
    <w:uiPriority w:val="99"/>
    <w:semiHidden/>
    <w:unhideWhenUsed/>
    <w:rsid w:val="0088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3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12F40"/>
    <w:rPr>
      <w:b/>
      <w:bCs/>
    </w:rPr>
  </w:style>
  <w:style w:type="character" w:styleId="a8">
    <w:name w:val="Emphasis"/>
    <w:basedOn w:val="a0"/>
    <w:uiPriority w:val="20"/>
    <w:qFormat/>
    <w:rsid w:val="00226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veip.org/mod/glossary/showentry.php?eid=13540&amp;displayformat=diction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.veip.org/mod/glossary/showentry.php?eid=13499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.veip.org/mod/glossary/showentry.php?eid=13531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.veip.org/mod/glossary/showentry.php?eid=13530&amp;displayformat=dictiona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.veip.org/mod/glossary/showentry.php?eid=13499&amp;displayformat=dictionary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2</cp:revision>
  <dcterms:created xsi:type="dcterms:W3CDTF">2016-11-27T12:34:00Z</dcterms:created>
  <dcterms:modified xsi:type="dcterms:W3CDTF">2016-11-27T12:34:00Z</dcterms:modified>
</cp:coreProperties>
</file>