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E7" w:rsidRDefault="006437B1" w:rsidP="00C46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6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6507">
        <w:rPr>
          <w:rFonts w:ascii="Times New Roman" w:hAnsi="Times New Roman" w:cs="Times New Roman"/>
          <w:sz w:val="28"/>
          <w:szCs w:val="28"/>
        </w:rPr>
        <w:t>Анализ сторон</w:t>
      </w:r>
      <w:r w:rsidRPr="00C467E7">
        <w:rPr>
          <w:rFonts w:ascii="Times New Roman" w:hAnsi="Times New Roman" w:cs="Times New Roman"/>
          <w:sz w:val="28"/>
          <w:szCs w:val="28"/>
        </w:rPr>
        <w:t xml:space="preserve">    </w:t>
      </w:r>
      <w:r w:rsidR="00C467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4"/>
        <w:tblW w:w="0" w:type="auto"/>
        <w:tblInd w:w="720" w:type="dxa"/>
        <w:tblLook w:val="04A0"/>
      </w:tblPr>
      <w:tblGrid>
        <w:gridCol w:w="4494"/>
        <w:gridCol w:w="20"/>
        <w:gridCol w:w="4337"/>
      </w:tblGrid>
      <w:tr w:rsidR="00C467E7" w:rsidRPr="00C467E7" w:rsidTr="00C467E7">
        <w:tc>
          <w:tcPr>
            <w:tcW w:w="4514" w:type="dxa"/>
            <w:gridSpan w:val="2"/>
          </w:tcPr>
          <w:p w:rsidR="00C467E7" w:rsidRPr="00C467E7" w:rsidRDefault="00C467E7" w:rsidP="00E1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 стороны</w:t>
            </w:r>
          </w:p>
        </w:tc>
        <w:tc>
          <w:tcPr>
            <w:tcW w:w="4337" w:type="dxa"/>
          </w:tcPr>
          <w:p w:rsidR="00C467E7" w:rsidRPr="00C467E7" w:rsidRDefault="00C467E7" w:rsidP="00E1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стороны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вспыльчивость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юный возраст – 27 лет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перемена настроения</w:t>
            </w:r>
          </w:p>
        </w:tc>
        <w:tc>
          <w:tcPr>
            <w:tcW w:w="4357" w:type="dxa"/>
            <w:gridSpan w:val="2"/>
          </w:tcPr>
          <w:p w:rsidR="006437B1" w:rsidRPr="00C467E7" w:rsidRDefault="00C467E7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имеет собственное жилье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быстро повзрослела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законченное высшее образование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отец-алкоголик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мать умерла недавно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есть ребенок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стресс после смерти матери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имеет животных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депрессия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любит цветы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забота о ребенке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общительна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конфликты с мужем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работает учителем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частое совместное времяпровождение</w:t>
            </w:r>
          </w:p>
        </w:tc>
        <w:tc>
          <w:tcPr>
            <w:tcW w:w="4357" w:type="dxa"/>
            <w:gridSpan w:val="2"/>
          </w:tcPr>
          <w:p w:rsidR="006437B1" w:rsidRPr="00C467E7" w:rsidRDefault="006437B1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сейчас находится в декрете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раздражительность из-за пустяков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совместное времяпровождение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пьет много кофеина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несчастливое детство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не принимает медикаменты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часто болела хроническими болезнями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сильная воля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перенесла операцию на руке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много времени уделяет бытовым делам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тяжелые роды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проявляет заботу об сыне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нехватка времени на хобби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не занимается спортом</w:t>
            </w:r>
          </w:p>
        </w:tc>
        <w:tc>
          <w:tcPr>
            <w:tcW w:w="4357" w:type="dxa"/>
            <w:gridSpan w:val="2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умение поделиться проблемами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 xml:space="preserve">не была в отпуске </w:t>
            </w:r>
          </w:p>
        </w:tc>
        <w:tc>
          <w:tcPr>
            <w:tcW w:w="4357" w:type="dxa"/>
            <w:gridSpan w:val="2"/>
          </w:tcPr>
          <w:p w:rsidR="006437B1" w:rsidRPr="00C467E7" w:rsidRDefault="00C467E7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хорошая хозяйка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395C02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не была на отдыхе</w:t>
            </w:r>
          </w:p>
        </w:tc>
        <w:tc>
          <w:tcPr>
            <w:tcW w:w="4357" w:type="dxa"/>
            <w:gridSpan w:val="2"/>
          </w:tcPr>
          <w:p w:rsidR="006437B1" w:rsidRPr="00C467E7" w:rsidRDefault="00C467E7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заботливая мать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C467E7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груба</w:t>
            </w:r>
            <w:proofErr w:type="gramEnd"/>
            <w:r w:rsidRPr="00C467E7">
              <w:rPr>
                <w:rFonts w:ascii="Times New Roman" w:hAnsi="Times New Roman" w:cs="Times New Roman"/>
                <w:sz w:val="28"/>
                <w:szCs w:val="28"/>
              </w:rPr>
              <w:t xml:space="preserve"> в высказываниях</w:t>
            </w:r>
          </w:p>
        </w:tc>
        <w:tc>
          <w:tcPr>
            <w:tcW w:w="4357" w:type="dxa"/>
            <w:gridSpan w:val="2"/>
          </w:tcPr>
          <w:p w:rsidR="006437B1" w:rsidRPr="00C467E7" w:rsidRDefault="00C467E7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добрая</w:t>
            </w:r>
          </w:p>
        </w:tc>
      </w:tr>
      <w:tr w:rsidR="006437B1" w:rsidRPr="00C467E7" w:rsidTr="00C467E7">
        <w:tc>
          <w:tcPr>
            <w:tcW w:w="4494" w:type="dxa"/>
          </w:tcPr>
          <w:p w:rsidR="006437B1" w:rsidRPr="00C467E7" w:rsidRDefault="00C467E7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ранимая</w:t>
            </w:r>
          </w:p>
        </w:tc>
        <w:tc>
          <w:tcPr>
            <w:tcW w:w="4357" w:type="dxa"/>
            <w:gridSpan w:val="2"/>
          </w:tcPr>
          <w:p w:rsidR="006437B1" w:rsidRPr="00C467E7" w:rsidRDefault="00C467E7" w:rsidP="00E12A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67E7">
              <w:rPr>
                <w:rFonts w:ascii="Times New Roman" w:hAnsi="Times New Roman" w:cs="Times New Roman"/>
                <w:sz w:val="28"/>
                <w:szCs w:val="28"/>
              </w:rPr>
              <w:t>отзывчивая</w:t>
            </w:r>
          </w:p>
        </w:tc>
      </w:tr>
    </w:tbl>
    <w:p w:rsidR="007C6507" w:rsidRDefault="007C6507" w:rsidP="006437B1">
      <w:pPr>
        <w:ind w:left="360"/>
      </w:pPr>
    </w:p>
    <w:p w:rsidR="007C6507" w:rsidRDefault="007C6507" w:rsidP="006437B1">
      <w:pPr>
        <w:ind w:left="360"/>
      </w:pPr>
    </w:p>
    <w:p w:rsidR="007C6507" w:rsidRDefault="007C6507" w:rsidP="006437B1">
      <w:pPr>
        <w:ind w:left="360"/>
      </w:pPr>
    </w:p>
    <w:p w:rsidR="007C6507" w:rsidRDefault="007C6507" w:rsidP="006437B1">
      <w:pPr>
        <w:ind w:left="360"/>
      </w:pPr>
    </w:p>
    <w:p w:rsidR="007C6507" w:rsidRDefault="007C6507" w:rsidP="006437B1">
      <w:pPr>
        <w:ind w:left="360"/>
      </w:pPr>
    </w:p>
    <w:p w:rsidR="007C6507" w:rsidRDefault="007C6507" w:rsidP="006437B1">
      <w:pPr>
        <w:ind w:left="360"/>
      </w:pPr>
    </w:p>
    <w:p w:rsidR="007C6507" w:rsidRDefault="007C6507" w:rsidP="006437B1">
      <w:pPr>
        <w:ind w:left="360"/>
      </w:pPr>
    </w:p>
    <w:p w:rsidR="007C6507" w:rsidRDefault="007C6507" w:rsidP="00E12AC5"/>
    <w:p w:rsidR="007C6507" w:rsidRPr="007C6507" w:rsidRDefault="007C6507" w:rsidP="007C650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07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6437B1" w:rsidRPr="007C6507" w:rsidRDefault="007C6507" w:rsidP="007C65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0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работая с клиентом индивидуально или в группе, мы в любом случае начинаем с обращенности к себе, с отношений с собой. Открываясь для себя, обретаем личную силу, которая дает возможность отношений </w:t>
      </w:r>
      <w:proofErr w:type="gramStart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</w:t>
      </w:r>
      <w:proofErr w:type="gramEnd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также дает творческую энергию. </w:t>
      </w:r>
      <w:proofErr w:type="gramStart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получая результаты в процессе личностного роста, мы переходим к творческому развитию, а далее, занимаясь творческим самовыражением, приходим к самореализации, в процессе которой у клиента проявляются те качества его личности, которые называют признаками зрелой или </w:t>
      </w:r>
      <w:proofErr w:type="spellStart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самоактуализирующейся</w:t>
      </w:r>
      <w:proofErr w:type="spellEnd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что, собственно, и есть качествами психологической зрелости, которые формируются постепенно и поэтапно.</w:t>
      </w:r>
      <w:proofErr w:type="gramEnd"/>
    </w:p>
    <w:p w:rsidR="007C6507" w:rsidRDefault="007C6507" w:rsidP="007C65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случае, анамнез направлен на </w:t>
      </w:r>
      <w:proofErr w:type="gramStart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экзистенциальных качеств личности: внутренней свободы и личной ответственности, самостоятельности, способности создавать новое, способности принимать одиночество с комфортом, толерантности к неопределенности, приятия себя и как следствие приятия другого не похожего, ценности своей уникальности и уникальности другого. Понимание ценности жизни и принятие смерти. Стремления к осмысленности и удовольствия от развития собственного </w:t>
      </w:r>
      <w:proofErr w:type="spellStart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смыслообразующего</w:t>
      </w:r>
      <w:proofErr w:type="spellEnd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начала. Принятие не на уровне согласия с существованием таких общепринятых ценностей, а на уровне глубинного переживания этих ценностей как собственной внутренней истины. И, по большому счету, на формирование и развитие качеств личности, которые приведут, в терминологии </w:t>
      </w:r>
      <w:proofErr w:type="spellStart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Лэнгле</w:t>
      </w:r>
      <w:proofErr w:type="spellEnd"/>
      <w:r w:rsidRPr="007C6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обретению «экзистенциального смысла», который ощущается как «полнота жизни», как «настоящая» жизнь, как исполнение и как глубокое счастье.</w:t>
      </w:r>
    </w:p>
    <w:p w:rsidR="007C6507" w:rsidRDefault="007C6507" w:rsidP="007C65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нашего клиента было </w:t>
      </w:r>
      <w:r w:rsid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плохое детство, родители постоянно сорились. Отец был постоянно пьяным, и много забот по дому перекладывалось на плечи клиента. От этого она быстро повзрослела. Она на родительских ошибках хочет построить свою семью – крепкую и дружественную, то от избытка опыта проявляются вспышки гнева и  конфликтных ситуаций.</w:t>
      </w:r>
    </w:p>
    <w:p w:rsidR="00E12AC5" w:rsidRDefault="00E12AC5" w:rsidP="007C65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507" w:rsidRPr="00E12AC5" w:rsidRDefault="007C6507" w:rsidP="00E12A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Самодистанцирование</w:t>
      </w:r>
      <w:proofErr w:type="spellEnd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клиента сформировано полным образом. Он   «отходит на дистанцию по отношению к себе самому»,  понимает и хочет отдаться чему-то другому – заботе об родных людях. Что касается </w:t>
      </w:r>
      <w:proofErr w:type="spellStart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самотрансценденции</w:t>
      </w:r>
      <w:proofErr w:type="spellEnd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чувствование внутреннего соотнесения с собой в прикосновении к ценностям мира</w:t>
      </w:r>
      <w:r w:rsidR="00E12AC5"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очень хоро</w:t>
      </w:r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шо развито, поскольку клиент </w:t>
      </w:r>
      <w:proofErr w:type="spellStart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закомплексован</w:t>
      </w:r>
      <w:proofErr w:type="spellEnd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вспыль</w:t>
      </w:r>
      <w:r w:rsidR="00E12AC5"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чив. Так же в клиента тяжелое детство. Не стоит забывать, что клиент недавно</w:t>
      </w:r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AC5"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потерял мать, что тоже сказывалось на нервной системе. К тому же клиент недавно стала матерью, у нее может быть еще послеродовая депрессия и вспыльчивость проявляться от больших нагрузок и недосыпанных ночей.</w:t>
      </w:r>
    </w:p>
    <w:p w:rsidR="00E12AC5" w:rsidRPr="00E12AC5" w:rsidRDefault="00E12AC5" w:rsidP="00E12A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подытоживая вышесказанное, можно увидеть основные черты психологически зрелой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клиента</w:t>
      </w:r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такие как осознанность и осмысленность, принятие собственного свободного выбора и ответственности за этот выбор, осознание конечности жизни и безусловной ценности жизни своей и другого, принятие своей </w:t>
      </w:r>
      <w:proofErr w:type="spellStart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отделенности</w:t>
      </w:r>
      <w:proofErr w:type="spellEnd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уникальности и способность к глубоким искренним отношениям с другим, способность любить, способность вступать в отношения на уровне субъект-субъект, на уровне </w:t>
      </w:r>
      <w:proofErr w:type="spellStart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Я-Ты</w:t>
      </w:r>
      <w:proofErr w:type="spellEnd"/>
      <w:r w:rsidRPr="00E1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12AC5" w:rsidRPr="00E12AC5" w:rsidRDefault="00E12AC5" w:rsidP="007C650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2AC5" w:rsidRPr="00E12AC5" w:rsidSect="0017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E0"/>
    <w:multiLevelType w:val="hybridMultilevel"/>
    <w:tmpl w:val="22CE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44B17"/>
    <w:multiLevelType w:val="multilevel"/>
    <w:tmpl w:val="0616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C02C3"/>
    <w:multiLevelType w:val="hybridMultilevel"/>
    <w:tmpl w:val="4C8E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B1"/>
    <w:rsid w:val="00172B73"/>
    <w:rsid w:val="001A2E84"/>
    <w:rsid w:val="00395C02"/>
    <w:rsid w:val="006437B1"/>
    <w:rsid w:val="007C6507"/>
    <w:rsid w:val="00C467E7"/>
    <w:rsid w:val="00E12AC5"/>
    <w:rsid w:val="00F0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B1"/>
    <w:pPr>
      <w:ind w:left="720"/>
      <w:contextualSpacing/>
    </w:pPr>
  </w:style>
  <w:style w:type="table" w:styleId="a4">
    <w:name w:val="Table Grid"/>
    <w:basedOn w:val="a1"/>
    <w:uiPriority w:val="59"/>
    <w:rsid w:val="0064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AC5"/>
  </w:style>
  <w:style w:type="paragraph" w:styleId="a5">
    <w:name w:val="Normal (Web)"/>
    <w:basedOn w:val="a"/>
    <w:uiPriority w:val="99"/>
    <w:semiHidden/>
    <w:unhideWhenUsed/>
    <w:rsid w:val="00E1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2018-11-07T14:17:00Z</dcterms:created>
  <dcterms:modified xsi:type="dcterms:W3CDTF">2018-11-07T19:07:00Z</dcterms:modified>
</cp:coreProperties>
</file>