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3B1C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1D9C7C96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System.Windows.Forms;</w:t>
      </w:r>
    </w:p>
    <w:p w14:paraId="1764510C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7E8608EE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WindowsFormsLab</w:t>
      </w:r>
    </w:p>
    <w:p w14:paraId="77118EEA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77A49BF8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partial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FormEnter</w:t>
      </w:r>
      <w:r>
        <w:rPr>
          <w:rFonts w:ascii="Consolas" w:hAnsi="Consolas" w:cs="Consolas"/>
          <w:sz w:val="18"/>
          <w:szCs w:val="18"/>
        </w:rPr>
        <w:t xml:space="preserve"> : </w:t>
      </w:r>
      <w:r>
        <w:rPr>
          <w:rFonts w:ascii="Consolas" w:hAnsi="Consolas" w:cs="Consolas"/>
          <w:color w:val="2B91AF"/>
          <w:sz w:val="18"/>
          <w:szCs w:val="18"/>
        </w:rPr>
        <w:t>Form</w:t>
      </w:r>
    </w:p>
    <w:p w14:paraId="010067C4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0799889F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public</w:t>
      </w:r>
      <w:r>
        <w:rPr>
          <w:rFonts w:ascii="Consolas" w:hAnsi="Consolas" w:cs="Consolas"/>
          <w:sz w:val="18"/>
          <w:szCs w:val="18"/>
        </w:rPr>
        <w:t xml:space="preserve"> FormEnter()</w:t>
      </w:r>
    </w:p>
    <w:p w14:paraId="281AFB01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    </w:t>
      </w:r>
    </w:p>
    <w:p w14:paraId="2E1C2008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InitializeComponent();</w:t>
      </w:r>
    </w:p>
    <w:p w14:paraId="080599C1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59E83DD7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private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buttonFinishEnter_Click(</w:t>
      </w:r>
      <w:r>
        <w:rPr>
          <w:rFonts w:ascii="Consolas" w:hAnsi="Consolas" w:cs="Consolas"/>
          <w:color w:val="0000FF"/>
          <w:sz w:val="18"/>
          <w:szCs w:val="18"/>
        </w:rPr>
        <w:t>object</w:t>
      </w:r>
      <w:r>
        <w:rPr>
          <w:rFonts w:ascii="Consolas" w:hAnsi="Consolas" w:cs="Consolas"/>
          <w:sz w:val="18"/>
          <w:szCs w:val="18"/>
        </w:rPr>
        <w:t xml:space="preserve"> sender, </w:t>
      </w:r>
      <w:r>
        <w:rPr>
          <w:rFonts w:ascii="Consolas" w:hAnsi="Consolas" w:cs="Consolas"/>
          <w:color w:val="2B91AF"/>
          <w:sz w:val="18"/>
          <w:szCs w:val="18"/>
        </w:rPr>
        <w:t>EventArgs</w:t>
      </w:r>
      <w:r>
        <w:rPr>
          <w:rFonts w:ascii="Consolas" w:hAnsi="Consolas" w:cs="Consolas"/>
          <w:sz w:val="18"/>
          <w:szCs w:val="18"/>
        </w:rPr>
        <w:t xml:space="preserve"> e)</w:t>
      </w:r>
    </w:p>
    <w:p w14:paraId="3D99568E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3E9A67E4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(textBoxSideA.Text == </w:t>
      </w:r>
      <w:r>
        <w:rPr>
          <w:rFonts w:ascii="Consolas" w:hAnsi="Consolas" w:cs="Consolas"/>
          <w:color w:val="A31515"/>
          <w:sz w:val="18"/>
          <w:szCs w:val="18"/>
        </w:rPr>
        <w:t>""</w:t>
      </w:r>
      <w:r>
        <w:rPr>
          <w:rFonts w:ascii="Consolas" w:hAnsi="Consolas" w:cs="Consolas"/>
          <w:sz w:val="18"/>
          <w:szCs w:val="18"/>
        </w:rPr>
        <w:t xml:space="preserve"> || textBoxSideB.Text == </w:t>
      </w:r>
      <w:r>
        <w:rPr>
          <w:rFonts w:ascii="Consolas" w:hAnsi="Consolas" w:cs="Consolas"/>
          <w:color w:val="A31515"/>
          <w:sz w:val="18"/>
          <w:szCs w:val="18"/>
        </w:rPr>
        <w:t>""</w:t>
      </w:r>
      <w:r>
        <w:rPr>
          <w:rFonts w:ascii="Consolas" w:hAnsi="Consolas" w:cs="Consolas"/>
          <w:sz w:val="18"/>
          <w:szCs w:val="18"/>
        </w:rPr>
        <w:t xml:space="preserve"> || textBoxSideC.Text == </w:t>
      </w:r>
      <w:r>
        <w:rPr>
          <w:rFonts w:ascii="Consolas" w:hAnsi="Consolas" w:cs="Consolas"/>
          <w:color w:val="A31515"/>
          <w:sz w:val="18"/>
          <w:szCs w:val="18"/>
        </w:rPr>
        <w:t>""</w:t>
      </w:r>
      <w:r>
        <w:rPr>
          <w:rFonts w:ascii="Consolas" w:hAnsi="Consolas" w:cs="Consolas"/>
          <w:sz w:val="18"/>
          <w:szCs w:val="18"/>
        </w:rPr>
        <w:t>)</w:t>
      </w:r>
    </w:p>
    <w:p w14:paraId="44907BA8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75E4B019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MessageBox</w:t>
      </w:r>
      <w:r>
        <w:rPr>
          <w:rFonts w:ascii="Consolas" w:hAnsi="Consolas" w:cs="Consolas"/>
          <w:sz w:val="18"/>
          <w:szCs w:val="18"/>
        </w:rPr>
        <w:t>.Show(</w:t>
      </w:r>
      <w:r>
        <w:rPr>
          <w:rFonts w:ascii="Consolas" w:hAnsi="Consolas" w:cs="Consolas"/>
          <w:color w:val="A31515"/>
          <w:sz w:val="18"/>
          <w:szCs w:val="18"/>
        </w:rPr>
        <w:t>"Заполните все поля сторон треугольника!"</w:t>
      </w:r>
      <w:r>
        <w:rPr>
          <w:rFonts w:ascii="Consolas" w:hAnsi="Consolas" w:cs="Consolas"/>
          <w:sz w:val="18"/>
          <w:szCs w:val="18"/>
        </w:rPr>
        <w:t>);</w:t>
      </w:r>
    </w:p>
    <w:p w14:paraId="6144A7A4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>;</w:t>
      </w:r>
    </w:p>
    <w:p w14:paraId="21E02276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2E96C137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(!checkBoxArea.Checked &amp;&amp; !checkBoxPerimeter.Checked)</w:t>
      </w:r>
    </w:p>
    <w:p w14:paraId="687F253B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70C448DC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MessageBox</w:t>
      </w:r>
      <w:r>
        <w:rPr>
          <w:rFonts w:ascii="Consolas" w:hAnsi="Consolas" w:cs="Consolas"/>
          <w:sz w:val="18"/>
          <w:szCs w:val="18"/>
        </w:rPr>
        <w:t>.Show(</w:t>
      </w:r>
      <w:r>
        <w:rPr>
          <w:rFonts w:ascii="Consolas" w:hAnsi="Consolas" w:cs="Consolas"/>
          <w:color w:val="A31515"/>
          <w:sz w:val="18"/>
          <w:szCs w:val="18"/>
        </w:rPr>
        <w:t>"Отметьте хотя бы один вариант(площадь/периметр)!"</w:t>
      </w:r>
      <w:r>
        <w:rPr>
          <w:rFonts w:ascii="Consolas" w:hAnsi="Consolas" w:cs="Consolas"/>
          <w:sz w:val="18"/>
          <w:szCs w:val="18"/>
        </w:rPr>
        <w:t>);</w:t>
      </w:r>
    </w:p>
    <w:p w14:paraId="352C0680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>;</w:t>
      </w:r>
    </w:p>
    <w:p w14:paraId="75022999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6F02CF43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sideA =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.Parse(textBoxSideA.Text);</w:t>
      </w:r>
    </w:p>
    <w:p w14:paraId="59D620C5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sideB =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.Parse(textBoxSideB.Text);</w:t>
      </w:r>
    </w:p>
    <w:p w14:paraId="06B400E8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 xml:space="preserve"> sideC = </w:t>
      </w:r>
      <w:r>
        <w:rPr>
          <w:rFonts w:ascii="Consolas" w:hAnsi="Consolas" w:cs="Consolas"/>
          <w:color w:val="0000FF"/>
          <w:sz w:val="18"/>
          <w:szCs w:val="18"/>
        </w:rPr>
        <w:t>double</w:t>
      </w:r>
      <w:r>
        <w:rPr>
          <w:rFonts w:ascii="Consolas" w:hAnsi="Consolas" w:cs="Consolas"/>
          <w:sz w:val="18"/>
          <w:szCs w:val="18"/>
        </w:rPr>
        <w:t>.Parse(textBoxSideC.Text);</w:t>
      </w:r>
    </w:p>
    <w:p w14:paraId="429387DE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(sideA + sideB &lt;= sideC ||</w:t>
      </w:r>
    </w:p>
    <w:p w14:paraId="30D02358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sideA + sideC &lt;= sideB ||</w:t>
      </w:r>
    </w:p>
    <w:p w14:paraId="3BE8BCB0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sideB + sideC &lt;= sideA)</w:t>
      </w:r>
    </w:p>
    <w:p w14:paraId="6A9B7DFB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{</w:t>
      </w:r>
    </w:p>
    <w:p w14:paraId="6A3D026A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2B91AF"/>
          <w:sz w:val="18"/>
          <w:szCs w:val="18"/>
        </w:rPr>
        <w:t>MessageBox</w:t>
      </w:r>
      <w:r>
        <w:rPr>
          <w:rFonts w:ascii="Consolas" w:hAnsi="Consolas" w:cs="Consolas"/>
          <w:sz w:val="18"/>
          <w:szCs w:val="18"/>
        </w:rPr>
        <w:t>.Show(</w:t>
      </w:r>
      <w:r>
        <w:rPr>
          <w:rFonts w:ascii="Consolas" w:hAnsi="Consolas" w:cs="Consolas"/>
          <w:color w:val="A31515"/>
          <w:sz w:val="18"/>
          <w:szCs w:val="18"/>
        </w:rPr>
        <w:t>"Сумма двух сторон треугольника должна быть больше третьей!"</w:t>
      </w:r>
      <w:r>
        <w:rPr>
          <w:rFonts w:ascii="Consolas" w:hAnsi="Consolas" w:cs="Consolas"/>
          <w:sz w:val="18"/>
          <w:szCs w:val="18"/>
        </w:rPr>
        <w:t>);</w:t>
      </w:r>
    </w:p>
    <w:p w14:paraId="41927C7E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    </w:t>
      </w:r>
      <w:r>
        <w:rPr>
          <w:rFonts w:ascii="Consolas" w:hAnsi="Consolas" w:cs="Consolas"/>
          <w:color w:val="0000FF"/>
          <w:sz w:val="18"/>
          <w:szCs w:val="18"/>
        </w:rPr>
        <w:t>return</w:t>
      </w:r>
      <w:r>
        <w:rPr>
          <w:rFonts w:ascii="Consolas" w:hAnsi="Consolas" w:cs="Consolas"/>
          <w:sz w:val="18"/>
          <w:szCs w:val="18"/>
        </w:rPr>
        <w:t>;</w:t>
      </w:r>
    </w:p>
    <w:p w14:paraId="2BBEBB67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}</w:t>
      </w:r>
    </w:p>
    <w:p w14:paraId="4F2818C9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>.SideA = sideA;</w:t>
      </w:r>
    </w:p>
    <w:p w14:paraId="504BC3F7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>.SideB = sideB;</w:t>
      </w:r>
    </w:p>
    <w:p w14:paraId="05A9B89F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>.SideC = sideC;</w:t>
      </w:r>
    </w:p>
    <w:p w14:paraId="5B1C4FBA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>.AreaChecked = checkBoxArea.Checked;</w:t>
      </w:r>
    </w:p>
    <w:p w14:paraId="682B739A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Triangle</w:t>
      </w:r>
      <w:r>
        <w:rPr>
          <w:rFonts w:ascii="Consolas" w:hAnsi="Consolas" w:cs="Consolas"/>
          <w:sz w:val="18"/>
          <w:szCs w:val="18"/>
        </w:rPr>
        <w:t>.PerimeterChecked = checkBoxPerimeter.Checked;</w:t>
      </w:r>
    </w:p>
    <w:p w14:paraId="65FEBD66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formMain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FormMain</w:t>
      </w:r>
      <w:r>
        <w:rPr>
          <w:rFonts w:ascii="Consolas" w:hAnsi="Consolas" w:cs="Consolas"/>
          <w:sz w:val="18"/>
          <w:szCs w:val="18"/>
        </w:rPr>
        <w:t>();</w:t>
      </w:r>
    </w:p>
    <w:p w14:paraId="78B4E5D1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formMain.выполнениеToolStripMenuItem.Enabled = </w:t>
      </w:r>
      <w:r>
        <w:rPr>
          <w:rFonts w:ascii="Consolas" w:hAnsi="Consolas" w:cs="Consolas"/>
          <w:color w:val="0000FF"/>
          <w:sz w:val="18"/>
          <w:szCs w:val="18"/>
        </w:rPr>
        <w:t>true</w:t>
      </w:r>
      <w:r>
        <w:rPr>
          <w:rFonts w:ascii="Consolas" w:hAnsi="Consolas" w:cs="Consolas"/>
          <w:sz w:val="18"/>
          <w:szCs w:val="18"/>
        </w:rPr>
        <w:t>;</w:t>
      </w:r>
    </w:p>
    <w:p w14:paraId="4EE1751E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formMain.Show();</w:t>
      </w:r>
    </w:p>
    <w:p w14:paraId="3A56D2D8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2FE3853B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467AFD54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775551A2" w14:textId="77777777" w:rsidR="00B260F6" w:rsidRDefault="00B260F6" w:rsidP="00B260F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32E21DDB" w14:textId="77777777" w:rsidR="007E4F01" w:rsidRDefault="007E4F01">
      <w:bookmarkStart w:id="0" w:name="_GoBack"/>
      <w:bookmarkEnd w:id="0"/>
    </w:p>
    <w:sectPr w:rsidR="007E4F01" w:rsidSect="005C4B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B5"/>
    <w:rsid w:val="007E4F01"/>
    <w:rsid w:val="009F47B5"/>
    <w:rsid w:val="00B2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99B23-2017-48CA-9763-7160ADF1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2018-12-30T12:46:00Z</dcterms:created>
  <dcterms:modified xsi:type="dcterms:W3CDTF">2018-12-30T12:46:00Z</dcterms:modified>
</cp:coreProperties>
</file>