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DD" w:rsidRPr="0007064E" w:rsidRDefault="00603DDD" w:rsidP="00070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>Вопросы к уроку:</w:t>
      </w:r>
    </w:p>
    <w:p w:rsidR="00603DDD" w:rsidRPr="0007064E" w:rsidRDefault="00603DDD" w:rsidP="0007064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4E">
        <w:rPr>
          <w:rFonts w:ascii="Times New Roman" w:hAnsi="Times New Roman" w:cs="Times New Roman"/>
          <w:b/>
          <w:i/>
          <w:sz w:val="28"/>
          <w:szCs w:val="28"/>
        </w:rPr>
        <w:t>Что является источником вашего конкурентного преимущества?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сточником нашего конкурентного преимущество является н</w:t>
      </w:r>
      <w:r w:rsidRPr="0007064E">
        <w:rPr>
          <w:rFonts w:ascii="Times New Roman" w:hAnsi="Times New Roman" w:cs="Times New Roman"/>
          <w:sz w:val="28"/>
          <w:szCs w:val="28"/>
        </w:rPr>
        <w:t>аличие банка данных о: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рынке</w:t>
      </w:r>
      <w:r w:rsidRPr="0007064E">
        <w:rPr>
          <w:rFonts w:ascii="Times New Roman" w:hAnsi="Times New Roman" w:cs="Times New Roman"/>
          <w:sz w:val="28"/>
          <w:szCs w:val="28"/>
        </w:rPr>
        <w:t>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продавцах;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покупателях;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конкурентах;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нормативно-правовых актах органов власти;</w:t>
      </w:r>
    </w:p>
    <w:p w:rsid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инфраструктуре рынка</w:t>
      </w:r>
      <w:r w:rsidRPr="0007064E">
        <w:rPr>
          <w:rFonts w:ascii="Times New Roman" w:hAnsi="Times New Roman" w:cs="Times New Roman"/>
          <w:sz w:val="28"/>
          <w:szCs w:val="28"/>
        </w:rPr>
        <w:t>.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DDD" w:rsidRPr="0007064E" w:rsidRDefault="00603DDD" w:rsidP="0007064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4E">
        <w:rPr>
          <w:rFonts w:ascii="Times New Roman" w:hAnsi="Times New Roman" w:cs="Times New Roman"/>
          <w:b/>
          <w:i/>
          <w:sz w:val="28"/>
          <w:szCs w:val="28"/>
        </w:rPr>
        <w:t xml:space="preserve">Что вы можете сделать </w:t>
      </w:r>
      <w:r w:rsidR="0007064E" w:rsidRPr="0007064E">
        <w:rPr>
          <w:rFonts w:ascii="Times New Roman" w:hAnsi="Times New Roman" w:cs="Times New Roman"/>
          <w:b/>
          <w:i/>
          <w:sz w:val="28"/>
          <w:szCs w:val="28"/>
        </w:rPr>
        <w:t>по-другому</w:t>
      </w:r>
      <w:r w:rsidRPr="0007064E">
        <w:rPr>
          <w:rFonts w:ascii="Times New Roman" w:hAnsi="Times New Roman" w:cs="Times New Roman"/>
          <w:b/>
          <w:i/>
          <w:sz w:val="28"/>
          <w:szCs w:val="28"/>
        </w:rPr>
        <w:t>, иначе, чтобы клиент получил такой опыт общения с вами, который превосходил бы все, что могут дать клиенту ваши конкуренты?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беседе с покупателем мое</w:t>
      </w:r>
      <w:r w:rsidRPr="0007064E">
        <w:rPr>
          <w:rFonts w:ascii="Times New Roman" w:hAnsi="Times New Roman" w:cs="Times New Roman"/>
          <w:sz w:val="28"/>
          <w:szCs w:val="28"/>
        </w:rPr>
        <w:t xml:space="preserve"> внимание должно быть сосредоточено только на нем. Нельзя отвлекаться на посторонние дела;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общение должно быть эмоционально окрашенным. Важно, чтобы собеседник видел перед собой живого человека, а не робота;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во время общения нужно смотреть собеседнику в глаза;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064E">
        <w:rPr>
          <w:rFonts w:ascii="Times New Roman" w:hAnsi="Times New Roman" w:cs="Times New Roman"/>
          <w:sz w:val="28"/>
          <w:szCs w:val="28"/>
        </w:rPr>
        <w:t>важно вести диалог, побуждая клиента не только слушать, но и говорить;</w:t>
      </w:r>
    </w:p>
    <w:p w:rsidR="0007064E" w:rsidRPr="0007064E" w:rsidRDefault="0007064E" w:rsidP="000706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064E">
        <w:rPr>
          <w:rFonts w:ascii="Times New Roman" w:hAnsi="Times New Roman" w:cs="Times New Roman"/>
          <w:sz w:val="28"/>
          <w:szCs w:val="28"/>
        </w:rPr>
        <w:t>необходимо дать как можно больше ценной для покупателя информации о товаре, но при этом следить за тем, чтобы не перегружать излишними сведениями.</w:t>
      </w:r>
    </w:p>
    <w:p w:rsidR="0007064E" w:rsidRDefault="0007064E" w:rsidP="000706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0AFD" w:rsidRDefault="00603DDD" w:rsidP="000706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4E">
        <w:rPr>
          <w:rFonts w:ascii="Times New Roman" w:hAnsi="Times New Roman" w:cs="Times New Roman"/>
          <w:b/>
          <w:i/>
          <w:sz w:val="28"/>
          <w:szCs w:val="28"/>
        </w:rPr>
        <w:t>3. Ваши сотрудники обучены политикам и правилам или принципам?</w:t>
      </w:r>
    </w:p>
    <w:p w:rsidR="0007064E" w:rsidRPr="0007064E" w:rsidRDefault="0007064E" w:rsidP="00070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Сотрудники обучены вести </w:t>
      </w:r>
      <w:r w:rsidRPr="0007064E">
        <w:rPr>
          <w:rFonts w:ascii="Times New Roman" w:hAnsi="Times New Roman" w:cs="Times New Roman"/>
          <w:sz w:val="28"/>
          <w:szCs w:val="28"/>
        </w:rPr>
        <w:t>деловую переписку, телефонные разговоры, следить за своей речью и поведением.</w:t>
      </w:r>
    </w:p>
    <w:sectPr w:rsidR="0007064E" w:rsidRPr="0007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86E"/>
    <w:multiLevelType w:val="hybridMultilevel"/>
    <w:tmpl w:val="652A9386"/>
    <w:lvl w:ilvl="0" w:tplc="5DB08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D"/>
    <w:rsid w:val="0007064E"/>
    <w:rsid w:val="00603DDD"/>
    <w:rsid w:val="006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BB7"/>
  <w15:chartTrackingRefBased/>
  <w15:docId w15:val="{1328E139-1552-433F-994F-8E5C2EC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Евгений Макаров</cp:lastModifiedBy>
  <cp:revision>5</cp:revision>
  <dcterms:created xsi:type="dcterms:W3CDTF">2019-01-21T12:26:00Z</dcterms:created>
  <dcterms:modified xsi:type="dcterms:W3CDTF">2019-03-13T13:09:00Z</dcterms:modified>
</cp:coreProperties>
</file>