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8" w:rsidRPr="00310918" w:rsidRDefault="00310918" w:rsidP="00310918">
      <w:pPr>
        <w:ind w:left="360"/>
        <w:rPr>
          <w:rFonts w:cs="Times New Roman"/>
        </w:rPr>
      </w:pPr>
      <w:r w:rsidRPr="00310918">
        <w:rPr>
          <w:rFonts w:cs="Times New Roman"/>
        </w:rPr>
        <w:t>Задача 9</w:t>
      </w:r>
    </w:p>
    <w:p w:rsidR="00310918" w:rsidRDefault="00310918" w:rsidP="00310918">
      <w:pPr>
        <w:ind w:left="360"/>
        <w:rPr>
          <w:rFonts w:cs="Times New Roman"/>
        </w:rPr>
      </w:pPr>
      <w:bookmarkStart w:id="0" w:name="_GoBack"/>
      <w:bookmarkEnd w:id="0"/>
      <w:r w:rsidRPr="00310918">
        <w:rPr>
          <w:rFonts w:cs="Times New Roman"/>
        </w:rPr>
        <w:t>Дан список клиентов банка, арендующих сейфы, с указанием сроков аренды (в днях). Определить стоимость аренды для каждого клиента с учетом следующих тарифов: до 10 дней аренды – 40 руб./сутки; 11-20 дней – 30 руб./сутки; свыше 20 дней - 20 руб./сутки.</w:t>
      </w:r>
    </w:p>
    <w:p w:rsidR="00310918" w:rsidRDefault="00310918" w:rsidP="00310918">
      <w:pPr>
        <w:ind w:left="360"/>
        <w:rPr>
          <w:rFonts w:cs="Times New Roman"/>
        </w:rPr>
      </w:pPr>
      <w:r>
        <w:rPr>
          <w:rFonts w:cs="Times New Roman"/>
        </w:rPr>
        <w:t>Решение</w:t>
      </w:r>
    </w:p>
    <w:p w:rsidR="00310918" w:rsidRDefault="00310918" w:rsidP="00310918">
      <w:pPr>
        <w:ind w:left="360"/>
        <w:rPr>
          <w:rFonts w:cs="Times New Roman"/>
        </w:rPr>
      </w:pPr>
      <w:r>
        <w:rPr>
          <w:rFonts w:cs="Times New Roman"/>
        </w:rPr>
        <w:t>Дан список клиентов банка</w:t>
      </w:r>
    </w:p>
    <w:p w:rsidR="00310918" w:rsidRDefault="00310918" w:rsidP="00310918">
      <w:pPr>
        <w:ind w:left="36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600450" cy="1924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8" cy="19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8B" w:rsidRDefault="0073438B" w:rsidP="00310918">
      <w:pPr>
        <w:ind w:left="360"/>
        <w:rPr>
          <w:rFonts w:cs="Times New Roman"/>
        </w:rPr>
      </w:pPr>
      <w:r>
        <w:rPr>
          <w:rFonts w:cs="Times New Roman"/>
        </w:rPr>
        <w:t>Вводим формулу в ячейку «С3»</w:t>
      </w:r>
    </w:p>
    <w:p w:rsidR="0073438B" w:rsidRDefault="0073438B" w:rsidP="00310918">
      <w:pPr>
        <w:ind w:left="36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966952" cy="16954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31" cy="16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6B" w:rsidRDefault="00527C6B" w:rsidP="00527C6B">
      <w:pPr>
        <w:tabs>
          <w:tab w:val="left" w:pos="6690"/>
        </w:tabs>
        <w:ind w:left="360"/>
        <w:rPr>
          <w:rFonts w:cs="Times New Roman"/>
        </w:rPr>
      </w:pPr>
      <w:r>
        <w:rPr>
          <w:rFonts w:cs="Times New Roman"/>
        </w:rPr>
        <w:t>Копируем формулу на весь диапазон С4:С9</w:t>
      </w:r>
      <w:r>
        <w:rPr>
          <w:rFonts w:cs="Times New Roman"/>
        </w:rPr>
        <w:tab/>
      </w:r>
    </w:p>
    <w:p w:rsidR="00527C6B" w:rsidRDefault="00527C6B" w:rsidP="00527C6B">
      <w:pPr>
        <w:tabs>
          <w:tab w:val="left" w:pos="6690"/>
        </w:tabs>
        <w:ind w:left="36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846944" cy="1961064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59" cy="19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3"/>
    <w:rsid w:val="00096C73"/>
    <w:rsid w:val="003031CC"/>
    <w:rsid w:val="00310918"/>
    <w:rsid w:val="00527C6B"/>
    <w:rsid w:val="0073438B"/>
    <w:rsid w:val="0083196D"/>
    <w:rsid w:val="00A05FD4"/>
    <w:rsid w:val="00AA1439"/>
    <w:rsid w:val="00AD53F6"/>
    <w:rsid w:val="00C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62C7-F142-4F11-9FC1-A0246AEC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1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2017-09-25T02:29:00Z</dcterms:created>
  <dcterms:modified xsi:type="dcterms:W3CDTF">2017-09-25T02:52:00Z</dcterms:modified>
</cp:coreProperties>
</file>