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997" w:rsidRPr="0025224F" w:rsidRDefault="0025224F" w:rsidP="0025224F">
      <w:pPr>
        <w:jc w:val="center"/>
        <w:rPr>
          <w:sz w:val="28"/>
          <w:szCs w:val="28"/>
        </w:rPr>
      </w:pPr>
      <w:r w:rsidRPr="0025224F">
        <w:rPr>
          <w:sz w:val="28"/>
          <w:szCs w:val="28"/>
        </w:rPr>
        <w:t>Титульный лист</w:t>
      </w:r>
    </w:p>
    <w:p w:rsidR="0025224F" w:rsidRDefault="0025224F" w:rsidP="0025224F">
      <w:pPr>
        <w:jc w:val="center"/>
      </w:pPr>
    </w:p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8726A1" w:rsidRDefault="008726A1"/>
    <w:p w:rsidR="008726A1" w:rsidRDefault="008726A1"/>
    <w:p w:rsidR="008726A1" w:rsidRDefault="008726A1"/>
    <w:p w:rsidR="008726A1" w:rsidRDefault="008726A1"/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1839704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329B7" w:rsidRPr="0040096C" w:rsidRDefault="00D329B7" w:rsidP="0040096C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0096C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523ADC" w:rsidRPr="0040096C" w:rsidRDefault="00D329B7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0096C">
            <w:rPr>
              <w:bCs/>
              <w:sz w:val="28"/>
              <w:szCs w:val="28"/>
            </w:rPr>
            <w:fldChar w:fldCharType="begin"/>
          </w:r>
          <w:r w:rsidRPr="0040096C">
            <w:rPr>
              <w:bCs/>
              <w:sz w:val="28"/>
              <w:szCs w:val="28"/>
            </w:rPr>
            <w:instrText xml:space="preserve"> TOC \o "1-3" \h \z \u </w:instrText>
          </w:r>
          <w:r w:rsidRPr="0040096C">
            <w:rPr>
              <w:bCs/>
              <w:sz w:val="28"/>
              <w:szCs w:val="28"/>
            </w:rPr>
            <w:fldChar w:fldCharType="separate"/>
          </w:r>
          <w:hyperlink w:anchor="_Toc525758592" w:history="1">
            <w:r w:rsidR="00523ADC" w:rsidRPr="0040096C">
              <w:rPr>
                <w:rStyle w:val="ad"/>
                <w:noProof/>
                <w:sz w:val="28"/>
                <w:szCs w:val="28"/>
              </w:rPr>
              <w:t>ВВЕДЕНИЕ</w:t>
            </w:r>
            <w:r w:rsidR="00523ADC" w:rsidRPr="0040096C">
              <w:rPr>
                <w:noProof/>
                <w:webHidden/>
                <w:sz w:val="28"/>
                <w:szCs w:val="28"/>
              </w:rPr>
              <w:tab/>
            </w:r>
            <w:r w:rsidR="00523ADC"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="00523ADC" w:rsidRPr="0040096C">
              <w:rPr>
                <w:noProof/>
                <w:webHidden/>
                <w:sz w:val="28"/>
                <w:szCs w:val="28"/>
              </w:rPr>
              <w:instrText xml:space="preserve"> PAGEREF _Toc525758592 \h </w:instrText>
            </w:r>
            <w:r w:rsidR="00523ADC" w:rsidRPr="0040096C">
              <w:rPr>
                <w:noProof/>
                <w:webHidden/>
                <w:sz w:val="28"/>
                <w:szCs w:val="28"/>
              </w:rPr>
            </w:r>
            <w:r w:rsidR="00523ADC"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="00523ADC" w:rsidRPr="0040096C">
              <w:rPr>
                <w:noProof/>
                <w:webHidden/>
                <w:sz w:val="28"/>
                <w:szCs w:val="28"/>
              </w:rPr>
              <w:t>2</w:t>
            </w:r>
            <w:r w:rsidR="00523ADC"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593" w:history="1">
            <w:r w:rsidRPr="0040096C">
              <w:rPr>
                <w:rStyle w:val="ad"/>
                <w:noProof/>
                <w:sz w:val="28"/>
                <w:szCs w:val="28"/>
              </w:rPr>
              <w:t>1 ТЕОРЕТИЧЕСКАЯ ЧАСТЬ. КАЛЕНДАРНОЕ ПЛАНИРОВАНИЕ ПРОЦЕССОВ ПРОИЗВОДСТВА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_Toc525758593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4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594" w:history="1">
            <w:r w:rsidRPr="0040096C">
              <w:rPr>
                <w:rStyle w:val="ad"/>
                <w:noProof/>
                <w:sz w:val="28"/>
                <w:szCs w:val="28"/>
              </w:rPr>
              <w:t>2 ПРОЕКТНО-РАСЧЕТНАЯ ЧАСТЬ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_Toc525758594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7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595" w:history="1">
            <w:r w:rsidRPr="0040096C">
              <w:rPr>
                <w:rStyle w:val="ad"/>
                <w:noProof/>
                <w:sz w:val="28"/>
                <w:szCs w:val="28"/>
              </w:rPr>
              <w:t>2.1 Исходные данные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_Toc525758595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7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596" w:history="1">
            <w:r w:rsidRPr="0040096C">
              <w:rPr>
                <w:rStyle w:val="ad"/>
                <w:noProof/>
                <w:sz w:val="28"/>
                <w:szCs w:val="28"/>
              </w:rPr>
              <w:t>2.2 Определение типа производства и организационной формы производственного подразделения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_Toc525758596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9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597" w:history="1">
            <w:r w:rsidRPr="0040096C">
              <w:rPr>
                <w:rStyle w:val="ad"/>
                <w:noProof/>
                <w:sz w:val="28"/>
                <w:szCs w:val="28"/>
              </w:rPr>
              <w:t>2.3 Выбор ресурсосберегающего технологического процесса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_Toc525758597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10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598" w:history="1">
            <w:r w:rsidRPr="0040096C">
              <w:rPr>
                <w:rStyle w:val="ad"/>
                <w:noProof/>
                <w:sz w:val="28"/>
                <w:szCs w:val="28"/>
              </w:rPr>
              <w:t>2.4 Анализ и выбор типа поточной линии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_Toc525758598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18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599" w:history="1">
            <w:r w:rsidRPr="0040096C">
              <w:rPr>
                <w:rStyle w:val="ad"/>
                <w:noProof/>
                <w:sz w:val="28"/>
                <w:szCs w:val="28"/>
              </w:rPr>
              <w:t>2.5 Расчет параметров поточной линии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_Toc525758599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18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600" w:history="1">
            <w:r w:rsidRPr="0040096C">
              <w:rPr>
                <w:rStyle w:val="ad"/>
                <w:noProof/>
                <w:sz w:val="28"/>
                <w:szCs w:val="28"/>
              </w:rPr>
              <w:t>2.6 Расчет количества рабочих-операторов на линии и коэффициентов их загрузки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_Toc525758600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21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601" w:history="1">
            <w:r w:rsidRPr="0040096C">
              <w:rPr>
                <w:rStyle w:val="ad"/>
                <w:noProof/>
                <w:sz w:val="28"/>
                <w:szCs w:val="28"/>
              </w:rPr>
              <w:t>2.7 Расчет внутренних (</w:t>
            </w:r>
            <w:r w:rsidRPr="0040096C">
              <w:rPr>
                <w:rStyle w:val="ad"/>
                <w:noProof/>
                <w:sz w:val="28"/>
                <w:szCs w:val="28"/>
                <w:lang w:val="en-US"/>
              </w:rPr>
              <w:t>Z</w:t>
            </w:r>
            <w:r w:rsidRPr="0040096C">
              <w:rPr>
                <w:rStyle w:val="ad"/>
                <w:noProof/>
                <w:sz w:val="28"/>
                <w:szCs w:val="28"/>
              </w:rPr>
              <w:t>внл) заделов на прерывно-поточной линии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_Toc525758601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25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602" w:history="1">
            <w:r w:rsidRPr="0040096C">
              <w:rPr>
                <w:rStyle w:val="ad"/>
                <w:noProof/>
                <w:sz w:val="28"/>
                <w:szCs w:val="28"/>
              </w:rPr>
              <w:t>2.8 Аналитический раздел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_Toc525758602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26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23ADC" w:rsidRPr="0040096C" w:rsidRDefault="00523ADC" w:rsidP="00523ADC">
          <w:pPr>
            <w:pStyle w:val="11"/>
            <w:tabs>
              <w:tab w:val="right" w:leader="dot" w:pos="9339"/>
            </w:tabs>
            <w:spacing w:line="360" w:lineRule="auto"/>
            <w:jc w:val="both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525758603" w:history="1">
            <w:r w:rsidRPr="0040096C">
              <w:rPr>
                <w:rStyle w:val="ad"/>
                <w:noProof/>
                <w:sz w:val="28"/>
                <w:szCs w:val="28"/>
              </w:rPr>
              <w:t>ЗАКЛЮЧЕНИЕ</w:t>
            </w:r>
            <w:r w:rsidRPr="0040096C">
              <w:rPr>
                <w:noProof/>
                <w:webHidden/>
                <w:sz w:val="28"/>
                <w:szCs w:val="28"/>
              </w:rPr>
              <w:tab/>
            </w:r>
            <w:r w:rsidRPr="0040096C">
              <w:rPr>
                <w:noProof/>
                <w:webHidden/>
                <w:sz w:val="28"/>
                <w:szCs w:val="28"/>
              </w:rPr>
              <w:fldChar w:fldCharType="begin"/>
            </w:r>
            <w:r w:rsidRPr="0040096C">
              <w:rPr>
                <w:noProof/>
                <w:webHidden/>
                <w:sz w:val="28"/>
                <w:szCs w:val="28"/>
              </w:rPr>
              <w:instrText xml:space="preserve"> PAGEREF _Toc525758603 \h </w:instrText>
            </w:r>
            <w:r w:rsidRPr="0040096C">
              <w:rPr>
                <w:noProof/>
                <w:webHidden/>
                <w:sz w:val="28"/>
                <w:szCs w:val="28"/>
              </w:rPr>
            </w:r>
            <w:r w:rsidRPr="0040096C">
              <w:rPr>
                <w:noProof/>
                <w:webHidden/>
                <w:sz w:val="28"/>
                <w:szCs w:val="28"/>
              </w:rPr>
              <w:fldChar w:fldCharType="separate"/>
            </w:r>
            <w:r w:rsidRPr="0040096C">
              <w:rPr>
                <w:noProof/>
                <w:webHidden/>
                <w:sz w:val="28"/>
                <w:szCs w:val="28"/>
              </w:rPr>
              <w:t>29</w:t>
            </w:r>
            <w:r w:rsidRPr="0040096C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329B7" w:rsidRDefault="00D329B7" w:rsidP="00523ADC">
          <w:pPr>
            <w:spacing w:line="360" w:lineRule="auto"/>
            <w:jc w:val="both"/>
          </w:pPr>
          <w:r w:rsidRPr="0040096C">
            <w:rPr>
              <w:bCs/>
              <w:sz w:val="28"/>
              <w:szCs w:val="28"/>
            </w:rPr>
            <w:fldChar w:fldCharType="end"/>
          </w:r>
        </w:p>
      </w:sdtContent>
    </w:sdt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Pr="0025224F" w:rsidRDefault="0025224F" w:rsidP="0025224F">
      <w:pPr>
        <w:pStyle w:val="1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525758592"/>
      <w:r w:rsidRPr="00252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ВВЕДЕНИЕ</w:t>
      </w:r>
      <w:bookmarkEnd w:id="0"/>
    </w:p>
    <w:p w:rsidR="0025224F" w:rsidRDefault="0025224F"/>
    <w:p w:rsidR="0025224F" w:rsidRDefault="0025224F"/>
    <w:p w:rsidR="00F532A1" w:rsidRDefault="00F532A1" w:rsidP="00F532A1">
      <w:pPr>
        <w:spacing w:line="360" w:lineRule="auto"/>
        <w:ind w:firstLine="708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Курсовая работа по дисциплине «Организация производства» имеет своей целью закрепление теоретических</w:t>
      </w:r>
      <w:r>
        <w:rPr>
          <w:sz w:val="28"/>
          <w:szCs w:val="28"/>
        </w:rPr>
        <w:t xml:space="preserve"> знаний и формирования практи</w:t>
      </w:r>
      <w:r w:rsidRPr="00F532A1">
        <w:rPr>
          <w:sz w:val="28"/>
          <w:szCs w:val="28"/>
        </w:rPr>
        <w:t xml:space="preserve">ческих навыков в проектировании (организации) производственного подразделения по выпуску продукции. Для этого решаются следующие задачи: </w:t>
      </w:r>
    </w:p>
    <w:p w:rsidR="00F532A1" w:rsidRDefault="00F532A1" w:rsidP="00F532A1">
      <w:pPr>
        <w:pStyle w:val="a5"/>
        <w:numPr>
          <w:ilvl w:val="0"/>
          <w:numId w:val="2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рассмотреть теорию орган</w:t>
      </w:r>
      <w:r>
        <w:rPr>
          <w:sz w:val="28"/>
          <w:szCs w:val="28"/>
        </w:rPr>
        <w:t>изации производства по установ</w:t>
      </w:r>
      <w:r w:rsidRPr="00F532A1">
        <w:rPr>
          <w:sz w:val="28"/>
          <w:szCs w:val="28"/>
        </w:rPr>
        <w:t xml:space="preserve">ленному варианту задания; </w:t>
      </w:r>
    </w:p>
    <w:p w:rsidR="00F532A1" w:rsidRDefault="00F532A1" w:rsidP="00F532A1">
      <w:pPr>
        <w:pStyle w:val="a5"/>
        <w:numPr>
          <w:ilvl w:val="0"/>
          <w:numId w:val="2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выбрать соответствующую харак</w:t>
      </w:r>
      <w:r>
        <w:rPr>
          <w:sz w:val="28"/>
          <w:szCs w:val="28"/>
        </w:rPr>
        <w:t>теру деятельности организацион</w:t>
      </w:r>
      <w:r w:rsidRPr="00F532A1">
        <w:rPr>
          <w:sz w:val="28"/>
          <w:szCs w:val="28"/>
        </w:rPr>
        <w:t xml:space="preserve">но-правовую форму предприятия и его производственных подразделений; </w:t>
      </w:r>
    </w:p>
    <w:p w:rsidR="00F532A1" w:rsidRDefault="00F532A1" w:rsidP="00F532A1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1134" w:hanging="425"/>
        <w:jc w:val="both"/>
        <w:rPr>
          <w:sz w:val="28"/>
          <w:szCs w:val="28"/>
        </w:rPr>
      </w:pPr>
      <w:r w:rsidRPr="00F532A1">
        <w:rPr>
          <w:sz w:val="28"/>
          <w:szCs w:val="28"/>
        </w:rPr>
        <w:t xml:space="preserve">провести анализ и дать оценку </w:t>
      </w:r>
      <w:r>
        <w:rPr>
          <w:sz w:val="28"/>
          <w:szCs w:val="28"/>
        </w:rPr>
        <w:t>альтернативных вариантов техно</w:t>
      </w:r>
      <w:r w:rsidRPr="00F532A1">
        <w:rPr>
          <w:sz w:val="28"/>
          <w:szCs w:val="28"/>
        </w:rPr>
        <w:t xml:space="preserve">логических процессов изготовления продукции и выбирать оптимальный из них; </w:t>
      </w:r>
    </w:p>
    <w:p w:rsidR="00F532A1" w:rsidRDefault="00F532A1" w:rsidP="00F532A1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1134" w:hanging="425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научиться рационально организ</w:t>
      </w:r>
      <w:r>
        <w:rPr>
          <w:sz w:val="28"/>
          <w:szCs w:val="28"/>
        </w:rPr>
        <w:t>овывать весь процесс производс</w:t>
      </w:r>
      <w:r w:rsidRPr="00F532A1">
        <w:rPr>
          <w:sz w:val="28"/>
          <w:szCs w:val="28"/>
        </w:rPr>
        <w:t xml:space="preserve">тва и труда; </w:t>
      </w:r>
    </w:p>
    <w:p w:rsidR="00F532A1" w:rsidRDefault="00F532A1" w:rsidP="00F532A1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1134" w:hanging="425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оценить уровень организации производства, его связь с технико- экономическими показателями деятель</w:t>
      </w:r>
      <w:r>
        <w:rPr>
          <w:sz w:val="28"/>
          <w:szCs w:val="28"/>
        </w:rPr>
        <w:t>ности предприятия и его подраз</w:t>
      </w:r>
      <w:r w:rsidRPr="00F532A1">
        <w:rPr>
          <w:sz w:val="28"/>
          <w:szCs w:val="28"/>
        </w:rPr>
        <w:t>делений и разработать на этой основе</w:t>
      </w:r>
      <w:r>
        <w:rPr>
          <w:sz w:val="28"/>
          <w:szCs w:val="28"/>
        </w:rPr>
        <w:t xml:space="preserve"> организационную политику пред</w:t>
      </w:r>
      <w:r w:rsidRPr="00F532A1">
        <w:rPr>
          <w:sz w:val="28"/>
          <w:szCs w:val="28"/>
        </w:rPr>
        <w:t xml:space="preserve">приятия. </w:t>
      </w:r>
    </w:p>
    <w:p w:rsidR="00F532A1" w:rsidRDefault="00F532A1" w:rsidP="00F532A1">
      <w:pPr>
        <w:pStyle w:val="a5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Курсовая раб</w:t>
      </w:r>
      <w:r>
        <w:rPr>
          <w:sz w:val="28"/>
          <w:szCs w:val="28"/>
        </w:rPr>
        <w:t>ота состоит из двух частей:</w:t>
      </w:r>
    </w:p>
    <w:p w:rsidR="00F532A1" w:rsidRDefault="00F532A1" w:rsidP="00F532A1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1134" w:hanging="425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те</w:t>
      </w:r>
      <w:r>
        <w:rPr>
          <w:sz w:val="28"/>
          <w:szCs w:val="28"/>
        </w:rPr>
        <w:t>оретическая часть;</w:t>
      </w:r>
    </w:p>
    <w:p w:rsidR="00F532A1" w:rsidRPr="00F532A1" w:rsidRDefault="00F532A1" w:rsidP="00F532A1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left="1134" w:hanging="425"/>
        <w:jc w:val="both"/>
        <w:rPr>
          <w:sz w:val="28"/>
          <w:szCs w:val="28"/>
        </w:rPr>
      </w:pPr>
      <w:r w:rsidRPr="00F532A1">
        <w:rPr>
          <w:sz w:val="28"/>
          <w:szCs w:val="28"/>
        </w:rPr>
        <w:t>проектно-расчетная часть.</w:t>
      </w:r>
    </w:p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25224F" w:rsidRDefault="0025224F"/>
    <w:p w:rsidR="001A6968" w:rsidRDefault="001A6968"/>
    <w:p w:rsidR="001A6968" w:rsidRDefault="001A6968"/>
    <w:p w:rsidR="0025224F" w:rsidRPr="003250FB" w:rsidRDefault="0025224F" w:rsidP="003250FB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525758593"/>
      <w:r w:rsidRPr="003250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 ТЕОРЕТИЧЕСКАЯ ЧАСТЬ. КАЛЕНДАРНОЕ ПЛАНИРОВАНИЕ ПРОЦЕССОВ ПРОИЗВОДСТВА</w:t>
      </w:r>
      <w:bookmarkEnd w:id="1"/>
    </w:p>
    <w:p w:rsidR="003250FB" w:rsidRPr="003250FB" w:rsidRDefault="003250FB" w:rsidP="003250FB">
      <w:pPr>
        <w:spacing w:line="360" w:lineRule="auto"/>
        <w:jc w:val="both"/>
        <w:rPr>
          <w:color w:val="000000" w:themeColor="text1"/>
        </w:rPr>
      </w:pPr>
    </w:p>
    <w:p w:rsid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Календарным планированием является разработка и доведение до подразделений предприятия плановых заданий в части производства продукции и обеспечение их необходимыми сырьем и материалами. </w:t>
      </w:r>
      <w:r w:rsidRPr="003F3414">
        <w:rPr>
          <w:sz w:val="28"/>
          <w:szCs w:val="28"/>
        </w:rPr>
        <w:br/>
        <w:t>Суть календарного планирования заключается в обеспечении конкретизации и детализации плана производства, доведение его до нужных исполнителей своевременно с последующим достижением слаженной работы структурных подразделений. </w:t>
      </w:r>
    </w:p>
    <w:p w:rsid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К целям календарного планирования относятся: </w:t>
      </w:r>
    </w:p>
    <w:p w:rsidR="003F3414" w:rsidRDefault="003F3414" w:rsidP="003F3414">
      <w:pPr>
        <w:pStyle w:val="a5"/>
        <w:numPr>
          <w:ilvl w:val="0"/>
          <w:numId w:val="30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равномерное производства продукции в необходимом количестве и в установленные сроки;</w:t>
      </w:r>
    </w:p>
    <w:p w:rsidR="003F3414" w:rsidRDefault="003F3414" w:rsidP="003F3414">
      <w:pPr>
        <w:pStyle w:val="a5"/>
        <w:numPr>
          <w:ilvl w:val="0"/>
          <w:numId w:val="30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обеспечение максимизации загрузки оборудования и использования кадровых ресурсов предприятия;</w:t>
      </w:r>
    </w:p>
    <w:p w:rsidR="003F3414" w:rsidRDefault="003F3414" w:rsidP="003F3414">
      <w:pPr>
        <w:pStyle w:val="a5"/>
        <w:numPr>
          <w:ilvl w:val="0"/>
          <w:numId w:val="30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обеспечение минимизации уровня запасов и НЗП. </w:t>
      </w:r>
    </w:p>
    <w:p w:rsid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В рамках календарного планирования происходит определение момента начала и окончания выпуска деталей, расчет количественного состава партий деталей для изготовления, а также выбор рабочих мест, на которых будет осуществляться производственный процесс. </w:t>
      </w:r>
    </w:p>
    <w:p w:rsid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К задачам календарного планирования относится ряд аспектов, реализующихся с помощью следующих процедур: </w:t>
      </w:r>
    </w:p>
    <w:p w:rsidR="003F3414" w:rsidRDefault="003F3414" w:rsidP="003F3414">
      <w:pPr>
        <w:pStyle w:val="a5"/>
        <w:numPr>
          <w:ilvl w:val="0"/>
          <w:numId w:val="3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расчет сроков производства деталей; </w:t>
      </w:r>
    </w:p>
    <w:p w:rsidR="003F3414" w:rsidRDefault="003F3414" w:rsidP="003F3414">
      <w:pPr>
        <w:pStyle w:val="a5"/>
        <w:numPr>
          <w:ilvl w:val="0"/>
          <w:numId w:val="3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оценка и анализ потребностей в производственных мощностях;</w:t>
      </w:r>
    </w:p>
    <w:p w:rsidR="003F3414" w:rsidRDefault="003F3414" w:rsidP="003F3414">
      <w:pPr>
        <w:pStyle w:val="a5"/>
        <w:numPr>
          <w:ilvl w:val="0"/>
          <w:numId w:val="3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определение последовательности шагов по изготовлению деталей; </w:t>
      </w:r>
    </w:p>
    <w:p w:rsidR="003F3414" w:rsidRPr="003F3414" w:rsidRDefault="003F3414" w:rsidP="003F3414">
      <w:pPr>
        <w:pStyle w:val="a5"/>
        <w:numPr>
          <w:ilvl w:val="0"/>
          <w:numId w:val="31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длительности</w:t>
      </w:r>
      <w:r w:rsidRPr="003F3414">
        <w:rPr>
          <w:sz w:val="28"/>
          <w:szCs w:val="28"/>
        </w:rPr>
        <w:t xml:space="preserve"> производственного цикла.</w:t>
      </w:r>
    </w:p>
    <w:p w:rsidR="003F3414" w:rsidRDefault="003F3414" w:rsidP="003F341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3414">
        <w:rPr>
          <w:color w:val="000000" w:themeColor="text1"/>
          <w:sz w:val="28"/>
          <w:szCs w:val="28"/>
        </w:rPr>
        <w:t>В качестве информационных источников при планировании сроков запуска в производство и выпуска деталей и изделий применяются запросы заказчиков либо служб предприятия. </w:t>
      </w:r>
    </w:p>
    <w:p w:rsidR="003F3414" w:rsidRPr="003F3414" w:rsidRDefault="003F3414" w:rsidP="003F341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F3414">
        <w:rPr>
          <w:color w:val="000000" w:themeColor="text1"/>
          <w:sz w:val="28"/>
          <w:szCs w:val="28"/>
        </w:rPr>
        <w:lastRenderedPageBreak/>
        <w:t>По окончании расчетов длительности циклов производства, необходимым является определение моментов запуска и выпуска продукции.</w:t>
      </w:r>
    </w:p>
    <w:p w:rsidR="003F3414" w:rsidRPr="003F3414" w:rsidRDefault="003250FB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 xml:space="preserve">Производственная мощность характеризует способность предприятия или его подразделения выпускать определенное количество продукции в каком-то периоде времени. </w:t>
      </w:r>
      <w:r w:rsidR="003F3414" w:rsidRPr="003F3414">
        <w:rPr>
          <w:sz w:val="28"/>
          <w:szCs w:val="28"/>
        </w:rPr>
        <w:t xml:space="preserve">В рамках разработки календарных планов необходимо определение ресурса, подлежащего планированию. Как </w:t>
      </w:r>
      <w:r w:rsidR="003F3414">
        <w:rPr>
          <w:sz w:val="28"/>
          <w:szCs w:val="28"/>
        </w:rPr>
        <w:t>правило</w:t>
      </w:r>
      <w:r w:rsidR="003F3414" w:rsidRPr="003F3414">
        <w:rPr>
          <w:sz w:val="28"/>
          <w:szCs w:val="28"/>
        </w:rPr>
        <w:t>, производственные мощности любого предприятия ограничены в силу недостатка либо оборудования, либо производительности сотрудников. Таким образом, в первом случае ограничивающим ресурсом являются машины и оборудование, а во втором - человек.</w:t>
      </w:r>
    </w:p>
    <w:p w:rsid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Что касается практики российских предприятий в чести формирования календарного плана производства, в качестве критического ресурса, как правило, используется оборудование. Таким образом, решается две задачи: </w:t>
      </w:r>
    </w:p>
    <w:p w:rsidR="003F3414" w:rsidRDefault="003F3414" w:rsidP="003F3414">
      <w:pPr>
        <w:pStyle w:val="a5"/>
        <w:numPr>
          <w:ilvl w:val="0"/>
          <w:numId w:val="32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проверка возможностей оборудования для изготовления продукции в плановом объёме;</w:t>
      </w:r>
    </w:p>
    <w:p w:rsidR="003F3414" w:rsidRPr="003F3414" w:rsidRDefault="003F3414" w:rsidP="003F3414">
      <w:pPr>
        <w:pStyle w:val="a5"/>
        <w:numPr>
          <w:ilvl w:val="0"/>
          <w:numId w:val="32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14">
        <w:rPr>
          <w:sz w:val="28"/>
          <w:szCs w:val="28"/>
        </w:rPr>
        <w:t>ринятие мер по обеспечению равномерной и постоянной загрузки.</w:t>
      </w:r>
    </w:p>
    <w:p w:rsidR="003F3414" w:rsidRP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В целях гарантии реализации календарного плана необходима проверка его обеспеченности производственными мощностями. Плановые задания и возможности оборудования обязательно должны соответствовать друг другу. В случае перевеса объема плановых заданий, необходимо либо снизить их объём, либо нарастить производственные мощности.</w:t>
      </w:r>
    </w:p>
    <w:p w:rsidR="003250FB" w:rsidRPr="003250FB" w:rsidRDefault="003250FB" w:rsidP="003250F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250FB">
        <w:rPr>
          <w:color w:val="000000" w:themeColor="text1"/>
          <w:sz w:val="28"/>
          <w:szCs w:val="28"/>
        </w:rPr>
        <w:t>Задача выравнивания загрузки состоит в том, чтобы путем реализации соответствующих мероприятий минимизировать отклонения между предложением производственной мощности и спросом на нее. Способами выравнивания загрузки могут быть перераспределение изготавливаемых изделий между станками, изменение размеров партии деталей, изменение последовательности изготовления изделий и т.п.</w:t>
      </w:r>
    </w:p>
    <w:p w:rsidR="003250FB" w:rsidRPr="003250FB" w:rsidRDefault="003250FB" w:rsidP="003250F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250FB">
        <w:rPr>
          <w:color w:val="000000" w:themeColor="text1"/>
          <w:sz w:val="28"/>
          <w:szCs w:val="28"/>
        </w:rPr>
        <w:t xml:space="preserve">Деталь по рабочим местам должна следовать по индивидуальному технологическому маршруту, который содержится в маршрутно-технологической карте. Некоторые детали на своем маршруте могут </w:t>
      </w:r>
      <w:r w:rsidRPr="003250FB">
        <w:rPr>
          <w:color w:val="000000" w:themeColor="text1"/>
          <w:sz w:val="28"/>
          <w:szCs w:val="28"/>
        </w:rPr>
        <w:lastRenderedPageBreak/>
        <w:t>проходить через десятки станков. Но число станков в цехе на участке ограничено. При этом все станки разные. Они выполняют различные операции, обладают разными характеристиками и производительностью. На предприятии общее количество работ, подлежащих выполнению, как правило, существенно превышает количество станков. В соответствии с этим к каждому станку выстраивается очередь работ, ожидающих выполнения. Поэтому, кроме возможностей оборудования, с точки зрения его загрузки, следует учитывать приоритет той или иной детали (работы).</w:t>
      </w:r>
    </w:p>
    <w:p w:rsidR="003250FB" w:rsidRPr="003250FB" w:rsidRDefault="003250FB" w:rsidP="003250FB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3250FB">
        <w:rPr>
          <w:color w:val="000000" w:themeColor="text1"/>
          <w:sz w:val="28"/>
          <w:szCs w:val="28"/>
        </w:rPr>
        <w:t>Эта задача решается путем планирования очередности работ путем</w:t>
      </w:r>
      <w:r w:rsidRPr="003250FB">
        <w:rPr>
          <w:rStyle w:val="apple-converted-space"/>
          <w:color w:val="000000" w:themeColor="text1"/>
          <w:sz w:val="28"/>
          <w:szCs w:val="28"/>
        </w:rPr>
        <w:t> </w:t>
      </w:r>
      <w:r w:rsidRPr="003250FB">
        <w:rPr>
          <w:iCs/>
          <w:color w:val="000000" w:themeColor="text1"/>
          <w:sz w:val="28"/>
          <w:szCs w:val="28"/>
        </w:rPr>
        <w:t>выстраивания приоритетов</w:t>
      </w:r>
      <w:r w:rsidRPr="003250FB">
        <w:rPr>
          <w:color w:val="000000" w:themeColor="text1"/>
          <w:sz w:val="28"/>
          <w:szCs w:val="28"/>
        </w:rPr>
        <w:t>. В теории и практике календарного планирования выработаны правила приоритетов, которые используются для определения очередности работ. Можно назвать несколько таких правил: «первый вошел – первый обслужен», «обслуживание – по кратчайшему времени выполнения», «обслуживание по установленным срокам окончания работы» и т.д.</w:t>
      </w:r>
    </w:p>
    <w:p w:rsid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Правильность и полноту в применении правил приоритетов необходимо оценивать эффективностью календарного плана, которую можно отразить с помощью: </w:t>
      </w:r>
    </w:p>
    <w:p w:rsidR="003F3414" w:rsidRDefault="003F3414" w:rsidP="003F3414">
      <w:pPr>
        <w:pStyle w:val="a5"/>
        <w:numPr>
          <w:ilvl w:val="0"/>
          <w:numId w:val="3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выполнение работ в срок, установленный заказчиком;</w:t>
      </w:r>
    </w:p>
    <w:p w:rsidR="003F3414" w:rsidRDefault="003F3414" w:rsidP="003F3414">
      <w:pPr>
        <w:pStyle w:val="a5"/>
        <w:numPr>
          <w:ilvl w:val="0"/>
          <w:numId w:val="3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снижение и минимизация длительности цикла производства;</w:t>
      </w:r>
    </w:p>
    <w:p w:rsidR="003F3414" w:rsidRDefault="003F3414" w:rsidP="003F3414">
      <w:pPr>
        <w:pStyle w:val="a5"/>
        <w:numPr>
          <w:ilvl w:val="0"/>
          <w:numId w:val="3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снижение и минимизация объемов НЗП;</w:t>
      </w:r>
    </w:p>
    <w:p w:rsidR="003F3414" w:rsidRDefault="003F3414" w:rsidP="003F3414">
      <w:pPr>
        <w:pStyle w:val="a5"/>
        <w:numPr>
          <w:ilvl w:val="0"/>
          <w:numId w:val="33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снижение и минимизация простоев станков.</w:t>
      </w:r>
    </w:p>
    <w:p w:rsidR="003F3414" w:rsidRPr="003F3414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Таким образом, по окончании выполнения представленных выше процедур, представляется возможным создать календарный план, то есть график выполнения работ, используемых ресурсов и производственных мощностей. На основании составленных планов-графиков возможна разработка сменно-суточных заданий, доводящихся до сведения исполнителей-рабочих</w:t>
      </w:r>
      <w:r w:rsidR="0040096C">
        <w:rPr>
          <w:sz w:val="28"/>
          <w:szCs w:val="28"/>
        </w:rPr>
        <w:t xml:space="preserve"> </w:t>
      </w:r>
      <w:r w:rsidR="0040096C" w:rsidRPr="0040096C">
        <w:rPr>
          <w:sz w:val="28"/>
          <w:szCs w:val="28"/>
        </w:rPr>
        <w:t>[3]</w:t>
      </w:r>
      <w:r w:rsidRPr="003F3414">
        <w:rPr>
          <w:sz w:val="28"/>
          <w:szCs w:val="28"/>
        </w:rPr>
        <w:t>.</w:t>
      </w:r>
    </w:p>
    <w:p w:rsidR="0025224F" w:rsidRPr="0040096C" w:rsidRDefault="001A6968" w:rsidP="003F3414">
      <w:pPr>
        <w:spacing w:line="360" w:lineRule="auto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 </w:t>
      </w:r>
    </w:p>
    <w:p w:rsidR="0025224F" w:rsidRDefault="0025224F"/>
    <w:p w:rsidR="0025224F" w:rsidRDefault="0025224F" w:rsidP="00ED767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2" w:name="_Toc525758594"/>
      <w:r w:rsidRPr="0025224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2 ПРОЕКТНО-РАСЧЕТНАЯ ЧАСТЬ</w:t>
      </w:r>
      <w:bookmarkEnd w:id="2"/>
    </w:p>
    <w:p w:rsidR="00ED7670" w:rsidRPr="00ED7670" w:rsidRDefault="00ED7670" w:rsidP="00ED7670"/>
    <w:p w:rsidR="00ED7670" w:rsidRPr="00ED7670" w:rsidRDefault="00ED7670" w:rsidP="00ED767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525758595"/>
      <w:r w:rsidRPr="00ED7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2.1 Исходные данные</w:t>
      </w:r>
      <w:bookmarkEnd w:id="3"/>
    </w:p>
    <w:p w:rsidR="00ED7670" w:rsidRPr="00ED7670" w:rsidRDefault="00ED7670" w:rsidP="00ED7670"/>
    <w:p w:rsidR="00797F16" w:rsidRPr="0040096C" w:rsidRDefault="00797F16" w:rsidP="00797F16">
      <w:pPr>
        <w:pStyle w:val="a4"/>
        <w:keepNext/>
        <w:rPr>
          <w:i w:val="0"/>
          <w:color w:val="000000" w:themeColor="text1"/>
          <w:sz w:val="28"/>
          <w:szCs w:val="28"/>
          <w:lang w:val="en-US"/>
        </w:rPr>
      </w:pPr>
      <w:r w:rsidRPr="00797F16">
        <w:rPr>
          <w:i w:val="0"/>
          <w:color w:val="000000" w:themeColor="text1"/>
          <w:sz w:val="28"/>
          <w:szCs w:val="28"/>
        </w:rPr>
        <w:t xml:space="preserve">Таблица </w:t>
      </w:r>
      <w:r w:rsidRPr="00797F16">
        <w:rPr>
          <w:i w:val="0"/>
          <w:color w:val="000000" w:themeColor="text1"/>
          <w:sz w:val="28"/>
          <w:szCs w:val="28"/>
        </w:rPr>
        <w:fldChar w:fldCharType="begin"/>
      </w:r>
      <w:r w:rsidRPr="00797F16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797F16">
        <w:rPr>
          <w:i w:val="0"/>
          <w:color w:val="000000" w:themeColor="text1"/>
          <w:sz w:val="28"/>
          <w:szCs w:val="28"/>
        </w:rPr>
        <w:fldChar w:fldCharType="separate"/>
      </w:r>
      <w:r w:rsidR="0040096C">
        <w:rPr>
          <w:i w:val="0"/>
          <w:noProof/>
          <w:color w:val="000000" w:themeColor="text1"/>
          <w:sz w:val="28"/>
          <w:szCs w:val="28"/>
        </w:rPr>
        <w:t>1</w:t>
      </w:r>
      <w:r w:rsidRPr="00797F16">
        <w:rPr>
          <w:i w:val="0"/>
          <w:color w:val="000000" w:themeColor="text1"/>
          <w:sz w:val="28"/>
          <w:szCs w:val="28"/>
        </w:rPr>
        <w:fldChar w:fldCharType="end"/>
      </w:r>
      <w:r w:rsidRPr="00797F16">
        <w:rPr>
          <w:i w:val="0"/>
          <w:color w:val="000000" w:themeColor="text1"/>
          <w:sz w:val="28"/>
          <w:szCs w:val="28"/>
        </w:rPr>
        <w:t xml:space="preserve"> - Исходные данные</w:t>
      </w:r>
      <w:r w:rsidR="0040096C">
        <w:rPr>
          <w:i w:val="0"/>
          <w:color w:val="000000" w:themeColor="text1"/>
          <w:sz w:val="28"/>
          <w:szCs w:val="28"/>
          <w:lang w:val="en-US"/>
        </w:rPr>
        <w:t xml:space="preserve"> [1]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260"/>
        <w:gridCol w:w="3091"/>
      </w:tblGrid>
      <w:tr w:rsidR="0025224F" w:rsidRPr="0025224F" w:rsidTr="00ED7670">
        <w:trPr>
          <w:trHeight w:val="380"/>
        </w:trPr>
        <w:tc>
          <w:tcPr>
            <w:tcW w:w="6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center"/>
              <w:rPr>
                <w:color w:val="000000"/>
              </w:rPr>
            </w:pPr>
            <w:r w:rsidRPr="0025224F">
              <w:rPr>
                <w:color w:val="000000"/>
              </w:rPr>
              <w:t xml:space="preserve">Наименование 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center"/>
              <w:rPr>
                <w:color w:val="000000"/>
              </w:rPr>
            </w:pPr>
            <w:r w:rsidRPr="0025224F">
              <w:rPr>
                <w:color w:val="000000"/>
              </w:rPr>
              <w:t>Значение</w:t>
            </w:r>
          </w:p>
        </w:tc>
      </w:tr>
      <w:tr w:rsidR="0025224F" w:rsidRPr="0025224F" w:rsidTr="00ED767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rPr>
                <w:color w:val="000000"/>
              </w:rPr>
            </w:pPr>
            <w:r w:rsidRPr="0025224F">
              <w:rPr>
                <w:color w:val="000000"/>
              </w:rPr>
              <w:t>Программа выпуска, шт./год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right"/>
              <w:rPr>
                <w:color w:val="000000"/>
              </w:rPr>
            </w:pPr>
            <w:r w:rsidRPr="0025224F">
              <w:rPr>
                <w:color w:val="000000"/>
              </w:rPr>
              <w:t>100</w:t>
            </w:r>
            <w:r w:rsidR="00797F16">
              <w:rPr>
                <w:color w:val="000000"/>
              </w:rPr>
              <w:t xml:space="preserve"> </w:t>
            </w:r>
            <w:r w:rsidRPr="0025224F">
              <w:rPr>
                <w:color w:val="000000"/>
              </w:rPr>
              <w:t>600</w:t>
            </w:r>
          </w:p>
        </w:tc>
      </w:tr>
      <w:tr w:rsidR="0025224F" w:rsidRPr="0025224F" w:rsidTr="00ED767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rPr>
                <w:color w:val="000000"/>
              </w:rPr>
            </w:pPr>
            <w:r w:rsidRPr="0025224F">
              <w:rPr>
                <w:color w:val="000000"/>
              </w:rPr>
              <w:t>Период оборота, час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right"/>
              <w:rPr>
                <w:color w:val="000000"/>
              </w:rPr>
            </w:pPr>
            <w:r w:rsidRPr="0025224F">
              <w:rPr>
                <w:color w:val="000000"/>
              </w:rPr>
              <w:t>8</w:t>
            </w:r>
          </w:p>
        </w:tc>
      </w:tr>
      <w:tr w:rsidR="0025224F" w:rsidRPr="0025224F" w:rsidTr="00ED767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rPr>
                <w:color w:val="000000"/>
              </w:rPr>
            </w:pPr>
            <w:r w:rsidRPr="0025224F">
              <w:rPr>
                <w:color w:val="000000"/>
              </w:rPr>
              <w:t xml:space="preserve">Режим работы, смен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right"/>
              <w:rPr>
                <w:color w:val="000000"/>
              </w:rPr>
            </w:pPr>
            <w:r w:rsidRPr="0025224F">
              <w:rPr>
                <w:color w:val="000000"/>
              </w:rPr>
              <w:t>2</w:t>
            </w:r>
          </w:p>
        </w:tc>
      </w:tr>
      <w:tr w:rsidR="0025224F" w:rsidRPr="0025224F" w:rsidTr="00ED767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rPr>
                <w:color w:val="000000"/>
              </w:rPr>
            </w:pPr>
            <w:r w:rsidRPr="0025224F">
              <w:rPr>
                <w:color w:val="000000"/>
              </w:rPr>
              <w:t>Продолжительность смены, час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right"/>
              <w:rPr>
                <w:color w:val="000000"/>
              </w:rPr>
            </w:pPr>
            <w:r w:rsidRPr="0025224F">
              <w:rPr>
                <w:color w:val="000000"/>
              </w:rPr>
              <w:t>8</w:t>
            </w:r>
          </w:p>
        </w:tc>
      </w:tr>
      <w:tr w:rsidR="0025224F" w:rsidRPr="0025224F" w:rsidTr="00ED767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rPr>
                <w:color w:val="000000"/>
              </w:rPr>
            </w:pPr>
            <w:r w:rsidRPr="0025224F">
              <w:rPr>
                <w:color w:val="000000"/>
              </w:rPr>
              <w:t>Регламентированные перерывы, мин/смену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right"/>
              <w:rPr>
                <w:color w:val="000000"/>
              </w:rPr>
            </w:pPr>
            <w:r w:rsidRPr="0025224F">
              <w:rPr>
                <w:color w:val="000000"/>
              </w:rPr>
              <w:t>30</w:t>
            </w:r>
          </w:p>
        </w:tc>
      </w:tr>
      <w:tr w:rsidR="0025224F" w:rsidRPr="0025224F" w:rsidTr="00ED767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rPr>
                <w:color w:val="000000"/>
              </w:rPr>
            </w:pPr>
            <w:r w:rsidRPr="0025224F">
              <w:rPr>
                <w:color w:val="000000"/>
              </w:rPr>
              <w:t>Технологически неизбежные потери продукции, %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right"/>
              <w:rPr>
                <w:color w:val="000000"/>
              </w:rPr>
            </w:pPr>
            <w:r w:rsidRPr="0025224F">
              <w:rPr>
                <w:color w:val="000000"/>
              </w:rPr>
              <w:t>5</w:t>
            </w:r>
          </w:p>
        </w:tc>
      </w:tr>
      <w:tr w:rsidR="0025224F" w:rsidRPr="0025224F" w:rsidTr="00ED7670">
        <w:trPr>
          <w:trHeight w:val="360"/>
        </w:trPr>
        <w:tc>
          <w:tcPr>
            <w:tcW w:w="6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rPr>
                <w:color w:val="000000"/>
              </w:rPr>
            </w:pPr>
            <w:r w:rsidRPr="0025224F">
              <w:rPr>
                <w:color w:val="000000"/>
              </w:rPr>
              <w:t xml:space="preserve">Вес детали, кг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F" w:rsidRPr="0025224F" w:rsidRDefault="0025224F" w:rsidP="0025224F">
            <w:pPr>
              <w:jc w:val="right"/>
              <w:rPr>
                <w:color w:val="000000"/>
              </w:rPr>
            </w:pPr>
            <w:r w:rsidRPr="0025224F">
              <w:rPr>
                <w:color w:val="000000"/>
              </w:rPr>
              <w:t>1,3</w:t>
            </w:r>
          </w:p>
        </w:tc>
      </w:tr>
    </w:tbl>
    <w:p w:rsidR="00CC5A8B" w:rsidRDefault="00797F16" w:rsidP="00797F16">
      <w:pPr>
        <w:pStyle w:val="a3"/>
        <w:spacing w:before="12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Технологический</w:t>
      </w:r>
      <w:r w:rsidRPr="00797F16">
        <w:rPr>
          <w:sz w:val="28"/>
          <w:szCs w:val="28"/>
        </w:rPr>
        <w:t xml:space="preserve"> процесс изготовления условной детали состоит из 10 операций, сос</w:t>
      </w:r>
      <w:r>
        <w:rPr>
          <w:sz w:val="28"/>
          <w:szCs w:val="28"/>
        </w:rPr>
        <w:t>тав которых представлен в таблице 2</w:t>
      </w:r>
      <w:r w:rsidRPr="00797F16">
        <w:rPr>
          <w:sz w:val="28"/>
          <w:szCs w:val="28"/>
        </w:rPr>
        <w:t>.</w:t>
      </w:r>
    </w:p>
    <w:p w:rsidR="00797F16" w:rsidRPr="0040096C" w:rsidRDefault="00797F16" w:rsidP="00797F16">
      <w:pPr>
        <w:pStyle w:val="a4"/>
        <w:keepNext/>
        <w:spacing w:after="0" w:line="360" w:lineRule="auto"/>
        <w:rPr>
          <w:i w:val="0"/>
          <w:color w:val="000000" w:themeColor="text1"/>
          <w:sz w:val="28"/>
          <w:szCs w:val="28"/>
        </w:rPr>
      </w:pPr>
      <w:r w:rsidRPr="00797F16">
        <w:rPr>
          <w:i w:val="0"/>
          <w:color w:val="000000" w:themeColor="text1"/>
          <w:sz w:val="28"/>
          <w:szCs w:val="28"/>
        </w:rPr>
        <w:t xml:space="preserve">Таблица </w:t>
      </w:r>
      <w:r w:rsidRPr="00797F16">
        <w:rPr>
          <w:i w:val="0"/>
          <w:color w:val="000000" w:themeColor="text1"/>
          <w:sz w:val="28"/>
          <w:szCs w:val="28"/>
        </w:rPr>
        <w:fldChar w:fldCharType="begin"/>
      </w:r>
      <w:r w:rsidRPr="00797F16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797F16">
        <w:rPr>
          <w:i w:val="0"/>
          <w:color w:val="000000" w:themeColor="text1"/>
          <w:sz w:val="28"/>
          <w:szCs w:val="28"/>
        </w:rPr>
        <w:fldChar w:fldCharType="separate"/>
      </w:r>
      <w:r w:rsidR="0040096C">
        <w:rPr>
          <w:i w:val="0"/>
          <w:noProof/>
          <w:color w:val="000000" w:themeColor="text1"/>
          <w:sz w:val="28"/>
          <w:szCs w:val="28"/>
        </w:rPr>
        <w:t>2</w:t>
      </w:r>
      <w:r w:rsidRPr="00797F16">
        <w:rPr>
          <w:i w:val="0"/>
          <w:color w:val="000000" w:themeColor="text1"/>
          <w:sz w:val="28"/>
          <w:szCs w:val="28"/>
        </w:rPr>
        <w:fldChar w:fldCharType="end"/>
      </w:r>
      <w:r w:rsidRPr="00797F16">
        <w:rPr>
          <w:i w:val="0"/>
          <w:color w:val="000000" w:themeColor="text1"/>
          <w:sz w:val="28"/>
          <w:szCs w:val="28"/>
        </w:rPr>
        <w:t xml:space="preserve"> - Состав операций технологического процесса</w:t>
      </w:r>
      <w:r w:rsidR="0040096C" w:rsidRPr="0040096C">
        <w:rPr>
          <w:i w:val="0"/>
          <w:color w:val="000000" w:themeColor="text1"/>
          <w:sz w:val="28"/>
          <w:szCs w:val="28"/>
        </w:rPr>
        <w:t xml:space="preserve"> [1]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850"/>
        <w:gridCol w:w="851"/>
        <w:gridCol w:w="1559"/>
        <w:gridCol w:w="992"/>
        <w:gridCol w:w="851"/>
        <w:gridCol w:w="1559"/>
      </w:tblGrid>
      <w:tr w:rsidR="00CC2608" w:rsidRPr="0025224F" w:rsidTr="00417930">
        <w:trPr>
          <w:trHeight w:val="38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08" w:rsidRPr="00CC2608" w:rsidRDefault="00CC2608" w:rsidP="00CC5A8B">
            <w:pPr>
              <w:jc w:val="center"/>
              <w:rPr>
                <w:color w:val="000000"/>
              </w:rPr>
            </w:pPr>
            <w:r w:rsidRPr="00CC2608">
              <w:rPr>
                <w:color w:val="000000"/>
              </w:rPr>
              <w:t>№ операции</w:t>
            </w:r>
          </w:p>
          <w:p w:rsidR="00CC2608" w:rsidRPr="00CC2608" w:rsidRDefault="00CC2608" w:rsidP="0025224F">
            <w:pPr>
              <w:rPr>
                <w:color w:val="000000"/>
              </w:rPr>
            </w:pPr>
            <w:r w:rsidRPr="00CC2608">
              <w:rPr>
                <w:color w:val="000000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5A8B">
            <w:pPr>
              <w:jc w:val="center"/>
              <w:rPr>
                <w:color w:val="000000"/>
              </w:rPr>
            </w:pPr>
            <w:r w:rsidRPr="00CC2608">
              <w:rPr>
                <w:color w:val="000000"/>
              </w:rPr>
              <w:t>Наименование операции</w:t>
            </w:r>
          </w:p>
          <w:p w:rsidR="00CC2608" w:rsidRPr="00CC2608" w:rsidRDefault="00CC2608" w:rsidP="0025224F">
            <w:pPr>
              <w:rPr>
                <w:color w:val="000000"/>
              </w:rPr>
            </w:pPr>
            <w:r w:rsidRPr="00CC2608">
              <w:rPr>
                <w:color w:val="000000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5A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1-й </w:t>
            </w:r>
            <w:r w:rsidRPr="00CC2608">
              <w:rPr>
                <w:color w:val="000000"/>
              </w:rPr>
              <w:t>технологический процесс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417930">
            <w:pPr>
              <w:jc w:val="center"/>
              <w:rPr>
                <w:color w:val="000000"/>
              </w:rPr>
            </w:pPr>
            <w:r w:rsidRPr="00CC2608">
              <w:rPr>
                <w:color w:val="000000"/>
              </w:rPr>
              <w:t>2-й технологический процесс</w:t>
            </w:r>
          </w:p>
        </w:tc>
      </w:tr>
      <w:tr w:rsidR="00CC2608" w:rsidRPr="0025224F" w:rsidTr="00CC2608">
        <w:trPr>
          <w:trHeight w:val="36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center"/>
              <w:rPr>
                <w:color w:val="000000"/>
              </w:rPr>
            </w:pPr>
            <w:proofErr w:type="spellStart"/>
            <w:r w:rsidRPr="00CC2608">
              <w:rPr>
                <w:color w:val="000000"/>
              </w:rPr>
              <w:t>tосн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center"/>
              <w:rPr>
                <w:color w:val="000000"/>
              </w:rPr>
            </w:pPr>
            <w:proofErr w:type="spellStart"/>
            <w:r w:rsidRPr="00CC2608">
              <w:rPr>
                <w:color w:val="000000"/>
              </w:rPr>
              <w:t>tвсп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center"/>
              <w:rPr>
                <w:color w:val="000000"/>
              </w:rPr>
            </w:pPr>
            <w:r w:rsidRPr="00CC2608">
              <w:rPr>
                <w:color w:val="000000"/>
              </w:rPr>
              <w:t>разряд/сетка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center"/>
              <w:rPr>
                <w:color w:val="000000"/>
              </w:rPr>
            </w:pPr>
            <w:proofErr w:type="spellStart"/>
            <w:r w:rsidRPr="00CC2608">
              <w:rPr>
                <w:color w:val="000000"/>
              </w:rPr>
              <w:t>tосн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center"/>
              <w:rPr>
                <w:color w:val="000000"/>
              </w:rPr>
            </w:pPr>
            <w:proofErr w:type="spellStart"/>
            <w:r w:rsidRPr="00CC2608">
              <w:rPr>
                <w:color w:val="000000"/>
              </w:rPr>
              <w:t>tвсп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center"/>
              <w:rPr>
                <w:color w:val="000000"/>
              </w:rPr>
            </w:pPr>
            <w:r w:rsidRPr="00CC2608">
              <w:rPr>
                <w:color w:val="000000"/>
              </w:rPr>
              <w:t>разряд/сетка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Токарная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3/1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Токарная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4/1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Отрезная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4/1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Фрезерная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5/1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5/1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Фрезерная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5/1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Сверлильная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25224F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4/1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Сверлильная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4/1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Шлифовальная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4/2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Шлифовальная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3/2</w:t>
            </w:r>
          </w:p>
        </w:tc>
      </w:tr>
      <w:tr w:rsidR="00CC2608" w:rsidRPr="0025224F" w:rsidTr="00CC2608">
        <w:trPr>
          <w:trHeight w:val="32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</w:rPr>
            </w:pPr>
            <w:r w:rsidRPr="00CC2608">
              <w:rPr>
                <w:color w:val="000000"/>
              </w:rPr>
              <w:t xml:space="preserve">Контрольная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 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</w:rPr>
            </w:pPr>
            <w:r w:rsidRPr="00CC2608">
              <w:rPr>
                <w:color w:val="000000"/>
              </w:rPr>
              <w:t>3/3</w:t>
            </w:r>
          </w:p>
        </w:tc>
      </w:tr>
    </w:tbl>
    <w:p w:rsidR="00ED7670" w:rsidRPr="00ED7670" w:rsidRDefault="00ED7670" w:rsidP="00ED7670">
      <w:pPr>
        <w:spacing w:before="120" w:line="360" w:lineRule="auto"/>
        <w:ind w:firstLine="708"/>
        <w:jc w:val="both"/>
      </w:pPr>
      <w:r w:rsidRPr="00ED7670">
        <w:rPr>
          <w:sz w:val="28"/>
          <w:szCs w:val="28"/>
        </w:rPr>
        <w:t>Данные о применяемом обору</w:t>
      </w:r>
      <w:r>
        <w:rPr>
          <w:sz w:val="28"/>
          <w:szCs w:val="28"/>
        </w:rPr>
        <w:t>довании по операциям технологи</w:t>
      </w:r>
      <w:r w:rsidRPr="00ED7670">
        <w:rPr>
          <w:sz w:val="28"/>
          <w:szCs w:val="28"/>
        </w:rPr>
        <w:t>ческого процесса представлены в табл</w:t>
      </w:r>
      <w:r>
        <w:rPr>
          <w:sz w:val="28"/>
          <w:szCs w:val="28"/>
        </w:rPr>
        <w:t xml:space="preserve">ице 3. </w:t>
      </w:r>
      <w:r w:rsidRPr="00ED7670">
        <w:rPr>
          <w:sz w:val="28"/>
          <w:szCs w:val="28"/>
        </w:rPr>
        <w:t xml:space="preserve"> </w:t>
      </w:r>
    </w:p>
    <w:p w:rsidR="00ED7670" w:rsidRPr="0040096C" w:rsidRDefault="00ED7670" w:rsidP="00ED7670">
      <w:pPr>
        <w:pStyle w:val="a4"/>
        <w:keepNext/>
        <w:spacing w:after="120"/>
        <w:rPr>
          <w:i w:val="0"/>
          <w:color w:val="000000" w:themeColor="text1"/>
          <w:sz w:val="28"/>
          <w:szCs w:val="28"/>
          <w:lang w:val="en-US"/>
        </w:rPr>
      </w:pPr>
      <w:r w:rsidRPr="00ED7670">
        <w:rPr>
          <w:i w:val="0"/>
          <w:color w:val="000000" w:themeColor="text1"/>
          <w:sz w:val="28"/>
          <w:szCs w:val="28"/>
        </w:rPr>
        <w:t xml:space="preserve">Таблица </w:t>
      </w:r>
      <w:r w:rsidRPr="00ED7670">
        <w:rPr>
          <w:i w:val="0"/>
          <w:color w:val="000000" w:themeColor="text1"/>
          <w:sz w:val="28"/>
          <w:szCs w:val="28"/>
        </w:rPr>
        <w:fldChar w:fldCharType="begin"/>
      </w:r>
      <w:r w:rsidRPr="00ED7670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ED7670">
        <w:rPr>
          <w:i w:val="0"/>
          <w:color w:val="000000" w:themeColor="text1"/>
          <w:sz w:val="28"/>
          <w:szCs w:val="28"/>
        </w:rPr>
        <w:fldChar w:fldCharType="separate"/>
      </w:r>
      <w:r w:rsidR="0040096C">
        <w:rPr>
          <w:i w:val="0"/>
          <w:noProof/>
          <w:color w:val="000000" w:themeColor="text1"/>
          <w:sz w:val="28"/>
          <w:szCs w:val="28"/>
        </w:rPr>
        <w:t>3</w:t>
      </w:r>
      <w:r w:rsidRPr="00ED7670">
        <w:rPr>
          <w:i w:val="0"/>
          <w:color w:val="000000" w:themeColor="text1"/>
          <w:sz w:val="28"/>
          <w:szCs w:val="28"/>
        </w:rPr>
        <w:fldChar w:fldCharType="end"/>
      </w:r>
      <w:r w:rsidRPr="00ED7670">
        <w:rPr>
          <w:i w:val="0"/>
          <w:color w:val="000000" w:themeColor="text1"/>
          <w:sz w:val="28"/>
          <w:szCs w:val="28"/>
        </w:rPr>
        <w:t xml:space="preserve"> - Данные по оборудованию</w:t>
      </w:r>
      <w:r w:rsidR="0040096C">
        <w:rPr>
          <w:i w:val="0"/>
          <w:color w:val="000000" w:themeColor="text1"/>
          <w:sz w:val="28"/>
          <w:szCs w:val="28"/>
          <w:lang w:val="en-US"/>
        </w:rPr>
        <w:t xml:space="preserve"> [1]</w:t>
      </w:r>
    </w:p>
    <w:tbl>
      <w:tblPr>
        <w:tblW w:w="9564" w:type="dxa"/>
        <w:tblLook w:val="04A0" w:firstRow="1" w:lastRow="0" w:firstColumn="1" w:lastColumn="0" w:noHBand="0" w:noVBand="1"/>
      </w:tblPr>
      <w:tblGrid>
        <w:gridCol w:w="1062"/>
        <w:gridCol w:w="1582"/>
        <w:gridCol w:w="1521"/>
        <w:gridCol w:w="1939"/>
        <w:gridCol w:w="1521"/>
        <w:gridCol w:w="1939"/>
      </w:tblGrid>
      <w:tr w:rsidR="00CC2608" w:rsidRPr="00ED7670" w:rsidTr="00CC2608">
        <w:trPr>
          <w:trHeight w:val="38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2608" w:rsidRPr="00CC2608" w:rsidRDefault="00CC2608" w:rsidP="00ED767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№ операции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Наименование операции 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 технологический процесс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C2608" w:rsidRPr="00CC2608" w:rsidRDefault="00CC2608" w:rsidP="00CC260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2-й технологический процесс</w:t>
            </w:r>
          </w:p>
        </w:tc>
      </w:tr>
      <w:tr w:rsidR="00CC2608" w:rsidRPr="00ED7670" w:rsidTr="00CC2608">
        <w:trPr>
          <w:trHeight w:val="36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08" w:rsidRPr="00CC2608" w:rsidRDefault="00CC2608" w:rsidP="00CC26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2608" w:rsidRPr="00CC2608" w:rsidRDefault="00CC2608" w:rsidP="00CC2608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стоимость оборудования, тыс. руб.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энергопотребление оборудования, </w:t>
            </w:r>
            <w:proofErr w:type="spellStart"/>
            <w:r w:rsidRPr="00CC2608">
              <w:rPr>
                <w:color w:val="000000" w:themeColor="text1"/>
                <w:sz w:val="21"/>
                <w:szCs w:val="21"/>
              </w:rPr>
              <w:t>кВТ</w:t>
            </w:r>
            <w:proofErr w:type="spellEnd"/>
            <w:r w:rsidRPr="00CC2608">
              <w:rPr>
                <w:color w:val="000000" w:themeColor="text1"/>
                <w:sz w:val="21"/>
                <w:szCs w:val="21"/>
              </w:rPr>
              <w:t>/час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стоимость оборудования, тыс. руб.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энергопотребление оборудования, </w:t>
            </w:r>
            <w:proofErr w:type="spellStart"/>
            <w:r w:rsidRPr="00CC2608">
              <w:rPr>
                <w:color w:val="000000" w:themeColor="text1"/>
                <w:sz w:val="21"/>
                <w:szCs w:val="21"/>
              </w:rPr>
              <w:t>кВТ</w:t>
            </w:r>
            <w:proofErr w:type="spellEnd"/>
            <w:r w:rsidRPr="00CC2608">
              <w:rPr>
                <w:color w:val="000000" w:themeColor="text1"/>
                <w:sz w:val="21"/>
                <w:szCs w:val="21"/>
              </w:rPr>
              <w:t>/час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Токарная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456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7,4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456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7,4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lastRenderedPageBreak/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Токарная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326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326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Отрезная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506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5,4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956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4,4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Фрезерная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256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7,4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456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Фрезерная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656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4,4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786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4,4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Сверлильная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186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5,4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196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608" w:rsidRPr="00CC2608" w:rsidRDefault="00CC2608" w:rsidP="00ED7670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Сверлильная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7,4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7,4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Шлифовальная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146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6,4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 xml:space="preserve">Шлифовальная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5,4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106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 w:themeColor="text1"/>
                <w:sz w:val="21"/>
                <w:szCs w:val="21"/>
              </w:rPr>
            </w:pPr>
            <w:r w:rsidRPr="00CC2608">
              <w:rPr>
                <w:color w:val="000000" w:themeColor="text1"/>
                <w:sz w:val="21"/>
                <w:szCs w:val="21"/>
              </w:rPr>
              <w:t>5,4</w:t>
            </w:r>
          </w:p>
        </w:tc>
      </w:tr>
      <w:tr w:rsidR="00CC2608" w:rsidRPr="00ED7670" w:rsidTr="00CC2608">
        <w:trPr>
          <w:trHeight w:val="320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  <w:sz w:val="21"/>
                <w:szCs w:val="21"/>
              </w:rPr>
            </w:pPr>
            <w:r w:rsidRPr="00CC2608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rPr>
                <w:color w:val="000000"/>
                <w:sz w:val="21"/>
                <w:szCs w:val="21"/>
              </w:rPr>
            </w:pPr>
            <w:r w:rsidRPr="00CC2608">
              <w:rPr>
                <w:color w:val="000000"/>
                <w:sz w:val="21"/>
                <w:szCs w:val="21"/>
              </w:rPr>
              <w:t xml:space="preserve">Контрольная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  <w:sz w:val="21"/>
                <w:szCs w:val="21"/>
              </w:rPr>
            </w:pPr>
            <w:r w:rsidRPr="00CC2608">
              <w:rPr>
                <w:color w:val="000000"/>
                <w:sz w:val="21"/>
                <w:szCs w:val="21"/>
              </w:rPr>
              <w:t> 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2608" w:rsidRPr="00CC2608" w:rsidRDefault="00CC2608" w:rsidP="00CC2608">
            <w:pPr>
              <w:jc w:val="right"/>
              <w:rPr>
                <w:color w:val="000000"/>
                <w:sz w:val="21"/>
                <w:szCs w:val="21"/>
              </w:rPr>
            </w:pPr>
            <w:r w:rsidRPr="00CC2608">
              <w:rPr>
                <w:color w:val="000000"/>
                <w:sz w:val="21"/>
                <w:szCs w:val="21"/>
              </w:rPr>
              <w:t> -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  <w:sz w:val="21"/>
                <w:szCs w:val="21"/>
              </w:rPr>
            </w:pPr>
            <w:r w:rsidRPr="00CC2608">
              <w:rPr>
                <w:color w:val="000000"/>
                <w:sz w:val="21"/>
                <w:szCs w:val="21"/>
              </w:rPr>
              <w:t> -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C2608" w:rsidRPr="00CC2608" w:rsidRDefault="00CC2608" w:rsidP="00CC2608">
            <w:pPr>
              <w:jc w:val="right"/>
              <w:rPr>
                <w:color w:val="000000"/>
                <w:sz w:val="21"/>
                <w:szCs w:val="21"/>
              </w:rPr>
            </w:pPr>
            <w:r w:rsidRPr="00CC2608">
              <w:rPr>
                <w:color w:val="000000"/>
                <w:sz w:val="21"/>
                <w:szCs w:val="21"/>
              </w:rPr>
              <w:t> -</w:t>
            </w:r>
          </w:p>
        </w:tc>
      </w:tr>
    </w:tbl>
    <w:p w:rsidR="00ED7670" w:rsidRPr="00ED7670" w:rsidRDefault="00ED7670" w:rsidP="00ED7670">
      <w:pPr>
        <w:spacing w:before="120" w:line="360" w:lineRule="auto"/>
        <w:ind w:firstLine="708"/>
        <w:jc w:val="both"/>
        <w:rPr>
          <w:color w:val="000000" w:themeColor="text1"/>
        </w:rPr>
      </w:pPr>
      <w:r w:rsidRPr="00ED7670">
        <w:rPr>
          <w:color w:val="000000" w:themeColor="text1"/>
          <w:sz w:val="28"/>
          <w:szCs w:val="28"/>
        </w:rPr>
        <w:t>Для основных рабочих установ</w:t>
      </w:r>
      <w:r>
        <w:rPr>
          <w:color w:val="000000" w:themeColor="text1"/>
          <w:sz w:val="28"/>
          <w:szCs w:val="28"/>
        </w:rPr>
        <w:t>лена сдельно-премиальная систе</w:t>
      </w:r>
      <w:r w:rsidRPr="00ED7670">
        <w:rPr>
          <w:color w:val="000000" w:themeColor="text1"/>
          <w:sz w:val="28"/>
          <w:szCs w:val="28"/>
        </w:rPr>
        <w:t>ма оплаты труда. Часовые тарифные ст</w:t>
      </w:r>
      <w:r>
        <w:rPr>
          <w:color w:val="000000" w:themeColor="text1"/>
          <w:sz w:val="28"/>
          <w:szCs w:val="28"/>
        </w:rPr>
        <w:t>авки основных рабочих представ</w:t>
      </w:r>
      <w:r w:rsidRPr="00ED7670">
        <w:rPr>
          <w:color w:val="000000" w:themeColor="text1"/>
          <w:sz w:val="28"/>
          <w:szCs w:val="28"/>
        </w:rPr>
        <w:t>лены в табл</w:t>
      </w:r>
      <w:r>
        <w:rPr>
          <w:color w:val="000000" w:themeColor="text1"/>
          <w:sz w:val="28"/>
          <w:szCs w:val="28"/>
        </w:rPr>
        <w:t xml:space="preserve">ице 4. </w:t>
      </w:r>
      <w:r w:rsidRPr="00ED7670">
        <w:rPr>
          <w:color w:val="000000" w:themeColor="text1"/>
          <w:sz w:val="28"/>
          <w:szCs w:val="28"/>
        </w:rPr>
        <w:t xml:space="preserve"> </w:t>
      </w:r>
    </w:p>
    <w:p w:rsidR="00ED7670" w:rsidRPr="0040096C" w:rsidRDefault="00797F16" w:rsidP="00ED7670">
      <w:pPr>
        <w:pStyle w:val="a4"/>
        <w:keepNext/>
        <w:rPr>
          <w:i w:val="0"/>
          <w:color w:val="000000" w:themeColor="text1"/>
          <w:sz w:val="28"/>
          <w:szCs w:val="28"/>
        </w:rPr>
      </w:pPr>
      <w:r w:rsidRPr="00ED7670">
        <w:rPr>
          <w:i w:val="0"/>
          <w:color w:val="000000" w:themeColor="text1"/>
          <w:sz w:val="28"/>
          <w:szCs w:val="28"/>
        </w:rPr>
        <w:t xml:space="preserve">Таблица </w:t>
      </w:r>
      <w:r w:rsidRPr="00ED7670">
        <w:rPr>
          <w:i w:val="0"/>
          <w:color w:val="000000" w:themeColor="text1"/>
          <w:sz w:val="28"/>
          <w:szCs w:val="28"/>
        </w:rPr>
        <w:fldChar w:fldCharType="begin"/>
      </w:r>
      <w:r w:rsidRPr="00ED7670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ED7670">
        <w:rPr>
          <w:i w:val="0"/>
          <w:color w:val="000000" w:themeColor="text1"/>
          <w:sz w:val="28"/>
          <w:szCs w:val="28"/>
        </w:rPr>
        <w:fldChar w:fldCharType="separate"/>
      </w:r>
      <w:r w:rsidR="0040096C">
        <w:rPr>
          <w:i w:val="0"/>
          <w:noProof/>
          <w:color w:val="000000" w:themeColor="text1"/>
          <w:sz w:val="28"/>
          <w:szCs w:val="28"/>
        </w:rPr>
        <w:t>4</w:t>
      </w:r>
      <w:r w:rsidRPr="00ED7670">
        <w:rPr>
          <w:i w:val="0"/>
          <w:color w:val="000000" w:themeColor="text1"/>
          <w:sz w:val="28"/>
          <w:szCs w:val="28"/>
        </w:rPr>
        <w:fldChar w:fldCharType="end"/>
      </w:r>
      <w:r w:rsidRPr="00ED7670">
        <w:rPr>
          <w:i w:val="0"/>
          <w:color w:val="000000" w:themeColor="text1"/>
          <w:sz w:val="28"/>
          <w:szCs w:val="28"/>
        </w:rPr>
        <w:t xml:space="preserve"> </w:t>
      </w:r>
      <w:r w:rsidR="00ED7670" w:rsidRPr="00ED7670">
        <w:rPr>
          <w:i w:val="0"/>
          <w:color w:val="000000" w:themeColor="text1"/>
          <w:sz w:val="28"/>
          <w:szCs w:val="28"/>
        </w:rPr>
        <w:t>– Часовые тарифные ставки рабочих</w:t>
      </w:r>
      <w:r w:rsidR="0040096C" w:rsidRPr="0040096C">
        <w:rPr>
          <w:i w:val="0"/>
          <w:color w:val="000000" w:themeColor="text1"/>
          <w:sz w:val="28"/>
          <w:szCs w:val="28"/>
        </w:rPr>
        <w:t xml:space="preserve"> [1]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209"/>
        <w:gridCol w:w="1480"/>
        <w:gridCol w:w="1701"/>
        <w:gridCol w:w="1701"/>
        <w:gridCol w:w="1701"/>
        <w:gridCol w:w="1701"/>
      </w:tblGrid>
      <w:tr w:rsidR="00797F16" w:rsidRPr="00797F16" w:rsidTr="00797F16">
        <w:trPr>
          <w:trHeight w:val="320"/>
        </w:trPr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center"/>
              <w:rPr>
                <w:color w:val="000000"/>
              </w:rPr>
            </w:pPr>
            <w:r w:rsidRPr="00797F16">
              <w:rPr>
                <w:color w:val="000000"/>
              </w:rPr>
              <w:t xml:space="preserve">№ тарифной сетки 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center"/>
              <w:rPr>
                <w:color w:val="000000"/>
              </w:rPr>
            </w:pPr>
            <w:r w:rsidRPr="00797F16">
              <w:rPr>
                <w:color w:val="000000"/>
              </w:rPr>
              <w:t>Часовые тарифные ставки, дифференцированные по квалификационным разрядам работ</w:t>
            </w:r>
          </w:p>
        </w:tc>
      </w:tr>
      <w:tr w:rsidR="00797F16" w:rsidRPr="00797F16" w:rsidTr="00797F16">
        <w:trPr>
          <w:trHeight w:val="320"/>
        </w:trPr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7F16" w:rsidRPr="00797F16" w:rsidRDefault="00797F16" w:rsidP="00797F16">
            <w:pPr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center"/>
              <w:rPr>
                <w:color w:val="000000"/>
              </w:rPr>
            </w:pPr>
            <w:r w:rsidRPr="00797F16">
              <w:rPr>
                <w:color w:val="000000"/>
              </w:rPr>
              <w:t xml:space="preserve">2 разряд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center"/>
              <w:rPr>
                <w:color w:val="000000"/>
              </w:rPr>
            </w:pPr>
            <w:r w:rsidRPr="00797F16">
              <w:rPr>
                <w:color w:val="000000"/>
              </w:rPr>
              <w:t xml:space="preserve">3 разряд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center"/>
              <w:rPr>
                <w:color w:val="000000"/>
              </w:rPr>
            </w:pPr>
            <w:r w:rsidRPr="00797F16">
              <w:rPr>
                <w:color w:val="000000"/>
              </w:rPr>
              <w:t xml:space="preserve">4 разряд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center"/>
              <w:rPr>
                <w:color w:val="000000"/>
              </w:rPr>
            </w:pPr>
            <w:r w:rsidRPr="00797F16">
              <w:rPr>
                <w:color w:val="000000"/>
              </w:rPr>
              <w:t xml:space="preserve">5 разряд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center"/>
              <w:rPr>
                <w:color w:val="000000"/>
              </w:rPr>
            </w:pPr>
            <w:r w:rsidRPr="00797F16">
              <w:rPr>
                <w:color w:val="000000"/>
              </w:rPr>
              <w:t xml:space="preserve">6 разряд </w:t>
            </w:r>
          </w:p>
        </w:tc>
      </w:tr>
      <w:tr w:rsidR="00797F16" w:rsidRPr="00797F16" w:rsidTr="00797F16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80</w:t>
            </w:r>
          </w:p>
        </w:tc>
      </w:tr>
      <w:tr w:rsidR="00797F16" w:rsidRPr="00797F16" w:rsidTr="00797F16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70</w:t>
            </w:r>
          </w:p>
        </w:tc>
      </w:tr>
      <w:tr w:rsidR="00797F16" w:rsidRPr="00797F16" w:rsidTr="00797F16">
        <w:trPr>
          <w:trHeight w:val="320"/>
        </w:trPr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F16" w:rsidRPr="00797F16" w:rsidRDefault="00797F16" w:rsidP="00797F16">
            <w:pPr>
              <w:jc w:val="right"/>
              <w:rPr>
                <w:color w:val="000000"/>
              </w:rPr>
            </w:pPr>
            <w:r w:rsidRPr="00797F16">
              <w:rPr>
                <w:color w:val="000000"/>
              </w:rPr>
              <w:t>50</w:t>
            </w:r>
          </w:p>
        </w:tc>
      </w:tr>
    </w:tbl>
    <w:p w:rsidR="00ED7670" w:rsidRDefault="00797F16" w:rsidP="00ED7670">
      <w:pPr>
        <w:pStyle w:val="a3"/>
        <w:spacing w:before="12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В подразделении установле</w:t>
      </w:r>
      <w:r w:rsidR="00ED7670">
        <w:rPr>
          <w:sz w:val="28"/>
          <w:szCs w:val="28"/>
        </w:rPr>
        <w:t>ны следующие дополнительные ус</w:t>
      </w:r>
      <w:r w:rsidRPr="00ED7670">
        <w:rPr>
          <w:sz w:val="28"/>
          <w:szCs w:val="28"/>
        </w:rPr>
        <w:t xml:space="preserve">ловия оплаты труда для основных рабочих: </w:t>
      </w:r>
    </w:p>
    <w:p w:rsidR="00ED7670" w:rsidRDefault="00ED7670" w:rsidP="00ED767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средний</w:t>
      </w:r>
      <w:r w:rsidR="00797F16" w:rsidRPr="00ED7670">
        <w:rPr>
          <w:sz w:val="28"/>
          <w:szCs w:val="28"/>
        </w:rPr>
        <w:t xml:space="preserve"> размер доплат за условия </w:t>
      </w:r>
      <w:r>
        <w:rPr>
          <w:sz w:val="28"/>
          <w:szCs w:val="28"/>
        </w:rPr>
        <w:t>труда – 15 % от сдельного зара</w:t>
      </w:r>
      <w:r w:rsidR="00797F16" w:rsidRPr="00ED7670">
        <w:rPr>
          <w:sz w:val="28"/>
          <w:szCs w:val="28"/>
        </w:rPr>
        <w:t xml:space="preserve">ботка; </w:t>
      </w:r>
    </w:p>
    <w:p w:rsidR="00ED7670" w:rsidRDefault="00ED7670" w:rsidP="00ED7670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797F16" w:rsidRPr="00ED7670">
        <w:rPr>
          <w:sz w:val="28"/>
          <w:szCs w:val="28"/>
        </w:rPr>
        <w:t>оплата за работу по технически обоснованным нормам – 20 % от сдельного заработка;</w:t>
      </w:r>
    </w:p>
    <w:p w:rsidR="00ED7670" w:rsidRDefault="00797F16" w:rsidP="00ED7670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премия за качественное выполнение задания – 20 % от сдельного заработка;</w:t>
      </w:r>
    </w:p>
    <w:p w:rsidR="00ED7670" w:rsidRDefault="00797F16" w:rsidP="00ED7670">
      <w:pPr>
        <w:pStyle w:val="a3"/>
        <w:numPr>
          <w:ilvl w:val="0"/>
          <w:numId w:val="2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премия за 100-процентное выпо</w:t>
      </w:r>
      <w:r w:rsidR="00ED7670">
        <w:rPr>
          <w:sz w:val="28"/>
          <w:szCs w:val="28"/>
        </w:rPr>
        <w:t>лнение задания – 20 % от сдель</w:t>
      </w:r>
      <w:r w:rsidRPr="00ED7670">
        <w:rPr>
          <w:sz w:val="28"/>
          <w:szCs w:val="28"/>
        </w:rPr>
        <w:t xml:space="preserve">ного заработка; </w:t>
      </w:r>
    </w:p>
    <w:p w:rsidR="00797F16" w:rsidRDefault="00797F16" w:rsidP="00ED767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</w:rPr>
      </w:pPr>
      <w:r w:rsidRPr="00ED7670">
        <w:rPr>
          <w:sz w:val="28"/>
          <w:szCs w:val="28"/>
        </w:rPr>
        <w:t xml:space="preserve">гарантированные и компенсационные выплаты в соответствии с законодательством РФ. </w:t>
      </w:r>
    </w:p>
    <w:p w:rsidR="00ED7670" w:rsidRDefault="00ED7670" w:rsidP="00ED7670">
      <w:pPr>
        <w:spacing w:line="360" w:lineRule="auto"/>
        <w:ind w:firstLine="708"/>
        <w:jc w:val="both"/>
        <w:rPr>
          <w:sz w:val="28"/>
          <w:szCs w:val="28"/>
        </w:rPr>
      </w:pPr>
    </w:p>
    <w:p w:rsidR="00ED7670" w:rsidRDefault="00ED7670" w:rsidP="00ED7670">
      <w:pPr>
        <w:spacing w:line="360" w:lineRule="auto"/>
        <w:ind w:firstLine="708"/>
        <w:jc w:val="both"/>
        <w:rPr>
          <w:sz w:val="28"/>
          <w:szCs w:val="28"/>
        </w:rPr>
      </w:pPr>
    </w:p>
    <w:p w:rsidR="00ED7670" w:rsidRDefault="00ED7670" w:rsidP="00ED7670">
      <w:pPr>
        <w:spacing w:line="360" w:lineRule="auto"/>
        <w:ind w:firstLine="708"/>
        <w:jc w:val="both"/>
        <w:rPr>
          <w:sz w:val="28"/>
          <w:szCs w:val="28"/>
        </w:rPr>
      </w:pPr>
    </w:p>
    <w:p w:rsidR="00ED7670" w:rsidRPr="00ED7670" w:rsidRDefault="00ED7670" w:rsidP="00ED7670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4" w:name="_Toc525758596"/>
      <w:r w:rsidRPr="00ED76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2.2 </w:t>
      </w:r>
      <w:r w:rsidRPr="00ED76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Определение типа производства и организационной формы производственного подразделения</w:t>
      </w:r>
      <w:bookmarkEnd w:id="4"/>
    </w:p>
    <w:p w:rsidR="00D329B7" w:rsidRDefault="00D329B7" w:rsidP="00ED7670">
      <w:pPr>
        <w:spacing w:line="360" w:lineRule="auto"/>
        <w:ind w:firstLine="709"/>
        <w:jc w:val="both"/>
        <w:rPr>
          <w:sz w:val="28"/>
          <w:szCs w:val="28"/>
        </w:rPr>
      </w:pPr>
    </w:p>
    <w:p w:rsidR="00ED7670" w:rsidRPr="00ED7670" w:rsidRDefault="00ED7670" w:rsidP="00ED7670">
      <w:pPr>
        <w:spacing w:line="360" w:lineRule="auto"/>
        <w:ind w:firstLine="709"/>
        <w:jc w:val="both"/>
        <w:rPr>
          <w:sz w:val="28"/>
          <w:szCs w:val="28"/>
        </w:rPr>
      </w:pPr>
      <w:r w:rsidRPr="00ED7670">
        <w:rPr>
          <w:sz w:val="28"/>
          <w:szCs w:val="28"/>
        </w:rPr>
        <w:t xml:space="preserve">Тип производства предопределяет структуру предприятия и его подразделений (цехов, участков), характер загрузки рабочих мест и движение предметов труда в процессе производства. </w:t>
      </w:r>
    </w:p>
    <w:p w:rsidR="00ED7670" w:rsidRPr="00ED7670" w:rsidRDefault="00ED7670" w:rsidP="00ED7670">
      <w:pPr>
        <w:spacing w:line="360" w:lineRule="auto"/>
        <w:ind w:firstLine="709"/>
        <w:jc w:val="both"/>
      </w:pPr>
      <w:r w:rsidRPr="00ED7670">
        <w:rPr>
          <w:sz w:val="28"/>
          <w:szCs w:val="28"/>
        </w:rPr>
        <w:t xml:space="preserve">В основе классификации типов производства лежит степень постоянства загрузки рабочих мест одной и той же производственной работой. </w:t>
      </w:r>
    </w:p>
    <w:p w:rsidR="00ED7670" w:rsidRDefault="00ED7670" w:rsidP="00ED7670">
      <w:pPr>
        <w:spacing w:line="360" w:lineRule="auto"/>
        <w:ind w:firstLine="708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Норма времени на изготовление изделия (детали) определяется суммированием норм вр</w:t>
      </w:r>
      <w:r>
        <w:rPr>
          <w:sz w:val="28"/>
          <w:szCs w:val="28"/>
        </w:rPr>
        <w:t>емени по операциям технологиче</w:t>
      </w:r>
      <w:r w:rsidRPr="00ED7670">
        <w:rPr>
          <w:sz w:val="28"/>
          <w:szCs w:val="28"/>
        </w:rPr>
        <w:t xml:space="preserve">ского процесса с учетом регламентированных перерывов: </w:t>
      </w:r>
    </w:p>
    <w:p w:rsidR="00ED7670" w:rsidRPr="00ED7670" w:rsidRDefault="00ED7670" w:rsidP="00ED7670">
      <w:pPr>
        <w:jc w:val="center"/>
      </w:pPr>
      <w:r w:rsidRPr="00ED7670">
        <w:rPr>
          <w:noProof/>
        </w:rPr>
        <w:drawing>
          <wp:inline distT="0" distB="0" distL="0" distR="0" wp14:anchorId="3526C1A5" wp14:editId="5FAAFB90">
            <wp:extent cx="1546698" cy="515566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5796" cy="5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70" w:rsidRPr="00ED7670" w:rsidRDefault="00ED7670" w:rsidP="00ED7670">
      <w:pPr>
        <w:rPr>
          <w:sz w:val="28"/>
          <w:szCs w:val="28"/>
        </w:rPr>
      </w:pPr>
      <w:r w:rsidRPr="00ED7670">
        <w:rPr>
          <w:sz w:val="28"/>
          <w:szCs w:val="28"/>
        </w:rPr>
        <w:t>где Н</w:t>
      </w:r>
      <w:proofErr w:type="spellStart"/>
      <w:r w:rsidRPr="00ED7670">
        <w:rPr>
          <w:position w:val="-8"/>
          <w:sz w:val="28"/>
          <w:szCs w:val="28"/>
        </w:rPr>
        <w:t>врi</w:t>
      </w:r>
      <w:proofErr w:type="spellEnd"/>
      <w:r w:rsidRPr="00ED7670">
        <w:rPr>
          <w:position w:val="-8"/>
          <w:sz w:val="28"/>
          <w:szCs w:val="28"/>
        </w:rPr>
        <w:t xml:space="preserve"> </w:t>
      </w:r>
      <w:r w:rsidRPr="00ED7670">
        <w:rPr>
          <w:sz w:val="28"/>
          <w:szCs w:val="28"/>
        </w:rPr>
        <w:t xml:space="preserve">– норма времени на операцию технологического процесса. </w:t>
      </w:r>
    </w:p>
    <w:p w:rsidR="00ED7670" w:rsidRDefault="00ED7670" w:rsidP="00ED7670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ED7670">
        <w:rPr>
          <w:noProof/>
          <w:sz w:val="28"/>
          <w:szCs w:val="28"/>
        </w:rPr>
        <w:drawing>
          <wp:inline distT="0" distB="0" distL="0" distR="0" wp14:anchorId="6E20FDCC" wp14:editId="064009B6">
            <wp:extent cx="1969853" cy="4377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469" cy="446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670" w:rsidRDefault="00ED7670" w:rsidP="00ED7670">
      <w:pPr>
        <w:spacing w:line="360" w:lineRule="auto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t</w:t>
      </w:r>
      <w:proofErr w:type="spellStart"/>
      <w:r w:rsidRPr="00ED7670">
        <w:rPr>
          <w:position w:val="-6"/>
          <w:sz w:val="28"/>
          <w:szCs w:val="28"/>
        </w:rPr>
        <w:t>оснi</w:t>
      </w:r>
      <w:proofErr w:type="spellEnd"/>
      <w:r w:rsidRPr="00ED7670">
        <w:rPr>
          <w:position w:val="-6"/>
          <w:sz w:val="28"/>
          <w:szCs w:val="28"/>
        </w:rPr>
        <w:t xml:space="preserve"> </w:t>
      </w:r>
      <w:r w:rsidRPr="00ED7670">
        <w:rPr>
          <w:sz w:val="28"/>
          <w:szCs w:val="28"/>
        </w:rPr>
        <w:t xml:space="preserve">– основное время на производство единицы продукции по </w:t>
      </w:r>
      <w:r w:rsidR="004D71B9" w:rsidRPr="00ED7670">
        <w:rPr>
          <w:sz w:val="28"/>
          <w:szCs w:val="28"/>
        </w:rPr>
        <w:t>данной</w:t>
      </w:r>
      <w:r w:rsidRPr="00ED7670">
        <w:rPr>
          <w:sz w:val="28"/>
          <w:szCs w:val="28"/>
        </w:rPr>
        <w:t xml:space="preserve"> опе</w:t>
      </w:r>
      <w:r>
        <w:rPr>
          <w:sz w:val="28"/>
          <w:szCs w:val="28"/>
        </w:rPr>
        <w:t>рации технологического процесса,</w:t>
      </w:r>
      <w:r w:rsidRPr="00ED7670">
        <w:rPr>
          <w:sz w:val="28"/>
          <w:szCs w:val="28"/>
        </w:rPr>
        <w:t xml:space="preserve"> мин;</w:t>
      </w:r>
    </w:p>
    <w:p w:rsidR="00ED7670" w:rsidRDefault="00ED7670" w:rsidP="00ED7670">
      <w:pPr>
        <w:spacing w:line="360" w:lineRule="auto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t</w:t>
      </w:r>
      <w:proofErr w:type="spellStart"/>
      <w:r w:rsidRPr="00ED7670">
        <w:rPr>
          <w:position w:val="-6"/>
          <w:sz w:val="28"/>
          <w:szCs w:val="28"/>
        </w:rPr>
        <w:t>вспi</w:t>
      </w:r>
      <w:proofErr w:type="spellEnd"/>
      <w:r w:rsidRPr="00ED7670">
        <w:rPr>
          <w:position w:val="-6"/>
          <w:sz w:val="28"/>
          <w:szCs w:val="28"/>
        </w:rPr>
        <w:t xml:space="preserve"> </w:t>
      </w:r>
      <w:r w:rsidRPr="00ED7670">
        <w:rPr>
          <w:sz w:val="28"/>
          <w:szCs w:val="28"/>
        </w:rPr>
        <w:t xml:space="preserve">– вспомогательное не перекрываемое время на производство единицы продукции по данной операции технологического процесса, мин; </w:t>
      </w:r>
    </w:p>
    <w:p w:rsidR="00ED7670" w:rsidRPr="00ED7670" w:rsidRDefault="00ED7670" w:rsidP="00ED7670">
      <w:pPr>
        <w:spacing w:line="360" w:lineRule="auto"/>
        <w:jc w:val="both"/>
        <w:rPr>
          <w:sz w:val="28"/>
          <w:szCs w:val="28"/>
        </w:rPr>
      </w:pPr>
      <w:r w:rsidRPr="00ED7670">
        <w:rPr>
          <w:position w:val="-8"/>
          <w:sz w:val="28"/>
          <w:szCs w:val="28"/>
          <w:lang w:val="en-US"/>
        </w:rPr>
        <w:t>t</w:t>
      </w:r>
      <w:proofErr w:type="spellStart"/>
      <w:r w:rsidRPr="00ED7670">
        <w:rPr>
          <w:position w:val="-8"/>
          <w:sz w:val="28"/>
          <w:szCs w:val="28"/>
        </w:rPr>
        <w:t>отд</w:t>
      </w:r>
      <w:proofErr w:type="spellEnd"/>
      <w:r w:rsidRPr="00ED7670">
        <w:rPr>
          <w:position w:val="-8"/>
          <w:sz w:val="28"/>
          <w:szCs w:val="28"/>
        </w:rPr>
        <w:t xml:space="preserve"> </w:t>
      </w:r>
      <w:r w:rsidRPr="00ED7670">
        <w:rPr>
          <w:sz w:val="28"/>
          <w:szCs w:val="28"/>
        </w:rPr>
        <w:t xml:space="preserve">– время на отдых и личные надобности (регламентированные перерывы см. в исходных данных), мин; </w:t>
      </w:r>
    </w:p>
    <w:p w:rsidR="00ED7670" w:rsidRDefault="00ED7670" w:rsidP="00ED7670">
      <w:pPr>
        <w:spacing w:line="360" w:lineRule="auto"/>
        <w:jc w:val="both"/>
        <w:rPr>
          <w:sz w:val="28"/>
          <w:szCs w:val="28"/>
        </w:rPr>
      </w:pPr>
      <w:r w:rsidRPr="00ED7670">
        <w:rPr>
          <w:sz w:val="28"/>
          <w:szCs w:val="28"/>
        </w:rPr>
        <w:t>t</w:t>
      </w:r>
      <w:r w:rsidRPr="00ED7670">
        <w:rPr>
          <w:position w:val="-8"/>
          <w:sz w:val="28"/>
          <w:szCs w:val="28"/>
        </w:rPr>
        <w:t xml:space="preserve">см </w:t>
      </w:r>
      <w:r w:rsidRPr="00ED7670">
        <w:rPr>
          <w:sz w:val="28"/>
          <w:szCs w:val="28"/>
        </w:rPr>
        <w:t>– продолжительность смены, мин.</w:t>
      </w:r>
    </w:p>
    <w:p w:rsidR="00ED7670" w:rsidRDefault="00ED7670" w:rsidP="004D71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образом: </w:t>
      </w:r>
    </w:p>
    <w:p w:rsidR="00ED7670" w:rsidRPr="004D71B9" w:rsidRDefault="00ED7670" w:rsidP="00ED7670">
      <w:pPr>
        <w:spacing w:line="360" w:lineRule="auto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Нвр.изд.=8,9</m:t>
        </m:r>
        <m:r>
          <w:rPr>
            <w:rFonts w:ascii="Cambria Math" w:hAnsi="Cambria Math"/>
            <w:sz w:val="28"/>
            <w:szCs w:val="28"/>
            <w:lang w:val="en-US"/>
          </w:rPr>
          <m:t xml:space="preserve">*1,0625+10,1*1,0625+5,8*1,0625+8,6*1,0625+11,7*1,0625+6,6*1,0625+9,8*1,0625+7,4*1,0625+12,2*1,0625=86,17 </m:t>
        </m:r>
        <m:r>
          <w:rPr>
            <w:rFonts w:ascii="Cambria Math" w:hAnsi="Cambria Math"/>
            <w:sz w:val="28"/>
            <w:szCs w:val="28"/>
          </w:rPr>
          <m:t>минут</m:t>
        </m:r>
      </m:oMath>
      <w:r w:rsidR="00F532A1">
        <w:rPr>
          <w:sz w:val="28"/>
          <w:szCs w:val="28"/>
        </w:rPr>
        <w:t xml:space="preserve"> или 1,436 часа</w:t>
      </w:r>
    </w:p>
    <w:p w:rsidR="004D71B9" w:rsidRDefault="004D71B9" w:rsidP="004D71B9">
      <w:pPr>
        <w:spacing w:line="360" w:lineRule="auto"/>
        <w:ind w:firstLine="708"/>
        <w:jc w:val="both"/>
        <w:rPr>
          <w:sz w:val="28"/>
          <w:szCs w:val="28"/>
        </w:rPr>
      </w:pPr>
      <w:r w:rsidRPr="004D71B9">
        <w:rPr>
          <w:sz w:val="28"/>
          <w:szCs w:val="28"/>
        </w:rPr>
        <w:t>Плановый фонд рабочего времени работы оборудования (</w:t>
      </w:r>
      <w:proofErr w:type="spellStart"/>
      <w:r w:rsidRPr="004D71B9">
        <w:rPr>
          <w:sz w:val="28"/>
          <w:szCs w:val="28"/>
        </w:rPr>
        <w:t>Tпл</w:t>
      </w:r>
      <w:proofErr w:type="spellEnd"/>
      <w:r w:rsidRPr="004D71B9">
        <w:rPr>
          <w:sz w:val="28"/>
          <w:szCs w:val="28"/>
        </w:rPr>
        <w:t>) определяется по формуле</w:t>
      </w:r>
      <w:r>
        <w:rPr>
          <w:sz w:val="28"/>
          <w:szCs w:val="28"/>
        </w:rPr>
        <w:t xml:space="preserve">: </w:t>
      </w:r>
    </w:p>
    <w:p w:rsidR="004D71B9" w:rsidRDefault="004D71B9" w:rsidP="004D71B9">
      <w:pPr>
        <w:spacing w:line="360" w:lineRule="auto"/>
        <w:jc w:val="center"/>
        <w:rPr>
          <w:sz w:val="28"/>
          <w:szCs w:val="28"/>
        </w:rPr>
      </w:pPr>
      <w:r w:rsidRPr="004D71B9">
        <w:rPr>
          <w:noProof/>
          <w:sz w:val="28"/>
          <w:szCs w:val="28"/>
        </w:rPr>
        <w:drawing>
          <wp:inline distT="0" distB="0" distL="0" distR="0" wp14:anchorId="4C7EEDAD" wp14:editId="51EBCCFA">
            <wp:extent cx="2636195" cy="30685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08242" cy="33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B9" w:rsidRPr="004D71B9" w:rsidRDefault="004D71B9" w:rsidP="004D71B9">
      <w:pPr>
        <w:spacing w:line="360" w:lineRule="auto"/>
        <w:jc w:val="both"/>
        <w:rPr>
          <w:sz w:val="28"/>
          <w:szCs w:val="28"/>
        </w:rPr>
      </w:pPr>
      <w:r w:rsidRPr="004D71B9">
        <w:rPr>
          <w:sz w:val="28"/>
          <w:szCs w:val="28"/>
        </w:rPr>
        <w:lastRenderedPageBreak/>
        <w:t>где t</w:t>
      </w:r>
      <w:r w:rsidRPr="004D71B9">
        <w:rPr>
          <w:position w:val="-8"/>
          <w:sz w:val="28"/>
          <w:szCs w:val="28"/>
        </w:rPr>
        <w:t xml:space="preserve">см </w:t>
      </w:r>
      <w:r w:rsidRPr="004D71B9">
        <w:rPr>
          <w:sz w:val="28"/>
          <w:szCs w:val="28"/>
        </w:rPr>
        <w:t xml:space="preserve">– продолжительность рабочей смены, час; </w:t>
      </w:r>
    </w:p>
    <w:p w:rsidR="004D71B9" w:rsidRPr="004D71B9" w:rsidRDefault="004D71B9" w:rsidP="004D71B9">
      <w:pPr>
        <w:spacing w:line="360" w:lineRule="auto"/>
        <w:jc w:val="both"/>
        <w:rPr>
          <w:sz w:val="28"/>
          <w:szCs w:val="28"/>
        </w:rPr>
      </w:pPr>
      <w:r w:rsidRPr="004D71B9">
        <w:rPr>
          <w:sz w:val="28"/>
          <w:szCs w:val="28"/>
        </w:rPr>
        <w:t>t</w:t>
      </w:r>
      <w:r w:rsidRPr="004D71B9">
        <w:rPr>
          <w:position w:val="-8"/>
          <w:sz w:val="28"/>
          <w:szCs w:val="28"/>
        </w:rPr>
        <w:t xml:space="preserve">пер </w:t>
      </w:r>
      <w:r w:rsidRPr="004D71B9">
        <w:rPr>
          <w:sz w:val="28"/>
          <w:szCs w:val="28"/>
        </w:rPr>
        <w:t xml:space="preserve">–регламентированные перерывы, час; </w:t>
      </w:r>
    </w:p>
    <w:p w:rsidR="004D71B9" w:rsidRPr="004D71B9" w:rsidRDefault="004D71B9" w:rsidP="004D71B9">
      <w:pPr>
        <w:spacing w:line="360" w:lineRule="auto"/>
        <w:jc w:val="both"/>
        <w:rPr>
          <w:sz w:val="28"/>
          <w:szCs w:val="28"/>
        </w:rPr>
      </w:pPr>
      <w:r w:rsidRPr="004D71B9">
        <w:rPr>
          <w:sz w:val="28"/>
          <w:szCs w:val="28"/>
        </w:rPr>
        <w:t xml:space="preserve">S – количество смен; </w:t>
      </w:r>
    </w:p>
    <w:p w:rsidR="004D71B9" w:rsidRPr="004D71B9" w:rsidRDefault="004D71B9" w:rsidP="004D71B9">
      <w:pPr>
        <w:spacing w:line="360" w:lineRule="auto"/>
        <w:jc w:val="both"/>
        <w:rPr>
          <w:sz w:val="28"/>
          <w:szCs w:val="28"/>
        </w:rPr>
      </w:pPr>
      <w:r w:rsidRPr="004D71B9">
        <w:rPr>
          <w:sz w:val="28"/>
          <w:szCs w:val="28"/>
        </w:rPr>
        <w:t>n</w:t>
      </w:r>
      <w:proofErr w:type="spellStart"/>
      <w:r w:rsidRPr="004D71B9">
        <w:rPr>
          <w:position w:val="-8"/>
          <w:sz w:val="28"/>
          <w:szCs w:val="28"/>
        </w:rPr>
        <w:t>рд</w:t>
      </w:r>
      <w:proofErr w:type="spellEnd"/>
      <w:r w:rsidRPr="004D71B9">
        <w:rPr>
          <w:position w:val="-8"/>
          <w:sz w:val="28"/>
          <w:szCs w:val="28"/>
        </w:rPr>
        <w:t xml:space="preserve"> </w:t>
      </w:r>
      <w:r w:rsidRPr="004D71B9">
        <w:rPr>
          <w:sz w:val="28"/>
          <w:szCs w:val="28"/>
        </w:rPr>
        <w:t>– количество рабочих дней согласно графику работы предприятия.</w:t>
      </w:r>
    </w:p>
    <w:p w:rsidR="004D71B9" w:rsidRPr="004D71B9" w:rsidRDefault="004D71B9" w:rsidP="004D71B9">
      <w:pPr>
        <w:spacing w:line="360" w:lineRule="auto"/>
        <w:ind w:firstLine="708"/>
        <w:jc w:val="both"/>
        <w:rPr>
          <w:sz w:val="28"/>
          <w:szCs w:val="28"/>
        </w:rPr>
      </w:pPr>
      <w:r w:rsidRPr="004D71B9">
        <w:rPr>
          <w:sz w:val="28"/>
          <w:szCs w:val="28"/>
        </w:rPr>
        <w:t xml:space="preserve">При стандартной пятидневной рабочей неделе в году, как правило, 104 выходных дня и 12 праздничных нерабочих дней. Таким образом, количество рабочих дней можно принять равным: 365 – 104 – 12 = 249 дней; </w:t>
      </w:r>
    </w:p>
    <w:p w:rsidR="004D71B9" w:rsidRPr="004D71B9" w:rsidRDefault="004D71B9" w:rsidP="004D71B9">
      <w:pPr>
        <w:spacing w:line="360" w:lineRule="auto"/>
        <w:jc w:val="both"/>
        <w:rPr>
          <w:sz w:val="28"/>
          <w:szCs w:val="28"/>
        </w:rPr>
      </w:pPr>
      <w:r w:rsidRPr="004D71B9">
        <w:rPr>
          <w:sz w:val="28"/>
          <w:szCs w:val="28"/>
        </w:rPr>
        <w:t>t</w:t>
      </w:r>
      <w:proofErr w:type="spellStart"/>
      <w:r w:rsidRPr="004D71B9">
        <w:rPr>
          <w:position w:val="-8"/>
          <w:sz w:val="28"/>
          <w:szCs w:val="28"/>
        </w:rPr>
        <w:t>пр</w:t>
      </w:r>
      <w:proofErr w:type="spellEnd"/>
      <w:r w:rsidRPr="004D71B9">
        <w:rPr>
          <w:position w:val="-8"/>
          <w:sz w:val="28"/>
          <w:szCs w:val="28"/>
        </w:rPr>
        <w:t xml:space="preserve"> </w:t>
      </w:r>
      <w:r w:rsidRPr="004D71B9">
        <w:rPr>
          <w:sz w:val="28"/>
          <w:szCs w:val="28"/>
        </w:rPr>
        <w:t xml:space="preserve">– количество нерабочих часов в связи с сокращением рабочей смены в предпраздничные дни (принять равным 7), </w:t>
      </w:r>
    </w:p>
    <w:p w:rsidR="004D71B9" w:rsidRPr="004D71B9" w:rsidRDefault="004D71B9" w:rsidP="004D71B9">
      <w:pPr>
        <w:spacing w:line="360" w:lineRule="auto"/>
        <w:jc w:val="both"/>
        <w:rPr>
          <w:sz w:val="28"/>
          <w:szCs w:val="28"/>
        </w:rPr>
      </w:pPr>
      <w:r w:rsidRPr="004D71B9">
        <w:rPr>
          <w:sz w:val="28"/>
          <w:szCs w:val="28"/>
        </w:rPr>
        <w:t>t</w:t>
      </w:r>
      <w:r w:rsidRPr="004D71B9">
        <w:rPr>
          <w:position w:val="-8"/>
          <w:sz w:val="28"/>
          <w:szCs w:val="28"/>
        </w:rPr>
        <w:t xml:space="preserve">рем </w:t>
      </w:r>
      <w:r w:rsidRPr="004D71B9">
        <w:rPr>
          <w:sz w:val="28"/>
          <w:szCs w:val="28"/>
        </w:rPr>
        <w:t xml:space="preserve">– затраты рабочего времени на плановые ремонтные работы, час (для расчетов использовать значение – 32 час/год); </w:t>
      </w:r>
    </w:p>
    <w:p w:rsidR="004D71B9" w:rsidRDefault="004D71B9" w:rsidP="004D71B9">
      <w:pPr>
        <w:spacing w:line="360" w:lineRule="auto"/>
        <w:jc w:val="center"/>
        <w:rPr>
          <w:sz w:val="28"/>
          <w:szCs w:val="28"/>
        </w:rPr>
      </w:pPr>
      <w:proofErr w:type="spellStart"/>
      <w:r w:rsidRPr="004D71B9">
        <w:rPr>
          <w:sz w:val="28"/>
          <w:szCs w:val="28"/>
        </w:rPr>
        <w:t>T</w:t>
      </w:r>
      <w:r w:rsidR="008726A1">
        <w:rPr>
          <w:sz w:val="28"/>
          <w:szCs w:val="28"/>
        </w:rPr>
        <w:t>пл</w:t>
      </w:r>
      <w:proofErr w:type="spellEnd"/>
      <w:r w:rsidRPr="004D71B9">
        <w:rPr>
          <w:sz w:val="28"/>
          <w:szCs w:val="28"/>
        </w:rPr>
        <w:t xml:space="preserve"> </w:t>
      </w:r>
      <w:r w:rsidRPr="004D71B9">
        <w:rPr>
          <w:sz w:val="28"/>
          <w:szCs w:val="28"/>
        </w:rPr>
        <w:sym w:font="Symbol" w:char="F03D"/>
      </w:r>
      <w:r w:rsidRPr="004D71B9">
        <w:rPr>
          <w:sz w:val="28"/>
          <w:szCs w:val="28"/>
        </w:rPr>
        <w:t>(8</w:t>
      </w:r>
      <w:r w:rsidRPr="004D71B9">
        <w:rPr>
          <w:sz w:val="28"/>
          <w:szCs w:val="28"/>
        </w:rPr>
        <w:sym w:font="Symbol" w:char="F02D"/>
      </w:r>
      <w:r w:rsidRPr="004D71B9">
        <w:rPr>
          <w:sz w:val="28"/>
          <w:szCs w:val="28"/>
        </w:rPr>
        <w:t>30/60)</w:t>
      </w:r>
      <w:r w:rsidRPr="004D71B9">
        <w:rPr>
          <w:sz w:val="28"/>
          <w:szCs w:val="28"/>
        </w:rPr>
        <w:sym w:font="Symbol" w:char="F0D7"/>
      </w:r>
      <w:r w:rsidRPr="004D71B9">
        <w:rPr>
          <w:sz w:val="28"/>
          <w:szCs w:val="28"/>
        </w:rPr>
        <w:t>2</w:t>
      </w:r>
      <w:r w:rsidRPr="004D71B9">
        <w:rPr>
          <w:sz w:val="28"/>
          <w:szCs w:val="28"/>
        </w:rPr>
        <w:sym w:font="Symbol" w:char="F0D7"/>
      </w:r>
      <w:r w:rsidRPr="004D71B9">
        <w:rPr>
          <w:sz w:val="28"/>
          <w:szCs w:val="28"/>
        </w:rPr>
        <w:t>249</w:t>
      </w:r>
      <w:r w:rsidRPr="004D71B9">
        <w:rPr>
          <w:sz w:val="28"/>
          <w:szCs w:val="28"/>
        </w:rPr>
        <w:sym w:font="Symbol" w:char="F02D"/>
      </w:r>
      <w:r w:rsidRPr="004D71B9">
        <w:rPr>
          <w:sz w:val="28"/>
          <w:szCs w:val="28"/>
        </w:rPr>
        <w:t>7</w:t>
      </w:r>
      <w:r w:rsidRPr="004D71B9">
        <w:rPr>
          <w:sz w:val="28"/>
          <w:szCs w:val="28"/>
        </w:rPr>
        <w:sym w:font="Symbol" w:char="F0D7"/>
      </w:r>
      <w:r w:rsidRPr="004D71B9">
        <w:rPr>
          <w:sz w:val="28"/>
          <w:szCs w:val="28"/>
        </w:rPr>
        <w:t>2</w:t>
      </w:r>
      <w:r w:rsidRPr="004D71B9">
        <w:rPr>
          <w:sz w:val="28"/>
          <w:szCs w:val="28"/>
        </w:rPr>
        <w:sym w:font="Symbol" w:char="F02D"/>
      </w:r>
      <w:r w:rsidRPr="004D71B9">
        <w:rPr>
          <w:sz w:val="28"/>
          <w:szCs w:val="28"/>
        </w:rPr>
        <w:t>32</w:t>
      </w:r>
      <w:r w:rsidRPr="004D71B9">
        <w:rPr>
          <w:sz w:val="28"/>
          <w:szCs w:val="28"/>
        </w:rPr>
        <w:sym w:font="Symbol" w:char="F03D"/>
      </w:r>
      <w:r w:rsidRPr="004D71B9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D71B9">
        <w:rPr>
          <w:sz w:val="28"/>
          <w:szCs w:val="28"/>
        </w:rPr>
        <w:t>689</w:t>
      </w:r>
      <w:r>
        <w:rPr>
          <w:sz w:val="28"/>
          <w:szCs w:val="28"/>
        </w:rPr>
        <w:t xml:space="preserve"> </w:t>
      </w:r>
      <w:r w:rsidRPr="004D71B9">
        <w:rPr>
          <w:sz w:val="28"/>
          <w:szCs w:val="28"/>
        </w:rPr>
        <w:t>час.</w:t>
      </w:r>
    </w:p>
    <w:p w:rsidR="004D71B9" w:rsidRPr="004D71B9" w:rsidRDefault="004D71B9" w:rsidP="004D71B9">
      <w:pPr>
        <w:spacing w:line="360" w:lineRule="auto"/>
        <w:ind w:firstLine="708"/>
        <w:jc w:val="both"/>
        <w:rPr>
          <w:sz w:val="28"/>
          <w:szCs w:val="28"/>
        </w:rPr>
      </w:pPr>
      <w:r w:rsidRPr="004D71B9">
        <w:rPr>
          <w:sz w:val="28"/>
          <w:szCs w:val="28"/>
        </w:rPr>
        <w:t xml:space="preserve">При обосновании выбора типа производства можно использовать следующее условие выбора: </w:t>
      </w:r>
    </w:p>
    <w:p w:rsidR="004D71B9" w:rsidRPr="004D71B9" w:rsidRDefault="004D71B9" w:rsidP="004D71B9">
      <w:pPr>
        <w:spacing w:line="360" w:lineRule="auto"/>
        <w:jc w:val="center"/>
        <w:rPr>
          <w:sz w:val="28"/>
          <w:szCs w:val="28"/>
        </w:rPr>
      </w:pPr>
      <w:r w:rsidRPr="004D71B9">
        <w:rPr>
          <w:noProof/>
          <w:sz w:val="28"/>
          <w:szCs w:val="28"/>
        </w:rPr>
        <w:drawing>
          <wp:inline distT="0" distB="0" distL="0" distR="0" wp14:anchorId="52652AE5" wp14:editId="332ADBC5">
            <wp:extent cx="1896894" cy="30718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27459" cy="31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B9" w:rsidRDefault="004D71B9" w:rsidP="004D71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образом: </w:t>
      </w:r>
    </w:p>
    <w:p w:rsidR="004D71B9" w:rsidRDefault="004D71B9" w:rsidP="004D71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100 600</w:t>
      </w:r>
      <w:r w:rsidRPr="004D71B9">
        <w:rPr>
          <w:sz w:val="28"/>
          <w:szCs w:val="28"/>
        </w:rPr>
        <w:t>*1,436&gt;33</w:t>
      </w:r>
      <w:r>
        <w:rPr>
          <w:sz w:val="28"/>
          <w:szCs w:val="28"/>
          <w:lang w:val="en-US"/>
        </w:rPr>
        <w:t> </w:t>
      </w:r>
      <w:r w:rsidRPr="004D71B9">
        <w:rPr>
          <w:sz w:val="28"/>
          <w:szCs w:val="28"/>
        </w:rPr>
        <w:t>201</w:t>
      </w:r>
      <w:r>
        <w:rPr>
          <w:sz w:val="28"/>
          <w:szCs w:val="28"/>
        </w:rPr>
        <w:t>, следовательно, можно принять тип производства как массовый, а метод организации производственного процесса – поточный</w:t>
      </w:r>
      <w:r w:rsidR="0040096C" w:rsidRPr="0040096C">
        <w:rPr>
          <w:sz w:val="28"/>
          <w:szCs w:val="28"/>
        </w:rPr>
        <w:t xml:space="preserve"> [1]</w:t>
      </w:r>
      <w:r>
        <w:rPr>
          <w:sz w:val="28"/>
          <w:szCs w:val="28"/>
        </w:rPr>
        <w:t>.</w:t>
      </w:r>
    </w:p>
    <w:p w:rsidR="004D71B9" w:rsidRPr="004D71B9" w:rsidRDefault="004D71B9" w:rsidP="004D71B9">
      <w:pPr>
        <w:spacing w:line="360" w:lineRule="auto"/>
        <w:jc w:val="both"/>
        <w:rPr>
          <w:sz w:val="28"/>
          <w:szCs w:val="28"/>
        </w:rPr>
      </w:pPr>
    </w:p>
    <w:p w:rsidR="004D71B9" w:rsidRPr="004D71B9" w:rsidRDefault="004D71B9" w:rsidP="004D71B9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5" w:name="_Toc525758597"/>
      <w:r w:rsidRPr="004D71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2.3 Выбор ресурсосберегающего технологического процесса</w:t>
      </w:r>
      <w:bookmarkEnd w:id="5"/>
    </w:p>
    <w:p w:rsidR="004D71B9" w:rsidRDefault="004D71B9" w:rsidP="004D71B9">
      <w:pPr>
        <w:spacing w:line="360" w:lineRule="auto"/>
        <w:jc w:val="center"/>
        <w:rPr>
          <w:sz w:val="28"/>
          <w:szCs w:val="28"/>
        </w:rPr>
      </w:pPr>
    </w:p>
    <w:p w:rsidR="004D71B9" w:rsidRPr="004D71B9" w:rsidRDefault="004D71B9" w:rsidP="004D71B9">
      <w:pPr>
        <w:spacing w:line="360" w:lineRule="auto"/>
        <w:ind w:firstLine="708"/>
        <w:jc w:val="both"/>
      </w:pPr>
      <w:r w:rsidRPr="004D71B9">
        <w:rPr>
          <w:sz w:val="28"/>
          <w:szCs w:val="28"/>
        </w:rPr>
        <w:t>Современная техника и технология позволяют изготавливать одно и то же изделие различными методами. Технологический</w:t>
      </w:r>
      <w:r>
        <w:rPr>
          <w:sz w:val="28"/>
          <w:szCs w:val="28"/>
        </w:rPr>
        <w:t xml:space="preserve"> процесс пред</w:t>
      </w:r>
      <w:r w:rsidRPr="004D71B9">
        <w:rPr>
          <w:sz w:val="28"/>
          <w:szCs w:val="28"/>
        </w:rPr>
        <w:t xml:space="preserve">ставляет собой строго определенную совокупность выполняемых в заданной последовательности технологических операций. Одна и та же операция может выполняться многими способами и на различном оборудовании. </w:t>
      </w:r>
    </w:p>
    <w:p w:rsidR="004D71B9" w:rsidRDefault="004D71B9" w:rsidP="004D71B9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В данной курсовой работе варианты технологических процессов различаются нормами времени, энергопотреблением и первоначальной </w:t>
      </w:r>
      <w:r>
        <w:rPr>
          <w:sz w:val="28"/>
          <w:szCs w:val="28"/>
        </w:rPr>
        <w:lastRenderedPageBreak/>
        <w:t xml:space="preserve">стоимостью основных средств. Таким образом, основные статьи затрат, влияющие на принятие решения о выборе ресурсосберегающей технологии: </w:t>
      </w:r>
    </w:p>
    <w:p w:rsidR="004D71B9" w:rsidRDefault="004D71B9" w:rsidP="004D71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993" w:hanging="284"/>
        <w:jc w:val="both"/>
      </w:pPr>
      <w:r>
        <w:rPr>
          <w:sz w:val="28"/>
          <w:szCs w:val="28"/>
        </w:rPr>
        <w:t xml:space="preserve">заработная плата основных рабочих с отчислениями; </w:t>
      </w:r>
    </w:p>
    <w:p w:rsidR="004D71B9" w:rsidRDefault="004D71B9" w:rsidP="004D71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993" w:hanging="284"/>
        <w:jc w:val="both"/>
      </w:pPr>
      <w:r w:rsidRPr="004D71B9">
        <w:rPr>
          <w:sz w:val="28"/>
          <w:szCs w:val="28"/>
        </w:rPr>
        <w:t xml:space="preserve">силовая электроэнергия; </w:t>
      </w:r>
    </w:p>
    <w:p w:rsidR="004D71B9" w:rsidRDefault="004D71B9" w:rsidP="004D71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993" w:hanging="284"/>
        <w:jc w:val="both"/>
      </w:pPr>
      <w:r w:rsidRPr="004D71B9">
        <w:rPr>
          <w:sz w:val="28"/>
          <w:szCs w:val="28"/>
        </w:rPr>
        <w:t xml:space="preserve">амортизационные отчисления; </w:t>
      </w:r>
    </w:p>
    <w:p w:rsidR="004D71B9" w:rsidRDefault="004D71B9" w:rsidP="004D71B9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ind w:left="993" w:hanging="284"/>
        <w:jc w:val="both"/>
      </w:pPr>
      <w:r w:rsidRPr="004D71B9">
        <w:rPr>
          <w:sz w:val="28"/>
          <w:szCs w:val="28"/>
        </w:rPr>
        <w:t xml:space="preserve">затраты на ремонт оборудования. </w:t>
      </w:r>
    </w:p>
    <w:p w:rsidR="004D71B9" w:rsidRPr="001C74B0" w:rsidRDefault="00FE31D4" w:rsidP="00FE31D4">
      <w:pPr>
        <w:spacing w:line="360" w:lineRule="auto"/>
        <w:ind w:firstLine="708"/>
        <w:rPr>
          <w:i/>
          <w:sz w:val="28"/>
          <w:szCs w:val="28"/>
        </w:rPr>
      </w:pPr>
      <w:r w:rsidRPr="001C74B0">
        <w:rPr>
          <w:i/>
          <w:sz w:val="28"/>
          <w:szCs w:val="28"/>
        </w:rPr>
        <w:t xml:space="preserve">Расчет заработной платы основных рабочих с отчислениями: </w:t>
      </w:r>
    </w:p>
    <w:p w:rsidR="00FE31D4" w:rsidRPr="00FE31D4" w:rsidRDefault="00FE31D4" w:rsidP="00FE31D4">
      <w:pPr>
        <w:spacing w:line="360" w:lineRule="auto"/>
        <w:ind w:firstLine="708"/>
        <w:jc w:val="both"/>
      </w:pPr>
      <w:r>
        <w:rPr>
          <w:sz w:val="28"/>
          <w:szCs w:val="28"/>
        </w:rPr>
        <w:t>О</w:t>
      </w:r>
      <w:r w:rsidRPr="00FE31D4">
        <w:rPr>
          <w:sz w:val="28"/>
          <w:szCs w:val="28"/>
        </w:rPr>
        <w:t>сновная заработная плата рабо</w:t>
      </w:r>
      <w:r>
        <w:rPr>
          <w:sz w:val="28"/>
          <w:szCs w:val="28"/>
        </w:rPr>
        <w:t>чих на изготовление единицы из</w:t>
      </w:r>
      <w:r w:rsidRPr="00FE31D4">
        <w:rPr>
          <w:sz w:val="28"/>
          <w:szCs w:val="28"/>
        </w:rPr>
        <w:t>делия на данной операции технологического процесса определяется сдельной расценкой и может быть рассчитана по формуле</w:t>
      </w:r>
      <w:r>
        <w:rPr>
          <w:sz w:val="28"/>
          <w:szCs w:val="28"/>
        </w:rPr>
        <w:t>:</w:t>
      </w:r>
      <w:r w:rsidRPr="00FE31D4">
        <w:rPr>
          <w:sz w:val="28"/>
          <w:szCs w:val="28"/>
        </w:rPr>
        <w:t xml:space="preserve"> </w:t>
      </w:r>
    </w:p>
    <w:p w:rsidR="00FE31D4" w:rsidRDefault="00FE31D4" w:rsidP="00FE31D4">
      <w:pPr>
        <w:spacing w:line="360" w:lineRule="auto"/>
        <w:jc w:val="center"/>
        <w:rPr>
          <w:sz w:val="28"/>
          <w:szCs w:val="28"/>
        </w:rPr>
      </w:pPr>
      <w:r w:rsidRPr="00FE31D4">
        <w:rPr>
          <w:noProof/>
          <w:sz w:val="28"/>
          <w:szCs w:val="28"/>
        </w:rPr>
        <w:drawing>
          <wp:inline distT="0" distB="0" distL="0" distR="0" wp14:anchorId="4C8177D6" wp14:editId="17A69379">
            <wp:extent cx="1245141" cy="2939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26487" cy="31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D4" w:rsidRDefault="00FE31D4" w:rsidP="00FE31D4">
      <w:pPr>
        <w:spacing w:line="360" w:lineRule="auto"/>
        <w:jc w:val="both"/>
        <w:rPr>
          <w:sz w:val="28"/>
          <w:szCs w:val="28"/>
        </w:rPr>
      </w:pPr>
      <w:r w:rsidRPr="00FE31D4">
        <w:rPr>
          <w:sz w:val="28"/>
          <w:szCs w:val="28"/>
        </w:rPr>
        <w:t>где С</w:t>
      </w:r>
      <w:proofErr w:type="spellStart"/>
      <w:r w:rsidRPr="00FE31D4">
        <w:rPr>
          <w:position w:val="-6"/>
        </w:rPr>
        <w:t>ч</w:t>
      </w:r>
      <w:r w:rsidRPr="00FE31D4">
        <w:rPr>
          <w:rFonts w:ascii="Times New Roman,Italic" w:hAnsi="Times New Roman,Italic"/>
          <w:position w:val="-6"/>
        </w:rPr>
        <w:t>i</w:t>
      </w:r>
      <w:proofErr w:type="spellEnd"/>
      <w:r w:rsidRPr="00FE31D4">
        <w:rPr>
          <w:rFonts w:ascii="Times New Roman,Italic" w:hAnsi="Times New Roman,Italic"/>
          <w:position w:val="-6"/>
        </w:rPr>
        <w:t xml:space="preserve"> </w:t>
      </w:r>
      <w:r w:rsidRPr="00FE31D4">
        <w:rPr>
          <w:sz w:val="28"/>
          <w:szCs w:val="28"/>
        </w:rPr>
        <w:t>– часовая тарифная ставка рабочего по</w:t>
      </w:r>
      <w:r>
        <w:rPr>
          <w:sz w:val="28"/>
          <w:szCs w:val="28"/>
        </w:rPr>
        <w:t xml:space="preserve"> данной тарифной сетке, руб.</w:t>
      </w:r>
    </w:p>
    <w:p w:rsidR="00FE31D4" w:rsidRDefault="00FE31D4" w:rsidP="00FE31D4">
      <w:pPr>
        <w:spacing w:line="360" w:lineRule="auto"/>
        <w:jc w:val="both"/>
        <w:rPr>
          <w:sz w:val="28"/>
          <w:szCs w:val="28"/>
        </w:rPr>
      </w:pPr>
      <w:r w:rsidRPr="00FE31D4">
        <w:rPr>
          <w:sz w:val="28"/>
          <w:szCs w:val="28"/>
        </w:rPr>
        <w:t>Н</w:t>
      </w:r>
      <w:proofErr w:type="spellStart"/>
      <w:r w:rsidRPr="00FE31D4">
        <w:rPr>
          <w:position w:val="-6"/>
          <w:sz w:val="22"/>
          <w:szCs w:val="22"/>
        </w:rPr>
        <w:t>вр</w:t>
      </w:r>
      <w:r w:rsidRPr="00FE31D4">
        <w:rPr>
          <w:rFonts w:ascii="Times New Roman,Italic" w:hAnsi="Times New Roman,Italic"/>
          <w:position w:val="-6"/>
          <w:sz w:val="22"/>
          <w:szCs w:val="22"/>
        </w:rPr>
        <w:t>i</w:t>
      </w:r>
      <w:proofErr w:type="spellEnd"/>
      <w:r w:rsidRPr="00FE31D4">
        <w:rPr>
          <w:rFonts w:ascii="Times New Roman,Italic" w:hAnsi="Times New Roman,Italic"/>
          <w:position w:val="-6"/>
          <w:sz w:val="22"/>
          <w:szCs w:val="22"/>
        </w:rPr>
        <w:t xml:space="preserve"> </w:t>
      </w:r>
      <w:r w:rsidRPr="00FE31D4">
        <w:rPr>
          <w:sz w:val="28"/>
          <w:szCs w:val="28"/>
        </w:rPr>
        <w:t xml:space="preserve">– норма времени на производство одного изделия на данной операции технологического процесса. </w:t>
      </w:r>
    </w:p>
    <w:p w:rsidR="00FE31D4" w:rsidRDefault="00FE31D4" w:rsidP="00FE31D4">
      <w:pPr>
        <w:spacing w:line="360" w:lineRule="auto"/>
        <w:ind w:firstLine="708"/>
        <w:jc w:val="both"/>
        <w:rPr>
          <w:sz w:val="28"/>
          <w:szCs w:val="28"/>
        </w:rPr>
      </w:pPr>
      <w:r w:rsidRPr="00FE31D4">
        <w:rPr>
          <w:sz w:val="28"/>
          <w:szCs w:val="28"/>
        </w:rPr>
        <w:t>Основная заработная плата, приходящаяся на изготовление одного изделия по всем операциям технологического процесса, определяется по формуле</w:t>
      </w:r>
      <w:r>
        <w:rPr>
          <w:sz w:val="28"/>
          <w:szCs w:val="28"/>
        </w:rPr>
        <w:t>:</w:t>
      </w:r>
    </w:p>
    <w:p w:rsidR="00FE31D4" w:rsidRPr="00FE31D4" w:rsidRDefault="00FE31D4" w:rsidP="00FE31D4">
      <w:pPr>
        <w:spacing w:line="360" w:lineRule="auto"/>
        <w:jc w:val="center"/>
      </w:pPr>
      <w:r w:rsidRPr="00FE31D4">
        <w:rPr>
          <w:noProof/>
        </w:rPr>
        <w:drawing>
          <wp:inline distT="0" distB="0" distL="0" distR="0" wp14:anchorId="78117F89" wp14:editId="5DF611BA">
            <wp:extent cx="1060585" cy="48638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2727" cy="50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D4" w:rsidRPr="00FE31D4" w:rsidRDefault="00FE31D4" w:rsidP="00FE31D4">
      <w:pPr>
        <w:spacing w:line="360" w:lineRule="auto"/>
        <w:ind w:firstLine="708"/>
        <w:jc w:val="both"/>
      </w:pPr>
      <w:r w:rsidRPr="00FE31D4">
        <w:rPr>
          <w:sz w:val="28"/>
          <w:szCs w:val="28"/>
        </w:rPr>
        <w:t xml:space="preserve">В состав основной и дополнительной заработной платы основных рабочих помимо сдельной расценки </w:t>
      </w:r>
      <w:r>
        <w:rPr>
          <w:sz w:val="28"/>
          <w:szCs w:val="28"/>
        </w:rPr>
        <w:t>включаются выплаты, обусловлен</w:t>
      </w:r>
      <w:r w:rsidRPr="00FE31D4">
        <w:rPr>
          <w:sz w:val="28"/>
          <w:szCs w:val="28"/>
        </w:rPr>
        <w:t xml:space="preserve">ные существующей системой оплаты труда </w:t>
      </w:r>
    </w:p>
    <w:p w:rsidR="00FE31D4" w:rsidRDefault="00FE31D4" w:rsidP="00FE31D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Pr="00FE31D4">
        <w:rPr>
          <w:sz w:val="28"/>
          <w:szCs w:val="28"/>
        </w:rPr>
        <w:t>им образом, при определении величины затрат на оплату труда основных рабочих, формирующую пер</w:t>
      </w:r>
      <w:r>
        <w:rPr>
          <w:sz w:val="28"/>
          <w:szCs w:val="28"/>
        </w:rPr>
        <w:t>еменную их часть на единицу из</w:t>
      </w:r>
      <w:r w:rsidRPr="00FE31D4">
        <w:rPr>
          <w:sz w:val="28"/>
          <w:szCs w:val="28"/>
        </w:rPr>
        <w:t xml:space="preserve">делия (детали) по отдельной операции технологического процесса, можно воспользоваться следующей формулой: </w:t>
      </w:r>
    </w:p>
    <w:p w:rsidR="00FE31D4" w:rsidRPr="00FE31D4" w:rsidRDefault="00FE31D4" w:rsidP="00FE31D4">
      <w:pPr>
        <w:spacing w:line="360" w:lineRule="auto"/>
        <w:jc w:val="center"/>
      </w:pPr>
      <w:r w:rsidRPr="00FE31D4">
        <w:rPr>
          <w:noProof/>
        </w:rPr>
        <w:drawing>
          <wp:inline distT="0" distB="0" distL="0" distR="0" wp14:anchorId="244D1EB3" wp14:editId="32FC00F6">
            <wp:extent cx="3184808" cy="525294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08132" cy="54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D4" w:rsidRPr="00FE31D4" w:rsidRDefault="00FE31D4" w:rsidP="00FE31D4">
      <w:pPr>
        <w:spacing w:line="360" w:lineRule="auto"/>
        <w:jc w:val="both"/>
        <w:rPr>
          <w:sz w:val="28"/>
          <w:szCs w:val="28"/>
        </w:rPr>
      </w:pPr>
      <w:r w:rsidRPr="00FE31D4">
        <w:rPr>
          <w:sz w:val="28"/>
          <w:szCs w:val="28"/>
        </w:rPr>
        <w:t>где Д</w:t>
      </w:r>
      <w:r w:rsidRPr="00FE31D4">
        <w:rPr>
          <w:position w:val="-8"/>
          <w:sz w:val="28"/>
          <w:szCs w:val="28"/>
        </w:rPr>
        <w:t xml:space="preserve">у </w:t>
      </w:r>
      <w:r w:rsidRPr="00FE31D4">
        <w:rPr>
          <w:sz w:val="28"/>
          <w:szCs w:val="28"/>
        </w:rPr>
        <w:t xml:space="preserve">– доплата за условия труда, %; </w:t>
      </w:r>
    </w:p>
    <w:p w:rsidR="00FE31D4" w:rsidRDefault="00FE31D4" w:rsidP="00FE31D4">
      <w:pPr>
        <w:spacing w:line="360" w:lineRule="auto"/>
        <w:jc w:val="both"/>
        <w:rPr>
          <w:sz w:val="28"/>
          <w:szCs w:val="28"/>
        </w:rPr>
      </w:pPr>
      <w:r w:rsidRPr="00FE31D4">
        <w:rPr>
          <w:sz w:val="28"/>
          <w:szCs w:val="28"/>
        </w:rPr>
        <w:lastRenderedPageBreak/>
        <w:t>Д</w:t>
      </w:r>
      <w:r w:rsidRPr="00FE31D4">
        <w:rPr>
          <w:position w:val="-8"/>
          <w:sz w:val="28"/>
          <w:szCs w:val="28"/>
        </w:rPr>
        <w:t xml:space="preserve">тон </w:t>
      </w:r>
      <w:r w:rsidRPr="00FE31D4">
        <w:rPr>
          <w:sz w:val="28"/>
          <w:szCs w:val="28"/>
        </w:rPr>
        <w:t xml:space="preserve">– доплата за работу по технически обоснованным нормам, %; </w:t>
      </w:r>
    </w:p>
    <w:p w:rsidR="00FE31D4" w:rsidRDefault="00FE31D4" w:rsidP="00FE31D4">
      <w:pPr>
        <w:spacing w:line="360" w:lineRule="auto"/>
        <w:jc w:val="both"/>
        <w:rPr>
          <w:sz w:val="28"/>
          <w:szCs w:val="28"/>
        </w:rPr>
      </w:pPr>
      <w:r w:rsidRPr="00FE31D4">
        <w:rPr>
          <w:sz w:val="28"/>
          <w:szCs w:val="28"/>
        </w:rPr>
        <w:t>П</w:t>
      </w:r>
      <w:r w:rsidRPr="00FE31D4">
        <w:rPr>
          <w:position w:val="-8"/>
          <w:sz w:val="28"/>
          <w:szCs w:val="28"/>
        </w:rPr>
        <w:t xml:space="preserve">к </w:t>
      </w:r>
      <w:r w:rsidRPr="00FE31D4">
        <w:rPr>
          <w:sz w:val="28"/>
          <w:szCs w:val="28"/>
        </w:rPr>
        <w:t>– премия за качественное выполнение задания, %;</w:t>
      </w:r>
    </w:p>
    <w:p w:rsidR="00FE31D4" w:rsidRDefault="00FE31D4" w:rsidP="00FE31D4">
      <w:pPr>
        <w:spacing w:line="360" w:lineRule="auto"/>
        <w:jc w:val="both"/>
        <w:rPr>
          <w:sz w:val="28"/>
          <w:szCs w:val="28"/>
        </w:rPr>
      </w:pPr>
      <w:r w:rsidRPr="00FE31D4">
        <w:rPr>
          <w:sz w:val="28"/>
          <w:szCs w:val="28"/>
        </w:rPr>
        <w:t>П</w:t>
      </w:r>
      <w:r w:rsidRPr="00FE31D4">
        <w:rPr>
          <w:position w:val="-8"/>
          <w:sz w:val="28"/>
          <w:szCs w:val="28"/>
        </w:rPr>
        <w:t xml:space="preserve">в </w:t>
      </w:r>
      <w:r w:rsidRPr="00FE31D4">
        <w:rPr>
          <w:sz w:val="28"/>
          <w:szCs w:val="28"/>
        </w:rPr>
        <w:t>– премия за 100-процентное выполнение задания, %;</w:t>
      </w:r>
    </w:p>
    <w:p w:rsidR="00FE31D4" w:rsidRPr="00FE31D4" w:rsidRDefault="00FE31D4" w:rsidP="00FE31D4">
      <w:pPr>
        <w:spacing w:line="360" w:lineRule="auto"/>
        <w:jc w:val="both"/>
        <w:rPr>
          <w:sz w:val="28"/>
          <w:szCs w:val="28"/>
        </w:rPr>
      </w:pPr>
      <w:r w:rsidRPr="00FE31D4">
        <w:rPr>
          <w:sz w:val="28"/>
          <w:szCs w:val="28"/>
        </w:rPr>
        <w:t>Д</w:t>
      </w:r>
      <w:r w:rsidRPr="00FE31D4">
        <w:rPr>
          <w:position w:val="-8"/>
          <w:sz w:val="28"/>
          <w:szCs w:val="28"/>
        </w:rPr>
        <w:t xml:space="preserve">р </w:t>
      </w:r>
      <w:r w:rsidRPr="00FE31D4">
        <w:rPr>
          <w:sz w:val="28"/>
          <w:szCs w:val="28"/>
        </w:rPr>
        <w:t>– районный коэффициент (для г. Томска Д</w:t>
      </w:r>
      <w:r w:rsidRPr="00FE31D4">
        <w:rPr>
          <w:position w:val="-8"/>
          <w:sz w:val="28"/>
          <w:szCs w:val="28"/>
        </w:rPr>
        <w:t xml:space="preserve">р </w:t>
      </w:r>
      <w:r w:rsidRPr="00FE31D4">
        <w:rPr>
          <w:sz w:val="28"/>
          <w:szCs w:val="28"/>
        </w:rPr>
        <w:t xml:space="preserve">= 30 %). </w:t>
      </w:r>
    </w:p>
    <w:p w:rsidR="003C4F11" w:rsidRPr="003C4F11" w:rsidRDefault="003C4F11" w:rsidP="003C4F11">
      <w:pPr>
        <w:spacing w:line="360" w:lineRule="auto"/>
        <w:ind w:firstLine="708"/>
        <w:jc w:val="both"/>
      </w:pPr>
      <w:r w:rsidRPr="003C4F11">
        <w:rPr>
          <w:sz w:val="28"/>
          <w:szCs w:val="28"/>
        </w:rPr>
        <w:t>Затраты на оплату труда осно</w:t>
      </w:r>
      <w:r>
        <w:rPr>
          <w:sz w:val="28"/>
          <w:szCs w:val="28"/>
        </w:rPr>
        <w:t>вных рабочих, формирующую пере</w:t>
      </w:r>
      <w:r w:rsidRPr="003C4F11">
        <w:rPr>
          <w:sz w:val="28"/>
          <w:szCs w:val="28"/>
        </w:rPr>
        <w:t xml:space="preserve">менную их часть на единицу изделия </w:t>
      </w:r>
      <w:r>
        <w:rPr>
          <w:sz w:val="28"/>
          <w:szCs w:val="28"/>
        </w:rPr>
        <w:t>(детали) по всем операциям тех</w:t>
      </w:r>
      <w:r w:rsidRPr="003C4F11">
        <w:rPr>
          <w:sz w:val="28"/>
          <w:szCs w:val="28"/>
        </w:rPr>
        <w:t>нологического процесса, определяются по формуле</w:t>
      </w:r>
      <w:r>
        <w:rPr>
          <w:sz w:val="28"/>
          <w:szCs w:val="28"/>
        </w:rPr>
        <w:t>:</w:t>
      </w:r>
    </w:p>
    <w:p w:rsidR="00FE31D4" w:rsidRPr="00FE31D4" w:rsidRDefault="003C4F11" w:rsidP="003C4F11">
      <w:pPr>
        <w:spacing w:line="360" w:lineRule="auto"/>
        <w:jc w:val="center"/>
        <w:rPr>
          <w:sz w:val="28"/>
          <w:szCs w:val="28"/>
        </w:rPr>
      </w:pPr>
      <w:r w:rsidRPr="003C4F11">
        <w:rPr>
          <w:noProof/>
          <w:sz w:val="28"/>
          <w:szCs w:val="28"/>
        </w:rPr>
        <w:drawing>
          <wp:inline distT="0" distB="0" distL="0" distR="0" wp14:anchorId="4D4F03F4" wp14:editId="15F2A12A">
            <wp:extent cx="1118681" cy="429737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6514" cy="43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1D4" w:rsidRDefault="003C4F11" w:rsidP="003C4F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F532A1">
        <w:rPr>
          <w:sz w:val="28"/>
          <w:szCs w:val="28"/>
        </w:rPr>
        <w:t>, для первого варианта технологического процесса показатели имеют следующие значения</w:t>
      </w:r>
      <w:r>
        <w:rPr>
          <w:sz w:val="28"/>
          <w:szCs w:val="28"/>
        </w:rPr>
        <w:t xml:space="preserve">: </w:t>
      </w:r>
    </w:p>
    <w:p w:rsidR="003C4F11" w:rsidRPr="003C4F11" w:rsidRDefault="00F532A1" w:rsidP="00FE31D4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=8,67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=10,73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=5,65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=10,66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=12,43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=6,43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=10,41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=7,21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=10,80 руб.</m:t>
          </m:r>
        </m:oMath>
      </m:oMathPara>
    </w:p>
    <w:p w:rsidR="003C4F11" w:rsidRPr="003C4F11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=1,61 руб.</m:t>
          </m:r>
        </m:oMath>
      </m:oMathPara>
    </w:p>
    <w:p w:rsidR="003C4F11" w:rsidRDefault="003C4F11" w:rsidP="00900992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ЗПосн</w:t>
      </w:r>
      <w:proofErr w:type="spellEnd"/>
      <w:r>
        <w:rPr>
          <w:sz w:val="28"/>
          <w:szCs w:val="28"/>
        </w:rPr>
        <w:t>=</w:t>
      </w:r>
      <w:r w:rsidR="00CB3214">
        <w:rPr>
          <w:sz w:val="28"/>
          <w:szCs w:val="28"/>
        </w:rPr>
        <w:t>84,60</w:t>
      </w:r>
      <w:r>
        <w:rPr>
          <w:sz w:val="28"/>
          <w:szCs w:val="28"/>
        </w:rPr>
        <w:t xml:space="preserve"> </w:t>
      </w:r>
      <w:r w:rsidR="00900992">
        <w:rPr>
          <w:sz w:val="28"/>
          <w:szCs w:val="28"/>
        </w:rPr>
        <w:t>руб.</w:t>
      </w:r>
    </w:p>
    <w:p w:rsidR="00900992" w:rsidRPr="00900992" w:rsidRDefault="00F532A1" w:rsidP="003C4F11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=19,72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=24,41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=12,85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=24,25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=28,28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=14,62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=23,69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=16,40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9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=24,57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=3,67 руб.</m:t>
          </m:r>
        </m:oMath>
      </m:oMathPara>
    </w:p>
    <w:p w:rsidR="00900992" w:rsidRPr="00900992" w:rsidRDefault="00F532A1" w:rsidP="00900992">
      <w:pPr>
        <w:spacing w:line="360" w:lineRule="auto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ЗП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изд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=192,47 руб.</m:t>
          </m:r>
        </m:oMath>
      </m:oMathPara>
    </w:p>
    <w:p w:rsidR="00900992" w:rsidRDefault="00F532A1" w:rsidP="001C74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в</w:t>
      </w:r>
      <w:r w:rsidR="00900992">
        <w:rPr>
          <w:sz w:val="28"/>
          <w:szCs w:val="28"/>
        </w:rPr>
        <w:t xml:space="preserve">зносы во внебюджетные фонды составят </w:t>
      </w:r>
      <w:r w:rsidR="00CB3214">
        <w:rPr>
          <w:sz w:val="28"/>
          <w:szCs w:val="28"/>
        </w:rPr>
        <w:t>68,13</w:t>
      </w:r>
      <w:r w:rsidR="00662CEE">
        <w:rPr>
          <w:sz w:val="28"/>
          <w:szCs w:val="28"/>
        </w:rPr>
        <w:t xml:space="preserve"> </w:t>
      </w:r>
      <w:r w:rsidR="001C74B0">
        <w:rPr>
          <w:sz w:val="28"/>
          <w:szCs w:val="28"/>
        </w:rPr>
        <w:t>руб.</w:t>
      </w:r>
    </w:p>
    <w:p w:rsidR="001C74B0" w:rsidRPr="001C74B0" w:rsidRDefault="001C74B0" w:rsidP="001C74B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C74B0">
        <w:rPr>
          <w:i/>
          <w:sz w:val="28"/>
          <w:szCs w:val="28"/>
        </w:rPr>
        <w:t xml:space="preserve">Силовая электроэнергия: </w:t>
      </w:r>
    </w:p>
    <w:p w:rsidR="001C74B0" w:rsidRPr="00CB3214" w:rsidRDefault="001C74B0" w:rsidP="001C74B0">
      <w:pPr>
        <w:spacing w:line="360" w:lineRule="auto"/>
        <w:ind w:firstLine="708"/>
        <w:jc w:val="both"/>
      </w:pPr>
      <w:r w:rsidRPr="001C74B0">
        <w:rPr>
          <w:sz w:val="28"/>
          <w:szCs w:val="28"/>
        </w:rPr>
        <w:t xml:space="preserve">Затраты на силовую электроэнергию на единицу продукции зависят от основного времени работы оборудования, установленной мощности станков и стоимости электроэнергии: </w:t>
      </w:r>
    </w:p>
    <w:p w:rsidR="001C74B0" w:rsidRDefault="001C74B0" w:rsidP="001C74B0">
      <w:pPr>
        <w:spacing w:line="360" w:lineRule="auto"/>
        <w:jc w:val="center"/>
        <w:rPr>
          <w:sz w:val="28"/>
          <w:szCs w:val="28"/>
        </w:rPr>
      </w:pPr>
      <w:r w:rsidRPr="001C74B0">
        <w:rPr>
          <w:noProof/>
          <w:sz w:val="28"/>
          <w:szCs w:val="28"/>
        </w:rPr>
        <w:drawing>
          <wp:inline distT="0" distB="0" distL="0" distR="0" wp14:anchorId="21120328" wp14:editId="3C4AED99">
            <wp:extent cx="1536970" cy="287668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83782" cy="29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74B0" w:rsidRDefault="001C74B0" w:rsidP="001C74B0">
      <w:pPr>
        <w:spacing w:line="360" w:lineRule="auto"/>
        <w:jc w:val="both"/>
        <w:rPr>
          <w:sz w:val="28"/>
          <w:szCs w:val="28"/>
        </w:rPr>
      </w:pPr>
      <w:r w:rsidRPr="001C74B0">
        <w:rPr>
          <w:sz w:val="28"/>
          <w:szCs w:val="28"/>
        </w:rPr>
        <w:t>где Э</w:t>
      </w:r>
      <w:r w:rsidRPr="001C74B0">
        <w:rPr>
          <w:position w:val="-6"/>
          <w:sz w:val="28"/>
          <w:szCs w:val="28"/>
        </w:rPr>
        <w:t xml:space="preserve">i </w:t>
      </w:r>
      <w:r w:rsidRPr="001C74B0">
        <w:rPr>
          <w:sz w:val="28"/>
          <w:szCs w:val="28"/>
        </w:rPr>
        <w:t>– затраты на силовую электроэнергию на i</w:t>
      </w:r>
      <w:r>
        <w:rPr>
          <w:sz w:val="28"/>
          <w:szCs w:val="28"/>
        </w:rPr>
        <w:t>-ю операцию техноло</w:t>
      </w:r>
      <w:r w:rsidRPr="001C74B0">
        <w:rPr>
          <w:sz w:val="28"/>
          <w:szCs w:val="28"/>
        </w:rPr>
        <w:t xml:space="preserve">гического процесса; </w:t>
      </w:r>
    </w:p>
    <w:p w:rsidR="001C74B0" w:rsidRPr="001C74B0" w:rsidRDefault="001C74B0" w:rsidP="001C74B0">
      <w:pPr>
        <w:spacing w:line="360" w:lineRule="auto"/>
        <w:jc w:val="both"/>
        <w:rPr>
          <w:sz w:val="28"/>
          <w:szCs w:val="28"/>
        </w:rPr>
      </w:pPr>
      <w:r w:rsidRPr="001C74B0">
        <w:rPr>
          <w:sz w:val="28"/>
          <w:szCs w:val="28"/>
        </w:rPr>
        <w:t>t</w:t>
      </w:r>
      <w:proofErr w:type="spellStart"/>
      <w:r w:rsidRPr="001C74B0">
        <w:rPr>
          <w:position w:val="-8"/>
          <w:sz w:val="28"/>
          <w:szCs w:val="28"/>
        </w:rPr>
        <w:t>оснi</w:t>
      </w:r>
      <w:proofErr w:type="spellEnd"/>
      <w:r w:rsidRPr="001C74B0">
        <w:rPr>
          <w:position w:val="-8"/>
          <w:sz w:val="28"/>
          <w:szCs w:val="28"/>
        </w:rPr>
        <w:t xml:space="preserve"> </w:t>
      </w:r>
      <w:r w:rsidRPr="001C74B0">
        <w:rPr>
          <w:sz w:val="28"/>
          <w:szCs w:val="28"/>
        </w:rPr>
        <w:t xml:space="preserve">– основное время по данной операции, час (время в минутах нужно перевести в часы); </w:t>
      </w:r>
    </w:p>
    <w:p w:rsidR="001C74B0" w:rsidRPr="001C74B0" w:rsidRDefault="001C74B0" w:rsidP="001C74B0">
      <w:pPr>
        <w:spacing w:line="360" w:lineRule="auto"/>
        <w:jc w:val="both"/>
        <w:rPr>
          <w:sz w:val="28"/>
          <w:szCs w:val="28"/>
        </w:rPr>
      </w:pPr>
      <w:r w:rsidRPr="001C74B0">
        <w:rPr>
          <w:sz w:val="28"/>
          <w:szCs w:val="28"/>
        </w:rPr>
        <w:t>М</w:t>
      </w:r>
      <w:r w:rsidRPr="001C74B0">
        <w:rPr>
          <w:position w:val="-8"/>
          <w:sz w:val="28"/>
          <w:szCs w:val="28"/>
        </w:rPr>
        <w:t xml:space="preserve">i </w:t>
      </w:r>
      <w:r w:rsidRPr="001C74B0">
        <w:rPr>
          <w:sz w:val="28"/>
          <w:szCs w:val="28"/>
        </w:rPr>
        <w:t xml:space="preserve">– установленная мощность оборудования, кВт/час </w:t>
      </w:r>
    </w:p>
    <w:p w:rsidR="001C74B0" w:rsidRPr="001C74B0" w:rsidRDefault="001C74B0" w:rsidP="001C74B0">
      <w:pPr>
        <w:spacing w:line="360" w:lineRule="auto"/>
        <w:jc w:val="both"/>
        <w:rPr>
          <w:sz w:val="28"/>
          <w:szCs w:val="28"/>
        </w:rPr>
      </w:pPr>
      <w:proofErr w:type="spellStart"/>
      <w:r w:rsidRPr="001C74B0">
        <w:rPr>
          <w:position w:val="-6"/>
          <w:sz w:val="28"/>
          <w:szCs w:val="28"/>
        </w:rPr>
        <w:t>Цэ</w:t>
      </w:r>
      <w:proofErr w:type="spellEnd"/>
      <w:r w:rsidRPr="001C74B0">
        <w:rPr>
          <w:position w:val="-6"/>
          <w:sz w:val="28"/>
          <w:szCs w:val="28"/>
        </w:rPr>
        <w:t xml:space="preserve"> </w:t>
      </w:r>
      <w:r w:rsidRPr="001C74B0">
        <w:rPr>
          <w:sz w:val="28"/>
          <w:szCs w:val="28"/>
        </w:rPr>
        <w:t xml:space="preserve">– стоимость 1 кВт\час электроэнергии по розничным ценам без НДС для промышленных предприятий (в 2011 г. – 3,5 руб./кВт/час). </w:t>
      </w:r>
    </w:p>
    <w:p w:rsidR="001C74B0" w:rsidRDefault="001C74B0" w:rsidP="001C74B0">
      <w:pPr>
        <w:spacing w:line="360" w:lineRule="auto"/>
        <w:ind w:firstLine="708"/>
        <w:jc w:val="both"/>
        <w:rPr>
          <w:sz w:val="28"/>
          <w:szCs w:val="28"/>
        </w:rPr>
      </w:pPr>
      <w:r w:rsidRPr="001C74B0">
        <w:rPr>
          <w:sz w:val="28"/>
          <w:szCs w:val="28"/>
        </w:rPr>
        <w:t>Затраты на силовую электроэнергию на единицу изделия (детали) определяются суммированием затрат н</w:t>
      </w:r>
      <w:r>
        <w:rPr>
          <w:sz w:val="28"/>
          <w:szCs w:val="28"/>
        </w:rPr>
        <w:t>а электроэнергию по всем операциям технологического процесса.</w:t>
      </w:r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=3,19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=3,43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=1,61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=3,19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=2,82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=1,86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=3,84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8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=2,43</m:t>
          </m:r>
        </m:oMath>
      </m:oMathPara>
    </w:p>
    <w:p w:rsidR="001C74B0" w:rsidRPr="001C74B0" w:rsidRDefault="00F532A1" w:rsidP="001C74B0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Э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=3,47</m:t>
          </m:r>
        </m:oMath>
      </m:oMathPara>
    </w:p>
    <w:p w:rsidR="001C74B0" w:rsidRPr="00662CEE" w:rsidRDefault="001C74B0" w:rsidP="00F532A1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Э=25,85</m:t>
        </m:r>
      </m:oMath>
      <w:r>
        <w:rPr>
          <w:sz w:val="28"/>
          <w:szCs w:val="28"/>
        </w:rPr>
        <w:t xml:space="preserve"> </w:t>
      </w:r>
      <w:r w:rsidR="00662CEE">
        <w:rPr>
          <w:sz w:val="28"/>
          <w:szCs w:val="28"/>
        </w:rPr>
        <w:t xml:space="preserve">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/ед</w:t>
      </w:r>
      <w:r w:rsidR="00F532A1">
        <w:rPr>
          <w:sz w:val="28"/>
          <w:szCs w:val="28"/>
        </w:rPr>
        <w:t>.</w:t>
      </w:r>
    </w:p>
    <w:p w:rsidR="001C74B0" w:rsidRDefault="001C74B0" w:rsidP="001C74B0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1C74B0">
        <w:rPr>
          <w:i/>
          <w:sz w:val="28"/>
          <w:szCs w:val="28"/>
        </w:rPr>
        <w:t>Амортизационные отчисления</w:t>
      </w:r>
      <w:r>
        <w:rPr>
          <w:i/>
          <w:sz w:val="28"/>
          <w:szCs w:val="28"/>
        </w:rPr>
        <w:t>:</w:t>
      </w:r>
    </w:p>
    <w:p w:rsidR="001C74B0" w:rsidRPr="001C74B0" w:rsidRDefault="001C74B0" w:rsidP="00F81494">
      <w:pPr>
        <w:spacing w:line="360" w:lineRule="auto"/>
        <w:ind w:firstLine="708"/>
        <w:jc w:val="both"/>
      </w:pPr>
      <w:r w:rsidRPr="001C74B0">
        <w:rPr>
          <w:sz w:val="28"/>
          <w:szCs w:val="28"/>
        </w:rPr>
        <w:t xml:space="preserve">Суммы </w:t>
      </w:r>
      <w:r w:rsidR="00F81494" w:rsidRPr="001C74B0">
        <w:rPr>
          <w:sz w:val="28"/>
          <w:szCs w:val="28"/>
        </w:rPr>
        <w:t>начисленной</w:t>
      </w:r>
      <w:r w:rsidRPr="001C74B0">
        <w:rPr>
          <w:sz w:val="28"/>
          <w:szCs w:val="28"/>
        </w:rPr>
        <w:t xml:space="preserve"> амортизаци</w:t>
      </w:r>
      <w:r w:rsidR="00F81494">
        <w:rPr>
          <w:sz w:val="28"/>
          <w:szCs w:val="28"/>
        </w:rPr>
        <w:t xml:space="preserve">и по основным средствам составляют </w:t>
      </w:r>
      <w:r w:rsidRPr="001C74B0">
        <w:rPr>
          <w:sz w:val="28"/>
          <w:szCs w:val="28"/>
        </w:rPr>
        <w:t xml:space="preserve">постоянную часть </w:t>
      </w:r>
      <w:r w:rsidR="00F81494" w:rsidRPr="001C74B0">
        <w:rPr>
          <w:sz w:val="28"/>
          <w:szCs w:val="28"/>
        </w:rPr>
        <w:t>производственной</w:t>
      </w:r>
      <w:r w:rsidRPr="001C74B0">
        <w:rPr>
          <w:sz w:val="28"/>
          <w:szCs w:val="28"/>
        </w:rPr>
        <w:t xml:space="preserve"> себестоимости изготовления изделия (детали). Норма амортизации</w:t>
      </w:r>
      <w:r w:rsidR="00F81494">
        <w:rPr>
          <w:sz w:val="28"/>
          <w:szCs w:val="28"/>
        </w:rPr>
        <w:t xml:space="preserve"> зависит от срока полезного ис</w:t>
      </w:r>
      <w:r w:rsidRPr="001C74B0">
        <w:rPr>
          <w:sz w:val="28"/>
          <w:szCs w:val="28"/>
        </w:rPr>
        <w:t xml:space="preserve">пользования и метода начисления амортизации. </w:t>
      </w:r>
    </w:p>
    <w:p w:rsidR="001C74B0" w:rsidRPr="001C74B0" w:rsidRDefault="001C74B0" w:rsidP="00F81494">
      <w:pPr>
        <w:spacing w:line="360" w:lineRule="auto"/>
        <w:ind w:firstLine="708"/>
        <w:jc w:val="both"/>
      </w:pPr>
      <w:r w:rsidRPr="001C74B0">
        <w:rPr>
          <w:sz w:val="28"/>
          <w:szCs w:val="28"/>
        </w:rPr>
        <w:t xml:space="preserve">Для </w:t>
      </w:r>
      <w:r w:rsidR="00F81494" w:rsidRPr="001C74B0">
        <w:rPr>
          <w:sz w:val="28"/>
          <w:szCs w:val="28"/>
        </w:rPr>
        <w:t>целей</w:t>
      </w:r>
      <w:r w:rsidRPr="001C74B0">
        <w:rPr>
          <w:sz w:val="28"/>
          <w:szCs w:val="28"/>
        </w:rPr>
        <w:t xml:space="preserve"> </w:t>
      </w:r>
      <w:r w:rsidR="00F81494" w:rsidRPr="001C74B0">
        <w:rPr>
          <w:sz w:val="28"/>
          <w:szCs w:val="28"/>
        </w:rPr>
        <w:t>курсовой</w:t>
      </w:r>
      <w:r w:rsidRPr="001C74B0">
        <w:rPr>
          <w:sz w:val="28"/>
          <w:szCs w:val="28"/>
        </w:rPr>
        <w:t xml:space="preserve"> работы рекомендуется использовать </w:t>
      </w:r>
      <w:r w:rsidR="00F81494" w:rsidRPr="001C74B0">
        <w:rPr>
          <w:sz w:val="28"/>
          <w:szCs w:val="28"/>
        </w:rPr>
        <w:t>линейный</w:t>
      </w:r>
      <w:r w:rsidRPr="001C74B0">
        <w:rPr>
          <w:sz w:val="28"/>
          <w:szCs w:val="28"/>
        </w:rPr>
        <w:t xml:space="preserve"> метод начисления амортизации: </w:t>
      </w:r>
    </w:p>
    <w:p w:rsidR="001C74B0" w:rsidRDefault="00F81494" w:rsidP="00F81494">
      <w:pPr>
        <w:spacing w:line="360" w:lineRule="auto"/>
        <w:jc w:val="center"/>
        <w:rPr>
          <w:sz w:val="28"/>
          <w:szCs w:val="28"/>
        </w:rPr>
      </w:pPr>
      <w:r w:rsidRPr="00F81494">
        <w:rPr>
          <w:noProof/>
          <w:sz w:val="28"/>
          <w:szCs w:val="28"/>
        </w:rPr>
        <w:drawing>
          <wp:inline distT="0" distB="0" distL="0" distR="0" wp14:anchorId="63621FE6" wp14:editId="1F110C65">
            <wp:extent cx="1493520" cy="4572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41511" cy="471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494" w:rsidRPr="00F81494" w:rsidRDefault="00F81494" w:rsidP="00F81494">
      <w:pPr>
        <w:spacing w:line="360" w:lineRule="auto"/>
        <w:jc w:val="both"/>
        <w:rPr>
          <w:sz w:val="28"/>
          <w:szCs w:val="28"/>
        </w:rPr>
      </w:pPr>
      <w:r w:rsidRPr="00F81494">
        <w:rPr>
          <w:sz w:val="28"/>
          <w:szCs w:val="28"/>
        </w:rPr>
        <w:t>где А</w:t>
      </w:r>
      <w:r w:rsidRPr="00F81494">
        <w:rPr>
          <w:position w:val="-8"/>
          <w:sz w:val="28"/>
          <w:szCs w:val="28"/>
        </w:rPr>
        <w:t xml:space="preserve">i </w:t>
      </w:r>
      <w:r w:rsidRPr="00F81494">
        <w:rPr>
          <w:sz w:val="28"/>
          <w:szCs w:val="28"/>
        </w:rPr>
        <w:t xml:space="preserve">– годовая сумма начисленной амортизации по i-й операции технологического процесса; </w:t>
      </w:r>
    </w:p>
    <w:p w:rsidR="00F81494" w:rsidRDefault="00F81494" w:rsidP="00F81494">
      <w:pPr>
        <w:spacing w:line="360" w:lineRule="auto"/>
        <w:jc w:val="both"/>
        <w:rPr>
          <w:sz w:val="28"/>
          <w:szCs w:val="28"/>
        </w:rPr>
      </w:pPr>
      <w:r w:rsidRPr="00F81494">
        <w:rPr>
          <w:sz w:val="28"/>
          <w:szCs w:val="28"/>
        </w:rPr>
        <w:t>ОС</w:t>
      </w:r>
      <w:r w:rsidRPr="00F81494">
        <w:rPr>
          <w:position w:val="-8"/>
          <w:sz w:val="28"/>
          <w:szCs w:val="28"/>
        </w:rPr>
        <w:t xml:space="preserve">i </w:t>
      </w:r>
      <w:r w:rsidRPr="00F81494">
        <w:rPr>
          <w:sz w:val="28"/>
          <w:szCs w:val="28"/>
        </w:rPr>
        <w:t>–стоимость</w:t>
      </w:r>
      <w:r>
        <w:rPr>
          <w:sz w:val="28"/>
          <w:szCs w:val="28"/>
        </w:rPr>
        <w:t xml:space="preserve"> </w:t>
      </w:r>
      <w:r w:rsidRPr="00F81494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F81494">
        <w:rPr>
          <w:sz w:val="28"/>
          <w:szCs w:val="28"/>
        </w:rPr>
        <w:t>средства,</w:t>
      </w:r>
      <w:r>
        <w:rPr>
          <w:sz w:val="28"/>
          <w:szCs w:val="28"/>
        </w:rPr>
        <w:t xml:space="preserve"> </w:t>
      </w:r>
      <w:r w:rsidRPr="00F81494">
        <w:rPr>
          <w:sz w:val="28"/>
          <w:szCs w:val="28"/>
        </w:rPr>
        <w:t>используемого</w:t>
      </w:r>
      <w:r>
        <w:rPr>
          <w:sz w:val="28"/>
          <w:szCs w:val="28"/>
        </w:rPr>
        <w:t xml:space="preserve"> </w:t>
      </w:r>
      <w:r w:rsidRPr="00F8149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F81494">
        <w:rPr>
          <w:sz w:val="28"/>
          <w:szCs w:val="28"/>
        </w:rPr>
        <w:t>i-й</w:t>
      </w:r>
      <w:r>
        <w:rPr>
          <w:sz w:val="28"/>
          <w:szCs w:val="28"/>
        </w:rPr>
        <w:t xml:space="preserve"> </w:t>
      </w:r>
      <w:r w:rsidRPr="00F81494">
        <w:rPr>
          <w:sz w:val="28"/>
          <w:szCs w:val="28"/>
        </w:rPr>
        <w:t xml:space="preserve">операции; </w:t>
      </w:r>
    </w:p>
    <w:p w:rsidR="00F81494" w:rsidRDefault="00F81494" w:rsidP="00F81494">
      <w:pPr>
        <w:spacing w:line="360" w:lineRule="auto"/>
        <w:jc w:val="both"/>
        <w:rPr>
          <w:sz w:val="28"/>
          <w:szCs w:val="28"/>
        </w:rPr>
      </w:pPr>
      <w:r w:rsidRPr="00F81494">
        <w:rPr>
          <w:sz w:val="28"/>
          <w:szCs w:val="28"/>
        </w:rPr>
        <w:t>c</w:t>
      </w:r>
      <w:r w:rsidRPr="00F81494">
        <w:rPr>
          <w:position w:val="-8"/>
          <w:sz w:val="28"/>
          <w:szCs w:val="28"/>
        </w:rPr>
        <w:t xml:space="preserve">i </w:t>
      </w:r>
      <w:r w:rsidRPr="00F81494">
        <w:rPr>
          <w:sz w:val="28"/>
          <w:szCs w:val="28"/>
        </w:rPr>
        <w:t>– количество единиц оборудования на i-й операции;</w:t>
      </w:r>
    </w:p>
    <w:p w:rsidR="00F81494" w:rsidRPr="00F81494" w:rsidRDefault="00F81494" w:rsidP="00F81494">
      <w:pPr>
        <w:spacing w:line="360" w:lineRule="auto"/>
        <w:jc w:val="both"/>
        <w:rPr>
          <w:sz w:val="28"/>
          <w:szCs w:val="28"/>
        </w:rPr>
      </w:pPr>
      <w:r w:rsidRPr="00F81494">
        <w:rPr>
          <w:sz w:val="28"/>
          <w:szCs w:val="28"/>
        </w:rPr>
        <w:t>Т</w:t>
      </w:r>
      <w:proofErr w:type="spellStart"/>
      <w:r w:rsidRPr="00F81494">
        <w:rPr>
          <w:position w:val="-8"/>
          <w:sz w:val="28"/>
          <w:szCs w:val="28"/>
        </w:rPr>
        <w:t>исп</w:t>
      </w:r>
      <w:proofErr w:type="spellEnd"/>
      <w:r w:rsidRPr="00F81494">
        <w:rPr>
          <w:position w:val="-8"/>
          <w:sz w:val="28"/>
          <w:szCs w:val="28"/>
        </w:rPr>
        <w:t xml:space="preserve"> </w:t>
      </w:r>
      <w:r w:rsidRPr="00F81494">
        <w:rPr>
          <w:sz w:val="28"/>
          <w:szCs w:val="28"/>
        </w:rPr>
        <w:t xml:space="preserve">– срок полезного использования основного средства, лет. </w:t>
      </w:r>
    </w:p>
    <w:p w:rsidR="00F81494" w:rsidRPr="00F81494" w:rsidRDefault="00F81494" w:rsidP="00F81494">
      <w:pPr>
        <w:spacing w:line="360" w:lineRule="auto"/>
        <w:ind w:firstLine="708"/>
        <w:jc w:val="both"/>
        <w:rPr>
          <w:sz w:val="28"/>
          <w:szCs w:val="28"/>
        </w:rPr>
      </w:pPr>
      <w:r w:rsidRPr="00F81494">
        <w:rPr>
          <w:sz w:val="28"/>
          <w:szCs w:val="28"/>
        </w:rPr>
        <w:t>Количество единиц оборудования на данной операции можно определить по формуле</w:t>
      </w:r>
    </w:p>
    <w:p w:rsidR="00F81494" w:rsidRPr="00F81494" w:rsidRDefault="00F81494" w:rsidP="00F81494">
      <w:pPr>
        <w:spacing w:line="360" w:lineRule="auto"/>
        <w:jc w:val="center"/>
        <w:rPr>
          <w:sz w:val="28"/>
          <w:szCs w:val="28"/>
        </w:rPr>
      </w:pPr>
      <w:r w:rsidRPr="00F81494">
        <w:rPr>
          <w:noProof/>
          <w:sz w:val="28"/>
          <w:szCs w:val="28"/>
        </w:rPr>
        <w:drawing>
          <wp:inline distT="0" distB="0" distL="0" distR="0" wp14:anchorId="6D823EBE" wp14:editId="05FFC794">
            <wp:extent cx="1439693" cy="489642"/>
            <wp:effectExtent l="0" t="0" r="0" b="571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51667" cy="49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494" w:rsidRPr="00F81494" w:rsidRDefault="00F81494" w:rsidP="00F8149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программы запуска (</w:t>
      </w:r>
      <w:r w:rsidRPr="00F81494">
        <w:rPr>
          <w:sz w:val="28"/>
          <w:szCs w:val="28"/>
        </w:rPr>
        <w:t>Q</w:t>
      </w:r>
      <w:proofErr w:type="spellStart"/>
      <w:r w:rsidRPr="00F81494">
        <w:rPr>
          <w:position w:val="-8"/>
          <w:sz w:val="28"/>
          <w:szCs w:val="28"/>
        </w:rPr>
        <w:t>зап</w:t>
      </w:r>
      <w:proofErr w:type="spellEnd"/>
      <w:r w:rsidRPr="00F81494">
        <w:rPr>
          <w:sz w:val="28"/>
          <w:szCs w:val="28"/>
        </w:rPr>
        <w:t xml:space="preserve">) производится по формуле: </w:t>
      </w:r>
    </w:p>
    <w:p w:rsidR="00F81494" w:rsidRPr="00F81494" w:rsidRDefault="00F81494" w:rsidP="00F81494">
      <w:pPr>
        <w:spacing w:line="360" w:lineRule="auto"/>
        <w:jc w:val="center"/>
        <w:rPr>
          <w:sz w:val="28"/>
          <w:szCs w:val="28"/>
        </w:rPr>
      </w:pPr>
      <w:r w:rsidRPr="00F81494">
        <w:rPr>
          <w:noProof/>
          <w:sz w:val="28"/>
          <w:szCs w:val="28"/>
        </w:rPr>
        <w:drawing>
          <wp:inline distT="0" distB="0" distL="0" distR="0" wp14:anchorId="71F458F3" wp14:editId="584972E0">
            <wp:extent cx="3112851" cy="503445"/>
            <wp:effectExtent l="0" t="0" r="0" b="508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6199" cy="51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494" w:rsidRPr="00F81494" w:rsidRDefault="00F81494" w:rsidP="00F81494">
      <w:pPr>
        <w:spacing w:line="360" w:lineRule="auto"/>
        <w:jc w:val="both"/>
        <w:rPr>
          <w:sz w:val="28"/>
          <w:szCs w:val="28"/>
        </w:rPr>
      </w:pPr>
      <w:r w:rsidRPr="00F81494">
        <w:rPr>
          <w:sz w:val="28"/>
          <w:szCs w:val="28"/>
        </w:rPr>
        <w:t>где Q</w:t>
      </w:r>
      <w:proofErr w:type="spellStart"/>
      <w:r w:rsidRPr="00F81494">
        <w:rPr>
          <w:position w:val="-8"/>
          <w:sz w:val="28"/>
          <w:szCs w:val="28"/>
        </w:rPr>
        <w:t>вып</w:t>
      </w:r>
      <w:proofErr w:type="spellEnd"/>
      <w:r w:rsidRPr="00F81494">
        <w:rPr>
          <w:position w:val="-8"/>
          <w:sz w:val="28"/>
          <w:szCs w:val="28"/>
        </w:rPr>
        <w:t xml:space="preserve"> </w:t>
      </w:r>
      <w:r w:rsidRPr="00F81494">
        <w:rPr>
          <w:sz w:val="28"/>
          <w:szCs w:val="28"/>
        </w:rPr>
        <w:t xml:space="preserve">– программа выпуска; </w:t>
      </w:r>
    </w:p>
    <w:p w:rsidR="00F81494" w:rsidRDefault="00F81494" w:rsidP="00F81494">
      <w:pPr>
        <w:spacing w:line="360" w:lineRule="auto"/>
        <w:jc w:val="both"/>
        <w:rPr>
          <w:sz w:val="28"/>
          <w:szCs w:val="28"/>
        </w:rPr>
      </w:pPr>
      <w:r w:rsidRPr="00F81494">
        <w:rPr>
          <w:sz w:val="28"/>
          <w:szCs w:val="28"/>
        </w:rPr>
        <w:sym w:font="Symbol" w:char="F061"/>
      </w:r>
      <w:proofErr w:type="spellStart"/>
      <w:r w:rsidRPr="00F81494">
        <w:rPr>
          <w:position w:val="-6"/>
          <w:sz w:val="28"/>
          <w:szCs w:val="28"/>
        </w:rPr>
        <w:t>nn</w:t>
      </w:r>
      <w:proofErr w:type="spellEnd"/>
      <w:r w:rsidRPr="00F81494">
        <w:rPr>
          <w:position w:val="-6"/>
          <w:sz w:val="28"/>
          <w:szCs w:val="28"/>
        </w:rPr>
        <w:t xml:space="preserve"> </w:t>
      </w:r>
      <w:r w:rsidRPr="00F81494">
        <w:rPr>
          <w:sz w:val="28"/>
          <w:szCs w:val="28"/>
        </w:rPr>
        <w:t xml:space="preserve">– % технологически неизбежных потерь. </w:t>
      </w:r>
    </w:p>
    <w:p w:rsidR="00F81494" w:rsidRDefault="00F81494" w:rsidP="00F8149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образом:</w:t>
      </w:r>
    </w:p>
    <w:p w:rsidR="00F81494" w:rsidRPr="00F81494" w:rsidRDefault="00F81494" w:rsidP="00F81494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Qзап=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100600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*100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100-5</m:t>
              </m:r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 xml:space="preserve">=105 895 </m:t>
          </m:r>
          <m:r>
            <w:rPr>
              <w:rFonts w:ascii="Cambria Math" w:hAnsi="Cambria Math"/>
              <w:sz w:val="28"/>
              <w:szCs w:val="28"/>
            </w:rPr>
            <m:t>шт.</m:t>
          </m:r>
        </m:oMath>
      </m:oMathPara>
    </w:p>
    <w:p w:rsidR="00F81494" w:rsidRPr="00BE6293" w:rsidRDefault="00F81494" w:rsidP="00F81494">
      <w:pPr>
        <w:spacing w:line="360" w:lineRule="auto"/>
        <w:jc w:val="both"/>
        <w:rPr>
          <w:sz w:val="28"/>
          <w:szCs w:val="28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c1=4,524   Кзагр=0,905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c2=5,134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Кзагр=0,856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w:lastRenderedPageBreak/>
            <m:t>c3=2,948</m:t>
          </m:r>
          <m:r>
            <w:rPr>
              <w:rFonts w:ascii="Cambria Math" w:hAnsi="Cambria Math"/>
              <w:sz w:val="28"/>
              <w:szCs w:val="28"/>
            </w:rPr>
            <m:t xml:space="preserve">  </m:t>
          </m:r>
          <m:r>
            <w:rPr>
              <w:rFonts w:ascii="Cambria Math" w:hAnsi="Cambria Math"/>
              <w:sz w:val="28"/>
              <w:szCs w:val="28"/>
              <w:lang w:val="en-US"/>
            </w:rPr>
            <m:t>Кзагр=0,983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c4=4,372  Кзагр=0,874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c5=5,947  Кзагр=0,991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c6=3,355  Кзагр=0,839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c7=4,982  Кзагр=0,996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c8=3,762  Кзагр=0,940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c9=6,202  Кзагр=0,886</m:t>
          </m:r>
          <m:r>
            <w:rPr>
              <w:rFonts w:ascii="Cambria Math" w:hAnsi="Cambria Math"/>
              <w:sz w:val="28"/>
              <w:szCs w:val="28"/>
            </w:rPr>
            <m:t xml:space="preserve"> </m:t>
          </m:r>
        </m:oMath>
      </m:oMathPara>
    </w:p>
    <w:p w:rsidR="00662CEE" w:rsidRPr="00BE6293" w:rsidRDefault="00662CEE" w:rsidP="00662CEE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c10=1,322  Кзагр=0,661</m:t>
          </m:r>
        </m:oMath>
      </m:oMathPara>
    </w:p>
    <w:p w:rsidR="00662CEE" w:rsidRPr="00662CEE" w:rsidRDefault="00662CEE" w:rsidP="00662CEE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А1=228 тыс. руб.</m:t>
          </m:r>
        </m:oMath>
      </m:oMathPara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А2=196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А3=152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А4=128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А5=394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А6=74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А7=53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А8=58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Pr="00BE6293" w:rsidRDefault="00662CEE" w:rsidP="00BE6293">
      <w:pPr>
        <w:spacing w:line="360" w:lineRule="auto"/>
        <w:jc w:val="center"/>
        <w:rPr>
          <w:sz w:val="28"/>
          <w:szCs w:val="28"/>
          <w:lang w:val="en-US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А9=74</m:t>
        </m:r>
      </m:oMath>
      <w:r w:rsidR="00BE6293" w:rsidRPr="00BE6293">
        <w:rPr>
          <w:sz w:val="28"/>
          <w:szCs w:val="28"/>
          <w:lang w:val="en-US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en-US"/>
          </w:rPr>
          <m:t>тыс. руб.</m:t>
        </m:r>
      </m:oMath>
    </w:p>
    <w:p w:rsidR="00662CEE" w:rsidRDefault="00662CEE" w:rsidP="003250FB">
      <w:pPr>
        <w:spacing w:line="360" w:lineRule="auto"/>
        <w:ind w:firstLine="708"/>
        <w:jc w:val="both"/>
        <w:rPr>
          <w:sz w:val="28"/>
          <w:szCs w:val="28"/>
        </w:rPr>
      </w:pPr>
      <w:r w:rsidRPr="00662CEE">
        <w:rPr>
          <w:sz w:val="28"/>
          <w:szCs w:val="28"/>
        </w:rPr>
        <w:t xml:space="preserve">Величина амортизационных отчислений на изготовление данного вида изделия (детали) по всем операциям технологического процесса определяется суммированием сумм амортизации по всем операциям технологического процесса. </w:t>
      </w:r>
      <w:r>
        <w:rPr>
          <w:sz w:val="28"/>
          <w:szCs w:val="28"/>
        </w:rPr>
        <w:t xml:space="preserve">Таким образом, сумма амортизации составит </w:t>
      </w:r>
      <w:r w:rsidR="00BE6293">
        <w:rPr>
          <w:sz w:val="28"/>
          <w:szCs w:val="28"/>
        </w:rPr>
        <w:t>1 357</w:t>
      </w:r>
      <w:r>
        <w:rPr>
          <w:sz w:val="28"/>
          <w:szCs w:val="28"/>
        </w:rPr>
        <w:t xml:space="preserve"> тыс. руб.</w:t>
      </w:r>
      <w:r w:rsidR="001C04C7">
        <w:rPr>
          <w:sz w:val="28"/>
          <w:szCs w:val="28"/>
        </w:rPr>
        <w:t xml:space="preserve"> Амортизация включается в постоянные затраты на изготовление изделия полностью. </w:t>
      </w:r>
    </w:p>
    <w:p w:rsidR="00662CEE" w:rsidRPr="00662CEE" w:rsidRDefault="00662CEE" w:rsidP="00662CEE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662CEE">
        <w:rPr>
          <w:i/>
          <w:sz w:val="28"/>
          <w:szCs w:val="28"/>
        </w:rPr>
        <w:t>Затраты на ремонт оборудования:</w:t>
      </w:r>
    </w:p>
    <w:p w:rsidR="00662CEE" w:rsidRDefault="00662CEE" w:rsidP="00662CE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62CEE">
        <w:rPr>
          <w:sz w:val="28"/>
          <w:szCs w:val="28"/>
        </w:rPr>
        <w:t xml:space="preserve">атраты на ремонт оборудования </w:t>
      </w:r>
      <w:r>
        <w:rPr>
          <w:sz w:val="28"/>
          <w:szCs w:val="28"/>
        </w:rPr>
        <w:t>(РО) относятся к условно посто</w:t>
      </w:r>
      <w:r w:rsidRPr="00662CEE">
        <w:rPr>
          <w:sz w:val="28"/>
          <w:szCs w:val="28"/>
        </w:rPr>
        <w:t>янным расходам и зависят от вида оборудования и его сложности. Чаще всего, стоимость часа ремонтных рабо</w:t>
      </w:r>
      <w:r>
        <w:rPr>
          <w:sz w:val="28"/>
          <w:szCs w:val="28"/>
        </w:rPr>
        <w:t>т зависит от стоимости оборудов</w:t>
      </w:r>
      <w:r w:rsidRPr="00662CEE">
        <w:rPr>
          <w:sz w:val="28"/>
          <w:szCs w:val="28"/>
        </w:rPr>
        <w:t>ания. Для целей курсовой работы годовые затраты на планово- предупредительный ремонт оборудова</w:t>
      </w:r>
      <w:r>
        <w:rPr>
          <w:sz w:val="28"/>
          <w:szCs w:val="28"/>
        </w:rPr>
        <w:t>ния принять равным 3 % от стоимости основного средства.</w:t>
      </w:r>
    </w:p>
    <w:p w:rsidR="00662CEE" w:rsidRPr="00662CEE" w:rsidRDefault="00662CEE" w:rsidP="001C04C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затраты на ремонт оборудования составят </w:t>
      </w:r>
      <w:r w:rsidR="00BE6293">
        <w:rPr>
          <w:sz w:val="28"/>
          <w:szCs w:val="28"/>
        </w:rPr>
        <w:t>407,10</w:t>
      </w:r>
      <w:r>
        <w:rPr>
          <w:sz w:val="28"/>
          <w:szCs w:val="28"/>
        </w:rPr>
        <w:t xml:space="preserve"> тыс. руб.</w:t>
      </w:r>
      <w:r w:rsidR="001C04C7">
        <w:rPr>
          <w:sz w:val="28"/>
          <w:szCs w:val="28"/>
        </w:rPr>
        <w:t xml:space="preserve"> Затраты на ремонт оборудования в постоянные расходы включаются в полном размере. </w:t>
      </w:r>
    </w:p>
    <w:p w:rsidR="00F81494" w:rsidRPr="00CB3214" w:rsidRDefault="00CB3214" w:rsidP="00CB3214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B3214">
        <w:rPr>
          <w:i/>
          <w:sz w:val="28"/>
          <w:szCs w:val="28"/>
        </w:rPr>
        <w:t xml:space="preserve">Производственная себестоимость: </w:t>
      </w:r>
    </w:p>
    <w:p w:rsidR="00CB3214" w:rsidRPr="00CB3214" w:rsidRDefault="00CB3214" w:rsidP="00CB3214">
      <w:pPr>
        <w:spacing w:line="360" w:lineRule="auto"/>
        <w:ind w:firstLine="708"/>
        <w:jc w:val="both"/>
      </w:pPr>
      <w:r w:rsidRPr="00CB3214">
        <w:rPr>
          <w:sz w:val="28"/>
          <w:szCs w:val="28"/>
        </w:rPr>
        <w:t xml:space="preserve">Формула производственной себестоимости </w:t>
      </w:r>
      <w:r w:rsidRPr="00CB3214">
        <w:rPr>
          <w:rFonts w:ascii="Times New Roman,Italic" w:hAnsi="Times New Roman,Italic"/>
          <w:sz w:val="28"/>
          <w:szCs w:val="28"/>
        </w:rPr>
        <w:t>i</w:t>
      </w:r>
      <w:r w:rsidRPr="00CB3214">
        <w:rPr>
          <w:sz w:val="28"/>
          <w:szCs w:val="28"/>
        </w:rPr>
        <w:t xml:space="preserve">-й операции имеет вид: </w:t>
      </w:r>
    </w:p>
    <w:p w:rsidR="00CB3214" w:rsidRPr="00F81494" w:rsidRDefault="00CB3214" w:rsidP="00CB3214">
      <w:pPr>
        <w:spacing w:line="360" w:lineRule="auto"/>
        <w:jc w:val="center"/>
        <w:rPr>
          <w:sz w:val="28"/>
          <w:szCs w:val="28"/>
        </w:rPr>
      </w:pPr>
      <w:r w:rsidRPr="00CB3214">
        <w:rPr>
          <w:noProof/>
          <w:sz w:val="28"/>
          <w:szCs w:val="28"/>
        </w:rPr>
        <w:drawing>
          <wp:inline distT="0" distB="0" distL="0" distR="0" wp14:anchorId="318A31EB" wp14:editId="17EF989A">
            <wp:extent cx="1955260" cy="289943"/>
            <wp:effectExtent l="0" t="0" r="63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998672" cy="29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214" w:rsidRDefault="00CB3214" w:rsidP="00CB3214">
      <w:pPr>
        <w:spacing w:line="360" w:lineRule="auto"/>
        <w:jc w:val="both"/>
        <w:rPr>
          <w:sz w:val="28"/>
          <w:szCs w:val="28"/>
        </w:rPr>
      </w:pPr>
      <w:r w:rsidRPr="00CB3214">
        <w:rPr>
          <w:sz w:val="28"/>
          <w:szCs w:val="28"/>
        </w:rPr>
        <w:t>где С</w:t>
      </w:r>
      <w:proofErr w:type="spellStart"/>
      <w:r w:rsidRPr="00CB3214">
        <w:rPr>
          <w:position w:val="-6"/>
          <w:sz w:val="28"/>
          <w:szCs w:val="28"/>
        </w:rPr>
        <w:t>пi</w:t>
      </w:r>
      <w:proofErr w:type="spellEnd"/>
      <w:r w:rsidRPr="00CB3214">
        <w:rPr>
          <w:position w:val="-6"/>
          <w:sz w:val="28"/>
          <w:szCs w:val="28"/>
        </w:rPr>
        <w:t xml:space="preserve"> </w:t>
      </w:r>
      <w:r w:rsidRPr="00CB3214">
        <w:rPr>
          <w:sz w:val="28"/>
          <w:szCs w:val="28"/>
        </w:rPr>
        <w:t xml:space="preserve">– производственная себестоимость i-й операции; </w:t>
      </w:r>
    </w:p>
    <w:p w:rsidR="00CB3214" w:rsidRDefault="00CB3214" w:rsidP="00CB3214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position w:val="-6"/>
          <w:sz w:val="28"/>
          <w:szCs w:val="28"/>
        </w:rPr>
        <w:t>Сп</w:t>
      </w:r>
      <w:r w:rsidRPr="00CB3214">
        <w:rPr>
          <w:position w:val="-6"/>
          <w:sz w:val="28"/>
          <w:szCs w:val="28"/>
        </w:rPr>
        <w:t>ерi</w:t>
      </w:r>
      <w:proofErr w:type="spellEnd"/>
      <w:r w:rsidRPr="00CB3214">
        <w:rPr>
          <w:position w:val="-6"/>
          <w:sz w:val="28"/>
          <w:szCs w:val="28"/>
        </w:rPr>
        <w:t xml:space="preserve"> </w:t>
      </w:r>
      <w:r w:rsidRPr="00CB3214">
        <w:rPr>
          <w:sz w:val="28"/>
          <w:szCs w:val="28"/>
        </w:rPr>
        <w:t>– технологическая себестоимость i-й операции (переменные затраты);</w:t>
      </w:r>
    </w:p>
    <w:p w:rsidR="00CB3214" w:rsidRDefault="00CB3214" w:rsidP="00CB3214">
      <w:pPr>
        <w:spacing w:line="360" w:lineRule="auto"/>
        <w:jc w:val="both"/>
        <w:rPr>
          <w:sz w:val="28"/>
          <w:szCs w:val="28"/>
        </w:rPr>
      </w:pPr>
      <w:r w:rsidRPr="00CB3214">
        <w:rPr>
          <w:sz w:val="28"/>
          <w:szCs w:val="28"/>
        </w:rPr>
        <w:t>Q</w:t>
      </w:r>
      <w:proofErr w:type="spellStart"/>
      <w:r w:rsidRPr="00CB3214">
        <w:rPr>
          <w:position w:val="-6"/>
          <w:sz w:val="28"/>
          <w:szCs w:val="28"/>
        </w:rPr>
        <w:t>вып</w:t>
      </w:r>
      <w:proofErr w:type="spellEnd"/>
      <w:r w:rsidRPr="00CB3214">
        <w:rPr>
          <w:position w:val="-6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программа запуска; </w:t>
      </w:r>
    </w:p>
    <w:p w:rsidR="00CB3214" w:rsidRDefault="00CB3214" w:rsidP="00CB3214">
      <w:pPr>
        <w:spacing w:line="360" w:lineRule="auto"/>
        <w:jc w:val="both"/>
        <w:rPr>
          <w:sz w:val="28"/>
          <w:szCs w:val="28"/>
        </w:rPr>
      </w:pPr>
      <w:r w:rsidRPr="00CB3214">
        <w:rPr>
          <w:sz w:val="28"/>
          <w:szCs w:val="28"/>
        </w:rPr>
        <w:t>С</w:t>
      </w:r>
      <w:proofErr w:type="spellStart"/>
      <w:r w:rsidRPr="00CB3214">
        <w:rPr>
          <w:position w:val="-6"/>
          <w:sz w:val="28"/>
          <w:szCs w:val="28"/>
        </w:rPr>
        <w:t>постi</w:t>
      </w:r>
      <w:proofErr w:type="spellEnd"/>
      <w:r w:rsidRPr="00CB3214">
        <w:rPr>
          <w:position w:val="-6"/>
          <w:sz w:val="28"/>
          <w:szCs w:val="28"/>
        </w:rPr>
        <w:t xml:space="preserve"> </w:t>
      </w:r>
      <w:r w:rsidRPr="00CB3214">
        <w:rPr>
          <w:sz w:val="28"/>
          <w:szCs w:val="28"/>
        </w:rPr>
        <w:t>– постоянные затраты по i-й операции.</w:t>
      </w:r>
    </w:p>
    <w:p w:rsidR="00CB3214" w:rsidRPr="00CB3214" w:rsidRDefault="00CB3214" w:rsidP="00CB3214">
      <w:pPr>
        <w:spacing w:line="360" w:lineRule="auto"/>
        <w:ind w:firstLine="708"/>
        <w:jc w:val="both"/>
        <w:rPr>
          <w:sz w:val="28"/>
          <w:szCs w:val="28"/>
        </w:rPr>
      </w:pPr>
      <w:r w:rsidRPr="00CB3214">
        <w:rPr>
          <w:sz w:val="28"/>
          <w:szCs w:val="28"/>
        </w:rPr>
        <w:t>Для расчетов переменных и пос</w:t>
      </w:r>
      <w:r>
        <w:rPr>
          <w:sz w:val="28"/>
          <w:szCs w:val="28"/>
        </w:rPr>
        <w:t>тоянных затрат рассчитывают ус</w:t>
      </w:r>
      <w:r w:rsidRPr="00CB3214">
        <w:rPr>
          <w:sz w:val="28"/>
          <w:szCs w:val="28"/>
        </w:rPr>
        <w:t xml:space="preserve">ловную себестоимость, используя только те статьи затрат, по которым они различны для сравниваемых вариантов: </w:t>
      </w:r>
    </w:p>
    <w:p w:rsidR="00CB3214" w:rsidRPr="00CB3214" w:rsidRDefault="00CB3214" w:rsidP="00CB3214">
      <w:pPr>
        <w:spacing w:line="360" w:lineRule="auto"/>
        <w:jc w:val="center"/>
        <w:rPr>
          <w:position w:val="6"/>
          <w:sz w:val="28"/>
          <w:szCs w:val="28"/>
        </w:rPr>
      </w:pPr>
      <w:r w:rsidRPr="00CB3214">
        <w:rPr>
          <w:position w:val="6"/>
          <w:sz w:val="28"/>
          <w:szCs w:val="28"/>
        </w:rPr>
        <w:t>С</w:t>
      </w:r>
      <w:r w:rsidRPr="00CB3214">
        <w:rPr>
          <w:sz w:val="28"/>
          <w:szCs w:val="28"/>
        </w:rPr>
        <w:t xml:space="preserve">пер </w:t>
      </w:r>
      <w:r w:rsidRPr="00CB3214">
        <w:rPr>
          <w:position w:val="6"/>
          <w:sz w:val="28"/>
          <w:szCs w:val="28"/>
        </w:rPr>
        <w:t>= ЗП</w:t>
      </w:r>
      <w:proofErr w:type="spellStart"/>
      <w:r w:rsidRPr="00CB3214">
        <w:rPr>
          <w:sz w:val="28"/>
          <w:szCs w:val="28"/>
        </w:rPr>
        <w:t>изд</w:t>
      </w:r>
      <w:proofErr w:type="spellEnd"/>
      <w:r w:rsidRPr="00CB3214">
        <w:rPr>
          <w:sz w:val="28"/>
          <w:szCs w:val="28"/>
        </w:rPr>
        <w:t xml:space="preserve"> </w:t>
      </w:r>
      <w:r w:rsidRPr="00CB3214">
        <w:rPr>
          <w:position w:val="6"/>
          <w:sz w:val="28"/>
          <w:szCs w:val="28"/>
        </w:rPr>
        <w:t>+ С</w:t>
      </w:r>
      <w:proofErr w:type="spellStart"/>
      <w:r w:rsidRPr="00CB3214">
        <w:rPr>
          <w:sz w:val="28"/>
          <w:szCs w:val="28"/>
        </w:rPr>
        <w:t>взн</w:t>
      </w:r>
      <w:proofErr w:type="spellEnd"/>
      <w:r w:rsidRPr="00CB3214">
        <w:rPr>
          <w:sz w:val="28"/>
          <w:szCs w:val="28"/>
        </w:rPr>
        <w:t xml:space="preserve"> </w:t>
      </w:r>
      <w:r w:rsidRPr="00CB3214">
        <w:rPr>
          <w:position w:val="6"/>
          <w:sz w:val="28"/>
          <w:szCs w:val="28"/>
        </w:rPr>
        <w:t>+ Э</w:t>
      </w:r>
      <w:proofErr w:type="spellStart"/>
      <w:r w:rsidRPr="00CB3214">
        <w:rPr>
          <w:sz w:val="28"/>
          <w:szCs w:val="28"/>
        </w:rPr>
        <w:t>изд</w:t>
      </w:r>
      <w:proofErr w:type="spellEnd"/>
      <w:r w:rsidRPr="00CB3214">
        <w:rPr>
          <w:position w:val="6"/>
          <w:sz w:val="28"/>
          <w:szCs w:val="28"/>
        </w:rPr>
        <w:t>;</w:t>
      </w:r>
    </w:p>
    <w:p w:rsidR="00CB3214" w:rsidRDefault="00CB3214" w:rsidP="00CB3214">
      <w:pPr>
        <w:spacing w:line="360" w:lineRule="auto"/>
        <w:jc w:val="center"/>
        <w:rPr>
          <w:sz w:val="28"/>
          <w:szCs w:val="28"/>
        </w:rPr>
      </w:pPr>
      <w:r w:rsidRPr="00CB3214">
        <w:rPr>
          <w:sz w:val="28"/>
          <w:szCs w:val="28"/>
        </w:rPr>
        <w:t>С</w:t>
      </w:r>
      <w:r w:rsidRPr="00CB3214">
        <w:rPr>
          <w:position w:val="-6"/>
          <w:sz w:val="28"/>
          <w:szCs w:val="28"/>
        </w:rPr>
        <w:t xml:space="preserve">пост </w:t>
      </w:r>
      <w:r w:rsidRPr="00CB3214">
        <w:rPr>
          <w:sz w:val="28"/>
          <w:szCs w:val="28"/>
        </w:rPr>
        <w:t>= А + РО.</w:t>
      </w:r>
    </w:p>
    <w:p w:rsidR="00BE6293" w:rsidRPr="00BE6293" w:rsidRDefault="00BE6293" w:rsidP="00CB3214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Спер1=23,51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Спер2=28,58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Спер3=14,84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Спер4=28,17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Спер5=31,95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Спер6=16,92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Спер7=28,24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Спер8=19,32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Спер9=28,78 руб./шт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Спер10=29,62 руб./шт </m:t>
          </m:r>
        </m:oMath>
      </m:oMathPara>
    </w:p>
    <w:p w:rsidR="00BE6293" w:rsidRPr="00BE6293" w:rsidRDefault="00BE6293" w:rsidP="00BE6293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Спер=249,93 руб./шт </m:t>
          </m:r>
        </m:oMath>
      </m:oMathPara>
    </w:p>
    <w:p w:rsidR="007C56AD" w:rsidRPr="007C56AD" w:rsidRDefault="007C56AD" w:rsidP="007C56A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Расчет постоянных затрат:</w:t>
      </w:r>
    </w:p>
    <w:p w:rsidR="00BE6293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Спост1=</m:t>
        </m:r>
      </m:oMath>
      <w:r>
        <w:rPr>
          <w:sz w:val="28"/>
          <w:szCs w:val="28"/>
        </w:rPr>
        <w:t xml:space="preserve"> 296,40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Спост2=</m:t>
        </m:r>
      </m:oMath>
      <w:r>
        <w:rPr>
          <w:sz w:val="28"/>
          <w:szCs w:val="28"/>
        </w:rPr>
        <w:t xml:space="preserve"> 254,28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w:lastRenderedPageBreak/>
          <m:t>Спост3=</m:t>
        </m:r>
      </m:oMath>
      <w:r>
        <w:rPr>
          <w:sz w:val="28"/>
          <w:szCs w:val="28"/>
        </w:rPr>
        <w:t xml:space="preserve"> 197,34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Спост4=</m:t>
        </m:r>
      </m:oMath>
      <w:r>
        <w:rPr>
          <w:sz w:val="28"/>
          <w:szCs w:val="28"/>
        </w:rPr>
        <w:t xml:space="preserve"> 166,40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Спост5=</m:t>
        </m:r>
      </m:oMath>
      <w:r>
        <w:rPr>
          <w:sz w:val="28"/>
          <w:szCs w:val="28"/>
        </w:rPr>
        <w:t xml:space="preserve"> 511,68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Спост6=</m:t>
        </m:r>
      </m:oMath>
      <w:r>
        <w:rPr>
          <w:sz w:val="28"/>
          <w:szCs w:val="28"/>
        </w:rPr>
        <w:t xml:space="preserve"> 96,72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Спост7=</m:t>
        </m:r>
      </m:oMath>
      <w:r>
        <w:rPr>
          <w:sz w:val="28"/>
          <w:szCs w:val="28"/>
        </w:rPr>
        <w:t xml:space="preserve"> 68,90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Спост8=</m:t>
        </m:r>
      </m:oMath>
      <w:r>
        <w:rPr>
          <w:sz w:val="28"/>
          <w:szCs w:val="28"/>
        </w:rPr>
        <w:t xml:space="preserve"> 75,92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Спост9=</m:t>
        </m:r>
      </m:oMath>
      <w:r>
        <w:rPr>
          <w:sz w:val="28"/>
          <w:szCs w:val="28"/>
        </w:rPr>
        <w:t xml:space="preserve"> 96,46 тыс. руб.</w:t>
      </w:r>
    </w:p>
    <w:p w:rsidR="007C56AD" w:rsidRPr="00CB3214" w:rsidRDefault="007C56AD" w:rsidP="007C56AD">
      <w:pPr>
        <w:spacing w:line="360" w:lineRule="auto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Спост=</m:t>
        </m:r>
      </m:oMath>
      <w:r>
        <w:rPr>
          <w:sz w:val="28"/>
          <w:szCs w:val="28"/>
        </w:rPr>
        <w:t xml:space="preserve"> 1 764,10 тыс. руб.</w:t>
      </w:r>
    </w:p>
    <w:p w:rsidR="00F81494" w:rsidRDefault="00CC2608" w:rsidP="00F81494">
      <w:pPr>
        <w:spacing w:line="360" w:lineRule="auto"/>
        <w:ind w:firstLine="708"/>
        <w:jc w:val="both"/>
        <w:rPr>
          <w:i/>
          <w:sz w:val="28"/>
          <w:szCs w:val="28"/>
          <w:u w:val="single"/>
        </w:rPr>
      </w:pPr>
      <w:r w:rsidRPr="00CC2608">
        <w:rPr>
          <w:i/>
          <w:sz w:val="28"/>
          <w:szCs w:val="28"/>
          <w:u w:val="single"/>
        </w:rPr>
        <w:t xml:space="preserve">Расчет данных для второго технологического процесса: </w:t>
      </w:r>
    </w:p>
    <w:p w:rsidR="00C3603F" w:rsidRPr="0040096C" w:rsidRDefault="00C3603F" w:rsidP="00C3603F">
      <w:pPr>
        <w:pStyle w:val="a4"/>
        <w:keepNext/>
        <w:rPr>
          <w:i w:val="0"/>
          <w:color w:val="000000" w:themeColor="text1"/>
          <w:sz w:val="28"/>
          <w:szCs w:val="28"/>
        </w:rPr>
      </w:pPr>
      <w:r w:rsidRPr="00C3603F">
        <w:rPr>
          <w:i w:val="0"/>
          <w:color w:val="000000" w:themeColor="text1"/>
          <w:sz w:val="28"/>
          <w:szCs w:val="28"/>
        </w:rPr>
        <w:t xml:space="preserve">Таблица </w:t>
      </w:r>
      <w:r w:rsidRPr="00C3603F">
        <w:rPr>
          <w:i w:val="0"/>
          <w:color w:val="000000" w:themeColor="text1"/>
          <w:sz w:val="28"/>
          <w:szCs w:val="28"/>
        </w:rPr>
        <w:fldChar w:fldCharType="begin"/>
      </w:r>
      <w:r w:rsidRPr="00C3603F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C3603F">
        <w:rPr>
          <w:i w:val="0"/>
          <w:color w:val="000000" w:themeColor="text1"/>
          <w:sz w:val="28"/>
          <w:szCs w:val="28"/>
        </w:rPr>
        <w:fldChar w:fldCharType="separate"/>
      </w:r>
      <w:r w:rsidR="0040096C">
        <w:rPr>
          <w:i w:val="0"/>
          <w:noProof/>
          <w:color w:val="000000" w:themeColor="text1"/>
          <w:sz w:val="28"/>
          <w:szCs w:val="28"/>
        </w:rPr>
        <w:t>5</w:t>
      </w:r>
      <w:r w:rsidRPr="00C3603F">
        <w:rPr>
          <w:i w:val="0"/>
          <w:color w:val="000000" w:themeColor="text1"/>
          <w:sz w:val="28"/>
          <w:szCs w:val="28"/>
        </w:rPr>
        <w:fldChar w:fldCharType="end"/>
      </w:r>
      <w:r w:rsidRPr="00C3603F">
        <w:rPr>
          <w:i w:val="0"/>
          <w:color w:val="000000" w:themeColor="text1"/>
          <w:sz w:val="28"/>
          <w:szCs w:val="28"/>
        </w:rPr>
        <w:t xml:space="preserve"> - Расчет данных для второго процесса</w:t>
      </w:r>
      <w:r w:rsidR="0040096C" w:rsidRPr="0040096C">
        <w:rPr>
          <w:i w:val="0"/>
          <w:color w:val="000000" w:themeColor="text1"/>
          <w:sz w:val="28"/>
          <w:szCs w:val="28"/>
        </w:rPr>
        <w:t xml:space="preserve"> [1]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11"/>
        <w:gridCol w:w="1235"/>
        <w:gridCol w:w="1342"/>
        <w:gridCol w:w="1309"/>
        <w:gridCol w:w="1445"/>
        <w:gridCol w:w="1445"/>
        <w:gridCol w:w="1452"/>
      </w:tblGrid>
      <w:tr w:rsidR="00A76E8E" w:rsidTr="00A76E8E">
        <w:tc>
          <w:tcPr>
            <w:tcW w:w="1111" w:type="dxa"/>
          </w:tcPr>
          <w:p w:rsidR="00A76E8E" w:rsidRPr="00A76E8E" w:rsidRDefault="00A76E8E" w:rsidP="008A7DC3">
            <w:pPr>
              <w:spacing w:line="360" w:lineRule="auto"/>
              <w:jc w:val="center"/>
            </w:pPr>
            <w:r>
              <w:t>№ п/п</w:t>
            </w:r>
          </w:p>
        </w:tc>
        <w:tc>
          <w:tcPr>
            <w:tcW w:w="1235" w:type="dxa"/>
          </w:tcPr>
          <w:p w:rsidR="00A76E8E" w:rsidRPr="008A7DC3" w:rsidRDefault="00A76E8E" w:rsidP="008A7DC3">
            <w:pPr>
              <w:spacing w:line="360" w:lineRule="auto"/>
              <w:jc w:val="center"/>
              <w:rPr>
                <w:lang w:val="en-US"/>
              </w:rPr>
            </w:pPr>
            <w:r w:rsidRPr="008A7DC3">
              <w:rPr>
                <w:lang w:val="en-US"/>
              </w:rPr>
              <w:t>PI</w:t>
            </w:r>
          </w:p>
        </w:tc>
        <w:tc>
          <w:tcPr>
            <w:tcW w:w="1342" w:type="dxa"/>
          </w:tcPr>
          <w:p w:rsidR="00A76E8E" w:rsidRPr="008A7DC3" w:rsidRDefault="00A76E8E" w:rsidP="008A7DC3">
            <w:pPr>
              <w:spacing w:line="360" w:lineRule="auto"/>
              <w:jc w:val="center"/>
            </w:pPr>
            <w:r w:rsidRPr="008A7DC3">
              <w:t>ЗП</w:t>
            </w:r>
          </w:p>
        </w:tc>
        <w:tc>
          <w:tcPr>
            <w:tcW w:w="1309" w:type="dxa"/>
          </w:tcPr>
          <w:p w:rsidR="00A76E8E" w:rsidRPr="008A7DC3" w:rsidRDefault="00A76E8E" w:rsidP="008A7DC3">
            <w:pPr>
              <w:spacing w:line="360" w:lineRule="auto"/>
              <w:jc w:val="center"/>
            </w:pPr>
            <w:r w:rsidRPr="008A7DC3">
              <w:t>Э</w:t>
            </w:r>
          </w:p>
        </w:tc>
        <w:tc>
          <w:tcPr>
            <w:tcW w:w="1445" w:type="dxa"/>
          </w:tcPr>
          <w:p w:rsidR="00A76E8E" w:rsidRPr="008A7DC3" w:rsidRDefault="00A76E8E" w:rsidP="008A7DC3">
            <w:pPr>
              <w:spacing w:line="360" w:lineRule="auto"/>
              <w:jc w:val="center"/>
            </w:pPr>
            <w:r w:rsidRPr="008A7DC3">
              <w:t>А</w:t>
            </w:r>
          </w:p>
        </w:tc>
        <w:tc>
          <w:tcPr>
            <w:tcW w:w="1445" w:type="dxa"/>
          </w:tcPr>
          <w:p w:rsidR="00A76E8E" w:rsidRPr="008A7DC3" w:rsidRDefault="00A76E8E" w:rsidP="008A7DC3">
            <w:pPr>
              <w:spacing w:line="360" w:lineRule="auto"/>
              <w:jc w:val="center"/>
            </w:pPr>
            <w:r>
              <w:t>Спер</w:t>
            </w:r>
          </w:p>
        </w:tc>
        <w:tc>
          <w:tcPr>
            <w:tcW w:w="1452" w:type="dxa"/>
          </w:tcPr>
          <w:p w:rsidR="00A76E8E" w:rsidRDefault="00A76E8E" w:rsidP="008A7DC3">
            <w:pPr>
              <w:spacing w:line="360" w:lineRule="auto"/>
              <w:jc w:val="center"/>
            </w:pPr>
            <w:proofErr w:type="spellStart"/>
            <w:r>
              <w:t>Спост</w:t>
            </w:r>
            <w:proofErr w:type="spellEnd"/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8,67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19,72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3,19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228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23,51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296,40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10,73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24,41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3,43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195,6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28,58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254,28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5,65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12,33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1,13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286,8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13,83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372,84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10,66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20,02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2,20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182,4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22,83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237,12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12,43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30,17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2,57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471,6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33,65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613,08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6,43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10,64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1,46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58,8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12,41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76,44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10,41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23,69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3,84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53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28,24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68,90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7,21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16,40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2,43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58,4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19,32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75,92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10,80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24,57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3,47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74,2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28,78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96,46</w:t>
            </w:r>
          </w:p>
        </w:tc>
      </w:tr>
      <w:tr w:rsidR="00A76E8E" w:rsidTr="00A76E8E">
        <w:tc>
          <w:tcPr>
            <w:tcW w:w="1111" w:type="dxa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1,61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3,67</w:t>
            </w:r>
          </w:p>
        </w:tc>
        <w:tc>
          <w:tcPr>
            <w:tcW w:w="1309" w:type="dxa"/>
            <w:vAlign w:val="bottom"/>
          </w:tcPr>
          <w:p w:rsidR="00A76E8E" w:rsidRPr="008A7DC3" w:rsidRDefault="00A76E8E" w:rsidP="008A7DC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spacing w:line="360" w:lineRule="auto"/>
              <w:jc w:val="center"/>
            </w:pPr>
            <w:r w:rsidRPr="008A7DC3">
              <w:t>0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27,49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 w:rsidRPr="008A7DC3">
              <w:rPr>
                <w:color w:val="000000"/>
              </w:rPr>
              <w:t>0,00</w:t>
            </w:r>
          </w:p>
        </w:tc>
      </w:tr>
      <w:tr w:rsidR="00A76E8E" w:rsidTr="00A76E8E">
        <w:tc>
          <w:tcPr>
            <w:tcW w:w="1111" w:type="dxa"/>
          </w:tcPr>
          <w:p w:rsidR="00A76E8E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3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81,59</w:t>
            </w:r>
          </w:p>
        </w:tc>
        <w:tc>
          <w:tcPr>
            <w:tcW w:w="134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185,62</w:t>
            </w:r>
          </w:p>
        </w:tc>
        <w:tc>
          <w:tcPr>
            <w:tcW w:w="1309" w:type="dxa"/>
            <w:vAlign w:val="bottom"/>
          </w:tcPr>
          <w:p w:rsidR="00A76E8E" w:rsidRDefault="00A76E8E" w:rsidP="008A7DC3">
            <w:pPr>
              <w:spacing w:line="360" w:lineRule="auto"/>
              <w:jc w:val="center"/>
            </w:pPr>
            <w:r>
              <w:t>23,72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spacing w:line="360" w:lineRule="auto"/>
              <w:jc w:val="center"/>
            </w:pPr>
            <w:r>
              <w:t>1 608,80</w:t>
            </w:r>
          </w:p>
        </w:tc>
        <w:tc>
          <w:tcPr>
            <w:tcW w:w="1445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238,62</w:t>
            </w:r>
          </w:p>
        </w:tc>
        <w:tc>
          <w:tcPr>
            <w:tcW w:w="1452" w:type="dxa"/>
            <w:vAlign w:val="bottom"/>
          </w:tcPr>
          <w:p w:rsidR="00A76E8E" w:rsidRPr="008A7DC3" w:rsidRDefault="00A76E8E" w:rsidP="008A7D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2 091,44</w:t>
            </w:r>
          </w:p>
        </w:tc>
      </w:tr>
    </w:tbl>
    <w:p w:rsidR="001C74B0" w:rsidRDefault="008A7DC3" w:rsidP="008A7DC3">
      <w:pPr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можно рассчитать: </w:t>
      </w:r>
    </w:p>
    <w:p w:rsidR="008A7DC3" w:rsidRPr="008A7DC3" w:rsidRDefault="008A7DC3" w:rsidP="008A7DC3">
      <w:pPr>
        <w:spacing w:line="360" w:lineRule="auto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Qкр=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2091,44-1764,10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249,93-238,62</m:t>
            </m:r>
          </m:den>
        </m:f>
        <m:r>
          <w:rPr>
            <w:rFonts w:ascii="Cambria Math" w:hAnsi="Cambria Math"/>
            <w:sz w:val="28"/>
            <w:szCs w:val="28"/>
          </w:rPr>
          <m:t>=28,94</m:t>
        </m:r>
      </m:oMath>
      <w:r>
        <w:rPr>
          <w:i/>
          <w:sz w:val="28"/>
          <w:szCs w:val="28"/>
        </w:rPr>
        <w:t xml:space="preserve"> тыс. шт/год</w:t>
      </w:r>
    </w:p>
    <w:p w:rsidR="001C74B0" w:rsidRDefault="00A76E8E" w:rsidP="001C74B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 полной величины технологической себестоимости выпуска для выбранного первого технологического процесса рассчитывается по следующей формуле:</w:t>
      </w:r>
    </w:p>
    <w:p w:rsidR="00A76E8E" w:rsidRPr="001C74B0" w:rsidRDefault="00A76E8E" w:rsidP="00A76E8E">
      <w:pPr>
        <w:spacing w:line="360" w:lineRule="auto"/>
        <w:jc w:val="center"/>
        <w:rPr>
          <w:sz w:val="28"/>
          <w:szCs w:val="28"/>
        </w:rPr>
      </w:pPr>
      <w:r w:rsidRPr="00A76E8E">
        <w:rPr>
          <w:noProof/>
          <w:sz w:val="28"/>
          <w:szCs w:val="28"/>
        </w:rPr>
        <w:drawing>
          <wp:inline distT="0" distB="0" distL="0" distR="0" wp14:anchorId="0442FD4F" wp14:editId="4670B693">
            <wp:extent cx="3730383" cy="282103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942703" cy="29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E8E" w:rsidRDefault="00A76E8E" w:rsidP="00A76E8E">
      <w:pPr>
        <w:pStyle w:val="a3"/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t xml:space="preserve">где М – материальные затраты на единицу изделия (для целей курсовой работы принять равным 300 + </w:t>
      </w:r>
      <w:r>
        <w:rPr>
          <w:rFonts w:ascii="Times New Roman,Italic" w:hAnsi="Times New Roman,Italic"/>
          <w:sz w:val="28"/>
          <w:szCs w:val="28"/>
        </w:rPr>
        <w:t xml:space="preserve">N </w:t>
      </w:r>
      <w:r>
        <w:rPr>
          <w:sz w:val="28"/>
          <w:szCs w:val="28"/>
        </w:rPr>
        <w:t xml:space="preserve">руб./шт.); </w:t>
      </w:r>
    </w:p>
    <w:p w:rsidR="00A76E8E" w:rsidRDefault="00A76E8E" w:rsidP="00A76E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proofErr w:type="spellStart"/>
      <w:r>
        <w:rPr>
          <w:position w:val="-8"/>
        </w:rPr>
        <w:t>проч</w:t>
      </w:r>
      <w:proofErr w:type="spellEnd"/>
      <w:r>
        <w:rPr>
          <w:position w:val="-8"/>
        </w:rPr>
        <w:t xml:space="preserve"> </w:t>
      </w:r>
      <w:r>
        <w:rPr>
          <w:sz w:val="28"/>
          <w:szCs w:val="28"/>
        </w:rPr>
        <w:t>– прочие прямые затраты, одинаковые для разных тех. процессов (для целей курсовой работы принять равным 5 от условной технологической себестоимости)</w:t>
      </w:r>
      <w:r w:rsidR="0040096C" w:rsidRPr="0040096C">
        <w:rPr>
          <w:sz w:val="28"/>
          <w:szCs w:val="28"/>
        </w:rPr>
        <w:t xml:space="preserve"> [1]</w:t>
      </w:r>
      <w:r>
        <w:rPr>
          <w:sz w:val="28"/>
          <w:szCs w:val="28"/>
        </w:rPr>
        <w:t xml:space="preserve">. </w:t>
      </w:r>
    </w:p>
    <w:p w:rsidR="00A76E8E" w:rsidRPr="00C3603F" w:rsidRDefault="00A76E8E" w:rsidP="001C04C7">
      <w:pPr>
        <w:pStyle w:val="a3"/>
        <w:spacing w:before="0" w:beforeAutospacing="0" w:after="0" w:afterAutospacing="0" w:line="360" w:lineRule="auto"/>
        <w:jc w:val="both"/>
        <w:rPr>
          <w:i/>
        </w:rPr>
      </w:pPr>
      <m:oMathPara>
        <m:oMath>
          <m:r>
            <w:rPr>
              <w:rFonts w:ascii="Cambria Math" w:hAnsi="Cambria Math"/>
            </w:rPr>
            <w:lastRenderedPageBreak/>
            <m:t>Cn=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306+192,47+68,13+25,85+1345,35</m:t>
              </m:r>
            </m:e>
          </m:d>
          <m:r>
            <w:rPr>
              <w:rFonts w:ascii="Cambria Math" w:hAnsi="Cambria Math"/>
              <w:lang w:val="en-US"/>
            </w:rPr>
            <m:t xml:space="preserve">*105895+1 357+407,10=205 205,4 </m:t>
          </m:r>
          <m:r>
            <w:rPr>
              <w:rFonts w:ascii="Cambria Math" w:hAnsi="Cambria Math"/>
            </w:rPr>
            <m:t>тыс.руб.</m:t>
          </m:r>
        </m:oMath>
      </m:oMathPara>
    </w:p>
    <w:p w:rsidR="001C74B0" w:rsidRDefault="00C3603F" w:rsidP="001C04C7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Стех</w:t>
      </w:r>
      <w:proofErr w:type="spellEnd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ед</w:t>
      </w:r>
      <w:proofErr w:type="spellEnd"/>
      <w:r>
        <w:rPr>
          <w:sz w:val="28"/>
          <w:szCs w:val="28"/>
        </w:rPr>
        <w:t>)=2 039,81</w:t>
      </w:r>
    </w:p>
    <w:p w:rsidR="001C04C7" w:rsidRPr="001C74B0" w:rsidRDefault="001C04C7" w:rsidP="001C04C7">
      <w:pPr>
        <w:spacing w:line="360" w:lineRule="auto"/>
        <w:jc w:val="center"/>
        <w:rPr>
          <w:sz w:val="28"/>
          <w:szCs w:val="28"/>
        </w:rPr>
      </w:pPr>
    </w:p>
    <w:p w:rsidR="001C74B0" w:rsidRDefault="00C3603F" w:rsidP="001C04C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525758598"/>
      <w:r w:rsidRPr="00C3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2.4 Анализ и выбор типа поточной линии</w:t>
      </w:r>
      <w:bookmarkEnd w:id="6"/>
    </w:p>
    <w:p w:rsidR="00C3603F" w:rsidRPr="00C3603F" w:rsidRDefault="00C3603F" w:rsidP="001C04C7">
      <w:pPr>
        <w:spacing w:line="360" w:lineRule="auto"/>
      </w:pPr>
    </w:p>
    <w:p w:rsidR="00C3603F" w:rsidRDefault="00C3603F" w:rsidP="001C04C7">
      <w:pPr>
        <w:pStyle w:val="a3"/>
        <w:spacing w:before="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 xml:space="preserve">Важнейшим условием поточной организации производства является устойчивая концентрация в одном производственном звене значительных масштабов выпуска однородной (конструктивно-технологически сходной) продукции. Организация работы и оперативное планирование поточного производства зависят от разновидности (типа) поточной линии. </w:t>
      </w:r>
    </w:p>
    <w:p w:rsidR="00C3603F" w:rsidRPr="00C3603F" w:rsidRDefault="00C3603F" w:rsidP="00C3603F">
      <w:pPr>
        <w:spacing w:line="360" w:lineRule="auto"/>
        <w:ind w:firstLine="708"/>
        <w:jc w:val="both"/>
      </w:pPr>
      <w:r w:rsidRPr="00C3603F">
        <w:rPr>
          <w:sz w:val="28"/>
          <w:szCs w:val="28"/>
        </w:rPr>
        <w:t>При обосновании выбора типа поточной линии основное внимание должно уделяться анализу возможности превращения прерывно-поточного производства в непрерывно-поточное, как более прогрессивное. Это может быть достигнуто путем технологической или организационной</w:t>
      </w:r>
      <w:r>
        <w:rPr>
          <w:sz w:val="28"/>
          <w:szCs w:val="28"/>
        </w:rPr>
        <w:t xml:space="preserve"> синхрони</w:t>
      </w:r>
      <w:r w:rsidRPr="00C3603F">
        <w:rPr>
          <w:sz w:val="28"/>
          <w:szCs w:val="28"/>
        </w:rPr>
        <w:t>зации, т.е. обеспечением равенства времени операций такту поточной</w:t>
      </w:r>
      <w:r>
        <w:rPr>
          <w:sz w:val="28"/>
          <w:szCs w:val="28"/>
        </w:rPr>
        <w:t xml:space="preserve"> ли</w:t>
      </w:r>
      <w:r w:rsidRPr="00C3603F">
        <w:rPr>
          <w:sz w:val="28"/>
          <w:szCs w:val="28"/>
        </w:rPr>
        <w:t xml:space="preserve">нии (технологическая синхронизация), или кратности времени операций такту потока с последующим расчетом числа рабочих мест по операциям (организационная синхронизация). </w:t>
      </w:r>
    </w:p>
    <w:p w:rsidR="00C3603F" w:rsidRDefault="00C3603F" w:rsidP="00C3603F">
      <w:pPr>
        <w:spacing w:line="360" w:lineRule="auto"/>
        <w:ind w:firstLine="708"/>
        <w:jc w:val="both"/>
        <w:rPr>
          <w:sz w:val="28"/>
          <w:szCs w:val="28"/>
        </w:rPr>
      </w:pPr>
      <w:r w:rsidRPr="00C3603F">
        <w:rPr>
          <w:sz w:val="28"/>
          <w:szCs w:val="28"/>
        </w:rPr>
        <w:t xml:space="preserve">Условие синхронизации выражается формулой </w:t>
      </w:r>
    </w:p>
    <w:p w:rsidR="00C3603F" w:rsidRPr="00C3603F" w:rsidRDefault="00C3603F" w:rsidP="00C3603F">
      <w:pPr>
        <w:spacing w:line="360" w:lineRule="auto"/>
        <w:jc w:val="center"/>
      </w:pPr>
      <w:r w:rsidRPr="00C3603F">
        <w:rPr>
          <w:noProof/>
        </w:rPr>
        <w:drawing>
          <wp:inline distT="0" distB="0" distL="0" distR="0" wp14:anchorId="5214931E" wp14:editId="55C3E9D8">
            <wp:extent cx="710803" cy="476656"/>
            <wp:effectExtent l="0" t="0" r="635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21973" cy="48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03F" w:rsidRDefault="00C3603F" w:rsidP="00C360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где</w:t>
      </w:r>
      <w:proofErr w:type="gramEnd"/>
      <w:r>
        <w:rPr>
          <w:sz w:val="28"/>
          <w:szCs w:val="28"/>
        </w:rPr>
        <w:t xml:space="preserve"> </w:t>
      </w:r>
      <w:r w:rsidRPr="00C3603F">
        <w:rPr>
          <w:sz w:val="28"/>
          <w:szCs w:val="28"/>
        </w:rPr>
        <w:t>а – любое целое число;</w:t>
      </w:r>
    </w:p>
    <w:p w:rsidR="00C3603F" w:rsidRDefault="00C3603F" w:rsidP="00C3603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603F">
        <w:rPr>
          <w:sz w:val="28"/>
          <w:szCs w:val="28"/>
        </w:rPr>
        <w:t>t</w:t>
      </w:r>
      <w:r w:rsidRPr="00C3603F">
        <w:rPr>
          <w:position w:val="-6"/>
          <w:sz w:val="28"/>
          <w:szCs w:val="28"/>
        </w:rPr>
        <w:t xml:space="preserve">i </w:t>
      </w:r>
      <w:r>
        <w:rPr>
          <w:sz w:val="28"/>
          <w:szCs w:val="28"/>
        </w:rPr>
        <w:t>– норма времени на операцию;</w:t>
      </w:r>
    </w:p>
    <w:p w:rsidR="00C3603F" w:rsidRPr="00C3603F" w:rsidRDefault="00C3603F" w:rsidP="001C04C7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3603F">
        <w:rPr>
          <w:sz w:val="28"/>
          <w:szCs w:val="28"/>
        </w:rPr>
        <w:t>r</w:t>
      </w:r>
      <w:r w:rsidRPr="00C3603F">
        <w:rPr>
          <w:position w:val="-6"/>
          <w:sz w:val="28"/>
          <w:szCs w:val="28"/>
        </w:rPr>
        <w:t xml:space="preserve">3 </w:t>
      </w:r>
      <w:r w:rsidRPr="00C3603F">
        <w:rPr>
          <w:sz w:val="28"/>
          <w:szCs w:val="28"/>
        </w:rPr>
        <w:t>– такт запуска предмета труда на линии</w:t>
      </w:r>
      <w:r w:rsidR="0040096C" w:rsidRPr="0040096C">
        <w:rPr>
          <w:sz w:val="28"/>
          <w:szCs w:val="28"/>
        </w:rPr>
        <w:t xml:space="preserve"> [1]</w:t>
      </w:r>
      <w:r w:rsidRPr="00C3603F">
        <w:rPr>
          <w:sz w:val="28"/>
          <w:szCs w:val="28"/>
        </w:rPr>
        <w:t xml:space="preserve">. </w:t>
      </w:r>
    </w:p>
    <w:p w:rsidR="00C3603F" w:rsidRPr="00C3603F" w:rsidRDefault="00C3603F" w:rsidP="001C04C7">
      <w:pPr>
        <w:pStyle w:val="a5"/>
        <w:spacing w:line="360" w:lineRule="auto"/>
        <w:ind w:left="1134"/>
        <w:jc w:val="both"/>
        <w:rPr>
          <w:sz w:val="28"/>
          <w:szCs w:val="28"/>
        </w:rPr>
      </w:pPr>
    </w:p>
    <w:p w:rsidR="001C74B0" w:rsidRPr="00C3603F" w:rsidRDefault="00C3603F" w:rsidP="001C04C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7" w:name="_Toc525758599"/>
      <w:r w:rsidRPr="00C36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2.5 Расчет параметров поточной линии</w:t>
      </w:r>
      <w:bookmarkEnd w:id="7"/>
    </w:p>
    <w:p w:rsidR="00C3603F" w:rsidRDefault="00C3603F" w:rsidP="001C04C7">
      <w:pPr>
        <w:spacing w:line="360" w:lineRule="auto"/>
        <w:jc w:val="both"/>
        <w:rPr>
          <w:sz w:val="28"/>
          <w:szCs w:val="28"/>
        </w:rPr>
      </w:pPr>
    </w:p>
    <w:p w:rsidR="00C3603F" w:rsidRPr="00C3603F" w:rsidRDefault="00C3603F" w:rsidP="001C04C7">
      <w:pPr>
        <w:spacing w:line="360" w:lineRule="auto"/>
        <w:ind w:firstLine="708"/>
        <w:jc w:val="both"/>
        <w:rPr>
          <w:sz w:val="28"/>
          <w:szCs w:val="28"/>
        </w:rPr>
      </w:pPr>
      <w:r w:rsidRPr="00C3603F">
        <w:rPr>
          <w:sz w:val="28"/>
          <w:szCs w:val="28"/>
        </w:rPr>
        <w:t xml:space="preserve">Независимо от типа поточной линии для ее проектирования необходимо рассчитать ряд основных параметров: </w:t>
      </w:r>
    </w:p>
    <w:p w:rsidR="00C3603F" w:rsidRDefault="00C3603F" w:rsidP="00C3603F">
      <w:pPr>
        <w:pStyle w:val="a5"/>
        <w:numPr>
          <w:ilvl w:val="0"/>
          <w:numId w:val="18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3603F">
        <w:rPr>
          <w:sz w:val="28"/>
          <w:szCs w:val="28"/>
        </w:rPr>
        <w:lastRenderedPageBreak/>
        <w:t>программа запуска (Q</w:t>
      </w:r>
      <w:proofErr w:type="spellStart"/>
      <w:r w:rsidRPr="00C3603F">
        <w:rPr>
          <w:position w:val="-6"/>
          <w:sz w:val="28"/>
          <w:szCs w:val="28"/>
        </w:rPr>
        <w:t>зап</w:t>
      </w:r>
      <w:proofErr w:type="spellEnd"/>
      <w:r w:rsidRPr="00C3603F">
        <w:rPr>
          <w:sz w:val="28"/>
          <w:szCs w:val="28"/>
        </w:rPr>
        <w:t xml:space="preserve">), </w:t>
      </w:r>
    </w:p>
    <w:p w:rsidR="00C3603F" w:rsidRDefault="00C3603F" w:rsidP="00C3603F">
      <w:pPr>
        <w:pStyle w:val="a5"/>
        <w:numPr>
          <w:ilvl w:val="0"/>
          <w:numId w:val="18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3603F">
        <w:rPr>
          <w:sz w:val="28"/>
          <w:szCs w:val="28"/>
        </w:rPr>
        <w:t>плановый годовой фонд времени работы оборудования (Т</w:t>
      </w:r>
      <w:proofErr w:type="spellStart"/>
      <w:r w:rsidRPr="00C3603F">
        <w:rPr>
          <w:position w:val="-6"/>
          <w:sz w:val="28"/>
          <w:szCs w:val="28"/>
        </w:rPr>
        <w:t>пл</w:t>
      </w:r>
      <w:proofErr w:type="spellEnd"/>
      <w:r w:rsidRPr="00C3603F">
        <w:rPr>
          <w:sz w:val="28"/>
          <w:szCs w:val="28"/>
        </w:rPr>
        <w:t xml:space="preserve">), </w:t>
      </w:r>
    </w:p>
    <w:p w:rsidR="00C3603F" w:rsidRDefault="00C3603F" w:rsidP="00C3603F">
      <w:pPr>
        <w:pStyle w:val="a5"/>
        <w:numPr>
          <w:ilvl w:val="0"/>
          <w:numId w:val="18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3603F">
        <w:rPr>
          <w:sz w:val="28"/>
          <w:szCs w:val="28"/>
        </w:rPr>
        <w:t>такт запуска (r</w:t>
      </w:r>
      <w:proofErr w:type="spellStart"/>
      <w:r w:rsidRPr="00C3603F">
        <w:rPr>
          <w:position w:val="-6"/>
          <w:sz w:val="28"/>
          <w:szCs w:val="28"/>
        </w:rPr>
        <w:t>зап</w:t>
      </w:r>
      <w:proofErr w:type="spellEnd"/>
      <w:r w:rsidRPr="00C3603F">
        <w:rPr>
          <w:sz w:val="28"/>
          <w:szCs w:val="28"/>
        </w:rPr>
        <w:t xml:space="preserve">), </w:t>
      </w:r>
    </w:p>
    <w:p w:rsidR="00C3603F" w:rsidRDefault="00C3603F" w:rsidP="00C3603F">
      <w:pPr>
        <w:pStyle w:val="a5"/>
        <w:numPr>
          <w:ilvl w:val="0"/>
          <w:numId w:val="18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3603F">
        <w:rPr>
          <w:sz w:val="28"/>
          <w:szCs w:val="28"/>
        </w:rPr>
        <w:t>ритм запуска (R</w:t>
      </w:r>
      <w:r w:rsidRPr="00C3603F">
        <w:rPr>
          <w:position w:val="-6"/>
          <w:sz w:val="28"/>
          <w:szCs w:val="28"/>
        </w:rPr>
        <w:t>з</w:t>
      </w:r>
      <w:r w:rsidRPr="00C3603F">
        <w:rPr>
          <w:sz w:val="28"/>
          <w:szCs w:val="28"/>
        </w:rPr>
        <w:t xml:space="preserve">), </w:t>
      </w:r>
    </w:p>
    <w:p w:rsidR="00C3603F" w:rsidRDefault="00C3603F" w:rsidP="00C3603F">
      <w:pPr>
        <w:pStyle w:val="a5"/>
        <w:numPr>
          <w:ilvl w:val="0"/>
          <w:numId w:val="18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3603F">
        <w:rPr>
          <w:sz w:val="28"/>
          <w:szCs w:val="28"/>
        </w:rPr>
        <w:t>число рабочих мест</w:t>
      </w:r>
      <w:r>
        <w:rPr>
          <w:sz w:val="28"/>
          <w:szCs w:val="28"/>
        </w:rPr>
        <w:t>,</w:t>
      </w:r>
      <w:r w:rsidRPr="00C3603F">
        <w:rPr>
          <w:sz w:val="28"/>
          <w:szCs w:val="28"/>
        </w:rPr>
        <w:t xml:space="preserve"> </w:t>
      </w:r>
    </w:p>
    <w:p w:rsidR="00C3603F" w:rsidRPr="00C3603F" w:rsidRDefault="00C3603F" w:rsidP="00C3603F">
      <w:pPr>
        <w:pStyle w:val="a5"/>
        <w:numPr>
          <w:ilvl w:val="0"/>
          <w:numId w:val="18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C3603F">
        <w:rPr>
          <w:sz w:val="28"/>
          <w:szCs w:val="28"/>
        </w:rPr>
        <w:t xml:space="preserve">коэффициент загрузки рабочих мест по операциям. </w:t>
      </w:r>
    </w:p>
    <w:p w:rsidR="003C4F11" w:rsidRPr="00307836" w:rsidRDefault="00C3603F" w:rsidP="00C3603F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1. Программа запуска в курсовой работе была рассчитана ранее. </w:t>
      </w:r>
      <w:r w:rsidR="001C04C7">
        <w:rPr>
          <w:sz w:val="28"/>
          <w:szCs w:val="28"/>
        </w:rPr>
        <w:t>Программа запуска равняется 105 895 шт.</w:t>
      </w:r>
    </w:p>
    <w:p w:rsidR="00C3603F" w:rsidRDefault="00C3603F" w:rsidP="00C3603F">
      <w:pPr>
        <w:pStyle w:val="a3"/>
        <w:spacing w:before="0" w:beforeAutospacing="0" w:after="0" w:afterAutospacing="0" w:line="360" w:lineRule="auto"/>
      </w:pPr>
      <w:r>
        <w:rPr>
          <w:sz w:val="28"/>
          <w:szCs w:val="28"/>
        </w:rPr>
        <w:t>2. Такт запуска поточной линии определяется по формуле</w:t>
      </w:r>
      <w:r w:rsidR="008726A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3603F" w:rsidRDefault="00FA63FF" w:rsidP="00FA63FF">
      <w:pPr>
        <w:spacing w:line="360" w:lineRule="auto"/>
        <w:jc w:val="center"/>
        <w:rPr>
          <w:sz w:val="28"/>
          <w:szCs w:val="28"/>
        </w:rPr>
      </w:pPr>
      <w:r w:rsidRPr="00FA63FF">
        <w:rPr>
          <w:noProof/>
          <w:sz w:val="28"/>
          <w:szCs w:val="28"/>
        </w:rPr>
        <w:drawing>
          <wp:inline distT="0" distB="0" distL="0" distR="0" wp14:anchorId="08666445" wp14:editId="281B445B">
            <wp:extent cx="2130358" cy="481303"/>
            <wp:effectExtent l="0" t="0" r="3810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4377" cy="48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26A1" w:rsidRPr="008726A1" w:rsidRDefault="008726A1" w:rsidP="008726A1">
      <w:pPr>
        <w:spacing w:line="360" w:lineRule="auto"/>
        <w:jc w:val="center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rзап=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3689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105 895</m:t>
            </m:r>
          </m:den>
        </m:f>
        <m:r>
          <w:rPr>
            <w:rFonts w:ascii="Cambria Math" w:hAnsi="Cambria Math"/>
            <w:sz w:val="28"/>
            <w:szCs w:val="28"/>
          </w:rPr>
          <m:t>=0,0348</m:t>
        </m:r>
        <m:r>
          <w:rPr>
            <w:rFonts w:ascii="Cambria Math" w:hAnsi="Cambria Math"/>
            <w:sz w:val="28"/>
            <w:szCs w:val="28"/>
          </w:rPr>
          <m:t xml:space="preserve"> час/шт  </m:t>
        </m:r>
      </m:oMath>
      <w:r w:rsidRPr="008726A1">
        <w:rPr>
          <w:sz w:val="28"/>
          <w:szCs w:val="28"/>
        </w:rPr>
        <w:t>или 2,09 мин/шт</w:t>
      </w:r>
    </w:p>
    <w:p w:rsidR="008726A1" w:rsidRDefault="008726A1" w:rsidP="008726A1">
      <w:pPr>
        <w:pStyle w:val="Default"/>
        <w:spacing w:line="360" w:lineRule="auto"/>
        <w:rPr>
          <w:sz w:val="28"/>
          <w:szCs w:val="28"/>
        </w:rPr>
      </w:pPr>
      <w:r w:rsidRPr="008726A1">
        <w:rPr>
          <w:sz w:val="28"/>
          <w:szCs w:val="28"/>
        </w:rPr>
        <w:t>3</w:t>
      </w:r>
      <w:r>
        <w:rPr>
          <w:sz w:val="28"/>
          <w:szCs w:val="28"/>
        </w:rPr>
        <w:t>. Ритм запуска поточной линии (</w:t>
      </w:r>
      <w:proofErr w:type="spellStart"/>
      <w:r>
        <w:rPr>
          <w:i/>
          <w:iCs/>
          <w:sz w:val="28"/>
          <w:szCs w:val="28"/>
        </w:rPr>
        <w:t>R</w:t>
      </w:r>
      <w:r>
        <w:rPr>
          <w:sz w:val="21"/>
          <w:szCs w:val="21"/>
        </w:rPr>
        <w:t>з</w:t>
      </w:r>
      <w:proofErr w:type="spellEnd"/>
      <w:r>
        <w:rPr>
          <w:sz w:val="28"/>
          <w:szCs w:val="28"/>
        </w:rPr>
        <w:t>) определяется по формуле:</w:t>
      </w:r>
    </w:p>
    <w:p w:rsidR="008726A1" w:rsidRDefault="008726A1" w:rsidP="008726A1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B3AA6CE" wp14:editId="0319E8DD">
            <wp:extent cx="828675" cy="2571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B9" w:rsidRPr="004D71B9" w:rsidRDefault="008726A1" w:rsidP="008726A1">
      <w:pPr>
        <w:spacing w:line="360" w:lineRule="auto"/>
        <w:jc w:val="both"/>
      </w:pPr>
      <w:r>
        <w:rPr>
          <w:sz w:val="28"/>
          <w:szCs w:val="28"/>
        </w:rPr>
        <w:t xml:space="preserve">где </w:t>
      </w:r>
      <w:r>
        <w:rPr>
          <w:i/>
          <w:iCs/>
          <w:sz w:val="28"/>
          <w:szCs w:val="28"/>
        </w:rPr>
        <w:t xml:space="preserve">р </w:t>
      </w:r>
      <w:r>
        <w:rPr>
          <w:sz w:val="28"/>
          <w:szCs w:val="28"/>
        </w:rPr>
        <w:t>– число деталей в транспортной (передаточной) партии, шт.</w:t>
      </w:r>
    </w:p>
    <w:p w:rsidR="004D71B9" w:rsidRPr="0083624C" w:rsidRDefault="008726A1" w:rsidP="00ED7670">
      <w:pPr>
        <w:spacing w:line="360" w:lineRule="auto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з=0,0348</m:t>
          </m:r>
          <m:r>
            <w:rPr>
              <w:rFonts w:ascii="Cambria Math" w:hAnsi="Cambria Math"/>
              <w:sz w:val="28"/>
              <w:szCs w:val="28"/>
            </w:rPr>
            <m:t>*10=0,3</m:t>
          </m:r>
          <m:r>
            <w:rPr>
              <w:rFonts w:ascii="Cambria Math" w:hAnsi="Cambria Math"/>
              <w:sz w:val="28"/>
              <w:szCs w:val="28"/>
            </w:rPr>
            <m:t>48</m:t>
          </m:r>
        </m:oMath>
      </m:oMathPara>
    </w:p>
    <w:p w:rsidR="00D5023A" w:rsidRDefault="00D5023A" w:rsidP="0083624C">
      <w:pPr>
        <w:spacing w:line="360" w:lineRule="auto"/>
        <w:ind w:firstLine="708"/>
        <w:jc w:val="both"/>
        <w:rPr>
          <w:sz w:val="28"/>
          <w:szCs w:val="28"/>
        </w:rPr>
      </w:pPr>
    </w:p>
    <w:p w:rsidR="00D5023A" w:rsidRDefault="00D5023A" w:rsidP="008362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Таким образом, можно сделать вывод, что рассматриваемая поточная линия является линией с одном рабочим местом на операции, </w:t>
      </w:r>
      <w:proofErr w:type="spellStart"/>
      <w:r>
        <w:rPr>
          <w:color w:val="000000"/>
          <w:sz w:val="27"/>
          <w:szCs w:val="27"/>
        </w:rPr>
        <w:t>однопредметной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прерывнопоточной</w:t>
      </w:r>
      <w:proofErr w:type="spellEnd"/>
      <w:r>
        <w:rPr>
          <w:color w:val="000000"/>
          <w:sz w:val="27"/>
          <w:szCs w:val="27"/>
        </w:rPr>
        <w:t xml:space="preserve"> со свободным ритмом и способом передачи предметов труда с операции на операцию транспортерами и подъемно-транспортными механизмами.</w:t>
      </w:r>
    </w:p>
    <w:p w:rsidR="00ED7670" w:rsidRDefault="0083624C" w:rsidP="0083624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на прерывно-поточной линии продолжительности операций не равны между собой и не кратны такту запуска, то расчётное количество рабочих мест по каждой операции может оказаться дробным (не равным целому числу). Поэтому вначале приводится определение расчётного числа рабочих мест по формуле:</w:t>
      </w:r>
    </w:p>
    <w:p w:rsidR="0083624C" w:rsidRDefault="0083624C" w:rsidP="0083624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68B3E0F1" wp14:editId="662C9AD4">
            <wp:extent cx="1257300" cy="3048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4C" w:rsidRDefault="0083624C" w:rsidP="0083624C">
      <w:pPr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lastRenderedPageBreak/>
        <w:t>а затем определяется принятое число рабочих мест (</w:t>
      </w:r>
      <w:proofErr w:type="spellStart"/>
      <w:r>
        <w:rPr>
          <w:sz w:val="28"/>
          <w:szCs w:val="28"/>
        </w:rPr>
        <w:t>С</w:t>
      </w:r>
      <w:r>
        <w:rPr>
          <w:sz w:val="21"/>
          <w:szCs w:val="21"/>
        </w:rPr>
        <w:t>пр</w:t>
      </w:r>
      <w:r>
        <w:rPr>
          <w:i/>
          <w:iCs/>
          <w:sz w:val="21"/>
          <w:szCs w:val="21"/>
        </w:rPr>
        <w:t>i</w:t>
      </w:r>
      <w:proofErr w:type="spellEnd"/>
      <w:r>
        <w:rPr>
          <w:sz w:val="28"/>
          <w:szCs w:val="28"/>
        </w:rPr>
        <w:t xml:space="preserve">) путём округления расчётного количества до ближайшего целого числа. С целью повышения эффективности работы проектируемой линии, рекомендуется округлять </w:t>
      </w:r>
      <w:proofErr w:type="spellStart"/>
      <w:r>
        <w:rPr>
          <w:sz w:val="28"/>
          <w:szCs w:val="28"/>
        </w:rPr>
        <w:t>С</w:t>
      </w:r>
      <w:r>
        <w:rPr>
          <w:sz w:val="21"/>
          <w:szCs w:val="21"/>
        </w:rPr>
        <w:t>р</w:t>
      </w:r>
      <w:r>
        <w:rPr>
          <w:i/>
          <w:iCs/>
          <w:sz w:val="21"/>
          <w:szCs w:val="21"/>
        </w:rPr>
        <w:t>i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8"/>
          <w:szCs w:val="28"/>
        </w:rPr>
        <w:t xml:space="preserve">в большую сторону только в случае перегрузки оборудования более 5-7 %. Следует полагать, что указанная перегрузка в процессе подготовки производства будет устранена за счёт проведения соответствующих организационно-технических мероприятий и </w:t>
      </w:r>
      <w:proofErr w:type="spellStart"/>
      <w:r>
        <w:rPr>
          <w:sz w:val="28"/>
          <w:szCs w:val="28"/>
        </w:rPr>
        <w:t>С</w:t>
      </w:r>
      <w:r>
        <w:rPr>
          <w:sz w:val="21"/>
          <w:szCs w:val="21"/>
        </w:rPr>
        <w:t>р</w:t>
      </w:r>
      <w:r>
        <w:rPr>
          <w:i/>
          <w:iCs/>
          <w:sz w:val="21"/>
          <w:szCs w:val="21"/>
        </w:rPr>
        <w:t>i</w:t>
      </w:r>
      <w:proofErr w:type="spellEnd"/>
      <w:r>
        <w:rPr>
          <w:i/>
          <w:iCs/>
          <w:sz w:val="21"/>
          <w:szCs w:val="21"/>
        </w:rPr>
        <w:t xml:space="preserve"> </w:t>
      </w:r>
      <w:r>
        <w:rPr>
          <w:sz w:val="28"/>
          <w:szCs w:val="28"/>
        </w:rPr>
        <w:t xml:space="preserve">станет равно </w:t>
      </w:r>
      <w:proofErr w:type="spellStart"/>
      <w:r>
        <w:rPr>
          <w:sz w:val="28"/>
          <w:szCs w:val="28"/>
        </w:rPr>
        <w:t>С</w:t>
      </w:r>
      <w:r>
        <w:rPr>
          <w:sz w:val="21"/>
          <w:szCs w:val="21"/>
        </w:rPr>
        <w:t>пр</w:t>
      </w:r>
      <w:r>
        <w:rPr>
          <w:i/>
          <w:iCs/>
          <w:sz w:val="21"/>
          <w:szCs w:val="21"/>
        </w:rPr>
        <w:t>i</w:t>
      </w:r>
      <w:proofErr w:type="spellEnd"/>
      <w:r>
        <w:rPr>
          <w:sz w:val="18"/>
          <w:szCs w:val="18"/>
        </w:rPr>
        <w:t>.</w:t>
      </w:r>
    </w:p>
    <w:p w:rsidR="0066307C" w:rsidRDefault="0066307C" w:rsidP="0066307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Коэффициент загрузки рабочих мест на </w:t>
      </w:r>
      <w:r>
        <w:rPr>
          <w:i/>
          <w:iCs/>
          <w:sz w:val="28"/>
          <w:szCs w:val="28"/>
        </w:rPr>
        <w:t>i</w:t>
      </w:r>
      <w:r>
        <w:rPr>
          <w:sz w:val="28"/>
          <w:szCs w:val="28"/>
        </w:rPr>
        <w:t>-й операции определяется по формуле:</w:t>
      </w:r>
    </w:p>
    <w:p w:rsidR="0066307C" w:rsidRDefault="0066307C" w:rsidP="0066307C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0FC3E1B" wp14:editId="378A4B3B">
            <wp:extent cx="1152525" cy="2667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24C" w:rsidRDefault="0066307C" w:rsidP="0066307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Общее принятое число рабочих мест на линии (</w:t>
      </w:r>
      <w:proofErr w:type="spellStart"/>
      <w:r>
        <w:rPr>
          <w:sz w:val="28"/>
          <w:szCs w:val="28"/>
        </w:rPr>
        <w:t>Спрл</w:t>
      </w:r>
      <w:proofErr w:type="spellEnd"/>
      <w:r>
        <w:rPr>
          <w:sz w:val="28"/>
          <w:szCs w:val="28"/>
        </w:rPr>
        <w:t xml:space="preserve">) определяется по формуле: </w:t>
      </w:r>
    </w:p>
    <w:p w:rsidR="0066307C" w:rsidRDefault="0066307C" w:rsidP="0066307C">
      <w:pPr>
        <w:spacing w:line="360" w:lineRule="auto"/>
        <w:jc w:val="center"/>
        <w:rPr>
          <w:i/>
        </w:rPr>
      </w:pPr>
      <w:r>
        <w:rPr>
          <w:noProof/>
        </w:rPr>
        <w:drawing>
          <wp:inline distT="0" distB="0" distL="0" distR="0" wp14:anchorId="3E87C6A3" wp14:editId="1B60463F">
            <wp:extent cx="1285875" cy="44767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23A" w:rsidRDefault="0066307C" w:rsidP="004009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определяется средний коэффициент загрузки линии выполнением работ по выпуску данной продукции. Линия может считаться эффективно работающей, если средний коэффициент загрузки рабочих мест составит не менее 75 %.</w:t>
      </w:r>
    </w:p>
    <w:p w:rsidR="0040096C" w:rsidRPr="0040096C" w:rsidRDefault="0040096C" w:rsidP="0040096C">
      <w:pPr>
        <w:pStyle w:val="a4"/>
        <w:keepNext/>
        <w:rPr>
          <w:i w:val="0"/>
          <w:color w:val="000000" w:themeColor="text1"/>
          <w:sz w:val="28"/>
          <w:szCs w:val="28"/>
        </w:rPr>
      </w:pPr>
      <w:r w:rsidRPr="0040096C">
        <w:rPr>
          <w:i w:val="0"/>
          <w:color w:val="000000" w:themeColor="text1"/>
          <w:sz w:val="28"/>
          <w:szCs w:val="28"/>
        </w:rPr>
        <w:t xml:space="preserve">Таблица </w:t>
      </w:r>
      <w:r w:rsidRPr="0040096C">
        <w:rPr>
          <w:i w:val="0"/>
          <w:color w:val="000000" w:themeColor="text1"/>
          <w:sz w:val="28"/>
          <w:szCs w:val="28"/>
        </w:rPr>
        <w:fldChar w:fldCharType="begin"/>
      </w:r>
      <w:r w:rsidRPr="0040096C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40096C">
        <w:rPr>
          <w:i w:val="0"/>
          <w:color w:val="000000" w:themeColor="text1"/>
          <w:sz w:val="28"/>
          <w:szCs w:val="28"/>
        </w:rPr>
        <w:fldChar w:fldCharType="separate"/>
      </w:r>
      <w:r>
        <w:rPr>
          <w:i w:val="0"/>
          <w:noProof/>
          <w:color w:val="000000" w:themeColor="text1"/>
          <w:sz w:val="28"/>
          <w:szCs w:val="28"/>
        </w:rPr>
        <w:t>6</w:t>
      </w:r>
      <w:r w:rsidRPr="0040096C">
        <w:rPr>
          <w:i w:val="0"/>
          <w:color w:val="000000" w:themeColor="text1"/>
          <w:sz w:val="28"/>
          <w:szCs w:val="28"/>
        </w:rPr>
        <w:fldChar w:fldCharType="end"/>
      </w:r>
      <w:r w:rsidRPr="0040096C">
        <w:rPr>
          <w:i w:val="0"/>
          <w:color w:val="000000" w:themeColor="text1"/>
          <w:sz w:val="28"/>
          <w:szCs w:val="28"/>
        </w:rPr>
        <w:t xml:space="preserve"> - Расчет числа рабочих мест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218"/>
        <w:gridCol w:w="1896"/>
        <w:gridCol w:w="2268"/>
        <w:gridCol w:w="2126"/>
        <w:gridCol w:w="1843"/>
      </w:tblGrid>
      <w:tr w:rsidR="00D5023A" w:rsidRPr="00D5023A" w:rsidTr="009D58A0">
        <w:trPr>
          <w:trHeight w:val="557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D5023A" w:rsidP="009D58A0">
            <w:pPr>
              <w:jc w:val="center"/>
              <w:rPr>
                <w:color w:val="000000"/>
              </w:rPr>
            </w:pPr>
            <w:r w:rsidRPr="00D5023A">
              <w:rPr>
                <w:color w:val="000000"/>
              </w:rPr>
              <w:t>№ операции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D5023A" w:rsidP="009D58A0">
            <w:pPr>
              <w:jc w:val="center"/>
              <w:rPr>
                <w:color w:val="000000"/>
              </w:rPr>
            </w:pPr>
            <w:r w:rsidRPr="00D5023A">
              <w:rPr>
                <w:color w:val="000000"/>
              </w:rPr>
              <w:t>Оперативное время (</w:t>
            </w:r>
            <w:proofErr w:type="spellStart"/>
            <w:r w:rsidRPr="00D5023A">
              <w:rPr>
                <w:color w:val="000000"/>
              </w:rPr>
              <w:t>tоп</w:t>
            </w:r>
            <w:proofErr w:type="spellEnd"/>
            <w:r w:rsidRPr="00D5023A">
              <w:rPr>
                <w:color w:val="000000"/>
              </w:rPr>
              <w:t>),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D5023A" w:rsidP="009D58A0">
            <w:pPr>
              <w:jc w:val="center"/>
              <w:rPr>
                <w:color w:val="000000"/>
              </w:rPr>
            </w:pPr>
            <w:r w:rsidRPr="00D5023A">
              <w:rPr>
                <w:color w:val="000000"/>
              </w:rPr>
              <w:t>Количество рабочих мест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023A" w:rsidRPr="00D5023A" w:rsidRDefault="00D5023A" w:rsidP="009D58A0">
            <w:pPr>
              <w:jc w:val="center"/>
              <w:rPr>
                <w:color w:val="000000"/>
              </w:rPr>
            </w:pPr>
            <w:r w:rsidRPr="00D5023A">
              <w:rPr>
                <w:color w:val="000000"/>
              </w:rPr>
              <w:t>Коэффициент загрузки рабочих мест (</w:t>
            </w:r>
            <w:proofErr w:type="spellStart"/>
            <w:r w:rsidRPr="00D5023A">
              <w:rPr>
                <w:color w:val="000000"/>
              </w:rPr>
              <w:t>Кзi</w:t>
            </w:r>
            <w:proofErr w:type="spellEnd"/>
            <w:r w:rsidRPr="00D5023A">
              <w:rPr>
                <w:color w:val="000000"/>
              </w:rPr>
              <w:t>), %</w:t>
            </w:r>
          </w:p>
        </w:tc>
      </w:tr>
      <w:tr w:rsidR="00D5023A" w:rsidRPr="00D5023A" w:rsidTr="009D58A0">
        <w:trPr>
          <w:trHeight w:val="70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A" w:rsidRPr="00D5023A" w:rsidRDefault="00D5023A" w:rsidP="009D58A0">
            <w:pPr>
              <w:rPr>
                <w:color w:val="000000"/>
              </w:rPr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A" w:rsidRPr="00D5023A" w:rsidRDefault="00D5023A" w:rsidP="009D58A0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D5023A" w:rsidP="009D58A0">
            <w:pPr>
              <w:jc w:val="center"/>
              <w:rPr>
                <w:color w:val="000000"/>
              </w:rPr>
            </w:pPr>
            <w:r w:rsidRPr="00D5023A">
              <w:rPr>
                <w:color w:val="000000"/>
              </w:rPr>
              <w:t xml:space="preserve">расчетное </w:t>
            </w:r>
            <w:proofErr w:type="spellStart"/>
            <w:r w:rsidRPr="00D5023A">
              <w:rPr>
                <w:color w:val="000000"/>
              </w:rPr>
              <w:t>Сpi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D5023A" w:rsidP="009D58A0">
            <w:pPr>
              <w:jc w:val="center"/>
              <w:rPr>
                <w:color w:val="000000"/>
              </w:rPr>
            </w:pPr>
            <w:r w:rsidRPr="00D5023A">
              <w:rPr>
                <w:color w:val="000000"/>
              </w:rPr>
              <w:t xml:space="preserve">принятое </w:t>
            </w:r>
            <w:proofErr w:type="spellStart"/>
            <w:r w:rsidRPr="00D5023A">
              <w:rPr>
                <w:color w:val="000000"/>
              </w:rPr>
              <w:t>Спрi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3A" w:rsidRPr="00D5023A" w:rsidRDefault="00D5023A" w:rsidP="009D58A0">
            <w:pPr>
              <w:rPr>
                <w:color w:val="000000"/>
              </w:rPr>
            </w:pP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CB7D82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>,529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90,58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10,1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85,68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5,8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98,37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8,6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4,376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87,52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11,7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99,23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6,6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3,358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83,95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9,8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4,987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D82" w:rsidRPr="00D5023A" w:rsidRDefault="00CB7D82" w:rsidP="00CB7D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99,74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3,766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94,15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12,2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6,208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88,69</w:t>
            </w:r>
          </w:p>
        </w:tc>
      </w:tr>
      <w:tr w:rsidR="003E6D2B" w:rsidRPr="00D5023A" w:rsidTr="009D58A0">
        <w:trPr>
          <w:trHeight w:val="315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3E6D2B" w:rsidP="003E6D2B">
            <w:pPr>
              <w:jc w:val="right"/>
              <w:rPr>
                <w:color w:val="000000"/>
              </w:rPr>
            </w:pPr>
            <w:r w:rsidRPr="00D5023A">
              <w:rPr>
                <w:color w:val="000000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3E6D2B" w:rsidRDefault="003E6D2B" w:rsidP="003E6D2B">
            <w:pPr>
              <w:jc w:val="right"/>
              <w:rPr>
                <w:color w:val="000000"/>
              </w:rPr>
            </w:pPr>
            <w:r w:rsidRPr="003E6D2B">
              <w:rPr>
                <w:color w:val="000000"/>
              </w:rPr>
              <w:t>2,6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1,323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D2B" w:rsidRPr="00D5023A" w:rsidRDefault="00CB7D82" w:rsidP="003E6D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66,15</w:t>
            </w:r>
          </w:p>
        </w:tc>
      </w:tr>
      <w:tr w:rsidR="00D5023A" w:rsidRPr="00D5023A" w:rsidTr="009D58A0">
        <w:trPr>
          <w:trHeight w:val="31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023A" w:rsidRPr="00D5023A" w:rsidRDefault="00D5023A" w:rsidP="009D58A0">
            <w:pPr>
              <w:jc w:val="center"/>
              <w:rPr>
                <w:color w:val="000000"/>
              </w:rPr>
            </w:pPr>
            <w:r w:rsidRPr="00D5023A">
              <w:rPr>
                <w:color w:val="000000"/>
              </w:rPr>
              <w:t>Итого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CB7D82" w:rsidP="009D5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42,591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CB7D82" w:rsidP="009D5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23A" w:rsidRPr="00D5023A" w:rsidRDefault="00CB7D82" w:rsidP="009D58A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894,06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5023A" w:rsidRDefault="009D58A0" w:rsidP="009D58A0">
      <w:pPr>
        <w:spacing w:before="100" w:beforeAutospacing="1"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lastRenderedPageBreak/>
        <w:t>Таким образом, проанализировав полученные данные, можно сделать вывод о крайней неэффективности производственного процесса и возможности сокращения числа рабочих местах</w:t>
      </w:r>
      <w:r w:rsidR="0040096C">
        <w:rPr>
          <w:color w:val="000000"/>
          <w:sz w:val="27"/>
          <w:szCs w:val="27"/>
        </w:rPr>
        <w:t xml:space="preserve"> </w:t>
      </w:r>
      <w:r w:rsidR="0040096C" w:rsidRPr="0040096C">
        <w:rPr>
          <w:color w:val="000000"/>
          <w:sz w:val="27"/>
          <w:szCs w:val="27"/>
        </w:rPr>
        <w:t>[2]</w:t>
      </w:r>
      <w:r>
        <w:rPr>
          <w:color w:val="000000"/>
          <w:sz w:val="27"/>
          <w:szCs w:val="27"/>
        </w:rPr>
        <w:t>.</w:t>
      </w:r>
    </w:p>
    <w:p w:rsidR="009D58A0" w:rsidRDefault="009D58A0" w:rsidP="0066307C">
      <w:pPr>
        <w:spacing w:line="360" w:lineRule="auto"/>
        <w:ind w:firstLine="708"/>
        <w:jc w:val="both"/>
        <w:rPr>
          <w:sz w:val="28"/>
          <w:szCs w:val="28"/>
        </w:rPr>
      </w:pPr>
    </w:p>
    <w:p w:rsidR="009D58A0" w:rsidRDefault="009D58A0" w:rsidP="009D58A0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525758600"/>
      <w:r w:rsidRPr="009D58A0">
        <w:rPr>
          <w:rFonts w:ascii="Times New Roman" w:hAnsi="Times New Roman" w:cs="Times New Roman"/>
          <w:b/>
          <w:color w:val="auto"/>
          <w:sz w:val="28"/>
          <w:szCs w:val="28"/>
        </w:rPr>
        <w:t>2.6 Расчет количества рабочих-операторов на линии и коэффициентов их загрузки</w:t>
      </w:r>
      <w:bookmarkEnd w:id="8"/>
    </w:p>
    <w:p w:rsidR="009D58A0" w:rsidRDefault="009D58A0" w:rsidP="009D58A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</w:p>
    <w:p w:rsidR="009D58A0" w:rsidRPr="009D58A0" w:rsidRDefault="009D58A0" w:rsidP="009D58A0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9D58A0">
        <w:rPr>
          <w:color w:val="auto"/>
          <w:sz w:val="28"/>
          <w:szCs w:val="28"/>
        </w:rPr>
        <w:t xml:space="preserve">В целом ряде случаев значительная величина машинного времени в штучном, когда не требуется вмешательство рабочего, возможность многостаночного обслуживания; </w:t>
      </w:r>
      <w:proofErr w:type="spellStart"/>
      <w:r w:rsidRPr="009D58A0">
        <w:rPr>
          <w:color w:val="auto"/>
          <w:sz w:val="28"/>
          <w:szCs w:val="28"/>
        </w:rPr>
        <w:t>недозагруженность</w:t>
      </w:r>
      <w:proofErr w:type="spellEnd"/>
      <w:r w:rsidRPr="009D58A0">
        <w:rPr>
          <w:color w:val="auto"/>
          <w:sz w:val="28"/>
          <w:szCs w:val="28"/>
        </w:rPr>
        <w:t xml:space="preserve"> рабочих мест и т.д., приводят к тому, что число рабочих-операторов (Чоп) не равно числу оборудования (</w:t>
      </w:r>
      <w:proofErr w:type="spellStart"/>
      <w:r w:rsidRPr="009D58A0">
        <w:rPr>
          <w:color w:val="auto"/>
          <w:sz w:val="28"/>
          <w:szCs w:val="28"/>
        </w:rPr>
        <w:t>Спрл</w:t>
      </w:r>
      <w:proofErr w:type="spellEnd"/>
      <w:r w:rsidRPr="009D58A0">
        <w:rPr>
          <w:color w:val="auto"/>
          <w:sz w:val="28"/>
          <w:szCs w:val="28"/>
        </w:rPr>
        <w:t>), дополнительно проводится расчёт численности основных рабочих на линии</w:t>
      </w:r>
      <w:r>
        <w:rPr>
          <w:color w:val="auto"/>
          <w:sz w:val="28"/>
          <w:szCs w:val="28"/>
        </w:rPr>
        <w:t>.</w:t>
      </w:r>
    </w:p>
    <w:p w:rsidR="009D58A0" w:rsidRDefault="009D58A0" w:rsidP="009D58A0">
      <w:pPr>
        <w:spacing w:line="360" w:lineRule="auto"/>
        <w:ind w:firstLine="708"/>
        <w:jc w:val="both"/>
        <w:rPr>
          <w:sz w:val="28"/>
          <w:szCs w:val="28"/>
        </w:rPr>
      </w:pPr>
      <w:r w:rsidRPr="009D58A0">
        <w:rPr>
          <w:sz w:val="28"/>
          <w:szCs w:val="28"/>
        </w:rPr>
        <w:t>Рациональное использование рабочего времени рабочих-операторов в сочетании с ритмичным ходом производственного процесса обеспечивается принятием укрупненного такта их работы и построением соответствующего стандарт-плана.</w:t>
      </w:r>
    </w:p>
    <w:p w:rsidR="003E6D2B" w:rsidRDefault="003E6D2B" w:rsidP="009D58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графика работы должна производиться путем перераспределения нагрузки между операторами за счёт полной загрузки одних станков и высвобождения части времени на других станках, что позволит сократить численность рабочих-операторов.</w:t>
      </w:r>
    </w:p>
    <w:p w:rsidR="003E6D2B" w:rsidRPr="00783DC8" w:rsidRDefault="003E6D2B" w:rsidP="009D58A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построении стандарт-плана следует стремиться к максимальному использованию рабочего времени каждого оператора и одновременно к </w:t>
      </w:r>
      <w:r w:rsidRPr="00783DC8">
        <w:rPr>
          <w:sz w:val="28"/>
          <w:szCs w:val="28"/>
        </w:rPr>
        <w:t>максимальной однородности их загрузки, то есть минимизации числа их переходов с операции на операцию.</w:t>
      </w:r>
    </w:p>
    <w:p w:rsidR="003E6D2B" w:rsidRDefault="00783DC8" w:rsidP="009D58A0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83DC8">
        <w:rPr>
          <w:color w:val="000000"/>
          <w:sz w:val="28"/>
          <w:szCs w:val="28"/>
        </w:rPr>
        <w:t xml:space="preserve">В связи с тем, что в данной поточной линии имеются недогрузки оборудования и рабочих, необходимо в течение рабочей смены предусмотреть такой режим работы оборудования и рабочих, который бы предусматривал максимально возможную оптимизацию производственного процесса. </w:t>
      </w:r>
      <w:r>
        <w:rPr>
          <w:color w:val="000000"/>
          <w:sz w:val="28"/>
          <w:szCs w:val="28"/>
        </w:rPr>
        <w:t>Стандарт-план представлен в таблице 6.</w:t>
      </w:r>
    </w:p>
    <w:p w:rsidR="00783DC8" w:rsidRPr="0040096C" w:rsidRDefault="00783DC8" w:rsidP="00783DC8">
      <w:pPr>
        <w:pStyle w:val="a4"/>
        <w:keepNext/>
        <w:rPr>
          <w:i w:val="0"/>
          <w:color w:val="auto"/>
          <w:sz w:val="28"/>
          <w:szCs w:val="28"/>
        </w:rPr>
      </w:pPr>
      <w:r w:rsidRPr="00783DC8">
        <w:rPr>
          <w:i w:val="0"/>
          <w:color w:val="auto"/>
          <w:sz w:val="28"/>
          <w:szCs w:val="28"/>
        </w:rPr>
        <w:lastRenderedPageBreak/>
        <w:t xml:space="preserve">Таблица </w:t>
      </w:r>
      <w:r w:rsidRPr="00783DC8">
        <w:rPr>
          <w:i w:val="0"/>
          <w:color w:val="auto"/>
          <w:sz w:val="28"/>
          <w:szCs w:val="28"/>
        </w:rPr>
        <w:fldChar w:fldCharType="begin"/>
      </w:r>
      <w:r w:rsidRPr="00783DC8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783DC8">
        <w:rPr>
          <w:i w:val="0"/>
          <w:color w:val="auto"/>
          <w:sz w:val="28"/>
          <w:szCs w:val="28"/>
        </w:rPr>
        <w:fldChar w:fldCharType="separate"/>
      </w:r>
      <w:r w:rsidR="0040096C">
        <w:rPr>
          <w:i w:val="0"/>
          <w:noProof/>
          <w:color w:val="auto"/>
          <w:sz w:val="28"/>
          <w:szCs w:val="28"/>
        </w:rPr>
        <w:t>7</w:t>
      </w:r>
      <w:r w:rsidRPr="00783DC8">
        <w:rPr>
          <w:i w:val="0"/>
          <w:color w:val="auto"/>
          <w:sz w:val="28"/>
          <w:szCs w:val="28"/>
        </w:rPr>
        <w:fldChar w:fldCharType="end"/>
      </w:r>
      <w:r w:rsidRPr="00783DC8">
        <w:rPr>
          <w:i w:val="0"/>
          <w:color w:val="auto"/>
          <w:sz w:val="28"/>
          <w:szCs w:val="28"/>
        </w:rPr>
        <w:t xml:space="preserve"> - Стан</w:t>
      </w:r>
      <w:r>
        <w:rPr>
          <w:i w:val="0"/>
          <w:color w:val="auto"/>
          <w:sz w:val="28"/>
          <w:szCs w:val="28"/>
        </w:rPr>
        <w:t>д</w:t>
      </w:r>
      <w:r w:rsidRPr="00783DC8">
        <w:rPr>
          <w:i w:val="0"/>
          <w:color w:val="auto"/>
          <w:sz w:val="28"/>
          <w:szCs w:val="28"/>
        </w:rPr>
        <w:t>арт-план поточной линии</w:t>
      </w:r>
      <w:r w:rsidR="0040096C" w:rsidRPr="0040096C">
        <w:rPr>
          <w:i w:val="0"/>
          <w:color w:val="auto"/>
          <w:sz w:val="28"/>
          <w:szCs w:val="28"/>
        </w:rPr>
        <w:t xml:space="preserve"> [1]</w:t>
      </w:r>
    </w:p>
    <w:tbl>
      <w:tblPr>
        <w:tblStyle w:val="aa"/>
        <w:tblW w:w="9776" w:type="dxa"/>
        <w:tblLayout w:type="fixed"/>
        <w:tblLook w:val="04A0" w:firstRow="1" w:lastRow="0" w:firstColumn="1" w:lastColumn="0" w:noHBand="0" w:noVBand="1"/>
      </w:tblPr>
      <w:tblGrid>
        <w:gridCol w:w="1129"/>
        <w:gridCol w:w="851"/>
        <w:gridCol w:w="992"/>
        <w:gridCol w:w="992"/>
        <w:gridCol w:w="993"/>
        <w:gridCol w:w="992"/>
        <w:gridCol w:w="992"/>
        <w:gridCol w:w="992"/>
        <w:gridCol w:w="993"/>
        <w:gridCol w:w="850"/>
      </w:tblGrid>
      <w:tr w:rsidR="00FE701B" w:rsidRPr="00FE701B" w:rsidTr="00FE701B">
        <w:tc>
          <w:tcPr>
            <w:tcW w:w="1129" w:type="dxa"/>
            <w:vMerge w:val="restart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№ операции</w:t>
            </w:r>
          </w:p>
        </w:tc>
        <w:tc>
          <w:tcPr>
            <w:tcW w:w="851" w:type="dxa"/>
            <w:vMerge w:val="restart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№ станка</w:t>
            </w:r>
          </w:p>
        </w:tc>
        <w:tc>
          <w:tcPr>
            <w:tcW w:w="7796" w:type="dxa"/>
            <w:gridSpan w:val="8"/>
          </w:tcPr>
          <w:p w:rsidR="00CB7D82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работы, мин.</w:t>
            </w:r>
          </w:p>
        </w:tc>
      </w:tr>
      <w:tr w:rsidR="00FE701B" w:rsidRPr="00393552" w:rsidTr="00FE701B">
        <w:tc>
          <w:tcPr>
            <w:tcW w:w="1129" w:type="dxa"/>
            <w:vMerge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360</w:t>
            </w: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420</w:t>
            </w:r>
          </w:p>
        </w:tc>
        <w:tc>
          <w:tcPr>
            <w:tcW w:w="850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480</w:t>
            </w: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-3220039</wp:posOffset>
                      </wp:positionH>
                      <wp:positionV relativeFrom="paragraph">
                        <wp:posOffset>125638</wp:posOffset>
                      </wp:positionV>
                      <wp:extent cx="4959350" cy="0"/>
                      <wp:effectExtent l="0" t="12700" r="19050" b="1270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E21A6F" id="Прямая соединительная линия 2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3.55pt,9.9pt" to="136.95pt,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B7D82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6392F0" wp14:editId="2E08D9C1">
                      <wp:simplePos x="0" y="0"/>
                      <wp:positionH relativeFrom="column">
                        <wp:posOffset>-76478</wp:posOffset>
                      </wp:positionH>
                      <wp:positionV relativeFrom="paragraph">
                        <wp:posOffset>107979</wp:posOffset>
                      </wp:positionV>
                      <wp:extent cx="4959350" cy="0"/>
                      <wp:effectExtent l="0" t="12700" r="19050" b="1270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8D7AA" id="Прямая соединительная линия 2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8.5pt" to="384.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B7D82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392F0" wp14:editId="2E08D9C1">
                      <wp:simplePos x="0" y="0"/>
                      <wp:positionH relativeFrom="column">
                        <wp:posOffset>-70422</wp:posOffset>
                      </wp:positionH>
                      <wp:positionV relativeFrom="paragraph">
                        <wp:posOffset>100654</wp:posOffset>
                      </wp:positionV>
                      <wp:extent cx="4959350" cy="0"/>
                      <wp:effectExtent l="0" t="12700" r="19050" b="1270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0B435" id="Прямая соединительная линия 2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7.95pt" to="384.9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B7D82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392F0" wp14:editId="2E08D9C1">
                      <wp:simplePos x="0" y="0"/>
                      <wp:positionH relativeFrom="column">
                        <wp:posOffset>-76478</wp:posOffset>
                      </wp:positionH>
                      <wp:positionV relativeFrom="paragraph">
                        <wp:posOffset>117012</wp:posOffset>
                      </wp:positionV>
                      <wp:extent cx="4959350" cy="0"/>
                      <wp:effectExtent l="0" t="12700" r="19050" b="1270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5B8DA" id="Прямая соединительная линия 2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9.2pt" to="384.5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B7D82" w:rsidRPr="00FE701B" w:rsidRDefault="00CB7D82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B7D82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36392F0" wp14:editId="2E08D9C1">
                      <wp:simplePos x="0" y="0"/>
                      <wp:positionH relativeFrom="column">
                        <wp:posOffset>-77773</wp:posOffset>
                      </wp:positionH>
                      <wp:positionV relativeFrom="paragraph">
                        <wp:posOffset>108681</wp:posOffset>
                      </wp:positionV>
                      <wp:extent cx="2682644" cy="6055"/>
                      <wp:effectExtent l="12700" t="12700" r="22860" b="19685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82644" cy="605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95961" id="Прямая соединительная линия 6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8.55pt" to="205.1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B7D82" w:rsidRPr="00FE701B" w:rsidRDefault="00CB7D82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392F0" wp14:editId="2E08D9C1">
                      <wp:simplePos x="0" y="0"/>
                      <wp:positionH relativeFrom="column">
                        <wp:posOffset>-82533</wp:posOffset>
                      </wp:positionH>
                      <wp:positionV relativeFrom="paragraph">
                        <wp:posOffset>102167</wp:posOffset>
                      </wp:positionV>
                      <wp:extent cx="4959350" cy="0"/>
                      <wp:effectExtent l="0" t="12700" r="19050" b="1270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DA44B3" id="Прямая соединительная линия 2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8.05pt" to="384pt,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392F0" wp14:editId="2E08D9C1">
                      <wp:simplePos x="0" y="0"/>
                      <wp:positionH relativeFrom="column">
                        <wp:posOffset>-76478</wp:posOffset>
                      </wp:positionH>
                      <wp:positionV relativeFrom="paragraph">
                        <wp:posOffset>119456</wp:posOffset>
                      </wp:positionV>
                      <wp:extent cx="4959350" cy="0"/>
                      <wp:effectExtent l="0" t="12700" r="19050" b="1270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88A957" id="Прямая соединительная линия 2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9.4pt" to="384.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6392F0" wp14:editId="2E08D9C1">
                      <wp:simplePos x="0" y="0"/>
                      <wp:positionH relativeFrom="column">
                        <wp:posOffset>-76478</wp:posOffset>
                      </wp:positionH>
                      <wp:positionV relativeFrom="paragraph">
                        <wp:posOffset>99384</wp:posOffset>
                      </wp:positionV>
                      <wp:extent cx="4959350" cy="0"/>
                      <wp:effectExtent l="0" t="12700" r="19050" b="1270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122BC8" id="Прямая соединительная линия 2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85pt" to="384.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6392F0" wp14:editId="2E08D9C1">
                      <wp:simplePos x="0" y="0"/>
                      <wp:positionH relativeFrom="column">
                        <wp:posOffset>-82534</wp:posOffset>
                      </wp:positionH>
                      <wp:positionV relativeFrom="paragraph">
                        <wp:posOffset>92058</wp:posOffset>
                      </wp:positionV>
                      <wp:extent cx="4959350" cy="0"/>
                      <wp:effectExtent l="0" t="12700" r="19050" b="1270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48B06" id="Прямая соединительная линия 2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7.25pt" to="384pt,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6392F0" wp14:editId="2E08D9C1">
                      <wp:simplePos x="0" y="0"/>
                      <wp:positionH relativeFrom="column">
                        <wp:posOffset>-70422</wp:posOffset>
                      </wp:positionH>
                      <wp:positionV relativeFrom="paragraph">
                        <wp:posOffset>96843</wp:posOffset>
                      </wp:positionV>
                      <wp:extent cx="4959350" cy="0"/>
                      <wp:effectExtent l="0" t="12700" r="19050" b="1270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115FA6" id="Прямая соединительная линия 2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7.65pt" to="384.9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36392F0" wp14:editId="2E08D9C1">
                      <wp:simplePos x="0" y="0"/>
                      <wp:positionH relativeFrom="column">
                        <wp:posOffset>-707693</wp:posOffset>
                      </wp:positionH>
                      <wp:positionV relativeFrom="paragraph">
                        <wp:posOffset>112592</wp:posOffset>
                      </wp:positionV>
                      <wp:extent cx="714564" cy="6055"/>
                      <wp:effectExtent l="12700" t="12700" r="22225" b="1968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564" cy="605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F7CA7A" id="Прямая соединительная линия 61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8.85pt" to="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6392F0" wp14:editId="2E08D9C1">
                      <wp:simplePos x="0" y="0"/>
                      <wp:positionH relativeFrom="column">
                        <wp:posOffset>-82533</wp:posOffset>
                      </wp:positionH>
                      <wp:positionV relativeFrom="paragraph">
                        <wp:posOffset>112130</wp:posOffset>
                      </wp:positionV>
                      <wp:extent cx="4959350" cy="0"/>
                      <wp:effectExtent l="0" t="12700" r="19050" b="1270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CA552A" id="Прямая соединительная линия 3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8.85pt" to="384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6392F0" wp14:editId="2E08D9C1">
                      <wp:simplePos x="0" y="0"/>
                      <wp:positionH relativeFrom="column">
                        <wp:posOffset>-76478</wp:posOffset>
                      </wp:positionH>
                      <wp:positionV relativeFrom="paragraph">
                        <wp:posOffset>98749</wp:posOffset>
                      </wp:positionV>
                      <wp:extent cx="4959350" cy="0"/>
                      <wp:effectExtent l="0" t="12700" r="19050" b="1270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162C0" id="Прямая соединительная линия 3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.8pt" to="384.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36392F0" wp14:editId="2E08D9C1">
                      <wp:simplePos x="0" y="0"/>
                      <wp:positionH relativeFrom="column">
                        <wp:posOffset>-713748</wp:posOffset>
                      </wp:positionH>
                      <wp:positionV relativeFrom="paragraph">
                        <wp:posOffset>102437</wp:posOffset>
                      </wp:positionV>
                      <wp:extent cx="4771835" cy="6055"/>
                      <wp:effectExtent l="12700" t="12700" r="16510" b="19685"/>
                      <wp:wrapNone/>
                      <wp:docPr id="63" name="Прямая соединительная линия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71835" cy="605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84674" id="Прямая соединительная линия 63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05pt" to="319.55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6392F0" wp14:editId="2E08D9C1">
                      <wp:simplePos x="0" y="0"/>
                      <wp:positionH relativeFrom="column">
                        <wp:posOffset>-706398</wp:posOffset>
                      </wp:positionH>
                      <wp:positionV relativeFrom="paragraph">
                        <wp:posOffset>108223</wp:posOffset>
                      </wp:positionV>
                      <wp:extent cx="4959350" cy="0"/>
                      <wp:effectExtent l="0" t="12700" r="19050" b="1270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BAF9F7" id="Прямая соединительная линия 3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pt,8.5pt" to="334.9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6392F0" wp14:editId="2E08D9C1">
                      <wp:simplePos x="0" y="0"/>
                      <wp:positionH relativeFrom="column">
                        <wp:posOffset>-76978</wp:posOffset>
                      </wp:positionH>
                      <wp:positionV relativeFrom="paragraph">
                        <wp:posOffset>107344</wp:posOffset>
                      </wp:positionV>
                      <wp:extent cx="4959350" cy="0"/>
                      <wp:effectExtent l="0" t="12700" r="19050" b="1270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165A61" id="Прямая соединительная линия 3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8.45pt" to="384.4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6392F0" wp14:editId="2E08D9C1">
                      <wp:simplePos x="0" y="0"/>
                      <wp:positionH relativeFrom="column">
                        <wp:posOffset>-712453</wp:posOffset>
                      </wp:positionH>
                      <wp:positionV relativeFrom="paragraph">
                        <wp:posOffset>100018</wp:posOffset>
                      </wp:positionV>
                      <wp:extent cx="4959350" cy="0"/>
                      <wp:effectExtent l="0" t="12700" r="19050" b="1270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F05B8" id="Прямая соединительная линия 35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pt,7.9pt" to="334.4pt,7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36392F0" wp14:editId="2E08D9C1">
                      <wp:simplePos x="0" y="0"/>
                      <wp:positionH relativeFrom="column">
                        <wp:posOffset>-76978</wp:posOffset>
                      </wp:positionH>
                      <wp:positionV relativeFrom="paragraph">
                        <wp:posOffset>110860</wp:posOffset>
                      </wp:positionV>
                      <wp:extent cx="4959350" cy="0"/>
                      <wp:effectExtent l="0" t="12700" r="19050" b="1270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EB0EAA" id="Прямая соединительная линия 36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8.75pt" to="384.4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36392F0" wp14:editId="2E08D9C1">
                      <wp:simplePos x="0" y="0"/>
                      <wp:positionH relativeFrom="column">
                        <wp:posOffset>-713631</wp:posOffset>
                      </wp:positionH>
                      <wp:positionV relativeFrom="paragraph">
                        <wp:posOffset>113745</wp:posOffset>
                      </wp:positionV>
                      <wp:extent cx="1913255" cy="5715"/>
                      <wp:effectExtent l="12700" t="12700" r="17145" b="19685"/>
                      <wp:wrapNone/>
                      <wp:docPr id="62" name="Прямая соединительная линия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255" cy="571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3ECE97" id="Прямая соединительная линия 6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8.95pt" to="94.4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36392F0" wp14:editId="2E08D9C1">
                      <wp:simplePos x="0" y="0"/>
                      <wp:positionH relativeFrom="column">
                        <wp:posOffset>-76978</wp:posOffset>
                      </wp:positionH>
                      <wp:positionV relativeFrom="paragraph">
                        <wp:posOffset>107979</wp:posOffset>
                      </wp:positionV>
                      <wp:extent cx="4959350" cy="0"/>
                      <wp:effectExtent l="0" t="12700" r="19050" b="1270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ADF758" id="Прямая соединительная линия 37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8.5pt" to="384.4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36392F0" wp14:editId="2E08D9C1">
                      <wp:simplePos x="0" y="0"/>
                      <wp:positionH relativeFrom="column">
                        <wp:posOffset>-70922</wp:posOffset>
                      </wp:positionH>
                      <wp:positionV relativeFrom="paragraph">
                        <wp:posOffset>106709</wp:posOffset>
                      </wp:positionV>
                      <wp:extent cx="4959350" cy="0"/>
                      <wp:effectExtent l="0" t="12700" r="19050" b="1270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E2E91" id="Прямая соединительная линия 39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4pt" to="384.9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6392F0" wp14:editId="2E08D9C1">
                      <wp:simplePos x="0" y="0"/>
                      <wp:positionH relativeFrom="column">
                        <wp:posOffset>-70923</wp:posOffset>
                      </wp:positionH>
                      <wp:positionV relativeFrom="paragraph">
                        <wp:posOffset>99384</wp:posOffset>
                      </wp:positionV>
                      <wp:extent cx="4959350" cy="0"/>
                      <wp:effectExtent l="0" t="12700" r="19050" b="1270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1B1455" id="Прямая соединительная линия 4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7.85pt" to="384.9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36392F0" wp14:editId="2E08D9C1">
                      <wp:simplePos x="0" y="0"/>
                      <wp:positionH relativeFrom="column">
                        <wp:posOffset>-706898</wp:posOffset>
                      </wp:positionH>
                      <wp:positionV relativeFrom="paragraph">
                        <wp:posOffset>110225</wp:posOffset>
                      </wp:positionV>
                      <wp:extent cx="4959350" cy="0"/>
                      <wp:effectExtent l="0" t="12700" r="19050" b="1270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45678" id="Прямая соединительная линия 41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8.7pt" to="334.85pt,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6392F0" wp14:editId="2E08D9C1">
                      <wp:simplePos x="0" y="0"/>
                      <wp:positionH relativeFrom="column">
                        <wp:posOffset>-706898</wp:posOffset>
                      </wp:positionH>
                      <wp:positionV relativeFrom="paragraph">
                        <wp:posOffset>96503</wp:posOffset>
                      </wp:positionV>
                      <wp:extent cx="4959350" cy="0"/>
                      <wp:effectExtent l="0" t="12700" r="19050" b="1270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E88C29" id="Прямая соединительная линия 42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7.6pt" to="334.85pt,7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36392F0" wp14:editId="2E08D9C1">
                      <wp:simplePos x="0" y="0"/>
                      <wp:positionH relativeFrom="column">
                        <wp:posOffset>-713748</wp:posOffset>
                      </wp:positionH>
                      <wp:positionV relativeFrom="paragraph">
                        <wp:posOffset>100149</wp:posOffset>
                      </wp:positionV>
                      <wp:extent cx="4765780" cy="6056"/>
                      <wp:effectExtent l="12700" t="12700" r="22225" b="19685"/>
                      <wp:wrapNone/>
                      <wp:docPr id="64" name="Прямая соединительная линия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5780" cy="605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5AFF79" id="Прямая соединительная линия 64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7.9pt" to="319.0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36392F0" wp14:editId="2E08D9C1">
                      <wp:simplePos x="0" y="0"/>
                      <wp:positionH relativeFrom="column">
                        <wp:posOffset>-719009</wp:posOffset>
                      </wp:positionH>
                      <wp:positionV relativeFrom="paragraph">
                        <wp:posOffset>118089</wp:posOffset>
                      </wp:positionV>
                      <wp:extent cx="4959350" cy="0"/>
                      <wp:effectExtent l="0" t="12700" r="19050" b="1270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E7B85" id="Прямая соединительная линия 4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pt,9.3pt" to="333.9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36392F0" wp14:editId="2E08D9C1">
                      <wp:simplePos x="0" y="0"/>
                      <wp:positionH relativeFrom="column">
                        <wp:posOffset>-706898</wp:posOffset>
                      </wp:positionH>
                      <wp:positionV relativeFrom="paragraph">
                        <wp:posOffset>110860</wp:posOffset>
                      </wp:positionV>
                      <wp:extent cx="4959350" cy="0"/>
                      <wp:effectExtent l="0" t="12700" r="19050" b="1270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6CF530" id="Прямая соединительная линия 44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8.75pt" to="334.85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36392F0" wp14:editId="2E08D9C1">
                      <wp:simplePos x="0" y="0"/>
                      <wp:positionH relativeFrom="column">
                        <wp:posOffset>-712953</wp:posOffset>
                      </wp:positionH>
                      <wp:positionV relativeFrom="paragraph">
                        <wp:posOffset>109590</wp:posOffset>
                      </wp:positionV>
                      <wp:extent cx="4959350" cy="0"/>
                      <wp:effectExtent l="0" t="12700" r="19050" b="1270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BC15A0" id="Прямая соединительная линия 4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5pt,8.65pt" to="334.3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36392F0" wp14:editId="2E08D9C1">
                      <wp:simplePos x="0" y="0"/>
                      <wp:positionH relativeFrom="column">
                        <wp:posOffset>-713748</wp:posOffset>
                      </wp:positionH>
                      <wp:positionV relativeFrom="paragraph">
                        <wp:posOffset>100738</wp:posOffset>
                      </wp:positionV>
                      <wp:extent cx="1737965" cy="6056"/>
                      <wp:effectExtent l="12700" t="12700" r="15240" b="19685"/>
                      <wp:wrapNone/>
                      <wp:docPr id="65" name="Прямая соединительная линия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37965" cy="605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8DC0E7" id="Прямая соединительная линия 65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7.95pt" to="80.6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36392F0" wp14:editId="2E08D9C1">
                      <wp:simplePos x="0" y="0"/>
                      <wp:positionH relativeFrom="column">
                        <wp:posOffset>-76843</wp:posOffset>
                      </wp:positionH>
                      <wp:positionV relativeFrom="paragraph">
                        <wp:posOffset>118821</wp:posOffset>
                      </wp:positionV>
                      <wp:extent cx="4959350" cy="0"/>
                      <wp:effectExtent l="0" t="12700" r="19050" b="1270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5317D1" id="Прямая соединительная линия 4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9.35pt" to="384.4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36392F0" wp14:editId="2E08D9C1">
                      <wp:simplePos x="0" y="0"/>
                      <wp:positionH relativeFrom="column">
                        <wp:posOffset>-712954</wp:posOffset>
                      </wp:positionH>
                      <wp:positionV relativeFrom="paragraph">
                        <wp:posOffset>105439</wp:posOffset>
                      </wp:positionV>
                      <wp:extent cx="4959350" cy="0"/>
                      <wp:effectExtent l="0" t="12700" r="19050" b="1270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2718" id="Прямая соединительная линия 4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5pt,8.3pt" to="334.3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36392F0" wp14:editId="2E08D9C1">
                      <wp:simplePos x="0" y="0"/>
                      <wp:positionH relativeFrom="column">
                        <wp:posOffset>-82899</wp:posOffset>
                      </wp:positionH>
                      <wp:positionV relativeFrom="paragraph">
                        <wp:posOffset>122336</wp:posOffset>
                      </wp:positionV>
                      <wp:extent cx="4959350" cy="0"/>
                      <wp:effectExtent l="0" t="12700" r="19050" b="1270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E2CD72" id="Прямая соединительная линия 48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65pt" to="383.95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36392F0" wp14:editId="2E08D9C1">
                      <wp:simplePos x="0" y="0"/>
                      <wp:positionH relativeFrom="column">
                        <wp:posOffset>-712454</wp:posOffset>
                      </wp:positionH>
                      <wp:positionV relativeFrom="paragraph">
                        <wp:posOffset>108615</wp:posOffset>
                      </wp:positionV>
                      <wp:extent cx="4959350" cy="0"/>
                      <wp:effectExtent l="0" t="12700" r="19050" b="1270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867473" id="Прямая соединительная линия 49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1pt,8.55pt" to="334.4pt,8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36392F0" wp14:editId="2E08D9C1">
                      <wp:simplePos x="0" y="0"/>
                      <wp:positionH relativeFrom="column">
                        <wp:posOffset>-707693</wp:posOffset>
                      </wp:positionH>
                      <wp:positionV relativeFrom="paragraph">
                        <wp:posOffset>106015</wp:posOffset>
                      </wp:positionV>
                      <wp:extent cx="4850559" cy="6055"/>
                      <wp:effectExtent l="12700" t="12700" r="13970" b="19685"/>
                      <wp:wrapNone/>
                      <wp:docPr id="66" name="Прямая соединительная линия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0559" cy="605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A8C30C" id="Прямая соединительная линия 6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8.35pt" to="326.25pt,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6392F0" wp14:editId="2E08D9C1">
                      <wp:simplePos x="0" y="0"/>
                      <wp:positionH relativeFrom="column">
                        <wp:posOffset>-706898</wp:posOffset>
                      </wp:positionH>
                      <wp:positionV relativeFrom="paragraph">
                        <wp:posOffset>99922</wp:posOffset>
                      </wp:positionV>
                      <wp:extent cx="4959350" cy="0"/>
                      <wp:effectExtent l="0" t="12700" r="19050" b="1270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EDA54E" id="Прямая соединительная линия 50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65pt,7.85pt" to="334.8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36392F0" wp14:editId="2E08D9C1">
                      <wp:simplePos x="0" y="0"/>
                      <wp:positionH relativeFrom="column">
                        <wp:posOffset>-700842</wp:posOffset>
                      </wp:positionH>
                      <wp:positionV relativeFrom="paragraph">
                        <wp:posOffset>104169</wp:posOffset>
                      </wp:positionV>
                      <wp:extent cx="4959350" cy="0"/>
                      <wp:effectExtent l="0" t="12700" r="19050" b="1270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62C63" id="Прямая соединительная линия 5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2pt,8.2pt" to="335.3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6392F0" wp14:editId="2E08D9C1">
                      <wp:simplePos x="0" y="0"/>
                      <wp:positionH relativeFrom="column">
                        <wp:posOffset>-719009</wp:posOffset>
                      </wp:positionH>
                      <wp:positionV relativeFrom="paragraph">
                        <wp:posOffset>102899</wp:posOffset>
                      </wp:positionV>
                      <wp:extent cx="4959350" cy="0"/>
                      <wp:effectExtent l="0" t="12700" r="19050" b="1270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DE47C0" id="Прямая соединительная линия 52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6pt,8.1pt" to="333.9pt,8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36392F0" wp14:editId="2E08D9C1">
                      <wp:simplePos x="0" y="0"/>
                      <wp:positionH relativeFrom="column">
                        <wp:posOffset>-713748</wp:posOffset>
                      </wp:positionH>
                      <wp:positionV relativeFrom="paragraph">
                        <wp:posOffset>115291</wp:posOffset>
                      </wp:positionV>
                      <wp:extent cx="3978548" cy="6010"/>
                      <wp:effectExtent l="12700" t="12700" r="22225" b="19685"/>
                      <wp:wrapNone/>
                      <wp:docPr id="67" name="Прямая соединительная линия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78548" cy="601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E7B5D7" id="Прямая соединительная линия 67" o:spid="_x0000_s1026" style="position:absolute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9.1pt" to="257.0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36392F0" wp14:editId="2E08D9C1">
                      <wp:simplePos x="0" y="0"/>
                      <wp:positionH relativeFrom="column">
                        <wp:posOffset>-70922</wp:posOffset>
                      </wp:positionH>
                      <wp:positionV relativeFrom="paragraph">
                        <wp:posOffset>110860</wp:posOffset>
                      </wp:positionV>
                      <wp:extent cx="4959350" cy="0"/>
                      <wp:effectExtent l="0" t="12700" r="19050" b="1270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22E877" id="Прямая соединительная линия 5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8.75pt" to="384.9pt,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36392F0" wp14:editId="2E08D9C1">
                      <wp:simplePos x="0" y="0"/>
                      <wp:positionH relativeFrom="column">
                        <wp:posOffset>-76978</wp:posOffset>
                      </wp:positionH>
                      <wp:positionV relativeFrom="paragraph">
                        <wp:posOffset>121067</wp:posOffset>
                      </wp:positionV>
                      <wp:extent cx="4959350" cy="0"/>
                      <wp:effectExtent l="0" t="12700" r="19050" b="1270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536F4D" id="Прямая соединительная линия 5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9.55pt" to="384.45pt,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36392F0" wp14:editId="2E08D9C1">
                      <wp:simplePos x="0" y="0"/>
                      <wp:positionH relativeFrom="column">
                        <wp:posOffset>-76978</wp:posOffset>
                      </wp:positionH>
                      <wp:positionV relativeFrom="paragraph">
                        <wp:posOffset>114035</wp:posOffset>
                      </wp:positionV>
                      <wp:extent cx="4959350" cy="0"/>
                      <wp:effectExtent l="0" t="12700" r="19050" b="1270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2AA00" id="Прямая соединительная линия 55" o:spid="_x0000_s1026" style="position:absolute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9pt" to="384.45pt,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36392F0" wp14:editId="2E08D9C1">
                      <wp:simplePos x="0" y="0"/>
                      <wp:positionH relativeFrom="column">
                        <wp:posOffset>-70922</wp:posOffset>
                      </wp:positionH>
                      <wp:positionV relativeFrom="paragraph">
                        <wp:posOffset>124876</wp:posOffset>
                      </wp:positionV>
                      <wp:extent cx="4959350" cy="0"/>
                      <wp:effectExtent l="0" t="12700" r="19050" b="1270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A2D18" id="Прямая соединительная линия 56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9.85pt" to="384.9pt,9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36392F0" wp14:editId="2E08D9C1">
                      <wp:simplePos x="0" y="0"/>
                      <wp:positionH relativeFrom="column">
                        <wp:posOffset>-76978</wp:posOffset>
                      </wp:positionH>
                      <wp:positionV relativeFrom="paragraph">
                        <wp:posOffset>111495</wp:posOffset>
                      </wp:positionV>
                      <wp:extent cx="4959350" cy="0"/>
                      <wp:effectExtent l="0" t="12700" r="19050" b="1270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2F55FB" id="Прямая соединительная линия 5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8.8pt" to="384.4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36392F0" wp14:editId="2E08D9C1">
                      <wp:simplePos x="0" y="0"/>
                      <wp:positionH relativeFrom="column">
                        <wp:posOffset>-76977</wp:posOffset>
                      </wp:positionH>
                      <wp:positionV relativeFrom="paragraph">
                        <wp:posOffset>109590</wp:posOffset>
                      </wp:positionV>
                      <wp:extent cx="4959350" cy="0"/>
                      <wp:effectExtent l="0" t="12700" r="19050" b="1270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C2D7B" id="Прямая соединительная линия 58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05pt,8.65pt" to="384.4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36392F0" wp14:editId="2E08D9C1">
                      <wp:simplePos x="0" y="0"/>
                      <wp:positionH relativeFrom="column">
                        <wp:posOffset>-707693</wp:posOffset>
                      </wp:positionH>
                      <wp:positionV relativeFrom="paragraph">
                        <wp:posOffset>111781</wp:posOffset>
                      </wp:positionV>
                      <wp:extent cx="1041568" cy="6056"/>
                      <wp:effectExtent l="12700" t="12700" r="12700" b="19685"/>
                      <wp:wrapNone/>
                      <wp:docPr id="68" name="Прямая соединительная линия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1568" cy="605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42E06" id="Прямая соединительная линия 68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8.8pt" to="26.3pt,9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 w:val="restart"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36392F0" wp14:editId="2E08D9C1">
                      <wp:simplePos x="0" y="0"/>
                      <wp:positionH relativeFrom="column">
                        <wp:posOffset>-83034</wp:posOffset>
                      </wp:positionH>
                      <wp:positionV relativeFrom="paragraph">
                        <wp:posOffset>101192</wp:posOffset>
                      </wp:positionV>
                      <wp:extent cx="4959350" cy="0"/>
                      <wp:effectExtent l="0" t="12700" r="19050" b="1270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935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BA22D" id="Прямая соединительная линия 5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7.95pt" to="383.9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FE701B" w:rsidRPr="00393552" w:rsidTr="00FE701B">
        <w:trPr>
          <w:trHeight w:val="57"/>
        </w:trPr>
        <w:tc>
          <w:tcPr>
            <w:tcW w:w="1129" w:type="dxa"/>
            <w:vMerge/>
            <w:vAlign w:val="center"/>
          </w:tcPr>
          <w:p w:rsidR="00FE701B" w:rsidRPr="00FE701B" w:rsidRDefault="00FE701B" w:rsidP="00FE701B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4A636C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6392F0" wp14:editId="2E08D9C1">
                      <wp:simplePos x="0" y="0"/>
                      <wp:positionH relativeFrom="column">
                        <wp:posOffset>-707692</wp:posOffset>
                      </wp:positionH>
                      <wp:positionV relativeFrom="paragraph">
                        <wp:posOffset>115102</wp:posOffset>
                      </wp:positionV>
                      <wp:extent cx="1628964" cy="341"/>
                      <wp:effectExtent l="0" t="12700" r="22225" b="12700"/>
                      <wp:wrapNone/>
                      <wp:docPr id="72" name="Прямая соединительная линия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28964" cy="34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86660" id="Прямая соединительная линия 72" o:spid="_x0000_s1026" style="position:absolute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5.7pt,9.05pt" to="72.5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E701B" w:rsidRPr="00FE701B" w:rsidRDefault="00FE701B" w:rsidP="00FE701B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783DC8" w:rsidRDefault="00783DC8" w:rsidP="009D58A0">
      <w:pPr>
        <w:spacing w:line="360" w:lineRule="auto"/>
        <w:ind w:firstLine="708"/>
        <w:jc w:val="both"/>
        <w:rPr>
          <w:sz w:val="28"/>
          <w:szCs w:val="28"/>
        </w:rPr>
      </w:pPr>
    </w:p>
    <w:p w:rsidR="004A636C" w:rsidRDefault="004A636C" w:rsidP="00783DC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данный стандарт-план можно преобразовать так, что рабочий-оператор по завершению работы на первой операции, сможет перейти на 2, а затем на 10. Рабочий-оператор по завершению четвертой операции сможет перейти на шестую, а затем на 9. Остальные операторы будут заняты закрепленными за ними операциями</w:t>
      </w:r>
      <w:r w:rsidR="0040096C">
        <w:rPr>
          <w:sz w:val="28"/>
          <w:szCs w:val="28"/>
          <w:lang w:val="en-US"/>
        </w:rPr>
        <w:t xml:space="preserve"> [1]</w:t>
      </w:r>
      <w:r>
        <w:rPr>
          <w:sz w:val="28"/>
          <w:szCs w:val="28"/>
        </w:rPr>
        <w:t xml:space="preserve">. </w:t>
      </w:r>
    </w:p>
    <w:p w:rsidR="004A636C" w:rsidRDefault="004A636C" w:rsidP="00783DC8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Расчеты можно представить в следующей форме: </w:t>
      </w:r>
    </w:p>
    <w:p w:rsidR="0040096C" w:rsidRPr="0040096C" w:rsidRDefault="0040096C" w:rsidP="0040096C">
      <w:pPr>
        <w:pStyle w:val="a4"/>
        <w:keepNext/>
        <w:rPr>
          <w:i w:val="0"/>
          <w:color w:val="000000" w:themeColor="text1"/>
          <w:sz w:val="28"/>
          <w:szCs w:val="28"/>
        </w:rPr>
      </w:pPr>
      <w:r w:rsidRPr="0040096C">
        <w:rPr>
          <w:i w:val="0"/>
          <w:color w:val="000000" w:themeColor="text1"/>
          <w:sz w:val="28"/>
          <w:szCs w:val="28"/>
        </w:rPr>
        <w:t xml:space="preserve">Таблица </w:t>
      </w:r>
      <w:r w:rsidRPr="0040096C">
        <w:rPr>
          <w:i w:val="0"/>
          <w:color w:val="000000" w:themeColor="text1"/>
          <w:sz w:val="28"/>
          <w:szCs w:val="28"/>
        </w:rPr>
        <w:fldChar w:fldCharType="begin"/>
      </w:r>
      <w:r w:rsidRPr="0040096C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40096C">
        <w:rPr>
          <w:i w:val="0"/>
          <w:color w:val="000000" w:themeColor="text1"/>
          <w:sz w:val="28"/>
          <w:szCs w:val="28"/>
        </w:rPr>
        <w:fldChar w:fldCharType="separate"/>
      </w:r>
      <w:r w:rsidRPr="0040096C">
        <w:rPr>
          <w:i w:val="0"/>
          <w:noProof/>
          <w:color w:val="000000" w:themeColor="text1"/>
          <w:sz w:val="28"/>
          <w:szCs w:val="28"/>
        </w:rPr>
        <w:t>8</w:t>
      </w:r>
      <w:r w:rsidRPr="0040096C">
        <w:rPr>
          <w:i w:val="0"/>
          <w:color w:val="000000" w:themeColor="text1"/>
          <w:sz w:val="28"/>
          <w:szCs w:val="28"/>
        </w:rPr>
        <w:fldChar w:fldCharType="end"/>
      </w:r>
      <w:r w:rsidRPr="0040096C">
        <w:rPr>
          <w:i w:val="0"/>
          <w:color w:val="000000" w:themeColor="text1"/>
          <w:sz w:val="28"/>
          <w:szCs w:val="28"/>
          <w:lang w:val="en-US"/>
        </w:rPr>
        <w:t xml:space="preserve"> – </w:t>
      </w:r>
      <w:r w:rsidRPr="0040096C">
        <w:rPr>
          <w:i w:val="0"/>
          <w:color w:val="000000" w:themeColor="text1"/>
          <w:sz w:val="28"/>
          <w:szCs w:val="28"/>
        </w:rPr>
        <w:t>Усовершенствованный стандарт-план</w:t>
      </w:r>
    </w:p>
    <w:tbl>
      <w:tblPr>
        <w:tblStyle w:val="aa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709"/>
        <w:gridCol w:w="567"/>
        <w:gridCol w:w="709"/>
        <w:gridCol w:w="992"/>
        <w:gridCol w:w="992"/>
        <w:gridCol w:w="992"/>
        <w:gridCol w:w="993"/>
        <w:gridCol w:w="850"/>
        <w:gridCol w:w="851"/>
      </w:tblGrid>
      <w:tr w:rsidR="00766F24" w:rsidRPr="00FE701B" w:rsidTr="00766F24">
        <w:tc>
          <w:tcPr>
            <w:tcW w:w="988" w:type="dxa"/>
            <w:vMerge w:val="restart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№ операции</w:t>
            </w:r>
          </w:p>
        </w:tc>
        <w:tc>
          <w:tcPr>
            <w:tcW w:w="850" w:type="dxa"/>
            <w:vMerge w:val="restart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Загрузка станков, %</w:t>
            </w:r>
          </w:p>
        </w:tc>
        <w:tc>
          <w:tcPr>
            <w:tcW w:w="709" w:type="dxa"/>
            <w:vMerge w:val="restart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№ станка</w:t>
            </w:r>
          </w:p>
        </w:tc>
        <w:tc>
          <w:tcPr>
            <w:tcW w:w="6946" w:type="dxa"/>
            <w:gridSpan w:val="8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Время работы, мин.</w:t>
            </w:r>
          </w:p>
        </w:tc>
      </w:tr>
      <w:tr w:rsidR="00766F24" w:rsidRPr="00393552" w:rsidTr="00766F24">
        <w:tc>
          <w:tcPr>
            <w:tcW w:w="988" w:type="dxa"/>
            <w:vMerge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180</w: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240</w: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300</w:t>
            </w: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360</w:t>
            </w: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420</w:t>
            </w: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480</w:t>
            </w: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4C74A463" wp14:editId="31D33FE9">
                      <wp:simplePos x="0" y="0"/>
                      <wp:positionH relativeFrom="column">
                        <wp:posOffset>-435656</wp:posOffset>
                      </wp:positionH>
                      <wp:positionV relativeFrom="paragraph">
                        <wp:posOffset>90843</wp:posOffset>
                      </wp:positionV>
                      <wp:extent cx="4390222" cy="10589"/>
                      <wp:effectExtent l="12700" t="12700" r="17145" b="15240"/>
                      <wp:wrapNone/>
                      <wp:docPr id="73" name="Прямая соединительная линия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0222" cy="1058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6EDFD8" id="Прямая соединительная линия 73" o:spid="_x0000_s1026" style="position:absolute;flip:y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7.15pt" to="311.4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0478E3C" wp14:editId="24285D4E">
                      <wp:simplePos x="0" y="0"/>
                      <wp:positionH relativeFrom="column">
                        <wp:posOffset>-424639</wp:posOffset>
                      </wp:positionH>
                      <wp:positionV relativeFrom="paragraph">
                        <wp:posOffset>96520</wp:posOffset>
                      </wp:positionV>
                      <wp:extent cx="4395730" cy="428"/>
                      <wp:effectExtent l="0" t="12700" r="24130" b="1270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5730" cy="42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1529D" id="Прямая соединительная линия 74" o:spid="_x0000_s1026" style="position:absolute;flip:y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7.6pt" to="312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3B903415" wp14:editId="262ACCB1">
                      <wp:simplePos x="0" y="0"/>
                      <wp:positionH relativeFrom="column">
                        <wp:posOffset>-424639</wp:posOffset>
                      </wp:positionH>
                      <wp:positionV relativeFrom="paragraph">
                        <wp:posOffset>85671</wp:posOffset>
                      </wp:positionV>
                      <wp:extent cx="4390222" cy="429"/>
                      <wp:effectExtent l="0" t="12700" r="17145" b="1270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0222" cy="42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1471A8" id="Прямая соединительная линия 75" o:spid="_x0000_s1026" style="position:absolute;flip:y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6.75pt" to="312.25pt,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52FB6B94" wp14:editId="125AFF56">
                      <wp:simplePos x="0" y="0"/>
                      <wp:positionH relativeFrom="column">
                        <wp:posOffset>-3395169</wp:posOffset>
                      </wp:positionH>
                      <wp:positionV relativeFrom="paragraph">
                        <wp:posOffset>91348</wp:posOffset>
                      </wp:positionV>
                      <wp:extent cx="4397490" cy="5509"/>
                      <wp:effectExtent l="12700" t="12700" r="22225" b="2032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7490" cy="550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EB4790" id="Прямая соединительная линия 76" o:spid="_x0000_s1026" style="position:absolute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7.35pt,7.2pt" to="78.9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48022F4D" wp14:editId="16DD8B7F">
                      <wp:simplePos x="0" y="0"/>
                      <wp:positionH relativeFrom="column">
                        <wp:posOffset>-81119</wp:posOffset>
                      </wp:positionH>
                      <wp:positionV relativeFrom="paragraph">
                        <wp:posOffset>102533</wp:posOffset>
                      </wp:positionV>
                      <wp:extent cx="2308033" cy="5509"/>
                      <wp:effectExtent l="12700" t="12700" r="16510" b="20320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08033" cy="550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062F48" id="Прямая соединительная линия 77" o:spid="_x0000_s1026" style="position:absolute;flip:y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8.05pt" to="175.35pt,8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>
                      <wp:simplePos x="0" y="0"/>
                      <wp:positionH relativeFrom="column">
                        <wp:posOffset>151306</wp:posOffset>
                      </wp:positionH>
                      <wp:positionV relativeFrom="paragraph">
                        <wp:posOffset>108042</wp:posOffset>
                      </wp:positionV>
                      <wp:extent cx="45719" cy="1057619"/>
                      <wp:effectExtent l="12700" t="0" r="31115" b="22225"/>
                      <wp:wrapNone/>
                      <wp:docPr id="120" name="Стрелка вниз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057619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B025F6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20" o:spid="_x0000_s1026" type="#_x0000_t67" style="position:absolute;margin-left:11.9pt;margin-top:8.5pt;width:3.6pt;height:83.3pt;z-index:25203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" adj="21133" fillcolor="#d8d8d8 [2732]" strokecolor="black [3213]" strokeweight=".25pt"/>
                  </w:pict>
                </mc:Fallback>
              </mc:AlternateContent>
            </w: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4C3D378A" wp14:editId="63889002">
                      <wp:simplePos x="0" y="0"/>
                      <wp:positionH relativeFrom="column">
                        <wp:posOffset>-64594</wp:posOffset>
                      </wp:positionH>
                      <wp:positionV relativeFrom="paragraph">
                        <wp:posOffset>97193</wp:posOffset>
                      </wp:positionV>
                      <wp:extent cx="4390222" cy="0"/>
                      <wp:effectExtent l="0" t="12700" r="17145" b="1270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0222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C9E839" id="Прямая соединительная линия 78" o:spid="_x0000_s1026" style="position:absolute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7.65pt" to="340.6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090985A1" wp14:editId="4D58305A">
                      <wp:simplePos x="0" y="0"/>
                      <wp:positionH relativeFrom="column">
                        <wp:posOffset>-3956953</wp:posOffset>
                      </wp:positionH>
                      <wp:positionV relativeFrom="paragraph">
                        <wp:posOffset>91853</wp:posOffset>
                      </wp:positionV>
                      <wp:extent cx="4402998" cy="5509"/>
                      <wp:effectExtent l="12700" t="12700" r="17145" b="2032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2998" cy="550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D8873" id="Прямая соединительная линия 79" o:spid="_x0000_s1026" style="position:absolute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1.55pt,7.25pt" to="35.1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B43D5BF" wp14:editId="046BCD31">
                      <wp:simplePos x="0" y="0"/>
                      <wp:positionH relativeFrom="column">
                        <wp:posOffset>-3945936</wp:posOffset>
                      </wp:positionH>
                      <wp:positionV relativeFrom="paragraph">
                        <wp:posOffset>97530</wp:posOffset>
                      </wp:positionV>
                      <wp:extent cx="4395730" cy="0"/>
                      <wp:effectExtent l="0" t="12700" r="24130" b="1270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9573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5DC70" id="Прямая соединительная линия 80" o:spid="_x0000_s1026" style="position:absolute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0.7pt,7.7pt" to="35.4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6AB8B3F" wp14:editId="6E09BD6F">
                      <wp:simplePos x="0" y="0"/>
                      <wp:positionH relativeFrom="column">
                        <wp:posOffset>-2764615</wp:posOffset>
                      </wp:positionH>
                      <wp:positionV relativeFrom="paragraph">
                        <wp:posOffset>81173</wp:posOffset>
                      </wp:positionV>
                      <wp:extent cx="4386473" cy="5509"/>
                      <wp:effectExtent l="12700" t="12700" r="20955" b="20320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6473" cy="550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11C9C" id="Прямая соединительная линия 81" o:spid="_x0000_s1026" style="position:absolute;flip:y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7.7pt,6.4pt" to="127.7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06B54B75" wp14:editId="741C6BFE">
                      <wp:simplePos x="0" y="0"/>
                      <wp:positionH relativeFrom="column">
                        <wp:posOffset>-2134694</wp:posOffset>
                      </wp:positionH>
                      <wp:positionV relativeFrom="paragraph">
                        <wp:posOffset>70323</wp:posOffset>
                      </wp:positionV>
                      <wp:extent cx="4397490" cy="11017"/>
                      <wp:effectExtent l="12700" t="12700" r="22225" b="14605"/>
                      <wp:wrapNone/>
                      <wp:docPr id="82" name="Прям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97490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2A5C4" id="Прямая соединительная линия 82" o:spid="_x0000_s1026" style="position:absolute;flip:y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8.1pt,5.55pt" to="178.15pt,6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0167DABA" wp14:editId="083EB0F8">
                      <wp:simplePos x="0" y="0"/>
                      <wp:positionH relativeFrom="column">
                        <wp:posOffset>173592</wp:posOffset>
                      </wp:positionH>
                      <wp:positionV relativeFrom="paragraph">
                        <wp:posOffset>70003</wp:posOffset>
                      </wp:positionV>
                      <wp:extent cx="446183" cy="5508"/>
                      <wp:effectExtent l="12700" t="12700" r="24130" b="20320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6183" cy="55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40CDE2" id="Прямая соединительная линия 83" o:spid="_x0000_s1026" style="position:absolute;flip:y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65pt,5.5pt" to="48.8pt,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6817D1B1" wp14:editId="74D45019">
                      <wp:simplePos x="0" y="0"/>
                      <wp:positionH relativeFrom="column">
                        <wp:posOffset>-1515792</wp:posOffset>
                      </wp:positionH>
                      <wp:positionV relativeFrom="paragraph">
                        <wp:posOffset>92695</wp:posOffset>
                      </wp:positionV>
                      <wp:extent cx="4414015" cy="11017"/>
                      <wp:effectExtent l="12700" t="12700" r="18415" b="1460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6C70C" id="Прямая соединительная линия 84" o:spid="_x0000_s1026" style="position:absolute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9.35pt,7.3pt" to="228.2pt,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68447CA1" wp14:editId="266E2BB9">
                      <wp:simplePos x="0" y="0"/>
                      <wp:positionH relativeFrom="column">
                        <wp:posOffset>-32431</wp:posOffset>
                      </wp:positionH>
                      <wp:positionV relativeFrom="paragraph">
                        <wp:posOffset>-111117</wp:posOffset>
                      </wp:positionV>
                      <wp:extent cx="55084" cy="2197865"/>
                      <wp:effectExtent l="12700" t="0" r="21590" b="24765"/>
                      <wp:wrapNone/>
                      <wp:docPr id="155" name="Стрелка вниз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84" cy="219786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D4583" id="Стрелка вниз 155" o:spid="_x0000_s1026" type="#_x0000_t67" style="position:absolute;margin-left:-2.55pt;margin-top:-8.75pt;width:4.35pt;height:173.0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" adj="21329" fillcolor="#d8d8d8 [2732]" strokecolor="black [3213]" strokeweight=".25pt"/>
                  </w:pict>
                </mc:Fallback>
              </mc:AlternateContent>
            </w: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1011BAAF" wp14:editId="133378C2">
                      <wp:simplePos x="0" y="0"/>
                      <wp:positionH relativeFrom="column">
                        <wp:posOffset>-70102</wp:posOffset>
                      </wp:positionH>
                      <wp:positionV relativeFrom="paragraph">
                        <wp:posOffset>92863</wp:posOffset>
                      </wp:positionV>
                      <wp:extent cx="4408506" cy="5508"/>
                      <wp:effectExtent l="12700" t="12700" r="24130" b="20320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8506" cy="55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AE798F" id="Прямая соединительная линия 85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7.3pt" to="341.65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8AC7242" wp14:editId="4AA82844">
                      <wp:simplePos x="0" y="0"/>
                      <wp:positionH relativeFrom="column">
                        <wp:posOffset>-430147</wp:posOffset>
                      </wp:positionH>
                      <wp:positionV relativeFrom="paragraph">
                        <wp:posOffset>87522</wp:posOffset>
                      </wp:positionV>
                      <wp:extent cx="4208443" cy="11223"/>
                      <wp:effectExtent l="12700" t="12700" r="20955" b="14605"/>
                      <wp:wrapNone/>
                      <wp:docPr id="86" name="Прямая соединительная линия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08443" cy="1122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86A5A1" id="Прямая соединительная линия 86" o:spid="_x0000_s1026" style="position:absolute;flip:y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85pt,6.9pt" to="297.5pt,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58E63C23" wp14:editId="139E00E1">
                      <wp:simplePos x="0" y="0"/>
                      <wp:positionH relativeFrom="column">
                        <wp:posOffset>-441134</wp:posOffset>
                      </wp:positionH>
                      <wp:positionV relativeFrom="paragraph">
                        <wp:posOffset>95885</wp:posOffset>
                      </wp:positionV>
                      <wp:extent cx="4414015" cy="11017"/>
                      <wp:effectExtent l="12700" t="12700" r="18415" b="14605"/>
                      <wp:wrapNone/>
                      <wp:docPr id="121" name="Прямая соединительная линия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EFEA6" id="Прямая соединительная линия 121" o:spid="_x0000_s1026" style="position:absolute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5pt,7.55pt" to="312.8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1216" behindDoc="0" locked="0" layoutInCell="1" allowOverlap="1" wp14:anchorId="58E63C23" wp14:editId="139E00E1">
                      <wp:simplePos x="0" y="0"/>
                      <wp:positionH relativeFrom="column">
                        <wp:posOffset>-424785</wp:posOffset>
                      </wp:positionH>
                      <wp:positionV relativeFrom="paragraph">
                        <wp:posOffset>91088</wp:posOffset>
                      </wp:positionV>
                      <wp:extent cx="4414015" cy="11017"/>
                      <wp:effectExtent l="12700" t="12700" r="18415" b="14605"/>
                      <wp:wrapNone/>
                      <wp:docPr id="122" name="Прям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B2A65" id="Прямая соединительная линия 122" o:spid="_x0000_s1026" style="position:absolute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7.15pt" to="314.1pt,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 wp14:anchorId="58E63C23" wp14:editId="139E00E1">
                      <wp:simplePos x="0" y="0"/>
                      <wp:positionH relativeFrom="column">
                        <wp:posOffset>-419276</wp:posOffset>
                      </wp:positionH>
                      <wp:positionV relativeFrom="paragraph">
                        <wp:posOffset>96597</wp:posOffset>
                      </wp:positionV>
                      <wp:extent cx="4414015" cy="11017"/>
                      <wp:effectExtent l="12700" t="12700" r="18415" b="14605"/>
                      <wp:wrapNone/>
                      <wp:docPr id="123" name="Прямая соединительная линия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68685" id="Прямая соединительная линия 123" o:spid="_x0000_s1026" style="position:absolute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7.6pt" to="314.5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5312" behindDoc="0" locked="0" layoutInCell="1" allowOverlap="1" wp14:anchorId="58E63C23" wp14:editId="139E00E1">
                      <wp:simplePos x="0" y="0"/>
                      <wp:positionH relativeFrom="column">
                        <wp:posOffset>-64740</wp:posOffset>
                      </wp:positionH>
                      <wp:positionV relativeFrom="paragraph">
                        <wp:posOffset>96596</wp:posOffset>
                      </wp:positionV>
                      <wp:extent cx="4414015" cy="11017"/>
                      <wp:effectExtent l="12700" t="12700" r="18415" b="14605"/>
                      <wp:wrapNone/>
                      <wp:docPr id="124" name="Прямая соединительная линия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589AF0" id="Прямая соединительная линия 124" o:spid="_x0000_s1026" style="position:absolute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7.6pt" to="342.4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4A636C" w:rsidRDefault="00766F24" w:rsidP="009A20A7">
            <w:pPr>
              <w:pStyle w:val="a5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7D8C2E63" wp14:editId="05DC98E9">
                      <wp:simplePos x="0" y="0"/>
                      <wp:positionH relativeFrom="column">
                        <wp:posOffset>-424639</wp:posOffset>
                      </wp:positionH>
                      <wp:positionV relativeFrom="paragraph">
                        <wp:posOffset>93874</wp:posOffset>
                      </wp:positionV>
                      <wp:extent cx="1509311" cy="0"/>
                      <wp:effectExtent l="0" t="12700" r="15240" b="12700"/>
                      <wp:wrapNone/>
                      <wp:docPr id="91" name="Прям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09311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149D4" id="Прямая соединительная линия 91" o:spid="_x0000_s1026" style="position:absolute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45pt,7.4pt" to="85.4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66F24" w:rsidRPr="004A636C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 wp14:anchorId="4EDB5019" wp14:editId="4E9CB715">
                      <wp:simplePos x="0" y="0"/>
                      <wp:positionH relativeFrom="column">
                        <wp:posOffset>-430591</wp:posOffset>
                      </wp:positionH>
                      <wp:positionV relativeFrom="paragraph">
                        <wp:posOffset>102740</wp:posOffset>
                      </wp:positionV>
                      <wp:extent cx="4414015" cy="11017"/>
                      <wp:effectExtent l="12700" t="12700" r="18415" b="14605"/>
                      <wp:wrapNone/>
                      <wp:docPr id="125" name="Прямая соединительная линия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3568F" id="Прямая соединительная линия 125" o:spid="_x0000_s1026" style="position:absolute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8.1pt" to="313.65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49408" behindDoc="0" locked="0" layoutInCell="1" allowOverlap="1" wp14:anchorId="4EDB5019" wp14:editId="4E9CB715">
                      <wp:simplePos x="0" y="0"/>
                      <wp:positionH relativeFrom="column">
                        <wp:posOffset>-70248</wp:posOffset>
                      </wp:positionH>
                      <wp:positionV relativeFrom="paragraph">
                        <wp:posOffset>113756</wp:posOffset>
                      </wp:positionV>
                      <wp:extent cx="4414015" cy="11017"/>
                      <wp:effectExtent l="12700" t="12700" r="18415" b="14605"/>
                      <wp:wrapNone/>
                      <wp:docPr id="126" name="Прямая соединительная линия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EF17D" id="Прямая соединительная линия 126" o:spid="_x0000_s1026" style="position:absolute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8.95pt" to="342pt,9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19159321" wp14:editId="6BBA08DD">
                      <wp:simplePos x="0" y="0"/>
                      <wp:positionH relativeFrom="column">
                        <wp:posOffset>-972</wp:posOffset>
                      </wp:positionH>
                      <wp:positionV relativeFrom="paragraph">
                        <wp:posOffset>-318671</wp:posOffset>
                      </wp:positionV>
                      <wp:extent cx="45719" cy="721605"/>
                      <wp:effectExtent l="12700" t="0" r="31115" b="27940"/>
                      <wp:wrapNone/>
                      <wp:docPr id="130" name="Стрелка вниз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2160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80137" id="Стрелка вниз 130" o:spid="_x0000_s1026" type="#_x0000_t67" style="position:absolute;margin-left:-.1pt;margin-top:-25.1pt;width:3.6pt;height:56.8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" adj="20916" fillcolor="#d8d8d8 [2732]" strokecolor="black [3213]" strokeweight=".25pt"/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4EDB5019" wp14:editId="4E9CB715">
                      <wp:simplePos x="0" y="0"/>
                      <wp:positionH relativeFrom="column">
                        <wp:posOffset>-435802</wp:posOffset>
                      </wp:positionH>
                      <wp:positionV relativeFrom="paragraph">
                        <wp:posOffset>108884</wp:posOffset>
                      </wp:positionV>
                      <wp:extent cx="4414015" cy="11017"/>
                      <wp:effectExtent l="12700" t="12700" r="18415" b="14605"/>
                      <wp:wrapNone/>
                      <wp:docPr id="127" name="Прямая соединительная линия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14015" cy="1101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F7B3DC" id="Прямая соединительная линия 127" o:spid="_x0000_s1026" style="position:absolute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8.55pt" to="313.25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766F24">
            <w:pPr>
              <w:pStyle w:val="a5"/>
              <w:spacing w:line="36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4EDB5019" wp14:editId="4E9CB715">
                      <wp:simplePos x="0" y="0"/>
                      <wp:positionH relativeFrom="column">
                        <wp:posOffset>-435656</wp:posOffset>
                      </wp:positionH>
                      <wp:positionV relativeFrom="paragraph">
                        <wp:posOffset>88586</wp:posOffset>
                      </wp:positionV>
                      <wp:extent cx="4408377" cy="16747"/>
                      <wp:effectExtent l="12700" t="12700" r="24130" b="21590"/>
                      <wp:wrapNone/>
                      <wp:docPr id="128" name="Прямая соединительная линия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08377" cy="1674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C73BD5" id="Прямая соединительная линия 128" o:spid="_x0000_s1026" style="position:absolute;flip:y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3pt,7pt" to="312.8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4EDB5019" wp14:editId="4E9CB715">
                      <wp:simplePos x="0" y="0"/>
                      <wp:positionH relativeFrom="column">
                        <wp:posOffset>-92135</wp:posOffset>
                      </wp:positionH>
                      <wp:positionV relativeFrom="paragraph">
                        <wp:posOffset>83499</wp:posOffset>
                      </wp:positionV>
                      <wp:extent cx="4430410" cy="11238"/>
                      <wp:effectExtent l="12700" t="12700" r="14605" b="14605"/>
                      <wp:wrapNone/>
                      <wp:docPr id="129" name="Прямая соединительная линия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2DCFE7" id="Прямая соединительная линия 129" o:spid="_x0000_s1026" style="position:absolute;flip:y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6.55pt" to="341.6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19159321" wp14:editId="6BBA08DD">
                      <wp:simplePos x="0" y="0"/>
                      <wp:positionH relativeFrom="column">
                        <wp:posOffset>26571</wp:posOffset>
                      </wp:positionH>
                      <wp:positionV relativeFrom="paragraph">
                        <wp:posOffset>-224753</wp:posOffset>
                      </wp:positionV>
                      <wp:extent cx="45719" cy="1454227"/>
                      <wp:effectExtent l="12700" t="0" r="31115" b="31750"/>
                      <wp:wrapNone/>
                      <wp:docPr id="131" name="Стрелка вниз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45422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CD4B78" id="Стрелка вниз 131" o:spid="_x0000_s1026" type="#_x0000_t67" style="position:absolute;margin-left:2.1pt;margin-top:-17.7pt;width:3.6pt;height:114.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" adj="21260" fillcolor="#d8d8d8 [2732]" strokecolor="black [3213]" strokeweight=".25pt"/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FE701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7BBEC678" wp14:editId="60D0D5DD">
                      <wp:simplePos x="0" y="0"/>
                      <wp:positionH relativeFrom="column">
                        <wp:posOffset>-75611</wp:posOffset>
                      </wp:positionH>
                      <wp:positionV relativeFrom="paragraph">
                        <wp:posOffset>94935</wp:posOffset>
                      </wp:positionV>
                      <wp:extent cx="4180901" cy="222"/>
                      <wp:effectExtent l="0" t="12700" r="22860" b="12700"/>
                      <wp:wrapNone/>
                      <wp:docPr id="132" name="Прямая соединительная линия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80901" cy="22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36825" id="Прямая соединительная линия 132" o:spid="_x0000_s1026" style="position:absolute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7.5pt" to="323.25pt,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BBEC678" wp14:editId="60D0D5DD">
                      <wp:simplePos x="0" y="0"/>
                      <wp:positionH relativeFrom="column">
                        <wp:posOffset>-2781063</wp:posOffset>
                      </wp:positionH>
                      <wp:positionV relativeFrom="paragraph">
                        <wp:posOffset>98081</wp:posOffset>
                      </wp:positionV>
                      <wp:extent cx="4430410" cy="11238"/>
                      <wp:effectExtent l="12700" t="12700" r="14605" b="14605"/>
                      <wp:wrapNone/>
                      <wp:docPr id="133" name="Прямая соединительная линия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62CAB2" id="Прямая соединительная линия 133" o:spid="_x0000_s1026" style="position:absolute;flip: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9pt,7.7pt" to="129.8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5792" behindDoc="0" locked="0" layoutInCell="1" allowOverlap="1" wp14:anchorId="7BBEC678" wp14:editId="60D0D5DD">
                      <wp:simplePos x="0" y="0"/>
                      <wp:positionH relativeFrom="column">
                        <wp:posOffset>-2156651</wp:posOffset>
                      </wp:positionH>
                      <wp:positionV relativeFrom="paragraph">
                        <wp:posOffset>98716</wp:posOffset>
                      </wp:positionV>
                      <wp:extent cx="4430410" cy="11238"/>
                      <wp:effectExtent l="12700" t="12700" r="14605" b="14605"/>
                      <wp:wrapNone/>
                      <wp:docPr id="134" name="Прямая соединительная линия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BD7DD7" id="Прямая соединительная линия 134" o:spid="_x0000_s1026" style="position:absolute;flip:y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9.8pt,7.75pt" to="179.05pt,8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7840" behindDoc="0" locked="0" layoutInCell="1" allowOverlap="1" wp14:anchorId="7BBEC678" wp14:editId="60D0D5DD">
                      <wp:simplePos x="0" y="0"/>
                      <wp:positionH relativeFrom="column">
                        <wp:posOffset>-2162159</wp:posOffset>
                      </wp:positionH>
                      <wp:positionV relativeFrom="paragraph">
                        <wp:posOffset>93208</wp:posOffset>
                      </wp:positionV>
                      <wp:extent cx="4430410" cy="11238"/>
                      <wp:effectExtent l="12700" t="12700" r="14605" b="14605"/>
                      <wp:wrapNone/>
                      <wp:docPr id="135" name="Прямая соединительная линия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DC9723" id="Прямая соединительная линия 135" o:spid="_x0000_s1026" style="position:absolute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0.25pt,7.35pt" to="178.6pt,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4E64EFD1" wp14:editId="1150FCBF">
                      <wp:simplePos x="0" y="0"/>
                      <wp:positionH relativeFrom="column">
                        <wp:posOffset>38926</wp:posOffset>
                      </wp:positionH>
                      <wp:positionV relativeFrom="paragraph">
                        <wp:posOffset>118110</wp:posOffset>
                      </wp:positionV>
                      <wp:extent cx="1299990" cy="428"/>
                      <wp:effectExtent l="0" t="12700" r="20955" b="12700"/>
                      <wp:wrapNone/>
                      <wp:docPr id="97" name="Прямая соединительная линия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9990" cy="42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12B1F" id="Прямая соединительная линия 97" o:spid="_x0000_s1026" style="position:absolute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9.3pt" to="105.4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7BBEC678" wp14:editId="60D0D5DD">
                      <wp:simplePos x="0" y="0"/>
                      <wp:positionH relativeFrom="column">
                        <wp:posOffset>-452326</wp:posOffset>
                      </wp:positionH>
                      <wp:positionV relativeFrom="paragraph">
                        <wp:posOffset>83040</wp:posOffset>
                      </wp:positionV>
                      <wp:extent cx="4430410" cy="11238"/>
                      <wp:effectExtent l="12700" t="12700" r="14605" b="14605"/>
                      <wp:wrapNone/>
                      <wp:docPr id="136" name="Прямая соединительная линия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17D53" id="Прямая соединительная линия 136" o:spid="_x0000_s1026" style="position:absolute;flip:y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6.55pt" to="313.25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6032" behindDoc="0" locked="0" layoutInCell="1" allowOverlap="1" wp14:anchorId="7BBEC678" wp14:editId="60D0D5DD">
                      <wp:simplePos x="0" y="0"/>
                      <wp:positionH relativeFrom="column">
                        <wp:posOffset>-86551</wp:posOffset>
                      </wp:positionH>
                      <wp:positionV relativeFrom="paragraph">
                        <wp:posOffset>100200</wp:posOffset>
                      </wp:positionV>
                      <wp:extent cx="4430410" cy="11238"/>
                      <wp:effectExtent l="12700" t="12700" r="14605" b="14605"/>
                      <wp:wrapNone/>
                      <wp:docPr id="139" name="Прямая соединительная линия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F143F" id="Прямая соединительная линия 139" o:spid="_x0000_s1026" style="position:absolute;flip:y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7.9pt" to="342.05pt,8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57E88B58" wp14:editId="0F3694BA">
                      <wp:simplePos x="0" y="0"/>
                      <wp:positionH relativeFrom="column">
                        <wp:posOffset>55704</wp:posOffset>
                      </wp:positionH>
                      <wp:positionV relativeFrom="paragraph">
                        <wp:posOffset>-326468</wp:posOffset>
                      </wp:positionV>
                      <wp:extent cx="45719" cy="3585991"/>
                      <wp:effectExtent l="12700" t="0" r="31115" b="20955"/>
                      <wp:wrapNone/>
                      <wp:docPr id="153" name="Стрелка вниз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3585991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5582" id="Стрелка вниз 153" o:spid="_x0000_s1026" type="#_x0000_t67" style="position:absolute;margin-left:4.4pt;margin-top:-25.7pt;width:3.6pt;height:282.3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" adj="21462" fillcolor="#d8d8d8 [2732]" strokecolor="black [3213]" strokeweight=".25pt"/>
                  </w:pict>
                </mc:Fallback>
              </mc:AlternateContent>
            </w: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78080" behindDoc="0" locked="0" layoutInCell="1" allowOverlap="1" wp14:anchorId="7BBEC678" wp14:editId="60D0D5DD">
                      <wp:simplePos x="0" y="0"/>
                      <wp:positionH relativeFrom="column">
                        <wp:posOffset>-885825</wp:posOffset>
                      </wp:positionH>
                      <wp:positionV relativeFrom="paragraph">
                        <wp:posOffset>95250</wp:posOffset>
                      </wp:positionV>
                      <wp:extent cx="4430395" cy="10795"/>
                      <wp:effectExtent l="12700" t="12700" r="14605" b="14605"/>
                      <wp:wrapNone/>
                      <wp:docPr id="140" name="Прямая соединительная линия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395" cy="1079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011A3" id="Прямая соединительная линия 140" o:spid="_x0000_s1026" style="position:absolute;flip:y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7.5pt" to="279.1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0128" behindDoc="0" locked="0" layoutInCell="1" allowOverlap="1" wp14:anchorId="7BBEC678" wp14:editId="60D0D5DD">
                      <wp:simplePos x="0" y="0"/>
                      <wp:positionH relativeFrom="column">
                        <wp:posOffset>-451914</wp:posOffset>
                      </wp:positionH>
                      <wp:positionV relativeFrom="paragraph">
                        <wp:posOffset>89343</wp:posOffset>
                      </wp:positionV>
                      <wp:extent cx="4430410" cy="11238"/>
                      <wp:effectExtent l="12700" t="12700" r="14605" b="14605"/>
                      <wp:wrapNone/>
                      <wp:docPr id="141" name="Прямая соединительная линия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A79B62" id="Прямая соединительная линия 141" o:spid="_x0000_s1026" style="position:absolute;flip:y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7.05pt" to="313.25pt,7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2176" behindDoc="0" locked="0" layoutInCell="1" allowOverlap="1" wp14:anchorId="7BBEC678" wp14:editId="60D0D5DD">
                      <wp:simplePos x="0" y="0"/>
                      <wp:positionH relativeFrom="column">
                        <wp:posOffset>-441164</wp:posOffset>
                      </wp:positionH>
                      <wp:positionV relativeFrom="paragraph">
                        <wp:posOffset>98722</wp:posOffset>
                      </wp:positionV>
                      <wp:extent cx="4263527" cy="5731"/>
                      <wp:effectExtent l="12700" t="12700" r="16510" b="19685"/>
                      <wp:wrapNone/>
                      <wp:docPr id="142" name="Прямая соединительная линия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63527" cy="573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2B998" id="Прямая соединительная линия 142" o:spid="_x0000_s1026" style="position:absolute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75pt,7.75pt" to="300.95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4224" behindDoc="0" locked="0" layoutInCell="1" allowOverlap="1" wp14:anchorId="7BBEC678" wp14:editId="60D0D5DD">
                      <wp:simplePos x="0" y="0"/>
                      <wp:positionH relativeFrom="column">
                        <wp:posOffset>-80836</wp:posOffset>
                      </wp:positionH>
                      <wp:positionV relativeFrom="paragraph">
                        <wp:posOffset>107299</wp:posOffset>
                      </wp:positionV>
                      <wp:extent cx="4430410" cy="11238"/>
                      <wp:effectExtent l="12700" t="12700" r="14605" b="14605"/>
                      <wp:wrapNone/>
                      <wp:docPr id="143" name="Прямая соединительная линия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3EEB6D" id="Прямая соединительная линия 143" o:spid="_x0000_s1026" style="position:absolute;flip:y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8.45pt" to="342.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7BBEC678" wp14:editId="60D0D5DD">
                      <wp:simplePos x="0" y="0"/>
                      <wp:positionH relativeFrom="column">
                        <wp:posOffset>-98012</wp:posOffset>
                      </wp:positionH>
                      <wp:positionV relativeFrom="paragraph">
                        <wp:posOffset>101838</wp:posOffset>
                      </wp:positionV>
                      <wp:extent cx="4430410" cy="11238"/>
                      <wp:effectExtent l="12700" t="12700" r="14605" b="14605"/>
                      <wp:wrapNone/>
                      <wp:docPr id="144" name="Прямая соединительная линия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3D24EB" id="Прямая соединительная линия 144" o:spid="_x0000_s1026" style="position:absolute;flip:y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7pt,8pt" to="341.15pt,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7BBEC678" wp14:editId="60D0D5DD">
                      <wp:simplePos x="0" y="0"/>
                      <wp:positionH relativeFrom="column">
                        <wp:posOffset>-92090</wp:posOffset>
                      </wp:positionH>
                      <wp:positionV relativeFrom="paragraph">
                        <wp:posOffset>102487</wp:posOffset>
                      </wp:positionV>
                      <wp:extent cx="4430410" cy="11238"/>
                      <wp:effectExtent l="12700" t="12700" r="14605" b="14605"/>
                      <wp:wrapNone/>
                      <wp:docPr id="145" name="Прямая соединительная линия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852FF" id="Прямая соединительная линия 145" o:spid="_x0000_s1026" style="position:absolute;flip:y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5pt,8.05pt" to="341.6pt,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7BBEC678" wp14:editId="60D0D5DD">
                      <wp:simplePos x="0" y="0"/>
                      <wp:positionH relativeFrom="column">
                        <wp:posOffset>-70102</wp:posOffset>
                      </wp:positionH>
                      <wp:positionV relativeFrom="paragraph">
                        <wp:posOffset>116502</wp:posOffset>
                      </wp:positionV>
                      <wp:extent cx="3475821" cy="651"/>
                      <wp:effectExtent l="0" t="12700" r="17145" b="24765"/>
                      <wp:wrapNone/>
                      <wp:docPr id="146" name="Прямая соединительная линия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75821" cy="651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C0A8D7" id="Прямая соединительная линия 146" o:spid="_x0000_s1026" style="position:absolute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9.15pt" to="268.2pt,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7BBEC678" wp14:editId="60D0D5DD">
                      <wp:simplePos x="0" y="0"/>
                      <wp:positionH relativeFrom="column">
                        <wp:posOffset>-430293</wp:posOffset>
                      </wp:positionH>
                      <wp:positionV relativeFrom="paragraph">
                        <wp:posOffset>97599</wp:posOffset>
                      </wp:positionV>
                      <wp:extent cx="4430410" cy="11238"/>
                      <wp:effectExtent l="12700" t="12700" r="14605" b="14605"/>
                      <wp:wrapNone/>
                      <wp:docPr id="147" name="Прямая соединительная линия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668DD" id="Прямая соединительная линия 147" o:spid="_x0000_s1026" style="position:absolute;flip:y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7.7pt" to="314.95pt,8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BBEC678" wp14:editId="60D0D5DD">
                      <wp:simplePos x="0" y="0"/>
                      <wp:positionH relativeFrom="column">
                        <wp:posOffset>-81563</wp:posOffset>
                      </wp:positionH>
                      <wp:positionV relativeFrom="paragraph">
                        <wp:posOffset>109519</wp:posOffset>
                      </wp:positionV>
                      <wp:extent cx="4430410" cy="11238"/>
                      <wp:effectExtent l="12700" t="12700" r="14605" b="14605"/>
                      <wp:wrapNone/>
                      <wp:docPr id="148" name="Прямая соединительная линия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B983D" id="Прямая соединительная линия 148" o:spid="_x0000_s1026" style="position:absolute;flip:y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8.6pt" to="342.45pt,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7BBEC678" wp14:editId="60D0D5DD">
                      <wp:simplePos x="0" y="0"/>
                      <wp:positionH relativeFrom="column">
                        <wp:posOffset>-70546</wp:posOffset>
                      </wp:positionH>
                      <wp:positionV relativeFrom="paragraph">
                        <wp:posOffset>83246</wp:posOffset>
                      </wp:positionV>
                      <wp:extent cx="4430410" cy="11238"/>
                      <wp:effectExtent l="12700" t="12700" r="14605" b="14605"/>
                      <wp:wrapNone/>
                      <wp:docPr id="149" name="Прямая соединительная линия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8DB324" id="Прямая соединительная линия 149" o:spid="_x0000_s1026" style="position:absolute;flip:y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6.55pt" to="343.3pt,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7BBEC678" wp14:editId="60D0D5DD">
                      <wp:simplePos x="0" y="0"/>
                      <wp:positionH relativeFrom="column">
                        <wp:posOffset>-81931</wp:posOffset>
                      </wp:positionH>
                      <wp:positionV relativeFrom="paragraph">
                        <wp:posOffset>94409</wp:posOffset>
                      </wp:positionV>
                      <wp:extent cx="4430410" cy="11238"/>
                      <wp:effectExtent l="12700" t="12700" r="14605" b="14605"/>
                      <wp:wrapNone/>
                      <wp:docPr id="150" name="Прямая соединительная линия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F8F500" id="Прямая соединительная линия 150" o:spid="_x0000_s1026" style="position:absolute;flip:y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7.45pt" to="342.4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66F24" w:rsidRPr="00FE701B" w:rsidRDefault="009A20A7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26C991F7" wp14:editId="1DF187BA">
                      <wp:simplePos x="0" y="0"/>
                      <wp:positionH relativeFrom="column">
                        <wp:posOffset>-84656</wp:posOffset>
                      </wp:positionH>
                      <wp:positionV relativeFrom="paragraph">
                        <wp:posOffset>110855</wp:posOffset>
                      </wp:positionV>
                      <wp:extent cx="4430410" cy="11238"/>
                      <wp:effectExtent l="12700" t="12700" r="14605" b="14605"/>
                      <wp:wrapNone/>
                      <wp:docPr id="156" name="Прямая соединительная линия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F7258" id="Прямая соединительная линия 156" o:spid="_x0000_s1026" style="position:absolute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65pt,8.75pt" to="342.2pt,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4A636C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7BBEC678" wp14:editId="60D0D5DD">
                      <wp:simplePos x="0" y="0"/>
                      <wp:positionH relativeFrom="column">
                        <wp:posOffset>-447116</wp:posOffset>
                      </wp:positionH>
                      <wp:positionV relativeFrom="paragraph">
                        <wp:posOffset>95327</wp:posOffset>
                      </wp:positionV>
                      <wp:extent cx="4430410" cy="11238"/>
                      <wp:effectExtent l="12700" t="12700" r="14605" b="14605"/>
                      <wp:wrapNone/>
                      <wp:docPr id="152" name="Прямая соединительная линия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30410" cy="1123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BAFDD" id="Прямая соединительная линия 152" o:spid="_x0000_s1026" style="position:absolute;flip:y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2pt,7.5pt" to="313.65pt,8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D38215B" wp14:editId="2D646452">
                      <wp:simplePos x="0" y="0"/>
                      <wp:positionH relativeFrom="column">
                        <wp:posOffset>87600</wp:posOffset>
                      </wp:positionH>
                      <wp:positionV relativeFrom="paragraph">
                        <wp:posOffset>99695</wp:posOffset>
                      </wp:positionV>
                      <wp:extent cx="1041568" cy="6056"/>
                      <wp:effectExtent l="12700" t="12700" r="12700" b="19685"/>
                      <wp:wrapNone/>
                      <wp:docPr id="117" name="Прямая соединительная линия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1568" cy="605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F72131" id="Прямая соединительная линия 117" o:spid="_x0000_s1026" style="position:absolute;flip:y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7.85pt" to="88.9pt,8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 w:val="restart"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68447CA1" wp14:editId="266E2BB9">
                      <wp:simplePos x="0" y="0"/>
                      <wp:positionH relativeFrom="column">
                        <wp:posOffset>-43448</wp:posOffset>
                      </wp:positionH>
                      <wp:positionV relativeFrom="paragraph">
                        <wp:posOffset>-5155925</wp:posOffset>
                      </wp:positionV>
                      <wp:extent cx="45719" cy="5469577"/>
                      <wp:effectExtent l="12700" t="0" r="31115" b="29845"/>
                      <wp:wrapNone/>
                      <wp:docPr id="154" name="Стрелка вниз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5469577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57264" id="Стрелка вниз 154" o:spid="_x0000_s1026" type="#_x0000_t67" style="position:absolute;margin-left:-3.4pt;margin-top:-406pt;width:3.6pt;height:430.7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" adj="21510" fillcolor="#d8d8d8 [2732]" strokecolor="black [3213]" strokeweight=".25pt"/>
                  </w:pict>
                </mc:Fallback>
              </mc:AlternateContent>
            </w: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7F696378" wp14:editId="0919EFF4">
                      <wp:simplePos x="0" y="0"/>
                      <wp:positionH relativeFrom="column">
                        <wp:posOffset>-3401877</wp:posOffset>
                      </wp:positionH>
                      <wp:positionV relativeFrom="paragraph">
                        <wp:posOffset>119027</wp:posOffset>
                      </wp:positionV>
                      <wp:extent cx="4370874" cy="9053"/>
                      <wp:effectExtent l="12700" t="12700" r="23495" b="16510"/>
                      <wp:wrapNone/>
                      <wp:docPr id="118" name="Прямая соединительная линия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70874" cy="9053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B4CD3" id="Прямая соединительная линия 118" o:spid="_x0000_s1026" style="position:absolute;flip:y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7.85pt,9.35pt" to="76.3pt,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766F24" w:rsidRPr="00393552" w:rsidTr="00766F24">
        <w:trPr>
          <w:trHeight w:val="57"/>
        </w:trPr>
        <w:tc>
          <w:tcPr>
            <w:tcW w:w="988" w:type="dxa"/>
            <w:vMerge/>
            <w:vAlign w:val="center"/>
          </w:tcPr>
          <w:p w:rsidR="00766F24" w:rsidRPr="00FE701B" w:rsidRDefault="00766F24" w:rsidP="009A20A7">
            <w:pPr>
              <w:pStyle w:val="a5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431712C5" wp14:editId="6737F312">
                      <wp:simplePos x="0" y="0"/>
                      <wp:positionH relativeFrom="column">
                        <wp:posOffset>-651968</wp:posOffset>
                      </wp:positionH>
                      <wp:positionV relativeFrom="paragraph">
                        <wp:posOffset>99542</wp:posOffset>
                      </wp:positionV>
                      <wp:extent cx="1520328" cy="5508"/>
                      <wp:effectExtent l="12700" t="12700" r="16510" b="20320"/>
                      <wp:wrapNone/>
                      <wp:docPr id="119" name="Прям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20328" cy="550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EB3217" id="Прямая соединительная линия 119" o:spid="_x0000_s1026" style="position:absolute;flip:y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35pt,7.85pt" to="68.35pt,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" strokecolor="black [3200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1" w:type="dxa"/>
          </w:tcPr>
          <w:p w:rsidR="00766F24" w:rsidRPr="00FE701B" w:rsidRDefault="00766F24" w:rsidP="009A20A7">
            <w:pPr>
              <w:pStyle w:val="a5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783DC8" w:rsidRPr="00783DC8" w:rsidRDefault="00783DC8" w:rsidP="00766F24">
      <w:pPr>
        <w:pStyle w:val="Default"/>
        <w:spacing w:before="120" w:line="360" w:lineRule="auto"/>
        <w:ind w:firstLine="708"/>
        <w:jc w:val="both"/>
        <w:rPr>
          <w:sz w:val="28"/>
          <w:szCs w:val="28"/>
        </w:rPr>
      </w:pPr>
      <w:r w:rsidRPr="00783DC8">
        <w:rPr>
          <w:sz w:val="28"/>
          <w:szCs w:val="28"/>
        </w:rPr>
        <w:t xml:space="preserve">При расчете </w:t>
      </w:r>
      <w:r w:rsidRPr="00783DC8">
        <w:rPr>
          <w:bCs/>
          <w:sz w:val="28"/>
          <w:szCs w:val="28"/>
        </w:rPr>
        <w:t xml:space="preserve">среднесписочной численности операторов </w:t>
      </w:r>
      <w:r w:rsidRPr="00783DC8">
        <w:rPr>
          <w:sz w:val="28"/>
          <w:szCs w:val="28"/>
        </w:rPr>
        <w:t xml:space="preserve">за основу может браться один из двух показателей: либо трудоемкость работ, либо явочная численность рабочих в смену, необходимая для выполнения заданного объема работ на данном объекте. </w:t>
      </w:r>
    </w:p>
    <w:p w:rsidR="00783DC8" w:rsidRPr="00783DC8" w:rsidRDefault="00783DC8" w:rsidP="00783DC8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783DC8">
        <w:rPr>
          <w:sz w:val="28"/>
          <w:szCs w:val="28"/>
        </w:rPr>
        <w:t>Расчет численности рабочих (</w:t>
      </w:r>
      <w:proofErr w:type="spellStart"/>
      <w:r w:rsidRPr="00783DC8">
        <w:rPr>
          <w:sz w:val="28"/>
          <w:szCs w:val="28"/>
        </w:rPr>
        <w:t>Чпл</w:t>
      </w:r>
      <w:proofErr w:type="spellEnd"/>
      <w:r>
        <w:rPr>
          <w:sz w:val="28"/>
          <w:szCs w:val="28"/>
        </w:rPr>
        <w:t>) по трудоемкости работ осуще</w:t>
      </w:r>
      <w:r w:rsidRPr="00783DC8">
        <w:rPr>
          <w:sz w:val="28"/>
          <w:szCs w:val="28"/>
        </w:rPr>
        <w:t>ствляется по формуле:</w:t>
      </w:r>
    </w:p>
    <w:p w:rsidR="00783DC8" w:rsidRPr="00783DC8" w:rsidRDefault="00783DC8" w:rsidP="00783DC8">
      <w:pPr>
        <w:spacing w:line="360" w:lineRule="auto"/>
        <w:jc w:val="center"/>
        <w:rPr>
          <w:sz w:val="28"/>
          <w:szCs w:val="28"/>
        </w:rPr>
      </w:pPr>
      <w:r w:rsidRPr="00783DC8">
        <w:rPr>
          <w:noProof/>
          <w:sz w:val="28"/>
          <w:szCs w:val="28"/>
        </w:rPr>
        <w:drawing>
          <wp:inline distT="0" distB="0" distL="0" distR="0" wp14:anchorId="1AABBFF8" wp14:editId="3596C396">
            <wp:extent cx="1333500" cy="523875"/>
            <wp:effectExtent l="0" t="0" r="0" b="9525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C8" w:rsidRPr="00D329B7" w:rsidRDefault="00783DC8" w:rsidP="00D329B7">
      <w:pPr>
        <w:pStyle w:val="Default"/>
        <w:spacing w:line="360" w:lineRule="auto"/>
        <w:jc w:val="both"/>
        <w:rPr>
          <w:sz w:val="28"/>
          <w:szCs w:val="28"/>
        </w:rPr>
      </w:pPr>
      <w:r w:rsidRPr="00783DC8">
        <w:rPr>
          <w:sz w:val="28"/>
          <w:szCs w:val="28"/>
        </w:rPr>
        <w:t xml:space="preserve">где </w:t>
      </w:r>
      <w:proofErr w:type="spellStart"/>
      <w:r w:rsidR="00D329B7" w:rsidRPr="00783DC8">
        <w:rPr>
          <w:sz w:val="28"/>
          <w:szCs w:val="28"/>
        </w:rPr>
        <w:t>ТЕнорм</w:t>
      </w:r>
      <w:proofErr w:type="spellEnd"/>
      <w:r w:rsidR="00D329B7" w:rsidRPr="00783DC8">
        <w:rPr>
          <w:sz w:val="28"/>
          <w:szCs w:val="28"/>
        </w:rPr>
        <w:t xml:space="preserve"> </w:t>
      </w:r>
      <w:r w:rsidRPr="00783DC8">
        <w:rPr>
          <w:sz w:val="28"/>
          <w:szCs w:val="28"/>
        </w:rPr>
        <w:t>– нормативная трудоем</w:t>
      </w:r>
      <w:r w:rsidR="00D329B7">
        <w:rPr>
          <w:sz w:val="28"/>
          <w:szCs w:val="28"/>
        </w:rPr>
        <w:t>кость производственной програм</w:t>
      </w:r>
      <w:r w:rsidRPr="00783DC8">
        <w:rPr>
          <w:sz w:val="28"/>
          <w:szCs w:val="28"/>
        </w:rPr>
        <w:t xml:space="preserve">мы, </w:t>
      </w:r>
      <w:r w:rsidRPr="00D329B7">
        <w:rPr>
          <w:sz w:val="28"/>
          <w:szCs w:val="28"/>
        </w:rPr>
        <w:t xml:space="preserve">нормо-час; </w:t>
      </w:r>
    </w:p>
    <w:p w:rsidR="00D329B7" w:rsidRPr="00D329B7" w:rsidRDefault="00D329B7" w:rsidP="00D329B7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D329B7">
        <w:rPr>
          <w:sz w:val="28"/>
          <w:szCs w:val="28"/>
        </w:rPr>
        <w:lastRenderedPageBreak/>
        <w:t>Фпл</w:t>
      </w:r>
      <w:proofErr w:type="spellEnd"/>
      <w:r w:rsidRPr="00D329B7">
        <w:rPr>
          <w:sz w:val="28"/>
          <w:szCs w:val="28"/>
        </w:rPr>
        <w:t xml:space="preserve"> </w:t>
      </w:r>
      <w:r w:rsidR="00783DC8" w:rsidRPr="00D329B7">
        <w:rPr>
          <w:sz w:val="28"/>
          <w:szCs w:val="28"/>
        </w:rPr>
        <w:t>– плановый эффективный го</w:t>
      </w:r>
      <w:r w:rsidRPr="00D329B7">
        <w:rPr>
          <w:sz w:val="28"/>
          <w:szCs w:val="28"/>
        </w:rPr>
        <w:t>довой фонд рабочего времени од</w:t>
      </w:r>
      <w:r w:rsidR="00783DC8" w:rsidRPr="00D329B7">
        <w:rPr>
          <w:sz w:val="28"/>
          <w:szCs w:val="28"/>
        </w:rPr>
        <w:t xml:space="preserve">ного списочного рабочего, часов </w:t>
      </w:r>
      <w:r w:rsidRPr="00D329B7">
        <w:rPr>
          <w:sz w:val="28"/>
          <w:szCs w:val="28"/>
        </w:rPr>
        <w:t xml:space="preserve">(1748,4) </w:t>
      </w:r>
    </w:p>
    <w:p w:rsidR="00783DC8" w:rsidRDefault="00D329B7" w:rsidP="00D329B7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783DC8">
        <w:rPr>
          <w:sz w:val="28"/>
          <w:szCs w:val="28"/>
        </w:rPr>
        <w:t>Квн</w:t>
      </w:r>
      <w:proofErr w:type="spellEnd"/>
      <w:r>
        <w:rPr>
          <w:sz w:val="28"/>
          <w:szCs w:val="28"/>
        </w:rPr>
        <w:t xml:space="preserve"> </w:t>
      </w:r>
      <w:r w:rsidR="00783DC8" w:rsidRPr="00783DC8">
        <w:rPr>
          <w:sz w:val="28"/>
          <w:szCs w:val="28"/>
        </w:rPr>
        <w:t>– планируе</w:t>
      </w:r>
      <w:r>
        <w:rPr>
          <w:sz w:val="28"/>
          <w:szCs w:val="28"/>
        </w:rPr>
        <w:t>мый коэффициент выполнения норм (1).</w:t>
      </w:r>
    </w:p>
    <w:p w:rsidR="00783DC8" w:rsidRPr="00783DC8" w:rsidRDefault="00783DC8" w:rsidP="00783DC8">
      <w:pPr>
        <w:spacing w:line="360" w:lineRule="auto"/>
        <w:ind w:left="708"/>
        <w:jc w:val="both"/>
        <w:rPr>
          <w:sz w:val="28"/>
          <w:szCs w:val="28"/>
        </w:rPr>
      </w:pPr>
      <w:r w:rsidRPr="00783DC8">
        <w:rPr>
          <w:sz w:val="28"/>
          <w:szCs w:val="28"/>
        </w:rPr>
        <w:t>Расчет нормативной трудоемкости производится по формуле</w:t>
      </w:r>
      <w:r w:rsidR="00D329B7">
        <w:rPr>
          <w:sz w:val="28"/>
          <w:szCs w:val="28"/>
        </w:rPr>
        <w:t>:</w:t>
      </w:r>
    </w:p>
    <w:p w:rsidR="009D58A0" w:rsidRDefault="00783DC8" w:rsidP="00D329B7">
      <w:pPr>
        <w:spacing w:line="360" w:lineRule="auto"/>
        <w:jc w:val="center"/>
        <w:rPr>
          <w:sz w:val="28"/>
          <w:szCs w:val="28"/>
        </w:rPr>
      </w:pPr>
      <w:r w:rsidRPr="00783DC8">
        <w:rPr>
          <w:noProof/>
          <w:sz w:val="28"/>
          <w:szCs w:val="28"/>
        </w:rPr>
        <w:drawing>
          <wp:inline distT="0" distB="0" distL="0" distR="0" wp14:anchorId="013AFA1D" wp14:editId="239C5D5E">
            <wp:extent cx="1676400" cy="466725"/>
            <wp:effectExtent l="0" t="0" r="0" b="9525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9B7" w:rsidRDefault="00D329B7" w:rsidP="00D329B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образом: </w:t>
      </w:r>
    </w:p>
    <w:p w:rsidR="00D329B7" w:rsidRPr="00D329B7" w:rsidRDefault="00D329B7" w:rsidP="00D329B7">
      <w:pPr>
        <w:spacing w:line="360" w:lineRule="auto"/>
        <w:ind w:firstLine="708"/>
        <w:jc w:val="both"/>
        <w:rPr>
          <w:i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ТЕнорм=</m:t>
          </m:r>
          <m:r>
            <w:rPr>
              <w:rFonts w:ascii="Cambria Math" w:hAnsi="Cambria Math"/>
              <w:sz w:val="28"/>
              <w:szCs w:val="28"/>
            </w:rPr>
            <m:t>156 938,55</m:t>
          </m:r>
          <m:r>
            <w:rPr>
              <w:rFonts w:ascii="Cambria Math" w:hAnsi="Cambria Math"/>
              <w:sz w:val="28"/>
              <w:szCs w:val="28"/>
            </w:rPr>
            <m:t xml:space="preserve"> час</m:t>
          </m:r>
          <m:r>
            <w:rPr>
              <w:rFonts w:ascii="Cambria Math" w:hAnsi="Cambria Math"/>
              <w:sz w:val="28"/>
              <w:szCs w:val="28"/>
              <w:lang w:val="en-US"/>
            </w:rPr>
            <m:t>/</m:t>
          </m:r>
          <m:r>
            <w:rPr>
              <w:rFonts w:ascii="Cambria Math" w:hAnsi="Cambria Math"/>
              <w:sz w:val="28"/>
              <w:szCs w:val="28"/>
            </w:rPr>
            <m:t>шт</m:t>
          </m:r>
        </m:oMath>
      </m:oMathPara>
    </w:p>
    <w:p w:rsidR="00D329B7" w:rsidRDefault="00D329B7" w:rsidP="00D329B7">
      <w:pPr>
        <w:spacing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Чпл=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156 938,55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1748,4*1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89,76</m:t>
          </m:r>
          <m:r>
            <w:rPr>
              <w:rFonts w:ascii="Cambria Math" w:hAnsi="Cambria Math"/>
              <w:sz w:val="28"/>
              <w:szCs w:val="28"/>
            </w:rPr>
            <m:t xml:space="preserve"> чел.</m:t>
          </m:r>
        </m:oMath>
      </m:oMathPara>
    </w:p>
    <w:p w:rsidR="00D329B7" w:rsidRPr="00783DC8" w:rsidRDefault="00D329B7" w:rsidP="00D329B7">
      <w:pPr>
        <w:spacing w:line="360" w:lineRule="auto"/>
        <w:jc w:val="center"/>
        <w:rPr>
          <w:sz w:val="28"/>
          <w:szCs w:val="28"/>
        </w:rPr>
      </w:pPr>
    </w:p>
    <w:p w:rsidR="00783DC8" w:rsidRPr="00D329B7" w:rsidRDefault="00783DC8" w:rsidP="00D329B7">
      <w:pPr>
        <w:pStyle w:val="a5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D329B7">
        <w:rPr>
          <w:sz w:val="28"/>
          <w:szCs w:val="28"/>
        </w:rPr>
        <w:t>Численность рабочих-операто</w:t>
      </w:r>
      <w:r w:rsidR="00D329B7" w:rsidRPr="00D329B7">
        <w:rPr>
          <w:sz w:val="28"/>
          <w:szCs w:val="28"/>
        </w:rPr>
        <w:t>ров по показателю «явочная чис</w:t>
      </w:r>
      <w:r w:rsidRPr="00D329B7">
        <w:rPr>
          <w:sz w:val="28"/>
          <w:szCs w:val="28"/>
        </w:rPr>
        <w:t>ленность рабочих в смену» рассчитывается по формуле:</w:t>
      </w:r>
    </w:p>
    <w:p w:rsidR="00783DC8" w:rsidRPr="00D329B7" w:rsidRDefault="00783DC8" w:rsidP="00D329B7">
      <w:pPr>
        <w:pStyle w:val="a5"/>
        <w:spacing w:line="360" w:lineRule="auto"/>
        <w:jc w:val="center"/>
        <w:rPr>
          <w:sz w:val="28"/>
          <w:szCs w:val="28"/>
        </w:rPr>
      </w:pPr>
      <w:r w:rsidRPr="00D329B7">
        <w:rPr>
          <w:noProof/>
          <w:sz w:val="28"/>
          <w:szCs w:val="28"/>
        </w:rPr>
        <w:drawing>
          <wp:inline distT="0" distB="0" distL="0" distR="0" wp14:anchorId="55D3247A" wp14:editId="2E243773">
            <wp:extent cx="1209675" cy="30480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DC8" w:rsidRPr="00D329B7" w:rsidRDefault="00783DC8" w:rsidP="00D329B7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D329B7">
        <w:rPr>
          <w:color w:val="auto"/>
          <w:sz w:val="28"/>
          <w:szCs w:val="28"/>
        </w:rPr>
        <w:t xml:space="preserve">где </w:t>
      </w:r>
      <w:proofErr w:type="spellStart"/>
      <w:r w:rsidRPr="00D329B7">
        <w:rPr>
          <w:color w:val="auto"/>
          <w:sz w:val="28"/>
          <w:szCs w:val="28"/>
        </w:rPr>
        <w:t>Нч</w:t>
      </w:r>
      <w:proofErr w:type="spellEnd"/>
      <w:r w:rsidRPr="00D329B7">
        <w:rPr>
          <w:color w:val="auto"/>
          <w:sz w:val="28"/>
          <w:szCs w:val="28"/>
        </w:rPr>
        <w:t xml:space="preserve"> </w:t>
      </w:r>
      <w:r w:rsidRPr="00D329B7">
        <w:rPr>
          <w:i/>
          <w:iCs/>
          <w:color w:val="auto"/>
          <w:sz w:val="28"/>
          <w:szCs w:val="28"/>
        </w:rPr>
        <w:t xml:space="preserve">– </w:t>
      </w:r>
      <w:r w:rsidRPr="00D329B7">
        <w:rPr>
          <w:color w:val="auto"/>
          <w:sz w:val="28"/>
          <w:szCs w:val="28"/>
        </w:rPr>
        <w:t>норматив численности (числ</w:t>
      </w:r>
      <w:r w:rsidR="00D329B7">
        <w:rPr>
          <w:color w:val="auto"/>
          <w:sz w:val="28"/>
          <w:szCs w:val="28"/>
        </w:rPr>
        <w:t>енность операторов по результа</w:t>
      </w:r>
      <w:r w:rsidRPr="00D329B7">
        <w:rPr>
          <w:color w:val="auto"/>
          <w:sz w:val="28"/>
          <w:szCs w:val="28"/>
        </w:rPr>
        <w:t xml:space="preserve">там оптимизации стандарт-плана); </w:t>
      </w:r>
    </w:p>
    <w:p w:rsidR="00783DC8" w:rsidRDefault="00783DC8" w:rsidP="00D329B7">
      <w:pPr>
        <w:spacing w:line="360" w:lineRule="auto"/>
        <w:jc w:val="both"/>
        <w:rPr>
          <w:sz w:val="28"/>
          <w:szCs w:val="28"/>
        </w:rPr>
      </w:pPr>
      <w:proofErr w:type="spellStart"/>
      <w:r w:rsidRPr="00D329B7">
        <w:rPr>
          <w:sz w:val="28"/>
          <w:szCs w:val="28"/>
        </w:rPr>
        <w:t>Ксп</w:t>
      </w:r>
      <w:proofErr w:type="spellEnd"/>
      <w:r w:rsidRPr="00D329B7">
        <w:rPr>
          <w:sz w:val="28"/>
          <w:szCs w:val="28"/>
        </w:rPr>
        <w:t xml:space="preserve"> – коэффициент приведения явочной численности к среднесписочной</w:t>
      </w:r>
      <w:r w:rsidRPr="00783DC8">
        <w:rPr>
          <w:sz w:val="28"/>
          <w:szCs w:val="28"/>
        </w:rPr>
        <w:t>:</w:t>
      </w:r>
    </w:p>
    <w:p w:rsidR="009A20A7" w:rsidRPr="009A20A7" w:rsidRDefault="009A20A7" w:rsidP="00D329B7">
      <w:pPr>
        <w:spacing w:line="360" w:lineRule="auto"/>
        <w:jc w:val="both"/>
        <w:rPr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Чпл=42</m:t>
          </m:r>
          <m:r>
            <w:rPr>
              <w:rFonts w:ascii="Cambria Math" w:hAnsi="Cambria Math"/>
              <w:sz w:val="28"/>
              <w:szCs w:val="28"/>
              <w:lang w:val="en-US"/>
            </w:rPr>
            <m:t>*2*1,467=123,13 чел.</m:t>
          </m:r>
        </m:oMath>
      </m:oMathPara>
    </w:p>
    <w:p w:rsidR="009A20A7" w:rsidRPr="009A20A7" w:rsidRDefault="009A20A7" w:rsidP="00D329B7">
      <w:pPr>
        <w:spacing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Ксп=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365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=1,467</m:t>
          </m:r>
        </m:oMath>
      </m:oMathPara>
    </w:p>
    <w:p w:rsidR="009A20A7" w:rsidRPr="009A20A7" w:rsidRDefault="009A20A7" w:rsidP="00D329B7">
      <w:pPr>
        <w:spacing w:line="360" w:lineRule="auto"/>
        <w:jc w:val="both"/>
        <w:rPr>
          <w:sz w:val="28"/>
          <w:szCs w:val="28"/>
        </w:rPr>
      </w:pPr>
    </w:p>
    <w:p w:rsidR="009A20A7" w:rsidRDefault="009A20A7" w:rsidP="009A20A7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9" w:name="_Toc525758601"/>
      <w:r w:rsidRPr="009A2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2.7 Расчет внутренних (</w:t>
      </w:r>
      <w:r w:rsidRPr="009A20A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Z</w:t>
      </w:r>
      <w:proofErr w:type="spellStart"/>
      <w:r w:rsidRPr="009A2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внл</w:t>
      </w:r>
      <w:proofErr w:type="spellEnd"/>
      <w:r w:rsidRPr="009A20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заделов на прерывно-поточной линии</w:t>
      </w:r>
      <w:bookmarkEnd w:id="9"/>
    </w:p>
    <w:p w:rsidR="009A20A7" w:rsidRDefault="009A20A7" w:rsidP="009A20A7"/>
    <w:p w:rsidR="009A20A7" w:rsidRPr="00393552" w:rsidRDefault="009A20A7" w:rsidP="009A20A7">
      <w:pPr>
        <w:spacing w:line="360" w:lineRule="auto"/>
        <w:ind w:firstLine="709"/>
        <w:jc w:val="both"/>
        <w:rPr>
          <w:sz w:val="28"/>
          <w:szCs w:val="28"/>
        </w:rPr>
      </w:pPr>
      <w:r w:rsidRPr="00393552">
        <w:rPr>
          <w:sz w:val="28"/>
          <w:szCs w:val="28"/>
        </w:rPr>
        <w:t xml:space="preserve">В любой момент времени на линии могут находиться четыре вида заделов: </w:t>
      </w:r>
    </w:p>
    <w:p w:rsidR="009A20A7" w:rsidRPr="009A20A7" w:rsidRDefault="009A20A7" w:rsidP="009A20A7">
      <w:pPr>
        <w:pStyle w:val="a5"/>
        <w:numPr>
          <w:ilvl w:val="0"/>
          <w:numId w:val="23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9A20A7">
        <w:rPr>
          <w:sz w:val="28"/>
          <w:szCs w:val="28"/>
        </w:rPr>
        <w:t>Zтех</w:t>
      </w:r>
      <w:proofErr w:type="spellEnd"/>
      <w:r w:rsidRPr="009A20A7">
        <w:rPr>
          <w:sz w:val="28"/>
          <w:szCs w:val="28"/>
        </w:rPr>
        <w:t xml:space="preserve"> – технологический задел – это детали, которые в любой момент времени находятся в обработке; </w:t>
      </w:r>
    </w:p>
    <w:p w:rsidR="009A20A7" w:rsidRPr="009A20A7" w:rsidRDefault="009A20A7" w:rsidP="009A20A7">
      <w:pPr>
        <w:pStyle w:val="a5"/>
        <w:numPr>
          <w:ilvl w:val="0"/>
          <w:numId w:val="23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9A20A7">
        <w:rPr>
          <w:sz w:val="28"/>
          <w:szCs w:val="28"/>
        </w:rPr>
        <w:t>Zтр</w:t>
      </w:r>
      <w:proofErr w:type="spellEnd"/>
      <w:r w:rsidRPr="009A20A7">
        <w:rPr>
          <w:sz w:val="28"/>
          <w:szCs w:val="28"/>
        </w:rPr>
        <w:t xml:space="preserve"> – транспортный задел – детали, которые ожидают обработки перед рабочими местами; </w:t>
      </w:r>
    </w:p>
    <w:p w:rsidR="009A20A7" w:rsidRPr="009A20A7" w:rsidRDefault="009A20A7" w:rsidP="009A20A7">
      <w:pPr>
        <w:pStyle w:val="a5"/>
        <w:numPr>
          <w:ilvl w:val="0"/>
          <w:numId w:val="23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9A20A7">
        <w:rPr>
          <w:sz w:val="28"/>
          <w:szCs w:val="28"/>
        </w:rPr>
        <w:lastRenderedPageBreak/>
        <w:t>Zстр</w:t>
      </w:r>
      <w:proofErr w:type="spellEnd"/>
      <w:r w:rsidRPr="009A20A7">
        <w:rPr>
          <w:sz w:val="28"/>
          <w:szCs w:val="28"/>
        </w:rPr>
        <w:t xml:space="preserve"> – страховой задел – детали, которые специально складируются после рабочих мест, имеющих неустойчивый характер (дающих сбои); </w:t>
      </w:r>
    </w:p>
    <w:p w:rsidR="009A20A7" w:rsidRPr="00CB5600" w:rsidRDefault="009A20A7" w:rsidP="009A20A7">
      <w:pPr>
        <w:pStyle w:val="a5"/>
        <w:numPr>
          <w:ilvl w:val="0"/>
          <w:numId w:val="23"/>
        </w:numPr>
        <w:spacing w:line="360" w:lineRule="auto"/>
        <w:ind w:left="1134" w:hanging="425"/>
        <w:jc w:val="both"/>
      </w:pPr>
      <w:proofErr w:type="spellStart"/>
      <w:r w:rsidRPr="009A20A7">
        <w:rPr>
          <w:sz w:val="28"/>
          <w:szCs w:val="28"/>
        </w:rPr>
        <w:t>Zоб</w:t>
      </w:r>
      <w:proofErr w:type="spellEnd"/>
      <w:r w:rsidRPr="009A20A7">
        <w:rPr>
          <w:sz w:val="28"/>
          <w:szCs w:val="28"/>
        </w:rPr>
        <w:t xml:space="preserve"> – оборотный задел – де</w:t>
      </w:r>
      <w:r>
        <w:rPr>
          <w:sz w:val="28"/>
          <w:szCs w:val="28"/>
        </w:rPr>
        <w:t>тали, накапливающиеся между от</w:t>
      </w:r>
      <w:r w:rsidRPr="009A20A7">
        <w:rPr>
          <w:sz w:val="28"/>
          <w:szCs w:val="28"/>
        </w:rPr>
        <w:t>дельными операциями из-за неравенства продолжительности времени обработки</w:t>
      </w:r>
      <w:r w:rsidR="00CB5600">
        <w:rPr>
          <w:sz w:val="28"/>
          <w:szCs w:val="28"/>
        </w:rPr>
        <w:t xml:space="preserve">. </w:t>
      </w:r>
    </w:p>
    <w:p w:rsidR="00CB5600" w:rsidRPr="00CB5600" w:rsidRDefault="00CB5600" w:rsidP="00CB5600">
      <w:pPr>
        <w:spacing w:after="1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B5600">
        <w:rPr>
          <w:sz w:val="28"/>
          <w:szCs w:val="28"/>
          <w:lang w:val="en-US"/>
        </w:rPr>
        <w:t>Z</w:t>
      </w:r>
      <w:r w:rsidRPr="00CB5600">
        <w:rPr>
          <w:sz w:val="28"/>
          <w:szCs w:val="28"/>
        </w:rPr>
        <w:t>тех=р*∑</w:t>
      </w:r>
      <w:proofErr w:type="spellStart"/>
      <w:r w:rsidRPr="00CB5600">
        <w:rPr>
          <w:sz w:val="28"/>
          <w:szCs w:val="28"/>
        </w:rPr>
        <w:t>Спр</w:t>
      </w:r>
      <w:r w:rsidRPr="00CB5600">
        <w:rPr>
          <w:sz w:val="28"/>
          <w:szCs w:val="28"/>
          <w:lang w:val="en-US"/>
        </w:rPr>
        <w:t>i</w:t>
      </w:r>
      <w:proofErr w:type="spellEnd"/>
      <w:r w:rsidRPr="00CB5600">
        <w:rPr>
          <w:sz w:val="28"/>
          <w:szCs w:val="28"/>
        </w:rPr>
        <w:t>, где р – размер передаточной партии.</w:t>
      </w:r>
    </w:p>
    <w:p w:rsidR="00CB5600" w:rsidRPr="00CB5600" w:rsidRDefault="00CB5600" w:rsidP="00CB5600">
      <w:pPr>
        <w:spacing w:line="360" w:lineRule="auto"/>
        <w:jc w:val="both"/>
        <w:rPr>
          <w:sz w:val="28"/>
          <w:szCs w:val="28"/>
        </w:rPr>
      </w:pPr>
      <w:r w:rsidRPr="00CB5600">
        <w:rPr>
          <w:sz w:val="28"/>
          <w:szCs w:val="28"/>
          <w:lang w:val="en-US"/>
        </w:rPr>
        <w:t>Z</w:t>
      </w:r>
      <w:r w:rsidRPr="00CB5600">
        <w:rPr>
          <w:sz w:val="28"/>
          <w:szCs w:val="28"/>
        </w:rPr>
        <w:t>тех=</w:t>
      </w:r>
      <w:r>
        <w:rPr>
          <w:sz w:val="28"/>
          <w:szCs w:val="28"/>
        </w:rPr>
        <w:t>10*47=47</w:t>
      </w:r>
      <w:r w:rsidRPr="00CB5600">
        <w:rPr>
          <w:sz w:val="28"/>
          <w:szCs w:val="28"/>
        </w:rPr>
        <w:t>0</w:t>
      </w:r>
    </w:p>
    <w:p w:rsidR="00CB5600" w:rsidRDefault="00CB5600" w:rsidP="00CB5600">
      <w:pPr>
        <w:widowControl w:val="0"/>
        <w:spacing w:line="360" w:lineRule="auto"/>
        <w:jc w:val="both"/>
        <w:rPr>
          <w:sz w:val="28"/>
          <w:szCs w:val="28"/>
        </w:rPr>
      </w:pPr>
      <w:r w:rsidRPr="00CB5600">
        <w:rPr>
          <w:sz w:val="28"/>
          <w:szCs w:val="28"/>
        </w:rPr>
        <w:t xml:space="preserve">2. </w:t>
      </w:r>
      <w:r w:rsidRPr="00CB5600">
        <w:rPr>
          <w:sz w:val="28"/>
          <w:szCs w:val="28"/>
          <w:lang w:val="en-US"/>
        </w:rPr>
        <w:t>Z</w:t>
      </w:r>
      <w:proofErr w:type="spellStart"/>
      <w:r w:rsidRPr="00CB5600">
        <w:rPr>
          <w:sz w:val="28"/>
          <w:szCs w:val="28"/>
        </w:rPr>
        <w:t>тр</w:t>
      </w:r>
      <w:proofErr w:type="spellEnd"/>
      <w:r w:rsidRPr="00CB5600">
        <w:rPr>
          <w:sz w:val="28"/>
          <w:szCs w:val="28"/>
        </w:rPr>
        <w:t>=р*(С</w:t>
      </w:r>
      <w:r>
        <w:rPr>
          <w:sz w:val="28"/>
          <w:szCs w:val="28"/>
        </w:rPr>
        <w:t>пр</w:t>
      </w:r>
      <w:r w:rsidRPr="00CB5600">
        <w:rPr>
          <w:sz w:val="28"/>
          <w:szCs w:val="28"/>
        </w:rPr>
        <w:t xml:space="preserve">л-1), где </w:t>
      </w:r>
      <w:proofErr w:type="spellStart"/>
      <w:r w:rsidRPr="00CB5600">
        <w:rPr>
          <w:sz w:val="28"/>
          <w:szCs w:val="28"/>
        </w:rPr>
        <w:t>С</w:t>
      </w:r>
      <w:r>
        <w:rPr>
          <w:sz w:val="28"/>
          <w:szCs w:val="28"/>
        </w:rPr>
        <w:t>пр</w:t>
      </w:r>
      <w:r w:rsidRPr="00CB5600">
        <w:rPr>
          <w:sz w:val="28"/>
          <w:szCs w:val="28"/>
        </w:rPr>
        <w:t>л</w:t>
      </w:r>
      <w:proofErr w:type="spellEnd"/>
      <w:r w:rsidRPr="00CB5600">
        <w:rPr>
          <w:sz w:val="28"/>
          <w:szCs w:val="28"/>
        </w:rPr>
        <w:t xml:space="preserve"> – количество операторов на линии. </w:t>
      </w:r>
    </w:p>
    <w:p w:rsidR="00CB5600" w:rsidRDefault="00CB5600" w:rsidP="00CB5600">
      <w:pPr>
        <w:widowControl w:val="0"/>
        <w:spacing w:line="360" w:lineRule="auto"/>
        <w:jc w:val="both"/>
        <w:rPr>
          <w:sz w:val="28"/>
          <w:szCs w:val="28"/>
        </w:rPr>
      </w:pPr>
      <w:r w:rsidRPr="00CB5600">
        <w:rPr>
          <w:sz w:val="28"/>
          <w:szCs w:val="28"/>
          <w:lang w:val="en-US"/>
        </w:rPr>
        <w:t>Z</w:t>
      </w:r>
      <w:proofErr w:type="spellStart"/>
      <w:r w:rsidRPr="00CB5600">
        <w:rPr>
          <w:sz w:val="28"/>
          <w:szCs w:val="28"/>
        </w:rPr>
        <w:t>тр</w:t>
      </w:r>
      <w:proofErr w:type="spellEnd"/>
      <w:r w:rsidRPr="00CB5600">
        <w:rPr>
          <w:sz w:val="28"/>
          <w:szCs w:val="28"/>
        </w:rPr>
        <w:t>=</w:t>
      </w:r>
      <w:r>
        <w:rPr>
          <w:sz w:val="28"/>
          <w:szCs w:val="28"/>
        </w:rPr>
        <w:t>10</w:t>
      </w:r>
      <w:r w:rsidRPr="00CB5600">
        <w:rPr>
          <w:sz w:val="28"/>
          <w:szCs w:val="28"/>
        </w:rPr>
        <w:t>*4</w:t>
      </w:r>
      <w:r>
        <w:rPr>
          <w:sz w:val="28"/>
          <w:szCs w:val="28"/>
        </w:rPr>
        <w:t>6</w:t>
      </w:r>
      <w:r w:rsidRPr="00CB5600">
        <w:rPr>
          <w:sz w:val="28"/>
          <w:szCs w:val="28"/>
        </w:rPr>
        <w:t>=</w:t>
      </w:r>
      <w:r>
        <w:rPr>
          <w:sz w:val="28"/>
          <w:szCs w:val="28"/>
        </w:rPr>
        <w:t>460</w:t>
      </w:r>
    </w:p>
    <w:p w:rsidR="00CB5600" w:rsidRPr="00CB5600" w:rsidRDefault="00CB5600" w:rsidP="00CB5600">
      <w:pPr>
        <w:widowControl w:val="0"/>
        <w:spacing w:line="360" w:lineRule="auto"/>
        <w:jc w:val="both"/>
        <w:rPr>
          <w:sz w:val="28"/>
          <w:szCs w:val="28"/>
        </w:rPr>
      </w:pPr>
      <w:r w:rsidRPr="00CB5600">
        <w:rPr>
          <w:sz w:val="28"/>
          <w:szCs w:val="28"/>
        </w:rPr>
        <w:t xml:space="preserve">3. </w:t>
      </w:r>
      <w:r w:rsidRPr="00CB5600">
        <w:rPr>
          <w:sz w:val="28"/>
          <w:szCs w:val="28"/>
          <w:lang w:val="en-US"/>
        </w:rPr>
        <w:t>Z</w:t>
      </w:r>
      <w:proofErr w:type="spellStart"/>
      <w:r w:rsidRPr="00CB5600">
        <w:rPr>
          <w:sz w:val="28"/>
          <w:szCs w:val="28"/>
        </w:rPr>
        <w:t>стр</w:t>
      </w:r>
      <w:proofErr w:type="spellEnd"/>
      <w:r w:rsidRPr="00CB5600">
        <w:rPr>
          <w:sz w:val="28"/>
          <w:szCs w:val="28"/>
        </w:rPr>
        <w:t>=∑</w:t>
      </w:r>
      <w:r w:rsidRPr="00CB5600">
        <w:rPr>
          <w:sz w:val="28"/>
          <w:szCs w:val="28"/>
          <w:lang w:val="en-US"/>
        </w:rPr>
        <w:t>t</w:t>
      </w:r>
      <w:r w:rsidRPr="00CB5600">
        <w:rPr>
          <w:sz w:val="28"/>
          <w:szCs w:val="28"/>
        </w:rPr>
        <w:t>пер/</w:t>
      </w:r>
      <w:r w:rsidRPr="00CB5600">
        <w:rPr>
          <w:sz w:val="28"/>
          <w:szCs w:val="28"/>
          <w:lang w:val="en-US"/>
        </w:rPr>
        <w:t>r</w:t>
      </w:r>
      <w:r w:rsidRPr="00CB5600">
        <w:rPr>
          <w:sz w:val="28"/>
          <w:szCs w:val="28"/>
          <w:vertAlign w:val="subscript"/>
        </w:rPr>
        <w:t>3</w:t>
      </w:r>
      <w:r w:rsidRPr="00CB5600">
        <w:rPr>
          <w:sz w:val="28"/>
          <w:szCs w:val="28"/>
        </w:rPr>
        <w:t xml:space="preserve">, где </w:t>
      </w:r>
      <w:r w:rsidRPr="00CB5600">
        <w:rPr>
          <w:sz w:val="28"/>
          <w:szCs w:val="28"/>
          <w:lang w:val="en-US"/>
        </w:rPr>
        <w:t>t</w:t>
      </w:r>
      <w:r w:rsidRPr="00CB5600">
        <w:rPr>
          <w:sz w:val="28"/>
          <w:szCs w:val="28"/>
        </w:rPr>
        <w:t>пер – длительность перерыва в работе одного рабочего во время операции.</w:t>
      </w:r>
    </w:p>
    <w:p w:rsidR="00D42605" w:rsidRPr="0040096C" w:rsidRDefault="00CB5600" w:rsidP="00CB5600">
      <w:pPr>
        <w:widowControl w:val="0"/>
        <w:spacing w:line="360" w:lineRule="auto"/>
        <w:jc w:val="both"/>
        <w:rPr>
          <w:sz w:val="28"/>
          <w:szCs w:val="28"/>
          <w:lang w:val="en-US"/>
        </w:rPr>
      </w:pPr>
      <w:r w:rsidRPr="00CB5600">
        <w:rPr>
          <w:sz w:val="28"/>
          <w:szCs w:val="28"/>
          <w:lang w:val="en-US"/>
        </w:rPr>
        <w:t>Z</w:t>
      </w:r>
      <w:proofErr w:type="spellStart"/>
      <w:r w:rsidRPr="00CB5600">
        <w:rPr>
          <w:sz w:val="28"/>
          <w:szCs w:val="28"/>
        </w:rPr>
        <w:t>стр</w:t>
      </w:r>
      <w:proofErr w:type="spellEnd"/>
      <w:r w:rsidRPr="00CB5600">
        <w:rPr>
          <w:sz w:val="28"/>
          <w:szCs w:val="28"/>
        </w:rPr>
        <w:t>=</w:t>
      </w:r>
      <w:r>
        <w:rPr>
          <w:sz w:val="28"/>
          <w:szCs w:val="28"/>
        </w:rPr>
        <w:t>0,5/0,348=1,437</w:t>
      </w:r>
      <w:r w:rsidR="0040096C">
        <w:rPr>
          <w:sz w:val="28"/>
          <w:szCs w:val="28"/>
        </w:rPr>
        <w:t xml:space="preserve"> </w:t>
      </w:r>
      <w:r w:rsidR="0040096C">
        <w:rPr>
          <w:sz w:val="28"/>
          <w:szCs w:val="28"/>
          <w:lang w:val="en-US"/>
        </w:rPr>
        <w:t>[2]</w:t>
      </w:r>
    </w:p>
    <w:p w:rsidR="00D42605" w:rsidRPr="00D42605" w:rsidRDefault="00D42605" w:rsidP="00D42605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0" w:name="_Toc525758602"/>
      <w:r w:rsidRPr="00D4260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2.8 Аналитический раздел</w:t>
      </w:r>
      <w:bookmarkEnd w:id="10"/>
    </w:p>
    <w:p w:rsidR="00C80E36" w:rsidRDefault="00C80E36" w:rsidP="00D426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D42605" w:rsidRPr="00393552" w:rsidRDefault="00D42605" w:rsidP="00D4260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393552">
        <w:rPr>
          <w:sz w:val="28"/>
          <w:szCs w:val="28"/>
        </w:rPr>
        <w:t>Определить максимально возможный объем выпуска изделия можно по формуле:</w:t>
      </w:r>
      <w:r w:rsidRPr="00393552">
        <w:rPr>
          <w:sz w:val="28"/>
          <w:szCs w:val="28"/>
        </w:rPr>
        <w:cr/>
      </w:r>
      <w:r w:rsidRPr="00393552">
        <w:t xml:space="preserve"> </w:t>
      </w:r>
      <w:proofErr w:type="spellStart"/>
      <w:r w:rsidRPr="00393552">
        <w:rPr>
          <w:sz w:val="28"/>
          <w:szCs w:val="28"/>
        </w:rPr>
        <w:t>Qmax</w:t>
      </w:r>
      <w:proofErr w:type="spellEnd"/>
      <w:r w:rsidRPr="00393552">
        <w:rPr>
          <w:sz w:val="28"/>
          <w:szCs w:val="28"/>
        </w:rPr>
        <w:t xml:space="preserve"> =</w:t>
      </w:r>
      <w:proofErr w:type="spellStart"/>
      <w:r w:rsidRPr="00393552">
        <w:rPr>
          <w:sz w:val="28"/>
          <w:szCs w:val="28"/>
        </w:rPr>
        <w:t>Qвып</w:t>
      </w:r>
      <w:proofErr w:type="spellEnd"/>
      <w:r w:rsidRPr="00393552">
        <w:rPr>
          <w:sz w:val="28"/>
          <w:szCs w:val="28"/>
        </w:rPr>
        <w:t>.+</w:t>
      </w:r>
      <w:proofErr w:type="spellStart"/>
      <w:r w:rsidRPr="00393552">
        <w:rPr>
          <w:sz w:val="28"/>
          <w:szCs w:val="28"/>
        </w:rPr>
        <w:t>ΔQ</w:t>
      </w:r>
      <w:proofErr w:type="gramStart"/>
      <w:r w:rsidRPr="00393552">
        <w:rPr>
          <w:sz w:val="28"/>
          <w:szCs w:val="28"/>
        </w:rPr>
        <w:t>об</w:t>
      </w:r>
      <w:proofErr w:type="spellEnd"/>
      <w:r w:rsidRPr="00393552">
        <w:rPr>
          <w:sz w:val="28"/>
          <w:szCs w:val="28"/>
        </w:rPr>
        <w:t>.+</w:t>
      </w:r>
      <w:proofErr w:type="spellStart"/>
      <w:proofErr w:type="gramEnd"/>
      <w:r w:rsidRPr="00393552">
        <w:rPr>
          <w:sz w:val="28"/>
          <w:szCs w:val="28"/>
        </w:rPr>
        <w:t>ΔQраб</w:t>
      </w:r>
      <w:proofErr w:type="spellEnd"/>
      <w:r w:rsidRPr="00393552">
        <w:rPr>
          <w:sz w:val="28"/>
          <w:szCs w:val="28"/>
        </w:rPr>
        <w:t xml:space="preserve"> , где</w:t>
      </w:r>
    </w:p>
    <w:p w:rsidR="00D42605" w:rsidRPr="00D42605" w:rsidRDefault="00D42605" w:rsidP="00D42605">
      <w:pPr>
        <w:pStyle w:val="a5"/>
        <w:widowControl w:val="0"/>
        <w:numPr>
          <w:ilvl w:val="0"/>
          <w:numId w:val="26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D42605">
        <w:rPr>
          <w:sz w:val="28"/>
          <w:szCs w:val="28"/>
        </w:rPr>
        <w:t>Qвып</w:t>
      </w:r>
      <w:proofErr w:type="spellEnd"/>
      <w:r w:rsidRPr="00D42605">
        <w:rPr>
          <w:sz w:val="28"/>
          <w:szCs w:val="28"/>
        </w:rPr>
        <w:t xml:space="preserve"> – годовая программа выпуска, шт.,</w:t>
      </w:r>
    </w:p>
    <w:p w:rsidR="00D42605" w:rsidRPr="00D42605" w:rsidRDefault="00D42605" w:rsidP="00D42605">
      <w:pPr>
        <w:pStyle w:val="a5"/>
        <w:widowControl w:val="0"/>
        <w:numPr>
          <w:ilvl w:val="0"/>
          <w:numId w:val="26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D42605">
        <w:rPr>
          <w:sz w:val="28"/>
          <w:szCs w:val="28"/>
        </w:rPr>
        <w:t>ΔQоб</w:t>
      </w:r>
      <w:proofErr w:type="spellEnd"/>
      <w:r w:rsidRPr="00D42605">
        <w:rPr>
          <w:sz w:val="28"/>
          <w:szCs w:val="28"/>
        </w:rPr>
        <w:t xml:space="preserve"> – прирост объема за счет сокращения технологически неизбежных потерь,</w:t>
      </w:r>
    </w:p>
    <w:p w:rsidR="00D42605" w:rsidRPr="00D42605" w:rsidRDefault="00D42605" w:rsidP="00D42605">
      <w:pPr>
        <w:pStyle w:val="a5"/>
        <w:widowControl w:val="0"/>
        <w:numPr>
          <w:ilvl w:val="0"/>
          <w:numId w:val="26"/>
        </w:numPr>
        <w:spacing w:line="360" w:lineRule="auto"/>
        <w:ind w:left="1134" w:hanging="425"/>
        <w:jc w:val="both"/>
        <w:rPr>
          <w:sz w:val="28"/>
          <w:szCs w:val="28"/>
        </w:rPr>
      </w:pPr>
      <w:proofErr w:type="spellStart"/>
      <w:r w:rsidRPr="00D42605">
        <w:rPr>
          <w:sz w:val="28"/>
          <w:szCs w:val="28"/>
        </w:rPr>
        <w:t>ΔQраб</w:t>
      </w:r>
      <w:proofErr w:type="spellEnd"/>
      <w:r w:rsidRPr="00D42605">
        <w:rPr>
          <w:sz w:val="28"/>
          <w:szCs w:val="28"/>
        </w:rPr>
        <w:t xml:space="preserve"> – прирост объема за счет сокращения потерь раб. времени.</w:t>
      </w:r>
    </w:p>
    <w:p w:rsidR="00D42605" w:rsidRPr="00D42605" w:rsidRDefault="00D42605" w:rsidP="00D42605">
      <w:pPr>
        <w:spacing w:line="360" w:lineRule="auto"/>
        <w:ind w:firstLine="708"/>
        <w:jc w:val="both"/>
        <w:rPr>
          <w:sz w:val="28"/>
          <w:szCs w:val="28"/>
        </w:rPr>
      </w:pPr>
      <w:r w:rsidRPr="00393552">
        <w:rPr>
          <w:sz w:val="28"/>
          <w:szCs w:val="28"/>
        </w:rPr>
        <w:t xml:space="preserve">Таким образом, получаем: </w:t>
      </w:r>
      <w:proofErr w:type="spellStart"/>
      <w:r w:rsidRPr="00393552">
        <w:rPr>
          <w:sz w:val="28"/>
          <w:szCs w:val="28"/>
        </w:rPr>
        <w:t>Qmax</w:t>
      </w:r>
      <w:proofErr w:type="spellEnd"/>
      <w:r w:rsidRPr="00393552">
        <w:rPr>
          <w:sz w:val="28"/>
          <w:szCs w:val="28"/>
        </w:rPr>
        <w:t>=</w:t>
      </w:r>
      <w:r>
        <w:rPr>
          <w:sz w:val="28"/>
          <w:szCs w:val="28"/>
        </w:rPr>
        <w:t>100600</w:t>
      </w:r>
      <w:r w:rsidRPr="00393552">
        <w:rPr>
          <w:sz w:val="28"/>
          <w:szCs w:val="28"/>
        </w:rPr>
        <w:t>+1429+0=28599</w:t>
      </w:r>
    </w:p>
    <w:p w:rsidR="00D42605" w:rsidRDefault="00D42605" w:rsidP="00D42605">
      <w:pPr>
        <w:pStyle w:val="a3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D42605">
        <w:rPr>
          <w:sz w:val="28"/>
          <w:szCs w:val="28"/>
        </w:rPr>
        <w:t>Технологическая себестоимость единицы продукции (С</w:t>
      </w:r>
      <w:proofErr w:type="spellStart"/>
      <w:r w:rsidRPr="00D42605">
        <w:rPr>
          <w:position w:val="-8"/>
          <w:sz w:val="28"/>
          <w:szCs w:val="28"/>
        </w:rPr>
        <w:t>техн</w:t>
      </w:r>
      <w:proofErr w:type="spellEnd"/>
      <w:r w:rsidRPr="00D42605">
        <w:rPr>
          <w:position w:val="-8"/>
          <w:sz w:val="28"/>
          <w:szCs w:val="28"/>
        </w:rPr>
        <w:t>(</w:t>
      </w:r>
      <w:proofErr w:type="spellStart"/>
      <w:r w:rsidRPr="00D42605">
        <w:rPr>
          <w:position w:val="-8"/>
          <w:sz w:val="28"/>
          <w:szCs w:val="28"/>
        </w:rPr>
        <w:t>ед</w:t>
      </w:r>
      <w:proofErr w:type="spellEnd"/>
      <w:r w:rsidRPr="00D42605">
        <w:rPr>
          <w:position w:val="-8"/>
          <w:sz w:val="28"/>
          <w:szCs w:val="28"/>
        </w:rPr>
        <w:t>)</w:t>
      </w:r>
      <w:r w:rsidRPr="00D42605">
        <w:rPr>
          <w:sz w:val="28"/>
          <w:szCs w:val="28"/>
        </w:rPr>
        <w:t>) определяется по формуле</w:t>
      </w:r>
      <w:r w:rsidRPr="00D42605">
        <w:rPr>
          <w:sz w:val="28"/>
          <w:szCs w:val="28"/>
        </w:rPr>
        <w:t xml:space="preserve">: </w:t>
      </w:r>
    </w:p>
    <w:p w:rsidR="00D42605" w:rsidRDefault="00D42605" w:rsidP="00D42605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D42605">
        <w:rPr>
          <w:sz w:val="28"/>
          <w:szCs w:val="28"/>
        </w:rPr>
        <w:drawing>
          <wp:inline distT="0" distB="0" distL="0" distR="0" wp14:anchorId="625611E1" wp14:editId="5443BEF8">
            <wp:extent cx="1312752" cy="476736"/>
            <wp:effectExtent l="0" t="0" r="0" b="635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332899" cy="48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605" w:rsidRDefault="00D42605" w:rsidP="00D42605">
      <w:pPr>
        <w:pStyle w:val="a3"/>
        <w:tabs>
          <w:tab w:val="left" w:pos="4395"/>
        </w:tabs>
        <w:spacing w:before="0" w:beforeAutospacing="0" w:after="0" w:afterAutospacing="0" w:line="360" w:lineRule="auto"/>
        <w:jc w:val="both"/>
      </w:pPr>
      <w:r>
        <w:rPr>
          <w:sz w:val="28"/>
          <w:szCs w:val="28"/>
        </w:rPr>
        <w:lastRenderedPageBreak/>
        <w:t>где С</w:t>
      </w:r>
      <w:proofErr w:type="spellStart"/>
      <w:r>
        <w:rPr>
          <w:position w:val="-6"/>
          <w:sz w:val="22"/>
          <w:szCs w:val="22"/>
        </w:rPr>
        <w:t>техн</w:t>
      </w:r>
      <w:proofErr w:type="spellEnd"/>
      <w:r>
        <w:rPr>
          <w:position w:val="-6"/>
          <w:sz w:val="22"/>
          <w:szCs w:val="22"/>
        </w:rPr>
        <w:t xml:space="preserve"> </w:t>
      </w:r>
      <w:r>
        <w:rPr>
          <w:sz w:val="28"/>
          <w:szCs w:val="28"/>
        </w:rPr>
        <w:t xml:space="preserve">– технологическая себестоимость </w:t>
      </w:r>
      <w:r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выпуска продукции; </w:t>
      </w:r>
    </w:p>
    <w:p w:rsidR="00D42605" w:rsidRDefault="00D42605" w:rsidP="00D42605">
      <w:pPr>
        <w:pStyle w:val="a3"/>
        <w:shd w:val="clear" w:color="auto" w:fill="FFFFFF"/>
        <w:tabs>
          <w:tab w:val="left" w:pos="4395"/>
        </w:tabs>
        <w:spacing w:before="0" w:beforeAutospacing="0" w:after="0" w:afterAutospacing="0" w:line="360" w:lineRule="auto"/>
        <w:jc w:val="both"/>
      </w:pPr>
      <w:r>
        <w:rPr>
          <w:rFonts w:ascii="Times New Roman,Italic" w:hAnsi="Times New Roman,Italic"/>
          <w:sz w:val="28"/>
          <w:szCs w:val="28"/>
        </w:rPr>
        <w:t>Q</w:t>
      </w:r>
      <w:proofErr w:type="spellStart"/>
      <w:r>
        <w:rPr>
          <w:position w:val="-6"/>
          <w:sz w:val="22"/>
          <w:szCs w:val="22"/>
        </w:rPr>
        <w:t>вып</w:t>
      </w:r>
      <w:proofErr w:type="spellEnd"/>
      <w:r>
        <w:rPr>
          <w:position w:val="-6"/>
          <w:sz w:val="22"/>
          <w:szCs w:val="22"/>
        </w:rPr>
        <w:t xml:space="preserve">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планируемый объе</w:t>
      </w:r>
      <w:r>
        <w:rPr>
          <w:sz w:val="28"/>
          <w:szCs w:val="28"/>
        </w:rPr>
        <w:t xml:space="preserve">м выпуска. </w:t>
      </w:r>
    </w:p>
    <w:p w:rsidR="00D42605" w:rsidRPr="00D42605" w:rsidRDefault="00D42605" w:rsidP="00D4260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Стехн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ед</m:t>
              </m:r>
            </m:e>
          </m:d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 xml:space="preserve">205 205,4 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100 600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=2,03 тыс.руб.</m:t>
          </m:r>
        </m:oMath>
      </m:oMathPara>
    </w:p>
    <w:p w:rsidR="00D42605" w:rsidRPr="0040096C" w:rsidRDefault="00D42605" w:rsidP="00D42605">
      <w:pPr>
        <w:pStyle w:val="a4"/>
        <w:keepNext/>
        <w:spacing w:after="0" w:line="360" w:lineRule="auto"/>
        <w:jc w:val="both"/>
        <w:rPr>
          <w:i w:val="0"/>
          <w:color w:val="000000" w:themeColor="text1"/>
          <w:sz w:val="28"/>
          <w:szCs w:val="28"/>
          <w:lang w:val="en-US"/>
        </w:rPr>
      </w:pPr>
      <w:r w:rsidRPr="00D42605">
        <w:rPr>
          <w:i w:val="0"/>
          <w:color w:val="000000" w:themeColor="text1"/>
          <w:sz w:val="28"/>
          <w:szCs w:val="28"/>
        </w:rPr>
        <w:t xml:space="preserve">Таблица </w:t>
      </w:r>
      <w:r w:rsidRPr="00D42605">
        <w:rPr>
          <w:i w:val="0"/>
          <w:color w:val="000000" w:themeColor="text1"/>
          <w:sz w:val="28"/>
          <w:szCs w:val="28"/>
        </w:rPr>
        <w:fldChar w:fldCharType="begin"/>
      </w:r>
      <w:r w:rsidRPr="00D42605">
        <w:rPr>
          <w:i w:val="0"/>
          <w:color w:val="000000" w:themeColor="text1"/>
          <w:sz w:val="28"/>
          <w:szCs w:val="28"/>
        </w:rPr>
        <w:instrText xml:space="preserve"> SEQ Таблица \* ARABIC </w:instrText>
      </w:r>
      <w:r w:rsidRPr="00D42605">
        <w:rPr>
          <w:i w:val="0"/>
          <w:color w:val="000000" w:themeColor="text1"/>
          <w:sz w:val="28"/>
          <w:szCs w:val="28"/>
        </w:rPr>
        <w:fldChar w:fldCharType="separate"/>
      </w:r>
      <w:r w:rsidR="0040096C">
        <w:rPr>
          <w:i w:val="0"/>
          <w:noProof/>
          <w:color w:val="000000" w:themeColor="text1"/>
          <w:sz w:val="28"/>
          <w:szCs w:val="28"/>
        </w:rPr>
        <w:t>9</w:t>
      </w:r>
      <w:r w:rsidRPr="00D42605">
        <w:rPr>
          <w:i w:val="0"/>
          <w:color w:val="000000" w:themeColor="text1"/>
          <w:sz w:val="28"/>
          <w:szCs w:val="28"/>
        </w:rPr>
        <w:fldChar w:fldCharType="end"/>
      </w:r>
      <w:r w:rsidRPr="00D42605">
        <w:rPr>
          <w:i w:val="0"/>
          <w:color w:val="000000" w:themeColor="text1"/>
          <w:sz w:val="28"/>
          <w:szCs w:val="28"/>
        </w:rPr>
        <w:t xml:space="preserve"> - Калькуляция себестоимости</w:t>
      </w:r>
      <w:r w:rsidR="0040096C">
        <w:rPr>
          <w:i w:val="0"/>
          <w:color w:val="000000" w:themeColor="text1"/>
          <w:sz w:val="28"/>
          <w:szCs w:val="28"/>
          <w:lang w:val="en-US"/>
        </w:rPr>
        <w:t xml:space="preserve"> [1</w:t>
      </w:r>
      <w:bookmarkStart w:id="11" w:name="_GoBack"/>
      <w:bookmarkEnd w:id="11"/>
      <w:r w:rsidR="0040096C">
        <w:rPr>
          <w:i w:val="0"/>
          <w:color w:val="000000" w:themeColor="text1"/>
          <w:sz w:val="28"/>
          <w:szCs w:val="28"/>
          <w:lang w:val="en-US"/>
        </w:rPr>
        <w:t>]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75"/>
        <w:gridCol w:w="5167"/>
        <w:gridCol w:w="3097"/>
      </w:tblGrid>
      <w:tr w:rsidR="00D42605" w:rsidRPr="00393552" w:rsidTr="00D42605">
        <w:tc>
          <w:tcPr>
            <w:tcW w:w="1075" w:type="dxa"/>
          </w:tcPr>
          <w:p w:rsidR="00D42605" w:rsidRPr="003F3414" w:rsidRDefault="00D42605" w:rsidP="00D42605">
            <w:pPr>
              <w:widowControl w:val="0"/>
              <w:jc w:val="center"/>
            </w:pPr>
            <w:r w:rsidRPr="003F3414">
              <w:t>№ п/п</w:t>
            </w:r>
          </w:p>
        </w:tc>
        <w:tc>
          <w:tcPr>
            <w:tcW w:w="5167" w:type="dxa"/>
          </w:tcPr>
          <w:p w:rsidR="00D42605" w:rsidRPr="003F3414" w:rsidRDefault="00D42605" w:rsidP="00D42605">
            <w:pPr>
              <w:widowControl w:val="0"/>
              <w:jc w:val="center"/>
            </w:pPr>
            <w:r w:rsidRPr="003F3414">
              <w:t>Наименование статей</w:t>
            </w:r>
          </w:p>
        </w:tc>
        <w:tc>
          <w:tcPr>
            <w:tcW w:w="3097" w:type="dxa"/>
          </w:tcPr>
          <w:p w:rsidR="00D42605" w:rsidRPr="003F3414" w:rsidRDefault="00D42605" w:rsidP="00D42605">
            <w:pPr>
              <w:widowControl w:val="0"/>
              <w:jc w:val="center"/>
            </w:pPr>
            <w:r w:rsidRPr="003F3414">
              <w:t xml:space="preserve">Величина </w:t>
            </w:r>
          </w:p>
        </w:tc>
      </w:tr>
      <w:tr w:rsidR="00D42605" w:rsidRPr="00393552" w:rsidTr="00D42605">
        <w:tc>
          <w:tcPr>
            <w:tcW w:w="1075" w:type="dxa"/>
          </w:tcPr>
          <w:p w:rsidR="00D42605" w:rsidRPr="003F3414" w:rsidRDefault="00D42605" w:rsidP="00D42605">
            <w:pPr>
              <w:widowControl w:val="0"/>
              <w:jc w:val="center"/>
            </w:pPr>
            <w:r w:rsidRPr="003F3414">
              <w:t>1</w:t>
            </w:r>
          </w:p>
        </w:tc>
        <w:tc>
          <w:tcPr>
            <w:tcW w:w="5167" w:type="dxa"/>
          </w:tcPr>
          <w:p w:rsidR="00D42605" w:rsidRPr="003F3414" w:rsidRDefault="00D42605" w:rsidP="00D42605">
            <w:pPr>
              <w:widowControl w:val="0"/>
              <w:jc w:val="both"/>
            </w:pPr>
            <w:r w:rsidRPr="003F3414">
              <w:t>Технол</w:t>
            </w:r>
            <w:r w:rsidR="00E05783" w:rsidRPr="003F3414">
              <w:t xml:space="preserve">огическая себестоимость детали, тыс. </w:t>
            </w:r>
            <w:r w:rsidRPr="003F3414">
              <w:t>руб.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widowControl w:val="0"/>
              <w:jc w:val="center"/>
            </w:pPr>
            <w:r w:rsidRPr="003F3414">
              <w:t>2,03</w:t>
            </w:r>
          </w:p>
        </w:tc>
      </w:tr>
      <w:tr w:rsidR="00D42605" w:rsidRPr="00393552" w:rsidTr="00D42605">
        <w:tc>
          <w:tcPr>
            <w:tcW w:w="1075" w:type="dxa"/>
          </w:tcPr>
          <w:p w:rsidR="00D42605" w:rsidRPr="003F3414" w:rsidRDefault="00E05783" w:rsidP="00D42605">
            <w:pPr>
              <w:widowControl w:val="0"/>
              <w:jc w:val="center"/>
            </w:pPr>
            <w:r w:rsidRPr="003F3414">
              <w:t>2</w:t>
            </w:r>
          </w:p>
        </w:tc>
        <w:tc>
          <w:tcPr>
            <w:tcW w:w="5167" w:type="dxa"/>
          </w:tcPr>
          <w:p w:rsidR="00D42605" w:rsidRPr="003F3414" w:rsidRDefault="00D42605" w:rsidP="00D42605">
            <w:pPr>
              <w:widowControl w:val="0"/>
              <w:jc w:val="both"/>
            </w:pPr>
            <w:r w:rsidRPr="003F3414">
              <w:t>Общепроизводственные расходы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widowControl w:val="0"/>
              <w:jc w:val="center"/>
            </w:pPr>
            <w:r w:rsidRPr="003F3414">
              <w:t>749,80</w:t>
            </w:r>
          </w:p>
        </w:tc>
      </w:tr>
      <w:tr w:rsidR="00D42605" w:rsidRPr="00393552" w:rsidTr="00D42605">
        <w:tc>
          <w:tcPr>
            <w:tcW w:w="1075" w:type="dxa"/>
          </w:tcPr>
          <w:p w:rsidR="00E05783" w:rsidRPr="003F3414" w:rsidRDefault="00E05783" w:rsidP="00E05783">
            <w:pPr>
              <w:widowControl w:val="0"/>
              <w:jc w:val="center"/>
            </w:pPr>
            <w:r w:rsidRPr="003F3414">
              <w:t>3</w:t>
            </w:r>
          </w:p>
        </w:tc>
        <w:tc>
          <w:tcPr>
            <w:tcW w:w="5167" w:type="dxa"/>
          </w:tcPr>
          <w:p w:rsidR="00D42605" w:rsidRPr="003F3414" w:rsidRDefault="00E05783" w:rsidP="00D42605">
            <w:pPr>
              <w:widowControl w:val="0"/>
              <w:jc w:val="both"/>
            </w:pPr>
            <w:r w:rsidRPr="003F3414">
              <w:t>Производственная себестоимость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widowControl w:val="0"/>
              <w:jc w:val="center"/>
            </w:pPr>
            <w:r w:rsidRPr="003F3414">
              <w:t>751,83</w:t>
            </w:r>
          </w:p>
        </w:tc>
      </w:tr>
      <w:tr w:rsidR="00D42605" w:rsidRPr="00393552" w:rsidTr="00D42605">
        <w:tc>
          <w:tcPr>
            <w:tcW w:w="1075" w:type="dxa"/>
          </w:tcPr>
          <w:p w:rsidR="00D42605" w:rsidRPr="003F3414" w:rsidRDefault="00E05783" w:rsidP="00D42605">
            <w:pPr>
              <w:widowControl w:val="0"/>
              <w:jc w:val="center"/>
            </w:pPr>
            <w:r w:rsidRPr="003F3414">
              <w:t>4</w:t>
            </w:r>
          </w:p>
        </w:tc>
        <w:tc>
          <w:tcPr>
            <w:tcW w:w="5167" w:type="dxa"/>
          </w:tcPr>
          <w:p w:rsidR="00D42605" w:rsidRPr="003F3414" w:rsidRDefault="00E05783" w:rsidP="00D42605">
            <w:pPr>
              <w:widowControl w:val="0"/>
              <w:jc w:val="both"/>
            </w:pPr>
            <w:r w:rsidRPr="003F3414">
              <w:t>Общехозяйственные расходы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widowControl w:val="0"/>
              <w:jc w:val="center"/>
            </w:pPr>
            <w:r w:rsidRPr="003F3414">
              <w:t>374,90</w:t>
            </w:r>
          </w:p>
        </w:tc>
      </w:tr>
      <w:tr w:rsidR="00D42605" w:rsidRPr="00393552" w:rsidTr="00D42605">
        <w:tc>
          <w:tcPr>
            <w:tcW w:w="1075" w:type="dxa"/>
          </w:tcPr>
          <w:p w:rsidR="00D42605" w:rsidRPr="003F3414" w:rsidRDefault="00E05783" w:rsidP="00D42605">
            <w:pPr>
              <w:widowControl w:val="0"/>
              <w:jc w:val="center"/>
            </w:pPr>
            <w:r w:rsidRPr="003F3414">
              <w:t>5</w:t>
            </w:r>
          </w:p>
        </w:tc>
        <w:tc>
          <w:tcPr>
            <w:tcW w:w="5167" w:type="dxa"/>
          </w:tcPr>
          <w:p w:rsidR="00D42605" w:rsidRPr="003F3414" w:rsidRDefault="00D42605" w:rsidP="00D42605">
            <w:pPr>
              <w:widowControl w:val="0"/>
              <w:jc w:val="both"/>
            </w:pPr>
            <w:r w:rsidRPr="003F3414">
              <w:t>Коммерческие расходы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widowControl w:val="0"/>
              <w:jc w:val="center"/>
            </w:pPr>
            <w:r w:rsidRPr="003F3414">
              <w:t>37,59</w:t>
            </w:r>
          </w:p>
        </w:tc>
      </w:tr>
      <w:tr w:rsidR="00D42605" w:rsidRPr="00393552" w:rsidTr="00D42605">
        <w:tc>
          <w:tcPr>
            <w:tcW w:w="1075" w:type="dxa"/>
          </w:tcPr>
          <w:p w:rsidR="00D42605" w:rsidRPr="003F3414" w:rsidRDefault="00E05783" w:rsidP="00D42605">
            <w:pPr>
              <w:widowControl w:val="0"/>
              <w:jc w:val="center"/>
            </w:pPr>
            <w:r w:rsidRPr="003F3414">
              <w:t>6</w:t>
            </w:r>
          </w:p>
        </w:tc>
        <w:tc>
          <w:tcPr>
            <w:tcW w:w="5167" w:type="dxa"/>
          </w:tcPr>
          <w:p w:rsidR="00D42605" w:rsidRPr="003F3414" w:rsidRDefault="00D42605" w:rsidP="00D42605">
            <w:pPr>
              <w:widowControl w:val="0"/>
              <w:jc w:val="both"/>
            </w:pPr>
            <w:r w:rsidRPr="003F3414">
              <w:t>Полная себестоимость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widowControl w:val="0"/>
              <w:jc w:val="center"/>
              <w:rPr>
                <w:lang w:val="en-US"/>
              </w:rPr>
            </w:pPr>
            <w:r w:rsidRPr="003F3414">
              <w:t>1164,32</w:t>
            </w:r>
          </w:p>
        </w:tc>
      </w:tr>
      <w:tr w:rsidR="00D42605" w:rsidRPr="00393552" w:rsidTr="00D42605">
        <w:tc>
          <w:tcPr>
            <w:tcW w:w="1075" w:type="dxa"/>
          </w:tcPr>
          <w:p w:rsidR="00D42605" w:rsidRPr="003F3414" w:rsidRDefault="00E05783" w:rsidP="00D42605">
            <w:pPr>
              <w:widowControl w:val="0"/>
              <w:jc w:val="center"/>
            </w:pPr>
            <w:r w:rsidRPr="003F3414">
              <w:t>7</w:t>
            </w:r>
          </w:p>
        </w:tc>
        <w:tc>
          <w:tcPr>
            <w:tcW w:w="5167" w:type="dxa"/>
          </w:tcPr>
          <w:p w:rsidR="00D42605" w:rsidRPr="003F3414" w:rsidRDefault="00D42605" w:rsidP="00D42605">
            <w:pPr>
              <w:widowControl w:val="0"/>
              <w:jc w:val="both"/>
            </w:pPr>
            <w:r w:rsidRPr="003F3414">
              <w:t>Норматив рентабельности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widowControl w:val="0"/>
              <w:jc w:val="center"/>
            </w:pPr>
            <w:r w:rsidRPr="003F3414">
              <w:rPr>
                <w:lang w:val="en-US"/>
              </w:rPr>
              <w:t>232</w:t>
            </w:r>
            <w:r w:rsidRPr="003F3414">
              <w:t>,86</w:t>
            </w:r>
          </w:p>
        </w:tc>
      </w:tr>
      <w:tr w:rsidR="00D42605" w:rsidRPr="00393552" w:rsidTr="00D42605">
        <w:tc>
          <w:tcPr>
            <w:tcW w:w="1075" w:type="dxa"/>
          </w:tcPr>
          <w:p w:rsidR="00D42605" w:rsidRPr="003F3414" w:rsidRDefault="00E05783" w:rsidP="00D42605">
            <w:pPr>
              <w:widowControl w:val="0"/>
              <w:jc w:val="center"/>
            </w:pPr>
            <w:r w:rsidRPr="003F3414">
              <w:t>8</w:t>
            </w:r>
          </w:p>
        </w:tc>
        <w:tc>
          <w:tcPr>
            <w:tcW w:w="5167" w:type="dxa"/>
          </w:tcPr>
          <w:p w:rsidR="00D42605" w:rsidRPr="003F3414" w:rsidRDefault="00D42605" w:rsidP="00D42605">
            <w:pPr>
              <w:widowControl w:val="0"/>
              <w:jc w:val="both"/>
            </w:pPr>
            <w:r w:rsidRPr="003F3414">
              <w:t>Планируемая трансфертная цена полуфабриката</w:t>
            </w:r>
          </w:p>
        </w:tc>
        <w:tc>
          <w:tcPr>
            <w:tcW w:w="3097" w:type="dxa"/>
          </w:tcPr>
          <w:p w:rsidR="00D42605" w:rsidRPr="003F3414" w:rsidRDefault="00E05783" w:rsidP="00E05783">
            <w:pPr>
              <w:keepNext/>
              <w:widowControl w:val="0"/>
              <w:jc w:val="center"/>
            </w:pPr>
            <w:r w:rsidRPr="003F3414">
              <w:t>1397,18</w:t>
            </w:r>
          </w:p>
        </w:tc>
      </w:tr>
    </w:tbl>
    <w:p w:rsidR="00E05783" w:rsidRDefault="00E05783" w:rsidP="00E05783">
      <w:pPr>
        <w:pStyle w:val="a3"/>
        <w:shd w:val="clear" w:color="auto" w:fill="FFFFFF"/>
        <w:spacing w:before="120" w:beforeAutospacing="0" w:after="0" w:afterAutospacing="0" w:line="360" w:lineRule="auto"/>
        <w:ind w:firstLine="708"/>
        <w:jc w:val="both"/>
      </w:pPr>
      <w:r>
        <w:rPr>
          <w:sz w:val="28"/>
          <w:szCs w:val="28"/>
        </w:rPr>
        <w:t>Для определения точки безуб</w:t>
      </w:r>
      <w:r>
        <w:rPr>
          <w:sz w:val="28"/>
          <w:szCs w:val="28"/>
        </w:rPr>
        <w:t>ыточности необходимо воспользо</w:t>
      </w:r>
      <w:r>
        <w:rPr>
          <w:sz w:val="28"/>
          <w:szCs w:val="28"/>
        </w:rPr>
        <w:t xml:space="preserve">ваться </w:t>
      </w:r>
      <w:r>
        <w:rPr>
          <w:sz w:val="28"/>
          <w:szCs w:val="28"/>
        </w:rPr>
        <w:t>формулой:</w:t>
      </w:r>
    </w:p>
    <w:p w:rsidR="00CB5600" w:rsidRDefault="00E05783" w:rsidP="00E05783">
      <w:pPr>
        <w:spacing w:line="360" w:lineRule="auto"/>
        <w:jc w:val="center"/>
      </w:pPr>
      <w:r w:rsidRPr="00E05783">
        <w:drawing>
          <wp:inline distT="0" distB="0" distL="0" distR="0" wp14:anchorId="3BEBE6ED" wp14:editId="77657591">
            <wp:extent cx="1620571" cy="701340"/>
            <wp:effectExtent l="0" t="0" r="508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1639615" cy="709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783" w:rsidRDefault="00E05783" w:rsidP="00E05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Ц – </w:t>
      </w:r>
      <w:r w:rsidRPr="00E05783">
        <w:rPr>
          <w:sz w:val="28"/>
          <w:szCs w:val="28"/>
        </w:rPr>
        <w:t xml:space="preserve">планируемая условно-оптовая цена полуфабриката, руб./шт., </w:t>
      </w:r>
    </w:p>
    <w:p w:rsidR="00E05783" w:rsidRPr="00E05783" w:rsidRDefault="00E05783" w:rsidP="00E05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5783">
        <w:rPr>
          <w:sz w:val="28"/>
          <w:szCs w:val="28"/>
        </w:rPr>
        <w:t>С</w:t>
      </w:r>
      <w:r w:rsidRPr="00E05783">
        <w:rPr>
          <w:position w:val="-8"/>
          <w:sz w:val="28"/>
          <w:szCs w:val="28"/>
        </w:rPr>
        <w:t xml:space="preserve">пер </w:t>
      </w:r>
      <w:r w:rsidRPr="00E05783">
        <w:rPr>
          <w:sz w:val="28"/>
          <w:szCs w:val="28"/>
        </w:rPr>
        <w:t xml:space="preserve">– переменные затраты, руб./шт., </w:t>
      </w:r>
    </w:p>
    <w:p w:rsidR="00E05783" w:rsidRDefault="00E05783" w:rsidP="00E0578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05783">
        <w:rPr>
          <w:sz w:val="28"/>
          <w:szCs w:val="28"/>
        </w:rPr>
        <w:t>С</w:t>
      </w:r>
      <w:r w:rsidRPr="00E05783">
        <w:rPr>
          <w:position w:val="-8"/>
          <w:sz w:val="28"/>
          <w:szCs w:val="28"/>
        </w:rPr>
        <w:t xml:space="preserve">пост </w:t>
      </w:r>
      <w:r w:rsidRPr="00E05783">
        <w:rPr>
          <w:sz w:val="28"/>
          <w:szCs w:val="28"/>
        </w:rPr>
        <w:t>– постоянные</w:t>
      </w:r>
      <w:r>
        <w:rPr>
          <w:sz w:val="28"/>
          <w:szCs w:val="28"/>
        </w:rPr>
        <w:t xml:space="preserve"> затраты (условно-постоянные издержки), руб. </w:t>
      </w:r>
    </w:p>
    <w:p w:rsidR="003F3414" w:rsidRPr="00523ADC" w:rsidRDefault="00523ADC" w:rsidP="00E05783">
      <w:pPr>
        <w:spacing w:line="360" w:lineRule="auto"/>
        <w:jc w:val="center"/>
        <w:rPr>
          <w:lang w:val="en-US"/>
        </w:rPr>
      </w:pPr>
      <w:r>
        <w:t>Ц=2</w:t>
      </w:r>
      <w:r>
        <w:rPr>
          <w:lang w:val="en-US"/>
        </w:rPr>
        <w:t>81</w:t>
      </w:r>
    </w:p>
    <w:p w:rsidR="00C20D70" w:rsidRPr="00523ADC" w:rsidRDefault="00C20D70" w:rsidP="00E05783">
      <w:pPr>
        <w:spacing w:line="360" w:lineRule="auto"/>
        <w:jc w:val="center"/>
        <w:rPr>
          <w:i/>
        </w:rPr>
      </w:pPr>
      <m:oMathPara>
        <m:oMath>
          <m:r>
            <w:rPr>
              <w:rFonts w:ascii="Cambria Math" w:hAnsi="Cambria Math"/>
            </w:rPr>
            <m:t>Qкр=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1 764,10</m:t>
              </m:r>
            </m:num>
            <m:den>
              <m:r>
                <w:rPr>
                  <w:rFonts w:ascii="Cambria Math" w:hAnsi="Cambria Math"/>
                </w:rPr>
                <m:t>281</m:t>
              </m:r>
              <m:r>
                <w:rPr>
                  <w:rFonts w:ascii="Cambria Math" w:hAnsi="Cambria Math"/>
                </w:rPr>
                <m:t>-249</m:t>
              </m:r>
            </m:den>
          </m:f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57</m:t>
          </m:r>
          <m:r>
            <w:rPr>
              <w:rFonts w:ascii="Cambria Math" w:hAnsi="Cambria Math"/>
              <w:lang w:val="en-US"/>
            </w:rPr>
            <m:t xml:space="preserve"> </m:t>
          </m:r>
          <m:r>
            <w:rPr>
              <w:rFonts w:ascii="Cambria Math" w:hAnsi="Cambria Math"/>
            </w:rPr>
            <m:t>шт.</m:t>
          </m:r>
        </m:oMath>
      </m:oMathPara>
    </w:p>
    <w:p w:rsidR="00C20D70" w:rsidRPr="00C20D70" w:rsidRDefault="00C20D70" w:rsidP="00E05783">
      <w:pPr>
        <w:spacing w:line="360" w:lineRule="auto"/>
        <w:jc w:val="center"/>
      </w:pPr>
    </w:p>
    <w:p w:rsidR="00523ADC" w:rsidRDefault="00523ADC" w:rsidP="00523ADC">
      <w:pPr>
        <w:spacing w:line="360" w:lineRule="auto"/>
        <w:ind w:firstLine="708"/>
        <w:jc w:val="both"/>
        <w:rPr>
          <w:sz w:val="28"/>
          <w:szCs w:val="28"/>
        </w:rPr>
      </w:pPr>
      <w:r w:rsidRPr="00393552">
        <w:rPr>
          <w:sz w:val="28"/>
          <w:szCs w:val="28"/>
        </w:rPr>
        <w:t xml:space="preserve">Таким образом, для того, чтобы компания получала прибыль ей необходимо чтобы число реализуемой продукции в месяц превышало </w:t>
      </w:r>
      <w:r w:rsidRPr="00523ADC">
        <w:rPr>
          <w:sz w:val="28"/>
          <w:szCs w:val="28"/>
        </w:rPr>
        <w:t>57</w:t>
      </w:r>
      <w:r w:rsidRPr="00393552">
        <w:rPr>
          <w:sz w:val="28"/>
          <w:szCs w:val="28"/>
        </w:rPr>
        <w:t xml:space="preserve"> штук по цене не менее </w:t>
      </w:r>
      <w:r w:rsidRPr="00523ADC">
        <w:rPr>
          <w:sz w:val="28"/>
          <w:szCs w:val="28"/>
        </w:rPr>
        <w:t>281</w:t>
      </w:r>
      <w:r w:rsidRPr="003935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</w:t>
      </w:r>
      <w:r w:rsidRPr="00393552">
        <w:rPr>
          <w:sz w:val="28"/>
          <w:szCs w:val="28"/>
        </w:rPr>
        <w:t xml:space="preserve">рублей. График безубыточности </w:t>
      </w:r>
      <w:r>
        <w:rPr>
          <w:sz w:val="28"/>
          <w:szCs w:val="28"/>
        </w:rPr>
        <w:t>представлен на рисунке 1</w:t>
      </w:r>
      <w:r w:rsidRPr="00393552">
        <w:rPr>
          <w:sz w:val="28"/>
          <w:szCs w:val="28"/>
        </w:rPr>
        <w:t>.</w:t>
      </w:r>
    </w:p>
    <w:p w:rsidR="00523ADC" w:rsidRDefault="00523ADC" w:rsidP="00523ADC">
      <w:pPr>
        <w:keepNext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BBF93D9" wp14:editId="6B3EEB88">
            <wp:extent cx="5936615" cy="4098290"/>
            <wp:effectExtent l="0" t="0" r="6985" b="16510"/>
            <wp:docPr id="160" name="Диаграмма 160">
              <a:extLst xmlns:a="http://schemas.openxmlformats.org/drawingml/2006/main">
                <a:ext uri="{FF2B5EF4-FFF2-40B4-BE49-F238E27FC236}">
                  <a16:creationId xmlns:a16="http://schemas.microsoft.com/office/drawing/2014/main" id="{D23FBAE2-8E99-084F-8590-D18E8F2ACAD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523ADC" w:rsidRPr="00523ADC" w:rsidRDefault="00523ADC" w:rsidP="00523ADC">
      <w:pPr>
        <w:pStyle w:val="a4"/>
        <w:jc w:val="center"/>
        <w:rPr>
          <w:i w:val="0"/>
          <w:color w:val="000000" w:themeColor="text1"/>
          <w:sz w:val="28"/>
          <w:szCs w:val="28"/>
        </w:rPr>
      </w:pPr>
      <w:r w:rsidRPr="00523ADC">
        <w:rPr>
          <w:i w:val="0"/>
          <w:color w:val="000000" w:themeColor="text1"/>
          <w:sz w:val="28"/>
          <w:szCs w:val="28"/>
        </w:rPr>
        <w:t xml:space="preserve">Рисунок </w:t>
      </w:r>
      <w:r w:rsidRPr="00523ADC">
        <w:rPr>
          <w:i w:val="0"/>
          <w:color w:val="000000" w:themeColor="text1"/>
          <w:sz w:val="28"/>
          <w:szCs w:val="28"/>
        </w:rPr>
        <w:fldChar w:fldCharType="begin"/>
      </w:r>
      <w:r w:rsidRPr="00523ADC">
        <w:rPr>
          <w:i w:val="0"/>
          <w:color w:val="000000" w:themeColor="text1"/>
          <w:sz w:val="28"/>
          <w:szCs w:val="28"/>
        </w:rPr>
        <w:instrText xml:space="preserve"> SEQ Рисунок \* ARABIC </w:instrText>
      </w:r>
      <w:r w:rsidRPr="00523ADC">
        <w:rPr>
          <w:i w:val="0"/>
          <w:color w:val="000000" w:themeColor="text1"/>
          <w:sz w:val="28"/>
          <w:szCs w:val="28"/>
        </w:rPr>
        <w:fldChar w:fldCharType="separate"/>
      </w:r>
      <w:r w:rsidRPr="00523ADC">
        <w:rPr>
          <w:i w:val="0"/>
          <w:noProof/>
          <w:color w:val="000000" w:themeColor="text1"/>
          <w:sz w:val="28"/>
          <w:szCs w:val="28"/>
        </w:rPr>
        <w:t>1</w:t>
      </w:r>
      <w:r w:rsidRPr="00523ADC">
        <w:rPr>
          <w:i w:val="0"/>
          <w:color w:val="000000" w:themeColor="text1"/>
          <w:sz w:val="28"/>
          <w:szCs w:val="28"/>
        </w:rPr>
        <w:fldChar w:fldCharType="end"/>
      </w:r>
      <w:r w:rsidRPr="00523ADC">
        <w:rPr>
          <w:i w:val="0"/>
          <w:color w:val="000000" w:themeColor="text1"/>
          <w:sz w:val="28"/>
          <w:szCs w:val="28"/>
          <w:lang w:val="en-US"/>
        </w:rPr>
        <w:t xml:space="preserve"> - </w:t>
      </w:r>
      <w:r w:rsidRPr="00523ADC">
        <w:rPr>
          <w:i w:val="0"/>
          <w:color w:val="000000" w:themeColor="text1"/>
          <w:sz w:val="28"/>
          <w:szCs w:val="28"/>
        </w:rPr>
        <w:t>График безубыточности</w:t>
      </w:r>
    </w:p>
    <w:p w:rsidR="00523ADC" w:rsidRPr="00393552" w:rsidRDefault="00523ADC" w:rsidP="00523ADC">
      <w:pPr>
        <w:spacing w:line="360" w:lineRule="auto"/>
        <w:ind w:firstLine="708"/>
        <w:jc w:val="both"/>
        <w:rPr>
          <w:sz w:val="28"/>
          <w:szCs w:val="28"/>
        </w:rPr>
      </w:pPr>
      <w:r w:rsidRPr="00393552">
        <w:rPr>
          <w:sz w:val="28"/>
          <w:szCs w:val="28"/>
        </w:rPr>
        <w:t xml:space="preserve"> </w:t>
      </w: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523ADC" w:rsidRDefault="00523ADC" w:rsidP="00E05783">
      <w:pPr>
        <w:spacing w:line="360" w:lineRule="auto"/>
        <w:jc w:val="center"/>
        <w:rPr>
          <w:i/>
        </w:rPr>
      </w:pPr>
    </w:p>
    <w:p w:rsidR="00523ADC" w:rsidRDefault="00523ADC" w:rsidP="00E05783">
      <w:pPr>
        <w:spacing w:line="360" w:lineRule="auto"/>
        <w:jc w:val="center"/>
        <w:rPr>
          <w:i/>
        </w:rPr>
      </w:pPr>
    </w:p>
    <w:p w:rsidR="00523ADC" w:rsidRDefault="00523ADC" w:rsidP="00E05783">
      <w:pPr>
        <w:spacing w:line="360" w:lineRule="auto"/>
        <w:jc w:val="center"/>
        <w:rPr>
          <w:i/>
        </w:rPr>
      </w:pPr>
    </w:p>
    <w:p w:rsidR="00523ADC" w:rsidRDefault="00523ADC" w:rsidP="00E05783">
      <w:pPr>
        <w:spacing w:line="360" w:lineRule="auto"/>
        <w:jc w:val="center"/>
        <w:rPr>
          <w:i/>
        </w:rPr>
      </w:pPr>
    </w:p>
    <w:p w:rsidR="00523ADC" w:rsidRDefault="00523ADC" w:rsidP="00E05783">
      <w:pPr>
        <w:spacing w:line="360" w:lineRule="auto"/>
        <w:jc w:val="center"/>
        <w:rPr>
          <w:i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3F3414" w:rsidRDefault="003F3414" w:rsidP="003F3414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2" w:name="_Toc525758603"/>
      <w:r w:rsidRPr="003F34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ЗАКЛЮЧЕНИЕ</w:t>
      </w:r>
      <w:bookmarkEnd w:id="12"/>
    </w:p>
    <w:p w:rsidR="003F3414" w:rsidRPr="003F3414" w:rsidRDefault="003F3414" w:rsidP="003F3414">
      <w:pPr>
        <w:spacing w:line="360" w:lineRule="auto"/>
        <w:jc w:val="both"/>
      </w:pPr>
    </w:p>
    <w:p w:rsidR="003F3414" w:rsidRPr="00393552" w:rsidRDefault="003F3414" w:rsidP="003F3414">
      <w:pPr>
        <w:spacing w:line="360" w:lineRule="auto"/>
        <w:ind w:firstLine="708"/>
        <w:jc w:val="both"/>
        <w:rPr>
          <w:sz w:val="28"/>
          <w:szCs w:val="28"/>
        </w:rPr>
      </w:pPr>
      <w:r w:rsidRPr="00393552">
        <w:rPr>
          <w:sz w:val="28"/>
          <w:szCs w:val="28"/>
        </w:rPr>
        <w:t xml:space="preserve">В процессе курсовой работы были осуществлены следующие действия: </w:t>
      </w:r>
    </w:p>
    <w:p w:rsidR="003F3414" w:rsidRP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определение производимой продукции;</w:t>
      </w:r>
    </w:p>
    <w:p w:rsidR="003F3414" w:rsidRP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выбор технологического процесса;</w:t>
      </w:r>
    </w:p>
    <w:p w:rsidR="003F3414" w:rsidRP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определение производственной программы;</w:t>
      </w:r>
    </w:p>
    <w:p w:rsidR="003F3414" w:rsidRP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анализ и выбор типа поточной линии;</w:t>
      </w:r>
    </w:p>
    <w:p w:rsidR="003F3414" w:rsidRP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расчет параметров выбранной формы поточной линии;</w:t>
      </w:r>
    </w:p>
    <w:p w:rsidR="003F3414" w:rsidRP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с</w:t>
      </w:r>
      <w:r w:rsidRPr="003F3414">
        <w:rPr>
          <w:sz w:val="28"/>
          <w:szCs w:val="28"/>
        </w:rPr>
        <w:t>оставление стандарт-плана рабочей линии;</w:t>
      </w:r>
    </w:p>
    <w:p w:rsidR="003F3414" w:rsidRP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расчет внутренних заделов на прерывно-поточной линии;</w:t>
      </w:r>
    </w:p>
    <w:p w:rsidR="003F3414" w:rsidRDefault="003F3414" w:rsidP="003F3414">
      <w:pPr>
        <w:pStyle w:val="a5"/>
        <w:widowControl w:val="0"/>
        <w:numPr>
          <w:ilvl w:val="0"/>
          <w:numId w:val="29"/>
        </w:numPr>
        <w:spacing w:line="360" w:lineRule="auto"/>
        <w:ind w:left="1134" w:hanging="425"/>
        <w:jc w:val="both"/>
        <w:rPr>
          <w:sz w:val="28"/>
          <w:szCs w:val="28"/>
        </w:rPr>
      </w:pPr>
      <w:r w:rsidRPr="003F3414">
        <w:rPr>
          <w:sz w:val="28"/>
          <w:szCs w:val="28"/>
        </w:rPr>
        <w:t>расчет технико-экономических показателей.</w:t>
      </w:r>
    </w:p>
    <w:p w:rsidR="003F3414" w:rsidRDefault="003F3414" w:rsidP="003F3414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3F3414">
        <w:rPr>
          <w:sz w:val="28"/>
          <w:szCs w:val="28"/>
        </w:rPr>
        <w:t xml:space="preserve">Анализ точки безубыточности показал, что предприятие будет иметь прибыль от своей деятельности в том случае, если будет выпускать не менее </w:t>
      </w:r>
      <w:r w:rsidR="00523ADC">
        <w:rPr>
          <w:sz w:val="28"/>
          <w:szCs w:val="28"/>
        </w:rPr>
        <w:t>57</w:t>
      </w:r>
      <w:r w:rsidRPr="003F3414">
        <w:rPr>
          <w:sz w:val="28"/>
          <w:szCs w:val="28"/>
        </w:rPr>
        <w:t xml:space="preserve"> единиц своей продукции по цене не ниже, чем </w:t>
      </w:r>
      <w:r w:rsidR="00523ADC">
        <w:rPr>
          <w:sz w:val="28"/>
          <w:szCs w:val="28"/>
        </w:rPr>
        <w:t>281 тыс.</w:t>
      </w:r>
      <w:r w:rsidRPr="003F3414">
        <w:rPr>
          <w:sz w:val="28"/>
          <w:szCs w:val="28"/>
        </w:rPr>
        <w:t xml:space="preserve"> рублей. </w:t>
      </w:r>
    </w:p>
    <w:p w:rsidR="003F3414" w:rsidRPr="003F3414" w:rsidRDefault="003F3414" w:rsidP="003F3414">
      <w:pPr>
        <w:widowControl w:val="0"/>
        <w:spacing w:line="360" w:lineRule="auto"/>
        <w:ind w:firstLine="1134"/>
        <w:jc w:val="both"/>
        <w:rPr>
          <w:sz w:val="28"/>
          <w:szCs w:val="28"/>
        </w:rPr>
      </w:pPr>
    </w:p>
    <w:p w:rsidR="003F3414" w:rsidRPr="003F3414" w:rsidRDefault="003F3414" w:rsidP="003F3414">
      <w:pPr>
        <w:pStyle w:val="a5"/>
        <w:widowControl w:val="0"/>
        <w:spacing w:line="360" w:lineRule="auto"/>
        <w:ind w:left="1134"/>
        <w:jc w:val="both"/>
        <w:rPr>
          <w:sz w:val="28"/>
          <w:szCs w:val="28"/>
        </w:rPr>
      </w:pPr>
    </w:p>
    <w:p w:rsidR="003F3414" w:rsidRDefault="003F3414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E05783">
      <w:pPr>
        <w:spacing w:line="360" w:lineRule="auto"/>
        <w:jc w:val="center"/>
        <w:rPr>
          <w:i/>
        </w:rPr>
      </w:pPr>
    </w:p>
    <w:p w:rsidR="0040096C" w:rsidRDefault="0040096C" w:rsidP="0040096C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09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40096C" w:rsidRPr="0040096C" w:rsidRDefault="0040096C" w:rsidP="0040096C"/>
    <w:p w:rsidR="0040096C" w:rsidRPr="0040096C" w:rsidRDefault="0040096C" w:rsidP="0040096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0096C">
        <w:rPr>
          <w:sz w:val="28"/>
          <w:szCs w:val="28"/>
        </w:rPr>
        <w:t xml:space="preserve">1. </w:t>
      </w:r>
      <w:r w:rsidRPr="0040096C">
        <w:rPr>
          <w:sz w:val="28"/>
          <w:szCs w:val="28"/>
        </w:rPr>
        <w:t>Организация производства на предприятиях: метод</w:t>
      </w:r>
      <w:r>
        <w:rPr>
          <w:sz w:val="28"/>
          <w:szCs w:val="28"/>
        </w:rPr>
        <w:t>ические указа</w:t>
      </w:r>
      <w:r w:rsidRPr="0040096C">
        <w:rPr>
          <w:sz w:val="28"/>
          <w:szCs w:val="28"/>
        </w:rPr>
        <w:t xml:space="preserve">ния по выполнению </w:t>
      </w:r>
      <w:r w:rsidRPr="0040096C">
        <w:rPr>
          <w:sz w:val="28"/>
          <w:szCs w:val="28"/>
        </w:rPr>
        <w:t>курсовой</w:t>
      </w:r>
      <w:r w:rsidRPr="0040096C">
        <w:rPr>
          <w:sz w:val="28"/>
          <w:szCs w:val="28"/>
        </w:rPr>
        <w:t xml:space="preserve"> работы для студентов ИДО, обучающихся </w:t>
      </w:r>
      <w:proofErr w:type="spellStart"/>
      <w:r w:rsidRPr="0040096C">
        <w:rPr>
          <w:sz w:val="28"/>
          <w:szCs w:val="28"/>
        </w:rPr>
        <w:t>поспец</w:t>
      </w:r>
      <w:proofErr w:type="spellEnd"/>
      <w:r w:rsidRPr="0040096C">
        <w:rPr>
          <w:sz w:val="28"/>
          <w:szCs w:val="28"/>
        </w:rPr>
        <w:t xml:space="preserve">. 080200 «Менеджмент организации» / сост. И.Н. Долгих, Н.И. </w:t>
      </w:r>
      <w:proofErr w:type="spellStart"/>
      <w:r w:rsidRPr="0040096C">
        <w:rPr>
          <w:sz w:val="28"/>
          <w:szCs w:val="28"/>
        </w:rPr>
        <w:t>Королёва</w:t>
      </w:r>
      <w:proofErr w:type="spellEnd"/>
      <w:r w:rsidRPr="0040096C">
        <w:rPr>
          <w:sz w:val="28"/>
          <w:szCs w:val="28"/>
        </w:rPr>
        <w:t xml:space="preserve">; </w:t>
      </w:r>
      <w:proofErr w:type="spellStart"/>
      <w:r w:rsidRPr="0040096C">
        <w:rPr>
          <w:sz w:val="28"/>
          <w:szCs w:val="28"/>
        </w:rPr>
        <w:t>Томскии</w:t>
      </w:r>
      <w:proofErr w:type="spellEnd"/>
      <w:r w:rsidRPr="0040096C">
        <w:rPr>
          <w:sz w:val="28"/>
          <w:szCs w:val="28"/>
        </w:rPr>
        <w:t xml:space="preserve">̆ </w:t>
      </w:r>
      <w:proofErr w:type="spellStart"/>
      <w:r w:rsidRPr="0040096C">
        <w:rPr>
          <w:sz w:val="28"/>
          <w:szCs w:val="28"/>
        </w:rPr>
        <w:t>политехническии</w:t>
      </w:r>
      <w:proofErr w:type="spellEnd"/>
      <w:r w:rsidRPr="0040096C">
        <w:rPr>
          <w:sz w:val="28"/>
          <w:szCs w:val="28"/>
        </w:rPr>
        <w:t xml:space="preserve">̆ университет. – Томск: Изд-во Томского политехнического университета, 2014. – 36 с. </w:t>
      </w:r>
    </w:p>
    <w:p w:rsidR="0040096C" w:rsidRPr="0040096C" w:rsidRDefault="0040096C" w:rsidP="0040096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0096C">
        <w:rPr>
          <w:sz w:val="28"/>
          <w:szCs w:val="28"/>
        </w:rPr>
        <w:t xml:space="preserve">2. </w:t>
      </w:r>
      <w:r w:rsidRPr="0040096C">
        <w:rPr>
          <w:sz w:val="28"/>
          <w:szCs w:val="28"/>
        </w:rPr>
        <w:t xml:space="preserve">Организация производства продукции: методические указания к выполнению курсовой работе по курсу «Организация производства на </w:t>
      </w:r>
      <w:r w:rsidRPr="0040096C">
        <w:rPr>
          <w:color w:val="000000" w:themeColor="text1"/>
          <w:sz w:val="28"/>
          <w:szCs w:val="28"/>
        </w:rPr>
        <w:t xml:space="preserve">предприятиях» для студентов III курса, обучающихся по направлению 080200 «Менеджмент» / И.Г. </w:t>
      </w:r>
      <w:proofErr w:type="spellStart"/>
      <w:r w:rsidRPr="0040096C">
        <w:rPr>
          <w:color w:val="000000" w:themeColor="text1"/>
          <w:sz w:val="28"/>
          <w:szCs w:val="28"/>
        </w:rPr>
        <w:t>Видяев</w:t>
      </w:r>
      <w:proofErr w:type="spellEnd"/>
      <w:r w:rsidRPr="0040096C">
        <w:rPr>
          <w:color w:val="000000" w:themeColor="text1"/>
          <w:sz w:val="28"/>
          <w:szCs w:val="28"/>
        </w:rPr>
        <w:t>; Томский политехнический университет. – Томск: Изд-во Томского политехнического университета, 2012. – 24 с.</w:t>
      </w:r>
    </w:p>
    <w:p w:rsidR="0040096C" w:rsidRDefault="0040096C" w:rsidP="0040096C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40096C">
        <w:rPr>
          <w:color w:val="000000" w:themeColor="text1"/>
          <w:sz w:val="28"/>
          <w:szCs w:val="28"/>
        </w:rPr>
        <w:t xml:space="preserve">3. Информационный портал </w:t>
      </w:r>
      <w:proofErr w:type="spellStart"/>
      <w:r w:rsidRPr="0040096C">
        <w:rPr>
          <w:color w:val="000000" w:themeColor="text1"/>
          <w:sz w:val="28"/>
          <w:szCs w:val="28"/>
        </w:rPr>
        <w:t>Студопедия</w:t>
      </w:r>
      <w:proofErr w:type="spellEnd"/>
      <w:r w:rsidRPr="0040096C">
        <w:rPr>
          <w:color w:val="000000" w:themeColor="text1"/>
          <w:sz w:val="28"/>
          <w:szCs w:val="28"/>
        </w:rPr>
        <w:t xml:space="preserve"> Календарное планирование [Электронный ресурс] </w:t>
      </w:r>
      <w:r w:rsidRPr="0040096C">
        <w:rPr>
          <w:color w:val="000000" w:themeColor="text1"/>
          <w:sz w:val="28"/>
          <w:szCs w:val="28"/>
          <w:lang w:val="en-US"/>
        </w:rPr>
        <w:t>URL</w:t>
      </w:r>
      <w:r w:rsidRPr="0040096C">
        <w:rPr>
          <w:color w:val="000000" w:themeColor="text1"/>
          <w:sz w:val="28"/>
          <w:szCs w:val="28"/>
        </w:rPr>
        <w:t xml:space="preserve">: </w:t>
      </w:r>
      <w:hyperlink r:id="rId34" w:history="1">
        <w:r w:rsidRPr="0040096C">
          <w:rPr>
            <w:rStyle w:val="ad"/>
            <w:color w:val="000000" w:themeColor="text1"/>
            <w:sz w:val="28"/>
            <w:szCs w:val="28"/>
            <w:u w:val="none"/>
          </w:rPr>
          <w:t>https://studopedia.ru/view_upravsovremproiz.php?id=60</w:t>
        </w:r>
      </w:hyperlink>
    </w:p>
    <w:p w:rsidR="0040096C" w:rsidRPr="0040096C" w:rsidRDefault="0040096C" w:rsidP="0040096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40096C" w:rsidRPr="0040096C" w:rsidRDefault="0040096C" w:rsidP="0040096C">
      <w:pPr>
        <w:spacing w:line="360" w:lineRule="auto"/>
        <w:jc w:val="both"/>
        <w:rPr>
          <w:sz w:val="28"/>
          <w:szCs w:val="28"/>
        </w:rPr>
      </w:pPr>
    </w:p>
    <w:p w:rsidR="0040096C" w:rsidRPr="0040096C" w:rsidRDefault="0040096C" w:rsidP="0040096C"/>
    <w:sectPr w:rsidR="0040096C" w:rsidRPr="0040096C" w:rsidSect="001C74B0">
      <w:footerReference w:type="even" r:id="rId35"/>
      <w:footerReference w:type="default" r:id="rId36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B33" w:rsidRDefault="003E5B33" w:rsidP="001C74B0">
      <w:r>
        <w:separator/>
      </w:r>
    </w:p>
  </w:endnote>
  <w:endnote w:type="continuationSeparator" w:id="0">
    <w:p w:rsidR="003E5B33" w:rsidRDefault="003E5B33" w:rsidP="001C7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1476029295"/>
      <w:docPartObj>
        <w:docPartGallery w:val="Page Numbers (Bottom of Page)"/>
        <w:docPartUnique/>
      </w:docPartObj>
    </w:sdtPr>
    <w:sdtContent>
      <w:p w:rsidR="009A20A7" w:rsidRDefault="009A20A7" w:rsidP="001C74B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9A20A7" w:rsidRDefault="009A20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9"/>
      </w:rPr>
      <w:id w:val="-442312438"/>
      <w:docPartObj>
        <w:docPartGallery w:val="Page Numbers (Bottom of Page)"/>
        <w:docPartUnique/>
      </w:docPartObj>
    </w:sdtPr>
    <w:sdtContent>
      <w:p w:rsidR="009A20A7" w:rsidRDefault="009A20A7" w:rsidP="001C74B0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24</w:t>
        </w:r>
        <w:r>
          <w:rPr>
            <w:rStyle w:val="a9"/>
          </w:rPr>
          <w:fldChar w:fldCharType="end"/>
        </w:r>
      </w:p>
    </w:sdtContent>
  </w:sdt>
  <w:p w:rsidR="009A20A7" w:rsidRDefault="009A20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B33" w:rsidRDefault="003E5B33" w:rsidP="001C74B0">
      <w:r>
        <w:separator/>
      </w:r>
    </w:p>
  </w:footnote>
  <w:footnote w:type="continuationSeparator" w:id="0">
    <w:p w:rsidR="003E5B33" w:rsidRDefault="003E5B33" w:rsidP="001C7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31ED"/>
    <w:multiLevelType w:val="hybridMultilevel"/>
    <w:tmpl w:val="12D4956E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6D8"/>
    <w:multiLevelType w:val="hybridMultilevel"/>
    <w:tmpl w:val="B10CBF40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3B19"/>
    <w:multiLevelType w:val="hybridMultilevel"/>
    <w:tmpl w:val="B76410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E2098B"/>
    <w:multiLevelType w:val="multilevel"/>
    <w:tmpl w:val="7BA4B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65342"/>
    <w:multiLevelType w:val="hybridMultilevel"/>
    <w:tmpl w:val="BC50CDB6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8721D"/>
    <w:multiLevelType w:val="multilevel"/>
    <w:tmpl w:val="23F8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680293"/>
    <w:multiLevelType w:val="hybridMultilevel"/>
    <w:tmpl w:val="61EA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29CC"/>
    <w:multiLevelType w:val="hybridMultilevel"/>
    <w:tmpl w:val="44D406EA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96268"/>
    <w:multiLevelType w:val="hybridMultilevel"/>
    <w:tmpl w:val="C832DCF4"/>
    <w:lvl w:ilvl="0" w:tplc="26CE14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F623AE"/>
    <w:multiLevelType w:val="hybridMultilevel"/>
    <w:tmpl w:val="28D0FF14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146B9"/>
    <w:multiLevelType w:val="hybridMultilevel"/>
    <w:tmpl w:val="C18A6B8C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A7A38"/>
    <w:multiLevelType w:val="hybridMultilevel"/>
    <w:tmpl w:val="FFB8EADA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B6F1F"/>
    <w:multiLevelType w:val="multilevel"/>
    <w:tmpl w:val="B128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900B70"/>
    <w:multiLevelType w:val="hybridMultilevel"/>
    <w:tmpl w:val="D29C5794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57716"/>
    <w:multiLevelType w:val="hybridMultilevel"/>
    <w:tmpl w:val="B9127388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C20FC"/>
    <w:multiLevelType w:val="multilevel"/>
    <w:tmpl w:val="285EF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9145E2"/>
    <w:multiLevelType w:val="hybridMultilevel"/>
    <w:tmpl w:val="748A4104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35127"/>
    <w:multiLevelType w:val="hybridMultilevel"/>
    <w:tmpl w:val="3CA4C100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875B1"/>
    <w:multiLevelType w:val="multilevel"/>
    <w:tmpl w:val="AD067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0521A2"/>
    <w:multiLevelType w:val="hybridMultilevel"/>
    <w:tmpl w:val="F7AC4E10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C5FD5"/>
    <w:multiLevelType w:val="hybridMultilevel"/>
    <w:tmpl w:val="5DBA1C5E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643E0"/>
    <w:multiLevelType w:val="hybridMultilevel"/>
    <w:tmpl w:val="3AD2D2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A42C45"/>
    <w:multiLevelType w:val="multilevel"/>
    <w:tmpl w:val="34A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A33E26"/>
    <w:multiLevelType w:val="hybridMultilevel"/>
    <w:tmpl w:val="EB70A75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591429FC"/>
    <w:multiLevelType w:val="hybridMultilevel"/>
    <w:tmpl w:val="56F4211A"/>
    <w:lvl w:ilvl="0" w:tplc="02862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0D1F60"/>
    <w:multiLevelType w:val="hybridMultilevel"/>
    <w:tmpl w:val="BE22B092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8298C"/>
    <w:multiLevelType w:val="hybridMultilevel"/>
    <w:tmpl w:val="54EC4D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17E7197"/>
    <w:multiLevelType w:val="hybridMultilevel"/>
    <w:tmpl w:val="F8A8ED72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342E5"/>
    <w:multiLevelType w:val="multilevel"/>
    <w:tmpl w:val="370E9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875EDB"/>
    <w:multiLevelType w:val="multilevel"/>
    <w:tmpl w:val="6FACA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C0749F"/>
    <w:multiLevelType w:val="multilevel"/>
    <w:tmpl w:val="96CE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666F1"/>
    <w:multiLevelType w:val="multilevel"/>
    <w:tmpl w:val="029C5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735A59"/>
    <w:multiLevelType w:val="hybridMultilevel"/>
    <w:tmpl w:val="852EA974"/>
    <w:lvl w:ilvl="0" w:tplc="4A76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262E15"/>
    <w:multiLevelType w:val="hybridMultilevel"/>
    <w:tmpl w:val="4D121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9"/>
  </w:num>
  <w:num w:numId="5">
    <w:abstractNumId w:val="4"/>
  </w:num>
  <w:num w:numId="6">
    <w:abstractNumId w:val="22"/>
  </w:num>
  <w:num w:numId="7">
    <w:abstractNumId w:val="5"/>
  </w:num>
  <w:num w:numId="8">
    <w:abstractNumId w:val="30"/>
  </w:num>
  <w:num w:numId="9">
    <w:abstractNumId w:val="3"/>
  </w:num>
  <w:num w:numId="10">
    <w:abstractNumId w:val="1"/>
  </w:num>
  <w:num w:numId="11">
    <w:abstractNumId w:val="14"/>
  </w:num>
  <w:num w:numId="12">
    <w:abstractNumId w:val="27"/>
  </w:num>
  <w:num w:numId="13">
    <w:abstractNumId w:val="11"/>
  </w:num>
  <w:num w:numId="14">
    <w:abstractNumId w:val="18"/>
  </w:num>
  <w:num w:numId="15">
    <w:abstractNumId w:val="31"/>
  </w:num>
  <w:num w:numId="16">
    <w:abstractNumId w:val="13"/>
  </w:num>
  <w:num w:numId="17">
    <w:abstractNumId w:val="28"/>
  </w:num>
  <w:num w:numId="18">
    <w:abstractNumId w:val="19"/>
  </w:num>
  <w:num w:numId="19">
    <w:abstractNumId w:val="8"/>
  </w:num>
  <w:num w:numId="20">
    <w:abstractNumId w:val="33"/>
  </w:num>
  <w:num w:numId="21">
    <w:abstractNumId w:val="32"/>
  </w:num>
  <w:num w:numId="22">
    <w:abstractNumId w:val="26"/>
  </w:num>
  <w:num w:numId="23">
    <w:abstractNumId w:val="7"/>
  </w:num>
  <w:num w:numId="24">
    <w:abstractNumId w:val="24"/>
  </w:num>
  <w:num w:numId="25">
    <w:abstractNumId w:val="21"/>
  </w:num>
  <w:num w:numId="26">
    <w:abstractNumId w:val="20"/>
  </w:num>
  <w:num w:numId="27">
    <w:abstractNumId w:val="23"/>
  </w:num>
  <w:num w:numId="28">
    <w:abstractNumId w:val="2"/>
  </w:num>
  <w:num w:numId="29">
    <w:abstractNumId w:val="9"/>
  </w:num>
  <w:num w:numId="30">
    <w:abstractNumId w:val="16"/>
  </w:num>
  <w:num w:numId="31">
    <w:abstractNumId w:val="17"/>
  </w:num>
  <w:num w:numId="32">
    <w:abstractNumId w:val="0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24F"/>
    <w:rsid w:val="000751D0"/>
    <w:rsid w:val="000D5AE7"/>
    <w:rsid w:val="00193782"/>
    <w:rsid w:val="001A6968"/>
    <w:rsid w:val="001C04C7"/>
    <w:rsid w:val="001C74B0"/>
    <w:rsid w:val="0025224F"/>
    <w:rsid w:val="00307836"/>
    <w:rsid w:val="003250FB"/>
    <w:rsid w:val="003312F7"/>
    <w:rsid w:val="00384B10"/>
    <w:rsid w:val="003C4F11"/>
    <w:rsid w:val="003E5B33"/>
    <w:rsid w:val="003E6D2B"/>
    <w:rsid w:val="003F3414"/>
    <w:rsid w:val="0040096C"/>
    <w:rsid w:val="00417930"/>
    <w:rsid w:val="004A636C"/>
    <w:rsid w:val="004D71B9"/>
    <w:rsid w:val="00523ADC"/>
    <w:rsid w:val="00524DA6"/>
    <w:rsid w:val="00662CEE"/>
    <w:rsid w:val="0066307C"/>
    <w:rsid w:val="00766F24"/>
    <w:rsid w:val="00783DC8"/>
    <w:rsid w:val="00793997"/>
    <w:rsid w:val="00797F16"/>
    <w:rsid w:val="007C56AD"/>
    <w:rsid w:val="0083624C"/>
    <w:rsid w:val="008726A1"/>
    <w:rsid w:val="008A7DC3"/>
    <w:rsid w:val="00900992"/>
    <w:rsid w:val="009A20A7"/>
    <w:rsid w:val="009D58A0"/>
    <w:rsid w:val="00A76E8E"/>
    <w:rsid w:val="00A90767"/>
    <w:rsid w:val="00B5523E"/>
    <w:rsid w:val="00BE6293"/>
    <w:rsid w:val="00C20D70"/>
    <w:rsid w:val="00C3603F"/>
    <w:rsid w:val="00C80E36"/>
    <w:rsid w:val="00CB3214"/>
    <w:rsid w:val="00CB5600"/>
    <w:rsid w:val="00CB7D82"/>
    <w:rsid w:val="00CC2608"/>
    <w:rsid w:val="00CC5A8B"/>
    <w:rsid w:val="00D329B7"/>
    <w:rsid w:val="00D42605"/>
    <w:rsid w:val="00D5023A"/>
    <w:rsid w:val="00E05783"/>
    <w:rsid w:val="00ED7670"/>
    <w:rsid w:val="00F532A1"/>
    <w:rsid w:val="00F81494"/>
    <w:rsid w:val="00FA63FF"/>
    <w:rsid w:val="00FE31D4"/>
    <w:rsid w:val="00FE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1F8C6"/>
  <w15:chartTrackingRefBased/>
  <w15:docId w15:val="{A2E5CF74-0035-3349-B359-CB78898C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968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22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2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797F16"/>
    <w:pPr>
      <w:spacing w:before="100" w:beforeAutospacing="1" w:after="100" w:afterAutospacing="1"/>
    </w:pPr>
  </w:style>
  <w:style w:type="paragraph" w:styleId="a4">
    <w:name w:val="caption"/>
    <w:basedOn w:val="a"/>
    <w:next w:val="a"/>
    <w:uiPriority w:val="35"/>
    <w:unhideWhenUsed/>
    <w:qFormat/>
    <w:rsid w:val="00797F16"/>
    <w:pPr>
      <w:spacing w:after="200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ED767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D7670"/>
    <w:rPr>
      <w:color w:val="808080"/>
    </w:rPr>
  </w:style>
  <w:style w:type="paragraph" w:styleId="a7">
    <w:name w:val="footer"/>
    <w:basedOn w:val="a"/>
    <w:link w:val="a8"/>
    <w:uiPriority w:val="99"/>
    <w:unhideWhenUsed/>
    <w:rsid w:val="001C74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C74B0"/>
  </w:style>
  <w:style w:type="character" w:styleId="a9">
    <w:name w:val="page number"/>
    <w:basedOn w:val="a0"/>
    <w:uiPriority w:val="99"/>
    <w:semiHidden/>
    <w:unhideWhenUsed/>
    <w:rsid w:val="001C74B0"/>
  </w:style>
  <w:style w:type="character" w:customStyle="1" w:styleId="apple-converted-space">
    <w:name w:val="apple-converted-space"/>
    <w:basedOn w:val="a0"/>
    <w:rsid w:val="001A6968"/>
  </w:style>
  <w:style w:type="table" w:styleId="aa">
    <w:name w:val="Table Grid"/>
    <w:basedOn w:val="a1"/>
    <w:uiPriority w:val="39"/>
    <w:rsid w:val="008A7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26A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b">
    <w:name w:val="No Spacing"/>
    <w:uiPriority w:val="1"/>
    <w:qFormat/>
    <w:rsid w:val="00783DC8"/>
    <w:rPr>
      <w:sz w:val="22"/>
      <w:szCs w:val="22"/>
    </w:rPr>
  </w:style>
  <w:style w:type="paragraph" w:styleId="ac">
    <w:name w:val="TOC Heading"/>
    <w:basedOn w:val="1"/>
    <w:next w:val="a"/>
    <w:uiPriority w:val="39"/>
    <w:unhideWhenUsed/>
    <w:qFormat/>
    <w:rsid w:val="00D329B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329B7"/>
    <w:pPr>
      <w:spacing w:after="100"/>
    </w:pPr>
  </w:style>
  <w:style w:type="character" w:styleId="ad">
    <w:name w:val="Hyperlink"/>
    <w:basedOn w:val="a0"/>
    <w:uiPriority w:val="99"/>
    <w:unhideWhenUsed/>
    <w:rsid w:val="00D329B7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009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7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3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6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8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3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8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2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7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1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38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5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3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7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9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0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0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7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1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8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3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6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4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7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yperlink" Target="https://studopedia.ru/view_upravsovremproiz.php?id=60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chart" Target="charts/chart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gennadijmasakov/Desktop/&#1050;&#1085;&#1080;&#1075;&#1072;4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Лист1!$A$139</c:f>
              <c:strCache>
                <c:ptCount val="1"/>
                <c:pt idx="0">
                  <c:v>Выручка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Лист1!$B$138:$I$138</c:f>
              <c:numCache>
                <c:formatCode>General</c:formatCode>
                <c:ptCount val="8"/>
                <c:pt idx="0">
                  <c:v>35</c:v>
                </c:pt>
                <c:pt idx="1">
                  <c:v>40</c:v>
                </c:pt>
                <c:pt idx="2" formatCode="0">
                  <c:v>45</c:v>
                </c:pt>
                <c:pt idx="3" formatCode="0">
                  <c:v>50</c:v>
                </c:pt>
                <c:pt idx="4" formatCode="0">
                  <c:v>55</c:v>
                </c:pt>
                <c:pt idx="5" formatCode="0">
                  <c:v>60</c:v>
                </c:pt>
                <c:pt idx="6" formatCode="0">
                  <c:v>65</c:v>
                </c:pt>
                <c:pt idx="7" formatCode="0">
                  <c:v>70</c:v>
                </c:pt>
              </c:numCache>
            </c:numRef>
          </c:cat>
          <c:val>
            <c:numRef>
              <c:f>Лист1!$B$139:$I$139</c:f>
              <c:numCache>
                <c:formatCode>General</c:formatCode>
                <c:ptCount val="8"/>
                <c:pt idx="0">
                  <c:v>9835</c:v>
                </c:pt>
                <c:pt idx="1">
                  <c:v>11240</c:v>
                </c:pt>
                <c:pt idx="2">
                  <c:v>12645</c:v>
                </c:pt>
                <c:pt idx="3">
                  <c:v>14050</c:v>
                </c:pt>
                <c:pt idx="4">
                  <c:v>15455</c:v>
                </c:pt>
                <c:pt idx="5">
                  <c:v>16860</c:v>
                </c:pt>
                <c:pt idx="6">
                  <c:v>18265</c:v>
                </c:pt>
                <c:pt idx="7">
                  <c:v>19670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2A-7842-86AF-DAF228AA2E3A}"/>
            </c:ext>
          </c:extLst>
        </c:ser>
        <c:ser>
          <c:idx val="1"/>
          <c:order val="1"/>
          <c:tx>
            <c:strRef>
              <c:f>Лист1!$A$140</c:f>
              <c:strCache>
                <c:ptCount val="1"/>
                <c:pt idx="0">
                  <c:v>Переменные затраты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Лист1!$B$138:$I$138</c:f>
              <c:numCache>
                <c:formatCode>General</c:formatCode>
                <c:ptCount val="8"/>
                <c:pt idx="0">
                  <c:v>35</c:v>
                </c:pt>
                <c:pt idx="1">
                  <c:v>40</c:v>
                </c:pt>
                <c:pt idx="2" formatCode="0">
                  <c:v>45</c:v>
                </c:pt>
                <c:pt idx="3" formatCode="0">
                  <c:v>50</c:v>
                </c:pt>
                <c:pt idx="4" formatCode="0">
                  <c:v>55</c:v>
                </c:pt>
                <c:pt idx="5" formatCode="0">
                  <c:v>60</c:v>
                </c:pt>
                <c:pt idx="6" formatCode="0">
                  <c:v>65</c:v>
                </c:pt>
                <c:pt idx="7" formatCode="0">
                  <c:v>70</c:v>
                </c:pt>
              </c:numCache>
            </c:numRef>
          </c:cat>
          <c:val>
            <c:numRef>
              <c:f>Лист1!$B$140:$I$140</c:f>
              <c:numCache>
                <c:formatCode>0</c:formatCode>
                <c:ptCount val="8"/>
                <c:pt idx="0">
                  <c:v>8747.6530631510432</c:v>
                </c:pt>
                <c:pt idx="1">
                  <c:v>9997.317786458334</c:v>
                </c:pt>
                <c:pt idx="2">
                  <c:v>11246.982509765625</c:v>
                </c:pt>
                <c:pt idx="3">
                  <c:v>12496.647233072918</c:v>
                </c:pt>
                <c:pt idx="4">
                  <c:v>13746.31195638021</c:v>
                </c:pt>
                <c:pt idx="5">
                  <c:v>14995.976679687501</c:v>
                </c:pt>
                <c:pt idx="6">
                  <c:v>16245.641402994792</c:v>
                </c:pt>
                <c:pt idx="7">
                  <c:v>17495.306126302086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2A-7842-86AF-DAF228AA2E3A}"/>
            </c:ext>
          </c:extLst>
        </c:ser>
        <c:ser>
          <c:idx val="2"/>
          <c:order val="2"/>
          <c:tx>
            <c:strRef>
              <c:f>Лист1!$A$141</c:f>
              <c:strCache>
                <c:ptCount val="1"/>
                <c:pt idx="0">
                  <c:v>Общие затраты 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Лист1!$B$138:$I$138</c:f>
              <c:numCache>
                <c:formatCode>General</c:formatCode>
                <c:ptCount val="8"/>
                <c:pt idx="0">
                  <c:v>35</c:v>
                </c:pt>
                <c:pt idx="1">
                  <c:v>40</c:v>
                </c:pt>
                <c:pt idx="2" formatCode="0">
                  <c:v>45</c:v>
                </c:pt>
                <c:pt idx="3" formatCode="0">
                  <c:v>50</c:v>
                </c:pt>
                <c:pt idx="4" formatCode="0">
                  <c:v>55</c:v>
                </c:pt>
                <c:pt idx="5" formatCode="0">
                  <c:v>60</c:v>
                </c:pt>
                <c:pt idx="6" formatCode="0">
                  <c:v>65</c:v>
                </c:pt>
                <c:pt idx="7" formatCode="0">
                  <c:v>70</c:v>
                </c:pt>
              </c:numCache>
            </c:numRef>
          </c:cat>
          <c:val>
            <c:numRef>
              <c:f>Лист1!$B$141:$I$141</c:f>
              <c:numCache>
                <c:formatCode>0</c:formatCode>
                <c:ptCount val="8"/>
                <c:pt idx="0">
                  <c:v>10511.753063151044</c:v>
                </c:pt>
                <c:pt idx="1">
                  <c:v>11761.417786458334</c:v>
                </c:pt>
                <c:pt idx="2">
                  <c:v>13011.082509765625</c:v>
                </c:pt>
                <c:pt idx="3">
                  <c:v>14260.747233072918</c:v>
                </c:pt>
                <c:pt idx="4">
                  <c:v>15510.411956380211</c:v>
                </c:pt>
                <c:pt idx="5">
                  <c:v>16760.076679687503</c:v>
                </c:pt>
                <c:pt idx="6">
                  <c:v>18009.74140299479</c:v>
                </c:pt>
                <c:pt idx="7">
                  <c:v>19259.406126302085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2A-7842-86AF-DAF228AA2E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96939952"/>
        <c:axId val="797849520"/>
      </c:lineChart>
      <c:catAx>
        <c:axId val="79693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7849520"/>
        <c:crosses val="autoZero"/>
        <c:auto val="1"/>
        <c:lblAlgn val="ctr"/>
        <c:lblOffset val="100"/>
        <c:noMultiLvlLbl val="0"/>
      </c:catAx>
      <c:valAx>
        <c:axId val="79784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9693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0.57857</cdr:x>
      <cdr:y>0.32799</cdr:y>
    </cdr:from>
    <cdr:to>
      <cdr:x>0.59502</cdr:x>
      <cdr:y>0.35832</cdr:y>
    </cdr:to>
    <cdr:sp macro="" textlink="">
      <cdr:nvSpPr>
        <cdr:cNvPr id="2" name="Овал 1">
          <a:extLst xmlns:a="http://schemas.openxmlformats.org/drawingml/2006/main">
            <a:ext uri="{FF2B5EF4-FFF2-40B4-BE49-F238E27FC236}">
              <a16:creationId xmlns:a16="http://schemas.microsoft.com/office/drawing/2014/main" id="{327688FD-039B-FD4E-8886-187A83A47D96}"/>
            </a:ext>
          </a:extLst>
        </cdr:cNvPr>
        <cdr:cNvSpPr/>
      </cdr:nvSpPr>
      <cdr:spPr>
        <a:xfrm xmlns:a="http://schemas.openxmlformats.org/drawingml/2006/main">
          <a:off x="3434749" y="1344183"/>
          <a:ext cx="97657" cy="124301"/>
        </a:xfrm>
        <a:prstGeom xmlns:a="http://schemas.openxmlformats.org/drawingml/2006/main" prst="ellipse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B8702-619B-BB49-B889-F3DB4AB5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4868</Words>
  <Characters>27753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2018-09-26T16:02:00Z</dcterms:created>
  <dcterms:modified xsi:type="dcterms:W3CDTF">2018-09-26T16:02:00Z</dcterms:modified>
</cp:coreProperties>
</file>