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826" w:rsidRPr="005E104E" w:rsidRDefault="00392826" w:rsidP="00392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 Титульный лист</w:t>
      </w:r>
    </w:p>
    <w:p w:rsidR="00392826" w:rsidRPr="005E104E" w:rsidRDefault="00392826" w:rsidP="00392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 Аннотация</w:t>
      </w:r>
      <w:r w:rsidRPr="005E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2826" w:rsidRPr="005C63C7" w:rsidRDefault="005C63C7" w:rsidP="005C63C7">
      <w:pPr>
        <w:shd w:val="clear" w:color="auto" w:fill="FFFFFF"/>
        <w:spacing w:after="0" w:line="360" w:lineRule="auto"/>
        <w:ind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будет выполняться силами и средствами, предоставленными бюджетных и внебюджетных фондов Администрации Алексеевского района </w:t>
      </w:r>
      <w:proofErr w:type="gramStart"/>
      <w:r w:rsidRPr="005C6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Отдел</w:t>
      </w:r>
      <w:proofErr w:type="gramEnd"/>
      <w:r w:rsidRPr="005C6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культуры), администрацией сельского поселения </w:t>
      </w:r>
      <w:proofErr w:type="spellStart"/>
      <w:r w:rsidRPr="005C6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с.Сергеевка</w:t>
      </w:r>
      <w:proofErr w:type="spellEnd"/>
      <w:r w:rsidRPr="005C6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директором «ИП Григорьева».  представителями молодежного центра «Гвардия» сельского поселения и муниципального района; </w:t>
      </w:r>
      <w:proofErr w:type="gramStart"/>
      <w:r w:rsidRPr="005C6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МУП  СХП</w:t>
      </w:r>
      <w:proofErr w:type="gramEnd"/>
      <w:r w:rsidRPr="005C6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«ЗАРЯ»; жителями </w:t>
      </w:r>
      <w:proofErr w:type="spellStart"/>
      <w:r w:rsidRPr="005C6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с.Сергеевка</w:t>
      </w:r>
      <w:proofErr w:type="spellEnd"/>
      <w:r w:rsidRPr="005C6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92826" w:rsidRPr="005C63C7" w:rsidRDefault="005C63C7" w:rsidP="005C63C7">
      <w:pPr>
        <w:shd w:val="clear" w:color="auto" w:fill="FFFFFF"/>
        <w:spacing w:after="0" w:line="360" w:lineRule="auto"/>
        <w:ind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Дальнейшее благоустройство парка будет способствовать улучшению отдыха, духовному росту и расширению общения между людьми </w:t>
      </w:r>
      <w:r w:rsidR="00392826" w:rsidRPr="005C6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проект будет выполняться?</w:t>
      </w:r>
    </w:p>
    <w:p w:rsidR="005C63C7" w:rsidRDefault="005C63C7" w:rsidP="005C63C7">
      <w:pPr>
        <w:shd w:val="clear" w:color="auto" w:fill="FFFFFF"/>
        <w:spacing w:after="0" w:line="360" w:lineRule="auto"/>
        <w:ind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реализацию первого этапа -75 000 руб.</w:t>
      </w:r>
    </w:p>
    <w:p w:rsidR="00424D75" w:rsidRPr="00AA1CD8" w:rsidRDefault="00424D75" w:rsidP="00AA1C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 Информация о заявителе</w:t>
      </w:r>
      <w:r w:rsidRPr="00AA1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62140" w:rsidRPr="00AA1CD8" w:rsidRDefault="005C63C7" w:rsidP="00AA1C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CD8">
        <w:rPr>
          <w:rFonts w:ascii="Times New Roman" w:hAnsi="Times New Roman" w:cs="Times New Roman"/>
          <w:sz w:val="28"/>
          <w:szCs w:val="28"/>
        </w:rPr>
        <w:t>Социальный проект «Парк культуры и отдыха»</w:t>
      </w:r>
      <w:r w:rsidR="00002C07" w:rsidRPr="00AA1CD8">
        <w:rPr>
          <w:rFonts w:ascii="Times New Roman" w:hAnsi="Times New Roman" w:cs="Times New Roman"/>
          <w:sz w:val="28"/>
          <w:szCs w:val="28"/>
        </w:rPr>
        <w:t xml:space="preserve"> разработали студенты строительного и аграрного университета. Они же активисты </w:t>
      </w:r>
      <w:proofErr w:type="spellStart"/>
      <w:r w:rsidR="00002C07" w:rsidRPr="00AA1CD8">
        <w:rPr>
          <w:rFonts w:ascii="Times New Roman" w:hAnsi="Times New Roman" w:cs="Times New Roman"/>
          <w:sz w:val="28"/>
          <w:szCs w:val="28"/>
        </w:rPr>
        <w:t>райолнного</w:t>
      </w:r>
      <w:proofErr w:type="spellEnd"/>
      <w:r w:rsidR="00002C07" w:rsidRPr="00AA1CD8">
        <w:rPr>
          <w:rFonts w:ascii="Times New Roman" w:hAnsi="Times New Roman" w:cs="Times New Roman"/>
          <w:sz w:val="28"/>
          <w:szCs w:val="28"/>
        </w:rPr>
        <w:t xml:space="preserve"> и сельского молодежного движения «Гвардия». Среди них: Андреев Валера- </w:t>
      </w:r>
      <w:r w:rsidR="00862140" w:rsidRPr="00AA1CD8">
        <w:rPr>
          <w:rFonts w:ascii="Times New Roman" w:hAnsi="Times New Roman" w:cs="Times New Roman"/>
          <w:sz w:val="28"/>
          <w:szCs w:val="28"/>
        </w:rPr>
        <w:t>у него сильно развито воображение. Если он решил что-то создать, построить, он ясно представляет, что получится в итоге. Он – студент строительного института. Знания в проектировке и планировании местности у него имеются. Он талантлив, креативен и творчески одарен. Решителен. Он может передавать свои убеждения другим и верен своим идеям.</w:t>
      </w:r>
      <w:r w:rsidR="005E104E">
        <w:rPr>
          <w:rFonts w:ascii="Times New Roman" w:hAnsi="Times New Roman" w:cs="Times New Roman"/>
          <w:sz w:val="28"/>
          <w:szCs w:val="28"/>
        </w:rPr>
        <w:t xml:space="preserve"> </w:t>
      </w:r>
      <w:r w:rsidR="00862140" w:rsidRPr="00AA1CD8">
        <w:rPr>
          <w:rFonts w:ascii="Times New Roman" w:hAnsi="Times New Roman" w:cs="Times New Roman"/>
          <w:sz w:val="28"/>
          <w:szCs w:val="28"/>
        </w:rPr>
        <w:t>Он как магнит, центральная фигура, к нему тянутся остальные.</w:t>
      </w:r>
    </w:p>
    <w:p w:rsidR="00000C4C" w:rsidRPr="00AA1CD8" w:rsidRDefault="00000C4C" w:rsidP="008621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C4C" w:rsidRPr="00AA1CD8" w:rsidRDefault="00000C4C" w:rsidP="008506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1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 Описание проблемы</w:t>
      </w:r>
      <w:r w:rsidRPr="00AA1C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506EA" w:rsidRPr="005E104E" w:rsidRDefault="008506EA" w:rsidP="005E10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10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Формулировка проблем:</w:t>
      </w:r>
    </w:p>
    <w:p w:rsidR="00000C4C" w:rsidRPr="008506EA" w:rsidRDefault="00000C4C" w:rsidP="008506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Проблема: отсутствие места досуга и времяпровождения для детей и подростков, молодежи.</w:t>
      </w:r>
    </w:p>
    <w:p w:rsidR="00000C4C" w:rsidRPr="008506EA" w:rsidRDefault="00000C4C" w:rsidP="008506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2.Проблема: отсутствие места для выгула собак.</w:t>
      </w:r>
    </w:p>
    <w:p w:rsidR="00000C4C" w:rsidRPr="008506EA" w:rsidRDefault="00000C4C" w:rsidP="008506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Проблема: Экологическая.  Создание «зеленой зоны» около населенного пункта.</w:t>
      </w:r>
    </w:p>
    <w:p w:rsidR="00000C4C" w:rsidRPr="008506EA" w:rsidRDefault="00000C4C" w:rsidP="008506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Проблема: детского дошкольного учреждения. В парке будут много игровых детских площадок.</w:t>
      </w:r>
    </w:p>
    <w:p w:rsidR="001A73B9" w:rsidRDefault="008506EA" w:rsidP="001A73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</w:t>
      </w:r>
      <w:r w:rsidR="00000C4C" w:rsidRPr="00850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роблема: </w:t>
      </w:r>
      <w:r w:rsidRPr="00850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спортивных площадок, хоккейной площадки, лыжни и велосипедной дорожки. Данный парк будет размещать все вышеназванные элементы.</w:t>
      </w:r>
    </w:p>
    <w:p w:rsidR="001A73B9" w:rsidRDefault="001A73B9" w:rsidP="001A73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Проблема: в селе высокий уровень безработицы. Осуществление данного проекта позволит обеспечить местами работы части молодежи. </w:t>
      </w:r>
    </w:p>
    <w:p w:rsidR="001A73B9" w:rsidRDefault="001A73B9" w:rsidP="001A73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 селе н</w:t>
      </w:r>
      <w:r w:rsidRPr="001A7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кинотеатра, который позволяет всем вместе собраться, а после просмотра фильма обсудить его, тем самым будет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еспечено «живое» общение людей.</w:t>
      </w:r>
    </w:p>
    <w:p w:rsidR="001A73B9" w:rsidRPr="001A73B9" w:rsidRDefault="001A73B9" w:rsidP="001A73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1A7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Отсутствует место для купания (пляж) </w:t>
      </w:r>
    </w:p>
    <w:p w:rsidR="001A73B9" w:rsidRPr="001A73B9" w:rsidRDefault="001A73B9" w:rsidP="001A73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Pr="001A7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Необходимо создание рынка (для продажи продуктов и </w:t>
      </w:r>
      <w:proofErr w:type="spellStart"/>
      <w:r w:rsidRPr="001A7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промизделий</w:t>
      </w:r>
      <w:proofErr w:type="spellEnd"/>
      <w:r w:rsidRPr="001A7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A73B9" w:rsidRPr="008506EA" w:rsidRDefault="001A73B9" w:rsidP="001A73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Pr="001A7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Большое место в жизни человека, особенно молодёжи, занимает виртуальное, а не «живое» общение.  Беседа с человеком даёт возможность правильно его понять, не обедняет наш язык словами типа «норм» или виртуальными значками, с помощью которых мы передаём свои чувства через интернет.</w:t>
      </w:r>
    </w:p>
    <w:p w:rsidR="00000C4C" w:rsidRDefault="00000C4C" w:rsidP="00000C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</w:p>
    <w:p w:rsidR="008506EA" w:rsidRPr="005E104E" w:rsidRDefault="008506EA" w:rsidP="005E10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10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 и социальная значимость проекта</w:t>
      </w:r>
    </w:p>
    <w:p w:rsidR="00000C4C" w:rsidRPr="00000C4C" w:rsidRDefault="00000C4C" w:rsidP="00AA1C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парк будет способствовать культурному отдыху жителей, для организации культурно</w:t>
      </w:r>
      <w:r w:rsidR="006C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00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массовых и оздоровительных мероприятий. Виртуальное общение и сильное </w:t>
      </w:r>
      <w:proofErr w:type="gramStart"/>
      <w:r w:rsidRPr="00000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,</w:t>
      </w:r>
      <w:proofErr w:type="gramEnd"/>
      <w:r w:rsidRPr="00000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воздействие на подростков социальных сетей и СМИ преобладающим стилем общения сделали игнорирование соседей, а подчас  презрение и неуважение к людям старшего поколения, семьям финансово и социально-незащищенных гражданам (семьи инвалидов, многодетные и </w:t>
      </w:r>
      <w:proofErr w:type="spellStart"/>
      <w:r w:rsidRPr="00000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</w:t>
      </w:r>
      <w:proofErr w:type="spellEnd"/>
      <w:r w:rsidRPr="00000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Взрослые при детях выражаются нецензурно, наносят оскорбления друг другу. То же повторяют в отношение друг друга подростки. Также этот парк будет культурно- оздоровительной зоной и местом проведения досуга для детей и подростков. Данный проект является началом </w:t>
      </w:r>
      <w:r w:rsidRPr="00000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ученической информационно-разъяснительной </w:t>
      </w:r>
      <w:proofErr w:type="gramStart"/>
      <w:r w:rsidRPr="00000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кампании  за</w:t>
      </w:r>
      <w:proofErr w:type="gramEnd"/>
      <w:r w:rsidRPr="00000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высокую культуру общения всех жителей села - от мала до велика.</w:t>
      </w:r>
    </w:p>
    <w:p w:rsidR="005C63C7" w:rsidRPr="004E0B72" w:rsidRDefault="005C63C7" w:rsidP="00AA1C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B72">
        <w:rPr>
          <w:rFonts w:ascii="Times New Roman" w:hAnsi="Times New Roman" w:cs="Times New Roman"/>
          <w:sz w:val="28"/>
          <w:szCs w:val="28"/>
        </w:rPr>
        <w:t xml:space="preserve">Этот проект предполагает создание не только </w:t>
      </w:r>
      <w:proofErr w:type="gramStart"/>
      <w:r w:rsidRPr="004E0B72">
        <w:rPr>
          <w:rFonts w:ascii="Times New Roman" w:hAnsi="Times New Roman" w:cs="Times New Roman"/>
          <w:sz w:val="28"/>
          <w:szCs w:val="28"/>
        </w:rPr>
        <w:t>двора ,</w:t>
      </w:r>
      <w:proofErr w:type="gramEnd"/>
      <w:r w:rsidRPr="004E0B72">
        <w:rPr>
          <w:rFonts w:ascii="Times New Roman" w:hAnsi="Times New Roman" w:cs="Times New Roman"/>
          <w:sz w:val="28"/>
          <w:szCs w:val="28"/>
        </w:rPr>
        <w:t xml:space="preserve"> но и создание парка культуры и отдыха. Парк будет состоять из трех участков с общей площадью 12 га. Первый участок будет включать игровые площадки, торговые точки, </w:t>
      </w:r>
      <w:proofErr w:type="spellStart"/>
      <w:r w:rsidRPr="004E0B72">
        <w:rPr>
          <w:rFonts w:ascii="Times New Roman" w:hAnsi="Times New Roman" w:cs="Times New Roman"/>
          <w:sz w:val="28"/>
          <w:szCs w:val="28"/>
        </w:rPr>
        <w:t>фитобары</w:t>
      </w:r>
      <w:proofErr w:type="spellEnd"/>
      <w:r w:rsidRPr="004E0B72">
        <w:rPr>
          <w:rFonts w:ascii="Times New Roman" w:hAnsi="Times New Roman" w:cs="Times New Roman"/>
          <w:sz w:val="28"/>
          <w:szCs w:val="28"/>
        </w:rPr>
        <w:t xml:space="preserve">, тренажерные залы, детские площадки, зоны зелёных насаждений, всего с площадью 5 га. Второй участок в летнее время – велосипедные дорожки, в зимнее – лыжная трасса, с общей площадью 5 га. И третья площадка – место для выгула собак с общей площадью 2 га.  В посёлке проживает около 10000 жителей. Он позволяет решить проблему </w:t>
      </w:r>
      <w:proofErr w:type="gramStart"/>
      <w:r w:rsidRPr="004E0B72">
        <w:rPr>
          <w:rFonts w:ascii="Times New Roman" w:hAnsi="Times New Roman" w:cs="Times New Roman"/>
          <w:sz w:val="28"/>
          <w:szCs w:val="28"/>
        </w:rPr>
        <w:t>возвращения  воспитательной</w:t>
      </w:r>
      <w:proofErr w:type="gramEnd"/>
      <w:r w:rsidRPr="004E0B72">
        <w:rPr>
          <w:rFonts w:ascii="Times New Roman" w:hAnsi="Times New Roman" w:cs="Times New Roman"/>
          <w:sz w:val="28"/>
          <w:szCs w:val="28"/>
        </w:rPr>
        <w:t xml:space="preserve"> роли двора во всех аспектах: эстетическом, нравственном, физическом. </w:t>
      </w:r>
    </w:p>
    <w:p w:rsidR="008506EA" w:rsidRPr="005E104E" w:rsidRDefault="008506EA" w:rsidP="008506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04E">
        <w:rPr>
          <w:rFonts w:ascii="Times New Roman" w:hAnsi="Times New Roman" w:cs="Times New Roman"/>
          <w:b/>
          <w:sz w:val="28"/>
          <w:szCs w:val="28"/>
        </w:rPr>
        <w:t>V. Цели и задачи. Цель привлечь внимание общественности к этой идее.</w:t>
      </w:r>
    </w:p>
    <w:p w:rsidR="008506EA" w:rsidRPr="005E104E" w:rsidRDefault="008506EA" w:rsidP="008506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04E">
        <w:rPr>
          <w:rFonts w:ascii="Times New Roman" w:hAnsi="Times New Roman" w:cs="Times New Roman"/>
          <w:b/>
          <w:sz w:val="28"/>
          <w:szCs w:val="28"/>
        </w:rPr>
        <w:t>1. Рекламная:</w:t>
      </w:r>
    </w:p>
    <w:p w:rsidR="008506EA" w:rsidRPr="008506EA" w:rsidRDefault="008506EA" w:rsidP="008506EA">
      <w:pPr>
        <w:jc w:val="both"/>
        <w:rPr>
          <w:rFonts w:ascii="Times New Roman" w:hAnsi="Times New Roman" w:cs="Times New Roman"/>
          <w:sz w:val="28"/>
          <w:szCs w:val="28"/>
        </w:rPr>
      </w:pPr>
      <w:r w:rsidRPr="008506EA">
        <w:rPr>
          <w:rFonts w:ascii="Times New Roman" w:hAnsi="Times New Roman" w:cs="Times New Roman"/>
          <w:sz w:val="28"/>
          <w:szCs w:val="28"/>
        </w:rPr>
        <w:t>Мы убеждены и хотим, чтобы все понимали:</w:t>
      </w:r>
    </w:p>
    <w:p w:rsidR="008506EA" w:rsidRPr="008506EA" w:rsidRDefault="008506EA" w:rsidP="008506EA">
      <w:pPr>
        <w:jc w:val="both"/>
        <w:rPr>
          <w:rFonts w:ascii="Times New Roman" w:hAnsi="Times New Roman" w:cs="Times New Roman"/>
          <w:sz w:val="28"/>
          <w:szCs w:val="28"/>
        </w:rPr>
      </w:pPr>
      <w:r w:rsidRPr="008506EA">
        <w:rPr>
          <w:rFonts w:ascii="Times New Roman" w:hAnsi="Times New Roman" w:cs="Times New Roman"/>
          <w:sz w:val="28"/>
          <w:szCs w:val="28"/>
        </w:rPr>
        <w:t>Парк культуры и отдыха имеет право быть красивым и воспитывать чувство прекрасного.</w:t>
      </w:r>
    </w:p>
    <w:p w:rsidR="008506EA" w:rsidRPr="008506EA" w:rsidRDefault="008506EA" w:rsidP="008506EA">
      <w:pPr>
        <w:jc w:val="both"/>
        <w:rPr>
          <w:rFonts w:ascii="Times New Roman" w:hAnsi="Times New Roman" w:cs="Times New Roman"/>
          <w:sz w:val="28"/>
          <w:szCs w:val="28"/>
        </w:rPr>
      </w:pPr>
      <w:r w:rsidRPr="008506EA">
        <w:rPr>
          <w:rFonts w:ascii="Times New Roman" w:hAnsi="Times New Roman" w:cs="Times New Roman"/>
          <w:sz w:val="28"/>
          <w:szCs w:val="28"/>
        </w:rPr>
        <w:t xml:space="preserve">Парк имеет право быть питомником </w:t>
      </w:r>
      <w:proofErr w:type="gramStart"/>
      <w:r w:rsidRPr="008506EA">
        <w:rPr>
          <w:rFonts w:ascii="Times New Roman" w:hAnsi="Times New Roman" w:cs="Times New Roman"/>
          <w:sz w:val="28"/>
          <w:szCs w:val="28"/>
        </w:rPr>
        <w:t>лучших  человеческих</w:t>
      </w:r>
      <w:proofErr w:type="gramEnd"/>
      <w:r w:rsidRPr="008506EA">
        <w:rPr>
          <w:rFonts w:ascii="Times New Roman" w:hAnsi="Times New Roman" w:cs="Times New Roman"/>
          <w:sz w:val="28"/>
          <w:szCs w:val="28"/>
        </w:rPr>
        <w:t xml:space="preserve"> форм общения - взаимоуважения и терпения, взаимопомощи и сотрудничества.</w:t>
      </w:r>
    </w:p>
    <w:p w:rsidR="008506EA" w:rsidRPr="008506EA" w:rsidRDefault="008506EA" w:rsidP="008506EA">
      <w:pPr>
        <w:jc w:val="both"/>
        <w:rPr>
          <w:rFonts w:ascii="Times New Roman" w:hAnsi="Times New Roman" w:cs="Times New Roman"/>
          <w:sz w:val="28"/>
          <w:szCs w:val="28"/>
        </w:rPr>
      </w:pPr>
      <w:r w:rsidRPr="008506EA">
        <w:rPr>
          <w:rFonts w:ascii="Times New Roman" w:hAnsi="Times New Roman" w:cs="Times New Roman"/>
          <w:sz w:val="28"/>
          <w:szCs w:val="28"/>
        </w:rPr>
        <w:t>Парк- место отдыха и общения.</w:t>
      </w:r>
    </w:p>
    <w:p w:rsidR="008506EA" w:rsidRDefault="008506EA" w:rsidP="008506EA">
      <w:pPr>
        <w:jc w:val="both"/>
        <w:rPr>
          <w:rFonts w:ascii="Times New Roman" w:hAnsi="Times New Roman" w:cs="Times New Roman"/>
          <w:sz w:val="28"/>
          <w:szCs w:val="28"/>
        </w:rPr>
      </w:pPr>
      <w:r w:rsidRPr="008506EA">
        <w:rPr>
          <w:rFonts w:ascii="Times New Roman" w:hAnsi="Times New Roman" w:cs="Times New Roman"/>
          <w:sz w:val="28"/>
          <w:szCs w:val="28"/>
        </w:rPr>
        <w:t>Детские площадки не место для машин, а зона отдыха.</w:t>
      </w:r>
    </w:p>
    <w:p w:rsidR="008506EA" w:rsidRDefault="008506EA" w:rsidP="008506EA">
      <w:pPr>
        <w:jc w:val="both"/>
        <w:rPr>
          <w:rFonts w:ascii="Times New Roman" w:hAnsi="Times New Roman" w:cs="Times New Roman"/>
          <w:sz w:val="28"/>
          <w:szCs w:val="28"/>
        </w:rPr>
      </w:pPr>
      <w:r w:rsidRPr="008506EA">
        <w:rPr>
          <w:rFonts w:ascii="Times New Roman" w:hAnsi="Times New Roman" w:cs="Times New Roman"/>
          <w:sz w:val="28"/>
          <w:szCs w:val="28"/>
        </w:rPr>
        <w:t>Алкоголь, табак и мат не из нашего двора!</w:t>
      </w:r>
    </w:p>
    <w:p w:rsidR="008506EA" w:rsidRPr="005E104E" w:rsidRDefault="008506EA" w:rsidP="008506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04E">
        <w:rPr>
          <w:rFonts w:ascii="Times New Roman" w:hAnsi="Times New Roman" w:cs="Times New Roman"/>
          <w:b/>
          <w:sz w:val="28"/>
          <w:szCs w:val="28"/>
        </w:rPr>
        <w:t>2. Социальная:</w:t>
      </w:r>
    </w:p>
    <w:p w:rsidR="008506EA" w:rsidRPr="008506EA" w:rsidRDefault="008506EA" w:rsidP="008506EA">
      <w:pPr>
        <w:jc w:val="both"/>
        <w:rPr>
          <w:rFonts w:ascii="Times New Roman" w:hAnsi="Times New Roman" w:cs="Times New Roman"/>
          <w:sz w:val="28"/>
          <w:szCs w:val="28"/>
        </w:rPr>
      </w:pPr>
      <w:r w:rsidRPr="008506EA">
        <w:rPr>
          <w:rFonts w:ascii="Times New Roman" w:hAnsi="Times New Roman" w:cs="Times New Roman"/>
          <w:sz w:val="28"/>
          <w:szCs w:val="28"/>
        </w:rPr>
        <w:t>Привлечение детей и подростков в общественно-полезное мероприятие;</w:t>
      </w:r>
    </w:p>
    <w:p w:rsidR="008506EA" w:rsidRDefault="008506EA" w:rsidP="008506EA">
      <w:pPr>
        <w:jc w:val="both"/>
        <w:rPr>
          <w:rFonts w:ascii="Times New Roman" w:hAnsi="Times New Roman" w:cs="Times New Roman"/>
          <w:sz w:val="28"/>
          <w:szCs w:val="28"/>
        </w:rPr>
      </w:pPr>
      <w:r w:rsidRPr="008506EA">
        <w:rPr>
          <w:rFonts w:ascii="Times New Roman" w:hAnsi="Times New Roman" w:cs="Times New Roman"/>
          <w:sz w:val="28"/>
          <w:szCs w:val="28"/>
        </w:rPr>
        <w:t>Социализация подростков и детей;</w:t>
      </w:r>
    </w:p>
    <w:p w:rsidR="005E104E" w:rsidRDefault="005E104E" w:rsidP="00850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среды для активного отдыха граждан;</w:t>
      </w:r>
    </w:p>
    <w:p w:rsidR="008506EA" w:rsidRPr="005E104E" w:rsidRDefault="008506EA" w:rsidP="008506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04E">
        <w:rPr>
          <w:rFonts w:ascii="Times New Roman" w:hAnsi="Times New Roman" w:cs="Times New Roman"/>
          <w:b/>
          <w:sz w:val="28"/>
          <w:szCs w:val="28"/>
        </w:rPr>
        <w:t>3. Экологическая:</w:t>
      </w:r>
    </w:p>
    <w:p w:rsidR="008506EA" w:rsidRDefault="008506EA" w:rsidP="00850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зеленого массива;</w:t>
      </w:r>
    </w:p>
    <w:p w:rsidR="008506EA" w:rsidRDefault="008506EA" w:rsidP="00850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места для выгула собак и других домашних питомцев;</w:t>
      </w:r>
    </w:p>
    <w:p w:rsidR="008506EA" w:rsidRDefault="008506EA" w:rsidP="00850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Создание оздоровительных участков: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фитобаров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506EA" w:rsidRDefault="008506EA" w:rsidP="00850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экологических троп.</w:t>
      </w:r>
    </w:p>
    <w:p w:rsidR="008506EA" w:rsidRPr="005E104E" w:rsidRDefault="008506EA" w:rsidP="008506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04E">
        <w:rPr>
          <w:rFonts w:ascii="Times New Roman" w:hAnsi="Times New Roman" w:cs="Times New Roman"/>
          <w:b/>
          <w:sz w:val="28"/>
          <w:szCs w:val="28"/>
        </w:rPr>
        <w:t>2. Задачи:</w:t>
      </w:r>
    </w:p>
    <w:p w:rsidR="008506EA" w:rsidRDefault="008506EA" w:rsidP="00850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Продвижение идеи до администрации сельского поселения и района;</w:t>
      </w:r>
    </w:p>
    <w:p w:rsidR="008506EA" w:rsidRDefault="008506EA" w:rsidP="00850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Поиск источников финансирования;</w:t>
      </w:r>
    </w:p>
    <w:p w:rsidR="008506EA" w:rsidRDefault="008506EA" w:rsidP="00850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Сбор добровольных пожертвований на реализацию идеи;</w:t>
      </w:r>
    </w:p>
    <w:p w:rsidR="008506EA" w:rsidRDefault="000A3255" w:rsidP="00850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Агитационная и рекламная компания в целях продвижения идеи.</w:t>
      </w:r>
    </w:p>
    <w:p w:rsidR="00825B93" w:rsidRPr="005E104E" w:rsidRDefault="000A3255" w:rsidP="000A32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04E">
        <w:rPr>
          <w:rFonts w:ascii="Times New Roman" w:hAnsi="Times New Roman" w:cs="Times New Roman"/>
          <w:b/>
          <w:sz w:val="28"/>
          <w:szCs w:val="28"/>
        </w:rPr>
        <w:t xml:space="preserve">VI. </w:t>
      </w:r>
      <w:proofErr w:type="gramStart"/>
      <w:r w:rsidRPr="005E104E">
        <w:rPr>
          <w:rFonts w:ascii="Times New Roman" w:hAnsi="Times New Roman" w:cs="Times New Roman"/>
          <w:b/>
          <w:sz w:val="28"/>
          <w:szCs w:val="28"/>
        </w:rPr>
        <w:t>Этапы  и</w:t>
      </w:r>
      <w:proofErr w:type="gramEnd"/>
      <w:r w:rsidRPr="005E104E">
        <w:rPr>
          <w:rFonts w:ascii="Times New Roman" w:hAnsi="Times New Roman" w:cs="Times New Roman"/>
          <w:b/>
          <w:sz w:val="28"/>
          <w:szCs w:val="28"/>
        </w:rPr>
        <w:t xml:space="preserve"> мероприятия. </w:t>
      </w:r>
    </w:p>
    <w:p w:rsidR="00825B93" w:rsidRPr="005E104E" w:rsidRDefault="00825B93" w:rsidP="00825B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04E">
        <w:rPr>
          <w:rFonts w:ascii="Times New Roman" w:hAnsi="Times New Roman" w:cs="Times New Roman"/>
          <w:b/>
          <w:sz w:val="28"/>
          <w:szCs w:val="28"/>
        </w:rPr>
        <w:t xml:space="preserve">Подготовительный (октябрь-декабрь 2019 г.) </w:t>
      </w:r>
    </w:p>
    <w:p w:rsidR="00825B93" w:rsidRPr="00825B93" w:rsidRDefault="00825B93" w:rsidP="00825B93">
      <w:pPr>
        <w:jc w:val="both"/>
        <w:rPr>
          <w:rFonts w:ascii="Times New Roman" w:hAnsi="Times New Roman" w:cs="Times New Roman"/>
          <w:sz w:val="28"/>
          <w:szCs w:val="28"/>
        </w:rPr>
      </w:pPr>
      <w:r w:rsidRPr="00825B93">
        <w:rPr>
          <w:rFonts w:ascii="Times New Roman" w:hAnsi="Times New Roman" w:cs="Times New Roman"/>
          <w:sz w:val="28"/>
          <w:szCs w:val="28"/>
        </w:rPr>
        <w:t xml:space="preserve">1. Проведение опроса в целях выяснения пожеланий по поводу </w:t>
      </w:r>
      <w:r>
        <w:rPr>
          <w:rFonts w:ascii="Times New Roman" w:hAnsi="Times New Roman" w:cs="Times New Roman"/>
          <w:sz w:val="28"/>
          <w:szCs w:val="28"/>
        </w:rPr>
        <w:t>обустройства парка культуры и отдыха.</w:t>
      </w:r>
    </w:p>
    <w:p w:rsidR="00825B93" w:rsidRPr="00825B93" w:rsidRDefault="00825B93" w:rsidP="00825B93">
      <w:pPr>
        <w:jc w:val="both"/>
        <w:rPr>
          <w:rFonts w:ascii="Times New Roman" w:hAnsi="Times New Roman" w:cs="Times New Roman"/>
          <w:sz w:val="28"/>
          <w:szCs w:val="28"/>
        </w:rPr>
      </w:pPr>
      <w:r w:rsidRPr="00825B93">
        <w:rPr>
          <w:rFonts w:ascii="Times New Roman" w:hAnsi="Times New Roman" w:cs="Times New Roman"/>
          <w:sz w:val="28"/>
          <w:szCs w:val="28"/>
        </w:rPr>
        <w:t>2. Постановка целей и задач проекта, распределение обязанностей.</w:t>
      </w:r>
    </w:p>
    <w:p w:rsidR="00825B93" w:rsidRDefault="00825B93" w:rsidP="00825B93">
      <w:pPr>
        <w:jc w:val="both"/>
        <w:rPr>
          <w:rFonts w:ascii="Times New Roman" w:hAnsi="Times New Roman" w:cs="Times New Roman"/>
          <w:sz w:val="28"/>
          <w:szCs w:val="28"/>
        </w:rPr>
      </w:pPr>
      <w:r w:rsidRPr="00825B93">
        <w:rPr>
          <w:rFonts w:ascii="Times New Roman" w:hAnsi="Times New Roman" w:cs="Times New Roman"/>
          <w:sz w:val="28"/>
          <w:szCs w:val="28"/>
        </w:rPr>
        <w:t>3.Изучение приемов информационно-просветительной кампании (социальная реклама, разъяснительная работа и др.).</w:t>
      </w:r>
    </w:p>
    <w:p w:rsidR="00825B93" w:rsidRDefault="00825B93" w:rsidP="00825B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4.Межевание земельного участка и создание кадастрового плана для размещения парка.</w:t>
      </w:r>
    </w:p>
    <w:p w:rsidR="00825B93" w:rsidRDefault="00825B93" w:rsidP="00825B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5.Создание проекта и архитектурного плана парка.</w:t>
      </w:r>
    </w:p>
    <w:p w:rsidR="00825B93" w:rsidRPr="005E104E" w:rsidRDefault="00825B93" w:rsidP="00825B9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104E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5E104E">
        <w:rPr>
          <w:rFonts w:ascii="Times New Roman" w:hAnsi="Times New Roman" w:cs="Times New Roman"/>
          <w:b/>
          <w:sz w:val="28"/>
          <w:szCs w:val="28"/>
        </w:rPr>
        <w:t xml:space="preserve"> (основной)</w:t>
      </w:r>
      <w:r w:rsidR="0075130A" w:rsidRPr="005E104E">
        <w:rPr>
          <w:rFonts w:ascii="Times New Roman" w:hAnsi="Times New Roman" w:cs="Times New Roman"/>
          <w:b/>
          <w:sz w:val="28"/>
          <w:szCs w:val="28"/>
        </w:rPr>
        <w:t xml:space="preserve"> этап (январь-октябрь</w:t>
      </w:r>
      <w:r w:rsidRPr="005E104E">
        <w:rPr>
          <w:rFonts w:ascii="Times New Roman" w:hAnsi="Times New Roman" w:cs="Times New Roman"/>
          <w:b/>
          <w:sz w:val="28"/>
          <w:szCs w:val="28"/>
        </w:rPr>
        <w:t xml:space="preserve"> 2020 г.):</w:t>
      </w:r>
      <w:r w:rsidRPr="005E104E">
        <w:rPr>
          <w:rFonts w:ascii="Times New Roman" w:hAnsi="Times New Roman" w:cs="Times New Roman"/>
          <w:b/>
          <w:sz w:val="28"/>
          <w:szCs w:val="28"/>
        </w:rPr>
        <w:tab/>
      </w:r>
      <w:r w:rsidRPr="005E104E">
        <w:rPr>
          <w:rFonts w:ascii="Times New Roman" w:hAnsi="Times New Roman" w:cs="Times New Roman"/>
          <w:b/>
          <w:sz w:val="28"/>
          <w:szCs w:val="28"/>
        </w:rPr>
        <w:tab/>
      </w:r>
      <w:r w:rsidRPr="005E104E">
        <w:rPr>
          <w:rFonts w:ascii="Times New Roman" w:hAnsi="Times New Roman" w:cs="Times New Roman"/>
          <w:b/>
          <w:sz w:val="28"/>
          <w:szCs w:val="28"/>
        </w:rPr>
        <w:tab/>
      </w:r>
    </w:p>
    <w:p w:rsidR="00825B93" w:rsidRDefault="00825B93" w:rsidP="00825B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1.Закупка материала для ограждения территории парка;</w:t>
      </w:r>
    </w:p>
    <w:p w:rsidR="00825B93" w:rsidRDefault="00825B93" w:rsidP="00825B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25B93">
        <w:rPr>
          <w:rFonts w:ascii="Times New Roman" w:hAnsi="Times New Roman" w:cs="Times New Roman"/>
          <w:sz w:val="28"/>
          <w:szCs w:val="28"/>
        </w:rPr>
        <w:t xml:space="preserve">Подготовка обращений к представителям муниципального самоуправления, управляющей компании, жителям </w:t>
      </w:r>
      <w:proofErr w:type="gramStart"/>
      <w:r w:rsidRPr="00825B93">
        <w:rPr>
          <w:rFonts w:ascii="Times New Roman" w:hAnsi="Times New Roman" w:cs="Times New Roman"/>
          <w:sz w:val="28"/>
          <w:szCs w:val="28"/>
        </w:rPr>
        <w:t>микрорайона  и</w:t>
      </w:r>
      <w:proofErr w:type="gramEnd"/>
      <w:r w:rsidRPr="00825B93">
        <w:rPr>
          <w:rFonts w:ascii="Times New Roman" w:hAnsi="Times New Roman" w:cs="Times New Roman"/>
          <w:sz w:val="28"/>
          <w:szCs w:val="28"/>
        </w:rPr>
        <w:t xml:space="preserve"> др. по поводу </w:t>
      </w:r>
      <w:r>
        <w:rPr>
          <w:rFonts w:ascii="Times New Roman" w:hAnsi="Times New Roman" w:cs="Times New Roman"/>
          <w:sz w:val="28"/>
          <w:szCs w:val="28"/>
        </w:rPr>
        <w:t>уст</w:t>
      </w:r>
      <w:r w:rsidR="00E329BC">
        <w:rPr>
          <w:rFonts w:ascii="Times New Roman" w:hAnsi="Times New Roman" w:cs="Times New Roman"/>
          <w:sz w:val="28"/>
          <w:szCs w:val="28"/>
        </w:rPr>
        <w:t>ройства парка культуры и отдыха;</w:t>
      </w:r>
    </w:p>
    <w:p w:rsidR="00825B93" w:rsidRDefault="00825B93" w:rsidP="00825B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3.Закупка об</w:t>
      </w:r>
      <w:r w:rsidR="00E329BC">
        <w:rPr>
          <w:rFonts w:ascii="Times New Roman" w:hAnsi="Times New Roman" w:cs="Times New Roman"/>
          <w:sz w:val="28"/>
          <w:szCs w:val="28"/>
        </w:rPr>
        <w:t>орудования для детской площадки;</w:t>
      </w:r>
    </w:p>
    <w:p w:rsidR="00825B93" w:rsidRDefault="00825B93" w:rsidP="00825B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Закл</w:t>
      </w:r>
      <w:r w:rsidR="00E329BC">
        <w:rPr>
          <w:rFonts w:ascii="Times New Roman" w:hAnsi="Times New Roman" w:cs="Times New Roman"/>
          <w:sz w:val="28"/>
          <w:szCs w:val="28"/>
        </w:rPr>
        <w:t>адка лыжни и хоккейной площадки;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30A" w:rsidRDefault="0075130A" w:rsidP="00825B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329BC">
        <w:rPr>
          <w:rFonts w:ascii="Times New Roman" w:hAnsi="Times New Roman" w:cs="Times New Roman"/>
          <w:sz w:val="28"/>
          <w:szCs w:val="28"/>
        </w:rPr>
        <w:t>Оборудование скамеек для отдыха;</w:t>
      </w:r>
    </w:p>
    <w:p w:rsidR="0075130A" w:rsidRDefault="0075130A" w:rsidP="00825B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Посадка зеленых насаждений;</w:t>
      </w:r>
    </w:p>
    <w:p w:rsidR="0075130A" w:rsidRDefault="00E329BC" w:rsidP="00825B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7.Проведение освещения;</w:t>
      </w:r>
    </w:p>
    <w:p w:rsidR="00E329BC" w:rsidRDefault="00E329BC" w:rsidP="00825B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Оборудование детской площадки;</w:t>
      </w:r>
    </w:p>
    <w:p w:rsidR="00E329BC" w:rsidRDefault="00E329BC" w:rsidP="00825B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Создание «тихой зоны»;</w:t>
      </w:r>
    </w:p>
    <w:p w:rsidR="00E329BC" w:rsidRDefault="00E329BC" w:rsidP="00825B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10.Создание экологической тропы.</w:t>
      </w:r>
    </w:p>
    <w:p w:rsidR="00825B93" w:rsidRPr="005E104E" w:rsidRDefault="0075130A" w:rsidP="00825B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04E">
        <w:rPr>
          <w:rFonts w:ascii="Times New Roman" w:hAnsi="Times New Roman" w:cs="Times New Roman"/>
          <w:b/>
          <w:sz w:val="28"/>
          <w:szCs w:val="28"/>
        </w:rPr>
        <w:lastRenderedPageBreak/>
        <w:t>Заключительный (декабрь 2020</w:t>
      </w:r>
      <w:r w:rsidR="00825B93" w:rsidRPr="005E104E">
        <w:rPr>
          <w:rFonts w:ascii="Times New Roman" w:hAnsi="Times New Roman" w:cs="Times New Roman"/>
          <w:b/>
          <w:sz w:val="28"/>
          <w:szCs w:val="28"/>
        </w:rPr>
        <w:t>-май</w:t>
      </w:r>
      <w:r w:rsidRPr="005E104E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825B93" w:rsidRPr="005E104E">
        <w:rPr>
          <w:rFonts w:ascii="Times New Roman" w:hAnsi="Times New Roman" w:cs="Times New Roman"/>
          <w:b/>
          <w:sz w:val="28"/>
          <w:szCs w:val="28"/>
        </w:rPr>
        <w:t xml:space="preserve"> года):</w:t>
      </w:r>
    </w:p>
    <w:p w:rsidR="00825B93" w:rsidRPr="001A73B9" w:rsidRDefault="00825B93" w:rsidP="000A3255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73B9">
        <w:rPr>
          <w:rFonts w:ascii="Times New Roman" w:hAnsi="Times New Roman" w:cs="Times New Roman"/>
          <w:sz w:val="28"/>
          <w:szCs w:val="28"/>
        </w:rPr>
        <w:t>Создание видеофильма по итогам кампании с размещением на кабельном телевидении.</w:t>
      </w:r>
    </w:p>
    <w:p w:rsidR="0075130A" w:rsidRPr="005E104E" w:rsidRDefault="0075130A" w:rsidP="00E32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5E1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VII. Календарный план.</w:t>
      </w:r>
      <w:r w:rsidRPr="005E10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1A73B9" w:rsidRDefault="001A73B9" w:rsidP="0075130A">
      <w:pPr>
        <w:shd w:val="clear" w:color="auto" w:fill="FFFFFF"/>
        <w:spacing w:after="0" w:line="240" w:lineRule="auto"/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ru-RU"/>
        </w:rPr>
      </w:pPr>
    </w:p>
    <w:p w:rsidR="001A73B9" w:rsidRPr="00E329BC" w:rsidRDefault="001A73B9" w:rsidP="00E329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329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Распределение запланированных мероприятий</w:t>
      </w:r>
    </w:p>
    <w:p w:rsidR="00E329BC" w:rsidRPr="00E329BC" w:rsidRDefault="00E329BC" w:rsidP="00E329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329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Подготовительный (октябрь-декабрь 2019 г.)</w:t>
      </w:r>
    </w:p>
    <w:p w:rsidR="00E329BC" w:rsidRDefault="00E329BC" w:rsidP="00E329BC">
      <w:pPr>
        <w:shd w:val="clear" w:color="auto" w:fill="FFFFFF"/>
        <w:spacing w:after="0" w:line="240" w:lineRule="auto"/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ru-RU"/>
        </w:rPr>
      </w:pPr>
    </w:p>
    <w:tbl>
      <w:tblPr>
        <w:tblW w:w="764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2"/>
        <w:gridCol w:w="1170"/>
        <w:gridCol w:w="1160"/>
        <w:gridCol w:w="1170"/>
      </w:tblGrid>
      <w:tr w:rsidR="00932787" w:rsidRPr="00392826" w:rsidTr="005E104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787" w:rsidRPr="00E329BC" w:rsidRDefault="00AA1CD8" w:rsidP="00AA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787" w:rsidRPr="00E329BC" w:rsidRDefault="00932787" w:rsidP="005E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9B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01.10.19 – 01.11.19</w:t>
            </w:r>
          </w:p>
          <w:p w:rsidR="00932787" w:rsidRPr="00E329BC" w:rsidRDefault="00932787" w:rsidP="005E104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787" w:rsidRPr="00E329BC" w:rsidRDefault="00932787" w:rsidP="005E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9B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01.11.19 –01.12.19</w:t>
            </w:r>
          </w:p>
          <w:p w:rsidR="00932787" w:rsidRPr="00E329BC" w:rsidRDefault="00932787" w:rsidP="005E104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787" w:rsidRPr="00E329BC" w:rsidRDefault="00932787" w:rsidP="005E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9B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01.12.19 – 31.12.19</w:t>
            </w:r>
          </w:p>
          <w:p w:rsidR="00932787" w:rsidRPr="00E329BC" w:rsidRDefault="00932787" w:rsidP="005E104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787" w:rsidRPr="00392826" w:rsidTr="005E104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787" w:rsidRPr="00AA1CD8" w:rsidRDefault="00E329BC" w:rsidP="00AA1CD8">
            <w:pPr>
              <w:pStyle w:val="a6"/>
              <w:numPr>
                <w:ilvl w:val="0"/>
                <w:numId w:val="17"/>
              </w:numPr>
              <w:spacing w:after="0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Проведение опроса в целях выяснения пожеланий по поводу обустройства парка культуры и отдыха.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787" w:rsidRPr="00E329BC" w:rsidRDefault="00932787" w:rsidP="005E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787" w:rsidRPr="00E329BC" w:rsidRDefault="00932787" w:rsidP="005E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787" w:rsidRPr="00E329BC" w:rsidRDefault="00932787" w:rsidP="005E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787" w:rsidRPr="00392826" w:rsidTr="005E104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787" w:rsidRPr="00E329BC" w:rsidRDefault="00E329BC" w:rsidP="00E329BC">
            <w:pPr>
              <w:spacing w:after="0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9B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 Постановка целей и задач проекта, распределение обязанностей.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787" w:rsidRPr="00E329BC" w:rsidRDefault="00932787" w:rsidP="005E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787" w:rsidRPr="00E329BC" w:rsidRDefault="00932787" w:rsidP="005E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787" w:rsidRPr="00E329BC" w:rsidRDefault="00932787" w:rsidP="005E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787" w:rsidRPr="00392826" w:rsidTr="005E104E">
        <w:trPr>
          <w:trHeight w:val="50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787" w:rsidRPr="00E329BC" w:rsidRDefault="00E329BC" w:rsidP="00E329BC">
            <w:pPr>
              <w:spacing w:after="0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9B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3.Изучение приемов информационно-просветительной кампании (социальная реклама, разъяснительная работа и др.).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787" w:rsidRPr="00E329BC" w:rsidRDefault="00932787" w:rsidP="005E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787" w:rsidRPr="00E329BC" w:rsidRDefault="00932787" w:rsidP="005E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787" w:rsidRPr="00E329BC" w:rsidRDefault="00932787" w:rsidP="005E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787" w:rsidRPr="00392826" w:rsidTr="005E104E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787" w:rsidRPr="00E329BC" w:rsidRDefault="00E329BC" w:rsidP="00E329BC">
            <w:pPr>
              <w:spacing w:after="0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9B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4.Межевание земельного участка и создание кадастрового плана для размещения парка.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787" w:rsidRPr="00E329BC" w:rsidRDefault="00932787" w:rsidP="005E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787" w:rsidRPr="00E329BC" w:rsidRDefault="00932787" w:rsidP="005E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787" w:rsidRPr="00E329BC" w:rsidRDefault="00932787" w:rsidP="005E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29BC" w:rsidRPr="00392826" w:rsidTr="005E104E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9BC" w:rsidRPr="00E329BC" w:rsidRDefault="00E329BC" w:rsidP="00E329BC">
            <w:pPr>
              <w:spacing w:after="0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329B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5.Создание проекта и архитектурного плана парка.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9BC" w:rsidRPr="00E329BC" w:rsidRDefault="00E329BC" w:rsidP="005E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9BC" w:rsidRPr="00E329BC" w:rsidRDefault="00E329BC" w:rsidP="005E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9BC" w:rsidRPr="00E329BC" w:rsidRDefault="00E329BC" w:rsidP="005E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1CD8" w:rsidRPr="00392826" w:rsidTr="005E104E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1CD8" w:rsidRPr="00E329BC" w:rsidRDefault="00AA1CD8" w:rsidP="00E329BC">
            <w:pPr>
              <w:spacing w:after="0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 Сбор средств на осуществление идеи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1CD8" w:rsidRPr="00E329BC" w:rsidRDefault="00AA1CD8" w:rsidP="005E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1CD8" w:rsidRPr="00E329BC" w:rsidRDefault="00AA1CD8" w:rsidP="005E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1CD8" w:rsidRPr="00E329BC" w:rsidRDefault="00AA1CD8" w:rsidP="005E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2787" w:rsidRDefault="00932787" w:rsidP="0075130A">
      <w:pPr>
        <w:shd w:val="clear" w:color="auto" w:fill="FFFFFF"/>
        <w:spacing w:after="0" w:line="240" w:lineRule="auto"/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ru-RU"/>
        </w:rPr>
      </w:pPr>
    </w:p>
    <w:p w:rsidR="00AA1CD8" w:rsidRDefault="00AA1CD8" w:rsidP="00E329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CD8" w:rsidRDefault="00AA1CD8" w:rsidP="00E329BC">
      <w:pPr>
        <w:jc w:val="both"/>
        <w:rPr>
          <w:rFonts w:ascii="Times New Roman" w:hAnsi="Times New Roman" w:cs="Times New Roman"/>
          <w:sz w:val="28"/>
          <w:szCs w:val="28"/>
        </w:rPr>
      </w:pPr>
      <w:r w:rsidRPr="00AA1CD8">
        <w:rPr>
          <w:rFonts w:ascii="Times New Roman" w:hAnsi="Times New Roman" w:cs="Times New Roman"/>
          <w:sz w:val="28"/>
          <w:szCs w:val="28"/>
        </w:rPr>
        <w:t>Распределение запланированных мероприятий</w:t>
      </w:r>
    </w:p>
    <w:p w:rsidR="00AA1CD8" w:rsidRDefault="00E329BC" w:rsidP="00E329B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5B93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825B93">
        <w:rPr>
          <w:rFonts w:ascii="Times New Roman" w:hAnsi="Times New Roman" w:cs="Times New Roman"/>
          <w:sz w:val="28"/>
          <w:szCs w:val="28"/>
        </w:rPr>
        <w:t xml:space="preserve"> (основной)</w:t>
      </w:r>
      <w:r>
        <w:rPr>
          <w:rFonts w:ascii="Times New Roman" w:hAnsi="Times New Roman" w:cs="Times New Roman"/>
          <w:sz w:val="28"/>
          <w:szCs w:val="28"/>
        </w:rPr>
        <w:t xml:space="preserve"> этап (январь-октябрь 2020 г.):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764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6"/>
        <w:gridCol w:w="1128"/>
        <w:gridCol w:w="1120"/>
        <w:gridCol w:w="1128"/>
      </w:tblGrid>
      <w:tr w:rsidR="00AA1CD8" w:rsidRPr="00E329BC" w:rsidTr="005E104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CD8" w:rsidRPr="00E329BC" w:rsidRDefault="00AA1CD8" w:rsidP="005E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9B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Мероприятие (здесь обозначаются все запланированные мероприятия)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CD8" w:rsidRPr="00E329BC" w:rsidRDefault="00AA1CD8" w:rsidP="005E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01.10.19 – 01.12</w:t>
            </w:r>
            <w:r w:rsidRPr="00E329B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.19</w:t>
            </w:r>
          </w:p>
          <w:p w:rsidR="00AA1CD8" w:rsidRPr="00E329BC" w:rsidRDefault="00AA1CD8" w:rsidP="005E104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CD8" w:rsidRPr="00E329BC" w:rsidRDefault="00AA1CD8" w:rsidP="005E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01.01.20</w:t>
            </w:r>
            <w:r w:rsidRPr="00E329B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–01.04.20</w:t>
            </w:r>
          </w:p>
          <w:p w:rsidR="00AA1CD8" w:rsidRPr="00E329BC" w:rsidRDefault="00AA1CD8" w:rsidP="005E104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CD8" w:rsidRPr="00E329BC" w:rsidRDefault="00AA1CD8" w:rsidP="005E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01.04.20 – 31.12.20</w:t>
            </w:r>
          </w:p>
          <w:p w:rsidR="00AA1CD8" w:rsidRPr="00E329BC" w:rsidRDefault="00AA1CD8" w:rsidP="005E104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1CD8" w:rsidRPr="00E329BC" w:rsidTr="005E104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CD8" w:rsidRPr="00AA1CD8" w:rsidRDefault="00AA1CD8" w:rsidP="00AA1CD8">
            <w:pPr>
              <w:spacing w:after="0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1.Закупка материала для ограждения территории парка;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CD8" w:rsidRPr="00E329BC" w:rsidRDefault="00AA1CD8" w:rsidP="005E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CD8" w:rsidRPr="00E329BC" w:rsidRDefault="00AA1CD8" w:rsidP="005E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CD8" w:rsidRPr="00E329BC" w:rsidRDefault="00AA1CD8" w:rsidP="005E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1CD8" w:rsidRPr="00E329BC" w:rsidTr="005E104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CD8" w:rsidRPr="00E329BC" w:rsidRDefault="00AA1CD8" w:rsidP="005E104E">
            <w:pPr>
              <w:spacing w:after="0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2. Подготовка обращений к представителям муниципального </w:t>
            </w:r>
            <w:r w:rsidRPr="00AA1C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самоуправления, управляющей компании, жителям микрорайона  и др. по поводу устройства парка культуры и отдыха;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CD8" w:rsidRPr="00E329BC" w:rsidRDefault="00AA1CD8" w:rsidP="005E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CD8" w:rsidRPr="00E329BC" w:rsidRDefault="00AA1CD8" w:rsidP="005E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CD8" w:rsidRPr="00E329BC" w:rsidRDefault="00AA1CD8" w:rsidP="005E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1CD8" w:rsidRPr="00E329BC" w:rsidTr="005E104E">
        <w:trPr>
          <w:trHeight w:val="50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CD8" w:rsidRPr="00E329BC" w:rsidRDefault="00AA1CD8" w:rsidP="005E104E">
            <w:pPr>
              <w:spacing w:after="0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3.Закупка оборудования для детской площадки;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CD8" w:rsidRPr="00E329BC" w:rsidRDefault="00AA1CD8" w:rsidP="005E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CD8" w:rsidRPr="00E329BC" w:rsidRDefault="00AA1CD8" w:rsidP="005E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CD8" w:rsidRPr="00E329BC" w:rsidRDefault="00AA1CD8" w:rsidP="005E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1CD8" w:rsidRPr="00E329BC" w:rsidTr="005E104E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CD8" w:rsidRPr="00E329BC" w:rsidRDefault="00AA1CD8" w:rsidP="005E104E">
            <w:pPr>
              <w:spacing w:after="0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9B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4.Межевание земельного участка и создание кадастрового плана для размещения парка.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CD8" w:rsidRPr="00E329BC" w:rsidRDefault="00AA1CD8" w:rsidP="005E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CD8" w:rsidRPr="00E329BC" w:rsidRDefault="00AA1CD8" w:rsidP="005E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CD8" w:rsidRPr="00E329BC" w:rsidRDefault="00AA1CD8" w:rsidP="005E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1CD8" w:rsidRPr="00E329BC" w:rsidTr="005E104E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1CD8" w:rsidRPr="00E329BC" w:rsidRDefault="00AA1CD8" w:rsidP="005E104E">
            <w:pPr>
              <w:spacing w:after="0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329B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5.Создание проекта и архитектурного плана парка.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1CD8" w:rsidRPr="00E329BC" w:rsidRDefault="00AA1CD8" w:rsidP="005E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1CD8" w:rsidRPr="00E329BC" w:rsidRDefault="00AA1CD8" w:rsidP="005E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1CD8" w:rsidRPr="00E329BC" w:rsidRDefault="00AA1CD8" w:rsidP="005E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1CD8" w:rsidRPr="00E329BC" w:rsidTr="005E104E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1CD8" w:rsidRPr="00E329BC" w:rsidRDefault="00AA1CD8" w:rsidP="005E104E">
            <w:pPr>
              <w:spacing w:after="0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1C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 Посадка зеленых насаждений;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1CD8" w:rsidRPr="00E329BC" w:rsidRDefault="00AA1CD8" w:rsidP="005E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1CD8" w:rsidRPr="00E329BC" w:rsidRDefault="00AA1CD8" w:rsidP="005E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1CD8" w:rsidRPr="00E329BC" w:rsidRDefault="00AA1CD8" w:rsidP="005E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1CD8" w:rsidRPr="00E329BC" w:rsidTr="005E104E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1CD8" w:rsidRPr="00E329BC" w:rsidRDefault="00AA1CD8" w:rsidP="005E104E">
            <w:pPr>
              <w:spacing w:after="0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1C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7.Проведение освещения;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1CD8" w:rsidRPr="00E329BC" w:rsidRDefault="00AA1CD8" w:rsidP="005E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1CD8" w:rsidRPr="00E329BC" w:rsidRDefault="00AA1CD8" w:rsidP="005E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1CD8" w:rsidRPr="00E329BC" w:rsidRDefault="00AA1CD8" w:rsidP="005E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1CD8" w:rsidRPr="00E329BC" w:rsidTr="005E104E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1CD8" w:rsidRPr="00E329BC" w:rsidRDefault="00AA1CD8" w:rsidP="005E104E">
            <w:pPr>
              <w:spacing w:after="0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1C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 Оборудование детской площадки;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1CD8" w:rsidRPr="00E329BC" w:rsidRDefault="00AA1CD8" w:rsidP="005E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1CD8" w:rsidRPr="00E329BC" w:rsidRDefault="00AA1CD8" w:rsidP="005E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1CD8" w:rsidRPr="00E329BC" w:rsidRDefault="00AA1CD8" w:rsidP="005E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1CD8" w:rsidRPr="00E329BC" w:rsidTr="005E104E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1CD8" w:rsidRPr="00E329BC" w:rsidRDefault="00AA1CD8" w:rsidP="005E104E">
            <w:pPr>
              <w:spacing w:after="0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1C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9. Создание «тихой зоны»;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1CD8" w:rsidRPr="00E329BC" w:rsidRDefault="00AA1CD8" w:rsidP="005E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1CD8" w:rsidRPr="00E329BC" w:rsidRDefault="00AA1CD8" w:rsidP="005E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1CD8" w:rsidRPr="00E329BC" w:rsidRDefault="00AA1CD8" w:rsidP="005E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1CD8" w:rsidRPr="00E329BC" w:rsidTr="005E104E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1CD8" w:rsidRPr="00E329BC" w:rsidRDefault="00AA1CD8" w:rsidP="005E104E">
            <w:pPr>
              <w:spacing w:after="0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1C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10.Создание экологической тропы.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1CD8" w:rsidRPr="00E329BC" w:rsidRDefault="00AA1CD8" w:rsidP="005E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1CD8" w:rsidRPr="00E329BC" w:rsidRDefault="00AA1CD8" w:rsidP="005E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1CD8" w:rsidRPr="00E329BC" w:rsidRDefault="00AA1CD8" w:rsidP="005E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A73B9" w:rsidRDefault="001A73B9" w:rsidP="0075130A">
      <w:pPr>
        <w:shd w:val="clear" w:color="auto" w:fill="FFFFFF"/>
        <w:spacing w:after="0" w:line="240" w:lineRule="auto"/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ru-RU"/>
        </w:rPr>
      </w:pPr>
    </w:p>
    <w:p w:rsidR="00E329BC" w:rsidRDefault="00E329BC" w:rsidP="0075130A">
      <w:pPr>
        <w:shd w:val="clear" w:color="auto" w:fill="FFFFFF"/>
        <w:spacing w:after="0" w:line="240" w:lineRule="auto"/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ru-RU"/>
        </w:rPr>
      </w:pPr>
    </w:p>
    <w:p w:rsidR="00AA1CD8" w:rsidRPr="00AA1CD8" w:rsidRDefault="00AA1CD8" w:rsidP="00AA1C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A1C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Заключительный (декабрь 2020-май 2021 года):</w:t>
      </w:r>
    </w:p>
    <w:p w:rsidR="00AA1CD8" w:rsidRPr="00AA1CD8" w:rsidRDefault="00AA1CD8" w:rsidP="00AA1CD8">
      <w:pPr>
        <w:pStyle w:val="a6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A1C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Создание видеофильма по итогам кампании с размещением на кабельном телевидении.</w:t>
      </w:r>
    </w:p>
    <w:p w:rsidR="00AA1CD8" w:rsidRPr="00AA1CD8" w:rsidRDefault="00AA1CD8" w:rsidP="00AA1CD8">
      <w:pPr>
        <w:pStyle w:val="a6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A1C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Открытие парка культуры и отдыха.</w:t>
      </w:r>
    </w:p>
    <w:p w:rsidR="00AA1CD8" w:rsidRPr="00AA1CD8" w:rsidRDefault="00AA1CD8" w:rsidP="00AA1CD8">
      <w:pPr>
        <w:shd w:val="clear" w:color="auto" w:fill="FFFFFF"/>
        <w:spacing w:after="0" w:line="240" w:lineRule="auto"/>
        <w:rPr>
          <w:rFonts w:ascii="Segoe UI" w:eastAsia="Times New Roman" w:hAnsi="Segoe UI" w:cs="Segoe UI"/>
          <w:iCs/>
          <w:color w:val="000000"/>
          <w:sz w:val="21"/>
          <w:szCs w:val="21"/>
          <w:lang w:eastAsia="ru-RU"/>
        </w:rPr>
      </w:pPr>
    </w:p>
    <w:p w:rsidR="0096142C" w:rsidRPr="005E104E" w:rsidRDefault="0096142C" w:rsidP="00257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5E1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VIII. Бюджет.</w:t>
      </w:r>
      <w:r w:rsidRPr="005E10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25729B" w:rsidRPr="005E104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</w:p>
    <w:p w:rsidR="001A73B9" w:rsidRPr="004E0B72" w:rsidRDefault="001A73B9" w:rsidP="001A73B9">
      <w:pPr>
        <w:jc w:val="both"/>
        <w:rPr>
          <w:rFonts w:ascii="Times New Roman" w:hAnsi="Times New Roman" w:cs="Times New Roman"/>
          <w:sz w:val="28"/>
          <w:szCs w:val="28"/>
        </w:rPr>
      </w:pPr>
      <w:r w:rsidRPr="004E0B72">
        <w:rPr>
          <w:rFonts w:ascii="Times New Roman" w:hAnsi="Times New Roman" w:cs="Times New Roman"/>
          <w:sz w:val="28"/>
          <w:szCs w:val="28"/>
        </w:rPr>
        <w:t xml:space="preserve">Смета расходов на </w:t>
      </w:r>
      <w:proofErr w:type="gramStart"/>
      <w:r w:rsidRPr="004E0B72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 первого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этапа </w:t>
      </w:r>
      <w:r w:rsidRPr="004E0B72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3B9" w:rsidRPr="004E0B72" w:rsidRDefault="001A73B9" w:rsidP="001A73B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780"/>
        <w:gridCol w:w="1471"/>
        <w:gridCol w:w="1276"/>
        <w:gridCol w:w="1566"/>
        <w:gridCol w:w="1681"/>
      </w:tblGrid>
      <w:tr w:rsidR="0096142C" w:rsidRPr="004E0B72" w:rsidTr="0096142C">
        <w:tc>
          <w:tcPr>
            <w:tcW w:w="583" w:type="dxa"/>
          </w:tcPr>
          <w:p w:rsidR="0096142C" w:rsidRPr="004E0B72" w:rsidRDefault="0096142C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B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39" w:type="dxa"/>
          </w:tcPr>
          <w:p w:rsidR="0096142C" w:rsidRPr="004E0B72" w:rsidRDefault="0096142C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188" w:type="dxa"/>
          </w:tcPr>
          <w:p w:rsidR="0096142C" w:rsidRPr="004E0B72" w:rsidRDefault="0096142C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41" w:type="dxa"/>
          </w:tcPr>
          <w:p w:rsidR="0096142C" w:rsidRPr="004E0B72" w:rsidRDefault="0096142C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за 1 шт.</w:t>
            </w:r>
          </w:p>
        </w:tc>
        <w:tc>
          <w:tcPr>
            <w:tcW w:w="1530" w:type="dxa"/>
          </w:tcPr>
          <w:p w:rsidR="0096142C" w:rsidRPr="004E0B72" w:rsidRDefault="0096142C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764" w:type="dxa"/>
          </w:tcPr>
          <w:p w:rsidR="0096142C" w:rsidRPr="004E0B72" w:rsidRDefault="0096142C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B72">
              <w:rPr>
                <w:rFonts w:ascii="Times New Roman" w:hAnsi="Times New Roman" w:cs="Times New Roman"/>
                <w:sz w:val="28"/>
                <w:szCs w:val="28"/>
              </w:rPr>
              <w:t xml:space="preserve">Сумма, </w:t>
            </w:r>
            <w:proofErr w:type="spellStart"/>
            <w:r w:rsidRPr="004E0B7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96142C" w:rsidRPr="004E0B72" w:rsidTr="0096142C">
        <w:tc>
          <w:tcPr>
            <w:tcW w:w="583" w:type="dxa"/>
          </w:tcPr>
          <w:p w:rsidR="0096142C" w:rsidRPr="004E0B72" w:rsidRDefault="0096142C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B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9" w:type="dxa"/>
          </w:tcPr>
          <w:p w:rsidR="0096142C" w:rsidRPr="004E0B72" w:rsidRDefault="0096142C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B72">
              <w:rPr>
                <w:rFonts w:ascii="Times New Roman" w:hAnsi="Times New Roman" w:cs="Times New Roman"/>
                <w:sz w:val="28"/>
                <w:szCs w:val="28"/>
              </w:rPr>
              <w:t>Детский городок:</w:t>
            </w:r>
          </w:p>
          <w:p w:rsidR="0096142C" w:rsidRPr="004E0B72" w:rsidRDefault="0096142C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Качели</w:t>
            </w:r>
          </w:p>
          <w:p w:rsidR="0096142C" w:rsidRPr="004E0B72" w:rsidRDefault="0096142C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Вертушки</w:t>
            </w:r>
          </w:p>
          <w:p w:rsidR="0096142C" w:rsidRPr="004E0B72" w:rsidRDefault="0096142C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Зонт-песочница</w:t>
            </w:r>
          </w:p>
          <w:p w:rsidR="0096142C" w:rsidRPr="004E0B72" w:rsidRDefault="0096142C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B72">
              <w:rPr>
                <w:rFonts w:ascii="Times New Roman" w:hAnsi="Times New Roman" w:cs="Times New Roman"/>
                <w:sz w:val="28"/>
                <w:szCs w:val="28"/>
              </w:rPr>
              <w:t xml:space="preserve">Игровые </w:t>
            </w:r>
          </w:p>
          <w:p w:rsidR="0096142C" w:rsidRPr="004E0B72" w:rsidRDefault="0096142C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Беседки </w:t>
            </w:r>
          </w:p>
          <w:p w:rsidR="0096142C" w:rsidRPr="004E0B72" w:rsidRDefault="0096142C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96142C" w:rsidRDefault="0096142C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42C" w:rsidRDefault="0096142C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96142C" w:rsidRDefault="0096142C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96142C" w:rsidRDefault="0096142C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96142C" w:rsidRDefault="0096142C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96142C" w:rsidRDefault="0096142C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96142C" w:rsidRPr="004E0B72" w:rsidRDefault="0096142C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96142C" w:rsidRDefault="0096142C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42C" w:rsidRDefault="0096142C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  <w:p w:rsidR="0096142C" w:rsidRDefault="0096142C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  <w:p w:rsidR="0096142C" w:rsidRDefault="0096142C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  <w:p w:rsidR="0096142C" w:rsidRDefault="0025729B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6142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96142C" w:rsidRPr="004E0B72" w:rsidRDefault="0025729B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6142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30" w:type="dxa"/>
          </w:tcPr>
          <w:p w:rsidR="0096142C" w:rsidRDefault="0096142C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42C" w:rsidRDefault="0096142C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6142C" w:rsidRDefault="0096142C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6142C" w:rsidRDefault="0096142C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6142C" w:rsidRDefault="0096142C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142C" w:rsidRPr="004E0B72" w:rsidRDefault="0096142C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4" w:type="dxa"/>
          </w:tcPr>
          <w:p w:rsidR="0096142C" w:rsidRPr="004E0B72" w:rsidRDefault="0096142C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42C" w:rsidRPr="004E0B72" w:rsidRDefault="0025729B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614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6142C" w:rsidRPr="004E0B7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6142C" w:rsidRPr="004E0B72" w:rsidTr="0096142C">
        <w:tc>
          <w:tcPr>
            <w:tcW w:w="583" w:type="dxa"/>
          </w:tcPr>
          <w:p w:rsidR="0096142C" w:rsidRPr="004E0B72" w:rsidRDefault="0096142C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B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39" w:type="dxa"/>
          </w:tcPr>
          <w:p w:rsidR="0096142C" w:rsidRPr="004E0B72" w:rsidRDefault="0096142C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B72">
              <w:rPr>
                <w:rFonts w:ascii="Times New Roman" w:hAnsi="Times New Roman" w:cs="Times New Roman"/>
                <w:sz w:val="28"/>
                <w:szCs w:val="28"/>
              </w:rPr>
              <w:t>Установка скамеек</w:t>
            </w:r>
          </w:p>
        </w:tc>
        <w:tc>
          <w:tcPr>
            <w:tcW w:w="1188" w:type="dxa"/>
          </w:tcPr>
          <w:p w:rsidR="0096142C" w:rsidRPr="004E0B72" w:rsidRDefault="00E329BC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96142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341" w:type="dxa"/>
          </w:tcPr>
          <w:p w:rsidR="0096142C" w:rsidRPr="004E0B72" w:rsidRDefault="0096142C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530" w:type="dxa"/>
          </w:tcPr>
          <w:p w:rsidR="0096142C" w:rsidRPr="004E0B72" w:rsidRDefault="0096142C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4" w:type="dxa"/>
          </w:tcPr>
          <w:p w:rsidR="0096142C" w:rsidRPr="004E0B72" w:rsidRDefault="0096142C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B72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  <w:p w:rsidR="0096142C" w:rsidRPr="004E0B72" w:rsidRDefault="0096142C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42C" w:rsidRPr="004E0B72" w:rsidRDefault="0096142C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42C" w:rsidRPr="004E0B72" w:rsidTr="0096142C">
        <w:tc>
          <w:tcPr>
            <w:tcW w:w="583" w:type="dxa"/>
          </w:tcPr>
          <w:p w:rsidR="0096142C" w:rsidRPr="004E0B72" w:rsidRDefault="0096142C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B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9" w:type="dxa"/>
          </w:tcPr>
          <w:p w:rsidR="0096142C" w:rsidRDefault="0096142C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B72">
              <w:rPr>
                <w:rFonts w:ascii="Times New Roman" w:hAnsi="Times New Roman" w:cs="Times New Roman"/>
                <w:sz w:val="28"/>
                <w:szCs w:val="28"/>
              </w:rPr>
              <w:t>Проведение освещения</w:t>
            </w:r>
          </w:p>
          <w:p w:rsidR="0096142C" w:rsidRDefault="0096142C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кабель</w:t>
            </w:r>
          </w:p>
          <w:p w:rsidR="0096142C" w:rsidRDefault="0096142C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</w:t>
            </w:r>
          </w:p>
          <w:p w:rsidR="0096142C" w:rsidRPr="004E0B72" w:rsidRDefault="0096142C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96142C" w:rsidRDefault="0096142C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42C" w:rsidRDefault="0096142C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42C" w:rsidRDefault="0096142C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96142C" w:rsidRPr="004E0B72" w:rsidRDefault="0096142C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41" w:type="dxa"/>
          </w:tcPr>
          <w:p w:rsidR="0096142C" w:rsidRDefault="0096142C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42C" w:rsidRDefault="0096142C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42C" w:rsidRDefault="0096142C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:rsidR="0096142C" w:rsidRPr="004E0B72" w:rsidRDefault="0096142C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30" w:type="dxa"/>
          </w:tcPr>
          <w:p w:rsidR="0096142C" w:rsidRDefault="0096142C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42C" w:rsidRDefault="0096142C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42C" w:rsidRDefault="0096142C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142C" w:rsidRDefault="0096142C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96142C" w:rsidRPr="004E0B72" w:rsidRDefault="0096142C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96142C" w:rsidRDefault="0096142C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B72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  <w:p w:rsidR="0096142C" w:rsidRDefault="0096142C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42C" w:rsidRDefault="0096142C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:rsidR="0096142C" w:rsidRPr="004E0B72" w:rsidRDefault="0096142C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96142C" w:rsidRPr="004E0B72" w:rsidTr="0096142C">
        <w:tc>
          <w:tcPr>
            <w:tcW w:w="583" w:type="dxa"/>
          </w:tcPr>
          <w:p w:rsidR="0096142C" w:rsidRPr="004E0B72" w:rsidRDefault="0096142C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B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9" w:type="dxa"/>
          </w:tcPr>
          <w:p w:rsidR="0096142C" w:rsidRPr="004E0B72" w:rsidRDefault="0096142C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B72"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1188" w:type="dxa"/>
          </w:tcPr>
          <w:p w:rsidR="0096142C" w:rsidRPr="004E0B72" w:rsidRDefault="00E329BC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96142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341" w:type="dxa"/>
          </w:tcPr>
          <w:p w:rsidR="0096142C" w:rsidRPr="004E0B72" w:rsidRDefault="0096142C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30" w:type="dxa"/>
          </w:tcPr>
          <w:p w:rsidR="0096142C" w:rsidRPr="004E0B72" w:rsidRDefault="0096142C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64" w:type="dxa"/>
          </w:tcPr>
          <w:p w:rsidR="0096142C" w:rsidRPr="004E0B72" w:rsidRDefault="0096142C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96142C" w:rsidRPr="004E0B72" w:rsidTr="0096142C">
        <w:tc>
          <w:tcPr>
            <w:tcW w:w="583" w:type="dxa"/>
          </w:tcPr>
          <w:p w:rsidR="0096142C" w:rsidRPr="004E0B72" w:rsidRDefault="0096142C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B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39" w:type="dxa"/>
          </w:tcPr>
          <w:p w:rsidR="0096142C" w:rsidRPr="004E0B72" w:rsidRDefault="0096142C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B72">
              <w:rPr>
                <w:rFonts w:ascii="Times New Roman" w:hAnsi="Times New Roman" w:cs="Times New Roman"/>
                <w:sz w:val="28"/>
                <w:szCs w:val="28"/>
              </w:rPr>
              <w:t>Заливка хоккейной площадки</w:t>
            </w:r>
          </w:p>
        </w:tc>
        <w:tc>
          <w:tcPr>
            <w:tcW w:w="1188" w:type="dxa"/>
          </w:tcPr>
          <w:p w:rsidR="0096142C" w:rsidRPr="0096142C" w:rsidRDefault="0096142C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41" w:type="dxa"/>
          </w:tcPr>
          <w:p w:rsidR="0096142C" w:rsidRPr="004E0B72" w:rsidRDefault="0096142C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530" w:type="dxa"/>
          </w:tcPr>
          <w:p w:rsidR="0096142C" w:rsidRPr="004E0B72" w:rsidRDefault="0096142C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4" w:type="dxa"/>
          </w:tcPr>
          <w:p w:rsidR="0096142C" w:rsidRPr="004E0B72" w:rsidRDefault="0096142C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B72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96142C" w:rsidRPr="004E0B72" w:rsidTr="0096142C">
        <w:tc>
          <w:tcPr>
            <w:tcW w:w="583" w:type="dxa"/>
          </w:tcPr>
          <w:p w:rsidR="0096142C" w:rsidRPr="004E0B72" w:rsidRDefault="0096142C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B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39" w:type="dxa"/>
          </w:tcPr>
          <w:p w:rsidR="0096142C" w:rsidRPr="004E0B72" w:rsidRDefault="0096142C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B72">
              <w:rPr>
                <w:rFonts w:ascii="Times New Roman" w:hAnsi="Times New Roman" w:cs="Times New Roman"/>
                <w:sz w:val="28"/>
                <w:szCs w:val="28"/>
              </w:rPr>
              <w:t>Прокладка лыжни</w:t>
            </w:r>
            <w:r w:rsidR="000F6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8" w:type="dxa"/>
          </w:tcPr>
          <w:p w:rsidR="0096142C" w:rsidRDefault="000F6D44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0F6D44" w:rsidRPr="004E0B72" w:rsidRDefault="000F6D44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96142C" w:rsidRDefault="0096142C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  <w:p w:rsidR="000F6D44" w:rsidRPr="004E0B72" w:rsidRDefault="000F6D44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96142C" w:rsidRPr="004E0B72" w:rsidRDefault="0096142C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4" w:type="dxa"/>
          </w:tcPr>
          <w:p w:rsidR="0096142C" w:rsidRPr="004E0B72" w:rsidRDefault="0096142C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E0B7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</w:tbl>
    <w:p w:rsidR="00932787" w:rsidRDefault="001A73B9" w:rsidP="001A73B9">
      <w:pPr>
        <w:jc w:val="both"/>
        <w:rPr>
          <w:rFonts w:ascii="Times New Roman" w:hAnsi="Times New Roman" w:cs="Times New Roman"/>
          <w:sz w:val="28"/>
          <w:szCs w:val="28"/>
        </w:rPr>
      </w:pPr>
      <w:r w:rsidRPr="004E0B72">
        <w:rPr>
          <w:rFonts w:ascii="Times New Roman" w:hAnsi="Times New Roman" w:cs="Times New Roman"/>
          <w:sz w:val="28"/>
          <w:szCs w:val="28"/>
        </w:rPr>
        <w:t xml:space="preserve">Итого: семьдесят три </w:t>
      </w:r>
      <w:proofErr w:type="gramStart"/>
      <w:r w:rsidRPr="004E0B72">
        <w:rPr>
          <w:rFonts w:ascii="Times New Roman" w:hAnsi="Times New Roman" w:cs="Times New Roman"/>
          <w:sz w:val="28"/>
          <w:szCs w:val="28"/>
        </w:rPr>
        <w:t>тысяч  рублей</w:t>
      </w:r>
      <w:proofErr w:type="gramEnd"/>
      <w:r w:rsidRPr="004E0B72">
        <w:rPr>
          <w:rFonts w:ascii="Times New Roman" w:hAnsi="Times New Roman" w:cs="Times New Roman"/>
          <w:sz w:val="28"/>
          <w:szCs w:val="28"/>
        </w:rPr>
        <w:t xml:space="preserve">                                  73000= </w:t>
      </w:r>
    </w:p>
    <w:p w:rsidR="00932787" w:rsidRPr="004E0B72" w:rsidRDefault="001A73B9" w:rsidP="009327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B7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2582"/>
        <w:gridCol w:w="2041"/>
        <w:gridCol w:w="1126"/>
        <w:gridCol w:w="1566"/>
        <w:gridCol w:w="1488"/>
      </w:tblGrid>
      <w:tr w:rsidR="00932787" w:rsidRPr="004E0B72" w:rsidTr="005E104E">
        <w:tc>
          <w:tcPr>
            <w:tcW w:w="583" w:type="dxa"/>
          </w:tcPr>
          <w:p w:rsidR="00932787" w:rsidRPr="004E0B72" w:rsidRDefault="00932787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B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39" w:type="dxa"/>
          </w:tcPr>
          <w:p w:rsidR="00932787" w:rsidRPr="004E0B72" w:rsidRDefault="00932787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188" w:type="dxa"/>
          </w:tcPr>
          <w:p w:rsidR="00932787" w:rsidRPr="004E0B72" w:rsidRDefault="00932787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41" w:type="dxa"/>
          </w:tcPr>
          <w:p w:rsidR="00932787" w:rsidRPr="004E0B72" w:rsidRDefault="00932787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за 1 шт.</w:t>
            </w:r>
          </w:p>
        </w:tc>
        <w:tc>
          <w:tcPr>
            <w:tcW w:w="1530" w:type="dxa"/>
          </w:tcPr>
          <w:p w:rsidR="00932787" w:rsidRPr="004E0B72" w:rsidRDefault="00932787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764" w:type="dxa"/>
          </w:tcPr>
          <w:p w:rsidR="00932787" w:rsidRPr="004E0B72" w:rsidRDefault="00932787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B72">
              <w:rPr>
                <w:rFonts w:ascii="Times New Roman" w:hAnsi="Times New Roman" w:cs="Times New Roman"/>
                <w:sz w:val="28"/>
                <w:szCs w:val="28"/>
              </w:rPr>
              <w:t xml:space="preserve">Сумма, </w:t>
            </w:r>
            <w:proofErr w:type="spellStart"/>
            <w:r w:rsidRPr="004E0B7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932787" w:rsidRPr="004E0B72" w:rsidTr="005E104E">
        <w:tc>
          <w:tcPr>
            <w:tcW w:w="583" w:type="dxa"/>
          </w:tcPr>
          <w:p w:rsidR="00932787" w:rsidRPr="004E0B72" w:rsidRDefault="00932787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B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9" w:type="dxa"/>
          </w:tcPr>
          <w:p w:rsidR="00932787" w:rsidRPr="004E0B72" w:rsidRDefault="00932787" w:rsidP="00932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</w:t>
            </w:r>
          </w:p>
        </w:tc>
        <w:tc>
          <w:tcPr>
            <w:tcW w:w="1188" w:type="dxa"/>
          </w:tcPr>
          <w:p w:rsidR="00932787" w:rsidRDefault="00932787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Бригада из 3-х человек/ неделя</w:t>
            </w:r>
          </w:p>
          <w:p w:rsidR="00932787" w:rsidRPr="004E0B72" w:rsidRDefault="00932787" w:rsidP="00932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932787" w:rsidRPr="004E0B72" w:rsidRDefault="00932787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530" w:type="dxa"/>
          </w:tcPr>
          <w:p w:rsidR="00932787" w:rsidRDefault="00932787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32787" w:rsidRPr="004E0B72" w:rsidRDefault="00932787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932787" w:rsidRPr="004E0B72" w:rsidRDefault="00932787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  <w:p w:rsidR="00932787" w:rsidRPr="004E0B72" w:rsidRDefault="00932787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787" w:rsidRPr="004E0B72" w:rsidTr="005E104E">
        <w:tc>
          <w:tcPr>
            <w:tcW w:w="583" w:type="dxa"/>
          </w:tcPr>
          <w:p w:rsidR="00932787" w:rsidRPr="004E0B72" w:rsidRDefault="00932787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B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9" w:type="dxa"/>
          </w:tcPr>
          <w:p w:rsidR="00932787" w:rsidRPr="004E0B72" w:rsidRDefault="00932787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B72">
              <w:rPr>
                <w:rFonts w:ascii="Times New Roman" w:hAnsi="Times New Roman" w:cs="Times New Roman"/>
                <w:sz w:val="28"/>
                <w:szCs w:val="28"/>
              </w:rPr>
              <w:t>Установка скамеек</w:t>
            </w:r>
          </w:p>
        </w:tc>
        <w:tc>
          <w:tcPr>
            <w:tcW w:w="1188" w:type="dxa"/>
          </w:tcPr>
          <w:p w:rsidR="00932787" w:rsidRPr="004E0B72" w:rsidRDefault="00932787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-\\-</w:t>
            </w:r>
          </w:p>
        </w:tc>
        <w:tc>
          <w:tcPr>
            <w:tcW w:w="1341" w:type="dxa"/>
          </w:tcPr>
          <w:p w:rsidR="00932787" w:rsidRPr="004E0B72" w:rsidRDefault="00932787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30" w:type="dxa"/>
          </w:tcPr>
          <w:p w:rsidR="00932787" w:rsidRPr="004E0B72" w:rsidRDefault="00932787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4" w:type="dxa"/>
          </w:tcPr>
          <w:p w:rsidR="00932787" w:rsidRPr="004E0B72" w:rsidRDefault="00932787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  <w:p w:rsidR="00932787" w:rsidRPr="004E0B72" w:rsidRDefault="00932787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787" w:rsidRPr="004E0B72" w:rsidRDefault="00932787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787" w:rsidRPr="004E0B72" w:rsidTr="005E104E">
        <w:tc>
          <w:tcPr>
            <w:tcW w:w="583" w:type="dxa"/>
          </w:tcPr>
          <w:p w:rsidR="00932787" w:rsidRPr="004E0B72" w:rsidRDefault="00932787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B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9" w:type="dxa"/>
          </w:tcPr>
          <w:p w:rsidR="00932787" w:rsidRDefault="00932787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  <w:p w:rsidR="00932787" w:rsidRPr="004E0B72" w:rsidRDefault="00932787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932787" w:rsidRPr="004E0B72" w:rsidRDefault="00932787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Бригада из 4-х человек/неделя</w:t>
            </w:r>
          </w:p>
        </w:tc>
        <w:tc>
          <w:tcPr>
            <w:tcW w:w="1341" w:type="dxa"/>
          </w:tcPr>
          <w:p w:rsidR="00932787" w:rsidRPr="004E0B72" w:rsidRDefault="00932787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530" w:type="dxa"/>
          </w:tcPr>
          <w:p w:rsidR="00932787" w:rsidRDefault="00932787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  <w:p w:rsidR="00932787" w:rsidRPr="004E0B72" w:rsidRDefault="00932787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932787" w:rsidRDefault="00932787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B72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  <w:p w:rsidR="00932787" w:rsidRDefault="00932787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787" w:rsidRPr="004E0B72" w:rsidRDefault="00932787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787" w:rsidRPr="004E0B72" w:rsidTr="005E104E">
        <w:tc>
          <w:tcPr>
            <w:tcW w:w="583" w:type="dxa"/>
          </w:tcPr>
          <w:p w:rsidR="00932787" w:rsidRPr="004E0B72" w:rsidRDefault="00932787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B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39" w:type="dxa"/>
          </w:tcPr>
          <w:p w:rsidR="00932787" w:rsidRPr="004E0B72" w:rsidRDefault="00932787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учащихся</w:t>
            </w:r>
            <w:r w:rsidR="00AA1CD8">
              <w:rPr>
                <w:rFonts w:ascii="Times New Roman" w:hAnsi="Times New Roman" w:cs="Times New Roman"/>
                <w:sz w:val="28"/>
                <w:szCs w:val="28"/>
              </w:rPr>
              <w:t xml:space="preserve"> и жители села</w:t>
            </w:r>
          </w:p>
        </w:tc>
        <w:tc>
          <w:tcPr>
            <w:tcW w:w="1188" w:type="dxa"/>
          </w:tcPr>
          <w:p w:rsidR="00932787" w:rsidRPr="004E0B72" w:rsidRDefault="00932787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учащихся</w:t>
            </w:r>
            <w:r w:rsidR="00AA1CD8">
              <w:rPr>
                <w:rFonts w:ascii="Times New Roman" w:hAnsi="Times New Roman" w:cs="Times New Roman"/>
                <w:sz w:val="28"/>
                <w:szCs w:val="28"/>
              </w:rPr>
              <w:t xml:space="preserve"> и жители села 500 человек</w:t>
            </w:r>
          </w:p>
        </w:tc>
        <w:tc>
          <w:tcPr>
            <w:tcW w:w="1341" w:type="dxa"/>
          </w:tcPr>
          <w:p w:rsidR="00932787" w:rsidRPr="004E0B72" w:rsidRDefault="00932787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0" w:type="dxa"/>
          </w:tcPr>
          <w:p w:rsidR="00932787" w:rsidRPr="004E0B72" w:rsidRDefault="00932787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4" w:type="dxa"/>
          </w:tcPr>
          <w:p w:rsidR="00932787" w:rsidRPr="004E0B72" w:rsidRDefault="00932787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2787" w:rsidRPr="004E0B72" w:rsidTr="005E104E">
        <w:tc>
          <w:tcPr>
            <w:tcW w:w="583" w:type="dxa"/>
          </w:tcPr>
          <w:p w:rsidR="00932787" w:rsidRPr="004E0B72" w:rsidRDefault="00932787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B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39" w:type="dxa"/>
          </w:tcPr>
          <w:p w:rsidR="00932787" w:rsidRPr="004E0B72" w:rsidRDefault="00932787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Добровольная пожарная дружина при сельской администрации</w:t>
            </w:r>
          </w:p>
        </w:tc>
        <w:tc>
          <w:tcPr>
            <w:tcW w:w="1188" w:type="dxa"/>
          </w:tcPr>
          <w:p w:rsidR="00932787" w:rsidRPr="0096142C" w:rsidRDefault="00932787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человека</w:t>
            </w:r>
          </w:p>
        </w:tc>
        <w:tc>
          <w:tcPr>
            <w:tcW w:w="1341" w:type="dxa"/>
          </w:tcPr>
          <w:p w:rsidR="00932787" w:rsidRPr="004E0B72" w:rsidRDefault="00932787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530" w:type="dxa"/>
          </w:tcPr>
          <w:p w:rsidR="00932787" w:rsidRPr="004E0B72" w:rsidRDefault="00932787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4" w:type="dxa"/>
          </w:tcPr>
          <w:p w:rsidR="00932787" w:rsidRPr="004E0B72" w:rsidRDefault="00932787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B72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932787" w:rsidRPr="004E0B72" w:rsidTr="005E104E">
        <w:tc>
          <w:tcPr>
            <w:tcW w:w="583" w:type="dxa"/>
          </w:tcPr>
          <w:p w:rsidR="00932787" w:rsidRPr="004E0B72" w:rsidRDefault="00932787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B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39" w:type="dxa"/>
          </w:tcPr>
          <w:p w:rsidR="00932787" w:rsidRPr="004E0B72" w:rsidRDefault="00932787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B72">
              <w:rPr>
                <w:rFonts w:ascii="Times New Roman" w:hAnsi="Times New Roman" w:cs="Times New Roman"/>
                <w:sz w:val="28"/>
                <w:szCs w:val="28"/>
              </w:rPr>
              <w:t>Прокладка лыжни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8" w:type="dxa"/>
          </w:tcPr>
          <w:p w:rsidR="00932787" w:rsidRDefault="00932787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32787" w:rsidRPr="004E0B72" w:rsidRDefault="00932787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932787" w:rsidRDefault="00932787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  <w:p w:rsidR="00932787" w:rsidRPr="004E0B72" w:rsidRDefault="00932787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932787" w:rsidRPr="004E0B72" w:rsidRDefault="00932787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4" w:type="dxa"/>
          </w:tcPr>
          <w:p w:rsidR="00932787" w:rsidRPr="004E0B72" w:rsidRDefault="00932787" w:rsidP="005E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</w:tbl>
    <w:p w:rsidR="00932787" w:rsidRDefault="00932787" w:rsidP="001A73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29B" w:rsidRDefault="00932787" w:rsidP="000A32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45 000</w:t>
      </w:r>
    </w:p>
    <w:p w:rsidR="00825B93" w:rsidRPr="005E104E" w:rsidRDefault="0025729B" w:rsidP="000A32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04E">
        <w:rPr>
          <w:rFonts w:ascii="Times New Roman" w:hAnsi="Times New Roman" w:cs="Times New Roman"/>
          <w:b/>
          <w:sz w:val="28"/>
          <w:szCs w:val="28"/>
        </w:rPr>
        <w:t xml:space="preserve">IX. Оценка и отчетность. </w:t>
      </w:r>
    </w:p>
    <w:p w:rsidR="005C63C7" w:rsidRPr="004E0B72" w:rsidRDefault="005C63C7" w:rsidP="005C63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Helvetica" w:hAnsi="Times New Roman" w:cs="Times New Roman"/>
          <w:kern w:val="1"/>
          <w:sz w:val="28"/>
          <w:szCs w:val="28"/>
        </w:rPr>
      </w:pPr>
      <w:r w:rsidRPr="004E0B72">
        <w:rPr>
          <w:rFonts w:ascii="Times New Roman" w:eastAsia="Helvetica" w:hAnsi="Times New Roman" w:cs="Times New Roman"/>
          <w:kern w:val="1"/>
          <w:sz w:val="28"/>
          <w:szCs w:val="28"/>
        </w:rPr>
        <w:t>Ожидаемые результаты:</w:t>
      </w:r>
    </w:p>
    <w:p w:rsidR="005C63C7" w:rsidRPr="004E0B72" w:rsidRDefault="005C63C7" w:rsidP="005C63C7">
      <w:pPr>
        <w:pStyle w:val="a6"/>
        <w:widowControl w:val="0"/>
        <w:numPr>
          <w:ilvl w:val="1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Helvetica" w:hAnsi="Times New Roman" w:cs="Times New Roman"/>
          <w:kern w:val="1"/>
          <w:sz w:val="28"/>
          <w:szCs w:val="28"/>
        </w:rPr>
      </w:pPr>
      <w:r w:rsidRPr="004E0B72">
        <w:rPr>
          <w:rFonts w:ascii="Times New Roman" w:eastAsia="Helvetica" w:hAnsi="Times New Roman" w:cs="Times New Roman"/>
          <w:kern w:val="1"/>
          <w:sz w:val="28"/>
          <w:szCs w:val="28"/>
        </w:rPr>
        <w:t>Организация досуга подростков и детей, широкое их вовлечение в спортивно-массовые и культурно-массовые мероприятия;</w:t>
      </w:r>
    </w:p>
    <w:p w:rsidR="005C63C7" w:rsidRPr="004E0B72" w:rsidRDefault="005C63C7" w:rsidP="005C63C7">
      <w:pPr>
        <w:pStyle w:val="a6"/>
        <w:widowControl w:val="0"/>
        <w:numPr>
          <w:ilvl w:val="1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Helvetica" w:hAnsi="Times New Roman" w:cs="Times New Roman"/>
          <w:kern w:val="1"/>
          <w:sz w:val="28"/>
          <w:szCs w:val="28"/>
        </w:rPr>
      </w:pPr>
      <w:r w:rsidRPr="004E0B72">
        <w:rPr>
          <w:rFonts w:ascii="Times New Roman" w:eastAsia="Helvetica" w:hAnsi="Times New Roman" w:cs="Times New Roman"/>
          <w:kern w:val="1"/>
          <w:sz w:val="28"/>
          <w:szCs w:val="28"/>
        </w:rPr>
        <w:t>Привлечение подростков и молодежи к общественно-полезному труду; содействие их к успешной социализации;</w:t>
      </w:r>
    </w:p>
    <w:p w:rsidR="005C63C7" w:rsidRPr="004E0B72" w:rsidRDefault="005C63C7" w:rsidP="005C63C7">
      <w:pPr>
        <w:pStyle w:val="a6"/>
        <w:widowControl w:val="0"/>
        <w:numPr>
          <w:ilvl w:val="1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Helvetica" w:hAnsi="Times New Roman" w:cs="Times New Roman"/>
          <w:kern w:val="1"/>
          <w:sz w:val="28"/>
          <w:szCs w:val="28"/>
        </w:rPr>
      </w:pPr>
      <w:r w:rsidRPr="004E0B72">
        <w:rPr>
          <w:rFonts w:ascii="Times New Roman" w:eastAsia="Helvetica" w:hAnsi="Times New Roman" w:cs="Times New Roman"/>
          <w:kern w:val="1"/>
          <w:sz w:val="28"/>
          <w:szCs w:val="28"/>
        </w:rPr>
        <w:t>Улучшение условий культуры, досуга молодежи, подростков и детей;</w:t>
      </w:r>
    </w:p>
    <w:p w:rsidR="005C63C7" w:rsidRPr="004E0B72" w:rsidRDefault="005C63C7" w:rsidP="005C63C7">
      <w:pPr>
        <w:pStyle w:val="a6"/>
        <w:widowControl w:val="0"/>
        <w:numPr>
          <w:ilvl w:val="1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Helvetica" w:hAnsi="Times New Roman" w:cs="Times New Roman"/>
          <w:kern w:val="1"/>
          <w:sz w:val="28"/>
          <w:szCs w:val="28"/>
        </w:rPr>
      </w:pPr>
      <w:r w:rsidRPr="004E0B72">
        <w:rPr>
          <w:rFonts w:ascii="Times New Roman" w:eastAsia="Helvetica" w:hAnsi="Times New Roman" w:cs="Times New Roman"/>
          <w:kern w:val="1"/>
          <w:sz w:val="28"/>
          <w:szCs w:val="28"/>
        </w:rPr>
        <w:t>Осознание подростками и детьми своей роли в благоустройстве села.</w:t>
      </w:r>
    </w:p>
    <w:p w:rsidR="005C63C7" w:rsidRPr="004E0B72" w:rsidRDefault="005C63C7" w:rsidP="005C63C7">
      <w:pPr>
        <w:pStyle w:val="a6"/>
        <w:widowControl w:val="0"/>
        <w:numPr>
          <w:ilvl w:val="1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Helvetica" w:hAnsi="Times New Roman" w:cs="Times New Roman"/>
          <w:kern w:val="1"/>
          <w:sz w:val="28"/>
          <w:szCs w:val="28"/>
        </w:rPr>
      </w:pPr>
      <w:r w:rsidRPr="004E0B72">
        <w:rPr>
          <w:rFonts w:ascii="Times New Roman" w:eastAsia="Helvetica" w:hAnsi="Times New Roman" w:cs="Times New Roman"/>
          <w:kern w:val="1"/>
          <w:sz w:val="28"/>
          <w:szCs w:val="28"/>
        </w:rPr>
        <w:t xml:space="preserve">Пропаганда среди молодежи здорового образа жизни и </w:t>
      </w:r>
      <w:proofErr w:type="spellStart"/>
      <w:r w:rsidRPr="004E0B72">
        <w:rPr>
          <w:rFonts w:ascii="Times New Roman" w:eastAsia="Helvetica" w:hAnsi="Times New Roman" w:cs="Times New Roman"/>
          <w:kern w:val="1"/>
          <w:sz w:val="28"/>
          <w:szCs w:val="28"/>
        </w:rPr>
        <w:t>высокй</w:t>
      </w:r>
      <w:proofErr w:type="spellEnd"/>
      <w:r w:rsidRPr="004E0B72">
        <w:rPr>
          <w:rFonts w:ascii="Times New Roman" w:eastAsia="Helvetica" w:hAnsi="Times New Roman" w:cs="Times New Roman"/>
          <w:kern w:val="1"/>
          <w:sz w:val="28"/>
          <w:szCs w:val="28"/>
        </w:rPr>
        <w:t xml:space="preserve"> культуры;</w:t>
      </w:r>
    </w:p>
    <w:p w:rsidR="005C63C7" w:rsidRPr="004E0B72" w:rsidRDefault="005C63C7" w:rsidP="005C63C7">
      <w:pPr>
        <w:pStyle w:val="a6"/>
        <w:widowControl w:val="0"/>
        <w:numPr>
          <w:ilvl w:val="1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Helvetica" w:hAnsi="Times New Roman" w:cs="Times New Roman"/>
          <w:kern w:val="1"/>
          <w:sz w:val="28"/>
          <w:szCs w:val="28"/>
        </w:rPr>
      </w:pPr>
      <w:r w:rsidRPr="004E0B72">
        <w:rPr>
          <w:rFonts w:ascii="Times New Roman" w:eastAsia="Helvetica" w:hAnsi="Times New Roman" w:cs="Times New Roman"/>
          <w:kern w:val="1"/>
          <w:sz w:val="28"/>
          <w:szCs w:val="28"/>
        </w:rPr>
        <w:t>Организация места для выгула домашних питомцев;</w:t>
      </w:r>
    </w:p>
    <w:p w:rsidR="005C63C7" w:rsidRPr="004E0B72" w:rsidRDefault="005C63C7" w:rsidP="005C63C7">
      <w:pPr>
        <w:pStyle w:val="a6"/>
        <w:widowControl w:val="0"/>
        <w:numPr>
          <w:ilvl w:val="1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Helvetica" w:hAnsi="Times New Roman" w:cs="Times New Roman"/>
          <w:kern w:val="1"/>
          <w:sz w:val="28"/>
          <w:szCs w:val="28"/>
        </w:rPr>
      </w:pPr>
      <w:r w:rsidRPr="004E0B72">
        <w:rPr>
          <w:rFonts w:ascii="Times New Roman" w:eastAsia="Helvetica" w:hAnsi="Times New Roman" w:cs="Times New Roman"/>
          <w:kern w:val="1"/>
          <w:sz w:val="28"/>
          <w:szCs w:val="28"/>
        </w:rPr>
        <w:t>Организация детских песочниц и игрового комплекса «Изумрудный город».</w:t>
      </w:r>
    </w:p>
    <w:p w:rsidR="005C63C7" w:rsidRPr="004E0B72" w:rsidRDefault="005C63C7" w:rsidP="005C63C7">
      <w:pPr>
        <w:pStyle w:val="a6"/>
        <w:widowControl w:val="0"/>
        <w:numPr>
          <w:ilvl w:val="1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Helvetica" w:hAnsi="Times New Roman" w:cs="Times New Roman"/>
          <w:kern w:val="1"/>
          <w:sz w:val="28"/>
          <w:szCs w:val="28"/>
        </w:rPr>
      </w:pPr>
      <w:r w:rsidRPr="004E0B72">
        <w:rPr>
          <w:rFonts w:ascii="Times New Roman" w:eastAsia="Helvetica" w:hAnsi="Times New Roman" w:cs="Times New Roman"/>
          <w:kern w:val="1"/>
          <w:sz w:val="28"/>
          <w:szCs w:val="28"/>
        </w:rPr>
        <w:t>Организация лыжной трассы, хоккейной площадки, катка, тюбинг – парка, футбольного и волейбольного поля и тренажерного зала.</w:t>
      </w:r>
    </w:p>
    <w:p w:rsidR="005C63C7" w:rsidRPr="004E0B72" w:rsidRDefault="005C63C7" w:rsidP="005C63C7">
      <w:pPr>
        <w:widowControl w:val="0"/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/>
        <w:autoSpaceDE w:val="0"/>
        <w:spacing w:after="120" w:line="252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</w:p>
    <w:p w:rsidR="005C63C7" w:rsidRPr="004E0B72" w:rsidRDefault="005C63C7" w:rsidP="005C63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B72">
        <w:rPr>
          <w:rFonts w:ascii="Times New Roman" w:hAnsi="Times New Roman" w:cs="Times New Roman"/>
          <w:b/>
          <w:sz w:val="28"/>
          <w:szCs w:val="28"/>
        </w:rPr>
        <w:t>Перспективы проекта:</w:t>
      </w:r>
    </w:p>
    <w:p w:rsidR="005C63C7" w:rsidRPr="004E0B72" w:rsidRDefault="005C63C7" w:rsidP="005C63C7">
      <w:pPr>
        <w:jc w:val="both"/>
        <w:rPr>
          <w:rFonts w:ascii="Times New Roman" w:hAnsi="Times New Roman" w:cs="Times New Roman"/>
          <w:sz w:val="28"/>
          <w:szCs w:val="28"/>
        </w:rPr>
      </w:pPr>
      <w:r w:rsidRPr="004E0B72">
        <w:rPr>
          <w:rFonts w:ascii="Times New Roman" w:hAnsi="Times New Roman" w:cs="Times New Roman"/>
          <w:sz w:val="28"/>
          <w:szCs w:val="28"/>
        </w:rPr>
        <w:t xml:space="preserve">Дальнейшее благоустройство парка будет способствовать улучшению отдыха, духовному росту и расширению общения между людьми. </w:t>
      </w:r>
    </w:p>
    <w:p w:rsidR="005C63C7" w:rsidRPr="004E0B72" w:rsidRDefault="005C63C7" w:rsidP="005C63C7">
      <w:pPr>
        <w:pStyle w:val="2"/>
        <w:jc w:val="both"/>
        <w:rPr>
          <w:sz w:val="28"/>
          <w:szCs w:val="28"/>
        </w:rPr>
      </w:pPr>
      <w:r w:rsidRPr="004E0B72">
        <w:rPr>
          <w:sz w:val="28"/>
          <w:szCs w:val="28"/>
        </w:rPr>
        <w:t xml:space="preserve">Территория парка будет </w:t>
      </w:r>
      <w:proofErr w:type="gramStart"/>
      <w:r w:rsidRPr="004E0B72">
        <w:rPr>
          <w:sz w:val="28"/>
          <w:szCs w:val="28"/>
        </w:rPr>
        <w:t>разделена  на</w:t>
      </w:r>
      <w:proofErr w:type="gramEnd"/>
      <w:r w:rsidRPr="004E0B72">
        <w:rPr>
          <w:sz w:val="28"/>
          <w:szCs w:val="28"/>
        </w:rPr>
        <w:t xml:space="preserve"> несколько территориальных зон: </w:t>
      </w:r>
    </w:p>
    <w:p w:rsidR="005C63C7" w:rsidRPr="004E0B72" w:rsidRDefault="005C63C7" w:rsidP="005C63C7">
      <w:pPr>
        <w:pStyle w:val="2"/>
        <w:jc w:val="both"/>
        <w:rPr>
          <w:sz w:val="28"/>
          <w:szCs w:val="28"/>
        </w:rPr>
      </w:pPr>
      <w:r w:rsidRPr="004E0B72">
        <w:rPr>
          <w:sz w:val="28"/>
          <w:szCs w:val="28"/>
        </w:rPr>
        <w:t>- зона культурно – воспитательных мероприятий (театрализованные представления, праздники, вечера отдыха …),</w:t>
      </w:r>
    </w:p>
    <w:p w:rsidR="005C63C7" w:rsidRPr="004E0B72" w:rsidRDefault="005C63C7" w:rsidP="005C63C7">
      <w:pPr>
        <w:pStyle w:val="2"/>
        <w:jc w:val="both"/>
        <w:rPr>
          <w:sz w:val="28"/>
          <w:szCs w:val="28"/>
        </w:rPr>
      </w:pPr>
      <w:r w:rsidRPr="004E0B72">
        <w:rPr>
          <w:sz w:val="28"/>
          <w:szCs w:val="28"/>
        </w:rPr>
        <w:lastRenderedPageBreak/>
        <w:t>- зона оздоровительных мероприятий и развлечений (городок, аттракцион, спортивные площадки, аллея здоровья),</w:t>
      </w:r>
    </w:p>
    <w:p w:rsidR="005C63C7" w:rsidRPr="004E0B72" w:rsidRDefault="005C63C7" w:rsidP="005C63C7">
      <w:pPr>
        <w:pStyle w:val="2"/>
        <w:jc w:val="both"/>
        <w:rPr>
          <w:sz w:val="28"/>
          <w:szCs w:val="28"/>
        </w:rPr>
      </w:pPr>
      <w:r w:rsidRPr="004E0B72">
        <w:rPr>
          <w:sz w:val="28"/>
          <w:szCs w:val="28"/>
        </w:rPr>
        <w:t xml:space="preserve">- детская зона (песочницы, горки, качели); </w:t>
      </w:r>
    </w:p>
    <w:p w:rsidR="005C63C7" w:rsidRPr="004E0B72" w:rsidRDefault="005C63C7" w:rsidP="005C63C7">
      <w:pPr>
        <w:pStyle w:val="2"/>
        <w:jc w:val="both"/>
        <w:rPr>
          <w:sz w:val="28"/>
          <w:szCs w:val="28"/>
        </w:rPr>
      </w:pPr>
      <w:r w:rsidRPr="004E0B72">
        <w:rPr>
          <w:sz w:val="28"/>
          <w:szCs w:val="28"/>
        </w:rPr>
        <w:t>-зона тихого отдыха (скамейки, беседки, фонтан)</w:t>
      </w:r>
    </w:p>
    <w:p w:rsidR="005C63C7" w:rsidRPr="005E104E" w:rsidRDefault="005C63C7" w:rsidP="005E104E">
      <w:pPr>
        <w:pStyle w:val="2"/>
        <w:jc w:val="both"/>
        <w:rPr>
          <w:sz w:val="28"/>
          <w:szCs w:val="28"/>
        </w:rPr>
      </w:pPr>
      <w:r w:rsidRPr="004E0B72">
        <w:rPr>
          <w:sz w:val="28"/>
          <w:szCs w:val="28"/>
        </w:rPr>
        <w:t>Проект «Парк культуры и отдыха» рассчитан для использования не только на п</w:t>
      </w:r>
      <w:r w:rsidR="00E329BC">
        <w:rPr>
          <w:sz w:val="28"/>
          <w:szCs w:val="28"/>
        </w:rPr>
        <w:t>ериод октябрь- декабрь 2018-2020</w:t>
      </w:r>
      <w:r w:rsidRPr="004E0B7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а, но и по истечению этого </w:t>
      </w:r>
      <w:proofErr w:type="gramStart"/>
      <w:r>
        <w:rPr>
          <w:sz w:val="28"/>
          <w:szCs w:val="28"/>
        </w:rPr>
        <w:t>периода</w:t>
      </w:r>
      <w:r w:rsidRPr="004E0B72">
        <w:rPr>
          <w:sz w:val="28"/>
          <w:szCs w:val="28"/>
        </w:rPr>
        <w:t>,  площадка</w:t>
      </w:r>
      <w:proofErr w:type="gramEnd"/>
      <w:r w:rsidRPr="004E0B72">
        <w:rPr>
          <w:sz w:val="28"/>
          <w:szCs w:val="28"/>
        </w:rPr>
        <w:t xml:space="preserve"> не закроется. И мы будем прилагать усилия для того, чтобы природа нашего края не просто сохранялась, а становилась все изобильнее и краше, и будем беречь природу, чтобы она постоянно приумножала свои богатства и р</w:t>
      </w:r>
      <w:r w:rsidR="005E104E">
        <w:rPr>
          <w:sz w:val="28"/>
          <w:szCs w:val="28"/>
        </w:rPr>
        <w:t>адовала человека своей красотой</w:t>
      </w:r>
      <w:r>
        <w:t xml:space="preserve">                          </w:t>
      </w:r>
    </w:p>
    <w:p w:rsidR="00392826" w:rsidRPr="005E104E" w:rsidRDefault="00392826" w:rsidP="00392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X. </w:t>
      </w:r>
      <w:r w:rsidRPr="005E1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Дальнейшее финансирование</w:t>
      </w:r>
      <w:r w:rsidRPr="005E1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E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13E6" w:rsidRDefault="003013E6"/>
    <w:p w:rsidR="009D1C08" w:rsidRPr="009D1C08" w:rsidRDefault="009D1C08">
      <w:pPr>
        <w:rPr>
          <w:rFonts w:ascii="Times New Roman" w:hAnsi="Times New Roman" w:cs="Times New Roman"/>
          <w:sz w:val="28"/>
          <w:szCs w:val="28"/>
        </w:rPr>
      </w:pPr>
      <w:r w:rsidRPr="009D1C08">
        <w:rPr>
          <w:rFonts w:ascii="Times New Roman" w:hAnsi="Times New Roman" w:cs="Times New Roman"/>
          <w:sz w:val="28"/>
          <w:szCs w:val="28"/>
        </w:rPr>
        <w:t>В перспективе парк будет оформлен:</w:t>
      </w:r>
    </w:p>
    <w:p w:rsidR="009D1C08" w:rsidRPr="009D1C08" w:rsidRDefault="009D1C08">
      <w:pPr>
        <w:rPr>
          <w:rFonts w:ascii="Times New Roman" w:hAnsi="Times New Roman" w:cs="Times New Roman"/>
          <w:sz w:val="28"/>
          <w:szCs w:val="28"/>
        </w:rPr>
      </w:pPr>
      <w:r w:rsidRPr="009D1C08">
        <w:rPr>
          <w:rFonts w:ascii="Times New Roman" w:hAnsi="Times New Roman" w:cs="Times New Roman"/>
          <w:sz w:val="28"/>
          <w:szCs w:val="28"/>
        </w:rPr>
        <w:t>Тротуарами из плиток;</w:t>
      </w:r>
    </w:p>
    <w:p w:rsidR="009D1C08" w:rsidRPr="009D1C08" w:rsidRDefault="009D1C08">
      <w:pPr>
        <w:rPr>
          <w:rFonts w:ascii="Times New Roman" w:hAnsi="Times New Roman" w:cs="Times New Roman"/>
          <w:sz w:val="28"/>
          <w:szCs w:val="28"/>
        </w:rPr>
      </w:pPr>
      <w:r w:rsidRPr="009D1C08">
        <w:rPr>
          <w:rFonts w:ascii="Times New Roman" w:hAnsi="Times New Roman" w:cs="Times New Roman"/>
          <w:sz w:val="28"/>
          <w:szCs w:val="28"/>
        </w:rPr>
        <w:t>Игровыми и развлекательными ко</w:t>
      </w:r>
      <w:bookmarkStart w:id="0" w:name="_GoBack"/>
      <w:bookmarkEnd w:id="0"/>
      <w:r w:rsidRPr="009D1C08">
        <w:rPr>
          <w:rFonts w:ascii="Times New Roman" w:hAnsi="Times New Roman" w:cs="Times New Roman"/>
          <w:sz w:val="28"/>
          <w:szCs w:val="28"/>
        </w:rPr>
        <w:t>мплексами;</w:t>
      </w:r>
    </w:p>
    <w:p w:rsidR="009D1C08" w:rsidRPr="009D1C08" w:rsidRDefault="009D1C08">
      <w:pPr>
        <w:rPr>
          <w:rFonts w:ascii="Times New Roman" w:hAnsi="Times New Roman" w:cs="Times New Roman"/>
          <w:sz w:val="28"/>
          <w:szCs w:val="28"/>
        </w:rPr>
      </w:pPr>
      <w:r w:rsidRPr="009D1C08">
        <w:rPr>
          <w:rFonts w:ascii="Times New Roman" w:hAnsi="Times New Roman" w:cs="Times New Roman"/>
          <w:sz w:val="28"/>
          <w:szCs w:val="28"/>
        </w:rPr>
        <w:t>Оградой из металла с узорами (художественной ковкой);</w:t>
      </w:r>
    </w:p>
    <w:p w:rsidR="009D1C08" w:rsidRPr="009D1C08" w:rsidRDefault="009D1C08">
      <w:pPr>
        <w:rPr>
          <w:rFonts w:ascii="Times New Roman" w:hAnsi="Times New Roman" w:cs="Times New Roman"/>
          <w:sz w:val="28"/>
          <w:szCs w:val="28"/>
        </w:rPr>
      </w:pPr>
      <w:r w:rsidRPr="009D1C08">
        <w:rPr>
          <w:rFonts w:ascii="Times New Roman" w:hAnsi="Times New Roman" w:cs="Times New Roman"/>
          <w:sz w:val="28"/>
          <w:szCs w:val="28"/>
        </w:rPr>
        <w:t xml:space="preserve">Помещениями для </w:t>
      </w:r>
      <w:proofErr w:type="spellStart"/>
      <w:r w:rsidRPr="009D1C08">
        <w:rPr>
          <w:rFonts w:ascii="Times New Roman" w:hAnsi="Times New Roman" w:cs="Times New Roman"/>
          <w:sz w:val="28"/>
          <w:szCs w:val="28"/>
        </w:rPr>
        <w:t>фитобара</w:t>
      </w:r>
      <w:proofErr w:type="spellEnd"/>
      <w:r w:rsidRPr="009D1C08">
        <w:rPr>
          <w:rFonts w:ascii="Times New Roman" w:hAnsi="Times New Roman" w:cs="Times New Roman"/>
          <w:sz w:val="28"/>
          <w:szCs w:val="28"/>
        </w:rPr>
        <w:t>;</w:t>
      </w:r>
    </w:p>
    <w:p w:rsidR="009D1C08" w:rsidRPr="009D1C08" w:rsidRDefault="009D1C08">
      <w:pPr>
        <w:rPr>
          <w:rFonts w:ascii="Times New Roman" w:hAnsi="Times New Roman" w:cs="Times New Roman"/>
          <w:sz w:val="28"/>
          <w:szCs w:val="28"/>
        </w:rPr>
      </w:pPr>
      <w:r w:rsidRPr="009D1C08">
        <w:rPr>
          <w:rFonts w:ascii="Times New Roman" w:hAnsi="Times New Roman" w:cs="Times New Roman"/>
          <w:sz w:val="28"/>
          <w:szCs w:val="28"/>
        </w:rPr>
        <w:t>Сказочными избушками – теремками;</w:t>
      </w:r>
    </w:p>
    <w:p w:rsidR="009D1C08" w:rsidRPr="009D1C08" w:rsidRDefault="009D1C08">
      <w:pPr>
        <w:rPr>
          <w:rFonts w:ascii="Times New Roman" w:hAnsi="Times New Roman" w:cs="Times New Roman"/>
          <w:sz w:val="28"/>
          <w:szCs w:val="28"/>
        </w:rPr>
      </w:pPr>
      <w:r w:rsidRPr="009D1C08">
        <w:rPr>
          <w:rFonts w:ascii="Times New Roman" w:hAnsi="Times New Roman" w:cs="Times New Roman"/>
          <w:sz w:val="28"/>
          <w:szCs w:val="28"/>
        </w:rPr>
        <w:t>Детской игровой площадкой «Изумрудный город».</w:t>
      </w:r>
    </w:p>
    <w:p w:rsidR="009D1C08" w:rsidRPr="009D1C08" w:rsidRDefault="009D1C08">
      <w:pPr>
        <w:rPr>
          <w:rFonts w:ascii="Times New Roman" w:hAnsi="Times New Roman" w:cs="Times New Roman"/>
          <w:sz w:val="28"/>
          <w:szCs w:val="28"/>
        </w:rPr>
      </w:pPr>
      <w:r w:rsidRPr="009D1C08">
        <w:rPr>
          <w:rFonts w:ascii="Times New Roman" w:hAnsi="Times New Roman" w:cs="Times New Roman"/>
          <w:sz w:val="28"/>
          <w:szCs w:val="28"/>
        </w:rPr>
        <w:t>На развитие данного проекта администрация МР Алексеевский район планирует выделить 1 500 000 руб.</w:t>
      </w:r>
    </w:p>
    <w:p w:rsidR="009D1C08" w:rsidRPr="009D1C08" w:rsidRDefault="009D1C08">
      <w:pPr>
        <w:rPr>
          <w:rFonts w:ascii="Times New Roman" w:hAnsi="Times New Roman" w:cs="Times New Roman"/>
          <w:sz w:val="28"/>
          <w:szCs w:val="28"/>
        </w:rPr>
      </w:pPr>
      <w:r w:rsidRPr="009D1C08">
        <w:rPr>
          <w:rFonts w:ascii="Times New Roman" w:hAnsi="Times New Roman" w:cs="Times New Roman"/>
          <w:sz w:val="28"/>
          <w:szCs w:val="28"/>
        </w:rPr>
        <w:t>«ИП Григорьева» планирует выделить средства на сумму 500 000 руб.</w:t>
      </w:r>
    </w:p>
    <w:p w:rsidR="009D1C08" w:rsidRPr="009D1C08" w:rsidRDefault="009D1C08">
      <w:pPr>
        <w:rPr>
          <w:rFonts w:ascii="Times New Roman" w:hAnsi="Times New Roman" w:cs="Times New Roman"/>
          <w:sz w:val="28"/>
          <w:szCs w:val="28"/>
        </w:rPr>
      </w:pPr>
      <w:r w:rsidRPr="009D1C08">
        <w:rPr>
          <w:rFonts w:ascii="Times New Roman" w:hAnsi="Times New Roman" w:cs="Times New Roman"/>
          <w:sz w:val="28"/>
          <w:szCs w:val="28"/>
        </w:rPr>
        <w:t>Молодежная организация «Гвардия» планирует выделить средства на сумму 200 000 руб.</w:t>
      </w:r>
    </w:p>
    <w:p w:rsidR="009D1C08" w:rsidRPr="009D1C08" w:rsidRDefault="009D1C08">
      <w:pPr>
        <w:rPr>
          <w:rFonts w:ascii="Times New Roman" w:hAnsi="Times New Roman" w:cs="Times New Roman"/>
          <w:sz w:val="28"/>
          <w:szCs w:val="28"/>
        </w:rPr>
      </w:pPr>
      <w:r w:rsidRPr="009D1C08">
        <w:rPr>
          <w:rFonts w:ascii="Times New Roman" w:hAnsi="Times New Roman" w:cs="Times New Roman"/>
          <w:sz w:val="28"/>
          <w:szCs w:val="28"/>
        </w:rPr>
        <w:t>Жители села Сергеевка планируют выделить из добровольных пожертвований средства на сумму 100 000 руб.</w:t>
      </w:r>
    </w:p>
    <w:p w:rsidR="009D1C08" w:rsidRPr="009D1C08" w:rsidRDefault="009D1C08">
      <w:pPr>
        <w:rPr>
          <w:rFonts w:ascii="Times New Roman" w:hAnsi="Times New Roman" w:cs="Times New Roman"/>
          <w:sz w:val="28"/>
          <w:szCs w:val="28"/>
        </w:rPr>
      </w:pPr>
      <w:r w:rsidRPr="009D1C08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планируется выделить средства на сумму 2 300 000 руб. </w:t>
      </w:r>
    </w:p>
    <w:sectPr w:rsidR="009D1C08" w:rsidRPr="009D1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D96F73"/>
    <w:multiLevelType w:val="multilevel"/>
    <w:tmpl w:val="E2B0F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A1347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1741334"/>
    <w:multiLevelType w:val="multilevel"/>
    <w:tmpl w:val="E9EC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C30569"/>
    <w:multiLevelType w:val="hybridMultilevel"/>
    <w:tmpl w:val="FCDC1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D5770"/>
    <w:multiLevelType w:val="multilevel"/>
    <w:tmpl w:val="74320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164253"/>
    <w:multiLevelType w:val="multilevel"/>
    <w:tmpl w:val="78220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D71B6C"/>
    <w:multiLevelType w:val="hybridMultilevel"/>
    <w:tmpl w:val="81EC9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B59F7"/>
    <w:multiLevelType w:val="hybridMultilevel"/>
    <w:tmpl w:val="B3AA0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62D89"/>
    <w:multiLevelType w:val="hybridMultilevel"/>
    <w:tmpl w:val="A7A853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B5621E"/>
    <w:multiLevelType w:val="hybridMultilevel"/>
    <w:tmpl w:val="4F6AE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028CD"/>
    <w:multiLevelType w:val="hybridMultilevel"/>
    <w:tmpl w:val="345032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A20396"/>
    <w:multiLevelType w:val="hybridMultilevel"/>
    <w:tmpl w:val="CFD4A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622D7E"/>
    <w:multiLevelType w:val="hybridMultilevel"/>
    <w:tmpl w:val="D0CEE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23469"/>
    <w:multiLevelType w:val="hybridMultilevel"/>
    <w:tmpl w:val="A8401976"/>
    <w:lvl w:ilvl="0" w:tplc="9C68C8A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6F1074"/>
    <w:multiLevelType w:val="hybridMultilevel"/>
    <w:tmpl w:val="9C866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D5DEA"/>
    <w:multiLevelType w:val="multilevel"/>
    <w:tmpl w:val="2A987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56EEE"/>
    <w:multiLevelType w:val="multilevel"/>
    <w:tmpl w:val="F7704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7"/>
  </w:num>
  <w:num w:numId="4">
    <w:abstractNumId w:val="6"/>
  </w:num>
  <w:num w:numId="5">
    <w:abstractNumId w:val="1"/>
  </w:num>
  <w:num w:numId="6">
    <w:abstractNumId w:val="16"/>
  </w:num>
  <w:num w:numId="7">
    <w:abstractNumId w:val="0"/>
  </w:num>
  <w:num w:numId="8">
    <w:abstractNumId w:val="2"/>
  </w:num>
  <w:num w:numId="9">
    <w:abstractNumId w:val="9"/>
  </w:num>
  <w:num w:numId="10">
    <w:abstractNumId w:val="10"/>
  </w:num>
  <w:num w:numId="11">
    <w:abstractNumId w:val="4"/>
  </w:num>
  <w:num w:numId="12">
    <w:abstractNumId w:val="7"/>
  </w:num>
  <w:num w:numId="13">
    <w:abstractNumId w:val="11"/>
  </w:num>
  <w:num w:numId="14">
    <w:abstractNumId w:val="12"/>
  </w:num>
  <w:num w:numId="15">
    <w:abstractNumId w:val="13"/>
  </w:num>
  <w:num w:numId="16">
    <w:abstractNumId w:val="8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20"/>
    <w:rsid w:val="00000C4C"/>
    <w:rsid w:val="00002C07"/>
    <w:rsid w:val="000A3255"/>
    <w:rsid w:val="000F6D44"/>
    <w:rsid w:val="001A73B9"/>
    <w:rsid w:val="0025729B"/>
    <w:rsid w:val="003013E6"/>
    <w:rsid w:val="00392826"/>
    <w:rsid w:val="00424D75"/>
    <w:rsid w:val="00547020"/>
    <w:rsid w:val="005C63C7"/>
    <w:rsid w:val="005E104E"/>
    <w:rsid w:val="00692446"/>
    <w:rsid w:val="006B7C48"/>
    <w:rsid w:val="006C703E"/>
    <w:rsid w:val="0075130A"/>
    <w:rsid w:val="00825B93"/>
    <w:rsid w:val="008506EA"/>
    <w:rsid w:val="00862140"/>
    <w:rsid w:val="00932787"/>
    <w:rsid w:val="0096142C"/>
    <w:rsid w:val="009D1C08"/>
    <w:rsid w:val="00A1088C"/>
    <w:rsid w:val="00AA1CD8"/>
    <w:rsid w:val="00B76113"/>
    <w:rsid w:val="00E329BC"/>
    <w:rsid w:val="00E7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AD8F4"/>
  <w15:chartTrackingRefBased/>
  <w15:docId w15:val="{CB794C4E-C1D4-474F-BA83-79433866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2826"/>
    <w:rPr>
      <w:b/>
      <w:bCs/>
    </w:rPr>
  </w:style>
  <w:style w:type="character" w:styleId="a5">
    <w:name w:val="Emphasis"/>
    <w:basedOn w:val="a0"/>
    <w:uiPriority w:val="20"/>
    <w:qFormat/>
    <w:rsid w:val="00392826"/>
    <w:rPr>
      <w:i/>
      <w:iCs/>
    </w:rPr>
  </w:style>
  <w:style w:type="paragraph" w:styleId="a6">
    <w:name w:val="List Paragraph"/>
    <w:basedOn w:val="a"/>
    <w:uiPriority w:val="34"/>
    <w:qFormat/>
    <w:rsid w:val="005C63C7"/>
    <w:pPr>
      <w:spacing w:after="200" w:line="276" w:lineRule="auto"/>
      <w:ind w:left="720"/>
      <w:contextualSpacing/>
    </w:pPr>
  </w:style>
  <w:style w:type="paragraph" w:styleId="2">
    <w:name w:val="Body Text 2"/>
    <w:basedOn w:val="a"/>
    <w:link w:val="20"/>
    <w:rsid w:val="005C63C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C63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2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RePack by Diakov</cp:lastModifiedBy>
  <cp:revision>2</cp:revision>
  <dcterms:created xsi:type="dcterms:W3CDTF">2019-01-23T15:03:00Z</dcterms:created>
  <dcterms:modified xsi:type="dcterms:W3CDTF">2019-01-23T15:03:00Z</dcterms:modified>
</cp:coreProperties>
</file>