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76" w:rsidRP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7B">
        <w:rPr>
          <w:rFonts w:ascii="Times New Roman" w:hAnsi="Times New Roman" w:cs="Times New Roman"/>
          <w:sz w:val="28"/>
          <w:szCs w:val="28"/>
        </w:rPr>
        <w:t>Содержание</w:t>
      </w:r>
    </w:p>
    <w:p w:rsidR="0042777B" w:rsidRP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7B">
        <w:rPr>
          <w:rFonts w:ascii="Times New Roman" w:hAnsi="Times New Roman" w:cs="Times New Roman"/>
          <w:sz w:val="28"/>
          <w:szCs w:val="28"/>
        </w:rPr>
        <w:t>Введение</w:t>
      </w:r>
      <w:r w:rsidR="00E8572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…………………………………………………………………………3</w:t>
      </w:r>
    </w:p>
    <w:p w:rsidR="0042777B" w:rsidRP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7B">
        <w:rPr>
          <w:rFonts w:ascii="Times New Roman" w:hAnsi="Times New Roman" w:cs="Times New Roman"/>
          <w:sz w:val="28"/>
          <w:szCs w:val="28"/>
        </w:rPr>
        <w:t>Раздел 1</w:t>
      </w:r>
      <w:bookmarkStart w:id="0" w:name="_GoBack"/>
      <w:r w:rsidRPr="0042777B">
        <w:rPr>
          <w:rFonts w:ascii="Times New Roman" w:hAnsi="Times New Roman" w:cs="Times New Roman"/>
          <w:sz w:val="28"/>
          <w:szCs w:val="28"/>
        </w:rPr>
        <w:t>.</w:t>
      </w:r>
      <w:r w:rsidRPr="0042777B">
        <w:t xml:space="preserve"> </w:t>
      </w:r>
      <w:r w:rsidRPr="0042777B">
        <w:rPr>
          <w:rFonts w:ascii="Times New Roman" w:hAnsi="Times New Roman" w:cs="Times New Roman"/>
          <w:sz w:val="28"/>
          <w:szCs w:val="28"/>
        </w:rPr>
        <w:t>Охарактеризовать представления о государстве и государственном управлении конкретного ученого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729">
        <w:rPr>
          <w:rFonts w:ascii="Times New Roman" w:hAnsi="Times New Roman" w:cs="Times New Roman"/>
          <w:sz w:val="28"/>
          <w:szCs w:val="28"/>
        </w:rPr>
        <w:t>Б. Спиноза</w:t>
      </w:r>
      <w:bookmarkEnd w:id="0"/>
      <w:r w:rsidR="00E85729">
        <w:rPr>
          <w:rFonts w:ascii="Times New Roman" w:hAnsi="Times New Roman" w:cs="Times New Roman"/>
          <w:sz w:val="28"/>
          <w:szCs w:val="28"/>
        </w:rPr>
        <w:t>…………………………………..4</w:t>
      </w:r>
    </w:p>
    <w:p w:rsidR="0042777B" w:rsidRP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7B">
        <w:rPr>
          <w:rFonts w:ascii="Times New Roman" w:hAnsi="Times New Roman" w:cs="Times New Roman"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777B">
        <w:t xml:space="preserve"> </w:t>
      </w:r>
      <w:r w:rsidRPr="0042777B">
        <w:rPr>
          <w:rFonts w:ascii="Times New Roman" w:hAnsi="Times New Roman" w:cs="Times New Roman"/>
          <w:sz w:val="28"/>
          <w:szCs w:val="28"/>
        </w:rPr>
        <w:t xml:space="preserve">На примере таблицы охарактеризовать особенности системы государственного управления </w:t>
      </w:r>
      <w:r w:rsidR="00D31559">
        <w:rPr>
          <w:rFonts w:ascii="Times New Roman" w:hAnsi="Times New Roman" w:cs="Times New Roman"/>
          <w:sz w:val="28"/>
          <w:szCs w:val="28"/>
        </w:rPr>
        <w:t>Словения………………………………………..6</w:t>
      </w:r>
    </w:p>
    <w:p w:rsidR="0042777B" w:rsidRP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7B"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5729" w:rsidRPr="00E85729">
        <w:t xml:space="preserve"> </w:t>
      </w:r>
      <w:r w:rsidR="00E85729" w:rsidRPr="00E85729">
        <w:rPr>
          <w:rFonts w:ascii="Times New Roman" w:hAnsi="Times New Roman" w:cs="Times New Roman"/>
          <w:sz w:val="28"/>
          <w:szCs w:val="28"/>
        </w:rPr>
        <w:t>Охарактеризовать систему государственных органов субъекта Российской Федерации Ставропольский край</w:t>
      </w:r>
      <w:r w:rsidR="00D31559">
        <w:rPr>
          <w:rFonts w:ascii="Times New Roman" w:hAnsi="Times New Roman" w:cs="Times New Roman"/>
          <w:sz w:val="28"/>
          <w:szCs w:val="28"/>
        </w:rPr>
        <w:t>…………………………………8</w:t>
      </w:r>
    </w:p>
    <w:p w:rsidR="0042777B" w:rsidRP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7B">
        <w:rPr>
          <w:rFonts w:ascii="Times New Roman" w:hAnsi="Times New Roman" w:cs="Times New Roman"/>
          <w:sz w:val="28"/>
          <w:szCs w:val="28"/>
        </w:rPr>
        <w:t>Раздел 4</w:t>
      </w:r>
      <w:r w:rsidR="003D1E1A">
        <w:rPr>
          <w:rFonts w:ascii="Times New Roman" w:hAnsi="Times New Roman" w:cs="Times New Roman"/>
          <w:sz w:val="28"/>
          <w:szCs w:val="28"/>
        </w:rPr>
        <w:t xml:space="preserve">. </w:t>
      </w:r>
      <w:r w:rsidR="003D1E1A" w:rsidRPr="003D1E1A">
        <w:rPr>
          <w:rFonts w:ascii="Times New Roman" w:hAnsi="Times New Roman" w:cs="Times New Roman"/>
          <w:sz w:val="28"/>
          <w:szCs w:val="28"/>
        </w:rPr>
        <w:t>Охарактеризовать механизмы формирования и реализации государственной политики в сфере</w:t>
      </w:r>
      <w:r w:rsidR="003D1E1A" w:rsidRPr="003D1E1A">
        <w:t xml:space="preserve"> </w:t>
      </w:r>
      <w:r w:rsidR="003D1E1A">
        <w:t xml:space="preserve"> </w:t>
      </w:r>
      <w:r w:rsidR="003D1E1A">
        <w:rPr>
          <w:rFonts w:ascii="Times New Roman" w:hAnsi="Times New Roman" w:cs="Times New Roman"/>
          <w:sz w:val="28"/>
          <w:szCs w:val="28"/>
        </w:rPr>
        <w:t>охраны</w:t>
      </w:r>
      <w:r w:rsidR="003D1E1A" w:rsidRPr="003D1E1A">
        <w:rPr>
          <w:rFonts w:ascii="Times New Roman" w:hAnsi="Times New Roman" w:cs="Times New Roman"/>
          <w:sz w:val="28"/>
          <w:szCs w:val="28"/>
        </w:rPr>
        <w:t xml:space="preserve"> памятников истории</w:t>
      </w:r>
      <w:r w:rsidR="00D31559">
        <w:rPr>
          <w:rFonts w:ascii="Times New Roman" w:hAnsi="Times New Roman" w:cs="Times New Roman"/>
          <w:sz w:val="28"/>
          <w:szCs w:val="28"/>
        </w:rPr>
        <w:t>…………..11</w:t>
      </w:r>
    </w:p>
    <w:p w:rsidR="0042777B" w:rsidRP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7B">
        <w:rPr>
          <w:rFonts w:ascii="Times New Roman" w:hAnsi="Times New Roman" w:cs="Times New Roman"/>
          <w:sz w:val="28"/>
          <w:szCs w:val="28"/>
        </w:rPr>
        <w:t>Заключение</w:t>
      </w:r>
      <w:r w:rsidR="00D3155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………………………………………………………………………15</w:t>
      </w:r>
    </w:p>
    <w:p w:rsid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7B">
        <w:rPr>
          <w:rFonts w:ascii="Times New Roman" w:hAnsi="Times New Roman" w:cs="Times New Roman"/>
          <w:sz w:val="28"/>
          <w:szCs w:val="28"/>
        </w:rPr>
        <w:t>Список источников</w:t>
      </w:r>
      <w:r w:rsidR="00D31559">
        <w:rPr>
          <w:rFonts w:ascii="Times New Roman" w:hAnsi="Times New Roman" w:cs="Times New Roman"/>
          <w:sz w:val="28"/>
          <w:szCs w:val="28"/>
        </w:rPr>
        <w:t>……………………………………………………….…….16</w:t>
      </w:r>
    </w:p>
    <w:p w:rsid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7B" w:rsidRDefault="0042777B" w:rsidP="0042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20781" w:rsidRDefault="0042777B" w:rsidP="00620781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 управление  как  общественный  </w:t>
      </w:r>
      <w:r w:rsidRPr="0042777B">
        <w:rPr>
          <w:rFonts w:ascii="Times New Roman" w:hAnsi="Times New Roman" w:cs="Times New Roman"/>
          <w:sz w:val="28"/>
          <w:szCs w:val="28"/>
        </w:rPr>
        <w:t>институт – историч</w:t>
      </w:r>
      <w:r>
        <w:rPr>
          <w:rFonts w:ascii="Times New Roman" w:hAnsi="Times New Roman" w:cs="Times New Roman"/>
          <w:sz w:val="28"/>
          <w:szCs w:val="28"/>
        </w:rPr>
        <w:t xml:space="preserve">ески сложившаяся форма организации </w:t>
      </w:r>
      <w:r w:rsidRPr="0042777B">
        <w:rPr>
          <w:rFonts w:ascii="Times New Roman" w:hAnsi="Times New Roman" w:cs="Times New Roman"/>
          <w:sz w:val="28"/>
          <w:szCs w:val="28"/>
        </w:rPr>
        <w:t>совместной  жизнедеятельно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 людей,  существование  которой </w:t>
      </w:r>
      <w:r w:rsidRPr="0042777B">
        <w:rPr>
          <w:rFonts w:ascii="Times New Roman" w:hAnsi="Times New Roman" w:cs="Times New Roman"/>
          <w:sz w:val="28"/>
          <w:szCs w:val="28"/>
        </w:rPr>
        <w:t xml:space="preserve">диктуется  необходимостью 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удовлетворения  потребности  в  без</w:t>
      </w:r>
      <w:r w:rsidRPr="0042777B">
        <w:rPr>
          <w:rFonts w:ascii="Times New Roman" w:hAnsi="Times New Roman" w:cs="Times New Roman"/>
          <w:sz w:val="28"/>
          <w:szCs w:val="28"/>
        </w:rPr>
        <w:t>опасности и порядке, а</w:t>
      </w:r>
      <w:r>
        <w:rPr>
          <w:rFonts w:ascii="Times New Roman" w:hAnsi="Times New Roman" w:cs="Times New Roman"/>
          <w:sz w:val="28"/>
          <w:szCs w:val="28"/>
        </w:rPr>
        <w:t xml:space="preserve"> также социальных, экономических, поли</w:t>
      </w:r>
      <w:r w:rsidRPr="0042777B">
        <w:rPr>
          <w:rFonts w:ascii="Times New Roman" w:hAnsi="Times New Roman" w:cs="Times New Roman"/>
          <w:sz w:val="28"/>
          <w:szCs w:val="28"/>
        </w:rPr>
        <w:t>тических, культурных или иных потребностей общества</w:t>
      </w:r>
      <w:r w:rsidR="00620781">
        <w:rPr>
          <w:rFonts w:ascii="Times New Roman" w:hAnsi="Times New Roman" w:cs="Times New Roman"/>
          <w:sz w:val="28"/>
          <w:szCs w:val="28"/>
        </w:rPr>
        <w:t>.</w:t>
      </w:r>
      <w:r w:rsidRPr="0042777B">
        <w:t xml:space="preserve"> </w:t>
      </w:r>
    </w:p>
    <w:p w:rsidR="00620781" w:rsidRPr="0042777B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Местное  самоуправление</w:t>
      </w:r>
      <w:r w:rsidR="0042777B" w:rsidRPr="00427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признаваемая и гарантируемая </w:t>
      </w:r>
      <w:r w:rsidR="0042777B" w:rsidRPr="0042777B">
        <w:rPr>
          <w:rFonts w:ascii="Times New Roman" w:hAnsi="Times New Roman" w:cs="Times New Roman"/>
          <w:sz w:val="28"/>
          <w:szCs w:val="28"/>
        </w:rPr>
        <w:t>конституцией страны сам</w:t>
      </w:r>
      <w:r>
        <w:rPr>
          <w:rFonts w:ascii="Times New Roman" w:hAnsi="Times New Roman" w:cs="Times New Roman"/>
          <w:sz w:val="28"/>
          <w:szCs w:val="28"/>
        </w:rPr>
        <w:t>остоятельная и под свою ответствен</w:t>
      </w:r>
      <w:r w:rsidR="0042777B" w:rsidRPr="0042777B">
        <w:rPr>
          <w:rFonts w:ascii="Times New Roman" w:hAnsi="Times New Roman" w:cs="Times New Roman"/>
          <w:sz w:val="28"/>
          <w:szCs w:val="28"/>
        </w:rPr>
        <w:t>ность деятельность населени</w:t>
      </w:r>
      <w:r>
        <w:rPr>
          <w:rFonts w:ascii="Times New Roman" w:hAnsi="Times New Roman" w:cs="Times New Roman"/>
          <w:sz w:val="28"/>
          <w:szCs w:val="28"/>
        </w:rPr>
        <w:t xml:space="preserve">я по решению непосредственно или </w:t>
      </w:r>
      <w:r w:rsidR="0042777B" w:rsidRPr="0042777B">
        <w:rPr>
          <w:rFonts w:ascii="Times New Roman" w:hAnsi="Times New Roman" w:cs="Times New Roman"/>
          <w:sz w:val="28"/>
          <w:szCs w:val="28"/>
        </w:rPr>
        <w:t>через органы местного с</w:t>
      </w:r>
      <w:r>
        <w:rPr>
          <w:rFonts w:ascii="Times New Roman" w:hAnsi="Times New Roman" w:cs="Times New Roman"/>
          <w:sz w:val="28"/>
          <w:szCs w:val="28"/>
        </w:rPr>
        <w:t>амоуправления вопросов местного значе</w:t>
      </w:r>
      <w:r w:rsidR="0042777B" w:rsidRPr="0042777B">
        <w:rPr>
          <w:rFonts w:ascii="Times New Roman" w:hAnsi="Times New Roman" w:cs="Times New Roman"/>
          <w:sz w:val="28"/>
          <w:szCs w:val="28"/>
        </w:rPr>
        <w:t>ния исходя из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населения, его исторических и иных мест</w:t>
      </w:r>
      <w:r w:rsidR="0042777B" w:rsidRPr="0042777B">
        <w:rPr>
          <w:rFonts w:ascii="Times New Roman" w:hAnsi="Times New Roman" w:cs="Times New Roman"/>
          <w:sz w:val="28"/>
          <w:szCs w:val="28"/>
        </w:rPr>
        <w:t xml:space="preserve">ных традиций. </w:t>
      </w:r>
    </w:p>
    <w:p w:rsidR="0042777B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контрольной работы более детальное рассмотрение некоторых вопросов государственного и муниципального управления.</w:t>
      </w:r>
    </w:p>
    <w:p w:rsid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контрольной работы состоит из содержания, введения, основной части, заключения и списка источников.</w:t>
      </w:r>
    </w:p>
    <w:p w:rsid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781" w:rsidRDefault="00620781" w:rsidP="00D31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D31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D31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81">
        <w:rPr>
          <w:rFonts w:ascii="Times New Roman" w:hAnsi="Times New Roman" w:cs="Times New Roman"/>
          <w:sz w:val="28"/>
          <w:szCs w:val="28"/>
        </w:rPr>
        <w:lastRenderedPageBreak/>
        <w:t>Раздел 1. Охарактеризовать представления о государстве и государственном управлении Б. Спиноза или П.Ж. Прудон</w:t>
      </w:r>
    </w:p>
    <w:p w:rsid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81">
        <w:rPr>
          <w:rFonts w:ascii="Times New Roman" w:hAnsi="Times New Roman" w:cs="Times New Roman"/>
          <w:sz w:val="28"/>
          <w:szCs w:val="28"/>
        </w:rPr>
        <w:t xml:space="preserve">В целях обеспечения собственной безопасности, во имя гарантий общего блага и возможности сообща пользоваться естественными правами индивиды заключают общественный договор, т.е. создают государство. Б. Спиноза создал оригинальную теорию общественного договора. </w:t>
      </w:r>
    </w:p>
    <w:p w:rsidR="00620781" w:rsidRP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81">
        <w:rPr>
          <w:rFonts w:ascii="Times New Roman" w:hAnsi="Times New Roman" w:cs="Times New Roman"/>
          <w:sz w:val="28"/>
          <w:szCs w:val="28"/>
        </w:rPr>
        <w:t>Ее содержание касается причин возникновения государства, его социального назначения и поиска наиболее эффективной формы правления.</w:t>
      </w:r>
    </w:p>
    <w:p w:rsidR="00620781" w:rsidRP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81">
        <w:rPr>
          <w:rFonts w:ascii="Times New Roman" w:hAnsi="Times New Roman" w:cs="Times New Roman"/>
          <w:sz w:val="28"/>
          <w:szCs w:val="28"/>
        </w:rPr>
        <w:t>Происхождение государства и пра</w:t>
      </w:r>
      <w:r>
        <w:rPr>
          <w:rFonts w:ascii="Times New Roman" w:hAnsi="Times New Roman" w:cs="Times New Roman"/>
          <w:sz w:val="28"/>
          <w:szCs w:val="28"/>
        </w:rPr>
        <w:t>ва обусловлено двумя факторами:</w:t>
      </w:r>
    </w:p>
    <w:p w:rsidR="00620781" w:rsidRP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81">
        <w:rPr>
          <w:rFonts w:ascii="Times New Roman" w:hAnsi="Times New Roman" w:cs="Times New Roman"/>
          <w:sz w:val="28"/>
          <w:szCs w:val="28"/>
        </w:rPr>
        <w:t>1) природой человека, в основе которой лежит противоречие между разумом индивид</w:t>
      </w:r>
      <w:r>
        <w:rPr>
          <w:rFonts w:ascii="Times New Roman" w:hAnsi="Times New Roman" w:cs="Times New Roman"/>
          <w:sz w:val="28"/>
          <w:szCs w:val="28"/>
        </w:rPr>
        <w:t>а и его влечениями и страстями;</w:t>
      </w:r>
    </w:p>
    <w:p w:rsidR="00620781" w:rsidRP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8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общественным разделением труда.</w:t>
      </w:r>
    </w:p>
    <w:p w:rsidR="00620781" w:rsidRP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81">
        <w:rPr>
          <w:rFonts w:ascii="Times New Roman" w:hAnsi="Times New Roman" w:cs="Times New Roman"/>
          <w:sz w:val="28"/>
          <w:szCs w:val="28"/>
        </w:rPr>
        <w:t xml:space="preserve">По мнению Спинозы, человек свободен и могуществен только в одном случае: когда руководствуется в своих поступках разумом. Однако основная масса людей одержима низменными страстями и дурными влечениями. Спиноза замечал: "Если бы люди от природы так были созданы, что они ничего не желали бы, кроме того, на что им указывает истинный разум, то общество, конечно, не нуждалось бы ни в каких законах. Но большинство руководствуется своим мнением, увлечением, а не разумом, движимо прихотями, не считается с будущим. Поэтому ни одно общество не может существовать без власти и силы, </w:t>
      </w:r>
      <w:proofErr w:type="gramStart"/>
      <w:r w:rsidRPr="006207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20781">
        <w:rPr>
          <w:rFonts w:ascii="Times New Roman" w:hAnsi="Times New Roman" w:cs="Times New Roman"/>
          <w:sz w:val="28"/>
          <w:szCs w:val="28"/>
        </w:rPr>
        <w:t xml:space="preserve"> следовательно, и без законов, умеряющих и сдерживающих страсти</w:t>
      </w:r>
      <w:r>
        <w:rPr>
          <w:rFonts w:ascii="Times New Roman" w:hAnsi="Times New Roman" w:cs="Times New Roman"/>
          <w:sz w:val="28"/>
          <w:szCs w:val="28"/>
        </w:rPr>
        <w:t xml:space="preserve"> и необузданные порывы людей»..</w:t>
      </w:r>
      <w:r w:rsidRPr="00620781">
        <w:rPr>
          <w:rFonts w:ascii="Times New Roman" w:hAnsi="Times New Roman" w:cs="Times New Roman"/>
          <w:sz w:val="28"/>
          <w:szCs w:val="28"/>
        </w:rPr>
        <w:t>.</w:t>
      </w:r>
    </w:p>
    <w:p w:rsid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81">
        <w:rPr>
          <w:rFonts w:ascii="Times New Roman" w:hAnsi="Times New Roman" w:cs="Times New Roman"/>
          <w:sz w:val="28"/>
          <w:szCs w:val="28"/>
        </w:rPr>
        <w:t>Однако государство и право создаются не только для обуздания индивидуального своеволия и пассивных страстей, побуждающих человека к неразумным поступкам</w:t>
      </w:r>
      <w:r w:rsidR="008F2F36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620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781" w:rsidRP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81">
        <w:rPr>
          <w:rFonts w:ascii="Times New Roman" w:hAnsi="Times New Roman" w:cs="Times New Roman"/>
          <w:sz w:val="28"/>
          <w:szCs w:val="28"/>
        </w:rPr>
        <w:t xml:space="preserve">Их главное назначение состоит в обеспечении безопасности и самосохранении индивида, гарантии его подлинной свободы и могущества. Свобода конкретного индивида невозможна в естественном состоянии, поскольку здесь каждый следует своим прихотям. Свобода становится </w:t>
      </w:r>
      <w:r w:rsidRPr="00620781">
        <w:rPr>
          <w:rFonts w:ascii="Times New Roman" w:hAnsi="Times New Roman" w:cs="Times New Roman"/>
          <w:sz w:val="28"/>
          <w:szCs w:val="28"/>
        </w:rPr>
        <w:lastRenderedPageBreak/>
        <w:t>реальностью только в государственно-организованном обществе. В отличие от естественной свободы, свобода гражданская есть подчинение каждого разу</w:t>
      </w:r>
      <w:r>
        <w:rPr>
          <w:rFonts w:ascii="Times New Roman" w:hAnsi="Times New Roman" w:cs="Times New Roman"/>
          <w:sz w:val="28"/>
          <w:szCs w:val="28"/>
        </w:rPr>
        <w:t>мному закону, равному для всех.</w:t>
      </w:r>
    </w:p>
    <w:p w:rsidR="00620781" w:rsidRP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81">
        <w:rPr>
          <w:rFonts w:ascii="Times New Roman" w:hAnsi="Times New Roman" w:cs="Times New Roman"/>
          <w:sz w:val="28"/>
          <w:szCs w:val="28"/>
        </w:rPr>
        <w:t>По своей природе государственная власть абсолютна и суверенна, иначе она не сможет обуздать эгоистическое своеволие и прихоти людей, установить общеобязательные критерии справедливости и заставить людей подчиняться им. Наряду с гарантиями безопасности государство стремится к достижению общего блага, главным условием которого Спиноза считал обе</w:t>
      </w:r>
      <w:r>
        <w:rPr>
          <w:rFonts w:ascii="Times New Roman" w:hAnsi="Times New Roman" w:cs="Times New Roman"/>
          <w:sz w:val="28"/>
          <w:szCs w:val="28"/>
        </w:rPr>
        <w:t>спечение частной собственности</w:t>
      </w:r>
      <w:r w:rsidR="00D31559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781" w:rsidRDefault="00620781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81">
        <w:rPr>
          <w:rFonts w:ascii="Times New Roman" w:hAnsi="Times New Roman" w:cs="Times New Roman"/>
          <w:sz w:val="28"/>
          <w:szCs w:val="28"/>
        </w:rPr>
        <w:t>3. Государство неразрывно связано в правом, законом. Законы, обеспеченные поощрением или наказанием, необходимы для того, чтобы подчинить разуму страсти, чтобы "сдержать толпу, точно лошадь уздой, насколько это возможно". Кроме того, будучи воплощением истинного разума и всегда направленный на общее благо, закон не только призван обуздать дурные страсти толпы, но и является ограничителем абсолютной власти правителей.</w:t>
      </w:r>
    </w:p>
    <w:p w:rsidR="008F2F36" w:rsidRDefault="008F2F36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781" w:rsidRDefault="008F2F36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F36">
        <w:rPr>
          <w:rFonts w:ascii="Times New Roman" w:hAnsi="Times New Roman" w:cs="Times New Roman"/>
          <w:sz w:val="28"/>
          <w:szCs w:val="28"/>
        </w:rPr>
        <w:lastRenderedPageBreak/>
        <w:t>Раздел 2. На примере таблицы охарактеризовать особенности системы госуд</w:t>
      </w:r>
      <w:r>
        <w:rPr>
          <w:rFonts w:ascii="Times New Roman" w:hAnsi="Times New Roman" w:cs="Times New Roman"/>
          <w:sz w:val="28"/>
          <w:szCs w:val="28"/>
        </w:rPr>
        <w:t>арственного управления Словении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Описание системы государственного управления конкретного государства</w:t>
            </w:r>
          </w:p>
        </w:tc>
      </w:tr>
      <w:tr w:rsidR="008F2F36" w:rsidTr="008F2F3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Форма правления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</w:t>
            </w:r>
            <w:r>
              <w:t xml:space="preserve"> </w:t>
            </w:r>
            <w:r w:rsidRPr="008F2F36">
              <w:rPr>
                <w:rFonts w:ascii="Times New Roman" w:hAnsi="Times New Roman"/>
                <w:iCs/>
                <w:sz w:val="24"/>
                <w:szCs w:val="24"/>
              </w:rPr>
              <w:t>парламентская демократическая республика</w:t>
            </w: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Характеристика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F36">
              <w:rPr>
                <w:rFonts w:ascii="Times New Roman" w:hAnsi="Times New Roman" w:cs="Times New Roman"/>
                <w:iCs/>
                <w:sz w:val="24"/>
                <w:szCs w:val="24"/>
              </w:rPr>
              <w:t>В Словении действует писаная конституция, которая была принята в 1991 году. В конституцию было внесено несколько поправок: в июле 1997 года — в ст. 68 об имущественных правах иностранцев; в июле 2000 года — в ст. 80 о составе и выборах в Государственное собрание.</w:t>
            </w: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Глава государства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F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Действующий президент Словении </w:t>
            </w:r>
            <w:proofErr w:type="spellStart"/>
            <w:r w:rsidRPr="008F2F36">
              <w:rPr>
                <w:rFonts w:ascii="Times New Roman" w:hAnsi="Times New Roman" w:cs="Times New Roman"/>
                <w:iCs/>
                <w:sz w:val="24"/>
                <w:szCs w:val="24"/>
              </w:rPr>
              <w:t>Борут</w:t>
            </w:r>
            <w:proofErr w:type="spellEnd"/>
            <w:r w:rsidRPr="008F2F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F2F36">
              <w:rPr>
                <w:rFonts w:ascii="Times New Roman" w:hAnsi="Times New Roman" w:cs="Times New Roman"/>
                <w:iCs/>
                <w:sz w:val="24"/>
                <w:szCs w:val="24"/>
              </w:rPr>
              <w:t>Пахор</w:t>
            </w:r>
            <w:proofErr w:type="spellEnd"/>
            <w:r w:rsidRPr="008F2F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одержал победу во втором туре выборов главы государства</w:t>
            </w: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Порядок избрания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F40B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выборы</w:t>
            </w: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Срок полномочий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994E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лет</w:t>
            </w: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Законодательный (представительный) орган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994E27" w:rsidP="00994E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4E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Однопалатный парламент (Государственное собрание), </w:t>
            </w: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Верхняя палата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F40B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B65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Государственного собрания</w:t>
            </w: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Порядок формирования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F40B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B65">
              <w:rPr>
                <w:rFonts w:ascii="Times New Roman" w:hAnsi="Times New Roman" w:cs="Times New Roman"/>
                <w:iCs/>
                <w:sz w:val="24"/>
                <w:szCs w:val="24"/>
              </w:rPr>
              <w:t>на основе всеобщего, равного, прямого избирательного права при тайном голосовании</w:t>
            </w: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Срок полномочий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994E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4E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</w:t>
            </w:r>
            <w:proofErr w:type="gramStart"/>
            <w:r w:rsidRPr="00994E27">
              <w:rPr>
                <w:rFonts w:ascii="Times New Roman" w:hAnsi="Times New Roman" w:cs="Times New Roman"/>
                <w:iCs/>
                <w:sz w:val="24"/>
                <w:szCs w:val="24"/>
              </w:rPr>
              <w:t>полномочий</w:t>
            </w:r>
            <w:proofErr w:type="gramEnd"/>
            <w:r w:rsidRPr="00994E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которого 4 года.</w:t>
            </w: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Нижняя палата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F40B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B65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Государственного совета</w:t>
            </w: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Порядок формирования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F40B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Избирательное право</w:t>
            </w: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Срок полномочий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F40B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40B65">
              <w:rPr>
                <w:rFonts w:ascii="Times New Roman" w:hAnsi="Times New Roman" w:cs="Times New Roman"/>
                <w:iCs/>
                <w:sz w:val="24"/>
                <w:szCs w:val="24"/>
              </w:rPr>
              <w:t>граниченные законодательные полномочия: вправе вносить законопроекты на рассмотрение</w:t>
            </w:r>
          </w:p>
        </w:tc>
      </w:tr>
      <w:tr w:rsidR="008F2F36" w:rsidTr="00994E27">
        <w:trPr>
          <w:trHeight w:val="6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Исполнительная власть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994E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4E27">
              <w:rPr>
                <w:rFonts w:ascii="Times New Roman" w:hAnsi="Times New Roman" w:cs="Times New Roman"/>
                <w:iCs/>
                <w:sz w:val="24"/>
                <w:szCs w:val="24"/>
              </w:rPr>
              <w:t>обладает президент и кабинет министров</w:t>
            </w: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Глава исполнительной власти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994E27" w:rsidP="00994E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Премьер-министр Слове</w:t>
            </w:r>
            <w:r w:rsidRPr="00994E27">
              <w:rPr>
                <w:rFonts w:ascii="Times New Roman" w:hAnsi="Times New Roman" w:cs="Times New Roman"/>
                <w:iCs/>
                <w:sz w:val="24"/>
                <w:szCs w:val="24"/>
              </w:rPr>
              <w:t>нии</w:t>
            </w: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Порядок назначения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994E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4E27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Назначается Президентом республики после утверждения в Государственном собрании.</w:t>
            </w: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Основные организационно-правовые формы органов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2F36" w:rsidTr="008F2F3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Форма государственного устройства</w:t>
            </w:r>
            <w:r w:rsidR="00994E27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парламентская республика</w:t>
            </w: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Характеристика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994E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4E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демократическое, правовое и социальное государство с республиканской формой правления. Оно основано на политическом плюрализме и парламентской демократии, на соблюдении принципа разделения </w:t>
            </w:r>
            <w:r w:rsidRPr="00994E2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властей. Власть в республике принадлежит народу, осуществляется она непосредственно с помощью референдумов и путём выборов в органы власти. Словенское государство территориально едино и неделимо.</w:t>
            </w: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Административно-территориальное деление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994E27" w:rsidP="00994E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4E27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Административное деление Словении подразумевает разделение территории Словении на 212 муниципальных образований (общин), из которых 11 имеют статус городских общин</w:t>
            </w:r>
            <w:proofErr w:type="gramStart"/>
            <w:r w:rsidRPr="00994E2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Наличие автономий, специальных территориальных единиц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994E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4E27">
              <w:rPr>
                <w:rFonts w:ascii="Times New Roman" w:hAnsi="Times New Roman" w:cs="Times New Roman"/>
                <w:iCs/>
                <w:sz w:val="24"/>
                <w:szCs w:val="24"/>
              </w:rPr>
              <w:t>В целях обеспечения национальной статистики в Статистическом управлении Республики Словении территория страны разделена на 12 статистических регионов</w:t>
            </w: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 w:rsidP="00F40B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2F36" w:rsidTr="008F2F3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Государственный (политический) режим</w:t>
            </w: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Характеристика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Основные политические партии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F40B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B65">
              <w:rPr>
                <w:rFonts w:ascii="Times New Roman" w:hAnsi="Times New Roman" w:cs="Times New Roman"/>
                <w:iCs/>
                <w:sz w:val="24"/>
                <w:szCs w:val="24"/>
              </w:rPr>
              <w:t>Либеральные демократы Словении</w:t>
            </w:r>
          </w:p>
          <w:p w:rsidR="00F40B65" w:rsidRDefault="00F40B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B65">
              <w:rPr>
                <w:rFonts w:ascii="Times New Roman" w:hAnsi="Times New Roman" w:cs="Times New Roman"/>
                <w:iCs/>
                <w:sz w:val="24"/>
                <w:szCs w:val="24"/>
              </w:rPr>
              <w:t>Объединенный список социал-демократов (ОССД)</w:t>
            </w:r>
          </w:p>
          <w:p w:rsidR="00F40B65" w:rsidRDefault="00F40B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B65">
              <w:rPr>
                <w:rFonts w:ascii="Times New Roman" w:hAnsi="Times New Roman" w:cs="Times New Roman"/>
                <w:iCs/>
                <w:sz w:val="24"/>
                <w:szCs w:val="24"/>
              </w:rPr>
              <w:t>Словенская народная партия (СНП)</w:t>
            </w:r>
          </w:p>
          <w:p w:rsidR="00F40B65" w:rsidRDefault="00F40B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B65">
              <w:rPr>
                <w:rFonts w:ascii="Times New Roman" w:hAnsi="Times New Roman" w:cs="Times New Roman"/>
                <w:iCs/>
                <w:sz w:val="24"/>
                <w:szCs w:val="24"/>
              </w:rPr>
              <w:t>Демократическая партия пенсионеров (ДППС)</w:t>
            </w:r>
          </w:p>
          <w:p w:rsidR="00F40B65" w:rsidRDefault="00F40B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B65">
              <w:rPr>
                <w:rFonts w:ascii="Times New Roman" w:hAnsi="Times New Roman" w:cs="Times New Roman"/>
                <w:iCs/>
                <w:sz w:val="24"/>
                <w:szCs w:val="24"/>
              </w:rPr>
              <w:t>Социал-демократическая партия Словении (СДПС)</w:t>
            </w:r>
          </w:p>
          <w:p w:rsidR="00F40B65" w:rsidRDefault="00F40B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B65">
              <w:rPr>
                <w:rFonts w:ascii="Times New Roman" w:hAnsi="Times New Roman" w:cs="Times New Roman"/>
                <w:iCs/>
                <w:sz w:val="24"/>
                <w:szCs w:val="24"/>
              </w:rPr>
              <w:t>Новая Словения – Христианская народная партия (НС)</w:t>
            </w:r>
          </w:p>
          <w:p w:rsidR="00F40B65" w:rsidRDefault="00F40B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B65">
              <w:rPr>
                <w:rFonts w:ascii="Times New Roman" w:hAnsi="Times New Roman" w:cs="Times New Roman"/>
                <w:iCs/>
                <w:sz w:val="24"/>
                <w:szCs w:val="24"/>
              </w:rPr>
              <w:t>Словенская национальная партия</w:t>
            </w:r>
          </w:p>
          <w:p w:rsidR="00F40B65" w:rsidRDefault="00F40B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B65">
              <w:rPr>
                <w:rFonts w:ascii="Times New Roman" w:hAnsi="Times New Roman" w:cs="Times New Roman"/>
                <w:iCs/>
                <w:sz w:val="24"/>
                <w:szCs w:val="24"/>
              </w:rPr>
              <w:t>Партия молодых</w:t>
            </w: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Избирательная система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29" w:rsidRPr="00E85729" w:rsidRDefault="00E85729" w:rsidP="00E8572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5729">
              <w:rPr>
                <w:rFonts w:ascii="Times New Roman" w:hAnsi="Times New Roman" w:cs="Times New Roman"/>
                <w:iCs/>
                <w:sz w:val="24"/>
                <w:szCs w:val="24"/>
              </w:rPr>
              <w:t>90 членов Национального собрания изб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ираются на основе двух методов:</w:t>
            </w:r>
          </w:p>
          <w:p w:rsidR="00E85729" w:rsidRPr="00E85729" w:rsidRDefault="00E85729" w:rsidP="00E8572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57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88 избираются на основе открытого списка пропорционального представительства в восьми 11-мандатных избирательных округах;</w:t>
            </w:r>
          </w:p>
          <w:p w:rsidR="008F2F36" w:rsidRDefault="00E85729" w:rsidP="00E8572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57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2 депутата избирается от итальянского и венгерского меньшинства методом </w:t>
            </w:r>
            <w:proofErr w:type="spellStart"/>
            <w:r w:rsidRPr="00E85729">
              <w:rPr>
                <w:rFonts w:ascii="Times New Roman" w:hAnsi="Times New Roman" w:cs="Times New Roman"/>
                <w:iCs/>
                <w:sz w:val="24"/>
                <w:szCs w:val="24"/>
              </w:rPr>
              <w:t>Борда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F2F36" w:rsidTr="008F2F3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Правовая система</w:t>
            </w: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Характеристика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65" w:rsidRPr="00F40B65" w:rsidRDefault="00F40B65" w:rsidP="00F40B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0B65">
              <w:rPr>
                <w:rFonts w:ascii="Times New Roman" w:hAnsi="Times New Roman" w:cs="Times New Roman"/>
                <w:iCs/>
                <w:sz w:val="24"/>
                <w:szCs w:val="24"/>
              </w:rPr>
              <w:t>Правовая система Республики Словении входит в романо-германскую правовую семью и имеет общие черты с правовыми системами других бывших союзных республик Югославии.</w:t>
            </w:r>
          </w:p>
          <w:p w:rsidR="00F40B65" w:rsidRPr="00F40B65" w:rsidRDefault="00F40B65" w:rsidP="00F40B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2F36" w:rsidRDefault="008F2F36" w:rsidP="00F40B6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2F36" w:rsidTr="008F2F3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6" w:rsidRDefault="008F2F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Основной закон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6" w:rsidRDefault="00E8572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5729">
              <w:rPr>
                <w:rFonts w:ascii="Times New Roman" w:hAnsi="Times New Roman" w:cs="Times New Roman"/>
                <w:iCs/>
                <w:sz w:val="24"/>
                <w:szCs w:val="24"/>
              </w:rPr>
              <w:t>Высший нормативный акт - Конституция; за ней следуют законы, принятые парламентом; декреты, изданные правительством во исполнение законов, подзаконные акты, изданные министерствами во исполнение законов и декретов правительства, и подзаконные акты, издаваемые органами местного самоуправления для решения вопросов, входящих в их компетенцию.</w:t>
            </w:r>
          </w:p>
        </w:tc>
      </w:tr>
    </w:tbl>
    <w:p w:rsidR="00D31559" w:rsidRDefault="00D31559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F36" w:rsidRDefault="00E85729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29">
        <w:rPr>
          <w:rFonts w:ascii="Times New Roman" w:hAnsi="Times New Roman" w:cs="Times New Roman"/>
          <w:sz w:val="28"/>
          <w:szCs w:val="28"/>
        </w:rPr>
        <w:t>Раздел 3. Охарактеризовать систему государственных органов субъекта Российской Федерации Ставропольский край</w:t>
      </w:r>
    </w:p>
    <w:p w:rsidR="001359E2" w:rsidRDefault="001359E2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система государственных органов Ставропольского края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729" w:rsidRDefault="001359E2" w:rsidP="00620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Губернатор Ставропольского края – высшее должностное лицо Ставропольского края – руководит деятельностью Правительства Ставропольского края, определяет основные направления его деятельности и принимает меры для эффективного осуществления Правительством Ставропольского края своих полномочий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59E2" w:rsidRPr="001359E2" w:rsidRDefault="001359E2" w:rsidP="00135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9E2">
        <w:rPr>
          <w:rFonts w:ascii="Times New Roman" w:hAnsi="Times New Roman" w:cs="Times New Roman"/>
          <w:sz w:val="28"/>
          <w:szCs w:val="28"/>
        </w:rPr>
        <w:t xml:space="preserve">   представляет Ставропольский край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 и при </w:t>
      </w:r>
      <w:r w:rsidRPr="001359E2">
        <w:rPr>
          <w:rFonts w:ascii="Times New Roman" w:hAnsi="Times New Roman" w:cs="Times New Roman"/>
          <w:sz w:val="28"/>
          <w:szCs w:val="28"/>
        </w:rPr>
        <w:lastRenderedPageBreak/>
        <w:t>осуществлении внешнеэкономических связей, при этом вправе подписывать договоры и соглашения от имени Ставропольского края;</w:t>
      </w:r>
    </w:p>
    <w:p w:rsidR="001359E2" w:rsidRPr="001359E2" w:rsidRDefault="001359E2" w:rsidP="00135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59E2">
        <w:rPr>
          <w:rFonts w:ascii="Times New Roman" w:hAnsi="Times New Roman" w:cs="Times New Roman"/>
          <w:sz w:val="28"/>
          <w:szCs w:val="28"/>
        </w:rPr>
        <w:t xml:space="preserve">   обнародует законы, удостоверяя их обнародование путем подписания законов или издания специальных актов, либо отклоняет законы, принятые Думой Ставропольского края;</w:t>
      </w:r>
    </w:p>
    <w:p w:rsidR="001359E2" w:rsidRPr="001359E2" w:rsidRDefault="001359E2" w:rsidP="00135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59E2">
        <w:rPr>
          <w:rFonts w:ascii="Times New Roman" w:hAnsi="Times New Roman" w:cs="Times New Roman"/>
          <w:sz w:val="28"/>
          <w:szCs w:val="28"/>
        </w:rPr>
        <w:t xml:space="preserve">  формирует Правительство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 в соответствии с Уставом </w:t>
      </w:r>
      <w:r w:rsidRPr="001359E2">
        <w:rPr>
          <w:rFonts w:ascii="Times New Roman" w:hAnsi="Times New Roman" w:cs="Times New Roman"/>
          <w:sz w:val="28"/>
          <w:szCs w:val="28"/>
        </w:rPr>
        <w:t xml:space="preserve"> Ставропольского края и законодательством Ставропольского края, принимает решение об отставке Правительства Ставропольского края, вносит на согласование в Думу Ставропольского края кандидатуры на должности первых заместителей председателя Правительства Ставропольского края;</w:t>
      </w:r>
    </w:p>
    <w:p w:rsidR="001359E2" w:rsidRPr="001359E2" w:rsidRDefault="001359E2" w:rsidP="00135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59E2">
        <w:rPr>
          <w:rFonts w:ascii="Times New Roman" w:hAnsi="Times New Roman" w:cs="Times New Roman"/>
          <w:sz w:val="28"/>
          <w:szCs w:val="28"/>
        </w:rPr>
        <w:t xml:space="preserve">   назначает на должность по согласованию с Думой Ставропольского края и освобождает от должности первых заместителей председателя Правительства Ставропольского края;</w:t>
      </w:r>
    </w:p>
    <w:p w:rsidR="001359E2" w:rsidRPr="001359E2" w:rsidRDefault="001359E2" w:rsidP="00135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59E2">
        <w:rPr>
          <w:rFonts w:ascii="Times New Roman" w:hAnsi="Times New Roman" w:cs="Times New Roman"/>
          <w:sz w:val="28"/>
          <w:szCs w:val="28"/>
        </w:rPr>
        <w:t xml:space="preserve">   возглавляет Правительство Ставропольского края;</w:t>
      </w:r>
    </w:p>
    <w:p w:rsidR="001359E2" w:rsidRPr="001359E2" w:rsidRDefault="001359E2" w:rsidP="00135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59E2">
        <w:rPr>
          <w:rFonts w:ascii="Times New Roman" w:hAnsi="Times New Roman" w:cs="Times New Roman"/>
          <w:sz w:val="28"/>
          <w:szCs w:val="28"/>
        </w:rPr>
        <w:t xml:space="preserve">  вправе требовать созыва внеочередного заседания Думы Ставропольского края, а также созывать вновь избранную Думу Ставропольского края на первое заседание ранее срока, установленного для этого Уставом Ставропольского края;</w:t>
      </w:r>
    </w:p>
    <w:p w:rsidR="001359E2" w:rsidRPr="001359E2" w:rsidRDefault="001359E2" w:rsidP="00135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9E2">
        <w:rPr>
          <w:rFonts w:ascii="Times New Roman" w:hAnsi="Times New Roman" w:cs="Times New Roman"/>
          <w:sz w:val="28"/>
          <w:szCs w:val="28"/>
        </w:rPr>
        <w:t xml:space="preserve">    вправе участвовать в работе Думы Ставропольского края с правом совещательного голоса;</w:t>
      </w:r>
    </w:p>
    <w:p w:rsidR="001359E2" w:rsidRPr="001359E2" w:rsidRDefault="001359E2" w:rsidP="00135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59E2">
        <w:rPr>
          <w:rFonts w:ascii="Times New Roman" w:hAnsi="Times New Roman" w:cs="Times New Roman"/>
          <w:sz w:val="28"/>
          <w:szCs w:val="28"/>
        </w:rPr>
        <w:t xml:space="preserve">   обеспечивает координацию деятельности органов исполнительной власти Ставропольского края с иными органами государственной власти Ставропольского края и в соответствии с законодательством Российской Федерации может организовывать взаимодействие органов исполнительной власти Ставропольского края с федеральными органами исполнительной власти и их территориальными органами, органами местного самоуправления и общественными объединениями;</w:t>
      </w:r>
    </w:p>
    <w:p w:rsidR="001359E2" w:rsidRPr="001359E2" w:rsidRDefault="001359E2" w:rsidP="00135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59E2">
        <w:rPr>
          <w:rFonts w:ascii="Times New Roman" w:hAnsi="Times New Roman" w:cs="Times New Roman"/>
          <w:sz w:val="28"/>
          <w:szCs w:val="28"/>
        </w:rPr>
        <w:t xml:space="preserve">  определяет структуру органов исполнительной власти Ставропольского края;</w:t>
      </w:r>
    </w:p>
    <w:p w:rsidR="001359E2" w:rsidRPr="001359E2" w:rsidRDefault="001359E2" w:rsidP="00135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59E2">
        <w:rPr>
          <w:rFonts w:ascii="Times New Roman" w:hAnsi="Times New Roman" w:cs="Times New Roman"/>
          <w:sz w:val="28"/>
          <w:szCs w:val="28"/>
        </w:rPr>
        <w:t xml:space="preserve">   вносит законопроекты в Думу Ставропольского края;</w:t>
      </w:r>
    </w:p>
    <w:p w:rsidR="001359E2" w:rsidRPr="001359E2" w:rsidRDefault="001359E2" w:rsidP="00135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359E2">
        <w:rPr>
          <w:rFonts w:ascii="Times New Roman" w:hAnsi="Times New Roman" w:cs="Times New Roman"/>
          <w:sz w:val="28"/>
          <w:szCs w:val="28"/>
        </w:rPr>
        <w:t xml:space="preserve">  выступает до 1 июня на заседании Думы Ставропольского края с ежегодным отчетом о результатах деятельности Правительства Ставропольского края, в том числе по вопросам, поставленным Думой Ставропольского края, и ежегодным докладом об основных направлениях социально-экономического развития Ставропольского края на текущий год либо поручает выступить с указанным докладом одному из первых заместителей председателя Правительства Ставропольского края;</w:t>
      </w:r>
      <w:proofErr w:type="gramEnd"/>
    </w:p>
    <w:p w:rsidR="00E85729" w:rsidRDefault="001359E2" w:rsidP="00135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59E2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федеральными законами, Уставом Ставропольского края, иными законами Ставропольского края.</w:t>
      </w:r>
    </w:p>
    <w:p w:rsidR="001359E2" w:rsidRPr="001359E2" w:rsidRDefault="001359E2" w:rsidP="00135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Государственная Дума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является законодательным  </w:t>
      </w:r>
      <w:r w:rsidRPr="001359E2">
        <w:rPr>
          <w:rFonts w:ascii="Times New Roman" w:hAnsi="Times New Roman" w:cs="Times New Roman"/>
          <w:sz w:val="28"/>
          <w:szCs w:val="28"/>
        </w:rPr>
        <w:t>органом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9E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1359E2" w:rsidRDefault="001359E2" w:rsidP="00135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59E2">
        <w:rPr>
          <w:rFonts w:ascii="Times New Roman" w:hAnsi="Times New Roman" w:cs="Times New Roman"/>
          <w:sz w:val="28"/>
          <w:szCs w:val="28"/>
        </w:rPr>
        <w:t xml:space="preserve"> Государственная  Дума Ставроп</w:t>
      </w:r>
      <w:r>
        <w:rPr>
          <w:rFonts w:ascii="Times New Roman" w:hAnsi="Times New Roman" w:cs="Times New Roman"/>
          <w:sz w:val="28"/>
          <w:szCs w:val="28"/>
        </w:rPr>
        <w:t xml:space="preserve">ольского края в пределах своих  </w:t>
      </w:r>
      <w:r w:rsidRPr="001359E2">
        <w:rPr>
          <w:rFonts w:ascii="Times New Roman" w:hAnsi="Times New Roman" w:cs="Times New Roman"/>
          <w:sz w:val="28"/>
          <w:szCs w:val="28"/>
        </w:rPr>
        <w:t xml:space="preserve">полномочий  осуществляет  законодательное регулирование по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9E2">
        <w:rPr>
          <w:rFonts w:ascii="Times New Roman" w:hAnsi="Times New Roman" w:cs="Times New Roman"/>
          <w:sz w:val="28"/>
          <w:szCs w:val="28"/>
        </w:rPr>
        <w:t>ведения  Ставропольского  края,  а  т</w:t>
      </w:r>
      <w:r>
        <w:rPr>
          <w:rFonts w:ascii="Times New Roman" w:hAnsi="Times New Roman" w:cs="Times New Roman"/>
          <w:sz w:val="28"/>
          <w:szCs w:val="28"/>
        </w:rPr>
        <w:t xml:space="preserve">акже  по  вопросам совместного  </w:t>
      </w:r>
      <w:r w:rsidRPr="001359E2">
        <w:rPr>
          <w:rFonts w:ascii="Times New Roman" w:hAnsi="Times New Roman" w:cs="Times New Roman"/>
          <w:sz w:val="28"/>
          <w:szCs w:val="28"/>
        </w:rPr>
        <w:t>ведения Российской Федерации и Ставропольского края.</w:t>
      </w:r>
    </w:p>
    <w:p w:rsidR="001359E2" w:rsidRPr="001359E2" w:rsidRDefault="001359E2" w:rsidP="00135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Правительство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является  высшим </w:t>
      </w:r>
      <w:r w:rsidRPr="001359E2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9E2">
        <w:rPr>
          <w:rFonts w:ascii="Times New Roman" w:hAnsi="Times New Roman" w:cs="Times New Roman"/>
          <w:sz w:val="28"/>
          <w:szCs w:val="28"/>
        </w:rPr>
        <w:t>возглавляемым  высшим  должностным  лицом  Ставропольского  края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9E2">
        <w:rPr>
          <w:rFonts w:ascii="Times New Roman" w:hAnsi="Times New Roman" w:cs="Times New Roman"/>
          <w:sz w:val="28"/>
          <w:szCs w:val="28"/>
        </w:rPr>
        <w:t>Губернатором Ставропольского края.</w:t>
      </w:r>
    </w:p>
    <w:p w:rsidR="001359E2" w:rsidRDefault="001359E2" w:rsidP="00135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 xml:space="preserve">    Правительство   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   края   является   постоянно </w:t>
      </w:r>
      <w:r w:rsidRPr="001359E2">
        <w:rPr>
          <w:rFonts w:ascii="Times New Roman" w:hAnsi="Times New Roman" w:cs="Times New Roman"/>
          <w:sz w:val="28"/>
          <w:szCs w:val="28"/>
        </w:rPr>
        <w:t>действующим  высшим  органом  исполнительной власти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9E2">
        <w:rPr>
          <w:rFonts w:ascii="Times New Roman" w:hAnsi="Times New Roman" w:cs="Times New Roman"/>
          <w:sz w:val="28"/>
          <w:szCs w:val="28"/>
        </w:rPr>
        <w:t>края.</w:t>
      </w:r>
    </w:p>
    <w:p w:rsidR="001359E2" w:rsidRDefault="001359E2" w:rsidP="00135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Структура  министерств,  упра</w:t>
      </w:r>
      <w:r>
        <w:rPr>
          <w:rFonts w:ascii="Times New Roman" w:hAnsi="Times New Roman" w:cs="Times New Roman"/>
          <w:sz w:val="28"/>
          <w:szCs w:val="28"/>
        </w:rPr>
        <w:t xml:space="preserve">влений, комитетов, инспекций и  </w:t>
      </w:r>
      <w:r w:rsidRPr="001359E2">
        <w:rPr>
          <w:rFonts w:ascii="Times New Roman" w:hAnsi="Times New Roman" w:cs="Times New Roman"/>
          <w:sz w:val="28"/>
          <w:szCs w:val="28"/>
        </w:rPr>
        <w:t>других   органов   исполнительной   вла</w:t>
      </w:r>
      <w:r>
        <w:rPr>
          <w:rFonts w:ascii="Times New Roman" w:hAnsi="Times New Roman" w:cs="Times New Roman"/>
          <w:sz w:val="28"/>
          <w:szCs w:val="28"/>
        </w:rPr>
        <w:t xml:space="preserve">сти   Ставропольского   края    </w:t>
      </w:r>
      <w:r w:rsidRPr="001359E2">
        <w:rPr>
          <w:rFonts w:ascii="Times New Roman" w:hAnsi="Times New Roman" w:cs="Times New Roman"/>
          <w:sz w:val="28"/>
          <w:szCs w:val="28"/>
        </w:rPr>
        <w:t>определяется  Губернатором  Ставропол</w:t>
      </w:r>
      <w:r>
        <w:rPr>
          <w:rFonts w:ascii="Times New Roman" w:hAnsi="Times New Roman" w:cs="Times New Roman"/>
          <w:sz w:val="28"/>
          <w:szCs w:val="28"/>
        </w:rPr>
        <w:t xml:space="preserve">ьского  края  в соответствии с  </w:t>
      </w:r>
      <w:r w:rsidRPr="001359E2">
        <w:rPr>
          <w:rFonts w:ascii="Times New Roman" w:hAnsi="Times New Roman" w:cs="Times New Roman"/>
          <w:sz w:val="28"/>
          <w:szCs w:val="28"/>
        </w:rPr>
        <w:t xml:space="preserve">функциями,  задачами  соответствующих органов и их местом в системе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9E2">
        <w:rPr>
          <w:rFonts w:ascii="Times New Roman" w:hAnsi="Times New Roman" w:cs="Times New Roman"/>
          <w:sz w:val="28"/>
          <w:szCs w:val="28"/>
        </w:rPr>
        <w:t>органов  исполнительной  власти  Став</w:t>
      </w:r>
      <w:r>
        <w:rPr>
          <w:rFonts w:ascii="Times New Roman" w:hAnsi="Times New Roman" w:cs="Times New Roman"/>
          <w:sz w:val="28"/>
          <w:szCs w:val="28"/>
        </w:rPr>
        <w:t xml:space="preserve">ропольского  края,  а  также с  </w:t>
      </w:r>
      <w:r w:rsidRPr="001359E2">
        <w:rPr>
          <w:rFonts w:ascii="Times New Roman" w:hAnsi="Times New Roman" w:cs="Times New Roman"/>
          <w:sz w:val="28"/>
          <w:szCs w:val="28"/>
        </w:rPr>
        <w:t>учетом     организационно-правовых    фо</w:t>
      </w:r>
      <w:r>
        <w:rPr>
          <w:rFonts w:ascii="Times New Roman" w:hAnsi="Times New Roman" w:cs="Times New Roman"/>
          <w:sz w:val="28"/>
          <w:szCs w:val="28"/>
        </w:rPr>
        <w:t xml:space="preserve">рм,    установленных    для     </w:t>
      </w:r>
      <w:r w:rsidRPr="001359E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 федеральных исполнительных органов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9E2">
        <w:rPr>
          <w:rFonts w:ascii="Times New Roman" w:hAnsi="Times New Roman" w:cs="Times New Roman"/>
          <w:sz w:val="28"/>
          <w:szCs w:val="28"/>
        </w:rPr>
        <w:t>власти.</w:t>
      </w:r>
    </w:p>
    <w:p w:rsidR="001359E2" w:rsidRDefault="001359E2" w:rsidP="00135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9E2">
        <w:rPr>
          <w:rFonts w:ascii="Times New Roman" w:hAnsi="Times New Roman" w:cs="Times New Roman"/>
          <w:sz w:val="28"/>
          <w:szCs w:val="28"/>
        </w:rPr>
        <w:t>Территориальные органы исполн</w:t>
      </w:r>
      <w:r>
        <w:rPr>
          <w:rFonts w:ascii="Times New Roman" w:hAnsi="Times New Roman" w:cs="Times New Roman"/>
          <w:sz w:val="28"/>
          <w:szCs w:val="28"/>
        </w:rPr>
        <w:t xml:space="preserve">ительной власти Ставропольского </w:t>
      </w:r>
      <w:r w:rsidRPr="001359E2">
        <w:rPr>
          <w:rFonts w:ascii="Times New Roman" w:hAnsi="Times New Roman" w:cs="Times New Roman"/>
          <w:sz w:val="28"/>
          <w:szCs w:val="28"/>
        </w:rPr>
        <w:t>края  создаются  Правительством Ставропольского края и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9E2">
        <w:rPr>
          <w:rFonts w:ascii="Times New Roman" w:hAnsi="Times New Roman" w:cs="Times New Roman"/>
          <w:sz w:val="28"/>
          <w:szCs w:val="28"/>
        </w:rPr>
        <w:t>функции   государственного   управле</w:t>
      </w:r>
      <w:r>
        <w:rPr>
          <w:rFonts w:ascii="Times New Roman" w:hAnsi="Times New Roman" w:cs="Times New Roman"/>
          <w:sz w:val="28"/>
          <w:szCs w:val="28"/>
        </w:rPr>
        <w:t xml:space="preserve">ния   и   контроля  в  пределах </w:t>
      </w:r>
      <w:r w:rsidRPr="001359E2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359E2">
        <w:rPr>
          <w:rFonts w:ascii="Times New Roman" w:hAnsi="Times New Roman" w:cs="Times New Roman"/>
          <w:sz w:val="28"/>
          <w:szCs w:val="28"/>
        </w:rPr>
        <w:t>действуют  в  границах одной и</w:t>
      </w:r>
      <w:r>
        <w:rPr>
          <w:rFonts w:ascii="Times New Roman" w:hAnsi="Times New Roman" w:cs="Times New Roman"/>
          <w:sz w:val="28"/>
          <w:szCs w:val="28"/>
        </w:rPr>
        <w:t xml:space="preserve">ли нескольких административно - </w:t>
      </w:r>
      <w:r w:rsidRPr="001359E2">
        <w:rPr>
          <w:rFonts w:ascii="Times New Roman" w:hAnsi="Times New Roman" w:cs="Times New Roman"/>
          <w:sz w:val="28"/>
          <w:szCs w:val="28"/>
        </w:rPr>
        <w:t>территориальных    единиц,    подотчетны и подконтрольны Губе</w:t>
      </w:r>
      <w:r>
        <w:rPr>
          <w:rFonts w:ascii="Times New Roman" w:hAnsi="Times New Roman" w:cs="Times New Roman"/>
          <w:sz w:val="28"/>
          <w:szCs w:val="28"/>
        </w:rPr>
        <w:t xml:space="preserve">рнатору Ставропольского края и </w:t>
      </w:r>
      <w:r w:rsidRPr="001359E2">
        <w:rPr>
          <w:rFonts w:ascii="Times New Roman" w:hAnsi="Times New Roman" w:cs="Times New Roman"/>
          <w:sz w:val="28"/>
          <w:szCs w:val="28"/>
        </w:rPr>
        <w:t>Правительству Ставропольского края в пределах их компетенции.</w:t>
      </w:r>
    </w:p>
    <w:p w:rsidR="003D1E1A" w:rsidRDefault="003D1E1A" w:rsidP="00135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135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E1A" w:rsidRPr="003D1E1A" w:rsidRDefault="003D1E1A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1A">
        <w:rPr>
          <w:rFonts w:ascii="Times New Roman" w:hAnsi="Times New Roman" w:cs="Times New Roman"/>
          <w:sz w:val="28"/>
          <w:szCs w:val="28"/>
        </w:rPr>
        <w:t>Раздел 4. Охарактеризовать механизмы формирования и реализации государственной политики в с</w:t>
      </w:r>
      <w:r>
        <w:rPr>
          <w:rFonts w:ascii="Times New Roman" w:hAnsi="Times New Roman" w:cs="Times New Roman"/>
          <w:sz w:val="28"/>
          <w:szCs w:val="28"/>
        </w:rPr>
        <w:t>фере  охраны памятников истории</w:t>
      </w:r>
    </w:p>
    <w:p w:rsidR="003D1E1A" w:rsidRDefault="003D1E1A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1A">
        <w:rPr>
          <w:rFonts w:ascii="Times New Roman" w:hAnsi="Times New Roman" w:cs="Times New Roman"/>
          <w:sz w:val="28"/>
          <w:szCs w:val="28"/>
        </w:rPr>
        <w:t xml:space="preserve">Основными целями государственной политики в области культуры являются обеспечение и защита конституционного права каждого на участие в культурной жизни, а также интеграция </w:t>
      </w:r>
      <w:r>
        <w:rPr>
          <w:rFonts w:ascii="Times New Roman" w:hAnsi="Times New Roman" w:cs="Times New Roman"/>
          <w:sz w:val="28"/>
          <w:szCs w:val="28"/>
        </w:rPr>
        <w:t>культуры в мировую культуру.</w:t>
      </w:r>
    </w:p>
    <w:p w:rsidR="003D1E1A" w:rsidRDefault="003D1E1A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1A">
        <w:rPr>
          <w:rFonts w:ascii="Times New Roman" w:hAnsi="Times New Roman" w:cs="Times New Roman"/>
          <w:sz w:val="28"/>
          <w:szCs w:val="28"/>
        </w:rPr>
        <w:t>Одним из основных принципов осуществления и обеспечения культурной деятельности является общедоступность культурных ценностей, которые находятся в государственных и общественных фондах.</w:t>
      </w:r>
    </w:p>
    <w:p w:rsidR="00D31559" w:rsidRDefault="00D31559" w:rsidP="00D315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59">
        <w:rPr>
          <w:rFonts w:ascii="Times New Roman" w:hAnsi="Times New Roman" w:cs="Times New Roman"/>
          <w:sz w:val="28"/>
          <w:szCs w:val="28"/>
        </w:rPr>
        <w:t>Культурно-историческое наследие обеспечивает непрерывность в трансляции эмоционально-значимой информации, кодируя данную инф</w:t>
      </w:r>
      <w:r>
        <w:rPr>
          <w:rFonts w:ascii="Times New Roman" w:hAnsi="Times New Roman" w:cs="Times New Roman"/>
          <w:sz w:val="28"/>
          <w:szCs w:val="28"/>
        </w:rPr>
        <w:t>ормацию в артефактах и текстах</w:t>
      </w:r>
      <w:r w:rsidRPr="00D31559">
        <w:rPr>
          <w:rFonts w:ascii="Times New Roman" w:hAnsi="Times New Roman" w:cs="Times New Roman"/>
          <w:sz w:val="28"/>
          <w:szCs w:val="28"/>
        </w:rPr>
        <w:t>.</w:t>
      </w:r>
    </w:p>
    <w:p w:rsidR="00D31559" w:rsidRPr="00D31559" w:rsidRDefault="00D31559" w:rsidP="00D315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59">
        <w:rPr>
          <w:rFonts w:ascii="Times New Roman" w:hAnsi="Times New Roman" w:cs="Times New Roman"/>
          <w:sz w:val="28"/>
          <w:szCs w:val="28"/>
        </w:rPr>
        <w:t xml:space="preserve"> Самую объективную оценку исторических, научных и художественных достоинств объектов культуры дает общественная практика. Причем, чем больше времени разделяет акты создания предметов культуры и их оценки, тем, как правило, более </w:t>
      </w:r>
      <w:r>
        <w:rPr>
          <w:rFonts w:ascii="Times New Roman" w:hAnsi="Times New Roman" w:cs="Times New Roman"/>
          <w:sz w:val="28"/>
          <w:szCs w:val="28"/>
        </w:rPr>
        <w:t>высоко оцениваются эти объекты.</w:t>
      </w:r>
    </w:p>
    <w:p w:rsidR="00D31559" w:rsidRDefault="00D31559" w:rsidP="00D315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59">
        <w:rPr>
          <w:rFonts w:ascii="Times New Roman" w:hAnsi="Times New Roman" w:cs="Times New Roman"/>
          <w:sz w:val="28"/>
          <w:szCs w:val="28"/>
        </w:rPr>
        <w:t xml:space="preserve">Таким образом, культурные ценности играют социальную роль, особо охраняются правом, служат связующим звеном между различными поколениями людей, носят конкретно-исторический характер и выступают как фактор формирования необходимых обществу качеств в человеке. </w:t>
      </w:r>
      <w:r w:rsidRPr="00D31559">
        <w:rPr>
          <w:rFonts w:ascii="Times New Roman" w:hAnsi="Times New Roman" w:cs="Times New Roman"/>
          <w:sz w:val="28"/>
          <w:szCs w:val="28"/>
        </w:rPr>
        <w:lastRenderedPageBreak/>
        <w:t>Поэтому их сохранение не может быть только музейной проблемой. Ее необходимо решать объединенными усилиями государственной власти, общества и науки.</w:t>
      </w:r>
    </w:p>
    <w:p w:rsidR="003D1E1A" w:rsidRPr="003D1E1A" w:rsidRDefault="003D1E1A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1A">
        <w:rPr>
          <w:rFonts w:ascii="Times New Roman" w:hAnsi="Times New Roman" w:cs="Times New Roman"/>
          <w:sz w:val="28"/>
          <w:szCs w:val="28"/>
        </w:rPr>
        <w:t xml:space="preserve">Особого внимания заслуживают требования, установленные в отношении сделок с объектами культурного наследия. Определены существенные условия договоров о передаче памятников истории и культуры во владение и пользование, а также договоров о передаче права собственности </w:t>
      </w:r>
      <w:r>
        <w:rPr>
          <w:rFonts w:ascii="Times New Roman" w:hAnsi="Times New Roman" w:cs="Times New Roman"/>
          <w:sz w:val="28"/>
          <w:szCs w:val="28"/>
        </w:rPr>
        <w:t>на объект культурного наследия.</w:t>
      </w:r>
    </w:p>
    <w:p w:rsidR="003D1E1A" w:rsidRPr="003D1E1A" w:rsidRDefault="003D1E1A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1A">
        <w:rPr>
          <w:rFonts w:ascii="Times New Roman" w:hAnsi="Times New Roman" w:cs="Times New Roman"/>
          <w:sz w:val="28"/>
          <w:szCs w:val="28"/>
        </w:rPr>
        <w:t>В октябре 2016 г. вступил в силу Федеральный закон от 5 апреля 2016 г. № 95-ФЗ «О внесении изменений в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D1E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объектах культурного наследия </w:t>
      </w:r>
      <w:r w:rsidRPr="003D1E1A">
        <w:rPr>
          <w:rFonts w:ascii="Times New Roman" w:hAnsi="Times New Roman" w:cs="Times New Roman"/>
          <w:sz w:val="28"/>
          <w:szCs w:val="28"/>
        </w:rPr>
        <w:t xml:space="preserve"> </w:t>
      </w:r>
      <w:r w:rsidRPr="003D1E1A">
        <w:rPr>
          <w:rFonts w:ascii="Times New Roman" w:hAnsi="Times New Roman" w:cs="Times New Roman"/>
          <w:sz w:val="28"/>
          <w:szCs w:val="28"/>
        </w:rPr>
        <w:t>(памятниках истории и культуры) народов Российской Федерации" и</w:t>
      </w:r>
      <w:r>
        <w:rPr>
          <w:rFonts w:ascii="Times New Roman" w:hAnsi="Times New Roman" w:cs="Times New Roman"/>
          <w:sz w:val="28"/>
          <w:szCs w:val="28"/>
        </w:rPr>
        <w:t xml:space="preserve"> статью 15 Федерального закона «</w:t>
      </w:r>
      <w:r w:rsidRPr="003D1E1A">
        <w:rPr>
          <w:rFonts w:ascii="Times New Roman" w:hAnsi="Times New Roman" w:cs="Times New Roman"/>
          <w:sz w:val="28"/>
          <w:szCs w:val="28"/>
        </w:rPr>
        <w:t>О государс</w:t>
      </w:r>
      <w:r>
        <w:rPr>
          <w:rFonts w:ascii="Times New Roman" w:hAnsi="Times New Roman" w:cs="Times New Roman"/>
          <w:sz w:val="28"/>
          <w:szCs w:val="28"/>
        </w:rPr>
        <w:t>твенном кадастре недвижимости"»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3D1E1A">
        <w:rPr>
          <w:rFonts w:ascii="Times New Roman" w:hAnsi="Times New Roman" w:cs="Times New Roman"/>
          <w:sz w:val="28"/>
          <w:szCs w:val="28"/>
        </w:rPr>
        <w:t>.</w:t>
      </w:r>
    </w:p>
    <w:p w:rsidR="003D1E1A" w:rsidRDefault="003D1E1A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1A">
        <w:rPr>
          <w:rFonts w:ascii="Times New Roman" w:hAnsi="Times New Roman" w:cs="Times New Roman"/>
          <w:sz w:val="28"/>
          <w:szCs w:val="28"/>
        </w:rPr>
        <w:t xml:space="preserve">Данным актом устанавливается защита памятников и ансамблей, включенных в реестр объектов культурного наследия, но не обеспеченных персональными либо объединенными зонами охраны. В России таких объектов очень много. </w:t>
      </w:r>
    </w:p>
    <w:p w:rsidR="003D1E1A" w:rsidRPr="003D1E1A" w:rsidRDefault="003D1E1A" w:rsidP="00D315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1A">
        <w:rPr>
          <w:rFonts w:ascii="Times New Roman" w:hAnsi="Times New Roman" w:cs="Times New Roman"/>
          <w:sz w:val="28"/>
          <w:szCs w:val="28"/>
        </w:rPr>
        <w:t>Федеральным законом от 5 апреля 206 г. № 95-ФЗ введено понятие «защитные зоны» объектов культурного наследия, являющи</w:t>
      </w:r>
      <w:r w:rsidR="00D31559">
        <w:rPr>
          <w:rFonts w:ascii="Times New Roman" w:hAnsi="Times New Roman" w:cs="Times New Roman"/>
          <w:sz w:val="28"/>
          <w:szCs w:val="28"/>
        </w:rPr>
        <w:t>хся памятниками или ансамблями.</w:t>
      </w:r>
    </w:p>
    <w:p w:rsidR="003D1E1A" w:rsidRPr="003D1E1A" w:rsidRDefault="003D1E1A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1A">
        <w:rPr>
          <w:rFonts w:ascii="Times New Roman" w:hAnsi="Times New Roman" w:cs="Times New Roman"/>
          <w:sz w:val="28"/>
          <w:szCs w:val="28"/>
        </w:rPr>
        <w:t xml:space="preserve">Расстояние от объекта культурного наследия до границы защитной зоны устанавливается дифференцированно и может быть изменено по решению регионального органа охраны памятников на основании заключения государственной </w:t>
      </w:r>
      <w:r>
        <w:rPr>
          <w:rFonts w:ascii="Times New Roman" w:hAnsi="Times New Roman" w:cs="Times New Roman"/>
          <w:sz w:val="28"/>
          <w:szCs w:val="28"/>
        </w:rPr>
        <w:t>историко-культурной экспертизы.</w:t>
      </w:r>
    </w:p>
    <w:p w:rsidR="003D1E1A" w:rsidRDefault="003D1E1A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1A">
        <w:rPr>
          <w:rFonts w:ascii="Times New Roman" w:hAnsi="Times New Roman" w:cs="Times New Roman"/>
          <w:sz w:val="28"/>
          <w:szCs w:val="28"/>
        </w:rPr>
        <w:t xml:space="preserve">В границах защитной зоны установлен режим, запрещающий строительные работы, а также работы по реконструкции, если они связаны с </w:t>
      </w:r>
      <w:r w:rsidRPr="003D1E1A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изменением объемно-пространственных характеристик существующих объектов капитального строительства. </w:t>
      </w:r>
    </w:p>
    <w:p w:rsidR="003D1E1A" w:rsidRDefault="003D1E1A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1A">
        <w:rPr>
          <w:rFonts w:ascii="Times New Roman" w:hAnsi="Times New Roman" w:cs="Times New Roman"/>
          <w:sz w:val="28"/>
          <w:szCs w:val="28"/>
        </w:rPr>
        <w:t xml:space="preserve">К таким характеристикам можно отнести изменение площади, количество этажей, высотность. Сведения о данных ограничениях подлежат внесению в государственный кадастр недвижимости. Установленные ограничения действуют до принятия проекта зон охраны для объектов культурного наследия. </w:t>
      </w:r>
    </w:p>
    <w:p w:rsidR="003D1E1A" w:rsidRPr="003D1E1A" w:rsidRDefault="003D1E1A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1A">
        <w:rPr>
          <w:rFonts w:ascii="Times New Roman" w:hAnsi="Times New Roman" w:cs="Times New Roman"/>
          <w:sz w:val="28"/>
          <w:szCs w:val="28"/>
        </w:rPr>
        <w:t>В результате проведения историко-культурной экспертизы создается и принимается проект постоянной охранной зоны памятника, размеры которой могут отлича</w:t>
      </w:r>
      <w:r>
        <w:rPr>
          <w:rFonts w:ascii="Times New Roman" w:hAnsi="Times New Roman" w:cs="Times New Roman"/>
          <w:sz w:val="28"/>
          <w:szCs w:val="28"/>
        </w:rPr>
        <w:t>ться от размеров защитной зоны.</w:t>
      </w:r>
    </w:p>
    <w:p w:rsidR="003D1E1A" w:rsidRDefault="003D1E1A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1A">
        <w:rPr>
          <w:rFonts w:ascii="Times New Roman" w:hAnsi="Times New Roman" w:cs="Times New Roman"/>
          <w:sz w:val="28"/>
          <w:szCs w:val="28"/>
        </w:rPr>
        <w:t xml:space="preserve">Вступление в силу норм о защитных зонах объектов культурного наследия на практике уже существенно отразилось на интересах участников различных правоотношений, инвестиционной деятельности. </w:t>
      </w:r>
    </w:p>
    <w:p w:rsidR="003D1E1A" w:rsidRDefault="003D1E1A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1A">
        <w:rPr>
          <w:rFonts w:ascii="Times New Roman" w:hAnsi="Times New Roman" w:cs="Times New Roman"/>
          <w:sz w:val="28"/>
          <w:szCs w:val="28"/>
        </w:rPr>
        <w:t>Кроме того, предлагается установить запрет в отношении иностранных граждан, юридических лиц и лиц без гражданства на приобретение права собственности на земельные участки в границах территории объектов культурного наследия и в гра</w:t>
      </w:r>
      <w:r>
        <w:rPr>
          <w:rFonts w:ascii="Times New Roman" w:hAnsi="Times New Roman" w:cs="Times New Roman"/>
          <w:sz w:val="28"/>
          <w:szCs w:val="28"/>
        </w:rPr>
        <w:t>ницах зон охраны таких объектов</w:t>
      </w:r>
      <w:r w:rsidRPr="003D1E1A">
        <w:rPr>
          <w:rFonts w:ascii="Times New Roman" w:hAnsi="Times New Roman" w:cs="Times New Roman"/>
          <w:sz w:val="28"/>
          <w:szCs w:val="28"/>
        </w:rPr>
        <w:t>.</w:t>
      </w:r>
    </w:p>
    <w:p w:rsidR="003D1E1A" w:rsidRPr="003D1E1A" w:rsidRDefault="003D1E1A" w:rsidP="00D315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1A">
        <w:rPr>
          <w:rFonts w:ascii="Times New Roman" w:hAnsi="Times New Roman" w:cs="Times New Roman"/>
          <w:sz w:val="28"/>
          <w:szCs w:val="28"/>
        </w:rPr>
        <w:t xml:space="preserve"> Данный запрет не будет действовать для указанных субъектов только в случае учреждения ими юридического лица, зарегистрированного на территории Российской Федерации, посредством которого и будет реализовываться возможность приобретения в собственность участков в границах территории объектов культурного насле</w:t>
      </w:r>
      <w:r w:rsidR="00D31559">
        <w:rPr>
          <w:rFonts w:ascii="Times New Roman" w:hAnsi="Times New Roman" w:cs="Times New Roman"/>
          <w:sz w:val="28"/>
          <w:szCs w:val="28"/>
        </w:rPr>
        <w:t>дия и в границах зон их охраны.</w:t>
      </w:r>
    </w:p>
    <w:p w:rsidR="003D1E1A" w:rsidRPr="003D1E1A" w:rsidRDefault="003D1E1A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E1A">
        <w:rPr>
          <w:rFonts w:ascii="Times New Roman" w:hAnsi="Times New Roman" w:cs="Times New Roman"/>
          <w:sz w:val="28"/>
          <w:szCs w:val="28"/>
        </w:rPr>
        <w:t>Законопроектом № 984699-6 «О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Федеральный закон  «</w:t>
      </w:r>
      <w:r w:rsidRPr="003D1E1A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 w:rsidR="00D31559">
        <w:rPr>
          <w:rFonts w:ascii="Times New Roman" w:hAnsi="Times New Roman" w:cs="Times New Roman"/>
          <w:sz w:val="28"/>
          <w:szCs w:val="28"/>
        </w:rPr>
        <w:t xml:space="preserve">ы) народов Российской Федерации» </w:t>
      </w:r>
      <w:r w:rsidRPr="003D1E1A">
        <w:rPr>
          <w:rFonts w:ascii="Times New Roman" w:hAnsi="Times New Roman" w:cs="Times New Roman"/>
          <w:sz w:val="28"/>
          <w:szCs w:val="28"/>
        </w:rPr>
        <w:t xml:space="preserve"> и внесении изменений в Федеральный закон "О приватизации государственного и муниципального и</w:t>
      </w:r>
      <w:r>
        <w:rPr>
          <w:rFonts w:ascii="Times New Roman" w:hAnsi="Times New Roman" w:cs="Times New Roman"/>
          <w:sz w:val="28"/>
          <w:szCs w:val="28"/>
        </w:rPr>
        <w:t>мущества,,»</w:t>
      </w:r>
      <w:r w:rsidRPr="003D1E1A">
        <w:rPr>
          <w:rFonts w:ascii="Times New Roman" w:hAnsi="Times New Roman" w:cs="Times New Roman"/>
          <w:sz w:val="28"/>
          <w:szCs w:val="28"/>
        </w:rPr>
        <w:t xml:space="preserve"> в отношении лиц, владеющих объектами культурного наследия на праве аренды и вложивших средства в работы по их сохранению, предлагается закрепить преимущественное право выкупа при продаже их из </w:t>
      </w:r>
      <w:r w:rsidRPr="003D1E1A">
        <w:rPr>
          <w:rFonts w:ascii="Times New Roman" w:hAnsi="Times New Roman" w:cs="Times New Roman"/>
          <w:sz w:val="28"/>
          <w:szCs w:val="28"/>
        </w:rPr>
        <w:lastRenderedPageBreak/>
        <w:t>государственной или</w:t>
      </w:r>
      <w:proofErr w:type="gramEnd"/>
      <w:r w:rsidRPr="003D1E1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собственности.</w:t>
      </w:r>
      <w:r w:rsidRPr="003D1E1A">
        <w:rPr>
          <w:rFonts w:ascii="Times New Roman" w:hAnsi="Times New Roman" w:cs="Times New Roman"/>
          <w:sz w:val="28"/>
          <w:szCs w:val="28"/>
        </w:rPr>
        <w:cr/>
      </w:r>
      <w:r w:rsidR="00D31559" w:rsidRPr="00D31559">
        <w:t xml:space="preserve"> </w:t>
      </w:r>
      <w:r w:rsidR="00D31559">
        <w:tab/>
      </w:r>
      <w:r w:rsidR="00D31559" w:rsidRPr="00D31559">
        <w:rPr>
          <w:rFonts w:ascii="Times New Roman" w:hAnsi="Times New Roman" w:cs="Times New Roman"/>
          <w:sz w:val="28"/>
          <w:szCs w:val="28"/>
        </w:rPr>
        <w:t>Государственная политика по обеспечению сохранности объектов культурного наследия должна исходить из признания приоритетности сохранения историко-культурного потенциала как одного из главных социально-экономических ресурсов существования и развития народов Российской Федерации и реализовывать комплексный подход к решению вопросов государственной охраны, непосредственного сохранения, распоряжения и использования объектов культурного наследия всех видов и категорий.</w:t>
      </w:r>
    </w:p>
    <w:p w:rsidR="003D1E1A" w:rsidRDefault="003D1E1A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Pr="003D1E1A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E1A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59">
        <w:rPr>
          <w:rFonts w:ascii="Times New Roman" w:hAnsi="Times New Roman" w:cs="Times New Roman"/>
          <w:sz w:val="28"/>
          <w:szCs w:val="28"/>
        </w:rPr>
        <w:t>Государственное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559">
        <w:rPr>
          <w:rFonts w:ascii="Times New Roman" w:hAnsi="Times New Roman" w:cs="Times New Roman"/>
          <w:sz w:val="28"/>
          <w:szCs w:val="28"/>
        </w:rPr>
        <w:t>— деятельность органов государственной власти и их должностных лиц по практическому воплощению выработанного на основе соответствующих процедур пол</w:t>
      </w:r>
      <w:r>
        <w:rPr>
          <w:rFonts w:ascii="Times New Roman" w:hAnsi="Times New Roman" w:cs="Times New Roman"/>
          <w:sz w:val="28"/>
          <w:szCs w:val="28"/>
        </w:rPr>
        <w:t>итического курса</w:t>
      </w:r>
      <w:r w:rsidRPr="00D31559">
        <w:rPr>
          <w:rFonts w:ascii="Times New Roman" w:hAnsi="Times New Roman" w:cs="Times New Roman"/>
          <w:sz w:val="28"/>
          <w:szCs w:val="28"/>
        </w:rPr>
        <w:t>.</w:t>
      </w: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59">
        <w:rPr>
          <w:rFonts w:ascii="Times New Roman" w:hAnsi="Times New Roman" w:cs="Times New Roman"/>
          <w:sz w:val="28"/>
          <w:szCs w:val="28"/>
        </w:rPr>
        <w:t xml:space="preserve"> Деятельность по государственному управлению традиционно противопоставляется, с одной стороны, политической деятельности, а с другой стороны, — деятельности по формулированию политического курса.</w:t>
      </w: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59">
        <w:rPr>
          <w:rFonts w:ascii="Times New Roman" w:hAnsi="Times New Roman" w:cs="Times New Roman"/>
          <w:sz w:val="28"/>
          <w:szCs w:val="28"/>
        </w:rPr>
        <w:t>Согласно политическому подходу, основной задачей государственного управления является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лучшее воплощение воли народа.</w:t>
      </w: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59">
        <w:rPr>
          <w:rFonts w:ascii="Times New Roman" w:hAnsi="Times New Roman" w:cs="Times New Roman"/>
          <w:sz w:val="28"/>
          <w:szCs w:val="28"/>
        </w:rPr>
        <w:t>Государственные служащие должны быть полит</w:t>
      </w:r>
      <w:r>
        <w:rPr>
          <w:rFonts w:ascii="Times New Roman" w:hAnsi="Times New Roman" w:cs="Times New Roman"/>
          <w:sz w:val="28"/>
          <w:szCs w:val="28"/>
        </w:rPr>
        <w:t>ически ответственны</w:t>
      </w:r>
      <w:r w:rsidRPr="00D31559">
        <w:rPr>
          <w:rFonts w:ascii="Times New Roman" w:hAnsi="Times New Roman" w:cs="Times New Roman"/>
          <w:sz w:val="28"/>
          <w:szCs w:val="28"/>
        </w:rPr>
        <w:t>, восприимчивы к текущим интересам граждан.</w:t>
      </w: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5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315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1559">
        <w:rPr>
          <w:rFonts w:ascii="Times New Roman" w:hAnsi="Times New Roman" w:cs="Times New Roman"/>
          <w:sz w:val="28"/>
          <w:szCs w:val="28"/>
        </w:rPr>
        <w:t xml:space="preserve"> чтобы воплотить это, иногда предлагается реализация концепции «представительной бюрократии», в рамках которой органы исполнительной власти должны быть социальной моделью общества в миниатюре. Предполагается, что в этой ситуации облегчится учёт ведомствами существующих в обществе интересов, будут снижены возможности для дискриминации отдельных групп.</w:t>
      </w: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559" w:rsidRDefault="00D31559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</w:t>
      </w:r>
    </w:p>
    <w:p w:rsidR="00D31559" w:rsidRPr="00D31559" w:rsidRDefault="00D31559" w:rsidP="00D31559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559">
        <w:rPr>
          <w:rFonts w:ascii="Times New Roman" w:hAnsi="Times New Roman" w:cs="Times New Roman"/>
          <w:sz w:val="28"/>
          <w:szCs w:val="28"/>
        </w:rPr>
        <w:t>Федеральный закон от 05.04.2016 N 95-ФЗ (ред. от 03.07.2016) "О внесении изменений в Федеральный закон "Об объектах культурного наследия (памятниках истории и культуры) народов Российской Федерации" и статью 15 Федерального закона "</w:t>
      </w:r>
      <w:proofErr w:type="gramStart"/>
      <w:r w:rsidRPr="00D315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31559">
        <w:rPr>
          <w:rFonts w:ascii="Times New Roman" w:hAnsi="Times New Roman" w:cs="Times New Roman"/>
          <w:sz w:val="28"/>
          <w:szCs w:val="28"/>
        </w:rPr>
        <w:t xml:space="preserve"> государственном...</w:t>
      </w:r>
    </w:p>
    <w:p w:rsidR="00D31559" w:rsidRDefault="00D31559" w:rsidP="00D31559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559">
        <w:rPr>
          <w:rFonts w:ascii="Times New Roman" w:hAnsi="Times New Roman" w:cs="Times New Roman"/>
          <w:sz w:val="28"/>
          <w:szCs w:val="28"/>
        </w:rPr>
        <w:t xml:space="preserve">  Федеральный закон от 24.07.2007 N 221-ФЗ (ред. от 03.08.2018) "О кадастровой деятельности"</w:t>
      </w:r>
    </w:p>
    <w:p w:rsidR="00D31559" w:rsidRDefault="00D31559" w:rsidP="00D31559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559">
        <w:rPr>
          <w:rFonts w:ascii="Times New Roman" w:hAnsi="Times New Roman" w:cs="Times New Roman"/>
          <w:sz w:val="28"/>
          <w:szCs w:val="28"/>
        </w:rPr>
        <w:t>ЗАКОН СТАВРОПОЛЬСКОГО КРАЯ   «О СИСТЕМЕ ОРГАНОВ ГОСУДАРСТВЕННОЙ ВЛАСТИ   СТАВРОПОЛЬСКОГО КРАЯ» (В редакции Законов Ставропольского края от 06.01.99 г. N 1-кз; от 15.06.2001 г. N 36-кз)</w:t>
      </w:r>
    </w:p>
    <w:p w:rsidR="00D31559" w:rsidRDefault="00D31559" w:rsidP="00D31559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559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Pr="00D31559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Pr="00D31559">
        <w:rPr>
          <w:rFonts w:ascii="Times New Roman" w:hAnsi="Times New Roman" w:cs="Times New Roman"/>
          <w:sz w:val="28"/>
          <w:szCs w:val="28"/>
        </w:rPr>
        <w:t>. Теория государства и права. Учебник. 2004</w:t>
      </w:r>
    </w:p>
    <w:p w:rsidR="00D31559" w:rsidRPr="00D31559" w:rsidRDefault="00D31559" w:rsidP="00D31559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559">
        <w:rPr>
          <w:rFonts w:ascii="Times New Roman" w:hAnsi="Times New Roman" w:cs="Times New Roman"/>
          <w:sz w:val="28"/>
          <w:szCs w:val="28"/>
        </w:rPr>
        <w:t>Литвак, Б.Г. Государственное управление. Лучшие мировые практики / Б.Г. Литвак. - М.: МФПУ Синергия, 2013. - 624 c.</w:t>
      </w:r>
    </w:p>
    <w:p w:rsidR="003D1E1A" w:rsidRPr="003D1E1A" w:rsidRDefault="003D1E1A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E1A" w:rsidRPr="0042777B" w:rsidRDefault="003D1E1A" w:rsidP="003D1E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D1E1A" w:rsidRPr="0042777B" w:rsidSect="0042777B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18" w:rsidRDefault="00DB5F18" w:rsidP="0042777B">
      <w:pPr>
        <w:spacing w:after="0" w:line="240" w:lineRule="auto"/>
      </w:pPr>
      <w:r>
        <w:separator/>
      </w:r>
    </w:p>
  </w:endnote>
  <w:endnote w:type="continuationSeparator" w:id="0">
    <w:p w:rsidR="00DB5F18" w:rsidRDefault="00DB5F18" w:rsidP="0042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952811"/>
      <w:docPartObj>
        <w:docPartGallery w:val="Page Numbers (Bottom of Page)"/>
        <w:docPartUnique/>
      </w:docPartObj>
    </w:sdtPr>
    <w:sdtContent>
      <w:p w:rsidR="0042777B" w:rsidRDefault="004277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559">
          <w:rPr>
            <w:noProof/>
          </w:rPr>
          <w:t>3</w:t>
        </w:r>
        <w:r>
          <w:fldChar w:fldCharType="end"/>
        </w:r>
      </w:p>
    </w:sdtContent>
  </w:sdt>
  <w:p w:rsidR="0042777B" w:rsidRDefault="004277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18" w:rsidRDefault="00DB5F18" w:rsidP="0042777B">
      <w:pPr>
        <w:spacing w:after="0" w:line="240" w:lineRule="auto"/>
      </w:pPr>
      <w:r>
        <w:separator/>
      </w:r>
    </w:p>
  </w:footnote>
  <w:footnote w:type="continuationSeparator" w:id="0">
    <w:p w:rsidR="00DB5F18" w:rsidRDefault="00DB5F18" w:rsidP="0042777B">
      <w:pPr>
        <w:spacing w:after="0" w:line="240" w:lineRule="auto"/>
      </w:pPr>
      <w:r>
        <w:continuationSeparator/>
      </w:r>
    </w:p>
  </w:footnote>
  <w:footnote w:id="1">
    <w:p w:rsidR="008F2F36" w:rsidRPr="008F2F36" w:rsidRDefault="008F2F36" w:rsidP="008F2F3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F2F3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F2F36">
        <w:rPr>
          <w:rFonts w:ascii="Times New Roman" w:hAnsi="Times New Roman" w:cs="Times New Roman"/>
          <w:sz w:val="24"/>
          <w:szCs w:val="24"/>
        </w:rPr>
        <w:t xml:space="preserve"> М.И. </w:t>
      </w:r>
      <w:proofErr w:type="spellStart"/>
      <w:r w:rsidRPr="008F2F36">
        <w:rPr>
          <w:rFonts w:ascii="Times New Roman" w:hAnsi="Times New Roman" w:cs="Times New Roman"/>
          <w:sz w:val="24"/>
          <w:szCs w:val="24"/>
        </w:rPr>
        <w:t>Абдулаев</w:t>
      </w:r>
      <w:proofErr w:type="spellEnd"/>
      <w:r w:rsidRPr="008F2F36">
        <w:rPr>
          <w:rFonts w:ascii="Times New Roman" w:hAnsi="Times New Roman" w:cs="Times New Roman"/>
          <w:sz w:val="24"/>
          <w:szCs w:val="24"/>
        </w:rPr>
        <w:t>. Теория государства и права. Учебник. 2004</w:t>
      </w:r>
    </w:p>
  </w:footnote>
  <w:footnote w:id="2">
    <w:p w:rsidR="00D31559" w:rsidRPr="00D31559" w:rsidRDefault="00D31559" w:rsidP="00D315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155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31559">
        <w:rPr>
          <w:rFonts w:ascii="Times New Roman" w:hAnsi="Times New Roman" w:cs="Times New Roman"/>
          <w:sz w:val="24"/>
          <w:szCs w:val="24"/>
        </w:rPr>
        <w:t xml:space="preserve"> Литвак, Б.Г. Государственное управление. Лучшие мировые практики / Б.Г. Литвак. - М.: МФПУ Синергия, 2013. - 624 c.</w:t>
      </w:r>
    </w:p>
  </w:footnote>
  <w:footnote w:id="3">
    <w:p w:rsidR="001359E2" w:rsidRPr="001359E2" w:rsidRDefault="001359E2" w:rsidP="001359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359E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359E2">
        <w:rPr>
          <w:rFonts w:ascii="Times New Roman" w:hAnsi="Times New Roman" w:cs="Times New Roman"/>
          <w:sz w:val="24"/>
          <w:szCs w:val="24"/>
        </w:rPr>
        <w:t xml:space="preserve"> ЗАКОН СТАВРОПОЛЬСКОГО КРАЯ</w:t>
      </w:r>
      <w:r w:rsidRPr="001359E2">
        <w:rPr>
          <w:rFonts w:ascii="Times New Roman" w:hAnsi="Times New Roman" w:cs="Times New Roman"/>
          <w:sz w:val="24"/>
          <w:szCs w:val="24"/>
        </w:rPr>
        <w:t xml:space="preserve">   </w:t>
      </w:r>
      <w:r w:rsidRPr="001359E2">
        <w:rPr>
          <w:rFonts w:ascii="Times New Roman" w:hAnsi="Times New Roman" w:cs="Times New Roman"/>
          <w:sz w:val="24"/>
          <w:szCs w:val="24"/>
        </w:rPr>
        <w:t>«</w:t>
      </w:r>
      <w:r w:rsidRPr="001359E2">
        <w:rPr>
          <w:rFonts w:ascii="Times New Roman" w:hAnsi="Times New Roman" w:cs="Times New Roman"/>
          <w:sz w:val="24"/>
          <w:szCs w:val="24"/>
        </w:rPr>
        <w:t>О СИСТЕМЕ</w:t>
      </w:r>
      <w:r w:rsidRPr="001359E2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</w:t>
      </w:r>
      <w:r w:rsidRPr="001359E2">
        <w:rPr>
          <w:rFonts w:ascii="Times New Roman" w:hAnsi="Times New Roman" w:cs="Times New Roman"/>
          <w:sz w:val="24"/>
          <w:szCs w:val="24"/>
        </w:rPr>
        <w:t xml:space="preserve">   СТАВРОПОЛЬСКОГО КРАЯ</w:t>
      </w:r>
      <w:r w:rsidRPr="001359E2">
        <w:rPr>
          <w:rFonts w:ascii="Times New Roman" w:hAnsi="Times New Roman" w:cs="Times New Roman"/>
          <w:sz w:val="24"/>
          <w:szCs w:val="24"/>
        </w:rPr>
        <w:t>»</w:t>
      </w:r>
      <w:r w:rsidRPr="001359E2">
        <w:rPr>
          <w:rFonts w:ascii="Times New Roman" w:hAnsi="Times New Roman" w:cs="Times New Roman"/>
          <w:sz w:val="24"/>
          <w:szCs w:val="24"/>
        </w:rPr>
        <w:t xml:space="preserve"> (В редакции Законов Ставропольск</w:t>
      </w:r>
      <w:r w:rsidRPr="001359E2">
        <w:rPr>
          <w:rFonts w:ascii="Times New Roman" w:hAnsi="Times New Roman" w:cs="Times New Roman"/>
          <w:sz w:val="24"/>
          <w:szCs w:val="24"/>
        </w:rPr>
        <w:t>ого края от 06.01.99 г. N 1-кз;</w:t>
      </w:r>
      <w:r w:rsidRPr="001359E2">
        <w:rPr>
          <w:rFonts w:ascii="Times New Roman" w:hAnsi="Times New Roman" w:cs="Times New Roman"/>
          <w:sz w:val="24"/>
          <w:szCs w:val="24"/>
        </w:rPr>
        <w:t xml:space="preserve"> от 15.06.2001 г. N 36-кз)</w:t>
      </w:r>
    </w:p>
    <w:p w:rsidR="001359E2" w:rsidRDefault="001359E2" w:rsidP="001359E2">
      <w:pPr>
        <w:pStyle w:val="a7"/>
      </w:pPr>
    </w:p>
  </w:footnote>
  <w:footnote w:id="4">
    <w:p w:rsidR="003D1E1A" w:rsidRPr="003D1E1A" w:rsidRDefault="003D1E1A" w:rsidP="003D1E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D1E1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D1E1A">
        <w:rPr>
          <w:rFonts w:ascii="Times New Roman" w:hAnsi="Times New Roman" w:cs="Times New Roman"/>
          <w:sz w:val="24"/>
          <w:szCs w:val="24"/>
        </w:rPr>
        <w:t xml:space="preserve"> </w:t>
      </w:r>
      <w:r w:rsidRPr="003D1E1A">
        <w:rPr>
          <w:rFonts w:ascii="Times New Roman" w:hAnsi="Times New Roman" w:cs="Times New Roman"/>
          <w:sz w:val="24"/>
          <w:szCs w:val="24"/>
        </w:rPr>
        <w:t>Федеральный закон от 05.04.2016 N 95-ФЗ (ред. от 03.07.2016) "О внесении изменений в Федеральный закон "Об объектах культурного наследия (памятниках истории и культуры) народов Российской Федерации" и статью 15 Федерального закона "</w:t>
      </w:r>
      <w:proofErr w:type="gramStart"/>
      <w:r w:rsidRPr="003D1E1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1E1A">
        <w:rPr>
          <w:rFonts w:ascii="Times New Roman" w:hAnsi="Times New Roman" w:cs="Times New Roman"/>
          <w:sz w:val="24"/>
          <w:szCs w:val="24"/>
        </w:rPr>
        <w:t xml:space="preserve"> государственном...</w:t>
      </w:r>
    </w:p>
  </w:footnote>
  <w:footnote w:id="5">
    <w:p w:rsidR="003D1E1A" w:rsidRDefault="003D1E1A" w:rsidP="003D1E1A">
      <w:pPr>
        <w:pStyle w:val="a7"/>
        <w:jc w:val="both"/>
      </w:pPr>
      <w:r w:rsidRPr="003D1E1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D1E1A">
        <w:rPr>
          <w:rFonts w:ascii="Times New Roman" w:hAnsi="Times New Roman" w:cs="Times New Roman"/>
          <w:sz w:val="24"/>
          <w:szCs w:val="24"/>
        </w:rPr>
        <w:t xml:space="preserve"> Федеральный закон от 24.07.2007 N 221-ФЗ (ред. от 03.08.2018) "О кадастровой деятельности"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3178"/>
    <w:multiLevelType w:val="hybridMultilevel"/>
    <w:tmpl w:val="0AAA8904"/>
    <w:lvl w:ilvl="0" w:tplc="43B49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7B"/>
    <w:rsid w:val="00003344"/>
    <w:rsid w:val="00012BCE"/>
    <w:rsid w:val="00013BCD"/>
    <w:rsid w:val="00022326"/>
    <w:rsid w:val="0002539B"/>
    <w:rsid w:val="00026544"/>
    <w:rsid w:val="00031FE7"/>
    <w:rsid w:val="00035044"/>
    <w:rsid w:val="0003523E"/>
    <w:rsid w:val="00035C33"/>
    <w:rsid w:val="000370C8"/>
    <w:rsid w:val="00040FF7"/>
    <w:rsid w:val="00045D03"/>
    <w:rsid w:val="000537FF"/>
    <w:rsid w:val="00057725"/>
    <w:rsid w:val="00060BD0"/>
    <w:rsid w:val="00061EB4"/>
    <w:rsid w:val="00062A10"/>
    <w:rsid w:val="00062E59"/>
    <w:rsid w:val="0006355B"/>
    <w:rsid w:val="00064475"/>
    <w:rsid w:val="0006539F"/>
    <w:rsid w:val="00066695"/>
    <w:rsid w:val="000723FE"/>
    <w:rsid w:val="000726CB"/>
    <w:rsid w:val="000748F5"/>
    <w:rsid w:val="000751CE"/>
    <w:rsid w:val="00075B82"/>
    <w:rsid w:val="0007633D"/>
    <w:rsid w:val="0007743D"/>
    <w:rsid w:val="00081612"/>
    <w:rsid w:val="00083399"/>
    <w:rsid w:val="0009223A"/>
    <w:rsid w:val="00092520"/>
    <w:rsid w:val="0009629B"/>
    <w:rsid w:val="00096E48"/>
    <w:rsid w:val="00097C72"/>
    <w:rsid w:val="000A06AB"/>
    <w:rsid w:val="000A249E"/>
    <w:rsid w:val="000A405B"/>
    <w:rsid w:val="000A5853"/>
    <w:rsid w:val="000A6BAE"/>
    <w:rsid w:val="000A7FFB"/>
    <w:rsid w:val="000B0159"/>
    <w:rsid w:val="000B0E8F"/>
    <w:rsid w:val="000B1DA6"/>
    <w:rsid w:val="000B227E"/>
    <w:rsid w:val="000B36DC"/>
    <w:rsid w:val="000B47A2"/>
    <w:rsid w:val="000B5E74"/>
    <w:rsid w:val="000B6B6F"/>
    <w:rsid w:val="000C0320"/>
    <w:rsid w:val="000C0AAF"/>
    <w:rsid w:val="000C0B60"/>
    <w:rsid w:val="000C1163"/>
    <w:rsid w:val="000C17BB"/>
    <w:rsid w:val="000C1AEF"/>
    <w:rsid w:val="000C3C75"/>
    <w:rsid w:val="000C605F"/>
    <w:rsid w:val="000C7192"/>
    <w:rsid w:val="000C7D3E"/>
    <w:rsid w:val="000D3A21"/>
    <w:rsid w:val="000D40BA"/>
    <w:rsid w:val="000E2614"/>
    <w:rsid w:val="000E4148"/>
    <w:rsid w:val="000E4713"/>
    <w:rsid w:val="000E642D"/>
    <w:rsid w:val="000E68F5"/>
    <w:rsid w:val="000F1A25"/>
    <w:rsid w:val="000F77B7"/>
    <w:rsid w:val="001007F1"/>
    <w:rsid w:val="0010175C"/>
    <w:rsid w:val="00102047"/>
    <w:rsid w:val="00105103"/>
    <w:rsid w:val="00106580"/>
    <w:rsid w:val="00110E92"/>
    <w:rsid w:val="00111388"/>
    <w:rsid w:val="00112C81"/>
    <w:rsid w:val="00113DB1"/>
    <w:rsid w:val="00120800"/>
    <w:rsid w:val="00122306"/>
    <w:rsid w:val="00123178"/>
    <w:rsid w:val="00124E18"/>
    <w:rsid w:val="00125C26"/>
    <w:rsid w:val="001316A1"/>
    <w:rsid w:val="001359E2"/>
    <w:rsid w:val="00137170"/>
    <w:rsid w:val="00137B73"/>
    <w:rsid w:val="00143886"/>
    <w:rsid w:val="001443AD"/>
    <w:rsid w:val="001466AB"/>
    <w:rsid w:val="00154603"/>
    <w:rsid w:val="0015648E"/>
    <w:rsid w:val="00167092"/>
    <w:rsid w:val="00170C24"/>
    <w:rsid w:val="00175104"/>
    <w:rsid w:val="00175362"/>
    <w:rsid w:val="00176842"/>
    <w:rsid w:val="001776F7"/>
    <w:rsid w:val="001807D8"/>
    <w:rsid w:val="00184657"/>
    <w:rsid w:val="00186332"/>
    <w:rsid w:val="00187EE9"/>
    <w:rsid w:val="0019006B"/>
    <w:rsid w:val="0019094E"/>
    <w:rsid w:val="0019258E"/>
    <w:rsid w:val="00193162"/>
    <w:rsid w:val="001942C5"/>
    <w:rsid w:val="001956DB"/>
    <w:rsid w:val="00196FA7"/>
    <w:rsid w:val="0019736F"/>
    <w:rsid w:val="001975A5"/>
    <w:rsid w:val="00197D91"/>
    <w:rsid w:val="00197F5F"/>
    <w:rsid w:val="001A0A57"/>
    <w:rsid w:val="001A180C"/>
    <w:rsid w:val="001A2130"/>
    <w:rsid w:val="001A2785"/>
    <w:rsid w:val="001A3054"/>
    <w:rsid w:val="001A356B"/>
    <w:rsid w:val="001A4063"/>
    <w:rsid w:val="001B1A0F"/>
    <w:rsid w:val="001B4E81"/>
    <w:rsid w:val="001B5151"/>
    <w:rsid w:val="001B683F"/>
    <w:rsid w:val="001B6EE6"/>
    <w:rsid w:val="001C2B80"/>
    <w:rsid w:val="001C3935"/>
    <w:rsid w:val="001C4DFE"/>
    <w:rsid w:val="001D0D64"/>
    <w:rsid w:val="001D333B"/>
    <w:rsid w:val="001D3CCD"/>
    <w:rsid w:val="001D4D28"/>
    <w:rsid w:val="001D6586"/>
    <w:rsid w:val="001D75A7"/>
    <w:rsid w:val="001D77CE"/>
    <w:rsid w:val="001E01B1"/>
    <w:rsid w:val="001F1154"/>
    <w:rsid w:val="001F3418"/>
    <w:rsid w:val="001F3FF5"/>
    <w:rsid w:val="001F4F02"/>
    <w:rsid w:val="001F67E1"/>
    <w:rsid w:val="0020256B"/>
    <w:rsid w:val="00204A73"/>
    <w:rsid w:val="00216711"/>
    <w:rsid w:val="002169F0"/>
    <w:rsid w:val="00217039"/>
    <w:rsid w:val="00217B4A"/>
    <w:rsid w:val="00221985"/>
    <w:rsid w:val="0022239E"/>
    <w:rsid w:val="00223351"/>
    <w:rsid w:val="00224C17"/>
    <w:rsid w:val="00227333"/>
    <w:rsid w:val="0022781C"/>
    <w:rsid w:val="002318EB"/>
    <w:rsid w:val="002359D6"/>
    <w:rsid w:val="00240D24"/>
    <w:rsid w:val="00246FFA"/>
    <w:rsid w:val="002510E6"/>
    <w:rsid w:val="00251EBE"/>
    <w:rsid w:val="00254E08"/>
    <w:rsid w:val="002551E0"/>
    <w:rsid w:val="00255863"/>
    <w:rsid w:val="0025680F"/>
    <w:rsid w:val="00257EA0"/>
    <w:rsid w:val="00261477"/>
    <w:rsid w:val="00262332"/>
    <w:rsid w:val="00262D77"/>
    <w:rsid w:val="00262EA9"/>
    <w:rsid w:val="00267D8D"/>
    <w:rsid w:val="002746E9"/>
    <w:rsid w:val="0027653D"/>
    <w:rsid w:val="00280D2F"/>
    <w:rsid w:val="00280FC2"/>
    <w:rsid w:val="0028433C"/>
    <w:rsid w:val="00284637"/>
    <w:rsid w:val="00286456"/>
    <w:rsid w:val="0029085F"/>
    <w:rsid w:val="0029333B"/>
    <w:rsid w:val="00295AD6"/>
    <w:rsid w:val="002970A0"/>
    <w:rsid w:val="002A04FD"/>
    <w:rsid w:val="002A0BAF"/>
    <w:rsid w:val="002A4B47"/>
    <w:rsid w:val="002A5BFF"/>
    <w:rsid w:val="002A77F8"/>
    <w:rsid w:val="002B11ED"/>
    <w:rsid w:val="002B16F4"/>
    <w:rsid w:val="002B16FE"/>
    <w:rsid w:val="002B20F5"/>
    <w:rsid w:val="002B3D18"/>
    <w:rsid w:val="002B59F7"/>
    <w:rsid w:val="002B5E42"/>
    <w:rsid w:val="002B60BA"/>
    <w:rsid w:val="002C040F"/>
    <w:rsid w:val="002C2E97"/>
    <w:rsid w:val="002C3CAC"/>
    <w:rsid w:val="002C4079"/>
    <w:rsid w:val="002C7686"/>
    <w:rsid w:val="002D24A4"/>
    <w:rsid w:val="002D3176"/>
    <w:rsid w:val="002D3EF9"/>
    <w:rsid w:val="002D4C8D"/>
    <w:rsid w:val="002D5B53"/>
    <w:rsid w:val="002D6B10"/>
    <w:rsid w:val="002D6DA9"/>
    <w:rsid w:val="002E1B11"/>
    <w:rsid w:val="002E3FBA"/>
    <w:rsid w:val="002E7C16"/>
    <w:rsid w:val="002F0EC8"/>
    <w:rsid w:val="002F28AE"/>
    <w:rsid w:val="002F2D71"/>
    <w:rsid w:val="002F2EE6"/>
    <w:rsid w:val="002F51A1"/>
    <w:rsid w:val="002F6B0B"/>
    <w:rsid w:val="002F703D"/>
    <w:rsid w:val="00300CAB"/>
    <w:rsid w:val="00303243"/>
    <w:rsid w:val="00303547"/>
    <w:rsid w:val="00304924"/>
    <w:rsid w:val="003060CF"/>
    <w:rsid w:val="00307A2E"/>
    <w:rsid w:val="00311435"/>
    <w:rsid w:val="0031307C"/>
    <w:rsid w:val="003163DE"/>
    <w:rsid w:val="00316516"/>
    <w:rsid w:val="003178E6"/>
    <w:rsid w:val="00327582"/>
    <w:rsid w:val="00330605"/>
    <w:rsid w:val="00333AAA"/>
    <w:rsid w:val="00334612"/>
    <w:rsid w:val="00337F2E"/>
    <w:rsid w:val="00341E2A"/>
    <w:rsid w:val="00343119"/>
    <w:rsid w:val="00350DF1"/>
    <w:rsid w:val="00351096"/>
    <w:rsid w:val="00352B58"/>
    <w:rsid w:val="0035779D"/>
    <w:rsid w:val="00357D15"/>
    <w:rsid w:val="00360EA6"/>
    <w:rsid w:val="00362A39"/>
    <w:rsid w:val="00363934"/>
    <w:rsid w:val="003655F5"/>
    <w:rsid w:val="00370E3A"/>
    <w:rsid w:val="003740B6"/>
    <w:rsid w:val="00377242"/>
    <w:rsid w:val="00377962"/>
    <w:rsid w:val="00377CD5"/>
    <w:rsid w:val="003828CF"/>
    <w:rsid w:val="00383E01"/>
    <w:rsid w:val="003864D0"/>
    <w:rsid w:val="00386FFE"/>
    <w:rsid w:val="003918AD"/>
    <w:rsid w:val="00394A56"/>
    <w:rsid w:val="00394E58"/>
    <w:rsid w:val="00396FAD"/>
    <w:rsid w:val="003A034F"/>
    <w:rsid w:val="003A1CC5"/>
    <w:rsid w:val="003A21E5"/>
    <w:rsid w:val="003A4593"/>
    <w:rsid w:val="003A709E"/>
    <w:rsid w:val="003A7CE5"/>
    <w:rsid w:val="003B0D23"/>
    <w:rsid w:val="003B0D65"/>
    <w:rsid w:val="003B18A1"/>
    <w:rsid w:val="003B2064"/>
    <w:rsid w:val="003B47C2"/>
    <w:rsid w:val="003B52A8"/>
    <w:rsid w:val="003C1906"/>
    <w:rsid w:val="003C299C"/>
    <w:rsid w:val="003C2D8B"/>
    <w:rsid w:val="003C3B4D"/>
    <w:rsid w:val="003C4144"/>
    <w:rsid w:val="003C5DB0"/>
    <w:rsid w:val="003D1E1A"/>
    <w:rsid w:val="003E059E"/>
    <w:rsid w:val="003E07D3"/>
    <w:rsid w:val="003E26FC"/>
    <w:rsid w:val="003E30E5"/>
    <w:rsid w:val="003E5386"/>
    <w:rsid w:val="003E592E"/>
    <w:rsid w:val="003E726F"/>
    <w:rsid w:val="003E77D5"/>
    <w:rsid w:val="003E7C55"/>
    <w:rsid w:val="003F0089"/>
    <w:rsid w:val="003F0DFA"/>
    <w:rsid w:val="003F2222"/>
    <w:rsid w:val="003F28FE"/>
    <w:rsid w:val="003F2A65"/>
    <w:rsid w:val="003F38D7"/>
    <w:rsid w:val="003F43BB"/>
    <w:rsid w:val="003F5FAC"/>
    <w:rsid w:val="003F6C9B"/>
    <w:rsid w:val="0040026E"/>
    <w:rsid w:val="004005CD"/>
    <w:rsid w:val="00400AA4"/>
    <w:rsid w:val="004067FF"/>
    <w:rsid w:val="004074DE"/>
    <w:rsid w:val="00411018"/>
    <w:rsid w:val="004117AE"/>
    <w:rsid w:val="00412D02"/>
    <w:rsid w:val="00414A3D"/>
    <w:rsid w:val="00414FCD"/>
    <w:rsid w:val="00416B21"/>
    <w:rsid w:val="00416B91"/>
    <w:rsid w:val="0041742A"/>
    <w:rsid w:val="00417B07"/>
    <w:rsid w:val="00420293"/>
    <w:rsid w:val="00425DCB"/>
    <w:rsid w:val="004269D1"/>
    <w:rsid w:val="0042777B"/>
    <w:rsid w:val="00430C78"/>
    <w:rsid w:val="00430EBA"/>
    <w:rsid w:val="00431051"/>
    <w:rsid w:val="00431193"/>
    <w:rsid w:val="004317EA"/>
    <w:rsid w:val="00434872"/>
    <w:rsid w:val="00440A05"/>
    <w:rsid w:val="00444A16"/>
    <w:rsid w:val="00444A40"/>
    <w:rsid w:val="00447531"/>
    <w:rsid w:val="0045102A"/>
    <w:rsid w:val="0045158A"/>
    <w:rsid w:val="00452402"/>
    <w:rsid w:val="00452C3E"/>
    <w:rsid w:val="0045315E"/>
    <w:rsid w:val="0045394D"/>
    <w:rsid w:val="00453DB3"/>
    <w:rsid w:val="0045404B"/>
    <w:rsid w:val="00454BE9"/>
    <w:rsid w:val="00455346"/>
    <w:rsid w:val="0045540D"/>
    <w:rsid w:val="00457528"/>
    <w:rsid w:val="004616DC"/>
    <w:rsid w:val="0046531B"/>
    <w:rsid w:val="00466BF4"/>
    <w:rsid w:val="00470A1A"/>
    <w:rsid w:val="00471F86"/>
    <w:rsid w:val="00471FE5"/>
    <w:rsid w:val="004747BE"/>
    <w:rsid w:val="00475AA9"/>
    <w:rsid w:val="00477140"/>
    <w:rsid w:val="00477E76"/>
    <w:rsid w:val="00480953"/>
    <w:rsid w:val="00482B33"/>
    <w:rsid w:val="004909E7"/>
    <w:rsid w:val="0049352D"/>
    <w:rsid w:val="004A1439"/>
    <w:rsid w:val="004A41C3"/>
    <w:rsid w:val="004A4BCD"/>
    <w:rsid w:val="004A5C6A"/>
    <w:rsid w:val="004A661A"/>
    <w:rsid w:val="004B1E0A"/>
    <w:rsid w:val="004B21C8"/>
    <w:rsid w:val="004B3807"/>
    <w:rsid w:val="004B470A"/>
    <w:rsid w:val="004B6341"/>
    <w:rsid w:val="004C0E16"/>
    <w:rsid w:val="004C1553"/>
    <w:rsid w:val="004C1F1A"/>
    <w:rsid w:val="004C4110"/>
    <w:rsid w:val="004C49CE"/>
    <w:rsid w:val="004C690D"/>
    <w:rsid w:val="004C7A66"/>
    <w:rsid w:val="004D03DF"/>
    <w:rsid w:val="004D34B0"/>
    <w:rsid w:val="004D5496"/>
    <w:rsid w:val="004D5D73"/>
    <w:rsid w:val="004D7EFE"/>
    <w:rsid w:val="004E0D6A"/>
    <w:rsid w:val="004E1631"/>
    <w:rsid w:val="004E2CBB"/>
    <w:rsid w:val="004E3EDF"/>
    <w:rsid w:val="004E5911"/>
    <w:rsid w:val="004E79D7"/>
    <w:rsid w:val="004F021C"/>
    <w:rsid w:val="004F234E"/>
    <w:rsid w:val="004F5360"/>
    <w:rsid w:val="004F5C7E"/>
    <w:rsid w:val="004F64BF"/>
    <w:rsid w:val="00500F7D"/>
    <w:rsid w:val="0050107D"/>
    <w:rsid w:val="005014CC"/>
    <w:rsid w:val="00503A30"/>
    <w:rsid w:val="0050593B"/>
    <w:rsid w:val="00505C30"/>
    <w:rsid w:val="00507517"/>
    <w:rsid w:val="00507F91"/>
    <w:rsid w:val="00514365"/>
    <w:rsid w:val="005156CB"/>
    <w:rsid w:val="00516125"/>
    <w:rsid w:val="00516CD4"/>
    <w:rsid w:val="005173CB"/>
    <w:rsid w:val="005200EC"/>
    <w:rsid w:val="00523768"/>
    <w:rsid w:val="00525F56"/>
    <w:rsid w:val="0053152F"/>
    <w:rsid w:val="00531C52"/>
    <w:rsid w:val="00532513"/>
    <w:rsid w:val="00532D88"/>
    <w:rsid w:val="00533E5B"/>
    <w:rsid w:val="00535B42"/>
    <w:rsid w:val="005413BA"/>
    <w:rsid w:val="005430CF"/>
    <w:rsid w:val="00544755"/>
    <w:rsid w:val="00544FE2"/>
    <w:rsid w:val="00546363"/>
    <w:rsid w:val="0054796A"/>
    <w:rsid w:val="00550E78"/>
    <w:rsid w:val="00555E57"/>
    <w:rsid w:val="00562159"/>
    <w:rsid w:val="005624E1"/>
    <w:rsid w:val="00562AC4"/>
    <w:rsid w:val="00565F79"/>
    <w:rsid w:val="005667ED"/>
    <w:rsid w:val="00566845"/>
    <w:rsid w:val="00570E76"/>
    <w:rsid w:val="00571324"/>
    <w:rsid w:val="00571BFF"/>
    <w:rsid w:val="0057219D"/>
    <w:rsid w:val="005738FA"/>
    <w:rsid w:val="00574424"/>
    <w:rsid w:val="0057673C"/>
    <w:rsid w:val="005772D9"/>
    <w:rsid w:val="005779AA"/>
    <w:rsid w:val="005826C4"/>
    <w:rsid w:val="00582B05"/>
    <w:rsid w:val="00595098"/>
    <w:rsid w:val="00595E8A"/>
    <w:rsid w:val="005A0D8A"/>
    <w:rsid w:val="005A194E"/>
    <w:rsid w:val="005A2317"/>
    <w:rsid w:val="005A3531"/>
    <w:rsid w:val="005A7033"/>
    <w:rsid w:val="005A7203"/>
    <w:rsid w:val="005B11E7"/>
    <w:rsid w:val="005B1220"/>
    <w:rsid w:val="005B1CF9"/>
    <w:rsid w:val="005B2016"/>
    <w:rsid w:val="005B25BF"/>
    <w:rsid w:val="005B3367"/>
    <w:rsid w:val="005B7D9B"/>
    <w:rsid w:val="005C157C"/>
    <w:rsid w:val="005C199D"/>
    <w:rsid w:val="005C5618"/>
    <w:rsid w:val="005C6924"/>
    <w:rsid w:val="005C6BD7"/>
    <w:rsid w:val="005C764C"/>
    <w:rsid w:val="005D0AA5"/>
    <w:rsid w:val="005D0AEF"/>
    <w:rsid w:val="005D0FD5"/>
    <w:rsid w:val="005D1FD4"/>
    <w:rsid w:val="005D64D4"/>
    <w:rsid w:val="005E1DCE"/>
    <w:rsid w:val="005E319B"/>
    <w:rsid w:val="005E52E3"/>
    <w:rsid w:val="005E5CF8"/>
    <w:rsid w:val="005E756B"/>
    <w:rsid w:val="005E75F6"/>
    <w:rsid w:val="005F05C3"/>
    <w:rsid w:val="005F36E7"/>
    <w:rsid w:val="005F76D8"/>
    <w:rsid w:val="00606766"/>
    <w:rsid w:val="00607459"/>
    <w:rsid w:val="00610B4E"/>
    <w:rsid w:val="00610E76"/>
    <w:rsid w:val="006149D0"/>
    <w:rsid w:val="0062027D"/>
    <w:rsid w:val="00620504"/>
    <w:rsid w:val="00620781"/>
    <w:rsid w:val="00620F0C"/>
    <w:rsid w:val="006212E6"/>
    <w:rsid w:val="006224ED"/>
    <w:rsid w:val="00623E62"/>
    <w:rsid w:val="0062519B"/>
    <w:rsid w:val="00630E25"/>
    <w:rsid w:val="0063293D"/>
    <w:rsid w:val="0063446A"/>
    <w:rsid w:val="0063460D"/>
    <w:rsid w:val="00636238"/>
    <w:rsid w:val="00642592"/>
    <w:rsid w:val="006428D0"/>
    <w:rsid w:val="00643ECC"/>
    <w:rsid w:val="0064447A"/>
    <w:rsid w:val="00644687"/>
    <w:rsid w:val="006511C4"/>
    <w:rsid w:val="00651E93"/>
    <w:rsid w:val="006549E9"/>
    <w:rsid w:val="00655135"/>
    <w:rsid w:val="0065633C"/>
    <w:rsid w:val="00667D1D"/>
    <w:rsid w:val="00667E61"/>
    <w:rsid w:val="006714E2"/>
    <w:rsid w:val="00672223"/>
    <w:rsid w:val="00673302"/>
    <w:rsid w:val="00674594"/>
    <w:rsid w:val="00675329"/>
    <w:rsid w:val="006801BC"/>
    <w:rsid w:val="0068236D"/>
    <w:rsid w:val="00685B26"/>
    <w:rsid w:val="00691951"/>
    <w:rsid w:val="00691B33"/>
    <w:rsid w:val="00693B50"/>
    <w:rsid w:val="00694C34"/>
    <w:rsid w:val="006A1592"/>
    <w:rsid w:val="006A345A"/>
    <w:rsid w:val="006A3849"/>
    <w:rsid w:val="006A46B3"/>
    <w:rsid w:val="006A4BEC"/>
    <w:rsid w:val="006A5369"/>
    <w:rsid w:val="006A687E"/>
    <w:rsid w:val="006B0EDB"/>
    <w:rsid w:val="006B0FE4"/>
    <w:rsid w:val="006B1D9F"/>
    <w:rsid w:val="006B2C4D"/>
    <w:rsid w:val="006B5CFC"/>
    <w:rsid w:val="006B7E05"/>
    <w:rsid w:val="006C3242"/>
    <w:rsid w:val="006C452F"/>
    <w:rsid w:val="006C45F3"/>
    <w:rsid w:val="006C6CD7"/>
    <w:rsid w:val="006D0E7E"/>
    <w:rsid w:val="006D2B7E"/>
    <w:rsid w:val="006D47F0"/>
    <w:rsid w:val="006D6019"/>
    <w:rsid w:val="006E530F"/>
    <w:rsid w:val="006E5F69"/>
    <w:rsid w:val="006F04AA"/>
    <w:rsid w:val="006F3EF2"/>
    <w:rsid w:val="006F6CE4"/>
    <w:rsid w:val="006F7928"/>
    <w:rsid w:val="00700B7F"/>
    <w:rsid w:val="00707077"/>
    <w:rsid w:val="00707770"/>
    <w:rsid w:val="007105F8"/>
    <w:rsid w:val="0071207F"/>
    <w:rsid w:val="007141EC"/>
    <w:rsid w:val="00714DB2"/>
    <w:rsid w:val="00716D5F"/>
    <w:rsid w:val="00716E7A"/>
    <w:rsid w:val="00717FF1"/>
    <w:rsid w:val="00722CA9"/>
    <w:rsid w:val="00722E1B"/>
    <w:rsid w:val="007248EF"/>
    <w:rsid w:val="00724D64"/>
    <w:rsid w:val="007253D2"/>
    <w:rsid w:val="007263EA"/>
    <w:rsid w:val="00730E2B"/>
    <w:rsid w:val="00732689"/>
    <w:rsid w:val="007349DF"/>
    <w:rsid w:val="00734F13"/>
    <w:rsid w:val="0073562A"/>
    <w:rsid w:val="00736643"/>
    <w:rsid w:val="00740A36"/>
    <w:rsid w:val="00741388"/>
    <w:rsid w:val="007420E5"/>
    <w:rsid w:val="007424F8"/>
    <w:rsid w:val="00745FA1"/>
    <w:rsid w:val="0074682E"/>
    <w:rsid w:val="00746E14"/>
    <w:rsid w:val="007505BE"/>
    <w:rsid w:val="00762608"/>
    <w:rsid w:val="00765B58"/>
    <w:rsid w:val="00765DC4"/>
    <w:rsid w:val="0076623C"/>
    <w:rsid w:val="00767B81"/>
    <w:rsid w:val="0077070C"/>
    <w:rsid w:val="007718A5"/>
    <w:rsid w:val="00773B0C"/>
    <w:rsid w:val="007753C2"/>
    <w:rsid w:val="00785313"/>
    <w:rsid w:val="00787BDC"/>
    <w:rsid w:val="007900BD"/>
    <w:rsid w:val="00792369"/>
    <w:rsid w:val="007938F4"/>
    <w:rsid w:val="00795BCC"/>
    <w:rsid w:val="00795BD0"/>
    <w:rsid w:val="007A7A05"/>
    <w:rsid w:val="007B0C50"/>
    <w:rsid w:val="007B1680"/>
    <w:rsid w:val="007B2D86"/>
    <w:rsid w:val="007B4ED6"/>
    <w:rsid w:val="007B74E5"/>
    <w:rsid w:val="007C1657"/>
    <w:rsid w:val="007C1D8F"/>
    <w:rsid w:val="007C2826"/>
    <w:rsid w:val="007C5D6A"/>
    <w:rsid w:val="007C66F0"/>
    <w:rsid w:val="007C7BC6"/>
    <w:rsid w:val="007D2531"/>
    <w:rsid w:val="007D326C"/>
    <w:rsid w:val="007D4F0F"/>
    <w:rsid w:val="007E1C20"/>
    <w:rsid w:val="007E7F6B"/>
    <w:rsid w:val="007F0215"/>
    <w:rsid w:val="007F1136"/>
    <w:rsid w:val="007F1390"/>
    <w:rsid w:val="007F5757"/>
    <w:rsid w:val="007F622B"/>
    <w:rsid w:val="00803F27"/>
    <w:rsid w:val="00807A2B"/>
    <w:rsid w:val="008103F0"/>
    <w:rsid w:val="00811146"/>
    <w:rsid w:val="008209A6"/>
    <w:rsid w:val="00821423"/>
    <w:rsid w:val="0082192F"/>
    <w:rsid w:val="00821965"/>
    <w:rsid w:val="00824201"/>
    <w:rsid w:val="00825392"/>
    <w:rsid w:val="00830AE9"/>
    <w:rsid w:val="00831103"/>
    <w:rsid w:val="00831C11"/>
    <w:rsid w:val="00832A55"/>
    <w:rsid w:val="00834D33"/>
    <w:rsid w:val="00837623"/>
    <w:rsid w:val="00837768"/>
    <w:rsid w:val="00840BD1"/>
    <w:rsid w:val="00842A6E"/>
    <w:rsid w:val="00843A17"/>
    <w:rsid w:val="00843B97"/>
    <w:rsid w:val="0084569B"/>
    <w:rsid w:val="008462BF"/>
    <w:rsid w:val="0084742E"/>
    <w:rsid w:val="00851050"/>
    <w:rsid w:val="0085149F"/>
    <w:rsid w:val="00853B2C"/>
    <w:rsid w:val="00854169"/>
    <w:rsid w:val="00856735"/>
    <w:rsid w:val="00857C76"/>
    <w:rsid w:val="00857D02"/>
    <w:rsid w:val="00860170"/>
    <w:rsid w:val="008607F2"/>
    <w:rsid w:val="008616D9"/>
    <w:rsid w:val="00864B07"/>
    <w:rsid w:val="00864F86"/>
    <w:rsid w:val="00867123"/>
    <w:rsid w:val="008711CA"/>
    <w:rsid w:val="0087228B"/>
    <w:rsid w:val="00880938"/>
    <w:rsid w:val="008812B1"/>
    <w:rsid w:val="00882C32"/>
    <w:rsid w:val="00882EF5"/>
    <w:rsid w:val="00883AD2"/>
    <w:rsid w:val="008840AA"/>
    <w:rsid w:val="008847BF"/>
    <w:rsid w:val="0088536E"/>
    <w:rsid w:val="00887D3E"/>
    <w:rsid w:val="00893D32"/>
    <w:rsid w:val="00894332"/>
    <w:rsid w:val="00896AB2"/>
    <w:rsid w:val="008A00B2"/>
    <w:rsid w:val="008A26F7"/>
    <w:rsid w:val="008A2EDB"/>
    <w:rsid w:val="008A4BB0"/>
    <w:rsid w:val="008A64DC"/>
    <w:rsid w:val="008B00AC"/>
    <w:rsid w:val="008B1670"/>
    <w:rsid w:val="008B1679"/>
    <w:rsid w:val="008B4ECF"/>
    <w:rsid w:val="008B4F47"/>
    <w:rsid w:val="008B537F"/>
    <w:rsid w:val="008B5B33"/>
    <w:rsid w:val="008B709D"/>
    <w:rsid w:val="008C123A"/>
    <w:rsid w:val="008C2752"/>
    <w:rsid w:val="008C3045"/>
    <w:rsid w:val="008C3317"/>
    <w:rsid w:val="008D0A79"/>
    <w:rsid w:val="008D0ED0"/>
    <w:rsid w:val="008D470D"/>
    <w:rsid w:val="008D68EA"/>
    <w:rsid w:val="008E00FA"/>
    <w:rsid w:val="008E0390"/>
    <w:rsid w:val="008E0E60"/>
    <w:rsid w:val="008E1BA9"/>
    <w:rsid w:val="008E205D"/>
    <w:rsid w:val="008E3952"/>
    <w:rsid w:val="008E53AB"/>
    <w:rsid w:val="008E5B0E"/>
    <w:rsid w:val="008E79E0"/>
    <w:rsid w:val="008F18DF"/>
    <w:rsid w:val="008F2F10"/>
    <w:rsid w:val="008F2F36"/>
    <w:rsid w:val="008F6873"/>
    <w:rsid w:val="0090040C"/>
    <w:rsid w:val="00901C57"/>
    <w:rsid w:val="00902155"/>
    <w:rsid w:val="009032A0"/>
    <w:rsid w:val="00904C32"/>
    <w:rsid w:val="00905D4E"/>
    <w:rsid w:val="00905FBD"/>
    <w:rsid w:val="00907628"/>
    <w:rsid w:val="0091020A"/>
    <w:rsid w:val="0091040D"/>
    <w:rsid w:val="00910E70"/>
    <w:rsid w:val="00912FA5"/>
    <w:rsid w:val="00915CF2"/>
    <w:rsid w:val="00915EEA"/>
    <w:rsid w:val="009167B2"/>
    <w:rsid w:val="00922163"/>
    <w:rsid w:val="009239B5"/>
    <w:rsid w:val="00925585"/>
    <w:rsid w:val="0092576E"/>
    <w:rsid w:val="009263DA"/>
    <w:rsid w:val="00931BC8"/>
    <w:rsid w:val="009322CA"/>
    <w:rsid w:val="0093264D"/>
    <w:rsid w:val="00934CB2"/>
    <w:rsid w:val="00934E95"/>
    <w:rsid w:val="00935A4E"/>
    <w:rsid w:val="00940D43"/>
    <w:rsid w:val="00942E0E"/>
    <w:rsid w:val="00943504"/>
    <w:rsid w:val="0094451C"/>
    <w:rsid w:val="00944871"/>
    <w:rsid w:val="00945399"/>
    <w:rsid w:val="00947474"/>
    <w:rsid w:val="009526F7"/>
    <w:rsid w:val="00952B0A"/>
    <w:rsid w:val="009569E0"/>
    <w:rsid w:val="00957746"/>
    <w:rsid w:val="00960935"/>
    <w:rsid w:val="00961049"/>
    <w:rsid w:val="009651AB"/>
    <w:rsid w:val="0096580B"/>
    <w:rsid w:val="00970CC5"/>
    <w:rsid w:val="00972ABF"/>
    <w:rsid w:val="009742D9"/>
    <w:rsid w:val="0097666A"/>
    <w:rsid w:val="009856EB"/>
    <w:rsid w:val="00986606"/>
    <w:rsid w:val="009866D3"/>
    <w:rsid w:val="0099154B"/>
    <w:rsid w:val="0099173B"/>
    <w:rsid w:val="00991946"/>
    <w:rsid w:val="009921F0"/>
    <w:rsid w:val="00994E27"/>
    <w:rsid w:val="00995C28"/>
    <w:rsid w:val="00997AD0"/>
    <w:rsid w:val="009A29CB"/>
    <w:rsid w:val="009A35B6"/>
    <w:rsid w:val="009A3739"/>
    <w:rsid w:val="009A5641"/>
    <w:rsid w:val="009A6078"/>
    <w:rsid w:val="009A642F"/>
    <w:rsid w:val="009A663E"/>
    <w:rsid w:val="009A7296"/>
    <w:rsid w:val="009A73FE"/>
    <w:rsid w:val="009B13E2"/>
    <w:rsid w:val="009B1538"/>
    <w:rsid w:val="009B1E34"/>
    <w:rsid w:val="009B321A"/>
    <w:rsid w:val="009B4C8E"/>
    <w:rsid w:val="009B5845"/>
    <w:rsid w:val="009C259E"/>
    <w:rsid w:val="009C33DC"/>
    <w:rsid w:val="009C640F"/>
    <w:rsid w:val="009C663B"/>
    <w:rsid w:val="009D14B4"/>
    <w:rsid w:val="009D1AEB"/>
    <w:rsid w:val="009D1C0D"/>
    <w:rsid w:val="009D2992"/>
    <w:rsid w:val="009D5374"/>
    <w:rsid w:val="009D7985"/>
    <w:rsid w:val="009D7A45"/>
    <w:rsid w:val="009E1496"/>
    <w:rsid w:val="009E340C"/>
    <w:rsid w:val="009F34B9"/>
    <w:rsid w:val="009F3919"/>
    <w:rsid w:val="009F3CB0"/>
    <w:rsid w:val="009F6257"/>
    <w:rsid w:val="009F7290"/>
    <w:rsid w:val="009F75B4"/>
    <w:rsid w:val="009F7D5C"/>
    <w:rsid w:val="00A07DBA"/>
    <w:rsid w:val="00A10268"/>
    <w:rsid w:val="00A1032E"/>
    <w:rsid w:val="00A1183E"/>
    <w:rsid w:val="00A144F1"/>
    <w:rsid w:val="00A167B3"/>
    <w:rsid w:val="00A201CD"/>
    <w:rsid w:val="00A20BB0"/>
    <w:rsid w:val="00A2175D"/>
    <w:rsid w:val="00A22A2E"/>
    <w:rsid w:val="00A24D7A"/>
    <w:rsid w:val="00A267EC"/>
    <w:rsid w:val="00A278F2"/>
    <w:rsid w:val="00A30308"/>
    <w:rsid w:val="00A32286"/>
    <w:rsid w:val="00A32EA4"/>
    <w:rsid w:val="00A33063"/>
    <w:rsid w:val="00A34247"/>
    <w:rsid w:val="00A35E5E"/>
    <w:rsid w:val="00A37792"/>
    <w:rsid w:val="00A4333E"/>
    <w:rsid w:val="00A43436"/>
    <w:rsid w:val="00A4691E"/>
    <w:rsid w:val="00A472AF"/>
    <w:rsid w:val="00A50D0E"/>
    <w:rsid w:val="00A50F19"/>
    <w:rsid w:val="00A5139C"/>
    <w:rsid w:val="00A54C13"/>
    <w:rsid w:val="00A61709"/>
    <w:rsid w:val="00A62853"/>
    <w:rsid w:val="00A63DFD"/>
    <w:rsid w:val="00A65576"/>
    <w:rsid w:val="00A67426"/>
    <w:rsid w:val="00A73864"/>
    <w:rsid w:val="00A745EA"/>
    <w:rsid w:val="00A753B7"/>
    <w:rsid w:val="00A778F0"/>
    <w:rsid w:val="00A818EB"/>
    <w:rsid w:val="00A82BB7"/>
    <w:rsid w:val="00A851C2"/>
    <w:rsid w:val="00A86FD8"/>
    <w:rsid w:val="00A8742A"/>
    <w:rsid w:val="00A91B3F"/>
    <w:rsid w:val="00A91C87"/>
    <w:rsid w:val="00A95936"/>
    <w:rsid w:val="00A96507"/>
    <w:rsid w:val="00A96A83"/>
    <w:rsid w:val="00A97397"/>
    <w:rsid w:val="00A97606"/>
    <w:rsid w:val="00AA02FF"/>
    <w:rsid w:val="00AA03F6"/>
    <w:rsid w:val="00AA1624"/>
    <w:rsid w:val="00AA1EF6"/>
    <w:rsid w:val="00AA2442"/>
    <w:rsid w:val="00AA3811"/>
    <w:rsid w:val="00AA3832"/>
    <w:rsid w:val="00AA3BE7"/>
    <w:rsid w:val="00AA5233"/>
    <w:rsid w:val="00AA565C"/>
    <w:rsid w:val="00AA6ABD"/>
    <w:rsid w:val="00AA6C64"/>
    <w:rsid w:val="00AB0989"/>
    <w:rsid w:val="00AB0B4C"/>
    <w:rsid w:val="00AB573A"/>
    <w:rsid w:val="00AB6357"/>
    <w:rsid w:val="00AB79B0"/>
    <w:rsid w:val="00AB7CFC"/>
    <w:rsid w:val="00AC1E63"/>
    <w:rsid w:val="00AC2B9E"/>
    <w:rsid w:val="00AC3126"/>
    <w:rsid w:val="00AC42B8"/>
    <w:rsid w:val="00AC5ACB"/>
    <w:rsid w:val="00AC758F"/>
    <w:rsid w:val="00AD011D"/>
    <w:rsid w:val="00AD0E78"/>
    <w:rsid w:val="00AD192C"/>
    <w:rsid w:val="00AD49F1"/>
    <w:rsid w:val="00AD4D2E"/>
    <w:rsid w:val="00AD5823"/>
    <w:rsid w:val="00AD6146"/>
    <w:rsid w:val="00AD76CC"/>
    <w:rsid w:val="00AD7F66"/>
    <w:rsid w:val="00AE02C2"/>
    <w:rsid w:val="00AE161D"/>
    <w:rsid w:val="00AE39E2"/>
    <w:rsid w:val="00AE5A0E"/>
    <w:rsid w:val="00AE64DB"/>
    <w:rsid w:val="00AF464A"/>
    <w:rsid w:val="00AF5743"/>
    <w:rsid w:val="00AF5D3D"/>
    <w:rsid w:val="00AF6DE9"/>
    <w:rsid w:val="00AF701F"/>
    <w:rsid w:val="00B00107"/>
    <w:rsid w:val="00B0068C"/>
    <w:rsid w:val="00B0149C"/>
    <w:rsid w:val="00B01BCD"/>
    <w:rsid w:val="00B051CD"/>
    <w:rsid w:val="00B06FAD"/>
    <w:rsid w:val="00B07208"/>
    <w:rsid w:val="00B13C92"/>
    <w:rsid w:val="00B140F1"/>
    <w:rsid w:val="00B14D65"/>
    <w:rsid w:val="00B15286"/>
    <w:rsid w:val="00B224FA"/>
    <w:rsid w:val="00B243C3"/>
    <w:rsid w:val="00B27BD5"/>
    <w:rsid w:val="00B27D9B"/>
    <w:rsid w:val="00B27F61"/>
    <w:rsid w:val="00B31025"/>
    <w:rsid w:val="00B364DD"/>
    <w:rsid w:val="00B41F79"/>
    <w:rsid w:val="00B42CEB"/>
    <w:rsid w:val="00B433B3"/>
    <w:rsid w:val="00B441D4"/>
    <w:rsid w:val="00B47D62"/>
    <w:rsid w:val="00B501D0"/>
    <w:rsid w:val="00B50CD7"/>
    <w:rsid w:val="00B50D52"/>
    <w:rsid w:val="00B55B25"/>
    <w:rsid w:val="00B56E33"/>
    <w:rsid w:val="00B57211"/>
    <w:rsid w:val="00B6217C"/>
    <w:rsid w:val="00B64D0C"/>
    <w:rsid w:val="00B65486"/>
    <w:rsid w:val="00B7027C"/>
    <w:rsid w:val="00B70826"/>
    <w:rsid w:val="00B71FF2"/>
    <w:rsid w:val="00B72C0A"/>
    <w:rsid w:val="00B80E32"/>
    <w:rsid w:val="00B84ADE"/>
    <w:rsid w:val="00B85A1E"/>
    <w:rsid w:val="00B86ECD"/>
    <w:rsid w:val="00B90261"/>
    <w:rsid w:val="00B910AC"/>
    <w:rsid w:val="00B923E8"/>
    <w:rsid w:val="00B9266B"/>
    <w:rsid w:val="00B92D61"/>
    <w:rsid w:val="00B93382"/>
    <w:rsid w:val="00B9371B"/>
    <w:rsid w:val="00B93817"/>
    <w:rsid w:val="00B93BC2"/>
    <w:rsid w:val="00BA11B0"/>
    <w:rsid w:val="00BA28F2"/>
    <w:rsid w:val="00BA2C9D"/>
    <w:rsid w:val="00BA4926"/>
    <w:rsid w:val="00BA5896"/>
    <w:rsid w:val="00BA5BC6"/>
    <w:rsid w:val="00BA622A"/>
    <w:rsid w:val="00BA6BD7"/>
    <w:rsid w:val="00BA7182"/>
    <w:rsid w:val="00BA72BA"/>
    <w:rsid w:val="00BA76E5"/>
    <w:rsid w:val="00BB1449"/>
    <w:rsid w:val="00BB1E12"/>
    <w:rsid w:val="00BB4D6F"/>
    <w:rsid w:val="00BB6163"/>
    <w:rsid w:val="00BB67AD"/>
    <w:rsid w:val="00BC0CC5"/>
    <w:rsid w:val="00BC0DCF"/>
    <w:rsid w:val="00BC211C"/>
    <w:rsid w:val="00BC2D3E"/>
    <w:rsid w:val="00BC3DCB"/>
    <w:rsid w:val="00BC4FCB"/>
    <w:rsid w:val="00BD0164"/>
    <w:rsid w:val="00BD1DA6"/>
    <w:rsid w:val="00BD53ED"/>
    <w:rsid w:val="00BD5DAE"/>
    <w:rsid w:val="00BE01B0"/>
    <w:rsid w:val="00BE204B"/>
    <w:rsid w:val="00BE501E"/>
    <w:rsid w:val="00BE6855"/>
    <w:rsid w:val="00BF0F21"/>
    <w:rsid w:val="00BF11B2"/>
    <w:rsid w:val="00BF2D7F"/>
    <w:rsid w:val="00BF4A34"/>
    <w:rsid w:val="00BF5E2C"/>
    <w:rsid w:val="00BF6150"/>
    <w:rsid w:val="00BF6AB9"/>
    <w:rsid w:val="00C01471"/>
    <w:rsid w:val="00C01E86"/>
    <w:rsid w:val="00C032DC"/>
    <w:rsid w:val="00C04549"/>
    <w:rsid w:val="00C051F2"/>
    <w:rsid w:val="00C05D49"/>
    <w:rsid w:val="00C10785"/>
    <w:rsid w:val="00C10C8A"/>
    <w:rsid w:val="00C1164E"/>
    <w:rsid w:val="00C123D2"/>
    <w:rsid w:val="00C1387F"/>
    <w:rsid w:val="00C14BBA"/>
    <w:rsid w:val="00C14BC6"/>
    <w:rsid w:val="00C14EFC"/>
    <w:rsid w:val="00C15746"/>
    <w:rsid w:val="00C16893"/>
    <w:rsid w:val="00C168BC"/>
    <w:rsid w:val="00C20B1E"/>
    <w:rsid w:val="00C20FA1"/>
    <w:rsid w:val="00C222B0"/>
    <w:rsid w:val="00C25910"/>
    <w:rsid w:val="00C26964"/>
    <w:rsid w:val="00C30CE0"/>
    <w:rsid w:val="00C323C5"/>
    <w:rsid w:val="00C32F8C"/>
    <w:rsid w:val="00C34AC0"/>
    <w:rsid w:val="00C36745"/>
    <w:rsid w:val="00C373AA"/>
    <w:rsid w:val="00C43247"/>
    <w:rsid w:val="00C437B2"/>
    <w:rsid w:val="00C44BC6"/>
    <w:rsid w:val="00C47834"/>
    <w:rsid w:val="00C500D3"/>
    <w:rsid w:val="00C52C22"/>
    <w:rsid w:val="00C53A93"/>
    <w:rsid w:val="00C5534D"/>
    <w:rsid w:val="00C56A51"/>
    <w:rsid w:val="00C57800"/>
    <w:rsid w:val="00C57DB2"/>
    <w:rsid w:val="00C61C38"/>
    <w:rsid w:val="00C65866"/>
    <w:rsid w:val="00C673E6"/>
    <w:rsid w:val="00C736A1"/>
    <w:rsid w:val="00C769F0"/>
    <w:rsid w:val="00C820AE"/>
    <w:rsid w:val="00C843EF"/>
    <w:rsid w:val="00C84857"/>
    <w:rsid w:val="00C84AA8"/>
    <w:rsid w:val="00C86BAF"/>
    <w:rsid w:val="00C92884"/>
    <w:rsid w:val="00C931DD"/>
    <w:rsid w:val="00C93980"/>
    <w:rsid w:val="00C9479E"/>
    <w:rsid w:val="00C94EE3"/>
    <w:rsid w:val="00C9500C"/>
    <w:rsid w:val="00CA006C"/>
    <w:rsid w:val="00CA03A3"/>
    <w:rsid w:val="00CA662A"/>
    <w:rsid w:val="00CA789D"/>
    <w:rsid w:val="00CB0F3C"/>
    <w:rsid w:val="00CB13F1"/>
    <w:rsid w:val="00CB3155"/>
    <w:rsid w:val="00CB3266"/>
    <w:rsid w:val="00CB4599"/>
    <w:rsid w:val="00CB497E"/>
    <w:rsid w:val="00CB4D59"/>
    <w:rsid w:val="00CB5A0D"/>
    <w:rsid w:val="00CB783E"/>
    <w:rsid w:val="00CC1972"/>
    <w:rsid w:val="00CC244E"/>
    <w:rsid w:val="00CC3E59"/>
    <w:rsid w:val="00CC5DFB"/>
    <w:rsid w:val="00CD0C51"/>
    <w:rsid w:val="00CD1744"/>
    <w:rsid w:val="00CD2B06"/>
    <w:rsid w:val="00CD2DFE"/>
    <w:rsid w:val="00CD2F98"/>
    <w:rsid w:val="00CD438F"/>
    <w:rsid w:val="00CE10E6"/>
    <w:rsid w:val="00CE421F"/>
    <w:rsid w:val="00CE4968"/>
    <w:rsid w:val="00CE50F5"/>
    <w:rsid w:val="00CE764A"/>
    <w:rsid w:val="00CE7B86"/>
    <w:rsid w:val="00CF21BB"/>
    <w:rsid w:val="00CF2573"/>
    <w:rsid w:val="00CF26DA"/>
    <w:rsid w:val="00CF2A73"/>
    <w:rsid w:val="00CF331F"/>
    <w:rsid w:val="00CF5506"/>
    <w:rsid w:val="00CF56A5"/>
    <w:rsid w:val="00CF6A71"/>
    <w:rsid w:val="00D006AC"/>
    <w:rsid w:val="00D01C34"/>
    <w:rsid w:val="00D040BA"/>
    <w:rsid w:val="00D0525F"/>
    <w:rsid w:val="00D05A76"/>
    <w:rsid w:val="00D0674B"/>
    <w:rsid w:val="00D13422"/>
    <w:rsid w:val="00D16B82"/>
    <w:rsid w:val="00D2065D"/>
    <w:rsid w:val="00D24348"/>
    <w:rsid w:val="00D24D6B"/>
    <w:rsid w:val="00D30744"/>
    <w:rsid w:val="00D31559"/>
    <w:rsid w:val="00D31EE0"/>
    <w:rsid w:val="00D35431"/>
    <w:rsid w:val="00D35659"/>
    <w:rsid w:val="00D433FC"/>
    <w:rsid w:val="00D54488"/>
    <w:rsid w:val="00D54535"/>
    <w:rsid w:val="00D547C3"/>
    <w:rsid w:val="00D5664D"/>
    <w:rsid w:val="00D57465"/>
    <w:rsid w:val="00D612A3"/>
    <w:rsid w:val="00D6235C"/>
    <w:rsid w:val="00D65082"/>
    <w:rsid w:val="00D65C1A"/>
    <w:rsid w:val="00D66101"/>
    <w:rsid w:val="00D71936"/>
    <w:rsid w:val="00D724C0"/>
    <w:rsid w:val="00D73E5B"/>
    <w:rsid w:val="00D74A70"/>
    <w:rsid w:val="00D77625"/>
    <w:rsid w:val="00D85709"/>
    <w:rsid w:val="00D93E90"/>
    <w:rsid w:val="00D960D3"/>
    <w:rsid w:val="00D96AA2"/>
    <w:rsid w:val="00DA0BC0"/>
    <w:rsid w:val="00DA1C00"/>
    <w:rsid w:val="00DA2F90"/>
    <w:rsid w:val="00DA337A"/>
    <w:rsid w:val="00DA55F7"/>
    <w:rsid w:val="00DB111D"/>
    <w:rsid w:val="00DB1454"/>
    <w:rsid w:val="00DB1935"/>
    <w:rsid w:val="00DB1ED1"/>
    <w:rsid w:val="00DB33AE"/>
    <w:rsid w:val="00DB43CD"/>
    <w:rsid w:val="00DB51BC"/>
    <w:rsid w:val="00DB5E30"/>
    <w:rsid w:val="00DB5F18"/>
    <w:rsid w:val="00DB65E2"/>
    <w:rsid w:val="00DB7467"/>
    <w:rsid w:val="00DB778C"/>
    <w:rsid w:val="00DC0552"/>
    <w:rsid w:val="00DC2070"/>
    <w:rsid w:val="00DC2A11"/>
    <w:rsid w:val="00DC5CE2"/>
    <w:rsid w:val="00DD18C2"/>
    <w:rsid w:val="00DD27E3"/>
    <w:rsid w:val="00DD52D0"/>
    <w:rsid w:val="00DD695A"/>
    <w:rsid w:val="00DD75FB"/>
    <w:rsid w:val="00DD7E9E"/>
    <w:rsid w:val="00DE11EB"/>
    <w:rsid w:val="00DE229A"/>
    <w:rsid w:val="00DE3F85"/>
    <w:rsid w:val="00DE42AC"/>
    <w:rsid w:val="00DE43B1"/>
    <w:rsid w:val="00DE5E9E"/>
    <w:rsid w:val="00DE5ED3"/>
    <w:rsid w:val="00DF0321"/>
    <w:rsid w:val="00DF0901"/>
    <w:rsid w:val="00E00B71"/>
    <w:rsid w:val="00E01353"/>
    <w:rsid w:val="00E031C5"/>
    <w:rsid w:val="00E033C0"/>
    <w:rsid w:val="00E03C52"/>
    <w:rsid w:val="00E0776A"/>
    <w:rsid w:val="00E104EF"/>
    <w:rsid w:val="00E10ACE"/>
    <w:rsid w:val="00E1331B"/>
    <w:rsid w:val="00E16D65"/>
    <w:rsid w:val="00E17B56"/>
    <w:rsid w:val="00E232BC"/>
    <w:rsid w:val="00E311A9"/>
    <w:rsid w:val="00E32714"/>
    <w:rsid w:val="00E330DB"/>
    <w:rsid w:val="00E33D7B"/>
    <w:rsid w:val="00E4140D"/>
    <w:rsid w:val="00E42688"/>
    <w:rsid w:val="00E427B8"/>
    <w:rsid w:val="00E4297A"/>
    <w:rsid w:val="00E445EA"/>
    <w:rsid w:val="00E45F86"/>
    <w:rsid w:val="00E470B5"/>
    <w:rsid w:val="00E50082"/>
    <w:rsid w:val="00E53AB1"/>
    <w:rsid w:val="00E54B3C"/>
    <w:rsid w:val="00E54DD4"/>
    <w:rsid w:val="00E56D14"/>
    <w:rsid w:val="00E57D99"/>
    <w:rsid w:val="00E57F25"/>
    <w:rsid w:val="00E6400B"/>
    <w:rsid w:val="00E70387"/>
    <w:rsid w:val="00E7186B"/>
    <w:rsid w:val="00E72E63"/>
    <w:rsid w:val="00E823DD"/>
    <w:rsid w:val="00E827BF"/>
    <w:rsid w:val="00E85729"/>
    <w:rsid w:val="00E8609E"/>
    <w:rsid w:val="00E87B30"/>
    <w:rsid w:val="00EA1D6A"/>
    <w:rsid w:val="00EA2B62"/>
    <w:rsid w:val="00EA30BB"/>
    <w:rsid w:val="00EA6F90"/>
    <w:rsid w:val="00EA7575"/>
    <w:rsid w:val="00EB0D2E"/>
    <w:rsid w:val="00EB500F"/>
    <w:rsid w:val="00EB61F0"/>
    <w:rsid w:val="00EC5A06"/>
    <w:rsid w:val="00EC7B27"/>
    <w:rsid w:val="00ED0195"/>
    <w:rsid w:val="00ED1481"/>
    <w:rsid w:val="00ED282F"/>
    <w:rsid w:val="00ED3733"/>
    <w:rsid w:val="00ED5EF1"/>
    <w:rsid w:val="00ED6159"/>
    <w:rsid w:val="00EE10D7"/>
    <w:rsid w:val="00EE20C6"/>
    <w:rsid w:val="00EE3AA3"/>
    <w:rsid w:val="00EE4E07"/>
    <w:rsid w:val="00EE5343"/>
    <w:rsid w:val="00EE59A9"/>
    <w:rsid w:val="00EE5AB0"/>
    <w:rsid w:val="00EF0F70"/>
    <w:rsid w:val="00EF3885"/>
    <w:rsid w:val="00EF701A"/>
    <w:rsid w:val="00F02065"/>
    <w:rsid w:val="00F0389A"/>
    <w:rsid w:val="00F04012"/>
    <w:rsid w:val="00F05253"/>
    <w:rsid w:val="00F10CE8"/>
    <w:rsid w:val="00F11CCC"/>
    <w:rsid w:val="00F127AE"/>
    <w:rsid w:val="00F1370C"/>
    <w:rsid w:val="00F1608E"/>
    <w:rsid w:val="00F16981"/>
    <w:rsid w:val="00F21E0B"/>
    <w:rsid w:val="00F22CC9"/>
    <w:rsid w:val="00F22CEC"/>
    <w:rsid w:val="00F23699"/>
    <w:rsid w:val="00F263AA"/>
    <w:rsid w:val="00F26BEC"/>
    <w:rsid w:val="00F318E6"/>
    <w:rsid w:val="00F3238A"/>
    <w:rsid w:val="00F32ED8"/>
    <w:rsid w:val="00F3431B"/>
    <w:rsid w:val="00F40B65"/>
    <w:rsid w:val="00F41615"/>
    <w:rsid w:val="00F42A82"/>
    <w:rsid w:val="00F42B16"/>
    <w:rsid w:val="00F52614"/>
    <w:rsid w:val="00F52ADB"/>
    <w:rsid w:val="00F53A84"/>
    <w:rsid w:val="00F559F2"/>
    <w:rsid w:val="00F579DA"/>
    <w:rsid w:val="00F6000A"/>
    <w:rsid w:val="00F60F10"/>
    <w:rsid w:val="00F6257E"/>
    <w:rsid w:val="00F6388E"/>
    <w:rsid w:val="00F63A22"/>
    <w:rsid w:val="00F64256"/>
    <w:rsid w:val="00F64CAC"/>
    <w:rsid w:val="00F64CCC"/>
    <w:rsid w:val="00F65631"/>
    <w:rsid w:val="00F65A03"/>
    <w:rsid w:val="00F67298"/>
    <w:rsid w:val="00F704A4"/>
    <w:rsid w:val="00F722E6"/>
    <w:rsid w:val="00F85A41"/>
    <w:rsid w:val="00F86316"/>
    <w:rsid w:val="00F86396"/>
    <w:rsid w:val="00F8791E"/>
    <w:rsid w:val="00F87A55"/>
    <w:rsid w:val="00F87F41"/>
    <w:rsid w:val="00F90BC1"/>
    <w:rsid w:val="00F91C75"/>
    <w:rsid w:val="00F9519F"/>
    <w:rsid w:val="00F96D90"/>
    <w:rsid w:val="00FA0F3D"/>
    <w:rsid w:val="00FA31E3"/>
    <w:rsid w:val="00FA70FF"/>
    <w:rsid w:val="00FA7A6F"/>
    <w:rsid w:val="00FB0841"/>
    <w:rsid w:val="00FB21F9"/>
    <w:rsid w:val="00FB2E2A"/>
    <w:rsid w:val="00FB3BE9"/>
    <w:rsid w:val="00FB42DC"/>
    <w:rsid w:val="00FB4A32"/>
    <w:rsid w:val="00FB7D66"/>
    <w:rsid w:val="00FC2614"/>
    <w:rsid w:val="00FC6FC6"/>
    <w:rsid w:val="00FD031D"/>
    <w:rsid w:val="00FD0B05"/>
    <w:rsid w:val="00FD0F9B"/>
    <w:rsid w:val="00FD172C"/>
    <w:rsid w:val="00FD403E"/>
    <w:rsid w:val="00FD609A"/>
    <w:rsid w:val="00FD6C36"/>
    <w:rsid w:val="00FD7393"/>
    <w:rsid w:val="00FE4B35"/>
    <w:rsid w:val="00FE74D3"/>
    <w:rsid w:val="00FF23E9"/>
    <w:rsid w:val="00FF544E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77B"/>
  </w:style>
  <w:style w:type="paragraph" w:styleId="a5">
    <w:name w:val="footer"/>
    <w:basedOn w:val="a"/>
    <w:link w:val="a6"/>
    <w:uiPriority w:val="99"/>
    <w:unhideWhenUsed/>
    <w:rsid w:val="0042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77B"/>
  </w:style>
  <w:style w:type="paragraph" w:styleId="a7">
    <w:name w:val="footnote text"/>
    <w:basedOn w:val="a"/>
    <w:link w:val="a8"/>
    <w:uiPriority w:val="99"/>
    <w:unhideWhenUsed/>
    <w:rsid w:val="008F2F3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F2F3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2F36"/>
    <w:rPr>
      <w:vertAlign w:val="superscript"/>
    </w:rPr>
  </w:style>
  <w:style w:type="paragraph" w:styleId="aa">
    <w:name w:val="List Paragraph"/>
    <w:basedOn w:val="a"/>
    <w:uiPriority w:val="34"/>
    <w:qFormat/>
    <w:rsid w:val="00D31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77B"/>
  </w:style>
  <w:style w:type="paragraph" w:styleId="a5">
    <w:name w:val="footer"/>
    <w:basedOn w:val="a"/>
    <w:link w:val="a6"/>
    <w:uiPriority w:val="99"/>
    <w:unhideWhenUsed/>
    <w:rsid w:val="0042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77B"/>
  </w:style>
  <w:style w:type="paragraph" w:styleId="a7">
    <w:name w:val="footnote text"/>
    <w:basedOn w:val="a"/>
    <w:link w:val="a8"/>
    <w:uiPriority w:val="99"/>
    <w:unhideWhenUsed/>
    <w:rsid w:val="008F2F3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F2F3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2F36"/>
    <w:rPr>
      <w:vertAlign w:val="superscript"/>
    </w:rPr>
  </w:style>
  <w:style w:type="paragraph" w:styleId="aa">
    <w:name w:val="List Paragraph"/>
    <w:basedOn w:val="a"/>
    <w:uiPriority w:val="34"/>
    <w:qFormat/>
    <w:rsid w:val="00D3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57BE-390B-4587-ACC5-A5A15FC5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Тамила</cp:lastModifiedBy>
  <cp:revision>1</cp:revision>
  <dcterms:created xsi:type="dcterms:W3CDTF">2018-11-07T09:23:00Z</dcterms:created>
  <dcterms:modified xsi:type="dcterms:W3CDTF">2018-11-07T10:58:00Z</dcterms:modified>
</cp:coreProperties>
</file>