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76D8" w:rsidRPr="006C76D8" w:rsidRDefault="006C76D8" w:rsidP="006C76D8">
      <w:pPr>
        <w:spacing w:after="0" w:line="360" w:lineRule="auto"/>
        <w:rPr>
          <w:rFonts w:ascii="Times New Roman" w:hAnsi="Times New Roman" w:cs="Times New Roman"/>
          <w:b/>
          <w:i/>
          <w:sz w:val="28"/>
        </w:rPr>
      </w:pPr>
      <w:r w:rsidRPr="006C76D8">
        <w:rPr>
          <w:rFonts w:ascii="Times New Roman" w:hAnsi="Times New Roman" w:cs="Times New Roman"/>
          <w:sz w:val="28"/>
        </w:rPr>
        <w:t xml:space="preserve">          </w:t>
      </w:r>
      <w:r>
        <w:rPr>
          <w:rFonts w:ascii="Times New Roman" w:hAnsi="Times New Roman" w:cs="Times New Roman"/>
          <w:sz w:val="28"/>
        </w:rPr>
        <w:t xml:space="preserve">                     </w:t>
      </w:r>
      <w:r w:rsidRPr="006C76D8">
        <w:rPr>
          <w:rFonts w:ascii="Times New Roman" w:hAnsi="Times New Roman" w:cs="Times New Roman"/>
          <w:sz w:val="28"/>
        </w:rPr>
        <w:t xml:space="preserve">   </w:t>
      </w:r>
      <w:r>
        <w:rPr>
          <w:rFonts w:ascii="Times New Roman" w:hAnsi="Times New Roman" w:cs="Times New Roman"/>
          <w:b/>
          <w:i/>
          <w:sz w:val="28"/>
        </w:rPr>
        <w:t>Лабораторная работа № 2</w:t>
      </w:r>
    </w:p>
    <w:p w:rsidR="006C76D8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</w:t>
      </w:r>
      <w:r w:rsidRPr="006C76D8">
        <w:rPr>
          <w:rFonts w:ascii="Times New Roman" w:hAnsi="Times New Roman" w:cs="Times New Roman"/>
          <w:sz w:val="28"/>
        </w:rPr>
        <w:t xml:space="preserve">  И</w:t>
      </w:r>
      <w:r>
        <w:rPr>
          <w:rFonts w:ascii="Times New Roman" w:hAnsi="Times New Roman" w:cs="Times New Roman"/>
          <w:sz w:val="28"/>
        </w:rPr>
        <w:t xml:space="preserve">сследование метрологических характеристик и поверка </w:t>
      </w:r>
    </w:p>
    <w:p w:rsidR="006C76D8" w:rsidRPr="006C76D8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</w:t>
      </w:r>
      <w:proofErr w:type="gramStart"/>
      <w:r>
        <w:rPr>
          <w:rFonts w:ascii="Times New Roman" w:hAnsi="Times New Roman" w:cs="Times New Roman"/>
          <w:sz w:val="28"/>
        </w:rPr>
        <w:t>вольтметра</w:t>
      </w:r>
      <w:proofErr w:type="gramEnd"/>
      <w:r>
        <w:rPr>
          <w:rFonts w:ascii="Times New Roman" w:hAnsi="Times New Roman" w:cs="Times New Roman"/>
          <w:sz w:val="28"/>
        </w:rPr>
        <w:t xml:space="preserve"> с электромагнитной системой </w:t>
      </w:r>
    </w:p>
    <w:p w:rsidR="006C76D8" w:rsidRPr="006C76D8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884616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 w:rsidRPr="006C76D8">
        <w:rPr>
          <w:rFonts w:ascii="Times New Roman" w:hAnsi="Times New Roman" w:cs="Times New Roman"/>
          <w:sz w:val="28"/>
        </w:rPr>
        <w:t xml:space="preserve">          Цель работы: изучение принципа действия</w:t>
      </w:r>
      <w:r w:rsidR="00884616">
        <w:rPr>
          <w:rFonts w:ascii="Times New Roman" w:hAnsi="Times New Roman" w:cs="Times New Roman"/>
          <w:sz w:val="28"/>
        </w:rPr>
        <w:t xml:space="preserve"> вольтметра с электромагнитной системой; символьных обозначений электроизмерительных приборов; освоении методики проведения поверки вольтметра.</w:t>
      </w:r>
    </w:p>
    <w:p w:rsidR="006C76D8" w:rsidRPr="006C76D8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 w:rsidRPr="006C76D8">
        <w:rPr>
          <w:rFonts w:ascii="Times New Roman" w:hAnsi="Times New Roman" w:cs="Times New Roman"/>
          <w:sz w:val="28"/>
        </w:rPr>
        <w:t xml:space="preserve">          Задачи работы:</w:t>
      </w:r>
    </w:p>
    <w:p w:rsidR="007A4AD0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 w:rsidRPr="006C76D8">
        <w:rPr>
          <w:rFonts w:ascii="Times New Roman" w:hAnsi="Times New Roman" w:cs="Times New Roman"/>
          <w:sz w:val="28"/>
        </w:rPr>
        <w:t xml:space="preserve">- изучение основных </w:t>
      </w:r>
      <w:r w:rsidR="00884616">
        <w:rPr>
          <w:rFonts w:ascii="Times New Roman" w:hAnsi="Times New Roman" w:cs="Times New Roman"/>
          <w:sz w:val="28"/>
        </w:rPr>
        <w:t xml:space="preserve">символьных обозначений, наносимых на </w:t>
      </w:r>
      <w:r w:rsidR="007A4AD0">
        <w:rPr>
          <w:rFonts w:ascii="Times New Roman" w:hAnsi="Times New Roman" w:cs="Times New Roman"/>
          <w:sz w:val="28"/>
        </w:rPr>
        <w:t xml:space="preserve">    </w:t>
      </w:r>
    </w:p>
    <w:p w:rsidR="006C76D8" w:rsidRPr="006C76D8" w:rsidRDefault="007A4AD0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</w:t>
      </w:r>
      <w:proofErr w:type="gramStart"/>
      <w:r w:rsidR="00884616">
        <w:rPr>
          <w:rFonts w:ascii="Times New Roman" w:hAnsi="Times New Roman" w:cs="Times New Roman"/>
          <w:sz w:val="28"/>
        </w:rPr>
        <w:t>электроизмерительные</w:t>
      </w:r>
      <w:proofErr w:type="gramEnd"/>
      <w:r w:rsidR="00884616">
        <w:rPr>
          <w:rFonts w:ascii="Times New Roman" w:hAnsi="Times New Roman" w:cs="Times New Roman"/>
          <w:sz w:val="28"/>
        </w:rPr>
        <w:t xml:space="preserve"> приборы</w:t>
      </w:r>
      <w:r w:rsidR="006C76D8" w:rsidRPr="006C76D8">
        <w:rPr>
          <w:rFonts w:ascii="Times New Roman" w:hAnsi="Times New Roman" w:cs="Times New Roman"/>
          <w:sz w:val="28"/>
        </w:rPr>
        <w:t>;</w:t>
      </w:r>
    </w:p>
    <w:p w:rsidR="006C76D8" w:rsidRPr="006C76D8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 w:rsidRPr="006C76D8">
        <w:rPr>
          <w:rFonts w:ascii="Times New Roman" w:hAnsi="Times New Roman" w:cs="Times New Roman"/>
          <w:sz w:val="28"/>
        </w:rPr>
        <w:t xml:space="preserve">- изучение </w:t>
      </w:r>
      <w:r w:rsidR="007A4AD0">
        <w:rPr>
          <w:rFonts w:ascii="Times New Roman" w:hAnsi="Times New Roman" w:cs="Times New Roman"/>
          <w:sz w:val="28"/>
        </w:rPr>
        <w:t>принципа действия вольтметра с электромагнитной системой</w:t>
      </w:r>
      <w:r w:rsidRPr="006C76D8">
        <w:rPr>
          <w:rFonts w:ascii="Times New Roman" w:hAnsi="Times New Roman" w:cs="Times New Roman"/>
          <w:sz w:val="28"/>
        </w:rPr>
        <w:t>;</w:t>
      </w:r>
    </w:p>
    <w:p w:rsidR="006C76D8" w:rsidRPr="006C76D8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 w:rsidRPr="006C76D8">
        <w:rPr>
          <w:rFonts w:ascii="Times New Roman" w:hAnsi="Times New Roman" w:cs="Times New Roman"/>
          <w:sz w:val="28"/>
        </w:rPr>
        <w:t>- проведение</w:t>
      </w:r>
      <w:r w:rsidR="007A4AD0">
        <w:rPr>
          <w:rFonts w:ascii="Times New Roman" w:hAnsi="Times New Roman" w:cs="Times New Roman"/>
          <w:sz w:val="28"/>
        </w:rPr>
        <w:t xml:space="preserve"> поверки вольтметра</w:t>
      </w:r>
      <w:r w:rsidRPr="006C76D8">
        <w:rPr>
          <w:rFonts w:ascii="Times New Roman" w:hAnsi="Times New Roman" w:cs="Times New Roman"/>
          <w:sz w:val="28"/>
        </w:rPr>
        <w:t>.</w:t>
      </w:r>
    </w:p>
    <w:p w:rsidR="007A4AD0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 w:rsidRPr="006C76D8">
        <w:rPr>
          <w:rFonts w:ascii="Times New Roman" w:hAnsi="Times New Roman" w:cs="Times New Roman"/>
          <w:sz w:val="28"/>
        </w:rPr>
        <w:t xml:space="preserve">      </w:t>
      </w:r>
    </w:p>
    <w:p w:rsidR="006C76D8" w:rsidRDefault="007A4AD0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="006C76D8" w:rsidRPr="006C76D8">
        <w:rPr>
          <w:rFonts w:ascii="Times New Roman" w:hAnsi="Times New Roman" w:cs="Times New Roman"/>
          <w:sz w:val="28"/>
        </w:rPr>
        <w:t xml:space="preserve"> С</w:t>
      </w:r>
      <w:r>
        <w:rPr>
          <w:rFonts w:ascii="Times New Roman" w:hAnsi="Times New Roman" w:cs="Times New Roman"/>
          <w:sz w:val="28"/>
        </w:rPr>
        <w:t>одержание отчета.</w:t>
      </w:r>
    </w:p>
    <w:p w:rsidR="007A4AD0" w:rsidRPr="006C76D8" w:rsidRDefault="007A4AD0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Отчет по лабораторной работе должен содержать:</w:t>
      </w:r>
    </w:p>
    <w:p w:rsidR="006C76D8" w:rsidRPr="006C76D8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 w:rsidRPr="006C76D8">
        <w:rPr>
          <w:rFonts w:ascii="Times New Roman" w:hAnsi="Times New Roman" w:cs="Times New Roman"/>
          <w:sz w:val="28"/>
        </w:rPr>
        <w:t xml:space="preserve">        1. </w:t>
      </w:r>
      <w:r w:rsidR="007A4AD0">
        <w:rPr>
          <w:rFonts w:ascii="Times New Roman" w:hAnsi="Times New Roman" w:cs="Times New Roman"/>
          <w:sz w:val="28"/>
        </w:rPr>
        <w:t>Теоретические сведения о магнитоэлектрических вольтметрах, принципе их действия конструкции</w:t>
      </w:r>
      <w:r w:rsidRPr="006C76D8">
        <w:rPr>
          <w:rFonts w:ascii="Times New Roman" w:hAnsi="Times New Roman" w:cs="Times New Roman"/>
          <w:sz w:val="28"/>
        </w:rPr>
        <w:t>.</w:t>
      </w:r>
    </w:p>
    <w:p w:rsidR="006C76D8" w:rsidRPr="006C76D8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 w:rsidRPr="006C76D8">
        <w:rPr>
          <w:rFonts w:ascii="Times New Roman" w:hAnsi="Times New Roman" w:cs="Times New Roman"/>
          <w:sz w:val="28"/>
        </w:rPr>
        <w:t xml:space="preserve">       2. Порядок </w:t>
      </w:r>
      <w:r w:rsidR="007A4AD0">
        <w:rPr>
          <w:rFonts w:ascii="Times New Roman" w:hAnsi="Times New Roman" w:cs="Times New Roman"/>
          <w:sz w:val="28"/>
        </w:rPr>
        <w:t>выполнения</w:t>
      </w:r>
      <w:r w:rsidRPr="006C76D8">
        <w:rPr>
          <w:rFonts w:ascii="Times New Roman" w:hAnsi="Times New Roman" w:cs="Times New Roman"/>
          <w:sz w:val="28"/>
        </w:rPr>
        <w:t xml:space="preserve"> </w:t>
      </w:r>
      <w:r w:rsidR="007A4AD0">
        <w:rPr>
          <w:rFonts w:ascii="Times New Roman" w:hAnsi="Times New Roman" w:cs="Times New Roman"/>
          <w:sz w:val="28"/>
        </w:rPr>
        <w:t>эксперимента с изображением экспериментальной схемы</w:t>
      </w:r>
      <w:r w:rsidRPr="006C76D8">
        <w:rPr>
          <w:rFonts w:ascii="Times New Roman" w:hAnsi="Times New Roman" w:cs="Times New Roman"/>
          <w:sz w:val="28"/>
        </w:rPr>
        <w:t>.</w:t>
      </w:r>
    </w:p>
    <w:p w:rsidR="006C76D8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 w:rsidRPr="006C76D8">
        <w:rPr>
          <w:rFonts w:ascii="Times New Roman" w:hAnsi="Times New Roman" w:cs="Times New Roman"/>
          <w:sz w:val="28"/>
        </w:rPr>
        <w:t xml:space="preserve">       3. Порядок обработки полученных экспериментальных данных.</w:t>
      </w:r>
    </w:p>
    <w:p w:rsidR="007A4AD0" w:rsidRDefault="007A4AD0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4. Графики полученных зависимостей.</w:t>
      </w:r>
    </w:p>
    <w:p w:rsidR="007A4AD0" w:rsidRPr="006C76D8" w:rsidRDefault="007A4AD0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5. Протокол поверки.</w:t>
      </w:r>
    </w:p>
    <w:p w:rsidR="006C76D8" w:rsidRPr="006C76D8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 w:rsidRPr="006C76D8">
        <w:rPr>
          <w:rFonts w:ascii="Times New Roman" w:hAnsi="Times New Roman" w:cs="Times New Roman"/>
          <w:sz w:val="28"/>
        </w:rPr>
        <w:t xml:space="preserve">       4. Ответы на </w:t>
      </w:r>
      <w:r w:rsidR="007A4AD0">
        <w:rPr>
          <w:rFonts w:ascii="Times New Roman" w:hAnsi="Times New Roman" w:cs="Times New Roman"/>
          <w:sz w:val="28"/>
        </w:rPr>
        <w:t xml:space="preserve">контрольные </w:t>
      </w:r>
      <w:r w:rsidRPr="006C76D8">
        <w:rPr>
          <w:rFonts w:ascii="Times New Roman" w:hAnsi="Times New Roman" w:cs="Times New Roman"/>
          <w:sz w:val="28"/>
        </w:rPr>
        <w:t>вопросы.</w:t>
      </w:r>
    </w:p>
    <w:p w:rsidR="006C76D8" w:rsidRPr="006C76D8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6C76D8" w:rsidRPr="006C76D8" w:rsidRDefault="006C76D8" w:rsidP="006C76D8">
      <w:pPr>
        <w:spacing w:after="0" w:line="360" w:lineRule="auto"/>
        <w:rPr>
          <w:rFonts w:ascii="Times New Roman" w:hAnsi="Times New Roman" w:cs="Times New Roman"/>
          <w:sz w:val="28"/>
        </w:rPr>
      </w:pPr>
      <w:r w:rsidRPr="006C76D8">
        <w:rPr>
          <w:rFonts w:ascii="Times New Roman" w:hAnsi="Times New Roman" w:cs="Times New Roman"/>
          <w:sz w:val="28"/>
        </w:rPr>
        <w:t xml:space="preserve">                                      Отчет:</w:t>
      </w:r>
    </w:p>
    <w:p w:rsidR="007A4AD0" w:rsidRDefault="007A4AD0" w:rsidP="007A4AD0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</w:t>
      </w:r>
      <w:r w:rsidRPr="007A4AD0">
        <w:rPr>
          <w:rFonts w:ascii="Times New Roman" w:hAnsi="Times New Roman" w:cs="Times New Roman"/>
          <w:sz w:val="28"/>
        </w:rPr>
        <w:t>1. Теоретические сведения о магнитоэлектрических вольтметрах, принципе их действия конструкции.</w:t>
      </w:r>
    </w:p>
    <w:p w:rsidR="008660B2" w:rsidRDefault="008660B2" w:rsidP="007A4AD0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1E6ACF" w:rsidRDefault="001E6ACF" w:rsidP="007A4AD0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      </w:t>
      </w:r>
      <w:r w:rsidRPr="001E6ACF">
        <w:rPr>
          <w:rFonts w:ascii="Times New Roman" w:hAnsi="Times New Roman" w:cs="Times New Roman"/>
          <w:sz w:val="28"/>
        </w:rPr>
        <w:t xml:space="preserve">Приборы электромагнитной системы основаны на взаимодействии магнитного поля катушки с подвижным ферромагнитным сердечником. </w:t>
      </w:r>
      <w:r>
        <w:rPr>
          <w:rFonts w:ascii="Times New Roman" w:hAnsi="Times New Roman" w:cs="Times New Roman"/>
          <w:sz w:val="28"/>
        </w:rPr>
        <w:t xml:space="preserve">         </w:t>
      </w:r>
    </w:p>
    <w:p w:rsidR="001E6ACF" w:rsidRDefault="001E6ACF" w:rsidP="007A4AD0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</w:t>
      </w:r>
      <w:r w:rsidRPr="001E6ACF">
        <w:rPr>
          <w:rFonts w:ascii="Times New Roman" w:hAnsi="Times New Roman" w:cs="Times New Roman"/>
          <w:sz w:val="28"/>
        </w:rPr>
        <w:t>Конструкция электромагнитного вольтметра показана на рисунке 1.</w:t>
      </w:r>
      <w:r>
        <w:rPr>
          <w:rFonts w:ascii="Times New Roman" w:hAnsi="Times New Roman" w:cs="Times New Roman"/>
          <w:sz w:val="28"/>
        </w:rPr>
        <w:t>2.</w:t>
      </w:r>
    </w:p>
    <w:p w:rsidR="006C76D8" w:rsidRDefault="006C76D8" w:rsidP="006C76D8">
      <w:pPr>
        <w:rPr>
          <w:rFonts w:ascii="Times New Roman" w:hAnsi="Times New Roman" w:cs="Times New Roman"/>
          <w:sz w:val="28"/>
        </w:rPr>
      </w:pPr>
    </w:p>
    <w:p w:rsidR="001E6ACF" w:rsidRDefault="006C76D8" w:rsidP="006C76D8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395792D" wp14:editId="0B826664">
            <wp:extent cx="4914194" cy="3790950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391" t="19664" r="71827" b="25659"/>
                    <a:stretch/>
                  </pic:blipFill>
                  <pic:spPr bwMode="auto">
                    <a:xfrm>
                      <a:off x="0" y="0"/>
                      <a:ext cx="4920840" cy="3796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76D8" w:rsidRDefault="001E6ACF" w:rsidP="001E6AC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Для создания вращающего момента используется силовое действие магнитного поля неподвижной катушки 8 на подвижный </w:t>
      </w:r>
      <w:r w:rsidRPr="001E6ACF">
        <w:rPr>
          <w:rFonts w:ascii="Times New Roman" w:hAnsi="Times New Roman" w:cs="Times New Roman"/>
          <w:sz w:val="28"/>
        </w:rPr>
        <w:t>ферромагнитны</w:t>
      </w:r>
      <w:r>
        <w:rPr>
          <w:rFonts w:ascii="Times New Roman" w:hAnsi="Times New Roman" w:cs="Times New Roman"/>
          <w:sz w:val="28"/>
        </w:rPr>
        <w:t>й</w:t>
      </w:r>
      <w:r w:rsidRPr="001E6ACF">
        <w:rPr>
          <w:rFonts w:ascii="Times New Roman" w:hAnsi="Times New Roman" w:cs="Times New Roman"/>
          <w:sz w:val="28"/>
        </w:rPr>
        <w:t xml:space="preserve"> сердечник</w:t>
      </w:r>
      <w:r>
        <w:rPr>
          <w:rFonts w:ascii="Times New Roman" w:hAnsi="Times New Roman" w:cs="Times New Roman"/>
          <w:sz w:val="28"/>
        </w:rPr>
        <w:t xml:space="preserve"> 7, выполненный в форме плоского лепестка.</w:t>
      </w:r>
    </w:p>
    <w:p w:rsidR="001E6ACF" w:rsidRDefault="001E6ACF" w:rsidP="001E6AC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Под влиянием магнитного поля, созданного измеряемым током, магнитный сердечник 7 вытягивается в цель катушки, поворачивая ось 1 с указательной стрелкой 3.</w:t>
      </w:r>
    </w:p>
    <w:p w:rsidR="0076378A" w:rsidRDefault="0076378A" w:rsidP="001E6AC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Электромагнитная энергия системы определяется выражением:</w:t>
      </w:r>
    </w:p>
    <w:p w:rsidR="0076378A" w:rsidRDefault="0076378A" w:rsidP="001E6ACF">
      <w:pPr>
        <w:spacing w:after="0" w:line="360" w:lineRule="auto"/>
        <w:rPr>
          <w:rFonts w:ascii="Times New Roman" w:eastAsiaTheme="minorEastAsia" w:hAnsi="Times New Roman" w:cs="Times New Roman"/>
          <w:sz w:val="32"/>
        </w:rPr>
      </w:pPr>
      <w:r>
        <w:rPr>
          <w:rFonts w:ascii="Times New Roman" w:hAnsi="Times New Roman" w:cs="Times New Roman"/>
          <w:sz w:val="28"/>
        </w:rPr>
        <w:t xml:space="preserve">           </w:t>
      </w:r>
      <w:r w:rsidRPr="0076378A">
        <w:rPr>
          <w:rFonts w:ascii="Times New Roman" w:hAnsi="Times New Roman" w:cs="Times New Roman"/>
          <w:sz w:val="28"/>
        </w:rPr>
        <w:t xml:space="preserve">                  </w:t>
      </w:r>
      <w:r>
        <w:rPr>
          <w:rFonts w:ascii="Times New Roman" w:hAnsi="Times New Roman" w:cs="Times New Roman"/>
          <w:sz w:val="28"/>
        </w:rPr>
        <w:t xml:space="preserve">    </w:t>
      </w:r>
      <w:r w:rsidRPr="0076378A">
        <w:rPr>
          <w:rFonts w:ascii="Times New Roman" w:hAnsi="Times New Roman" w:cs="Times New Roman"/>
          <w:i/>
          <w:sz w:val="28"/>
          <w:lang w:val="en-US"/>
        </w:rPr>
        <w:t>W</w:t>
      </w:r>
      <w:r w:rsidRPr="0076378A">
        <w:rPr>
          <w:rFonts w:ascii="Times New Roman" w:hAnsi="Times New Roman" w:cs="Times New Roman"/>
          <w:i/>
          <w:sz w:val="28"/>
          <w:vertAlign w:val="subscript"/>
        </w:rPr>
        <w:t>ем</w:t>
      </w:r>
      <w:r w:rsidRPr="0076378A">
        <w:rPr>
          <w:rFonts w:ascii="Times New Roman" w:hAnsi="Times New Roman" w:cs="Times New Roman"/>
          <w:i/>
          <w:sz w:val="28"/>
        </w:rPr>
        <w:t xml:space="preserve"> = </w:t>
      </w:r>
      <w:r w:rsidRPr="0076378A">
        <w:rPr>
          <w:rFonts w:ascii="Times New Roman" w:hAnsi="Times New Roman" w:cs="Times New Roman"/>
          <w:i/>
          <w:sz w:val="28"/>
          <w:lang w:val="en-US"/>
        </w:rPr>
        <w:t>L</w:t>
      </w:r>
      <w:r w:rsidRPr="0076378A">
        <w:rPr>
          <w:rFonts w:ascii="Times New Roman" w:hAnsi="Times New Roman" w:cs="Times New Roman"/>
          <w:i/>
          <w:sz w:val="28"/>
        </w:rPr>
        <w:t xml:space="preserve"> </w:t>
      </w:r>
      <w:r w:rsidRPr="0076378A">
        <w:rPr>
          <w:rFonts w:ascii="Times New Roman" w:hAnsi="Times New Roman" w:cs="Times New Roman"/>
          <w:i/>
          <w:sz w:val="32"/>
        </w:rPr>
        <w:t xml:space="preserve">· </w:t>
      </w:r>
      <m:oMath>
        <m:f>
          <m:fPr>
            <m:ctrlPr>
              <w:rPr>
                <w:rFonts w:ascii="Cambria Math" w:hAnsi="Cambria Math" w:cs="Times New Roman"/>
                <w:i/>
                <w:sz w:val="32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lang w:val="en-US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32"/>
                    <w:lang w:val="en-US"/>
                  </w:rPr>
                  <m:t>I</m:t>
                </m:r>
              </m:e>
              <m:sup>
                <m:r>
                  <w:rPr>
                    <w:rFonts w:ascii="Cambria Math" w:hAnsi="Cambria Math" w:cs="Times New Roman"/>
                    <w:sz w:val="32"/>
                  </w:rPr>
                  <m:t>2</m:t>
                </m:r>
              </m:sup>
            </m:sSup>
          </m:num>
          <m:den>
            <m:r>
              <w:rPr>
                <w:rFonts w:ascii="Cambria Math" w:hAnsi="Cambria Math" w:cs="Times New Roman"/>
                <w:sz w:val="32"/>
              </w:rPr>
              <m:t>2</m:t>
            </m:r>
          </m:den>
        </m:f>
      </m:oMath>
      <w:r w:rsidRPr="0076378A">
        <w:rPr>
          <w:rFonts w:ascii="Times New Roman" w:eastAsiaTheme="minorEastAsia" w:hAnsi="Times New Roman" w:cs="Times New Roman"/>
          <w:i/>
          <w:sz w:val="32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32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32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sz w:val="32"/>
              </w:rPr>
              <m:t>2</m:t>
            </m:r>
          </m:den>
        </m:f>
      </m:oMath>
      <w:r w:rsidRPr="0076378A">
        <w:rPr>
          <w:rFonts w:ascii="Times New Roman" w:eastAsiaTheme="minorEastAsia" w:hAnsi="Times New Roman" w:cs="Times New Roman"/>
          <w:i/>
          <w:sz w:val="28"/>
        </w:rPr>
        <w:t xml:space="preserve"> · </w:t>
      </w:r>
      <w:r w:rsidRPr="0076378A">
        <w:rPr>
          <w:rFonts w:ascii="Times New Roman" w:eastAsiaTheme="minorEastAsia" w:hAnsi="Times New Roman" w:cs="Times New Roman"/>
          <w:i/>
          <w:sz w:val="28"/>
          <w:lang w:val="en-US"/>
        </w:rPr>
        <w:t>L</w:t>
      </w:r>
      <w:r w:rsidRPr="0076378A">
        <w:rPr>
          <w:rFonts w:ascii="Times New Roman" w:eastAsiaTheme="minorEastAsia" w:hAnsi="Times New Roman" w:cs="Times New Roman"/>
          <w:i/>
          <w:sz w:val="28"/>
        </w:rPr>
        <w:t xml:space="preserve"> ·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32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32"/>
                    <w:lang w:val="en-US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32"/>
                    <w:lang w:val="en-US"/>
                  </w:rPr>
                  <m:t>U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32"/>
                  </w:rPr>
                  <m:t>2</m:t>
                </m:r>
              </m:sup>
            </m:sSup>
          </m:num>
          <m:den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32"/>
                    <w:lang w:val="en-US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32"/>
                    <w:lang w:val="en-US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32"/>
                    <w:lang w:val="en-US"/>
                  </w:rPr>
                  <m:t>V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32"/>
                  </w:rPr>
                  <m:t>2</m:t>
                </m:r>
              </m:sup>
            </m:sSubSup>
          </m:den>
        </m:f>
      </m:oMath>
      <w:r w:rsidRPr="0076378A">
        <w:rPr>
          <w:rFonts w:ascii="Times New Roman" w:eastAsiaTheme="minorEastAsia" w:hAnsi="Times New Roman" w:cs="Times New Roman"/>
          <w:i/>
          <w:sz w:val="32"/>
        </w:rPr>
        <w:t xml:space="preserve">            </w:t>
      </w:r>
      <w:r w:rsidRPr="0076378A">
        <w:rPr>
          <w:rFonts w:ascii="Times New Roman" w:eastAsiaTheme="minorEastAsia" w:hAnsi="Times New Roman" w:cs="Times New Roman"/>
          <w:sz w:val="32"/>
        </w:rPr>
        <w:t xml:space="preserve">                </w:t>
      </w:r>
      <w:r w:rsidRPr="0076378A">
        <w:rPr>
          <w:rFonts w:ascii="Times New Roman" w:eastAsiaTheme="minorEastAsia" w:hAnsi="Times New Roman" w:cs="Times New Roman"/>
          <w:sz w:val="28"/>
        </w:rPr>
        <w:t>(1)</w:t>
      </w:r>
    </w:p>
    <w:p w:rsidR="0076378A" w:rsidRDefault="0076378A" w:rsidP="001E6ACF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</w:t>
      </w:r>
      <w:proofErr w:type="gramStart"/>
      <w:r>
        <w:rPr>
          <w:rFonts w:ascii="Times New Roman" w:eastAsiaTheme="minorEastAsia" w:hAnsi="Times New Roman" w:cs="Times New Roman"/>
          <w:sz w:val="28"/>
        </w:rPr>
        <w:t>где</w:t>
      </w:r>
      <w:proofErr w:type="gramEnd"/>
      <w:r w:rsidRPr="0076378A">
        <w:rPr>
          <w:rFonts w:ascii="Times New Roman" w:eastAsiaTheme="minorEastAsia" w:hAnsi="Times New Roman" w:cs="Times New Roman"/>
          <w:sz w:val="28"/>
        </w:rPr>
        <w:t xml:space="preserve"> </w:t>
      </w:r>
      <w:r w:rsidRPr="0076378A">
        <w:rPr>
          <w:rFonts w:ascii="Times New Roman" w:eastAsiaTheme="minorEastAsia" w:hAnsi="Times New Roman" w:cs="Times New Roman"/>
          <w:i/>
          <w:sz w:val="28"/>
          <w:lang w:val="en-US"/>
        </w:rPr>
        <w:t>R</w:t>
      </w:r>
      <w:r w:rsidRPr="0076378A">
        <w:rPr>
          <w:rFonts w:ascii="Times New Roman" w:eastAsiaTheme="minorEastAsia" w:hAnsi="Times New Roman" w:cs="Times New Roman"/>
          <w:i/>
          <w:sz w:val="28"/>
          <w:vertAlign w:val="subscript"/>
          <w:lang w:val="en-US"/>
        </w:rPr>
        <w:t>V</w:t>
      </w:r>
      <w:r>
        <w:rPr>
          <w:rFonts w:ascii="Times New Roman" w:eastAsiaTheme="minorEastAsia" w:hAnsi="Times New Roman" w:cs="Times New Roman"/>
          <w:i/>
          <w:sz w:val="28"/>
          <w:vertAlign w:val="subscript"/>
        </w:rPr>
        <w:t xml:space="preserve"> </w:t>
      </w:r>
      <w:r>
        <w:rPr>
          <w:rFonts w:ascii="Times New Roman" w:eastAsiaTheme="minorEastAsia" w:hAnsi="Times New Roman" w:cs="Times New Roman"/>
          <w:sz w:val="28"/>
        </w:rPr>
        <w:t>– сопротивление обмотки катушки.</w:t>
      </w:r>
    </w:p>
    <w:p w:rsidR="0076378A" w:rsidRPr="002A2D2B" w:rsidRDefault="0076378A" w:rsidP="001E6ACF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</w:t>
      </w:r>
      <w:r w:rsidRPr="0076378A">
        <w:rPr>
          <w:rFonts w:ascii="Times New Roman" w:eastAsiaTheme="minorEastAsia" w:hAnsi="Times New Roman" w:cs="Times New Roman"/>
          <w:sz w:val="28"/>
        </w:rPr>
        <w:t>Вращающий момент</w:t>
      </w:r>
      <w:r>
        <w:rPr>
          <w:rFonts w:ascii="Times New Roman" w:eastAsiaTheme="minorEastAsia" w:hAnsi="Times New Roman" w:cs="Times New Roman"/>
          <w:sz w:val="28"/>
        </w:rPr>
        <w:t>, действующий на подвижную часть прибора для неизменного тока,</w:t>
      </w:r>
      <w:r w:rsidRPr="0076378A">
        <w:rPr>
          <w:rFonts w:ascii="Times New Roman" w:eastAsiaTheme="minorEastAsia" w:hAnsi="Times New Roman" w:cs="Times New Roman"/>
          <w:sz w:val="28"/>
        </w:rPr>
        <w:t xml:space="preserve"> определяется выражением:</w:t>
      </w:r>
      <w:r w:rsidR="002A2D2B" w:rsidRPr="002A2D2B">
        <w:rPr>
          <w:rFonts w:ascii="Times New Roman" w:eastAsiaTheme="minorEastAsia" w:hAnsi="Times New Roman" w:cs="Times New Roman"/>
          <w:sz w:val="28"/>
        </w:rPr>
        <w:t xml:space="preserve"> </w:t>
      </w:r>
    </w:p>
    <w:p w:rsidR="0076378A" w:rsidRDefault="0076378A" w:rsidP="001E6ACF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</w:t>
      </w:r>
      <w:r w:rsidR="002A2D2B">
        <w:rPr>
          <w:rFonts w:ascii="Times New Roman" w:eastAsiaTheme="minorEastAsia" w:hAnsi="Times New Roman" w:cs="Times New Roman"/>
          <w:sz w:val="28"/>
        </w:rPr>
        <w:t xml:space="preserve">                       </w:t>
      </w:r>
      <w:r>
        <w:rPr>
          <w:rFonts w:ascii="Times New Roman" w:eastAsiaTheme="minorEastAsia" w:hAnsi="Times New Roman" w:cs="Times New Roman"/>
          <w:sz w:val="28"/>
        </w:rPr>
        <w:t xml:space="preserve">    </w:t>
      </w:r>
      <w:proofErr w:type="spellStart"/>
      <w:proofErr w:type="gramStart"/>
      <w:r w:rsidR="002A2D2B" w:rsidRPr="002A2D2B">
        <w:rPr>
          <w:rFonts w:ascii="Times New Roman" w:eastAsiaTheme="minorEastAsia" w:hAnsi="Times New Roman" w:cs="Times New Roman"/>
          <w:i/>
          <w:sz w:val="28"/>
        </w:rPr>
        <w:t>М</w:t>
      </w:r>
      <w:r w:rsidR="002A2D2B" w:rsidRPr="002A2D2B">
        <w:rPr>
          <w:rFonts w:ascii="Times New Roman" w:eastAsiaTheme="minorEastAsia" w:hAnsi="Times New Roman" w:cs="Times New Roman"/>
          <w:i/>
          <w:sz w:val="28"/>
          <w:vertAlign w:val="subscript"/>
        </w:rPr>
        <w:t>вр</w:t>
      </w:r>
      <w:proofErr w:type="spellEnd"/>
      <w:r w:rsidR="002A2D2B" w:rsidRPr="002A2D2B">
        <w:rPr>
          <w:rFonts w:ascii="Times New Roman" w:eastAsiaTheme="minorEastAsia" w:hAnsi="Times New Roman" w:cs="Times New Roman"/>
          <w:i/>
          <w:sz w:val="28"/>
        </w:rPr>
        <w:t xml:space="preserve">  =</w:t>
      </w:r>
      <w:proofErr w:type="gramEnd"/>
      <w:r w:rsidR="002A2D2B" w:rsidRPr="002A2D2B">
        <w:rPr>
          <w:rFonts w:ascii="Times New Roman" w:eastAsiaTheme="minorEastAsia" w:hAnsi="Times New Roman" w:cs="Times New Roman"/>
          <w:i/>
          <w:sz w:val="28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32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32"/>
                <w:lang w:val="en-US"/>
              </w:rPr>
              <m:t>d</m:t>
            </m:r>
            <m:r>
              <w:rPr>
                <w:rFonts w:ascii="Cambria Math" w:eastAsiaTheme="minorEastAsia" w:hAnsi="Cambria Math" w:cs="Times New Roman"/>
                <w:sz w:val="32"/>
              </w:rPr>
              <m:t xml:space="preserve"> 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32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32"/>
                    <w:lang w:val="en-US"/>
                  </w:rPr>
                  <m:t>W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32"/>
                  </w:rPr>
                  <m:t>э</m:t>
                </m:r>
              </m:sub>
            </m:sSub>
          </m:num>
          <m:den>
            <m:r>
              <w:rPr>
                <w:rFonts w:ascii="Cambria Math" w:eastAsiaTheme="minorEastAsia" w:hAnsi="Cambria Math" w:cs="Times New Roman"/>
                <w:sz w:val="32"/>
                <w:lang w:val="en-US"/>
              </w:rPr>
              <m:t>dα</m:t>
            </m:r>
          </m:den>
        </m:f>
      </m:oMath>
      <w:r w:rsidR="002A2D2B" w:rsidRPr="002A2D2B">
        <w:rPr>
          <w:rFonts w:ascii="Times New Roman" w:eastAsiaTheme="minorEastAsia" w:hAnsi="Times New Roman" w:cs="Times New Roman"/>
          <w:i/>
          <w:sz w:val="32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32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32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sz w:val="32"/>
              </w:rPr>
              <m:t>2</m:t>
            </m:r>
          </m:den>
        </m:f>
      </m:oMath>
      <w:r w:rsidR="002A2D2B" w:rsidRPr="002A2D2B">
        <w:rPr>
          <w:rFonts w:ascii="Times New Roman" w:eastAsiaTheme="minorEastAsia" w:hAnsi="Times New Roman" w:cs="Times New Roman"/>
          <w:i/>
          <w:sz w:val="32"/>
        </w:rPr>
        <w:t xml:space="preserve"> ·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32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32"/>
                    <w:lang w:val="en-US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32"/>
                    <w:lang w:val="en-US"/>
                  </w:rPr>
                  <m:t>U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32"/>
                  </w:rPr>
                  <m:t>2</m:t>
                </m:r>
              </m:sup>
            </m:sSup>
          </m:num>
          <m:den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32"/>
                    <w:lang w:val="en-US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32"/>
                    <w:lang w:val="en-US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32"/>
                    <w:lang w:val="en-US"/>
                  </w:rPr>
                  <m:t>V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32"/>
                  </w:rPr>
                  <m:t>2</m:t>
                </m:r>
              </m:sup>
            </m:sSubSup>
          </m:den>
        </m:f>
      </m:oMath>
      <w:r w:rsidR="002A2D2B">
        <w:rPr>
          <w:rFonts w:ascii="Times New Roman" w:eastAsiaTheme="minorEastAsia" w:hAnsi="Times New Roman" w:cs="Times New Roman"/>
          <w:i/>
          <w:sz w:val="32"/>
        </w:rPr>
        <w:t xml:space="preserve"> </w:t>
      </w:r>
      <w:r w:rsidR="002A2D2B" w:rsidRPr="002A2D2B">
        <w:rPr>
          <w:rFonts w:ascii="Times New Roman" w:eastAsiaTheme="minorEastAsia" w:hAnsi="Times New Roman" w:cs="Times New Roman"/>
          <w:i/>
          <w:sz w:val="32"/>
        </w:rPr>
        <w:t xml:space="preserve"> ·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32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32"/>
              </w:rPr>
              <m:t>dL</m:t>
            </m:r>
          </m:num>
          <m:den>
            <m:r>
              <w:rPr>
                <w:rFonts w:ascii="Cambria Math" w:eastAsiaTheme="minorEastAsia" w:hAnsi="Cambria Math" w:cs="Times New Roman"/>
                <w:sz w:val="32"/>
              </w:rPr>
              <m:t>dα</m:t>
            </m:r>
          </m:den>
        </m:f>
      </m:oMath>
      <w:r w:rsidR="002A2D2B" w:rsidRPr="002A2D2B">
        <w:rPr>
          <w:rFonts w:ascii="Times New Roman" w:eastAsiaTheme="minorEastAsia" w:hAnsi="Times New Roman" w:cs="Times New Roman"/>
          <w:i/>
          <w:sz w:val="32"/>
        </w:rPr>
        <w:t xml:space="preserve">  </w:t>
      </w:r>
      <w:r w:rsidR="00243F36">
        <w:rPr>
          <w:rFonts w:ascii="Times New Roman" w:eastAsiaTheme="minorEastAsia" w:hAnsi="Times New Roman" w:cs="Times New Roman"/>
          <w:sz w:val="28"/>
        </w:rPr>
        <w:t xml:space="preserve">                              </w:t>
      </w:r>
      <w:r w:rsidR="002A2D2B" w:rsidRPr="002A2D2B">
        <w:rPr>
          <w:rFonts w:ascii="Times New Roman" w:eastAsiaTheme="minorEastAsia" w:hAnsi="Times New Roman" w:cs="Times New Roman"/>
          <w:sz w:val="28"/>
        </w:rPr>
        <w:t xml:space="preserve">  (2)</w:t>
      </w:r>
    </w:p>
    <w:p w:rsidR="002A2D2B" w:rsidRDefault="002A2D2B" w:rsidP="001E6ACF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 w:rsidRPr="002A2D2B">
        <w:rPr>
          <w:rFonts w:ascii="Times New Roman" w:eastAsiaTheme="minorEastAsia" w:hAnsi="Times New Roman" w:cs="Times New Roman"/>
          <w:sz w:val="28"/>
        </w:rPr>
        <w:lastRenderedPageBreak/>
        <w:t xml:space="preserve">                </w:t>
      </w:r>
      <w:proofErr w:type="gramStart"/>
      <w:r>
        <w:rPr>
          <w:rFonts w:ascii="Times New Roman" w:eastAsiaTheme="minorEastAsia" w:hAnsi="Times New Roman" w:cs="Times New Roman"/>
          <w:sz w:val="28"/>
        </w:rPr>
        <w:t>где</w:t>
      </w:r>
      <w:proofErr w:type="gramEnd"/>
      <w:r>
        <w:rPr>
          <w:rFonts w:ascii="Times New Roman" w:eastAsiaTheme="minorEastAsia" w:hAnsi="Times New Roman" w:cs="Times New Roman"/>
          <w:sz w:val="28"/>
        </w:rPr>
        <w:t xml:space="preserve"> </w:t>
      </w:r>
      <w:r w:rsidRPr="002A2D2B">
        <w:rPr>
          <w:rFonts w:ascii="Times New Roman" w:eastAsiaTheme="minorEastAsia" w:hAnsi="Times New Roman" w:cs="Times New Roman"/>
          <w:i/>
          <w:sz w:val="28"/>
          <w:lang w:val="en-US"/>
        </w:rPr>
        <w:t>L</w:t>
      </w:r>
      <w:r w:rsidRPr="002A2D2B">
        <w:rPr>
          <w:rFonts w:ascii="Times New Roman" w:eastAsiaTheme="minorEastAsia" w:hAnsi="Times New Roman" w:cs="Times New Roman"/>
          <w:sz w:val="28"/>
        </w:rPr>
        <w:t xml:space="preserve"> – </w:t>
      </w:r>
      <w:r>
        <w:rPr>
          <w:rFonts w:ascii="Times New Roman" w:eastAsiaTheme="minorEastAsia" w:hAnsi="Times New Roman" w:cs="Times New Roman"/>
          <w:sz w:val="28"/>
        </w:rPr>
        <w:t xml:space="preserve">индуктивность катушки, зависящая от положения            </w:t>
      </w:r>
    </w:p>
    <w:p w:rsidR="002A2D2B" w:rsidRDefault="002A2D2B" w:rsidP="001E6ACF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                </w:t>
      </w:r>
      <w:proofErr w:type="gramStart"/>
      <w:r>
        <w:rPr>
          <w:rFonts w:ascii="Times New Roman" w:eastAsiaTheme="minorEastAsia" w:hAnsi="Times New Roman" w:cs="Times New Roman"/>
          <w:sz w:val="28"/>
        </w:rPr>
        <w:t>сердечника</w:t>
      </w:r>
      <w:proofErr w:type="gramEnd"/>
      <w:r>
        <w:rPr>
          <w:rFonts w:ascii="Times New Roman" w:eastAsiaTheme="minorEastAsia" w:hAnsi="Times New Roman" w:cs="Times New Roman"/>
          <w:sz w:val="28"/>
        </w:rPr>
        <w:t>;</w:t>
      </w:r>
    </w:p>
    <w:p w:rsidR="002A2D2B" w:rsidRDefault="002A2D2B" w:rsidP="001E6ACF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        </w:t>
      </w:r>
      <w:r w:rsidRPr="002A2D2B">
        <w:rPr>
          <w:rFonts w:ascii="Times New Roman" w:eastAsiaTheme="minorEastAsia" w:hAnsi="Times New Roman" w:cs="Times New Roman"/>
          <w:i/>
          <w:sz w:val="28"/>
          <w:lang w:val="en-US"/>
        </w:rPr>
        <w:t>U</w:t>
      </w:r>
      <w:r>
        <w:rPr>
          <w:rFonts w:ascii="Times New Roman" w:eastAsiaTheme="minorEastAsia" w:hAnsi="Times New Roman" w:cs="Times New Roman"/>
          <w:sz w:val="28"/>
        </w:rPr>
        <w:t xml:space="preserve"> – </w:t>
      </w:r>
      <w:proofErr w:type="gramStart"/>
      <w:r>
        <w:rPr>
          <w:rFonts w:ascii="Times New Roman" w:eastAsiaTheme="minorEastAsia" w:hAnsi="Times New Roman" w:cs="Times New Roman"/>
          <w:sz w:val="28"/>
        </w:rPr>
        <w:t>измеряемое</w:t>
      </w:r>
      <w:proofErr w:type="gramEnd"/>
      <w:r>
        <w:rPr>
          <w:rFonts w:ascii="Times New Roman" w:eastAsiaTheme="minorEastAsia" w:hAnsi="Times New Roman" w:cs="Times New Roman"/>
          <w:sz w:val="28"/>
        </w:rPr>
        <w:t xml:space="preserve"> напряжение    </w:t>
      </w:r>
    </w:p>
    <w:p w:rsidR="002A2D2B" w:rsidRPr="002A2D2B" w:rsidRDefault="002A2D2B" w:rsidP="001E6AC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  С осью сердечника скреплены стрелка и спиральная пружина, создающая противодействующий момент:</w:t>
      </w:r>
    </w:p>
    <w:p w:rsidR="006C76D8" w:rsidRPr="002C6CB1" w:rsidRDefault="002A2D2B" w:rsidP="006C76D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</w:t>
      </w:r>
      <w:proofErr w:type="spellStart"/>
      <w:r w:rsidRPr="00243F36">
        <w:rPr>
          <w:rFonts w:ascii="Times New Roman" w:hAnsi="Times New Roman" w:cs="Times New Roman"/>
          <w:i/>
          <w:sz w:val="28"/>
        </w:rPr>
        <w:t>М</w:t>
      </w:r>
      <w:r w:rsidRPr="00243F36">
        <w:rPr>
          <w:rFonts w:ascii="Times New Roman" w:hAnsi="Times New Roman" w:cs="Times New Roman"/>
          <w:i/>
          <w:sz w:val="28"/>
          <w:vertAlign w:val="subscript"/>
        </w:rPr>
        <w:t>пр</w:t>
      </w:r>
      <w:proofErr w:type="spellEnd"/>
      <w:r w:rsidRPr="00243F36">
        <w:rPr>
          <w:rFonts w:ascii="Times New Roman" w:hAnsi="Times New Roman" w:cs="Times New Roman"/>
          <w:i/>
          <w:sz w:val="28"/>
        </w:rPr>
        <w:t xml:space="preserve"> = </w:t>
      </w:r>
      <w:r w:rsidRPr="00243F36">
        <w:rPr>
          <w:rFonts w:ascii="Times New Roman" w:hAnsi="Times New Roman" w:cs="Times New Roman"/>
          <w:i/>
          <w:sz w:val="28"/>
          <w:lang w:val="en-US"/>
        </w:rPr>
        <w:t>k</w:t>
      </w:r>
      <w:r w:rsidRPr="002C6CB1">
        <w:rPr>
          <w:rFonts w:ascii="Times New Roman" w:hAnsi="Times New Roman" w:cs="Times New Roman"/>
          <w:i/>
          <w:sz w:val="28"/>
        </w:rPr>
        <w:t xml:space="preserve"> · ɑ</w:t>
      </w:r>
      <w:r w:rsidR="00243F36" w:rsidRPr="002C6CB1">
        <w:rPr>
          <w:rFonts w:ascii="Times New Roman" w:hAnsi="Times New Roman" w:cs="Times New Roman"/>
          <w:i/>
          <w:sz w:val="28"/>
        </w:rPr>
        <w:t xml:space="preserve">                                                      </w:t>
      </w:r>
      <w:proofErr w:type="gramStart"/>
      <w:r w:rsidR="00243F36" w:rsidRPr="002C6CB1">
        <w:rPr>
          <w:rFonts w:ascii="Times New Roman" w:hAnsi="Times New Roman" w:cs="Times New Roman"/>
          <w:i/>
          <w:sz w:val="28"/>
        </w:rPr>
        <w:t xml:space="preserve">  </w:t>
      </w:r>
      <w:r w:rsidR="00243F36" w:rsidRPr="002C6CB1">
        <w:rPr>
          <w:rFonts w:ascii="Times New Roman" w:hAnsi="Times New Roman" w:cs="Times New Roman"/>
          <w:sz w:val="28"/>
        </w:rPr>
        <w:t xml:space="preserve"> (</w:t>
      </w:r>
      <w:proofErr w:type="gramEnd"/>
      <w:r w:rsidR="00243F36" w:rsidRPr="002C6CB1">
        <w:rPr>
          <w:rFonts w:ascii="Times New Roman" w:hAnsi="Times New Roman" w:cs="Times New Roman"/>
          <w:sz w:val="28"/>
        </w:rPr>
        <w:t>3)</w:t>
      </w:r>
    </w:p>
    <w:p w:rsidR="00243F36" w:rsidRDefault="00243F36" w:rsidP="006C76D8">
      <w:pPr>
        <w:rPr>
          <w:rFonts w:ascii="Times New Roman" w:hAnsi="Times New Roman" w:cs="Times New Roman"/>
          <w:sz w:val="28"/>
        </w:rPr>
      </w:pPr>
      <w:r w:rsidRPr="00243F36">
        <w:rPr>
          <w:rFonts w:ascii="Times New Roman" w:hAnsi="Times New Roman" w:cs="Times New Roman"/>
          <w:sz w:val="28"/>
        </w:rPr>
        <w:t xml:space="preserve">                </w:t>
      </w:r>
      <w:proofErr w:type="gramStart"/>
      <w:r>
        <w:rPr>
          <w:rFonts w:ascii="Times New Roman" w:hAnsi="Times New Roman" w:cs="Times New Roman"/>
          <w:sz w:val="28"/>
        </w:rPr>
        <w:t>где</w:t>
      </w:r>
      <w:proofErr w:type="gramEnd"/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k</w:t>
      </w:r>
      <w:r>
        <w:rPr>
          <w:rFonts w:ascii="Times New Roman" w:hAnsi="Times New Roman" w:cs="Times New Roman"/>
          <w:sz w:val="28"/>
        </w:rPr>
        <w:t xml:space="preserve"> – коэффициент жесткости пружины.</w:t>
      </w:r>
    </w:p>
    <w:p w:rsidR="00243F36" w:rsidRDefault="00243F36" w:rsidP="00243F36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Из условия равенства вращающего и противодействующего моментов следует:</w:t>
      </w:r>
    </w:p>
    <w:p w:rsidR="00243F36" w:rsidRPr="00243F36" w:rsidRDefault="00243F36" w:rsidP="00243F36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</w:t>
      </w:r>
      <w:proofErr w:type="gramStart"/>
      <w:r>
        <w:rPr>
          <w:rFonts w:ascii="Times New Roman" w:hAnsi="Times New Roman" w:cs="Times New Roman"/>
          <w:sz w:val="28"/>
        </w:rPr>
        <w:t>ɑ  =</w:t>
      </w:r>
      <w:proofErr w:type="gramEnd"/>
      <w:r>
        <w:rPr>
          <w:rFonts w:ascii="Times New Roman" w:hAnsi="Times New Roman" w:cs="Times New Roman"/>
          <w:sz w:val="28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32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lang w:val="en-US"/>
                  </w:rPr>
                  <m:t>l</m:t>
                </m:r>
              </m:e>
              <m:sub>
                <m:r>
                  <w:rPr>
                    <w:rFonts w:ascii="Cambria Math" w:hAnsi="Cambria Math" w:cs="Times New Roman"/>
                    <w:sz w:val="32"/>
                  </w:rPr>
                  <m:t>Э</m:t>
                </m:r>
              </m:sub>
            </m:sSub>
          </m:num>
          <m:den>
            <m:r>
              <w:rPr>
                <w:rFonts w:ascii="Cambria Math" w:hAnsi="Cambria Math" w:cs="Times New Roman"/>
                <w:sz w:val="32"/>
              </w:rPr>
              <m:t xml:space="preserve">2 ∙ </m:t>
            </m:r>
            <m:r>
              <w:rPr>
                <w:rFonts w:ascii="Cambria Math" w:hAnsi="Cambria Math" w:cs="Times New Roman"/>
                <w:sz w:val="32"/>
                <w:lang w:val="en-US"/>
              </w:rPr>
              <m:t>W</m:t>
            </m:r>
            <m:r>
              <w:rPr>
                <w:rFonts w:ascii="Cambria Math" w:hAnsi="Cambria Math" w:cs="Times New Roman"/>
                <w:sz w:val="32"/>
              </w:rPr>
              <m:t xml:space="preserve"> ∙ 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32"/>
                    <w:lang w:val="en-US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32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lang w:val="en-US"/>
                  </w:rPr>
                  <m:t>V</m:t>
                </m:r>
              </m:sub>
              <m:sup>
                <m:r>
                  <w:rPr>
                    <w:rFonts w:ascii="Cambria Math" w:hAnsi="Cambria Math" w:cs="Times New Roman"/>
                    <w:sz w:val="32"/>
                  </w:rPr>
                  <m:t>2</m:t>
                </m:r>
              </m:sup>
            </m:sSubSup>
          </m:den>
        </m:f>
        <m:r>
          <w:rPr>
            <w:rFonts w:ascii="Cambria Math" w:hAnsi="Cambria Math" w:cs="Times New Roman"/>
            <w:sz w:val="32"/>
          </w:rPr>
          <m:t xml:space="preserve"> </m:t>
        </m:r>
      </m:oMath>
      <w:r w:rsidRPr="00243F36">
        <w:rPr>
          <w:rFonts w:ascii="Times New Roman" w:hAnsi="Times New Roman" w:cs="Times New Roman"/>
          <w:sz w:val="32"/>
        </w:rPr>
        <w:t xml:space="preserve">  · </w:t>
      </w:r>
      <m:oMath>
        <m:f>
          <m:fPr>
            <m:ctrlPr>
              <w:rPr>
                <w:rFonts w:ascii="Cambria Math" w:hAnsi="Cambria Math" w:cs="Times New Roman"/>
                <w:i/>
                <w:sz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</w:rPr>
              <m:t>dL</m:t>
            </m:r>
          </m:num>
          <m:den>
            <m:r>
              <w:rPr>
                <w:rFonts w:ascii="Cambria Math" w:hAnsi="Cambria Math" w:cs="Times New Roman"/>
                <w:sz w:val="32"/>
              </w:rPr>
              <m:t>dα</m:t>
            </m:r>
          </m:den>
        </m:f>
      </m:oMath>
      <w:r w:rsidRPr="00243F36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·</w:t>
      </w:r>
      <w:r w:rsidRPr="00243F36">
        <w:rPr>
          <w:rFonts w:ascii="Times New Roman" w:hAnsi="Times New Roman" w:cs="Times New Roman"/>
          <w:sz w:val="28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</w:rPr>
              <m:t>U</m:t>
            </m:r>
          </m:e>
          <m:sup>
            <m:r>
              <w:rPr>
                <w:rFonts w:ascii="Cambria Math" w:hAnsi="Cambria Math" w:cs="Times New Roman"/>
                <w:sz w:val="28"/>
              </w:rPr>
              <m:t>2</m:t>
            </m:r>
          </m:sup>
        </m:sSup>
      </m:oMath>
      <w:r w:rsidRPr="00243F36">
        <w:rPr>
          <w:rFonts w:ascii="Times New Roman" w:eastAsiaTheme="minorEastAsia" w:hAnsi="Times New Roman" w:cs="Times New Roman"/>
          <w:sz w:val="28"/>
        </w:rPr>
        <w:t xml:space="preserve">                                    (4)</w:t>
      </w:r>
    </w:p>
    <w:p w:rsidR="00243F36" w:rsidRDefault="00243F36" w:rsidP="00243F36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 w:rsidRPr="00243F36">
        <w:rPr>
          <w:rFonts w:ascii="Times New Roman" w:eastAsiaTheme="minorEastAsia" w:hAnsi="Times New Roman" w:cs="Times New Roman"/>
          <w:sz w:val="28"/>
        </w:rPr>
        <w:t xml:space="preserve">                </w:t>
      </w:r>
      <w:r>
        <w:rPr>
          <w:rFonts w:ascii="Times New Roman" w:eastAsiaTheme="minorEastAsia" w:hAnsi="Times New Roman" w:cs="Times New Roman"/>
          <w:sz w:val="28"/>
        </w:rPr>
        <w:t>Из уравнения (4) следует, что отклонение указателя пропорционально квадрату измеряемого напряжения, т.е. шкала не является линейной.</w:t>
      </w:r>
    </w:p>
    <w:p w:rsidR="00243F36" w:rsidRDefault="00243F36" w:rsidP="00243F36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 Чувствительность прибора </w:t>
      </w:r>
      <w:r w:rsidRPr="00243F36">
        <w:rPr>
          <w:rFonts w:ascii="Times New Roman" w:eastAsiaTheme="minorEastAsia" w:hAnsi="Times New Roman" w:cs="Times New Roman"/>
          <w:i/>
          <w:sz w:val="28"/>
          <w:lang w:val="en-US"/>
        </w:rPr>
        <w:t>S</w:t>
      </w:r>
      <w:r w:rsidRPr="00243F36">
        <w:rPr>
          <w:rFonts w:ascii="Times New Roman" w:eastAsiaTheme="minorEastAsia" w:hAnsi="Times New Roman" w:cs="Times New Roman"/>
          <w:i/>
          <w:sz w:val="28"/>
        </w:rPr>
        <w:t xml:space="preserve"> = </w:t>
      </w:r>
      <w:r w:rsidRPr="00243F36">
        <w:rPr>
          <w:rFonts w:ascii="Times New Roman" w:eastAsiaTheme="minorEastAsia" w:hAnsi="Times New Roman" w:cs="Times New Roman"/>
          <w:i/>
          <w:sz w:val="28"/>
          <w:lang w:val="en-US"/>
        </w:rPr>
        <w:t>d</w:t>
      </w:r>
      <w:r w:rsidRPr="00243F36">
        <w:rPr>
          <w:rFonts w:ascii="Times New Roman" w:eastAsiaTheme="minorEastAsia" w:hAnsi="Times New Roman" w:cs="Times New Roman"/>
          <w:i/>
          <w:sz w:val="28"/>
        </w:rPr>
        <w:t xml:space="preserve">ɑ / </w:t>
      </w:r>
      <w:proofErr w:type="spellStart"/>
      <w:r w:rsidRPr="00243F36">
        <w:rPr>
          <w:rFonts w:ascii="Times New Roman" w:eastAsiaTheme="minorEastAsia" w:hAnsi="Times New Roman" w:cs="Times New Roman"/>
          <w:i/>
          <w:sz w:val="28"/>
          <w:lang w:val="en-US"/>
        </w:rPr>
        <w:t>dU</w:t>
      </w:r>
      <w:proofErr w:type="spellEnd"/>
      <w:r w:rsidRPr="00243F36">
        <w:rPr>
          <w:rFonts w:ascii="Times New Roman" w:eastAsiaTheme="minorEastAsia" w:hAnsi="Times New Roman" w:cs="Times New Roman"/>
          <w:i/>
          <w:sz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</w:rPr>
        <w:t>возрастает от начала к концу шкалы.</w:t>
      </w:r>
      <w:r w:rsidR="004A451B">
        <w:rPr>
          <w:rFonts w:ascii="Times New Roman" w:eastAsiaTheme="minorEastAsia" w:hAnsi="Times New Roman" w:cs="Times New Roman"/>
          <w:sz w:val="28"/>
        </w:rPr>
        <w:t xml:space="preserve"> Для получения более равномерной шкалы и примерно постоянной чувствительности форму ферромагнитного сердечника выбирают так, чтобы приращение индуктивности катушки на единицу угла ɑ увеличить при малых значениях тока и уменьшить для токов, близких к номинальному значению.</w:t>
      </w:r>
    </w:p>
    <w:p w:rsidR="004A451B" w:rsidRPr="00243F36" w:rsidRDefault="004A451B" w:rsidP="00243F36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 Приборы этой системы пригодны для измерения как постоянного, так и переменного тока, однако, применяются в основном в цепях переменного тока с частотой до 10 кГц.</w:t>
      </w:r>
    </w:p>
    <w:p w:rsidR="002C6CB1" w:rsidRDefault="00243F36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 </w:t>
      </w:r>
    </w:p>
    <w:p w:rsidR="002C6CB1" w:rsidRDefault="002C6CB1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         </w:t>
      </w:r>
      <w:r w:rsidRPr="002C6CB1">
        <w:rPr>
          <w:rFonts w:ascii="Times New Roman" w:eastAsiaTheme="minorEastAsia" w:hAnsi="Times New Roman" w:cs="Times New Roman"/>
          <w:sz w:val="28"/>
        </w:rPr>
        <w:t>2. Порядок выполнения эксперимента с изображением экспериментальной схемы.</w:t>
      </w:r>
    </w:p>
    <w:p w:rsidR="002C6CB1" w:rsidRDefault="002C6CB1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</w:p>
    <w:p w:rsidR="002C6CB1" w:rsidRDefault="002C6CB1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Для экспериментального определения метрологических характеристик электромагнитного вольтметра необходимо собрать схему, приведенную на рис.1.3.</w:t>
      </w:r>
    </w:p>
    <w:p w:rsidR="002C6CB1" w:rsidRDefault="002C6CB1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Порядок сборки схемы экспериментальной линии:</w:t>
      </w:r>
    </w:p>
    <w:p w:rsidR="001D5A32" w:rsidRDefault="001D5A32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lastRenderedPageBreak/>
        <w:t xml:space="preserve">           </w:t>
      </w:r>
      <w:r w:rsidR="002C6CB1">
        <w:rPr>
          <w:rFonts w:ascii="Times New Roman" w:eastAsiaTheme="minorEastAsia" w:hAnsi="Times New Roman" w:cs="Times New Roman"/>
          <w:sz w:val="28"/>
        </w:rPr>
        <w:t xml:space="preserve">- повернуть регулятор </w:t>
      </w:r>
      <w:r>
        <w:rPr>
          <w:rFonts w:ascii="Times New Roman" w:eastAsiaTheme="minorEastAsia" w:hAnsi="Times New Roman" w:cs="Times New Roman"/>
          <w:sz w:val="28"/>
        </w:rPr>
        <w:t>автотрансформатора против часовой стрелки до упора (установить на отметку 0 В);</w:t>
      </w:r>
    </w:p>
    <w:p w:rsidR="001D5A32" w:rsidRDefault="001D5A32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- </w:t>
      </w:r>
      <w:r w:rsidR="002C6CB1">
        <w:rPr>
          <w:rFonts w:ascii="Times New Roman" w:eastAsiaTheme="minorEastAsia" w:hAnsi="Times New Roman" w:cs="Times New Roman"/>
          <w:sz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</w:rPr>
        <w:t xml:space="preserve">соединить проводником контакт К1 выхода </w:t>
      </w:r>
      <w:r w:rsidRPr="001D5A32">
        <w:rPr>
          <w:rFonts w:ascii="Times New Roman" w:eastAsiaTheme="minorEastAsia" w:hAnsi="Times New Roman" w:cs="Times New Roman"/>
          <w:sz w:val="28"/>
        </w:rPr>
        <w:t>автотрансформатора</w:t>
      </w:r>
      <w:r>
        <w:rPr>
          <w:rFonts w:ascii="Times New Roman" w:eastAsiaTheme="minorEastAsia" w:hAnsi="Times New Roman" w:cs="Times New Roman"/>
          <w:sz w:val="28"/>
        </w:rPr>
        <w:t xml:space="preserve"> с измерительным контактом вольтметра К3.1 панели «Приборы магнитоэлектрические»;</w:t>
      </w:r>
    </w:p>
    <w:p w:rsidR="009811F1" w:rsidRDefault="009811F1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</w:p>
    <w:p w:rsidR="009811F1" w:rsidRDefault="009811F1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C690B7F" wp14:editId="24EADC08">
                <wp:simplePos x="0" y="0"/>
                <wp:positionH relativeFrom="column">
                  <wp:posOffset>3129915</wp:posOffset>
                </wp:positionH>
                <wp:positionV relativeFrom="paragraph">
                  <wp:posOffset>11431</wp:posOffset>
                </wp:positionV>
                <wp:extent cx="9525" cy="2171700"/>
                <wp:effectExtent l="0" t="0" r="28575" b="19050"/>
                <wp:wrapNone/>
                <wp:docPr id="9" name="Прямая соединительная линия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171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FD23C8" id="Прямая соединительная линия 9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.45pt,.9pt" to="247.2pt,17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107F107" wp14:editId="08B67662">
                <wp:simplePos x="0" y="0"/>
                <wp:positionH relativeFrom="column">
                  <wp:posOffset>2082165</wp:posOffset>
                </wp:positionH>
                <wp:positionV relativeFrom="paragraph">
                  <wp:posOffset>11431</wp:posOffset>
                </wp:positionV>
                <wp:extent cx="9525" cy="2171700"/>
                <wp:effectExtent l="0" t="0" r="28575" b="19050"/>
                <wp:wrapNone/>
                <wp:docPr id="8" name="Прямая соединительная 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171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1FE121" id="Прямая соединительная линия 8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3.95pt,.9pt" to="164.7pt,17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AE84319" wp14:editId="1B630A73">
                <wp:simplePos x="0" y="0"/>
                <wp:positionH relativeFrom="column">
                  <wp:posOffset>577215</wp:posOffset>
                </wp:positionH>
                <wp:positionV relativeFrom="paragraph">
                  <wp:posOffset>20955</wp:posOffset>
                </wp:positionV>
                <wp:extent cx="0" cy="876300"/>
                <wp:effectExtent l="0" t="0" r="19050" b="19050"/>
                <wp:wrapNone/>
                <wp:docPr id="3" name="Прямая соединительная 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763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6C8FFA" id="Прямая соединительная линия 3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.45pt,1.65pt" to="45.45pt,7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9494A0" wp14:editId="7C169676">
                <wp:simplePos x="0" y="0"/>
                <wp:positionH relativeFrom="column">
                  <wp:posOffset>4244340</wp:posOffset>
                </wp:positionH>
                <wp:positionV relativeFrom="paragraph">
                  <wp:posOffset>20954</wp:posOffset>
                </wp:positionV>
                <wp:extent cx="0" cy="2143125"/>
                <wp:effectExtent l="0" t="0" r="19050" b="28575"/>
                <wp:wrapNone/>
                <wp:docPr id="10" name="Прямая соединительная линия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431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934036" id="Прямая соединительная линия 10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4.2pt,1.65pt" to="334.2pt,17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99732FE" wp14:editId="088BF326">
                <wp:simplePos x="0" y="0"/>
                <wp:positionH relativeFrom="column">
                  <wp:posOffset>577215</wp:posOffset>
                </wp:positionH>
                <wp:positionV relativeFrom="paragraph">
                  <wp:posOffset>20954</wp:posOffset>
                </wp:positionV>
                <wp:extent cx="3648075" cy="0"/>
                <wp:effectExtent l="0" t="0" r="28575" b="19050"/>
                <wp:wrapNone/>
                <wp:docPr id="5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480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B0B514" id="Прямая соединительная линия 5" o:spid="_x0000_s1026" style="position:absolute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.45pt,1.65pt" to="332.7pt,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" strokecolor="black [3200]" strokeweight=".5pt">
                <v:stroke joinstyle="miter"/>
              </v:line>
            </w:pict>
          </mc:Fallback>
        </mc:AlternateContent>
      </w:r>
    </w:p>
    <w:p w:rsidR="009811F1" w:rsidRPr="009811F1" w:rsidRDefault="009811F1" w:rsidP="009811F1">
      <w:pPr>
        <w:spacing w:after="0" w:line="240" w:lineRule="auto"/>
        <w:rPr>
          <w:rFonts w:ascii="Times New Roman" w:eastAsiaTheme="minorEastAsia" w:hAnsi="Times New Roman" w:cs="Times New Roman"/>
          <w:sz w:val="24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           </w:t>
      </w:r>
      <w:r w:rsidRPr="009811F1">
        <w:rPr>
          <w:rFonts w:ascii="Times New Roman" w:eastAsiaTheme="minorEastAsia" w:hAnsi="Times New Roman" w:cs="Times New Roman"/>
          <w:sz w:val="24"/>
        </w:rPr>
        <w:t>Образцовый</w:t>
      </w:r>
      <w:r>
        <w:rPr>
          <w:rFonts w:ascii="Times New Roman" w:eastAsiaTheme="minorEastAsia" w:hAnsi="Times New Roman" w:cs="Times New Roman"/>
          <w:sz w:val="24"/>
        </w:rPr>
        <w:t xml:space="preserve">            Активная          Поверяемый</w:t>
      </w:r>
    </w:p>
    <w:p w:rsidR="009811F1" w:rsidRPr="009811F1" w:rsidRDefault="009811F1" w:rsidP="009811F1">
      <w:pPr>
        <w:spacing w:after="0" w:line="240" w:lineRule="auto"/>
        <w:rPr>
          <w:rFonts w:ascii="Times New Roman" w:eastAsiaTheme="minorEastAsia" w:hAnsi="Times New Roman" w:cs="Times New Roman"/>
          <w:sz w:val="24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             </w:t>
      </w:r>
      <w:proofErr w:type="gramStart"/>
      <w:r>
        <w:rPr>
          <w:rFonts w:ascii="Times New Roman" w:eastAsiaTheme="minorEastAsia" w:hAnsi="Times New Roman" w:cs="Times New Roman"/>
          <w:sz w:val="24"/>
        </w:rPr>
        <w:t>вольтметр</w:t>
      </w:r>
      <w:proofErr w:type="gramEnd"/>
      <w:r>
        <w:rPr>
          <w:rFonts w:ascii="Times New Roman" w:eastAsiaTheme="minorEastAsia" w:hAnsi="Times New Roman" w:cs="Times New Roman"/>
          <w:sz w:val="24"/>
        </w:rPr>
        <w:t xml:space="preserve">            </w:t>
      </w:r>
      <w:r w:rsidRPr="009811F1">
        <w:rPr>
          <w:rFonts w:ascii="Times New Roman" w:eastAsiaTheme="minorEastAsia" w:hAnsi="Times New Roman" w:cs="Times New Roman"/>
          <w:sz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</w:rPr>
        <w:t xml:space="preserve">нагрузка               вольтметр </w:t>
      </w:r>
    </w:p>
    <w:p w:rsidR="009811F1" w:rsidRDefault="009811F1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5B99FB0" wp14:editId="2D2FF9A2">
                <wp:simplePos x="0" y="0"/>
                <wp:positionH relativeFrom="column">
                  <wp:posOffset>2996565</wp:posOffset>
                </wp:positionH>
                <wp:positionV relativeFrom="paragraph">
                  <wp:posOffset>116206</wp:posOffset>
                </wp:positionV>
                <wp:extent cx="323850" cy="457200"/>
                <wp:effectExtent l="0" t="0" r="19050" b="19050"/>
                <wp:wrapNone/>
                <wp:docPr id="16" name="Прямая соединительная линия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4572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4A19FC" id="Прямая соединительная линия 16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5.95pt,9.15pt" to="261.45pt,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00B3F09" wp14:editId="5A7E1A4E">
                <wp:simplePos x="0" y="0"/>
                <wp:positionH relativeFrom="column">
                  <wp:posOffset>2958465</wp:posOffset>
                </wp:positionH>
                <wp:positionV relativeFrom="paragraph">
                  <wp:posOffset>135255</wp:posOffset>
                </wp:positionV>
                <wp:extent cx="390525" cy="390525"/>
                <wp:effectExtent l="0" t="0" r="28575" b="28575"/>
                <wp:wrapNone/>
                <wp:docPr id="15" name="Прямая соединительная линия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0525" cy="390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6A1B77" id="Прямая соединительная линия 15" o:spid="_x0000_s1026" style="position:absolute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2.95pt,10.65pt" to="263.7pt,4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91008" behindDoc="0" locked="0" layoutInCell="1" allowOverlap="1" wp14:anchorId="5A106269" wp14:editId="419C420B">
            <wp:simplePos x="0" y="0"/>
            <wp:positionH relativeFrom="column">
              <wp:posOffset>2882265</wp:posOffset>
            </wp:positionH>
            <wp:positionV relativeFrom="paragraph">
              <wp:posOffset>52070</wp:posOffset>
            </wp:positionV>
            <wp:extent cx="560705" cy="597535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59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92032" behindDoc="0" locked="0" layoutInCell="1" allowOverlap="1" wp14:anchorId="229E690E" wp14:editId="3230F562">
            <wp:simplePos x="0" y="0"/>
            <wp:positionH relativeFrom="column">
              <wp:posOffset>3968115</wp:posOffset>
            </wp:positionH>
            <wp:positionV relativeFrom="paragraph">
              <wp:posOffset>11430</wp:posOffset>
            </wp:positionV>
            <wp:extent cx="560705" cy="59753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59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B428C64" wp14:editId="63109F5C">
                <wp:simplePos x="0" y="0"/>
                <wp:positionH relativeFrom="column">
                  <wp:posOffset>1824990</wp:posOffset>
                </wp:positionH>
                <wp:positionV relativeFrom="paragraph">
                  <wp:posOffset>59055</wp:posOffset>
                </wp:positionV>
                <wp:extent cx="552450" cy="590550"/>
                <wp:effectExtent l="0" t="0" r="19050" b="19050"/>
                <wp:wrapNone/>
                <wp:docPr id="12" name="Ова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5905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11F1" w:rsidRPr="009811F1" w:rsidRDefault="009811F1" w:rsidP="009811F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428C64" id="Овал 12" o:spid="_x0000_s1026" style="position:absolute;margin-left:143.7pt;margin-top:4.65pt;width:43.5pt;height:46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" fillcolor="white [3212]" strokecolor="black [3213]" strokeweight="1pt">
                <v:stroke joinstyle="miter"/>
                <v:textbox>
                  <w:txbxContent>
                    <w:p w:rsidR="009811F1" w:rsidRPr="009811F1" w:rsidRDefault="009811F1" w:rsidP="009811F1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eastAsiaTheme="minorEastAsia" w:hAnsi="Times New Roman" w:cs="Times New Roman"/>
          <w:sz w:val="28"/>
        </w:rPr>
        <w:t xml:space="preserve">     К 1</w:t>
      </w:r>
    </w:p>
    <w:p w:rsidR="009811F1" w:rsidRPr="009811F1" w:rsidRDefault="009811F1" w:rsidP="002C6CB1">
      <w:pPr>
        <w:spacing w:after="0" w:line="360" w:lineRule="auto"/>
        <w:rPr>
          <w:rFonts w:ascii="Times New Roman" w:eastAsiaTheme="minorEastAsia" w:hAnsi="Times New Roman" w:cs="Times New Roman"/>
          <w:sz w:val="24"/>
        </w:rPr>
      </w:pPr>
      <w:r w:rsidRPr="009811F1">
        <w:rPr>
          <w:rFonts w:ascii="Times New Roman" w:eastAsiaTheme="minorEastAsia" w:hAnsi="Times New Roman" w:cs="Times New Roman"/>
          <w:sz w:val="24"/>
        </w:rPr>
        <w:t xml:space="preserve">Автотрансформатор          </w:t>
      </w:r>
      <w:r>
        <w:rPr>
          <w:rFonts w:ascii="Times New Roman" w:eastAsiaTheme="minorEastAsia" w:hAnsi="Times New Roman" w:cs="Times New Roman"/>
          <w:sz w:val="24"/>
          <w:lang w:val="en-US"/>
        </w:rPr>
        <w:t>V</w:t>
      </w:r>
      <w:r w:rsidRPr="009811F1">
        <w:rPr>
          <w:rFonts w:ascii="Times New Roman" w:eastAsiaTheme="minorEastAsia" w:hAnsi="Times New Roman" w:cs="Times New Roman"/>
          <w:sz w:val="24"/>
        </w:rPr>
        <w:t xml:space="preserve">                                                     </w:t>
      </w:r>
      <w:proofErr w:type="spellStart"/>
      <w:r>
        <w:rPr>
          <w:rFonts w:ascii="Times New Roman" w:eastAsiaTheme="minorEastAsia" w:hAnsi="Times New Roman" w:cs="Times New Roman"/>
          <w:sz w:val="24"/>
          <w:lang w:val="en-US"/>
        </w:rPr>
        <w:t>V</w:t>
      </w:r>
      <w:proofErr w:type="spellEnd"/>
    </w:p>
    <w:p w:rsidR="009811F1" w:rsidRDefault="009811F1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846D6B4" wp14:editId="40A771E9">
                <wp:simplePos x="0" y="0"/>
                <wp:positionH relativeFrom="column">
                  <wp:posOffset>567690</wp:posOffset>
                </wp:positionH>
                <wp:positionV relativeFrom="paragraph">
                  <wp:posOffset>51435</wp:posOffset>
                </wp:positionV>
                <wp:extent cx="0" cy="914400"/>
                <wp:effectExtent l="0" t="0" r="19050" b="19050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4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01FA5A" id="Прямая соединительная линия 4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.7pt,4.05pt" to="44.7pt,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sz w:val="28"/>
        </w:rPr>
        <w:t xml:space="preserve">    К 2</w:t>
      </w:r>
    </w:p>
    <w:p w:rsidR="009811F1" w:rsidRDefault="009811F1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</w:p>
    <w:p w:rsidR="009811F1" w:rsidRDefault="009811F1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</w:p>
    <w:p w:rsidR="009811F1" w:rsidRDefault="009811F1" w:rsidP="002C6CB1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558164</wp:posOffset>
                </wp:positionH>
                <wp:positionV relativeFrom="paragraph">
                  <wp:posOffset>46355</wp:posOffset>
                </wp:positionV>
                <wp:extent cx="3705225" cy="0"/>
                <wp:effectExtent l="0" t="0" r="28575" b="19050"/>
                <wp:wrapNone/>
                <wp:docPr id="11" name="Прямая соединительная линия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052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E578B0" id="Прямая соединительная линия 11" o:spid="_x0000_s1026" style="position:absolute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.95pt,3.65pt" to="335.7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" strokecolor="black [3200]" strokeweight=".5pt">
                <v:stroke joinstyle="miter"/>
              </v:line>
            </w:pict>
          </mc:Fallback>
        </mc:AlternateContent>
      </w:r>
    </w:p>
    <w:p w:rsidR="000A177C" w:rsidRDefault="002C6CB1" w:rsidP="001D5A32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</w:t>
      </w:r>
      <w:r w:rsidR="000A177C">
        <w:rPr>
          <w:rFonts w:ascii="Times New Roman" w:eastAsiaTheme="minorEastAsia" w:hAnsi="Times New Roman" w:cs="Times New Roman"/>
          <w:sz w:val="28"/>
        </w:rPr>
        <w:t>Рис. 1.3. Схема экспериментальной цепи.</w:t>
      </w:r>
    </w:p>
    <w:p w:rsidR="000A177C" w:rsidRDefault="000A177C" w:rsidP="001D5A32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- соединить проводником контакт К2 выхода </w:t>
      </w:r>
      <w:r w:rsidRPr="000A177C">
        <w:rPr>
          <w:rFonts w:ascii="Times New Roman" w:eastAsiaTheme="minorEastAsia" w:hAnsi="Times New Roman" w:cs="Times New Roman"/>
          <w:sz w:val="28"/>
        </w:rPr>
        <w:t>автотрансформатора</w:t>
      </w:r>
      <w:r>
        <w:rPr>
          <w:rFonts w:ascii="Times New Roman" w:eastAsiaTheme="minorEastAsia" w:hAnsi="Times New Roman" w:cs="Times New Roman"/>
          <w:sz w:val="28"/>
        </w:rPr>
        <w:t xml:space="preserve"> с </w:t>
      </w:r>
      <w:r w:rsidRPr="000A177C">
        <w:rPr>
          <w:rFonts w:ascii="Times New Roman" w:eastAsiaTheme="minorEastAsia" w:hAnsi="Times New Roman" w:cs="Times New Roman"/>
          <w:sz w:val="28"/>
        </w:rPr>
        <w:t>измерительным контактом</w:t>
      </w:r>
      <w:r>
        <w:rPr>
          <w:rFonts w:ascii="Times New Roman" w:eastAsiaTheme="minorEastAsia" w:hAnsi="Times New Roman" w:cs="Times New Roman"/>
          <w:sz w:val="28"/>
        </w:rPr>
        <w:t xml:space="preserve"> </w:t>
      </w:r>
      <w:r w:rsidRPr="000A177C">
        <w:rPr>
          <w:rFonts w:ascii="Times New Roman" w:eastAsiaTheme="minorEastAsia" w:hAnsi="Times New Roman" w:cs="Times New Roman"/>
          <w:sz w:val="28"/>
        </w:rPr>
        <w:t>вольтметра</w:t>
      </w:r>
      <w:r w:rsidR="0007590E">
        <w:rPr>
          <w:rFonts w:ascii="Times New Roman" w:eastAsiaTheme="minorEastAsia" w:hAnsi="Times New Roman" w:cs="Times New Roman"/>
          <w:sz w:val="28"/>
        </w:rPr>
        <w:t xml:space="preserve"> К4.1 панели </w:t>
      </w:r>
      <w:r w:rsidR="0007590E" w:rsidRPr="0007590E">
        <w:rPr>
          <w:rFonts w:ascii="Times New Roman" w:eastAsiaTheme="minorEastAsia" w:hAnsi="Times New Roman" w:cs="Times New Roman"/>
          <w:sz w:val="28"/>
        </w:rPr>
        <w:t>«Приборы магнитоэлектрические»;</w:t>
      </w:r>
    </w:p>
    <w:p w:rsidR="0007590E" w:rsidRDefault="0007590E" w:rsidP="001D5A32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- </w:t>
      </w:r>
      <w:r w:rsidRPr="0007590E">
        <w:rPr>
          <w:rFonts w:ascii="Times New Roman" w:eastAsiaTheme="minorEastAsia" w:hAnsi="Times New Roman" w:cs="Times New Roman"/>
          <w:sz w:val="28"/>
        </w:rPr>
        <w:t>соединить контакт</w:t>
      </w:r>
      <w:r>
        <w:rPr>
          <w:rFonts w:ascii="Times New Roman" w:eastAsiaTheme="minorEastAsia" w:hAnsi="Times New Roman" w:cs="Times New Roman"/>
          <w:sz w:val="28"/>
        </w:rPr>
        <w:t xml:space="preserve"> К3.2 вольтметра с контактом К1.1 </w:t>
      </w:r>
      <w:r w:rsidRPr="0007590E">
        <w:rPr>
          <w:rFonts w:ascii="Times New Roman" w:eastAsiaTheme="minorEastAsia" w:hAnsi="Times New Roman" w:cs="Times New Roman"/>
          <w:i/>
          <w:sz w:val="28"/>
        </w:rPr>
        <w:t>Активной нагрузки</w:t>
      </w:r>
      <w:r>
        <w:rPr>
          <w:rFonts w:ascii="Times New Roman" w:eastAsiaTheme="minorEastAsia" w:hAnsi="Times New Roman" w:cs="Times New Roman"/>
          <w:sz w:val="28"/>
        </w:rPr>
        <w:t xml:space="preserve"> панели «Блок нагрузок»;</w:t>
      </w:r>
    </w:p>
    <w:p w:rsidR="0007590E" w:rsidRDefault="0007590E" w:rsidP="0007590E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</w:t>
      </w:r>
      <w:r w:rsidRPr="0007590E">
        <w:rPr>
          <w:rFonts w:ascii="Times New Roman" w:eastAsiaTheme="minorEastAsia" w:hAnsi="Times New Roman" w:cs="Times New Roman"/>
          <w:sz w:val="28"/>
        </w:rPr>
        <w:t xml:space="preserve">- соединить контакт </w:t>
      </w:r>
      <w:r>
        <w:rPr>
          <w:rFonts w:ascii="Times New Roman" w:eastAsiaTheme="minorEastAsia" w:hAnsi="Times New Roman" w:cs="Times New Roman"/>
          <w:sz w:val="28"/>
        </w:rPr>
        <w:t>К4.2 вольтметра с контактом К2</w:t>
      </w:r>
      <w:r w:rsidRPr="0007590E">
        <w:rPr>
          <w:rFonts w:ascii="Times New Roman" w:eastAsiaTheme="minorEastAsia" w:hAnsi="Times New Roman" w:cs="Times New Roman"/>
          <w:sz w:val="28"/>
        </w:rPr>
        <w:t xml:space="preserve">.1 </w:t>
      </w:r>
      <w:r w:rsidRPr="0007590E">
        <w:rPr>
          <w:rFonts w:ascii="Times New Roman" w:eastAsiaTheme="minorEastAsia" w:hAnsi="Times New Roman" w:cs="Times New Roman"/>
          <w:i/>
          <w:sz w:val="28"/>
        </w:rPr>
        <w:t>Активной нагрузки</w:t>
      </w:r>
      <w:r w:rsidRPr="0007590E">
        <w:rPr>
          <w:rFonts w:ascii="Times New Roman" w:eastAsiaTheme="minorEastAsia" w:hAnsi="Times New Roman" w:cs="Times New Roman"/>
          <w:sz w:val="28"/>
        </w:rPr>
        <w:t xml:space="preserve"> панели «Блок нагрузок»;</w:t>
      </w:r>
    </w:p>
    <w:p w:rsidR="008D08AA" w:rsidRDefault="0007590E" w:rsidP="008D08AA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</w:t>
      </w:r>
      <w:r w:rsidR="008D08AA">
        <w:rPr>
          <w:rFonts w:ascii="Times New Roman" w:eastAsiaTheme="minorEastAsia" w:hAnsi="Times New Roman" w:cs="Times New Roman"/>
          <w:sz w:val="28"/>
        </w:rPr>
        <w:t xml:space="preserve">  </w:t>
      </w:r>
      <w:r>
        <w:rPr>
          <w:rFonts w:ascii="Times New Roman" w:eastAsiaTheme="minorEastAsia" w:hAnsi="Times New Roman" w:cs="Times New Roman"/>
          <w:sz w:val="28"/>
        </w:rPr>
        <w:t xml:space="preserve">  - установить переключатель режима работы мультиметра </w:t>
      </w:r>
      <w:r w:rsidR="00EA3D49">
        <w:rPr>
          <w:rFonts w:ascii="Times New Roman" w:eastAsiaTheme="minorEastAsia" w:hAnsi="Times New Roman" w:cs="Times New Roman"/>
          <w:sz w:val="28"/>
        </w:rPr>
        <w:t xml:space="preserve">в </w:t>
      </w:r>
      <w:r>
        <w:rPr>
          <w:rFonts w:ascii="Times New Roman" w:eastAsiaTheme="minorEastAsia" w:hAnsi="Times New Roman" w:cs="Times New Roman"/>
          <w:sz w:val="28"/>
        </w:rPr>
        <w:t>положение измерения переменного напряжения, предел измерения 200 В.</w:t>
      </w:r>
      <w:r w:rsidR="00EA3D49">
        <w:rPr>
          <w:rFonts w:ascii="Times New Roman" w:eastAsiaTheme="minorEastAsia" w:hAnsi="Times New Roman" w:cs="Times New Roman"/>
          <w:sz w:val="28"/>
        </w:rPr>
        <w:t xml:space="preserve"> Подключить гнездо 9 мультиметра к общему измерительному</w:t>
      </w:r>
      <w:r w:rsidR="008D08AA">
        <w:rPr>
          <w:rFonts w:ascii="Times New Roman" w:eastAsiaTheme="minorEastAsia" w:hAnsi="Times New Roman" w:cs="Times New Roman"/>
          <w:sz w:val="28"/>
        </w:rPr>
        <w:t xml:space="preserve"> контакту К1.2 </w:t>
      </w:r>
      <w:r w:rsidR="008D08AA" w:rsidRPr="008D08AA">
        <w:rPr>
          <w:rFonts w:ascii="Times New Roman" w:eastAsiaTheme="minorEastAsia" w:hAnsi="Times New Roman" w:cs="Times New Roman"/>
          <w:i/>
          <w:sz w:val="28"/>
        </w:rPr>
        <w:t>Активной нагрузки</w:t>
      </w:r>
      <w:r w:rsidR="008D08AA" w:rsidRPr="008D08AA">
        <w:rPr>
          <w:rFonts w:ascii="Times New Roman" w:eastAsiaTheme="minorEastAsia" w:hAnsi="Times New Roman" w:cs="Times New Roman"/>
          <w:sz w:val="28"/>
        </w:rPr>
        <w:t xml:space="preserve"> панели «Блок нагрузок»;</w:t>
      </w:r>
    </w:p>
    <w:p w:rsidR="008D08AA" w:rsidRPr="008D08AA" w:rsidRDefault="008D08AA" w:rsidP="008D08AA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- подключить гнездо 10 мультиметра к контакту К2.2 </w:t>
      </w:r>
      <w:r w:rsidRPr="008D08AA">
        <w:rPr>
          <w:rFonts w:ascii="Times New Roman" w:eastAsiaTheme="minorEastAsia" w:hAnsi="Times New Roman" w:cs="Times New Roman"/>
          <w:i/>
          <w:sz w:val="28"/>
        </w:rPr>
        <w:t>Активной нагрузки</w:t>
      </w:r>
      <w:r w:rsidRPr="008D08AA">
        <w:rPr>
          <w:rFonts w:ascii="Times New Roman" w:eastAsiaTheme="minorEastAsia" w:hAnsi="Times New Roman" w:cs="Times New Roman"/>
          <w:sz w:val="28"/>
        </w:rPr>
        <w:t xml:space="preserve"> панели «Блок нагрузок»;</w:t>
      </w:r>
    </w:p>
    <w:p w:rsidR="0007590E" w:rsidRDefault="008D08AA" w:rsidP="0007590E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- включить электропитание лабораторной установки (установить переключатели сетевых автоматов АВ1 и АВ2 вверх), включить мультиметр;</w:t>
      </w:r>
    </w:p>
    <w:p w:rsidR="008D08AA" w:rsidRDefault="008D08AA" w:rsidP="0007590E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lastRenderedPageBreak/>
        <w:t xml:space="preserve">           - плавно поворачивая регулятор Автотрансформатора по часовой стрелке, необходимо подобрать значение напряжения, при котором стрелка вольтметра установится напротив заданной отметки шкалы в соответствии с вариантом 5.</w:t>
      </w:r>
    </w:p>
    <w:p w:rsidR="00115A50" w:rsidRDefault="008D08AA" w:rsidP="0007590E">
      <w:pPr>
        <w:spacing w:after="0" w:line="360" w:lineRule="auto"/>
        <w:rPr>
          <w:rFonts w:ascii="Times New Roman" w:eastAsiaTheme="minorEastAsia" w:hAnsi="Times New Roman" w:cs="Times New Roman"/>
          <w:b/>
          <w:i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    </w:t>
      </w:r>
      <w:r w:rsidR="00115A50">
        <w:rPr>
          <w:rFonts w:ascii="Times New Roman" w:eastAsiaTheme="minorEastAsia" w:hAnsi="Times New Roman" w:cs="Times New Roman"/>
          <w:sz w:val="28"/>
        </w:rPr>
        <w:t xml:space="preserve">        </w:t>
      </w:r>
      <w:r w:rsidRPr="00115A50">
        <w:rPr>
          <w:rFonts w:ascii="Times New Roman" w:eastAsiaTheme="minorEastAsia" w:hAnsi="Times New Roman" w:cs="Times New Roman"/>
          <w:b/>
          <w:i/>
          <w:sz w:val="28"/>
        </w:rPr>
        <w:t xml:space="preserve">Внимание! Запрещается подавать напряжение к </w:t>
      </w:r>
      <w:r w:rsidR="00115A50">
        <w:rPr>
          <w:rFonts w:ascii="Times New Roman" w:eastAsiaTheme="minorEastAsia" w:hAnsi="Times New Roman" w:cs="Times New Roman"/>
          <w:b/>
          <w:i/>
          <w:sz w:val="28"/>
        </w:rPr>
        <w:t xml:space="preserve">           </w:t>
      </w:r>
    </w:p>
    <w:p w:rsidR="00115A50" w:rsidRDefault="00115A50" w:rsidP="0007590E">
      <w:pPr>
        <w:spacing w:after="0" w:line="360" w:lineRule="auto"/>
        <w:rPr>
          <w:rFonts w:ascii="Times New Roman" w:eastAsiaTheme="minorEastAsia" w:hAnsi="Times New Roman" w:cs="Times New Roman"/>
          <w:b/>
          <w:i/>
          <w:sz w:val="28"/>
        </w:rPr>
      </w:pPr>
      <w:r>
        <w:rPr>
          <w:rFonts w:ascii="Times New Roman" w:eastAsiaTheme="minorEastAsia" w:hAnsi="Times New Roman" w:cs="Times New Roman"/>
          <w:b/>
          <w:i/>
          <w:sz w:val="28"/>
        </w:rPr>
        <w:t xml:space="preserve">           </w:t>
      </w:r>
      <w:proofErr w:type="gramStart"/>
      <w:r w:rsidR="008D08AA" w:rsidRPr="00115A50">
        <w:rPr>
          <w:rFonts w:ascii="Times New Roman" w:eastAsiaTheme="minorEastAsia" w:hAnsi="Times New Roman" w:cs="Times New Roman"/>
          <w:b/>
          <w:i/>
          <w:sz w:val="28"/>
        </w:rPr>
        <w:t xml:space="preserve">поверяемому </w:t>
      </w:r>
      <w:r>
        <w:rPr>
          <w:rFonts w:ascii="Times New Roman" w:eastAsiaTheme="minorEastAsia" w:hAnsi="Times New Roman" w:cs="Times New Roman"/>
          <w:b/>
          <w:i/>
          <w:sz w:val="28"/>
        </w:rPr>
        <w:t xml:space="preserve"> </w:t>
      </w:r>
      <w:r w:rsidR="008D08AA" w:rsidRPr="00115A50">
        <w:rPr>
          <w:rFonts w:ascii="Times New Roman" w:eastAsiaTheme="minorEastAsia" w:hAnsi="Times New Roman" w:cs="Times New Roman"/>
          <w:b/>
          <w:i/>
          <w:sz w:val="28"/>
        </w:rPr>
        <w:t>вольтметру</w:t>
      </w:r>
      <w:proofErr w:type="gramEnd"/>
      <w:r w:rsidR="008D08AA" w:rsidRPr="00115A50">
        <w:rPr>
          <w:rFonts w:ascii="Times New Roman" w:eastAsiaTheme="minorEastAsia" w:hAnsi="Times New Roman" w:cs="Times New Roman"/>
          <w:b/>
          <w:i/>
          <w:sz w:val="28"/>
        </w:rPr>
        <w:t xml:space="preserve">, превышающего его верхний предел </w:t>
      </w:r>
      <w:r>
        <w:rPr>
          <w:rFonts w:ascii="Times New Roman" w:eastAsiaTheme="minorEastAsia" w:hAnsi="Times New Roman" w:cs="Times New Roman"/>
          <w:b/>
          <w:i/>
          <w:sz w:val="28"/>
        </w:rPr>
        <w:t xml:space="preserve">       </w:t>
      </w:r>
    </w:p>
    <w:p w:rsidR="008D08AA" w:rsidRPr="00115A50" w:rsidRDefault="00115A50" w:rsidP="0007590E">
      <w:pPr>
        <w:spacing w:after="0" w:line="360" w:lineRule="auto"/>
        <w:rPr>
          <w:rFonts w:ascii="Times New Roman" w:eastAsiaTheme="minorEastAsia" w:hAnsi="Times New Roman" w:cs="Times New Roman"/>
          <w:b/>
          <w:i/>
          <w:sz w:val="28"/>
        </w:rPr>
      </w:pPr>
      <w:r>
        <w:rPr>
          <w:rFonts w:ascii="Times New Roman" w:eastAsiaTheme="minorEastAsia" w:hAnsi="Times New Roman" w:cs="Times New Roman"/>
          <w:b/>
          <w:i/>
          <w:sz w:val="28"/>
        </w:rPr>
        <w:t xml:space="preserve">                                                     </w:t>
      </w:r>
      <w:proofErr w:type="gramStart"/>
      <w:r w:rsidR="008D08AA" w:rsidRPr="00115A50">
        <w:rPr>
          <w:rFonts w:ascii="Times New Roman" w:eastAsiaTheme="minorEastAsia" w:hAnsi="Times New Roman" w:cs="Times New Roman"/>
          <w:b/>
          <w:i/>
          <w:sz w:val="28"/>
        </w:rPr>
        <w:t>измерения</w:t>
      </w:r>
      <w:proofErr w:type="gramEnd"/>
      <w:r w:rsidR="008D08AA" w:rsidRPr="00115A50">
        <w:rPr>
          <w:rFonts w:ascii="Times New Roman" w:eastAsiaTheme="minorEastAsia" w:hAnsi="Times New Roman" w:cs="Times New Roman"/>
          <w:b/>
          <w:i/>
          <w:sz w:val="28"/>
        </w:rPr>
        <w:t>!</w:t>
      </w:r>
    </w:p>
    <w:p w:rsidR="006C76D8" w:rsidRDefault="0007590E" w:rsidP="008D08AA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</w:t>
      </w:r>
      <w:r w:rsidR="00115A50">
        <w:rPr>
          <w:rFonts w:ascii="Times New Roman" w:eastAsiaTheme="minorEastAsia" w:hAnsi="Times New Roman" w:cs="Times New Roman"/>
          <w:sz w:val="28"/>
        </w:rPr>
        <w:t xml:space="preserve">      Показания эталонного вольтметра (мультиметра) заносятся в протокол поверки прибора. Отсчет производится в </w:t>
      </w:r>
      <w:r w:rsidR="007F48DD">
        <w:rPr>
          <w:rFonts w:ascii="Times New Roman" w:eastAsiaTheme="minorEastAsia" w:hAnsi="Times New Roman" w:cs="Times New Roman"/>
          <w:sz w:val="28"/>
        </w:rPr>
        <w:t>сторону увеличения</w:t>
      </w:r>
      <w:r w:rsidR="00115A50">
        <w:rPr>
          <w:rFonts w:ascii="Times New Roman" w:eastAsiaTheme="minorEastAsia" w:hAnsi="Times New Roman" w:cs="Times New Roman"/>
          <w:sz w:val="28"/>
        </w:rPr>
        <w:t xml:space="preserve"> </w:t>
      </w:r>
      <w:r w:rsidR="007F48DD">
        <w:rPr>
          <w:rFonts w:ascii="Times New Roman" w:eastAsiaTheme="minorEastAsia" w:hAnsi="Times New Roman" w:cs="Times New Roman"/>
          <w:sz w:val="28"/>
        </w:rPr>
        <w:t>показаний прибора (прямой ход), затем в сторону уменьшения показаний (обратный</w:t>
      </w:r>
      <w:r w:rsidR="001F3A61">
        <w:rPr>
          <w:rFonts w:ascii="Times New Roman" w:eastAsiaTheme="minorEastAsia" w:hAnsi="Times New Roman" w:cs="Times New Roman"/>
          <w:sz w:val="28"/>
        </w:rPr>
        <w:t xml:space="preserve"> ход).</w:t>
      </w:r>
    </w:p>
    <w:p w:rsidR="001F3A61" w:rsidRDefault="001F3A61" w:rsidP="008D08AA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                            Вариант задания                                                       Таблица 1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696"/>
        <w:gridCol w:w="993"/>
        <w:gridCol w:w="1134"/>
        <w:gridCol w:w="1134"/>
        <w:gridCol w:w="1134"/>
        <w:gridCol w:w="1134"/>
        <w:gridCol w:w="968"/>
        <w:gridCol w:w="1152"/>
      </w:tblGrid>
      <w:tr w:rsidR="001F3A61" w:rsidTr="001F3A61">
        <w:tc>
          <w:tcPr>
            <w:tcW w:w="1696" w:type="dxa"/>
          </w:tcPr>
          <w:p w:rsidR="001F3A61" w:rsidRDefault="001F3A61" w:rsidP="008D08AA">
            <w:pPr>
              <w:spacing w:line="360" w:lineRule="auto"/>
              <w:rPr>
                <w:rFonts w:ascii="Times New Roman" w:eastAsiaTheme="minorEastAsia" w:hAnsi="Times New Roman" w:cs="Times New Roman"/>
                <w:sz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</w:rPr>
              <w:t>№ варианта</w:t>
            </w:r>
          </w:p>
        </w:tc>
        <w:tc>
          <w:tcPr>
            <w:tcW w:w="7649" w:type="dxa"/>
            <w:gridSpan w:val="7"/>
          </w:tcPr>
          <w:p w:rsidR="001F3A61" w:rsidRDefault="001F3A61" w:rsidP="00623543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</w:rPr>
              <w:t>Проверяемые отметки шкалы, В</w:t>
            </w:r>
          </w:p>
        </w:tc>
      </w:tr>
      <w:tr w:rsidR="001F3A61" w:rsidTr="001F3A61">
        <w:tc>
          <w:tcPr>
            <w:tcW w:w="1696" w:type="dxa"/>
            <w:vAlign w:val="center"/>
          </w:tcPr>
          <w:p w:rsidR="001F3A61" w:rsidRDefault="001F3A61" w:rsidP="001F3A61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</w:rPr>
              <w:t>5</w:t>
            </w:r>
          </w:p>
        </w:tc>
        <w:tc>
          <w:tcPr>
            <w:tcW w:w="993" w:type="dxa"/>
            <w:vAlign w:val="center"/>
          </w:tcPr>
          <w:p w:rsidR="001F3A61" w:rsidRDefault="001F3A61" w:rsidP="001F3A61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</w:rPr>
              <w:t>106</w:t>
            </w:r>
          </w:p>
        </w:tc>
        <w:tc>
          <w:tcPr>
            <w:tcW w:w="1134" w:type="dxa"/>
            <w:vAlign w:val="center"/>
          </w:tcPr>
          <w:p w:rsidR="001F3A61" w:rsidRDefault="001F3A61" w:rsidP="001F3A61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</w:rPr>
              <w:t>116</w:t>
            </w:r>
          </w:p>
        </w:tc>
        <w:tc>
          <w:tcPr>
            <w:tcW w:w="1134" w:type="dxa"/>
            <w:vAlign w:val="center"/>
          </w:tcPr>
          <w:p w:rsidR="001F3A61" w:rsidRDefault="001F3A61" w:rsidP="001F3A61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</w:rPr>
              <w:t>126</w:t>
            </w:r>
          </w:p>
        </w:tc>
        <w:tc>
          <w:tcPr>
            <w:tcW w:w="1134" w:type="dxa"/>
            <w:vAlign w:val="center"/>
          </w:tcPr>
          <w:p w:rsidR="001F3A61" w:rsidRDefault="001F3A61" w:rsidP="001F3A61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</w:rPr>
              <w:t>136</w:t>
            </w:r>
          </w:p>
        </w:tc>
        <w:tc>
          <w:tcPr>
            <w:tcW w:w="1134" w:type="dxa"/>
            <w:vAlign w:val="center"/>
          </w:tcPr>
          <w:p w:rsidR="001F3A61" w:rsidRDefault="001F3A61" w:rsidP="001F3A61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</w:rPr>
              <w:t>146</w:t>
            </w:r>
          </w:p>
        </w:tc>
        <w:tc>
          <w:tcPr>
            <w:tcW w:w="968" w:type="dxa"/>
            <w:vAlign w:val="center"/>
          </w:tcPr>
          <w:p w:rsidR="001F3A61" w:rsidRDefault="001F3A61" w:rsidP="001F3A61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</w:rPr>
              <w:t>156</w:t>
            </w:r>
          </w:p>
        </w:tc>
        <w:tc>
          <w:tcPr>
            <w:tcW w:w="1152" w:type="dxa"/>
            <w:vAlign w:val="center"/>
          </w:tcPr>
          <w:p w:rsidR="001F3A61" w:rsidRDefault="001F3A61" w:rsidP="001F3A61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</w:rPr>
              <w:t>166</w:t>
            </w:r>
          </w:p>
        </w:tc>
      </w:tr>
    </w:tbl>
    <w:p w:rsidR="001F3A61" w:rsidRDefault="001F3A61" w:rsidP="008D08AA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</w:p>
    <w:p w:rsidR="009C16E8" w:rsidRPr="009C16E8" w:rsidRDefault="009C16E8" w:rsidP="009C16E8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</w:t>
      </w:r>
      <w:r w:rsidRPr="009C16E8">
        <w:rPr>
          <w:rFonts w:ascii="Times New Roman" w:hAnsi="Times New Roman" w:cs="Times New Roman"/>
          <w:sz w:val="28"/>
        </w:rPr>
        <w:t>3. Порядок обработки полученных экспериментальных данных.</w:t>
      </w:r>
    </w:p>
    <w:p w:rsidR="001F3A61" w:rsidRDefault="001F3A61" w:rsidP="009C16E8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9C16E8" w:rsidRDefault="009C16E8" w:rsidP="009C16E8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Абсолютная погрешность для прямого и обратного хода соответственно вычисляется по формулам:</w:t>
      </w:r>
    </w:p>
    <w:p w:rsidR="009C16E8" w:rsidRPr="00873537" w:rsidRDefault="00873537" w:rsidP="001F3A61">
      <w:pPr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</w:t>
      </w:r>
      <w:r w:rsidRPr="00873537">
        <w:rPr>
          <w:rFonts w:ascii="Times New Roman" w:hAnsi="Times New Roman" w:cs="Times New Roman"/>
          <w:i/>
          <w:sz w:val="28"/>
        </w:rPr>
        <w:t xml:space="preserve">∆ </w:t>
      </w:r>
      <w:proofErr w:type="spellStart"/>
      <w:r w:rsidRPr="00873537">
        <w:rPr>
          <w:rFonts w:ascii="Times New Roman" w:hAnsi="Times New Roman" w:cs="Times New Roman"/>
          <w:i/>
          <w:sz w:val="28"/>
          <w:vertAlign w:val="subscript"/>
        </w:rPr>
        <w:t>п.х</w:t>
      </w:r>
      <w:proofErr w:type="spellEnd"/>
      <w:r w:rsidRPr="00873537">
        <w:rPr>
          <w:rFonts w:ascii="Times New Roman" w:hAnsi="Times New Roman" w:cs="Times New Roman"/>
          <w:i/>
          <w:sz w:val="28"/>
        </w:rPr>
        <w:t xml:space="preserve"> = </w:t>
      </w:r>
      <w:r w:rsidRPr="00873537">
        <w:rPr>
          <w:rFonts w:ascii="Times New Roman" w:hAnsi="Times New Roman" w:cs="Times New Roman"/>
          <w:i/>
          <w:sz w:val="28"/>
          <w:lang w:val="en-US"/>
        </w:rPr>
        <w:t>U</w:t>
      </w:r>
      <w:proofErr w:type="spellStart"/>
      <w:r w:rsidRPr="00873537">
        <w:rPr>
          <w:rFonts w:ascii="Times New Roman" w:hAnsi="Times New Roman" w:cs="Times New Roman"/>
          <w:i/>
          <w:sz w:val="28"/>
          <w:vertAlign w:val="subscript"/>
        </w:rPr>
        <w:t>п.х</w:t>
      </w:r>
      <w:proofErr w:type="spellEnd"/>
      <w:r w:rsidRPr="00873537">
        <w:rPr>
          <w:rFonts w:ascii="Times New Roman" w:hAnsi="Times New Roman" w:cs="Times New Roman"/>
          <w:i/>
          <w:sz w:val="28"/>
        </w:rPr>
        <w:t xml:space="preserve"> – </w:t>
      </w:r>
      <w:r w:rsidRPr="00873537">
        <w:rPr>
          <w:rFonts w:ascii="Times New Roman" w:hAnsi="Times New Roman" w:cs="Times New Roman"/>
          <w:i/>
          <w:sz w:val="28"/>
          <w:lang w:val="en-US"/>
        </w:rPr>
        <w:t>U</w:t>
      </w:r>
      <w:proofErr w:type="spellStart"/>
      <w:r w:rsidRPr="00873537">
        <w:rPr>
          <w:rFonts w:ascii="Times New Roman" w:hAnsi="Times New Roman" w:cs="Times New Roman"/>
          <w:i/>
          <w:sz w:val="28"/>
          <w:vertAlign w:val="subscript"/>
        </w:rPr>
        <w:t>п.п</w:t>
      </w:r>
      <w:proofErr w:type="spellEnd"/>
    </w:p>
    <w:p w:rsidR="00873537" w:rsidRDefault="00873537" w:rsidP="00873537">
      <w:pPr>
        <w:rPr>
          <w:rFonts w:ascii="Times New Roman" w:hAnsi="Times New Roman" w:cs="Times New Roman"/>
          <w:sz w:val="28"/>
        </w:rPr>
      </w:pPr>
      <w:r w:rsidRPr="00873537">
        <w:rPr>
          <w:rFonts w:ascii="Times New Roman" w:hAnsi="Times New Roman" w:cs="Times New Roman"/>
          <w:i/>
          <w:sz w:val="28"/>
        </w:rPr>
        <w:t xml:space="preserve">                                 ∆ </w:t>
      </w:r>
      <w:proofErr w:type="spellStart"/>
      <w:r w:rsidRPr="00873537">
        <w:rPr>
          <w:rFonts w:ascii="Times New Roman" w:hAnsi="Times New Roman" w:cs="Times New Roman"/>
          <w:i/>
          <w:sz w:val="28"/>
          <w:vertAlign w:val="subscript"/>
        </w:rPr>
        <w:t>о.х</w:t>
      </w:r>
      <w:proofErr w:type="spellEnd"/>
      <w:r w:rsidRPr="00873537">
        <w:rPr>
          <w:rFonts w:ascii="Times New Roman" w:hAnsi="Times New Roman" w:cs="Times New Roman"/>
          <w:i/>
          <w:sz w:val="28"/>
        </w:rPr>
        <w:t xml:space="preserve"> = </w:t>
      </w:r>
      <w:r w:rsidRPr="00873537">
        <w:rPr>
          <w:rFonts w:ascii="Times New Roman" w:hAnsi="Times New Roman" w:cs="Times New Roman"/>
          <w:i/>
          <w:sz w:val="28"/>
          <w:lang w:val="en-US"/>
        </w:rPr>
        <w:t>U</w:t>
      </w:r>
      <w:proofErr w:type="spellStart"/>
      <w:r w:rsidRPr="00873537">
        <w:rPr>
          <w:rFonts w:ascii="Times New Roman" w:hAnsi="Times New Roman" w:cs="Times New Roman"/>
          <w:i/>
          <w:sz w:val="28"/>
          <w:vertAlign w:val="subscript"/>
        </w:rPr>
        <w:t>о.х</w:t>
      </w:r>
      <w:proofErr w:type="spellEnd"/>
      <w:r w:rsidRPr="00873537">
        <w:rPr>
          <w:rFonts w:ascii="Times New Roman" w:hAnsi="Times New Roman" w:cs="Times New Roman"/>
          <w:i/>
          <w:sz w:val="28"/>
        </w:rPr>
        <w:t xml:space="preserve"> – </w:t>
      </w:r>
      <w:r w:rsidRPr="00873537">
        <w:rPr>
          <w:rFonts w:ascii="Times New Roman" w:hAnsi="Times New Roman" w:cs="Times New Roman"/>
          <w:i/>
          <w:sz w:val="28"/>
          <w:lang w:val="en-US"/>
        </w:rPr>
        <w:t>U</w:t>
      </w:r>
      <w:proofErr w:type="spellStart"/>
      <w:r w:rsidRPr="00873537">
        <w:rPr>
          <w:rFonts w:ascii="Times New Roman" w:hAnsi="Times New Roman" w:cs="Times New Roman"/>
          <w:i/>
          <w:sz w:val="28"/>
          <w:vertAlign w:val="subscript"/>
        </w:rPr>
        <w:t>о.п</w:t>
      </w:r>
      <w:proofErr w:type="spellEnd"/>
      <w:r w:rsidRPr="00873537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Pr="00873537">
        <w:rPr>
          <w:rFonts w:ascii="Times New Roman" w:hAnsi="Times New Roman" w:cs="Times New Roman"/>
          <w:i/>
          <w:sz w:val="28"/>
        </w:rPr>
        <w:t xml:space="preserve">   </w:t>
      </w:r>
      <w:r>
        <w:rPr>
          <w:rFonts w:ascii="Times New Roman" w:hAnsi="Times New Roman" w:cs="Times New Roman"/>
          <w:sz w:val="28"/>
        </w:rPr>
        <w:t xml:space="preserve">                                     </w:t>
      </w:r>
      <w:r w:rsidR="00627C64">
        <w:rPr>
          <w:rFonts w:ascii="Times New Roman" w:hAnsi="Times New Roman" w:cs="Times New Roman"/>
          <w:sz w:val="28"/>
        </w:rPr>
        <w:t xml:space="preserve"> </w:t>
      </w:r>
      <w:proofErr w:type="gramStart"/>
      <w:r w:rsidR="00627C6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 (</w:t>
      </w:r>
      <w:proofErr w:type="gramEnd"/>
      <w:r>
        <w:rPr>
          <w:rFonts w:ascii="Times New Roman" w:hAnsi="Times New Roman" w:cs="Times New Roman"/>
          <w:sz w:val="28"/>
        </w:rPr>
        <w:t>5)</w:t>
      </w:r>
    </w:p>
    <w:p w:rsidR="00873537" w:rsidRDefault="00873537" w:rsidP="0087353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</w:t>
      </w:r>
      <w:proofErr w:type="gramStart"/>
      <w:r>
        <w:rPr>
          <w:rFonts w:ascii="Times New Roman" w:hAnsi="Times New Roman" w:cs="Times New Roman"/>
          <w:sz w:val="28"/>
        </w:rPr>
        <w:t>где</w:t>
      </w:r>
      <w:proofErr w:type="gramEnd"/>
      <w:r>
        <w:rPr>
          <w:rFonts w:ascii="Times New Roman" w:hAnsi="Times New Roman" w:cs="Times New Roman"/>
          <w:sz w:val="28"/>
        </w:rPr>
        <w:t xml:space="preserve">   </w:t>
      </w:r>
      <w:r w:rsidRPr="00873537">
        <w:rPr>
          <w:rFonts w:ascii="Times New Roman" w:hAnsi="Times New Roman" w:cs="Times New Roman"/>
          <w:i/>
          <w:sz w:val="28"/>
          <w:lang w:val="en-US"/>
        </w:rPr>
        <w:t>U</w:t>
      </w:r>
      <w:proofErr w:type="spellStart"/>
      <w:r w:rsidRPr="00873537">
        <w:rPr>
          <w:rFonts w:ascii="Times New Roman" w:hAnsi="Times New Roman" w:cs="Times New Roman"/>
          <w:i/>
          <w:sz w:val="28"/>
          <w:vertAlign w:val="subscript"/>
        </w:rPr>
        <w:t>п.х</w:t>
      </w:r>
      <w:proofErr w:type="spellEnd"/>
      <w:r>
        <w:rPr>
          <w:rFonts w:ascii="Times New Roman" w:hAnsi="Times New Roman" w:cs="Times New Roman"/>
          <w:sz w:val="28"/>
        </w:rPr>
        <w:t xml:space="preserve"> – отсчет по рабочему эталону при увеличении показаний прибора (прямой ход);</w:t>
      </w:r>
    </w:p>
    <w:p w:rsidR="00015B7D" w:rsidRDefault="00873537" w:rsidP="0087353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</w:t>
      </w:r>
      <w:r w:rsidRPr="00873537">
        <w:rPr>
          <w:rFonts w:ascii="Times New Roman" w:hAnsi="Times New Roman" w:cs="Times New Roman"/>
          <w:i/>
          <w:sz w:val="28"/>
          <w:lang w:val="en-US"/>
        </w:rPr>
        <w:t>U</w:t>
      </w:r>
      <w:proofErr w:type="spellStart"/>
      <w:r w:rsidRPr="00873537">
        <w:rPr>
          <w:rFonts w:ascii="Times New Roman" w:hAnsi="Times New Roman" w:cs="Times New Roman"/>
          <w:i/>
          <w:sz w:val="28"/>
          <w:vertAlign w:val="subscript"/>
        </w:rPr>
        <w:t>о.х</w:t>
      </w:r>
      <w:proofErr w:type="spellEnd"/>
      <w:r w:rsidR="00015B7D">
        <w:rPr>
          <w:rFonts w:ascii="Times New Roman" w:hAnsi="Times New Roman" w:cs="Times New Roman"/>
          <w:sz w:val="28"/>
        </w:rPr>
        <w:t xml:space="preserve"> – отсчет по рабочему эталону при уменьшении показаний прибора (обратный ход);</w:t>
      </w:r>
    </w:p>
    <w:p w:rsidR="002D1980" w:rsidRDefault="00015B7D" w:rsidP="002D1980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</w:t>
      </w:r>
      <w:r w:rsidRPr="00015B7D">
        <w:rPr>
          <w:rFonts w:ascii="Times New Roman" w:hAnsi="Times New Roman" w:cs="Times New Roman"/>
          <w:i/>
          <w:sz w:val="28"/>
          <w:lang w:val="en-US"/>
        </w:rPr>
        <w:t>U</w:t>
      </w:r>
      <w:proofErr w:type="spellStart"/>
      <w:r w:rsidRPr="00015B7D">
        <w:rPr>
          <w:rFonts w:ascii="Times New Roman" w:hAnsi="Times New Roman" w:cs="Times New Roman"/>
          <w:i/>
          <w:sz w:val="28"/>
          <w:vertAlign w:val="subscript"/>
        </w:rPr>
        <w:t>п.п</w:t>
      </w:r>
      <w:proofErr w:type="spellEnd"/>
      <w:r>
        <w:rPr>
          <w:rFonts w:ascii="Times New Roman" w:hAnsi="Times New Roman" w:cs="Times New Roman"/>
          <w:sz w:val="28"/>
        </w:rPr>
        <w:t xml:space="preserve"> – значение напряжения, соответствующее отметке шкалы.</w:t>
      </w:r>
      <w:r w:rsidR="002D1980" w:rsidRPr="002D1980">
        <w:rPr>
          <w:rFonts w:ascii="Times New Roman" w:hAnsi="Times New Roman" w:cs="Times New Roman"/>
          <w:sz w:val="28"/>
        </w:rPr>
        <w:t xml:space="preserve"> </w:t>
      </w:r>
      <w:r w:rsidR="002D1980">
        <w:rPr>
          <w:rFonts w:ascii="Times New Roman" w:hAnsi="Times New Roman" w:cs="Times New Roman"/>
          <w:sz w:val="28"/>
        </w:rPr>
        <w:t xml:space="preserve">                  </w:t>
      </w:r>
    </w:p>
    <w:p w:rsidR="002D1980" w:rsidRDefault="002D1980" w:rsidP="002D1980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Вариация прибора вычисляется по формуле:</w:t>
      </w:r>
    </w:p>
    <w:p w:rsidR="002D1980" w:rsidRDefault="002D1980" w:rsidP="002D1980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</w:t>
      </w:r>
      <w:r w:rsidRPr="00D26ECF">
        <w:rPr>
          <w:rFonts w:ascii="Times New Roman" w:hAnsi="Times New Roman" w:cs="Times New Roman"/>
          <w:i/>
          <w:sz w:val="28"/>
          <w:lang w:val="en-US"/>
        </w:rPr>
        <w:t>V</w:t>
      </w:r>
      <w:r w:rsidRPr="00D26ECF">
        <w:rPr>
          <w:rFonts w:ascii="Times New Roman" w:hAnsi="Times New Roman" w:cs="Times New Roman"/>
          <w:i/>
          <w:sz w:val="28"/>
        </w:rPr>
        <w:t xml:space="preserve"> =</w:t>
      </w:r>
      <w:r w:rsidRPr="00D26ECF">
        <w:rPr>
          <w:rFonts w:ascii="Times New Roman" w:hAnsi="Times New Roman" w:cs="Times New Roman"/>
          <w:sz w:val="28"/>
        </w:rPr>
        <w:t xml:space="preserve"> </w:t>
      </w:r>
      <w:r w:rsidRPr="00D26ECF">
        <w:rPr>
          <w:rFonts w:ascii="Times New Roman" w:hAnsi="Times New Roman" w:cs="Times New Roman"/>
          <w:i/>
          <w:sz w:val="28"/>
          <w:lang w:val="en-US"/>
        </w:rPr>
        <w:t>U</w:t>
      </w:r>
      <w:proofErr w:type="spellStart"/>
      <w:r w:rsidRPr="00D26ECF">
        <w:rPr>
          <w:rFonts w:ascii="Times New Roman" w:hAnsi="Times New Roman" w:cs="Times New Roman"/>
          <w:i/>
          <w:sz w:val="28"/>
          <w:vertAlign w:val="subscript"/>
        </w:rPr>
        <w:t>п.х</w:t>
      </w:r>
      <w:proofErr w:type="spellEnd"/>
      <w:r w:rsidRPr="00D26ECF">
        <w:rPr>
          <w:rFonts w:ascii="Times New Roman" w:hAnsi="Times New Roman" w:cs="Times New Roman"/>
          <w:i/>
          <w:sz w:val="28"/>
        </w:rPr>
        <w:t xml:space="preserve"> - </w:t>
      </w:r>
      <w:r w:rsidRPr="00D26ECF">
        <w:rPr>
          <w:rFonts w:ascii="Times New Roman" w:hAnsi="Times New Roman" w:cs="Times New Roman"/>
          <w:i/>
          <w:sz w:val="28"/>
          <w:lang w:val="en-US"/>
        </w:rPr>
        <w:t>U</w:t>
      </w:r>
      <w:proofErr w:type="spellStart"/>
      <w:r w:rsidRPr="00D26ECF">
        <w:rPr>
          <w:rFonts w:ascii="Times New Roman" w:hAnsi="Times New Roman" w:cs="Times New Roman"/>
          <w:i/>
          <w:sz w:val="28"/>
          <w:vertAlign w:val="subscript"/>
        </w:rPr>
        <w:t>о.х</w:t>
      </w:r>
      <w:proofErr w:type="spellEnd"/>
      <w:r w:rsidRPr="00D26ECF">
        <w:rPr>
          <w:rFonts w:ascii="Times New Roman" w:hAnsi="Times New Roman" w:cs="Times New Roman"/>
          <w:i/>
          <w:sz w:val="28"/>
          <w:vertAlign w:val="subscript"/>
        </w:rPr>
        <w:t xml:space="preserve">     </w:t>
      </w:r>
      <w:r w:rsidRPr="00D26ECF">
        <w:rPr>
          <w:rFonts w:ascii="Times New Roman" w:hAnsi="Times New Roman" w:cs="Times New Roman"/>
          <w:sz w:val="28"/>
        </w:rPr>
        <w:t xml:space="preserve">                                             (6)</w:t>
      </w:r>
    </w:p>
    <w:p w:rsidR="002D1980" w:rsidRPr="00D26ECF" w:rsidRDefault="002D1980" w:rsidP="002D1980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F56797" w:rsidRPr="002D1980" w:rsidRDefault="00F56797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   </w:t>
      </w:r>
      <w:r>
        <w:rPr>
          <w:rFonts w:ascii="Times New Roman" w:hAnsi="Times New Roman" w:cs="Times New Roman"/>
          <w:sz w:val="28"/>
        </w:rPr>
        <w:t xml:space="preserve">Для отметки 106 </w:t>
      </w:r>
      <w:proofErr w:type="gramStart"/>
      <w:r>
        <w:rPr>
          <w:rFonts w:ascii="Times New Roman" w:hAnsi="Times New Roman" w:cs="Times New Roman"/>
          <w:sz w:val="28"/>
        </w:rPr>
        <w:t>В:</w:t>
      </w:r>
      <w:r>
        <w:rPr>
          <w:rFonts w:ascii="Times New Roman" w:hAnsi="Times New Roman" w:cs="Times New Roman"/>
          <w:i/>
          <w:sz w:val="28"/>
        </w:rPr>
        <w:t xml:space="preserve">   </w:t>
      </w:r>
      <w:proofErr w:type="gramEnd"/>
      <w:r>
        <w:rPr>
          <w:rFonts w:ascii="Times New Roman" w:hAnsi="Times New Roman" w:cs="Times New Roman"/>
          <w:i/>
          <w:sz w:val="28"/>
        </w:rPr>
        <w:t xml:space="preserve"> </w:t>
      </w:r>
      <w:r w:rsidRPr="00F56797">
        <w:rPr>
          <w:rFonts w:ascii="Times New Roman" w:hAnsi="Times New Roman" w:cs="Times New Roman"/>
          <w:i/>
          <w:sz w:val="28"/>
        </w:rPr>
        <w:t xml:space="preserve">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п.х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Pr="00F56797">
        <w:rPr>
          <w:rFonts w:ascii="Times New Roman" w:hAnsi="Times New Roman" w:cs="Times New Roman"/>
          <w:sz w:val="28"/>
        </w:rPr>
        <w:t>105,</w:t>
      </w:r>
      <w:r w:rsidR="009072ED">
        <w:rPr>
          <w:rFonts w:ascii="Times New Roman" w:hAnsi="Times New Roman" w:cs="Times New Roman"/>
          <w:sz w:val="28"/>
        </w:rPr>
        <w:t>8</w:t>
      </w:r>
      <w:r>
        <w:rPr>
          <w:rFonts w:ascii="Times New Roman" w:hAnsi="Times New Roman" w:cs="Times New Roman"/>
          <w:sz w:val="28"/>
        </w:rPr>
        <w:t xml:space="preserve"> </w:t>
      </w:r>
      <w:r w:rsidR="002D1980">
        <w:rPr>
          <w:rFonts w:ascii="Times New Roman" w:hAnsi="Times New Roman" w:cs="Times New Roman"/>
          <w:sz w:val="28"/>
        </w:rPr>
        <w:t>– 106</w:t>
      </w:r>
      <w:r w:rsidR="00ED42D0">
        <w:rPr>
          <w:rFonts w:ascii="Times New Roman" w:hAnsi="Times New Roman" w:cs="Times New Roman"/>
          <w:sz w:val="28"/>
        </w:rPr>
        <w:t>,0</w:t>
      </w:r>
      <w:r w:rsidR="002D1980">
        <w:rPr>
          <w:rFonts w:ascii="Times New Roman" w:hAnsi="Times New Roman" w:cs="Times New Roman"/>
          <w:sz w:val="28"/>
        </w:rPr>
        <w:t xml:space="preserve"> = - 0,</w:t>
      </w:r>
      <w:r w:rsidR="009072ED">
        <w:rPr>
          <w:rFonts w:ascii="Times New Roman" w:hAnsi="Times New Roman" w:cs="Times New Roman"/>
          <w:sz w:val="28"/>
        </w:rPr>
        <w:t>2</w:t>
      </w:r>
    </w:p>
    <w:p w:rsidR="002D1980" w:rsidRDefault="00F56797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lastRenderedPageBreak/>
        <w:t xml:space="preserve">                       </w:t>
      </w:r>
      <w:r w:rsidRPr="00F56797">
        <w:rPr>
          <w:rFonts w:ascii="Times New Roman" w:hAnsi="Times New Roman" w:cs="Times New Roman"/>
          <w:i/>
          <w:sz w:val="28"/>
        </w:rPr>
        <w:t xml:space="preserve">  </w:t>
      </w:r>
      <w:r>
        <w:rPr>
          <w:rFonts w:ascii="Times New Roman" w:hAnsi="Times New Roman" w:cs="Times New Roman"/>
          <w:i/>
          <w:sz w:val="28"/>
        </w:rPr>
        <w:t xml:space="preserve">                 </w:t>
      </w:r>
      <w:r w:rsidRPr="00F56797">
        <w:rPr>
          <w:rFonts w:ascii="Times New Roman" w:hAnsi="Times New Roman" w:cs="Times New Roman"/>
          <w:i/>
          <w:sz w:val="28"/>
        </w:rPr>
        <w:t xml:space="preserve">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о.х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9072ED">
        <w:rPr>
          <w:rFonts w:ascii="Times New Roman" w:hAnsi="Times New Roman" w:cs="Times New Roman"/>
          <w:sz w:val="28"/>
        </w:rPr>
        <w:t>107,1</w:t>
      </w:r>
      <w:r w:rsidR="002D1980" w:rsidRPr="002D1980">
        <w:rPr>
          <w:rFonts w:ascii="Times New Roman" w:hAnsi="Times New Roman" w:cs="Times New Roman"/>
          <w:sz w:val="28"/>
        </w:rPr>
        <w:t xml:space="preserve"> – 106</w:t>
      </w:r>
      <w:r w:rsidR="00ED42D0">
        <w:rPr>
          <w:rFonts w:ascii="Times New Roman" w:hAnsi="Times New Roman" w:cs="Times New Roman"/>
          <w:sz w:val="28"/>
        </w:rPr>
        <w:t>,0</w:t>
      </w:r>
      <w:r w:rsidR="009072ED">
        <w:rPr>
          <w:rFonts w:ascii="Times New Roman" w:hAnsi="Times New Roman" w:cs="Times New Roman"/>
          <w:sz w:val="28"/>
        </w:rPr>
        <w:t xml:space="preserve"> = 1</w:t>
      </w:r>
      <w:r w:rsidR="002D1980">
        <w:rPr>
          <w:rFonts w:ascii="Times New Roman" w:hAnsi="Times New Roman" w:cs="Times New Roman"/>
          <w:sz w:val="28"/>
        </w:rPr>
        <w:t>,1</w:t>
      </w:r>
      <w:r w:rsidR="002D1980" w:rsidRPr="002D1980">
        <w:rPr>
          <w:rFonts w:ascii="Times New Roman" w:hAnsi="Times New Roman" w:cs="Times New Roman"/>
          <w:sz w:val="28"/>
        </w:rPr>
        <w:t xml:space="preserve"> </w:t>
      </w:r>
      <w:r w:rsidRPr="002D1980">
        <w:rPr>
          <w:rFonts w:ascii="Times New Roman" w:hAnsi="Times New Roman" w:cs="Times New Roman"/>
          <w:sz w:val="28"/>
        </w:rPr>
        <w:t xml:space="preserve">    </w:t>
      </w:r>
      <w:r w:rsidRPr="00F56797">
        <w:rPr>
          <w:rFonts w:ascii="Times New Roman" w:hAnsi="Times New Roman" w:cs="Times New Roman"/>
          <w:sz w:val="28"/>
        </w:rPr>
        <w:t xml:space="preserve"> </w:t>
      </w:r>
    </w:p>
    <w:p w:rsidR="00F56797" w:rsidRDefault="002D1980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</w:t>
      </w:r>
      <w:r w:rsidRPr="002D1980">
        <w:rPr>
          <w:rFonts w:ascii="Times New Roman" w:hAnsi="Times New Roman" w:cs="Times New Roman"/>
          <w:i/>
          <w:sz w:val="28"/>
          <w:lang w:val="en-US"/>
        </w:rPr>
        <w:t>V</w:t>
      </w:r>
      <w:r w:rsidRPr="002D1980">
        <w:rPr>
          <w:rFonts w:ascii="Times New Roman" w:hAnsi="Times New Roman" w:cs="Times New Roman"/>
          <w:i/>
          <w:sz w:val="28"/>
        </w:rPr>
        <w:t xml:space="preserve"> =</w:t>
      </w:r>
      <w:r w:rsidR="009072ED">
        <w:rPr>
          <w:rFonts w:ascii="Times New Roman" w:hAnsi="Times New Roman" w:cs="Times New Roman"/>
          <w:sz w:val="28"/>
        </w:rPr>
        <w:t xml:space="preserve"> 105</w:t>
      </w:r>
      <w:proofErr w:type="gramStart"/>
      <w:r w:rsidR="009072ED">
        <w:rPr>
          <w:rFonts w:ascii="Times New Roman" w:hAnsi="Times New Roman" w:cs="Times New Roman"/>
          <w:sz w:val="28"/>
        </w:rPr>
        <w:t>,8</w:t>
      </w:r>
      <w:proofErr w:type="gramEnd"/>
      <w:r w:rsidR="009072ED">
        <w:rPr>
          <w:rFonts w:ascii="Times New Roman" w:hAnsi="Times New Roman" w:cs="Times New Roman"/>
          <w:sz w:val="28"/>
        </w:rPr>
        <w:t xml:space="preserve"> </w:t>
      </w:r>
      <w:r w:rsidRPr="002D1980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="009072ED">
        <w:rPr>
          <w:rFonts w:ascii="Times New Roman" w:hAnsi="Times New Roman" w:cs="Times New Roman"/>
          <w:sz w:val="28"/>
        </w:rPr>
        <w:t>– 107</w:t>
      </w:r>
      <w:r>
        <w:rPr>
          <w:rFonts w:ascii="Times New Roman" w:hAnsi="Times New Roman" w:cs="Times New Roman"/>
          <w:sz w:val="28"/>
        </w:rPr>
        <w:t>,</w:t>
      </w:r>
      <w:r w:rsidR="009072ED">
        <w:rPr>
          <w:rFonts w:ascii="Times New Roman" w:hAnsi="Times New Roman" w:cs="Times New Roman"/>
          <w:sz w:val="28"/>
        </w:rPr>
        <w:t>1 = - 1,3</w:t>
      </w:r>
      <w:r w:rsidRPr="002D1980">
        <w:rPr>
          <w:rFonts w:ascii="Times New Roman" w:hAnsi="Times New Roman" w:cs="Times New Roman"/>
          <w:i/>
          <w:sz w:val="28"/>
          <w:vertAlign w:val="subscript"/>
        </w:rPr>
        <w:t xml:space="preserve">  </w:t>
      </w:r>
      <w:r w:rsidRPr="002D1980">
        <w:rPr>
          <w:rFonts w:ascii="Times New Roman" w:hAnsi="Times New Roman" w:cs="Times New Roman"/>
          <w:sz w:val="28"/>
        </w:rPr>
        <w:t xml:space="preserve">                                             </w:t>
      </w:r>
    </w:p>
    <w:p w:rsidR="00F56797" w:rsidRPr="002D1980" w:rsidRDefault="00F56797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Для отметки 11</w:t>
      </w:r>
      <w:r w:rsidRPr="00F56797">
        <w:rPr>
          <w:rFonts w:ascii="Times New Roman" w:hAnsi="Times New Roman" w:cs="Times New Roman"/>
          <w:sz w:val="28"/>
        </w:rPr>
        <w:t xml:space="preserve">6 </w:t>
      </w:r>
      <w:proofErr w:type="gramStart"/>
      <w:r w:rsidRPr="00F56797">
        <w:rPr>
          <w:rFonts w:ascii="Times New Roman" w:hAnsi="Times New Roman" w:cs="Times New Roman"/>
          <w:sz w:val="28"/>
        </w:rPr>
        <w:t>В:</w:t>
      </w:r>
      <w:r w:rsidRPr="00F56797">
        <w:rPr>
          <w:rFonts w:ascii="Times New Roman" w:hAnsi="Times New Roman" w:cs="Times New Roman"/>
          <w:i/>
          <w:sz w:val="28"/>
        </w:rPr>
        <w:t xml:space="preserve">   </w:t>
      </w:r>
      <w:proofErr w:type="gramEnd"/>
      <w:r w:rsidRPr="00F56797">
        <w:rPr>
          <w:rFonts w:ascii="Times New Roman" w:hAnsi="Times New Roman" w:cs="Times New Roman"/>
          <w:i/>
          <w:sz w:val="28"/>
        </w:rPr>
        <w:t xml:space="preserve"> 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п.х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9072ED">
        <w:rPr>
          <w:rFonts w:ascii="Times New Roman" w:hAnsi="Times New Roman" w:cs="Times New Roman"/>
          <w:sz w:val="28"/>
        </w:rPr>
        <w:t>115,9</w:t>
      </w:r>
      <w:r w:rsidR="002D1980" w:rsidRPr="002D1980">
        <w:rPr>
          <w:rFonts w:ascii="Times New Roman" w:hAnsi="Times New Roman" w:cs="Times New Roman"/>
          <w:sz w:val="28"/>
        </w:rPr>
        <w:t xml:space="preserve"> – 116</w:t>
      </w:r>
      <w:r w:rsidR="00ED42D0">
        <w:rPr>
          <w:rFonts w:ascii="Times New Roman" w:hAnsi="Times New Roman" w:cs="Times New Roman"/>
          <w:sz w:val="28"/>
        </w:rPr>
        <w:t>,0</w:t>
      </w:r>
      <w:r w:rsidR="002D1980" w:rsidRPr="002D1980">
        <w:rPr>
          <w:rFonts w:ascii="Times New Roman" w:hAnsi="Times New Roman" w:cs="Times New Roman"/>
          <w:sz w:val="28"/>
        </w:rPr>
        <w:t xml:space="preserve"> =</w:t>
      </w:r>
      <w:r w:rsidR="00F62092">
        <w:rPr>
          <w:rFonts w:ascii="Times New Roman" w:hAnsi="Times New Roman" w:cs="Times New Roman"/>
          <w:sz w:val="28"/>
        </w:rPr>
        <w:t xml:space="preserve"> </w:t>
      </w:r>
      <w:r w:rsidR="009072ED">
        <w:rPr>
          <w:rFonts w:ascii="Times New Roman" w:hAnsi="Times New Roman" w:cs="Times New Roman"/>
          <w:sz w:val="28"/>
        </w:rPr>
        <w:t>- 0,1</w:t>
      </w:r>
      <w:r w:rsidR="002D1980">
        <w:rPr>
          <w:rFonts w:ascii="Times New Roman" w:hAnsi="Times New Roman" w:cs="Times New Roman"/>
          <w:i/>
          <w:sz w:val="28"/>
        </w:rPr>
        <w:t xml:space="preserve"> </w:t>
      </w:r>
    </w:p>
    <w:p w:rsidR="002D1980" w:rsidRDefault="00F56797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 w:rsidRPr="00F56797">
        <w:rPr>
          <w:rFonts w:ascii="Times New Roman" w:hAnsi="Times New Roman" w:cs="Times New Roman"/>
          <w:i/>
          <w:sz w:val="28"/>
        </w:rPr>
        <w:t xml:space="preserve">                                          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о.х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9072ED">
        <w:rPr>
          <w:rFonts w:ascii="Times New Roman" w:hAnsi="Times New Roman" w:cs="Times New Roman"/>
          <w:sz w:val="28"/>
        </w:rPr>
        <w:t>117,0</w:t>
      </w:r>
      <w:r w:rsidR="002D1980">
        <w:rPr>
          <w:rFonts w:ascii="Times New Roman" w:hAnsi="Times New Roman" w:cs="Times New Roman"/>
          <w:sz w:val="28"/>
        </w:rPr>
        <w:t xml:space="preserve"> – 116</w:t>
      </w:r>
      <w:r w:rsidR="00ED42D0">
        <w:rPr>
          <w:rFonts w:ascii="Times New Roman" w:hAnsi="Times New Roman" w:cs="Times New Roman"/>
          <w:sz w:val="28"/>
        </w:rPr>
        <w:t>,0</w:t>
      </w:r>
      <w:r w:rsidR="002D1980">
        <w:rPr>
          <w:rFonts w:ascii="Times New Roman" w:hAnsi="Times New Roman" w:cs="Times New Roman"/>
          <w:sz w:val="28"/>
        </w:rPr>
        <w:t xml:space="preserve"> = </w:t>
      </w:r>
      <w:r w:rsidR="009072ED">
        <w:rPr>
          <w:rFonts w:ascii="Times New Roman" w:hAnsi="Times New Roman" w:cs="Times New Roman"/>
          <w:sz w:val="28"/>
        </w:rPr>
        <w:t>1,0</w:t>
      </w:r>
    </w:p>
    <w:p w:rsidR="00F56797" w:rsidRDefault="00F56797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 w:rsidRPr="00F56797">
        <w:rPr>
          <w:rFonts w:ascii="Times New Roman" w:hAnsi="Times New Roman" w:cs="Times New Roman"/>
          <w:sz w:val="28"/>
        </w:rPr>
        <w:t xml:space="preserve"> </w:t>
      </w:r>
      <w:r w:rsidR="002D1980">
        <w:rPr>
          <w:rFonts w:ascii="Times New Roman" w:hAnsi="Times New Roman" w:cs="Times New Roman"/>
          <w:sz w:val="28"/>
        </w:rPr>
        <w:t xml:space="preserve">                                        </w:t>
      </w:r>
      <w:r w:rsidR="002D1980" w:rsidRPr="002D1980">
        <w:rPr>
          <w:rFonts w:ascii="Times New Roman" w:hAnsi="Times New Roman" w:cs="Times New Roman"/>
          <w:i/>
          <w:sz w:val="28"/>
          <w:lang w:val="en-US"/>
        </w:rPr>
        <w:t>V</w:t>
      </w:r>
      <w:r w:rsidR="002D1980" w:rsidRPr="002D1980">
        <w:rPr>
          <w:rFonts w:ascii="Times New Roman" w:hAnsi="Times New Roman" w:cs="Times New Roman"/>
          <w:i/>
          <w:sz w:val="28"/>
        </w:rPr>
        <w:t xml:space="preserve"> =</w:t>
      </w:r>
      <w:r w:rsidR="009072ED">
        <w:rPr>
          <w:rFonts w:ascii="Times New Roman" w:hAnsi="Times New Roman" w:cs="Times New Roman"/>
          <w:sz w:val="28"/>
        </w:rPr>
        <w:t>115</w:t>
      </w:r>
      <w:proofErr w:type="gramStart"/>
      <w:r w:rsidR="009072ED">
        <w:rPr>
          <w:rFonts w:ascii="Times New Roman" w:hAnsi="Times New Roman" w:cs="Times New Roman"/>
          <w:sz w:val="28"/>
        </w:rPr>
        <w:t>,9</w:t>
      </w:r>
      <w:proofErr w:type="gramEnd"/>
      <w:r w:rsidR="009072ED">
        <w:rPr>
          <w:rFonts w:ascii="Times New Roman" w:hAnsi="Times New Roman" w:cs="Times New Roman"/>
          <w:sz w:val="28"/>
        </w:rPr>
        <w:t xml:space="preserve"> – 117,0</w:t>
      </w:r>
      <w:r w:rsidR="002D1980" w:rsidRPr="002D1980">
        <w:rPr>
          <w:rFonts w:ascii="Times New Roman" w:hAnsi="Times New Roman" w:cs="Times New Roman"/>
          <w:sz w:val="28"/>
        </w:rPr>
        <w:t xml:space="preserve"> =</w:t>
      </w:r>
      <w:r w:rsidR="009072ED">
        <w:rPr>
          <w:rFonts w:ascii="Times New Roman" w:hAnsi="Times New Roman" w:cs="Times New Roman"/>
          <w:sz w:val="28"/>
        </w:rPr>
        <w:t xml:space="preserve"> - 1,1</w:t>
      </w:r>
      <w:r w:rsidR="002D1980">
        <w:rPr>
          <w:rFonts w:ascii="Times New Roman" w:hAnsi="Times New Roman" w:cs="Times New Roman"/>
          <w:i/>
          <w:sz w:val="28"/>
        </w:rPr>
        <w:t xml:space="preserve"> </w:t>
      </w:r>
      <w:r w:rsidR="002D1980" w:rsidRPr="002D1980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="00F62092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</w:p>
    <w:p w:rsidR="00F56797" w:rsidRPr="00F165CB" w:rsidRDefault="00F56797" w:rsidP="00F56797">
      <w:pPr>
        <w:spacing w:after="0" w:line="360" w:lineRule="auto"/>
        <w:rPr>
          <w:rFonts w:ascii="Times New Roman" w:hAnsi="Times New Roman" w:cs="Times New Roman"/>
          <w:i/>
          <w:sz w:val="28"/>
        </w:rPr>
      </w:pPr>
      <w:r w:rsidRPr="00F56797">
        <w:rPr>
          <w:rFonts w:ascii="Times New Roman" w:hAnsi="Times New Roman" w:cs="Times New Roman"/>
          <w:sz w:val="28"/>
        </w:rPr>
        <w:t xml:space="preserve">     </w:t>
      </w:r>
      <w:r>
        <w:rPr>
          <w:rFonts w:ascii="Times New Roman" w:hAnsi="Times New Roman" w:cs="Times New Roman"/>
          <w:sz w:val="28"/>
        </w:rPr>
        <w:t>Для отметки 12</w:t>
      </w:r>
      <w:r w:rsidRPr="00F56797">
        <w:rPr>
          <w:rFonts w:ascii="Times New Roman" w:hAnsi="Times New Roman" w:cs="Times New Roman"/>
          <w:sz w:val="28"/>
        </w:rPr>
        <w:t xml:space="preserve">6 </w:t>
      </w:r>
      <w:proofErr w:type="gramStart"/>
      <w:r w:rsidRPr="00F56797">
        <w:rPr>
          <w:rFonts w:ascii="Times New Roman" w:hAnsi="Times New Roman" w:cs="Times New Roman"/>
          <w:sz w:val="28"/>
        </w:rPr>
        <w:t>В:</w:t>
      </w:r>
      <w:r w:rsidRPr="00F56797">
        <w:rPr>
          <w:rFonts w:ascii="Times New Roman" w:hAnsi="Times New Roman" w:cs="Times New Roman"/>
          <w:i/>
          <w:sz w:val="28"/>
        </w:rPr>
        <w:t xml:space="preserve">   </w:t>
      </w:r>
      <w:proofErr w:type="gramEnd"/>
      <w:r w:rsidRPr="00F56797">
        <w:rPr>
          <w:rFonts w:ascii="Times New Roman" w:hAnsi="Times New Roman" w:cs="Times New Roman"/>
          <w:i/>
          <w:sz w:val="28"/>
        </w:rPr>
        <w:t xml:space="preserve"> 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п.х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F165CB">
        <w:rPr>
          <w:rFonts w:ascii="Times New Roman" w:hAnsi="Times New Roman" w:cs="Times New Roman"/>
          <w:sz w:val="28"/>
        </w:rPr>
        <w:t>12</w:t>
      </w:r>
      <w:r w:rsidR="009072ED">
        <w:rPr>
          <w:rFonts w:ascii="Times New Roman" w:hAnsi="Times New Roman" w:cs="Times New Roman"/>
          <w:sz w:val="28"/>
        </w:rPr>
        <w:t>6</w:t>
      </w:r>
      <w:r w:rsidR="00F165CB">
        <w:rPr>
          <w:rFonts w:ascii="Times New Roman" w:hAnsi="Times New Roman" w:cs="Times New Roman"/>
          <w:sz w:val="28"/>
        </w:rPr>
        <w:t>,2 – 126</w:t>
      </w:r>
      <w:r w:rsidR="00ED42D0">
        <w:rPr>
          <w:rFonts w:ascii="Times New Roman" w:hAnsi="Times New Roman" w:cs="Times New Roman"/>
          <w:sz w:val="28"/>
        </w:rPr>
        <w:t>,0</w:t>
      </w:r>
      <w:r w:rsidR="00F165CB">
        <w:rPr>
          <w:rFonts w:ascii="Times New Roman" w:hAnsi="Times New Roman" w:cs="Times New Roman"/>
          <w:sz w:val="28"/>
        </w:rPr>
        <w:t xml:space="preserve"> </w:t>
      </w:r>
      <w:r w:rsidR="00A2014C">
        <w:rPr>
          <w:rFonts w:ascii="Times New Roman" w:hAnsi="Times New Roman" w:cs="Times New Roman"/>
          <w:sz w:val="28"/>
        </w:rPr>
        <w:t xml:space="preserve">= </w:t>
      </w:r>
      <w:r w:rsidR="00ED42D0">
        <w:rPr>
          <w:rFonts w:ascii="Times New Roman" w:hAnsi="Times New Roman" w:cs="Times New Roman"/>
          <w:sz w:val="28"/>
        </w:rPr>
        <w:t>0</w:t>
      </w:r>
      <w:r w:rsidR="00F62092">
        <w:rPr>
          <w:rFonts w:ascii="Times New Roman" w:hAnsi="Times New Roman" w:cs="Times New Roman"/>
          <w:sz w:val="28"/>
        </w:rPr>
        <w:t>,2</w:t>
      </w:r>
    </w:p>
    <w:p w:rsidR="00F56797" w:rsidRPr="00F165CB" w:rsidRDefault="00F56797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 w:rsidRPr="00F56797">
        <w:rPr>
          <w:rFonts w:ascii="Times New Roman" w:hAnsi="Times New Roman" w:cs="Times New Roman"/>
          <w:i/>
          <w:sz w:val="28"/>
        </w:rPr>
        <w:t xml:space="preserve">                                          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о.х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ED42D0">
        <w:rPr>
          <w:rFonts w:ascii="Times New Roman" w:hAnsi="Times New Roman" w:cs="Times New Roman"/>
          <w:sz w:val="28"/>
        </w:rPr>
        <w:t>126</w:t>
      </w:r>
      <w:r w:rsidR="00F165CB">
        <w:rPr>
          <w:rFonts w:ascii="Times New Roman" w:hAnsi="Times New Roman" w:cs="Times New Roman"/>
          <w:sz w:val="28"/>
        </w:rPr>
        <w:t>,8 – 126</w:t>
      </w:r>
      <w:r w:rsidR="00ED42D0">
        <w:rPr>
          <w:rFonts w:ascii="Times New Roman" w:hAnsi="Times New Roman" w:cs="Times New Roman"/>
          <w:sz w:val="28"/>
        </w:rPr>
        <w:t>,0</w:t>
      </w:r>
      <w:r w:rsidR="00F165CB">
        <w:rPr>
          <w:rFonts w:ascii="Times New Roman" w:hAnsi="Times New Roman" w:cs="Times New Roman"/>
          <w:sz w:val="28"/>
        </w:rPr>
        <w:t xml:space="preserve"> = </w:t>
      </w:r>
      <w:r w:rsidR="00ED42D0">
        <w:rPr>
          <w:rFonts w:ascii="Times New Roman" w:hAnsi="Times New Roman" w:cs="Times New Roman"/>
          <w:sz w:val="28"/>
        </w:rPr>
        <w:t>0,8</w:t>
      </w:r>
    </w:p>
    <w:p w:rsidR="002D1980" w:rsidRDefault="00F165CB" w:rsidP="00F56797">
      <w:pPr>
        <w:spacing w:after="0" w:line="360" w:lineRule="auto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                                       </w:t>
      </w:r>
      <w:r w:rsidR="002D1980" w:rsidRPr="002D1980">
        <w:rPr>
          <w:rFonts w:ascii="Times New Roman" w:hAnsi="Times New Roman" w:cs="Times New Roman"/>
          <w:i/>
          <w:sz w:val="28"/>
          <w:lang w:val="en-US"/>
        </w:rPr>
        <w:t>V</w:t>
      </w:r>
      <w:r w:rsidR="002D1980" w:rsidRPr="002D1980">
        <w:rPr>
          <w:rFonts w:ascii="Times New Roman" w:hAnsi="Times New Roman" w:cs="Times New Roman"/>
          <w:i/>
          <w:sz w:val="28"/>
        </w:rPr>
        <w:t xml:space="preserve"> = </w:t>
      </w:r>
      <w:r>
        <w:rPr>
          <w:rFonts w:ascii="Times New Roman" w:hAnsi="Times New Roman" w:cs="Times New Roman"/>
          <w:sz w:val="28"/>
        </w:rPr>
        <w:t>12</w:t>
      </w:r>
      <w:r w:rsidR="00ED42D0">
        <w:rPr>
          <w:rFonts w:ascii="Times New Roman" w:hAnsi="Times New Roman" w:cs="Times New Roman"/>
          <w:sz w:val="28"/>
        </w:rPr>
        <w:t>6</w:t>
      </w:r>
      <w:proofErr w:type="gramStart"/>
      <w:r w:rsidR="00ED42D0">
        <w:rPr>
          <w:rFonts w:ascii="Times New Roman" w:hAnsi="Times New Roman" w:cs="Times New Roman"/>
          <w:sz w:val="28"/>
        </w:rPr>
        <w:t>,2</w:t>
      </w:r>
      <w:proofErr w:type="gramEnd"/>
      <w:r w:rsidR="00ED42D0">
        <w:rPr>
          <w:rFonts w:ascii="Times New Roman" w:hAnsi="Times New Roman" w:cs="Times New Roman"/>
          <w:sz w:val="28"/>
        </w:rPr>
        <w:t xml:space="preserve"> – 126</w:t>
      </w:r>
      <w:r>
        <w:rPr>
          <w:rFonts w:ascii="Times New Roman" w:hAnsi="Times New Roman" w:cs="Times New Roman"/>
          <w:sz w:val="28"/>
        </w:rPr>
        <w:t xml:space="preserve">,8 = </w:t>
      </w:r>
      <w:r w:rsidR="00ED42D0">
        <w:rPr>
          <w:rFonts w:ascii="Times New Roman" w:hAnsi="Times New Roman" w:cs="Times New Roman"/>
          <w:sz w:val="28"/>
        </w:rPr>
        <w:t xml:space="preserve">- 0,6 </w:t>
      </w:r>
    </w:p>
    <w:p w:rsidR="00F56797" w:rsidRPr="00A2014C" w:rsidRDefault="00F56797" w:rsidP="00F56797">
      <w:pPr>
        <w:spacing w:after="0" w:line="360" w:lineRule="auto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t xml:space="preserve">     Для отметки 13</w:t>
      </w:r>
      <w:r w:rsidRPr="00F56797">
        <w:rPr>
          <w:rFonts w:ascii="Times New Roman" w:hAnsi="Times New Roman" w:cs="Times New Roman"/>
          <w:sz w:val="28"/>
        </w:rPr>
        <w:t xml:space="preserve">6 </w:t>
      </w:r>
      <w:proofErr w:type="gramStart"/>
      <w:r w:rsidRPr="00F56797">
        <w:rPr>
          <w:rFonts w:ascii="Times New Roman" w:hAnsi="Times New Roman" w:cs="Times New Roman"/>
          <w:sz w:val="28"/>
        </w:rPr>
        <w:t>В:</w:t>
      </w:r>
      <w:r w:rsidRPr="00F56797">
        <w:rPr>
          <w:rFonts w:ascii="Times New Roman" w:hAnsi="Times New Roman" w:cs="Times New Roman"/>
          <w:i/>
          <w:sz w:val="28"/>
        </w:rPr>
        <w:t xml:space="preserve">   </w:t>
      </w:r>
      <w:proofErr w:type="gramEnd"/>
      <w:r w:rsidRPr="00F56797">
        <w:rPr>
          <w:rFonts w:ascii="Times New Roman" w:hAnsi="Times New Roman" w:cs="Times New Roman"/>
          <w:i/>
          <w:sz w:val="28"/>
        </w:rPr>
        <w:t xml:space="preserve"> 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п.х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C27F2D">
        <w:rPr>
          <w:rFonts w:ascii="Times New Roman" w:hAnsi="Times New Roman" w:cs="Times New Roman"/>
          <w:sz w:val="28"/>
        </w:rPr>
        <w:t>136,6</w:t>
      </w:r>
      <w:r w:rsidR="00A2014C">
        <w:rPr>
          <w:rFonts w:ascii="Times New Roman" w:hAnsi="Times New Roman" w:cs="Times New Roman"/>
          <w:sz w:val="28"/>
        </w:rPr>
        <w:t xml:space="preserve"> – 136</w:t>
      </w:r>
      <w:r w:rsidR="00ED42D0">
        <w:rPr>
          <w:rFonts w:ascii="Times New Roman" w:hAnsi="Times New Roman" w:cs="Times New Roman"/>
          <w:sz w:val="28"/>
        </w:rPr>
        <w:t>,0</w:t>
      </w:r>
      <w:r w:rsidR="00A2014C">
        <w:rPr>
          <w:rFonts w:ascii="Times New Roman" w:hAnsi="Times New Roman" w:cs="Times New Roman"/>
          <w:sz w:val="28"/>
        </w:rPr>
        <w:t xml:space="preserve"> = </w:t>
      </w:r>
      <w:r w:rsidR="00C27F2D">
        <w:rPr>
          <w:rFonts w:ascii="Times New Roman" w:hAnsi="Times New Roman" w:cs="Times New Roman"/>
          <w:sz w:val="28"/>
        </w:rPr>
        <w:t>0,6</w:t>
      </w:r>
    </w:p>
    <w:p w:rsidR="00F56797" w:rsidRDefault="00F56797" w:rsidP="00F56797">
      <w:pPr>
        <w:spacing w:after="0" w:line="360" w:lineRule="auto"/>
        <w:rPr>
          <w:rFonts w:ascii="Times New Roman" w:hAnsi="Times New Roman" w:cs="Times New Roman"/>
          <w:i/>
          <w:sz w:val="28"/>
        </w:rPr>
      </w:pPr>
      <w:r w:rsidRPr="00F56797">
        <w:rPr>
          <w:rFonts w:ascii="Times New Roman" w:hAnsi="Times New Roman" w:cs="Times New Roman"/>
          <w:i/>
          <w:sz w:val="28"/>
        </w:rPr>
        <w:t xml:space="preserve">                                          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о.х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ED42D0">
        <w:rPr>
          <w:rFonts w:ascii="Times New Roman" w:hAnsi="Times New Roman" w:cs="Times New Roman"/>
          <w:sz w:val="28"/>
        </w:rPr>
        <w:t>136,5</w:t>
      </w:r>
      <w:r w:rsidR="00A2014C">
        <w:rPr>
          <w:rFonts w:ascii="Times New Roman" w:hAnsi="Times New Roman" w:cs="Times New Roman"/>
          <w:sz w:val="28"/>
        </w:rPr>
        <w:t xml:space="preserve"> – 136</w:t>
      </w:r>
      <w:r w:rsidR="00ED42D0">
        <w:rPr>
          <w:rFonts w:ascii="Times New Roman" w:hAnsi="Times New Roman" w:cs="Times New Roman"/>
          <w:sz w:val="28"/>
        </w:rPr>
        <w:t>,0</w:t>
      </w:r>
      <w:r w:rsidR="00A2014C">
        <w:rPr>
          <w:rFonts w:ascii="Times New Roman" w:hAnsi="Times New Roman" w:cs="Times New Roman"/>
          <w:sz w:val="28"/>
        </w:rPr>
        <w:t xml:space="preserve"> =</w:t>
      </w:r>
      <w:r w:rsidR="00ED42D0">
        <w:rPr>
          <w:rFonts w:ascii="Times New Roman" w:hAnsi="Times New Roman" w:cs="Times New Roman"/>
          <w:sz w:val="28"/>
        </w:rPr>
        <w:t xml:space="preserve"> 0,5</w:t>
      </w:r>
      <w:r w:rsidR="00A2014C">
        <w:rPr>
          <w:rFonts w:ascii="Times New Roman" w:hAnsi="Times New Roman" w:cs="Times New Roman"/>
          <w:sz w:val="28"/>
        </w:rPr>
        <w:t xml:space="preserve"> </w:t>
      </w:r>
      <w:r w:rsidRPr="00F56797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Pr="00F56797">
        <w:rPr>
          <w:rFonts w:ascii="Times New Roman" w:hAnsi="Times New Roman" w:cs="Times New Roman"/>
          <w:i/>
          <w:sz w:val="28"/>
        </w:rPr>
        <w:t xml:space="preserve"> </w:t>
      </w:r>
    </w:p>
    <w:p w:rsidR="002D1980" w:rsidRDefault="00A2014C" w:rsidP="00F56797">
      <w:pPr>
        <w:spacing w:after="0" w:line="360" w:lineRule="auto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                                       </w:t>
      </w:r>
      <w:r w:rsidR="002D1980" w:rsidRPr="002D1980">
        <w:rPr>
          <w:rFonts w:ascii="Times New Roman" w:hAnsi="Times New Roman" w:cs="Times New Roman"/>
          <w:i/>
          <w:sz w:val="28"/>
          <w:lang w:val="en-US"/>
        </w:rPr>
        <w:t>V</w:t>
      </w:r>
      <w:r w:rsidR="002D1980" w:rsidRPr="002D1980">
        <w:rPr>
          <w:rFonts w:ascii="Times New Roman" w:hAnsi="Times New Roman" w:cs="Times New Roman"/>
          <w:i/>
          <w:sz w:val="28"/>
        </w:rPr>
        <w:t xml:space="preserve"> = </w:t>
      </w:r>
      <w:r w:rsidR="00C27F2D">
        <w:rPr>
          <w:rFonts w:ascii="Times New Roman" w:hAnsi="Times New Roman" w:cs="Times New Roman"/>
          <w:sz w:val="28"/>
        </w:rPr>
        <w:t>136</w:t>
      </w:r>
      <w:proofErr w:type="gramStart"/>
      <w:r w:rsidR="00C27F2D">
        <w:rPr>
          <w:rFonts w:ascii="Times New Roman" w:hAnsi="Times New Roman" w:cs="Times New Roman"/>
          <w:sz w:val="28"/>
        </w:rPr>
        <w:t>,6</w:t>
      </w:r>
      <w:proofErr w:type="gramEnd"/>
      <w:r w:rsidR="00ED42D0">
        <w:rPr>
          <w:rFonts w:ascii="Times New Roman" w:hAnsi="Times New Roman" w:cs="Times New Roman"/>
          <w:sz w:val="28"/>
        </w:rPr>
        <w:t xml:space="preserve"> – 136,5</w:t>
      </w:r>
      <w:r>
        <w:rPr>
          <w:rFonts w:ascii="Times New Roman" w:hAnsi="Times New Roman" w:cs="Times New Roman"/>
          <w:sz w:val="28"/>
        </w:rPr>
        <w:t xml:space="preserve"> = </w:t>
      </w:r>
      <w:r w:rsidR="00C27F2D">
        <w:rPr>
          <w:rFonts w:ascii="Times New Roman" w:hAnsi="Times New Roman" w:cs="Times New Roman"/>
          <w:sz w:val="28"/>
        </w:rPr>
        <w:t>0,1</w:t>
      </w:r>
      <w:r w:rsidR="002D1980" w:rsidRPr="002D1980">
        <w:rPr>
          <w:rFonts w:ascii="Times New Roman" w:hAnsi="Times New Roman" w:cs="Times New Roman"/>
          <w:i/>
          <w:sz w:val="28"/>
          <w:vertAlign w:val="subscript"/>
        </w:rPr>
        <w:t xml:space="preserve">    </w:t>
      </w:r>
      <w:r w:rsidR="002D1980" w:rsidRPr="002D1980">
        <w:rPr>
          <w:rFonts w:ascii="Times New Roman" w:hAnsi="Times New Roman" w:cs="Times New Roman"/>
          <w:i/>
          <w:sz w:val="28"/>
        </w:rPr>
        <w:t xml:space="preserve">  </w:t>
      </w:r>
      <w:r w:rsidR="00F62092">
        <w:rPr>
          <w:rFonts w:ascii="Times New Roman" w:hAnsi="Times New Roman" w:cs="Times New Roman"/>
          <w:i/>
          <w:sz w:val="28"/>
        </w:rPr>
        <w:t xml:space="preserve">    </w:t>
      </w:r>
      <w:r w:rsidR="002D1980" w:rsidRPr="002D1980">
        <w:rPr>
          <w:rFonts w:ascii="Times New Roman" w:hAnsi="Times New Roman" w:cs="Times New Roman"/>
          <w:i/>
          <w:sz w:val="28"/>
        </w:rPr>
        <w:t xml:space="preserve">                                           </w:t>
      </w:r>
    </w:p>
    <w:p w:rsidR="00F56797" w:rsidRPr="00A2014C" w:rsidRDefault="00F56797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 w:rsidRPr="00F56797">
        <w:rPr>
          <w:rFonts w:ascii="Times New Roman" w:hAnsi="Times New Roman" w:cs="Times New Roman"/>
          <w:i/>
          <w:sz w:val="28"/>
        </w:rPr>
        <w:t xml:space="preserve"> </w:t>
      </w:r>
      <w:r w:rsidRPr="00F56797">
        <w:rPr>
          <w:rFonts w:ascii="Times New Roman" w:hAnsi="Times New Roman" w:cs="Times New Roman"/>
          <w:sz w:val="28"/>
        </w:rPr>
        <w:t xml:space="preserve">    </w:t>
      </w:r>
      <w:r>
        <w:rPr>
          <w:rFonts w:ascii="Times New Roman" w:hAnsi="Times New Roman" w:cs="Times New Roman"/>
          <w:sz w:val="28"/>
        </w:rPr>
        <w:t>Для отметки 14</w:t>
      </w:r>
      <w:r w:rsidRPr="00F56797">
        <w:rPr>
          <w:rFonts w:ascii="Times New Roman" w:hAnsi="Times New Roman" w:cs="Times New Roman"/>
          <w:sz w:val="28"/>
        </w:rPr>
        <w:t xml:space="preserve">6 </w:t>
      </w:r>
      <w:proofErr w:type="gramStart"/>
      <w:r w:rsidRPr="00F56797">
        <w:rPr>
          <w:rFonts w:ascii="Times New Roman" w:hAnsi="Times New Roman" w:cs="Times New Roman"/>
          <w:sz w:val="28"/>
        </w:rPr>
        <w:t>В:</w:t>
      </w:r>
      <w:r w:rsidRPr="00F56797">
        <w:rPr>
          <w:rFonts w:ascii="Times New Roman" w:hAnsi="Times New Roman" w:cs="Times New Roman"/>
          <w:i/>
          <w:sz w:val="28"/>
        </w:rPr>
        <w:t xml:space="preserve">   </w:t>
      </w:r>
      <w:proofErr w:type="gramEnd"/>
      <w:r w:rsidRPr="00F56797">
        <w:rPr>
          <w:rFonts w:ascii="Times New Roman" w:hAnsi="Times New Roman" w:cs="Times New Roman"/>
          <w:i/>
          <w:sz w:val="28"/>
        </w:rPr>
        <w:t xml:space="preserve"> 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п.х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ED42D0">
        <w:rPr>
          <w:rFonts w:ascii="Times New Roman" w:hAnsi="Times New Roman" w:cs="Times New Roman"/>
          <w:sz w:val="28"/>
        </w:rPr>
        <w:t>147,0</w:t>
      </w:r>
      <w:r w:rsidR="00A2014C">
        <w:rPr>
          <w:rFonts w:ascii="Times New Roman" w:hAnsi="Times New Roman" w:cs="Times New Roman"/>
          <w:sz w:val="28"/>
        </w:rPr>
        <w:t xml:space="preserve"> – 146</w:t>
      </w:r>
      <w:r w:rsidR="00ED42D0">
        <w:rPr>
          <w:rFonts w:ascii="Times New Roman" w:hAnsi="Times New Roman" w:cs="Times New Roman"/>
          <w:sz w:val="28"/>
        </w:rPr>
        <w:t>,0</w:t>
      </w:r>
      <w:r w:rsidR="00A2014C">
        <w:rPr>
          <w:rFonts w:ascii="Times New Roman" w:hAnsi="Times New Roman" w:cs="Times New Roman"/>
          <w:sz w:val="28"/>
        </w:rPr>
        <w:t xml:space="preserve"> = </w:t>
      </w:r>
      <w:r w:rsidR="00ED42D0">
        <w:rPr>
          <w:rFonts w:ascii="Times New Roman" w:hAnsi="Times New Roman" w:cs="Times New Roman"/>
          <w:sz w:val="28"/>
        </w:rPr>
        <w:t>1,0</w:t>
      </w:r>
    </w:p>
    <w:p w:rsidR="00F56797" w:rsidRDefault="00F56797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 w:rsidRPr="00F56797">
        <w:rPr>
          <w:rFonts w:ascii="Times New Roman" w:hAnsi="Times New Roman" w:cs="Times New Roman"/>
          <w:i/>
          <w:sz w:val="28"/>
        </w:rPr>
        <w:t xml:space="preserve">                                          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о.х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A2014C">
        <w:rPr>
          <w:rFonts w:ascii="Times New Roman" w:hAnsi="Times New Roman" w:cs="Times New Roman"/>
          <w:sz w:val="28"/>
        </w:rPr>
        <w:t>146,2 – 146</w:t>
      </w:r>
      <w:r w:rsidR="00ED42D0">
        <w:rPr>
          <w:rFonts w:ascii="Times New Roman" w:hAnsi="Times New Roman" w:cs="Times New Roman"/>
          <w:sz w:val="28"/>
        </w:rPr>
        <w:t>,0</w:t>
      </w:r>
      <w:r w:rsidR="00A2014C">
        <w:rPr>
          <w:rFonts w:ascii="Times New Roman" w:hAnsi="Times New Roman" w:cs="Times New Roman"/>
          <w:sz w:val="28"/>
        </w:rPr>
        <w:t xml:space="preserve"> = </w:t>
      </w:r>
      <w:r w:rsidR="00F62092">
        <w:rPr>
          <w:rFonts w:ascii="Times New Roman" w:hAnsi="Times New Roman" w:cs="Times New Roman"/>
          <w:sz w:val="28"/>
        </w:rPr>
        <w:t>0,2</w:t>
      </w:r>
      <w:r w:rsidRPr="00F56797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Pr="00F56797">
        <w:rPr>
          <w:rFonts w:ascii="Times New Roman" w:hAnsi="Times New Roman" w:cs="Times New Roman"/>
          <w:i/>
          <w:sz w:val="28"/>
        </w:rPr>
        <w:t xml:space="preserve">  </w:t>
      </w:r>
      <w:r w:rsidRPr="00F56797">
        <w:rPr>
          <w:rFonts w:ascii="Times New Roman" w:hAnsi="Times New Roman" w:cs="Times New Roman"/>
          <w:sz w:val="28"/>
        </w:rPr>
        <w:t xml:space="preserve"> </w:t>
      </w:r>
    </w:p>
    <w:p w:rsidR="002D1980" w:rsidRDefault="00A2014C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                                       </w:t>
      </w:r>
      <w:r w:rsidR="002D1980" w:rsidRPr="002D1980">
        <w:rPr>
          <w:rFonts w:ascii="Times New Roman" w:hAnsi="Times New Roman" w:cs="Times New Roman"/>
          <w:i/>
          <w:sz w:val="28"/>
          <w:lang w:val="en-US"/>
        </w:rPr>
        <w:t>V</w:t>
      </w:r>
      <w:r w:rsidR="002D1980" w:rsidRPr="002D1980">
        <w:rPr>
          <w:rFonts w:ascii="Times New Roman" w:hAnsi="Times New Roman" w:cs="Times New Roman"/>
          <w:i/>
          <w:sz w:val="28"/>
        </w:rPr>
        <w:t xml:space="preserve"> =</w:t>
      </w:r>
      <w:r w:rsidR="002D1980" w:rsidRPr="002D1980">
        <w:rPr>
          <w:rFonts w:ascii="Times New Roman" w:hAnsi="Times New Roman" w:cs="Times New Roman"/>
          <w:sz w:val="28"/>
        </w:rPr>
        <w:t xml:space="preserve"> </w:t>
      </w:r>
      <w:r w:rsidR="00ED42D0">
        <w:rPr>
          <w:rFonts w:ascii="Times New Roman" w:hAnsi="Times New Roman" w:cs="Times New Roman"/>
          <w:sz w:val="28"/>
        </w:rPr>
        <w:t>147</w:t>
      </w:r>
      <w:proofErr w:type="gramStart"/>
      <w:r w:rsidR="00ED42D0">
        <w:rPr>
          <w:rFonts w:ascii="Times New Roman" w:hAnsi="Times New Roman" w:cs="Times New Roman"/>
          <w:sz w:val="28"/>
        </w:rPr>
        <w:t>,0</w:t>
      </w:r>
      <w:proofErr w:type="gramEnd"/>
      <w:r>
        <w:rPr>
          <w:rFonts w:ascii="Times New Roman" w:hAnsi="Times New Roman" w:cs="Times New Roman"/>
          <w:sz w:val="28"/>
        </w:rPr>
        <w:t xml:space="preserve"> – 146,2 = </w:t>
      </w:r>
      <w:r w:rsidR="00ED42D0">
        <w:rPr>
          <w:rFonts w:ascii="Times New Roman" w:hAnsi="Times New Roman" w:cs="Times New Roman"/>
          <w:sz w:val="28"/>
        </w:rPr>
        <w:t>0,8</w:t>
      </w:r>
      <w:r w:rsidR="002D1980" w:rsidRPr="002D1980">
        <w:rPr>
          <w:rFonts w:ascii="Times New Roman" w:hAnsi="Times New Roman" w:cs="Times New Roman"/>
          <w:i/>
          <w:sz w:val="28"/>
          <w:vertAlign w:val="subscript"/>
        </w:rPr>
        <w:t xml:space="preserve">     </w:t>
      </w:r>
      <w:r w:rsidR="002D1980" w:rsidRPr="002D1980">
        <w:rPr>
          <w:rFonts w:ascii="Times New Roman" w:hAnsi="Times New Roman" w:cs="Times New Roman"/>
          <w:sz w:val="28"/>
        </w:rPr>
        <w:t xml:space="preserve">                                             </w:t>
      </w:r>
    </w:p>
    <w:p w:rsidR="00F56797" w:rsidRPr="00A2014C" w:rsidRDefault="00F56797" w:rsidP="00F56797">
      <w:pPr>
        <w:spacing w:after="0" w:line="360" w:lineRule="auto"/>
        <w:rPr>
          <w:rFonts w:ascii="Times New Roman" w:hAnsi="Times New Roman" w:cs="Times New Roman"/>
          <w:i/>
          <w:sz w:val="28"/>
        </w:rPr>
      </w:pPr>
      <w:r w:rsidRPr="00F56797">
        <w:rPr>
          <w:rFonts w:ascii="Times New Roman" w:hAnsi="Times New Roman" w:cs="Times New Roman"/>
          <w:sz w:val="28"/>
        </w:rPr>
        <w:t xml:space="preserve">     </w:t>
      </w:r>
      <w:r>
        <w:rPr>
          <w:rFonts w:ascii="Times New Roman" w:hAnsi="Times New Roman" w:cs="Times New Roman"/>
          <w:sz w:val="28"/>
        </w:rPr>
        <w:t>Для отметки 15</w:t>
      </w:r>
      <w:r w:rsidRPr="00F56797">
        <w:rPr>
          <w:rFonts w:ascii="Times New Roman" w:hAnsi="Times New Roman" w:cs="Times New Roman"/>
          <w:sz w:val="28"/>
        </w:rPr>
        <w:t xml:space="preserve">6 </w:t>
      </w:r>
      <w:proofErr w:type="gramStart"/>
      <w:r w:rsidRPr="00F56797">
        <w:rPr>
          <w:rFonts w:ascii="Times New Roman" w:hAnsi="Times New Roman" w:cs="Times New Roman"/>
          <w:sz w:val="28"/>
        </w:rPr>
        <w:t>В:</w:t>
      </w:r>
      <w:r w:rsidRPr="00F56797">
        <w:rPr>
          <w:rFonts w:ascii="Times New Roman" w:hAnsi="Times New Roman" w:cs="Times New Roman"/>
          <w:i/>
          <w:sz w:val="28"/>
        </w:rPr>
        <w:t xml:space="preserve">   </w:t>
      </w:r>
      <w:proofErr w:type="gramEnd"/>
      <w:r w:rsidRPr="00F56797">
        <w:rPr>
          <w:rFonts w:ascii="Times New Roman" w:hAnsi="Times New Roman" w:cs="Times New Roman"/>
          <w:i/>
          <w:sz w:val="28"/>
        </w:rPr>
        <w:t xml:space="preserve"> 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п.х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ED42D0">
        <w:rPr>
          <w:rFonts w:ascii="Times New Roman" w:hAnsi="Times New Roman" w:cs="Times New Roman"/>
          <w:sz w:val="28"/>
        </w:rPr>
        <w:t>157,2</w:t>
      </w:r>
      <w:r w:rsidR="00A2014C">
        <w:rPr>
          <w:rFonts w:ascii="Times New Roman" w:hAnsi="Times New Roman" w:cs="Times New Roman"/>
          <w:sz w:val="28"/>
        </w:rPr>
        <w:t xml:space="preserve"> – 156</w:t>
      </w:r>
      <w:r w:rsidR="00ED42D0">
        <w:rPr>
          <w:rFonts w:ascii="Times New Roman" w:hAnsi="Times New Roman" w:cs="Times New Roman"/>
          <w:sz w:val="28"/>
        </w:rPr>
        <w:t>,0</w:t>
      </w:r>
      <w:r w:rsidR="00A2014C">
        <w:rPr>
          <w:rFonts w:ascii="Times New Roman" w:hAnsi="Times New Roman" w:cs="Times New Roman"/>
          <w:sz w:val="28"/>
        </w:rPr>
        <w:t xml:space="preserve"> = </w:t>
      </w:r>
      <w:r w:rsidR="00ED42D0">
        <w:rPr>
          <w:rFonts w:ascii="Times New Roman" w:hAnsi="Times New Roman" w:cs="Times New Roman"/>
          <w:sz w:val="28"/>
        </w:rPr>
        <w:t>1,2</w:t>
      </w:r>
    </w:p>
    <w:p w:rsidR="00F56797" w:rsidRDefault="00F56797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 w:rsidRPr="00F56797">
        <w:rPr>
          <w:rFonts w:ascii="Times New Roman" w:hAnsi="Times New Roman" w:cs="Times New Roman"/>
          <w:i/>
          <w:sz w:val="28"/>
        </w:rPr>
        <w:t xml:space="preserve">                                          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о.х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A2014C">
        <w:rPr>
          <w:rFonts w:ascii="Times New Roman" w:hAnsi="Times New Roman" w:cs="Times New Roman"/>
          <w:sz w:val="28"/>
        </w:rPr>
        <w:t>15</w:t>
      </w:r>
      <w:r w:rsidR="00ED42D0">
        <w:rPr>
          <w:rFonts w:ascii="Times New Roman" w:hAnsi="Times New Roman" w:cs="Times New Roman"/>
          <w:sz w:val="28"/>
        </w:rPr>
        <w:t>6,0</w:t>
      </w:r>
      <w:r w:rsidR="00A2014C">
        <w:rPr>
          <w:rFonts w:ascii="Times New Roman" w:hAnsi="Times New Roman" w:cs="Times New Roman"/>
          <w:sz w:val="28"/>
        </w:rPr>
        <w:t>– 156</w:t>
      </w:r>
      <w:r w:rsidR="00ED42D0">
        <w:rPr>
          <w:rFonts w:ascii="Times New Roman" w:hAnsi="Times New Roman" w:cs="Times New Roman"/>
          <w:sz w:val="28"/>
        </w:rPr>
        <w:t>,0</w:t>
      </w:r>
      <w:r w:rsidR="00A2014C">
        <w:rPr>
          <w:rFonts w:ascii="Times New Roman" w:hAnsi="Times New Roman" w:cs="Times New Roman"/>
          <w:sz w:val="28"/>
        </w:rPr>
        <w:t xml:space="preserve"> = </w:t>
      </w:r>
      <w:r w:rsidR="00ED42D0">
        <w:rPr>
          <w:rFonts w:ascii="Times New Roman" w:hAnsi="Times New Roman" w:cs="Times New Roman"/>
          <w:sz w:val="28"/>
        </w:rPr>
        <w:t>0</w:t>
      </w:r>
      <w:r w:rsidRPr="00F56797">
        <w:rPr>
          <w:rFonts w:ascii="Times New Roman" w:hAnsi="Times New Roman" w:cs="Times New Roman"/>
          <w:i/>
          <w:sz w:val="28"/>
        </w:rPr>
        <w:t xml:space="preserve">  </w:t>
      </w:r>
      <w:r w:rsidRPr="00F56797">
        <w:rPr>
          <w:rFonts w:ascii="Times New Roman" w:hAnsi="Times New Roman" w:cs="Times New Roman"/>
          <w:sz w:val="28"/>
        </w:rPr>
        <w:t xml:space="preserve">  </w:t>
      </w:r>
    </w:p>
    <w:p w:rsidR="002D1980" w:rsidRDefault="00A2014C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                                       </w:t>
      </w:r>
      <w:r w:rsidR="002D1980" w:rsidRPr="002D1980">
        <w:rPr>
          <w:rFonts w:ascii="Times New Roman" w:hAnsi="Times New Roman" w:cs="Times New Roman"/>
          <w:i/>
          <w:sz w:val="28"/>
          <w:lang w:val="en-US"/>
        </w:rPr>
        <w:t>V</w:t>
      </w:r>
      <w:r w:rsidR="002D1980" w:rsidRPr="002D1980">
        <w:rPr>
          <w:rFonts w:ascii="Times New Roman" w:hAnsi="Times New Roman" w:cs="Times New Roman"/>
          <w:i/>
          <w:sz w:val="28"/>
        </w:rPr>
        <w:t xml:space="preserve"> =</w:t>
      </w:r>
      <w:r w:rsidR="002D1980" w:rsidRPr="002D198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15</w:t>
      </w:r>
      <w:r w:rsidR="00ED42D0">
        <w:rPr>
          <w:rFonts w:ascii="Times New Roman" w:hAnsi="Times New Roman" w:cs="Times New Roman"/>
          <w:sz w:val="28"/>
        </w:rPr>
        <w:t>7</w:t>
      </w:r>
      <w:proofErr w:type="gramStart"/>
      <w:r w:rsidR="00ED42D0">
        <w:rPr>
          <w:rFonts w:ascii="Times New Roman" w:hAnsi="Times New Roman" w:cs="Times New Roman"/>
          <w:sz w:val="28"/>
        </w:rPr>
        <w:t>,2</w:t>
      </w:r>
      <w:proofErr w:type="gramEnd"/>
      <w:r>
        <w:rPr>
          <w:rFonts w:ascii="Times New Roman" w:hAnsi="Times New Roman" w:cs="Times New Roman"/>
          <w:sz w:val="28"/>
        </w:rPr>
        <w:t xml:space="preserve"> – 156</w:t>
      </w:r>
      <w:r w:rsidR="00ED42D0">
        <w:rPr>
          <w:rFonts w:ascii="Times New Roman" w:hAnsi="Times New Roman" w:cs="Times New Roman"/>
          <w:sz w:val="28"/>
        </w:rPr>
        <w:t>,0</w:t>
      </w:r>
      <w:r>
        <w:rPr>
          <w:rFonts w:ascii="Times New Roman" w:hAnsi="Times New Roman" w:cs="Times New Roman"/>
          <w:sz w:val="28"/>
        </w:rPr>
        <w:t xml:space="preserve"> = </w:t>
      </w:r>
      <w:r w:rsidR="00F62092">
        <w:rPr>
          <w:rFonts w:ascii="Times New Roman" w:hAnsi="Times New Roman" w:cs="Times New Roman"/>
          <w:sz w:val="28"/>
        </w:rPr>
        <w:t>1,</w:t>
      </w:r>
      <w:r w:rsidR="00ED42D0">
        <w:rPr>
          <w:rFonts w:ascii="Times New Roman" w:hAnsi="Times New Roman" w:cs="Times New Roman"/>
          <w:sz w:val="28"/>
        </w:rPr>
        <w:t>2</w:t>
      </w:r>
      <w:r w:rsidR="002D1980" w:rsidRPr="002D1980">
        <w:rPr>
          <w:rFonts w:ascii="Times New Roman" w:hAnsi="Times New Roman" w:cs="Times New Roman"/>
          <w:i/>
          <w:sz w:val="28"/>
          <w:vertAlign w:val="subscript"/>
        </w:rPr>
        <w:t xml:space="preserve">     </w:t>
      </w:r>
      <w:r w:rsidR="002D1980" w:rsidRPr="002D1980">
        <w:rPr>
          <w:rFonts w:ascii="Times New Roman" w:hAnsi="Times New Roman" w:cs="Times New Roman"/>
          <w:sz w:val="28"/>
        </w:rPr>
        <w:t xml:space="preserve">                                             </w:t>
      </w:r>
    </w:p>
    <w:p w:rsidR="00F56797" w:rsidRPr="00A2014C" w:rsidRDefault="00F56797" w:rsidP="00F56797">
      <w:pPr>
        <w:spacing w:after="0" w:line="360" w:lineRule="auto"/>
        <w:rPr>
          <w:rFonts w:ascii="Times New Roman" w:hAnsi="Times New Roman" w:cs="Times New Roman"/>
          <w:i/>
          <w:sz w:val="28"/>
        </w:rPr>
      </w:pPr>
      <w:r w:rsidRPr="00F56797">
        <w:rPr>
          <w:rFonts w:ascii="Times New Roman" w:hAnsi="Times New Roman" w:cs="Times New Roman"/>
          <w:sz w:val="28"/>
        </w:rPr>
        <w:t xml:space="preserve">      </w:t>
      </w:r>
      <w:r>
        <w:rPr>
          <w:rFonts w:ascii="Times New Roman" w:hAnsi="Times New Roman" w:cs="Times New Roman"/>
          <w:sz w:val="28"/>
        </w:rPr>
        <w:t>Для отметки 16</w:t>
      </w:r>
      <w:r w:rsidRPr="00F56797">
        <w:rPr>
          <w:rFonts w:ascii="Times New Roman" w:hAnsi="Times New Roman" w:cs="Times New Roman"/>
          <w:sz w:val="28"/>
        </w:rPr>
        <w:t xml:space="preserve">6 </w:t>
      </w:r>
      <w:proofErr w:type="gramStart"/>
      <w:r w:rsidRPr="00F56797">
        <w:rPr>
          <w:rFonts w:ascii="Times New Roman" w:hAnsi="Times New Roman" w:cs="Times New Roman"/>
          <w:sz w:val="28"/>
        </w:rPr>
        <w:t>В:</w:t>
      </w:r>
      <w:r w:rsidRPr="00F56797">
        <w:rPr>
          <w:rFonts w:ascii="Times New Roman" w:hAnsi="Times New Roman" w:cs="Times New Roman"/>
          <w:i/>
          <w:sz w:val="28"/>
        </w:rPr>
        <w:t xml:space="preserve">   </w:t>
      </w:r>
      <w:proofErr w:type="gramEnd"/>
      <w:r w:rsidRPr="00F56797">
        <w:rPr>
          <w:rFonts w:ascii="Times New Roman" w:hAnsi="Times New Roman" w:cs="Times New Roman"/>
          <w:i/>
          <w:sz w:val="28"/>
        </w:rPr>
        <w:t xml:space="preserve"> 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п.х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ED42D0">
        <w:rPr>
          <w:rFonts w:ascii="Times New Roman" w:hAnsi="Times New Roman" w:cs="Times New Roman"/>
          <w:sz w:val="28"/>
        </w:rPr>
        <w:t>167,3</w:t>
      </w:r>
      <w:r w:rsidR="00A2014C">
        <w:rPr>
          <w:rFonts w:ascii="Times New Roman" w:hAnsi="Times New Roman" w:cs="Times New Roman"/>
          <w:sz w:val="28"/>
        </w:rPr>
        <w:t xml:space="preserve"> – 166</w:t>
      </w:r>
      <w:r w:rsidR="00ED42D0">
        <w:rPr>
          <w:rFonts w:ascii="Times New Roman" w:hAnsi="Times New Roman" w:cs="Times New Roman"/>
          <w:sz w:val="28"/>
        </w:rPr>
        <w:t>,0</w:t>
      </w:r>
      <w:r w:rsidR="00A2014C">
        <w:rPr>
          <w:rFonts w:ascii="Times New Roman" w:hAnsi="Times New Roman" w:cs="Times New Roman"/>
          <w:sz w:val="28"/>
        </w:rPr>
        <w:t xml:space="preserve"> = </w:t>
      </w:r>
      <w:r w:rsidR="00ED42D0">
        <w:rPr>
          <w:rFonts w:ascii="Times New Roman" w:hAnsi="Times New Roman" w:cs="Times New Roman"/>
          <w:sz w:val="28"/>
        </w:rPr>
        <w:t>1,3</w:t>
      </w:r>
    </w:p>
    <w:p w:rsidR="00F56797" w:rsidRDefault="00F56797" w:rsidP="00F56797">
      <w:pPr>
        <w:spacing w:after="0" w:line="360" w:lineRule="auto"/>
        <w:rPr>
          <w:rFonts w:ascii="Times New Roman" w:hAnsi="Times New Roman" w:cs="Times New Roman"/>
          <w:i/>
          <w:sz w:val="28"/>
        </w:rPr>
      </w:pPr>
      <w:r w:rsidRPr="00F56797">
        <w:rPr>
          <w:rFonts w:ascii="Times New Roman" w:hAnsi="Times New Roman" w:cs="Times New Roman"/>
          <w:i/>
          <w:sz w:val="28"/>
        </w:rPr>
        <w:t xml:space="preserve">                                          ∆ </w:t>
      </w:r>
      <w:proofErr w:type="spellStart"/>
      <w:r w:rsidRPr="00F56797">
        <w:rPr>
          <w:rFonts w:ascii="Times New Roman" w:hAnsi="Times New Roman" w:cs="Times New Roman"/>
          <w:i/>
          <w:sz w:val="28"/>
          <w:vertAlign w:val="subscript"/>
        </w:rPr>
        <w:t>о.х</w:t>
      </w:r>
      <w:proofErr w:type="spellEnd"/>
      <w:r w:rsidRPr="00F56797">
        <w:rPr>
          <w:rFonts w:ascii="Times New Roman" w:hAnsi="Times New Roman" w:cs="Times New Roman"/>
          <w:i/>
          <w:sz w:val="28"/>
        </w:rPr>
        <w:t xml:space="preserve"> = </w:t>
      </w:r>
      <w:r w:rsidR="00A2014C">
        <w:rPr>
          <w:rFonts w:ascii="Times New Roman" w:hAnsi="Times New Roman" w:cs="Times New Roman"/>
          <w:sz w:val="28"/>
        </w:rPr>
        <w:t>16</w:t>
      </w:r>
      <w:r w:rsidR="00ED42D0">
        <w:rPr>
          <w:rFonts w:ascii="Times New Roman" w:hAnsi="Times New Roman" w:cs="Times New Roman"/>
          <w:sz w:val="28"/>
        </w:rPr>
        <w:t xml:space="preserve">5,8 – 166,0 = - </w:t>
      </w:r>
      <w:r w:rsidR="00F62092">
        <w:rPr>
          <w:rFonts w:ascii="Times New Roman" w:hAnsi="Times New Roman" w:cs="Times New Roman"/>
          <w:sz w:val="28"/>
        </w:rPr>
        <w:t>0,2</w:t>
      </w:r>
      <w:r w:rsidRPr="00F56797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Pr="00F56797">
        <w:rPr>
          <w:rFonts w:ascii="Times New Roman" w:hAnsi="Times New Roman" w:cs="Times New Roman"/>
          <w:i/>
          <w:sz w:val="28"/>
        </w:rPr>
        <w:t xml:space="preserve">  </w:t>
      </w:r>
    </w:p>
    <w:p w:rsidR="002D1980" w:rsidRDefault="00A2014C" w:rsidP="00F5679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                                       </w:t>
      </w:r>
      <w:r w:rsidR="002D1980" w:rsidRPr="002D1980">
        <w:rPr>
          <w:rFonts w:ascii="Times New Roman" w:hAnsi="Times New Roman" w:cs="Times New Roman"/>
          <w:i/>
          <w:sz w:val="28"/>
          <w:lang w:val="en-US"/>
        </w:rPr>
        <w:t>V</w:t>
      </w:r>
      <w:r w:rsidR="002D1980" w:rsidRPr="002D1980">
        <w:rPr>
          <w:rFonts w:ascii="Times New Roman" w:hAnsi="Times New Roman" w:cs="Times New Roman"/>
          <w:i/>
          <w:sz w:val="28"/>
        </w:rPr>
        <w:t xml:space="preserve"> = </w:t>
      </w:r>
      <w:r w:rsidR="00ED42D0">
        <w:rPr>
          <w:rFonts w:ascii="Times New Roman" w:hAnsi="Times New Roman" w:cs="Times New Roman"/>
          <w:sz w:val="28"/>
        </w:rPr>
        <w:t>167</w:t>
      </w:r>
      <w:proofErr w:type="gramStart"/>
      <w:r w:rsidR="00ED42D0">
        <w:rPr>
          <w:rFonts w:ascii="Times New Roman" w:hAnsi="Times New Roman" w:cs="Times New Roman"/>
          <w:sz w:val="28"/>
        </w:rPr>
        <w:t>,3</w:t>
      </w:r>
      <w:proofErr w:type="gramEnd"/>
      <w:r w:rsidR="00ED42D0">
        <w:rPr>
          <w:rFonts w:ascii="Times New Roman" w:hAnsi="Times New Roman" w:cs="Times New Roman"/>
          <w:sz w:val="28"/>
        </w:rPr>
        <w:t xml:space="preserve"> – 165,8</w:t>
      </w:r>
      <w:r>
        <w:rPr>
          <w:rFonts w:ascii="Times New Roman" w:hAnsi="Times New Roman" w:cs="Times New Roman"/>
          <w:sz w:val="28"/>
        </w:rPr>
        <w:t xml:space="preserve"> = </w:t>
      </w:r>
      <w:r w:rsidR="00ED42D0">
        <w:rPr>
          <w:rFonts w:ascii="Times New Roman" w:hAnsi="Times New Roman" w:cs="Times New Roman"/>
          <w:sz w:val="28"/>
        </w:rPr>
        <w:t>1,5</w:t>
      </w:r>
      <w:r w:rsidR="002D1980" w:rsidRPr="002D1980">
        <w:rPr>
          <w:rFonts w:ascii="Times New Roman" w:hAnsi="Times New Roman" w:cs="Times New Roman"/>
          <w:i/>
          <w:sz w:val="28"/>
          <w:vertAlign w:val="subscript"/>
        </w:rPr>
        <w:t xml:space="preserve">    </w:t>
      </w:r>
      <w:r w:rsidR="002D1980" w:rsidRPr="002D1980">
        <w:rPr>
          <w:rFonts w:ascii="Times New Roman" w:hAnsi="Times New Roman" w:cs="Times New Roman"/>
          <w:i/>
          <w:sz w:val="28"/>
        </w:rPr>
        <w:t xml:space="preserve">                                             </w:t>
      </w:r>
    </w:p>
    <w:p w:rsidR="00671776" w:rsidRPr="00D26ECF" w:rsidRDefault="00015B7D" w:rsidP="002D1980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</w:t>
      </w:r>
    </w:p>
    <w:p w:rsidR="00D26ECF" w:rsidRDefault="00D26ECF" w:rsidP="00873537">
      <w:pPr>
        <w:spacing w:after="0" w:line="360" w:lineRule="auto"/>
        <w:rPr>
          <w:rFonts w:ascii="Times New Roman" w:hAnsi="Times New Roman" w:cs="Times New Roman"/>
          <w:sz w:val="28"/>
        </w:rPr>
      </w:pPr>
      <w:r w:rsidRPr="00D26ECF">
        <w:rPr>
          <w:rFonts w:ascii="Times New Roman" w:hAnsi="Times New Roman" w:cs="Times New Roman"/>
          <w:sz w:val="28"/>
        </w:rPr>
        <w:t xml:space="preserve">            </w:t>
      </w:r>
      <w:r>
        <w:rPr>
          <w:rFonts w:ascii="Times New Roman" w:hAnsi="Times New Roman" w:cs="Times New Roman"/>
          <w:sz w:val="28"/>
        </w:rPr>
        <w:t xml:space="preserve">Предел допускаемой абсолютной погрешности определяется по формуле:     </w:t>
      </w:r>
    </w:p>
    <w:p w:rsidR="00D26ECF" w:rsidRPr="00D26ECF" w:rsidRDefault="00D26ECF" w:rsidP="0087353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</w:t>
      </w:r>
      <w:r w:rsidRPr="00D26ECF">
        <w:rPr>
          <w:rFonts w:ascii="Times New Roman" w:hAnsi="Times New Roman" w:cs="Times New Roman"/>
          <w:i/>
          <w:sz w:val="28"/>
        </w:rPr>
        <w:t>∆</w:t>
      </w:r>
      <w:proofErr w:type="spellStart"/>
      <w:r w:rsidRPr="00D26ECF">
        <w:rPr>
          <w:rFonts w:ascii="Times New Roman" w:hAnsi="Times New Roman" w:cs="Times New Roman"/>
          <w:i/>
          <w:sz w:val="28"/>
          <w:vertAlign w:val="subscript"/>
        </w:rPr>
        <w:t>доп</w:t>
      </w:r>
      <w:proofErr w:type="spellEnd"/>
      <w:r w:rsidRPr="00D26ECF">
        <w:rPr>
          <w:rFonts w:ascii="Times New Roman" w:hAnsi="Times New Roman" w:cs="Times New Roman"/>
          <w:i/>
          <w:sz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sz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</w:rPr>
              <m:t>γ ∙ 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lang w:val="en-US"/>
                  </w:rPr>
                  <m:t>U</m:t>
                </m:r>
              </m:e>
              <m:sub>
                <m:r>
                  <w:rPr>
                    <w:rFonts w:ascii="Cambria Math" w:hAnsi="Cambria Math" w:cs="Times New Roman"/>
                    <w:sz w:val="32"/>
                  </w:rPr>
                  <m:t>в.п</m:t>
                </m:r>
              </m:sub>
            </m:sSub>
            <m:r>
              <w:rPr>
                <w:rFonts w:ascii="Cambria Math" w:hAnsi="Cambria Math" w:cs="Times New Roman"/>
                <w:sz w:val="32"/>
              </w:rPr>
              <m:t xml:space="preserve">- 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lang w:val="en-US"/>
                  </w:rPr>
                  <m:t>U</m:t>
                </m:r>
              </m:e>
              <m:sub>
                <m:r>
                  <w:rPr>
                    <w:rFonts w:ascii="Cambria Math" w:hAnsi="Cambria Math" w:cs="Times New Roman"/>
                    <w:sz w:val="32"/>
                  </w:rPr>
                  <m:t>н.п</m:t>
                </m:r>
              </m:sub>
            </m:sSub>
            <m:r>
              <w:rPr>
                <w:rFonts w:ascii="Cambria Math" w:hAnsi="Cambria Math" w:cs="Times New Roman"/>
                <w:sz w:val="32"/>
              </w:rPr>
              <m:t>)</m:t>
            </m:r>
          </m:num>
          <m:den>
            <m:r>
              <w:rPr>
                <w:rFonts w:ascii="Cambria Math" w:hAnsi="Cambria Math" w:cs="Times New Roman"/>
                <w:sz w:val="32"/>
              </w:rPr>
              <m:t>100</m:t>
            </m:r>
          </m:den>
        </m:f>
      </m:oMath>
      <w:r>
        <w:rPr>
          <w:rFonts w:ascii="Times New Roman" w:eastAsiaTheme="minorEastAsia" w:hAnsi="Times New Roman" w:cs="Times New Roman"/>
          <w:i/>
          <w:sz w:val="28"/>
        </w:rPr>
        <w:t xml:space="preserve">   </w:t>
      </w:r>
      <w:r>
        <w:rPr>
          <w:rFonts w:ascii="Times New Roman" w:eastAsiaTheme="minorEastAsia" w:hAnsi="Times New Roman" w:cs="Times New Roman"/>
          <w:sz w:val="28"/>
        </w:rPr>
        <w:t xml:space="preserve">       </w:t>
      </w:r>
      <w:r w:rsidR="00627C64">
        <w:rPr>
          <w:rFonts w:ascii="Times New Roman" w:eastAsiaTheme="minorEastAsia" w:hAnsi="Times New Roman" w:cs="Times New Roman"/>
          <w:sz w:val="28"/>
        </w:rPr>
        <w:t xml:space="preserve">                         </w:t>
      </w:r>
      <w:proofErr w:type="gramStart"/>
      <w:r w:rsidR="00627C64">
        <w:rPr>
          <w:rFonts w:ascii="Times New Roman" w:eastAsiaTheme="minorEastAsia" w:hAnsi="Times New Roman" w:cs="Times New Roman"/>
          <w:sz w:val="28"/>
        </w:rPr>
        <w:t xml:space="preserve">  </w:t>
      </w:r>
      <w:r>
        <w:rPr>
          <w:rFonts w:ascii="Times New Roman" w:eastAsiaTheme="minorEastAsia" w:hAnsi="Times New Roman" w:cs="Times New Roman"/>
          <w:sz w:val="28"/>
        </w:rPr>
        <w:t xml:space="preserve"> (</w:t>
      </w:r>
      <w:proofErr w:type="gramEnd"/>
      <w:r>
        <w:rPr>
          <w:rFonts w:ascii="Times New Roman" w:eastAsiaTheme="minorEastAsia" w:hAnsi="Times New Roman" w:cs="Times New Roman"/>
          <w:sz w:val="28"/>
        </w:rPr>
        <w:t>7)</w:t>
      </w:r>
    </w:p>
    <w:p w:rsidR="00873537" w:rsidRDefault="00D26ECF" w:rsidP="0087353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</w:t>
      </w:r>
      <w:proofErr w:type="gramStart"/>
      <w:r>
        <w:rPr>
          <w:rFonts w:ascii="Times New Roman" w:hAnsi="Times New Roman" w:cs="Times New Roman"/>
          <w:sz w:val="28"/>
        </w:rPr>
        <w:t>где</w:t>
      </w:r>
      <w:proofErr w:type="gramEnd"/>
      <w:r>
        <w:rPr>
          <w:rFonts w:ascii="Times New Roman" w:hAnsi="Times New Roman" w:cs="Times New Roman"/>
          <w:sz w:val="28"/>
        </w:rPr>
        <w:t xml:space="preserve"> γ – предел допускаемой основной приведенной погрешности;</w:t>
      </w:r>
    </w:p>
    <w:p w:rsidR="00D26ECF" w:rsidRDefault="00D26ECF" w:rsidP="0087353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</w:t>
      </w:r>
      <w:r w:rsidRPr="00D26ECF">
        <w:rPr>
          <w:rFonts w:ascii="Times New Roman" w:hAnsi="Times New Roman" w:cs="Times New Roman"/>
          <w:i/>
          <w:sz w:val="28"/>
          <w:lang w:val="en-US"/>
        </w:rPr>
        <w:t>U</w:t>
      </w:r>
      <w:proofErr w:type="spellStart"/>
      <w:r>
        <w:rPr>
          <w:rFonts w:ascii="Times New Roman" w:hAnsi="Times New Roman" w:cs="Times New Roman"/>
          <w:i/>
          <w:sz w:val="28"/>
          <w:vertAlign w:val="subscript"/>
        </w:rPr>
        <w:t>н</w:t>
      </w:r>
      <w:r w:rsidRPr="00D26ECF">
        <w:rPr>
          <w:rFonts w:ascii="Times New Roman" w:hAnsi="Times New Roman" w:cs="Times New Roman"/>
          <w:i/>
          <w:sz w:val="28"/>
          <w:vertAlign w:val="subscript"/>
        </w:rPr>
        <w:t>.п</w:t>
      </w:r>
      <w:proofErr w:type="spellEnd"/>
      <w:r w:rsidRPr="00D26ECF">
        <w:rPr>
          <w:rFonts w:ascii="Times New Roman" w:hAnsi="Times New Roman" w:cs="Times New Roman"/>
          <w:sz w:val="28"/>
        </w:rPr>
        <w:t xml:space="preserve"> –</w:t>
      </w:r>
      <w:r>
        <w:rPr>
          <w:rFonts w:ascii="Times New Roman" w:hAnsi="Times New Roman" w:cs="Times New Roman"/>
          <w:sz w:val="28"/>
        </w:rPr>
        <w:t xml:space="preserve"> нижний предел измерения поверяемого вольтметра;</w:t>
      </w:r>
    </w:p>
    <w:p w:rsidR="00D26ECF" w:rsidRDefault="00D26ECF" w:rsidP="00D26EC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</w:t>
      </w:r>
      <w:r w:rsidRPr="00D26ECF">
        <w:rPr>
          <w:rFonts w:ascii="Times New Roman" w:hAnsi="Times New Roman" w:cs="Times New Roman"/>
          <w:i/>
          <w:sz w:val="28"/>
          <w:lang w:val="en-US"/>
        </w:rPr>
        <w:t>U</w:t>
      </w:r>
      <w:proofErr w:type="spellStart"/>
      <w:r>
        <w:rPr>
          <w:rFonts w:ascii="Times New Roman" w:hAnsi="Times New Roman" w:cs="Times New Roman"/>
          <w:i/>
          <w:sz w:val="28"/>
          <w:vertAlign w:val="subscript"/>
        </w:rPr>
        <w:t>в</w:t>
      </w:r>
      <w:r w:rsidRPr="00D26ECF">
        <w:rPr>
          <w:rFonts w:ascii="Times New Roman" w:hAnsi="Times New Roman" w:cs="Times New Roman"/>
          <w:i/>
          <w:sz w:val="28"/>
          <w:vertAlign w:val="subscript"/>
        </w:rPr>
        <w:t>.п</w:t>
      </w:r>
      <w:proofErr w:type="spellEnd"/>
      <w:r w:rsidRPr="00D26ECF">
        <w:rPr>
          <w:rFonts w:ascii="Times New Roman" w:hAnsi="Times New Roman" w:cs="Times New Roman"/>
          <w:sz w:val="28"/>
        </w:rPr>
        <w:t xml:space="preserve"> – </w:t>
      </w:r>
      <w:r>
        <w:rPr>
          <w:rFonts w:ascii="Times New Roman" w:hAnsi="Times New Roman" w:cs="Times New Roman"/>
          <w:sz w:val="28"/>
        </w:rPr>
        <w:t>верхний</w:t>
      </w:r>
      <w:r w:rsidRPr="00D26ECF">
        <w:rPr>
          <w:rFonts w:ascii="Times New Roman" w:hAnsi="Times New Roman" w:cs="Times New Roman"/>
          <w:sz w:val="28"/>
        </w:rPr>
        <w:t xml:space="preserve"> предел измерения поверяемого вол</w:t>
      </w:r>
      <w:r>
        <w:rPr>
          <w:rFonts w:ascii="Times New Roman" w:hAnsi="Times New Roman" w:cs="Times New Roman"/>
          <w:sz w:val="28"/>
        </w:rPr>
        <w:t>ьтметра.</w:t>
      </w:r>
    </w:p>
    <w:p w:rsidR="00671776" w:rsidRPr="00671776" w:rsidRDefault="00671776" w:rsidP="00D26EC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                                 </w:t>
      </w:r>
      <w:r w:rsidRPr="00671776">
        <w:rPr>
          <w:rFonts w:ascii="Times New Roman" w:hAnsi="Times New Roman" w:cs="Times New Roman"/>
          <w:i/>
          <w:sz w:val="28"/>
        </w:rPr>
        <w:t>∆</w:t>
      </w:r>
      <w:proofErr w:type="spellStart"/>
      <w:r w:rsidRPr="00671776">
        <w:rPr>
          <w:rFonts w:ascii="Times New Roman" w:hAnsi="Times New Roman" w:cs="Times New Roman"/>
          <w:i/>
          <w:sz w:val="28"/>
          <w:vertAlign w:val="subscript"/>
        </w:rPr>
        <w:t>доп</w:t>
      </w:r>
      <w:proofErr w:type="spellEnd"/>
      <w:r w:rsidRPr="00671776">
        <w:rPr>
          <w:rFonts w:ascii="Times New Roman" w:hAnsi="Times New Roman" w:cs="Times New Roman"/>
          <w:i/>
          <w:sz w:val="28"/>
        </w:rPr>
        <w:t xml:space="preserve"> </w:t>
      </w:r>
      <w:proofErr w:type="gramStart"/>
      <w:r w:rsidRPr="00671776">
        <w:rPr>
          <w:rFonts w:ascii="Times New Roman" w:hAnsi="Times New Roman" w:cs="Times New Roman"/>
          <w:i/>
          <w:sz w:val="28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</w:rPr>
              <m:t>1,5  ∙ (300 - 0)</m:t>
            </m:r>
          </m:num>
          <m:den>
            <m:r>
              <w:rPr>
                <w:rFonts w:ascii="Cambria Math" w:hAnsi="Cambria Math" w:cs="Times New Roman"/>
                <w:sz w:val="32"/>
              </w:rPr>
              <m:t>100</m:t>
            </m:r>
          </m:den>
        </m:f>
      </m:oMath>
      <w:r>
        <w:rPr>
          <w:rFonts w:ascii="Times New Roman" w:eastAsiaTheme="minorEastAsia" w:hAnsi="Times New Roman" w:cs="Times New Roman"/>
          <w:i/>
          <w:sz w:val="32"/>
        </w:rPr>
        <w:t xml:space="preserve"> </w:t>
      </w:r>
      <w:r>
        <w:rPr>
          <w:rFonts w:ascii="Times New Roman" w:eastAsiaTheme="minorEastAsia" w:hAnsi="Times New Roman" w:cs="Times New Roman"/>
          <w:sz w:val="32"/>
        </w:rPr>
        <w:t>=</w:t>
      </w:r>
      <w:proofErr w:type="gramEnd"/>
      <w:r>
        <w:rPr>
          <w:rFonts w:ascii="Times New Roman" w:eastAsiaTheme="minorEastAsia" w:hAnsi="Times New Roman" w:cs="Times New Roman"/>
          <w:sz w:val="32"/>
        </w:rPr>
        <w:t xml:space="preserve"> </w:t>
      </w:r>
      <w:r w:rsidR="009A13A4">
        <w:rPr>
          <w:rFonts w:ascii="Times New Roman" w:eastAsiaTheme="minorEastAsia" w:hAnsi="Times New Roman" w:cs="Times New Roman"/>
          <w:sz w:val="28"/>
        </w:rPr>
        <w:t>4,5 В</w:t>
      </w:r>
    </w:p>
    <w:p w:rsidR="00D26ECF" w:rsidRDefault="00D26ECF" w:rsidP="00873537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627C64" w:rsidRDefault="00627C64" w:rsidP="00627C6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                      </w:t>
      </w:r>
      <w:r w:rsidRPr="00A71F83">
        <w:rPr>
          <w:rFonts w:ascii="Times New Roman" w:hAnsi="Times New Roman" w:cs="Times New Roman"/>
          <w:sz w:val="28"/>
        </w:rPr>
        <w:t>4. Графики полученных зависимостей.</w:t>
      </w:r>
    </w:p>
    <w:p w:rsidR="005F0872" w:rsidRDefault="005F0872" w:rsidP="00627C64">
      <w:pPr>
        <w:rPr>
          <w:rFonts w:ascii="Times New Roman" w:hAnsi="Times New Roman" w:cs="Times New Roman"/>
          <w:sz w:val="28"/>
        </w:rPr>
      </w:pPr>
    </w:p>
    <w:p w:rsidR="00B2511D" w:rsidRDefault="00B2511D" w:rsidP="00B2511D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В одной системе координат построим графики зависимостей абсолютной погрешности прямого и обратного ходов от значения измеряемой </w:t>
      </w:r>
      <w:proofErr w:type="gramStart"/>
      <w:r>
        <w:rPr>
          <w:rFonts w:ascii="Times New Roman" w:hAnsi="Times New Roman" w:cs="Times New Roman"/>
          <w:sz w:val="28"/>
        </w:rPr>
        <w:t>величины.</w:t>
      </w:r>
      <w:r w:rsidR="006248D5">
        <w:rPr>
          <w:rFonts w:ascii="Times New Roman" w:hAnsi="Times New Roman" w:cs="Times New Roman"/>
          <w:sz w:val="28"/>
        </w:rPr>
        <w:t xml:space="preserve">  </w:t>
      </w:r>
      <w:proofErr w:type="gramEnd"/>
      <w:r w:rsidR="00A64657">
        <w:rPr>
          <w:noProof/>
          <w:lang w:eastAsia="ru-RU"/>
        </w:rPr>
        <w:drawing>
          <wp:inline distT="0" distB="0" distL="0" distR="0" wp14:anchorId="76088873" wp14:editId="2353B56A">
            <wp:extent cx="4381500" cy="40671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9460" t="13899" r="70542" b="28346"/>
                    <a:stretch/>
                  </pic:blipFill>
                  <pic:spPr bwMode="auto">
                    <a:xfrm>
                      <a:off x="0" y="0"/>
                      <a:ext cx="4385233" cy="407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8D5" w:rsidRDefault="00AE31A3" w:rsidP="00B2511D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</w:t>
      </w:r>
      <w:r w:rsidR="006248D5">
        <w:rPr>
          <w:rFonts w:ascii="Times New Roman" w:hAnsi="Times New Roman" w:cs="Times New Roman"/>
          <w:sz w:val="28"/>
        </w:rPr>
        <w:t>Рис. 1.4 График зависимости</w:t>
      </w:r>
      <w:r w:rsidR="006248D5" w:rsidRPr="006248D5">
        <w:rPr>
          <w:rFonts w:ascii="Times New Roman" w:hAnsi="Times New Roman" w:cs="Times New Roman"/>
          <w:sz w:val="28"/>
        </w:rPr>
        <w:t xml:space="preserve"> абсолютной погрешности прямого и обратного ходов от значения измеряемой величины.</w:t>
      </w:r>
    </w:p>
    <w:p w:rsidR="006248D5" w:rsidRDefault="006248D5" w:rsidP="00B2511D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По графику видно, что погрешность имеет мультипликативную составляющую (погрешность чувствительности), которая зависит от измеряемой величины.</w:t>
      </w:r>
    </w:p>
    <w:p w:rsidR="00AE31A3" w:rsidRDefault="00AE31A3" w:rsidP="00B2511D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В одной системе координат построим график зависимостей значений напряжения, полученных с помощью рабочего эталона при прямом и обратном ходах, от значений измеряемой величины, полученных с помощью поверяемого прибора, графически покажем вариацию прибора в точке ее максимального значения.</w:t>
      </w:r>
    </w:p>
    <w:p w:rsidR="006248D5" w:rsidRDefault="0092018C" w:rsidP="00B2511D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2468BAC" wp14:editId="157E3794">
            <wp:extent cx="4914900" cy="4533899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9491" t="8163" r="65842" b="21042"/>
                    <a:stretch/>
                  </pic:blipFill>
                  <pic:spPr bwMode="auto">
                    <a:xfrm>
                      <a:off x="0" y="0"/>
                      <a:ext cx="4917227" cy="4536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1A3" w:rsidRDefault="00AE31A3" w:rsidP="00B2511D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6248D5" w:rsidRDefault="00AE31A3" w:rsidP="00B2511D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Рис. 1.5</w:t>
      </w:r>
      <w:r w:rsidRPr="00AE31A3">
        <w:rPr>
          <w:rFonts w:ascii="Times New Roman" w:hAnsi="Times New Roman" w:cs="Times New Roman"/>
          <w:sz w:val="28"/>
        </w:rPr>
        <w:t xml:space="preserve"> График </w:t>
      </w:r>
      <w:r>
        <w:rPr>
          <w:rFonts w:ascii="Times New Roman" w:hAnsi="Times New Roman" w:cs="Times New Roman"/>
          <w:sz w:val="28"/>
        </w:rPr>
        <w:t>зависимостей значений напряжений.</w:t>
      </w:r>
    </w:p>
    <w:p w:rsidR="005F0872" w:rsidRDefault="005F0872" w:rsidP="00627C64">
      <w:pPr>
        <w:rPr>
          <w:rFonts w:ascii="Times New Roman" w:hAnsi="Times New Roman" w:cs="Times New Roman"/>
          <w:sz w:val="28"/>
        </w:rPr>
      </w:pPr>
    </w:p>
    <w:p w:rsidR="00627C64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sz w:val="28"/>
        </w:rPr>
        <w:t xml:space="preserve">       5. Протокол поверки.</w:t>
      </w:r>
    </w:p>
    <w:p w:rsidR="0092018C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sz w:val="28"/>
        </w:rPr>
        <w:t xml:space="preserve">                                         </w:t>
      </w:r>
    </w:p>
    <w:p w:rsidR="0092018C" w:rsidRDefault="0092018C" w:rsidP="00627C64">
      <w:pPr>
        <w:rPr>
          <w:rFonts w:ascii="Times New Roman" w:hAnsi="Times New Roman" w:cs="Times New Roman"/>
          <w:sz w:val="28"/>
        </w:rPr>
      </w:pPr>
    </w:p>
    <w:p w:rsidR="008E46BF" w:rsidRDefault="008E46BF" w:rsidP="00627C64">
      <w:pPr>
        <w:rPr>
          <w:rFonts w:ascii="Times New Roman" w:hAnsi="Times New Roman" w:cs="Times New Roman"/>
          <w:sz w:val="28"/>
        </w:rPr>
      </w:pPr>
    </w:p>
    <w:p w:rsidR="008E46BF" w:rsidRDefault="008E46BF" w:rsidP="00627C64">
      <w:pPr>
        <w:rPr>
          <w:rFonts w:ascii="Times New Roman" w:hAnsi="Times New Roman" w:cs="Times New Roman"/>
          <w:sz w:val="28"/>
        </w:rPr>
      </w:pPr>
    </w:p>
    <w:p w:rsidR="008E46BF" w:rsidRDefault="008E46BF" w:rsidP="00627C64">
      <w:pPr>
        <w:rPr>
          <w:rFonts w:ascii="Times New Roman" w:hAnsi="Times New Roman" w:cs="Times New Roman"/>
          <w:sz w:val="28"/>
        </w:rPr>
      </w:pPr>
    </w:p>
    <w:p w:rsidR="008E46BF" w:rsidRDefault="008E46BF" w:rsidP="00627C64">
      <w:pPr>
        <w:rPr>
          <w:rFonts w:ascii="Times New Roman" w:hAnsi="Times New Roman" w:cs="Times New Roman"/>
          <w:sz w:val="28"/>
        </w:rPr>
      </w:pPr>
    </w:p>
    <w:p w:rsidR="008E46BF" w:rsidRDefault="008E46BF" w:rsidP="00627C64">
      <w:pPr>
        <w:rPr>
          <w:rFonts w:ascii="Times New Roman" w:hAnsi="Times New Roman" w:cs="Times New Roman"/>
          <w:sz w:val="28"/>
        </w:rPr>
      </w:pPr>
    </w:p>
    <w:p w:rsidR="008E46BF" w:rsidRDefault="008E46BF" w:rsidP="00627C64">
      <w:pPr>
        <w:rPr>
          <w:rFonts w:ascii="Times New Roman" w:hAnsi="Times New Roman" w:cs="Times New Roman"/>
          <w:sz w:val="28"/>
        </w:rPr>
      </w:pPr>
    </w:p>
    <w:p w:rsidR="008E46BF" w:rsidRDefault="008E46BF" w:rsidP="00627C64">
      <w:pPr>
        <w:rPr>
          <w:rFonts w:ascii="Times New Roman" w:hAnsi="Times New Roman" w:cs="Times New Roman"/>
          <w:sz w:val="28"/>
        </w:rPr>
      </w:pPr>
    </w:p>
    <w:p w:rsidR="008E46BF" w:rsidRDefault="008E46BF" w:rsidP="00627C64">
      <w:pPr>
        <w:rPr>
          <w:rFonts w:ascii="Times New Roman" w:hAnsi="Times New Roman" w:cs="Times New Roman"/>
          <w:sz w:val="28"/>
        </w:rPr>
      </w:pPr>
    </w:p>
    <w:p w:rsidR="00627C64" w:rsidRPr="00627C64" w:rsidRDefault="0092018C" w:rsidP="00627C6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                                     </w:t>
      </w:r>
      <w:r w:rsidR="00627C64" w:rsidRPr="00627C64">
        <w:rPr>
          <w:rFonts w:ascii="Times New Roman" w:hAnsi="Times New Roman" w:cs="Times New Roman"/>
          <w:sz w:val="28"/>
        </w:rPr>
        <w:t xml:space="preserve">        ПРОТОКОЛ</w:t>
      </w: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E37FBCF" wp14:editId="14C3F59D">
                <wp:simplePos x="0" y="0"/>
                <wp:positionH relativeFrom="column">
                  <wp:posOffset>2015489</wp:posOffset>
                </wp:positionH>
                <wp:positionV relativeFrom="paragraph">
                  <wp:posOffset>187960</wp:posOffset>
                </wp:positionV>
                <wp:extent cx="2981325" cy="0"/>
                <wp:effectExtent l="0" t="0" r="28575" b="19050"/>
                <wp:wrapNone/>
                <wp:docPr id="26" name="Прямая соединительная линия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813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7A1771" id="Прямая соединительная линия 26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8.7pt,14.8pt" to="393.45pt,1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" strokecolor="black [3200]" strokeweight=".5pt">
                <v:stroke joinstyle="miter"/>
              </v:line>
            </w:pict>
          </mc:Fallback>
        </mc:AlternateContent>
      </w:r>
      <w:r w:rsidRPr="00627C64">
        <w:rPr>
          <w:rFonts w:ascii="Times New Roman" w:hAnsi="Times New Roman" w:cs="Times New Roman"/>
          <w:sz w:val="28"/>
        </w:rPr>
        <w:t xml:space="preserve">Поверки вольтметра типа     В96П с электромагнитной системой                                    </w:t>
      </w: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CB25177" wp14:editId="1FEC1C5F">
                <wp:simplePos x="0" y="0"/>
                <wp:positionH relativeFrom="column">
                  <wp:posOffset>1901190</wp:posOffset>
                </wp:positionH>
                <wp:positionV relativeFrom="paragraph">
                  <wp:posOffset>199390</wp:posOffset>
                </wp:positionV>
                <wp:extent cx="1847850" cy="0"/>
                <wp:effectExtent l="0" t="0" r="19050" b="19050"/>
                <wp:wrapNone/>
                <wp:docPr id="27" name="Прямая соединительная линия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478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3075CD" id="Прямая соединительная линия 27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7pt,15.7pt" to="295.2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" strokecolor="black [3200]" strokeweight=".5pt">
                <v:stroke joinstyle="miter"/>
              </v:line>
            </w:pict>
          </mc:Fallback>
        </mc:AlternateContent>
      </w:r>
      <w:r w:rsidRPr="00627C64">
        <w:rPr>
          <w:rFonts w:ascii="Times New Roman" w:hAnsi="Times New Roman" w:cs="Times New Roman"/>
          <w:sz w:val="28"/>
        </w:rPr>
        <w:t>Класс точности прибора            КТ 1,5</w:t>
      </w: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0092FB2" wp14:editId="3B778892">
                <wp:simplePos x="0" y="0"/>
                <wp:positionH relativeFrom="column">
                  <wp:posOffset>2101215</wp:posOffset>
                </wp:positionH>
                <wp:positionV relativeFrom="paragraph">
                  <wp:posOffset>185420</wp:posOffset>
                </wp:positionV>
                <wp:extent cx="1628775" cy="0"/>
                <wp:effectExtent l="0" t="0" r="28575" b="19050"/>
                <wp:wrapNone/>
                <wp:docPr id="28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287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2341BE" id="Прямая соединительная линия 28" o:spid="_x0000_s1026" style="position:absolute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5.45pt,14.6pt" to="293.7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" strokecolor="black [3200]" strokeweight=".5pt">
                <v:stroke joinstyle="miter"/>
              </v:line>
            </w:pict>
          </mc:Fallback>
        </mc:AlternateContent>
      </w:r>
      <w:r w:rsidRPr="00627C64">
        <w:rPr>
          <w:rFonts w:ascii="Times New Roman" w:hAnsi="Times New Roman" w:cs="Times New Roman"/>
          <w:sz w:val="28"/>
        </w:rPr>
        <w:t>Предел измерения прибора          300 В</w:t>
      </w: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3BF18C3" wp14:editId="0525D4DF">
                <wp:simplePos x="0" y="0"/>
                <wp:positionH relativeFrom="column">
                  <wp:posOffset>3558539</wp:posOffset>
                </wp:positionH>
                <wp:positionV relativeFrom="paragraph">
                  <wp:posOffset>203200</wp:posOffset>
                </wp:positionV>
                <wp:extent cx="1819275" cy="0"/>
                <wp:effectExtent l="0" t="0" r="28575" b="19050"/>
                <wp:wrapNone/>
                <wp:docPr id="29" name="Прямая соединительная линия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192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CA4ACD" id="Прямая соединительная линия 29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0.2pt,16pt" to="423.45pt,1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" strokecolor="black [3200]" strokeweight=".5pt">
                <v:stroke joinstyle="miter"/>
              </v:line>
            </w:pict>
          </mc:Fallback>
        </mc:AlternateContent>
      </w:r>
      <w:r w:rsidRPr="00627C64">
        <w:rPr>
          <w:rFonts w:ascii="Times New Roman" w:hAnsi="Times New Roman" w:cs="Times New Roman"/>
          <w:sz w:val="28"/>
        </w:rPr>
        <w:t xml:space="preserve">Отсчет проводился по рабочему эталону типа     MY64 </w:t>
      </w: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764355F" wp14:editId="7A60467D">
                <wp:simplePos x="0" y="0"/>
                <wp:positionH relativeFrom="column">
                  <wp:posOffset>1758315</wp:posOffset>
                </wp:positionH>
                <wp:positionV relativeFrom="paragraph">
                  <wp:posOffset>201930</wp:posOffset>
                </wp:positionV>
                <wp:extent cx="1409700" cy="0"/>
                <wp:effectExtent l="0" t="0" r="19050" b="19050"/>
                <wp:wrapNone/>
                <wp:docPr id="30" name="Прямая соединительная линия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097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F6ACC9" id="Прямая соединительная линия 30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8.45pt,15.9pt" to="249.45pt,1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" strokecolor="black [3200]" strokeweight=".5pt">
                <v:stroke joinstyle="miter"/>
              </v:line>
            </w:pict>
          </mc:Fallback>
        </mc:AlternateContent>
      </w:r>
      <w:proofErr w:type="gramStart"/>
      <w:r w:rsidRPr="00627C64">
        <w:rPr>
          <w:rFonts w:ascii="Times New Roman" w:hAnsi="Times New Roman" w:cs="Times New Roman"/>
          <w:sz w:val="28"/>
        </w:rPr>
        <w:t>с</w:t>
      </w:r>
      <w:proofErr w:type="gramEnd"/>
      <w:r w:rsidRPr="00627C64">
        <w:rPr>
          <w:rFonts w:ascii="Times New Roman" w:hAnsi="Times New Roman" w:cs="Times New Roman"/>
          <w:sz w:val="28"/>
        </w:rPr>
        <w:t xml:space="preserve"> пределом измерения      200 В.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413"/>
        <w:gridCol w:w="1701"/>
        <w:gridCol w:w="1557"/>
        <w:gridCol w:w="1680"/>
        <w:gridCol w:w="1436"/>
        <w:gridCol w:w="1370"/>
      </w:tblGrid>
      <w:tr w:rsidR="00627C64" w:rsidRPr="00627C64" w:rsidTr="00F56797">
        <w:tc>
          <w:tcPr>
            <w:tcW w:w="1413" w:type="dxa"/>
            <w:vMerge w:val="restart"/>
            <w:vAlign w:val="center"/>
          </w:tcPr>
          <w:p w:rsidR="00627C64" w:rsidRPr="00627C64" w:rsidRDefault="00627C64" w:rsidP="00627C64">
            <w:pPr>
              <w:spacing w:after="160" w:line="259" w:lineRule="auto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Отметки шкалы, В</w:t>
            </w:r>
          </w:p>
        </w:tc>
        <w:tc>
          <w:tcPr>
            <w:tcW w:w="3258" w:type="dxa"/>
            <w:gridSpan w:val="2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Отсчет по рабочему эталону</w:t>
            </w:r>
          </w:p>
        </w:tc>
        <w:tc>
          <w:tcPr>
            <w:tcW w:w="3116" w:type="dxa"/>
            <w:gridSpan w:val="2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Абсолютная погрешность</w:t>
            </w:r>
          </w:p>
        </w:tc>
        <w:tc>
          <w:tcPr>
            <w:tcW w:w="1370" w:type="dxa"/>
            <w:vMerge w:val="restart"/>
            <w:vAlign w:val="center"/>
          </w:tcPr>
          <w:p w:rsidR="00627C64" w:rsidRPr="00627C64" w:rsidRDefault="00627C64" w:rsidP="00627C64">
            <w:pPr>
              <w:spacing w:after="160" w:line="259" w:lineRule="auto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Вариация прибора</w:t>
            </w:r>
          </w:p>
        </w:tc>
      </w:tr>
      <w:tr w:rsidR="00627C64" w:rsidRPr="00627C64" w:rsidTr="00F56797">
        <w:tc>
          <w:tcPr>
            <w:tcW w:w="1413" w:type="dxa"/>
            <w:vMerge/>
            <w:vAlign w:val="center"/>
          </w:tcPr>
          <w:p w:rsidR="00627C64" w:rsidRPr="00627C64" w:rsidRDefault="00627C64" w:rsidP="00627C64">
            <w:pPr>
              <w:spacing w:after="160" w:line="259" w:lineRule="auto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701" w:type="dxa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Прямой ход</w:t>
            </w:r>
          </w:p>
        </w:tc>
        <w:tc>
          <w:tcPr>
            <w:tcW w:w="1557" w:type="dxa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Обратный ход</w:t>
            </w:r>
          </w:p>
        </w:tc>
        <w:tc>
          <w:tcPr>
            <w:tcW w:w="1680" w:type="dxa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Прямой ход</w:t>
            </w:r>
          </w:p>
        </w:tc>
        <w:tc>
          <w:tcPr>
            <w:tcW w:w="1436" w:type="dxa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Обратный ход</w:t>
            </w:r>
          </w:p>
        </w:tc>
        <w:tc>
          <w:tcPr>
            <w:tcW w:w="1370" w:type="dxa"/>
            <w:vMerge/>
            <w:vAlign w:val="center"/>
          </w:tcPr>
          <w:p w:rsidR="00627C64" w:rsidRPr="00627C64" w:rsidRDefault="00627C64" w:rsidP="00627C64">
            <w:pPr>
              <w:spacing w:after="160" w:line="259" w:lineRule="auto"/>
              <w:rPr>
                <w:rFonts w:ascii="Times New Roman" w:hAnsi="Times New Roman" w:cs="Times New Roman"/>
                <w:sz w:val="28"/>
              </w:rPr>
            </w:pPr>
          </w:p>
        </w:tc>
      </w:tr>
      <w:tr w:rsidR="00627C64" w:rsidRPr="00627C64" w:rsidTr="00F56797">
        <w:tc>
          <w:tcPr>
            <w:tcW w:w="1413" w:type="dxa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106</w:t>
            </w:r>
          </w:p>
        </w:tc>
        <w:tc>
          <w:tcPr>
            <w:tcW w:w="1701" w:type="dxa"/>
            <w:vAlign w:val="center"/>
          </w:tcPr>
          <w:p w:rsidR="00627C64" w:rsidRPr="00627C64" w:rsidRDefault="00DB67EB" w:rsidP="0053740F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105,</w:t>
            </w:r>
            <w:r w:rsidR="0053740F">
              <w:rPr>
                <w:rFonts w:ascii="Times New Roman" w:hAnsi="Times New Roman" w:cs="Times New Roman"/>
                <w:sz w:val="28"/>
              </w:rPr>
              <w:t>8</w:t>
            </w:r>
          </w:p>
        </w:tc>
        <w:tc>
          <w:tcPr>
            <w:tcW w:w="1557" w:type="dxa"/>
            <w:vAlign w:val="center"/>
          </w:tcPr>
          <w:p w:rsidR="00627C64" w:rsidRPr="00627C64" w:rsidRDefault="0053740F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107,1</w:t>
            </w:r>
          </w:p>
        </w:tc>
        <w:tc>
          <w:tcPr>
            <w:tcW w:w="1680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-0,2</w:t>
            </w:r>
          </w:p>
        </w:tc>
        <w:tc>
          <w:tcPr>
            <w:tcW w:w="1436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1,1</w:t>
            </w:r>
          </w:p>
        </w:tc>
        <w:tc>
          <w:tcPr>
            <w:tcW w:w="1370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-1,3</w:t>
            </w:r>
          </w:p>
        </w:tc>
      </w:tr>
      <w:tr w:rsidR="00627C64" w:rsidRPr="00627C64" w:rsidTr="00F56797">
        <w:tc>
          <w:tcPr>
            <w:tcW w:w="1413" w:type="dxa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116</w:t>
            </w:r>
          </w:p>
        </w:tc>
        <w:tc>
          <w:tcPr>
            <w:tcW w:w="1701" w:type="dxa"/>
            <w:vAlign w:val="center"/>
          </w:tcPr>
          <w:p w:rsidR="00627C64" w:rsidRPr="00627C64" w:rsidRDefault="0053740F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115,9</w:t>
            </w:r>
          </w:p>
        </w:tc>
        <w:tc>
          <w:tcPr>
            <w:tcW w:w="1557" w:type="dxa"/>
            <w:vAlign w:val="center"/>
          </w:tcPr>
          <w:p w:rsidR="00627C64" w:rsidRPr="00627C64" w:rsidRDefault="0053740F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117,0</w:t>
            </w:r>
          </w:p>
        </w:tc>
        <w:tc>
          <w:tcPr>
            <w:tcW w:w="1680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-0,1</w:t>
            </w:r>
          </w:p>
        </w:tc>
        <w:tc>
          <w:tcPr>
            <w:tcW w:w="1436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1,0</w:t>
            </w:r>
          </w:p>
        </w:tc>
        <w:tc>
          <w:tcPr>
            <w:tcW w:w="1370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-1,1</w:t>
            </w:r>
          </w:p>
        </w:tc>
      </w:tr>
      <w:tr w:rsidR="00627C64" w:rsidRPr="00627C64" w:rsidTr="00F56797">
        <w:tc>
          <w:tcPr>
            <w:tcW w:w="1413" w:type="dxa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126</w:t>
            </w:r>
          </w:p>
        </w:tc>
        <w:tc>
          <w:tcPr>
            <w:tcW w:w="1701" w:type="dxa"/>
            <w:vAlign w:val="center"/>
          </w:tcPr>
          <w:p w:rsidR="00627C64" w:rsidRPr="00627C64" w:rsidRDefault="0053740F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126,2</w:t>
            </w:r>
          </w:p>
        </w:tc>
        <w:tc>
          <w:tcPr>
            <w:tcW w:w="1557" w:type="dxa"/>
            <w:vAlign w:val="center"/>
          </w:tcPr>
          <w:p w:rsidR="00627C64" w:rsidRPr="00627C64" w:rsidRDefault="0053740F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126,8</w:t>
            </w:r>
          </w:p>
        </w:tc>
        <w:tc>
          <w:tcPr>
            <w:tcW w:w="1680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0,2</w:t>
            </w:r>
          </w:p>
        </w:tc>
        <w:tc>
          <w:tcPr>
            <w:tcW w:w="1436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0,8</w:t>
            </w:r>
          </w:p>
        </w:tc>
        <w:tc>
          <w:tcPr>
            <w:tcW w:w="1370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-0,6</w:t>
            </w:r>
          </w:p>
        </w:tc>
      </w:tr>
      <w:tr w:rsidR="00627C64" w:rsidRPr="00627C64" w:rsidTr="00F56797">
        <w:tc>
          <w:tcPr>
            <w:tcW w:w="1413" w:type="dxa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136</w:t>
            </w:r>
          </w:p>
        </w:tc>
        <w:tc>
          <w:tcPr>
            <w:tcW w:w="1701" w:type="dxa"/>
            <w:vAlign w:val="center"/>
          </w:tcPr>
          <w:p w:rsidR="00627C64" w:rsidRPr="00627C64" w:rsidRDefault="00C27F2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136,6</w:t>
            </w:r>
          </w:p>
        </w:tc>
        <w:tc>
          <w:tcPr>
            <w:tcW w:w="1557" w:type="dxa"/>
            <w:vAlign w:val="center"/>
          </w:tcPr>
          <w:p w:rsidR="00627C64" w:rsidRPr="00627C64" w:rsidRDefault="0053740F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136,5</w:t>
            </w:r>
          </w:p>
        </w:tc>
        <w:tc>
          <w:tcPr>
            <w:tcW w:w="1680" w:type="dxa"/>
            <w:vAlign w:val="center"/>
          </w:tcPr>
          <w:p w:rsidR="00627C64" w:rsidRPr="00627C64" w:rsidRDefault="00C27F2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0,6</w:t>
            </w:r>
          </w:p>
        </w:tc>
        <w:tc>
          <w:tcPr>
            <w:tcW w:w="1436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0,5</w:t>
            </w:r>
          </w:p>
        </w:tc>
        <w:tc>
          <w:tcPr>
            <w:tcW w:w="1370" w:type="dxa"/>
            <w:vAlign w:val="center"/>
          </w:tcPr>
          <w:p w:rsidR="00627C64" w:rsidRPr="00627C64" w:rsidRDefault="00C27F2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</w:t>
            </w:r>
          </w:p>
        </w:tc>
      </w:tr>
      <w:tr w:rsidR="00627C64" w:rsidRPr="00627C64" w:rsidTr="00F56797">
        <w:tc>
          <w:tcPr>
            <w:tcW w:w="1413" w:type="dxa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146</w:t>
            </w:r>
          </w:p>
        </w:tc>
        <w:tc>
          <w:tcPr>
            <w:tcW w:w="1701" w:type="dxa"/>
            <w:vAlign w:val="center"/>
          </w:tcPr>
          <w:p w:rsidR="00627C64" w:rsidRPr="00627C64" w:rsidRDefault="0053740F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147,0</w:t>
            </w:r>
          </w:p>
        </w:tc>
        <w:tc>
          <w:tcPr>
            <w:tcW w:w="1557" w:type="dxa"/>
            <w:vAlign w:val="center"/>
          </w:tcPr>
          <w:p w:rsidR="00627C64" w:rsidRPr="00627C64" w:rsidRDefault="0053740F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146,2</w:t>
            </w:r>
          </w:p>
        </w:tc>
        <w:tc>
          <w:tcPr>
            <w:tcW w:w="1680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1,0</w:t>
            </w:r>
          </w:p>
        </w:tc>
        <w:tc>
          <w:tcPr>
            <w:tcW w:w="1436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0,2</w:t>
            </w:r>
          </w:p>
        </w:tc>
        <w:tc>
          <w:tcPr>
            <w:tcW w:w="1370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0,8</w:t>
            </w:r>
          </w:p>
        </w:tc>
      </w:tr>
      <w:tr w:rsidR="00627C64" w:rsidRPr="00627C64" w:rsidTr="00F56797">
        <w:tc>
          <w:tcPr>
            <w:tcW w:w="1413" w:type="dxa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156</w:t>
            </w:r>
          </w:p>
        </w:tc>
        <w:tc>
          <w:tcPr>
            <w:tcW w:w="1701" w:type="dxa"/>
            <w:vAlign w:val="center"/>
          </w:tcPr>
          <w:p w:rsidR="00627C64" w:rsidRPr="00627C64" w:rsidRDefault="0053740F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157,2</w:t>
            </w:r>
          </w:p>
        </w:tc>
        <w:tc>
          <w:tcPr>
            <w:tcW w:w="1557" w:type="dxa"/>
            <w:vAlign w:val="center"/>
          </w:tcPr>
          <w:p w:rsidR="00627C64" w:rsidRPr="00627C64" w:rsidRDefault="0053740F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156,0</w:t>
            </w:r>
          </w:p>
        </w:tc>
        <w:tc>
          <w:tcPr>
            <w:tcW w:w="1680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1,2</w:t>
            </w:r>
          </w:p>
        </w:tc>
        <w:tc>
          <w:tcPr>
            <w:tcW w:w="1436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</w:t>
            </w:r>
          </w:p>
        </w:tc>
        <w:tc>
          <w:tcPr>
            <w:tcW w:w="1370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1,2</w:t>
            </w:r>
          </w:p>
        </w:tc>
      </w:tr>
      <w:tr w:rsidR="00627C64" w:rsidRPr="00627C64" w:rsidTr="00F56797">
        <w:tc>
          <w:tcPr>
            <w:tcW w:w="1413" w:type="dxa"/>
            <w:vAlign w:val="center"/>
          </w:tcPr>
          <w:p w:rsidR="00627C64" w:rsidRPr="00627C64" w:rsidRDefault="00627C64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627C64">
              <w:rPr>
                <w:rFonts w:ascii="Times New Roman" w:hAnsi="Times New Roman" w:cs="Times New Roman"/>
                <w:sz w:val="28"/>
              </w:rPr>
              <w:t>166</w:t>
            </w:r>
          </w:p>
        </w:tc>
        <w:tc>
          <w:tcPr>
            <w:tcW w:w="1701" w:type="dxa"/>
            <w:vAlign w:val="center"/>
          </w:tcPr>
          <w:p w:rsidR="00627C64" w:rsidRPr="00627C64" w:rsidRDefault="0053740F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167,3</w:t>
            </w:r>
          </w:p>
        </w:tc>
        <w:tc>
          <w:tcPr>
            <w:tcW w:w="1557" w:type="dxa"/>
            <w:vAlign w:val="center"/>
          </w:tcPr>
          <w:p w:rsidR="00627C64" w:rsidRPr="00627C64" w:rsidRDefault="0053740F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165,8</w:t>
            </w:r>
          </w:p>
        </w:tc>
        <w:tc>
          <w:tcPr>
            <w:tcW w:w="1680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1,3</w:t>
            </w:r>
          </w:p>
        </w:tc>
        <w:tc>
          <w:tcPr>
            <w:tcW w:w="1436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-0,2</w:t>
            </w:r>
          </w:p>
        </w:tc>
        <w:tc>
          <w:tcPr>
            <w:tcW w:w="1370" w:type="dxa"/>
            <w:vAlign w:val="center"/>
          </w:tcPr>
          <w:p w:rsidR="00627C64" w:rsidRPr="00627C64" w:rsidRDefault="009072ED" w:rsidP="00F56797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1,5</w:t>
            </w:r>
          </w:p>
        </w:tc>
      </w:tr>
    </w:tbl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sz w:val="28"/>
        </w:rPr>
        <w:t>Допускаемая абсолютная                           Максимальная абсолютная</w:t>
      </w: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A7D2677" wp14:editId="0E398338">
                <wp:simplePos x="0" y="0"/>
                <wp:positionH relativeFrom="column">
                  <wp:posOffset>4920615</wp:posOffset>
                </wp:positionH>
                <wp:positionV relativeFrom="paragraph">
                  <wp:posOffset>210185</wp:posOffset>
                </wp:positionV>
                <wp:extent cx="923925" cy="0"/>
                <wp:effectExtent l="0" t="0" r="28575" b="19050"/>
                <wp:wrapNone/>
                <wp:docPr id="31" name="Прямая соединительная линия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39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53AD61" id="Прямая соединительная линия 31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7.45pt,16.55pt" to="460.2pt,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" strokecolor="black [3200]" strokeweight=".5pt">
                <v:stroke joinstyle="miter"/>
              </v:line>
            </w:pict>
          </mc:Fallback>
        </mc:AlternateContent>
      </w:r>
      <w:r w:rsidRPr="00627C64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F6BA29B" wp14:editId="6F49F50A">
                <wp:simplePos x="0" y="0"/>
                <wp:positionH relativeFrom="column">
                  <wp:posOffset>1682115</wp:posOffset>
                </wp:positionH>
                <wp:positionV relativeFrom="paragraph">
                  <wp:posOffset>191135</wp:posOffset>
                </wp:positionV>
                <wp:extent cx="866775" cy="0"/>
                <wp:effectExtent l="0" t="0" r="28575" b="19050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67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B0F0B2" id="Прямая соединительная линия 32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2.45pt,15.05pt" to="200.7pt,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" strokecolor="black [3200]" strokeweight=".5pt">
                <v:stroke joinstyle="miter"/>
              </v:line>
            </w:pict>
          </mc:Fallback>
        </mc:AlternateContent>
      </w:r>
      <w:proofErr w:type="gramStart"/>
      <w:r w:rsidRPr="00627C64">
        <w:rPr>
          <w:rFonts w:ascii="Times New Roman" w:hAnsi="Times New Roman" w:cs="Times New Roman"/>
          <w:sz w:val="28"/>
        </w:rPr>
        <w:t>погрешность</w:t>
      </w:r>
      <w:proofErr w:type="gramEnd"/>
      <w:r w:rsidRPr="00627C64">
        <w:rPr>
          <w:rFonts w:ascii="Times New Roman" w:hAnsi="Times New Roman" w:cs="Times New Roman"/>
          <w:sz w:val="28"/>
        </w:rPr>
        <w:t xml:space="preserve"> прибора    </w:t>
      </w:r>
      <w:r w:rsidR="009A13A4">
        <w:rPr>
          <w:rFonts w:ascii="Times New Roman" w:hAnsi="Times New Roman" w:cs="Times New Roman"/>
          <w:sz w:val="28"/>
        </w:rPr>
        <w:t xml:space="preserve">4,5 В                     </w:t>
      </w:r>
      <w:r w:rsidRPr="00627C64">
        <w:rPr>
          <w:rFonts w:ascii="Times New Roman" w:hAnsi="Times New Roman" w:cs="Times New Roman"/>
          <w:sz w:val="28"/>
        </w:rPr>
        <w:t>погрешность прибора</w:t>
      </w:r>
      <w:r w:rsidR="009A13A4">
        <w:rPr>
          <w:rFonts w:ascii="Times New Roman" w:hAnsi="Times New Roman" w:cs="Times New Roman"/>
          <w:sz w:val="28"/>
        </w:rPr>
        <w:t xml:space="preserve">       </w:t>
      </w:r>
      <w:r w:rsidR="009072ED">
        <w:rPr>
          <w:rFonts w:ascii="Times New Roman" w:hAnsi="Times New Roman" w:cs="Times New Roman"/>
          <w:sz w:val="28"/>
        </w:rPr>
        <w:t>1,3</w:t>
      </w:r>
      <w:r w:rsidR="009A13A4">
        <w:rPr>
          <w:rFonts w:ascii="Times New Roman" w:hAnsi="Times New Roman" w:cs="Times New Roman"/>
          <w:sz w:val="28"/>
        </w:rPr>
        <w:t xml:space="preserve"> В</w:t>
      </w: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sz w:val="28"/>
        </w:rPr>
        <w:t>Допускаемая вариация                                  Максимальная вариация</w:t>
      </w: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34A6D95" wp14:editId="595AA4CD">
                <wp:simplePos x="0" y="0"/>
                <wp:positionH relativeFrom="column">
                  <wp:posOffset>3920489</wp:posOffset>
                </wp:positionH>
                <wp:positionV relativeFrom="paragraph">
                  <wp:posOffset>234950</wp:posOffset>
                </wp:positionV>
                <wp:extent cx="1438275" cy="0"/>
                <wp:effectExtent l="0" t="0" r="28575" b="19050"/>
                <wp:wrapNone/>
                <wp:docPr id="33" name="Прямая соединительная линия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382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6EAD88" id="Прямая соединительная линия 33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8.7pt,18.5pt" to="421.95pt,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" strokecolor="black [3200]" strokeweight=".5pt">
                <v:stroke joinstyle="miter"/>
              </v:line>
            </w:pict>
          </mc:Fallback>
        </mc:AlternateContent>
      </w:r>
      <w:r w:rsidRPr="00627C64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57124BF" wp14:editId="609B5674">
                <wp:simplePos x="0" y="0"/>
                <wp:positionH relativeFrom="column">
                  <wp:posOffset>710565</wp:posOffset>
                </wp:positionH>
                <wp:positionV relativeFrom="paragraph">
                  <wp:posOffset>196849</wp:posOffset>
                </wp:positionV>
                <wp:extent cx="1123950" cy="0"/>
                <wp:effectExtent l="0" t="0" r="19050" b="19050"/>
                <wp:wrapNone/>
                <wp:docPr id="34" name="Прямая соединительная линия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239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863FB9" id="Прямая соединительная линия 34" o:spid="_x0000_s1026" style="position:absolute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95pt,15.5pt" to="144.45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" strokecolor="black [3200]" strokeweight=".5pt">
                <v:stroke joinstyle="miter"/>
              </v:line>
            </w:pict>
          </mc:Fallback>
        </mc:AlternateContent>
      </w:r>
      <w:proofErr w:type="gramStart"/>
      <w:r w:rsidRPr="00627C64">
        <w:rPr>
          <w:rFonts w:ascii="Times New Roman" w:hAnsi="Times New Roman" w:cs="Times New Roman"/>
          <w:sz w:val="28"/>
        </w:rPr>
        <w:t>прибора</w:t>
      </w:r>
      <w:proofErr w:type="gramEnd"/>
      <w:r w:rsidRPr="00627C64">
        <w:rPr>
          <w:rFonts w:ascii="Times New Roman" w:hAnsi="Times New Roman" w:cs="Times New Roman"/>
          <w:sz w:val="28"/>
        </w:rPr>
        <w:t xml:space="preserve">       </w:t>
      </w:r>
      <w:r w:rsidR="009072ED">
        <w:rPr>
          <w:rFonts w:ascii="Times New Roman" w:hAnsi="Times New Roman" w:cs="Times New Roman"/>
          <w:sz w:val="28"/>
        </w:rPr>
        <w:t>1,5</w:t>
      </w:r>
      <w:r w:rsidR="005F0872">
        <w:rPr>
          <w:rFonts w:ascii="Times New Roman" w:hAnsi="Times New Roman" w:cs="Times New Roman"/>
          <w:sz w:val="28"/>
        </w:rPr>
        <w:t xml:space="preserve"> %</w:t>
      </w:r>
      <w:r w:rsidRPr="00627C64">
        <w:rPr>
          <w:rFonts w:ascii="Times New Roman" w:hAnsi="Times New Roman" w:cs="Times New Roman"/>
          <w:sz w:val="28"/>
        </w:rPr>
        <w:t xml:space="preserve">                                          прибора </w:t>
      </w:r>
      <w:r w:rsidR="005F0872">
        <w:rPr>
          <w:rFonts w:ascii="Times New Roman" w:hAnsi="Times New Roman" w:cs="Times New Roman"/>
          <w:sz w:val="28"/>
        </w:rPr>
        <w:t xml:space="preserve">           </w:t>
      </w:r>
      <w:r w:rsidR="009072ED">
        <w:rPr>
          <w:rFonts w:ascii="Times New Roman" w:hAnsi="Times New Roman" w:cs="Times New Roman"/>
          <w:sz w:val="28"/>
        </w:rPr>
        <w:t>1,5</w:t>
      </w:r>
      <w:r w:rsidR="005F0872">
        <w:rPr>
          <w:rFonts w:ascii="Times New Roman" w:hAnsi="Times New Roman" w:cs="Times New Roman"/>
          <w:sz w:val="28"/>
        </w:rPr>
        <w:t xml:space="preserve"> %</w:t>
      </w: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</w:p>
    <w:p w:rsidR="005F0872" w:rsidRPr="005F0872" w:rsidRDefault="00627C64" w:rsidP="005F0872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2507A48" wp14:editId="246FE357">
                <wp:simplePos x="0" y="0"/>
                <wp:positionH relativeFrom="column">
                  <wp:posOffset>615315</wp:posOffset>
                </wp:positionH>
                <wp:positionV relativeFrom="paragraph">
                  <wp:posOffset>221615</wp:posOffset>
                </wp:positionV>
                <wp:extent cx="4648200" cy="0"/>
                <wp:effectExtent l="0" t="0" r="19050" b="19050"/>
                <wp:wrapNone/>
                <wp:docPr id="35" name="Прямая соединительная линия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48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DDC8CA" id="Прямая соединительная линия 35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45pt,17.45pt" to="414.45pt,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" strokecolor="black [3200]" strokeweight=".5pt">
                <v:stroke joinstyle="miter"/>
              </v:line>
            </w:pict>
          </mc:Fallback>
        </mc:AlternateContent>
      </w:r>
      <w:proofErr w:type="gramStart"/>
      <w:r w:rsidRPr="00627C64">
        <w:rPr>
          <w:rFonts w:ascii="Times New Roman" w:hAnsi="Times New Roman" w:cs="Times New Roman"/>
          <w:sz w:val="28"/>
        </w:rPr>
        <w:t xml:space="preserve">Вывод: </w:t>
      </w:r>
      <w:r w:rsidR="005F0872">
        <w:rPr>
          <w:rFonts w:ascii="Times New Roman" w:hAnsi="Times New Roman" w:cs="Times New Roman"/>
          <w:sz w:val="28"/>
        </w:rPr>
        <w:t xml:space="preserve">  </w:t>
      </w:r>
      <w:proofErr w:type="gramEnd"/>
      <w:r w:rsidR="005F0872">
        <w:rPr>
          <w:rFonts w:ascii="Times New Roman" w:hAnsi="Times New Roman" w:cs="Times New Roman"/>
          <w:sz w:val="28"/>
        </w:rPr>
        <w:t xml:space="preserve">    Прибор годен для измерений</w:t>
      </w: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</w:p>
    <w:p w:rsidR="00627C64" w:rsidRPr="00627C64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sz w:val="28"/>
        </w:rPr>
        <w:t xml:space="preserve">  </w:t>
      </w:r>
    </w:p>
    <w:p w:rsidR="00627C64" w:rsidRDefault="00627C64" w:rsidP="00627C64">
      <w:pPr>
        <w:rPr>
          <w:rFonts w:ascii="Times New Roman" w:hAnsi="Times New Roman" w:cs="Times New Roman"/>
          <w:sz w:val="28"/>
        </w:rPr>
      </w:pPr>
      <w:r w:rsidRPr="00627C64">
        <w:rPr>
          <w:rFonts w:ascii="Times New Roman" w:hAnsi="Times New Roman" w:cs="Times New Roman"/>
          <w:sz w:val="28"/>
        </w:rPr>
        <w:lastRenderedPageBreak/>
        <w:t xml:space="preserve">       4. Ответы на контрольные вопросы.</w:t>
      </w:r>
    </w:p>
    <w:p w:rsidR="005F0872" w:rsidRDefault="005756A6" w:rsidP="005F0872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</w:t>
      </w:r>
      <w:r w:rsidR="005F0872">
        <w:rPr>
          <w:rFonts w:ascii="Times New Roman" w:hAnsi="Times New Roman" w:cs="Times New Roman"/>
          <w:sz w:val="28"/>
        </w:rPr>
        <w:t>1) Какие символьные обозначения наносятся на электроизмерительные приборы? Что они означают?</w:t>
      </w:r>
    </w:p>
    <w:p w:rsidR="005756A6" w:rsidRDefault="005756A6" w:rsidP="005F0872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5756A6" w:rsidRDefault="005756A6" w:rsidP="005F0872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</w:t>
      </w:r>
      <w:r w:rsidR="005F470C">
        <w:rPr>
          <w:rFonts w:ascii="Times New Roman" w:hAnsi="Times New Roman" w:cs="Times New Roman"/>
          <w:sz w:val="28"/>
        </w:rPr>
        <w:t xml:space="preserve">           </w:t>
      </w:r>
      <w:r>
        <w:rPr>
          <w:rFonts w:ascii="Times New Roman" w:hAnsi="Times New Roman" w:cs="Times New Roman"/>
          <w:sz w:val="28"/>
        </w:rPr>
        <w:t xml:space="preserve">     Символьные обозначения приборов</w:t>
      </w:r>
    </w:p>
    <w:tbl>
      <w:tblPr>
        <w:tblStyle w:val="a4"/>
        <w:tblW w:w="9351" w:type="dxa"/>
        <w:tblLook w:val="04A0" w:firstRow="1" w:lastRow="0" w:firstColumn="1" w:lastColumn="0" w:noHBand="0" w:noVBand="1"/>
      </w:tblPr>
      <w:tblGrid>
        <w:gridCol w:w="4673"/>
        <w:gridCol w:w="4678"/>
      </w:tblGrid>
      <w:tr w:rsidR="00C77E52" w:rsidTr="00965129">
        <w:trPr>
          <w:trHeight w:val="598"/>
        </w:trPr>
        <w:tc>
          <w:tcPr>
            <w:tcW w:w="4673" w:type="dxa"/>
            <w:vAlign w:val="center"/>
          </w:tcPr>
          <w:p w:rsidR="00C77E52" w:rsidRDefault="00C77E52" w:rsidP="00C77E5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Обозначения на шкале</w:t>
            </w:r>
          </w:p>
        </w:tc>
        <w:tc>
          <w:tcPr>
            <w:tcW w:w="4678" w:type="dxa"/>
            <w:vAlign w:val="center"/>
          </w:tcPr>
          <w:p w:rsidR="00C77E52" w:rsidRDefault="00C77E52" w:rsidP="00C77E5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Принцип действия</w:t>
            </w:r>
          </w:p>
        </w:tc>
      </w:tr>
      <w:tr w:rsidR="00C77E52" w:rsidTr="00965129">
        <w:trPr>
          <w:trHeight w:val="10550"/>
        </w:trPr>
        <w:tc>
          <w:tcPr>
            <w:tcW w:w="4673" w:type="dxa"/>
            <w:vAlign w:val="center"/>
          </w:tcPr>
          <w:p w:rsidR="00C77E52" w:rsidRDefault="00965129" w:rsidP="00C77E52">
            <w:pPr>
              <w:spacing w:line="360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38B0904D" wp14:editId="689CAC9E">
                  <wp:simplePos x="0" y="0"/>
                  <wp:positionH relativeFrom="column">
                    <wp:posOffset>250190</wp:posOffset>
                  </wp:positionH>
                  <wp:positionV relativeFrom="paragraph">
                    <wp:posOffset>3003550</wp:posOffset>
                  </wp:positionV>
                  <wp:extent cx="1181100" cy="2752725"/>
                  <wp:effectExtent l="0" t="0" r="0" b="9525"/>
                  <wp:wrapNone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17" t="27155" r="87627" b="32563"/>
                          <a:stretch/>
                        </pic:blipFill>
                        <pic:spPr bwMode="auto">
                          <a:xfrm>
                            <a:off x="0" y="0"/>
                            <a:ext cx="1181100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1" locked="0" layoutInCell="1" allowOverlap="1" wp14:anchorId="3B025720" wp14:editId="63D53526">
                  <wp:simplePos x="0" y="0"/>
                  <wp:positionH relativeFrom="column">
                    <wp:posOffset>-2003425</wp:posOffset>
                  </wp:positionH>
                  <wp:positionV relativeFrom="paragraph">
                    <wp:posOffset>-888365</wp:posOffset>
                  </wp:positionV>
                  <wp:extent cx="1799590" cy="2786380"/>
                  <wp:effectExtent l="0" t="0" r="0" b="0"/>
                  <wp:wrapTight wrapText="bothSides">
                    <wp:wrapPolygon edited="0">
                      <wp:start x="0" y="0"/>
                      <wp:lineTo x="0" y="21413"/>
                      <wp:lineTo x="21265" y="21413"/>
                      <wp:lineTo x="21265" y="0"/>
                      <wp:lineTo x="0" y="0"/>
                    </wp:wrapPolygon>
                  </wp:wrapTight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0" t="29502" r="86424" b="29209"/>
                          <a:stretch/>
                        </pic:blipFill>
                        <pic:spPr bwMode="auto">
                          <a:xfrm>
                            <a:off x="0" y="0"/>
                            <a:ext cx="1799590" cy="2786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8" w:type="dxa"/>
          </w:tcPr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C77E52" w:rsidRDefault="00C77E52" w:rsidP="00C77E5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 Магнитоэлектрический прибор с подвижной рамкой</w:t>
            </w:r>
          </w:p>
          <w:p w:rsidR="00C77E52" w:rsidRDefault="00C77E52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C77E52" w:rsidRDefault="00C77E52" w:rsidP="00C77E52">
            <w:pPr>
              <w:rPr>
                <w:rFonts w:ascii="Times New Roman" w:hAnsi="Times New Roman" w:cs="Times New Roman"/>
                <w:sz w:val="28"/>
              </w:rPr>
            </w:pPr>
            <w:r w:rsidRPr="00C77E52">
              <w:rPr>
                <w:rFonts w:ascii="Times New Roman" w:hAnsi="Times New Roman" w:cs="Times New Roman"/>
                <w:sz w:val="28"/>
              </w:rPr>
              <w:t>Магнитоэлектрический прибор с подвижн</w:t>
            </w:r>
            <w:r>
              <w:rPr>
                <w:rFonts w:ascii="Times New Roman" w:hAnsi="Times New Roman" w:cs="Times New Roman"/>
                <w:sz w:val="28"/>
              </w:rPr>
              <w:t>ым магнитом</w:t>
            </w:r>
          </w:p>
          <w:p w:rsidR="00C77E52" w:rsidRDefault="00C77E52" w:rsidP="00C77E5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Электродинамический прибор</w:t>
            </w:r>
          </w:p>
          <w:p w:rsidR="00C77E52" w:rsidRDefault="00C77E52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C77E52" w:rsidRDefault="00C77E52" w:rsidP="00C77E5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Электромагнитный прибор</w:t>
            </w:r>
          </w:p>
          <w:p w:rsidR="00C77E52" w:rsidRDefault="00C77E52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C77E52" w:rsidRDefault="00C77E52" w:rsidP="00C77E5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Электродинамический прибор</w:t>
            </w:r>
          </w:p>
          <w:p w:rsidR="00C77E52" w:rsidRDefault="00C77E52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C77E52" w:rsidRDefault="00C77E52" w:rsidP="00C77E5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Ферромагнитный прибор</w:t>
            </w: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Индукционный прибор</w:t>
            </w: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Электростатический прибор</w:t>
            </w: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Вибрационный (язычковый) прибор</w:t>
            </w: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Тепловой прибор (с нагреваемой проволокой)</w:t>
            </w: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Биметаллический прибор</w:t>
            </w: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</w:p>
          <w:p w:rsidR="00965129" w:rsidRDefault="00965129" w:rsidP="00C77E5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Выпрямительный прибор с магнитоэлектрическим измерительным механизмом</w:t>
            </w:r>
          </w:p>
        </w:tc>
      </w:tr>
    </w:tbl>
    <w:p w:rsidR="005F0872" w:rsidRDefault="005F0872" w:rsidP="005F0872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5F0872" w:rsidRDefault="005F0872" w:rsidP="005F0872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5756A6" w:rsidRDefault="00965129" w:rsidP="005F0872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С</w:t>
      </w:r>
      <w:r w:rsidR="005E0B07">
        <w:rPr>
          <w:rFonts w:ascii="Times New Roman" w:hAnsi="Times New Roman" w:cs="Times New Roman"/>
          <w:sz w:val="28"/>
        </w:rPr>
        <w:t>имвольные обозначения характера тока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5154E" w:rsidTr="00A5154E">
        <w:tc>
          <w:tcPr>
            <w:tcW w:w="4672" w:type="dxa"/>
            <w:vAlign w:val="center"/>
          </w:tcPr>
          <w:p w:rsidR="00A5154E" w:rsidRDefault="00A5154E" w:rsidP="00A5154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Обозначения на шкале</w:t>
            </w:r>
          </w:p>
        </w:tc>
        <w:tc>
          <w:tcPr>
            <w:tcW w:w="4673" w:type="dxa"/>
            <w:vAlign w:val="center"/>
          </w:tcPr>
          <w:p w:rsidR="00A5154E" w:rsidRDefault="00A5154E" w:rsidP="00A5154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Значения</w:t>
            </w:r>
          </w:p>
        </w:tc>
      </w:tr>
      <w:tr w:rsidR="00A5154E" w:rsidTr="00A5154E">
        <w:tc>
          <w:tcPr>
            <w:tcW w:w="4672" w:type="dxa"/>
            <w:vAlign w:val="center"/>
          </w:tcPr>
          <w:p w:rsidR="00A5154E" w:rsidRDefault="00A5154E" w:rsidP="00A5154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835660</wp:posOffset>
                      </wp:positionH>
                      <wp:positionV relativeFrom="paragraph">
                        <wp:posOffset>149225</wp:posOffset>
                      </wp:positionV>
                      <wp:extent cx="552450" cy="0"/>
                      <wp:effectExtent l="0" t="0" r="19050" b="19050"/>
                      <wp:wrapNone/>
                      <wp:docPr id="17" name="Прямая соединительная линия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524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8BB296" id="Прямая соединительная линия 17" o:spid="_x0000_s1026" style="position:absolute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.8pt,11.75pt" to="109.3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" strokecolor="black [3200]" strokeweight="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4673" w:type="dxa"/>
            <w:vAlign w:val="center"/>
          </w:tcPr>
          <w:p w:rsidR="00A5154E" w:rsidRDefault="00A5154E" w:rsidP="00A5154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Постоянный ток</w:t>
            </w:r>
          </w:p>
        </w:tc>
      </w:tr>
      <w:tr w:rsidR="00A5154E" w:rsidTr="00A5154E">
        <w:tc>
          <w:tcPr>
            <w:tcW w:w="4672" w:type="dxa"/>
            <w:vAlign w:val="center"/>
          </w:tcPr>
          <w:p w:rsidR="00A5154E" w:rsidRDefault="00A5154E" w:rsidP="00A5154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892810</wp:posOffset>
                      </wp:positionH>
                      <wp:positionV relativeFrom="paragraph">
                        <wp:posOffset>73660</wp:posOffset>
                      </wp:positionV>
                      <wp:extent cx="533400" cy="142875"/>
                      <wp:effectExtent l="0" t="0" r="19050" b="28575"/>
                      <wp:wrapNone/>
                      <wp:docPr id="20" name="Полилиния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3400" cy="142875"/>
                              </a:xfrm>
                              <a:custGeom>
                                <a:avLst/>
                                <a:gdLst>
                                  <a:gd name="connsiteX0" fmla="*/ 0 w 638175"/>
                                  <a:gd name="connsiteY0" fmla="*/ 86035 h 95721"/>
                                  <a:gd name="connsiteX1" fmla="*/ 200025 w 638175"/>
                                  <a:gd name="connsiteY1" fmla="*/ 19360 h 95721"/>
                                  <a:gd name="connsiteX2" fmla="*/ 381000 w 638175"/>
                                  <a:gd name="connsiteY2" fmla="*/ 95560 h 95721"/>
                                  <a:gd name="connsiteX3" fmla="*/ 561975 w 638175"/>
                                  <a:gd name="connsiteY3" fmla="*/ 38410 h 95721"/>
                                  <a:gd name="connsiteX4" fmla="*/ 619125 w 638175"/>
                                  <a:gd name="connsiteY4" fmla="*/ 310 h 95721"/>
                                  <a:gd name="connsiteX5" fmla="*/ 638175 w 638175"/>
                                  <a:gd name="connsiteY5" fmla="*/ 19360 h 95721"/>
                                  <a:gd name="connsiteX6" fmla="*/ 638175 w 638175"/>
                                  <a:gd name="connsiteY6" fmla="*/ 19360 h 95721"/>
                                  <a:gd name="connsiteX7" fmla="*/ 638175 w 638175"/>
                                  <a:gd name="connsiteY7" fmla="*/ 9835 h 9572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638175" h="95721">
                                    <a:moveTo>
                                      <a:pt x="0" y="86035"/>
                                    </a:moveTo>
                                    <a:cubicBezTo>
                                      <a:pt x="68262" y="51904"/>
                                      <a:pt x="136525" y="17773"/>
                                      <a:pt x="200025" y="19360"/>
                                    </a:cubicBezTo>
                                    <a:cubicBezTo>
                                      <a:pt x="263525" y="20947"/>
                                      <a:pt x="320675" y="92385"/>
                                      <a:pt x="381000" y="95560"/>
                                    </a:cubicBezTo>
                                    <a:cubicBezTo>
                                      <a:pt x="441325" y="98735"/>
                                      <a:pt x="522288" y="54285"/>
                                      <a:pt x="561975" y="38410"/>
                                    </a:cubicBezTo>
                                    <a:cubicBezTo>
                                      <a:pt x="601662" y="22535"/>
                                      <a:pt x="606425" y="3485"/>
                                      <a:pt x="619125" y="310"/>
                                    </a:cubicBezTo>
                                    <a:cubicBezTo>
                                      <a:pt x="631825" y="-2865"/>
                                      <a:pt x="638175" y="19360"/>
                                      <a:pt x="638175" y="19360"/>
                                    </a:cubicBezTo>
                                    <a:lnTo>
                                      <a:pt x="638175" y="19360"/>
                                    </a:lnTo>
                                    <a:lnTo>
                                      <a:pt x="638175" y="9835"/>
                                    </a:lnTo>
                                  </a:path>
                                </a:pathLst>
                              </a:cu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37404A" id="Полилиния 20" o:spid="_x0000_s1026" style="position:absolute;margin-left:70.3pt;margin-top:5.8pt;width:42pt;height:11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38175,95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" path="m,86035c68262,51904,136525,17773,200025,19360v63500,1587,120650,73025,180975,76200c441325,98735,522288,54285,561975,38410,601662,22535,606425,3485,619125,310v12700,-3175,19050,19050,19050,19050l638175,19360r,-9525e" filled="f" strokecolor="black [3200]" strokeweight=".5pt">
                      <v:stroke joinstyle="miter"/>
                      <v:path arrowok="t" o:connecttype="custom" o:connectlocs="0,128417;167185,28897;318448,142635;469710,57332;517478,463;533400,28897;533400,28897;533400,14680" o:connectangles="0,0,0,0,0,0,0,0"/>
                    </v:shape>
                  </w:pict>
                </mc:Fallback>
              </mc:AlternateContent>
            </w:r>
          </w:p>
        </w:tc>
        <w:tc>
          <w:tcPr>
            <w:tcW w:w="4673" w:type="dxa"/>
            <w:vAlign w:val="center"/>
          </w:tcPr>
          <w:p w:rsidR="00A5154E" w:rsidRDefault="00A5154E" w:rsidP="00A5154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Переменный ток</w:t>
            </w:r>
          </w:p>
        </w:tc>
      </w:tr>
      <w:tr w:rsidR="00A5154E" w:rsidTr="00A5154E">
        <w:tc>
          <w:tcPr>
            <w:tcW w:w="4672" w:type="dxa"/>
            <w:vAlign w:val="center"/>
          </w:tcPr>
          <w:p w:rsidR="00A5154E" w:rsidRDefault="00A5154E" w:rsidP="00A5154E">
            <w:pPr>
              <w:spacing w:line="360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778510</wp:posOffset>
                      </wp:positionH>
                      <wp:positionV relativeFrom="paragraph">
                        <wp:posOffset>281940</wp:posOffset>
                      </wp:positionV>
                      <wp:extent cx="609600" cy="0"/>
                      <wp:effectExtent l="0" t="0" r="19050" b="19050"/>
                      <wp:wrapNone/>
                      <wp:docPr id="18" name="Прямая соединительная линия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096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A0E782" id="Прямая соединительная линия 18" o:spid="_x0000_s1026" style="position:absolute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3pt,22.2pt" to="109.3pt,2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8"/>
              </w:rPr>
              <w:t xml:space="preserve">                 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3A372A73">
                  <wp:extent cx="606425" cy="173300"/>
                  <wp:effectExtent l="0" t="0" r="317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270" cy="1872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vAlign w:val="center"/>
          </w:tcPr>
          <w:p w:rsidR="00A5154E" w:rsidRDefault="00A5154E" w:rsidP="00A5154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A5154E" w:rsidRDefault="00A5154E" w:rsidP="00A5154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Постоянный и переменный ток</w:t>
            </w:r>
          </w:p>
        </w:tc>
      </w:tr>
    </w:tbl>
    <w:p w:rsidR="00A5154E" w:rsidRDefault="00A5154E" w:rsidP="005F0872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5E0B07" w:rsidRDefault="005E0B07" w:rsidP="005F0872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Символьные обозначения класса точности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30"/>
        <w:gridCol w:w="2611"/>
        <w:gridCol w:w="2067"/>
        <w:gridCol w:w="1837"/>
      </w:tblGrid>
      <w:tr w:rsidR="00EC796B" w:rsidTr="00EC796B">
        <w:tc>
          <w:tcPr>
            <w:tcW w:w="2830" w:type="dxa"/>
          </w:tcPr>
          <w:p w:rsidR="00EC796B" w:rsidRPr="00EC796B" w:rsidRDefault="00EC796B" w:rsidP="00EC796B">
            <w:pPr>
              <w:rPr>
                <w:rFonts w:ascii="Times New Roman" w:hAnsi="Times New Roman" w:cs="Times New Roman"/>
                <w:sz w:val="24"/>
              </w:rPr>
            </w:pPr>
            <w:r w:rsidRPr="00EC796B">
              <w:rPr>
                <w:rFonts w:ascii="Times New Roman" w:hAnsi="Times New Roman" w:cs="Times New Roman"/>
                <w:sz w:val="24"/>
              </w:rPr>
              <w:t>Формула выражения основной погрешности</w:t>
            </w:r>
          </w:p>
        </w:tc>
        <w:tc>
          <w:tcPr>
            <w:tcW w:w="2611" w:type="dxa"/>
          </w:tcPr>
          <w:p w:rsidR="00EC796B" w:rsidRPr="00EC796B" w:rsidRDefault="00EC796B" w:rsidP="00EC796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Пределы допускаемой погрешности</w:t>
            </w:r>
          </w:p>
        </w:tc>
        <w:tc>
          <w:tcPr>
            <w:tcW w:w="3904" w:type="dxa"/>
            <w:gridSpan w:val="2"/>
          </w:tcPr>
          <w:p w:rsidR="00EC796B" w:rsidRPr="00EC796B" w:rsidRDefault="00EC796B" w:rsidP="00EC796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Обозначение класса точности</w:t>
            </w:r>
          </w:p>
        </w:tc>
      </w:tr>
      <w:tr w:rsidR="00EC796B" w:rsidTr="00EC796B">
        <w:tc>
          <w:tcPr>
            <w:tcW w:w="2830" w:type="dxa"/>
          </w:tcPr>
          <w:p w:rsidR="00EC796B" w:rsidRDefault="00EC796B" w:rsidP="005F0872">
            <w:pPr>
              <w:spacing w:line="360" w:lineRule="auto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611" w:type="dxa"/>
          </w:tcPr>
          <w:p w:rsidR="00EC796B" w:rsidRPr="00EC796B" w:rsidRDefault="00EC796B" w:rsidP="005F0872">
            <w:pPr>
              <w:spacing w:line="360" w:lineRule="auto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067" w:type="dxa"/>
          </w:tcPr>
          <w:p w:rsidR="00EC796B" w:rsidRPr="00EC796B" w:rsidRDefault="00EC796B" w:rsidP="005F0872">
            <w:pPr>
              <w:spacing w:line="360" w:lineRule="auto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</w:rPr>
              <w:t>в</w:t>
            </w:r>
            <w:proofErr w:type="gramEnd"/>
            <w:r w:rsidRPr="00EC796B">
              <w:rPr>
                <w:rFonts w:ascii="Times New Roman" w:hAnsi="Times New Roman" w:cs="Times New Roman"/>
                <w:sz w:val="24"/>
              </w:rPr>
              <w:t xml:space="preserve"> документации</w:t>
            </w:r>
          </w:p>
        </w:tc>
        <w:tc>
          <w:tcPr>
            <w:tcW w:w="1837" w:type="dxa"/>
          </w:tcPr>
          <w:p w:rsidR="00EC796B" w:rsidRPr="00EC796B" w:rsidRDefault="00EC796B" w:rsidP="005F0872">
            <w:pPr>
              <w:spacing w:line="360" w:lineRule="auto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</w:rPr>
              <w:t>на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 xml:space="preserve"> приборе</w:t>
            </w:r>
          </w:p>
        </w:tc>
      </w:tr>
      <w:tr w:rsidR="00EC796B" w:rsidTr="00B9771D">
        <w:tc>
          <w:tcPr>
            <w:tcW w:w="2830" w:type="dxa"/>
          </w:tcPr>
          <w:p w:rsidR="00EC796B" w:rsidRDefault="00EC796B" w:rsidP="00EC796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</w:t>
            </w:r>
            <w:r w:rsidRPr="00EC796B">
              <w:rPr>
                <w:rFonts w:ascii="Times New Roman" w:hAnsi="Times New Roman" w:cs="Times New Roman"/>
                <w:sz w:val="24"/>
              </w:rPr>
              <w:t>Абсолютная</w:t>
            </w:r>
          </w:p>
          <w:p w:rsidR="00EC796B" w:rsidRDefault="00EC796B" w:rsidP="00EC796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 ∆ = ± ɑ</w:t>
            </w:r>
          </w:p>
          <w:p w:rsidR="00EC796B" w:rsidRPr="00EC796B" w:rsidRDefault="00EC796B" w:rsidP="00EC796B">
            <w:pPr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 ∆ = ± (ɑ + </w:t>
            </w:r>
            <w:proofErr w:type="spellStart"/>
            <w:r>
              <w:rPr>
                <w:rFonts w:ascii="Times New Roman" w:hAnsi="Times New Roman" w:cs="Times New Roman"/>
                <w:sz w:val="24"/>
                <w:lang w:val="en-US"/>
              </w:rPr>
              <w:t>bx</w:t>
            </w:r>
            <w:proofErr w:type="spellEnd"/>
            <w:r>
              <w:rPr>
                <w:rFonts w:ascii="Times New Roman" w:hAnsi="Times New Roman" w:cs="Times New Roman"/>
                <w:sz w:val="24"/>
                <w:lang w:val="en-US"/>
              </w:rPr>
              <w:t>)</w:t>
            </w:r>
          </w:p>
        </w:tc>
        <w:tc>
          <w:tcPr>
            <w:tcW w:w="2611" w:type="dxa"/>
          </w:tcPr>
          <w:p w:rsidR="00EC796B" w:rsidRDefault="00EC796B" w:rsidP="005F0872">
            <w:pPr>
              <w:spacing w:line="36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</w:t>
            </w:r>
            <w:r w:rsidRPr="00EC796B">
              <w:rPr>
                <w:rFonts w:ascii="Times New Roman" w:hAnsi="Times New Roman" w:cs="Times New Roman"/>
                <w:sz w:val="24"/>
              </w:rPr>
              <w:t>± ɑ</w:t>
            </w:r>
          </w:p>
          <w:p w:rsidR="00EC796B" w:rsidRPr="00EC796B" w:rsidRDefault="00EC796B" w:rsidP="005F0872">
            <w:pPr>
              <w:spacing w:line="36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</w:t>
            </w:r>
            <w:r w:rsidRPr="00EC796B">
              <w:rPr>
                <w:rFonts w:ascii="Times New Roman" w:hAnsi="Times New Roman" w:cs="Times New Roman"/>
                <w:sz w:val="24"/>
              </w:rPr>
              <w:t xml:space="preserve">± (ɑ + </w:t>
            </w:r>
            <w:proofErr w:type="spellStart"/>
            <w:r w:rsidRPr="00EC796B">
              <w:rPr>
                <w:rFonts w:ascii="Times New Roman" w:hAnsi="Times New Roman" w:cs="Times New Roman"/>
                <w:sz w:val="24"/>
                <w:lang w:val="en-US"/>
              </w:rPr>
              <w:t>bx</w:t>
            </w:r>
            <w:proofErr w:type="spellEnd"/>
            <w:r w:rsidRPr="00EC796B">
              <w:rPr>
                <w:rFonts w:ascii="Times New Roman" w:hAnsi="Times New Roman" w:cs="Times New Roman"/>
                <w:sz w:val="24"/>
                <w:lang w:val="en-US"/>
              </w:rPr>
              <w:t>)</w:t>
            </w:r>
          </w:p>
        </w:tc>
        <w:tc>
          <w:tcPr>
            <w:tcW w:w="2067" w:type="dxa"/>
            <w:vAlign w:val="center"/>
          </w:tcPr>
          <w:p w:rsidR="00EC796B" w:rsidRDefault="00B9771D" w:rsidP="00B9771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L</w:t>
            </w:r>
          </w:p>
          <w:p w:rsidR="00B9771D" w:rsidRPr="00B9771D" w:rsidRDefault="00B9771D" w:rsidP="00B9771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M</w:t>
            </w:r>
          </w:p>
        </w:tc>
        <w:tc>
          <w:tcPr>
            <w:tcW w:w="1837" w:type="dxa"/>
            <w:vAlign w:val="center"/>
          </w:tcPr>
          <w:p w:rsidR="00EC796B" w:rsidRDefault="00B9771D" w:rsidP="00B9771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L</w:t>
            </w:r>
          </w:p>
          <w:p w:rsidR="00B9771D" w:rsidRPr="00B9771D" w:rsidRDefault="00B9771D" w:rsidP="00B9771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M</w:t>
            </w:r>
          </w:p>
        </w:tc>
      </w:tr>
      <w:tr w:rsidR="00EC796B" w:rsidTr="00B9771D">
        <w:tc>
          <w:tcPr>
            <w:tcW w:w="2830" w:type="dxa"/>
          </w:tcPr>
          <w:p w:rsidR="00EC796B" w:rsidRDefault="00EC796B" w:rsidP="00EC796B">
            <w:pPr>
              <w:rPr>
                <w:rFonts w:ascii="Times New Roman" w:hAnsi="Times New Roman" w:cs="Times New Roman"/>
                <w:sz w:val="24"/>
              </w:rPr>
            </w:pPr>
            <w:r w:rsidRPr="00EC796B">
              <w:rPr>
                <w:rFonts w:ascii="Times New Roman" w:hAnsi="Times New Roman" w:cs="Times New Roman"/>
                <w:sz w:val="24"/>
              </w:rPr>
              <w:t xml:space="preserve">             </w:t>
            </w:r>
            <w:r>
              <w:rPr>
                <w:rFonts w:ascii="Times New Roman" w:hAnsi="Times New Roman" w:cs="Times New Roman"/>
                <w:sz w:val="24"/>
              </w:rPr>
              <w:t>Приведенная</w:t>
            </w:r>
          </w:p>
          <w:p w:rsidR="00EC796B" w:rsidRPr="00EC796B" w:rsidRDefault="00EC796B" w:rsidP="00EC796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</w:t>
            </w:r>
            <w:proofErr w:type="gramStart"/>
            <w:r>
              <w:rPr>
                <w:rFonts w:ascii="Times New Roman" w:hAnsi="Times New Roman" w:cs="Times New Roman"/>
                <w:sz w:val="24"/>
              </w:rPr>
              <w:t>γ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C796B">
              <w:rPr>
                <w:rFonts w:ascii="Times New Roman" w:hAnsi="Times New Roman" w:cs="Times New Roman"/>
                <w:sz w:val="24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4"/>
                        </w:rPr>
                        <m:t>∆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</w:rPr>
                        <m:t>д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4"/>
                          <w:lang w:val="en-US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</w:rPr>
                        <m:t>N</m:t>
                      </m:r>
                    </m:sub>
                  </m:sSub>
                </m:den>
              </m:f>
            </m:oMath>
            <w:r w:rsidRPr="00EC796B">
              <w:rPr>
                <w:rFonts w:ascii="Times New Roman" w:hAnsi="Times New Roman" w:cs="Times New Roman"/>
                <w:sz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</w:rPr>
                <m:t>∙100%</m:t>
              </m:r>
            </m:oMath>
            <w:r w:rsidRPr="00EC796B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 xml:space="preserve">= ± </w:t>
            </w:r>
            <w:r w:rsidRPr="00EC796B">
              <w:rPr>
                <w:rFonts w:ascii="Times New Roman" w:hAnsi="Times New Roman" w:cs="Times New Roman"/>
                <w:i/>
                <w:sz w:val="24"/>
              </w:rPr>
              <w:t>р</w:t>
            </w:r>
          </w:p>
          <w:p w:rsidR="00EC796B" w:rsidRPr="00EC796B" w:rsidRDefault="00EC796B" w:rsidP="00EC796B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11" w:type="dxa"/>
            <w:vAlign w:val="center"/>
          </w:tcPr>
          <w:p w:rsidR="00EC796B" w:rsidRPr="00EC796B" w:rsidRDefault="00EC796B" w:rsidP="00EC79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</w:rPr>
              <w:t>γ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 xml:space="preserve"> = ± 1,5</w:t>
            </w:r>
          </w:p>
        </w:tc>
        <w:tc>
          <w:tcPr>
            <w:tcW w:w="2067" w:type="dxa"/>
            <w:vAlign w:val="center"/>
          </w:tcPr>
          <w:p w:rsidR="00EC796B" w:rsidRPr="00EC796B" w:rsidRDefault="00B9771D" w:rsidP="00B9771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1,5</w:t>
            </w:r>
          </w:p>
        </w:tc>
        <w:tc>
          <w:tcPr>
            <w:tcW w:w="1837" w:type="dxa"/>
            <w:vAlign w:val="center"/>
          </w:tcPr>
          <w:p w:rsidR="00EC796B" w:rsidRPr="00EC796B" w:rsidRDefault="00B9771D" w:rsidP="00B9771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1,5</w:t>
            </w:r>
          </w:p>
        </w:tc>
      </w:tr>
      <w:tr w:rsidR="00EC796B" w:rsidTr="00B9771D">
        <w:tc>
          <w:tcPr>
            <w:tcW w:w="2830" w:type="dxa"/>
          </w:tcPr>
          <w:p w:rsidR="00EC796B" w:rsidRDefault="00EC796B" w:rsidP="005F0872">
            <w:pPr>
              <w:spacing w:line="36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Относительная</w:t>
            </w:r>
          </w:p>
          <w:p w:rsidR="00EC796B" w:rsidRPr="00EC796B" w:rsidRDefault="00EC796B" w:rsidP="00EC796B">
            <w:pPr>
              <w:spacing w:line="36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</w:t>
            </w:r>
            <w:r w:rsidRPr="00EC796B">
              <w:rPr>
                <w:rFonts w:ascii="Times New Roman" w:hAnsi="Times New Roman" w:cs="Times New Roman"/>
                <w:sz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</w:rPr>
                <m:t xml:space="preserve">δ </m:t>
              </m:r>
            </m:oMath>
            <w:r w:rsidRPr="00EC796B">
              <w:rPr>
                <w:rFonts w:ascii="Times New Roman" w:hAnsi="Times New Roman" w:cs="Times New Roman"/>
                <w:sz w:val="24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</w:rPr>
                    <m:t>∆</m:t>
                  </m:r>
                </m:num>
                <m:den>
                  <m:r>
                    <w:rPr>
                      <w:rFonts w:ascii="Cambria Math" w:hAnsi="Cambria Math" w:cs="Times New Roman"/>
                      <w:sz w:val="24"/>
                      <w:lang w:val="en-US"/>
                    </w:rPr>
                    <m:t>X</m:t>
                  </m:r>
                </m:den>
              </m:f>
            </m:oMath>
            <w:r w:rsidRPr="00EC796B">
              <w:rPr>
                <w:rFonts w:ascii="Times New Roman" w:hAnsi="Times New Roman" w:cs="Times New Roman"/>
                <w:sz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</w:rPr>
                <m:t>∙100%</m:t>
              </m:r>
            </m:oMath>
            <w:r w:rsidRPr="00EC796B">
              <w:rPr>
                <w:rFonts w:ascii="Times New Roman" w:hAnsi="Times New Roman" w:cs="Times New Roman"/>
                <w:sz w:val="24"/>
              </w:rPr>
              <w:t xml:space="preserve"> = ±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q</w:t>
            </w:r>
          </w:p>
        </w:tc>
        <w:tc>
          <w:tcPr>
            <w:tcW w:w="2611" w:type="dxa"/>
            <w:vAlign w:val="center"/>
          </w:tcPr>
          <w:p w:rsidR="00EC796B" w:rsidRPr="00EC796B" w:rsidRDefault="00EC796B" w:rsidP="00EC79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m:oMath>
              <m:r>
                <w:rPr>
                  <w:rFonts w:ascii="Cambria Math" w:hAnsi="Cambria Math" w:cs="Times New Roman"/>
                  <w:sz w:val="24"/>
                </w:rPr>
                <m:t>δ</m:t>
              </m:r>
            </m:oMath>
            <w:r>
              <w:rPr>
                <w:rFonts w:ascii="Times New Roman" w:eastAsiaTheme="minorEastAsia" w:hAnsi="Times New Roman" w:cs="Times New Roman"/>
                <w:sz w:val="24"/>
              </w:rPr>
              <w:t xml:space="preserve"> = ± 0,5</w:t>
            </w:r>
          </w:p>
        </w:tc>
        <w:tc>
          <w:tcPr>
            <w:tcW w:w="2067" w:type="dxa"/>
            <w:vAlign w:val="center"/>
          </w:tcPr>
          <w:p w:rsidR="00EC796B" w:rsidRPr="00EC796B" w:rsidRDefault="00B9771D" w:rsidP="00B9771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0,5</w:t>
            </w:r>
          </w:p>
        </w:tc>
        <w:tc>
          <w:tcPr>
            <w:tcW w:w="1837" w:type="dxa"/>
            <w:vAlign w:val="center"/>
          </w:tcPr>
          <w:p w:rsidR="00B9771D" w:rsidRDefault="00B9771D" w:rsidP="00B9771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1" locked="0" layoutInCell="1" allowOverlap="1" wp14:anchorId="7553E0C7" wp14:editId="2DE3392A">
                      <wp:simplePos x="0" y="0"/>
                      <wp:positionH relativeFrom="column">
                        <wp:posOffset>290830</wp:posOffset>
                      </wp:positionH>
                      <wp:positionV relativeFrom="paragraph">
                        <wp:posOffset>103505</wp:posOffset>
                      </wp:positionV>
                      <wp:extent cx="428625" cy="438150"/>
                      <wp:effectExtent l="0" t="0" r="28575" b="19050"/>
                      <wp:wrapNone/>
                      <wp:docPr id="19" name="Овал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8625" cy="4381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B9771D" w:rsidRDefault="00B9771D" w:rsidP="00B9771D">
                                  <w:pPr>
                                    <w:jc w:val="center"/>
                                  </w:pPr>
                                  <w:r>
                                    <w:t>0,5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553E0C7" id="Овал 19" o:spid="_x0000_s1027" style="position:absolute;left:0;text-align:left;margin-left:22.9pt;margin-top:8.15pt;width:33.75pt;height:34.5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" fillcolor="white [3212]" strokecolor="black [3213]" strokeweight="1pt">
                      <v:stroke joinstyle="miter"/>
                      <v:textbox>
                        <w:txbxContent>
                          <w:p w:rsidR="00B9771D" w:rsidRDefault="00B9771D" w:rsidP="00B9771D">
                            <w:pPr>
                              <w:jc w:val="center"/>
                            </w:pPr>
                            <w:r>
                              <w:t>0,5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</w:p>
          <w:p w:rsidR="00EC796B" w:rsidRPr="00EC796B" w:rsidRDefault="00B9771D" w:rsidP="00B9771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0,5</w:t>
            </w:r>
          </w:p>
        </w:tc>
      </w:tr>
      <w:tr w:rsidR="00EC796B" w:rsidTr="00B9771D">
        <w:tc>
          <w:tcPr>
            <w:tcW w:w="2830" w:type="dxa"/>
          </w:tcPr>
          <w:p w:rsidR="00EC796B" w:rsidRPr="00EC796B" w:rsidRDefault="00EC796B" w:rsidP="005F0872">
            <w:pPr>
              <w:spacing w:line="360" w:lineRule="auto"/>
              <w:rPr>
                <w:rFonts w:ascii="Times New Roman" w:eastAsiaTheme="minorEastAsia" w:hAnsi="Times New Roman" w:cs="Times New Roman"/>
                <w:sz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</w:rPr>
              <w:t>Относительная</w:t>
            </w:r>
          </w:p>
          <w:p w:rsidR="00EC796B" w:rsidRPr="00EC796B" w:rsidRDefault="00EC796B" w:rsidP="005F0872">
            <w:pPr>
              <w:spacing w:line="360" w:lineRule="auto"/>
              <w:rPr>
                <w:rFonts w:ascii="Times New Roman" w:eastAsiaTheme="minorEastAsia" w:hAnsi="Times New Roman" w:cs="Times New Roman"/>
                <w:sz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</w:rPr>
                  <m:t xml:space="preserve">δ= 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с+</m:t>
                    </m:r>
                    <m:r>
                      <w:rPr>
                        <w:rFonts w:ascii="Cambria Math" w:hAnsi="Cambria Math" w:cs="Times New Roman"/>
                        <w:sz w:val="24"/>
                        <w:lang w:val="en-US"/>
                      </w:rPr>
                      <m:t>d</m:t>
                    </m:r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dPr>
                      <m:e>
                        <m:d>
                          <m:dPr>
                            <m:begChr m:val="|"/>
                            <m:endChr m:val="|"/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4"/>
                                  </w:rPr>
                                </m:ctrlPr>
                              </m:fPr>
                              <m:num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4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4"/>
                                        <w:lang w:val="en-US"/>
                                      </w:rPr>
                                      <m:t>X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4"/>
                                      </w:rPr>
                                      <m:t>k</m:t>
                                    </m:r>
                                  </m:sub>
                                </m:sSub>
                              </m:num>
                              <m:den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</w:rPr>
                                  <m:t>X</m:t>
                                </m:r>
                              </m:den>
                            </m:f>
                          </m:e>
                        </m:d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-1</m:t>
                        </m:r>
                      </m:e>
                    </m:d>
                  </m:e>
                </m:d>
              </m:oMath>
            </m:oMathPara>
          </w:p>
          <w:p w:rsidR="00EC796B" w:rsidRPr="00EC796B" w:rsidRDefault="00EC796B" w:rsidP="005F0872">
            <w:pPr>
              <w:spacing w:line="360" w:lineRule="auto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11" w:type="dxa"/>
            <w:vAlign w:val="center"/>
          </w:tcPr>
          <w:p w:rsidR="00EC796B" w:rsidRPr="00EC796B" w:rsidRDefault="00B9771D" w:rsidP="00B9771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m:oMath>
              <m:r>
                <w:rPr>
                  <w:rFonts w:ascii="Cambria Math" w:hAnsi="Cambria Math" w:cs="Times New Roman"/>
                  <w:sz w:val="24"/>
                </w:rPr>
                <m:t>δ</m:t>
              </m:r>
            </m:oMath>
            <w:r w:rsidRPr="00B9771D">
              <w:rPr>
                <w:rFonts w:ascii="Times New Roman" w:hAnsi="Times New Roman" w:cs="Times New Roman"/>
                <w:sz w:val="24"/>
              </w:rPr>
              <w:t xml:space="preserve"> = ± 0,</w:t>
            </w:r>
            <w:r>
              <w:rPr>
                <w:rFonts w:ascii="Times New Roman" w:hAnsi="Times New Roman" w:cs="Times New Roman"/>
                <w:sz w:val="24"/>
              </w:rPr>
              <w:t>02/0,01</w:t>
            </w:r>
          </w:p>
        </w:tc>
        <w:tc>
          <w:tcPr>
            <w:tcW w:w="2067" w:type="dxa"/>
            <w:vAlign w:val="center"/>
          </w:tcPr>
          <w:p w:rsidR="00EC796B" w:rsidRPr="00B9771D" w:rsidRDefault="00B9771D" w:rsidP="00B9771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 xml:space="preserve">c/d </w:t>
            </w:r>
            <w:r>
              <w:rPr>
                <w:rFonts w:ascii="Times New Roman" w:hAnsi="Times New Roman" w:cs="Times New Roman"/>
                <w:sz w:val="24"/>
              </w:rPr>
              <w:t>= 0,02/,001</w:t>
            </w:r>
          </w:p>
        </w:tc>
        <w:tc>
          <w:tcPr>
            <w:tcW w:w="1837" w:type="dxa"/>
            <w:vAlign w:val="center"/>
          </w:tcPr>
          <w:p w:rsidR="00EC796B" w:rsidRPr="00EC796B" w:rsidRDefault="00B9771D" w:rsidP="00B9771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0,02/0,01</w:t>
            </w:r>
          </w:p>
        </w:tc>
      </w:tr>
    </w:tbl>
    <w:p w:rsidR="00EC796B" w:rsidRDefault="00EC796B" w:rsidP="005F0872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5F0872" w:rsidRDefault="00823171" w:rsidP="005F0872">
      <w:pPr>
        <w:spacing w:after="0" w:line="360" w:lineRule="auto"/>
        <w:rPr>
          <w:rFonts w:ascii="Times New Roman" w:hAnsi="Times New Roman" w:cs="Times New Roman"/>
          <w:sz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</w:rPr>
        <w:t xml:space="preserve">      </w:t>
      </w:r>
      <w:r w:rsidR="005F0872">
        <w:rPr>
          <w:rFonts w:ascii="Times New Roman" w:hAnsi="Times New Roman" w:cs="Times New Roman"/>
          <w:sz w:val="28"/>
        </w:rPr>
        <w:t>2) В чем заключается отличие магнитоэлектрических приборов от электромагнитных?</w:t>
      </w:r>
    </w:p>
    <w:p w:rsidR="00DB12B9" w:rsidRDefault="00823171" w:rsidP="00DB12B9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</w:t>
      </w:r>
      <w:r w:rsidRPr="00823171">
        <w:rPr>
          <w:rFonts w:ascii="Times New Roman" w:hAnsi="Times New Roman" w:cs="Times New Roman"/>
          <w:sz w:val="28"/>
        </w:rPr>
        <w:t xml:space="preserve">Основное отличие магнитоэлектрических приборов от </w:t>
      </w:r>
      <w:proofErr w:type="gramStart"/>
      <w:r w:rsidRPr="00823171">
        <w:rPr>
          <w:rFonts w:ascii="Times New Roman" w:hAnsi="Times New Roman" w:cs="Times New Roman"/>
          <w:sz w:val="28"/>
        </w:rPr>
        <w:t>электромагнитных</w:t>
      </w:r>
      <w:proofErr w:type="gramEnd"/>
      <w:r w:rsidRPr="00823171">
        <w:rPr>
          <w:rFonts w:ascii="Times New Roman" w:hAnsi="Times New Roman" w:cs="Times New Roman"/>
          <w:sz w:val="28"/>
        </w:rPr>
        <w:t xml:space="preserve"> заключается в том, что магнитоэлектрическими приборами нельзя измерять переменные токи. Это отличие появляется из-за разных зависимостей вращательного момента от тока. В магнитоэлектрической системе зависимость момента от тока линейная, а в электромагнитной – квадратичная.</w:t>
      </w:r>
      <w:r w:rsidR="00D30E47">
        <w:rPr>
          <w:rFonts w:ascii="Times New Roman" w:hAnsi="Times New Roman" w:cs="Times New Roman"/>
          <w:sz w:val="28"/>
        </w:rPr>
        <w:t xml:space="preserve"> </w:t>
      </w:r>
    </w:p>
    <w:p w:rsidR="00DB12B9" w:rsidRPr="00DB12B9" w:rsidRDefault="00DB12B9" w:rsidP="00DB12B9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</w:t>
      </w:r>
      <w:r w:rsidRPr="00DB12B9">
        <w:rPr>
          <w:rFonts w:ascii="Times New Roman" w:hAnsi="Times New Roman" w:cs="Times New Roman"/>
          <w:bCs/>
          <w:sz w:val="28"/>
        </w:rPr>
        <w:t xml:space="preserve">Магнитоэлектрическая </w:t>
      </w:r>
      <w:r>
        <w:rPr>
          <w:rFonts w:ascii="Times New Roman" w:hAnsi="Times New Roman" w:cs="Times New Roman"/>
          <w:bCs/>
          <w:sz w:val="28"/>
        </w:rPr>
        <w:t xml:space="preserve">система прибора </w:t>
      </w:r>
      <w:r w:rsidRPr="00DB12B9">
        <w:rPr>
          <w:rFonts w:ascii="Times New Roman" w:hAnsi="Times New Roman" w:cs="Times New Roman"/>
          <w:bCs/>
          <w:sz w:val="28"/>
        </w:rPr>
        <w:t xml:space="preserve">с подвижным </w:t>
      </w:r>
      <w:r w:rsidR="00E779DE" w:rsidRPr="00DB12B9">
        <w:rPr>
          <w:rFonts w:ascii="Times New Roman" w:hAnsi="Times New Roman" w:cs="Times New Roman"/>
          <w:bCs/>
          <w:sz w:val="28"/>
        </w:rPr>
        <w:t>магнитом</w:t>
      </w:r>
      <w:r w:rsidR="00E779DE">
        <w:rPr>
          <w:rFonts w:ascii="Times New Roman" w:hAnsi="Times New Roman" w:cs="Times New Roman"/>
          <w:bCs/>
          <w:sz w:val="28"/>
        </w:rPr>
        <w:t xml:space="preserve"> </w:t>
      </w:r>
      <w:r w:rsidR="00E779DE" w:rsidRPr="00DB12B9">
        <w:rPr>
          <w:rFonts w:ascii="Times New Roman" w:hAnsi="Times New Roman" w:cs="Times New Roman"/>
          <w:sz w:val="28"/>
        </w:rPr>
        <w:t>—</w:t>
      </w:r>
      <w:r w:rsidRPr="00DB12B9">
        <w:rPr>
          <w:rFonts w:ascii="Times New Roman" w:hAnsi="Times New Roman" w:cs="Times New Roman"/>
          <w:sz w:val="28"/>
        </w:rPr>
        <w:t xml:space="preserve"> вращательный момент создаётся между неподвижной рамкой с током и </w:t>
      </w:r>
      <w:r w:rsidRPr="00DB12B9">
        <w:rPr>
          <w:rFonts w:ascii="Times New Roman" w:hAnsi="Times New Roman" w:cs="Times New Roman"/>
          <w:sz w:val="28"/>
        </w:rPr>
        <w:lastRenderedPageBreak/>
        <w:t>подвижным постоянным магнитом. Эта система является аналогом магнитоэлектрической с подвижной рамкой, имеет низкий </w:t>
      </w:r>
      <w:hyperlink r:id="rId12" w:tooltip="Класс точности" w:history="1">
        <w:r w:rsidRPr="00E779DE">
          <w:rPr>
            <w:rStyle w:val="a5"/>
            <w:rFonts w:ascii="Times New Roman" w:hAnsi="Times New Roman" w:cs="Times New Roman"/>
            <w:color w:val="000000" w:themeColor="text1"/>
            <w:sz w:val="28"/>
            <w:u w:val="none"/>
          </w:rPr>
          <w:t>класс точности</w:t>
        </w:r>
      </w:hyperlink>
      <w:r w:rsidRPr="00E779DE">
        <w:rPr>
          <w:rFonts w:ascii="Times New Roman" w:hAnsi="Times New Roman" w:cs="Times New Roman"/>
          <w:color w:val="000000" w:themeColor="text1"/>
          <w:sz w:val="28"/>
        </w:rPr>
        <w:t xml:space="preserve"> — 4,0 </w:t>
      </w:r>
      <w:r w:rsidRPr="00DB12B9">
        <w:rPr>
          <w:rFonts w:ascii="Times New Roman" w:hAnsi="Times New Roman" w:cs="Times New Roman"/>
          <w:sz w:val="28"/>
        </w:rPr>
        <w:t>и ниже, менее распространена и применяется для указательных приборов транспортных средств, благодаря своей стойкости к внешним механическим воздействиям. Аналогом этой системы является </w:t>
      </w:r>
      <w:hyperlink r:id="rId13" w:tooltip="Двигатель постоянного тока" w:history="1">
        <w:r w:rsidRPr="00E779DE">
          <w:rPr>
            <w:rStyle w:val="a5"/>
            <w:rFonts w:ascii="Times New Roman" w:hAnsi="Times New Roman" w:cs="Times New Roman"/>
            <w:color w:val="000000" w:themeColor="text1"/>
            <w:sz w:val="28"/>
            <w:u w:val="none"/>
          </w:rPr>
          <w:t>двигатель постоянного тока</w:t>
        </w:r>
      </w:hyperlink>
      <w:r w:rsidRPr="00E779DE">
        <w:rPr>
          <w:rFonts w:ascii="Times New Roman" w:hAnsi="Times New Roman" w:cs="Times New Roman"/>
          <w:color w:val="000000" w:themeColor="text1"/>
          <w:sz w:val="28"/>
        </w:rPr>
        <w:t> </w:t>
      </w:r>
      <w:r w:rsidRPr="00DB12B9">
        <w:rPr>
          <w:rFonts w:ascii="Times New Roman" w:hAnsi="Times New Roman" w:cs="Times New Roman"/>
          <w:sz w:val="28"/>
        </w:rPr>
        <w:t>обращённого исполнения с возбуждением от постоянных магнитов.</w:t>
      </w:r>
    </w:p>
    <w:p w:rsidR="00DB12B9" w:rsidRPr="00DB12B9" w:rsidRDefault="00E779DE" w:rsidP="00DB12B9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</w:rPr>
        <w:t xml:space="preserve">        </w:t>
      </w:r>
      <w:r w:rsidR="00DB12B9" w:rsidRPr="00DB12B9">
        <w:rPr>
          <w:rFonts w:ascii="Times New Roman" w:hAnsi="Times New Roman" w:cs="Times New Roman"/>
          <w:sz w:val="28"/>
        </w:rPr>
        <w:t>Магнитоэлектрические приборы по своему принципу действия измеряют среднюю величину тока, а направление отклонения стрелки зависит от направления тока в рамке: поэтому они могут применяться только для измерения знакопостоянных токов, и требуют соблюдения полярности подключения. Магнитоэлектрические приборы непригодны для непосредственного измерения переменного тока (стрелка будет дрожать вблизи нулевого значения).</w:t>
      </w:r>
    </w:p>
    <w:p w:rsidR="00E779DE" w:rsidRDefault="00E779DE" w:rsidP="005F0872">
      <w:pPr>
        <w:spacing w:after="0" w:line="360" w:lineRule="auto"/>
        <w:rPr>
          <w:rFonts w:ascii="Times New Roman" w:hAnsi="Times New Roman" w:cs="Times New Roman"/>
          <w:sz w:val="28"/>
        </w:rPr>
      </w:pPr>
      <w:r w:rsidRPr="00E779DE">
        <w:rPr>
          <w:rFonts w:ascii="Times New Roman" w:hAnsi="Times New Roman" w:cs="Times New Roman"/>
          <w:bCs/>
          <w:sz w:val="28"/>
        </w:rPr>
        <w:t xml:space="preserve">    </w:t>
      </w:r>
      <w:r w:rsidR="00DB12B9" w:rsidRPr="00E779DE">
        <w:rPr>
          <w:rFonts w:ascii="Times New Roman" w:hAnsi="Times New Roman" w:cs="Times New Roman"/>
          <w:bCs/>
          <w:sz w:val="28"/>
        </w:rPr>
        <w:t>Электромагнитная</w:t>
      </w:r>
      <w:r w:rsidR="00DB12B9" w:rsidRPr="00DB12B9">
        <w:rPr>
          <w:rFonts w:ascii="Times New Roman" w:hAnsi="Times New Roman" w:cs="Times New Roman"/>
          <w:sz w:val="28"/>
        </w:rPr>
        <w:t> </w:t>
      </w:r>
      <w:r>
        <w:rPr>
          <w:rFonts w:ascii="Times New Roman" w:hAnsi="Times New Roman" w:cs="Times New Roman"/>
          <w:sz w:val="28"/>
        </w:rPr>
        <w:t xml:space="preserve">система прибора </w:t>
      </w:r>
      <w:r w:rsidR="00DB12B9" w:rsidRPr="00DB12B9">
        <w:rPr>
          <w:rFonts w:ascii="Times New Roman" w:hAnsi="Times New Roman" w:cs="Times New Roman"/>
          <w:sz w:val="28"/>
        </w:rPr>
        <w:t>— вращательный момент создаётся между неподвижной катушкой с током и подвижным ферромагнитным сердечником.</w:t>
      </w:r>
      <w:r w:rsidR="005F470C">
        <w:rPr>
          <w:rFonts w:ascii="Times New Roman" w:hAnsi="Times New Roman" w:cs="Times New Roman"/>
          <w:sz w:val="28"/>
        </w:rPr>
        <w:t xml:space="preserve"> </w:t>
      </w:r>
      <w:r w:rsidR="00DB12B9" w:rsidRPr="00DB12B9">
        <w:rPr>
          <w:rFonts w:ascii="Times New Roman" w:hAnsi="Times New Roman" w:cs="Times New Roman"/>
          <w:sz w:val="28"/>
        </w:rPr>
        <w:t>Теоретическая основа данного прибора — это закон взаимодействия тока и ферромагнитной массы. Особенностью электромагнитной системы является квадратичная зависимость вращающего момента от тока в катушке, откуда следует возможность применения таких систем для измерения как постоянных так и переменных токов, а также неравномерная шкала. Аналогом такой системы является </w:t>
      </w:r>
      <w:hyperlink r:id="rId14" w:tooltip="Реактивный двигатель" w:history="1">
        <w:r w:rsidR="00DB12B9" w:rsidRPr="00E779DE">
          <w:rPr>
            <w:rStyle w:val="a5"/>
            <w:rFonts w:ascii="Times New Roman" w:hAnsi="Times New Roman" w:cs="Times New Roman"/>
            <w:color w:val="000000" w:themeColor="text1"/>
            <w:sz w:val="28"/>
            <w:u w:val="none"/>
          </w:rPr>
          <w:t>реактивный двигатель</w:t>
        </w:r>
      </w:hyperlink>
      <w:r>
        <w:rPr>
          <w:rFonts w:ascii="Times New Roman" w:hAnsi="Times New Roman" w:cs="Times New Roman"/>
          <w:sz w:val="28"/>
        </w:rPr>
        <w:t>.</w:t>
      </w:r>
    </w:p>
    <w:p w:rsidR="005F0872" w:rsidRDefault="00E779DE" w:rsidP="005F0872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</w:t>
      </w:r>
      <w:r w:rsidR="005F0872">
        <w:rPr>
          <w:rFonts w:ascii="Times New Roman" w:hAnsi="Times New Roman" w:cs="Times New Roman"/>
          <w:sz w:val="28"/>
        </w:rPr>
        <w:t>3) Что называется вариацией прибора?</w:t>
      </w:r>
    </w:p>
    <w:p w:rsidR="005F0872" w:rsidRDefault="00823171" w:rsidP="005F0872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</w:t>
      </w:r>
      <w:r w:rsidRPr="00823171">
        <w:rPr>
          <w:rFonts w:ascii="Times New Roman" w:hAnsi="Times New Roman" w:cs="Times New Roman"/>
          <w:sz w:val="28"/>
        </w:rPr>
        <w:t xml:space="preserve">Вариация показаний измерительного прибора </w:t>
      </w:r>
      <w:r>
        <w:rPr>
          <w:rFonts w:ascii="Times New Roman" w:hAnsi="Times New Roman" w:cs="Times New Roman"/>
          <w:sz w:val="28"/>
        </w:rPr>
        <w:t>- это</w:t>
      </w:r>
      <w:r w:rsidRPr="00823171">
        <w:rPr>
          <w:rFonts w:ascii="Times New Roman" w:hAnsi="Times New Roman" w:cs="Times New Roman"/>
          <w:sz w:val="28"/>
        </w:rPr>
        <w:t xml:space="preserve"> разность показаний прибора в одной и той же точке диапазона измерений при плавном подходе к этой точке со стороны меньших и больших значений измеряемой величины.</w:t>
      </w:r>
    </w:p>
    <w:p w:rsidR="00B2290A" w:rsidRDefault="00B2290A" w:rsidP="005F0872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t xml:space="preserve">       </w:t>
      </w:r>
      <w:r w:rsidRPr="00B2290A">
        <w:rPr>
          <w:rFonts w:ascii="Times New Roman" w:hAnsi="Times New Roman" w:cs="Times New Roman"/>
          <w:bCs/>
          <w:iCs/>
          <w:sz w:val="28"/>
        </w:rPr>
        <w:t>Вариацией прибора</w:t>
      </w:r>
      <w:r w:rsidRPr="00B2290A">
        <w:rPr>
          <w:rFonts w:ascii="Times New Roman" w:hAnsi="Times New Roman" w:cs="Times New Roman"/>
          <w:sz w:val="28"/>
        </w:rPr>
        <w:t xml:space="preserve"> называют наибольшую разность между повторными показаниями, соответствующими одному и тому же действительному значению измеряемой величины при неизменных внешних условиях. Вариация выражается обычно в процентах от диапазона шкалы и не должна </w:t>
      </w:r>
      <w:r w:rsidRPr="00B2290A">
        <w:rPr>
          <w:rFonts w:ascii="Times New Roman" w:hAnsi="Times New Roman" w:cs="Times New Roman"/>
          <w:sz w:val="28"/>
        </w:rPr>
        <w:lastRenderedPageBreak/>
        <w:t xml:space="preserve">превышать допустимую основную погрешность. Вызывается вариация силами трения в подвижных элементах прибора. </w:t>
      </w:r>
      <w:r w:rsidRPr="00B2290A">
        <w:rPr>
          <w:rFonts w:ascii="Times New Roman" w:hAnsi="Times New Roman" w:cs="Times New Roman"/>
          <w:sz w:val="28"/>
        </w:rPr>
        <w:t> </w:t>
      </w:r>
    </w:p>
    <w:p w:rsidR="005F0872" w:rsidRPr="00627C64" w:rsidRDefault="00823171" w:rsidP="005F0872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="005F0872">
        <w:rPr>
          <w:rFonts w:ascii="Times New Roman" w:hAnsi="Times New Roman" w:cs="Times New Roman"/>
          <w:sz w:val="28"/>
        </w:rPr>
        <w:t>4) Что характеризует чувствительность измерительного прибора?</w:t>
      </w:r>
    </w:p>
    <w:p w:rsidR="006C76D8" w:rsidRDefault="00E779DE" w:rsidP="005F0872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</w:t>
      </w:r>
      <w:r w:rsidRPr="00E779DE">
        <w:rPr>
          <w:rFonts w:ascii="Times New Roman" w:hAnsi="Times New Roman" w:cs="Times New Roman"/>
          <w:sz w:val="28"/>
        </w:rPr>
        <w:t>Чувствительность измерительного прибора - это отношение изменения сигнала на выходе измерительного прибора к вызывающему его изменению измеряемой величины.</w:t>
      </w:r>
    </w:p>
    <w:p w:rsidR="006C76D8" w:rsidRPr="00E779DE" w:rsidRDefault="005F470C" w:rsidP="00E779DE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Cs/>
          <w:sz w:val="28"/>
        </w:rPr>
        <w:t xml:space="preserve">          </w:t>
      </w:r>
      <w:r w:rsidR="00E779DE" w:rsidRPr="00E779DE">
        <w:rPr>
          <w:rFonts w:ascii="Times New Roman" w:hAnsi="Times New Roman" w:cs="Times New Roman"/>
          <w:bCs/>
          <w:sz w:val="28"/>
        </w:rPr>
        <w:t>Чувствительность – важная характеристика средства измерений. Она характеризует способность прибора реагировать на изменение входного сигнала.</w:t>
      </w:r>
    </w:p>
    <w:p w:rsidR="00955738" w:rsidRDefault="00955738" w:rsidP="00E779DE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955738" w:rsidRDefault="00955738" w:rsidP="00E779DE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Вывод:</w:t>
      </w:r>
    </w:p>
    <w:p w:rsidR="00955738" w:rsidRPr="00955738" w:rsidRDefault="00955738" w:rsidP="00955738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В ходе выполненной лабораторной работы мы </w:t>
      </w:r>
      <w:r w:rsidRPr="00955738">
        <w:rPr>
          <w:rFonts w:ascii="Times New Roman" w:hAnsi="Times New Roman" w:cs="Times New Roman"/>
          <w:sz w:val="28"/>
        </w:rPr>
        <w:t>изуч</w:t>
      </w:r>
      <w:r>
        <w:rPr>
          <w:rFonts w:ascii="Times New Roman" w:hAnsi="Times New Roman" w:cs="Times New Roman"/>
          <w:sz w:val="28"/>
        </w:rPr>
        <w:t>или</w:t>
      </w:r>
      <w:r w:rsidRPr="00955738">
        <w:rPr>
          <w:rFonts w:ascii="Times New Roman" w:hAnsi="Times New Roman" w:cs="Times New Roman"/>
          <w:sz w:val="28"/>
        </w:rPr>
        <w:t xml:space="preserve"> принцип действия вольтметра с электромагнитной системой; символьны</w:t>
      </w:r>
      <w:r>
        <w:rPr>
          <w:rFonts w:ascii="Times New Roman" w:hAnsi="Times New Roman" w:cs="Times New Roman"/>
          <w:sz w:val="28"/>
        </w:rPr>
        <w:t>е</w:t>
      </w:r>
      <w:r w:rsidRPr="00955738">
        <w:rPr>
          <w:rFonts w:ascii="Times New Roman" w:hAnsi="Times New Roman" w:cs="Times New Roman"/>
          <w:sz w:val="28"/>
        </w:rPr>
        <w:t xml:space="preserve"> обозначени</w:t>
      </w:r>
      <w:r>
        <w:rPr>
          <w:rFonts w:ascii="Times New Roman" w:hAnsi="Times New Roman" w:cs="Times New Roman"/>
          <w:sz w:val="28"/>
        </w:rPr>
        <w:t>я электроизмерительных приборов. Освоили методику</w:t>
      </w:r>
      <w:r w:rsidRPr="00955738">
        <w:rPr>
          <w:rFonts w:ascii="Times New Roman" w:hAnsi="Times New Roman" w:cs="Times New Roman"/>
          <w:sz w:val="28"/>
        </w:rPr>
        <w:t xml:space="preserve"> проведения поверки вольтметра.</w:t>
      </w:r>
      <w:r>
        <w:rPr>
          <w:rFonts w:ascii="Times New Roman" w:hAnsi="Times New Roman" w:cs="Times New Roman"/>
          <w:sz w:val="28"/>
        </w:rPr>
        <w:t xml:space="preserve"> Оценили метрологическую годность прибора.</w:t>
      </w:r>
    </w:p>
    <w:p w:rsidR="00955738" w:rsidRPr="00E779DE" w:rsidRDefault="00955738" w:rsidP="00E779DE">
      <w:pPr>
        <w:spacing w:after="0" w:line="360" w:lineRule="auto"/>
        <w:rPr>
          <w:rFonts w:ascii="Times New Roman" w:hAnsi="Times New Roman" w:cs="Times New Roman"/>
          <w:sz w:val="28"/>
        </w:rPr>
      </w:pPr>
    </w:p>
    <w:sectPr w:rsidR="00955738" w:rsidRPr="00E779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890F0C"/>
    <w:multiLevelType w:val="multilevel"/>
    <w:tmpl w:val="C81A18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2B715594"/>
    <w:multiLevelType w:val="multilevel"/>
    <w:tmpl w:val="95ECF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2788"/>
    <w:rsid w:val="00015B7D"/>
    <w:rsid w:val="00073EB9"/>
    <w:rsid w:val="0007590E"/>
    <w:rsid w:val="000A177C"/>
    <w:rsid w:val="00115A50"/>
    <w:rsid w:val="00195623"/>
    <w:rsid w:val="001D5563"/>
    <w:rsid w:val="001D5A32"/>
    <w:rsid w:val="001E6ACF"/>
    <w:rsid w:val="001F3A61"/>
    <w:rsid w:val="00243F36"/>
    <w:rsid w:val="002A2D2B"/>
    <w:rsid w:val="002C6CB1"/>
    <w:rsid w:val="002D1980"/>
    <w:rsid w:val="003D09F9"/>
    <w:rsid w:val="004A451B"/>
    <w:rsid w:val="0053740F"/>
    <w:rsid w:val="005756A6"/>
    <w:rsid w:val="005878C4"/>
    <w:rsid w:val="005E0B07"/>
    <w:rsid w:val="005F0872"/>
    <w:rsid w:val="005F470C"/>
    <w:rsid w:val="00623543"/>
    <w:rsid w:val="006248D5"/>
    <w:rsid w:val="00627C64"/>
    <w:rsid w:val="0065295F"/>
    <w:rsid w:val="00671776"/>
    <w:rsid w:val="006A0E61"/>
    <w:rsid w:val="006C76D8"/>
    <w:rsid w:val="0075381D"/>
    <w:rsid w:val="0076378A"/>
    <w:rsid w:val="007A4AD0"/>
    <w:rsid w:val="007D531C"/>
    <w:rsid w:val="007F48DD"/>
    <w:rsid w:val="00823171"/>
    <w:rsid w:val="008660B2"/>
    <w:rsid w:val="00873537"/>
    <w:rsid w:val="00884616"/>
    <w:rsid w:val="008D08AA"/>
    <w:rsid w:val="008E46BF"/>
    <w:rsid w:val="009072ED"/>
    <w:rsid w:val="0092018C"/>
    <w:rsid w:val="00955738"/>
    <w:rsid w:val="00965129"/>
    <w:rsid w:val="0097448A"/>
    <w:rsid w:val="009811F1"/>
    <w:rsid w:val="009A13A4"/>
    <w:rsid w:val="009C16E8"/>
    <w:rsid w:val="009C26EE"/>
    <w:rsid w:val="00A2014C"/>
    <w:rsid w:val="00A5154E"/>
    <w:rsid w:val="00A62506"/>
    <w:rsid w:val="00A64657"/>
    <w:rsid w:val="00A71F83"/>
    <w:rsid w:val="00AE31A3"/>
    <w:rsid w:val="00B15FBD"/>
    <w:rsid w:val="00B2290A"/>
    <w:rsid w:val="00B2511D"/>
    <w:rsid w:val="00B363A1"/>
    <w:rsid w:val="00B9771D"/>
    <w:rsid w:val="00C27F2D"/>
    <w:rsid w:val="00C77E52"/>
    <w:rsid w:val="00D26ECF"/>
    <w:rsid w:val="00D30E47"/>
    <w:rsid w:val="00D60274"/>
    <w:rsid w:val="00DB12B9"/>
    <w:rsid w:val="00DB67EB"/>
    <w:rsid w:val="00E74257"/>
    <w:rsid w:val="00E779DE"/>
    <w:rsid w:val="00EA3D49"/>
    <w:rsid w:val="00EC796B"/>
    <w:rsid w:val="00ED42D0"/>
    <w:rsid w:val="00F165CB"/>
    <w:rsid w:val="00F56797"/>
    <w:rsid w:val="00F62092"/>
    <w:rsid w:val="00FB2868"/>
    <w:rsid w:val="00FC2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6FC2778-3587-4D68-9201-978B9E7F63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76378A"/>
    <w:rPr>
      <w:color w:val="808080"/>
    </w:rPr>
  </w:style>
  <w:style w:type="table" w:styleId="a4">
    <w:name w:val="Table Grid"/>
    <w:basedOn w:val="a1"/>
    <w:uiPriority w:val="39"/>
    <w:rsid w:val="001F3A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B2290A"/>
    <w:rPr>
      <w:color w:val="0563C1" w:themeColor="hyperlink"/>
      <w:u w:val="single"/>
    </w:rPr>
  </w:style>
  <w:style w:type="character" w:styleId="a6">
    <w:name w:val="Emphasis"/>
    <w:basedOn w:val="a0"/>
    <w:uiPriority w:val="20"/>
    <w:qFormat/>
    <w:rsid w:val="0065295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644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5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ru.wikipedia.org/wiki/%D0%94%D0%B2%D0%B8%D0%B3%D0%B0%D1%82%D0%B5%D0%BB%D1%8C_%D0%BF%D0%BE%D1%81%D1%82%D0%BE%D1%8F%D0%BD%D0%BD%D0%BE%D0%B3%D0%BE_%D1%82%D0%BE%D0%BA%D0%B0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https://ru.wikipedia.org/wiki/%D0%9A%D0%BB%D0%B0%D1%81%D1%81_%D1%82%D0%BE%D1%87%D0%BD%D0%BE%D1%81%D1%82%D0%B8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s://ru.wikipedia.org/wiki/%D0%A0%D0%B5%D0%B0%D0%BA%D1%82%D0%B8%D0%B2%D0%BD%D1%8B%D0%B9_%D0%B4%D0%B2%D0%B8%D0%B3%D0%B0%D1%82%D0%B5%D0%BB%D1%8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535</TotalTime>
  <Pages>13</Pages>
  <Words>2421</Words>
  <Characters>13806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16195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Aleksey</dc:creator>
  <cp:keywords/>
  <dc:description/>
  <cp:lastModifiedBy>Aleksey</cp:lastModifiedBy>
  <cp:revision>55</cp:revision>
  <dcterms:created xsi:type="dcterms:W3CDTF">2019-01-14T11:43:00Z</dcterms:created>
  <dcterms:modified xsi:type="dcterms:W3CDTF">2019-01-15T22:26:00Z</dcterms:modified>
</cp:coreProperties>
</file>