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EastAsia" w:hAnsi="Times New Roman" w:cs="Times New Roman"/>
          <w:b w:val="0"/>
          <w:bCs w:val="0"/>
          <w:sz w:val="22"/>
          <w:szCs w:val="22"/>
        </w:rPr>
        <w:id w:val="21777680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2D1942" w:rsidRPr="00A1381E" w:rsidRDefault="002D1942" w:rsidP="00E625E3">
          <w:pPr>
            <w:pStyle w:val="af2"/>
            <w:jc w:val="center"/>
            <w:rPr>
              <w:rFonts w:ascii="Times New Roman" w:hAnsi="Times New Roman" w:cs="Times New Roman"/>
              <w:lang w:val="ru-RU"/>
            </w:rPr>
          </w:pPr>
          <w:r w:rsidRPr="007115F1">
            <w:rPr>
              <w:rFonts w:ascii="Times New Roman" w:hAnsi="Times New Roman" w:cs="Times New Roman"/>
              <w:lang w:val="ru-RU"/>
            </w:rPr>
            <w:t>Оглавление</w:t>
          </w:r>
        </w:p>
        <w:p w:rsidR="00FA08F5" w:rsidRPr="00FA08F5" w:rsidRDefault="00A521D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r w:rsidRPr="00FA08F5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begin"/>
          </w:r>
          <w:r w:rsidR="002D1942" w:rsidRPr="00FA08F5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TOC \o "1-3" \h \z \u </w:instrText>
          </w:r>
          <w:r w:rsidRPr="00FA08F5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separate"/>
          </w:r>
          <w:hyperlink w:anchor="_Toc533938911" w:history="1">
            <w:r w:rsidR="00FA08F5" w:rsidRPr="00FA08F5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Введение</w:t>
            </w:r>
            <w:r w:rsidR="00FA08F5"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8F5"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_Toc533938911 \h </w:instrText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8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08F5" w:rsidRPr="00FA08F5" w:rsidRDefault="00A521D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533938912" w:history="1">
            <w:r w:rsidR="00FA08F5" w:rsidRPr="00FA08F5">
              <w:rPr>
                <w:rStyle w:val="af7"/>
                <w:rFonts w:ascii="Times New Roman" w:eastAsia="MS Mincho" w:hAnsi="Times New Roman" w:cs="Times New Roman"/>
                <w:noProof/>
                <w:sz w:val="28"/>
                <w:szCs w:val="28"/>
                <w:lang w:val="ru-RU"/>
              </w:rPr>
              <w:t>1. Идеи Ж.-Ж. Руссо об общественном договоре и естественном праве</w:t>
            </w:r>
            <w:r w:rsidR="00FA08F5"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8F5"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_Toc533938912 \h </w:instrText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8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08F5" w:rsidRPr="00FA08F5" w:rsidRDefault="00A521D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533938913" w:history="1">
            <w:r w:rsidR="00FA08F5" w:rsidRPr="00FA08F5">
              <w:rPr>
                <w:rStyle w:val="af7"/>
                <w:rFonts w:ascii="Times New Roman" w:eastAsia="MS Mincho" w:hAnsi="Times New Roman" w:cs="Times New Roman"/>
                <w:noProof/>
                <w:sz w:val="28"/>
                <w:szCs w:val="28"/>
                <w:lang w:val="ru-RU"/>
              </w:rPr>
              <w:t>2. Сущность и особенности народного суверенитета в идеях Ж.-Ж. Руссо</w:t>
            </w:r>
            <w:r w:rsidR="00FA08F5"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8F5"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_Toc533938913 \h </w:instrText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8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08F5" w:rsidRPr="00FA08F5" w:rsidRDefault="00A521D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533938914" w:history="1">
            <w:r w:rsidR="00FA08F5" w:rsidRPr="00FA08F5">
              <w:rPr>
                <w:rStyle w:val="af7"/>
                <w:rFonts w:ascii="Times New Roman" w:eastAsia="MS Mincho" w:hAnsi="Times New Roman" w:cs="Times New Roman"/>
                <w:noProof/>
                <w:sz w:val="28"/>
                <w:szCs w:val="28"/>
                <w:lang w:val="ru-RU"/>
              </w:rPr>
              <w:t>Заключение</w:t>
            </w:r>
            <w:r w:rsidR="00FA08F5"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8F5"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_Toc533938914 \h </w:instrText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8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08F5" w:rsidRPr="00FA08F5" w:rsidRDefault="00A521D5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val="ru-RU" w:eastAsia="ru-RU" w:bidi="ar-SA"/>
            </w:rPr>
          </w:pPr>
          <w:hyperlink w:anchor="_Toc533938915" w:history="1">
            <w:r w:rsidR="00FA08F5" w:rsidRPr="00FA08F5">
              <w:rPr>
                <w:rStyle w:val="af7"/>
                <w:rFonts w:ascii="Times New Roman" w:eastAsia="MS Mincho" w:hAnsi="Times New Roman" w:cs="Times New Roman"/>
                <w:noProof/>
                <w:sz w:val="28"/>
                <w:szCs w:val="28"/>
                <w:lang w:val="ru-RU"/>
              </w:rPr>
              <w:t>Список использованной литературы</w:t>
            </w:r>
            <w:r w:rsidR="00FA08F5"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08F5"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_Toc533938915 \h </w:instrText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285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FA08F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D1942" w:rsidRPr="00A1381E" w:rsidRDefault="00A521D5">
          <w:pPr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FA08F5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end"/>
          </w:r>
        </w:p>
      </w:sdtContent>
    </w:sdt>
    <w:p w:rsidR="002D1942" w:rsidRPr="00A1381E" w:rsidRDefault="002D1942" w:rsidP="00CE5EAD">
      <w:pPr>
        <w:pStyle w:val="1"/>
        <w:jc w:val="center"/>
        <w:rPr>
          <w:rFonts w:ascii="Times New Roman" w:hAnsi="Times New Roman" w:cs="Times New Roman"/>
        </w:rPr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Pr="006D7850" w:rsidRDefault="002D1942" w:rsidP="00CE5EAD">
      <w:pPr>
        <w:pStyle w:val="1"/>
        <w:jc w:val="center"/>
        <w:rPr>
          <w:lang w:val="ru-RU"/>
        </w:rPr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2D1942" w:rsidRDefault="002D1942" w:rsidP="00CE5EAD">
      <w:pPr>
        <w:pStyle w:val="1"/>
        <w:jc w:val="center"/>
      </w:pPr>
    </w:p>
    <w:p w:rsidR="009713C6" w:rsidRDefault="009713C6" w:rsidP="00CE5EAD">
      <w:pPr>
        <w:pStyle w:val="1"/>
        <w:jc w:val="center"/>
        <w:rPr>
          <w:lang w:val="ru-RU"/>
        </w:rPr>
      </w:pPr>
    </w:p>
    <w:p w:rsidR="00DD3EA7" w:rsidRDefault="00DD3EA7" w:rsidP="00CE5EAD">
      <w:pPr>
        <w:pStyle w:val="1"/>
        <w:jc w:val="center"/>
        <w:rPr>
          <w:lang w:val="ru-RU"/>
        </w:rPr>
      </w:pPr>
    </w:p>
    <w:p w:rsidR="00DD3EA7" w:rsidRDefault="00DD3EA7" w:rsidP="00CE5EAD">
      <w:pPr>
        <w:pStyle w:val="1"/>
        <w:jc w:val="center"/>
        <w:rPr>
          <w:lang w:val="ru-RU"/>
        </w:rPr>
      </w:pPr>
    </w:p>
    <w:p w:rsidR="00CE5EAD" w:rsidRPr="00703C0F" w:rsidRDefault="00CE5EAD" w:rsidP="00CE5EAD">
      <w:pPr>
        <w:pStyle w:val="1"/>
        <w:jc w:val="center"/>
        <w:rPr>
          <w:lang w:val="ru-RU"/>
        </w:rPr>
      </w:pPr>
      <w:bookmarkStart w:id="0" w:name="_Toc533938911"/>
      <w:r w:rsidRPr="00703C0F">
        <w:rPr>
          <w:lang w:val="ru-RU"/>
        </w:rPr>
        <w:lastRenderedPageBreak/>
        <w:t>Введение</w:t>
      </w:r>
      <w:bookmarkEnd w:id="0"/>
    </w:p>
    <w:p w:rsidR="002D1942" w:rsidRPr="00703C0F" w:rsidRDefault="002D1942" w:rsidP="002D1942">
      <w:pPr>
        <w:rPr>
          <w:lang w:val="ru-RU"/>
        </w:rPr>
      </w:pPr>
    </w:p>
    <w:p w:rsidR="00703C0F" w:rsidRDefault="00703C0F" w:rsidP="00703C0F">
      <w:pPr>
        <w:pStyle w:val="a9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703C0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данной работе проводится исследование и изучение научного материала по теме 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«</w:t>
      </w:r>
      <w:r w:rsidR="00CF7B5D">
        <w:rPr>
          <w:rFonts w:ascii="Times New Roman" w:eastAsia="MS Mincho" w:hAnsi="Times New Roman" w:cs="Times New Roman"/>
          <w:sz w:val="28"/>
          <w:szCs w:val="28"/>
          <w:lang w:val="ru-RU"/>
        </w:rPr>
        <w:t>о</w:t>
      </w:r>
      <w:r w:rsidR="00C22567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бщественный договор и основы социальной философии Ж. </w:t>
      </w:r>
      <w:r w:rsidR="00CF7B5D" w:rsidRPr="00CF7B5D">
        <w:rPr>
          <w:rFonts w:ascii="Times New Roman" w:eastAsia="MS Mincho" w:hAnsi="Times New Roman" w:cs="Times New Roman"/>
          <w:sz w:val="28"/>
          <w:szCs w:val="28"/>
          <w:lang w:val="ru-RU"/>
        </w:rPr>
        <w:t>Руссо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»</w:t>
      </w:r>
      <w:r w:rsidRPr="00703C0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03C0F">
        <w:rPr>
          <w:rFonts w:ascii="Times New Roman" w:eastAsia="MS Mincho" w:hAnsi="Times New Roman" w:cs="Times New Roman"/>
          <w:sz w:val="28"/>
          <w:szCs w:val="28"/>
          <w:lang w:val="ru-RU"/>
        </w:rPr>
        <w:t>Актуальность этой темы обусловлена</w:t>
      </w:r>
      <w:r w:rsidR="005434B2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важностью </w:t>
      </w:r>
      <w:r w:rsidR="000B216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изучения </w:t>
      </w:r>
      <w:r w:rsidR="005434B2">
        <w:rPr>
          <w:rFonts w:ascii="Times New Roman" w:eastAsia="MS Mincho" w:hAnsi="Times New Roman" w:cs="Times New Roman"/>
          <w:sz w:val="28"/>
          <w:szCs w:val="28"/>
          <w:lang w:val="ru-RU"/>
        </w:rPr>
        <w:t>политико-</w:t>
      </w:r>
      <w:r w:rsidR="000B216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правовых взглядов великого французского философа, мыслителя и писателя Жан-Жака Руссо, жившего в </w:t>
      </w:r>
      <w:r w:rsidR="000B216D">
        <w:rPr>
          <w:rFonts w:ascii="Times New Roman" w:eastAsia="MS Mincho" w:hAnsi="Times New Roman" w:cs="Times New Roman"/>
          <w:sz w:val="28"/>
          <w:szCs w:val="28"/>
        </w:rPr>
        <w:t>XVIII</w:t>
      </w:r>
      <w:r w:rsidR="000B216D" w:rsidRPr="000B216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0B216D">
        <w:rPr>
          <w:rFonts w:ascii="Times New Roman" w:eastAsia="MS Mincho" w:hAnsi="Times New Roman" w:cs="Times New Roman"/>
          <w:sz w:val="28"/>
          <w:szCs w:val="28"/>
          <w:lang w:val="ru-RU"/>
        </w:rPr>
        <w:t>в</w:t>
      </w:r>
      <w:r w:rsidR="00D206F2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0B216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оказавшего огромное влияние на революционные процессы во Франции, которые привели к Великой французской революции.</w:t>
      </w:r>
      <w:proofErr w:type="gramEnd"/>
      <w:r w:rsidR="00D206F2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Кроме того, актуальность </w:t>
      </w:r>
      <w:r w:rsidRPr="00703C0F">
        <w:rPr>
          <w:rFonts w:ascii="Times New Roman" w:eastAsia="MS Mincho" w:hAnsi="Times New Roman" w:cs="Times New Roman"/>
          <w:sz w:val="28"/>
          <w:szCs w:val="28"/>
          <w:lang w:val="ru-RU"/>
        </w:rPr>
        <w:t>обусловлена разработанностью этой темы в трудах научных исследователей.</w:t>
      </w:r>
    </w:p>
    <w:p w:rsidR="0007089D" w:rsidRPr="00703C0F" w:rsidRDefault="0007089D" w:rsidP="00703C0F">
      <w:pPr>
        <w:pStyle w:val="a9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07089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Руссо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является представителем</w:t>
      </w:r>
      <w:r w:rsidRPr="0007089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идейного течения сентиментализма, в основе которого — культ естественных чувств и простого образа жизни, чувство сострадания к бедному человеку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, </w:t>
      </w:r>
      <w:r w:rsidRPr="0007089D">
        <w:rPr>
          <w:rFonts w:ascii="Times New Roman" w:eastAsia="MS Mincho" w:hAnsi="Times New Roman" w:cs="Times New Roman"/>
          <w:sz w:val="28"/>
          <w:szCs w:val="28"/>
          <w:lang w:val="ru-RU"/>
        </w:rPr>
        <w:t>идеализация природного состояния людей и отрицательное отношение к достижениям городской цивилизации.</w:t>
      </w:r>
    </w:p>
    <w:p w:rsidR="00703C0F" w:rsidRPr="00703C0F" w:rsidRDefault="00703C0F" w:rsidP="00703C0F">
      <w:pPr>
        <w:pStyle w:val="a9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703C0F">
        <w:rPr>
          <w:rFonts w:ascii="Times New Roman" w:eastAsia="MS Mincho" w:hAnsi="Times New Roman" w:cs="Times New Roman"/>
          <w:sz w:val="28"/>
          <w:szCs w:val="28"/>
          <w:lang w:val="ru-RU"/>
        </w:rPr>
        <w:t>Цель р</w:t>
      </w:r>
      <w:r w:rsidR="00D206F2">
        <w:rPr>
          <w:rFonts w:ascii="Times New Roman" w:eastAsia="MS Mincho" w:hAnsi="Times New Roman" w:cs="Times New Roman"/>
          <w:sz w:val="28"/>
          <w:szCs w:val="28"/>
          <w:lang w:val="ru-RU"/>
        </w:rPr>
        <w:t>аботы</w:t>
      </w:r>
      <w:r w:rsidRPr="00703C0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– изучение научного материала по теме 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«</w:t>
      </w:r>
      <w:r w:rsidR="00C22567" w:rsidRPr="00C22567">
        <w:rPr>
          <w:rFonts w:ascii="Times New Roman" w:eastAsia="MS Mincho" w:hAnsi="Times New Roman" w:cs="Times New Roman"/>
          <w:sz w:val="28"/>
          <w:szCs w:val="28"/>
          <w:lang w:val="ru-RU"/>
        </w:rPr>
        <w:t>общественный договор и основы социальной философии Ж. Руссо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»</w:t>
      </w:r>
      <w:r w:rsidRPr="00703C0F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703C0F" w:rsidRDefault="00D206F2" w:rsidP="00703C0F">
      <w:pPr>
        <w:pStyle w:val="a9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Задачи работы</w:t>
      </w:r>
      <w:r w:rsidR="00703C0F" w:rsidRPr="00024D81">
        <w:rPr>
          <w:rFonts w:ascii="Times New Roman" w:eastAsia="MS Mincho" w:hAnsi="Times New Roman" w:cs="Times New Roman"/>
          <w:sz w:val="28"/>
          <w:szCs w:val="28"/>
          <w:lang w:val="ru-RU"/>
        </w:rPr>
        <w:t>:</w:t>
      </w:r>
    </w:p>
    <w:p w:rsidR="00DD3EA7" w:rsidRPr="00DD3EA7" w:rsidRDefault="00DD3EA7" w:rsidP="00FA08F5">
      <w:pPr>
        <w:pStyle w:val="a9"/>
        <w:numPr>
          <w:ilvl w:val="0"/>
          <w:numId w:val="6"/>
        </w:numPr>
        <w:spacing w:line="360" w:lineRule="auto"/>
        <w:ind w:left="1134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Изучить</w:t>
      </w:r>
      <w:r w:rsidR="00FA08F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FA08F5" w:rsidRPr="00FA08F5">
        <w:rPr>
          <w:rFonts w:ascii="Times New Roman" w:eastAsia="MS Mincho" w:hAnsi="Times New Roman" w:cs="Times New Roman"/>
          <w:sz w:val="28"/>
          <w:szCs w:val="28"/>
          <w:lang w:val="ru-RU"/>
        </w:rPr>
        <w:t>идеи Ж.-Ж. Руссо об общественном договоре и естественном праве</w:t>
      </w:r>
      <w:r w:rsidRPr="00DD3EA7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DD3EA7" w:rsidRPr="00024D81" w:rsidRDefault="00DD3EA7" w:rsidP="00FA08F5">
      <w:pPr>
        <w:pStyle w:val="a9"/>
        <w:numPr>
          <w:ilvl w:val="0"/>
          <w:numId w:val="6"/>
        </w:numPr>
        <w:spacing w:line="360" w:lineRule="auto"/>
        <w:ind w:left="1134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Изучить </w:t>
      </w:r>
      <w:r w:rsidRPr="00DD3EA7">
        <w:rPr>
          <w:rFonts w:ascii="Times New Roman" w:eastAsia="MS Mincho" w:hAnsi="Times New Roman" w:cs="Times New Roman"/>
          <w:sz w:val="28"/>
          <w:szCs w:val="28"/>
          <w:lang w:val="ru-RU"/>
        </w:rPr>
        <w:t>сущность и особенности народного суверенитета в идеях Ж.-Ж. Руссо.</w:t>
      </w:r>
    </w:p>
    <w:p w:rsidR="0007089D" w:rsidRDefault="00703C0F" w:rsidP="00FA08F5">
      <w:pPr>
        <w:pStyle w:val="a9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A8661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Объект изучения  –  </w:t>
      </w:r>
      <w:r w:rsidR="0007089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политико-правовые взгляды французского философа </w:t>
      </w:r>
      <w:r w:rsidR="0007089D" w:rsidRPr="0007089D">
        <w:rPr>
          <w:rFonts w:ascii="Times New Roman" w:eastAsia="MS Mincho" w:hAnsi="Times New Roman" w:cs="Times New Roman"/>
          <w:sz w:val="28"/>
          <w:szCs w:val="28"/>
          <w:lang w:val="ru-RU"/>
        </w:rPr>
        <w:t>Жан-Жака Руссо</w:t>
      </w:r>
      <w:r w:rsidRPr="00A8661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07089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A86613">
        <w:rPr>
          <w:rFonts w:ascii="Times New Roman" w:eastAsia="MS Mincho" w:hAnsi="Times New Roman" w:cs="Times New Roman"/>
          <w:sz w:val="28"/>
          <w:szCs w:val="28"/>
          <w:lang w:val="ru-RU"/>
        </w:rPr>
        <w:t>Предмет изучения –</w:t>
      </w:r>
      <w:r w:rsidR="0007089D" w:rsidRPr="0007089D">
        <w:rPr>
          <w:lang w:val="ru-RU"/>
        </w:rPr>
        <w:t xml:space="preserve"> </w:t>
      </w:r>
      <w:r w:rsidR="00FA08F5">
        <w:rPr>
          <w:rFonts w:ascii="Times New Roman" w:eastAsia="MS Mincho" w:hAnsi="Times New Roman" w:cs="Times New Roman"/>
          <w:sz w:val="28"/>
          <w:szCs w:val="28"/>
          <w:lang w:val="ru-RU"/>
        </w:rPr>
        <w:t>с</w:t>
      </w:r>
      <w:r w:rsidR="0007089D" w:rsidRPr="0007089D">
        <w:rPr>
          <w:rFonts w:ascii="Times New Roman" w:eastAsia="MS Mincho" w:hAnsi="Times New Roman" w:cs="Times New Roman"/>
          <w:sz w:val="28"/>
          <w:szCs w:val="28"/>
          <w:lang w:val="ru-RU"/>
        </w:rPr>
        <w:t>о</w:t>
      </w:r>
      <w:r w:rsidR="00FA08F5">
        <w:rPr>
          <w:rFonts w:ascii="Times New Roman" w:eastAsia="MS Mincho" w:hAnsi="Times New Roman" w:cs="Times New Roman"/>
          <w:sz w:val="28"/>
          <w:szCs w:val="28"/>
          <w:lang w:val="ru-RU"/>
        </w:rPr>
        <w:t>циально</w:t>
      </w:r>
      <w:r w:rsidR="007115F1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  <w:r w:rsidR="00FA08F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философские идеи </w:t>
      </w:r>
      <w:r w:rsidR="0007089D" w:rsidRPr="0007089D">
        <w:rPr>
          <w:rFonts w:ascii="Times New Roman" w:eastAsia="MS Mincho" w:hAnsi="Times New Roman" w:cs="Times New Roman"/>
          <w:sz w:val="28"/>
          <w:szCs w:val="28"/>
          <w:lang w:val="ru-RU"/>
        </w:rPr>
        <w:t>Жан-Жака Руссо</w:t>
      </w:r>
      <w:r w:rsidRPr="00A86613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FA08F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703C0F">
        <w:rPr>
          <w:rFonts w:ascii="Times New Roman" w:eastAsia="MS Mincho" w:hAnsi="Times New Roman" w:cs="Times New Roman"/>
          <w:sz w:val="28"/>
          <w:szCs w:val="28"/>
          <w:lang w:val="ru-RU"/>
        </w:rPr>
        <w:t>При написании р</w:t>
      </w:r>
      <w:r w:rsidR="00D206F2">
        <w:rPr>
          <w:rFonts w:ascii="Times New Roman" w:eastAsia="MS Mincho" w:hAnsi="Times New Roman" w:cs="Times New Roman"/>
          <w:sz w:val="28"/>
          <w:szCs w:val="28"/>
          <w:lang w:val="ru-RU"/>
        </w:rPr>
        <w:t>аботы</w:t>
      </w:r>
      <w:r w:rsidRPr="00703C0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была использована современная научная литература. </w:t>
      </w:r>
      <w:r w:rsidR="00A86613">
        <w:rPr>
          <w:rFonts w:ascii="Times New Roman" w:eastAsia="MS Mincho" w:hAnsi="Times New Roman" w:cs="Times New Roman"/>
          <w:sz w:val="28"/>
          <w:szCs w:val="28"/>
          <w:lang w:val="ru-RU"/>
        </w:rPr>
        <w:t>Р</w:t>
      </w:r>
      <w:r w:rsidR="00D206F2">
        <w:rPr>
          <w:rFonts w:ascii="Times New Roman" w:eastAsia="MS Mincho" w:hAnsi="Times New Roman" w:cs="Times New Roman"/>
          <w:sz w:val="28"/>
          <w:szCs w:val="28"/>
          <w:lang w:val="ru-RU"/>
        </w:rPr>
        <w:t>абота</w:t>
      </w:r>
      <w:r w:rsidR="00A8661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состоит из введения, </w:t>
      </w:r>
      <w:r w:rsidR="0007089D">
        <w:rPr>
          <w:rFonts w:ascii="Times New Roman" w:eastAsia="MS Mincho" w:hAnsi="Times New Roman" w:cs="Times New Roman"/>
          <w:sz w:val="28"/>
          <w:szCs w:val="28"/>
          <w:lang w:val="ru-RU"/>
        </w:rPr>
        <w:t>двух</w:t>
      </w:r>
      <w:r w:rsidRPr="00703C0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глав, заключения и списка использованной литературы.</w:t>
      </w:r>
    </w:p>
    <w:p w:rsidR="00FA08F5" w:rsidRPr="00FA08F5" w:rsidRDefault="00DD3EA7" w:rsidP="00FA08F5">
      <w:pPr>
        <w:pStyle w:val="a9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В первой главе данной работы рассматриваются</w:t>
      </w:r>
      <w:r w:rsidR="00FA08F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</w:t>
      </w:r>
      <w:r w:rsidR="00FA08F5" w:rsidRPr="00FA08F5">
        <w:rPr>
          <w:rFonts w:ascii="Times New Roman" w:eastAsia="MS Mincho" w:hAnsi="Times New Roman" w:cs="Times New Roman"/>
          <w:sz w:val="28"/>
          <w:szCs w:val="28"/>
          <w:lang w:val="ru-RU"/>
        </w:rPr>
        <w:t>деи Ж.-Ж. Руссо об общественном</w:t>
      </w:r>
      <w:r w:rsidR="00FA08F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договоре и естественном праве.</w:t>
      </w:r>
    </w:p>
    <w:p w:rsidR="00DD3EA7" w:rsidRDefault="00DD3EA7" w:rsidP="0007089D">
      <w:pPr>
        <w:pStyle w:val="a9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Во второй главе данной работы рассматриваются с</w:t>
      </w:r>
      <w:r w:rsidRPr="00DD3EA7">
        <w:rPr>
          <w:rFonts w:ascii="Times New Roman" w:eastAsia="MS Mincho" w:hAnsi="Times New Roman" w:cs="Times New Roman"/>
          <w:sz w:val="28"/>
          <w:szCs w:val="28"/>
          <w:lang w:val="ru-RU"/>
        </w:rPr>
        <w:t>ущность и особенности народного су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веренитета в идеях Ж.-Ж. Руссо.</w:t>
      </w:r>
    </w:p>
    <w:p w:rsidR="007045C7" w:rsidRDefault="007045C7" w:rsidP="00DD3EA7">
      <w:pPr>
        <w:pStyle w:val="1"/>
        <w:jc w:val="center"/>
        <w:rPr>
          <w:rFonts w:eastAsia="MS Mincho"/>
          <w:lang w:val="ru-RU"/>
        </w:rPr>
      </w:pPr>
      <w:bookmarkStart w:id="1" w:name="_Toc533938912"/>
      <w:r>
        <w:rPr>
          <w:rFonts w:eastAsia="MS Mincho"/>
          <w:lang w:val="ru-RU"/>
        </w:rPr>
        <w:lastRenderedPageBreak/>
        <w:t>1.</w:t>
      </w:r>
      <w:r w:rsidR="0026368C">
        <w:rPr>
          <w:rFonts w:eastAsia="MS Mincho"/>
          <w:lang w:val="ru-RU"/>
        </w:rPr>
        <w:t xml:space="preserve"> Идеи</w:t>
      </w:r>
      <w:r w:rsidR="00DD3EA7">
        <w:rPr>
          <w:rFonts w:eastAsia="MS Mincho"/>
          <w:lang w:val="ru-RU"/>
        </w:rPr>
        <w:t xml:space="preserve"> Ж.-Ж. Руссо</w:t>
      </w:r>
      <w:r w:rsidR="0026368C">
        <w:rPr>
          <w:rFonts w:eastAsia="MS Mincho"/>
          <w:lang w:val="ru-RU"/>
        </w:rPr>
        <w:t xml:space="preserve"> об общественном договоре и естественном праве</w:t>
      </w:r>
      <w:bookmarkEnd w:id="1"/>
    </w:p>
    <w:p w:rsidR="00DD3EA7" w:rsidRDefault="00DD3EA7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992855" w:rsidRPr="00992855" w:rsidRDefault="00992855" w:rsidP="00992855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9285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Социально-философские идеи активно развивались в эпоху Просвещения, что было обусловлено рядом причин. Временные рамки эпохи Просвещения – революция в Англии в 1688 г. и Великая французская революция 1789 г. Центром эпохи Просвещения была именно Франция. Идеи мыслителей, таких как Ж.-Ж. Руссо подготовили идейную почву для произошедшей революции. Идейная борьба была направлена на противоборство с феодальным мировоззрением. </w:t>
      </w:r>
    </w:p>
    <w:p w:rsidR="00992855" w:rsidRPr="00992855" w:rsidRDefault="00992855" w:rsidP="00992855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9285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Экономические причины, обусловившие остроту идейной борьбы в период подготовки и проведения Французской революции 1789— 1794 гг., коренились в особенностях капиталистического развития страны. К началу XVIII </w:t>
      </w:r>
      <w:proofErr w:type="gramStart"/>
      <w:r w:rsidRPr="00992855">
        <w:rPr>
          <w:rFonts w:ascii="Times New Roman" w:eastAsia="MS Mincho" w:hAnsi="Times New Roman" w:cs="Times New Roman"/>
          <w:sz w:val="28"/>
          <w:szCs w:val="28"/>
          <w:lang w:val="ru-RU"/>
        </w:rPr>
        <w:t>в</w:t>
      </w:r>
      <w:proofErr w:type="gramEnd"/>
      <w:r w:rsidRPr="0099285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Франция становится одним из крупнейших центров европейской торговли. </w:t>
      </w:r>
    </w:p>
    <w:p w:rsidR="00992855" w:rsidRPr="00992855" w:rsidRDefault="00992855" w:rsidP="00992855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9285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Ее промышленность, благодаря оживленным связям с другими странами, начинает развиваться ускоренными темпами. </w:t>
      </w:r>
    </w:p>
    <w:p w:rsidR="00992855" w:rsidRPr="00992855" w:rsidRDefault="00992855" w:rsidP="00992855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9285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то же время во Франции сохранились многочисленные пережитки крепостнических отношений, которые препятствовали расширению внутреннего рынка. В середине XVIII </w:t>
      </w:r>
      <w:proofErr w:type="gramStart"/>
      <w:r w:rsidRPr="00992855">
        <w:rPr>
          <w:rFonts w:ascii="Times New Roman" w:eastAsia="MS Mincho" w:hAnsi="Times New Roman" w:cs="Times New Roman"/>
          <w:sz w:val="28"/>
          <w:szCs w:val="28"/>
          <w:lang w:val="ru-RU"/>
        </w:rPr>
        <w:t>в</w:t>
      </w:r>
      <w:proofErr w:type="gramEnd"/>
      <w:r w:rsidRPr="00992855">
        <w:rPr>
          <w:rFonts w:ascii="Times New Roman" w:eastAsia="MS Mincho" w:hAnsi="Times New Roman" w:cs="Times New Roman"/>
          <w:sz w:val="28"/>
          <w:szCs w:val="28"/>
          <w:lang w:val="ru-RU"/>
        </w:rPr>
        <w:t>. Франция оказалась центром социально-экономических противоречий между отжившим феодальным строем и набиравшим силу капитализмом.</w:t>
      </w:r>
    </w:p>
    <w:p w:rsidR="00992855" w:rsidRDefault="00992855" w:rsidP="00992855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992855">
        <w:rPr>
          <w:rFonts w:ascii="Times New Roman" w:eastAsia="MS Mincho" w:hAnsi="Times New Roman" w:cs="Times New Roman"/>
          <w:sz w:val="28"/>
          <w:szCs w:val="28"/>
          <w:lang w:val="ru-RU"/>
        </w:rPr>
        <w:t>Просветительство как идейное движение представляет собой закономерную ступень в развитии политической идеологии. Просветительские учения выражали интересы тех социальных слоев, которые надеялись осуществить назревшие преобразования с помощью распространения знаний и постепенных реформ.</w:t>
      </w:r>
    </w:p>
    <w:p w:rsidR="00BD2B9B" w:rsidRDefault="000C751A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Ж.-Ж.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Руссо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стал одним из первых философов, пытавшихся выяснить и обосновать причины того, почему в человеческом обществе царит неравенство. Кроме того, Руссо выделял различные виды социального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lastRenderedPageBreak/>
        <w:t>неравенства, переосмыслил популярную в то время идею о договорном способе происхождения государства.</w:t>
      </w:r>
    </w:p>
    <w:p w:rsidR="0007129B" w:rsidRPr="0007129B" w:rsidRDefault="0007129B" w:rsidP="000712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Идея о том, что государство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val="ru-RU"/>
        </w:rPr>
        <w:t>появилось в результате договора между людьми стала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популярной благодаря Т. Гоббсу. Согласно</w:t>
      </w:r>
      <w:r w:rsidRPr="000712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Гоббсу, люди отказываются от своего естественного права, передают его правителю, а взамен заключают договор между собой, который позволяет им обладать частным правом, обладать своей частной собственностью.</w:t>
      </w:r>
      <w:r w:rsidR="006018E4">
        <w:rPr>
          <w:rStyle w:val="afc"/>
          <w:rFonts w:ascii="Times New Roman" w:eastAsia="MS Mincho" w:hAnsi="Times New Roman" w:cs="Times New Roman"/>
          <w:sz w:val="28"/>
          <w:szCs w:val="28"/>
          <w:lang w:val="ru-RU"/>
        </w:rPr>
        <w:footnoteReference w:id="1"/>
      </w:r>
    </w:p>
    <w:p w:rsidR="00BD2B9B" w:rsidRDefault="00BD2B9B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Руссо </w:t>
      </w:r>
      <w:r w:rsidR="000712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переосмыслил эту идею. Он также полагал, что люди изначально существовали в </w:t>
      </w:r>
      <w:proofErr w:type="spellStart"/>
      <w:r w:rsidR="0007129B">
        <w:rPr>
          <w:rFonts w:ascii="Times New Roman" w:eastAsia="MS Mincho" w:hAnsi="Times New Roman" w:cs="Times New Roman"/>
          <w:sz w:val="28"/>
          <w:szCs w:val="28"/>
          <w:lang w:val="ru-RU"/>
        </w:rPr>
        <w:t>догосударственном</w:t>
      </w:r>
      <w:proofErr w:type="spellEnd"/>
      <w:r w:rsidR="000712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07129B" w:rsidRPr="0007129B">
        <w:rPr>
          <w:rFonts w:ascii="Times New Roman" w:eastAsia="MS Mincho" w:hAnsi="Times New Roman" w:cs="Times New Roman"/>
          <w:sz w:val="28"/>
          <w:szCs w:val="28"/>
          <w:lang w:val="ru-RU"/>
        </w:rPr>
        <w:t>естественном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состоянии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07129B">
        <w:rPr>
          <w:rFonts w:ascii="Times New Roman" w:eastAsia="MS Mincho" w:hAnsi="Times New Roman" w:cs="Times New Roman"/>
          <w:sz w:val="28"/>
          <w:szCs w:val="28"/>
          <w:lang w:val="ru-RU"/>
        </w:rPr>
        <w:t>Но, в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отличие от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0712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Т.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Гоббса</w:t>
      </w:r>
      <w:r w:rsidR="0007129B">
        <w:rPr>
          <w:rFonts w:ascii="Times New Roman" w:eastAsia="MS Mincho" w:hAnsi="Times New Roman" w:cs="Times New Roman"/>
          <w:sz w:val="28"/>
          <w:szCs w:val="28"/>
          <w:lang w:val="ru-RU"/>
        </w:rPr>
        <w:t>, Руссо идеализировал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07129B">
        <w:rPr>
          <w:rFonts w:ascii="Times New Roman" w:eastAsia="MS Mincho" w:hAnsi="Times New Roman" w:cs="Times New Roman"/>
          <w:sz w:val="28"/>
          <w:szCs w:val="28"/>
          <w:lang w:val="ru-RU"/>
        </w:rPr>
        <w:t>данное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состояние, </w:t>
      </w:r>
      <w:r w:rsidR="000712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называл его 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«</w:t>
      </w:r>
      <w:r w:rsidR="0007129B">
        <w:rPr>
          <w:rFonts w:ascii="Times New Roman" w:eastAsia="MS Mincho" w:hAnsi="Times New Roman" w:cs="Times New Roman"/>
          <w:sz w:val="28"/>
          <w:szCs w:val="28"/>
          <w:lang w:val="ru-RU"/>
        </w:rPr>
        <w:t>прекрасной дикостью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07129B" w:rsidRDefault="0007129B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Руссо полагал, что е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стественный человек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является наиболее счастливым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человек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ом. В частности, потому</w:t>
      </w:r>
      <w:r w:rsidR="0024447A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что он не обладает излишними потребностями, у него нет зависимости, он абсолютно свободен, может пользоваться всеми возможностями свободного общения. При этом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у него нет частной собственности, он живет в хижинах. Руссо видел в этом положительный момент. </w:t>
      </w:r>
      <w:r w:rsidR="00AC7761">
        <w:rPr>
          <w:rStyle w:val="afc"/>
          <w:rFonts w:ascii="Times New Roman" w:eastAsia="MS Mincho" w:hAnsi="Times New Roman" w:cs="Times New Roman"/>
          <w:sz w:val="28"/>
          <w:szCs w:val="28"/>
          <w:lang w:val="ru-RU"/>
        </w:rPr>
        <w:footnoteReference w:id="2"/>
      </w:r>
    </w:p>
    <w:p w:rsidR="00BD2B9B" w:rsidRDefault="0024447A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Руссо был сторонником своеобразного мифа о 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добром дикаре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 Этот миф был широко распространен в эпоху Великих географических открытий</w:t>
      </w:r>
      <w:r w:rsidR="00C37A70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Естественный человек живет простыми чувствами и страстями,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следует инстинктам, а не рассудку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BD2B9B" w:rsidRDefault="00151E69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Затем, различные условия и обстоятельства привели к тому, что естественный человек научился обрабатывать землю, металлы и т.д., то есть встал на путь развития цивилизации.</w:t>
      </w:r>
    </w:p>
    <w:p w:rsidR="0051405E" w:rsidRDefault="0051405E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Руссо полагал, что это испортило сущность человека. Чем дальше заходил прогресс, тем меньше у человека оставалось природной свободы и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lastRenderedPageBreak/>
        <w:t xml:space="preserve">независимости.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Следствием обработки земли стал ее раздел между людьми,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который вызвал появление частной собственности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</w:t>
      </w:r>
    </w:p>
    <w:p w:rsidR="00BD2B9B" w:rsidRDefault="0051405E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Руссо писал: 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«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Первый, кто,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огородив участок земли, п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ридумал заявить: 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Это мое!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»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нашел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людей достаточно простодушных, чтобы тому поверить, был подлинным основателем гражданского общества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От скольких преступлений,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войн, убийств, от скольких несчастий и ужасов избавил бы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род людской тот, кто, выдернув колья или засыпав ров, крикнул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бы себе подобным: 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«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Остерегитесь слушать этого обманщика; вы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погибли, если забудете, что плоды земли — для всех, а сама она —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ничья!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»</w:t>
      </w:r>
      <w:r w:rsidR="00AC7761">
        <w:rPr>
          <w:rStyle w:val="afc"/>
          <w:rFonts w:ascii="Times New Roman" w:eastAsia="MS Mincho" w:hAnsi="Times New Roman" w:cs="Times New Roman"/>
          <w:sz w:val="28"/>
          <w:szCs w:val="28"/>
          <w:lang w:val="ru-RU"/>
        </w:rPr>
        <w:footnoteReference w:id="3"/>
      </w:r>
    </w:p>
    <w:p w:rsidR="00D744B8" w:rsidRDefault="004401CF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4401CF">
        <w:rPr>
          <w:rFonts w:ascii="Times New Roman" w:eastAsia="MS Mincho" w:hAnsi="Times New Roman" w:cs="Times New Roman"/>
          <w:sz w:val="28"/>
          <w:szCs w:val="28"/>
          <w:lang w:val="ru-RU"/>
        </w:rPr>
        <w:t>Гоббс полагал, что частная собственность это главное условие, при котором люди могут мирно сосуществовать.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Руссо, в отличие от него, считал, что после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появлени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я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частной собственности на землю и скот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появилась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начальная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форма социал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ьного неравенства –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неравенство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между б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едняками и богачами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D744B8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Согласно Руссо, ч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астная собственность испортила людей</w:t>
      </w:r>
      <w:r w:rsidR="00D744B8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</w:t>
      </w:r>
    </w:p>
    <w:p w:rsidR="00BD2B9B" w:rsidRDefault="001D1244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«</w:t>
      </w:r>
      <w:r w:rsidR="00D744B8">
        <w:rPr>
          <w:rFonts w:ascii="Times New Roman" w:eastAsia="MS Mincho" w:hAnsi="Times New Roman" w:cs="Times New Roman"/>
          <w:sz w:val="28"/>
          <w:szCs w:val="28"/>
          <w:lang w:val="ru-RU"/>
        </w:rPr>
        <w:t>Н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есправедливые захваты богатых, разбои бедных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и разнузданные страсти и тех и других, заглушая естественную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сострадательность и еще слабый голос справедливости, сделали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людей скупыми, честолюбив</w:t>
      </w:r>
      <w:r w:rsidR="00D744B8">
        <w:rPr>
          <w:rFonts w:ascii="Times New Roman" w:eastAsia="MS Mincho" w:hAnsi="Times New Roman" w:cs="Times New Roman"/>
          <w:sz w:val="28"/>
          <w:szCs w:val="28"/>
          <w:lang w:val="ru-RU"/>
        </w:rPr>
        <w:t>ыми и злыми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»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AC7761">
        <w:rPr>
          <w:rStyle w:val="afc"/>
          <w:rFonts w:ascii="Times New Roman" w:eastAsia="MS Mincho" w:hAnsi="Times New Roman" w:cs="Times New Roman"/>
          <w:sz w:val="28"/>
          <w:szCs w:val="28"/>
          <w:lang w:val="ru-RU"/>
        </w:rPr>
        <w:footnoteReference w:id="4"/>
      </w:r>
    </w:p>
    <w:p w:rsidR="00BD2B9B" w:rsidRDefault="00BD2B9B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Тогда кто-то из них придумал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предложить всем бедным</w:t>
      </w:r>
      <w:r w:rsidR="007B3061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богатым объединиться, чтобы 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«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оградить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от угнетения слабых, сдержать честолюбивых и обеспечить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каждому обл</w:t>
      </w:r>
      <w:r w:rsidR="007B3061">
        <w:rPr>
          <w:rFonts w:ascii="Times New Roman" w:eastAsia="MS Mincho" w:hAnsi="Times New Roman" w:cs="Times New Roman"/>
          <w:sz w:val="28"/>
          <w:szCs w:val="28"/>
          <w:lang w:val="ru-RU"/>
        </w:rPr>
        <w:t>адание тем, что ему принадлежит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7B3061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Появилось государство на основе общественного договора. </w:t>
      </w:r>
    </w:p>
    <w:p w:rsidR="00C41B79" w:rsidRDefault="007B3061" w:rsidP="00C41B79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После появления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государства появ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ился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новый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вид социального неравенства — политическое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, заключающееся в неравенстве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между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теми, кто правит, и теми, кем правят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Помимо этого, Руссо утверждал, что </w:t>
      </w:r>
      <w:r w:rsidR="00C41B79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от такого договора выиграли богатые, а не бедные. </w:t>
      </w:r>
    </w:p>
    <w:p w:rsidR="00BD2B9B" w:rsidRDefault="00BD2B9B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lastRenderedPageBreak/>
        <w:t>Руссо пи</w:t>
      </w:r>
      <w:r w:rsidR="00C41B79">
        <w:rPr>
          <w:rFonts w:ascii="Times New Roman" w:eastAsia="MS Mincho" w:hAnsi="Times New Roman" w:cs="Times New Roman"/>
          <w:sz w:val="28"/>
          <w:szCs w:val="28"/>
          <w:lang w:val="ru-RU"/>
        </w:rPr>
        <w:t>сал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, что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C41B79">
        <w:rPr>
          <w:rFonts w:ascii="Times New Roman" w:eastAsia="MS Mincho" w:hAnsi="Times New Roman" w:cs="Times New Roman"/>
          <w:sz w:val="28"/>
          <w:szCs w:val="28"/>
          <w:lang w:val="ru-RU"/>
        </w:rPr>
        <w:t>законы государства стали причиной новых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C41B79">
        <w:rPr>
          <w:rFonts w:ascii="Times New Roman" w:eastAsia="MS Mincho" w:hAnsi="Times New Roman" w:cs="Times New Roman"/>
          <w:sz w:val="28"/>
          <w:szCs w:val="28"/>
          <w:lang w:val="ru-RU"/>
        </w:rPr>
        <w:t>препятствий на пути бедных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дали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C41B79">
        <w:rPr>
          <w:rFonts w:ascii="Times New Roman" w:eastAsia="MS Mincho" w:hAnsi="Times New Roman" w:cs="Times New Roman"/>
          <w:sz w:val="28"/>
          <w:szCs w:val="28"/>
          <w:lang w:val="ru-RU"/>
        </w:rPr>
        <w:t>новых возможностей богатым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, </w:t>
      </w:r>
      <w:r w:rsidR="00C41B79">
        <w:rPr>
          <w:rFonts w:ascii="Times New Roman" w:eastAsia="MS Mincho" w:hAnsi="Times New Roman" w:cs="Times New Roman"/>
          <w:sz w:val="28"/>
          <w:szCs w:val="28"/>
          <w:lang w:val="ru-RU"/>
        </w:rPr>
        <w:t>а также бесповоротно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C41B79">
        <w:rPr>
          <w:rFonts w:ascii="Times New Roman" w:eastAsia="MS Mincho" w:hAnsi="Times New Roman" w:cs="Times New Roman"/>
          <w:sz w:val="28"/>
          <w:szCs w:val="28"/>
          <w:lang w:val="ru-RU"/>
        </w:rPr>
        <w:t>уничтожили естественную свободу и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навсегда установили за</w:t>
      </w:r>
      <w:r w:rsidR="00C41B79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кон </w:t>
      </w:r>
      <w:r w:rsidR="00C41B79" w:rsidRPr="00C41B79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неравенства </w:t>
      </w:r>
      <w:r w:rsidR="00C41B79">
        <w:rPr>
          <w:rFonts w:ascii="Times New Roman" w:eastAsia="MS Mincho" w:hAnsi="Times New Roman" w:cs="Times New Roman"/>
          <w:sz w:val="28"/>
          <w:szCs w:val="28"/>
          <w:lang w:val="ru-RU"/>
        </w:rPr>
        <w:t>и собственности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BD2B9B" w:rsidRDefault="00BD2B9B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</w:t>
      </w:r>
      <w:r w:rsidR="00C41B79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процессе развития государства, появилась и третий вид </w:t>
      </w:r>
      <w:r w:rsidR="00E2763E">
        <w:rPr>
          <w:rFonts w:ascii="Times New Roman" w:eastAsia="MS Mincho" w:hAnsi="Times New Roman" w:cs="Times New Roman"/>
          <w:sz w:val="28"/>
          <w:szCs w:val="28"/>
          <w:lang w:val="ru-RU"/>
        </w:rPr>
        <w:t>с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оциального неравенства</w:t>
      </w:r>
      <w:r w:rsidR="00C41B79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– деспотическая власть. Деспотическая власть обозначает, что установилась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неподконтрольная народу</w:t>
      </w:r>
      <w:r w:rsidR="00C41B79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 </w:t>
      </w:r>
      <w:r w:rsidR="00C41B79" w:rsidRPr="00C41B79">
        <w:rPr>
          <w:rFonts w:ascii="Times New Roman" w:eastAsia="MS Mincho" w:hAnsi="Times New Roman" w:cs="Times New Roman"/>
          <w:sz w:val="28"/>
          <w:szCs w:val="28"/>
          <w:lang w:val="ru-RU"/>
        </w:rPr>
        <w:t>неограниченная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власть,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C41B79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а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все </w:t>
      </w:r>
      <w:r w:rsidR="00C41B79">
        <w:rPr>
          <w:rFonts w:ascii="Times New Roman" w:eastAsia="MS Mincho" w:hAnsi="Times New Roman" w:cs="Times New Roman"/>
          <w:sz w:val="28"/>
          <w:szCs w:val="28"/>
          <w:lang w:val="ru-RU"/>
        </w:rPr>
        <w:t>люди, не участвующие во властных структурах, стали рабами такой власти.</w:t>
      </w:r>
    </w:p>
    <w:p w:rsidR="00BD2B9B" w:rsidRDefault="00BD2B9B" w:rsidP="007144A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Таким образом, состояние первоначального естественного равенства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людей, которое является для Руссо идеалом, было заменено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на равенство рабов в условиях деспотии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7144A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Важным выводом, который сделал Руссо из таких рассуждений, стало то, что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восстание народа против деспота столь же правомерно,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как и сам деспотизм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7144A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</w:p>
    <w:p w:rsidR="00BD2B9B" w:rsidRDefault="007144AB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Данный вывод сыграл значительную роль во время событий Великой французской революции. Данная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мысль Руссо вдохнов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ила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цел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ые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массы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народа Франции на то, чтобы свергнуть деспотическую </w:t>
      </w:r>
      <w:r w:rsidR="00AC7761">
        <w:rPr>
          <w:rFonts w:ascii="Times New Roman" w:eastAsia="MS Mincho" w:hAnsi="Times New Roman" w:cs="Times New Roman"/>
          <w:sz w:val="28"/>
          <w:szCs w:val="28"/>
          <w:lang w:val="ru-RU"/>
        </w:rPr>
        <w:t>власть.</w:t>
      </w:r>
      <w:r w:rsidR="00AC7761">
        <w:rPr>
          <w:rStyle w:val="afc"/>
          <w:rFonts w:ascii="Times New Roman" w:eastAsia="MS Mincho" w:hAnsi="Times New Roman" w:cs="Times New Roman"/>
          <w:sz w:val="28"/>
          <w:szCs w:val="28"/>
          <w:lang w:val="ru-RU"/>
        </w:rPr>
        <w:footnoteReference w:id="5"/>
      </w:r>
    </w:p>
    <w:p w:rsidR="00D3478B" w:rsidRPr="00D3478B" w:rsidRDefault="00D3478B" w:rsidP="00D3478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D3478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Идея о естественном праве заключается в том, что у каждого человека с рождения есть неотъемлемые права, например, право на жизнь, право на частную собственность, право на свободу вероисповедания, право на собственное мнение и т.д. </w:t>
      </w:r>
    </w:p>
    <w:p w:rsidR="00D3478B" w:rsidRDefault="00D3478B" w:rsidP="00D3478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D3478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феодальном обществе у большей части населения прав не было. Феодальное общество французские просветители считали деспотическим, устаревшим режимом. В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прогрессивном </w:t>
      </w:r>
      <w:r w:rsidRPr="00D3478B">
        <w:rPr>
          <w:rFonts w:ascii="Times New Roman" w:eastAsia="MS Mincho" w:hAnsi="Times New Roman" w:cs="Times New Roman"/>
          <w:sz w:val="28"/>
          <w:szCs w:val="28"/>
          <w:lang w:val="ru-RU"/>
        </w:rPr>
        <w:t>обществе все люди обладают естественными правами. Эти естественные права подтверждены законом.</w:t>
      </w:r>
    </w:p>
    <w:p w:rsidR="007E3252" w:rsidRDefault="007E3252" w:rsidP="007E3252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7E3252">
        <w:rPr>
          <w:rFonts w:ascii="Times New Roman" w:eastAsia="MS Mincho" w:hAnsi="Times New Roman" w:cs="Times New Roman"/>
          <w:sz w:val="28"/>
          <w:szCs w:val="28"/>
          <w:lang w:val="ru-RU"/>
        </w:rPr>
        <w:t>Стоит отметить, что Конституция США, принятая в 1787 г., напрямую основана на идеях просветителей, в частности, Ж.-Ж. Руссо. При этом</w:t>
      </w:r>
      <w:proofErr w:type="gramStart"/>
      <w:r w:rsidRPr="007E3252">
        <w:rPr>
          <w:rFonts w:ascii="Times New Roman" w:eastAsia="MS Mincho" w:hAnsi="Times New Roman" w:cs="Times New Roman"/>
          <w:sz w:val="28"/>
          <w:szCs w:val="28"/>
          <w:lang w:val="ru-RU"/>
        </w:rPr>
        <w:t>,</w:t>
      </w:r>
      <w:proofErr w:type="gramEnd"/>
      <w:r w:rsidRPr="007E3252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американская конституция остается действующей до сих пор. Для своего времени, эта конституция была чрезвычайно прогрессивной, она включала, </w:t>
      </w:r>
      <w:r w:rsidRPr="007E3252">
        <w:rPr>
          <w:rFonts w:ascii="Times New Roman" w:eastAsia="MS Mincho" w:hAnsi="Times New Roman" w:cs="Times New Roman"/>
          <w:sz w:val="28"/>
          <w:szCs w:val="28"/>
          <w:lang w:val="ru-RU"/>
        </w:rPr>
        <w:lastRenderedPageBreak/>
        <w:t>например, положения о частной собственности. Сейчас в России частной собственностью может обладать каждый совершеннолетний человек, не преступивший закон.</w:t>
      </w:r>
    </w:p>
    <w:p w:rsidR="00D3478B" w:rsidRPr="00D3478B" w:rsidRDefault="00D3478B" w:rsidP="00D3478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D3478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Конституция РФ содержит отдельную главу №2, которая называется «Права и свободы человека и гражданина». Любое государство, которое хочет нормально взаимодействовать на внешнеполитической арене, должно также соблюдать и общепризнанные международные принципы права, которые также основаны на идее о естественном праве. </w:t>
      </w:r>
    </w:p>
    <w:p w:rsidR="00D3478B" w:rsidRPr="007E3252" w:rsidRDefault="00D3478B" w:rsidP="00D3478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D3478B">
        <w:rPr>
          <w:rFonts w:ascii="Times New Roman" w:eastAsia="MS Mincho" w:hAnsi="Times New Roman" w:cs="Times New Roman"/>
          <w:sz w:val="28"/>
          <w:szCs w:val="28"/>
          <w:lang w:val="ru-RU"/>
        </w:rPr>
        <w:t>Такие права позволяют оградить людей от произвола, соблюсти справедливость общественных отношений, а также такие права делают каждого человека личностью. Если в феодальном обществе люди вполне официально делились на богатых привилегированных феодалов и на бесправную «чернь», то теперь, несмотря на сохранившееся финансовое неравенство, каждый человек обладает правами.</w:t>
      </w:r>
    </w:p>
    <w:p w:rsidR="007E3252" w:rsidRDefault="007E3252" w:rsidP="007E3252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Ф</w:t>
      </w:r>
      <w:r w:rsidRPr="007E3252">
        <w:rPr>
          <w:rFonts w:ascii="Times New Roman" w:eastAsia="MS Mincho" w:hAnsi="Times New Roman" w:cs="Times New Roman"/>
          <w:sz w:val="28"/>
          <w:szCs w:val="28"/>
          <w:lang w:val="ru-RU"/>
        </w:rPr>
        <w:t>ранцузские философы эпохи Просвещения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, в том числе Ж.-Ж. Руссо,</w:t>
      </w:r>
      <w:r w:rsidRPr="007E3252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стали идейными основателями современного прогрессивного общества. Социально-</w:t>
      </w:r>
      <w:r w:rsidR="00D3478B">
        <w:rPr>
          <w:rFonts w:ascii="Times New Roman" w:eastAsia="MS Mincho" w:hAnsi="Times New Roman" w:cs="Times New Roman"/>
          <w:sz w:val="28"/>
          <w:szCs w:val="28"/>
          <w:lang w:val="ru-RU"/>
        </w:rPr>
        <w:t>философские</w:t>
      </w:r>
      <w:r w:rsidRPr="007E3252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идеалы, которые они описывали, стали основой для различных законодательных актов, конституций и международных договоров.</w:t>
      </w:r>
      <w:r w:rsidR="00D3478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</w:p>
    <w:p w:rsidR="00D3478B" w:rsidRPr="00D3478B" w:rsidRDefault="00D3478B" w:rsidP="00D3478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С</w:t>
      </w:r>
      <w:r w:rsidRPr="00D3478B">
        <w:rPr>
          <w:rFonts w:ascii="Times New Roman" w:eastAsia="MS Mincho" w:hAnsi="Times New Roman" w:cs="Times New Roman"/>
          <w:sz w:val="28"/>
          <w:szCs w:val="28"/>
          <w:lang w:val="ru-RU"/>
        </w:rPr>
        <w:t>оциально-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философские</w:t>
      </w:r>
      <w:r w:rsidRPr="00D3478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идеалы</w:t>
      </w:r>
      <w:r w:rsidRPr="00D3478B">
        <w:rPr>
          <w:lang w:val="ru-RU"/>
        </w:rPr>
        <w:t xml:space="preserve"> </w:t>
      </w:r>
      <w:r w:rsidRPr="00D3478B">
        <w:rPr>
          <w:rFonts w:ascii="Times New Roman" w:eastAsia="MS Mincho" w:hAnsi="Times New Roman" w:cs="Times New Roman"/>
          <w:sz w:val="28"/>
          <w:szCs w:val="28"/>
          <w:lang w:val="ru-RU"/>
        </w:rPr>
        <w:t>Ж.-Ж. Руссо</w:t>
      </w:r>
      <w:r w:rsidRPr="00D3478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современном мире стали основой для построения здорового гражданского конституционного общества.</w:t>
      </w:r>
    </w:p>
    <w:p w:rsidR="00D3478B" w:rsidRDefault="00D3478B" w:rsidP="00D3478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D3478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Идеи мыслителей эпохи Просвещения,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том числе </w:t>
      </w:r>
      <w:r w:rsidRPr="00D3478B">
        <w:rPr>
          <w:rFonts w:ascii="Times New Roman" w:eastAsia="MS Mincho" w:hAnsi="Times New Roman" w:cs="Times New Roman"/>
          <w:sz w:val="28"/>
          <w:szCs w:val="28"/>
          <w:lang w:val="ru-RU"/>
        </w:rPr>
        <w:t>Ж.-Ж. Руссо в свое время подготовили идейную почву для борьбы с феодальным мировоззрением в Европе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253A91" w:rsidRPr="00253A91" w:rsidRDefault="00253A91" w:rsidP="00253A91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992855" w:rsidRDefault="00992855" w:rsidP="00DD3EA7">
      <w:pPr>
        <w:pStyle w:val="1"/>
        <w:jc w:val="center"/>
        <w:rPr>
          <w:rFonts w:eastAsia="MS Mincho"/>
          <w:lang w:val="ru-RU"/>
        </w:rPr>
      </w:pPr>
      <w:bookmarkStart w:id="2" w:name="_Toc533938913"/>
    </w:p>
    <w:p w:rsidR="00992855" w:rsidRDefault="00992855" w:rsidP="00DD3EA7">
      <w:pPr>
        <w:pStyle w:val="1"/>
        <w:jc w:val="center"/>
        <w:rPr>
          <w:rFonts w:eastAsia="MS Mincho"/>
          <w:lang w:val="ru-RU"/>
        </w:rPr>
      </w:pPr>
    </w:p>
    <w:p w:rsidR="00020E56" w:rsidRPr="00020E56" w:rsidRDefault="00DD3EA7" w:rsidP="00DD3EA7">
      <w:pPr>
        <w:pStyle w:val="1"/>
        <w:jc w:val="center"/>
        <w:rPr>
          <w:rFonts w:eastAsia="MS Mincho"/>
          <w:lang w:val="ru-RU"/>
        </w:rPr>
      </w:pPr>
      <w:r w:rsidRPr="00DD3EA7">
        <w:rPr>
          <w:rFonts w:eastAsia="MS Mincho"/>
          <w:lang w:val="ru-RU"/>
        </w:rPr>
        <w:lastRenderedPageBreak/>
        <w:t>2.</w:t>
      </w:r>
      <w:r>
        <w:rPr>
          <w:rFonts w:eastAsia="MS Mincho"/>
          <w:lang w:val="ru-RU"/>
        </w:rPr>
        <w:t xml:space="preserve"> Сущность и особенности народного суверенитета в идеях Ж.-Ж. Руссо</w:t>
      </w:r>
      <w:bookmarkEnd w:id="2"/>
    </w:p>
    <w:p w:rsidR="00DD3EA7" w:rsidRDefault="00DD3EA7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BD2B9B" w:rsidRDefault="00E2763E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Руссо, рассуждая о социальном неравенстве, описывал свое видение решения данной проблемы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н предл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агал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сформировать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такое государство,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котором можно обеспечить свободу и равенство индивидов, </w:t>
      </w:r>
      <w:proofErr w:type="gramStart"/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характеризующие</w:t>
      </w:r>
      <w:proofErr w:type="gramEnd"/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естественное состояние людей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BD2B9B" w:rsidRDefault="00AC7761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Цель Руссо – н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айти такую форму ассоциации, которая защищает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и ограждает всею общею силою личность и имущество каждого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из членов ассоциации и благодаря которой каждый, соединяясь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со всеми, подчиняется, однако, только самому себе и остается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толь же свободным, как и прежде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>
        <w:rPr>
          <w:rStyle w:val="afc"/>
          <w:rFonts w:ascii="Times New Roman" w:eastAsia="MS Mincho" w:hAnsi="Times New Roman" w:cs="Times New Roman"/>
          <w:sz w:val="28"/>
          <w:szCs w:val="28"/>
          <w:lang w:val="ru-RU"/>
        </w:rPr>
        <w:footnoteReference w:id="6"/>
      </w:r>
    </w:p>
    <w:p w:rsidR="00BD2B9B" w:rsidRDefault="00BD2B9B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Основой этого государства</w:t>
      </w:r>
      <w:r w:rsidR="00E2763E">
        <w:rPr>
          <w:rFonts w:ascii="Times New Roman" w:eastAsia="MS Mincho" w:hAnsi="Times New Roman" w:cs="Times New Roman"/>
          <w:sz w:val="28"/>
          <w:szCs w:val="28"/>
          <w:lang w:val="ru-RU"/>
        </w:rPr>
        <w:t>-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ассоциации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должен стать новый общественный договор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6018E4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В результате </w:t>
      </w:r>
      <w:r w:rsidR="006018E4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него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создается государство</w:t>
      </w:r>
      <w:r w:rsidR="006018E4">
        <w:rPr>
          <w:rFonts w:ascii="Times New Roman" w:eastAsia="MS Mincho" w:hAnsi="Times New Roman" w:cs="Times New Roman"/>
          <w:sz w:val="28"/>
          <w:szCs w:val="28"/>
          <w:lang w:val="ru-RU"/>
        </w:rPr>
        <w:t>, а л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ица,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которые заключили этот общественный договор, отказываются от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своих естественных прав в пользу общины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E2763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Отныне они выступают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либо как граждане, участвующие в осуществлении государственной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власти, либо как подданные, подчиняющиеся законам государства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6018E4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Согласно общественному договору верховная власть в государстве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DF190D">
        <w:rPr>
          <w:rFonts w:ascii="Times New Roman" w:eastAsia="MS Mincho" w:hAnsi="Times New Roman" w:cs="Times New Roman"/>
          <w:sz w:val="28"/>
          <w:szCs w:val="28"/>
          <w:lang w:val="ru-RU"/>
        </w:rPr>
        <w:t>принадлежит всему народу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AC7761">
        <w:rPr>
          <w:rStyle w:val="afc"/>
          <w:rFonts w:ascii="Times New Roman" w:eastAsia="MS Mincho" w:hAnsi="Times New Roman" w:cs="Times New Roman"/>
          <w:sz w:val="28"/>
          <w:szCs w:val="28"/>
          <w:lang w:val="ru-RU"/>
        </w:rPr>
        <w:footnoteReference w:id="7"/>
      </w:r>
    </w:p>
    <w:p w:rsidR="00BD2B9B" w:rsidRDefault="00DF190D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>Руссо отстаивал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принцип народного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суверенитета — основополагающего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принцип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а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республики,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историческими примерами которых для него являются античная и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женевская республики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E2763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Суверенитет народа неотчуждаем, неделим, непогрешим, абсолютен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BD2B9B" w:rsidRDefault="00BD2B9B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Руссо считает, что суверенитет народа неотчуждаем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E2763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Это означает,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что общую волю может выразить только весь народ, когда он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собирается в собрании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E2763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Другими словами, выразить общую </w:t>
      </w:r>
      <w:proofErr w:type="gramStart"/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волю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народ может только непосредственно, а не через своих представителей</w:t>
      </w:r>
      <w:r w:rsidR="00E2763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</w:t>
      </w:r>
    </w:p>
    <w:p w:rsidR="00BD2B9B" w:rsidRDefault="00E2763E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lastRenderedPageBreak/>
        <w:t>Руссо –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приверженец непосредственной демократии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Руссо допускает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существование депутатов, но рассматривает их лишь как комиссаров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общей воли, которые не уполномочены принимать окончательные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решения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BD2B9B" w:rsidRDefault="00BD2B9B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Руссо полагал, что народ в собрании, выражая в законе общую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волю, не может ошибаться; общая воля всегда с необходимостью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направлена на благо всех и каждого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6018E4">
        <w:rPr>
          <w:rStyle w:val="afc"/>
          <w:rFonts w:ascii="Times New Roman" w:eastAsia="MS Mincho" w:hAnsi="Times New Roman" w:cs="Times New Roman"/>
          <w:sz w:val="28"/>
          <w:szCs w:val="28"/>
          <w:lang w:val="ru-RU"/>
        </w:rPr>
        <w:footnoteReference w:id="8"/>
      </w:r>
    </w:p>
    <w:p w:rsidR="00E2763E" w:rsidRPr="00BD2B9B" w:rsidRDefault="00BD2B9B" w:rsidP="00E2763E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Для Франции того времени концепция народного суверенитета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Руссо имела радикальный характер, поскольку он предлагал </w:t>
      </w:r>
      <w:proofErr w:type="gramStart"/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заменить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суверенитет короля на суверенитет</w:t>
      </w:r>
      <w:proofErr w:type="gramEnd"/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народа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E2763E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</w:p>
    <w:p w:rsidR="00BD2B9B" w:rsidRDefault="00E2763E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Руссо писал: 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Е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сли суверен (т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020E56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е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020E56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народ) принимает законы, то правительство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— это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посредствующий организм, установленный для сношений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между подданными и сувереном, уполномоченный приводить в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исполнение законы и поддерживать свободу как гражданскую, так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BD2B9B"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и полити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ческую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»</w:t>
      </w:r>
      <w:r w:rsidR="00BD2B9B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AC7761">
        <w:rPr>
          <w:rStyle w:val="afc"/>
          <w:rFonts w:ascii="Times New Roman" w:eastAsia="MS Mincho" w:hAnsi="Times New Roman" w:cs="Times New Roman"/>
          <w:sz w:val="28"/>
          <w:szCs w:val="28"/>
          <w:lang w:val="ru-RU"/>
        </w:rPr>
        <w:footnoteReference w:id="9"/>
      </w:r>
    </w:p>
    <w:p w:rsidR="00BD2B9B" w:rsidRDefault="00BD2B9B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Еще одной гарантией народного суверенитета должен стать,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по мнению Руссо, — трибунат, особый государственный орган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020E56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Этот орган, обладая функцией контроля, должен иметь правомочие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отменить любое постановление правительства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="00020E56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Трибунат напоминает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такие институты современных государств, как Конституционный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BD2B9B">
        <w:rPr>
          <w:rFonts w:ascii="Times New Roman" w:eastAsia="MS Mincho" w:hAnsi="Times New Roman" w:cs="Times New Roman"/>
          <w:sz w:val="28"/>
          <w:szCs w:val="28"/>
          <w:lang w:val="ru-RU"/>
        </w:rPr>
        <w:t>Суд или Конституционный Совет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BD2B9B" w:rsidRDefault="00DF190D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DF190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Руссо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в своих идеях раз</w:t>
      </w:r>
      <w:r w:rsidRPr="00DF190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решил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вопрос</w:t>
      </w:r>
      <w:r w:rsidRPr="00DF190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эффективности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контролирования деятельности</w:t>
      </w:r>
      <w:r w:rsidRPr="00DF190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власти</w:t>
      </w:r>
      <w:r w:rsidRPr="00DF190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описал</w:t>
      </w:r>
      <w:r w:rsidRPr="00DF190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эффективность</w:t>
      </w:r>
      <w:r w:rsidRPr="00DF190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принятия законов самим народом,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признал возможность законодательного решения </w:t>
      </w:r>
      <w:r w:rsidRPr="00DF190D">
        <w:rPr>
          <w:rFonts w:ascii="Times New Roman" w:eastAsia="MS Mincho" w:hAnsi="Times New Roman" w:cs="Times New Roman"/>
          <w:sz w:val="28"/>
          <w:szCs w:val="28"/>
          <w:lang w:val="ru-RU"/>
        </w:rPr>
        <w:t>проблем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ы</w:t>
      </w:r>
      <w:r w:rsidRPr="00DF190D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социального неравенства.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Новая французская конституция была основана именно на идеях Ж.-Ж. Руссо. </w:t>
      </w:r>
    </w:p>
    <w:p w:rsidR="0026368C" w:rsidRDefault="0026368C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lastRenderedPageBreak/>
        <w:t>Руссо предложил создать республику, где принцип равенства был бы воплощен в государственном законе, а народ постоянно проверял бы деятельность своих представителей. Лишь такой образ правления Руссо считал способным оградить общество от злоупотреблений и беззаконий</w:t>
      </w:r>
    </w:p>
    <w:p w:rsidR="007C28E1" w:rsidRDefault="0026368C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Руссо </w:t>
      </w:r>
      <w:r w:rsidR="007115F1">
        <w:rPr>
          <w:rFonts w:ascii="Times New Roman" w:eastAsia="MS Mincho" w:hAnsi="Times New Roman" w:cs="Times New Roman"/>
          <w:sz w:val="28"/>
          <w:szCs w:val="28"/>
          <w:lang w:val="ru-RU"/>
        </w:rPr>
        <w:t>считал, что только</w:t>
      </w:r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общая воля может руководить силами государства сообразно цели его основания, а именно для общего блага. Если устройство гражданских обще</w:t>
      </w:r>
      <w:proofErr w:type="gramStart"/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>ств ст</w:t>
      </w:r>
      <w:proofErr w:type="gramEnd"/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ало необходимым из-за противоположности частных интересов, то возможным оно стало благодаря добровольному соглашению людей, осознавших преимущества совместной жизни, вопреки их исконному стремлению жить каждому отдельно от других. </w:t>
      </w:r>
    </w:p>
    <w:p w:rsidR="007C28E1" w:rsidRDefault="0026368C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Без такого добровольного соглашения общество не могло возникнуть и существовать. Но поскольку всегда есть стремление к благополучному существованию, а частная воля всегда </w:t>
      </w:r>
      <w:proofErr w:type="gramStart"/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>соблюдает</w:t>
      </w:r>
      <w:proofErr w:type="gramEnd"/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прежде всего частные интересы, тогда как общая воля заботится об общих интересах, то отсюда следует, что именно последняя должна стать настоящим двигателем социального тела. </w:t>
      </w:r>
    </w:p>
    <w:p w:rsidR="007C28E1" w:rsidRDefault="007C28E1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Такая общая воля это </w:t>
      </w:r>
      <w:r w:rsidR="0026368C"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>не результат подчинения какому-либ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 третьему лицу. Это не отказ </w:t>
      </w:r>
      <w:r w:rsidR="0026368C"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от непосредственной ответственности и делегирование собственных прав. </w:t>
      </w:r>
    </w:p>
    <w:p w:rsidR="0026368C" w:rsidRDefault="0026368C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Общая воля является результатом соглашения </w:t>
      </w:r>
      <w:proofErr w:type="gramStart"/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>между</w:t>
      </w:r>
      <w:proofErr w:type="gramEnd"/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всегда равными. Значит, общая воля является не суммарным волеизъявлением всех членов общества, а реальностью, вытекающей из отказа каждого члена общества от собственных интересов в пользу коллективных. Это договор, заключаемый людьми не с Богом или каким-нибудь вождем, а между собой, абсолютно свободно и совершенно равноправно.</w:t>
      </w:r>
    </w:p>
    <w:p w:rsidR="007C28E1" w:rsidRDefault="0026368C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Идеалом Руссо была небольшая патриархальная республика, где все граждане могут сами обсуждать и принимать законы. Руссо </w:t>
      </w:r>
      <w:proofErr w:type="gramStart"/>
      <w:r w:rsidR="007C28E1">
        <w:rPr>
          <w:rFonts w:ascii="Times New Roman" w:eastAsia="MS Mincho" w:hAnsi="Times New Roman" w:cs="Times New Roman"/>
          <w:sz w:val="28"/>
          <w:szCs w:val="28"/>
          <w:lang w:val="ru-RU"/>
        </w:rPr>
        <w:t>был</w:t>
      </w:r>
      <w:proofErr w:type="gramEnd"/>
      <w:r w:rsidR="007C28E1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>прежде всего озабочен благом народа</w:t>
      </w:r>
      <w:r w:rsidR="007C28E1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</w:t>
      </w:r>
    </w:p>
    <w:p w:rsidR="007C28E1" w:rsidRDefault="0026368C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lastRenderedPageBreak/>
        <w:t>Требование всегда быть справедливым, ч</w:t>
      </w:r>
      <w:r w:rsidR="007C28E1">
        <w:rPr>
          <w:rFonts w:ascii="Times New Roman" w:eastAsia="MS Mincho" w:hAnsi="Times New Roman" w:cs="Times New Roman"/>
          <w:sz w:val="28"/>
          <w:szCs w:val="28"/>
          <w:lang w:val="ru-RU"/>
        </w:rPr>
        <w:t>естным и не переоценивать себя –</w:t>
      </w:r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обязательно для каж</w:t>
      </w:r>
      <w:r w:rsidR="007C28E1">
        <w:rPr>
          <w:rFonts w:ascii="Times New Roman" w:eastAsia="MS Mincho" w:hAnsi="Times New Roman" w:cs="Times New Roman"/>
          <w:sz w:val="28"/>
          <w:szCs w:val="28"/>
          <w:lang w:val="ru-RU"/>
        </w:rPr>
        <w:t>дого,</w:t>
      </w:r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чем выше на общественной лестнице стоит человек, чем больше у него власть, тем важнее усвоить это золотое правило. </w:t>
      </w:r>
    </w:p>
    <w:p w:rsidR="0026368C" w:rsidRDefault="0026368C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Такова политическая мораль </w:t>
      </w:r>
      <w:r w:rsidR="007C28E1">
        <w:rPr>
          <w:rFonts w:ascii="Times New Roman" w:eastAsia="MS Mincho" w:hAnsi="Times New Roman" w:cs="Times New Roman"/>
          <w:sz w:val="28"/>
          <w:szCs w:val="28"/>
          <w:lang w:val="ru-RU"/>
        </w:rPr>
        <w:t>Ж.-Ж. Руссо – п</w:t>
      </w:r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рогрессивная политика всегда моральна. Руссо не приемлет никакой личной власти, свободной от общественного контроля, и верит только в подлинно демократическую эгалитарную республику. Руссо признавал гражданином </w:t>
      </w:r>
      <w:r w:rsidR="007C28E1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только того, у кого в сознании </w:t>
      </w:r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общественные интересы </w:t>
      </w:r>
      <w:r w:rsidR="007C28E1">
        <w:rPr>
          <w:rFonts w:ascii="Times New Roman" w:eastAsia="MS Mincho" w:hAnsi="Times New Roman" w:cs="Times New Roman"/>
          <w:sz w:val="28"/>
          <w:szCs w:val="28"/>
          <w:lang w:val="ru-RU"/>
        </w:rPr>
        <w:t>стоят выше, чем частные</w:t>
      </w:r>
      <w:r w:rsidRPr="0026368C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BD2B9B" w:rsidRDefault="00BD2B9B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26368C" w:rsidRDefault="0026368C" w:rsidP="0007089D">
      <w:pPr>
        <w:pStyle w:val="1"/>
        <w:jc w:val="center"/>
        <w:rPr>
          <w:rFonts w:eastAsia="MS Mincho"/>
          <w:lang w:val="ru-RU"/>
        </w:rPr>
      </w:pPr>
    </w:p>
    <w:p w:rsidR="007C28E1" w:rsidRDefault="007C28E1" w:rsidP="0007089D">
      <w:pPr>
        <w:pStyle w:val="1"/>
        <w:jc w:val="center"/>
        <w:rPr>
          <w:rFonts w:eastAsia="MS Mincho"/>
          <w:lang w:val="ru-RU"/>
        </w:rPr>
      </w:pPr>
    </w:p>
    <w:p w:rsidR="00E2763E" w:rsidRDefault="00E2763E" w:rsidP="0007089D">
      <w:pPr>
        <w:pStyle w:val="1"/>
        <w:jc w:val="center"/>
        <w:rPr>
          <w:rFonts w:eastAsia="MS Mincho"/>
          <w:lang w:val="ru-RU"/>
        </w:rPr>
      </w:pPr>
      <w:bookmarkStart w:id="3" w:name="_Toc533938914"/>
      <w:r>
        <w:rPr>
          <w:rFonts w:eastAsia="MS Mincho"/>
          <w:lang w:val="ru-RU"/>
        </w:rPr>
        <w:lastRenderedPageBreak/>
        <w:t>Заключение</w:t>
      </w:r>
      <w:bookmarkEnd w:id="3"/>
    </w:p>
    <w:p w:rsidR="0007089D" w:rsidRDefault="0007089D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07089D" w:rsidRDefault="0007089D" w:rsidP="00FE5E65">
      <w:pPr>
        <w:pStyle w:val="a9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703C0F">
        <w:rPr>
          <w:rFonts w:ascii="Times New Roman" w:eastAsia="MS Mincho" w:hAnsi="Times New Roman" w:cs="Times New Roman"/>
          <w:sz w:val="28"/>
          <w:szCs w:val="28"/>
          <w:lang w:val="ru-RU"/>
        </w:rPr>
        <w:t>В данной работе проводи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лось</w:t>
      </w:r>
      <w:r w:rsidRPr="00703C0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исследование и изучение научного материала по теме 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«</w:t>
      </w:r>
      <w:r w:rsidR="00C22567" w:rsidRPr="00C22567">
        <w:rPr>
          <w:rFonts w:ascii="Times New Roman" w:eastAsia="MS Mincho" w:hAnsi="Times New Roman" w:cs="Times New Roman"/>
          <w:sz w:val="28"/>
          <w:szCs w:val="28"/>
          <w:lang w:val="ru-RU"/>
        </w:rPr>
        <w:t>общественный договор и основы социальной философии Ж. Руссо</w:t>
      </w:r>
      <w:r w:rsidR="001D1244">
        <w:rPr>
          <w:rFonts w:ascii="Times New Roman" w:eastAsia="MS Mincho" w:hAnsi="Times New Roman" w:cs="Times New Roman"/>
          <w:sz w:val="28"/>
          <w:szCs w:val="28"/>
          <w:lang w:val="ru-RU"/>
        </w:rPr>
        <w:t>»</w:t>
      </w:r>
      <w:r w:rsidRPr="00703C0F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 первой главе данной работы рассматривались</w:t>
      </w:r>
      <w:r w:rsidR="00FE5E65" w:rsidRPr="00FE5E65">
        <w:rPr>
          <w:lang w:val="ru-RU"/>
        </w:rPr>
        <w:t xml:space="preserve"> </w:t>
      </w:r>
      <w:r w:rsidR="00FE5E65" w:rsidRPr="00FE5E65">
        <w:rPr>
          <w:rFonts w:ascii="Times New Roman" w:eastAsia="MS Mincho" w:hAnsi="Times New Roman" w:cs="Times New Roman"/>
          <w:sz w:val="28"/>
          <w:szCs w:val="28"/>
          <w:lang w:val="ru-RU"/>
        </w:rPr>
        <w:t>идеи Ж.-Ж. Руссо об общественном договоре и естественном праве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 Во второй главе данной работы рассматривались с</w:t>
      </w:r>
      <w:r w:rsidRPr="00DD3EA7">
        <w:rPr>
          <w:rFonts w:ascii="Times New Roman" w:eastAsia="MS Mincho" w:hAnsi="Times New Roman" w:cs="Times New Roman"/>
          <w:sz w:val="28"/>
          <w:szCs w:val="28"/>
          <w:lang w:val="ru-RU"/>
        </w:rPr>
        <w:t>ущность и особенности народного су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веренитета в идеях Ж.-Ж. Руссо.</w:t>
      </w:r>
      <w:r w:rsidR="00FE5E65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080BA1" w:rsidRPr="00080BA1">
        <w:rPr>
          <w:rFonts w:ascii="Times New Roman" w:eastAsia="MS Mincho" w:hAnsi="Times New Roman" w:cs="Times New Roman"/>
          <w:sz w:val="28"/>
          <w:szCs w:val="28"/>
          <w:lang w:val="ru-RU"/>
        </w:rPr>
        <w:t>Ж.-Ж. Руссо стал одним из первых философов, пытавшихся выяснить и обосновать причины того, почему в человеческом обществе царит неравенство. Кроме того, Руссо выделял различные виды социального неравенства, переосмыслил популярную в то время идею о договорном способе происхождения государства.</w:t>
      </w:r>
    </w:p>
    <w:p w:rsidR="00080BA1" w:rsidRDefault="00080BA1" w:rsidP="00BD2B9B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080BA1">
        <w:rPr>
          <w:rFonts w:ascii="Times New Roman" w:eastAsia="MS Mincho" w:hAnsi="Times New Roman" w:cs="Times New Roman"/>
          <w:sz w:val="28"/>
          <w:szCs w:val="28"/>
          <w:lang w:val="ru-RU"/>
        </w:rPr>
        <w:t>Руссо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080BA1">
        <w:rPr>
          <w:rFonts w:ascii="Times New Roman" w:eastAsia="MS Mincho" w:hAnsi="Times New Roman" w:cs="Times New Roman"/>
          <w:sz w:val="28"/>
          <w:szCs w:val="28"/>
          <w:lang w:val="ru-RU"/>
        </w:rPr>
        <w:t>считал, что после появления частной собственности на землю и скот появилась начальная форма социального неравенства – неравенство между бедняками и богачами. Согласно Руссо, частная собственность испортила людей.</w:t>
      </w:r>
    </w:p>
    <w:p w:rsidR="00080BA1" w:rsidRDefault="00080BA1" w:rsidP="00080BA1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080BA1">
        <w:rPr>
          <w:rFonts w:ascii="Times New Roman" w:eastAsia="MS Mincho" w:hAnsi="Times New Roman" w:cs="Times New Roman"/>
          <w:sz w:val="28"/>
          <w:szCs w:val="28"/>
          <w:lang w:val="ru-RU"/>
        </w:rPr>
        <w:t>После появления государства появился новый вид социального неравенства — политическое, заключающееся в неравенстве между теми, кто правит, и теми, кем правят.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080BA1">
        <w:rPr>
          <w:rFonts w:ascii="Times New Roman" w:eastAsia="MS Mincho" w:hAnsi="Times New Roman" w:cs="Times New Roman"/>
          <w:sz w:val="28"/>
          <w:szCs w:val="28"/>
          <w:lang w:val="ru-RU"/>
        </w:rPr>
        <w:t>В процессе развития государства, появилась и третий вид социального неравенства – деспотическая власть.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080BA1">
        <w:rPr>
          <w:rFonts w:ascii="Times New Roman" w:eastAsia="MS Mincho" w:hAnsi="Times New Roman" w:cs="Times New Roman"/>
          <w:sz w:val="28"/>
          <w:szCs w:val="28"/>
          <w:lang w:val="ru-RU"/>
        </w:rPr>
        <w:t>Важным выводом, который с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делал Руссо</w:t>
      </w:r>
      <w:r w:rsidRPr="00080BA1">
        <w:rPr>
          <w:rFonts w:ascii="Times New Roman" w:eastAsia="MS Mincho" w:hAnsi="Times New Roman" w:cs="Times New Roman"/>
          <w:sz w:val="28"/>
          <w:szCs w:val="28"/>
          <w:lang w:val="ru-RU"/>
        </w:rPr>
        <w:t>, стало то, что восстание народа против деспота столь же правомерно, как и сам деспотизм.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Pr="00080BA1">
        <w:rPr>
          <w:rFonts w:ascii="Times New Roman" w:eastAsia="MS Mincho" w:hAnsi="Times New Roman" w:cs="Times New Roman"/>
          <w:sz w:val="28"/>
          <w:szCs w:val="28"/>
          <w:lang w:val="ru-RU"/>
        </w:rPr>
        <w:t>Данная мысль Руссо вдохновила целые массы народа Франции на то, чтобы свергнуть деспотическую власть.</w:t>
      </w:r>
    </w:p>
    <w:p w:rsidR="00DF190D" w:rsidRDefault="00DF190D" w:rsidP="00080BA1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DF190D">
        <w:rPr>
          <w:rFonts w:ascii="Times New Roman" w:eastAsia="MS Mincho" w:hAnsi="Times New Roman" w:cs="Times New Roman"/>
          <w:sz w:val="28"/>
          <w:szCs w:val="28"/>
          <w:lang w:val="ru-RU"/>
        </w:rPr>
        <w:t>Руссо отстаивал принцип народного суверенитета — основополагающего принципа республики. Руссо в своих идеях разрешил вопрос эффективности контролирования деятельности власти, описал эффективность принятия законов самим народом, признал возможность законодательного решения проблемы социального неравенства. Новая французская конституция была основана именно на идеях Ж.-Ж. Руссо.</w:t>
      </w:r>
    </w:p>
    <w:p w:rsidR="00DF190D" w:rsidRDefault="00DF190D" w:rsidP="00713F5F">
      <w:pPr>
        <w:pStyle w:val="1"/>
        <w:jc w:val="center"/>
        <w:rPr>
          <w:rFonts w:eastAsia="MS Mincho"/>
          <w:lang w:val="ru-RU"/>
        </w:rPr>
      </w:pPr>
      <w:bookmarkStart w:id="4" w:name="_Toc533938915"/>
      <w:r>
        <w:rPr>
          <w:rFonts w:eastAsia="MS Mincho"/>
          <w:lang w:val="ru-RU"/>
        </w:rPr>
        <w:lastRenderedPageBreak/>
        <w:t>Список использованной литературы</w:t>
      </w:r>
      <w:bookmarkEnd w:id="4"/>
    </w:p>
    <w:p w:rsidR="00DF190D" w:rsidRDefault="00DF190D" w:rsidP="00080BA1">
      <w:pPr>
        <w:pStyle w:val="a9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p w:rsidR="006018E4" w:rsidRDefault="006018E4" w:rsidP="006018E4">
      <w:pPr>
        <w:pStyle w:val="a9"/>
        <w:numPr>
          <w:ilvl w:val="0"/>
          <w:numId w:val="8"/>
        </w:numPr>
        <w:spacing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>Беликова Д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>Шевнина</w:t>
      </w:r>
      <w:proofErr w:type="spellEnd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О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Е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Бурж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уазные революции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  <w:lang w:val="ru-RU"/>
        </w:rPr>
        <w:t>х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val="ru-RU"/>
        </w:rPr>
        <w:t>vii-хviii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вв.</w:t>
      </w:r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: сравнительная характеристика // Вестник </w:t>
      </w:r>
      <w:proofErr w:type="spellStart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>ПензГУ</w:t>
      </w:r>
      <w:proofErr w:type="spellEnd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— </w:t>
      </w:r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2015.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— </w:t>
      </w:r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№2 (10).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— 18-22 с.</w:t>
      </w:r>
    </w:p>
    <w:p w:rsidR="006018E4" w:rsidRDefault="006018E4" w:rsidP="006018E4">
      <w:pPr>
        <w:pStyle w:val="a9"/>
        <w:numPr>
          <w:ilvl w:val="0"/>
          <w:numId w:val="8"/>
        </w:numPr>
        <w:spacing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3F64B3">
        <w:rPr>
          <w:rFonts w:ascii="Times New Roman" w:eastAsia="MS Mincho" w:hAnsi="Times New Roman" w:cs="Times New Roman"/>
          <w:sz w:val="28"/>
          <w:szCs w:val="28"/>
          <w:lang w:val="ru-RU"/>
        </w:rPr>
        <w:t>Гройсберг</w:t>
      </w:r>
      <w:proofErr w:type="spellEnd"/>
      <w:r w:rsidRPr="003F64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А. И. Развитие теории суверенитета Ж. -Ж. Руссо в годы французской буржуазной революции // Вестник Пермского университета. Юридические науки.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— </w:t>
      </w:r>
      <w:r w:rsidRPr="003F64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2015.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— </w:t>
      </w:r>
      <w:r w:rsidRPr="003F64B3">
        <w:rPr>
          <w:rFonts w:ascii="Times New Roman" w:eastAsia="MS Mincho" w:hAnsi="Times New Roman" w:cs="Times New Roman"/>
          <w:sz w:val="28"/>
          <w:szCs w:val="28"/>
          <w:lang w:val="ru-RU"/>
        </w:rPr>
        <w:t>№1 (27).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— 8-17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6018E4" w:rsidRDefault="006018E4" w:rsidP="006018E4">
      <w:pPr>
        <w:pStyle w:val="a9"/>
        <w:numPr>
          <w:ilvl w:val="0"/>
          <w:numId w:val="8"/>
        </w:numPr>
        <w:spacing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>Длугач</w:t>
      </w:r>
      <w:proofErr w:type="spellEnd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Т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Б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Жан-Жак Руссо: философ и писатель // Ценности и смыслы.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— </w:t>
      </w:r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2012.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— </w:t>
      </w:r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№4 (20).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— 36-42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6018E4" w:rsidRPr="00713F5F" w:rsidRDefault="006018E4" w:rsidP="006018E4">
      <w:pPr>
        <w:pStyle w:val="a9"/>
        <w:numPr>
          <w:ilvl w:val="0"/>
          <w:numId w:val="8"/>
        </w:numPr>
        <w:spacing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>Земцов</w:t>
      </w:r>
      <w:proofErr w:type="spellEnd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Б. Н. История политических и правовых учений. — М.: Издательство </w:t>
      </w:r>
      <w:proofErr w:type="spellStart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>Юрайт</w:t>
      </w:r>
      <w:proofErr w:type="spellEnd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, 2018. — 440 </w:t>
      </w:r>
      <w:proofErr w:type="gramStart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>с</w:t>
      </w:r>
      <w:proofErr w:type="gramEnd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6018E4" w:rsidRPr="00713F5F" w:rsidRDefault="006018E4" w:rsidP="006018E4">
      <w:pPr>
        <w:pStyle w:val="a9"/>
        <w:numPr>
          <w:ilvl w:val="0"/>
          <w:numId w:val="8"/>
        </w:numPr>
        <w:spacing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>Мачин</w:t>
      </w:r>
      <w:proofErr w:type="spellEnd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И. Ф. История политических и правовых учений. — М.: Издательство </w:t>
      </w:r>
      <w:proofErr w:type="spellStart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>Юрайт</w:t>
      </w:r>
      <w:proofErr w:type="spellEnd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, 2018. — 218 </w:t>
      </w:r>
      <w:proofErr w:type="gramStart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>с</w:t>
      </w:r>
      <w:proofErr w:type="gramEnd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6018E4" w:rsidRDefault="006018E4" w:rsidP="006018E4">
      <w:pPr>
        <w:pStyle w:val="a9"/>
        <w:numPr>
          <w:ilvl w:val="0"/>
          <w:numId w:val="8"/>
        </w:numPr>
        <w:spacing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proofErr w:type="spellStart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>Мухаев</w:t>
      </w:r>
      <w:proofErr w:type="spellEnd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Р. Т. История политических и правовых учений нового и новейшего времени. — М.</w:t>
      </w:r>
      <w:proofErr w:type="gramStart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Издательство </w:t>
      </w:r>
      <w:proofErr w:type="spellStart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>Юрайт</w:t>
      </w:r>
      <w:proofErr w:type="spellEnd"/>
      <w:r w:rsidRPr="00713F5F">
        <w:rPr>
          <w:rFonts w:ascii="Times New Roman" w:eastAsia="MS Mincho" w:hAnsi="Times New Roman" w:cs="Times New Roman"/>
          <w:sz w:val="28"/>
          <w:szCs w:val="28"/>
          <w:lang w:val="ru-RU"/>
        </w:rPr>
        <w:t>, 2018. — 398 с.</w:t>
      </w:r>
    </w:p>
    <w:p w:rsidR="006018E4" w:rsidRDefault="006018E4" w:rsidP="006018E4">
      <w:pPr>
        <w:pStyle w:val="a9"/>
        <w:numPr>
          <w:ilvl w:val="0"/>
          <w:numId w:val="8"/>
        </w:numPr>
        <w:spacing w:line="360" w:lineRule="auto"/>
        <w:ind w:left="426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3F64B3">
        <w:rPr>
          <w:rFonts w:ascii="Times New Roman" w:eastAsia="MS Mincho" w:hAnsi="Times New Roman" w:cs="Times New Roman"/>
          <w:sz w:val="28"/>
          <w:szCs w:val="28"/>
          <w:lang w:val="ru-RU"/>
        </w:rPr>
        <w:t>Сидорина Т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Pr="003F64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Ю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  <w:r w:rsidRPr="003F64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Истоки политики социального государства в теории общественного договора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>(Ж.-Ж. Руссо, Т. Гоббс</w:t>
      </w:r>
      <w:r w:rsidRPr="003F64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) // Гуманитарные исследования в Восточной Сибири и на Дальнем Востоке.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— </w:t>
      </w:r>
      <w:r w:rsidRPr="003F64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2014.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— </w:t>
      </w:r>
      <w:r w:rsidRPr="003F64B3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№3 (29). </w:t>
      </w: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— 94-104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val="ru-RU"/>
        </w:rPr>
        <w:t>.</w:t>
      </w:r>
    </w:p>
    <w:p w:rsidR="00DF190D" w:rsidRPr="00BD2B9B" w:rsidRDefault="00DF190D" w:rsidP="00FA08F5">
      <w:pPr>
        <w:pStyle w:val="a9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</w:p>
    <w:sectPr w:rsidR="00DF190D" w:rsidRPr="00BD2B9B" w:rsidSect="00FE29A8">
      <w:headerReference w:type="default" r:id="rId8"/>
      <w:footerReference w:type="default" r:id="rId9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C9" w:rsidRDefault="005379C9" w:rsidP="00CE5EAD">
      <w:pPr>
        <w:spacing w:after="0" w:line="240" w:lineRule="auto"/>
      </w:pPr>
      <w:r>
        <w:separator/>
      </w:r>
    </w:p>
  </w:endnote>
  <w:endnote w:type="continuationSeparator" w:id="0">
    <w:p w:rsidR="005379C9" w:rsidRDefault="005379C9" w:rsidP="00CE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B3" w:rsidRDefault="003F64B3">
    <w:pPr>
      <w:pStyle w:val="af5"/>
      <w:jc w:val="right"/>
    </w:pPr>
  </w:p>
  <w:p w:rsidR="003F64B3" w:rsidRDefault="003F64B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C9" w:rsidRDefault="005379C9" w:rsidP="00CE5EAD">
      <w:pPr>
        <w:spacing w:after="0" w:line="240" w:lineRule="auto"/>
      </w:pPr>
      <w:r>
        <w:separator/>
      </w:r>
    </w:p>
  </w:footnote>
  <w:footnote w:type="continuationSeparator" w:id="0">
    <w:p w:rsidR="005379C9" w:rsidRDefault="005379C9" w:rsidP="00CE5EAD">
      <w:pPr>
        <w:spacing w:after="0" w:line="240" w:lineRule="auto"/>
      </w:pPr>
      <w:r>
        <w:continuationSeparator/>
      </w:r>
    </w:p>
  </w:footnote>
  <w:footnote w:id="1">
    <w:p w:rsidR="006018E4" w:rsidRPr="006018E4" w:rsidRDefault="006018E4">
      <w:pPr>
        <w:pStyle w:val="afa"/>
        <w:rPr>
          <w:rFonts w:ascii="Times New Roman" w:hAnsi="Times New Roman" w:cs="Times New Roman"/>
          <w:sz w:val="24"/>
          <w:szCs w:val="24"/>
          <w:lang w:val="ru-RU"/>
        </w:rPr>
      </w:pPr>
      <w:r w:rsidRPr="006018E4">
        <w:rPr>
          <w:rStyle w:val="afc"/>
          <w:rFonts w:ascii="Times New Roman" w:hAnsi="Times New Roman" w:cs="Times New Roman"/>
          <w:sz w:val="24"/>
          <w:szCs w:val="24"/>
        </w:rPr>
        <w:footnoteRef/>
      </w:r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Сидорина Т. Ю. Истоки политики социального государства в теории общественного договора (Ж.-Ж. Руссо, Т. Гоббс) // Гуманитарные исследования в Восточной Сибири и на Дальнем Востоке. — 2014. — №3 (29). — 94 </w:t>
      </w:r>
      <w:proofErr w:type="gramStart"/>
      <w:r w:rsidRPr="006018E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6018E4"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2">
    <w:p w:rsidR="00AC7761" w:rsidRPr="006018E4" w:rsidRDefault="00AC7761">
      <w:pPr>
        <w:pStyle w:val="afa"/>
        <w:rPr>
          <w:rFonts w:ascii="Times New Roman" w:hAnsi="Times New Roman" w:cs="Times New Roman"/>
          <w:sz w:val="24"/>
          <w:szCs w:val="24"/>
          <w:lang w:val="ru-RU"/>
        </w:rPr>
      </w:pPr>
      <w:r w:rsidRPr="006018E4">
        <w:rPr>
          <w:rStyle w:val="afc"/>
          <w:rFonts w:ascii="Times New Roman" w:hAnsi="Times New Roman" w:cs="Times New Roman"/>
          <w:sz w:val="24"/>
          <w:szCs w:val="24"/>
        </w:rPr>
        <w:footnoteRef/>
      </w:r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18E4">
        <w:rPr>
          <w:rFonts w:ascii="Times New Roman" w:hAnsi="Times New Roman" w:cs="Times New Roman"/>
          <w:sz w:val="24"/>
          <w:szCs w:val="24"/>
          <w:lang w:val="ru-RU"/>
        </w:rPr>
        <w:t>Мухаев</w:t>
      </w:r>
      <w:proofErr w:type="spellEnd"/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Р. Т. История политических и правовых учений нового и новейшего времени. — М.</w:t>
      </w:r>
      <w:proofErr w:type="gramStart"/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Издательство </w:t>
      </w:r>
      <w:proofErr w:type="spellStart"/>
      <w:r w:rsidRPr="006018E4">
        <w:rPr>
          <w:rFonts w:ascii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6018E4">
        <w:rPr>
          <w:rFonts w:ascii="Times New Roman" w:hAnsi="Times New Roman" w:cs="Times New Roman"/>
          <w:sz w:val="24"/>
          <w:szCs w:val="24"/>
          <w:lang w:val="ru-RU"/>
        </w:rPr>
        <w:t>, 2018. — 99 с.</w:t>
      </w:r>
    </w:p>
  </w:footnote>
  <w:footnote w:id="3">
    <w:p w:rsidR="00AC7761" w:rsidRPr="006018E4" w:rsidRDefault="00AC7761">
      <w:pPr>
        <w:pStyle w:val="afa"/>
        <w:rPr>
          <w:rFonts w:ascii="Times New Roman" w:hAnsi="Times New Roman" w:cs="Times New Roman"/>
          <w:sz w:val="24"/>
          <w:szCs w:val="24"/>
          <w:lang w:val="ru-RU"/>
        </w:rPr>
      </w:pPr>
      <w:r w:rsidRPr="006018E4">
        <w:rPr>
          <w:rStyle w:val="afc"/>
          <w:rFonts w:ascii="Times New Roman" w:hAnsi="Times New Roman" w:cs="Times New Roman"/>
          <w:sz w:val="24"/>
          <w:szCs w:val="24"/>
        </w:rPr>
        <w:footnoteRef/>
      </w:r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18E4">
        <w:rPr>
          <w:rFonts w:ascii="Times New Roman" w:hAnsi="Times New Roman" w:cs="Times New Roman"/>
          <w:sz w:val="24"/>
          <w:szCs w:val="24"/>
          <w:lang w:val="ru-RU"/>
        </w:rPr>
        <w:t>Длугач</w:t>
      </w:r>
      <w:proofErr w:type="spellEnd"/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Т. Б. Жан-Жак Руссо: философ и писатель // Ценности и смыслы. — 2012. — №4 (20). — 37 </w:t>
      </w:r>
      <w:proofErr w:type="gramStart"/>
      <w:r w:rsidRPr="006018E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6018E4"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4">
    <w:p w:rsidR="00AC7761" w:rsidRPr="006018E4" w:rsidRDefault="00AC7761">
      <w:pPr>
        <w:pStyle w:val="afa"/>
        <w:rPr>
          <w:rFonts w:ascii="Times New Roman" w:hAnsi="Times New Roman" w:cs="Times New Roman"/>
          <w:sz w:val="24"/>
          <w:szCs w:val="24"/>
          <w:lang w:val="ru-RU"/>
        </w:rPr>
      </w:pPr>
      <w:r w:rsidRPr="006018E4">
        <w:rPr>
          <w:rStyle w:val="afc"/>
          <w:rFonts w:ascii="Times New Roman" w:hAnsi="Times New Roman" w:cs="Times New Roman"/>
          <w:sz w:val="24"/>
          <w:szCs w:val="24"/>
        </w:rPr>
        <w:footnoteRef/>
      </w:r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18E4">
        <w:rPr>
          <w:rFonts w:ascii="Times New Roman" w:hAnsi="Times New Roman" w:cs="Times New Roman"/>
          <w:sz w:val="24"/>
          <w:szCs w:val="24"/>
          <w:lang w:val="ru-RU"/>
        </w:rPr>
        <w:t>Земцов</w:t>
      </w:r>
      <w:proofErr w:type="spellEnd"/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Б. Н. История политических и правовых учений. — М.: Издательство </w:t>
      </w:r>
      <w:proofErr w:type="spellStart"/>
      <w:r w:rsidRPr="006018E4">
        <w:rPr>
          <w:rFonts w:ascii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, 2018. — 193 </w:t>
      </w:r>
      <w:proofErr w:type="gramStart"/>
      <w:r w:rsidRPr="006018E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6018E4"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5">
    <w:p w:rsidR="00AC7761" w:rsidRPr="006018E4" w:rsidRDefault="00AC7761">
      <w:pPr>
        <w:pStyle w:val="afa"/>
        <w:rPr>
          <w:rFonts w:ascii="Times New Roman" w:hAnsi="Times New Roman" w:cs="Times New Roman"/>
          <w:sz w:val="24"/>
          <w:szCs w:val="24"/>
          <w:lang w:val="ru-RU"/>
        </w:rPr>
      </w:pPr>
      <w:r w:rsidRPr="006018E4">
        <w:rPr>
          <w:rStyle w:val="afc"/>
          <w:rFonts w:ascii="Times New Roman" w:hAnsi="Times New Roman" w:cs="Times New Roman"/>
          <w:sz w:val="24"/>
          <w:szCs w:val="24"/>
        </w:rPr>
        <w:footnoteRef/>
      </w:r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Беликова Д. В., </w:t>
      </w:r>
      <w:proofErr w:type="spellStart"/>
      <w:r w:rsidRPr="006018E4">
        <w:rPr>
          <w:rFonts w:ascii="Times New Roman" w:hAnsi="Times New Roman" w:cs="Times New Roman"/>
          <w:sz w:val="24"/>
          <w:szCs w:val="24"/>
          <w:lang w:val="ru-RU"/>
        </w:rPr>
        <w:t>Шевнина</w:t>
      </w:r>
      <w:proofErr w:type="spellEnd"/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О. Е. Буржуазные революции </w:t>
      </w:r>
      <w:proofErr w:type="spellStart"/>
      <w:r w:rsidRPr="006018E4">
        <w:rPr>
          <w:rFonts w:ascii="Times New Roman" w:hAnsi="Times New Roman" w:cs="Times New Roman"/>
          <w:sz w:val="24"/>
          <w:szCs w:val="24"/>
          <w:lang w:val="ru-RU"/>
        </w:rPr>
        <w:t>хvii-хviii</w:t>
      </w:r>
      <w:proofErr w:type="spellEnd"/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вв.</w:t>
      </w:r>
      <w:proofErr w:type="gramStart"/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сравнительная характеристика // Вестник </w:t>
      </w:r>
      <w:proofErr w:type="spellStart"/>
      <w:r w:rsidRPr="006018E4">
        <w:rPr>
          <w:rFonts w:ascii="Times New Roman" w:hAnsi="Times New Roman" w:cs="Times New Roman"/>
          <w:sz w:val="24"/>
          <w:szCs w:val="24"/>
          <w:lang w:val="ru-RU"/>
        </w:rPr>
        <w:t>ПензГУ</w:t>
      </w:r>
      <w:proofErr w:type="spellEnd"/>
      <w:r w:rsidRPr="006018E4">
        <w:rPr>
          <w:rFonts w:ascii="Times New Roman" w:hAnsi="Times New Roman" w:cs="Times New Roman"/>
          <w:sz w:val="24"/>
          <w:szCs w:val="24"/>
          <w:lang w:val="ru-RU"/>
        </w:rPr>
        <w:t>. — 2015. — №2 (10). — 21 с.</w:t>
      </w:r>
    </w:p>
  </w:footnote>
  <w:footnote w:id="6">
    <w:p w:rsidR="00AC7761" w:rsidRPr="006018E4" w:rsidRDefault="00AC7761">
      <w:pPr>
        <w:pStyle w:val="afa"/>
        <w:rPr>
          <w:rFonts w:ascii="Times New Roman" w:hAnsi="Times New Roman" w:cs="Times New Roman"/>
          <w:sz w:val="24"/>
          <w:szCs w:val="24"/>
          <w:lang w:val="ru-RU"/>
        </w:rPr>
      </w:pPr>
      <w:r w:rsidRPr="006018E4">
        <w:rPr>
          <w:rStyle w:val="afc"/>
          <w:rFonts w:ascii="Times New Roman" w:hAnsi="Times New Roman" w:cs="Times New Roman"/>
          <w:sz w:val="24"/>
          <w:szCs w:val="24"/>
        </w:rPr>
        <w:footnoteRef/>
      </w:r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18E4">
        <w:rPr>
          <w:rFonts w:ascii="Times New Roman" w:hAnsi="Times New Roman" w:cs="Times New Roman"/>
          <w:sz w:val="24"/>
          <w:szCs w:val="24"/>
          <w:lang w:val="ru-RU"/>
        </w:rPr>
        <w:t>Мачин</w:t>
      </w:r>
      <w:proofErr w:type="spellEnd"/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И. Ф. История политических и правовых учений. — М.: Издательство </w:t>
      </w:r>
      <w:proofErr w:type="spellStart"/>
      <w:r w:rsidRPr="006018E4">
        <w:rPr>
          <w:rFonts w:ascii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, 2018. — 122 </w:t>
      </w:r>
      <w:proofErr w:type="gramStart"/>
      <w:r w:rsidRPr="006018E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6018E4"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7">
    <w:p w:rsidR="00AC7761" w:rsidRPr="006018E4" w:rsidRDefault="00AC7761">
      <w:pPr>
        <w:pStyle w:val="afa"/>
        <w:rPr>
          <w:rFonts w:ascii="Times New Roman" w:hAnsi="Times New Roman" w:cs="Times New Roman"/>
          <w:sz w:val="24"/>
          <w:szCs w:val="24"/>
          <w:lang w:val="ru-RU"/>
        </w:rPr>
      </w:pPr>
      <w:r w:rsidRPr="006018E4">
        <w:rPr>
          <w:rStyle w:val="afc"/>
          <w:rFonts w:ascii="Times New Roman" w:hAnsi="Times New Roman" w:cs="Times New Roman"/>
          <w:sz w:val="24"/>
          <w:szCs w:val="24"/>
        </w:rPr>
        <w:footnoteRef/>
      </w:r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18E4">
        <w:rPr>
          <w:rFonts w:ascii="Times New Roman" w:hAnsi="Times New Roman" w:cs="Times New Roman"/>
          <w:sz w:val="24"/>
          <w:szCs w:val="24"/>
          <w:lang w:val="ru-RU"/>
        </w:rPr>
        <w:t>Земцов</w:t>
      </w:r>
      <w:proofErr w:type="spellEnd"/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Б. Н. История политических и правовых учений. — М.: Издательство </w:t>
      </w:r>
      <w:proofErr w:type="spellStart"/>
      <w:r w:rsidRPr="006018E4">
        <w:rPr>
          <w:rFonts w:ascii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, 2018. — 194 </w:t>
      </w:r>
      <w:proofErr w:type="gramStart"/>
      <w:r w:rsidRPr="006018E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6018E4"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8">
    <w:p w:rsidR="006018E4" w:rsidRPr="006018E4" w:rsidRDefault="006018E4">
      <w:pPr>
        <w:pStyle w:val="afa"/>
        <w:rPr>
          <w:rFonts w:ascii="Times New Roman" w:hAnsi="Times New Roman" w:cs="Times New Roman"/>
          <w:sz w:val="24"/>
          <w:szCs w:val="24"/>
          <w:lang w:val="ru-RU"/>
        </w:rPr>
      </w:pPr>
      <w:r w:rsidRPr="006018E4">
        <w:rPr>
          <w:rStyle w:val="afc"/>
          <w:rFonts w:ascii="Times New Roman" w:hAnsi="Times New Roman" w:cs="Times New Roman"/>
          <w:sz w:val="24"/>
          <w:szCs w:val="24"/>
        </w:rPr>
        <w:footnoteRef/>
      </w:r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18E4">
        <w:rPr>
          <w:rFonts w:ascii="Times New Roman" w:hAnsi="Times New Roman" w:cs="Times New Roman"/>
          <w:sz w:val="24"/>
          <w:szCs w:val="24"/>
          <w:lang w:val="ru-RU"/>
        </w:rPr>
        <w:t>Гройсберг</w:t>
      </w:r>
      <w:proofErr w:type="spellEnd"/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А. И. Развитие теории суверенитета Ж. -Ж. Руссо в годы французской буржуазной революции // Вестник Пермского университета. Юридические науки. — 2015. — №1 (27). — 8 </w:t>
      </w:r>
      <w:proofErr w:type="gramStart"/>
      <w:r w:rsidRPr="006018E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6018E4"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9">
    <w:p w:rsidR="00AC7761" w:rsidRPr="006018E4" w:rsidRDefault="00AC7761">
      <w:pPr>
        <w:pStyle w:val="afa"/>
        <w:rPr>
          <w:rFonts w:ascii="Times New Roman" w:hAnsi="Times New Roman" w:cs="Times New Roman"/>
          <w:sz w:val="24"/>
          <w:szCs w:val="24"/>
          <w:lang w:val="ru-RU"/>
        </w:rPr>
      </w:pPr>
      <w:r w:rsidRPr="006018E4">
        <w:rPr>
          <w:rStyle w:val="afc"/>
          <w:rFonts w:ascii="Times New Roman" w:hAnsi="Times New Roman" w:cs="Times New Roman"/>
          <w:sz w:val="24"/>
          <w:szCs w:val="24"/>
        </w:rPr>
        <w:footnoteRef/>
      </w:r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018E4">
        <w:rPr>
          <w:rFonts w:ascii="Times New Roman" w:hAnsi="Times New Roman" w:cs="Times New Roman"/>
          <w:sz w:val="24"/>
          <w:szCs w:val="24"/>
          <w:lang w:val="ru-RU"/>
        </w:rPr>
        <w:t>Земцов</w:t>
      </w:r>
      <w:proofErr w:type="spellEnd"/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 Б. Н. История политических и правовых учений. — М.: Издательство </w:t>
      </w:r>
      <w:proofErr w:type="spellStart"/>
      <w:r w:rsidRPr="006018E4">
        <w:rPr>
          <w:rFonts w:ascii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6018E4">
        <w:rPr>
          <w:rFonts w:ascii="Times New Roman" w:hAnsi="Times New Roman" w:cs="Times New Roman"/>
          <w:sz w:val="24"/>
          <w:szCs w:val="24"/>
          <w:lang w:val="ru-RU"/>
        </w:rPr>
        <w:t xml:space="preserve">, 2018. — 194 </w:t>
      </w:r>
      <w:proofErr w:type="gramStart"/>
      <w:r w:rsidRPr="006018E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6018E4"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54361"/>
      <w:docPartObj>
        <w:docPartGallery w:val="Page Numbers (Top of Page)"/>
        <w:docPartUnique/>
      </w:docPartObj>
    </w:sdtPr>
    <w:sdtContent>
      <w:p w:rsidR="003F64B3" w:rsidRDefault="00A521D5">
        <w:pPr>
          <w:pStyle w:val="af3"/>
          <w:jc w:val="center"/>
        </w:pPr>
        <w:fldSimple w:instr=" PAGE   \* MERGEFORMAT ">
          <w:r w:rsidR="00C22567">
            <w:rPr>
              <w:noProof/>
            </w:rPr>
            <w:t>13</w:t>
          </w:r>
        </w:fldSimple>
      </w:p>
    </w:sdtContent>
  </w:sdt>
  <w:p w:rsidR="003F64B3" w:rsidRDefault="003F64B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79A"/>
    <w:multiLevelType w:val="hybridMultilevel"/>
    <w:tmpl w:val="CE5ACE66"/>
    <w:lvl w:ilvl="0" w:tplc="3958568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721B77"/>
    <w:multiLevelType w:val="hybridMultilevel"/>
    <w:tmpl w:val="B4D847EA"/>
    <w:lvl w:ilvl="0" w:tplc="395856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AE1E37"/>
    <w:multiLevelType w:val="hybridMultilevel"/>
    <w:tmpl w:val="CE5ACE66"/>
    <w:lvl w:ilvl="0" w:tplc="3958568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ED4E74"/>
    <w:multiLevelType w:val="hybridMultilevel"/>
    <w:tmpl w:val="EE0AB378"/>
    <w:lvl w:ilvl="0" w:tplc="39585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35527"/>
    <w:multiLevelType w:val="hybridMultilevel"/>
    <w:tmpl w:val="0E0AD1C4"/>
    <w:lvl w:ilvl="0" w:tplc="5844B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232403"/>
    <w:multiLevelType w:val="hybridMultilevel"/>
    <w:tmpl w:val="5A5294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90B1359"/>
    <w:multiLevelType w:val="hybridMultilevel"/>
    <w:tmpl w:val="C3D07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4E6D8C"/>
    <w:multiLevelType w:val="hybridMultilevel"/>
    <w:tmpl w:val="AF1C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5EAD"/>
    <w:rsid w:val="00020E56"/>
    <w:rsid w:val="00024D55"/>
    <w:rsid w:val="00024D81"/>
    <w:rsid w:val="0007089D"/>
    <w:rsid w:val="0007129B"/>
    <w:rsid w:val="00080BA1"/>
    <w:rsid w:val="000B216D"/>
    <w:rsid w:val="000C751A"/>
    <w:rsid w:val="00102FC7"/>
    <w:rsid w:val="001255D1"/>
    <w:rsid w:val="0014150A"/>
    <w:rsid w:val="00151E69"/>
    <w:rsid w:val="00157782"/>
    <w:rsid w:val="00163F3D"/>
    <w:rsid w:val="001645EC"/>
    <w:rsid w:val="001707B6"/>
    <w:rsid w:val="00171219"/>
    <w:rsid w:val="00171931"/>
    <w:rsid w:val="001931E7"/>
    <w:rsid w:val="001D1244"/>
    <w:rsid w:val="001D747F"/>
    <w:rsid w:val="0024447A"/>
    <w:rsid w:val="00253A91"/>
    <w:rsid w:val="0026368C"/>
    <w:rsid w:val="002778CA"/>
    <w:rsid w:val="002D1942"/>
    <w:rsid w:val="002E1606"/>
    <w:rsid w:val="002F4AAE"/>
    <w:rsid w:val="00324D9B"/>
    <w:rsid w:val="0035435F"/>
    <w:rsid w:val="00370607"/>
    <w:rsid w:val="003C4563"/>
    <w:rsid w:val="003F64B3"/>
    <w:rsid w:val="00422F88"/>
    <w:rsid w:val="00431605"/>
    <w:rsid w:val="004401CF"/>
    <w:rsid w:val="004410E9"/>
    <w:rsid w:val="00475B16"/>
    <w:rsid w:val="00476A1B"/>
    <w:rsid w:val="0051178A"/>
    <w:rsid w:val="0051405E"/>
    <w:rsid w:val="00515803"/>
    <w:rsid w:val="005379C9"/>
    <w:rsid w:val="005434B2"/>
    <w:rsid w:val="00547CA3"/>
    <w:rsid w:val="006018E4"/>
    <w:rsid w:val="006202C0"/>
    <w:rsid w:val="00695560"/>
    <w:rsid w:val="006A0795"/>
    <w:rsid w:val="006A63D3"/>
    <w:rsid w:val="006D192F"/>
    <w:rsid w:val="006D7850"/>
    <w:rsid w:val="00703C0F"/>
    <w:rsid w:val="007045C7"/>
    <w:rsid w:val="007115F1"/>
    <w:rsid w:val="00712CD0"/>
    <w:rsid w:val="00713F5F"/>
    <w:rsid w:val="007144AB"/>
    <w:rsid w:val="00730730"/>
    <w:rsid w:val="00756740"/>
    <w:rsid w:val="00756A3F"/>
    <w:rsid w:val="007639C2"/>
    <w:rsid w:val="0077464C"/>
    <w:rsid w:val="007848B3"/>
    <w:rsid w:val="00790961"/>
    <w:rsid w:val="007B3061"/>
    <w:rsid w:val="007B4A71"/>
    <w:rsid w:val="007B5EC3"/>
    <w:rsid w:val="007C28E1"/>
    <w:rsid w:val="007C653B"/>
    <w:rsid w:val="007E3252"/>
    <w:rsid w:val="008445EC"/>
    <w:rsid w:val="008C445A"/>
    <w:rsid w:val="009032FD"/>
    <w:rsid w:val="0091021E"/>
    <w:rsid w:val="00933363"/>
    <w:rsid w:val="00935C7B"/>
    <w:rsid w:val="00941FA2"/>
    <w:rsid w:val="00944222"/>
    <w:rsid w:val="0094463D"/>
    <w:rsid w:val="00963728"/>
    <w:rsid w:val="009666B2"/>
    <w:rsid w:val="009713C6"/>
    <w:rsid w:val="00992855"/>
    <w:rsid w:val="009A0B88"/>
    <w:rsid w:val="009A7CCA"/>
    <w:rsid w:val="009B258D"/>
    <w:rsid w:val="009B297C"/>
    <w:rsid w:val="009D0DEB"/>
    <w:rsid w:val="009E2347"/>
    <w:rsid w:val="009E6EFE"/>
    <w:rsid w:val="00A1381E"/>
    <w:rsid w:val="00A51CC2"/>
    <w:rsid w:val="00A521D5"/>
    <w:rsid w:val="00A67EFE"/>
    <w:rsid w:val="00A73E08"/>
    <w:rsid w:val="00A86613"/>
    <w:rsid w:val="00AC7761"/>
    <w:rsid w:val="00AC7B61"/>
    <w:rsid w:val="00AD2CD2"/>
    <w:rsid w:val="00B46C83"/>
    <w:rsid w:val="00B709BC"/>
    <w:rsid w:val="00BA3F0A"/>
    <w:rsid w:val="00BD2B9B"/>
    <w:rsid w:val="00BD5EC7"/>
    <w:rsid w:val="00C0243A"/>
    <w:rsid w:val="00C22567"/>
    <w:rsid w:val="00C37A70"/>
    <w:rsid w:val="00C41B79"/>
    <w:rsid w:val="00C452B7"/>
    <w:rsid w:val="00C53599"/>
    <w:rsid w:val="00C76B7B"/>
    <w:rsid w:val="00CE5EAD"/>
    <w:rsid w:val="00CE6E07"/>
    <w:rsid w:val="00CF7B5D"/>
    <w:rsid w:val="00D158DB"/>
    <w:rsid w:val="00D206F2"/>
    <w:rsid w:val="00D3478B"/>
    <w:rsid w:val="00D46F59"/>
    <w:rsid w:val="00D57E0C"/>
    <w:rsid w:val="00D744B8"/>
    <w:rsid w:val="00D75244"/>
    <w:rsid w:val="00DC01AA"/>
    <w:rsid w:val="00DC30E9"/>
    <w:rsid w:val="00DC792F"/>
    <w:rsid w:val="00DD3EA7"/>
    <w:rsid w:val="00DD44E0"/>
    <w:rsid w:val="00DE3A2E"/>
    <w:rsid w:val="00DF190D"/>
    <w:rsid w:val="00E2763E"/>
    <w:rsid w:val="00E46288"/>
    <w:rsid w:val="00E625E3"/>
    <w:rsid w:val="00F2730A"/>
    <w:rsid w:val="00F43F67"/>
    <w:rsid w:val="00F615D8"/>
    <w:rsid w:val="00F71854"/>
    <w:rsid w:val="00FA08F5"/>
    <w:rsid w:val="00FE29A8"/>
    <w:rsid w:val="00FE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AD"/>
  </w:style>
  <w:style w:type="paragraph" w:styleId="1">
    <w:name w:val="heading 1"/>
    <w:basedOn w:val="a"/>
    <w:next w:val="a"/>
    <w:link w:val="10"/>
    <w:uiPriority w:val="9"/>
    <w:qFormat/>
    <w:rsid w:val="00CE5EA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5EA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EA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EA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5EA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5EA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5EA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EA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5EA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E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5E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5EA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E5E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E5EA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E5EA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E5EA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E5EA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5EA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E5EA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5EA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E5EA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E5EA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E5EAD"/>
    <w:rPr>
      <w:b/>
      <w:bCs/>
    </w:rPr>
  </w:style>
  <w:style w:type="character" w:styleId="a8">
    <w:name w:val="Emphasis"/>
    <w:uiPriority w:val="20"/>
    <w:qFormat/>
    <w:rsid w:val="00CE5E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E5E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E5E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5EA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E5EA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E5EA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E5EAD"/>
    <w:rPr>
      <w:b/>
      <w:bCs/>
      <w:i/>
      <w:iCs/>
    </w:rPr>
  </w:style>
  <w:style w:type="character" w:styleId="ad">
    <w:name w:val="Subtle Emphasis"/>
    <w:uiPriority w:val="19"/>
    <w:qFormat/>
    <w:rsid w:val="00CE5EAD"/>
    <w:rPr>
      <w:i/>
      <w:iCs/>
    </w:rPr>
  </w:style>
  <w:style w:type="character" w:styleId="ae">
    <w:name w:val="Intense Emphasis"/>
    <w:uiPriority w:val="21"/>
    <w:qFormat/>
    <w:rsid w:val="00CE5EAD"/>
    <w:rPr>
      <w:b/>
      <w:bCs/>
    </w:rPr>
  </w:style>
  <w:style w:type="character" w:styleId="af">
    <w:name w:val="Subtle Reference"/>
    <w:uiPriority w:val="31"/>
    <w:qFormat/>
    <w:rsid w:val="00CE5EAD"/>
    <w:rPr>
      <w:smallCaps/>
    </w:rPr>
  </w:style>
  <w:style w:type="character" w:styleId="af0">
    <w:name w:val="Intense Reference"/>
    <w:uiPriority w:val="32"/>
    <w:qFormat/>
    <w:rsid w:val="00CE5EAD"/>
    <w:rPr>
      <w:smallCaps/>
      <w:spacing w:val="5"/>
      <w:u w:val="single"/>
    </w:rPr>
  </w:style>
  <w:style w:type="character" w:styleId="af1">
    <w:name w:val="Book Title"/>
    <w:uiPriority w:val="33"/>
    <w:qFormat/>
    <w:rsid w:val="00CE5EA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E5EAD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E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E5EAD"/>
  </w:style>
  <w:style w:type="paragraph" w:styleId="af5">
    <w:name w:val="footer"/>
    <w:basedOn w:val="a"/>
    <w:link w:val="af6"/>
    <w:uiPriority w:val="99"/>
    <w:unhideWhenUsed/>
    <w:rsid w:val="00CE5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E5EAD"/>
  </w:style>
  <w:style w:type="paragraph" w:styleId="11">
    <w:name w:val="toc 1"/>
    <w:basedOn w:val="a"/>
    <w:next w:val="a"/>
    <w:autoRedefine/>
    <w:uiPriority w:val="39"/>
    <w:unhideWhenUsed/>
    <w:rsid w:val="002D1942"/>
    <w:pPr>
      <w:spacing w:after="100"/>
    </w:pPr>
  </w:style>
  <w:style w:type="character" w:styleId="af7">
    <w:name w:val="Hyperlink"/>
    <w:basedOn w:val="a0"/>
    <w:uiPriority w:val="99"/>
    <w:unhideWhenUsed/>
    <w:rsid w:val="002D1942"/>
    <w:rPr>
      <w:color w:val="0000FF" w:themeColor="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2D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D1942"/>
    <w:rPr>
      <w:rFonts w:ascii="Tahoma" w:hAnsi="Tahoma" w:cs="Tahoma"/>
      <w:sz w:val="16"/>
      <w:szCs w:val="16"/>
    </w:rPr>
  </w:style>
  <w:style w:type="paragraph" w:styleId="afa">
    <w:name w:val="footnote text"/>
    <w:basedOn w:val="a"/>
    <w:link w:val="afb"/>
    <w:uiPriority w:val="99"/>
    <w:semiHidden/>
    <w:unhideWhenUsed/>
    <w:rsid w:val="00AD2CD2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D2CD2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D2C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ABC6-2D63-4F31-8707-F6F35524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crystalrgn</dc:creator>
  <cp:lastModifiedBy>Zverdvd.org</cp:lastModifiedBy>
  <cp:revision>6</cp:revision>
  <dcterms:created xsi:type="dcterms:W3CDTF">2018-12-30T10:30:00Z</dcterms:created>
  <dcterms:modified xsi:type="dcterms:W3CDTF">2018-12-30T10:44:00Z</dcterms:modified>
</cp:coreProperties>
</file>