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792" w:rsidRPr="00C772E6" w:rsidRDefault="00821792" w:rsidP="00C772E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772E6">
        <w:rPr>
          <w:rFonts w:ascii="Times New Roman" w:hAnsi="Times New Roman"/>
          <w:b/>
          <w:bCs/>
          <w:iCs/>
          <w:sz w:val="28"/>
          <w:szCs w:val="28"/>
        </w:rPr>
        <w:t>Практическое задание к модулю 1.</w:t>
      </w:r>
    </w:p>
    <w:p w:rsidR="00821792" w:rsidRPr="00C772E6" w:rsidRDefault="00821792" w:rsidP="00C772E6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772E6">
        <w:rPr>
          <w:rFonts w:ascii="Times New Roman" w:hAnsi="Times New Roman"/>
          <w:b/>
          <w:bCs/>
          <w:iCs/>
          <w:sz w:val="28"/>
          <w:szCs w:val="28"/>
        </w:rPr>
        <w:t xml:space="preserve">Цель: </w:t>
      </w:r>
      <w:r w:rsidRPr="00C772E6">
        <w:rPr>
          <w:rFonts w:ascii="Times New Roman" w:hAnsi="Times New Roman"/>
          <w:bCs/>
          <w:iCs/>
          <w:sz w:val="28"/>
          <w:szCs w:val="28"/>
        </w:rPr>
        <w:t>Закрепить знание теоретических основ проектирования образовательных систем. Учить использовать алгоритмы по педагогическому проектированию.</w:t>
      </w:r>
    </w:p>
    <w:p w:rsidR="00821792" w:rsidRPr="00C772E6" w:rsidRDefault="00821792" w:rsidP="00C772E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772E6">
        <w:rPr>
          <w:rFonts w:ascii="Times New Roman" w:hAnsi="Times New Roman"/>
          <w:b/>
          <w:bCs/>
          <w:iCs/>
          <w:sz w:val="28"/>
          <w:szCs w:val="28"/>
        </w:rPr>
        <w:t>Задания:</w:t>
      </w:r>
    </w:p>
    <w:p w:rsidR="00821792" w:rsidRPr="00C772E6" w:rsidRDefault="00821792" w:rsidP="00C772E6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772E6">
        <w:rPr>
          <w:rFonts w:ascii="Times New Roman" w:hAnsi="Times New Roman"/>
          <w:b/>
          <w:bCs/>
          <w:iCs/>
          <w:sz w:val="28"/>
          <w:szCs w:val="28"/>
        </w:rPr>
        <w:t>1.</w:t>
      </w:r>
      <w:r w:rsidRPr="00C772E6">
        <w:rPr>
          <w:rFonts w:ascii="Times New Roman" w:hAnsi="Times New Roman"/>
          <w:bCs/>
          <w:iCs/>
          <w:sz w:val="28"/>
          <w:szCs w:val="28"/>
        </w:rPr>
        <w:t xml:space="preserve"> Учитывая сегодняшнюю ситуацию, обозначьте требования к условиям продуктивной организации проектной деятельности учащихся. Что для этого необходимо иметь в современной образовательной организации?</w:t>
      </w:r>
    </w:p>
    <w:p w:rsidR="00142319" w:rsidRPr="00C772E6" w:rsidRDefault="00142319" w:rsidP="00C772E6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42319" w:rsidRPr="00C772E6" w:rsidRDefault="00142319" w:rsidP="00C772E6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7"/>
          <w:szCs w:val="27"/>
        </w:rPr>
      </w:pPr>
      <w:r w:rsidRPr="00C772E6">
        <w:rPr>
          <w:rFonts w:ascii="Times New Roman" w:hAnsi="Times New Roman"/>
          <w:color w:val="333333"/>
          <w:sz w:val="27"/>
          <w:szCs w:val="27"/>
        </w:rPr>
        <w:t xml:space="preserve">Проектное обучение может внедряться в существующую предметную классно-урочную систему учебно-воспитательного процесса, но оно должно заменять собой предметное обучение. Проектное обучение должно быть простроено на принципах </w:t>
      </w:r>
      <w:proofErr w:type="spellStart"/>
      <w:r w:rsidRPr="00C772E6">
        <w:rPr>
          <w:rFonts w:ascii="Times New Roman" w:hAnsi="Times New Roman"/>
          <w:color w:val="333333"/>
          <w:sz w:val="27"/>
          <w:szCs w:val="27"/>
        </w:rPr>
        <w:t>взаимодополнения</w:t>
      </w:r>
      <w:proofErr w:type="spellEnd"/>
      <w:r w:rsidRPr="00C772E6">
        <w:rPr>
          <w:rFonts w:ascii="Times New Roman" w:hAnsi="Times New Roman"/>
          <w:color w:val="333333"/>
          <w:sz w:val="27"/>
          <w:szCs w:val="27"/>
        </w:rPr>
        <w:t xml:space="preserve"> и сосуществования по отношению к предметной системе, оно не будет вступать в конфликт ни с системами развивающего обучения, ни с личностно-ориентированным обучением или другой системой, которая предусматривает формирование уникальных компетентностей. Даже напротив, она поможет решить множество проблем с выбором профиля или же профессиональной ориентации. Попытаемся найти место новому так, чтобы не получить перегрузку ни учителя, ни учащегося, при этом не разрушая сложившейся системы учебного и воспитательного процесса, оптимизируя одновременно получить качественно новое в воспитании и обучении детей. Следует отметить, что в некоторых случаях это новое приобреталось непосредственно нашими учениками, но без направленных на это усилий со стороны учителей, что называется вопреки. Настало время сделать это с гарантией на успех, нормой нашего общеобразовательного процесса. Жесткие рамки урочной, а также внеурочной нагрузки учеников и ситуации перегруженности учебного плана подталкивают нас искать приемлемые способы организации занятий по проектной деятельности учащихся. Одним из таких способов оптимизации заключается в минимизации числа учебных проектов, и использование обычных уроков с целью формирования отдельных элементов проектной деятельности. Использовать такие проекты учебного плана, которые </w:t>
      </w:r>
      <w:r w:rsidRPr="00C772E6">
        <w:rPr>
          <w:rFonts w:ascii="Times New Roman" w:hAnsi="Times New Roman"/>
          <w:color w:val="333333"/>
          <w:sz w:val="27"/>
          <w:szCs w:val="27"/>
        </w:rPr>
        <w:lastRenderedPageBreak/>
        <w:t>являлись бы решением задач по освоению программного материала или увеличения познавательной активности на основании традиционных знаний.</w:t>
      </w:r>
    </w:p>
    <w:p w:rsidR="00142319" w:rsidRPr="00C772E6" w:rsidRDefault="00142319" w:rsidP="00C772E6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21792" w:rsidRPr="00C772E6" w:rsidRDefault="00821792" w:rsidP="00C772E6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772E6">
        <w:rPr>
          <w:rFonts w:ascii="Times New Roman" w:hAnsi="Times New Roman"/>
          <w:b/>
          <w:bCs/>
          <w:iCs/>
          <w:sz w:val="28"/>
          <w:szCs w:val="28"/>
        </w:rPr>
        <w:t>2.</w:t>
      </w:r>
      <w:r w:rsidRPr="00C772E6">
        <w:rPr>
          <w:rFonts w:ascii="Times New Roman" w:hAnsi="Times New Roman"/>
          <w:bCs/>
          <w:iCs/>
          <w:sz w:val="28"/>
          <w:szCs w:val="28"/>
        </w:rPr>
        <w:t xml:space="preserve"> Ниже сформулированы в общем виде критерии готовности к участию в проектной деятельности:</w:t>
      </w:r>
    </w:p>
    <w:p w:rsidR="00821792" w:rsidRPr="00C772E6" w:rsidRDefault="00821792" w:rsidP="00C772E6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772E6">
        <w:rPr>
          <w:rFonts w:ascii="Times New Roman" w:hAnsi="Times New Roman"/>
          <w:bCs/>
          <w:iCs/>
          <w:sz w:val="28"/>
          <w:szCs w:val="28"/>
        </w:rPr>
        <w:t>·         н</w:t>
      </w:r>
      <w:r w:rsidR="00142319" w:rsidRPr="00C772E6">
        <w:rPr>
          <w:rFonts w:ascii="Times New Roman" w:hAnsi="Times New Roman"/>
          <w:bCs/>
          <w:iCs/>
          <w:sz w:val="28"/>
          <w:szCs w:val="28"/>
        </w:rPr>
        <w:t xml:space="preserve">аличие проектного типа мышления </w:t>
      </w:r>
    </w:p>
    <w:p w:rsidR="00142319" w:rsidRPr="00C772E6" w:rsidRDefault="00142319" w:rsidP="00C772E6">
      <w:pPr>
        <w:pStyle w:val="a4"/>
        <w:spacing w:before="0" w:beforeAutospacing="0" w:after="150" w:afterAutospacing="0" w:line="360" w:lineRule="auto"/>
        <w:jc w:val="both"/>
        <w:rPr>
          <w:color w:val="000000"/>
          <w:sz w:val="21"/>
          <w:szCs w:val="21"/>
        </w:rPr>
      </w:pPr>
      <w:r w:rsidRPr="00C772E6">
        <w:rPr>
          <w:color w:val="000000"/>
          <w:sz w:val="21"/>
          <w:szCs w:val="21"/>
        </w:rPr>
        <w:t>Проектный тип мышления или проектное мышление позволяет соотносить задачи во времени, правильно расставлять приоритеты в работе, определять последовательность выполнения задач и, самое главное, – нацеливает человека на достижение конкретного результата.</w:t>
      </w:r>
    </w:p>
    <w:p w:rsidR="00142319" w:rsidRPr="00C772E6" w:rsidRDefault="00142319" w:rsidP="00C772E6">
      <w:pPr>
        <w:pStyle w:val="a4"/>
        <w:spacing w:before="0" w:beforeAutospacing="0" w:after="150" w:afterAutospacing="0" w:line="360" w:lineRule="auto"/>
        <w:jc w:val="both"/>
        <w:rPr>
          <w:color w:val="000000"/>
          <w:sz w:val="21"/>
          <w:szCs w:val="21"/>
        </w:rPr>
      </w:pPr>
      <w:r w:rsidRPr="00C772E6">
        <w:rPr>
          <w:color w:val="000000"/>
          <w:sz w:val="21"/>
          <w:szCs w:val="21"/>
        </w:rPr>
        <w:t>Под проектным мышлением в данном курсе понимается способность рассматривать проблемную ситуацию как задачу с последующим построением деятельности, направленной на ее решение.</w:t>
      </w:r>
    </w:p>
    <w:p w:rsidR="00142319" w:rsidRPr="00C772E6" w:rsidRDefault="00142319" w:rsidP="00C772E6">
      <w:pPr>
        <w:pStyle w:val="a4"/>
        <w:spacing w:before="0" w:beforeAutospacing="0" w:after="150" w:afterAutospacing="0" w:line="360" w:lineRule="auto"/>
        <w:jc w:val="both"/>
        <w:rPr>
          <w:color w:val="000000"/>
          <w:sz w:val="21"/>
          <w:szCs w:val="21"/>
        </w:rPr>
      </w:pPr>
      <w:r w:rsidRPr="00C772E6">
        <w:rPr>
          <w:color w:val="000000"/>
          <w:sz w:val="21"/>
          <w:szCs w:val="21"/>
        </w:rPr>
        <w:t xml:space="preserve">Среди характеристик, которые «отвечают» за порождение новых мыслей, идей, решений, особо выделяют: </w:t>
      </w:r>
      <w:proofErr w:type="spellStart"/>
      <w:r w:rsidRPr="00C772E6">
        <w:rPr>
          <w:color w:val="000000"/>
          <w:sz w:val="21"/>
          <w:szCs w:val="21"/>
        </w:rPr>
        <w:t>латеральность</w:t>
      </w:r>
      <w:proofErr w:type="spellEnd"/>
      <w:r w:rsidRPr="00C772E6">
        <w:rPr>
          <w:color w:val="000000"/>
          <w:sz w:val="21"/>
          <w:szCs w:val="21"/>
        </w:rPr>
        <w:t xml:space="preserve">, критичность, креативность, </w:t>
      </w:r>
      <w:proofErr w:type="spellStart"/>
      <w:r w:rsidRPr="00C772E6">
        <w:rPr>
          <w:color w:val="000000"/>
          <w:sz w:val="21"/>
          <w:szCs w:val="21"/>
        </w:rPr>
        <w:t>методологичность</w:t>
      </w:r>
      <w:proofErr w:type="spellEnd"/>
      <w:r w:rsidRPr="00C772E6">
        <w:rPr>
          <w:color w:val="000000"/>
          <w:sz w:val="21"/>
          <w:szCs w:val="21"/>
        </w:rPr>
        <w:t xml:space="preserve">, </w:t>
      </w:r>
      <w:proofErr w:type="spellStart"/>
      <w:r w:rsidRPr="00C772E6">
        <w:rPr>
          <w:color w:val="000000"/>
          <w:sz w:val="21"/>
          <w:szCs w:val="21"/>
        </w:rPr>
        <w:t>проблемность</w:t>
      </w:r>
      <w:proofErr w:type="spellEnd"/>
      <w:r w:rsidRPr="00C772E6">
        <w:rPr>
          <w:color w:val="000000"/>
          <w:sz w:val="21"/>
          <w:szCs w:val="21"/>
        </w:rPr>
        <w:t xml:space="preserve"> мышления.</w:t>
      </w:r>
    </w:p>
    <w:p w:rsidR="00142319" w:rsidRPr="00C772E6" w:rsidRDefault="00142319" w:rsidP="00C772E6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21792" w:rsidRPr="00C772E6" w:rsidRDefault="00821792" w:rsidP="00C772E6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772E6">
        <w:rPr>
          <w:rFonts w:ascii="Times New Roman" w:hAnsi="Times New Roman"/>
          <w:bCs/>
          <w:iCs/>
          <w:sz w:val="28"/>
          <w:szCs w:val="28"/>
        </w:rPr>
        <w:t>·         способность работать «в команде»;</w:t>
      </w:r>
    </w:p>
    <w:p w:rsidR="00142319" w:rsidRPr="00C772E6" w:rsidRDefault="00142319" w:rsidP="00C772E6">
      <w:pPr>
        <w:spacing w:after="0" w:line="360" w:lineRule="auto"/>
        <w:ind w:firstLine="709"/>
        <w:jc w:val="both"/>
        <w:rPr>
          <w:rStyle w:val="c6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72E6">
        <w:rPr>
          <w:rStyle w:val="c6"/>
          <w:rFonts w:ascii="Times New Roman" w:hAnsi="Times New Roman"/>
          <w:color w:val="000000"/>
          <w:sz w:val="28"/>
          <w:szCs w:val="28"/>
          <w:shd w:val="clear" w:color="auto" w:fill="FFFFFF"/>
        </w:rPr>
        <w:t> Способность работать в команде на современном этапе рассматривается как </w:t>
      </w:r>
      <w:r w:rsidRPr="00C772E6">
        <w:rPr>
          <w:rStyle w:val="c3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базовая компетентность человека</w:t>
      </w:r>
      <w:r w:rsidRPr="00C772E6">
        <w:rPr>
          <w:rStyle w:val="c6"/>
          <w:rFonts w:ascii="Times New Roman" w:hAnsi="Times New Roman"/>
          <w:color w:val="000000"/>
          <w:sz w:val="28"/>
          <w:szCs w:val="28"/>
          <w:shd w:val="clear" w:color="auto" w:fill="FFFFFF"/>
        </w:rPr>
        <w:t>, поскольку влияет на качество совместной работы и в то же самое время определяет результаты и успех работы.</w:t>
      </w:r>
    </w:p>
    <w:p w:rsidR="00142319" w:rsidRPr="00C772E6" w:rsidRDefault="00142319" w:rsidP="00C772E6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21792" w:rsidRPr="00C772E6" w:rsidRDefault="00821792" w:rsidP="00C772E6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772E6">
        <w:rPr>
          <w:rFonts w:ascii="Times New Roman" w:hAnsi="Times New Roman"/>
          <w:bCs/>
          <w:iCs/>
          <w:sz w:val="28"/>
          <w:szCs w:val="28"/>
        </w:rPr>
        <w:t>·         проектная дисциплина;</w:t>
      </w:r>
    </w:p>
    <w:p w:rsidR="00142319" w:rsidRPr="00C772E6" w:rsidRDefault="00142319" w:rsidP="00C772E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6"/>
          <w:szCs w:val="26"/>
        </w:rPr>
      </w:pPr>
      <w:r w:rsidRPr="00C772E6">
        <w:rPr>
          <w:rStyle w:val="a5"/>
          <w:color w:val="111111"/>
          <w:sz w:val="26"/>
          <w:szCs w:val="26"/>
          <w:bdr w:val="none" w:sz="0" w:space="0" w:color="auto" w:frame="1"/>
        </w:rPr>
        <w:t>Проектную деятельность</w:t>
      </w:r>
      <w:r w:rsidRPr="00C772E6">
        <w:rPr>
          <w:color w:val="111111"/>
          <w:sz w:val="26"/>
          <w:szCs w:val="26"/>
        </w:rPr>
        <w:t> можно рассматривать как способ достижения дидактической цели через </w:t>
      </w:r>
      <w:r w:rsidRPr="00C772E6">
        <w:rPr>
          <w:rStyle w:val="a5"/>
          <w:color w:val="111111"/>
          <w:sz w:val="26"/>
          <w:szCs w:val="26"/>
          <w:bdr w:val="none" w:sz="0" w:space="0" w:color="auto" w:frame="1"/>
        </w:rPr>
        <w:t>деятельную разработку проблемы</w:t>
      </w:r>
      <w:r w:rsidRPr="00C772E6">
        <w:rPr>
          <w:color w:val="111111"/>
          <w:sz w:val="26"/>
          <w:szCs w:val="26"/>
        </w:rPr>
        <w:t>, которая должна завершиться практическим результатом.</w:t>
      </w:r>
    </w:p>
    <w:p w:rsidR="00142319" w:rsidRPr="00C772E6" w:rsidRDefault="00142319" w:rsidP="00C772E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6"/>
          <w:szCs w:val="26"/>
        </w:rPr>
      </w:pPr>
      <w:r w:rsidRPr="00C772E6">
        <w:rPr>
          <w:rStyle w:val="a5"/>
          <w:color w:val="111111"/>
          <w:sz w:val="26"/>
          <w:szCs w:val="26"/>
          <w:bdr w:val="none" w:sz="0" w:space="0" w:color="auto" w:frame="1"/>
        </w:rPr>
        <w:t>Педагог</w:t>
      </w:r>
      <w:r w:rsidRPr="00C772E6">
        <w:rPr>
          <w:color w:val="111111"/>
          <w:sz w:val="26"/>
          <w:szCs w:val="26"/>
        </w:rPr>
        <w:t> может как сам вести определенную </w:t>
      </w:r>
      <w:r w:rsidRPr="00C772E6">
        <w:rPr>
          <w:rStyle w:val="a5"/>
          <w:color w:val="111111"/>
          <w:sz w:val="26"/>
          <w:szCs w:val="26"/>
          <w:bdr w:val="none" w:sz="0" w:space="0" w:color="auto" w:frame="1"/>
        </w:rPr>
        <w:t>проектную деятельность</w:t>
      </w:r>
      <w:r w:rsidRPr="00C772E6">
        <w:rPr>
          <w:color w:val="111111"/>
          <w:sz w:val="26"/>
          <w:szCs w:val="26"/>
        </w:rPr>
        <w:t>, так и использовать данный метод в </w:t>
      </w:r>
      <w:r w:rsidRPr="00C772E6">
        <w:rPr>
          <w:rStyle w:val="a5"/>
          <w:color w:val="111111"/>
          <w:sz w:val="26"/>
          <w:szCs w:val="26"/>
          <w:bdr w:val="none" w:sz="0" w:space="0" w:color="auto" w:frame="1"/>
        </w:rPr>
        <w:t>обучении своих студентов</w:t>
      </w:r>
      <w:r w:rsidRPr="00C772E6">
        <w:rPr>
          <w:color w:val="111111"/>
          <w:sz w:val="26"/>
          <w:szCs w:val="26"/>
        </w:rPr>
        <w:t>. В первом случае это является </w:t>
      </w:r>
      <w:r w:rsidRPr="00C772E6">
        <w:rPr>
          <w:rStyle w:val="a5"/>
          <w:color w:val="111111"/>
          <w:sz w:val="26"/>
          <w:szCs w:val="26"/>
          <w:bdr w:val="none" w:sz="0" w:space="0" w:color="auto" w:frame="1"/>
        </w:rPr>
        <w:t>педагогическим исследованием</w:t>
      </w:r>
      <w:r w:rsidRPr="00C772E6">
        <w:rPr>
          <w:color w:val="111111"/>
          <w:sz w:val="26"/>
          <w:szCs w:val="26"/>
        </w:rPr>
        <w:t>.</w:t>
      </w:r>
    </w:p>
    <w:p w:rsidR="00142319" w:rsidRPr="00C772E6" w:rsidRDefault="00142319" w:rsidP="00C772E6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21792" w:rsidRPr="00C772E6" w:rsidRDefault="00821792" w:rsidP="00C772E6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772E6">
        <w:rPr>
          <w:rFonts w:ascii="Times New Roman" w:hAnsi="Times New Roman"/>
          <w:bCs/>
          <w:iCs/>
          <w:sz w:val="28"/>
          <w:szCs w:val="28"/>
        </w:rPr>
        <w:t>·         открытость изменениям;</w:t>
      </w:r>
    </w:p>
    <w:p w:rsidR="001B4CA2" w:rsidRPr="00C772E6" w:rsidRDefault="001B4CA2" w:rsidP="00C772E6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772E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это важный признак </w:t>
      </w:r>
      <w:r w:rsidRPr="00C772E6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проектной</w:t>
      </w:r>
      <w:r w:rsidRPr="00C772E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 дея</w:t>
      </w:r>
      <w:r w:rsidRPr="00C772E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softHyphen/>
        <w:t xml:space="preserve">тельности: самое важное умение педагога — </w:t>
      </w:r>
      <w:proofErr w:type="spellStart"/>
      <w:proofErr w:type="gramStart"/>
      <w:r w:rsidRPr="00C772E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вниматель</w:t>
      </w:r>
      <w:proofErr w:type="spellEnd"/>
      <w:r w:rsidRPr="00C772E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-но</w:t>
      </w:r>
      <w:proofErr w:type="gramEnd"/>
      <w:r w:rsidRPr="00C772E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наблюдать, что занимает детей.</w:t>
      </w:r>
    </w:p>
    <w:p w:rsidR="00821792" w:rsidRPr="00C772E6" w:rsidRDefault="00821792" w:rsidP="00C772E6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772E6">
        <w:rPr>
          <w:rFonts w:ascii="Times New Roman" w:hAnsi="Times New Roman"/>
          <w:bCs/>
          <w:iCs/>
          <w:sz w:val="28"/>
          <w:szCs w:val="28"/>
        </w:rPr>
        <w:t>·         способн</w:t>
      </w:r>
      <w:r w:rsidR="001B4CA2" w:rsidRPr="00C772E6">
        <w:rPr>
          <w:rFonts w:ascii="Times New Roman" w:hAnsi="Times New Roman"/>
          <w:bCs/>
          <w:iCs/>
          <w:sz w:val="28"/>
          <w:szCs w:val="28"/>
        </w:rPr>
        <w:t>ость к коррекции своих действий</w:t>
      </w:r>
    </w:p>
    <w:p w:rsidR="001B4CA2" w:rsidRPr="00C772E6" w:rsidRDefault="001B4CA2" w:rsidP="00C772E6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772E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lastRenderedPageBreak/>
        <w:t>самостоятельно контролирует и проводит </w:t>
      </w:r>
      <w:r w:rsidRPr="00C772E6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коррекцию</w:t>
      </w:r>
      <w:r w:rsidRPr="00C772E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 </w:t>
      </w:r>
      <w:r w:rsidRPr="00C772E6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проектной</w:t>
      </w:r>
      <w:r w:rsidRPr="00C772E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 </w:t>
      </w:r>
      <w:r w:rsidRPr="00C772E6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деятельности</w:t>
      </w:r>
      <w:r w:rsidRPr="00C772E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 в случае необходимости</w:t>
      </w:r>
    </w:p>
    <w:p w:rsidR="00821792" w:rsidRPr="00C772E6" w:rsidRDefault="00821792" w:rsidP="00C772E6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772E6">
        <w:rPr>
          <w:rFonts w:ascii="Times New Roman" w:hAnsi="Times New Roman"/>
          <w:b/>
          <w:bCs/>
          <w:iCs/>
          <w:sz w:val="28"/>
          <w:szCs w:val="28"/>
        </w:rPr>
        <w:t>3.</w:t>
      </w:r>
      <w:r w:rsidRPr="00C772E6">
        <w:rPr>
          <w:rFonts w:ascii="Times New Roman" w:hAnsi="Times New Roman"/>
          <w:bCs/>
          <w:iCs/>
          <w:sz w:val="28"/>
          <w:szCs w:val="28"/>
        </w:rPr>
        <w:t>      Проведите самооценку готовности к участию в проектной деятельности, основываясь на данных критериях и показателях.</w:t>
      </w:r>
    </w:p>
    <w:p w:rsidR="006D5A7F" w:rsidRPr="00C772E6" w:rsidRDefault="006D5A7F" w:rsidP="00C772E6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772E6">
        <w:rPr>
          <w:rFonts w:ascii="Times New Roman" w:hAnsi="Times New Roman"/>
          <w:bCs/>
          <w:iCs/>
          <w:sz w:val="28"/>
          <w:szCs w:val="28"/>
        </w:rPr>
        <w:t xml:space="preserve">Согласно данным основным критериям готовности к проектной деятельности я оцениваю свои силы уверенно, так как 3 пункта: готовность работать в команде, открытость изменениям и способность изменять свою </w:t>
      </w:r>
      <w:proofErr w:type="spellStart"/>
      <w:r w:rsidRPr="00C772E6">
        <w:rPr>
          <w:rFonts w:ascii="Times New Roman" w:hAnsi="Times New Roman"/>
          <w:bCs/>
          <w:iCs/>
          <w:sz w:val="28"/>
          <w:szCs w:val="28"/>
        </w:rPr>
        <w:t>дейятельность</w:t>
      </w:r>
      <w:proofErr w:type="spellEnd"/>
      <w:r w:rsidRPr="00C772E6">
        <w:rPr>
          <w:rFonts w:ascii="Times New Roman" w:hAnsi="Times New Roman"/>
          <w:bCs/>
          <w:iCs/>
          <w:sz w:val="28"/>
          <w:szCs w:val="28"/>
        </w:rPr>
        <w:t xml:space="preserve"> в процессе работы очень ярко выражены.</w:t>
      </w:r>
    </w:p>
    <w:p w:rsidR="00821792" w:rsidRPr="00C772E6" w:rsidRDefault="00821792" w:rsidP="00C772E6">
      <w:pPr>
        <w:spacing w:line="360" w:lineRule="auto"/>
        <w:jc w:val="both"/>
        <w:rPr>
          <w:rFonts w:ascii="Times New Roman" w:hAnsi="Times New Roman"/>
        </w:rPr>
      </w:pPr>
      <w:r w:rsidRPr="00C772E6">
        <w:rPr>
          <w:rFonts w:ascii="Times New Roman" w:hAnsi="Times New Roman"/>
        </w:rPr>
        <w:br w:type="page"/>
      </w:r>
    </w:p>
    <w:p w:rsidR="00821792" w:rsidRPr="00C772E6" w:rsidRDefault="00821792" w:rsidP="00C772E6">
      <w:pPr>
        <w:pStyle w:val="a3"/>
        <w:spacing w:line="360" w:lineRule="auto"/>
        <w:ind w:left="0" w:firstLine="77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772E6">
        <w:rPr>
          <w:rFonts w:ascii="Times New Roman" w:hAnsi="Times New Roman"/>
          <w:b/>
          <w:bCs/>
          <w:iCs/>
          <w:sz w:val="28"/>
          <w:szCs w:val="28"/>
        </w:rPr>
        <w:lastRenderedPageBreak/>
        <w:t>Практическое задание к модулю 2.</w:t>
      </w:r>
    </w:p>
    <w:p w:rsidR="00821792" w:rsidRPr="00C772E6" w:rsidRDefault="00821792" w:rsidP="00C772E6">
      <w:pPr>
        <w:pStyle w:val="a3"/>
        <w:spacing w:line="360" w:lineRule="auto"/>
        <w:ind w:left="0" w:firstLine="774"/>
        <w:jc w:val="both"/>
        <w:rPr>
          <w:rFonts w:ascii="Times New Roman" w:hAnsi="Times New Roman"/>
          <w:bCs/>
          <w:iCs/>
          <w:sz w:val="28"/>
          <w:szCs w:val="28"/>
        </w:rPr>
      </w:pPr>
      <w:r w:rsidRPr="00C772E6">
        <w:rPr>
          <w:rFonts w:ascii="Times New Roman" w:hAnsi="Times New Roman"/>
          <w:b/>
          <w:bCs/>
          <w:iCs/>
          <w:sz w:val="28"/>
          <w:szCs w:val="28"/>
        </w:rPr>
        <w:t>Цель:</w:t>
      </w:r>
      <w:r w:rsidRPr="00C772E6">
        <w:rPr>
          <w:rFonts w:ascii="Times New Roman" w:hAnsi="Times New Roman"/>
          <w:bCs/>
          <w:iCs/>
          <w:sz w:val="28"/>
          <w:szCs w:val="28"/>
        </w:rPr>
        <w:t xml:space="preserve"> Формировать умение осуществлять подготовку и проведение педагогического проектирования. Закреплять знания об общих алгоритмах, этапах и формах проектирования.</w:t>
      </w:r>
    </w:p>
    <w:p w:rsidR="00821792" w:rsidRPr="00C772E6" w:rsidRDefault="00821792" w:rsidP="00C772E6">
      <w:pPr>
        <w:pStyle w:val="a3"/>
        <w:spacing w:line="360" w:lineRule="auto"/>
        <w:ind w:left="0" w:firstLine="77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772E6">
        <w:rPr>
          <w:rFonts w:ascii="Times New Roman" w:hAnsi="Times New Roman"/>
          <w:b/>
          <w:bCs/>
          <w:iCs/>
          <w:sz w:val="28"/>
          <w:szCs w:val="28"/>
        </w:rPr>
        <w:t>Задания:</w:t>
      </w:r>
    </w:p>
    <w:p w:rsidR="00821792" w:rsidRPr="00C772E6" w:rsidRDefault="00821792" w:rsidP="00C772E6">
      <w:pPr>
        <w:pStyle w:val="a3"/>
        <w:spacing w:line="360" w:lineRule="auto"/>
        <w:ind w:left="0" w:firstLine="774"/>
        <w:jc w:val="both"/>
        <w:rPr>
          <w:rFonts w:ascii="Times New Roman" w:hAnsi="Times New Roman"/>
          <w:bCs/>
          <w:iCs/>
          <w:sz w:val="28"/>
          <w:szCs w:val="28"/>
        </w:rPr>
      </w:pPr>
      <w:r w:rsidRPr="00C772E6">
        <w:rPr>
          <w:rFonts w:ascii="Times New Roman" w:hAnsi="Times New Roman"/>
          <w:bCs/>
          <w:iCs/>
          <w:sz w:val="28"/>
          <w:szCs w:val="28"/>
        </w:rPr>
        <w:t xml:space="preserve">1. Предложите программу исследования, которая могла бы быть использована на </w:t>
      </w:r>
      <w:proofErr w:type="spellStart"/>
      <w:r w:rsidRPr="00C772E6">
        <w:rPr>
          <w:rFonts w:ascii="Times New Roman" w:hAnsi="Times New Roman"/>
          <w:bCs/>
          <w:iCs/>
          <w:sz w:val="28"/>
          <w:szCs w:val="28"/>
        </w:rPr>
        <w:t>предпроектном</w:t>
      </w:r>
      <w:proofErr w:type="spellEnd"/>
      <w:r w:rsidRPr="00C772E6">
        <w:rPr>
          <w:rFonts w:ascii="Times New Roman" w:hAnsi="Times New Roman"/>
          <w:bCs/>
          <w:iCs/>
          <w:sz w:val="28"/>
          <w:szCs w:val="28"/>
        </w:rPr>
        <w:t xml:space="preserve"> этапе, где объектом проектной деятельности выступают образовательные системы.</w:t>
      </w:r>
    </w:p>
    <w:p w:rsidR="004B3AE9" w:rsidRPr="00C772E6" w:rsidRDefault="004B3AE9" w:rsidP="00C772E6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2E6">
        <w:rPr>
          <w:rFonts w:ascii="Times New Roman" w:hAnsi="Times New Roman"/>
          <w:sz w:val="28"/>
          <w:szCs w:val="28"/>
        </w:rPr>
        <w:t>Цели исследования: диагностика состояния правового образования и воспитания в гимназии; определение ключевых параметров правового сознания, проявляющихся на уровне отношений и отражающих значимый для учащихся уровень воспитанности в духе прав человека.</w:t>
      </w:r>
    </w:p>
    <w:p w:rsidR="004B3AE9" w:rsidRPr="00C772E6" w:rsidRDefault="004B3AE9" w:rsidP="00C772E6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2E6">
        <w:rPr>
          <w:rFonts w:ascii="Times New Roman" w:hAnsi="Times New Roman"/>
          <w:sz w:val="28"/>
          <w:szCs w:val="28"/>
        </w:rPr>
        <w:t xml:space="preserve">Объект исследования: </w:t>
      </w:r>
      <w:r w:rsidRPr="00C772E6">
        <w:rPr>
          <w:rFonts w:ascii="Times New Roman" w:hAnsi="Times New Roman"/>
          <w:bCs/>
          <w:iCs/>
          <w:sz w:val="28"/>
          <w:szCs w:val="28"/>
        </w:rPr>
        <w:t>образовательные системы</w:t>
      </w:r>
    </w:p>
    <w:p w:rsidR="004B3AE9" w:rsidRPr="00C772E6" w:rsidRDefault="004B3AE9" w:rsidP="00C772E6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2E6">
        <w:rPr>
          <w:rFonts w:ascii="Times New Roman" w:hAnsi="Times New Roman"/>
          <w:sz w:val="28"/>
          <w:szCs w:val="28"/>
        </w:rPr>
        <w:t xml:space="preserve">Предмет исследования — </w:t>
      </w:r>
      <w:r w:rsidRPr="00C772E6">
        <w:rPr>
          <w:rFonts w:ascii="Times New Roman" w:hAnsi="Times New Roman"/>
          <w:sz w:val="28"/>
          <w:szCs w:val="28"/>
        </w:rPr>
        <w:t>отношение учащихся к школе</w:t>
      </w:r>
    </w:p>
    <w:p w:rsidR="004B3AE9" w:rsidRPr="00C772E6" w:rsidRDefault="004B3AE9" w:rsidP="00C772E6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2E6">
        <w:rPr>
          <w:rFonts w:ascii="Times New Roman" w:hAnsi="Times New Roman"/>
          <w:sz w:val="28"/>
          <w:szCs w:val="28"/>
        </w:rPr>
        <w:t>·         отношения</w:t>
      </w:r>
      <w:r w:rsidRPr="00C772E6">
        <w:rPr>
          <w:rFonts w:ascii="Times New Roman" w:hAnsi="Times New Roman"/>
          <w:sz w:val="28"/>
          <w:szCs w:val="28"/>
        </w:rPr>
        <w:t xml:space="preserve"> «школа—личность»;</w:t>
      </w:r>
    </w:p>
    <w:p w:rsidR="004B3AE9" w:rsidRPr="00C772E6" w:rsidRDefault="004B3AE9" w:rsidP="00C772E6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2E6">
        <w:rPr>
          <w:rFonts w:ascii="Times New Roman" w:hAnsi="Times New Roman"/>
          <w:sz w:val="28"/>
          <w:szCs w:val="28"/>
        </w:rPr>
        <w:t xml:space="preserve">Способы сбора первичной социологической информации: сплошное анкетирование учащихся V—XI классов. </w:t>
      </w:r>
    </w:p>
    <w:p w:rsidR="004B3AE9" w:rsidRPr="00C772E6" w:rsidRDefault="004B3AE9" w:rsidP="00C772E6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2E6">
        <w:rPr>
          <w:rFonts w:ascii="Times New Roman" w:hAnsi="Times New Roman"/>
          <w:sz w:val="28"/>
          <w:szCs w:val="28"/>
        </w:rPr>
        <w:t>Способы обработки полученного материала: упорядочение, классификация, анализ, представление в табличном варианте.</w:t>
      </w:r>
    </w:p>
    <w:p w:rsidR="004B3AE9" w:rsidRPr="00C772E6" w:rsidRDefault="004B3AE9" w:rsidP="00C772E6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2E6">
        <w:rPr>
          <w:rFonts w:ascii="Times New Roman" w:hAnsi="Times New Roman"/>
          <w:sz w:val="28"/>
          <w:szCs w:val="28"/>
        </w:rPr>
        <w:t>Метод анализа данных, ранжирование.</w:t>
      </w:r>
    </w:p>
    <w:p w:rsidR="004B3AE9" w:rsidRPr="00C772E6" w:rsidRDefault="004B3AE9" w:rsidP="00C772E6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2E6">
        <w:rPr>
          <w:rFonts w:ascii="Times New Roman" w:hAnsi="Times New Roman"/>
          <w:sz w:val="28"/>
          <w:szCs w:val="28"/>
        </w:rPr>
        <w:t>Способы оформления и представления выводов: отчет, организация знакомства с результатами опроса учащихся, учителей и руководителей гимназии; размещение наглядной информации на школьном стенде «Школа — правовое пространство».</w:t>
      </w:r>
    </w:p>
    <w:p w:rsidR="004B3AE9" w:rsidRPr="00C772E6" w:rsidRDefault="004B3AE9" w:rsidP="00C772E6">
      <w:pPr>
        <w:pStyle w:val="a3"/>
        <w:spacing w:line="360" w:lineRule="auto"/>
        <w:ind w:left="0" w:firstLine="77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21792" w:rsidRPr="00C772E6" w:rsidRDefault="00821792" w:rsidP="00C772E6">
      <w:pPr>
        <w:pStyle w:val="a3"/>
        <w:spacing w:after="0" w:line="360" w:lineRule="auto"/>
        <w:ind w:left="0" w:firstLine="774"/>
        <w:jc w:val="both"/>
        <w:rPr>
          <w:rFonts w:ascii="Times New Roman" w:hAnsi="Times New Roman"/>
          <w:bCs/>
          <w:iCs/>
          <w:sz w:val="28"/>
          <w:szCs w:val="28"/>
        </w:rPr>
      </w:pPr>
      <w:r w:rsidRPr="00C772E6">
        <w:rPr>
          <w:rFonts w:ascii="Times New Roman" w:hAnsi="Times New Roman"/>
          <w:bCs/>
          <w:iCs/>
          <w:sz w:val="28"/>
          <w:szCs w:val="28"/>
        </w:rPr>
        <w:t>2. Составьте таблицу: этапы проектной деятельности, задачи этапа, проектные результаты этапа, педагогические результаты этапа.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72"/>
        <w:gridCol w:w="2445"/>
        <w:gridCol w:w="2175"/>
        <w:gridCol w:w="2553"/>
      </w:tblGrid>
      <w:tr w:rsidR="005016AC" w:rsidRPr="00C772E6" w:rsidTr="005016AC">
        <w:tc>
          <w:tcPr>
            <w:tcW w:w="2172" w:type="dxa"/>
          </w:tcPr>
          <w:p w:rsidR="00976711" w:rsidRPr="00C772E6" w:rsidRDefault="00976711" w:rsidP="00C772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772E6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Э</w:t>
            </w:r>
            <w:r w:rsidRPr="00C772E6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тапы проектной деятельности</w:t>
            </w:r>
          </w:p>
        </w:tc>
        <w:tc>
          <w:tcPr>
            <w:tcW w:w="2445" w:type="dxa"/>
          </w:tcPr>
          <w:p w:rsidR="00976711" w:rsidRPr="00C772E6" w:rsidRDefault="00976711" w:rsidP="00C772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772E6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Pr="00C772E6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адачи этапа</w:t>
            </w:r>
          </w:p>
        </w:tc>
        <w:tc>
          <w:tcPr>
            <w:tcW w:w="2175" w:type="dxa"/>
          </w:tcPr>
          <w:p w:rsidR="00976711" w:rsidRPr="00C772E6" w:rsidRDefault="00976711" w:rsidP="00C772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772E6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П</w:t>
            </w:r>
            <w:r w:rsidRPr="00C772E6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роектные результаты этапа</w:t>
            </w:r>
          </w:p>
        </w:tc>
        <w:tc>
          <w:tcPr>
            <w:tcW w:w="2553" w:type="dxa"/>
          </w:tcPr>
          <w:p w:rsidR="00976711" w:rsidRPr="00C772E6" w:rsidRDefault="00976711" w:rsidP="00C772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772E6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П</w:t>
            </w:r>
            <w:r w:rsidRPr="00C772E6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едагогические результаты этапа</w:t>
            </w:r>
          </w:p>
        </w:tc>
      </w:tr>
      <w:tr w:rsidR="005016AC" w:rsidRPr="00C772E6" w:rsidTr="005016AC">
        <w:tc>
          <w:tcPr>
            <w:tcW w:w="2172" w:type="dxa"/>
          </w:tcPr>
          <w:p w:rsidR="00976711" w:rsidRPr="00C772E6" w:rsidRDefault="00976711" w:rsidP="00C772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C772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Предпроектный</w:t>
            </w:r>
            <w:proofErr w:type="spellEnd"/>
            <w:r w:rsidRPr="00C772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этап</w:t>
            </w:r>
          </w:p>
        </w:tc>
        <w:tc>
          <w:tcPr>
            <w:tcW w:w="2445" w:type="dxa"/>
          </w:tcPr>
          <w:p w:rsidR="00976711" w:rsidRPr="00C772E6" w:rsidRDefault="00976711" w:rsidP="00C772E6">
            <w:pPr>
              <w:pStyle w:val="a3"/>
              <w:spacing w:line="360" w:lineRule="auto"/>
              <w:ind w:left="0"/>
              <w:jc w:val="both"/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C772E6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создать предпосылки для успешности проектирования и его психолого-педагогического, методического, организационного, материально-технического обеспечения</w:t>
            </w:r>
          </w:p>
        </w:tc>
        <w:tc>
          <w:tcPr>
            <w:tcW w:w="2175" w:type="dxa"/>
          </w:tcPr>
          <w:p w:rsidR="00976711" w:rsidRPr="00C772E6" w:rsidRDefault="005016AC" w:rsidP="00C772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77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итоге возникает представление о некоем проектном поле. В силу однородности понятия «поле» предполагается, что действующие в нем силы аналогичны на всей его протяженности</w:t>
            </w:r>
          </w:p>
        </w:tc>
        <w:tc>
          <w:tcPr>
            <w:tcW w:w="2553" w:type="dxa"/>
          </w:tcPr>
          <w:p w:rsidR="00976711" w:rsidRPr="00C772E6" w:rsidRDefault="005016AC" w:rsidP="00C772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77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«форматирования» проектной деятельности определяются сроки, необходимые для реализации проекта.</w:t>
            </w:r>
          </w:p>
        </w:tc>
      </w:tr>
      <w:tr w:rsidR="005016AC" w:rsidRPr="00C772E6" w:rsidTr="005016AC">
        <w:tc>
          <w:tcPr>
            <w:tcW w:w="2172" w:type="dxa"/>
          </w:tcPr>
          <w:p w:rsidR="005016AC" w:rsidRPr="00C772E6" w:rsidRDefault="005016AC" w:rsidP="00C772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772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Этап реализации проекта</w:t>
            </w:r>
          </w:p>
        </w:tc>
        <w:tc>
          <w:tcPr>
            <w:tcW w:w="2445" w:type="dxa"/>
          </w:tcPr>
          <w:p w:rsidR="005016AC" w:rsidRPr="00C772E6" w:rsidRDefault="005016AC" w:rsidP="00C772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77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уточнение цели, функций, задач и плана работы каждым из участников проекта; пошаговое выполнение запланированных проектных действий; коррекция хода проекта и действий его участников на основе обратной связи</w:t>
            </w:r>
          </w:p>
        </w:tc>
        <w:tc>
          <w:tcPr>
            <w:tcW w:w="4728" w:type="dxa"/>
            <w:gridSpan w:val="2"/>
          </w:tcPr>
          <w:p w:rsidR="005016AC" w:rsidRPr="00C772E6" w:rsidRDefault="005016AC" w:rsidP="00C772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77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и внутренняя оценка проектного продукта; презентация окончательных результатов работы и их внешняя экспертиза (оценка).</w:t>
            </w:r>
          </w:p>
        </w:tc>
      </w:tr>
      <w:tr w:rsidR="005016AC" w:rsidRPr="00C772E6" w:rsidTr="005016AC">
        <w:tc>
          <w:tcPr>
            <w:tcW w:w="2172" w:type="dxa"/>
          </w:tcPr>
          <w:p w:rsidR="00976711" w:rsidRPr="00C772E6" w:rsidRDefault="00976711" w:rsidP="00C772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772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Рефлексивный этап</w:t>
            </w:r>
          </w:p>
        </w:tc>
        <w:tc>
          <w:tcPr>
            <w:tcW w:w="2445" w:type="dxa"/>
          </w:tcPr>
          <w:p w:rsidR="00976711" w:rsidRPr="00C772E6" w:rsidRDefault="005016AC" w:rsidP="00C772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77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77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тоговая экспертиза и оценка проекта позволяют определить соответствие полученного пр</w:t>
            </w:r>
            <w:r w:rsidRPr="00C77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одукта первоначальному замыслу</w:t>
            </w:r>
          </w:p>
        </w:tc>
        <w:tc>
          <w:tcPr>
            <w:tcW w:w="2175" w:type="dxa"/>
          </w:tcPr>
          <w:p w:rsidR="00976711" w:rsidRPr="00C772E6" w:rsidRDefault="005016AC" w:rsidP="00C772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77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необходимости нужно внести коррективы, принять решение о локальном применении проектных материалов или их </w:t>
            </w:r>
            <w:r w:rsidRPr="00C77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тиражировании с целью активного внедрения в практику</w:t>
            </w:r>
          </w:p>
        </w:tc>
        <w:tc>
          <w:tcPr>
            <w:tcW w:w="2553" w:type="dxa"/>
          </w:tcPr>
          <w:p w:rsidR="00976711" w:rsidRPr="00C772E6" w:rsidRDefault="005016AC" w:rsidP="00C772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77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включает в себя оценку не только </w:t>
            </w:r>
            <w:proofErr w:type="spellStart"/>
            <w:r w:rsidRPr="00C77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продуктного</w:t>
            </w:r>
            <w:proofErr w:type="spellEnd"/>
            <w:r w:rsidRPr="00C77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но и человеческого результата проекта</w:t>
            </w:r>
          </w:p>
        </w:tc>
      </w:tr>
      <w:tr w:rsidR="005016AC" w:rsidRPr="00C772E6" w:rsidTr="005016AC">
        <w:tc>
          <w:tcPr>
            <w:tcW w:w="2172" w:type="dxa"/>
          </w:tcPr>
          <w:p w:rsidR="005016AC" w:rsidRPr="00C772E6" w:rsidRDefault="005016AC" w:rsidP="00C772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C772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Послепроектный</w:t>
            </w:r>
            <w:proofErr w:type="spellEnd"/>
            <w:r w:rsidRPr="00C772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этап</w:t>
            </w:r>
          </w:p>
        </w:tc>
        <w:tc>
          <w:tcPr>
            <w:tcW w:w="2445" w:type="dxa"/>
          </w:tcPr>
          <w:p w:rsidR="005016AC" w:rsidRPr="00C772E6" w:rsidRDefault="005016AC" w:rsidP="00C772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77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апробация, распространение (диссеминация) результатов и продуктов проектной деятельности</w:t>
            </w:r>
          </w:p>
        </w:tc>
        <w:tc>
          <w:tcPr>
            <w:tcW w:w="4728" w:type="dxa"/>
            <w:gridSpan w:val="2"/>
          </w:tcPr>
          <w:p w:rsidR="005016AC" w:rsidRPr="00C772E6" w:rsidRDefault="005016AC" w:rsidP="00C772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77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выбор вариантов продолжения проекта (рождение нового проектного замысла, опирающегося на результаты предыдущего, объединение своего проекта с другими и т.д.).</w:t>
            </w:r>
          </w:p>
        </w:tc>
      </w:tr>
    </w:tbl>
    <w:p w:rsidR="00976711" w:rsidRPr="00C772E6" w:rsidRDefault="00976711" w:rsidP="00C772E6">
      <w:pPr>
        <w:pStyle w:val="a3"/>
        <w:spacing w:after="0" w:line="360" w:lineRule="auto"/>
        <w:ind w:left="0" w:firstLine="77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21792" w:rsidRPr="00C772E6" w:rsidRDefault="00821792" w:rsidP="00C772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772E6"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  <w:r w:rsidRPr="00C772E6">
        <w:rPr>
          <w:rFonts w:ascii="Times New Roman" w:hAnsi="Times New Roman"/>
          <w:b/>
          <w:sz w:val="28"/>
          <w:szCs w:val="28"/>
        </w:rPr>
        <w:lastRenderedPageBreak/>
        <w:t>Практическое задание к модулю 3.</w:t>
      </w:r>
    </w:p>
    <w:p w:rsidR="00821792" w:rsidRPr="00C772E6" w:rsidRDefault="00821792" w:rsidP="00C772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72E6">
        <w:rPr>
          <w:rFonts w:ascii="Times New Roman" w:hAnsi="Times New Roman"/>
          <w:b/>
          <w:sz w:val="28"/>
          <w:szCs w:val="28"/>
        </w:rPr>
        <w:t>Цель:</w:t>
      </w:r>
      <w:r w:rsidRPr="00C772E6">
        <w:rPr>
          <w:rFonts w:ascii="Times New Roman" w:hAnsi="Times New Roman"/>
          <w:sz w:val="28"/>
          <w:szCs w:val="28"/>
        </w:rPr>
        <w:t xml:space="preserve"> Формирование умений составлять методические рекомендации по организации и оценке результатов проектирования образовательных систем.</w:t>
      </w:r>
    </w:p>
    <w:p w:rsidR="00C772E6" w:rsidRPr="00C772E6" w:rsidRDefault="00821792" w:rsidP="00C772E6">
      <w:pPr>
        <w:pStyle w:val="a8"/>
        <w:spacing w:line="360" w:lineRule="auto"/>
        <w:jc w:val="both"/>
        <w:rPr>
          <w:rFonts w:ascii="Times New Roman" w:hAnsi="Times New Roman"/>
        </w:rPr>
      </w:pPr>
      <w:r w:rsidRPr="00C772E6">
        <w:rPr>
          <w:rFonts w:ascii="Times New Roman" w:hAnsi="Times New Roman"/>
          <w:b/>
          <w:sz w:val="28"/>
          <w:szCs w:val="28"/>
        </w:rPr>
        <w:t xml:space="preserve">Задание: </w:t>
      </w:r>
      <w:r w:rsidRPr="00C772E6">
        <w:rPr>
          <w:rFonts w:ascii="Times New Roman" w:hAnsi="Times New Roman"/>
          <w:sz w:val="28"/>
          <w:szCs w:val="28"/>
        </w:rPr>
        <w:t>Осуществите проектирование собственной образовательной системы. Полученные результаты представьте в виде проекта (ниже дана условная структура, Вы можете использовать свои разработки).</w:t>
      </w:r>
      <w:r w:rsidR="00C772E6" w:rsidRPr="00C772E6">
        <w:rPr>
          <w:rFonts w:ascii="Times New Roman" w:hAnsi="Times New Roman"/>
        </w:rPr>
        <w:t xml:space="preserve"> </w:t>
      </w:r>
    </w:p>
    <w:p w:rsidR="00C772E6" w:rsidRPr="00C772E6" w:rsidRDefault="00C772E6" w:rsidP="00C772E6">
      <w:pPr>
        <w:pStyle w:val="a8"/>
        <w:spacing w:line="360" w:lineRule="auto"/>
        <w:jc w:val="both"/>
        <w:rPr>
          <w:rFonts w:ascii="Times New Roman" w:hAnsi="Times New Roman"/>
        </w:rPr>
      </w:pPr>
    </w:p>
    <w:p w:rsidR="00C772E6" w:rsidRPr="00C772E6" w:rsidRDefault="00C772E6" w:rsidP="00C772E6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72E6">
        <w:rPr>
          <w:rFonts w:ascii="Times New Roman" w:hAnsi="Times New Roman"/>
          <w:sz w:val="28"/>
          <w:szCs w:val="28"/>
        </w:rPr>
        <w:t>Квесты</w:t>
      </w:r>
      <w:proofErr w:type="spellEnd"/>
      <w:r w:rsidRPr="00C772E6">
        <w:rPr>
          <w:rFonts w:ascii="Times New Roman" w:hAnsi="Times New Roman"/>
          <w:sz w:val="28"/>
          <w:szCs w:val="28"/>
        </w:rPr>
        <w:t xml:space="preserve"> «Основные знания первокурсника, как основа обучения в ВУЗе»</w:t>
      </w:r>
    </w:p>
    <w:p w:rsidR="00C772E6" w:rsidRPr="00C772E6" w:rsidRDefault="00C772E6" w:rsidP="00C772E6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72E6">
        <w:rPr>
          <w:rFonts w:ascii="Times New Roman" w:hAnsi="Times New Roman"/>
          <w:b/>
          <w:sz w:val="28"/>
          <w:szCs w:val="28"/>
        </w:rPr>
        <w:t>Цели</w:t>
      </w:r>
      <w:r w:rsidRPr="00C772E6">
        <w:rPr>
          <w:rFonts w:ascii="Times New Roman" w:hAnsi="Times New Roman"/>
          <w:sz w:val="28"/>
          <w:szCs w:val="28"/>
        </w:rPr>
        <w:t xml:space="preserve"> В соревновательной форме проверить усвоение знаний по общим предметам в ВУЗе (философия, социология, политология и </w:t>
      </w:r>
      <w:proofErr w:type="spellStart"/>
      <w:r w:rsidRPr="00C772E6">
        <w:rPr>
          <w:rFonts w:ascii="Times New Roman" w:hAnsi="Times New Roman"/>
          <w:sz w:val="28"/>
          <w:szCs w:val="28"/>
        </w:rPr>
        <w:t>тд</w:t>
      </w:r>
      <w:proofErr w:type="spellEnd"/>
      <w:r w:rsidRPr="00C772E6">
        <w:rPr>
          <w:rFonts w:ascii="Times New Roman" w:hAnsi="Times New Roman"/>
          <w:sz w:val="28"/>
          <w:szCs w:val="28"/>
        </w:rPr>
        <w:t>.)</w:t>
      </w:r>
    </w:p>
    <w:p w:rsidR="00C772E6" w:rsidRPr="00C772E6" w:rsidRDefault="00C772E6" w:rsidP="00C772E6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72E6">
        <w:rPr>
          <w:rFonts w:ascii="Times New Roman" w:hAnsi="Times New Roman"/>
          <w:sz w:val="28"/>
          <w:szCs w:val="28"/>
        </w:rPr>
        <w:t xml:space="preserve">(На этих строках постарайтесь сформулировать ответ на вопрос: </w:t>
      </w:r>
    </w:p>
    <w:p w:rsidR="00C772E6" w:rsidRPr="00C772E6" w:rsidRDefault="00C772E6" w:rsidP="00C772E6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72E6">
        <w:rPr>
          <w:rFonts w:ascii="Times New Roman" w:hAnsi="Times New Roman"/>
          <w:sz w:val="28"/>
          <w:szCs w:val="28"/>
        </w:rPr>
        <w:t>с какой целью будет реализован этот проект?)</w:t>
      </w:r>
    </w:p>
    <w:p w:rsidR="00C772E6" w:rsidRPr="00C772E6" w:rsidRDefault="00C772E6" w:rsidP="00C772E6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772E6" w:rsidRPr="00C772E6" w:rsidRDefault="00C772E6" w:rsidP="00C772E6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72E6">
        <w:rPr>
          <w:rFonts w:ascii="Times New Roman" w:hAnsi="Times New Roman"/>
          <w:b/>
          <w:sz w:val="28"/>
          <w:szCs w:val="28"/>
        </w:rPr>
        <w:t>Замысел</w:t>
      </w:r>
      <w:r w:rsidRPr="00C772E6">
        <w:rPr>
          <w:rFonts w:ascii="Times New Roman" w:hAnsi="Times New Roman"/>
          <w:sz w:val="28"/>
          <w:szCs w:val="28"/>
        </w:rPr>
        <w:t xml:space="preserve"> студенты- первокурсники соревнуются кто быстрее пройдет </w:t>
      </w:r>
      <w:proofErr w:type="spellStart"/>
      <w:r w:rsidRPr="00C772E6">
        <w:rPr>
          <w:rFonts w:ascii="Times New Roman" w:hAnsi="Times New Roman"/>
          <w:sz w:val="28"/>
          <w:szCs w:val="28"/>
        </w:rPr>
        <w:t>квест</w:t>
      </w:r>
      <w:proofErr w:type="spellEnd"/>
      <w:r w:rsidRPr="00C772E6">
        <w:rPr>
          <w:rFonts w:ascii="Times New Roman" w:hAnsi="Times New Roman"/>
          <w:sz w:val="28"/>
          <w:szCs w:val="28"/>
        </w:rPr>
        <w:t xml:space="preserve"> и получит приз. Таки образом формируются сплоченность и проверяются полученные знания.</w:t>
      </w:r>
    </w:p>
    <w:p w:rsidR="00C772E6" w:rsidRPr="00C772E6" w:rsidRDefault="00C772E6" w:rsidP="00C772E6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772E6" w:rsidRPr="00C772E6" w:rsidRDefault="00C772E6" w:rsidP="00C772E6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72E6">
        <w:rPr>
          <w:rFonts w:ascii="Times New Roman" w:hAnsi="Times New Roman"/>
          <w:b/>
          <w:sz w:val="28"/>
          <w:szCs w:val="28"/>
        </w:rPr>
        <w:t>Участники</w:t>
      </w:r>
      <w:r w:rsidRPr="00C772E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C772E6">
        <w:rPr>
          <w:rFonts w:ascii="Times New Roman" w:hAnsi="Times New Roman"/>
          <w:sz w:val="28"/>
          <w:szCs w:val="28"/>
        </w:rPr>
        <w:t>во-первых</w:t>
      </w:r>
      <w:proofErr w:type="gramEnd"/>
      <w:r w:rsidRPr="00C772E6">
        <w:rPr>
          <w:rFonts w:ascii="Times New Roman" w:hAnsi="Times New Roman"/>
          <w:sz w:val="28"/>
          <w:szCs w:val="28"/>
        </w:rPr>
        <w:t xml:space="preserve"> сами студенты как участники </w:t>
      </w:r>
      <w:proofErr w:type="spellStart"/>
      <w:r w:rsidRPr="00C772E6">
        <w:rPr>
          <w:rFonts w:ascii="Times New Roman" w:hAnsi="Times New Roman"/>
          <w:sz w:val="28"/>
          <w:szCs w:val="28"/>
        </w:rPr>
        <w:t>квеста</w:t>
      </w:r>
      <w:proofErr w:type="spellEnd"/>
      <w:r w:rsidRPr="00C772E6">
        <w:rPr>
          <w:rFonts w:ascii="Times New Roman" w:hAnsi="Times New Roman"/>
          <w:sz w:val="28"/>
          <w:szCs w:val="28"/>
        </w:rPr>
        <w:t>, во-вторых организаторы – магистранты и преподаватели. Сами задания могут формировать преподаватели, а вот быть кураторами комнат - магистранты</w:t>
      </w:r>
    </w:p>
    <w:p w:rsidR="00C772E6" w:rsidRPr="00C772E6" w:rsidRDefault="00C772E6" w:rsidP="00C772E6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72E6">
        <w:rPr>
          <w:rFonts w:ascii="Times New Roman" w:hAnsi="Times New Roman"/>
          <w:b/>
          <w:sz w:val="28"/>
          <w:szCs w:val="28"/>
        </w:rPr>
        <w:t xml:space="preserve">Реализация </w:t>
      </w:r>
      <w:r w:rsidRPr="00C772E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772E6">
        <w:rPr>
          <w:rFonts w:ascii="Times New Roman" w:hAnsi="Times New Roman"/>
          <w:sz w:val="28"/>
          <w:szCs w:val="28"/>
        </w:rPr>
        <w:t>какой то</w:t>
      </w:r>
      <w:proofErr w:type="gramEnd"/>
      <w:r w:rsidRPr="00C772E6">
        <w:rPr>
          <w:rFonts w:ascii="Times New Roman" w:hAnsi="Times New Roman"/>
          <w:sz w:val="28"/>
          <w:szCs w:val="28"/>
        </w:rPr>
        <w:t xml:space="preserve"> определенный день, все группы студентов, например кафедры или факультета, должны прибывать в определенное место (корпус ВУЗа или с/з), где необходимо проходить комнаты и набирать баллы по определенным предметам. </w:t>
      </w:r>
      <w:proofErr w:type="gramStart"/>
      <w:r w:rsidRPr="00C772E6">
        <w:rPr>
          <w:rFonts w:ascii="Times New Roman" w:hAnsi="Times New Roman"/>
          <w:sz w:val="28"/>
          <w:szCs w:val="28"/>
        </w:rPr>
        <w:t>Во-первых</w:t>
      </w:r>
      <w:proofErr w:type="gramEnd"/>
      <w:r w:rsidRPr="00C772E6">
        <w:rPr>
          <w:rFonts w:ascii="Times New Roman" w:hAnsi="Times New Roman"/>
          <w:sz w:val="28"/>
          <w:szCs w:val="28"/>
        </w:rPr>
        <w:t xml:space="preserve"> на время во-вторых на скорость. Т.к. стартуют несколько групп одновременно. Лучше если даже в одной комнате, каждая группа получает конверт с заданием или заданиями и так шаг за шагом идет отгадка на главный вопрос, в конце получают некий пропуск на следующий этап, </w:t>
      </w:r>
      <w:proofErr w:type="gramStart"/>
      <w:r w:rsidRPr="00C772E6">
        <w:rPr>
          <w:rFonts w:ascii="Times New Roman" w:hAnsi="Times New Roman"/>
          <w:sz w:val="28"/>
          <w:szCs w:val="28"/>
        </w:rPr>
        <w:t>или например</w:t>
      </w:r>
      <w:proofErr w:type="gramEnd"/>
      <w:r w:rsidRPr="00C772E6">
        <w:rPr>
          <w:rFonts w:ascii="Times New Roman" w:hAnsi="Times New Roman"/>
          <w:sz w:val="28"/>
          <w:szCs w:val="28"/>
        </w:rPr>
        <w:t xml:space="preserve"> балл который дает бонус к сессии</w:t>
      </w:r>
    </w:p>
    <w:p w:rsidR="00C772E6" w:rsidRPr="00C772E6" w:rsidRDefault="00C772E6" w:rsidP="00C772E6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772E6" w:rsidRPr="00C772E6" w:rsidRDefault="00C772E6" w:rsidP="00C772E6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72E6">
        <w:rPr>
          <w:rFonts w:ascii="Times New Roman" w:hAnsi="Times New Roman"/>
          <w:b/>
          <w:sz w:val="28"/>
          <w:szCs w:val="28"/>
        </w:rPr>
        <w:lastRenderedPageBreak/>
        <w:t>Ресурсы</w:t>
      </w:r>
      <w:r w:rsidRPr="00C772E6">
        <w:rPr>
          <w:rFonts w:ascii="Times New Roman" w:hAnsi="Times New Roman"/>
          <w:sz w:val="28"/>
          <w:szCs w:val="28"/>
        </w:rPr>
        <w:t xml:space="preserve"> </w:t>
      </w:r>
    </w:p>
    <w:p w:rsidR="00C772E6" w:rsidRPr="00C772E6" w:rsidRDefault="00C772E6" w:rsidP="00C772E6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72E6">
        <w:rPr>
          <w:rFonts w:ascii="Times New Roman" w:hAnsi="Times New Roman"/>
          <w:sz w:val="28"/>
          <w:szCs w:val="28"/>
        </w:rPr>
        <w:t>Время</w:t>
      </w:r>
    </w:p>
    <w:p w:rsidR="00C772E6" w:rsidRPr="00C772E6" w:rsidRDefault="00C772E6" w:rsidP="00C772E6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72E6">
        <w:rPr>
          <w:rFonts w:ascii="Times New Roman" w:hAnsi="Times New Roman"/>
          <w:sz w:val="28"/>
          <w:szCs w:val="28"/>
        </w:rPr>
        <w:t>Помещения (этаж в корпусе или с\з с ширмами)</w:t>
      </w:r>
    </w:p>
    <w:p w:rsidR="00C772E6" w:rsidRPr="00C772E6" w:rsidRDefault="00C772E6" w:rsidP="00C772E6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72E6">
        <w:rPr>
          <w:rFonts w:ascii="Times New Roman" w:hAnsi="Times New Roman"/>
          <w:sz w:val="28"/>
          <w:szCs w:val="28"/>
        </w:rPr>
        <w:t>Оплата магистрантам работу</w:t>
      </w:r>
    </w:p>
    <w:p w:rsidR="00C772E6" w:rsidRPr="00C772E6" w:rsidRDefault="00C772E6" w:rsidP="00C772E6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72E6">
        <w:rPr>
          <w:rFonts w:ascii="Times New Roman" w:hAnsi="Times New Roman"/>
          <w:sz w:val="28"/>
          <w:szCs w:val="28"/>
        </w:rPr>
        <w:t>Призы если нужны</w:t>
      </w:r>
    </w:p>
    <w:p w:rsidR="00C772E6" w:rsidRPr="00C772E6" w:rsidRDefault="00C772E6" w:rsidP="00C772E6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72E6">
        <w:rPr>
          <w:rFonts w:ascii="Times New Roman" w:hAnsi="Times New Roman"/>
          <w:sz w:val="28"/>
          <w:szCs w:val="28"/>
        </w:rPr>
        <w:t>Реквизит</w:t>
      </w:r>
    </w:p>
    <w:p w:rsidR="00C772E6" w:rsidRPr="00C772E6" w:rsidRDefault="00C772E6" w:rsidP="00C772E6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772E6" w:rsidRPr="00C772E6" w:rsidRDefault="00C772E6" w:rsidP="00C772E6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72E6">
        <w:rPr>
          <w:rFonts w:ascii="Times New Roman" w:hAnsi="Times New Roman"/>
          <w:b/>
          <w:sz w:val="28"/>
          <w:szCs w:val="28"/>
        </w:rPr>
        <w:t>Риски</w:t>
      </w:r>
      <w:r w:rsidRPr="00C772E6">
        <w:rPr>
          <w:rFonts w:ascii="Times New Roman" w:hAnsi="Times New Roman"/>
          <w:sz w:val="28"/>
          <w:szCs w:val="28"/>
        </w:rPr>
        <w:t xml:space="preserve"> </w:t>
      </w:r>
    </w:p>
    <w:p w:rsidR="00C772E6" w:rsidRPr="00C772E6" w:rsidRDefault="00C772E6" w:rsidP="00C772E6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72E6">
        <w:rPr>
          <w:rFonts w:ascii="Times New Roman" w:hAnsi="Times New Roman"/>
          <w:sz w:val="28"/>
          <w:szCs w:val="28"/>
        </w:rPr>
        <w:t>Передача заданий для других групп</w:t>
      </w:r>
    </w:p>
    <w:p w:rsidR="00C772E6" w:rsidRPr="00C772E6" w:rsidRDefault="00C772E6" w:rsidP="00C772E6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72E6">
        <w:rPr>
          <w:rFonts w:ascii="Times New Roman" w:hAnsi="Times New Roman"/>
          <w:sz w:val="28"/>
          <w:szCs w:val="28"/>
        </w:rPr>
        <w:t>Отказ от участия</w:t>
      </w:r>
    </w:p>
    <w:p w:rsidR="00C772E6" w:rsidRPr="00C772E6" w:rsidRDefault="00C772E6" w:rsidP="00C772E6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72E6">
        <w:rPr>
          <w:rFonts w:ascii="Times New Roman" w:hAnsi="Times New Roman"/>
          <w:sz w:val="28"/>
          <w:szCs w:val="28"/>
        </w:rPr>
        <w:t>Не покажет результат всех участников, а только отдельных лидеров команд</w:t>
      </w:r>
    </w:p>
    <w:p w:rsidR="00C772E6" w:rsidRPr="00C772E6" w:rsidRDefault="00C772E6" w:rsidP="00C772E6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72E6">
        <w:rPr>
          <w:rFonts w:ascii="Times New Roman" w:hAnsi="Times New Roman"/>
          <w:sz w:val="28"/>
          <w:szCs w:val="28"/>
        </w:rPr>
        <w:t>Затяжное проведение</w:t>
      </w:r>
    </w:p>
    <w:p w:rsidR="00821792" w:rsidRPr="00C772E6" w:rsidRDefault="00821792" w:rsidP="00C77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21792" w:rsidRPr="00C77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755"/>
    <w:multiLevelType w:val="hybridMultilevel"/>
    <w:tmpl w:val="D73E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50697"/>
    <w:multiLevelType w:val="hybridMultilevel"/>
    <w:tmpl w:val="5A1C3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706F5"/>
    <w:multiLevelType w:val="multilevel"/>
    <w:tmpl w:val="435EC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92"/>
    <w:rsid w:val="00142319"/>
    <w:rsid w:val="001B4CA2"/>
    <w:rsid w:val="00334362"/>
    <w:rsid w:val="00356A45"/>
    <w:rsid w:val="004B3AE9"/>
    <w:rsid w:val="005016AC"/>
    <w:rsid w:val="006D5A7F"/>
    <w:rsid w:val="007424B3"/>
    <w:rsid w:val="00821792"/>
    <w:rsid w:val="00976711"/>
    <w:rsid w:val="00C772E6"/>
    <w:rsid w:val="00C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C2C6"/>
  <w15:chartTrackingRefBased/>
  <w15:docId w15:val="{6947B690-D352-418B-9C6B-D277844D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7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179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23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142319"/>
  </w:style>
  <w:style w:type="character" w:customStyle="1" w:styleId="c3">
    <w:name w:val="c3"/>
    <w:basedOn w:val="a0"/>
    <w:rsid w:val="00142319"/>
  </w:style>
  <w:style w:type="character" w:styleId="a5">
    <w:name w:val="Strong"/>
    <w:basedOn w:val="a0"/>
    <w:uiPriority w:val="22"/>
    <w:qFormat/>
    <w:rsid w:val="00142319"/>
    <w:rPr>
      <w:b/>
      <w:bCs/>
    </w:rPr>
  </w:style>
  <w:style w:type="table" w:styleId="a6">
    <w:name w:val="Table Grid"/>
    <w:basedOn w:val="a1"/>
    <w:uiPriority w:val="59"/>
    <w:rsid w:val="0097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5016AC"/>
    <w:rPr>
      <w:i/>
      <w:iCs/>
      <w:color w:val="404040" w:themeColor="text1" w:themeTint="BF"/>
    </w:rPr>
  </w:style>
  <w:style w:type="paragraph" w:styleId="a8">
    <w:name w:val="No Spacing"/>
    <w:uiPriority w:val="1"/>
    <w:qFormat/>
    <w:rsid w:val="004B3A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2017-11-12T18:11:00Z</dcterms:created>
  <dcterms:modified xsi:type="dcterms:W3CDTF">2017-11-13T16:29:00Z</dcterms:modified>
</cp:coreProperties>
</file>