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54" w:rsidRDefault="00681054" w:rsidP="00845CDA">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Титульник</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Тема: «Сущность педагогики как науки: история и современность».</w:t>
      </w:r>
    </w:p>
    <w:p w:rsidR="001418AA" w:rsidRDefault="001418AA"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Pr="00845CDA" w:rsidRDefault="00681054" w:rsidP="00845CDA">
      <w:pPr>
        <w:spacing w:after="0" w:line="276" w:lineRule="auto"/>
        <w:ind w:firstLine="709"/>
        <w:jc w:val="both"/>
        <w:rPr>
          <w:rFonts w:ascii="Times New Roman" w:hAnsi="Times New Roman" w:cs="Times New Roman"/>
          <w:color w:val="000000" w:themeColor="text1"/>
          <w:sz w:val="28"/>
          <w:szCs w:val="28"/>
        </w:rPr>
      </w:pPr>
    </w:p>
    <w:p w:rsidR="008A4541" w:rsidRPr="008A4541" w:rsidRDefault="008A4541" w:rsidP="008A4541">
      <w:pPr>
        <w:pStyle w:val="ad"/>
        <w:spacing w:line="276" w:lineRule="auto"/>
        <w:jc w:val="center"/>
        <w:rPr>
          <w:b/>
          <w:color w:val="000000" w:themeColor="text1"/>
          <w:sz w:val="32"/>
          <w:szCs w:val="28"/>
        </w:rPr>
      </w:pPr>
      <w:r w:rsidRPr="008A4541">
        <w:rPr>
          <w:b/>
          <w:color w:val="000000" w:themeColor="text1"/>
          <w:sz w:val="32"/>
          <w:szCs w:val="28"/>
        </w:rPr>
        <w:lastRenderedPageBreak/>
        <w:t>Содержание</w:t>
      </w:r>
    </w:p>
    <w:p w:rsidR="008A4541" w:rsidRPr="008A4541" w:rsidRDefault="008A4541" w:rsidP="008A4541">
      <w:pPr>
        <w:pStyle w:val="ad"/>
        <w:spacing w:line="276" w:lineRule="auto"/>
        <w:jc w:val="center"/>
        <w:rPr>
          <w:color w:val="000000" w:themeColor="text1"/>
          <w:sz w:val="28"/>
          <w:szCs w:val="28"/>
        </w:rPr>
      </w:pPr>
    </w:p>
    <w:p w:rsidR="008A4541" w:rsidRPr="008A4541" w:rsidRDefault="008A4541" w:rsidP="008A4541">
      <w:pPr>
        <w:spacing w:after="0" w:line="276" w:lineRule="auto"/>
        <w:rPr>
          <w:rFonts w:ascii="Times New Roman" w:hAnsi="Times New Roman" w:cs="Times New Roman"/>
          <w:color w:val="000000" w:themeColor="text1"/>
          <w:sz w:val="28"/>
          <w:szCs w:val="28"/>
        </w:rPr>
      </w:pPr>
      <w:r w:rsidRPr="008A4541">
        <w:rPr>
          <w:rFonts w:ascii="Times New Roman" w:hAnsi="Times New Roman" w:cs="Times New Roman"/>
          <w:color w:val="000000" w:themeColor="text1"/>
          <w:sz w:val="28"/>
          <w:szCs w:val="28"/>
        </w:rPr>
        <w:t>Введение...............</w:t>
      </w:r>
      <w:r>
        <w:rPr>
          <w:rFonts w:ascii="Times New Roman" w:hAnsi="Times New Roman" w:cs="Times New Roman"/>
          <w:color w:val="000000" w:themeColor="text1"/>
          <w:sz w:val="28"/>
          <w:szCs w:val="28"/>
        </w:rPr>
        <w:t>.....</w:t>
      </w:r>
      <w:r w:rsidRPr="008A454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8A4541">
        <w:rPr>
          <w:rFonts w:ascii="Times New Roman" w:hAnsi="Times New Roman" w:cs="Times New Roman"/>
          <w:color w:val="000000" w:themeColor="text1"/>
          <w:sz w:val="28"/>
          <w:szCs w:val="28"/>
        </w:rPr>
        <w:t>...............3</w:t>
      </w:r>
    </w:p>
    <w:p w:rsidR="008A4541" w:rsidRPr="008A4541" w:rsidRDefault="008A4541" w:rsidP="008A4541">
      <w:pPr>
        <w:spacing w:after="0" w:line="276" w:lineRule="auto"/>
        <w:rPr>
          <w:rFonts w:ascii="Times New Roman" w:hAnsi="Times New Roman" w:cs="Times New Roman"/>
          <w:color w:val="000000" w:themeColor="text1"/>
          <w:sz w:val="28"/>
          <w:szCs w:val="28"/>
        </w:rPr>
      </w:pPr>
      <w:r w:rsidRPr="008A4541">
        <w:rPr>
          <w:rFonts w:ascii="Times New Roman" w:hAnsi="Times New Roman" w:cs="Times New Roman"/>
          <w:sz w:val="28"/>
          <w:szCs w:val="28"/>
        </w:rPr>
        <w:t>1. Педагогика как наука……………………………………</w:t>
      </w:r>
      <w:r>
        <w:rPr>
          <w:rFonts w:ascii="Times New Roman" w:hAnsi="Times New Roman" w:cs="Times New Roman"/>
          <w:sz w:val="28"/>
          <w:szCs w:val="28"/>
        </w:rPr>
        <w:t>……..</w:t>
      </w:r>
      <w:r w:rsidRPr="008A4541">
        <w:rPr>
          <w:rFonts w:ascii="Times New Roman" w:hAnsi="Times New Roman" w:cs="Times New Roman"/>
          <w:sz w:val="28"/>
          <w:szCs w:val="28"/>
        </w:rPr>
        <w:t>…</w:t>
      </w:r>
      <w:r>
        <w:rPr>
          <w:rFonts w:ascii="Times New Roman" w:hAnsi="Times New Roman" w:cs="Times New Roman"/>
          <w:sz w:val="28"/>
          <w:szCs w:val="28"/>
        </w:rPr>
        <w:t>.</w:t>
      </w:r>
      <w:r w:rsidRPr="008A4541">
        <w:rPr>
          <w:rFonts w:ascii="Times New Roman" w:hAnsi="Times New Roman" w:cs="Times New Roman"/>
          <w:sz w:val="28"/>
          <w:szCs w:val="28"/>
        </w:rPr>
        <w:t>……….4</w:t>
      </w:r>
    </w:p>
    <w:p w:rsidR="008A4541" w:rsidRPr="008A4541" w:rsidRDefault="008A4541" w:rsidP="008A4541">
      <w:pPr>
        <w:spacing w:after="0" w:line="276" w:lineRule="auto"/>
        <w:rPr>
          <w:rFonts w:ascii="Times New Roman" w:hAnsi="Times New Roman" w:cs="Times New Roman"/>
          <w:sz w:val="28"/>
          <w:szCs w:val="28"/>
        </w:rPr>
      </w:pPr>
      <w:r w:rsidRPr="008A4541">
        <w:rPr>
          <w:rFonts w:ascii="Times New Roman" w:hAnsi="Times New Roman" w:cs="Times New Roman"/>
          <w:sz w:val="28"/>
          <w:szCs w:val="28"/>
        </w:rPr>
        <w:t>2. Современное наполнение научных принципов организации школы и педагогики………………………………………………………</w:t>
      </w:r>
      <w:r>
        <w:rPr>
          <w:rFonts w:ascii="Times New Roman" w:hAnsi="Times New Roman" w:cs="Times New Roman"/>
          <w:sz w:val="28"/>
          <w:szCs w:val="28"/>
        </w:rPr>
        <w:t>………..</w:t>
      </w:r>
      <w:r w:rsidRPr="008A4541">
        <w:rPr>
          <w:rFonts w:ascii="Times New Roman" w:hAnsi="Times New Roman" w:cs="Times New Roman"/>
          <w:sz w:val="28"/>
          <w:szCs w:val="28"/>
        </w:rPr>
        <w:t>…..11</w:t>
      </w:r>
    </w:p>
    <w:p w:rsidR="008A4541" w:rsidRPr="008A4541" w:rsidRDefault="008A4541" w:rsidP="008A4541">
      <w:pPr>
        <w:spacing w:after="0" w:line="276" w:lineRule="auto"/>
        <w:rPr>
          <w:rFonts w:ascii="Times New Roman" w:hAnsi="Times New Roman" w:cs="Times New Roman"/>
          <w:sz w:val="28"/>
          <w:szCs w:val="28"/>
        </w:rPr>
      </w:pPr>
      <w:r w:rsidRPr="008A4541">
        <w:rPr>
          <w:rFonts w:ascii="Times New Roman" w:hAnsi="Times New Roman" w:cs="Times New Roman"/>
          <w:sz w:val="28"/>
          <w:szCs w:val="28"/>
        </w:rPr>
        <w:t>3.Педагогика: История и современность………………………</w:t>
      </w:r>
      <w:r>
        <w:rPr>
          <w:rFonts w:ascii="Times New Roman" w:hAnsi="Times New Roman" w:cs="Times New Roman"/>
          <w:sz w:val="28"/>
          <w:szCs w:val="28"/>
        </w:rPr>
        <w:t>………..</w:t>
      </w:r>
      <w:r w:rsidRPr="008A4541">
        <w:rPr>
          <w:rFonts w:ascii="Times New Roman" w:hAnsi="Times New Roman" w:cs="Times New Roman"/>
          <w:sz w:val="28"/>
          <w:szCs w:val="28"/>
        </w:rPr>
        <w:t>….14</w:t>
      </w:r>
    </w:p>
    <w:p w:rsidR="008A4541" w:rsidRPr="008A4541" w:rsidRDefault="008A4541" w:rsidP="008A4541">
      <w:pPr>
        <w:pStyle w:val="1"/>
        <w:shd w:val="clear" w:color="auto" w:fill="FFFFFF"/>
        <w:spacing w:before="0" w:line="276" w:lineRule="auto"/>
        <w:rPr>
          <w:rFonts w:ascii="Times New Roman" w:hAnsi="Times New Roman" w:cs="Times New Roman"/>
          <w:b w:val="0"/>
          <w:color w:val="000000"/>
        </w:rPr>
      </w:pPr>
      <w:r w:rsidRPr="008A4541">
        <w:rPr>
          <w:rFonts w:ascii="Times New Roman" w:hAnsi="Times New Roman" w:cs="Times New Roman"/>
          <w:b w:val="0"/>
          <w:color w:val="000000"/>
        </w:rPr>
        <w:t>Заключение……………………………………………………………</w:t>
      </w:r>
      <w:r>
        <w:rPr>
          <w:rFonts w:ascii="Times New Roman" w:hAnsi="Times New Roman" w:cs="Times New Roman"/>
          <w:b w:val="0"/>
          <w:color w:val="000000"/>
        </w:rPr>
        <w:t>…...</w:t>
      </w:r>
      <w:r w:rsidRPr="008A4541">
        <w:rPr>
          <w:rFonts w:ascii="Times New Roman" w:hAnsi="Times New Roman" w:cs="Times New Roman"/>
          <w:b w:val="0"/>
          <w:color w:val="000000"/>
        </w:rPr>
        <w:t>…20</w:t>
      </w:r>
    </w:p>
    <w:p w:rsidR="008A4541" w:rsidRPr="008A4541" w:rsidRDefault="008A4541" w:rsidP="008A4541">
      <w:pPr>
        <w:spacing w:after="0" w:line="276" w:lineRule="auto"/>
        <w:rPr>
          <w:rFonts w:ascii="Times New Roman" w:hAnsi="Times New Roman" w:cs="Times New Roman"/>
          <w:color w:val="000000" w:themeColor="text1"/>
          <w:sz w:val="28"/>
          <w:szCs w:val="28"/>
        </w:rPr>
      </w:pPr>
      <w:r w:rsidRPr="008A4541">
        <w:rPr>
          <w:rFonts w:ascii="Times New Roman" w:hAnsi="Times New Roman" w:cs="Times New Roman"/>
          <w:color w:val="000000" w:themeColor="text1"/>
          <w:sz w:val="28"/>
          <w:szCs w:val="28"/>
        </w:rPr>
        <w:t>Список литературы............................................................................</w:t>
      </w:r>
      <w:r>
        <w:rPr>
          <w:rFonts w:ascii="Times New Roman" w:hAnsi="Times New Roman" w:cs="Times New Roman"/>
          <w:color w:val="000000" w:themeColor="text1"/>
          <w:sz w:val="28"/>
          <w:szCs w:val="28"/>
        </w:rPr>
        <w:t>.......</w:t>
      </w:r>
      <w:r w:rsidRPr="008A4541">
        <w:rPr>
          <w:rFonts w:ascii="Times New Roman" w:hAnsi="Times New Roman" w:cs="Times New Roman"/>
          <w:color w:val="000000" w:themeColor="text1"/>
          <w:sz w:val="28"/>
          <w:szCs w:val="28"/>
        </w:rPr>
        <w:t>......22</w:t>
      </w:r>
    </w:p>
    <w:p w:rsidR="008A4541" w:rsidRPr="008A4541" w:rsidRDefault="008A4541" w:rsidP="008A4541">
      <w:pPr>
        <w:spacing w:after="0" w:line="276" w:lineRule="auto"/>
        <w:rPr>
          <w:rFonts w:ascii="Times New Roman" w:hAnsi="Times New Roman" w:cs="Times New Roman"/>
          <w:color w:val="000000" w:themeColor="text1"/>
          <w:sz w:val="28"/>
          <w:szCs w:val="28"/>
        </w:rPr>
      </w:pPr>
      <w:r w:rsidRPr="008A4541">
        <w:rPr>
          <w:rFonts w:ascii="Times New Roman" w:hAnsi="Times New Roman" w:cs="Times New Roman"/>
          <w:color w:val="000000" w:themeColor="text1"/>
          <w:sz w:val="28"/>
          <w:szCs w:val="28"/>
        </w:rPr>
        <w:tab/>
      </w:r>
    </w:p>
    <w:p w:rsidR="00681054" w:rsidRDefault="00681054" w:rsidP="008A4541">
      <w:pPr>
        <w:spacing w:after="0" w:line="276" w:lineRule="auto"/>
        <w:ind w:firstLine="709"/>
        <w:jc w:val="both"/>
        <w:rPr>
          <w:rFonts w:ascii="Times New Roman" w:hAnsi="Times New Roman" w:cs="Times New Roman"/>
          <w:color w:val="000000" w:themeColor="text1"/>
          <w:sz w:val="28"/>
          <w:szCs w:val="28"/>
        </w:rPr>
      </w:pPr>
    </w:p>
    <w:p w:rsidR="00681054" w:rsidRDefault="00681054" w:rsidP="008A4541">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A4541">
      <w:pPr>
        <w:spacing w:after="0" w:line="276" w:lineRule="auto"/>
        <w:jc w:val="both"/>
        <w:rPr>
          <w:rFonts w:ascii="Times New Roman" w:hAnsi="Times New Roman" w:cs="Times New Roman"/>
          <w:color w:val="000000" w:themeColor="text1"/>
          <w:sz w:val="28"/>
          <w:szCs w:val="28"/>
        </w:rPr>
      </w:pPr>
    </w:p>
    <w:p w:rsidR="008A4541" w:rsidRDefault="008A4541" w:rsidP="008A4541">
      <w:pPr>
        <w:spacing w:after="0" w:line="276" w:lineRule="auto"/>
        <w:jc w:val="both"/>
        <w:rPr>
          <w:rFonts w:ascii="Times New Roman" w:hAnsi="Times New Roman" w:cs="Times New Roman"/>
          <w:color w:val="000000" w:themeColor="text1"/>
          <w:sz w:val="28"/>
          <w:szCs w:val="28"/>
        </w:rPr>
      </w:pPr>
      <w:bookmarkStart w:id="0" w:name="_GoBack"/>
      <w:bookmarkEnd w:id="0"/>
    </w:p>
    <w:p w:rsidR="001418AA" w:rsidRDefault="001418AA" w:rsidP="00681054">
      <w:pPr>
        <w:spacing w:after="0" w:line="276" w:lineRule="auto"/>
        <w:ind w:firstLine="709"/>
        <w:jc w:val="center"/>
        <w:rPr>
          <w:rFonts w:ascii="Times New Roman" w:hAnsi="Times New Roman" w:cs="Times New Roman"/>
          <w:b/>
          <w:color w:val="000000" w:themeColor="text1"/>
          <w:sz w:val="32"/>
          <w:szCs w:val="28"/>
        </w:rPr>
      </w:pPr>
      <w:r w:rsidRPr="00681054">
        <w:rPr>
          <w:rFonts w:ascii="Times New Roman" w:hAnsi="Times New Roman" w:cs="Times New Roman"/>
          <w:b/>
          <w:color w:val="000000" w:themeColor="text1"/>
          <w:sz w:val="32"/>
          <w:szCs w:val="28"/>
        </w:rPr>
        <w:lastRenderedPageBreak/>
        <w:t>Введение</w:t>
      </w:r>
    </w:p>
    <w:p w:rsidR="00681054" w:rsidRPr="00681054" w:rsidRDefault="00681054" w:rsidP="00681054">
      <w:pPr>
        <w:spacing w:after="0" w:line="276" w:lineRule="auto"/>
        <w:ind w:firstLine="709"/>
        <w:jc w:val="center"/>
        <w:rPr>
          <w:rFonts w:ascii="Times New Roman" w:hAnsi="Times New Roman" w:cs="Times New Roman"/>
          <w:b/>
          <w:color w:val="000000" w:themeColor="text1"/>
          <w:sz w:val="32"/>
          <w:szCs w:val="28"/>
        </w:rPr>
      </w:pP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Актуальность изучения данной темы заключается в том, что воспитание и образование занимало первостепенное значение в цивилизации человека. Без педагогики, наверное, и не было этой цивилизации. Ведь с помощью педагогики передается опыт из поколении в поколение.</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Начиная с первой половины ХIX в., от И.Ф.Гербарта, впервые попытавшегося подвести под педагогику философски, этически и психологически аргументированную теорию и разделившего педагогику (науку о воспитании) на отдельные, но тесно сопряженные части: дидактику и теорию воспитания, - понимание сущности педагогики, ее целей, содержания неуклонно изменяется в сторону расширения и углубления, единства социализации, воспитания и развития в целостном процессе формирования личности.</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 основе современных методологических подходов к изучению целостного процесса социализации, воспитания и развития личности лежит общефилософское направление научного познания, раскрывающее пути исследования функционирования всего общества, его групп и развития отдельной личности в конкретных историко-культурных условиях жизни общества. Их основное предназначение на данном этапе развития общества – преодоление существующего отрыва философии, социологии от других смежных наук, приближение педагогических исследований к конкретным социокультурным условиям социума.</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Расширение и обогащение понятийно-категориального аппарата современной педагогики, постановка новых проблем, переосмысление методического инструментария обусловлено в значительной степени серьезными изменениями в методологии науки об образовании. Речь идет не только об углублении диалектического подхода, но и о выстраивании экзистенциально-феноменологической парадигмы в педагогических исследованиях, о расширении методологической базы за счет других наук.</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Цель данного реферата: рассмотреть становление педагогики как науки.</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Для достижения цели необходимо решить следующие задачи:</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 изучить теоретический материал её истории исовременности;</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 выявить основные пути развития педагогики и её сущность.</w:t>
      </w:r>
    </w:p>
    <w:p w:rsidR="00E17099" w:rsidRPr="00845CDA" w:rsidRDefault="00E17099" w:rsidP="00845CDA">
      <w:pPr>
        <w:spacing w:after="0" w:line="276" w:lineRule="auto"/>
        <w:ind w:firstLine="709"/>
        <w:jc w:val="both"/>
        <w:rPr>
          <w:rFonts w:ascii="Times New Roman" w:hAnsi="Times New Roman" w:cs="Times New Roman"/>
          <w:color w:val="000000" w:themeColor="text1"/>
          <w:sz w:val="28"/>
          <w:szCs w:val="28"/>
        </w:rPr>
      </w:pPr>
    </w:p>
    <w:p w:rsidR="001418AA" w:rsidRDefault="001418AA" w:rsidP="00845CDA">
      <w:pPr>
        <w:spacing w:after="0" w:line="276" w:lineRule="auto"/>
        <w:ind w:firstLine="709"/>
        <w:jc w:val="both"/>
        <w:rPr>
          <w:rFonts w:ascii="Times New Roman" w:hAnsi="Times New Roman" w:cs="Times New Roman"/>
          <w:color w:val="000000" w:themeColor="text1"/>
          <w:sz w:val="28"/>
          <w:szCs w:val="28"/>
        </w:rPr>
      </w:pPr>
    </w:p>
    <w:p w:rsidR="00681054" w:rsidRDefault="00681054" w:rsidP="00845CDA">
      <w:pPr>
        <w:spacing w:after="0" w:line="276" w:lineRule="auto"/>
        <w:ind w:firstLine="709"/>
        <w:jc w:val="both"/>
        <w:rPr>
          <w:rFonts w:ascii="Times New Roman" w:hAnsi="Times New Roman" w:cs="Times New Roman"/>
          <w:color w:val="000000" w:themeColor="text1"/>
          <w:sz w:val="28"/>
          <w:szCs w:val="28"/>
        </w:rPr>
      </w:pPr>
    </w:p>
    <w:p w:rsidR="00681054" w:rsidRPr="00845CDA" w:rsidRDefault="00681054" w:rsidP="00845CDA">
      <w:pPr>
        <w:spacing w:after="0" w:line="276" w:lineRule="auto"/>
        <w:ind w:firstLine="709"/>
        <w:jc w:val="both"/>
        <w:rPr>
          <w:rFonts w:ascii="Times New Roman" w:hAnsi="Times New Roman" w:cs="Times New Roman"/>
          <w:color w:val="000000" w:themeColor="text1"/>
          <w:sz w:val="28"/>
          <w:szCs w:val="28"/>
        </w:rPr>
      </w:pPr>
    </w:p>
    <w:p w:rsidR="001418AA" w:rsidRPr="00681054" w:rsidRDefault="001418AA" w:rsidP="00681054">
      <w:pPr>
        <w:pStyle w:val="a5"/>
        <w:numPr>
          <w:ilvl w:val="0"/>
          <w:numId w:val="8"/>
        </w:numPr>
        <w:spacing w:after="0" w:line="276" w:lineRule="auto"/>
        <w:jc w:val="center"/>
        <w:rPr>
          <w:rFonts w:ascii="Times New Roman" w:hAnsi="Times New Roman" w:cs="Times New Roman"/>
          <w:b/>
          <w:color w:val="000000" w:themeColor="text1"/>
          <w:sz w:val="32"/>
          <w:szCs w:val="28"/>
        </w:rPr>
      </w:pPr>
      <w:r w:rsidRPr="00681054">
        <w:rPr>
          <w:rFonts w:ascii="Times New Roman" w:hAnsi="Times New Roman" w:cs="Times New Roman"/>
          <w:b/>
          <w:color w:val="000000" w:themeColor="text1"/>
          <w:sz w:val="32"/>
          <w:szCs w:val="28"/>
        </w:rPr>
        <w:lastRenderedPageBreak/>
        <w:t>Педагогика как наука</w:t>
      </w:r>
    </w:p>
    <w:p w:rsidR="00681054" w:rsidRPr="00681054" w:rsidRDefault="00681054" w:rsidP="00681054">
      <w:pPr>
        <w:pStyle w:val="a5"/>
        <w:spacing w:after="0" w:line="276" w:lineRule="auto"/>
        <w:ind w:left="1069"/>
        <w:rPr>
          <w:rFonts w:ascii="Times New Roman" w:hAnsi="Times New Roman" w:cs="Times New Roman"/>
          <w:b/>
          <w:color w:val="000000" w:themeColor="text1"/>
          <w:sz w:val="32"/>
          <w:szCs w:val="28"/>
        </w:rPr>
      </w:pP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Известно, что любая отрасль знаний формируется в качестве науки лишь при ус</w:t>
      </w:r>
      <w:r w:rsidRPr="00845CDA">
        <w:rPr>
          <w:rFonts w:ascii="Times New Roman" w:hAnsi="Times New Roman" w:cs="Times New Roman"/>
          <w:color w:val="000000" w:themeColor="text1"/>
          <w:sz w:val="28"/>
          <w:szCs w:val="28"/>
        </w:rPr>
        <w:softHyphen/>
        <w:t>ловии выделения специфического предмета исследований.</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Предметом педагогики как науки является педагогический процесс. То есть процесс обучения и воспитания человека как особая функция общества, реализу</w:t>
      </w:r>
      <w:r w:rsidRPr="00845CDA">
        <w:rPr>
          <w:rFonts w:ascii="Times New Roman" w:hAnsi="Times New Roman" w:cs="Times New Roman"/>
          <w:color w:val="000000" w:themeColor="text1"/>
          <w:sz w:val="28"/>
          <w:szCs w:val="28"/>
        </w:rPr>
        <w:softHyphen/>
        <w:t>емая в условиях тех или иных педагогических систем. Только при выделении обу</w:t>
      </w:r>
      <w:r w:rsidRPr="00845CDA">
        <w:rPr>
          <w:rFonts w:ascii="Times New Roman" w:hAnsi="Times New Roman" w:cs="Times New Roman"/>
          <w:color w:val="000000" w:themeColor="text1"/>
          <w:sz w:val="28"/>
          <w:szCs w:val="28"/>
        </w:rPr>
        <w:softHyphen/>
        <w:t>чения и воспитания в особую общественную функцию, когда возникли специаль</w:t>
      </w:r>
      <w:r w:rsidRPr="00845CDA">
        <w:rPr>
          <w:rFonts w:ascii="Times New Roman" w:hAnsi="Times New Roman" w:cs="Times New Roman"/>
          <w:color w:val="000000" w:themeColor="text1"/>
          <w:sz w:val="28"/>
          <w:szCs w:val="28"/>
        </w:rPr>
        <w:softHyphen/>
        <w:t>ные воспитательные учреждения и учебные заведения, в рамках которых педаго</w:t>
      </w:r>
      <w:r w:rsidRPr="00845CDA">
        <w:rPr>
          <w:rFonts w:ascii="Times New Roman" w:hAnsi="Times New Roman" w:cs="Times New Roman"/>
          <w:color w:val="000000" w:themeColor="text1"/>
          <w:sz w:val="28"/>
          <w:szCs w:val="28"/>
        </w:rPr>
        <w:softHyphen/>
        <w:t>гический процесс стал не только предметом специальной организации, но и предметом осмысления, анализа, прогнозирования и целенаправленного исследо</w:t>
      </w:r>
      <w:r w:rsidRPr="00845CDA">
        <w:rPr>
          <w:rFonts w:ascii="Times New Roman" w:hAnsi="Times New Roman" w:cs="Times New Roman"/>
          <w:color w:val="000000" w:themeColor="text1"/>
          <w:sz w:val="28"/>
          <w:szCs w:val="28"/>
        </w:rPr>
        <w:softHyphen/>
        <w:t>вания, можно говорить о зарождении научно-педагогического знания.</w:t>
      </w:r>
      <w:r w:rsidR="00681054">
        <w:rPr>
          <w:rStyle w:val="ac"/>
          <w:rFonts w:ascii="Times New Roman" w:hAnsi="Times New Roman" w:cs="Times New Roman"/>
          <w:color w:val="000000" w:themeColor="text1"/>
          <w:sz w:val="28"/>
          <w:szCs w:val="28"/>
        </w:rPr>
        <w:footnoteReference w:id="1"/>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Педагогика как наука представляет собой совокупность знаний, которые ле</w:t>
      </w:r>
      <w:r w:rsidRPr="00845CDA">
        <w:rPr>
          <w:rFonts w:ascii="Times New Roman" w:hAnsi="Times New Roman" w:cs="Times New Roman"/>
          <w:color w:val="000000" w:themeColor="text1"/>
          <w:sz w:val="28"/>
          <w:szCs w:val="28"/>
        </w:rPr>
        <w:softHyphen/>
        <w:t>жат в основе описания, анализа, организации, проектирования и прогнозирова</w:t>
      </w:r>
      <w:r w:rsidRPr="00845CDA">
        <w:rPr>
          <w:rFonts w:ascii="Times New Roman" w:hAnsi="Times New Roman" w:cs="Times New Roman"/>
          <w:color w:val="000000" w:themeColor="text1"/>
          <w:sz w:val="28"/>
          <w:szCs w:val="28"/>
        </w:rPr>
        <w:softHyphen/>
        <w:t>ния путей совершенствования педагогического процесса, а также поиска эффек</w:t>
      </w:r>
      <w:r w:rsidRPr="00845CDA">
        <w:rPr>
          <w:rFonts w:ascii="Times New Roman" w:hAnsi="Times New Roman" w:cs="Times New Roman"/>
          <w:color w:val="000000" w:themeColor="text1"/>
          <w:sz w:val="28"/>
          <w:szCs w:val="28"/>
        </w:rPr>
        <w:softHyphen/>
        <w:t>тивных педагогических систем для развития и подготовки человека к жизни в об</w:t>
      </w:r>
      <w:r w:rsidRPr="00845CDA">
        <w:rPr>
          <w:rFonts w:ascii="Times New Roman" w:hAnsi="Times New Roman" w:cs="Times New Roman"/>
          <w:color w:val="000000" w:themeColor="text1"/>
          <w:sz w:val="28"/>
          <w:szCs w:val="28"/>
        </w:rPr>
        <w:softHyphen/>
        <w:t>ществе. Историческое развитие научно-педагогического знания проходит несколько этапов:</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1. Зарождение педагогических идей в русле философских учений.</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2. Формирование педагогических взглядов и теорий в рамках философско-педагогических произведений.</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3. Переход от гипотетических и утопических теорий к концепциям, основанным на педагогической практике и эксперименте.</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 трудах и эпосах древнегреческих, римских, византийских, восточных фило</w:t>
      </w:r>
      <w:r w:rsidRPr="00845CDA">
        <w:rPr>
          <w:rFonts w:ascii="Times New Roman" w:hAnsi="Times New Roman" w:cs="Times New Roman"/>
          <w:color w:val="000000" w:themeColor="text1"/>
          <w:sz w:val="28"/>
          <w:szCs w:val="28"/>
        </w:rPr>
        <w:softHyphen/>
        <w:t>софов и мудрецов (Платона, Аристотеля, Плутарха, Гераклита, Сенеки, Квинти-лиана, Варлаама, Иоанна Дамаскина, Авиценны, Конфуция) можно найти бесцен</w:t>
      </w:r>
      <w:r w:rsidRPr="00845CDA">
        <w:rPr>
          <w:rFonts w:ascii="Times New Roman" w:hAnsi="Times New Roman" w:cs="Times New Roman"/>
          <w:color w:val="000000" w:themeColor="text1"/>
          <w:sz w:val="28"/>
          <w:szCs w:val="28"/>
        </w:rPr>
        <w:softHyphen/>
        <w:t>ные мысли о воспитании и образовании.</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Демокрит писал: «Хорошими людьми становятся скорее от упражнения, неже</w:t>
      </w:r>
      <w:r w:rsidRPr="00845CDA">
        <w:rPr>
          <w:rFonts w:ascii="Times New Roman" w:hAnsi="Times New Roman" w:cs="Times New Roman"/>
          <w:color w:val="000000" w:themeColor="text1"/>
          <w:sz w:val="28"/>
          <w:szCs w:val="28"/>
        </w:rPr>
        <w:softHyphen/>
        <w:t>ли от природы... воспитание перестраивает человека и создает природу».</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Сократ видел верный путь проявления способностей человека в самопознании:</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«Кто знает себя, тот знает, что для него полезно, и ясно понимает, что он может и чего он не может». В поисках истины многие руководству</w:t>
      </w:r>
      <w:r w:rsidRPr="00845CDA">
        <w:rPr>
          <w:rFonts w:ascii="Times New Roman" w:hAnsi="Times New Roman" w:cs="Times New Roman"/>
          <w:color w:val="000000" w:themeColor="text1"/>
          <w:sz w:val="28"/>
          <w:szCs w:val="28"/>
        </w:rPr>
        <w:softHyphen/>
        <w:t>ются сократовским тезисом: «Я знаю, что я ничего не знаю».</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lastRenderedPageBreak/>
        <w:t>Аристотель высоко ценил миссию воспитателя: «Воспи</w:t>
      </w:r>
      <w:r w:rsidRPr="00845CDA">
        <w:rPr>
          <w:rFonts w:ascii="Times New Roman" w:hAnsi="Times New Roman" w:cs="Times New Roman"/>
          <w:color w:val="000000" w:themeColor="text1"/>
          <w:sz w:val="28"/>
          <w:szCs w:val="28"/>
        </w:rPr>
        <w:softHyphen/>
        <w:t>татели еще более достойны уважения, чем родители, ибо последние дают нам только жизнь, а первые — достойную жизнь». До сих пор актуален принцип, сформулированный Конфуцием: «Учиться и время от времени повторять изу</w:t>
      </w:r>
      <w:r w:rsidRPr="00845CDA">
        <w:rPr>
          <w:rFonts w:ascii="Times New Roman" w:hAnsi="Times New Roman" w:cs="Times New Roman"/>
          <w:color w:val="000000" w:themeColor="text1"/>
          <w:sz w:val="28"/>
          <w:szCs w:val="28"/>
        </w:rPr>
        <w:softHyphen/>
        <w:t>ченное».</w:t>
      </w:r>
      <w:r w:rsidR="00681054">
        <w:rPr>
          <w:rStyle w:val="ac"/>
          <w:rFonts w:ascii="Times New Roman" w:hAnsi="Times New Roman" w:cs="Times New Roman"/>
          <w:color w:val="000000" w:themeColor="text1"/>
          <w:sz w:val="28"/>
          <w:szCs w:val="28"/>
        </w:rPr>
        <w:footnoteReference w:id="2"/>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Сенека считал, что образование должно формировать самостоятельную личность: «Пусть говорит он (ученик) сам, а не его память».</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 следующих классических трудах воплотились педа</w:t>
      </w:r>
      <w:r w:rsidRPr="00845CDA">
        <w:rPr>
          <w:rFonts w:ascii="Times New Roman" w:hAnsi="Times New Roman" w:cs="Times New Roman"/>
          <w:color w:val="000000" w:themeColor="text1"/>
          <w:sz w:val="28"/>
          <w:szCs w:val="28"/>
        </w:rPr>
        <w:softHyphen/>
        <w:t>гогические идеи и наставления. Это — трактаты Конфуция «Беседы и суждения», Плутарха «О воспитании», Квинтилиана «Ораторское об</w:t>
      </w:r>
      <w:r w:rsidRPr="00845CDA">
        <w:rPr>
          <w:rFonts w:ascii="Times New Roman" w:hAnsi="Times New Roman" w:cs="Times New Roman"/>
          <w:color w:val="000000" w:themeColor="text1"/>
          <w:sz w:val="28"/>
          <w:szCs w:val="28"/>
        </w:rPr>
        <w:softHyphen/>
        <w:t>разование», Авиценны «Книга исцеления», Аверроэса «Система доказательств», «Опыты» Монтеня.</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 эпоху Возрождения идеалы воспитания и образования представлены в рома</w:t>
      </w:r>
      <w:r w:rsidRPr="00845CDA">
        <w:rPr>
          <w:rFonts w:ascii="Times New Roman" w:hAnsi="Times New Roman" w:cs="Times New Roman"/>
          <w:color w:val="000000" w:themeColor="text1"/>
          <w:sz w:val="28"/>
          <w:szCs w:val="28"/>
        </w:rPr>
        <w:softHyphen/>
        <w:t>нах Рабле «Гаргантюа и Пантагрюэль», в педагогическом сочинении Вивеса «О порче нравов», в трактатах Эразма Роттердамского «О первоначальном воспи</w:t>
      </w:r>
      <w:r w:rsidRPr="00845CDA">
        <w:rPr>
          <w:rFonts w:ascii="Times New Roman" w:hAnsi="Times New Roman" w:cs="Times New Roman"/>
          <w:color w:val="000000" w:themeColor="text1"/>
          <w:sz w:val="28"/>
          <w:szCs w:val="28"/>
        </w:rPr>
        <w:softHyphen/>
        <w:t>тании детей», Т. Мора «Утопия», Ж.-Ж. Руссо «Эмиль, или О воспитании». Одна</w:t>
      </w:r>
      <w:r w:rsidRPr="00845CDA">
        <w:rPr>
          <w:rFonts w:ascii="Times New Roman" w:hAnsi="Times New Roman" w:cs="Times New Roman"/>
          <w:color w:val="000000" w:themeColor="text1"/>
          <w:sz w:val="28"/>
          <w:szCs w:val="28"/>
        </w:rPr>
        <w:softHyphen/>
        <w:t>ко труды, в которых воплощались педагогические воззрения, были плодом гума</w:t>
      </w:r>
      <w:r w:rsidRPr="00845CDA">
        <w:rPr>
          <w:rFonts w:ascii="Times New Roman" w:hAnsi="Times New Roman" w:cs="Times New Roman"/>
          <w:color w:val="000000" w:themeColor="text1"/>
          <w:sz w:val="28"/>
          <w:szCs w:val="28"/>
        </w:rPr>
        <w:softHyphen/>
        <w:t>нистической образованности философов, ученых и просветителей. В этом заклю</w:t>
      </w:r>
      <w:r w:rsidRPr="00845CDA">
        <w:rPr>
          <w:rFonts w:ascii="Times New Roman" w:hAnsi="Times New Roman" w:cs="Times New Roman"/>
          <w:color w:val="000000" w:themeColor="text1"/>
          <w:sz w:val="28"/>
          <w:szCs w:val="28"/>
        </w:rPr>
        <w:softHyphen/>
        <w:t>чается их отличие от современных исследований в области педагогической науки.</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Весь период зарождения педагогических идей и взглядов сопровождался воз</w:t>
      </w:r>
      <w:r w:rsidRPr="00845CDA">
        <w:rPr>
          <w:rFonts w:ascii="Times New Roman" w:hAnsi="Times New Roman" w:cs="Times New Roman"/>
          <w:color w:val="000000" w:themeColor="text1"/>
          <w:sz w:val="28"/>
          <w:szCs w:val="28"/>
        </w:rPr>
        <w:softHyphen/>
        <w:t>никновением новых форм педагогической мысли, обновлением взглядов на приро</w:t>
      </w:r>
      <w:r w:rsidRPr="00845CDA">
        <w:rPr>
          <w:rFonts w:ascii="Times New Roman" w:hAnsi="Times New Roman" w:cs="Times New Roman"/>
          <w:color w:val="000000" w:themeColor="text1"/>
          <w:sz w:val="28"/>
          <w:szCs w:val="28"/>
        </w:rPr>
        <w:softHyphen/>
        <w:t>ду и практику обучения и воспитания человека.</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Только с XVII века педагогическая мысль начинает опираться на данные передо</w:t>
      </w:r>
      <w:r w:rsidRPr="00845CDA">
        <w:rPr>
          <w:rFonts w:ascii="Times New Roman" w:hAnsi="Times New Roman" w:cs="Times New Roman"/>
          <w:color w:val="000000" w:themeColor="text1"/>
          <w:sz w:val="28"/>
          <w:szCs w:val="28"/>
        </w:rPr>
        <w:softHyphen/>
        <w:t>вого педагогического опыта. Так, немецкий педагог Вольфганг Ратке (1571-1635) разработал содержательное понятие образования и соответствующую методоло</w:t>
      </w:r>
      <w:r w:rsidRPr="00845CDA">
        <w:rPr>
          <w:rFonts w:ascii="Times New Roman" w:hAnsi="Times New Roman" w:cs="Times New Roman"/>
          <w:color w:val="000000" w:themeColor="text1"/>
          <w:sz w:val="28"/>
          <w:szCs w:val="28"/>
        </w:rPr>
        <w:softHyphen/>
        <w:t>гию, установив критерии педагогических исследований.</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Почти одновременно Я. А. Коменский (1592-1670) попытался привести в си</w:t>
      </w:r>
      <w:r w:rsidRPr="00845CDA">
        <w:rPr>
          <w:rFonts w:ascii="Times New Roman" w:hAnsi="Times New Roman" w:cs="Times New Roman"/>
          <w:color w:val="000000" w:themeColor="text1"/>
          <w:sz w:val="28"/>
          <w:szCs w:val="28"/>
        </w:rPr>
        <w:softHyphen/>
        <w:t>стему и обосновать объективные закономерности воспитания и обучения. Он ру</w:t>
      </w:r>
      <w:r w:rsidRPr="00845CDA">
        <w:rPr>
          <w:rFonts w:ascii="Times New Roman" w:hAnsi="Times New Roman" w:cs="Times New Roman"/>
          <w:color w:val="000000" w:themeColor="text1"/>
          <w:sz w:val="28"/>
          <w:szCs w:val="28"/>
        </w:rPr>
        <w:softHyphen/>
        <w:t>ководствовался как богатым педагогическим опытом различных стран, так и сво</w:t>
      </w:r>
      <w:r w:rsidRPr="00845CDA">
        <w:rPr>
          <w:rFonts w:ascii="Times New Roman" w:hAnsi="Times New Roman" w:cs="Times New Roman"/>
          <w:color w:val="000000" w:themeColor="text1"/>
          <w:sz w:val="28"/>
          <w:szCs w:val="28"/>
        </w:rPr>
        <w:softHyphen/>
        <w:t>им собственным. Эти изыскания воплотились в сочинении «Великая дидактика».</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 трактате проводится мысль о том, как поставить знание закономерностей и принципов организации педагогического процесса на службу педагогической практики. Ученый рассматривает следующие стадии обучения — автопсия (само</w:t>
      </w:r>
      <w:r w:rsidRPr="00845CDA">
        <w:rPr>
          <w:rFonts w:ascii="Times New Roman" w:hAnsi="Times New Roman" w:cs="Times New Roman"/>
          <w:color w:val="000000" w:themeColor="text1"/>
          <w:sz w:val="28"/>
          <w:szCs w:val="28"/>
        </w:rPr>
        <w:softHyphen/>
        <w:t xml:space="preserve">стоятельное наблюдение), автопраксия (практические действия), автохресия (применение полученных знаний и </w:t>
      </w:r>
      <w:r w:rsidRPr="00845CDA">
        <w:rPr>
          <w:rFonts w:ascii="Times New Roman" w:hAnsi="Times New Roman" w:cs="Times New Roman"/>
          <w:color w:val="000000" w:themeColor="text1"/>
          <w:sz w:val="28"/>
          <w:szCs w:val="28"/>
        </w:rPr>
        <w:lastRenderedPageBreak/>
        <w:t>умений), автолексия (умение рассказать о ре</w:t>
      </w:r>
      <w:r w:rsidRPr="00845CDA">
        <w:rPr>
          <w:rFonts w:ascii="Times New Roman" w:hAnsi="Times New Roman" w:cs="Times New Roman"/>
          <w:color w:val="000000" w:themeColor="text1"/>
          <w:sz w:val="28"/>
          <w:szCs w:val="28"/>
        </w:rPr>
        <w:softHyphen/>
        <w:t>зультатах своего труда), а также момент соответствия ступеней образования воз</w:t>
      </w:r>
      <w:r w:rsidRPr="00845CDA">
        <w:rPr>
          <w:rFonts w:ascii="Times New Roman" w:hAnsi="Times New Roman" w:cs="Times New Roman"/>
          <w:color w:val="000000" w:themeColor="text1"/>
          <w:sz w:val="28"/>
          <w:szCs w:val="28"/>
        </w:rPr>
        <w:softHyphen/>
        <w:t>расту человека. Весь труд Коменского освещен верой в расцвет человеческой лич</w:t>
      </w:r>
      <w:r w:rsidRPr="00845CDA">
        <w:rPr>
          <w:rFonts w:ascii="Times New Roman" w:hAnsi="Times New Roman" w:cs="Times New Roman"/>
          <w:color w:val="000000" w:themeColor="text1"/>
          <w:sz w:val="28"/>
          <w:szCs w:val="28"/>
        </w:rPr>
        <w:softHyphen/>
        <w:t>ности: «Человек есть самое высшее, самое совершенное, самое превосходное тво</w:t>
      </w:r>
      <w:r w:rsidRPr="00845CDA">
        <w:rPr>
          <w:rFonts w:ascii="Times New Roman" w:hAnsi="Times New Roman" w:cs="Times New Roman"/>
          <w:color w:val="000000" w:themeColor="text1"/>
          <w:sz w:val="28"/>
          <w:szCs w:val="28"/>
        </w:rPr>
        <w:softHyphen/>
        <w:t>рение». Фундаментальной идеей педагога является пансофизм, то есть обобщение всех знаний, накопленных культурой и цивилизацией. Необходимо распростране</w:t>
      </w:r>
      <w:r w:rsidRPr="00845CDA">
        <w:rPr>
          <w:rFonts w:ascii="Times New Roman" w:hAnsi="Times New Roman" w:cs="Times New Roman"/>
          <w:color w:val="000000" w:themeColor="text1"/>
          <w:sz w:val="28"/>
          <w:szCs w:val="28"/>
        </w:rPr>
        <w:softHyphen/>
        <w:t>ние последних среди всех людей, независимо от социальной, расовой и религиоз</w:t>
      </w:r>
      <w:r w:rsidRPr="00845CDA">
        <w:rPr>
          <w:rFonts w:ascii="Times New Roman" w:hAnsi="Times New Roman" w:cs="Times New Roman"/>
          <w:color w:val="000000" w:themeColor="text1"/>
          <w:sz w:val="28"/>
          <w:szCs w:val="28"/>
        </w:rPr>
        <w:softHyphen/>
        <w:t>ной принадлежности. А эта задача должна осуществляться посредством обуче</w:t>
      </w:r>
      <w:r w:rsidRPr="00845CDA">
        <w:rPr>
          <w:rFonts w:ascii="Times New Roman" w:hAnsi="Times New Roman" w:cs="Times New Roman"/>
          <w:color w:val="000000" w:themeColor="text1"/>
          <w:sz w:val="28"/>
          <w:szCs w:val="28"/>
        </w:rPr>
        <w:softHyphen/>
        <w:t>ния и воспитания.</w:t>
      </w:r>
      <w:r w:rsidR="00681054">
        <w:rPr>
          <w:rStyle w:val="ac"/>
          <w:rFonts w:ascii="Times New Roman" w:hAnsi="Times New Roman" w:cs="Times New Roman"/>
          <w:color w:val="000000" w:themeColor="text1"/>
          <w:sz w:val="28"/>
          <w:szCs w:val="28"/>
        </w:rPr>
        <w:footnoteReference w:id="3"/>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Коменский впервые обосновал принципы обучения и воспитания, создал строй</w:t>
      </w:r>
      <w:r w:rsidRPr="00845CDA">
        <w:rPr>
          <w:rFonts w:ascii="Times New Roman" w:hAnsi="Times New Roman" w:cs="Times New Roman"/>
          <w:color w:val="000000" w:themeColor="text1"/>
          <w:sz w:val="28"/>
          <w:szCs w:val="28"/>
        </w:rPr>
        <w:softHyphen/>
        <w:t>ную систему всеобщего образования, разработал классно-урочный способ обуче</w:t>
      </w:r>
      <w:r w:rsidRPr="00845CDA">
        <w:rPr>
          <w:rFonts w:ascii="Times New Roman" w:hAnsi="Times New Roman" w:cs="Times New Roman"/>
          <w:color w:val="000000" w:themeColor="text1"/>
          <w:sz w:val="28"/>
          <w:szCs w:val="28"/>
        </w:rPr>
        <w:softHyphen/>
        <w:t>ния в школе (который и сейчас применяется во многих странах мира). Поэтому Я. А. Коменского называют родоначальником педагогической науки.</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 период с XVII по XVIII век наметился этап генерирования новых педагоги</w:t>
      </w:r>
      <w:r w:rsidRPr="00845CDA">
        <w:rPr>
          <w:rFonts w:ascii="Times New Roman" w:hAnsi="Times New Roman" w:cs="Times New Roman"/>
          <w:color w:val="000000" w:themeColor="text1"/>
          <w:sz w:val="28"/>
          <w:szCs w:val="28"/>
        </w:rPr>
        <w:softHyphen/>
        <w:t>ческих идей из опытно-экспериментальных, инновационных для того времени школ. В истории развития педагогической мысли этот факт связан с именами И. Песталоцци (1746-1827), И. Гербарта (746-1841 ),</w:t>
      </w:r>
      <w:r w:rsidR="008A4541">
        <w:rPr>
          <w:rFonts w:ascii="Times New Roman" w:hAnsi="Times New Roman" w:cs="Times New Roman"/>
          <w:color w:val="000000" w:themeColor="text1"/>
          <w:sz w:val="28"/>
          <w:szCs w:val="28"/>
        </w:rPr>
        <w:t xml:space="preserve"> </w:t>
      </w:r>
      <w:r w:rsidRPr="00845CDA">
        <w:rPr>
          <w:rFonts w:ascii="Times New Roman" w:hAnsi="Times New Roman" w:cs="Times New Roman"/>
          <w:color w:val="000000" w:themeColor="text1"/>
          <w:sz w:val="28"/>
          <w:szCs w:val="28"/>
        </w:rPr>
        <w:t>Ф.Фребеля (1782-1852), А. Дистервега (1790-1866).</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 условиях экспериментальной школы И. Песталоцци проверял программу обучения и воспитания бедняков, искал ее психологические источники. Он разра</w:t>
      </w:r>
      <w:r w:rsidRPr="00845CDA">
        <w:rPr>
          <w:rFonts w:ascii="Times New Roman" w:hAnsi="Times New Roman" w:cs="Times New Roman"/>
          <w:color w:val="000000" w:themeColor="text1"/>
          <w:sz w:val="28"/>
          <w:szCs w:val="28"/>
        </w:rPr>
        <w:softHyphen/>
        <w:t>батывал метод элементарного образования, развивающий способности ребенка через систему упражнений. В процессе разработки основ образования И. Песта</w:t>
      </w:r>
      <w:r w:rsidRPr="00845CDA">
        <w:rPr>
          <w:rFonts w:ascii="Times New Roman" w:hAnsi="Times New Roman" w:cs="Times New Roman"/>
          <w:color w:val="000000" w:themeColor="text1"/>
          <w:sz w:val="28"/>
          <w:szCs w:val="28"/>
        </w:rPr>
        <w:softHyphen/>
        <w:t>лоцци предлагал ориентироваться на знание психологии.</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 педагогическом сочинении «Воспитание человека» Ф. Фребель сформулиро</w:t>
      </w:r>
      <w:r w:rsidRPr="00845CDA">
        <w:rPr>
          <w:rFonts w:ascii="Times New Roman" w:hAnsi="Times New Roman" w:cs="Times New Roman"/>
          <w:color w:val="000000" w:themeColor="text1"/>
          <w:sz w:val="28"/>
          <w:szCs w:val="28"/>
        </w:rPr>
        <w:softHyphen/>
        <w:t>вал законы воспитания. Он видел предназначение последнего в выявлении и раз</w:t>
      </w:r>
      <w:r w:rsidRPr="00845CDA">
        <w:rPr>
          <w:rFonts w:ascii="Times New Roman" w:hAnsi="Times New Roman" w:cs="Times New Roman"/>
          <w:color w:val="000000" w:themeColor="text1"/>
          <w:sz w:val="28"/>
          <w:szCs w:val="28"/>
        </w:rPr>
        <w:softHyphen/>
        <w:t>витии творческого начала человека.</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 знаменитом сочинении «Общая педагогика» И. Ф. Гербарт настаивал на су</w:t>
      </w:r>
      <w:r w:rsidRPr="00845CDA">
        <w:rPr>
          <w:rFonts w:ascii="Times New Roman" w:hAnsi="Times New Roman" w:cs="Times New Roman"/>
          <w:color w:val="000000" w:themeColor="text1"/>
          <w:sz w:val="28"/>
          <w:szCs w:val="28"/>
        </w:rPr>
        <w:softHyphen/>
        <w:t>веренности педагогической науки, концентрируя внимание на методологическом инструментарии педагогики как науки. Для него были неприемлемы как крайнос</w:t>
      </w:r>
      <w:r w:rsidRPr="00845CDA">
        <w:rPr>
          <w:rFonts w:ascii="Times New Roman" w:hAnsi="Times New Roman" w:cs="Times New Roman"/>
          <w:color w:val="000000" w:themeColor="text1"/>
          <w:sz w:val="28"/>
          <w:szCs w:val="28"/>
        </w:rPr>
        <w:softHyphen/>
        <w:t>ти эмпирики, так и философии. И. Ф. Гербарт писал: «Было бы лучше, если педа</w:t>
      </w:r>
      <w:r w:rsidRPr="00845CDA">
        <w:rPr>
          <w:rFonts w:ascii="Times New Roman" w:hAnsi="Times New Roman" w:cs="Times New Roman"/>
          <w:color w:val="000000" w:themeColor="text1"/>
          <w:sz w:val="28"/>
          <w:szCs w:val="28"/>
        </w:rPr>
        <w:softHyphen/>
        <w:t>гогика как можно точнее сама разработала свои собственные понятия и больше поощряла самостоятельное мышление, чтобы стать центром отдельной области мышления и не быть на задворках других наук». И. Ф. Гербарт во многом опреде</w:t>
      </w:r>
      <w:r w:rsidRPr="00845CDA">
        <w:rPr>
          <w:rFonts w:ascii="Times New Roman" w:hAnsi="Times New Roman" w:cs="Times New Roman"/>
          <w:color w:val="000000" w:themeColor="text1"/>
          <w:sz w:val="28"/>
          <w:szCs w:val="28"/>
        </w:rPr>
        <w:softHyphen/>
        <w:t>лил дальнейшее развитие педагогики XIX века, где ведущую роль сыграла разра</w:t>
      </w:r>
      <w:r w:rsidRPr="00845CDA">
        <w:rPr>
          <w:rFonts w:ascii="Times New Roman" w:hAnsi="Times New Roman" w:cs="Times New Roman"/>
          <w:color w:val="000000" w:themeColor="text1"/>
          <w:sz w:val="28"/>
          <w:szCs w:val="28"/>
        </w:rPr>
        <w:softHyphen/>
        <w:t xml:space="preserve">ботанная им дидактика. Он впервые развил идею воспитывающего обучения, введя разделение на учение и </w:t>
      </w:r>
      <w:r w:rsidRPr="00845CDA">
        <w:rPr>
          <w:rFonts w:ascii="Times New Roman" w:hAnsi="Times New Roman" w:cs="Times New Roman"/>
          <w:color w:val="000000" w:themeColor="text1"/>
          <w:sz w:val="28"/>
          <w:szCs w:val="28"/>
        </w:rPr>
        <w:lastRenderedPageBreak/>
        <w:t>преподавание, раскрыл логику учебного процесса, или «естественную последовательность» в виде формальных ступеней. И. Ф. Гербарт ввел новое определение методов обучения (описательного, аналитического, син</w:t>
      </w:r>
      <w:r w:rsidRPr="00845CDA">
        <w:rPr>
          <w:rFonts w:ascii="Times New Roman" w:hAnsi="Times New Roman" w:cs="Times New Roman"/>
          <w:color w:val="000000" w:themeColor="text1"/>
          <w:sz w:val="28"/>
          <w:szCs w:val="28"/>
        </w:rPr>
        <w:softHyphen/>
        <w:t>тетического) и соотнес их с последовательностью учебного процесса. Он предло</w:t>
      </w:r>
      <w:r w:rsidRPr="00845CDA">
        <w:rPr>
          <w:rFonts w:ascii="Times New Roman" w:hAnsi="Times New Roman" w:cs="Times New Roman"/>
          <w:color w:val="000000" w:themeColor="text1"/>
          <w:sz w:val="28"/>
          <w:szCs w:val="28"/>
        </w:rPr>
        <w:softHyphen/>
        <w:t>жил практические способы нравственного воспитания (сдерживающий, направ</w:t>
      </w:r>
      <w:r w:rsidRPr="00845CDA">
        <w:rPr>
          <w:rFonts w:ascii="Times New Roman" w:hAnsi="Times New Roman" w:cs="Times New Roman"/>
          <w:color w:val="000000" w:themeColor="text1"/>
          <w:sz w:val="28"/>
          <w:szCs w:val="28"/>
        </w:rPr>
        <w:softHyphen/>
        <w:t>ляющий, нормативный, взвешенно-ясный, морализаторский, увещевающий) и свод рекомендаций, учитывающих индивидуальность человека.</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А. Дистервег сформулировал и раскрыл два взаимосвязанных принципа обуче</w:t>
      </w:r>
      <w:r w:rsidRPr="00845CDA">
        <w:rPr>
          <w:rFonts w:ascii="Times New Roman" w:hAnsi="Times New Roman" w:cs="Times New Roman"/>
          <w:color w:val="000000" w:themeColor="text1"/>
          <w:sz w:val="28"/>
          <w:szCs w:val="28"/>
        </w:rPr>
        <w:softHyphen/>
        <w:t>ния и воспитания — природосообразности и культуросообразности. Он ввел сле</w:t>
      </w:r>
      <w:r w:rsidRPr="00845CDA">
        <w:rPr>
          <w:rFonts w:ascii="Times New Roman" w:hAnsi="Times New Roman" w:cs="Times New Roman"/>
          <w:color w:val="000000" w:themeColor="text1"/>
          <w:sz w:val="28"/>
          <w:szCs w:val="28"/>
        </w:rPr>
        <w:softHyphen/>
        <w:t>дующие дидактические правила — ясность, четкость, последовательность, само</w:t>
      </w:r>
      <w:r w:rsidRPr="00845CDA">
        <w:rPr>
          <w:rFonts w:ascii="Times New Roman" w:hAnsi="Times New Roman" w:cs="Times New Roman"/>
          <w:color w:val="000000" w:themeColor="text1"/>
          <w:sz w:val="28"/>
          <w:szCs w:val="28"/>
        </w:rPr>
        <w:softHyphen/>
        <w:t>стоятельность учащихся, заинтересованность учителя и ученика.</w:t>
      </w:r>
      <w:r w:rsidR="00681054">
        <w:rPr>
          <w:rStyle w:val="ac"/>
          <w:rFonts w:ascii="Times New Roman" w:hAnsi="Times New Roman" w:cs="Times New Roman"/>
          <w:color w:val="000000" w:themeColor="text1"/>
          <w:sz w:val="28"/>
          <w:szCs w:val="28"/>
        </w:rPr>
        <w:footnoteReference w:id="4"/>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Следующий этап в развитии педагогической науки связан с обогащением педа</w:t>
      </w:r>
      <w:r w:rsidRPr="00845CDA">
        <w:rPr>
          <w:rFonts w:ascii="Times New Roman" w:hAnsi="Times New Roman" w:cs="Times New Roman"/>
          <w:color w:val="000000" w:themeColor="text1"/>
          <w:sz w:val="28"/>
          <w:szCs w:val="28"/>
        </w:rPr>
        <w:softHyphen/>
        <w:t>гогического знания в недрах философии под влиянием педагогических трактатов, романов и сочинений. В результате, философы и ученые обсуждали проблемы вза</w:t>
      </w:r>
      <w:r w:rsidRPr="00845CDA">
        <w:rPr>
          <w:rFonts w:ascii="Times New Roman" w:hAnsi="Times New Roman" w:cs="Times New Roman"/>
          <w:color w:val="000000" w:themeColor="text1"/>
          <w:sz w:val="28"/>
          <w:szCs w:val="28"/>
        </w:rPr>
        <w:softHyphen/>
        <w:t>имосвязи теории и практики обучения и воспитания. В данной области были вы</w:t>
      </w:r>
      <w:r w:rsidRPr="00845CDA">
        <w:rPr>
          <w:rFonts w:ascii="Times New Roman" w:hAnsi="Times New Roman" w:cs="Times New Roman"/>
          <w:color w:val="000000" w:themeColor="text1"/>
          <w:sz w:val="28"/>
          <w:szCs w:val="28"/>
        </w:rPr>
        <w:softHyphen/>
        <w:t>явлены социальный, исторический и культурологический аспекты.</w:t>
      </w:r>
      <w:r w:rsidR="00681054">
        <w:rPr>
          <w:rStyle w:val="ac"/>
          <w:rFonts w:ascii="Times New Roman" w:hAnsi="Times New Roman" w:cs="Times New Roman"/>
          <w:color w:val="000000" w:themeColor="text1"/>
          <w:sz w:val="28"/>
          <w:szCs w:val="28"/>
        </w:rPr>
        <w:footnoteReference w:id="5"/>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 xml:space="preserve">Например, </w:t>
      </w:r>
      <w:r w:rsidR="00681054">
        <w:rPr>
          <w:rFonts w:ascii="Times New Roman" w:hAnsi="Times New Roman" w:cs="Times New Roman"/>
          <w:color w:val="000000" w:themeColor="text1"/>
          <w:sz w:val="28"/>
          <w:szCs w:val="28"/>
        </w:rPr>
        <w:t>Б.Т. Лихачёв</w:t>
      </w:r>
      <w:r w:rsidRPr="00845CDA">
        <w:rPr>
          <w:rFonts w:ascii="Times New Roman" w:hAnsi="Times New Roman" w:cs="Times New Roman"/>
          <w:color w:val="000000" w:themeColor="text1"/>
          <w:sz w:val="28"/>
          <w:szCs w:val="28"/>
        </w:rPr>
        <w:t xml:space="preserve"> рассматривал воспитание как способ осознания людь</w:t>
      </w:r>
      <w:r w:rsidRPr="00845CDA">
        <w:rPr>
          <w:rFonts w:ascii="Times New Roman" w:hAnsi="Times New Roman" w:cs="Times New Roman"/>
          <w:color w:val="000000" w:themeColor="text1"/>
          <w:sz w:val="28"/>
          <w:szCs w:val="28"/>
        </w:rPr>
        <w:softHyphen/>
        <w:t>ми своей нации, а образование как возможность обретения национальной и миро</w:t>
      </w:r>
      <w:r w:rsidRPr="00845CDA">
        <w:rPr>
          <w:rFonts w:ascii="Times New Roman" w:hAnsi="Times New Roman" w:cs="Times New Roman"/>
          <w:color w:val="000000" w:themeColor="text1"/>
          <w:sz w:val="28"/>
          <w:szCs w:val="28"/>
        </w:rPr>
        <w:softHyphen/>
        <w:t>вой культуры. Ф. Шлейермахер доказывал, что теория и практика воспитания яв</w:t>
      </w:r>
      <w:r w:rsidRPr="00845CDA">
        <w:rPr>
          <w:rFonts w:ascii="Times New Roman" w:hAnsi="Times New Roman" w:cs="Times New Roman"/>
          <w:color w:val="000000" w:themeColor="text1"/>
          <w:sz w:val="28"/>
          <w:szCs w:val="28"/>
        </w:rPr>
        <w:softHyphen/>
        <w:t>ляются историческими и, соответственно, социальными феноменами. Он подчер</w:t>
      </w:r>
      <w:r w:rsidRPr="00845CDA">
        <w:rPr>
          <w:rFonts w:ascii="Times New Roman" w:hAnsi="Times New Roman" w:cs="Times New Roman"/>
          <w:color w:val="000000" w:themeColor="text1"/>
          <w:sz w:val="28"/>
          <w:szCs w:val="28"/>
        </w:rPr>
        <w:softHyphen/>
        <w:t>кивал необходимость их согласования с этикой и политикой. Г. Гегель пытался диалектически сопоставить историю цивилизации и развитие воспитания.</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Однако к середине XIX века влияние философии на развитие педагогики изме</w:t>
      </w:r>
      <w:r w:rsidRPr="00845CDA">
        <w:rPr>
          <w:rFonts w:ascii="Times New Roman" w:hAnsi="Times New Roman" w:cs="Times New Roman"/>
          <w:color w:val="000000" w:themeColor="text1"/>
          <w:sz w:val="28"/>
          <w:szCs w:val="28"/>
        </w:rPr>
        <w:softHyphen/>
        <w:t>няется. На смену вписывания педагогической проблематики в универсальные ми</w:t>
      </w:r>
      <w:r w:rsidRPr="00845CDA">
        <w:rPr>
          <w:rFonts w:ascii="Times New Roman" w:hAnsi="Times New Roman" w:cs="Times New Roman"/>
          <w:color w:val="000000" w:themeColor="text1"/>
          <w:sz w:val="28"/>
          <w:szCs w:val="28"/>
        </w:rPr>
        <w:softHyphen/>
        <w:t>ровоззренческие схемы приходят философские концепции воспитания и образо</w:t>
      </w:r>
      <w:r w:rsidRPr="00845CDA">
        <w:rPr>
          <w:rFonts w:ascii="Times New Roman" w:hAnsi="Times New Roman" w:cs="Times New Roman"/>
          <w:color w:val="000000" w:themeColor="text1"/>
          <w:sz w:val="28"/>
          <w:szCs w:val="28"/>
        </w:rPr>
        <w:softHyphen/>
        <w:t>вания. Например, Фридрих Ницше (1844-1900) выделял проблему элитного вос</w:t>
      </w:r>
      <w:r w:rsidRPr="00845CDA">
        <w:rPr>
          <w:rFonts w:ascii="Times New Roman" w:hAnsi="Times New Roman" w:cs="Times New Roman"/>
          <w:color w:val="000000" w:themeColor="text1"/>
          <w:sz w:val="28"/>
          <w:szCs w:val="28"/>
        </w:rPr>
        <w:softHyphen/>
        <w:t>питания — гениев, правителей и законодателей. Их гениальность должна была проявляться не только в сфере искусств, наук, философии, но и при утверждении жизненных ценностей.</w:t>
      </w:r>
    </w:p>
    <w:p w:rsidR="001418AA" w:rsidRPr="00845CDA" w:rsidRDefault="008A4541" w:rsidP="00845CDA">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Дж. С. Милль (</w:t>
      </w:r>
      <w:r w:rsidR="001418AA" w:rsidRPr="00845CDA">
        <w:rPr>
          <w:rFonts w:ascii="Times New Roman" w:hAnsi="Times New Roman" w:cs="Times New Roman"/>
          <w:color w:val="000000" w:themeColor="text1"/>
          <w:sz w:val="28"/>
          <w:szCs w:val="28"/>
        </w:rPr>
        <w:t>1806-1873) считал критерием положительных результатов об</w:t>
      </w:r>
      <w:r w:rsidR="001418AA" w:rsidRPr="00845CDA">
        <w:rPr>
          <w:rFonts w:ascii="Times New Roman" w:hAnsi="Times New Roman" w:cs="Times New Roman"/>
          <w:color w:val="000000" w:themeColor="text1"/>
          <w:sz w:val="28"/>
          <w:szCs w:val="28"/>
        </w:rPr>
        <w:softHyphen/>
        <w:t>разования готовность человека жить общественными интересами и содействовать благу общества.</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lastRenderedPageBreak/>
        <w:t>Г. Спенсер (1820-1903) настаивал на приоритете естественнонаучного обра</w:t>
      </w:r>
      <w:r w:rsidRPr="00845CDA">
        <w:rPr>
          <w:rFonts w:ascii="Times New Roman" w:hAnsi="Times New Roman" w:cs="Times New Roman"/>
          <w:color w:val="000000" w:themeColor="text1"/>
          <w:sz w:val="28"/>
          <w:szCs w:val="28"/>
        </w:rPr>
        <w:softHyphen/>
        <w:t>зования как наиболее полезного для нужд каждого человека.</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 философии С, Кьеркегора, А. Шопенгауэра, Ф. Ницше ярко выразилась ин</w:t>
      </w:r>
      <w:r w:rsidRPr="00845CDA">
        <w:rPr>
          <w:rFonts w:ascii="Times New Roman" w:hAnsi="Times New Roman" w:cs="Times New Roman"/>
          <w:color w:val="000000" w:themeColor="text1"/>
          <w:sz w:val="28"/>
          <w:szCs w:val="28"/>
        </w:rPr>
        <w:softHyphen/>
        <w:t>дивидуалистическая направленность воспитания.</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С начала XX века заметно выросло число педагогических центров (кафедр в университетах, лабораторий, научно-исследовательских учреждений), оживился обмен опытом между учеными в национальном и международном масштабе. Пси</w:t>
      </w:r>
      <w:r w:rsidRPr="00845CDA">
        <w:rPr>
          <w:rFonts w:ascii="Times New Roman" w:hAnsi="Times New Roman" w:cs="Times New Roman"/>
          <w:color w:val="000000" w:themeColor="text1"/>
          <w:sz w:val="28"/>
          <w:szCs w:val="28"/>
        </w:rPr>
        <w:softHyphen/>
        <w:t>хология отделилась от философии в качестве самостоятельной науки. Активно развивались такие естественные науки, как биология, химия, физика и математи</w:t>
      </w:r>
      <w:r w:rsidRPr="00845CDA">
        <w:rPr>
          <w:rFonts w:ascii="Times New Roman" w:hAnsi="Times New Roman" w:cs="Times New Roman"/>
          <w:color w:val="000000" w:themeColor="text1"/>
          <w:sz w:val="28"/>
          <w:szCs w:val="28"/>
        </w:rPr>
        <w:softHyphen/>
        <w:t>ка. Вышеозначенные моменты стимулировали становление педагогической науки и практики.</w:t>
      </w:r>
      <w:r w:rsidR="00681054">
        <w:rPr>
          <w:rStyle w:val="ac"/>
          <w:rFonts w:ascii="Times New Roman" w:hAnsi="Times New Roman" w:cs="Times New Roman"/>
          <w:color w:val="000000" w:themeColor="text1"/>
          <w:sz w:val="28"/>
          <w:szCs w:val="28"/>
        </w:rPr>
        <w:footnoteReference w:id="6"/>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 этот период в педагогике прослеживаются две основные парадигмы — педа</w:t>
      </w:r>
      <w:r w:rsidRPr="00845CDA">
        <w:rPr>
          <w:rFonts w:ascii="Times New Roman" w:hAnsi="Times New Roman" w:cs="Times New Roman"/>
          <w:color w:val="000000" w:themeColor="text1"/>
          <w:sz w:val="28"/>
          <w:szCs w:val="28"/>
        </w:rPr>
        <w:softHyphen/>
        <w:t>гогический традиционализм и альтернативное направление. К традиционализму тогда относили социальную педагогику (источниками педагогической науки и практики считали социально-исторические знания), религиозную педагогику (стремление синтезировать веру и науку на основе религиозных канонов), педаго</w:t>
      </w:r>
      <w:r w:rsidRPr="00845CDA">
        <w:rPr>
          <w:rFonts w:ascii="Times New Roman" w:hAnsi="Times New Roman" w:cs="Times New Roman"/>
          <w:color w:val="000000" w:themeColor="text1"/>
          <w:sz w:val="28"/>
          <w:szCs w:val="28"/>
        </w:rPr>
        <w:softHyphen/>
        <w:t>гику, ориентированную на философское осмысление процесса воспитания и обра</w:t>
      </w:r>
      <w:r w:rsidRPr="00845CDA">
        <w:rPr>
          <w:rFonts w:ascii="Times New Roman" w:hAnsi="Times New Roman" w:cs="Times New Roman"/>
          <w:color w:val="000000" w:themeColor="text1"/>
          <w:sz w:val="28"/>
          <w:szCs w:val="28"/>
        </w:rPr>
        <w:softHyphen/>
        <w:t>зования.</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Антитрадиционалисты предложили новые идеи и концепции: свободного вос</w:t>
      </w:r>
      <w:r w:rsidRPr="00845CDA">
        <w:rPr>
          <w:rFonts w:ascii="Times New Roman" w:hAnsi="Times New Roman" w:cs="Times New Roman"/>
          <w:color w:val="000000" w:themeColor="text1"/>
          <w:sz w:val="28"/>
          <w:szCs w:val="28"/>
        </w:rPr>
        <w:softHyphen/>
        <w:t>питания, экспериментальной, прагматической, функциональной педагогики и пе</w:t>
      </w:r>
      <w:r w:rsidRPr="00845CDA">
        <w:rPr>
          <w:rFonts w:ascii="Times New Roman" w:hAnsi="Times New Roman" w:cs="Times New Roman"/>
          <w:color w:val="000000" w:themeColor="text1"/>
          <w:sz w:val="28"/>
          <w:szCs w:val="28"/>
        </w:rPr>
        <w:softHyphen/>
        <w:t>дагогики личности.</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Современный этап развития педагогического знания (вторая половина XX ве</w:t>
      </w:r>
      <w:r w:rsidRPr="00845CDA">
        <w:rPr>
          <w:rFonts w:ascii="Times New Roman" w:hAnsi="Times New Roman" w:cs="Times New Roman"/>
          <w:color w:val="000000" w:themeColor="text1"/>
          <w:sz w:val="28"/>
          <w:szCs w:val="28"/>
        </w:rPr>
        <w:softHyphen/>
        <w:t>ка) основан на саморазвитии научной отрасли, сочетающей процессы интеграции и дифференциации с широким взаимодействием с другими науками — философи</w:t>
      </w:r>
      <w:r w:rsidRPr="00845CDA">
        <w:rPr>
          <w:rFonts w:ascii="Times New Roman" w:hAnsi="Times New Roman" w:cs="Times New Roman"/>
          <w:color w:val="000000" w:themeColor="text1"/>
          <w:sz w:val="28"/>
          <w:szCs w:val="28"/>
        </w:rPr>
        <w:softHyphen/>
        <w:t>ей, психологией, социологией, физиологией, математикой, политологией, эконо</w:t>
      </w:r>
      <w:r w:rsidRPr="00845CDA">
        <w:rPr>
          <w:rFonts w:ascii="Times New Roman" w:hAnsi="Times New Roman" w:cs="Times New Roman"/>
          <w:color w:val="000000" w:themeColor="text1"/>
          <w:sz w:val="28"/>
          <w:szCs w:val="28"/>
        </w:rPr>
        <w:softHyphen/>
        <w:t>микой.</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 процессе дифференциации научной дисциплины выделяются различные об</w:t>
      </w:r>
      <w:r w:rsidRPr="00845CDA">
        <w:rPr>
          <w:rFonts w:ascii="Times New Roman" w:hAnsi="Times New Roman" w:cs="Times New Roman"/>
          <w:color w:val="000000" w:themeColor="text1"/>
          <w:sz w:val="28"/>
          <w:szCs w:val="28"/>
        </w:rPr>
        <w:softHyphen/>
        <w:t>ласти педагогики—общая, дошкольная, школьная, профессиональная, соци</w:t>
      </w:r>
      <w:r w:rsidRPr="00845CDA">
        <w:rPr>
          <w:rFonts w:ascii="Times New Roman" w:hAnsi="Times New Roman" w:cs="Times New Roman"/>
          <w:color w:val="000000" w:themeColor="text1"/>
          <w:sz w:val="28"/>
          <w:szCs w:val="28"/>
        </w:rPr>
        <w:softHyphen/>
        <w:t>альная, возрастная, сравнительная, коррекционная, военная, спортивная. А так</w:t>
      </w:r>
      <w:r w:rsidRPr="00845CDA">
        <w:rPr>
          <w:rFonts w:ascii="Times New Roman" w:hAnsi="Times New Roman" w:cs="Times New Roman"/>
          <w:color w:val="000000" w:themeColor="text1"/>
          <w:sz w:val="28"/>
          <w:szCs w:val="28"/>
        </w:rPr>
        <w:softHyphen/>
        <w:t>же история педагогики, педагогика высшей школы, антропогогика (обучение, вос</w:t>
      </w:r>
      <w:r w:rsidRPr="00845CDA">
        <w:rPr>
          <w:rFonts w:ascii="Times New Roman" w:hAnsi="Times New Roman" w:cs="Times New Roman"/>
          <w:color w:val="000000" w:themeColor="text1"/>
          <w:sz w:val="28"/>
          <w:szCs w:val="28"/>
        </w:rPr>
        <w:softHyphen/>
        <w:t>питание и развитие человека на протяжении всего жизненного пути).</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Совокупность отраслей педагогики образует развивающуюся систему педаго</w:t>
      </w:r>
      <w:r w:rsidRPr="00845CDA">
        <w:rPr>
          <w:rFonts w:ascii="Times New Roman" w:hAnsi="Times New Roman" w:cs="Times New Roman"/>
          <w:color w:val="000000" w:themeColor="text1"/>
          <w:sz w:val="28"/>
          <w:szCs w:val="28"/>
        </w:rPr>
        <w:softHyphen/>
        <w:t>гических наук.</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Систематика педагогических явлений и феноменов, а также теорий и концеп</w:t>
      </w:r>
      <w:r w:rsidRPr="00845CDA">
        <w:rPr>
          <w:rFonts w:ascii="Times New Roman" w:hAnsi="Times New Roman" w:cs="Times New Roman"/>
          <w:color w:val="000000" w:themeColor="text1"/>
          <w:sz w:val="28"/>
          <w:szCs w:val="28"/>
        </w:rPr>
        <w:softHyphen/>
        <w:t>ций как результат интеграционных процессов осуществляется в рамках педагоги</w:t>
      </w:r>
      <w:r w:rsidRPr="00845CDA">
        <w:rPr>
          <w:rFonts w:ascii="Times New Roman" w:hAnsi="Times New Roman" w:cs="Times New Roman"/>
          <w:color w:val="000000" w:themeColor="text1"/>
          <w:sz w:val="28"/>
          <w:szCs w:val="28"/>
        </w:rPr>
        <w:softHyphen/>
        <w:t xml:space="preserve">ческой фактологии, феноменологии, конструктологии и </w:t>
      </w:r>
      <w:r w:rsidRPr="00845CDA">
        <w:rPr>
          <w:rFonts w:ascii="Times New Roman" w:hAnsi="Times New Roman" w:cs="Times New Roman"/>
          <w:color w:val="000000" w:themeColor="text1"/>
          <w:sz w:val="28"/>
          <w:szCs w:val="28"/>
        </w:rPr>
        <w:lastRenderedPageBreak/>
        <w:t>концептологии. Как лю</w:t>
      </w:r>
      <w:r w:rsidRPr="00845CDA">
        <w:rPr>
          <w:rFonts w:ascii="Times New Roman" w:hAnsi="Times New Roman" w:cs="Times New Roman"/>
          <w:color w:val="000000" w:themeColor="text1"/>
          <w:sz w:val="28"/>
          <w:szCs w:val="28"/>
        </w:rPr>
        <w:softHyphen/>
        <w:t>бая наука, педагогика включает в себя фактический материал, полученный в ре</w:t>
      </w:r>
      <w:r w:rsidRPr="00845CDA">
        <w:rPr>
          <w:rFonts w:ascii="Times New Roman" w:hAnsi="Times New Roman" w:cs="Times New Roman"/>
          <w:color w:val="000000" w:themeColor="text1"/>
          <w:sz w:val="28"/>
          <w:szCs w:val="28"/>
        </w:rPr>
        <w:softHyphen/>
        <w:t>зультате длительных наблюдений, экспериментов и опытов в области обучения и воспитания. На данной основе осуществляются научные обобщения фактическо</w:t>
      </w:r>
      <w:r w:rsidRPr="00845CDA">
        <w:rPr>
          <w:rFonts w:ascii="Times New Roman" w:hAnsi="Times New Roman" w:cs="Times New Roman"/>
          <w:color w:val="000000" w:themeColor="text1"/>
          <w:sz w:val="28"/>
          <w:szCs w:val="28"/>
        </w:rPr>
        <w:softHyphen/>
        <w:t>го материала, выражающиеся в понятиях, принципах, методах, теориях и законо</w:t>
      </w:r>
      <w:r w:rsidRPr="00845CDA">
        <w:rPr>
          <w:rFonts w:ascii="Times New Roman" w:hAnsi="Times New Roman" w:cs="Times New Roman"/>
          <w:color w:val="000000" w:themeColor="text1"/>
          <w:sz w:val="28"/>
          <w:szCs w:val="28"/>
        </w:rPr>
        <w:softHyphen/>
        <w:t>мерностях; реализуются предположения-гипотезы, прогнозирующие новые спо</w:t>
      </w:r>
      <w:r w:rsidRPr="00845CDA">
        <w:rPr>
          <w:rFonts w:ascii="Times New Roman" w:hAnsi="Times New Roman" w:cs="Times New Roman"/>
          <w:color w:val="000000" w:themeColor="text1"/>
          <w:sz w:val="28"/>
          <w:szCs w:val="28"/>
        </w:rPr>
        <w:softHyphen/>
        <w:t>собы решения педагогических проблем с учетом современных общественных тен</w:t>
      </w:r>
      <w:r w:rsidRPr="00845CDA">
        <w:rPr>
          <w:rFonts w:ascii="Times New Roman" w:hAnsi="Times New Roman" w:cs="Times New Roman"/>
          <w:color w:val="000000" w:themeColor="text1"/>
          <w:sz w:val="28"/>
          <w:szCs w:val="28"/>
        </w:rPr>
        <w:softHyphen/>
        <w:t>денций. В педагогике как развивающейся науке содержатся гипотетические положения, требующие научного и практического подтверждения.</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Активно развивается методология педагогических исследований (</w:t>
      </w:r>
      <w:r w:rsidR="00681054">
        <w:rPr>
          <w:rFonts w:ascii="Times New Roman" w:hAnsi="Times New Roman" w:cs="Times New Roman"/>
          <w:color w:val="000000" w:themeColor="text1"/>
          <w:sz w:val="28"/>
          <w:szCs w:val="28"/>
        </w:rPr>
        <w:t>О.С. Гребенюк</w:t>
      </w:r>
      <w:r w:rsidR="00681054">
        <w:rPr>
          <w:rStyle w:val="ac"/>
          <w:rFonts w:ascii="Times New Roman" w:hAnsi="Times New Roman" w:cs="Times New Roman"/>
          <w:color w:val="000000" w:themeColor="text1"/>
          <w:sz w:val="28"/>
          <w:szCs w:val="28"/>
        </w:rPr>
        <w:footnoteReference w:id="7"/>
      </w:r>
      <w:r w:rsidRPr="00845CDA">
        <w:rPr>
          <w:rFonts w:ascii="Times New Roman" w:hAnsi="Times New Roman" w:cs="Times New Roman"/>
          <w:color w:val="000000" w:themeColor="text1"/>
          <w:sz w:val="28"/>
          <w:szCs w:val="28"/>
        </w:rPr>
        <w:t>, Б. С. Гершунский, М. А. Данилов, В. И. Загвязинский, В. В, Краевский, М. Н. Скаткин). Научные исследования обеспечивают непрерывный процесс раз</w:t>
      </w:r>
      <w:r w:rsidRPr="00845CDA">
        <w:rPr>
          <w:rFonts w:ascii="Times New Roman" w:hAnsi="Times New Roman" w:cs="Times New Roman"/>
          <w:color w:val="000000" w:themeColor="text1"/>
          <w:sz w:val="28"/>
          <w:szCs w:val="28"/>
        </w:rPr>
        <w:softHyphen/>
        <w:t>вития педагогики и имеют свою специфику, технологию и методику проведения.</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 период становления педагогики как науки были определены три фундамен</w:t>
      </w:r>
      <w:r w:rsidRPr="00845CDA">
        <w:rPr>
          <w:rFonts w:ascii="Times New Roman" w:hAnsi="Times New Roman" w:cs="Times New Roman"/>
          <w:color w:val="000000" w:themeColor="text1"/>
          <w:sz w:val="28"/>
          <w:szCs w:val="28"/>
        </w:rPr>
        <w:softHyphen/>
        <w:t>тальные категории (основные понятия педагогики) — «воспитание», «обуче</w:t>
      </w:r>
      <w:r w:rsidRPr="00845CDA">
        <w:rPr>
          <w:rFonts w:ascii="Times New Roman" w:hAnsi="Times New Roman" w:cs="Times New Roman"/>
          <w:color w:val="000000" w:themeColor="text1"/>
          <w:sz w:val="28"/>
          <w:szCs w:val="28"/>
        </w:rPr>
        <w:softHyphen/>
        <w:t>ние», «образование».</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«Воспитание» как всеобщая категория исторически включала в себя «обуче</w:t>
      </w:r>
      <w:r w:rsidRPr="00845CDA">
        <w:rPr>
          <w:rFonts w:ascii="Times New Roman" w:hAnsi="Times New Roman" w:cs="Times New Roman"/>
          <w:color w:val="000000" w:themeColor="text1"/>
          <w:sz w:val="28"/>
          <w:szCs w:val="28"/>
        </w:rPr>
        <w:softHyphen/>
        <w:t>ние» и «образование».</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 современной науке под «воспитанием» как общественным явлением понима</w:t>
      </w:r>
      <w:r w:rsidRPr="00845CDA">
        <w:rPr>
          <w:rFonts w:ascii="Times New Roman" w:hAnsi="Times New Roman" w:cs="Times New Roman"/>
          <w:color w:val="000000" w:themeColor="text1"/>
          <w:sz w:val="28"/>
          <w:szCs w:val="28"/>
        </w:rPr>
        <w:softHyphen/>
        <w:t>ют передачу исторического и культурного опыта от поколения к поколению. При этом воспитатель:</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1) передает опыт, накопленный человечеством;</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2) вводит в мир культуры;</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3) стимулирует к самовоспитанию;</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4) помогает разобраться в трудных жизненных ситуациях и найти выход из сло</w:t>
      </w:r>
      <w:r w:rsidRPr="00845CDA">
        <w:rPr>
          <w:rFonts w:ascii="Times New Roman" w:hAnsi="Times New Roman" w:cs="Times New Roman"/>
          <w:color w:val="000000" w:themeColor="text1"/>
          <w:sz w:val="28"/>
          <w:szCs w:val="28"/>
        </w:rPr>
        <w:softHyphen/>
        <w:t>жившегося положения.</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 свою очередь воспитанник:</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1) овладевает опытом человеческих отношений и основами культуры;</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2) работает над собой;</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3) обучается способам общения и манерам поведения.</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 результате воспитанник изменяет свое понимание мира и отношение к лю</w:t>
      </w:r>
      <w:r w:rsidRPr="00845CDA">
        <w:rPr>
          <w:rFonts w:ascii="Times New Roman" w:hAnsi="Times New Roman" w:cs="Times New Roman"/>
          <w:color w:val="000000" w:themeColor="text1"/>
          <w:sz w:val="28"/>
          <w:szCs w:val="28"/>
        </w:rPr>
        <w:softHyphen/>
        <w:t>дям и самому себе.</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Накопление и передача опыта культуры и цивилизации во взаимосвязи с рос</w:t>
      </w:r>
      <w:r w:rsidRPr="00845CDA">
        <w:rPr>
          <w:rFonts w:ascii="Times New Roman" w:hAnsi="Times New Roman" w:cs="Times New Roman"/>
          <w:color w:val="000000" w:themeColor="text1"/>
          <w:sz w:val="28"/>
          <w:szCs w:val="28"/>
        </w:rPr>
        <w:softHyphen/>
        <w:t xml:space="preserve">том научного знания стали не только неотъемлемой функцией общества, но и условием его развития. В настоящее время образование и воспитание </w:t>
      </w:r>
      <w:r w:rsidRPr="00845CDA">
        <w:rPr>
          <w:rFonts w:ascii="Times New Roman" w:hAnsi="Times New Roman" w:cs="Times New Roman"/>
          <w:color w:val="000000" w:themeColor="text1"/>
          <w:sz w:val="28"/>
          <w:szCs w:val="28"/>
        </w:rPr>
        <w:lastRenderedPageBreak/>
        <w:t>рассматри</w:t>
      </w:r>
      <w:r w:rsidRPr="00845CDA">
        <w:rPr>
          <w:rFonts w:ascii="Times New Roman" w:hAnsi="Times New Roman" w:cs="Times New Roman"/>
          <w:color w:val="000000" w:themeColor="text1"/>
          <w:sz w:val="28"/>
          <w:szCs w:val="28"/>
        </w:rPr>
        <w:softHyphen/>
        <w:t>ваются как основные факторы формирования общества и государства, науки и культуры.</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Вторая категория — «обучение» — понимается как процесс взаимодействия учителя и учащихся, в результате которого обеспечивается развитие ученика.</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При этом учитель:</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1) преподает — целенаправленно передает знания, жизненный опыт, способы деятельности, основы культуры и научного знания;</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2) руководит процессом освоения знаний, навыков и умений;</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3) создает условия для развития личности учащихся (памяти, внимания, мышле</w:t>
      </w:r>
      <w:r w:rsidRPr="00845CDA">
        <w:rPr>
          <w:rFonts w:ascii="Times New Roman" w:hAnsi="Times New Roman" w:cs="Times New Roman"/>
          <w:color w:val="000000" w:themeColor="text1"/>
          <w:sz w:val="28"/>
          <w:szCs w:val="28"/>
        </w:rPr>
        <w:softHyphen/>
        <w:t>ния).</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 свою очередь ученик:</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1) учится — овладевает передаваемой информацией и выполняет учебные зада</w:t>
      </w:r>
      <w:r w:rsidRPr="00845CDA">
        <w:rPr>
          <w:rFonts w:ascii="Times New Roman" w:hAnsi="Times New Roman" w:cs="Times New Roman"/>
          <w:color w:val="000000" w:themeColor="text1"/>
          <w:sz w:val="28"/>
          <w:szCs w:val="28"/>
        </w:rPr>
        <w:softHyphen/>
        <w:t>ния с помощью учителя, совместно с одноклассниками или самостоятельно;</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2) пытается самостоятельно наблюдать, сравнивать, мыслить;</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3) проявляет инициативу в поиске новых знаний, дополнительных источников информации (справочник, учебник), занимается самообразованием.</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Таким образом, диалектическое отношение «обучение—воспитание» направ</w:t>
      </w:r>
      <w:r w:rsidRPr="00845CDA">
        <w:rPr>
          <w:rFonts w:ascii="Times New Roman" w:hAnsi="Times New Roman" w:cs="Times New Roman"/>
          <w:color w:val="000000" w:themeColor="text1"/>
          <w:sz w:val="28"/>
          <w:szCs w:val="28"/>
        </w:rPr>
        <w:softHyphen/>
        <w:t>лено прежде всего на развитие деятельностных и личностных характеристик че</w:t>
      </w:r>
      <w:r w:rsidRPr="00845CDA">
        <w:rPr>
          <w:rFonts w:ascii="Times New Roman" w:hAnsi="Times New Roman" w:cs="Times New Roman"/>
          <w:color w:val="000000" w:themeColor="text1"/>
          <w:sz w:val="28"/>
          <w:szCs w:val="28"/>
        </w:rPr>
        <w:softHyphen/>
        <w:t>ловека на основе его интересов, приобретенных знаний, умений и навыков.</w:t>
      </w:r>
      <w:r w:rsidR="00681054">
        <w:rPr>
          <w:rStyle w:val="ac"/>
          <w:rFonts w:ascii="Times New Roman" w:hAnsi="Times New Roman" w:cs="Times New Roman"/>
          <w:color w:val="000000" w:themeColor="text1"/>
          <w:sz w:val="28"/>
          <w:szCs w:val="28"/>
        </w:rPr>
        <w:footnoteReference w:id="8"/>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 зависимости от особенностей реализации процесса взаимодействия препо</w:t>
      </w:r>
      <w:r w:rsidRPr="00845CDA">
        <w:rPr>
          <w:rFonts w:ascii="Times New Roman" w:hAnsi="Times New Roman" w:cs="Times New Roman"/>
          <w:color w:val="000000" w:themeColor="text1"/>
          <w:sz w:val="28"/>
          <w:szCs w:val="28"/>
        </w:rPr>
        <w:softHyphen/>
        <w:t>давания и учения в науке и практике выделяют разные дидактические системы:</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развивающее, проблемное, модульное, программированное обучение.</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Третья категория педагогики — «образованием — понимается как:</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1) ценность развивающегося человека и общества;</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2) процесс обучения и воспитания человека;</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3) как результат последнего;</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4) как система.</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Вся совокупность образовательных (или учебных и воспитательных) учрежде</w:t>
      </w:r>
      <w:r w:rsidRPr="00845CDA">
        <w:rPr>
          <w:rFonts w:ascii="Times New Roman" w:hAnsi="Times New Roman" w:cs="Times New Roman"/>
          <w:color w:val="000000" w:themeColor="text1"/>
          <w:sz w:val="28"/>
          <w:szCs w:val="28"/>
        </w:rPr>
        <w:softHyphen/>
        <w:t>ний выстраивается в систему в рамках конкретного города, региона, страны.</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 качестве педагогической системы может рассматриваться конкретная деятель</w:t>
      </w:r>
      <w:r w:rsidRPr="00845CDA">
        <w:rPr>
          <w:rFonts w:ascii="Times New Roman" w:hAnsi="Times New Roman" w:cs="Times New Roman"/>
          <w:color w:val="000000" w:themeColor="text1"/>
          <w:sz w:val="28"/>
          <w:szCs w:val="28"/>
        </w:rPr>
        <w:softHyphen/>
        <w:t xml:space="preserve">ность педагога или педагогического коллектива. В наше время </w:t>
      </w:r>
      <w:r w:rsidRPr="00845CDA">
        <w:rPr>
          <w:rFonts w:ascii="Times New Roman" w:hAnsi="Times New Roman" w:cs="Times New Roman"/>
          <w:color w:val="000000" w:themeColor="text1"/>
          <w:sz w:val="28"/>
          <w:szCs w:val="28"/>
        </w:rPr>
        <w:lastRenderedPageBreak/>
        <w:t>получили извест</w:t>
      </w:r>
      <w:r w:rsidRPr="00845CDA">
        <w:rPr>
          <w:rFonts w:ascii="Times New Roman" w:hAnsi="Times New Roman" w:cs="Times New Roman"/>
          <w:color w:val="000000" w:themeColor="text1"/>
          <w:sz w:val="28"/>
          <w:szCs w:val="28"/>
        </w:rPr>
        <w:softHyphen/>
        <w:t>ность авторские педагогические системы Ш. А. Амонашвили, И. П. Иванова, В. А. Караковского, А. С. Макаренко, М. Монтессори, В. А. Сухомлинского. В. Ф. Шаталова.</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Как любая наука, «педагогика» имеет свой терминологический аппарат, бази</w:t>
      </w:r>
      <w:r w:rsidRPr="00845CDA">
        <w:rPr>
          <w:rFonts w:ascii="Times New Roman" w:hAnsi="Times New Roman" w:cs="Times New Roman"/>
          <w:color w:val="000000" w:themeColor="text1"/>
          <w:sz w:val="28"/>
          <w:szCs w:val="28"/>
        </w:rPr>
        <w:softHyphen/>
        <w:t>рующийся на основных категориях и развивающийся в рамках конкретных направ</w:t>
      </w:r>
      <w:r w:rsidRPr="00845CDA">
        <w:rPr>
          <w:rFonts w:ascii="Times New Roman" w:hAnsi="Times New Roman" w:cs="Times New Roman"/>
          <w:color w:val="000000" w:themeColor="text1"/>
          <w:sz w:val="28"/>
          <w:szCs w:val="28"/>
        </w:rPr>
        <w:softHyphen/>
        <w:t>лений исследования предмета.</w:t>
      </w:r>
    </w:p>
    <w:p w:rsidR="001418AA" w:rsidRPr="00845CDA" w:rsidRDefault="001418AA" w:rsidP="00681054">
      <w:pPr>
        <w:spacing w:after="0" w:line="276" w:lineRule="auto"/>
        <w:jc w:val="both"/>
        <w:rPr>
          <w:rFonts w:ascii="Times New Roman" w:hAnsi="Times New Roman" w:cs="Times New Roman"/>
          <w:color w:val="000000" w:themeColor="text1"/>
          <w:sz w:val="28"/>
          <w:szCs w:val="28"/>
        </w:rPr>
      </w:pPr>
    </w:p>
    <w:p w:rsidR="001418AA" w:rsidRPr="00681054" w:rsidRDefault="001418AA" w:rsidP="00681054">
      <w:pPr>
        <w:pStyle w:val="a5"/>
        <w:numPr>
          <w:ilvl w:val="0"/>
          <w:numId w:val="8"/>
        </w:numPr>
        <w:spacing w:after="0" w:line="276" w:lineRule="auto"/>
        <w:jc w:val="center"/>
        <w:rPr>
          <w:rFonts w:ascii="Times New Roman" w:hAnsi="Times New Roman" w:cs="Times New Roman"/>
          <w:b/>
          <w:color w:val="000000" w:themeColor="text1"/>
          <w:sz w:val="32"/>
          <w:szCs w:val="28"/>
        </w:rPr>
      </w:pPr>
      <w:r w:rsidRPr="00681054">
        <w:rPr>
          <w:rFonts w:ascii="Times New Roman" w:hAnsi="Times New Roman" w:cs="Times New Roman"/>
          <w:b/>
          <w:color w:val="000000" w:themeColor="text1"/>
          <w:sz w:val="32"/>
          <w:szCs w:val="28"/>
        </w:rPr>
        <w:t>Современное наполнение научных принципов организации школы и педагогики</w:t>
      </w:r>
    </w:p>
    <w:p w:rsidR="00681054" w:rsidRPr="00681054" w:rsidRDefault="00681054" w:rsidP="00681054">
      <w:pPr>
        <w:pStyle w:val="a5"/>
        <w:spacing w:after="0" w:line="276" w:lineRule="auto"/>
        <w:ind w:left="1069"/>
        <w:rPr>
          <w:rFonts w:ascii="Times New Roman" w:hAnsi="Times New Roman" w:cs="Times New Roman"/>
          <w:b/>
          <w:color w:val="000000" w:themeColor="text1"/>
          <w:sz w:val="32"/>
          <w:szCs w:val="28"/>
        </w:rPr>
      </w:pP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Расширение и углубление процессов демократии и гласности, ре</w:t>
      </w:r>
      <w:r w:rsidRPr="00845CDA">
        <w:rPr>
          <w:rFonts w:ascii="Times New Roman" w:hAnsi="Times New Roman" w:cs="Times New Roman"/>
          <w:color w:val="000000" w:themeColor="text1"/>
          <w:sz w:val="28"/>
          <w:szCs w:val="28"/>
        </w:rPr>
        <w:softHyphen/>
        <w:t>шение проблем экономической и политической реформ, преодоле</w:t>
      </w:r>
      <w:r w:rsidRPr="00845CDA">
        <w:rPr>
          <w:rFonts w:ascii="Times New Roman" w:hAnsi="Times New Roman" w:cs="Times New Roman"/>
          <w:color w:val="000000" w:themeColor="text1"/>
          <w:sz w:val="28"/>
          <w:szCs w:val="28"/>
        </w:rPr>
        <w:softHyphen/>
        <w:t>ние социальных противоречий потребовали переоценки многих цен</w:t>
      </w:r>
      <w:r w:rsidRPr="00845CDA">
        <w:rPr>
          <w:rFonts w:ascii="Times New Roman" w:hAnsi="Times New Roman" w:cs="Times New Roman"/>
          <w:color w:val="000000" w:themeColor="text1"/>
          <w:sz w:val="28"/>
          <w:szCs w:val="28"/>
        </w:rPr>
        <w:softHyphen/>
        <w:t>ностей, подвергли острокритическому взгляду все области нашей об</w:t>
      </w:r>
      <w:r w:rsidRPr="00845CDA">
        <w:rPr>
          <w:rFonts w:ascii="Times New Roman" w:hAnsi="Times New Roman" w:cs="Times New Roman"/>
          <w:color w:val="000000" w:themeColor="text1"/>
          <w:sz w:val="28"/>
          <w:szCs w:val="28"/>
        </w:rPr>
        <w:softHyphen/>
        <w:t>щественной и личной жизни. Система народного образования явля</w:t>
      </w:r>
      <w:r w:rsidRPr="00845CDA">
        <w:rPr>
          <w:rFonts w:ascii="Times New Roman" w:hAnsi="Times New Roman" w:cs="Times New Roman"/>
          <w:color w:val="000000" w:themeColor="text1"/>
          <w:sz w:val="28"/>
          <w:szCs w:val="28"/>
        </w:rPr>
        <w:softHyphen/>
        <w:t>ется органической частью нашего общественно-политического строя, неразрывно связанного с экономикой, с состоянием общественных отношений и всех форм общественного сознания. Посредством об</w:t>
      </w:r>
      <w:r w:rsidRPr="00845CDA">
        <w:rPr>
          <w:rFonts w:ascii="Times New Roman" w:hAnsi="Times New Roman" w:cs="Times New Roman"/>
          <w:color w:val="000000" w:themeColor="text1"/>
          <w:sz w:val="28"/>
          <w:szCs w:val="28"/>
        </w:rPr>
        <w:softHyphen/>
        <w:t>разования и культуры личность может получить возможность орга</w:t>
      </w:r>
      <w:r w:rsidRPr="00845CDA">
        <w:rPr>
          <w:rFonts w:ascii="Times New Roman" w:hAnsi="Times New Roman" w:cs="Times New Roman"/>
          <w:color w:val="000000" w:themeColor="text1"/>
          <w:sz w:val="28"/>
          <w:szCs w:val="28"/>
        </w:rPr>
        <w:softHyphen/>
        <w:t>низовать общественную жизнь, социальную сферу и производство в своих интересах, совершенствовать экономику, систему всех обще</w:t>
      </w:r>
      <w:r w:rsidRPr="00845CDA">
        <w:rPr>
          <w:rFonts w:ascii="Times New Roman" w:hAnsi="Times New Roman" w:cs="Times New Roman"/>
          <w:color w:val="000000" w:themeColor="text1"/>
          <w:sz w:val="28"/>
          <w:szCs w:val="28"/>
        </w:rPr>
        <w:softHyphen/>
        <w:t>ственных отношений и саму себя.</w:t>
      </w:r>
      <w:r w:rsidR="00681054">
        <w:rPr>
          <w:rStyle w:val="ac"/>
          <w:rFonts w:ascii="Times New Roman" w:hAnsi="Times New Roman" w:cs="Times New Roman"/>
          <w:color w:val="000000" w:themeColor="text1"/>
          <w:sz w:val="28"/>
          <w:szCs w:val="28"/>
        </w:rPr>
        <w:footnoteReference w:id="9"/>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На основе государственно-общественного подхода к проблеме об</w:t>
      </w:r>
      <w:r w:rsidRPr="00845CDA">
        <w:rPr>
          <w:rFonts w:ascii="Times New Roman" w:hAnsi="Times New Roman" w:cs="Times New Roman"/>
          <w:color w:val="000000" w:themeColor="text1"/>
          <w:sz w:val="28"/>
          <w:szCs w:val="28"/>
        </w:rPr>
        <w:softHyphen/>
        <w:t>разования создаются условия для обеспечения интересов каждой лич</w:t>
      </w:r>
      <w:r w:rsidRPr="00845CDA">
        <w:rPr>
          <w:rFonts w:ascii="Times New Roman" w:hAnsi="Times New Roman" w:cs="Times New Roman"/>
          <w:color w:val="000000" w:themeColor="text1"/>
          <w:sz w:val="28"/>
          <w:szCs w:val="28"/>
        </w:rPr>
        <w:softHyphen/>
        <w:t>ности, развития ее способностей и дарований, ее духовно-нравствен</w:t>
      </w:r>
      <w:r w:rsidRPr="00845CDA">
        <w:rPr>
          <w:rFonts w:ascii="Times New Roman" w:hAnsi="Times New Roman" w:cs="Times New Roman"/>
          <w:color w:val="000000" w:themeColor="text1"/>
          <w:sz w:val="28"/>
          <w:szCs w:val="28"/>
        </w:rPr>
        <w:softHyphen/>
        <w:t>ного совершенствования и одновременно подготовки к выбору про</w:t>
      </w:r>
      <w:r w:rsidRPr="00845CDA">
        <w:rPr>
          <w:rFonts w:ascii="Times New Roman" w:hAnsi="Times New Roman" w:cs="Times New Roman"/>
          <w:color w:val="000000" w:themeColor="text1"/>
          <w:sz w:val="28"/>
          <w:szCs w:val="28"/>
        </w:rPr>
        <w:softHyphen/>
        <w:t>фессии, активному творческому участию в общественной жизни и производстве.</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Личность, осваивая содержание образования, развивая свои способ</w:t>
      </w:r>
      <w:r w:rsidRPr="00845CDA">
        <w:rPr>
          <w:rFonts w:ascii="Times New Roman" w:hAnsi="Times New Roman" w:cs="Times New Roman"/>
          <w:color w:val="000000" w:themeColor="text1"/>
          <w:sz w:val="28"/>
          <w:szCs w:val="28"/>
        </w:rPr>
        <w:softHyphen/>
        <w:t>ности и творческие возможности, реализует себя в общественно зна</w:t>
      </w:r>
      <w:r w:rsidRPr="00845CDA">
        <w:rPr>
          <w:rFonts w:ascii="Times New Roman" w:hAnsi="Times New Roman" w:cs="Times New Roman"/>
          <w:color w:val="000000" w:themeColor="text1"/>
          <w:sz w:val="28"/>
          <w:szCs w:val="28"/>
        </w:rPr>
        <w:softHyphen/>
        <w:t>чимой творческой деятельности, получает удовлетворение всех сво</w:t>
      </w:r>
      <w:r w:rsidRPr="00845CDA">
        <w:rPr>
          <w:rFonts w:ascii="Times New Roman" w:hAnsi="Times New Roman" w:cs="Times New Roman"/>
          <w:color w:val="000000" w:themeColor="text1"/>
          <w:sz w:val="28"/>
          <w:szCs w:val="28"/>
        </w:rPr>
        <w:softHyphen/>
        <w:t>их материальных и духовных потребностей. В этом заключается суть научно обоснованного принципа органического единства и взаи</w:t>
      </w:r>
      <w:r w:rsidRPr="00845CDA">
        <w:rPr>
          <w:rFonts w:ascii="Times New Roman" w:hAnsi="Times New Roman" w:cs="Times New Roman"/>
          <w:color w:val="000000" w:themeColor="text1"/>
          <w:sz w:val="28"/>
          <w:szCs w:val="28"/>
        </w:rPr>
        <w:softHyphen/>
        <w:t>мосвязи интересов общества, коллектива и личности в образова</w:t>
      </w:r>
      <w:r w:rsidRPr="00845CDA">
        <w:rPr>
          <w:rFonts w:ascii="Times New Roman" w:hAnsi="Times New Roman" w:cs="Times New Roman"/>
          <w:color w:val="000000" w:themeColor="text1"/>
          <w:sz w:val="28"/>
          <w:szCs w:val="28"/>
        </w:rPr>
        <w:softHyphen/>
        <w:t>нии и воспитании подрастающего поколения. В ряду научных принципов организации школьного дела — прин</w:t>
      </w:r>
      <w:r w:rsidRPr="00845CDA">
        <w:rPr>
          <w:rFonts w:ascii="Times New Roman" w:hAnsi="Times New Roman" w:cs="Times New Roman"/>
          <w:color w:val="000000" w:themeColor="text1"/>
          <w:sz w:val="28"/>
          <w:szCs w:val="28"/>
        </w:rPr>
        <w:softHyphen/>
        <w:t>цип гражданско-об</w:t>
      </w:r>
      <w:r w:rsidR="00681054">
        <w:rPr>
          <w:rFonts w:ascii="Times New Roman" w:hAnsi="Times New Roman" w:cs="Times New Roman"/>
          <w:color w:val="000000" w:themeColor="text1"/>
          <w:sz w:val="28"/>
          <w:szCs w:val="28"/>
        </w:rPr>
        <w:t xml:space="preserve">щественной целеустремленности. </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lastRenderedPageBreak/>
        <w:t>Речь идет о конкретизации общей формулы всестороннего разви</w:t>
      </w:r>
      <w:r w:rsidRPr="00845CDA">
        <w:rPr>
          <w:rFonts w:ascii="Times New Roman" w:hAnsi="Times New Roman" w:cs="Times New Roman"/>
          <w:color w:val="000000" w:themeColor="text1"/>
          <w:sz w:val="28"/>
          <w:szCs w:val="28"/>
        </w:rPr>
        <w:softHyphen/>
        <w:t>тия в различных видах культуры современного человека нашего об</w:t>
      </w:r>
      <w:r w:rsidRPr="00845CDA">
        <w:rPr>
          <w:rFonts w:ascii="Times New Roman" w:hAnsi="Times New Roman" w:cs="Times New Roman"/>
          <w:color w:val="000000" w:themeColor="text1"/>
          <w:sz w:val="28"/>
          <w:szCs w:val="28"/>
        </w:rPr>
        <w:softHyphen/>
        <w:t>щества. Интеллектуальная культура включает в себя требование образованности; духовного богатства; самостоятельности диалекти</w:t>
      </w:r>
      <w:r w:rsidRPr="00845CDA">
        <w:rPr>
          <w:rFonts w:ascii="Times New Roman" w:hAnsi="Times New Roman" w:cs="Times New Roman"/>
          <w:color w:val="000000" w:themeColor="text1"/>
          <w:sz w:val="28"/>
          <w:szCs w:val="28"/>
        </w:rPr>
        <w:softHyphen/>
        <w:t>ческого мышления, понимания приоритета общечеловеческих цен</w:t>
      </w:r>
      <w:r w:rsidRPr="00845CDA">
        <w:rPr>
          <w:rFonts w:ascii="Times New Roman" w:hAnsi="Times New Roman" w:cs="Times New Roman"/>
          <w:color w:val="000000" w:themeColor="text1"/>
          <w:sz w:val="28"/>
          <w:szCs w:val="28"/>
        </w:rPr>
        <w:softHyphen/>
        <w:t>ностей, видения явлений в противоречиях и умения оценивать их;</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активного стремления и умения пополнять знания, учиться учению и труду; творческого подхода к любому делу.</w:t>
      </w:r>
      <w:r w:rsidR="00681054">
        <w:rPr>
          <w:rFonts w:ascii="Times New Roman" w:hAnsi="Times New Roman" w:cs="Times New Roman"/>
          <w:color w:val="000000" w:themeColor="text1"/>
          <w:sz w:val="28"/>
          <w:szCs w:val="28"/>
        </w:rPr>
        <w:t xml:space="preserve"> </w:t>
      </w:r>
      <w:r w:rsidRPr="00845CDA">
        <w:rPr>
          <w:rFonts w:ascii="Times New Roman" w:hAnsi="Times New Roman" w:cs="Times New Roman"/>
          <w:color w:val="000000" w:themeColor="text1"/>
          <w:sz w:val="28"/>
          <w:szCs w:val="28"/>
        </w:rPr>
        <w:t>Политическая культура человека складывается из умения жить и работать в условиях де</w:t>
      </w:r>
      <w:r w:rsidRPr="00845CDA">
        <w:rPr>
          <w:rFonts w:ascii="Times New Roman" w:hAnsi="Times New Roman" w:cs="Times New Roman"/>
          <w:color w:val="000000" w:themeColor="text1"/>
          <w:sz w:val="28"/>
          <w:szCs w:val="28"/>
        </w:rPr>
        <w:softHyphen/>
        <w:t>мократии, гласности, самостоятельности и ответственности; умело</w:t>
      </w:r>
      <w:r w:rsidRPr="00845CDA">
        <w:rPr>
          <w:rFonts w:ascii="Times New Roman" w:hAnsi="Times New Roman" w:cs="Times New Roman"/>
          <w:color w:val="000000" w:themeColor="text1"/>
          <w:sz w:val="28"/>
          <w:szCs w:val="28"/>
        </w:rPr>
        <w:softHyphen/>
        <w:t>го сочетания интересов общества, коллектива и личности; социаль</w:t>
      </w:r>
      <w:r w:rsidRPr="00845CDA">
        <w:rPr>
          <w:rFonts w:ascii="Times New Roman" w:hAnsi="Times New Roman" w:cs="Times New Roman"/>
          <w:color w:val="000000" w:themeColor="text1"/>
          <w:sz w:val="28"/>
          <w:szCs w:val="28"/>
        </w:rPr>
        <w:softHyphen/>
        <w:t>но-политической активности и инициативы; духовной стойкости, пре</w:t>
      </w:r>
      <w:r w:rsidRPr="00845CDA">
        <w:rPr>
          <w:rFonts w:ascii="Times New Roman" w:hAnsi="Times New Roman" w:cs="Times New Roman"/>
          <w:color w:val="000000" w:themeColor="text1"/>
          <w:sz w:val="28"/>
          <w:szCs w:val="28"/>
        </w:rPr>
        <w:softHyphen/>
        <w:t>одоления трудностей. Нравственно-правовая, эстетическая и фи</w:t>
      </w:r>
      <w:r w:rsidRPr="00845CDA">
        <w:rPr>
          <w:rFonts w:ascii="Times New Roman" w:hAnsi="Times New Roman" w:cs="Times New Roman"/>
          <w:color w:val="000000" w:themeColor="text1"/>
          <w:sz w:val="28"/>
          <w:szCs w:val="28"/>
        </w:rPr>
        <w:softHyphen/>
        <w:t>зическая культура органично вбирают в себя такие простые нормы нравственности и сложные гражданские чувства, как правдивость, порядочность, совестливость, справедливость, свобода, принципи</w:t>
      </w:r>
      <w:r w:rsidRPr="00845CDA">
        <w:rPr>
          <w:rFonts w:ascii="Times New Roman" w:hAnsi="Times New Roman" w:cs="Times New Roman"/>
          <w:color w:val="000000" w:themeColor="text1"/>
          <w:sz w:val="28"/>
          <w:szCs w:val="28"/>
        </w:rPr>
        <w:softHyphen/>
        <w:t>альность, честность, добросовестность, трудолюбие, дисциплиниро</w:t>
      </w:r>
      <w:r w:rsidRPr="00845CDA">
        <w:rPr>
          <w:rFonts w:ascii="Times New Roman" w:hAnsi="Times New Roman" w:cs="Times New Roman"/>
          <w:color w:val="000000" w:themeColor="text1"/>
          <w:sz w:val="28"/>
          <w:szCs w:val="28"/>
        </w:rPr>
        <w:softHyphen/>
        <w:t>ванность, доверие и терпимость к людям, к непривычному и поиску, доброжелательность, компетентность, содействие инициативе, гума</w:t>
      </w:r>
      <w:r w:rsidRPr="00845CDA">
        <w:rPr>
          <w:rFonts w:ascii="Times New Roman" w:hAnsi="Times New Roman" w:cs="Times New Roman"/>
          <w:color w:val="000000" w:themeColor="text1"/>
          <w:sz w:val="28"/>
          <w:szCs w:val="28"/>
        </w:rPr>
        <w:softHyphen/>
        <w:t>низм, патриотизм и интернационализм, а также требования укрепле</w:t>
      </w:r>
      <w:r w:rsidRPr="00845CDA">
        <w:rPr>
          <w:rFonts w:ascii="Times New Roman" w:hAnsi="Times New Roman" w:cs="Times New Roman"/>
          <w:color w:val="000000" w:themeColor="text1"/>
          <w:sz w:val="28"/>
          <w:szCs w:val="28"/>
        </w:rPr>
        <w:softHyphen/>
        <w:t>ния здорового образа жизни.</w:t>
      </w:r>
      <w:r w:rsidR="00681054">
        <w:rPr>
          <w:rStyle w:val="ac"/>
          <w:rFonts w:ascii="Times New Roman" w:hAnsi="Times New Roman" w:cs="Times New Roman"/>
          <w:color w:val="000000" w:themeColor="text1"/>
          <w:sz w:val="28"/>
          <w:szCs w:val="28"/>
        </w:rPr>
        <w:footnoteReference w:id="10"/>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Важнейшим принципом цивилизованной организации народного образования является обеспечение всеобщего среднего образования как средства осуществления социальной справедливости, развития способностей и дарований каждой человеческой личности, как базо</w:t>
      </w:r>
      <w:r w:rsidRPr="00845CDA">
        <w:rPr>
          <w:rFonts w:ascii="Times New Roman" w:hAnsi="Times New Roman" w:cs="Times New Roman"/>
          <w:color w:val="000000" w:themeColor="text1"/>
          <w:sz w:val="28"/>
          <w:szCs w:val="28"/>
        </w:rPr>
        <w:softHyphen/>
        <w:t>вого для непрерывного образования. Общее среднее образование — социально-экономическая необходимость.</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Наиболее актуальный принцип современной школы и педагоги</w:t>
      </w:r>
      <w:r w:rsidRPr="00845CDA">
        <w:rPr>
          <w:rFonts w:ascii="Times New Roman" w:hAnsi="Times New Roman" w:cs="Times New Roman"/>
          <w:color w:val="000000" w:themeColor="text1"/>
          <w:sz w:val="28"/>
          <w:szCs w:val="28"/>
        </w:rPr>
        <w:softHyphen/>
        <w:t>ки — принцип диалектического единства общего и особенного в обучении и воспитании детей, общеобразовательной подготовки с многообразием содержания и форм развития детских интересов, склонностей, способностей, талантов и дарований. В основу орга</w:t>
      </w:r>
      <w:r w:rsidRPr="00845CDA">
        <w:rPr>
          <w:rFonts w:ascii="Times New Roman" w:hAnsi="Times New Roman" w:cs="Times New Roman"/>
          <w:color w:val="000000" w:themeColor="text1"/>
          <w:sz w:val="28"/>
          <w:szCs w:val="28"/>
        </w:rPr>
        <w:softHyphen/>
        <w:t>низации школы была положена идея диалектического сочетания по</w:t>
      </w:r>
      <w:r w:rsidRPr="00845CDA">
        <w:rPr>
          <w:rFonts w:ascii="Times New Roman" w:hAnsi="Times New Roman" w:cs="Times New Roman"/>
          <w:color w:val="000000" w:themeColor="text1"/>
          <w:sz w:val="28"/>
          <w:szCs w:val="28"/>
        </w:rPr>
        <w:softHyphen/>
        <w:t>лучения детьми общего среднего образования с развитием их инди</w:t>
      </w:r>
      <w:r w:rsidRPr="00845CDA">
        <w:rPr>
          <w:rFonts w:ascii="Times New Roman" w:hAnsi="Times New Roman" w:cs="Times New Roman"/>
          <w:color w:val="000000" w:themeColor="text1"/>
          <w:sz w:val="28"/>
          <w:szCs w:val="28"/>
        </w:rPr>
        <w:softHyphen/>
        <w:t>видуальных особенностей. Противоречие между необходимостью общего и неизбежностью индивидуального развития каждого ребенка является важной движущей силой совершенствования демократизи</w:t>
      </w:r>
      <w:r w:rsidRPr="00845CDA">
        <w:rPr>
          <w:rFonts w:ascii="Times New Roman" w:hAnsi="Times New Roman" w:cs="Times New Roman"/>
          <w:color w:val="000000" w:themeColor="text1"/>
          <w:sz w:val="28"/>
          <w:szCs w:val="28"/>
        </w:rPr>
        <w:softHyphen/>
        <w:t>рованной школы. Формирование индивидуальных способнос</w:t>
      </w:r>
      <w:r w:rsidRPr="00845CDA">
        <w:rPr>
          <w:rFonts w:ascii="Times New Roman" w:hAnsi="Times New Roman" w:cs="Times New Roman"/>
          <w:color w:val="000000" w:themeColor="text1"/>
          <w:sz w:val="28"/>
          <w:szCs w:val="28"/>
        </w:rPr>
        <w:softHyphen/>
        <w:t>тей учащихся происходит за счет вовлечения учащихся в специаль</w:t>
      </w:r>
      <w:r w:rsidRPr="00845CDA">
        <w:rPr>
          <w:rFonts w:ascii="Times New Roman" w:hAnsi="Times New Roman" w:cs="Times New Roman"/>
          <w:color w:val="000000" w:themeColor="text1"/>
          <w:sz w:val="28"/>
          <w:szCs w:val="28"/>
        </w:rPr>
        <w:softHyphen/>
        <w:t xml:space="preserve">ную, отвечающую их </w:t>
      </w:r>
      <w:r w:rsidRPr="00845CDA">
        <w:rPr>
          <w:rFonts w:ascii="Times New Roman" w:hAnsi="Times New Roman" w:cs="Times New Roman"/>
          <w:color w:val="000000" w:themeColor="text1"/>
          <w:sz w:val="28"/>
          <w:szCs w:val="28"/>
        </w:rPr>
        <w:lastRenderedPageBreak/>
        <w:t>интересам, требующую углубленного проник</w:t>
      </w:r>
      <w:r w:rsidRPr="00845CDA">
        <w:rPr>
          <w:rFonts w:ascii="Times New Roman" w:hAnsi="Times New Roman" w:cs="Times New Roman"/>
          <w:color w:val="000000" w:themeColor="text1"/>
          <w:sz w:val="28"/>
          <w:szCs w:val="28"/>
        </w:rPr>
        <w:softHyphen/>
        <w:t>новения в суть дела, разнообразную деятельность. Общее и специ</w:t>
      </w:r>
      <w:r w:rsidRPr="00845CDA">
        <w:rPr>
          <w:rFonts w:ascii="Times New Roman" w:hAnsi="Times New Roman" w:cs="Times New Roman"/>
          <w:color w:val="000000" w:themeColor="text1"/>
          <w:sz w:val="28"/>
          <w:szCs w:val="28"/>
        </w:rPr>
        <w:softHyphen/>
        <w:t>альное развитие — не противоположны и не взаимоисключающие, а, наоборот, являются взаимодополняющими и обогащающими друг друга. В ходе общего образования зарождается и определяется осо</w:t>
      </w:r>
      <w:r w:rsidRPr="00845CDA">
        <w:rPr>
          <w:rFonts w:ascii="Times New Roman" w:hAnsi="Times New Roman" w:cs="Times New Roman"/>
          <w:color w:val="000000" w:themeColor="text1"/>
          <w:sz w:val="28"/>
          <w:szCs w:val="28"/>
        </w:rPr>
        <w:softHyphen/>
        <w:t>бенный, индивидуальный интерес, который, развиваясь, расширяет и углубляет общую образованность. Интеграция учебных дисцип</w:t>
      </w:r>
      <w:r w:rsidRPr="00845CDA">
        <w:rPr>
          <w:rFonts w:ascii="Times New Roman" w:hAnsi="Times New Roman" w:cs="Times New Roman"/>
          <w:color w:val="000000" w:themeColor="text1"/>
          <w:sz w:val="28"/>
          <w:szCs w:val="28"/>
        </w:rPr>
        <w:softHyphen/>
        <w:t>лин не должна приводить к ликвидации общеобразовательных пред</w:t>
      </w:r>
      <w:r w:rsidRPr="00845CDA">
        <w:rPr>
          <w:rFonts w:ascii="Times New Roman" w:hAnsi="Times New Roman" w:cs="Times New Roman"/>
          <w:color w:val="000000" w:themeColor="text1"/>
          <w:sz w:val="28"/>
          <w:szCs w:val="28"/>
        </w:rPr>
        <w:softHyphen/>
        <w:t>метов, к верхоглядству, дилетантизму и поверхностности общего об</w:t>
      </w:r>
      <w:r w:rsidRPr="00845CDA">
        <w:rPr>
          <w:rFonts w:ascii="Times New Roman" w:hAnsi="Times New Roman" w:cs="Times New Roman"/>
          <w:color w:val="000000" w:themeColor="text1"/>
          <w:sz w:val="28"/>
          <w:szCs w:val="28"/>
        </w:rPr>
        <w:softHyphen/>
        <w:t>разования. Дифференциация, углубленное изучение отдельных пред</w:t>
      </w:r>
      <w:r w:rsidRPr="00845CDA">
        <w:rPr>
          <w:rFonts w:ascii="Times New Roman" w:hAnsi="Times New Roman" w:cs="Times New Roman"/>
          <w:color w:val="000000" w:themeColor="text1"/>
          <w:sz w:val="28"/>
          <w:szCs w:val="28"/>
        </w:rPr>
        <w:softHyphen/>
        <w:t>метов школьниками не должны вести в старших классах к тотально</w:t>
      </w:r>
      <w:r w:rsidRPr="00845CDA">
        <w:rPr>
          <w:rFonts w:ascii="Times New Roman" w:hAnsi="Times New Roman" w:cs="Times New Roman"/>
          <w:color w:val="000000" w:themeColor="text1"/>
          <w:sz w:val="28"/>
          <w:szCs w:val="28"/>
        </w:rPr>
        <w:softHyphen/>
        <w:t>му вытеснению общеобразовательных предметов.</w:t>
      </w:r>
      <w:r w:rsidR="00681054">
        <w:rPr>
          <w:rStyle w:val="ac"/>
          <w:rFonts w:ascii="Times New Roman" w:hAnsi="Times New Roman" w:cs="Times New Roman"/>
          <w:color w:val="000000" w:themeColor="text1"/>
          <w:sz w:val="28"/>
          <w:szCs w:val="28"/>
        </w:rPr>
        <w:footnoteReference w:id="11"/>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Научный принцип органического взаимодействия общего и особен</w:t>
      </w:r>
      <w:r w:rsidRPr="00845CDA">
        <w:rPr>
          <w:rFonts w:ascii="Times New Roman" w:hAnsi="Times New Roman" w:cs="Times New Roman"/>
          <w:color w:val="000000" w:themeColor="text1"/>
          <w:sz w:val="28"/>
          <w:szCs w:val="28"/>
        </w:rPr>
        <w:softHyphen/>
        <w:t>ного отвергает замену общего развития специализированным, тем более профессиональным, подмену общего образования формированием профессионально-индивидуальных качеств и свойств. Он предполагает сочетание, поиски оптимальной меры взаимодействия общего и индивидуального развития, дающего наибольший эффект в формировании всесторонне развитой личности и индивидуаль</w:t>
      </w:r>
      <w:r w:rsidRPr="00845CDA">
        <w:rPr>
          <w:rFonts w:ascii="Times New Roman" w:hAnsi="Times New Roman" w:cs="Times New Roman"/>
          <w:color w:val="000000" w:themeColor="text1"/>
          <w:sz w:val="28"/>
          <w:szCs w:val="28"/>
        </w:rPr>
        <w:softHyphen/>
        <w:t>ности.</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 истории советской школы ситуация складывалась так, что вре</w:t>
      </w:r>
      <w:r w:rsidRPr="00845CDA">
        <w:rPr>
          <w:rFonts w:ascii="Times New Roman" w:hAnsi="Times New Roman" w:cs="Times New Roman"/>
          <w:color w:val="000000" w:themeColor="text1"/>
          <w:sz w:val="28"/>
          <w:szCs w:val="28"/>
        </w:rPr>
        <w:softHyphen/>
        <w:t>мя обязательного обучения отводилось для общеобразовательной под</w:t>
      </w:r>
      <w:r w:rsidRPr="00845CDA">
        <w:rPr>
          <w:rFonts w:ascii="Times New Roman" w:hAnsi="Times New Roman" w:cs="Times New Roman"/>
          <w:color w:val="000000" w:themeColor="text1"/>
          <w:sz w:val="28"/>
          <w:szCs w:val="28"/>
        </w:rPr>
        <w:softHyphen/>
        <w:t>готовки, а проблемы индивидуального развития выносились за рам</w:t>
      </w:r>
      <w:r w:rsidRPr="00845CDA">
        <w:rPr>
          <w:rFonts w:ascii="Times New Roman" w:hAnsi="Times New Roman" w:cs="Times New Roman"/>
          <w:color w:val="000000" w:themeColor="text1"/>
          <w:sz w:val="28"/>
          <w:szCs w:val="28"/>
        </w:rPr>
        <w:softHyphen/>
        <w:t>ки основного учебного времени. Оно осуществлялось в кружках за счет так и не получивших широкого распространения факультати</w:t>
      </w:r>
      <w:r w:rsidRPr="00845CDA">
        <w:rPr>
          <w:rFonts w:ascii="Times New Roman" w:hAnsi="Times New Roman" w:cs="Times New Roman"/>
          <w:color w:val="000000" w:themeColor="text1"/>
          <w:sz w:val="28"/>
          <w:szCs w:val="28"/>
        </w:rPr>
        <w:softHyphen/>
        <w:t>вов, в дворцах и домах школьников, на технических станциях, в до</w:t>
      </w:r>
      <w:r w:rsidRPr="00845CDA">
        <w:rPr>
          <w:rFonts w:ascii="Times New Roman" w:hAnsi="Times New Roman" w:cs="Times New Roman"/>
          <w:color w:val="000000" w:themeColor="text1"/>
          <w:sz w:val="28"/>
          <w:szCs w:val="28"/>
        </w:rPr>
        <w:softHyphen/>
        <w:t>мах для одаренных детей, в студиях, музыкальных, хореографичес</w:t>
      </w:r>
      <w:r w:rsidRPr="00845CDA">
        <w:rPr>
          <w:rFonts w:ascii="Times New Roman" w:hAnsi="Times New Roman" w:cs="Times New Roman"/>
          <w:color w:val="000000" w:themeColor="text1"/>
          <w:sz w:val="28"/>
          <w:szCs w:val="28"/>
        </w:rPr>
        <w:softHyphen/>
        <w:t>ких и художественных школах, в центрах эстетического воспитания, клубах и школах-комплексах, в неформальных объединениях, спортивных и физкультурных школах, в трудовых объединениях, в специальных классах с углубленным изучением отдельных предме</w:t>
      </w:r>
      <w:r w:rsidRPr="00845CDA">
        <w:rPr>
          <w:rFonts w:ascii="Times New Roman" w:hAnsi="Times New Roman" w:cs="Times New Roman"/>
          <w:color w:val="000000" w:themeColor="text1"/>
          <w:sz w:val="28"/>
          <w:szCs w:val="28"/>
        </w:rPr>
        <w:softHyphen/>
        <w:t>тов и в специализированных школах.</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Особую активность приобрел сегодня принцип школы и педаго</w:t>
      </w:r>
      <w:r w:rsidRPr="00845CDA">
        <w:rPr>
          <w:rFonts w:ascii="Times New Roman" w:hAnsi="Times New Roman" w:cs="Times New Roman"/>
          <w:color w:val="000000" w:themeColor="text1"/>
          <w:sz w:val="28"/>
          <w:szCs w:val="28"/>
        </w:rPr>
        <w:softHyphen/>
        <w:t>гики — гуманитаризации и гуманизации.</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Важнейшим направлением его осуществления является гумани</w:t>
      </w:r>
      <w:r w:rsidRPr="00845CDA">
        <w:rPr>
          <w:rFonts w:ascii="Times New Roman" w:hAnsi="Times New Roman" w:cs="Times New Roman"/>
          <w:color w:val="000000" w:themeColor="text1"/>
          <w:sz w:val="28"/>
          <w:szCs w:val="28"/>
        </w:rPr>
        <w:softHyphen/>
        <w:t>зация образования и воспитания. Соотношение естественно-научно</w:t>
      </w:r>
      <w:r w:rsidRPr="00845CDA">
        <w:rPr>
          <w:rFonts w:ascii="Times New Roman" w:hAnsi="Times New Roman" w:cs="Times New Roman"/>
          <w:color w:val="000000" w:themeColor="text1"/>
          <w:sz w:val="28"/>
          <w:szCs w:val="28"/>
        </w:rPr>
        <w:softHyphen/>
        <w:t>го и гуманитарного образования в средней школе зависит от требова</w:t>
      </w:r>
      <w:r w:rsidRPr="00845CDA">
        <w:rPr>
          <w:rFonts w:ascii="Times New Roman" w:hAnsi="Times New Roman" w:cs="Times New Roman"/>
          <w:color w:val="000000" w:themeColor="text1"/>
          <w:sz w:val="28"/>
          <w:szCs w:val="28"/>
        </w:rPr>
        <w:softHyphen/>
        <w:t>ний к человеку, предъявляемых социально-экономическими услови</w:t>
      </w:r>
      <w:r w:rsidRPr="00845CDA">
        <w:rPr>
          <w:rFonts w:ascii="Times New Roman" w:hAnsi="Times New Roman" w:cs="Times New Roman"/>
          <w:color w:val="000000" w:themeColor="text1"/>
          <w:sz w:val="28"/>
          <w:szCs w:val="28"/>
        </w:rPr>
        <w:softHyphen/>
        <w:t>ями жизни общества, а также от той роли. которую играют учебные предметы в становлении и развитии индивидуальности. Разумная гу</w:t>
      </w:r>
      <w:r w:rsidRPr="00845CDA">
        <w:rPr>
          <w:rFonts w:ascii="Times New Roman" w:hAnsi="Times New Roman" w:cs="Times New Roman"/>
          <w:color w:val="000000" w:themeColor="text1"/>
          <w:sz w:val="28"/>
          <w:szCs w:val="28"/>
        </w:rPr>
        <w:softHyphen/>
        <w:t xml:space="preserve">манитаризация не направлена на </w:t>
      </w:r>
      <w:r w:rsidRPr="00845CDA">
        <w:rPr>
          <w:rFonts w:ascii="Times New Roman" w:hAnsi="Times New Roman" w:cs="Times New Roman"/>
          <w:color w:val="000000" w:themeColor="text1"/>
          <w:sz w:val="28"/>
          <w:szCs w:val="28"/>
        </w:rPr>
        <w:lastRenderedPageBreak/>
        <w:t>вытеснение естественно-математического образования или на снижение уровня образованности. Суть гуманитаризации образования — в очеловечивании всех знаний, по</w:t>
      </w:r>
      <w:r w:rsidRPr="00845CDA">
        <w:rPr>
          <w:rFonts w:ascii="Times New Roman" w:hAnsi="Times New Roman" w:cs="Times New Roman"/>
          <w:color w:val="000000" w:themeColor="text1"/>
          <w:sz w:val="28"/>
          <w:szCs w:val="28"/>
        </w:rPr>
        <w:softHyphen/>
        <w:t>лученных ребенком, в важности и нужности их не только для произ</w:t>
      </w:r>
      <w:r w:rsidRPr="00845CDA">
        <w:rPr>
          <w:rFonts w:ascii="Times New Roman" w:hAnsi="Times New Roman" w:cs="Times New Roman"/>
          <w:color w:val="000000" w:themeColor="text1"/>
          <w:sz w:val="28"/>
          <w:szCs w:val="28"/>
        </w:rPr>
        <w:softHyphen/>
        <w:t>водства, но и для развития, для жизни каждого человека.</w:t>
      </w:r>
      <w:r w:rsidR="00681054">
        <w:rPr>
          <w:rStyle w:val="ac"/>
          <w:rFonts w:ascii="Times New Roman" w:hAnsi="Times New Roman" w:cs="Times New Roman"/>
          <w:color w:val="000000" w:themeColor="text1"/>
          <w:sz w:val="28"/>
          <w:szCs w:val="28"/>
        </w:rPr>
        <w:footnoteReference w:id="12"/>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Важное значение приобретает принцип государственно-обще</w:t>
      </w:r>
      <w:r w:rsidRPr="00845CDA">
        <w:rPr>
          <w:rFonts w:ascii="Times New Roman" w:hAnsi="Times New Roman" w:cs="Times New Roman"/>
          <w:color w:val="000000" w:themeColor="text1"/>
          <w:sz w:val="28"/>
          <w:szCs w:val="28"/>
        </w:rPr>
        <w:softHyphen/>
        <w:t>ственною управления народным образованием. Школа — учрежде</w:t>
      </w:r>
      <w:r w:rsidRPr="00845CDA">
        <w:rPr>
          <w:rFonts w:ascii="Times New Roman" w:hAnsi="Times New Roman" w:cs="Times New Roman"/>
          <w:color w:val="000000" w:themeColor="text1"/>
          <w:sz w:val="28"/>
          <w:szCs w:val="28"/>
        </w:rPr>
        <w:softHyphen/>
        <w:t>ние идеологическое, направленное на решение задач по гражданско</w:t>
      </w:r>
      <w:r w:rsidRPr="00845CDA">
        <w:rPr>
          <w:rFonts w:ascii="Times New Roman" w:hAnsi="Times New Roman" w:cs="Times New Roman"/>
          <w:color w:val="000000" w:themeColor="text1"/>
          <w:sz w:val="28"/>
          <w:szCs w:val="28"/>
        </w:rPr>
        <w:softHyphen/>
        <w:t>му, духовно-ценностному воспитанию подрастающего поколения. Го</w:t>
      </w:r>
      <w:r w:rsidRPr="00845CDA">
        <w:rPr>
          <w:rFonts w:ascii="Times New Roman" w:hAnsi="Times New Roman" w:cs="Times New Roman"/>
          <w:color w:val="000000" w:themeColor="text1"/>
          <w:sz w:val="28"/>
          <w:szCs w:val="28"/>
        </w:rPr>
        <w:softHyphen/>
        <w:t>сударственные органы с помощью общественности и науки опреде</w:t>
      </w:r>
      <w:r w:rsidRPr="00845CDA">
        <w:rPr>
          <w:rFonts w:ascii="Times New Roman" w:hAnsi="Times New Roman" w:cs="Times New Roman"/>
          <w:color w:val="000000" w:themeColor="text1"/>
          <w:sz w:val="28"/>
          <w:szCs w:val="28"/>
        </w:rPr>
        <w:softHyphen/>
        <w:t>ляютосновное содержание учебно-воспитательного процесса, прин</w:t>
      </w:r>
      <w:r w:rsidRPr="00845CDA">
        <w:rPr>
          <w:rFonts w:ascii="Times New Roman" w:hAnsi="Times New Roman" w:cs="Times New Roman"/>
          <w:color w:val="000000" w:themeColor="text1"/>
          <w:sz w:val="28"/>
          <w:szCs w:val="28"/>
        </w:rPr>
        <w:softHyphen/>
        <w:t>ципы построения организационных структур, учета интересов всех классов, социальных групп, всего народа.</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Таковы самые основные и главные, научно обоснованные прин</w:t>
      </w:r>
      <w:r w:rsidRPr="00845CDA">
        <w:rPr>
          <w:rFonts w:ascii="Times New Roman" w:hAnsi="Times New Roman" w:cs="Times New Roman"/>
          <w:color w:val="000000" w:themeColor="text1"/>
          <w:sz w:val="28"/>
          <w:szCs w:val="28"/>
        </w:rPr>
        <w:softHyphen/>
        <w:t>ципы организации современной школы и педагогики.</w:t>
      </w:r>
    </w:p>
    <w:p w:rsidR="001418AA" w:rsidRPr="00845CDA" w:rsidRDefault="001418AA" w:rsidP="008A4541">
      <w:pPr>
        <w:spacing w:after="0" w:line="276" w:lineRule="auto"/>
        <w:jc w:val="both"/>
        <w:rPr>
          <w:rFonts w:ascii="Times New Roman" w:hAnsi="Times New Roman" w:cs="Times New Roman"/>
          <w:color w:val="000000" w:themeColor="text1"/>
          <w:sz w:val="28"/>
          <w:szCs w:val="28"/>
        </w:rPr>
      </w:pPr>
    </w:p>
    <w:p w:rsidR="001418AA" w:rsidRDefault="00DB6CBF" w:rsidP="008A4541">
      <w:pPr>
        <w:spacing w:after="0" w:line="276" w:lineRule="auto"/>
        <w:ind w:firstLine="709"/>
        <w:jc w:val="center"/>
        <w:rPr>
          <w:rFonts w:ascii="Times New Roman" w:hAnsi="Times New Roman" w:cs="Times New Roman"/>
          <w:b/>
          <w:color w:val="000000" w:themeColor="text1"/>
          <w:sz w:val="32"/>
          <w:szCs w:val="28"/>
        </w:rPr>
      </w:pPr>
      <w:r w:rsidRPr="008A4541">
        <w:rPr>
          <w:rFonts w:ascii="Times New Roman" w:hAnsi="Times New Roman" w:cs="Times New Roman"/>
          <w:b/>
          <w:color w:val="000000" w:themeColor="text1"/>
          <w:sz w:val="32"/>
          <w:szCs w:val="28"/>
        </w:rPr>
        <w:t>3.Педагогика: История и современность</w:t>
      </w:r>
    </w:p>
    <w:p w:rsidR="008A4541" w:rsidRPr="008A4541" w:rsidRDefault="008A4541" w:rsidP="008A4541">
      <w:pPr>
        <w:spacing w:after="0" w:line="276" w:lineRule="auto"/>
        <w:ind w:firstLine="709"/>
        <w:jc w:val="center"/>
        <w:rPr>
          <w:rFonts w:ascii="Times New Roman" w:hAnsi="Times New Roman" w:cs="Times New Roman"/>
          <w:b/>
          <w:color w:val="000000" w:themeColor="text1"/>
          <w:sz w:val="32"/>
          <w:szCs w:val="28"/>
        </w:rPr>
      </w:pP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Наука есть ясное познание истины, просвещение разума, непорочное увеселение жизни, похвала юности, старости подпора, строительница градов, полков, крепос</w:t>
      </w:r>
      <w:r w:rsidR="00DB6CBF" w:rsidRPr="00845CDA">
        <w:rPr>
          <w:rFonts w:ascii="Times New Roman" w:hAnsi="Times New Roman" w:cs="Times New Roman"/>
          <w:color w:val="000000" w:themeColor="text1"/>
          <w:sz w:val="28"/>
          <w:szCs w:val="28"/>
        </w:rPr>
        <w:t>ть успеха в несчастий, в счастье</w:t>
      </w:r>
      <w:r w:rsidRPr="00845CDA">
        <w:rPr>
          <w:rFonts w:ascii="Times New Roman" w:hAnsi="Times New Roman" w:cs="Times New Roman"/>
          <w:color w:val="000000" w:themeColor="text1"/>
          <w:sz w:val="28"/>
          <w:szCs w:val="28"/>
        </w:rPr>
        <w:t xml:space="preserve"> украшение, везде верный и безотлучный спутник.</w:t>
      </w:r>
      <w:r w:rsidR="00DB6CBF" w:rsidRPr="00845CDA">
        <w:rPr>
          <w:rFonts w:ascii="Times New Roman" w:hAnsi="Times New Roman" w:cs="Times New Roman"/>
          <w:color w:val="000000" w:themeColor="text1"/>
          <w:sz w:val="28"/>
          <w:szCs w:val="28"/>
        </w:rPr>
        <w:t xml:space="preserve"> </w:t>
      </w:r>
      <w:r w:rsidRPr="00845CDA">
        <w:rPr>
          <w:rFonts w:ascii="Times New Roman" w:hAnsi="Times New Roman" w:cs="Times New Roman"/>
          <w:color w:val="000000" w:themeColor="text1"/>
          <w:sz w:val="28"/>
          <w:szCs w:val="28"/>
        </w:rPr>
        <w:t>М.В. Ломоносов</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Чем более наука служит народу, тем более жизнь обогащает науку.</w:t>
      </w:r>
      <w:r w:rsidR="00DB6CBF" w:rsidRPr="00845CDA">
        <w:rPr>
          <w:rFonts w:ascii="Times New Roman" w:hAnsi="Times New Roman" w:cs="Times New Roman"/>
          <w:color w:val="000000" w:themeColor="text1"/>
          <w:sz w:val="28"/>
          <w:szCs w:val="28"/>
        </w:rPr>
        <w:t xml:space="preserve"> </w:t>
      </w:r>
      <w:r w:rsidRPr="00845CDA">
        <w:rPr>
          <w:rFonts w:ascii="Times New Roman" w:hAnsi="Times New Roman" w:cs="Times New Roman"/>
          <w:color w:val="000000" w:themeColor="text1"/>
          <w:sz w:val="28"/>
          <w:szCs w:val="28"/>
        </w:rPr>
        <w:t>Г.В. Плеханов</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Наука должна быть самым возвышенным воплощением отечества, ибо из всех народов первым всегда будет тот, который опередит других в области мысли и умственной деятельности.</w:t>
      </w:r>
      <w:r w:rsidR="00DB6CBF" w:rsidRPr="00845CDA">
        <w:rPr>
          <w:rFonts w:ascii="Times New Roman" w:hAnsi="Times New Roman" w:cs="Times New Roman"/>
          <w:color w:val="000000" w:themeColor="text1"/>
          <w:sz w:val="28"/>
          <w:szCs w:val="28"/>
        </w:rPr>
        <w:t xml:space="preserve"> </w:t>
      </w:r>
      <w:r w:rsidRPr="00845CDA">
        <w:rPr>
          <w:rFonts w:ascii="Times New Roman" w:hAnsi="Times New Roman" w:cs="Times New Roman"/>
          <w:color w:val="000000" w:themeColor="text1"/>
          <w:sz w:val="28"/>
          <w:szCs w:val="28"/>
        </w:rPr>
        <w:t>Л. Пастер</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Существует множество определений педагогики - наУки ДРевней исовременной, нужной людям и широко вошедшей в практику жизни, признанной и неизменно повышающей свое значение. Если попытаться свести их воедино и выделить то общее, что используется для ее характеристики, то можно сказать, что это наука:</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 гуманитарная — о человеке;</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 общественная — об обществе и жизни людей в нем;</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 xml:space="preserve">• социально ориентированная, рассматривающая становление, совершенствование людей и общества в непрерывном процессе передачи и </w:t>
      </w:r>
      <w:r w:rsidRPr="00845CDA">
        <w:rPr>
          <w:rFonts w:ascii="Times New Roman" w:hAnsi="Times New Roman" w:cs="Times New Roman"/>
          <w:color w:val="000000" w:themeColor="text1"/>
          <w:sz w:val="28"/>
          <w:szCs w:val="28"/>
        </w:rPr>
        <w:lastRenderedPageBreak/>
        <w:t>обогащения знаний и опыта от поколения к поколению и использования их в новых условиях;</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 самобытная — о воспитании, образовании, обучении, развитии и самосовершенствовании как главных способах передачи и обогащения знаний и опыта, обеспечивающих жизненный успех людей и прогресс общества;</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 практичная — о путях и способах решения задач воспитания, образования, обучения, развития, самосовершенствования и цивилизованного индивидуального самовыражения человека в едином целостном педагогическом процессе и создания благоприятных социально-педагогических условий для этого;</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 социально важная — нужная обществу, активно откликающаяся на удовлетворение потребностей в людях, способных обеспечивать социальное благополучие, преобразования, прогрессивное развитие его в интересах всех людей и каждого отдельного человека;</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 нужная любому человеку при его подготовке к жизни, для самореализации, самоосуществления и самоутверждения в ней,</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 нужная всем людям, чтобы социальная среда отличалась просвещенностью, гуманностью, нравственностью, демократичностью, законностью, чтобы ее условия благоприятствовали свободному и цивилизованному развитию каждого и всех для успеха в жизни, продолжения дела предшествующих поколений и обеспечения лучшего будущего для последующих;</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 общевозрастная — нужная всем возрастным категориям граждан для личного совершенствования и успеха в каждом возрастном периоде жизни;</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 общепрофессиональная — нужная представителям практически всех профессий, особенно гуманных, чья работа связана с людьми;</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 гуманная — раскрывающая необходимость и возможности доброжелательного, тактичного, доверительного отношения к человеку, оказания помощи ему при его подготовке, совершенствовании и достижении успехов в жизни;</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 демократичная — ориентированная на построение всей работы с людьми на основах равенства, взаимного интереса и уважения мнений, самостоятельности, содействия индивидуальному развитию и подготовке к жизни в условиях подлинной демократии и социально ориентированной экономической системы, а также активной деятельности по созданию, укреплению и совершенствованию таких условий;</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 эффективная — разрабатывающая наиболее успешные формы, методы, технологии достижения целей воспитания, образования, обучения, развития и самосовершенствования;</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lastRenderedPageBreak/>
        <w:t>• надежная — опирающаяся на опыт всех предшествующих поколений людей, внимательно собирающая и изучающая его сейчас и самостоятельно, в научных поисках и экспериментах разрабатывающая новые интенсивные технологии.</w:t>
      </w:r>
      <w:r w:rsidR="00681054">
        <w:rPr>
          <w:rStyle w:val="ac"/>
          <w:rFonts w:ascii="Times New Roman" w:hAnsi="Times New Roman" w:cs="Times New Roman"/>
          <w:color w:val="000000" w:themeColor="text1"/>
          <w:sz w:val="28"/>
          <w:szCs w:val="28"/>
        </w:rPr>
        <w:footnoteReference w:id="13"/>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Слово «педагогика» употребляется в четырех значениях:</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1) как явление жизни, т.е. как процесс реального обучения, воспитания, образования, развития и самосовершенствования людей в педагогических учреждениях, в жизни каждого человека, общества и деятельности государства;</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2) как наука, изучающая педагогические явления и разрабатывающая способы их оптимизации в интересах человека, общества и государства;</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3) как учебная дисциплина, содержащая достижения педагогической науки и связывающая их с педагогической практикой;</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4) как педагогическая практика, воплощающая положения и рекомендации системообразующей педагогической науки и учебной дисциплины, а также смежных наук и дисциплин в живую работу с людьми.</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Как наука педагогика представляет собой особую сферу человеческой познавательной деятельности и форму общественного педагогического сознания, ориентированных на познание педагогической действительности, производство системы достоверных знаний о ней в целях эффективной практики воспитания, образования, обучения, развития, самосовершенствования людей всех возрастов и групп, помощи им в полной жизненной самореализации, а обществу — в построении цивилизованной жизни граждан, развитии в благополучном будущем.</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Встречается порой мнение, что педагогика не наука, а искусство. Раньше, а иногда и ныне опираются на точку зрения выдающегося педагога XIX в. К.Д. Ушинского (1824—1870), считавшего, что ни политика, ни медицина, ни педагогика не могут быть названы науками в строгом смысле слова: «Наука только изучает существующее или существовавшее, а искусство стремится творить то, чего еще нет, и перед ним в будущем имеется цель и идеал его творчества». Очевидно, что такое понимание науки, имевшееся полтора века назад и отрывающее ее от практики, не соответствует современному. Наука — одна из форм общественного сознания, имеющая производительную функцию: она формирует новые знания, нужные для практики, и создает новую практику.</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 xml:space="preserve">Бывает и такая аргументация педагогики как искусства: наука предписывает строгие обобщенные правила, а педагогическая работа с человеком индивидуализирована, ситуативна, неповторима в каждый момент, </w:t>
      </w:r>
      <w:r w:rsidRPr="00845CDA">
        <w:rPr>
          <w:rFonts w:ascii="Times New Roman" w:hAnsi="Times New Roman" w:cs="Times New Roman"/>
          <w:color w:val="000000" w:themeColor="text1"/>
          <w:sz w:val="28"/>
          <w:szCs w:val="28"/>
        </w:rPr>
        <w:lastRenderedPageBreak/>
        <w:t>представляет собой творчество, приравненное к искусству, и требует от педагога особого дара, а не знаний и навыков. Такое обоснование ошибочно и вредно хотя бы потому, что содержит скрытую мысль: «Незачем изучать педагогику; если тебе дано от природы и Бога быть педагогом — ты им и будешь, а если нет — значит, не суждено».</w:t>
      </w:r>
      <w:r w:rsidR="00681054">
        <w:rPr>
          <w:rStyle w:val="ac"/>
          <w:rFonts w:ascii="Times New Roman" w:hAnsi="Times New Roman" w:cs="Times New Roman"/>
          <w:color w:val="000000" w:themeColor="text1"/>
          <w:sz w:val="28"/>
          <w:szCs w:val="28"/>
        </w:rPr>
        <w:footnoteReference w:id="14"/>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Представление о педагогике только как искусстве противоречит и аксиоматическому положению общенаучной методологии о единстве общего, особенного и единичного в явлениях реального мира. Чтобы познать конкретное явление (например, поступок человека в какой- то конкретной ситуации), надо обязательно увидеть в нем признаки общего и особенного (типовых вариантов общего). Это сужает поле непознанного в нем, позволяет выделить «участки» его единичности (уникальности, неповторимости), нуждающиеся в познании и творческом усилии понять их. Вооружая педагога системой достоверных знаний о сущности педагогических явлений и методах их применения на практике, педагогическая наука открывает возможность успешно действовать в конкретных ситуациях, учитывая и уникальное в них.</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Если обратиться к основам семантики слова «искусство», то они не противопоставляются научности. Современные энциклопедии трактуют искусство как высокую степень умения, мастерства в определенной сфере деятельности. Согласно Толковому словарю живого великорусского языка В. Даля слово «искусный» означает относящийся к искусу, дошедший до уменья или знания многим опытом, а «искусство» — принадлежность искусного. Творчество не рождается на пустом месте, а возникает на базе обширных и глубоких знаний, навыков, умений, опыта человека. Суть того, что добавляется к ним и создает похожесть педагогического труда на искусство, — личность педагога, любовь к своему труду и людям, искреннее стремление содействовать их успеху в жизни, самоотдача и педагогические способности.</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Существовало и сохраняется у отдельных теоретиков мнение, что педагогика не наука, а практика, использующая достижения многих наук, что она «комплексная наука», «над-наука». Так, в «Педагогической энциклопедии», изданной в 1962—1968 гг., она определена как «совокупность теоретических и прикладных наук, включающих воспитание, образование и обучение» (Т. 3. С. 283). Подобные ошибочные утверждения фактически отрицают педагогику как самостоятельную науку и освобождают ее от необходимости исследовать свои специфические проблемы.</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lastRenderedPageBreak/>
        <w:t>Человечество в своей истории выработало три основных способа решения стоящих перед людьми проблем.</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Исторически первым был метод проб и ошибок, учеба только на собственных ошибках. Какие-то положительные результаты он давал, но развитие и темпы улучшения достигаемых результатов шли медленно. Тот, кто действовал таким способом, отставал от динамизма жизни, от многих других людей, не выдерживал конкуренции.</w:t>
      </w:r>
      <w:r w:rsidR="00180D71">
        <w:rPr>
          <w:rStyle w:val="ac"/>
          <w:rFonts w:ascii="Times New Roman" w:hAnsi="Times New Roman" w:cs="Times New Roman"/>
          <w:color w:val="000000" w:themeColor="text1"/>
          <w:sz w:val="28"/>
          <w:szCs w:val="28"/>
        </w:rPr>
        <w:footnoteReference w:id="15"/>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На рубеже 30-х гг. XX в. ведущее значение в деятельности людей приобрел второй способ — использование опыта других, успешных в делах и жизни людей. Широкие масштабы приобрело выявление носителей такого опыта, изучение, использование его в своей работе.</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Но после Второй мировой войны на передовые позиции вышел третий способ — научный подход к решению проблем, использование людьми, стремящимся к высоким результатам, достоверных научных знаний, достижений и возможностей науки. С тех пор развитие фундаментальных и прикладных наук, полное использование на практике их рекомендаций и достижений стало у цивилизованных народов основным способом достижения быстрого прогресса и успехов в жизни и любой области человеческой деятельности. Однако все же есть люди, критикующие науку за то, что она еще не на все может дать ответы. Но, по мысли великого физика Альберта Эйнштейна (1879—1955), наука еще не может решать все вопросы жизни, но все же это самая ценная вещь, которую мы имеем. Российский врач и педагог Н.И. Пирогов (1810—1881) писал: «Где господствует дух науки, там творится великое и «малыми средствами».</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Сказанное в полной мере относится к научной педагогике. Нет в мире более сложных проблем, чем человеческие, нет более трудного дела, чем помочь человеку стать достойным, раскрыть себя и реализоваться в жизни. «...Человек — это самый сложный из всех объектов, — подчеркивает В.П. Борисенков, — а подготовка образованного и нравственного человека — самый наукоемкий из всех процессов». В педагогической работе с человеком научная безграмотность решений равносильна знахарству в медицине. Анализ опыта свидетельствует, что из 25 педагогически значимых решений, принятых по догадке, без знания педагогической науки, 24 — ошибочны или неполноценны.</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r w:rsidRPr="00845CDA">
        <w:rPr>
          <w:rFonts w:ascii="Times New Roman" w:hAnsi="Times New Roman" w:cs="Times New Roman"/>
          <w:color w:val="000000" w:themeColor="text1"/>
          <w:sz w:val="28"/>
          <w:szCs w:val="28"/>
        </w:rPr>
        <w:t xml:space="preserve">Анахронизм педагогической необразованности и неразумности особенно нетерпим на фоне требований сложной жизни, достижений современной мировой цивилизации, открываемых ею для каждого больших возможностей, </w:t>
      </w:r>
      <w:r w:rsidRPr="00845CDA">
        <w:rPr>
          <w:rFonts w:ascii="Times New Roman" w:hAnsi="Times New Roman" w:cs="Times New Roman"/>
          <w:color w:val="000000" w:themeColor="text1"/>
          <w:sz w:val="28"/>
          <w:szCs w:val="28"/>
        </w:rPr>
        <w:lastRenderedPageBreak/>
        <w:t>которые сами по себе не превратятся в действительность. Вместе с тем современная эпоха предъявляет исключительно высокие требования к педагогической науке — находиться на переднем крае и развиваться в ногу с происходящими глобальными переменами в жизни людей.</w:t>
      </w:r>
    </w:p>
    <w:p w:rsidR="001418AA" w:rsidRPr="00845CDA" w:rsidRDefault="001418AA" w:rsidP="00845CDA">
      <w:pPr>
        <w:spacing w:after="0" w:line="276" w:lineRule="auto"/>
        <w:ind w:firstLine="709"/>
        <w:jc w:val="both"/>
        <w:rPr>
          <w:rFonts w:ascii="Times New Roman" w:hAnsi="Times New Roman" w:cs="Times New Roman"/>
          <w:color w:val="000000" w:themeColor="text1"/>
          <w:sz w:val="28"/>
          <w:szCs w:val="28"/>
        </w:rPr>
      </w:pPr>
    </w:p>
    <w:p w:rsidR="00DB6CBF" w:rsidRPr="00845CDA" w:rsidRDefault="00DB6CBF" w:rsidP="00845CDA">
      <w:pPr>
        <w:spacing w:after="0" w:line="276" w:lineRule="auto"/>
        <w:ind w:firstLine="709"/>
        <w:jc w:val="both"/>
        <w:rPr>
          <w:rFonts w:ascii="Times New Roman" w:hAnsi="Times New Roman" w:cs="Times New Roman"/>
          <w:color w:val="000000" w:themeColor="text1"/>
          <w:sz w:val="28"/>
          <w:szCs w:val="28"/>
        </w:rPr>
      </w:pPr>
    </w:p>
    <w:p w:rsidR="00DB6CBF" w:rsidRPr="00845CDA" w:rsidRDefault="00DB6CBF" w:rsidP="00845CDA">
      <w:pPr>
        <w:spacing w:after="0" w:line="276" w:lineRule="auto"/>
        <w:ind w:firstLine="709"/>
        <w:jc w:val="both"/>
        <w:rPr>
          <w:rFonts w:ascii="Times New Roman" w:hAnsi="Times New Roman" w:cs="Times New Roman"/>
          <w:color w:val="000000" w:themeColor="text1"/>
          <w:sz w:val="28"/>
          <w:szCs w:val="28"/>
        </w:rPr>
      </w:pPr>
    </w:p>
    <w:p w:rsidR="00DB6CBF" w:rsidRDefault="00DB6CBF"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180D71" w:rsidRPr="00180D71" w:rsidRDefault="00180D71" w:rsidP="00180D71">
      <w:pPr>
        <w:spacing w:after="0" w:line="276" w:lineRule="auto"/>
        <w:ind w:firstLine="709"/>
        <w:jc w:val="both"/>
        <w:rPr>
          <w:rFonts w:ascii="Times New Roman" w:hAnsi="Times New Roman" w:cs="Times New Roman"/>
          <w:color w:val="000000" w:themeColor="text1"/>
          <w:sz w:val="28"/>
          <w:szCs w:val="28"/>
        </w:rPr>
      </w:pPr>
    </w:p>
    <w:p w:rsidR="00DB6CBF" w:rsidRDefault="00DB6CBF" w:rsidP="00180D71">
      <w:pPr>
        <w:pStyle w:val="2"/>
        <w:shd w:val="clear" w:color="auto" w:fill="FFFFFF"/>
        <w:spacing w:before="0" w:beforeAutospacing="0" w:after="0" w:afterAutospacing="0" w:line="276" w:lineRule="auto"/>
        <w:ind w:firstLine="709"/>
        <w:jc w:val="center"/>
        <w:rPr>
          <w:color w:val="000000" w:themeColor="text1"/>
          <w:sz w:val="32"/>
          <w:szCs w:val="28"/>
        </w:rPr>
      </w:pPr>
      <w:r w:rsidRPr="00180D71">
        <w:rPr>
          <w:color w:val="000000" w:themeColor="text1"/>
          <w:sz w:val="32"/>
          <w:szCs w:val="28"/>
        </w:rPr>
        <w:lastRenderedPageBreak/>
        <w:t>Заключение</w:t>
      </w:r>
    </w:p>
    <w:p w:rsidR="00180D71" w:rsidRPr="00180D71" w:rsidRDefault="00180D71" w:rsidP="00180D71">
      <w:pPr>
        <w:pStyle w:val="2"/>
        <w:shd w:val="clear" w:color="auto" w:fill="FFFFFF"/>
        <w:spacing w:before="0" w:beforeAutospacing="0" w:after="0" w:afterAutospacing="0" w:line="276" w:lineRule="auto"/>
        <w:ind w:firstLine="709"/>
        <w:jc w:val="center"/>
        <w:rPr>
          <w:color w:val="000000" w:themeColor="text1"/>
          <w:sz w:val="32"/>
          <w:szCs w:val="28"/>
        </w:rPr>
      </w:pPr>
    </w:p>
    <w:p w:rsidR="00DB6CBF" w:rsidRPr="00180D71" w:rsidRDefault="00DB6CBF" w:rsidP="00180D71">
      <w:pPr>
        <w:pStyle w:val="a3"/>
        <w:shd w:val="clear" w:color="auto" w:fill="FFFFFF"/>
        <w:spacing w:before="0" w:beforeAutospacing="0" w:after="0" w:afterAutospacing="0" w:line="276" w:lineRule="auto"/>
        <w:ind w:firstLine="709"/>
        <w:jc w:val="both"/>
        <w:rPr>
          <w:color w:val="000000" w:themeColor="text1"/>
          <w:sz w:val="28"/>
          <w:szCs w:val="28"/>
        </w:rPr>
      </w:pPr>
      <w:r w:rsidRPr="00180D71">
        <w:rPr>
          <w:color w:val="000000" w:themeColor="text1"/>
          <w:sz w:val="28"/>
          <w:szCs w:val="28"/>
        </w:rPr>
        <w:t>Педагогика конца ХХ в. концентрирует свое внимание на высококачественном образовании и воспитании подрастающего поколения, своевременном выявлении и умножении природно-генетических задатков, рано проявившейся одаренности, чтобы затем “вписать” развивающийся талант в функционально-действующий социальный институт. Поэтому для педагогики важно формировать в развивающемся человеке способности активного творчества, социально новые качества, отвечающие динамичным и устремленным в завтрашний день переменам социума. Интенсификация образования и формирование личностных качеств все больше сливается с насущной общечеловеческой потребностью - гуманистической социализацией личности. В педагогике акцент переносится с культурно-образовательной модели, в которой доминирует усвоение систематизированных основ наук, на социо- и культурообразующую роль образования и воспитания. Совершенствование образовательной системы, расширение сферы социальной педагогики сопровождается “отказом от авторитарной педагогики и выдвижением на первый план личности ученика, удовлетворением его запросов, развитием его индивидуальных добродетелей, способностей и дарований”.</w:t>
      </w:r>
    </w:p>
    <w:p w:rsidR="00DB6CBF" w:rsidRPr="00180D71" w:rsidRDefault="00DB6CBF" w:rsidP="00180D71">
      <w:pPr>
        <w:pStyle w:val="a3"/>
        <w:shd w:val="clear" w:color="auto" w:fill="FFFFFF"/>
        <w:spacing w:before="0" w:beforeAutospacing="0" w:after="0" w:afterAutospacing="0" w:line="276" w:lineRule="auto"/>
        <w:ind w:firstLine="709"/>
        <w:jc w:val="both"/>
        <w:rPr>
          <w:color w:val="000000" w:themeColor="text1"/>
          <w:sz w:val="28"/>
          <w:szCs w:val="28"/>
        </w:rPr>
      </w:pPr>
      <w:r w:rsidRPr="00180D71">
        <w:rPr>
          <w:color w:val="000000" w:themeColor="text1"/>
          <w:sz w:val="28"/>
          <w:szCs w:val="28"/>
        </w:rPr>
        <w:t>В заключение можно сделать следующие выводы:</w:t>
      </w:r>
    </w:p>
    <w:p w:rsidR="00DB6CBF" w:rsidRPr="00180D71" w:rsidRDefault="00DB6CBF" w:rsidP="00180D71">
      <w:pPr>
        <w:pStyle w:val="a3"/>
        <w:numPr>
          <w:ilvl w:val="0"/>
          <w:numId w:val="9"/>
        </w:numPr>
        <w:shd w:val="clear" w:color="auto" w:fill="FFFFFF"/>
        <w:spacing w:before="0" w:beforeAutospacing="0" w:after="0" w:afterAutospacing="0" w:line="276" w:lineRule="auto"/>
        <w:jc w:val="both"/>
        <w:rPr>
          <w:color w:val="000000" w:themeColor="text1"/>
          <w:sz w:val="28"/>
          <w:szCs w:val="28"/>
        </w:rPr>
      </w:pPr>
      <w:r w:rsidRPr="00180D71">
        <w:rPr>
          <w:color w:val="000000" w:themeColor="text1"/>
          <w:sz w:val="28"/>
          <w:szCs w:val="28"/>
        </w:rPr>
        <w:t>Педагогика - это наука о педагогическом процессе, обеспечивающем развитие человека в рамках конкретной педагогической системы.</w:t>
      </w:r>
    </w:p>
    <w:p w:rsidR="00DB6CBF" w:rsidRPr="00180D71" w:rsidRDefault="00DB6CBF" w:rsidP="00180D71">
      <w:pPr>
        <w:pStyle w:val="a3"/>
        <w:numPr>
          <w:ilvl w:val="0"/>
          <w:numId w:val="9"/>
        </w:numPr>
        <w:shd w:val="clear" w:color="auto" w:fill="FFFFFF"/>
        <w:spacing w:before="0" w:beforeAutospacing="0" w:after="0" w:afterAutospacing="0" w:line="276" w:lineRule="auto"/>
        <w:jc w:val="both"/>
        <w:rPr>
          <w:color w:val="000000" w:themeColor="text1"/>
          <w:sz w:val="28"/>
          <w:szCs w:val="28"/>
        </w:rPr>
      </w:pPr>
      <w:r w:rsidRPr="00180D71">
        <w:rPr>
          <w:color w:val="000000" w:themeColor="text1"/>
          <w:sz w:val="28"/>
          <w:szCs w:val="28"/>
        </w:rPr>
        <w:t>Основными категориями педагогики являются «воспитание», «обучение», «образование».</w:t>
      </w:r>
    </w:p>
    <w:p w:rsidR="00845CDA" w:rsidRPr="00180D71" w:rsidRDefault="00845CDA" w:rsidP="00180D71">
      <w:pPr>
        <w:pStyle w:val="a5"/>
        <w:numPr>
          <w:ilvl w:val="0"/>
          <w:numId w:val="9"/>
        </w:numPr>
        <w:spacing w:after="0" w:line="276" w:lineRule="auto"/>
        <w:jc w:val="both"/>
        <w:rPr>
          <w:rFonts w:ascii="Times New Roman" w:eastAsia="Times New Roman" w:hAnsi="Times New Roman" w:cs="Times New Roman"/>
          <w:color w:val="000000" w:themeColor="text1"/>
          <w:sz w:val="28"/>
          <w:szCs w:val="28"/>
          <w:lang w:eastAsia="ru-RU"/>
        </w:rPr>
      </w:pPr>
      <w:r w:rsidRPr="00180D71">
        <w:rPr>
          <w:rFonts w:ascii="Times New Roman" w:eastAsia="Times New Roman" w:hAnsi="Times New Roman" w:cs="Times New Roman"/>
          <w:color w:val="000000" w:themeColor="text1"/>
          <w:sz w:val="28"/>
          <w:szCs w:val="28"/>
          <w:lang w:eastAsia="ru-RU"/>
        </w:rPr>
        <w:t>Нетрудно понять, почему не снимается с повестки дня во</w:t>
      </w:r>
      <w:r w:rsidRPr="00180D71">
        <w:rPr>
          <w:rFonts w:ascii="Times New Roman" w:eastAsia="Times New Roman" w:hAnsi="Times New Roman" w:cs="Times New Roman"/>
          <w:color w:val="000000" w:themeColor="text1"/>
          <w:sz w:val="28"/>
          <w:szCs w:val="28"/>
          <w:lang w:eastAsia="ru-RU"/>
        </w:rPr>
        <w:softHyphen/>
        <w:t>прос о соотношении науки и педагогического мастерства. Нор</w:t>
      </w:r>
      <w:r w:rsidRPr="00180D71">
        <w:rPr>
          <w:rFonts w:ascii="Times New Roman" w:eastAsia="Times New Roman" w:hAnsi="Times New Roman" w:cs="Times New Roman"/>
          <w:color w:val="000000" w:themeColor="text1"/>
          <w:sz w:val="28"/>
          <w:szCs w:val="28"/>
          <w:lang w:eastAsia="ru-RU"/>
        </w:rPr>
        <w:softHyphen/>
        <w:t>мы, даже установленные на основе анализа сущностей педаго</w:t>
      </w:r>
      <w:r w:rsidRPr="00180D71">
        <w:rPr>
          <w:rFonts w:ascii="Times New Roman" w:eastAsia="Times New Roman" w:hAnsi="Times New Roman" w:cs="Times New Roman"/>
          <w:color w:val="000000" w:themeColor="text1"/>
          <w:sz w:val="28"/>
          <w:szCs w:val="28"/>
          <w:lang w:eastAsia="ru-RU"/>
        </w:rPr>
        <w:softHyphen/>
        <w:t>гических явлений, – это всего лишь абстрактные истины. На</w:t>
      </w:r>
      <w:r w:rsidRPr="00180D71">
        <w:rPr>
          <w:rFonts w:ascii="Times New Roman" w:eastAsia="Times New Roman" w:hAnsi="Times New Roman" w:cs="Times New Roman"/>
          <w:color w:val="000000" w:themeColor="text1"/>
          <w:sz w:val="28"/>
          <w:szCs w:val="28"/>
          <w:lang w:eastAsia="ru-RU"/>
        </w:rPr>
        <w:softHyphen/>
        <w:t>полнить их живым смыслом способен только думающий педагог.</w:t>
      </w:r>
    </w:p>
    <w:p w:rsidR="00180D71" w:rsidRDefault="00845CDA" w:rsidP="00180D71">
      <w:pPr>
        <w:pStyle w:val="a5"/>
        <w:numPr>
          <w:ilvl w:val="0"/>
          <w:numId w:val="9"/>
        </w:numPr>
        <w:spacing w:after="0" w:line="276" w:lineRule="auto"/>
        <w:jc w:val="both"/>
        <w:rPr>
          <w:rFonts w:ascii="Times New Roman" w:eastAsia="Times New Roman" w:hAnsi="Times New Roman" w:cs="Times New Roman"/>
          <w:color w:val="000000" w:themeColor="text1"/>
          <w:sz w:val="28"/>
          <w:szCs w:val="28"/>
          <w:lang w:eastAsia="ru-RU"/>
        </w:rPr>
      </w:pPr>
      <w:r w:rsidRPr="00180D71">
        <w:rPr>
          <w:rFonts w:ascii="Times New Roman" w:eastAsia="Times New Roman" w:hAnsi="Times New Roman" w:cs="Times New Roman"/>
          <w:color w:val="000000" w:themeColor="text1"/>
          <w:sz w:val="28"/>
          <w:szCs w:val="28"/>
          <w:lang w:eastAsia="ru-RU"/>
        </w:rPr>
        <w:t>В процессе продолжающейся и ныне дискуссии о статусе педагогики были предложены различные подходы к анализу и структурированию накопленных наукой знаний, оценке их уровня и степени зрелости самой науки. Для нас важен тот факт, что большинство исследователей во всем мире считают обоснованным и правомерным выделение из обширной области педагогических знаний теоретической педагогики, содержа</w:t>
      </w:r>
      <w:r w:rsidRPr="00180D71">
        <w:rPr>
          <w:rFonts w:ascii="Times New Roman" w:eastAsia="Times New Roman" w:hAnsi="Times New Roman" w:cs="Times New Roman"/>
          <w:color w:val="000000" w:themeColor="text1"/>
          <w:sz w:val="28"/>
          <w:szCs w:val="28"/>
          <w:lang w:eastAsia="ru-RU"/>
        </w:rPr>
        <w:softHyphen/>
        <w:t xml:space="preserve">щей базовые научные знания о закономерностях и законах воспитания, образования, обучения. Главными компонентами системы научной </w:t>
      </w:r>
      <w:r w:rsidRPr="00180D71">
        <w:rPr>
          <w:rFonts w:ascii="Times New Roman" w:eastAsia="Times New Roman" w:hAnsi="Times New Roman" w:cs="Times New Roman"/>
          <w:color w:val="000000" w:themeColor="text1"/>
          <w:sz w:val="28"/>
          <w:szCs w:val="28"/>
          <w:lang w:eastAsia="ru-RU"/>
        </w:rPr>
        <w:lastRenderedPageBreak/>
        <w:t>педагогики являются также аксиомы и прин</w:t>
      </w:r>
      <w:r w:rsidRPr="00180D71">
        <w:rPr>
          <w:rFonts w:ascii="Times New Roman" w:eastAsia="Times New Roman" w:hAnsi="Times New Roman" w:cs="Times New Roman"/>
          <w:color w:val="000000" w:themeColor="text1"/>
          <w:sz w:val="28"/>
          <w:szCs w:val="28"/>
          <w:lang w:eastAsia="ru-RU"/>
        </w:rPr>
        <w:softHyphen/>
        <w:t>ципы. Через конкретные рекомендации и правила теория со</w:t>
      </w:r>
      <w:r w:rsidRPr="00180D71">
        <w:rPr>
          <w:rFonts w:ascii="Times New Roman" w:eastAsia="Times New Roman" w:hAnsi="Times New Roman" w:cs="Times New Roman"/>
          <w:color w:val="000000" w:themeColor="text1"/>
          <w:sz w:val="28"/>
          <w:szCs w:val="28"/>
          <w:lang w:eastAsia="ru-RU"/>
        </w:rPr>
        <w:softHyphen/>
        <w:t>единяется с практикой.</w:t>
      </w:r>
    </w:p>
    <w:p w:rsidR="00180D71" w:rsidRPr="00180D71" w:rsidRDefault="00DB6CBF" w:rsidP="00180D71">
      <w:pPr>
        <w:pStyle w:val="a5"/>
        <w:numPr>
          <w:ilvl w:val="0"/>
          <w:numId w:val="9"/>
        </w:numPr>
        <w:spacing w:after="0" w:line="276" w:lineRule="auto"/>
        <w:jc w:val="both"/>
        <w:rPr>
          <w:rFonts w:ascii="Times New Roman" w:eastAsia="Times New Roman" w:hAnsi="Times New Roman" w:cs="Times New Roman"/>
          <w:color w:val="000000" w:themeColor="text1"/>
          <w:sz w:val="28"/>
          <w:szCs w:val="28"/>
          <w:lang w:eastAsia="ru-RU"/>
        </w:rPr>
      </w:pPr>
      <w:r w:rsidRPr="00180D71">
        <w:rPr>
          <w:rFonts w:ascii="Times New Roman" w:hAnsi="Times New Roman" w:cs="Times New Roman"/>
          <w:color w:val="000000" w:themeColor="text1"/>
          <w:sz w:val="28"/>
          <w:szCs w:val="28"/>
        </w:rPr>
        <w:t>Педагогика в системе человекознания представляет собой отрасль гуманитарной науки о способах и путях передачи-получения человеком информации и приобщения к общекультурным ценностям с учетом его индивидуально-возрастных особенностей развития в контексте конкретной педагогической системы.</w:t>
      </w:r>
    </w:p>
    <w:p w:rsidR="00180D71" w:rsidRPr="00180D71" w:rsidRDefault="00DB6CBF" w:rsidP="00180D71">
      <w:pPr>
        <w:pStyle w:val="a5"/>
        <w:numPr>
          <w:ilvl w:val="0"/>
          <w:numId w:val="9"/>
        </w:numPr>
        <w:spacing w:after="0" w:line="276" w:lineRule="auto"/>
        <w:jc w:val="both"/>
        <w:rPr>
          <w:rFonts w:ascii="Times New Roman" w:eastAsia="Times New Roman" w:hAnsi="Times New Roman" w:cs="Times New Roman"/>
          <w:color w:val="000000" w:themeColor="text1"/>
          <w:sz w:val="28"/>
          <w:szCs w:val="28"/>
          <w:lang w:eastAsia="ru-RU"/>
        </w:rPr>
      </w:pPr>
      <w:r w:rsidRPr="00180D71">
        <w:rPr>
          <w:rFonts w:ascii="Times New Roman" w:hAnsi="Times New Roman" w:cs="Times New Roman"/>
          <w:color w:val="000000" w:themeColor="text1"/>
          <w:sz w:val="28"/>
          <w:szCs w:val="28"/>
        </w:rPr>
        <w:t>Взаимозависимость педагогической теории и практики объективно соответствует основному назначению этой отрасли человекознания. А именно внедрять в практику такие варианты организации обучения и воспитания, которые оптимально обеспечивают развитие и становление человека как индивида, личности, субъекта и индивидуальности. При этом следует учитывать временные, социально-экономические и культурно-исторические факторы жизни и деятельности человека.</w:t>
      </w:r>
    </w:p>
    <w:p w:rsidR="00180D71" w:rsidRPr="00180D71" w:rsidRDefault="00DB6CBF" w:rsidP="00180D71">
      <w:pPr>
        <w:pStyle w:val="a5"/>
        <w:numPr>
          <w:ilvl w:val="0"/>
          <w:numId w:val="9"/>
        </w:numPr>
        <w:spacing w:after="0" w:line="276" w:lineRule="auto"/>
        <w:jc w:val="both"/>
        <w:rPr>
          <w:rFonts w:ascii="Times New Roman" w:eastAsia="Times New Roman" w:hAnsi="Times New Roman" w:cs="Times New Roman"/>
          <w:color w:val="000000" w:themeColor="text1"/>
          <w:sz w:val="28"/>
          <w:szCs w:val="28"/>
          <w:lang w:eastAsia="ru-RU"/>
        </w:rPr>
      </w:pPr>
      <w:r w:rsidRPr="00180D71">
        <w:rPr>
          <w:rFonts w:ascii="Times New Roman" w:hAnsi="Times New Roman" w:cs="Times New Roman"/>
          <w:color w:val="000000" w:themeColor="text1"/>
          <w:sz w:val="28"/>
          <w:szCs w:val="28"/>
        </w:rPr>
        <w:t xml:space="preserve">Педагогика может рассматриваться как элемент культуры. Педагогическая культура человека входит в качестве составляющей в </w:t>
      </w:r>
      <w:r w:rsidR="00180D71">
        <w:rPr>
          <w:rFonts w:ascii="Times New Roman" w:hAnsi="Times New Roman" w:cs="Times New Roman"/>
          <w:color w:val="000000" w:themeColor="text1"/>
          <w:sz w:val="28"/>
          <w:szCs w:val="28"/>
        </w:rPr>
        <w:t>мировую культуру современности.</w:t>
      </w:r>
    </w:p>
    <w:p w:rsidR="00DB6CBF" w:rsidRPr="00180D71" w:rsidRDefault="00DB6CBF" w:rsidP="00180D71">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180D71">
        <w:rPr>
          <w:rFonts w:ascii="Times New Roman" w:hAnsi="Times New Roman" w:cs="Times New Roman"/>
          <w:color w:val="000000" w:themeColor="text1"/>
          <w:sz w:val="28"/>
          <w:szCs w:val="28"/>
        </w:rPr>
        <w:t>На протяжении всего исторического развития общества складывались разные парадигмы образования и воспитания человека. Данные парадигмы имеют не только научно-педагогическую, но и общекультурную ценность.</w:t>
      </w:r>
    </w:p>
    <w:p w:rsidR="00DB6CBF" w:rsidRPr="00180D71" w:rsidRDefault="00DB6CBF" w:rsidP="00180D71">
      <w:pPr>
        <w:pStyle w:val="a3"/>
        <w:shd w:val="clear" w:color="auto" w:fill="FFFFFF"/>
        <w:spacing w:before="0" w:beforeAutospacing="0" w:after="0" w:afterAutospacing="0" w:line="276" w:lineRule="auto"/>
        <w:ind w:firstLine="709"/>
        <w:jc w:val="both"/>
        <w:rPr>
          <w:color w:val="000000" w:themeColor="text1"/>
          <w:sz w:val="28"/>
          <w:szCs w:val="28"/>
        </w:rPr>
      </w:pPr>
      <w:r w:rsidRPr="00180D71">
        <w:rPr>
          <w:color w:val="000000" w:themeColor="text1"/>
          <w:sz w:val="28"/>
          <w:szCs w:val="28"/>
        </w:rPr>
        <w:t>Функция обучения, а в повседневной жизни скорее воспитания, присуща каждому человеку независимо от образования и профессии. Воспитание - это миссия для родителей и для каждого гражданина в отношении молодого поколения. Следовательно, каждый человек обязан владеть основами педагогической культуры как составляющей общей культуры.</w:t>
      </w:r>
    </w:p>
    <w:p w:rsidR="00DB6CBF" w:rsidRPr="00180D71" w:rsidRDefault="00DB6CBF" w:rsidP="00180D71">
      <w:pPr>
        <w:spacing w:after="0" w:line="276" w:lineRule="auto"/>
        <w:ind w:firstLine="709"/>
        <w:jc w:val="both"/>
        <w:rPr>
          <w:rFonts w:ascii="Times New Roman" w:hAnsi="Times New Roman" w:cs="Times New Roman"/>
          <w:color w:val="000000" w:themeColor="text1"/>
          <w:sz w:val="28"/>
          <w:szCs w:val="28"/>
        </w:rPr>
      </w:pPr>
    </w:p>
    <w:p w:rsidR="00DB6CBF" w:rsidRPr="00180D71" w:rsidRDefault="00DB6CBF" w:rsidP="00180D71">
      <w:pPr>
        <w:spacing w:after="0" w:line="276" w:lineRule="auto"/>
        <w:ind w:firstLine="709"/>
        <w:jc w:val="both"/>
        <w:rPr>
          <w:rFonts w:ascii="Times New Roman" w:hAnsi="Times New Roman" w:cs="Times New Roman"/>
          <w:color w:val="000000" w:themeColor="text1"/>
          <w:sz w:val="28"/>
          <w:szCs w:val="28"/>
        </w:rPr>
      </w:pPr>
    </w:p>
    <w:p w:rsidR="00DB6CBF" w:rsidRPr="00180D71" w:rsidRDefault="00DB6CBF" w:rsidP="00180D71">
      <w:pPr>
        <w:spacing w:after="0" w:line="276" w:lineRule="auto"/>
        <w:ind w:firstLine="709"/>
        <w:jc w:val="both"/>
        <w:rPr>
          <w:rFonts w:ascii="Times New Roman" w:hAnsi="Times New Roman" w:cs="Times New Roman"/>
          <w:color w:val="000000" w:themeColor="text1"/>
          <w:sz w:val="28"/>
          <w:szCs w:val="28"/>
        </w:rPr>
      </w:pPr>
    </w:p>
    <w:p w:rsidR="00DB6CBF" w:rsidRPr="00845CDA" w:rsidRDefault="00DB6CBF" w:rsidP="00845CDA">
      <w:pPr>
        <w:spacing w:after="0" w:line="276" w:lineRule="auto"/>
        <w:ind w:firstLine="709"/>
        <w:jc w:val="both"/>
        <w:rPr>
          <w:rFonts w:ascii="Times New Roman" w:hAnsi="Times New Roman" w:cs="Times New Roman"/>
          <w:color w:val="000000" w:themeColor="text1"/>
          <w:sz w:val="28"/>
          <w:szCs w:val="28"/>
        </w:rPr>
      </w:pPr>
    </w:p>
    <w:p w:rsidR="00DB6CBF" w:rsidRPr="00845CDA" w:rsidRDefault="00DB6CBF" w:rsidP="00845CDA">
      <w:pPr>
        <w:spacing w:after="0" w:line="276" w:lineRule="auto"/>
        <w:ind w:firstLine="709"/>
        <w:jc w:val="both"/>
        <w:rPr>
          <w:rFonts w:ascii="Times New Roman" w:hAnsi="Times New Roman" w:cs="Times New Roman"/>
          <w:color w:val="000000" w:themeColor="text1"/>
          <w:sz w:val="28"/>
          <w:szCs w:val="28"/>
        </w:rPr>
      </w:pPr>
    </w:p>
    <w:p w:rsidR="00DB6CBF" w:rsidRDefault="00DB6CBF" w:rsidP="00845CDA">
      <w:pPr>
        <w:spacing w:after="0" w:line="276" w:lineRule="auto"/>
        <w:ind w:firstLine="709"/>
        <w:jc w:val="both"/>
        <w:rPr>
          <w:rFonts w:ascii="Times New Roman" w:hAnsi="Times New Roman" w:cs="Times New Roman"/>
          <w:color w:val="000000" w:themeColor="text1"/>
          <w:sz w:val="28"/>
          <w:szCs w:val="28"/>
        </w:rPr>
      </w:pPr>
    </w:p>
    <w:p w:rsidR="00180D71" w:rsidRDefault="00180D71" w:rsidP="00845CDA">
      <w:pPr>
        <w:spacing w:after="0" w:line="276" w:lineRule="auto"/>
        <w:ind w:firstLine="709"/>
        <w:jc w:val="both"/>
        <w:rPr>
          <w:rFonts w:ascii="Times New Roman" w:hAnsi="Times New Roman" w:cs="Times New Roman"/>
          <w:color w:val="000000" w:themeColor="text1"/>
          <w:sz w:val="28"/>
          <w:szCs w:val="28"/>
        </w:rPr>
      </w:pPr>
    </w:p>
    <w:p w:rsidR="00180D71" w:rsidRDefault="00180D71" w:rsidP="00845CDA">
      <w:pPr>
        <w:spacing w:after="0" w:line="276" w:lineRule="auto"/>
        <w:ind w:firstLine="709"/>
        <w:jc w:val="both"/>
        <w:rPr>
          <w:rFonts w:ascii="Times New Roman" w:hAnsi="Times New Roman" w:cs="Times New Roman"/>
          <w:color w:val="000000" w:themeColor="text1"/>
          <w:sz w:val="28"/>
          <w:szCs w:val="28"/>
        </w:rPr>
      </w:pPr>
    </w:p>
    <w:p w:rsidR="00180D71" w:rsidRDefault="00180D71" w:rsidP="00845CDA">
      <w:pPr>
        <w:spacing w:after="0" w:line="276" w:lineRule="auto"/>
        <w:ind w:firstLine="709"/>
        <w:jc w:val="both"/>
        <w:rPr>
          <w:rFonts w:ascii="Times New Roman" w:hAnsi="Times New Roman" w:cs="Times New Roman"/>
          <w:color w:val="000000" w:themeColor="text1"/>
          <w:sz w:val="28"/>
          <w:szCs w:val="28"/>
        </w:rPr>
      </w:pPr>
    </w:p>
    <w:p w:rsidR="00180D71" w:rsidRDefault="00180D71" w:rsidP="00845CDA">
      <w:pPr>
        <w:spacing w:after="0" w:line="276" w:lineRule="auto"/>
        <w:ind w:firstLine="709"/>
        <w:jc w:val="both"/>
        <w:rPr>
          <w:rFonts w:ascii="Times New Roman" w:hAnsi="Times New Roman" w:cs="Times New Roman"/>
          <w:color w:val="000000" w:themeColor="text1"/>
          <w:sz w:val="28"/>
          <w:szCs w:val="28"/>
        </w:rPr>
      </w:pPr>
    </w:p>
    <w:p w:rsidR="00180D71" w:rsidRDefault="00180D71" w:rsidP="00845CDA">
      <w:pPr>
        <w:spacing w:after="0" w:line="276" w:lineRule="auto"/>
        <w:ind w:firstLine="709"/>
        <w:jc w:val="both"/>
        <w:rPr>
          <w:rFonts w:ascii="Times New Roman" w:hAnsi="Times New Roman" w:cs="Times New Roman"/>
          <w:color w:val="000000" w:themeColor="text1"/>
          <w:sz w:val="28"/>
          <w:szCs w:val="28"/>
        </w:rPr>
      </w:pPr>
    </w:p>
    <w:p w:rsidR="00180D71" w:rsidRDefault="00180D71" w:rsidP="00845CDA">
      <w:pPr>
        <w:spacing w:after="0" w:line="276" w:lineRule="auto"/>
        <w:ind w:firstLine="709"/>
        <w:jc w:val="both"/>
        <w:rPr>
          <w:rFonts w:ascii="Times New Roman" w:hAnsi="Times New Roman" w:cs="Times New Roman"/>
          <w:color w:val="000000" w:themeColor="text1"/>
          <w:sz w:val="28"/>
          <w:szCs w:val="28"/>
        </w:rPr>
      </w:pPr>
    </w:p>
    <w:p w:rsidR="00180D71" w:rsidRDefault="00180D71" w:rsidP="00845CDA">
      <w:pPr>
        <w:spacing w:after="0" w:line="276" w:lineRule="auto"/>
        <w:ind w:firstLine="709"/>
        <w:jc w:val="both"/>
        <w:rPr>
          <w:rFonts w:ascii="Times New Roman" w:hAnsi="Times New Roman" w:cs="Times New Roman"/>
          <w:color w:val="000000" w:themeColor="text1"/>
          <w:sz w:val="28"/>
          <w:szCs w:val="28"/>
        </w:rPr>
      </w:pPr>
    </w:p>
    <w:p w:rsidR="00180D71" w:rsidRPr="00845CDA" w:rsidRDefault="00180D71" w:rsidP="00845CDA">
      <w:pPr>
        <w:spacing w:after="0" w:line="276" w:lineRule="auto"/>
        <w:ind w:firstLine="709"/>
        <w:jc w:val="both"/>
        <w:rPr>
          <w:rFonts w:ascii="Times New Roman" w:hAnsi="Times New Roman" w:cs="Times New Roman"/>
          <w:color w:val="000000" w:themeColor="text1"/>
          <w:sz w:val="28"/>
          <w:szCs w:val="28"/>
        </w:rPr>
      </w:pPr>
    </w:p>
    <w:p w:rsidR="00DB6CBF" w:rsidRPr="00180D71" w:rsidRDefault="00DB6CBF" w:rsidP="00180D71">
      <w:pPr>
        <w:spacing w:after="0" w:line="276" w:lineRule="auto"/>
        <w:ind w:firstLine="709"/>
        <w:jc w:val="center"/>
        <w:rPr>
          <w:rFonts w:ascii="Times New Roman" w:hAnsi="Times New Roman" w:cs="Times New Roman"/>
          <w:b/>
          <w:color w:val="000000" w:themeColor="text1"/>
          <w:sz w:val="32"/>
          <w:szCs w:val="28"/>
        </w:rPr>
      </w:pPr>
      <w:r w:rsidRPr="00180D71">
        <w:rPr>
          <w:rFonts w:ascii="Times New Roman" w:hAnsi="Times New Roman" w:cs="Times New Roman"/>
          <w:b/>
          <w:color w:val="000000" w:themeColor="text1"/>
          <w:sz w:val="32"/>
          <w:szCs w:val="28"/>
        </w:rPr>
        <w:lastRenderedPageBreak/>
        <w:t>Список используемой литературы</w:t>
      </w:r>
    </w:p>
    <w:p w:rsidR="00180D71" w:rsidRPr="00180D71" w:rsidRDefault="00180D71" w:rsidP="00180D71">
      <w:pPr>
        <w:spacing w:after="0" w:line="276" w:lineRule="auto"/>
        <w:rPr>
          <w:rFonts w:ascii="Times New Roman" w:hAnsi="Times New Roman" w:cs="Times New Roman"/>
          <w:sz w:val="28"/>
          <w:szCs w:val="28"/>
        </w:rPr>
      </w:pPr>
    </w:p>
    <w:p w:rsidR="00180D71" w:rsidRPr="00180D71" w:rsidRDefault="00180D71" w:rsidP="00180D71">
      <w:pPr>
        <w:pStyle w:val="a5"/>
        <w:numPr>
          <w:ilvl w:val="0"/>
          <w:numId w:val="7"/>
        </w:numPr>
        <w:spacing w:after="0" w:line="276" w:lineRule="auto"/>
        <w:ind w:left="-284"/>
        <w:rPr>
          <w:rFonts w:ascii="Times New Roman" w:hAnsi="Times New Roman" w:cs="Times New Roman"/>
          <w:sz w:val="28"/>
          <w:szCs w:val="28"/>
        </w:rPr>
      </w:pPr>
      <w:r w:rsidRPr="00180D71">
        <w:rPr>
          <w:rFonts w:ascii="Times New Roman" w:hAnsi="Times New Roman" w:cs="Times New Roman"/>
          <w:sz w:val="28"/>
          <w:szCs w:val="28"/>
        </w:rPr>
        <w:t>Бордовская, Н.В. Педагогика / Н.В. Бордовская, А.А. Реан. - СПб: Питер, 2016. - 304 с.</w:t>
      </w:r>
    </w:p>
    <w:p w:rsidR="00180D71" w:rsidRPr="00180D71" w:rsidRDefault="00180D71" w:rsidP="00180D71">
      <w:pPr>
        <w:pStyle w:val="a5"/>
        <w:numPr>
          <w:ilvl w:val="0"/>
          <w:numId w:val="7"/>
        </w:numPr>
        <w:spacing w:after="0" w:line="276" w:lineRule="auto"/>
        <w:ind w:left="-284"/>
        <w:rPr>
          <w:rFonts w:ascii="Times New Roman" w:hAnsi="Times New Roman" w:cs="Times New Roman"/>
          <w:sz w:val="28"/>
          <w:szCs w:val="28"/>
        </w:rPr>
      </w:pPr>
      <w:r w:rsidRPr="00180D71">
        <w:rPr>
          <w:rFonts w:ascii="Times New Roman" w:hAnsi="Times New Roman" w:cs="Times New Roman"/>
          <w:sz w:val="28"/>
          <w:szCs w:val="28"/>
        </w:rPr>
        <w:t>Борисенков В.П. Вызовы современной эпохи и приоритетные задачи педагогической науки // Педагогика. 2014. -№ 1.- 3 С.</w:t>
      </w:r>
    </w:p>
    <w:p w:rsidR="00180D71" w:rsidRPr="00180D71" w:rsidRDefault="00180D71" w:rsidP="00180D71">
      <w:pPr>
        <w:pStyle w:val="a5"/>
        <w:numPr>
          <w:ilvl w:val="0"/>
          <w:numId w:val="7"/>
        </w:numPr>
        <w:spacing w:after="0" w:line="276" w:lineRule="auto"/>
        <w:ind w:left="-284"/>
        <w:rPr>
          <w:rFonts w:ascii="Times New Roman" w:hAnsi="Times New Roman" w:cs="Times New Roman"/>
          <w:sz w:val="28"/>
          <w:szCs w:val="28"/>
        </w:rPr>
      </w:pPr>
      <w:r w:rsidRPr="00180D71">
        <w:rPr>
          <w:rFonts w:ascii="Times New Roman" w:hAnsi="Times New Roman" w:cs="Times New Roman"/>
          <w:sz w:val="28"/>
          <w:szCs w:val="28"/>
        </w:rPr>
        <w:t>Гребенюк, О.С. Общие основы педагогики / О.С. Гребенюк. - М.: Владос, 2013. - 160 с.</w:t>
      </w:r>
    </w:p>
    <w:p w:rsidR="00180D71" w:rsidRPr="00180D71" w:rsidRDefault="00180D71" w:rsidP="00180D71">
      <w:pPr>
        <w:pStyle w:val="a5"/>
        <w:numPr>
          <w:ilvl w:val="0"/>
          <w:numId w:val="7"/>
        </w:numPr>
        <w:spacing w:after="0" w:line="276" w:lineRule="auto"/>
        <w:ind w:left="-284"/>
        <w:rPr>
          <w:rFonts w:ascii="Times New Roman" w:hAnsi="Times New Roman" w:cs="Times New Roman"/>
          <w:sz w:val="28"/>
          <w:szCs w:val="28"/>
        </w:rPr>
      </w:pPr>
      <w:r w:rsidRPr="00180D71">
        <w:rPr>
          <w:rFonts w:ascii="Times New Roman" w:hAnsi="Times New Roman" w:cs="Times New Roman"/>
          <w:sz w:val="28"/>
          <w:szCs w:val="28"/>
        </w:rPr>
        <w:t>Краевский, В.В. Общие основы педагогики / В.В. Краевский. - М.: «Академия», 2013. - 256 с.</w:t>
      </w:r>
    </w:p>
    <w:p w:rsidR="00180D71" w:rsidRPr="00180D71" w:rsidRDefault="00180D71" w:rsidP="00180D71">
      <w:pPr>
        <w:pStyle w:val="a5"/>
        <w:numPr>
          <w:ilvl w:val="0"/>
          <w:numId w:val="7"/>
        </w:numPr>
        <w:spacing w:after="0" w:line="276" w:lineRule="auto"/>
        <w:ind w:left="-284"/>
        <w:rPr>
          <w:rFonts w:ascii="Times New Roman" w:hAnsi="Times New Roman" w:cs="Times New Roman"/>
          <w:sz w:val="28"/>
          <w:szCs w:val="28"/>
        </w:rPr>
      </w:pPr>
      <w:r w:rsidRPr="00180D71">
        <w:rPr>
          <w:rFonts w:ascii="Times New Roman" w:hAnsi="Times New Roman" w:cs="Times New Roman"/>
          <w:sz w:val="28"/>
          <w:szCs w:val="28"/>
        </w:rPr>
        <w:t>Кульневич, С.В. Воспитательная работа в современной школе. Воспитание: от формирования к развитию / С.В. Кульневич. - М.: Учитель, 2016. - 192 с.</w:t>
      </w:r>
    </w:p>
    <w:p w:rsidR="00180D71" w:rsidRPr="00180D71" w:rsidRDefault="00180D71" w:rsidP="00180D71">
      <w:pPr>
        <w:pStyle w:val="a5"/>
        <w:numPr>
          <w:ilvl w:val="0"/>
          <w:numId w:val="7"/>
        </w:numPr>
        <w:spacing w:after="0" w:line="276" w:lineRule="auto"/>
        <w:ind w:left="-284"/>
        <w:rPr>
          <w:rFonts w:ascii="Times New Roman" w:hAnsi="Times New Roman" w:cs="Times New Roman"/>
          <w:sz w:val="28"/>
          <w:szCs w:val="28"/>
        </w:rPr>
      </w:pPr>
      <w:r w:rsidRPr="00180D71">
        <w:rPr>
          <w:rFonts w:ascii="Times New Roman" w:hAnsi="Times New Roman" w:cs="Times New Roman"/>
          <w:sz w:val="28"/>
          <w:szCs w:val="28"/>
        </w:rPr>
        <w:t>Лакоценина, Т.П. Воспитательная работа в современной школе. Воспитание: от формирования к развитию / Т.П. Лакоцетина. - М., 2012. - 192 с.</w:t>
      </w:r>
    </w:p>
    <w:p w:rsidR="00180D71" w:rsidRPr="00180D71" w:rsidRDefault="00180D71" w:rsidP="00180D71">
      <w:pPr>
        <w:pStyle w:val="a5"/>
        <w:numPr>
          <w:ilvl w:val="0"/>
          <w:numId w:val="7"/>
        </w:numPr>
        <w:spacing w:after="0" w:line="276" w:lineRule="auto"/>
        <w:ind w:left="-284"/>
        <w:rPr>
          <w:rFonts w:ascii="Times New Roman" w:hAnsi="Times New Roman" w:cs="Times New Roman"/>
          <w:sz w:val="28"/>
          <w:szCs w:val="28"/>
        </w:rPr>
      </w:pPr>
      <w:r w:rsidRPr="00180D71">
        <w:rPr>
          <w:rFonts w:ascii="Times New Roman" w:hAnsi="Times New Roman" w:cs="Times New Roman"/>
          <w:sz w:val="28"/>
          <w:szCs w:val="28"/>
        </w:rPr>
        <w:t>Латынина Д.Н. История педагогики. Воспитание и образование в России (Х-начало ХХ в): Уч. пособие – М.:ИД Форум,2012.- 85 с.</w:t>
      </w:r>
    </w:p>
    <w:p w:rsidR="00180D71" w:rsidRPr="00180D71" w:rsidRDefault="00180D71" w:rsidP="00180D71">
      <w:pPr>
        <w:pStyle w:val="a5"/>
        <w:numPr>
          <w:ilvl w:val="0"/>
          <w:numId w:val="7"/>
        </w:numPr>
        <w:spacing w:after="0" w:line="276" w:lineRule="auto"/>
        <w:ind w:left="-284"/>
        <w:rPr>
          <w:rFonts w:ascii="Times New Roman" w:hAnsi="Times New Roman" w:cs="Times New Roman"/>
          <w:sz w:val="28"/>
          <w:szCs w:val="28"/>
        </w:rPr>
      </w:pPr>
      <w:r w:rsidRPr="00180D71">
        <w:rPr>
          <w:rFonts w:ascii="Times New Roman" w:hAnsi="Times New Roman" w:cs="Times New Roman"/>
          <w:sz w:val="28"/>
          <w:szCs w:val="28"/>
        </w:rPr>
        <w:t>Лихачев Б. Т. Сущность, критерии и функции научной педагогики /Пе</w:t>
      </w:r>
      <w:r w:rsidRPr="00180D71">
        <w:rPr>
          <w:rFonts w:ascii="Times New Roman" w:hAnsi="Times New Roman" w:cs="Times New Roman"/>
          <w:sz w:val="28"/>
          <w:szCs w:val="28"/>
        </w:rPr>
        <w:softHyphen/>
        <w:t>дагогика. 2013.- № 6.-42 С.</w:t>
      </w:r>
    </w:p>
    <w:p w:rsidR="00180D71" w:rsidRPr="00180D71" w:rsidRDefault="00180D71" w:rsidP="00180D71">
      <w:pPr>
        <w:pStyle w:val="a5"/>
        <w:numPr>
          <w:ilvl w:val="0"/>
          <w:numId w:val="7"/>
        </w:numPr>
        <w:spacing w:after="0" w:line="276" w:lineRule="auto"/>
        <w:ind w:left="-284"/>
        <w:rPr>
          <w:rFonts w:ascii="Times New Roman" w:hAnsi="Times New Roman" w:cs="Times New Roman"/>
          <w:sz w:val="28"/>
          <w:szCs w:val="28"/>
        </w:rPr>
      </w:pPr>
      <w:r w:rsidRPr="00180D71">
        <w:rPr>
          <w:rFonts w:ascii="Times New Roman" w:hAnsi="Times New Roman" w:cs="Times New Roman"/>
          <w:sz w:val="28"/>
          <w:szCs w:val="28"/>
        </w:rPr>
        <w:t>Лихачев Б. Т. Экология детства: прежде и теперь // Развитие личности. 2014. -№ 1-65 С.</w:t>
      </w:r>
    </w:p>
    <w:p w:rsidR="00180D71" w:rsidRPr="00180D71" w:rsidRDefault="00180D71" w:rsidP="00180D71">
      <w:pPr>
        <w:pStyle w:val="a5"/>
        <w:numPr>
          <w:ilvl w:val="0"/>
          <w:numId w:val="7"/>
        </w:numPr>
        <w:spacing w:after="0" w:line="276" w:lineRule="auto"/>
        <w:ind w:left="-284"/>
        <w:rPr>
          <w:rFonts w:ascii="Times New Roman" w:hAnsi="Times New Roman" w:cs="Times New Roman"/>
          <w:sz w:val="28"/>
          <w:szCs w:val="28"/>
        </w:rPr>
      </w:pPr>
      <w:r w:rsidRPr="00180D71">
        <w:rPr>
          <w:rFonts w:ascii="Times New Roman" w:hAnsi="Times New Roman" w:cs="Times New Roman"/>
          <w:sz w:val="28"/>
          <w:szCs w:val="28"/>
        </w:rPr>
        <w:t>Маленкова, Л.И. Теория и методика воспитания / Под ред. П.И.Пидкасистого / Л.И. Маленкова. - М.: Педагогическое общество России, 2014. - 480 с.</w:t>
      </w:r>
    </w:p>
    <w:p w:rsidR="00180D71" w:rsidRPr="00180D71" w:rsidRDefault="00180D71" w:rsidP="00180D71">
      <w:pPr>
        <w:pStyle w:val="a5"/>
        <w:numPr>
          <w:ilvl w:val="0"/>
          <w:numId w:val="7"/>
        </w:numPr>
        <w:spacing w:after="0" w:line="276" w:lineRule="auto"/>
        <w:ind w:left="-284"/>
        <w:rPr>
          <w:rFonts w:ascii="Times New Roman" w:hAnsi="Times New Roman" w:cs="Times New Roman"/>
          <w:sz w:val="28"/>
          <w:szCs w:val="28"/>
        </w:rPr>
      </w:pPr>
      <w:r w:rsidRPr="00180D71">
        <w:rPr>
          <w:rFonts w:ascii="Times New Roman" w:hAnsi="Times New Roman" w:cs="Times New Roman"/>
          <w:sz w:val="28"/>
          <w:szCs w:val="28"/>
        </w:rPr>
        <w:t>Харламов, И.Ф. Педагогика / И.Ф. Харламов. - М.: Гардарики, 2012. - 517 с.</w:t>
      </w:r>
    </w:p>
    <w:sectPr w:rsidR="00180D71" w:rsidRPr="00180D71" w:rsidSect="00845CDA">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9A" w:rsidRDefault="008B689A" w:rsidP="00845CDA">
      <w:pPr>
        <w:spacing w:after="0" w:line="240" w:lineRule="auto"/>
      </w:pPr>
      <w:r>
        <w:separator/>
      </w:r>
    </w:p>
  </w:endnote>
  <w:endnote w:type="continuationSeparator" w:id="0">
    <w:p w:rsidR="008B689A" w:rsidRDefault="008B689A" w:rsidP="0084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9A" w:rsidRDefault="008B689A" w:rsidP="00845CDA">
      <w:pPr>
        <w:spacing w:after="0" w:line="240" w:lineRule="auto"/>
      </w:pPr>
      <w:r>
        <w:separator/>
      </w:r>
    </w:p>
  </w:footnote>
  <w:footnote w:type="continuationSeparator" w:id="0">
    <w:p w:rsidR="008B689A" w:rsidRDefault="008B689A" w:rsidP="00845CDA">
      <w:pPr>
        <w:spacing w:after="0" w:line="240" w:lineRule="auto"/>
      </w:pPr>
      <w:r>
        <w:continuationSeparator/>
      </w:r>
    </w:p>
  </w:footnote>
  <w:footnote w:id="1">
    <w:p w:rsidR="00681054" w:rsidRPr="00681054" w:rsidRDefault="00681054" w:rsidP="00681054">
      <w:pPr>
        <w:spacing w:after="0" w:line="276" w:lineRule="auto"/>
        <w:rPr>
          <w:rFonts w:ascii="Times New Roman" w:hAnsi="Times New Roman" w:cs="Times New Roman"/>
          <w:sz w:val="28"/>
          <w:szCs w:val="28"/>
        </w:rPr>
      </w:pPr>
      <w:r>
        <w:rPr>
          <w:rStyle w:val="ac"/>
        </w:rPr>
        <w:footnoteRef/>
      </w:r>
      <w:r>
        <w:t xml:space="preserve"> </w:t>
      </w:r>
      <w:r w:rsidRPr="00681054">
        <w:rPr>
          <w:rFonts w:ascii="Times New Roman" w:hAnsi="Times New Roman" w:cs="Times New Roman"/>
          <w:sz w:val="20"/>
          <w:szCs w:val="28"/>
        </w:rPr>
        <w:t>Борисенков В.П. Вызовы современной эпохи и приоритетные задачи педагогической науки // Педагогика. 2014. № 1. С. 3.</w:t>
      </w:r>
    </w:p>
    <w:p w:rsidR="00681054" w:rsidRDefault="00681054">
      <w:pPr>
        <w:pStyle w:val="aa"/>
      </w:pPr>
    </w:p>
  </w:footnote>
  <w:footnote w:id="2">
    <w:p w:rsidR="00681054" w:rsidRDefault="00681054">
      <w:pPr>
        <w:pStyle w:val="aa"/>
      </w:pPr>
      <w:r>
        <w:rPr>
          <w:rStyle w:val="ac"/>
        </w:rPr>
        <w:footnoteRef/>
      </w:r>
      <w:r>
        <w:t xml:space="preserve"> </w:t>
      </w:r>
      <w:r w:rsidRPr="00681054">
        <w:rPr>
          <w:rFonts w:ascii="Times New Roman" w:hAnsi="Times New Roman" w:cs="Times New Roman"/>
        </w:rPr>
        <w:t>См. там же.</w:t>
      </w:r>
    </w:p>
  </w:footnote>
  <w:footnote w:id="3">
    <w:p w:rsidR="00681054" w:rsidRPr="00F70689" w:rsidRDefault="00681054" w:rsidP="00681054">
      <w:pPr>
        <w:pStyle w:val="a5"/>
        <w:spacing w:after="0" w:line="276" w:lineRule="auto"/>
        <w:ind w:left="-284"/>
        <w:rPr>
          <w:rFonts w:ascii="Times New Roman" w:hAnsi="Times New Roman" w:cs="Times New Roman"/>
          <w:sz w:val="28"/>
          <w:szCs w:val="28"/>
        </w:rPr>
      </w:pPr>
      <w:r>
        <w:rPr>
          <w:rStyle w:val="ac"/>
        </w:rPr>
        <w:footnoteRef/>
      </w:r>
      <w:r>
        <w:t xml:space="preserve"> </w:t>
      </w:r>
      <w:r w:rsidRPr="00681054">
        <w:rPr>
          <w:rFonts w:ascii="Times New Roman" w:hAnsi="Times New Roman" w:cs="Times New Roman"/>
          <w:sz w:val="20"/>
          <w:szCs w:val="28"/>
        </w:rPr>
        <w:t>Латынина Д.Н. История педагогики. Воспитание и образование в России (Х-начало ХХ в): Уч. пособие – М.:ИД Форум,2012.- 85 с.</w:t>
      </w:r>
    </w:p>
    <w:p w:rsidR="00681054" w:rsidRDefault="00681054">
      <w:pPr>
        <w:pStyle w:val="aa"/>
      </w:pPr>
    </w:p>
  </w:footnote>
  <w:footnote w:id="4">
    <w:p w:rsidR="00681054" w:rsidRPr="00681054" w:rsidRDefault="00681054" w:rsidP="00681054">
      <w:pPr>
        <w:pStyle w:val="a5"/>
        <w:spacing w:after="0" w:line="276" w:lineRule="auto"/>
        <w:ind w:left="-284"/>
        <w:rPr>
          <w:sz w:val="28"/>
          <w:szCs w:val="28"/>
        </w:rPr>
      </w:pPr>
      <w:r>
        <w:rPr>
          <w:rStyle w:val="ac"/>
        </w:rPr>
        <w:footnoteRef/>
      </w:r>
      <w:r>
        <w:t xml:space="preserve"> </w:t>
      </w:r>
      <w:r w:rsidRPr="00681054">
        <w:rPr>
          <w:rFonts w:ascii="Times New Roman" w:hAnsi="Times New Roman" w:cs="Times New Roman"/>
          <w:sz w:val="20"/>
          <w:szCs w:val="28"/>
        </w:rPr>
        <w:t>Лихачев Б. Т. Экология детства: прежде и теперь // Развитие личности. 2014. № 1</w:t>
      </w:r>
    </w:p>
  </w:footnote>
  <w:footnote w:id="5">
    <w:p w:rsidR="00681054" w:rsidRPr="00F70689" w:rsidRDefault="00681054" w:rsidP="00681054">
      <w:pPr>
        <w:pStyle w:val="a5"/>
        <w:spacing w:after="0" w:line="276" w:lineRule="auto"/>
        <w:ind w:left="-284"/>
        <w:rPr>
          <w:rFonts w:ascii="Times New Roman" w:hAnsi="Times New Roman" w:cs="Times New Roman"/>
          <w:sz w:val="28"/>
          <w:szCs w:val="28"/>
        </w:rPr>
      </w:pPr>
      <w:r>
        <w:rPr>
          <w:rStyle w:val="ac"/>
        </w:rPr>
        <w:footnoteRef/>
      </w:r>
      <w:r>
        <w:t xml:space="preserve"> </w:t>
      </w:r>
      <w:r w:rsidRPr="00681054">
        <w:rPr>
          <w:rFonts w:ascii="Times New Roman" w:hAnsi="Times New Roman" w:cs="Times New Roman"/>
          <w:sz w:val="20"/>
          <w:szCs w:val="28"/>
        </w:rPr>
        <w:t>Лихачев Б. Т. Сущность, критерии и функции научной педагогики /Пе</w:t>
      </w:r>
      <w:r w:rsidRPr="00681054">
        <w:rPr>
          <w:rFonts w:ascii="Times New Roman" w:hAnsi="Times New Roman" w:cs="Times New Roman"/>
          <w:sz w:val="20"/>
          <w:szCs w:val="28"/>
        </w:rPr>
        <w:softHyphen/>
        <w:t>дагогика. 2013.</w:t>
      </w:r>
      <w:r w:rsidRPr="00681054">
        <w:rPr>
          <w:sz w:val="20"/>
          <w:szCs w:val="28"/>
        </w:rPr>
        <w:t>-</w:t>
      </w:r>
      <w:r w:rsidRPr="00681054">
        <w:rPr>
          <w:rFonts w:ascii="Times New Roman" w:hAnsi="Times New Roman" w:cs="Times New Roman"/>
          <w:sz w:val="20"/>
          <w:szCs w:val="28"/>
        </w:rPr>
        <w:t xml:space="preserve"> № 6.</w:t>
      </w:r>
      <w:r w:rsidRPr="00681054">
        <w:rPr>
          <w:sz w:val="20"/>
          <w:szCs w:val="28"/>
        </w:rPr>
        <w:t>-42 С.</w:t>
      </w:r>
    </w:p>
    <w:p w:rsidR="00681054" w:rsidRDefault="00681054">
      <w:pPr>
        <w:pStyle w:val="aa"/>
      </w:pPr>
    </w:p>
  </w:footnote>
  <w:footnote w:id="6">
    <w:p w:rsidR="00681054" w:rsidRDefault="00681054">
      <w:pPr>
        <w:pStyle w:val="aa"/>
      </w:pPr>
      <w:r>
        <w:rPr>
          <w:rStyle w:val="ac"/>
        </w:rPr>
        <w:footnoteRef/>
      </w:r>
      <w:r>
        <w:t xml:space="preserve"> </w:t>
      </w:r>
      <w:r w:rsidRPr="00681054">
        <w:rPr>
          <w:rFonts w:ascii="Times New Roman" w:hAnsi="Times New Roman" w:cs="Times New Roman"/>
          <w:szCs w:val="28"/>
        </w:rPr>
        <w:t>Гребенюк, О.С. Общие основы педагогики / О.С. Гребенюк. - М.: Владос, 2013. - 160 с.</w:t>
      </w:r>
    </w:p>
  </w:footnote>
  <w:footnote w:id="7">
    <w:p w:rsidR="00681054" w:rsidRDefault="00681054">
      <w:pPr>
        <w:pStyle w:val="aa"/>
      </w:pPr>
      <w:r>
        <w:rPr>
          <w:rStyle w:val="ac"/>
        </w:rPr>
        <w:footnoteRef/>
      </w:r>
      <w:r>
        <w:t xml:space="preserve"> </w:t>
      </w:r>
      <w:r w:rsidRPr="00681054">
        <w:rPr>
          <w:rFonts w:ascii="Times New Roman" w:hAnsi="Times New Roman" w:cs="Times New Roman"/>
          <w:szCs w:val="28"/>
        </w:rPr>
        <w:t>Гребенюк, О.С. Общие основы педагогики / О.С. Гребенюк. - М.: Владос, 2013. - 160 с.</w:t>
      </w:r>
    </w:p>
  </w:footnote>
  <w:footnote w:id="8">
    <w:p w:rsidR="00681054" w:rsidRPr="00F70689" w:rsidRDefault="00681054" w:rsidP="00681054">
      <w:pPr>
        <w:pStyle w:val="a5"/>
        <w:spacing w:after="0" w:line="276" w:lineRule="auto"/>
        <w:ind w:left="-284"/>
        <w:rPr>
          <w:rFonts w:ascii="Times New Roman" w:hAnsi="Times New Roman" w:cs="Times New Roman"/>
          <w:sz w:val="28"/>
          <w:szCs w:val="28"/>
        </w:rPr>
      </w:pPr>
      <w:r>
        <w:rPr>
          <w:rStyle w:val="ac"/>
        </w:rPr>
        <w:footnoteRef/>
      </w:r>
      <w:r>
        <w:t xml:space="preserve"> </w:t>
      </w:r>
      <w:r w:rsidRPr="00681054">
        <w:rPr>
          <w:rFonts w:ascii="Times New Roman" w:hAnsi="Times New Roman" w:cs="Times New Roman"/>
          <w:sz w:val="20"/>
          <w:szCs w:val="28"/>
        </w:rPr>
        <w:t>Краевский, В.В. Общие основы педагогики / В.В. Краевский. - М.: «Академия», 2013. - 256 с.</w:t>
      </w:r>
    </w:p>
    <w:p w:rsidR="00681054" w:rsidRDefault="00681054">
      <w:pPr>
        <w:pStyle w:val="aa"/>
      </w:pPr>
    </w:p>
  </w:footnote>
  <w:footnote w:id="9">
    <w:p w:rsidR="00681054" w:rsidRPr="00F70689" w:rsidRDefault="00681054" w:rsidP="00681054">
      <w:pPr>
        <w:pStyle w:val="a5"/>
        <w:spacing w:after="0" w:line="276" w:lineRule="auto"/>
        <w:ind w:left="-284"/>
        <w:rPr>
          <w:rFonts w:ascii="Times New Roman" w:hAnsi="Times New Roman" w:cs="Times New Roman"/>
          <w:sz w:val="28"/>
          <w:szCs w:val="28"/>
        </w:rPr>
      </w:pPr>
      <w:r>
        <w:rPr>
          <w:rStyle w:val="ac"/>
        </w:rPr>
        <w:footnoteRef/>
      </w:r>
      <w:r>
        <w:t xml:space="preserve"> </w:t>
      </w:r>
      <w:r w:rsidRPr="00681054">
        <w:rPr>
          <w:rFonts w:ascii="Times New Roman" w:hAnsi="Times New Roman" w:cs="Times New Roman"/>
          <w:sz w:val="20"/>
          <w:szCs w:val="28"/>
        </w:rPr>
        <w:t>Кульневич, С.В. Воспитательная работа в современной школе. Воспитание: от формирования к развитию / С.В. Кульневич. - М.: Учитель, 2016. - 192 с.</w:t>
      </w:r>
    </w:p>
    <w:p w:rsidR="00681054" w:rsidRDefault="00681054">
      <w:pPr>
        <w:pStyle w:val="aa"/>
      </w:pPr>
    </w:p>
  </w:footnote>
  <w:footnote w:id="10">
    <w:p w:rsidR="00681054" w:rsidRPr="00F70689" w:rsidRDefault="00681054" w:rsidP="00681054">
      <w:pPr>
        <w:pStyle w:val="a5"/>
        <w:spacing w:after="0" w:line="276" w:lineRule="auto"/>
        <w:ind w:left="-284"/>
        <w:rPr>
          <w:rFonts w:ascii="Times New Roman" w:hAnsi="Times New Roman" w:cs="Times New Roman"/>
          <w:sz w:val="28"/>
          <w:szCs w:val="28"/>
        </w:rPr>
      </w:pPr>
      <w:r>
        <w:rPr>
          <w:rStyle w:val="ac"/>
        </w:rPr>
        <w:footnoteRef/>
      </w:r>
      <w:r>
        <w:t xml:space="preserve"> </w:t>
      </w:r>
      <w:r w:rsidRPr="00681054">
        <w:rPr>
          <w:rFonts w:ascii="Times New Roman" w:hAnsi="Times New Roman" w:cs="Times New Roman"/>
          <w:sz w:val="20"/>
          <w:szCs w:val="28"/>
        </w:rPr>
        <w:t>Лакоценина, Т.П. Воспитательная работа в современной школе. Воспитание: от формирования к развитию / Т.П. Лакоцетина. - М., 2012. - 192 с.</w:t>
      </w:r>
    </w:p>
    <w:p w:rsidR="00681054" w:rsidRDefault="00681054">
      <w:pPr>
        <w:pStyle w:val="aa"/>
      </w:pPr>
    </w:p>
  </w:footnote>
  <w:footnote w:id="11">
    <w:p w:rsidR="00681054" w:rsidRDefault="00681054">
      <w:pPr>
        <w:pStyle w:val="aa"/>
      </w:pPr>
      <w:r>
        <w:rPr>
          <w:rStyle w:val="ac"/>
        </w:rPr>
        <w:footnoteRef/>
      </w:r>
      <w:r>
        <w:t xml:space="preserve"> См. там же.</w:t>
      </w:r>
    </w:p>
  </w:footnote>
  <w:footnote w:id="12">
    <w:p w:rsidR="00681054" w:rsidRPr="00F70689" w:rsidRDefault="00681054" w:rsidP="00681054">
      <w:pPr>
        <w:pStyle w:val="a5"/>
        <w:spacing w:after="0" w:line="276" w:lineRule="auto"/>
        <w:ind w:left="-284"/>
        <w:rPr>
          <w:rFonts w:ascii="Times New Roman" w:hAnsi="Times New Roman" w:cs="Times New Roman"/>
          <w:sz w:val="28"/>
          <w:szCs w:val="28"/>
        </w:rPr>
      </w:pPr>
      <w:r>
        <w:rPr>
          <w:rStyle w:val="ac"/>
        </w:rPr>
        <w:footnoteRef/>
      </w:r>
      <w:r>
        <w:t xml:space="preserve"> </w:t>
      </w:r>
      <w:r w:rsidRPr="00681054">
        <w:rPr>
          <w:rFonts w:ascii="Times New Roman" w:hAnsi="Times New Roman" w:cs="Times New Roman"/>
          <w:sz w:val="20"/>
          <w:szCs w:val="28"/>
        </w:rPr>
        <w:t>Маленкова, Л.И. Теория и методика воспитания / Под ред. П.И.Пидкасистого / Л.И. Маленкова. - М.: Педагогическое общество России, 2014. - 480 с.</w:t>
      </w:r>
    </w:p>
    <w:p w:rsidR="00681054" w:rsidRDefault="00681054">
      <w:pPr>
        <w:pStyle w:val="aa"/>
      </w:pPr>
    </w:p>
  </w:footnote>
  <w:footnote w:id="13">
    <w:p w:rsidR="00681054" w:rsidRPr="00F70689" w:rsidRDefault="00681054" w:rsidP="00681054">
      <w:pPr>
        <w:pStyle w:val="a5"/>
        <w:spacing w:after="0" w:line="276" w:lineRule="auto"/>
        <w:ind w:left="-284"/>
        <w:rPr>
          <w:rFonts w:ascii="Times New Roman" w:hAnsi="Times New Roman" w:cs="Times New Roman"/>
          <w:sz w:val="28"/>
          <w:szCs w:val="28"/>
        </w:rPr>
      </w:pPr>
      <w:r>
        <w:rPr>
          <w:rStyle w:val="ac"/>
        </w:rPr>
        <w:footnoteRef/>
      </w:r>
      <w:r>
        <w:t xml:space="preserve"> </w:t>
      </w:r>
      <w:r w:rsidRPr="00681054">
        <w:rPr>
          <w:rFonts w:ascii="Times New Roman" w:hAnsi="Times New Roman" w:cs="Times New Roman"/>
          <w:sz w:val="20"/>
          <w:szCs w:val="28"/>
        </w:rPr>
        <w:t>Маленкова, Л.И. Теория и методика воспитания / Под ред. П.И.Пидкасистого / Л.И. Маленкова. - М.: Педагогическое общество России, 2014. - 480 с.</w:t>
      </w:r>
    </w:p>
    <w:p w:rsidR="00681054" w:rsidRDefault="00681054">
      <w:pPr>
        <w:pStyle w:val="aa"/>
      </w:pPr>
    </w:p>
  </w:footnote>
  <w:footnote w:id="14">
    <w:p w:rsidR="00681054" w:rsidRPr="00F70689" w:rsidRDefault="00681054" w:rsidP="00681054">
      <w:pPr>
        <w:pStyle w:val="a5"/>
        <w:spacing w:after="0" w:line="276" w:lineRule="auto"/>
        <w:ind w:left="-284"/>
        <w:rPr>
          <w:rFonts w:ascii="Times New Roman" w:hAnsi="Times New Roman" w:cs="Times New Roman"/>
          <w:sz w:val="28"/>
          <w:szCs w:val="28"/>
        </w:rPr>
      </w:pPr>
      <w:r>
        <w:rPr>
          <w:rStyle w:val="ac"/>
        </w:rPr>
        <w:footnoteRef/>
      </w:r>
      <w:r>
        <w:t xml:space="preserve"> </w:t>
      </w:r>
      <w:r w:rsidRPr="00681054">
        <w:rPr>
          <w:rFonts w:ascii="Times New Roman" w:hAnsi="Times New Roman" w:cs="Times New Roman"/>
          <w:sz w:val="20"/>
          <w:szCs w:val="28"/>
        </w:rPr>
        <w:t>Маленкова, Л.И. Теория и методика воспитания / Под ред. П.И.Пидкасистого / Л.И. Маленкова. - М.: Педагогическое общество России, 2014. - 480 с.</w:t>
      </w:r>
    </w:p>
    <w:p w:rsidR="00681054" w:rsidRDefault="00681054">
      <w:pPr>
        <w:pStyle w:val="aa"/>
      </w:pPr>
    </w:p>
  </w:footnote>
  <w:footnote w:id="15">
    <w:p w:rsidR="00180D71" w:rsidRPr="00180D71" w:rsidRDefault="00180D71" w:rsidP="00180D71">
      <w:pPr>
        <w:spacing w:after="0" w:line="276" w:lineRule="auto"/>
        <w:rPr>
          <w:rFonts w:ascii="Times New Roman" w:hAnsi="Times New Roman" w:cs="Times New Roman"/>
          <w:sz w:val="28"/>
          <w:szCs w:val="28"/>
        </w:rPr>
      </w:pPr>
      <w:r>
        <w:rPr>
          <w:rStyle w:val="ac"/>
        </w:rPr>
        <w:footnoteRef/>
      </w:r>
      <w:r>
        <w:t xml:space="preserve"> </w:t>
      </w:r>
      <w:r w:rsidRPr="00180D71">
        <w:rPr>
          <w:rFonts w:ascii="Times New Roman" w:hAnsi="Times New Roman" w:cs="Times New Roman"/>
          <w:sz w:val="20"/>
          <w:szCs w:val="28"/>
        </w:rPr>
        <w:t>Харламов, И.Ф. Педагогика / И.Ф. Харламов. - М.: Гардарики, 2012. - 517 с.</w:t>
      </w:r>
    </w:p>
    <w:p w:rsidR="00180D71" w:rsidRDefault="00180D71">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694814"/>
      <w:docPartObj>
        <w:docPartGallery w:val="Page Numbers (Top of Page)"/>
        <w:docPartUnique/>
      </w:docPartObj>
    </w:sdtPr>
    <w:sdtContent>
      <w:p w:rsidR="00845CDA" w:rsidRDefault="00845CDA">
        <w:pPr>
          <w:pStyle w:val="a6"/>
          <w:jc w:val="center"/>
        </w:pPr>
        <w:r>
          <w:fldChar w:fldCharType="begin"/>
        </w:r>
        <w:r>
          <w:instrText>PAGE   \* MERGEFORMAT</w:instrText>
        </w:r>
        <w:r>
          <w:fldChar w:fldCharType="separate"/>
        </w:r>
        <w:r w:rsidR="008A4541">
          <w:rPr>
            <w:noProof/>
          </w:rPr>
          <w:t>3</w:t>
        </w:r>
        <w:r>
          <w:fldChar w:fldCharType="end"/>
        </w:r>
      </w:p>
    </w:sdtContent>
  </w:sdt>
  <w:p w:rsidR="00845CDA" w:rsidRDefault="00845C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1EC7"/>
    <w:multiLevelType w:val="hybridMultilevel"/>
    <w:tmpl w:val="881C3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043A39"/>
    <w:multiLevelType w:val="multilevel"/>
    <w:tmpl w:val="C5FA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97AF4"/>
    <w:multiLevelType w:val="multilevel"/>
    <w:tmpl w:val="5B80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D6C37"/>
    <w:multiLevelType w:val="multilevel"/>
    <w:tmpl w:val="A02C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40882"/>
    <w:multiLevelType w:val="hybridMultilevel"/>
    <w:tmpl w:val="1ED8A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41136"/>
    <w:multiLevelType w:val="hybridMultilevel"/>
    <w:tmpl w:val="C86AFE9A"/>
    <w:lvl w:ilvl="0" w:tplc="3E0E2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6101A8"/>
    <w:multiLevelType w:val="hybridMultilevel"/>
    <w:tmpl w:val="78F0F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F23B86"/>
    <w:multiLevelType w:val="multilevel"/>
    <w:tmpl w:val="6F58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1A2A35"/>
    <w:multiLevelType w:val="multilevel"/>
    <w:tmpl w:val="6F58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1"/>
  </w:num>
  <w:num w:numId="5">
    <w:abstractNumId w:val="0"/>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2C"/>
    <w:rsid w:val="001418AA"/>
    <w:rsid w:val="00180D71"/>
    <w:rsid w:val="00681054"/>
    <w:rsid w:val="00845CDA"/>
    <w:rsid w:val="008A4541"/>
    <w:rsid w:val="008B689A"/>
    <w:rsid w:val="00A27B2C"/>
    <w:rsid w:val="00DB6CBF"/>
    <w:rsid w:val="00E17099"/>
    <w:rsid w:val="00F70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AA"/>
    <w:pPr>
      <w:spacing w:after="160" w:line="259" w:lineRule="auto"/>
    </w:pPr>
  </w:style>
  <w:style w:type="paragraph" w:styleId="1">
    <w:name w:val="heading 1"/>
    <w:basedOn w:val="a"/>
    <w:next w:val="a"/>
    <w:link w:val="10"/>
    <w:uiPriority w:val="9"/>
    <w:qFormat/>
    <w:rsid w:val="008A45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418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18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418A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1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418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18A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418AA"/>
    <w:rPr>
      <w:rFonts w:ascii="Times New Roman" w:eastAsia="Times New Roman" w:hAnsi="Times New Roman" w:cs="Times New Roman"/>
      <w:b/>
      <w:bCs/>
      <w:sz w:val="24"/>
      <w:szCs w:val="24"/>
      <w:lang w:eastAsia="ru-RU"/>
    </w:rPr>
  </w:style>
  <w:style w:type="character" w:styleId="a4">
    <w:name w:val="Hyperlink"/>
    <w:basedOn w:val="a0"/>
    <w:uiPriority w:val="99"/>
    <w:unhideWhenUsed/>
    <w:rsid w:val="001418AA"/>
    <w:rPr>
      <w:color w:val="0000FF"/>
      <w:u w:val="single"/>
    </w:rPr>
  </w:style>
  <w:style w:type="paragraph" w:styleId="a5">
    <w:name w:val="List Paragraph"/>
    <w:basedOn w:val="a"/>
    <w:uiPriority w:val="34"/>
    <w:qFormat/>
    <w:rsid w:val="00DB6CBF"/>
    <w:pPr>
      <w:ind w:left="720"/>
      <w:contextualSpacing/>
    </w:pPr>
  </w:style>
  <w:style w:type="paragraph" w:styleId="a6">
    <w:name w:val="header"/>
    <w:basedOn w:val="a"/>
    <w:link w:val="a7"/>
    <w:uiPriority w:val="99"/>
    <w:unhideWhenUsed/>
    <w:rsid w:val="00845C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5CDA"/>
  </w:style>
  <w:style w:type="paragraph" w:styleId="a8">
    <w:name w:val="footer"/>
    <w:basedOn w:val="a"/>
    <w:link w:val="a9"/>
    <w:uiPriority w:val="99"/>
    <w:unhideWhenUsed/>
    <w:rsid w:val="00845C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5CDA"/>
  </w:style>
  <w:style w:type="paragraph" w:styleId="aa">
    <w:name w:val="footnote text"/>
    <w:basedOn w:val="a"/>
    <w:link w:val="ab"/>
    <w:uiPriority w:val="99"/>
    <w:semiHidden/>
    <w:unhideWhenUsed/>
    <w:rsid w:val="00681054"/>
    <w:pPr>
      <w:spacing w:after="0" w:line="240" w:lineRule="auto"/>
    </w:pPr>
    <w:rPr>
      <w:sz w:val="20"/>
      <w:szCs w:val="20"/>
    </w:rPr>
  </w:style>
  <w:style w:type="character" w:customStyle="1" w:styleId="ab">
    <w:name w:val="Текст сноски Знак"/>
    <w:basedOn w:val="a0"/>
    <w:link w:val="aa"/>
    <w:uiPriority w:val="99"/>
    <w:semiHidden/>
    <w:rsid w:val="00681054"/>
    <w:rPr>
      <w:sz w:val="20"/>
      <w:szCs w:val="20"/>
    </w:rPr>
  </w:style>
  <w:style w:type="character" w:styleId="ac">
    <w:name w:val="footnote reference"/>
    <w:basedOn w:val="a0"/>
    <w:uiPriority w:val="99"/>
    <w:semiHidden/>
    <w:unhideWhenUsed/>
    <w:rsid w:val="00681054"/>
    <w:rPr>
      <w:vertAlign w:val="superscript"/>
    </w:rPr>
  </w:style>
  <w:style w:type="character" w:customStyle="1" w:styleId="10">
    <w:name w:val="Заголовок 1 Знак"/>
    <w:basedOn w:val="a0"/>
    <w:link w:val="1"/>
    <w:uiPriority w:val="9"/>
    <w:rsid w:val="008A4541"/>
    <w:rPr>
      <w:rFonts w:asciiTheme="majorHAnsi" w:eastAsiaTheme="majorEastAsia" w:hAnsiTheme="majorHAnsi" w:cstheme="majorBidi"/>
      <w:b/>
      <w:bCs/>
      <w:color w:val="365F91" w:themeColor="accent1" w:themeShade="BF"/>
      <w:sz w:val="28"/>
      <w:szCs w:val="28"/>
    </w:rPr>
  </w:style>
  <w:style w:type="paragraph" w:styleId="ad">
    <w:name w:val="No Spacing"/>
    <w:uiPriority w:val="1"/>
    <w:qFormat/>
    <w:rsid w:val="008A454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AA"/>
    <w:pPr>
      <w:spacing w:after="160" w:line="259" w:lineRule="auto"/>
    </w:pPr>
  </w:style>
  <w:style w:type="paragraph" w:styleId="1">
    <w:name w:val="heading 1"/>
    <w:basedOn w:val="a"/>
    <w:next w:val="a"/>
    <w:link w:val="10"/>
    <w:uiPriority w:val="9"/>
    <w:qFormat/>
    <w:rsid w:val="008A45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418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18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418A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1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418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18A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418AA"/>
    <w:rPr>
      <w:rFonts w:ascii="Times New Roman" w:eastAsia="Times New Roman" w:hAnsi="Times New Roman" w:cs="Times New Roman"/>
      <w:b/>
      <w:bCs/>
      <w:sz w:val="24"/>
      <w:szCs w:val="24"/>
      <w:lang w:eastAsia="ru-RU"/>
    </w:rPr>
  </w:style>
  <w:style w:type="character" w:styleId="a4">
    <w:name w:val="Hyperlink"/>
    <w:basedOn w:val="a0"/>
    <w:uiPriority w:val="99"/>
    <w:unhideWhenUsed/>
    <w:rsid w:val="001418AA"/>
    <w:rPr>
      <w:color w:val="0000FF"/>
      <w:u w:val="single"/>
    </w:rPr>
  </w:style>
  <w:style w:type="paragraph" w:styleId="a5">
    <w:name w:val="List Paragraph"/>
    <w:basedOn w:val="a"/>
    <w:uiPriority w:val="34"/>
    <w:qFormat/>
    <w:rsid w:val="00DB6CBF"/>
    <w:pPr>
      <w:ind w:left="720"/>
      <w:contextualSpacing/>
    </w:pPr>
  </w:style>
  <w:style w:type="paragraph" w:styleId="a6">
    <w:name w:val="header"/>
    <w:basedOn w:val="a"/>
    <w:link w:val="a7"/>
    <w:uiPriority w:val="99"/>
    <w:unhideWhenUsed/>
    <w:rsid w:val="00845C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5CDA"/>
  </w:style>
  <w:style w:type="paragraph" w:styleId="a8">
    <w:name w:val="footer"/>
    <w:basedOn w:val="a"/>
    <w:link w:val="a9"/>
    <w:uiPriority w:val="99"/>
    <w:unhideWhenUsed/>
    <w:rsid w:val="00845C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5CDA"/>
  </w:style>
  <w:style w:type="paragraph" w:styleId="aa">
    <w:name w:val="footnote text"/>
    <w:basedOn w:val="a"/>
    <w:link w:val="ab"/>
    <w:uiPriority w:val="99"/>
    <w:semiHidden/>
    <w:unhideWhenUsed/>
    <w:rsid w:val="00681054"/>
    <w:pPr>
      <w:spacing w:after="0" w:line="240" w:lineRule="auto"/>
    </w:pPr>
    <w:rPr>
      <w:sz w:val="20"/>
      <w:szCs w:val="20"/>
    </w:rPr>
  </w:style>
  <w:style w:type="character" w:customStyle="1" w:styleId="ab">
    <w:name w:val="Текст сноски Знак"/>
    <w:basedOn w:val="a0"/>
    <w:link w:val="aa"/>
    <w:uiPriority w:val="99"/>
    <w:semiHidden/>
    <w:rsid w:val="00681054"/>
    <w:rPr>
      <w:sz w:val="20"/>
      <w:szCs w:val="20"/>
    </w:rPr>
  </w:style>
  <w:style w:type="character" w:styleId="ac">
    <w:name w:val="footnote reference"/>
    <w:basedOn w:val="a0"/>
    <w:uiPriority w:val="99"/>
    <w:semiHidden/>
    <w:unhideWhenUsed/>
    <w:rsid w:val="00681054"/>
    <w:rPr>
      <w:vertAlign w:val="superscript"/>
    </w:rPr>
  </w:style>
  <w:style w:type="character" w:customStyle="1" w:styleId="10">
    <w:name w:val="Заголовок 1 Знак"/>
    <w:basedOn w:val="a0"/>
    <w:link w:val="1"/>
    <w:uiPriority w:val="9"/>
    <w:rsid w:val="008A4541"/>
    <w:rPr>
      <w:rFonts w:asciiTheme="majorHAnsi" w:eastAsiaTheme="majorEastAsia" w:hAnsiTheme="majorHAnsi" w:cstheme="majorBidi"/>
      <w:b/>
      <w:bCs/>
      <w:color w:val="365F91" w:themeColor="accent1" w:themeShade="BF"/>
      <w:sz w:val="28"/>
      <w:szCs w:val="28"/>
    </w:rPr>
  </w:style>
  <w:style w:type="paragraph" w:styleId="ad">
    <w:name w:val="No Spacing"/>
    <w:uiPriority w:val="1"/>
    <w:qFormat/>
    <w:rsid w:val="008A454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1868">
      <w:bodyDiv w:val="1"/>
      <w:marLeft w:val="0"/>
      <w:marRight w:val="0"/>
      <w:marTop w:val="0"/>
      <w:marBottom w:val="0"/>
      <w:divBdr>
        <w:top w:val="none" w:sz="0" w:space="0" w:color="auto"/>
        <w:left w:val="none" w:sz="0" w:space="0" w:color="auto"/>
        <w:bottom w:val="none" w:sz="0" w:space="0" w:color="auto"/>
        <w:right w:val="none" w:sz="0" w:space="0" w:color="auto"/>
      </w:divBdr>
    </w:div>
    <w:div w:id="361174734">
      <w:bodyDiv w:val="1"/>
      <w:marLeft w:val="0"/>
      <w:marRight w:val="0"/>
      <w:marTop w:val="0"/>
      <w:marBottom w:val="0"/>
      <w:divBdr>
        <w:top w:val="none" w:sz="0" w:space="0" w:color="auto"/>
        <w:left w:val="none" w:sz="0" w:space="0" w:color="auto"/>
        <w:bottom w:val="none" w:sz="0" w:space="0" w:color="auto"/>
        <w:right w:val="none" w:sz="0" w:space="0" w:color="auto"/>
      </w:divBdr>
    </w:div>
    <w:div w:id="1230384372">
      <w:bodyDiv w:val="1"/>
      <w:marLeft w:val="0"/>
      <w:marRight w:val="0"/>
      <w:marTop w:val="0"/>
      <w:marBottom w:val="0"/>
      <w:divBdr>
        <w:top w:val="none" w:sz="0" w:space="0" w:color="auto"/>
        <w:left w:val="none" w:sz="0" w:space="0" w:color="auto"/>
        <w:bottom w:val="none" w:sz="0" w:space="0" w:color="auto"/>
        <w:right w:val="none" w:sz="0" w:space="0" w:color="auto"/>
      </w:divBdr>
    </w:div>
    <w:div w:id="1319845070">
      <w:bodyDiv w:val="1"/>
      <w:marLeft w:val="0"/>
      <w:marRight w:val="0"/>
      <w:marTop w:val="0"/>
      <w:marBottom w:val="0"/>
      <w:divBdr>
        <w:top w:val="none" w:sz="0" w:space="0" w:color="auto"/>
        <w:left w:val="none" w:sz="0" w:space="0" w:color="auto"/>
        <w:bottom w:val="none" w:sz="0" w:space="0" w:color="auto"/>
        <w:right w:val="none" w:sz="0" w:space="0" w:color="auto"/>
      </w:divBdr>
    </w:div>
    <w:div w:id="1600209989">
      <w:bodyDiv w:val="1"/>
      <w:marLeft w:val="0"/>
      <w:marRight w:val="0"/>
      <w:marTop w:val="0"/>
      <w:marBottom w:val="0"/>
      <w:divBdr>
        <w:top w:val="none" w:sz="0" w:space="0" w:color="auto"/>
        <w:left w:val="none" w:sz="0" w:space="0" w:color="auto"/>
        <w:bottom w:val="none" w:sz="0" w:space="0" w:color="auto"/>
        <w:right w:val="none" w:sz="0" w:space="0" w:color="auto"/>
      </w:divBdr>
    </w:div>
    <w:div w:id="1799684759">
      <w:bodyDiv w:val="1"/>
      <w:marLeft w:val="0"/>
      <w:marRight w:val="0"/>
      <w:marTop w:val="0"/>
      <w:marBottom w:val="0"/>
      <w:divBdr>
        <w:top w:val="none" w:sz="0" w:space="0" w:color="auto"/>
        <w:left w:val="none" w:sz="0" w:space="0" w:color="auto"/>
        <w:bottom w:val="none" w:sz="0" w:space="0" w:color="auto"/>
        <w:right w:val="none" w:sz="0" w:space="0" w:color="auto"/>
      </w:divBdr>
    </w:div>
    <w:div w:id="1815877678">
      <w:bodyDiv w:val="1"/>
      <w:marLeft w:val="0"/>
      <w:marRight w:val="0"/>
      <w:marTop w:val="0"/>
      <w:marBottom w:val="0"/>
      <w:divBdr>
        <w:top w:val="none" w:sz="0" w:space="0" w:color="auto"/>
        <w:left w:val="none" w:sz="0" w:space="0" w:color="auto"/>
        <w:bottom w:val="none" w:sz="0" w:space="0" w:color="auto"/>
        <w:right w:val="none" w:sz="0" w:space="0" w:color="auto"/>
      </w:divBdr>
    </w:div>
    <w:div w:id="1846937588">
      <w:bodyDiv w:val="1"/>
      <w:marLeft w:val="0"/>
      <w:marRight w:val="0"/>
      <w:marTop w:val="0"/>
      <w:marBottom w:val="0"/>
      <w:divBdr>
        <w:top w:val="none" w:sz="0" w:space="0" w:color="auto"/>
        <w:left w:val="none" w:sz="0" w:space="0" w:color="auto"/>
        <w:bottom w:val="none" w:sz="0" w:space="0" w:color="auto"/>
        <w:right w:val="none" w:sz="0" w:space="0" w:color="auto"/>
      </w:divBdr>
    </w:div>
    <w:div w:id="1902594614">
      <w:bodyDiv w:val="1"/>
      <w:marLeft w:val="0"/>
      <w:marRight w:val="0"/>
      <w:marTop w:val="0"/>
      <w:marBottom w:val="0"/>
      <w:divBdr>
        <w:top w:val="none" w:sz="0" w:space="0" w:color="auto"/>
        <w:left w:val="none" w:sz="0" w:space="0" w:color="auto"/>
        <w:bottom w:val="none" w:sz="0" w:space="0" w:color="auto"/>
        <w:right w:val="none" w:sz="0" w:space="0" w:color="auto"/>
      </w:divBdr>
    </w:div>
    <w:div w:id="205515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133C-490C-4808-96C4-DB93A64E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6127</Words>
  <Characters>34926</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2019-05-21T10:58:00Z</dcterms:created>
  <dcterms:modified xsi:type="dcterms:W3CDTF">2019-05-21T11:47:00Z</dcterms:modified>
</cp:coreProperties>
</file>