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МИНОБРНАУКИ РОССИИ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высшего образования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«Санкт-Петербургский государственный технологический институт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(технический университет)»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(СПбГТИ(ТУ))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практической работе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УГНС 38.00.00- Экономика и управление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38.03.03 – Управление персоналом 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магистерская программа (подчеркнуть) Управление социальным развитием персонала 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менеджмента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управления персоналом и рекламы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модуль Психофизиология профессиональной деятельности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                                                                                           Группа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____________________________________________________________________                                        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(Ф.И.О, подпись, дата)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Рецензия преподавателя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5619" w:rsidRDefault="00905619" w:rsidP="00905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2235"/>
        <w:gridCol w:w="2250"/>
        <w:gridCol w:w="1707"/>
      </w:tblGrid>
      <w:tr w:rsidR="00905619" w:rsidTr="00905619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(оценка)</w:t>
            </w:r>
          </w:p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компетенции по БРС</w:t>
            </w:r>
          </w:p>
        </w:tc>
      </w:tr>
      <w:tr w:rsidR="00905619" w:rsidTr="00905619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ПК-23 (знание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практике); </w:t>
            </w:r>
          </w:p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– 30 (знание основ возникновения, профилактики и разрешения трудовых споров и конфликтов в коллективе,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навыками диагностики </w:t>
            </w:r>
          </w:p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управления конфликтами и стрессами в организации и умение применять их на практике); </w:t>
            </w:r>
          </w:p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31 (способность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воспитании трудового коллектива)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19" w:rsidRDefault="009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психограммы</w:t>
            </w:r>
            <w:bookmarkStart w:id="0" w:name="_GoBack"/>
            <w:bookmarkEnd w:id="0"/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9" w:rsidRDefault="0090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_________________________                 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Шуманская</w:t>
      </w:r>
      <w:proofErr w:type="spellEnd"/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   (подпись, дата)                        (инициалы, фамилия)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МИНОБРНАУКИ РОССИИ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высшего образования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«Санкт-Петербургский государственный технологический институт 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(технический университет)»</w:t>
      </w:r>
    </w:p>
    <w:p w:rsidR="00905619" w:rsidRDefault="00905619" w:rsidP="00905619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(СПбГТИ(ТУ))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практической работе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УГНС 38.00.00- Экономика и управление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38.03.03 – Управление персоналом 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магистерская программа (подчеркнуть) Управление социальным развитием персонала 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менеджмента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управления персоналом и рекламы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модуль Психофизиология профессиональной деятельности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                                                                                            Группа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_____________________________________________________________________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Отчество)</w:t>
      </w:r>
    </w:p>
    <w:p w:rsidR="00905619" w:rsidRDefault="00905619" w:rsidP="0090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компетенций: ПК-23 (знание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практике); ПК – 30 (знание основ возникновения, профилактики и разрешения трудовых споров и конфликтов в коллективе, владение навыками диагностики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конфликтами и стрессами в организации и умение применять их на практике); ПК – 31 (способность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воспитании трудового коллектива)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Исходные данные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лекционных занятий, методические указания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отчета к защите  </w:t>
      </w: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Шуманская</w:t>
      </w:r>
      <w:proofErr w:type="spellEnd"/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(подпись, дата)                                         (инициалы, фамилия)</w:t>
      </w:r>
    </w:p>
    <w:p w:rsidR="00905619" w:rsidRDefault="00905619" w:rsidP="00905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</w:t>
      </w:r>
    </w:p>
    <w:p w:rsidR="00905619" w:rsidRDefault="00905619" w:rsidP="00905619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         _________________________                  _______________</w:t>
      </w: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(подпись, дата)                                            (инициалы, фамилия)</w:t>
      </w: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905619" w:rsidRDefault="00905619" w:rsidP="0090561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905619" w:rsidRDefault="00905619" w:rsidP="0090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00D" w:rsidRDefault="006F750D" w:rsidP="009056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«Профессия кассир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6F750D" w:rsidRPr="006F750D" w:rsidRDefault="006F750D" w:rsidP="00356A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200D" w:rsidRPr="0054200D" w:rsidRDefault="00AC0B2A" w:rsidP="0054200D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профессии</w:t>
      </w:r>
    </w:p>
    <w:p w:rsidR="00757EAA" w:rsidRPr="0054200D" w:rsidRDefault="00757EAA" w:rsidP="0054200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AA" w:rsidRPr="0054200D" w:rsidRDefault="00AC0B2A" w:rsidP="006F750D">
      <w:pPr>
        <w:pStyle w:val="a6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торговли человек перешел от натурального обмена товарами к обмену товаров на их общепринятый эквивалент – деньги. До конца 19-го века продавец сам совершал все операции при продаже товара. Он привлекал покупателей, показывал им товар, принимал деньги, выдавал товар покупателю. Но развитие мегаполисов и появление больших универмагов потребовало другого подхода к торговле, обеспечивающего больший контроль над работой продавцов и более высокую ско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рость обслуживания покупателей.</w:t>
      </w:r>
    </w:p>
    <w:p w:rsidR="00757EAA" w:rsidRPr="0054200D" w:rsidRDefault="00757EAA" w:rsidP="00757EAA">
      <w:pPr>
        <w:pStyle w:val="a6"/>
        <w:shd w:val="clear" w:color="auto" w:fill="FFFFFF"/>
        <w:spacing w:after="0"/>
        <w:ind w:left="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0B2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 веке Дэвид Браун получил патент на «аппарат для транспортировки товаров, наличных денег и прочих мелких грузов». С этого момента началась эра автоматизации и учета розничных операций. Система была столь надежна и неприхотлива, что исправно работала долгие годы: в универмаге </w:t>
      </w:r>
      <w:proofErr w:type="spellStart"/>
      <w:r w:rsidR="00AC0B2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Лоунса</w:t>
      </w:r>
      <w:proofErr w:type="spellEnd"/>
      <w:r w:rsidR="00AC0B2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Нью-Йорке она верой и правдой прослужила целых сто лет без единого дня простоя до самого закрытия магазина. В 1884 году братья </w:t>
      </w:r>
      <w:proofErr w:type="spellStart"/>
      <w:r w:rsidR="00AC0B2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Ритти</w:t>
      </w:r>
      <w:proofErr w:type="spellEnd"/>
      <w:r w:rsidR="00AC0B2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изобрели кассовый аппарат, который занял свое законное место в центре инфраструктуры магазина с системой Брауна. Он позволял кассиру не только быстрее и правильнее произвести расчет, но и обладал функцией, из-за которой налоговые органы впоследствии сделали его обязательным во всех розничных точках: он сохранял в памяти информацию обо всех платежах. 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кассовый аппарат и стал причиной гибели простого и надежного изобретения Брауна — его возможностей оказалось достаточно, чтобы заменить собой предыдущую, более громоздкую систему.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контрольно-кассовая машина - это инструмент контроля со стороны государства за налично-денежным оборотом, полнотой и своевременностью регистрации предприятиями наличной выручки. Кассовый аппарат используется при расчётах за проданн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товары и выполненные услуги.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важная часть аппарата — фискальная память, данные из которой нельзя удалить. В фискальной памяти накапливаются данные об операциях, совершённых на данной торговой точке, ко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подлежат налогообложению.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аппарат - это основной инструмент кассира. Современный кассовый аппарат может быть дополнительно укомплектован устройствами, позволяющими считывать </w:t>
      </w:r>
      <w:proofErr w:type="spellStart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штрихкоды</w:t>
      </w:r>
      <w:proofErr w:type="spellEnd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маркеры, несущие 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об артикуле товара, его стоимости и потребительских свойствах. Современное кассовое оборудование является, по сути, специализированной вычислительной машиной.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- специалист, который непосредственно выполняет кассовые операции в магазинах, на предприятиях и т.п.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Кассир производит прием, учет, выдачу и хранение денежных средств с обязательным соблюдением правил,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их сохранность.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ведет кассовую книгу, сверяет фактическое наличие денежных сумм с книжным остатком и составляет кассовую отчетность. Рабочее место кассира располагается обычно непосредственно в помещениях, предназначенных для торговли товарами: в магазинах, отделах универсальных магазинов, в стационарных киосках, в мобильных киосках (</w:t>
      </w:r>
      <w:proofErr w:type="spellStart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тонарах</w:t>
      </w:r>
      <w:proofErr w:type="spellEnd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постоянных и временных ярмарках и рынках. Находясь на своем рабочем месте, кассир, как правило, с помощью кассового аппарата, подсчитывает сумму, на которую покупатель приобретает товар или услугу, и проводит денежный расчет наличными банкнотами или по бан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(пластиковой) карточке.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ответственный момент в работе кассира – это работа с деньгами. Кассир несет ответственность за деньги, находящиеся у него в кассе, и за правильность взаиморасчетов с покупателями. Именно из тех денег, что попадают в кассу к кассиру, складывается прибыль магазина, выплачивается зарплата как ему самому, так и его коллегам.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Кассир выступает в качестве посредника между покупателем и производителями товаров. Помогая людям приобретать необходимые им товары, кассир обеспечивает финансовую безупречность опер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с деньгами.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профессии: </w:t>
      </w:r>
      <w:proofErr w:type="spellStart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Ограничения профессии: материальная ответс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твенность, повышенные нагрузки.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Тип и класс профессии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кассира относится к типу «Человек – Знак», так как она связана с работой со знаковой информацией: цифрами, таблицами, документами. В ней требуются: умение сосредотачиваться, развитое внимание и усидчивость, умение оперировать числами.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эта профессия относится к типу «Человек - Человек», так как она связана с общением и взаимодействием с людьми.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Профессия кассира относится к классу «исполнительских», она связана с исполнением решений, работой по заданному образцу, соблюдением имеющихся правил и нормативов, следованием инструкциям. В ней требуется организованность и исполнительность.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деятельности</w:t>
      </w:r>
    </w:p>
    <w:p w:rsidR="00757EAA" w:rsidRPr="0054200D" w:rsidRDefault="00757EAA" w:rsidP="00757EAA">
      <w:pPr>
        <w:pStyle w:val="a6"/>
        <w:shd w:val="clear" w:color="auto" w:fill="FFFFFF"/>
        <w:spacing w:after="0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торгового зала производит расчет с покупателями за товары, подсчет стоимости покупки, получение денег, пробивку чека и выдачу сдачи.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осуществляет четкое и вежливое обслуживание покупателей, создает для них комфортные условия, контролирует отсутствие нарушений правил торговли, принимает меры по о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отсутствия очередей.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 принимает меры по предотвращению и ликвидации конфликтных ситуаций, информирует руководство об имеющихся недостатках в обслуживании покупателей, прин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имаемых мерах по их ликвидации.</w:t>
      </w:r>
    </w:p>
    <w:p w:rsidR="00757EAA" w:rsidRPr="0054200D" w:rsidRDefault="00AC0B2A" w:rsidP="00757EAA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кассира входит проверка исправности кассового аппарата, заправка аппарата контрольной и чековой лентами, запись показаний счетчиков, перевод нумератора на нули и установки </w:t>
      </w:r>
      <w:proofErr w:type="spellStart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дататора</w:t>
      </w:r>
      <w:proofErr w:type="spellEnd"/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устранение мелких неисправностей контрольно-кассовой машины.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Кассир осуществляет получение разменных денег и их размещение в кассовом ящике. Он производит подсчет денег и сдачу их в установленном порядке, сверку суммы реализации с показаниями кассовых счетчиков, а также операции по приему, выдаче и хранению денежных сумм, ведет кассовую книгу, сверяет фактическое наличие денежных сумм с книжным остатком, предоставляет кассовые отчеты.</w:t>
      </w:r>
      <w:r w:rsidR="00757EAA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EAA" w:rsidRPr="0054200D" w:rsidRDefault="00AC0B2A" w:rsidP="00091542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кассир торгового зала должен быть знаком с ассортиментом имеющихся товаров и ценами на них.</w:t>
      </w:r>
    </w:p>
    <w:p w:rsidR="00091542" w:rsidRPr="0054200D" w:rsidRDefault="00AC0B2A" w:rsidP="00091542">
      <w:pPr>
        <w:pStyle w:val="a6"/>
        <w:shd w:val="clear" w:color="auto" w:fill="FFFFFF"/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труда</w:t>
      </w:r>
    </w:p>
    <w:p w:rsidR="00091542" w:rsidRPr="0054200D" w:rsidRDefault="00091542" w:rsidP="00091542">
      <w:pPr>
        <w:pStyle w:val="a6"/>
        <w:shd w:val="clear" w:color="auto" w:fill="FFFFFF"/>
        <w:spacing w:after="0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42" w:rsidRPr="0054200D" w:rsidRDefault="00AC0B2A" w:rsidP="006F750D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Кассир может работать как самостоятельно, так и в коллективе, который может состоять из нескольких специалистов. Чаще всего </w:t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данной профессии работают в помещениях. Это могут быть магазины, торговые залы и т.п. Работа происходит преимущественно сидя, с использованием кассового аппарата. Как правило, это насыщенная деятельность, связанная с</w:t>
      </w:r>
      <w:r w:rsidR="00091542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напряженным трудом и общением.</w:t>
      </w:r>
    </w:p>
    <w:p w:rsidR="00091542" w:rsidRPr="0054200D" w:rsidRDefault="00AC0B2A" w:rsidP="006F750D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кассир часто ограничен требованиями работодателя, нормами и правилами своей профессии.</w:t>
      </w:r>
    </w:p>
    <w:p w:rsidR="00091542" w:rsidRPr="0054200D" w:rsidRDefault="00AC0B2A" w:rsidP="00091542">
      <w:pPr>
        <w:pStyle w:val="a6"/>
        <w:shd w:val="clear" w:color="auto" w:fill="FFFFFF"/>
        <w:spacing w:after="0"/>
        <w:ind w:left="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знаниям и умениям специалиста</w:t>
      </w:r>
    </w:p>
    <w:p w:rsidR="00091542" w:rsidRPr="0054200D" w:rsidRDefault="00091542" w:rsidP="00091542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42" w:rsidRPr="0054200D" w:rsidRDefault="00AC0B2A" w:rsidP="006F750D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профессии кассира необходимы базовые знания по математике, экономике.</w:t>
      </w:r>
    </w:p>
    <w:p w:rsidR="00AC0B2A" w:rsidRPr="0054200D" w:rsidRDefault="00AC0B2A" w:rsidP="00091542">
      <w:pPr>
        <w:pStyle w:val="a6"/>
        <w:shd w:val="clear" w:color="auto" w:fill="FFFFFF"/>
        <w:spacing w:after="0"/>
        <w:ind w:left="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Квалифицированный кассир должен знать: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правила эксплуатации контрольно-кассовых машин, правила расчета с покупателями;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получения, хранения и выдачи денежных средств;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платежеспособности государственных денежных знаков;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розничные цены на товары, имеющиеся в продаже;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кассовой книги, составления кассовой отчетности;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возврата товара;</w:t>
      </w:r>
    </w:p>
    <w:p w:rsidR="00AC0B2A" w:rsidRPr="00AC0B2A" w:rsidRDefault="00AC0B2A" w:rsidP="00757E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положения, инструкции, другие руководящие материалы и документы по ведению кассовых операций и т.п.</w:t>
      </w:r>
    </w:p>
    <w:p w:rsidR="00AC0B2A" w:rsidRPr="00AC0B2A" w:rsidRDefault="00AC0B2A" w:rsidP="00757E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кассир должен уметь:</w:t>
      </w:r>
    </w:p>
    <w:p w:rsidR="00AC0B2A" w:rsidRPr="00AC0B2A" w:rsidRDefault="00AC0B2A" w:rsidP="00757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вежливо обслуживать покупателей; оперативно производить расчеты с покупателями;</w:t>
      </w:r>
    </w:p>
    <w:p w:rsidR="00AC0B2A" w:rsidRPr="00AC0B2A" w:rsidRDefault="00AC0B2A" w:rsidP="00757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и разрешать конфликтные ситуации с покупателями; проверять подлинность денежных знаков и банковских карт;</w:t>
      </w:r>
    </w:p>
    <w:p w:rsidR="00AC0B2A" w:rsidRPr="00AC0B2A" w:rsidRDefault="00AC0B2A" w:rsidP="00757E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контрольно-кассовым аппаратом, в т.ч. устранять мелкие неисправности, и т.п.</w:t>
      </w:r>
    </w:p>
    <w:p w:rsidR="00091542" w:rsidRPr="0054200D" w:rsidRDefault="00AC0B2A" w:rsidP="000915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индивидуальным особенностям специалиста</w:t>
      </w:r>
    </w:p>
    <w:p w:rsidR="00091542" w:rsidRPr="0054200D" w:rsidRDefault="00091542" w:rsidP="00757E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2A" w:rsidRPr="00AC0B2A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успешной деятельности в качестве кассира необходимо наличие следующих профессионально-важных качеств: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концентрации внимания;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математические способности;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ручному труду;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работе с информацией;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устойчивость;</w:t>
      </w:r>
    </w:p>
    <w:p w:rsidR="00AC0B2A" w:rsidRPr="00AC0B2A" w:rsidRDefault="00AC0B2A" w:rsidP="00757E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сервисной работе.</w:t>
      </w:r>
    </w:p>
    <w:p w:rsidR="00091542" w:rsidRPr="0054200D" w:rsidRDefault="00AC0B2A" w:rsidP="000915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Медицинские противопоказания</w:t>
      </w:r>
    </w:p>
    <w:p w:rsidR="00AC0B2A" w:rsidRPr="00AC0B2A" w:rsidRDefault="00AC0B2A" w:rsidP="00757E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Медицинские ограничения для кассира: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опорно-двигательного аппарата;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 системы;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 системы;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слуха и зрения;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аллергий;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туберкулез);</w:t>
      </w:r>
    </w:p>
    <w:p w:rsidR="00AC0B2A" w:rsidRPr="00AC0B2A" w:rsidRDefault="00AC0B2A" w:rsidP="00757E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заболевания.</w:t>
      </w: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этих заболеваний работа по профессии кассира может приводить к ухудшению здоровья, а также создавать непреодолимые препятствия для освоения и роста в рамках этой профессии.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1542" w:rsidRPr="0054200D" w:rsidRDefault="00AC0B2A" w:rsidP="000915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Пути получения профессии</w:t>
      </w:r>
    </w:p>
    <w:p w:rsidR="00091542" w:rsidRPr="0054200D" w:rsidRDefault="00091542" w:rsidP="00091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кассира доступна практически каждому (за исключением людей имеющих яркие индивидуально-психологические и медицинские противопоказания), чаще всего ее выбирают женщины.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Базовые знания по профессии кассира можно получить в учреждениях начального и среднего профессионального образования.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Информацию об учебных заведениях можно получить в Интернет-ресурсах.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1542" w:rsidRPr="0054200D" w:rsidRDefault="00AC0B2A" w:rsidP="000915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Области применения профессии</w:t>
      </w:r>
    </w:p>
    <w:p w:rsidR="00AC0B2A" w:rsidRPr="00AC0B2A" w:rsidRDefault="00AC0B2A" w:rsidP="000915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Кассиры могут работать в таких организациях и сферах, как:</w:t>
      </w:r>
    </w:p>
    <w:p w:rsidR="00AC0B2A" w:rsidRPr="00AC0B2A" w:rsidRDefault="00AC0B2A" w:rsidP="00757EA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предприятия: магазины; универмаги; супермаркеты; салоны-магазины;</w:t>
      </w:r>
    </w:p>
    <w:p w:rsidR="00AC0B2A" w:rsidRPr="00AC0B2A" w:rsidRDefault="00AC0B2A" w:rsidP="00757EA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торгово-оптовые склады;</w:t>
      </w:r>
    </w:p>
    <w:p w:rsidR="00AC0B2A" w:rsidRPr="00AC0B2A" w:rsidRDefault="00AC0B2A" w:rsidP="00757EA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рынки, торговые ряды;</w:t>
      </w:r>
    </w:p>
    <w:p w:rsidR="00091542" w:rsidRPr="00AC0B2A" w:rsidRDefault="00AC0B2A" w:rsidP="005420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точки и т.п.</w:t>
      </w:r>
    </w:p>
    <w:p w:rsidR="00091542" w:rsidRPr="0054200D" w:rsidRDefault="00AC0B2A" w:rsidP="000915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Перспективы карьерного роста</w:t>
      </w:r>
    </w:p>
    <w:p w:rsidR="00091542" w:rsidRPr="0054200D" w:rsidRDefault="00091542" w:rsidP="000915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развития кассира:</w:t>
      </w: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Специализация и освоение смежных областей</w:t>
      </w: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дополнительного образования можно претендовать и на другие позиции в сфере торговли. Стандартный профессиональный рост кассира: кассир </w:t>
      </w:r>
      <w:r w:rsidR="00091542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кассир.</w:t>
      </w: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человек с профессией кассира может осваивать смежные специализации, такие как: продавец, администратор т</w:t>
      </w:r>
      <w:r w:rsidR="00091542" w:rsidRPr="0054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оргового зала, товаровед и т.п.</w:t>
      </w:r>
    </w:p>
    <w:p w:rsidR="00091542" w:rsidRPr="0054200D" w:rsidRDefault="00AC0B2A" w:rsidP="006F750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профессия кассира может предполагать и управленческий путь развития. В данном случае кассир может занимать руководящие посты в сфере торговли, при наличии соответствующего образования и опыта работы.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1542" w:rsidRPr="0054200D" w:rsidRDefault="00AC0B2A" w:rsidP="000915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 Родственные профессии</w:t>
      </w:r>
    </w:p>
    <w:p w:rsidR="00AC0B2A" w:rsidRPr="00AC0B2A" w:rsidRDefault="00AC0B2A" w:rsidP="006F750D">
      <w:pPr>
        <w:shd w:val="clear" w:color="auto" w:fill="FFFFFF"/>
        <w:spacing w:after="0"/>
        <w:ind w:left="708" w:firstLine="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0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Продавец, кассир сбербанка, счетовод, бухгалтер, администратор.</w:t>
      </w:r>
    </w:p>
    <w:p w:rsidR="00D60999" w:rsidRPr="0054200D" w:rsidRDefault="00D60999" w:rsidP="00AC0B2A"/>
    <w:p w:rsidR="00AC0B2A" w:rsidRPr="0054200D" w:rsidRDefault="00AC0B2A" w:rsidP="00AC0B2A"/>
    <w:p w:rsidR="00AC0B2A" w:rsidRPr="0054200D" w:rsidRDefault="00AC0B2A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091542" w:rsidRPr="0054200D" w:rsidRDefault="00091542" w:rsidP="00AC0B2A"/>
    <w:p w:rsidR="00AC0B2A" w:rsidRDefault="00AC0B2A" w:rsidP="00091542">
      <w:pPr>
        <w:spacing w:line="0" w:lineRule="atLeast"/>
        <w:ind w:right="-19"/>
        <w:rPr>
          <w:rFonts w:ascii="Times New Roman" w:eastAsia="Times New Roman" w:hAnsi="Times New Roman"/>
          <w:b/>
          <w:sz w:val="28"/>
        </w:rPr>
      </w:pPr>
      <w:r w:rsidRPr="0054200D">
        <w:rPr>
          <w:rFonts w:ascii="Times New Roman" w:eastAsia="Times New Roman" w:hAnsi="Times New Roman"/>
          <w:b/>
          <w:sz w:val="28"/>
        </w:rPr>
        <w:t xml:space="preserve">Таблица 1 - </w:t>
      </w:r>
      <w:proofErr w:type="spellStart"/>
      <w:r w:rsidRPr="0054200D">
        <w:rPr>
          <w:rFonts w:ascii="Times New Roman" w:eastAsia="Times New Roman" w:hAnsi="Times New Roman"/>
          <w:b/>
          <w:sz w:val="28"/>
        </w:rPr>
        <w:t>Психограмма</w:t>
      </w:r>
      <w:proofErr w:type="spellEnd"/>
      <w:r w:rsidRPr="0054200D">
        <w:rPr>
          <w:rFonts w:ascii="Times New Roman" w:eastAsia="Times New Roman" w:hAnsi="Times New Roman"/>
          <w:b/>
          <w:sz w:val="28"/>
        </w:rPr>
        <w:t xml:space="preserve"> кассира.</w:t>
      </w:r>
    </w:p>
    <w:tbl>
      <w:tblPr>
        <w:tblStyle w:val="a7"/>
        <w:tblW w:w="0" w:type="auto"/>
        <w:tblLook w:val="04A0"/>
      </w:tblPr>
      <w:tblGrid>
        <w:gridCol w:w="5069"/>
        <w:gridCol w:w="1275"/>
        <w:gridCol w:w="1134"/>
        <w:gridCol w:w="1134"/>
        <w:gridCol w:w="958"/>
      </w:tblGrid>
      <w:tr w:rsidR="0054200D" w:rsidTr="0054200D">
        <w:tc>
          <w:tcPr>
            <w:tcW w:w="5070" w:type="dxa"/>
          </w:tcPr>
          <w:p w:rsidR="0054200D" w:rsidRPr="003D4B39" w:rsidRDefault="0054200D" w:rsidP="003D4B3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D4B39">
              <w:rPr>
                <w:rFonts w:ascii="Times New Roman" w:eastAsia="Times New Roman" w:hAnsi="Times New Roman"/>
                <w:b/>
                <w:sz w:val="28"/>
              </w:rPr>
              <w:t>Название ПВК</w:t>
            </w:r>
          </w:p>
        </w:tc>
        <w:tc>
          <w:tcPr>
            <w:tcW w:w="4501" w:type="dxa"/>
            <w:gridSpan w:val="4"/>
          </w:tcPr>
          <w:p w:rsidR="0054200D" w:rsidRPr="003D4B39" w:rsidRDefault="0054200D" w:rsidP="003D4B39">
            <w:pPr>
              <w:spacing w:line="318" w:lineRule="exact"/>
              <w:ind w:left="20" w:right="117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D4B39">
              <w:rPr>
                <w:rFonts w:ascii="Times New Roman" w:eastAsia="Times New Roman" w:hAnsi="Times New Roman"/>
                <w:b/>
                <w:sz w:val="28"/>
              </w:rPr>
              <w:t xml:space="preserve">Оценка уровня </w:t>
            </w:r>
            <w:r w:rsidRPr="003D4B39">
              <w:rPr>
                <w:rFonts w:ascii="Times New Roman" w:eastAsia="Times New Roman" w:hAnsi="Times New Roman"/>
                <w:b/>
                <w:w w:val="92"/>
                <w:sz w:val="28"/>
              </w:rPr>
              <w:t xml:space="preserve">развития </w:t>
            </w:r>
            <w:r w:rsidRPr="003D4B39">
              <w:rPr>
                <w:rFonts w:ascii="Times New Roman" w:eastAsia="Times New Roman" w:hAnsi="Times New Roman"/>
                <w:b/>
                <w:sz w:val="28"/>
              </w:rPr>
              <w:t>ПВК в баллах</w:t>
            </w:r>
          </w:p>
        </w:tc>
      </w:tr>
      <w:tr w:rsidR="0054200D" w:rsidTr="0054200D">
        <w:tc>
          <w:tcPr>
            <w:tcW w:w="5070" w:type="dxa"/>
          </w:tcPr>
          <w:p w:rsidR="0054200D" w:rsidRDefault="0054200D" w:rsidP="003D4B39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958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</w:tr>
      <w:tr w:rsidR="0054200D" w:rsidTr="00DF2014">
        <w:tc>
          <w:tcPr>
            <w:tcW w:w="5070" w:type="dxa"/>
            <w:vAlign w:val="bottom"/>
          </w:tcPr>
          <w:p w:rsidR="0054200D" w:rsidRDefault="0054200D" w:rsidP="0023768E">
            <w:pPr>
              <w:spacing w:line="309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1 . Зрительное восприятие</w:t>
            </w:r>
          </w:p>
          <w:p w:rsidR="0054200D" w:rsidRPr="0054200D" w:rsidRDefault="0054200D" w:rsidP="0023768E">
            <w:pPr>
              <w:spacing w:line="309" w:lineRule="exact"/>
              <w:ind w:left="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</w:tr>
      <w:tr w:rsidR="0054200D" w:rsidTr="00DF2014">
        <w:tc>
          <w:tcPr>
            <w:tcW w:w="5070" w:type="dxa"/>
            <w:vAlign w:val="bottom"/>
          </w:tcPr>
          <w:p w:rsidR="0054200D" w:rsidRPr="0054200D" w:rsidRDefault="0054200D" w:rsidP="0054200D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54200D">
              <w:rPr>
                <w:rFonts w:ascii="Times New Roman" w:eastAsia="Times New Roman" w:hAnsi="Times New Roman"/>
                <w:sz w:val="28"/>
              </w:rPr>
              <w:t>Слуховое восприятие</w:t>
            </w:r>
          </w:p>
          <w:p w:rsidR="0054200D" w:rsidRPr="0054200D" w:rsidRDefault="0054200D" w:rsidP="0054200D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9769D1">
        <w:tc>
          <w:tcPr>
            <w:tcW w:w="5070" w:type="dxa"/>
            <w:vAlign w:val="bottom"/>
          </w:tcPr>
          <w:p w:rsidR="0054200D" w:rsidRPr="0054200D" w:rsidRDefault="0054200D" w:rsidP="0054200D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3. Осязательное восприятие</w:t>
            </w:r>
          </w:p>
          <w:p w:rsidR="0054200D" w:rsidRPr="0054200D" w:rsidRDefault="0054200D" w:rsidP="0023768E">
            <w:pPr>
              <w:spacing w:line="309" w:lineRule="exact"/>
              <w:ind w:left="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9769D1">
        <w:tc>
          <w:tcPr>
            <w:tcW w:w="5070" w:type="dxa"/>
            <w:vAlign w:val="bottom"/>
          </w:tcPr>
          <w:p w:rsidR="0054200D" w:rsidRPr="0054200D" w:rsidRDefault="0054200D" w:rsidP="0023768E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4. Память (</w:t>
            </w:r>
            <w:proofErr w:type="spellStart"/>
            <w:r w:rsidRPr="0054200D">
              <w:rPr>
                <w:rFonts w:ascii="Times New Roman" w:eastAsia="Times New Roman" w:hAnsi="Times New Roman"/>
                <w:sz w:val="28"/>
              </w:rPr>
              <w:t>мнемические</w:t>
            </w:r>
            <w:proofErr w:type="spellEnd"/>
            <w:r w:rsidRPr="0054200D">
              <w:rPr>
                <w:rFonts w:ascii="Times New Roman" w:eastAsia="Times New Roman" w:hAnsi="Times New Roman"/>
                <w:sz w:val="28"/>
              </w:rPr>
              <w:t xml:space="preserve"> действия)</w:t>
            </w:r>
          </w:p>
          <w:p w:rsidR="0054200D" w:rsidRPr="0054200D" w:rsidRDefault="0054200D" w:rsidP="0023768E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875237">
        <w:tc>
          <w:tcPr>
            <w:tcW w:w="5070" w:type="dxa"/>
            <w:vAlign w:val="bottom"/>
          </w:tcPr>
          <w:p w:rsidR="0054200D" w:rsidRPr="0054200D" w:rsidRDefault="0054200D" w:rsidP="0023768E">
            <w:pPr>
              <w:spacing w:line="309" w:lineRule="exact"/>
              <w:ind w:left="40"/>
              <w:rPr>
                <w:rFonts w:ascii="Times New Roman" w:eastAsia="Times New Roman" w:hAnsi="Times New Roman"/>
                <w:sz w:val="28"/>
              </w:rPr>
            </w:pPr>
          </w:p>
          <w:p w:rsidR="0054200D" w:rsidRDefault="0054200D" w:rsidP="0023768E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5 .Воображение (</w:t>
            </w:r>
            <w:proofErr w:type="spellStart"/>
            <w:r w:rsidRPr="0054200D">
              <w:rPr>
                <w:rFonts w:ascii="Times New Roman" w:eastAsia="Times New Roman" w:hAnsi="Times New Roman"/>
                <w:sz w:val="28"/>
              </w:rPr>
              <w:t>имажинитивные</w:t>
            </w:r>
            <w:proofErr w:type="spellEnd"/>
            <w:r w:rsidRPr="0054200D">
              <w:rPr>
                <w:rFonts w:ascii="Times New Roman" w:eastAsia="Times New Roman" w:hAnsi="Times New Roman"/>
                <w:sz w:val="28"/>
              </w:rPr>
              <w:t xml:space="preserve"> действия)</w:t>
            </w:r>
          </w:p>
          <w:p w:rsidR="004B632D" w:rsidRPr="0054200D" w:rsidRDefault="004B632D" w:rsidP="0023768E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875237">
        <w:tc>
          <w:tcPr>
            <w:tcW w:w="5070" w:type="dxa"/>
            <w:vAlign w:val="bottom"/>
          </w:tcPr>
          <w:p w:rsidR="0054200D" w:rsidRPr="0054200D" w:rsidRDefault="0054200D" w:rsidP="0023768E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6. Технический интеллект</w:t>
            </w:r>
          </w:p>
          <w:p w:rsidR="0054200D" w:rsidRPr="0054200D" w:rsidRDefault="0054200D" w:rsidP="0023768E">
            <w:pPr>
              <w:spacing w:line="310" w:lineRule="exact"/>
              <w:ind w:left="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</w:tr>
      <w:tr w:rsidR="0054200D" w:rsidTr="0054200D">
        <w:tc>
          <w:tcPr>
            <w:tcW w:w="5070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7. Словесно-логический интеллект</w:t>
            </w:r>
          </w:p>
          <w:p w:rsidR="004B632D" w:rsidRDefault="004B632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54200D">
        <w:tc>
          <w:tcPr>
            <w:tcW w:w="5070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8. </w:t>
            </w:r>
            <w:r w:rsidRPr="0054200D">
              <w:rPr>
                <w:rFonts w:ascii="Times New Roman" w:eastAsia="Times New Roman" w:hAnsi="Times New Roman"/>
                <w:sz w:val="28"/>
              </w:rPr>
              <w:t>Социальный интеллект, организаторские</w:t>
            </w:r>
            <w:r>
              <w:rPr>
                <w:rFonts w:ascii="Times New Roman" w:eastAsia="Times New Roman" w:hAnsi="Times New Roman"/>
                <w:sz w:val="28"/>
              </w:rPr>
              <w:t xml:space="preserve"> способности </w:t>
            </w:r>
          </w:p>
          <w:p w:rsidR="004B632D" w:rsidRDefault="004B632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54200D">
        <w:tc>
          <w:tcPr>
            <w:tcW w:w="5070" w:type="dxa"/>
          </w:tcPr>
          <w:p w:rsidR="0054200D" w:rsidRDefault="0054200D" w:rsidP="0054200D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9 .Общительность (</w:t>
            </w:r>
            <w:proofErr w:type="spellStart"/>
            <w:r w:rsidRPr="0054200D">
              <w:rPr>
                <w:rFonts w:ascii="Times New Roman" w:eastAsia="Times New Roman" w:hAnsi="Times New Roman"/>
                <w:sz w:val="28"/>
              </w:rPr>
              <w:t>интерперсональные</w:t>
            </w:r>
            <w:proofErr w:type="spellEnd"/>
            <w:r w:rsidRPr="0054200D">
              <w:rPr>
                <w:rFonts w:ascii="Times New Roman" w:eastAsia="Times New Roman" w:hAnsi="Times New Roman"/>
                <w:sz w:val="28"/>
              </w:rPr>
              <w:t xml:space="preserve"> действия)</w:t>
            </w:r>
          </w:p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54200D">
        <w:tc>
          <w:tcPr>
            <w:tcW w:w="5070" w:type="dxa"/>
          </w:tcPr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10. Устная речь (</w:t>
            </w:r>
            <w:proofErr w:type="spellStart"/>
            <w:r w:rsidRPr="0054200D">
              <w:rPr>
                <w:rFonts w:ascii="Times New Roman" w:eastAsia="Times New Roman" w:hAnsi="Times New Roman"/>
                <w:sz w:val="28"/>
              </w:rPr>
              <w:t>интерперсональные</w:t>
            </w:r>
            <w:proofErr w:type="spellEnd"/>
            <w:r w:rsidRPr="0054200D">
              <w:rPr>
                <w:rFonts w:ascii="Times New Roman" w:eastAsia="Times New Roman" w:hAnsi="Times New Roman"/>
                <w:sz w:val="28"/>
              </w:rPr>
              <w:t xml:space="preserve"> действия)</w:t>
            </w:r>
          </w:p>
          <w:p w:rsidR="004B632D" w:rsidRDefault="004B632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54200D">
        <w:tc>
          <w:tcPr>
            <w:tcW w:w="5070" w:type="dxa"/>
          </w:tcPr>
          <w:p w:rsidR="0054200D" w:rsidRDefault="00444F62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11. </w:t>
            </w:r>
            <w:r w:rsidRPr="0054200D">
              <w:rPr>
                <w:rFonts w:ascii="Times New Roman" w:eastAsia="Times New Roman" w:hAnsi="Times New Roman"/>
                <w:sz w:val="28"/>
              </w:rPr>
              <w:t>Внимательность (действия внешнего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контроля) </w:t>
            </w:r>
          </w:p>
          <w:p w:rsidR="004B632D" w:rsidRDefault="004B632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</w:tr>
      <w:tr w:rsidR="0054200D" w:rsidTr="0054200D">
        <w:tc>
          <w:tcPr>
            <w:tcW w:w="5070" w:type="dxa"/>
          </w:tcPr>
          <w:p w:rsidR="0054200D" w:rsidRDefault="00444F62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sz w:val="28"/>
              </w:rPr>
            </w:pPr>
            <w:r w:rsidRPr="00444F62">
              <w:rPr>
                <w:rFonts w:ascii="Times New Roman" w:eastAsia="Times New Roman" w:hAnsi="Times New Roman"/>
                <w:sz w:val="28"/>
              </w:rPr>
              <w:lastRenderedPageBreak/>
              <w:t>12.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Pr="0054200D">
              <w:rPr>
                <w:rFonts w:ascii="Times New Roman" w:eastAsia="Times New Roman" w:hAnsi="Times New Roman"/>
                <w:sz w:val="28"/>
              </w:rPr>
              <w:t>Эмоционально-волевая регуляция</w:t>
            </w:r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самокнтроль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) </w:t>
            </w:r>
          </w:p>
          <w:p w:rsidR="004B632D" w:rsidRDefault="004B632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58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4200D" w:rsidTr="0054200D">
        <w:tc>
          <w:tcPr>
            <w:tcW w:w="5070" w:type="dxa"/>
          </w:tcPr>
          <w:p w:rsidR="00444F62" w:rsidRDefault="00444F62" w:rsidP="00444F62">
            <w:pPr>
              <w:spacing w:line="309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 w:rsidRPr="0054200D">
              <w:rPr>
                <w:rFonts w:ascii="Times New Roman" w:eastAsia="Times New Roman" w:hAnsi="Times New Roman"/>
                <w:sz w:val="28"/>
              </w:rPr>
              <w:t>13. Психомоторика (двигательные действия)</w:t>
            </w:r>
          </w:p>
          <w:p w:rsidR="0054200D" w:rsidRDefault="0054200D" w:rsidP="00091542">
            <w:pPr>
              <w:spacing w:line="0" w:lineRule="atLeast"/>
              <w:ind w:right="-19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4200D" w:rsidRPr="004B632D" w:rsidRDefault="0054200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58" w:type="dxa"/>
          </w:tcPr>
          <w:p w:rsidR="0054200D" w:rsidRPr="004B632D" w:rsidRDefault="004B632D" w:rsidP="004B632D">
            <w:pPr>
              <w:spacing w:line="0" w:lineRule="atLeast"/>
              <w:ind w:right="-1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B632D">
              <w:rPr>
                <w:rFonts w:ascii="Times New Roman" w:eastAsia="Times New Roman" w:hAnsi="Times New Roman"/>
                <w:sz w:val="28"/>
              </w:rPr>
              <w:t>К</w:t>
            </w:r>
          </w:p>
        </w:tc>
      </w:tr>
    </w:tbl>
    <w:p w:rsidR="0054200D" w:rsidRPr="0054200D" w:rsidRDefault="0054200D" w:rsidP="00091542">
      <w:pPr>
        <w:spacing w:line="0" w:lineRule="atLeast"/>
        <w:ind w:right="-19"/>
        <w:rPr>
          <w:rFonts w:ascii="Times New Roman" w:eastAsia="Times New Roman" w:hAnsi="Times New Roman"/>
          <w:b/>
          <w:sz w:val="28"/>
        </w:rPr>
      </w:pPr>
    </w:p>
    <w:p w:rsidR="00AC0B2A" w:rsidRPr="0054200D" w:rsidRDefault="00AC0B2A" w:rsidP="00AC0B2A">
      <w:pPr>
        <w:spacing w:after="0"/>
      </w:pPr>
    </w:p>
    <w:sectPr w:rsidR="00AC0B2A" w:rsidRPr="0054200D" w:rsidSect="003A6F0E"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62" w:rsidRDefault="00C66E62" w:rsidP="006F750D">
      <w:pPr>
        <w:spacing w:after="0" w:line="240" w:lineRule="auto"/>
      </w:pPr>
      <w:r>
        <w:separator/>
      </w:r>
    </w:p>
  </w:endnote>
  <w:endnote w:type="continuationSeparator" w:id="0">
    <w:p w:rsidR="00C66E62" w:rsidRDefault="00C66E62" w:rsidP="006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0916"/>
      <w:docPartObj>
        <w:docPartGallery w:val="Page Numbers (Bottom of Page)"/>
        <w:docPartUnique/>
      </w:docPartObj>
    </w:sdtPr>
    <w:sdtContent>
      <w:p w:rsidR="006F750D" w:rsidRDefault="000928D6">
        <w:pPr>
          <w:pStyle w:val="aa"/>
          <w:jc w:val="right"/>
        </w:pPr>
        <w:fldSimple w:instr=" PAGE   \* MERGEFORMAT ">
          <w:r w:rsidR="003A6F0E">
            <w:rPr>
              <w:noProof/>
            </w:rPr>
            <w:t>6</w:t>
          </w:r>
        </w:fldSimple>
      </w:p>
    </w:sdtContent>
  </w:sdt>
  <w:p w:rsidR="006F750D" w:rsidRDefault="006F75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62" w:rsidRDefault="00C66E62" w:rsidP="006F750D">
      <w:pPr>
        <w:spacing w:after="0" w:line="240" w:lineRule="auto"/>
      </w:pPr>
      <w:r>
        <w:separator/>
      </w:r>
    </w:p>
  </w:footnote>
  <w:footnote w:type="continuationSeparator" w:id="0">
    <w:p w:rsidR="00C66E62" w:rsidRDefault="00C66E62" w:rsidP="006F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9D"/>
    <w:multiLevelType w:val="multilevel"/>
    <w:tmpl w:val="D01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35F9"/>
    <w:multiLevelType w:val="multilevel"/>
    <w:tmpl w:val="913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207A8"/>
    <w:multiLevelType w:val="multilevel"/>
    <w:tmpl w:val="E68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B6C9D"/>
    <w:multiLevelType w:val="multilevel"/>
    <w:tmpl w:val="1B4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17F9F"/>
    <w:multiLevelType w:val="multilevel"/>
    <w:tmpl w:val="1F2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B6DD7"/>
    <w:multiLevelType w:val="hybridMultilevel"/>
    <w:tmpl w:val="38B25554"/>
    <w:lvl w:ilvl="0" w:tplc="9D1CA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6A6C"/>
    <w:multiLevelType w:val="hybridMultilevel"/>
    <w:tmpl w:val="F4725E3C"/>
    <w:lvl w:ilvl="0" w:tplc="9D1CA2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2A"/>
    <w:rsid w:val="00091542"/>
    <w:rsid w:val="000928D6"/>
    <w:rsid w:val="000C64F9"/>
    <w:rsid w:val="000E100F"/>
    <w:rsid w:val="00186693"/>
    <w:rsid w:val="0024604B"/>
    <w:rsid w:val="002900E8"/>
    <w:rsid w:val="00306D54"/>
    <w:rsid w:val="00356ADF"/>
    <w:rsid w:val="003A6F0E"/>
    <w:rsid w:val="003B46D2"/>
    <w:rsid w:val="003D4B39"/>
    <w:rsid w:val="00444F62"/>
    <w:rsid w:val="004B632D"/>
    <w:rsid w:val="0054200D"/>
    <w:rsid w:val="00622C15"/>
    <w:rsid w:val="00661EB4"/>
    <w:rsid w:val="006F750D"/>
    <w:rsid w:val="00757EAA"/>
    <w:rsid w:val="007C5414"/>
    <w:rsid w:val="00856480"/>
    <w:rsid w:val="008A2C62"/>
    <w:rsid w:val="008D3607"/>
    <w:rsid w:val="00905619"/>
    <w:rsid w:val="009B1372"/>
    <w:rsid w:val="009E4DD3"/>
    <w:rsid w:val="00AC0B2A"/>
    <w:rsid w:val="00AE12F0"/>
    <w:rsid w:val="00AE3804"/>
    <w:rsid w:val="00C66E62"/>
    <w:rsid w:val="00C80D1D"/>
    <w:rsid w:val="00D45A64"/>
    <w:rsid w:val="00D60999"/>
    <w:rsid w:val="00E13403"/>
    <w:rsid w:val="00E831BA"/>
    <w:rsid w:val="00EA23EB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9"/>
  </w:style>
  <w:style w:type="paragraph" w:styleId="1">
    <w:name w:val="heading 1"/>
    <w:basedOn w:val="a"/>
    <w:link w:val="10"/>
    <w:uiPriority w:val="9"/>
    <w:qFormat/>
    <w:rsid w:val="00AC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C0B2A"/>
    <w:rPr>
      <w:i/>
      <w:iCs/>
    </w:rPr>
  </w:style>
  <w:style w:type="paragraph" w:styleId="a4">
    <w:name w:val="Normal (Web)"/>
    <w:basedOn w:val="a"/>
    <w:uiPriority w:val="99"/>
    <w:semiHidden/>
    <w:unhideWhenUsed/>
    <w:rsid w:val="00A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B2A"/>
    <w:rPr>
      <w:b/>
      <w:bCs/>
    </w:rPr>
  </w:style>
  <w:style w:type="paragraph" w:styleId="a6">
    <w:name w:val="List Paragraph"/>
    <w:basedOn w:val="a"/>
    <w:uiPriority w:val="34"/>
    <w:qFormat/>
    <w:rsid w:val="00757EAA"/>
    <w:pPr>
      <w:ind w:left="720"/>
      <w:contextualSpacing/>
    </w:pPr>
  </w:style>
  <w:style w:type="table" w:styleId="a7">
    <w:name w:val="Table Grid"/>
    <w:basedOn w:val="a1"/>
    <w:uiPriority w:val="59"/>
    <w:rsid w:val="0054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50D"/>
  </w:style>
  <w:style w:type="paragraph" w:styleId="aa">
    <w:name w:val="footer"/>
    <w:basedOn w:val="a"/>
    <w:link w:val="ab"/>
    <w:uiPriority w:val="99"/>
    <w:unhideWhenUsed/>
    <w:rsid w:val="006F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dcterms:created xsi:type="dcterms:W3CDTF">2019-04-11T07:40:00Z</dcterms:created>
  <dcterms:modified xsi:type="dcterms:W3CDTF">2019-04-11T11:44:00Z</dcterms:modified>
</cp:coreProperties>
</file>