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111250257"/>
        <w:docPartObj>
          <w:docPartGallery w:val="Table of Contents"/>
          <w:docPartUnique/>
        </w:docPartObj>
      </w:sdtPr>
      <w:sdtEndPr>
        <w:rPr>
          <w:rFonts w:ascii="Times New Roman" w:hAnsi="Times New Roman" w:cs="Times New Roman"/>
        </w:rPr>
      </w:sdtEndPr>
      <w:sdtContent>
        <w:p w:rsidR="00662E8C" w:rsidRDefault="00662E8C" w:rsidP="00662E8C">
          <w:pPr>
            <w:pStyle w:val="a7"/>
            <w:spacing w:after="240" w:line="360" w:lineRule="auto"/>
            <w:jc w:val="center"/>
          </w:pPr>
          <w:r>
            <w:t>Оглавление</w:t>
          </w:r>
        </w:p>
        <w:p w:rsidR="00662E8C" w:rsidRPr="00662E8C" w:rsidRDefault="00784813">
          <w:pPr>
            <w:pStyle w:val="11"/>
            <w:tabs>
              <w:tab w:val="right" w:leader="dot" w:pos="9345"/>
            </w:tabs>
            <w:rPr>
              <w:rFonts w:ascii="Times New Roman" w:hAnsi="Times New Roman" w:cs="Times New Roman"/>
              <w:noProof/>
              <w:sz w:val="28"/>
              <w:szCs w:val="28"/>
            </w:rPr>
          </w:pPr>
          <w:r w:rsidRPr="00662E8C">
            <w:rPr>
              <w:rFonts w:ascii="Times New Roman" w:hAnsi="Times New Roman" w:cs="Times New Roman"/>
              <w:sz w:val="28"/>
              <w:szCs w:val="28"/>
            </w:rPr>
            <w:fldChar w:fldCharType="begin"/>
          </w:r>
          <w:r w:rsidR="00662E8C" w:rsidRPr="00662E8C">
            <w:rPr>
              <w:rFonts w:ascii="Times New Roman" w:hAnsi="Times New Roman" w:cs="Times New Roman"/>
              <w:sz w:val="28"/>
              <w:szCs w:val="28"/>
            </w:rPr>
            <w:instrText xml:space="preserve"> TOC \o "1-3" \h \z \u </w:instrText>
          </w:r>
          <w:r w:rsidRPr="00662E8C">
            <w:rPr>
              <w:rFonts w:ascii="Times New Roman" w:hAnsi="Times New Roman" w:cs="Times New Roman"/>
              <w:sz w:val="28"/>
              <w:szCs w:val="28"/>
            </w:rPr>
            <w:fldChar w:fldCharType="separate"/>
          </w:r>
          <w:hyperlink w:anchor="_Toc2620458" w:history="1">
            <w:r w:rsidR="00662E8C" w:rsidRPr="00662E8C">
              <w:rPr>
                <w:rStyle w:val="a8"/>
                <w:rFonts w:ascii="Times New Roman" w:hAnsi="Times New Roman" w:cs="Times New Roman"/>
                <w:noProof/>
                <w:sz w:val="28"/>
                <w:szCs w:val="28"/>
              </w:rPr>
              <w:t>ВВЕДЕНИЕ</w:t>
            </w:r>
            <w:r w:rsidR="00662E8C" w:rsidRPr="00662E8C">
              <w:rPr>
                <w:rFonts w:ascii="Times New Roman" w:hAnsi="Times New Roman" w:cs="Times New Roman"/>
                <w:noProof/>
                <w:webHidden/>
                <w:sz w:val="28"/>
                <w:szCs w:val="28"/>
              </w:rPr>
              <w:tab/>
            </w:r>
            <w:r w:rsidRPr="00662E8C">
              <w:rPr>
                <w:rFonts w:ascii="Times New Roman" w:hAnsi="Times New Roman" w:cs="Times New Roman"/>
                <w:noProof/>
                <w:webHidden/>
                <w:sz w:val="28"/>
                <w:szCs w:val="28"/>
              </w:rPr>
              <w:fldChar w:fldCharType="begin"/>
            </w:r>
            <w:r w:rsidR="00662E8C" w:rsidRPr="00662E8C">
              <w:rPr>
                <w:rFonts w:ascii="Times New Roman" w:hAnsi="Times New Roman" w:cs="Times New Roman"/>
                <w:noProof/>
                <w:webHidden/>
                <w:sz w:val="28"/>
                <w:szCs w:val="28"/>
              </w:rPr>
              <w:instrText xml:space="preserve"> PAGEREF _Toc2620458 \h </w:instrText>
            </w:r>
            <w:r w:rsidRPr="00662E8C">
              <w:rPr>
                <w:rFonts w:ascii="Times New Roman" w:hAnsi="Times New Roman" w:cs="Times New Roman"/>
                <w:noProof/>
                <w:webHidden/>
                <w:sz w:val="28"/>
                <w:szCs w:val="28"/>
              </w:rPr>
            </w:r>
            <w:r w:rsidRPr="00662E8C">
              <w:rPr>
                <w:rFonts w:ascii="Times New Roman" w:hAnsi="Times New Roman" w:cs="Times New Roman"/>
                <w:noProof/>
                <w:webHidden/>
                <w:sz w:val="28"/>
                <w:szCs w:val="28"/>
              </w:rPr>
              <w:fldChar w:fldCharType="separate"/>
            </w:r>
            <w:r w:rsidR="009A40CE">
              <w:rPr>
                <w:rFonts w:ascii="Times New Roman" w:hAnsi="Times New Roman" w:cs="Times New Roman"/>
                <w:noProof/>
                <w:webHidden/>
                <w:sz w:val="28"/>
                <w:szCs w:val="28"/>
              </w:rPr>
              <w:t>3</w:t>
            </w:r>
            <w:r w:rsidRPr="00662E8C">
              <w:rPr>
                <w:rFonts w:ascii="Times New Roman" w:hAnsi="Times New Roman" w:cs="Times New Roman"/>
                <w:noProof/>
                <w:webHidden/>
                <w:sz w:val="28"/>
                <w:szCs w:val="28"/>
              </w:rPr>
              <w:fldChar w:fldCharType="end"/>
            </w:r>
          </w:hyperlink>
        </w:p>
        <w:p w:rsidR="00662E8C" w:rsidRPr="00662E8C" w:rsidRDefault="00784813">
          <w:pPr>
            <w:pStyle w:val="11"/>
            <w:tabs>
              <w:tab w:val="right" w:leader="dot" w:pos="9345"/>
            </w:tabs>
            <w:rPr>
              <w:rFonts w:ascii="Times New Roman" w:hAnsi="Times New Roman" w:cs="Times New Roman"/>
              <w:noProof/>
              <w:sz w:val="28"/>
              <w:szCs w:val="28"/>
            </w:rPr>
          </w:pPr>
          <w:hyperlink w:anchor="_Toc2620459" w:history="1">
            <w:r w:rsidR="00662E8C" w:rsidRPr="00662E8C">
              <w:rPr>
                <w:rStyle w:val="a8"/>
                <w:rFonts w:ascii="Times New Roman" w:hAnsi="Times New Roman" w:cs="Times New Roman"/>
                <w:noProof/>
                <w:sz w:val="28"/>
                <w:szCs w:val="28"/>
              </w:rPr>
              <w:t xml:space="preserve">ГЛАВА </w:t>
            </w:r>
            <w:r w:rsidR="00662E8C" w:rsidRPr="00662E8C">
              <w:rPr>
                <w:rStyle w:val="a8"/>
                <w:rFonts w:ascii="Times New Roman" w:hAnsi="Times New Roman" w:cs="Times New Roman"/>
                <w:noProof/>
                <w:sz w:val="28"/>
                <w:szCs w:val="28"/>
                <w:lang w:val="en-US"/>
              </w:rPr>
              <w:t>I</w:t>
            </w:r>
            <w:r w:rsidR="00662E8C" w:rsidRPr="00662E8C">
              <w:rPr>
                <w:rStyle w:val="a8"/>
                <w:rFonts w:ascii="Times New Roman" w:hAnsi="Times New Roman" w:cs="Times New Roman"/>
                <w:noProof/>
                <w:sz w:val="28"/>
                <w:szCs w:val="28"/>
              </w:rPr>
              <w:t>. ПОНЯТИЕ КОМПЬЮТЕРНОЙ СЕТИ. ТОПОЛОГИИ</w:t>
            </w:r>
            <w:r w:rsidR="00662E8C" w:rsidRPr="00662E8C">
              <w:rPr>
                <w:rFonts w:ascii="Times New Roman" w:hAnsi="Times New Roman" w:cs="Times New Roman"/>
                <w:noProof/>
                <w:webHidden/>
                <w:sz w:val="28"/>
                <w:szCs w:val="28"/>
              </w:rPr>
              <w:tab/>
            </w:r>
            <w:r w:rsidRPr="00662E8C">
              <w:rPr>
                <w:rFonts w:ascii="Times New Roman" w:hAnsi="Times New Roman" w:cs="Times New Roman"/>
                <w:noProof/>
                <w:webHidden/>
                <w:sz w:val="28"/>
                <w:szCs w:val="28"/>
              </w:rPr>
              <w:fldChar w:fldCharType="begin"/>
            </w:r>
            <w:r w:rsidR="00662E8C" w:rsidRPr="00662E8C">
              <w:rPr>
                <w:rFonts w:ascii="Times New Roman" w:hAnsi="Times New Roman" w:cs="Times New Roman"/>
                <w:noProof/>
                <w:webHidden/>
                <w:sz w:val="28"/>
                <w:szCs w:val="28"/>
              </w:rPr>
              <w:instrText xml:space="preserve"> PAGEREF _Toc2620459 \h </w:instrText>
            </w:r>
            <w:r w:rsidRPr="00662E8C">
              <w:rPr>
                <w:rFonts w:ascii="Times New Roman" w:hAnsi="Times New Roman" w:cs="Times New Roman"/>
                <w:noProof/>
                <w:webHidden/>
                <w:sz w:val="28"/>
                <w:szCs w:val="28"/>
              </w:rPr>
            </w:r>
            <w:r w:rsidRPr="00662E8C">
              <w:rPr>
                <w:rFonts w:ascii="Times New Roman" w:hAnsi="Times New Roman" w:cs="Times New Roman"/>
                <w:noProof/>
                <w:webHidden/>
                <w:sz w:val="28"/>
                <w:szCs w:val="28"/>
              </w:rPr>
              <w:fldChar w:fldCharType="separate"/>
            </w:r>
            <w:r w:rsidR="009A40CE">
              <w:rPr>
                <w:rFonts w:ascii="Times New Roman" w:hAnsi="Times New Roman" w:cs="Times New Roman"/>
                <w:noProof/>
                <w:webHidden/>
                <w:sz w:val="28"/>
                <w:szCs w:val="28"/>
              </w:rPr>
              <w:t>5</w:t>
            </w:r>
            <w:r w:rsidRPr="00662E8C">
              <w:rPr>
                <w:rFonts w:ascii="Times New Roman" w:hAnsi="Times New Roman" w:cs="Times New Roman"/>
                <w:noProof/>
                <w:webHidden/>
                <w:sz w:val="28"/>
                <w:szCs w:val="28"/>
              </w:rPr>
              <w:fldChar w:fldCharType="end"/>
            </w:r>
          </w:hyperlink>
        </w:p>
        <w:p w:rsidR="00662E8C" w:rsidRPr="00662E8C" w:rsidRDefault="00784813">
          <w:pPr>
            <w:pStyle w:val="21"/>
            <w:tabs>
              <w:tab w:val="left" w:pos="880"/>
              <w:tab w:val="right" w:leader="dot" w:pos="9345"/>
            </w:tabs>
            <w:rPr>
              <w:rFonts w:ascii="Times New Roman" w:hAnsi="Times New Roman" w:cs="Times New Roman"/>
              <w:noProof/>
              <w:sz w:val="28"/>
              <w:szCs w:val="28"/>
            </w:rPr>
          </w:pPr>
          <w:hyperlink w:anchor="_Toc2620460" w:history="1">
            <w:r w:rsidR="00662E8C" w:rsidRPr="00662E8C">
              <w:rPr>
                <w:rStyle w:val="a8"/>
                <w:rFonts w:ascii="Times New Roman" w:hAnsi="Times New Roman" w:cs="Times New Roman"/>
                <w:noProof/>
                <w:sz w:val="28"/>
                <w:szCs w:val="28"/>
              </w:rPr>
              <w:t>1.1.</w:t>
            </w:r>
            <w:r w:rsidR="00662E8C" w:rsidRPr="00662E8C">
              <w:rPr>
                <w:rFonts w:ascii="Times New Roman" w:hAnsi="Times New Roman" w:cs="Times New Roman"/>
                <w:noProof/>
                <w:sz w:val="28"/>
                <w:szCs w:val="28"/>
              </w:rPr>
              <w:tab/>
            </w:r>
            <w:r w:rsidR="00662E8C" w:rsidRPr="00662E8C">
              <w:rPr>
                <w:rStyle w:val="a8"/>
                <w:rFonts w:ascii="Times New Roman" w:hAnsi="Times New Roman" w:cs="Times New Roman"/>
                <w:noProof/>
                <w:sz w:val="28"/>
                <w:szCs w:val="28"/>
              </w:rPr>
              <w:t>Понятие компьютерной сети</w:t>
            </w:r>
            <w:r w:rsidR="00662E8C" w:rsidRPr="00662E8C">
              <w:rPr>
                <w:rFonts w:ascii="Times New Roman" w:hAnsi="Times New Roman" w:cs="Times New Roman"/>
                <w:noProof/>
                <w:webHidden/>
                <w:sz w:val="28"/>
                <w:szCs w:val="28"/>
              </w:rPr>
              <w:tab/>
            </w:r>
            <w:r w:rsidRPr="00662E8C">
              <w:rPr>
                <w:rFonts w:ascii="Times New Roman" w:hAnsi="Times New Roman" w:cs="Times New Roman"/>
                <w:noProof/>
                <w:webHidden/>
                <w:sz w:val="28"/>
                <w:szCs w:val="28"/>
              </w:rPr>
              <w:fldChar w:fldCharType="begin"/>
            </w:r>
            <w:r w:rsidR="00662E8C" w:rsidRPr="00662E8C">
              <w:rPr>
                <w:rFonts w:ascii="Times New Roman" w:hAnsi="Times New Roman" w:cs="Times New Roman"/>
                <w:noProof/>
                <w:webHidden/>
                <w:sz w:val="28"/>
                <w:szCs w:val="28"/>
              </w:rPr>
              <w:instrText xml:space="preserve"> PAGEREF _Toc2620460 \h </w:instrText>
            </w:r>
            <w:r w:rsidRPr="00662E8C">
              <w:rPr>
                <w:rFonts w:ascii="Times New Roman" w:hAnsi="Times New Roman" w:cs="Times New Roman"/>
                <w:noProof/>
                <w:webHidden/>
                <w:sz w:val="28"/>
                <w:szCs w:val="28"/>
              </w:rPr>
            </w:r>
            <w:r w:rsidRPr="00662E8C">
              <w:rPr>
                <w:rFonts w:ascii="Times New Roman" w:hAnsi="Times New Roman" w:cs="Times New Roman"/>
                <w:noProof/>
                <w:webHidden/>
                <w:sz w:val="28"/>
                <w:szCs w:val="28"/>
              </w:rPr>
              <w:fldChar w:fldCharType="separate"/>
            </w:r>
            <w:r w:rsidR="009A40CE">
              <w:rPr>
                <w:rFonts w:ascii="Times New Roman" w:hAnsi="Times New Roman" w:cs="Times New Roman"/>
                <w:noProof/>
                <w:webHidden/>
                <w:sz w:val="28"/>
                <w:szCs w:val="28"/>
              </w:rPr>
              <w:t>5</w:t>
            </w:r>
            <w:r w:rsidRPr="00662E8C">
              <w:rPr>
                <w:rFonts w:ascii="Times New Roman" w:hAnsi="Times New Roman" w:cs="Times New Roman"/>
                <w:noProof/>
                <w:webHidden/>
                <w:sz w:val="28"/>
                <w:szCs w:val="28"/>
              </w:rPr>
              <w:fldChar w:fldCharType="end"/>
            </w:r>
          </w:hyperlink>
        </w:p>
        <w:p w:rsidR="00662E8C" w:rsidRPr="00662E8C" w:rsidRDefault="00784813">
          <w:pPr>
            <w:pStyle w:val="21"/>
            <w:tabs>
              <w:tab w:val="left" w:pos="880"/>
              <w:tab w:val="right" w:leader="dot" w:pos="9345"/>
            </w:tabs>
            <w:rPr>
              <w:rFonts w:ascii="Times New Roman" w:hAnsi="Times New Roman" w:cs="Times New Roman"/>
              <w:noProof/>
              <w:sz w:val="28"/>
              <w:szCs w:val="28"/>
            </w:rPr>
          </w:pPr>
          <w:hyperlink w:anchor="_Toc2620461" w:history="1">
            <w:r w:rsidR="00662E8C" w:rsidRPr="00662E8C">
              <w:rPr>
                <w:rStyle w:val="a8"/>
                <w:rFonts w:ascii="Times New Roman" w:hAnsi="Times New Roman" w:cs="Times New Roman"/>
                <w:noProof/>
                <w:sz w:val="28"/>
                <w:szCs w:val="28"/>
              </w:rPr>
              <w:t>1.2.</w:t>
            </w:r>
            <w:r w:rsidR="00662E8C" w:rsidRPr="00662E8C">
              <w:rPr>
                <w:rFonts w:ascii="Times New Roman" w:hAnsi="Times New Roman" w:cs="Times New Roman"/>
                <w:noProof/>
                <w:sz w:val="28"/>
                <w:szCs w:val="28"/>
              </w:rPr>
              <w:tab/>
            </w:r>
            <w:r w:rsidR="00662E8C" w:rsidRPr="00662E8C">
              <w:rPr>
                <w:rStyle w:val="a8"/>
                <w:rFonts w:ascii="Times New Roman" w:hAnsi="Times New Roman" w:cs="Times New Roman"/>
                <w:noProof/>
                <w:sz w:val="28"/>
                <w:szCs w:val="28"/>
              </w:rPr>
              <w:t>Топологии компьютерной сети</w:t>
            </w:r>
            <w:r w:rsidR="00662E8C" w:rsidRPr="00662E8C">
              <w:rPr>
                <w:rFonts w:ascii="Times New Roman" w:hAnsi="Times New Roman" w:cs="Times New Roman"/>
                <w:noProof/>
                <w:webHidden/>
                <w:sz w:val="28"/>
                <w:szCs w:val="28"/>
              </w:rPr>
              <w:tab/>
            </w:r>
            <w:r w:rsidRPr="00662E8C">
              <w:rPr>
                <w:rFonts w:ascii="Times New Roman" w:hAnsi="Times New Roman" w:cs="Times New Roman"/>
                <w:noProof/>
                <w:webHidden/>
                <w:sz w:val="28"/>
                <w:szCs w:val="28"/>
              </w:rPr>
              <w:fldChar w:fldCharType="begin"/>
            </w:r>
            <w:r w:rsidR="00662E8C" w:rsidRPr="00662E8C">
              <w:rPr>
                <w:rFonts w:ascii="Times New Roman" w:hAnsi="Times New Roman" w:cs="Times New Roman"/>
                <w:noProof/>
                <w:webHidden/>
                <w:sz w:val="28"/>
                <w:szCs w:val="28"/>
              </w:rPr>
              <w:instrText xml:space="preserve"> PAGEREF _Toc2620461 \h </w:instrText>
            </w:r>
            <w:r w:rsidRPr="00662E8C">
              <w:rPr>
                <w:rFonts w:ascii="Times New Roman" w:hAnsi="Times New Roman" w:cs="Times New Roman"/>
                <w:noProof/>
                <w:webHidden/>
                <w:sz w:val="28"/>
                <w:szCs w:val="28"/>
              </w:rPr>
            </w:r>
            <w:r w:rsidRPr="00662E8C">
              <w:rPr>
                <w:rFonts w:ascii="Times New Roman" w:hAnsi="Times New Roman" w:cs="Times New Roman"/>
                <w:noProof/>
                <w:webHidden/>
                <w:sz w:val="28"/>
                <w:szCs w:val="28"/>
              </w:rPr>
              <w:fldChar w:fldCharType="separate"/>
            </w:r>
            <w:r w:rsidR="009A40CE">
              <w:rPr>
                <w:rFonts w:ascii="Times New Roman" w:hAnsi="Times New Roman" w:cs="Times New Roman"/>
                <w:noProof/>
                <w:webHidden/>
                <w:sz w:val="28"/>
                <w:szCs w:val="28"/>
              </w:rPr>
              <w:t>10</w:t>
            </w:r>
            <w:r w:rsidRPr="00662E8C">
              <w:rPr>
                <w:rFonts w:ascii="Times New Roman" w:hAnsi="Times New Roman" w:cs="Times New Roman"/>
                <w:noProof/>
                <w:webHidden/>
                <w:sz w:val="28"/>
                <w:szCs w:val="28"/>
              </w:rPr>
              <w:fldChar w:fldCharType="end"/>
            </w:r>
          </w:hyperlink>
        </w:p>
        <w:p w:rsidR="00662E8C" w:rsidRPr="00662E8C" w:rsidRDefault="00784813">
          <w:pPr>
            <w:pStyle w:val="21"/>
            <w:tabs>
              <w:tab w:val="left" w:pos="880"/>
              <w:tab w:val="right" w:leader="dot" w:pos="9345"/>
            </w:tabs>
            <w:rPr>
              <w:rFonts w:ascii="Times New Roman" w:hAnsi="Times New Roman" w:cs="Times New Roman"/>
              <w:noProof/>
              <w:sz w:val="28"/>
              <w:szCs w:val="28"/>
            </w:rPr>
          </w:pPr>
          <w:hyperlink w:anchor="_Toc2620462" w:history="1">
            <w:r w:rsidR="00662E8C" w:rsidRPr="00662E8C">
              <w:rPr>
                <w:rStyle w:val="a8"/>
                <w:rFonts w:ascii="Times New Roman" w:hAnsi="Times New Roman" w:cs="Times New Roman"/>
                <w:noProof/>
                <w:sz w:val="28"/>
                <w:szCs w:val="28"/>
              </w:rPr>
              <w:t>1.3.</w:t>
            </w:r>
            <w:r w:rsidR="00662E8C" w:rsidRPr="00662E8C">
              <w:rPr>
                <w:rFonts w:ascii="Times New Roman" w:hAnsi="Times New Roman" w:cs="Times New Roman"/>
                <w:noProof/>
                <w:sz w:val="28"/>
                <w:szCs w:val="28"/>
              </w:rPr>
              <w:tab/>
            </w:r>
            <w:r w:rsidR="00662E8C" w:rsidRPr="00662E8C">
              <w:rPr>
                <w:rStyle w:val="a8"/>
                <w:rFonts w:ascii="Times New Roman" w:hAnsi="Times New Roman" w:cs="Times New Roman"/>
                <w:noProof/>
                <w:sz w:val="28"/>
                <w:szCs w:val="28"/>
              </w:rPr>
              <w:t>Виды кабелей</w:t>
            </w:r>
            <w:r w:rsidR="00662E8C" w:rsidRPr="00662E8C">
              <w:rPr>
                <w:rFonts w:ascii="Times New Roman" w:hAnsi="Times New Roman" w:cs="Times New Roman"/>
                <w:noProof/>
                <w:webHidden/>
                <w:sz w:val="28"/>
                <w:szCs w:val="28"/>
              </w:rPr>
              <w:tab/>
            </w:r>
            <w:r w:rsidRPr="00662E8C">
              <w:rPr>
                <w:rFonts w:ascii="Times New Roman" w:hAnsi="Times New Roman" w:cs="Times New Roman"/>
                <w:noProof/>
                <w:webHidden/>
                <w:sz w:val="28"/>
                <w:szCs w:val="28"/>
              </w:rPr>
              <w:fldChar w:fldCharType="begin"/>
            </w:r>
            <w:r w:rsidR="00662E8C" w:rsidRPr="00662E8C">
              <w:rPr>
                <w:rFonts w:ascii="Times New Roman" w:hAnsi="Times New Roman" w:cs="Times New Roman"/>
                <w:noProof/>
                <w:webHidden/>
                <w:sz w:val="28"/>
                <w:szCs w:val="28"/>
              </w:rPr>
              <w:instrText xml:space="preserve"> PAGEREF _Toc2620462 \h </w:instrText>
            </w:r>
            <w:r w:rsidRPr="00662E8C">
              <w:rPr>
                <w:rFonts w:ascii="Times New Roman" w:hAnsi="Times New Roman" w:cs="Times New Roman"/>
                <w:noProof/>
                <w:webHidden/>
                <w:sz w:val="28"/>
                <w:szCs w:val="28"/>
              </w:rPr>
            </w:r>
            <w:r w:rsidRPr="00662E8C">
              <w:rPr>
                <w:rFonts w:ascii="Times New Roman" w:hAnsi="Times New Roman" w:cs="Times New Roman"/>
                <w:noProof/>
                <w:webHidden/>
                <w:sz w:val="28"/>
                <w:szCs w:val="28"/>
              </w:rPr>
              <w:fldChar w:fldCharType="separate"/>
            </w:r>
            <w:r w:rsidR="009A40CE">
              <w:rPr>
                <w:rFonts w:ascii="Times New Roman" w:hAnsi="Times New Roman" w:cs="Times New Roman"/>
                <w:noProof/>
                <w:webHidden/>
                <w:sz w:val="28"/>
                <w:szCs w:val="28"/>
              </w:rPr>
              <w:t>16</w:t>
            </w:r>
            <w:r w:rsidRPr="00662E8C">
              <w:rPr>
                <w:rFonts w:ascii="Times New Roman" w:hAnsi="Times New Roman" w:cs="Times New Roman"/>
                <w:noProof/>
                <w:webHidden/>
                <w:sz w:val="28"/>
                <w:szCs w:val="28"/>
              </w:rPr>
              <w:fldChar w:fldCharType="end"/>
            </w:r>
          </w:hyperlink>
        </w:p>
        <w:p w:rsidR="00662E8C" w:rsidRPr="00662E8C" w:rsidRDefault="00784813">
          <w:pPr>
            <w:pStyle w:val="11"/>
            <w:tabs>
              <w:tab w:val="right" w:leader="dot" w:pos="9345"/>
            </w:tabs>
            <w:rPr>
              <w:rFonts w:ascii="Times New Roman" w:hAnsi="Times New Roman" w:cs="Times New Roman"/>
              <w:noProof/>
              <w:sz w:val="28"/>
              <w:szCs w:val="28"/>
            </w:rPr>
          </w:pPr>
          <w:hyperlink w:anchor="_Toc2620463" w:history="1">
            <w:r w:rsidR="00662E8C" w:rsidRPr="00662E8C">
              <w:rPr>
                <w:rStyle w:val="a8"/>
                <w:rFonts w:ascii="Times New Roman" w:hAnsi="Times New Roman" w:cs="Times New Roman"/>
                <w:noProof/>
                <w:sz w:val="28"/>
                <w:szCs w:val="28"/>
              </w:rPr>
              <w:t xml:space="preserve">ГЛАВА </w:t>
            </w:r>
            <w:r w:rsidR="00662E8C" w:rsidRPr="00662E8C">
              <w:rPr>
                <w:rStyle w:val="a8"/>
                <w:rFonts w:ascii="Times New Roman" w:hAnsi="Times New Roman" w:cs="Times New Roman"/>
                <w:noProof/>
                <w:sz w:val="28"/>
                <w:szCs w:val="28"/>
                <w:lang w:val="en-US"/>
              </w:rPr>
              <w:t>II</w:t>
            </w:r>
            <w:r w:rsidR="00662E8C" w:rsidRPr="00662E8C">
              <w:rPr>
                <w:rStyle w:val="a8"/>
                <w:rFonts w:ascii="Times New Roman" w:hAnsi="Times New Roman" w:cs="Times New Roman"/>
                <w:noProof/>
                <w:sz w:val="28"/>
                <w:szCs w:val="28"/>
              </w:rPr>
              <w:t xml:space="preserve">. Модель </w:t>
            </w:r>
            <w:r w:rsidR="00662E8C" w:rsidRPr="00662E8C">
              <w:rPr>
                <w:rStyle w:val="a8"/>
                <w:rFonts w:ascii="Times New Roman" w:hAnsi="Times New Roman" w:cs="Times New Roman"/>
                <w:noProof/>
                <w:sz w:val="28"/>
                <w:szCs w:val="28"/>
                <w:lang w:val="en-US"/>
              </w:rPr>
              <w:t>OSI</w:t>
            </w:r>
            <w:r w:rsidR="00662E8C" w:rsidRPr="00662E8C">
              <w:rPr>
                <w:rStyle w:val="a8"/>
                <w:rFonts w:ascii="Times New Roman" w:hAnsi="Times New Roman" w:cs="Times New Roman"/>
                <w:noProof/>
                <w:sz w:val="28"/>
                <w:szCs w:val="28"/>
              </w:rPr>
              <w:t>. Узлы сети.</w:t>
            </w:r>
            <w:r w:rsidR="00662E8C" w:rsidRPr="00662E8C">
              <w:rPr>
                <w:rFonts w:ascii="Times New Roman" w:hAnsi="Times New Roman" w:cs="Times New Roman"/>
                <w:noProof/>
                <w:webHidden/>
                <w:sz w:val="28"/>
                <w:szCs w:val="28"/>
              </w:rPr>
              <w:tab/>
            </w:r>
            <w:r w:rsidRPr="00662E8C">
              <w:rPr>
                <w:rFonts w:ascii="Times New Roman" w:hAnsi="Times New Roman" w:cs="Times New Roman"/>
                <w:noProof/>
                <w:webHidden/>
                <w:sz w:val="28"/>
                <w:szCs w:val="28"/>
              </w:rPr>
              <w:fldChar w:fldCharType="begin"/>
            </w:r>
            <w:r w:rsidR="00662E8C" w:rsidRPr="00662E8C">
              <w:rPr>
                <w:rFonts w:ascii="Times New Roman" w:hAnsi="Times New Roman" w:cs="Times New Roman"/>
                <w:noProof/>
                <w:webHidden/>
                <w:sz w:val="28"/>
                <w:szCs w:val="28"/>
              </w:rPr>
              <w:instrText xml:space="preserve"> PAGEREF _Toc2620463 \h </w:instrText>
            </w:r>
            <w:r w:rsidRPr="00662E8C">
              <w:rPr>
                <w:rFonts w:ascii="Times New Roman" w:hAnsi="Times New Roman" w:cs="Times New Roman"/>
                <w:noProof/>
                <w:webHidden/>
                <w:sz w:val="28"/>
                <w:szCs w:val="28"/>
              </w:rPr>
            </w:r>
            <w:r w:rsidRPr="00662E8C">
              <w:rPr>
                <w:rFonts w:ascii="Times New Roman" w:hAnsi="Times New Roman" w:cs="Times New Roman"/>
                <w:noProof/>
                <w:webHidden/>
                <w:sz w:val="28"/>
                <w:szCs w:val="28"/>
              </w:rPr>
              <w:fldChar w:fldCharType="separate"/>
            </w:r>
            <w:r w:rsidR="009A40CE">
              <w:rPr>
                <w:rFonts w:ascii="Times New Roman" w:hAnsi="Times New Roman" w:cs="Times New Roman"/>
                <w:noProof/>
                <w:webHidden/>
                <w:sz w:val="28"/>
                <w:szCs w:val="28"/>
              </w:rPr>
              <w:t>22</w:t>
            </w:r>
            <w:r w:rsidRPr="00662E8C">
              <w:rPr>
                <w:rFonts w:ascii="Times New Roman" w:hAnsi="Times New Roman" w:cs="Times New Roman"/>
                <w:noProof/>
                <w:webHidden/>
                <w:sz w:val="28"/>
                <w:szCs w:val="28"/>
              </w:rPr>
              <w:fldChar w:fldCharType="end"/>
            </w:r>
          </w:hyperlink>
        </w:p>
        <w:p w:rsidR="00662E8C" w:rsidRPr="00662E8C" w:rsidRDefault="00784813">
          <w:pPr>
            <w:pStyle w:val="21"/>
            <w:tabs>
              <w:tab w:val="right" w:leader="dot" w:pos="9345"/>
            </w:tabs>
            <w:rPr>
              <w:rFonts w:ascii="Times New Roman" w:hAnsi="Times New Roman" w:cs="Times New Roman"/>
              <w:noProof/>
              <w:sz w:val="28"/>
              <w:szCs w:val="28"/>
            </w:rPr>
          </w:pPr>
          <w:hyperlink w:anchor="_Toc2620464" w:history="1">
            <w:r w:rsidR="00662E8C" w:rsidRPr="00662E8C">
              <w:rPr>
                <w:rStyle w:val="a8"/>
                <w:rFonts w:ascii="Times New Roman" w:hAnsi="Times New Roman" w:cs="Times New Roman"/>
                <w:noProof/>
                <w:sz w:val="28"/>
                <w:szCs w:val="28"/>
              </w:rPr>
              <w:t xml:space="preserve">2.1. Семиуровневая модель </w:t>
            </w:r>
            <w:r w:rsidR="00662E8C" w:rsidRPr="00662E8C">
              <w:rPr>
                <w:rStyle w:val="a8"/>
                <w:rFonts w:ascii="Times New Roman" w:hAnsi="Times New Roman" w:cs="Times New Roman"/>
                <w:noProof/>
                <w:sz w:val="28"/>
                <w:szCs w:val="28"/>
                <w:lang w:val="en-US"/>
              </w:rPr>
              <w:t>OSI</w:t>
            </w:r>
            <w:r w:rsidR="00662E8C" w:rsidRPr="00662E8C">
              <w:rPr>
                <w:rFonts w:ascii="Times New Roman" w:hAnsi="Times New Roman" w:cs="Times New Roman"/>
                <w:noProof/>
                <w:webHidden/>
                <w:sz w:val="28"/>
                <w:szCs w:val="28"/>
              </w:rPr>
              <w:tab/>
            </w:r>
            <w:r w:rsidRPr="00662E8C">
              <w:rPr>
                <w:rFonts w:ascii="Times New Roman" w:hAnsi="Times New Roman" w:cs="Times New Roman"/>
                <w:noProof/>
                <w:webHidden/>
                <w:sz w:val="28"/>
                <w:szCs w:val="28"/>
              </w:rPr>
              <w:fldChar w:fldCharType="begin"/>
            </w:r>
            <w:r w:rsidR="00662E8C" w:rsidRPr="00662E8C">
              <w:rPr>
                <w:rFonts w:ascii="Times New Roman" w:hAnsi="Times New Roman" w:cs="Times New Roman"/>
                <w:noProof/>
                <w:webHidden/>
                <w:sz w:val="28"/>
                <w:szCs w:val="28"/>
              </w:rPr>
              <w:instrText xml:space="preserve"> PAGEREF _Toc2620464 \h </w:instrText>
            </w:r>
            <w:r w:rsidRPr="00662E8C">
              <w:rPr>
                <w:rFonts w:ascii="Times New Roman" w:hAnsi="Times New Roman" w:cs="Times New Roman"/>
                <w:noProof/>
                <w:webHidden/>
                <w:sz w:val="28"/>
                <w:szCs w:val="28"/>
              </w:rPr>
            </w:r>
            <w:r w:rsidRPr="00662E8C">
              <w:rPr>
                <w:rFonts w:ascii="Times New Roman" w:hAnsi="Times New Roman" w:cs="Times New Roman"/>
                <w:noProof/>
                <w:webHidden/>
                <w:sz w:val="28"/>
                <w:szCs w:val="28"/>
              </w:rPr>
              <w:fldChar w:fldCharType="separate"/>
            </w:r>
            <w:r w:rsidR="009A40CE">
              <w:rPr>
                <w:rFonts w:ascii="Times New Roman" w:hAnsi="Times New Roman" w:cs="Times New Roman"/>
                <w:noProof/>
                <w:webHidden/>
                <w:sz w:val="28"/>
                <w:szCs w:val="28"/>
              </w:rPr>
              <w:t>22</w:t>
            </w:r>
            <w:r w:rsidRPr="00662E8C">
              <w:rPr>
                <w:rFonts w:ascii="Times New Roman" w:hAnsi="Times New Roman" w:cs="Times New Roman"/>
                <w:noProof/>
                <w:webHidden/>
                <w:sz w:val="28"/>
                <w:szCs w:val="28"/>
              </w:rPr>
              <w:fldChar w:fldCharType="end"/>
            </w:r>
          </w:hyperlink>
        </w:p>
        <w:p w:rsidR="00662E8C" w:rsidRPr="00662E8C" w:rsidRDefault="00784813">
          <w:pPr>
            <w:pStyle w:val="21"/>
            <w:tabs>
              <w:tab w:val="right" w:leader="dot" w:pos="9345"/>
            </w:tabs>
            <w:rPr>
              <w:rFonts w:ascii="Times New Roman" w:hAnsi="Times New Roman" w:cs="Times New Roman"/>
              <w:noProof/>
              <w:sz w:val="28"/>
              <w:szCs w:val="28"/>
            </w:rPr>
          </w:pPr>
          <w:hyperlink w:anchor="_Toc2620465" w:history="1">
            <w:r w:rsidR="00662E8C" w:rsidRPr="00662E8C">
              <w:rPr>
                <w:rStyle w:val="a8"/>
                <w:rFonts w:ascii="Times New Roman" w:hAnsi="Times New Roman" w:cs="Times New Roman"/>
                <w:noProof/>
                <w:sz w:val="28"/>
                <w:szCs w:val="28"/>
              </w:rPr>
              <w:t>2.2. Узлы сети</w:t>
            </w:r>
            <w:r w:rsidR="00662E8C" w:rsidRPr="00662E8C">
              <w:rPr>
                <w:rFonts w:ascii="Times New Roman" w:hAnsi="Times New Roman" w:cs="Times New Roman"/>
                <w:noProof/>
                <w:webHidden/>
                <w:sz w:val="28"/>
                <w:szCs w:val="28"/>
              </w:rPr>
              <w:tab/>
            </w:r>
            <w:r w:rsidRPr="00662E8C">
              <w:rPr>
                <w:rFonts w:ascii="Times New Roman" w:hAnsi="Times New Roman" w:cs="Times New Roman"/>
                <w:noProof/>
                <w:webHidden/>
                <w:sz w:val="28"/>
                <w:szCs w:val="28"/>
              </w:rPr>
              <w:fldChar w:fldCharType="begin"/>
            </w:r>
            <w:r w:rsidR="00662E8C" w:rsidRPr="00662E8C">
              <w:rPr>
                <w:rFonts w:ascii="Times New Roman" w:hAnsi="Times New Roman" w:cs="Times New Roman"/>
                <w:noProof/>
                <w:webHidden/>
                <w:sz w:val="28"/>
                <w:szCs w:val="28"/>
              </w:rPr>
              <w:instrText xml:space="preserve"> PAGEREF _Toc2620465 \h </w:instrText>
            </w:r>
            <w:r w:rsidRPr="00662E8C">
              <w:rPr>
                <w:rFonts w:ascii="Times New Roman" w:hAnsi="Times New Roman" w:cs="Times New Roman"/>
                <w:noProof/>
                <w:webHidden/>
                <w:sz w:val="28"/>
                <w:szCs w:val="28"/>
              </w:rPr>
            </w:r>
            <w:r w:rsidRPr="00662E8C">
              <w:rPr>
                <w:rFonts w:ascii="Times New Roman" w:hAnsi="Times New Roman" w:cs="Times New Roman"/>
                <w:noProof/>
                <w:webHidden/>
                <w:sz w:val="28"/>
                <w:szCs w:val="28"/>
              </w:rPr>
              <w:fldChar w:fldCharType="separate"/>
            </w:r>
            <w:r w:rsidR="009A40CE">
              <w:rPr>
                <w:rFonts w:ascii="Times New Roman" w:hAnsi="Times New Roman" w:cs="Times New Roman"/>
                <w:noProof/>
                <w:webHidden/>
                <w:sz w:val="28"/>
                <w:szCs w:val="28"/>
              </w:rPr>
              <w:t>30</w:t>
            </w:r>
            <w:r w:rsidRPr="00662E8C">
              <w:rPr>
                <w:rFonts w:ascii="Times New Roman" w:hAnsi="Times New Roman" w:cs="Times New Roman"/>
                <w:noProof/>
                <w:webHidden/>
                <w:sz w:val="28"/>
                <w:szCs w:val="28"/>
              </w:rPr>
              <w:fldChar w:fldCharType="end"/>
            </w:r>
          </w:hyperlink>
        </w:p>
        <w:p w:rsidR="00662E8C" w:rsidRPr="00662E8C" w:rsidRDefault="00784813">
          <w:pPr>
            <w:pStyle w:val="21"/>
            <w:tabs>
              <w:tab w:val="right" w:leader="dot" w:pos="9345"/>
            </w:tabs>
            <w:rPr>
              <w:rFonts w:ascii="Times New Roman" w:hAnsi="Times New Roman" w:cs="Times New Roman"/>
              <w:noProof/>
              <w:sz w:val="28"/>
              <w:szCs w:val="28"/>
            </w:rPr>
          </w:pPr>
          <w:hyperlink w:anchor="_Toc2620466" w:history="1">
            <w:r w:rsidR="00662E8C" w:rsidRPr="00662E8C">
              <w:rPr>
                <w:rStyle w:val="a8"/>
                <w:rFonts w:ascii="Times New Roman" w:hAnsi="Times New Roman" w:cs="Times New Roman"/>
                <w:noProof/>
                <w:sz w:val="28"/>
                <w:szCs w:val="28"/>
              </w:rPr>
              <w:t>2.3. Централизация и децентрализация</w:t>
            </w:r>
            <w:r w:rsidR="00662E8C" w:rsidRPr="00662E8C">
              <w:rPr>
                <w:rFonts w:ascii="Times New Roman" w:hAnsi="Times New Roman" w:cs="Times New Roman"/>
                <w:noProof/>
                <w:webHidden/>
                <w:sz w:val="28"/>
                <w:szCs w:val="28"/>
              </w:rPr>
              <w:tab/>
            </w:r>
            <w:r w:rsidRPr="00662E8C">
              <w:rPr>
                <w:rFonts w:ascii="Times New Roman" w:hAnsi="Times New Roman" w:cs="Times New Roman"/>
                <w:noProof/>
                <w:webHidden/>
                <w:sz w:val="28"/>
                <w:szCs w:val="28"/>
              </w:rPr>
              <w:fldChar w:fldCharType="begin"/>
            </w:r>
            <w:r w:rsidR="00662E8C" w:rsidRPr="00662E8C">
              <w:rPr>
                <w:rFonts w:ascii="Times New Roman" w:hAnsi="Times New Roman" w:cs="Times New Roman"/>
                <w:noProof/>
                <w:webHidden/>
                <w:sz w:val="28"/>
                <w:szCs w:val="28"/>
              </w:rPr>
              <w:instrText xml:space="preserve"> PAGEREF _Toc2620466 \h </w:instrText>
            </w:r>
            <w:r w:rsidRPr="00662E8C">
              <w:rPr>
                <w:rFonts w:ascii="Times New Roman" w:hAnsi="Times New Roman" w:cs="Times New Roman"/>
                <w:noProof/>
                <w:webHidden/>
                <w:sz w:val="28"/>
                <w:szCs w:val="28"/>
              </w:rPr>
            </w:r>
            <w:r w:rsidRPr="00662E8C">
              <w:rPr>
                <w:rFonts w:ascii="Times New Roman" w:hAnsi="Times New Roman" w:cs="Times New Roman"/>
                <w:noProof/>
                <w:webHidden/>
                <w:sz w:val="28"/>
                <w:szCs w:val="28"/>
              </w:rPr>
              <w:fldChar w:fldCharType="separate"/>
            </w:r>
            <w:r w:rsidR="009A40CE">
              <w:rPr>
                <w:rFonts w:ascii="Times New Roman" w:hAnsi="Times New Roman" w:cs="Times New Roman"/>
                <w:noProof/>
                <w:webHidden/>
                <w:sz w:val="28"/>
                <w:szCs w:val="28"/>
              </w:rPr>
              <w:t>35</w:t>
            </w:r>
            <w:r w:rsidRPr="00662E8C">
              <w:rPr>
                <w:rFonts w:ascii="Times New Roman" w:hAnsi="Times New Roman" w:cs="Times New Roman"/>
                <w:noProof/>
                <w:webHidden/>
                <w:sz w:val="28"/>
                <w:szCs w:val="28"/>
              </w:rPr>
              <w:fldChar w:fldCharType="end"/>
            </w:r>
          </w:hyperlink>
        </w:p>
        <w:p w:rsidR="00662E8C" w:rsidRPr="00662E8C" w:rsidRDefault="00784813">
          <w:pPr>
            <w:pStyle w:val="11"/>
            <w:tabs>
              <w:tab w:val="right" w:leader="dot" w:pos="9345"/>
            </w:tabs>
            <w:rPr>
              <w:rFonts w:ascii="Times New Roman" w:hAnsi="Times New Roman" w:cs="Times New Roman"/>
              <w:noProof/>
              <w:sz w:val="28"/>
              <w:szCs w:val="28"/>
            </w:rPr>
          </w:pPr>
          <w:hyperlink w:anchor="_Toc2620467" w:history="1">
            <w:r w:rsidR="00662E8C" w:rsidRPr="00662E8C">
              <w:rPr>
                <w:rStyle w:val="a8"/>
                <w:rFonts w:ascii="Times New Roman" w:hAnsi="Times New Roman" w:cs="Times New Roman"/>
                <w:noProof/>
                <w:sz w:val="28"/>
                <w:szCs w:val="28"/>
              </w:rPr>
              <w:t>ЗАКЛЮЧЕНИЕ</w:t>
            </w:r>
            <w:r w:rsidR="00662E8C" w:rsidRPr="00662E8C">
              <w:rPr>
                <w:rFonts w:ascii="Times New Roman" w:hAnsi="Times New Roman" w:cs="Times New Roman"/>
                <w:noProof/>
                <w:webHidden/>
                <w:sz w:val="28"/>
                <w:szCs w:val="28"/>
              </w:rPr>
              <w:tab/>
            </w:r>
            <w:r w:rsidRPr="00662E8C">
              <w:rPr>
                <w:rFonts w:ascii="Times New Roman" w:hAnsi="Times New Roman" w:cs="Times New Roman"/>
                <w:noProof/>
                <w:webHidden/>
                <w:sz w:val="28"/>
                <w:szCs w:val="28"/>
              </w:rPr>
              <w:fldChar w:fldCharType="begin"/>
            </w:r>
            <w:r w:rsidR="00662E8C" w:rsidRPr="00662E8C">
              <w:rPr>
                <w:rFonts w:ascii="Times New Roman" w:hAnsi="Times New Roman" w:cs="Times New Roman"/>
                <w:noProof/>
                <w:webHidden/>
                <w:sz w:val="28"/>
                <w:szCs w:val="28"/>
              </w:rPr>
              <w:instrText xml:space="preserve"> PAGEREF _Toc2620467 \h </w:instrText>
            </w:r>
            <w:r w:rsidRPr="00662E8C">
              <w:rPr>
                <w:rFonts w:ascii="Times New Roman" w:hAnsi="Times New Roman" w:cs="Times New Roman"/>
                <w:noProof/>
                <w:webHidden/>
                <w:sz w:val="28"/>
                <w:szCs w:val="28"/>
              </w:rPr>
            </w:r>
            <w:r w:rsidRPr="00662E8C">
              <w:rPr>
                <w:rFonts w:ascii="Times New Roman" w:hAnsi="Times New Roman" w:cs="Times New Roman"/>
                <w:noProof/>
                <w:webHidden/>
                <w:sz w:val="28"/>
                <w:szCs w:val="28"/>
              </w:rPr>
              <w:fldChar w:fldCharType="separate"/>
            </w:r>
            <w:r w:rsidR="009A40CE">
              <w:rPr>
                <w:rFonts w:ascii="Times New Roman" w:hAnsi="Times New Roman" w:cs="Times New Roman"/>
                <w:noProof/>
                <w:webHidden/>
                <w:sz w:val="28"/>
                <w:szCs w:val="28"/>
              </w:rPr>
              <w:t>38</w:t>
            </w:r>
            <w:r w:rsidRPr="00662E8C">
              <w:rPr>
                <w:rFonts w:ascii="Times New Roman" w:hAnsi="Times New Roman" w:cs="Times New Roman"/>
                <w:noProof/>
                <w:webHidden/>
                <w:sz w:val="28"/>
                <w:szCs w:val="28"/>
              </w:rPr>
              <w:fldChar w:fldCharType="end"/>
            </w:r>
          </w:hyperlink>
        </w:p>
        <w:p w:rsidR="00662E8C" w:rsidRPr="00662E8C" w:rsidRDefault="00784813">
          <w:pPr>
            <w:pStyle w:val="11"/>
            <w:tabs>
              <w:tab w:val="right" w:leader="dot" w:pos="9345"/>
            </w:tabs>
            <w:rPr>
              <w:rFonts w:ascii="Times New Roman" w:hAnsi="Times New Roman" w:cs="Times New Roman"/>
              <w:noProof/>
              <w:sz w:val="28"/>
              <w:szCs w:val="28"/>
            </w:rPr>
          </w:pPr>
          <w:hyperlink w:anchor="_Toc2620468" w:history="1">
            <w:r w:rsidR="00662E8C" w:rsidRPr="00662E8C">
              <w:rPr>
                <w:rStyle w:val="a8"/>
                <w:rFonts w:ascii="Times New Roman" w:hAnsi="Times New Roman" w:cs="Times New Roman"/>
                <w:noProof/>
                <w:sz w:val="28"/>
                <w:szCs w:val="28"/>
              </w:rPr>
              <w:t>СПИСОК ЛИТЕРАТУРЫ</w:t>
            </w:r>
            <w:r w:rsidR="00662E8C" w:rsidRPr="00662E8C">
              <w:rPr>
                <w:rFonts w:ascii="Times New Roman" w:hAnsi="Times New Roman" w:cs="Times New Roman"/>
                <w:noProof/>
                <w:webHidden/>
                <w:sz w:val="28"/>
                <w:szCs w:val="28"/>
              </w:rPr>
              <w:tab/>
            </w:r>
            <w:r w:rsidRPr="00662E8C">
              <w:rPr>
                <w:rFonts w:ascii="Times New Roman" w:hAnsi="Times New Roman" w:cs="Times New Roman"/>
                <w:noProof/>
                <w:webHidden/>
                <w:sz w:val="28"/>
                <w:szCs w:val="28"/>
              </w:rPr>
              <w:fldChar w:fldCharType="begin"/>
            </w:r>
            <w:r w:rsidR="00662E8C" w:rsidRPr="00662E8C">
              <w:rPr>
                <w:rFonts w:ascii="Times New Roman" w:hAnsi="Times New Roman" w:cs="Times New Roman"/>
                <w:noProof/>
                <w:webHidden/>
                <w:sz w:val="28"/>
                <w:szCs w:val="28"/>
              </w:rPr>
              <w:instrText xml:space="preserve"> PAGEREF _Toc2620468 \h </w:instrText>
            </w:r>
            <w:r w:rsidRPr="00662E8C">
              <w:rPr>
                <w:rFonts w:ascii="Times New Roman" w:hAnsi="Times New Roman" w:cs="Times New Roman"/>
                <w:noProof/>
                <w:webHidden/>
                <w:sz w:val="28"/>
                <w:szCs w:val="28"/>
              </w:rPr>
            </w:r>
            <w:r w:rsidRPr="00662E8C">
              <w:rPr>
                <w:rFonts w:ascii="Times New Roman" w:hAnsi="Times New Roman" w:cs="Times New Roman"/>
                <w:noProof/>
                <w:webHidden/>
                <w:sz w:val="28"/>
                <w:szCs w:val="28"/>
              </w:rPr>
              <w:fldChar w:fldCharType="separate"/>
            </w:r>
            <w:r w:rsidR="009A40CE">
              <w:rPr>
                <w:rFonts w:ascii="Times New Roman" w:hAnsi="Times New Roman" w:cs="Times New Roman"/>
                <w:noProof/>
                <w:webHidden/>
                <w:sz w:val="28"/>
                <w:szCs w:val="28"/>
              </w:rPr>
              <w:t>39</w:t>
            </w:r>
            <w:r w:rsidRPr="00662E8C">
              <w:rPr>
                <w:rFonts w:ascii="Times New Roman" w:hAnsi="Times New Roman" w:cs="Times New Roman"/>
                <w:noProof/>
                <w:webHidden/>
                <w:sz w:val="28"/>
                <w:szCs w:val="28"/>
              </w:rPr>
              <w:fldChar w:fldCharType="end"/>
            </w:r>
          </w:hyperlink>
        </w:p>
        <w:p w:rsidR="00662E8C" w:rsidRPr="00662E8C" w:rsidRDefault="00784813">
          <w:pPr>
            <w:rPr>
              <w:rFonts w:ascii="Times New Roman" w:hAnsi="Times New Roman" w:cs="Times New Roman"/>
              <w:sz w:val="28"/>
              <w:szCs w:val="28"/>
            </w:rPr>
          </w:pPr>
          <w:r w:rsidRPr="00662E8C">
            <w:rPr>
              <w:rFonts w:ascii="Times New Roman" w:hAnsi="Times New Roman" w:cs="Times New Roman"/>
              <w:sz w:val="28"/>
              <w:szCs w:val="28"/>
            </w:rPr>
            <w:fldChar w:fldCharType="end"/>
          </w:r>
        </w:p>
      </w:sdtContent>
    </w:sdt>
    <w:p w:rsidR="00662E8C" w:rsidRDefault="00662E8C">
      <w:pPr>
        <w:rPr>
          <w:rFonts w:ascii="Times New Roman" w:hAnsi="Times New Roman" w:cs="Times New Roman"/>
          <w:sz w:val="28"/>
          <w:szCs w:val="28"/>
        </w:rPr>
      </w:pPr>
    </w:p>
    <w:p w:rsidR="00662E8C" w:rsidRDefault="00662E8C">
      <w:pPr>
        <w:rPr>
          <w:rFonts w:ascii="Times New Roman" w:hAnsi="Times New Roman" w:cs="Times New Roman"/>
          <w:sz w:val="28"/>
          <w:szCs w:val="28"/>
        </w:rPr>
      </w:pPr>
    </w:p>
    <w:p w:rsidR="00662E8C" w:rsidRDefault="00662E8C">
      <w:pPr>
        <w:rPr>
          <w:rFonts w:ascii="Times New Roman" w:hAnsi="Times New Roman" w:cs="Times New Roman"/>
          <w:sz w:val="28"/>
          <w:szCs w:val="28"/>
        </w:rPr>
      </w:pPr>
      <w:r>
        <w:rPr>
          <w:rFonts w:ascii="Times New Roman" w:hAnsi="Times New Roman" w:cs="Times New Roman"/>
          <w:sz w:val="28"/>
          <w:szCs w:val="28"/>
        </w:rPr>
        <w:br w:type="page"/>
      </w:r>
    </w:p>
    <w:p w:rsidR="001414CE" w:rsidRPr="00662E8C" w:rsidRDefault="001414CE" w:rsidP="00662E8C">
      <w:pPr>
        <w:pStyle w:val="1"/>
        <w:spacing w:after="240" w:line="360" w:lineRule="auto"/>
        <w:jc w:val="center"/>
        <w:rPr>
          <w:rFonts w:ascii="Times New Roman" w:hAnsi="Times New Roman" w:cs="Times New Roman"/>
          <w:color w:val="auto"/>
        </w:rPr>
      </w:pPr>
      <w:bookmarkStart w:id="0" w:name="_Toc2620458"/>
      <w:r w:rsidRPr="00662E8C">
        <w:rPr>
          <w:rFonts w:ascii="Times New Roman" w:hAnsi="Times New Roman" w:cs="Times New Roman"/>
          <w:color w:val="auto"/>
        </w:rPr>
        <w:lastRenderedPageBreak/>
        <w:t>ВВЕДЕНИЕ</w:t>
      </w:r>
      <w:bookmarkEnd w:id="0"/>
    </w:p>
    <w:p w:rsidR="00432C8B" w:rsidRPr="00432C8B" w:rsidRDefault="00432C8B" w:rsidP="00432C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60-х годах </w:t>
      </w:r>
      <w:r>
        <w:rPr>
          <w:rFonts w:ascii="Times New Roman" w:hAnsi="Times New Roman" w:cs="Times New Roman"/>
          <w:sz w:val="28"/>
          <w:szCs w:val="28"/>
          <w:lang w:val="en-US"/>
        </w:rPr>
        <w:t>XX</w:t>
      </w:r>
      <w:r w:rsidRPr="00432C8B">
        <w:rPr>
          <w:rFonts w:ascii="Times New Roman" w:hAnsi="Times New Roman" w:cs="Times New Roman"/>
          <w:sz w:val="28"/>
          <w:szCs w:val="28"/>
        </w:rPr>
        <w:t xml:space="preserve"> </w:t>
      </w:r>
      <w:r>
        <w:rPr>
          <w:rFonts w:ascii="Times New Roman" w:hAnsi="Times New Roman" w:cs="Times New Roman"/>
          <w:sz w:val="28"/>
          <w:szCs w:val="28"/>
        </w:rPr>
        <w:t>века вычислительная техника</w:t>
      </w:r>
      <w:r w:rsidRPr="00432C8B">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432C8B">
        <w:rPr>
          <w:rFonts w:ascii="Times New Roman" w:hAnsi="Times New Roman" w:cs="Times New Roman"/>
          <w:sz w:val="28"/>
          <w:szCs w:val="28"/>
        </w:rPr>
        <w:t>компьютеры рассматривались как устройства для проведения вычислений, хранения данных и автоматизации бизнес-процессов. Однако по мере развития устройств стало очевидно, что многие функции телекоммуникаций могут быть интегрированы в компьютер. В течение 1980-х годов многие организации начали объединять свои некогда отдельные отделы телекоммуникаций и информационных систем в отдел информационных технолог</w:t>
      </w:r>
      <w:r>
        <w:rPr>
          <w:rFonts w:ascii="Times New Roman" w:hAnsi="Times New Roman" w:cs="Times New Roman"/>
          <w:sz w:val="28"/>
          <w:szCs w:val="28"/>
        </w:rPr>
        <w:t>ий</w:t>
      </w:r>
      <w:r w:rsidRPr="00432C8B">
        <w:rPr>
          <w:rFonts w:ascii="Times New Roman" w:hAnsi="Times New Roman" w:cs="Times New Roman"/>
          <w:sz w:val="28"/>
          <w:szCs w:val="28"/>
        </w:rPr>
        <w:t>. Эта способность компьютеров общаться друг с другом и, что еще важнее, облегчать общение между людьми и группами, была важным фактором роста вычислительной техники в течение последних нескольких десятилетий.</w:t>
      </w:r>
    </w:p>
    <w:p w:rsidR="00432C8B" w:rsidRDefault="00432C8B" w:rsidP="00432C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Компьютерные сети начали свое развитие</w:t>
      </w:r>
      <w:r w:rsidRPr="00432C8B">
        <w:rPr>
          <w:rFonts w:ascii="Times New Roman" w:hAnsi="Times New Roman" w:cs="Times New Roman"/>
          <w:sz w:val="28"/>
          <w:szCs w:val="28"/>
        </w:rPr>
        <w:t xml:space="preserve"> в 1960-х годах с появлени</w:t>
      </w:r>
      <w:r>
        <w:rPr>
          <w:rFonts w:ascii="Times New Roman" w:hAnsi="Times New Roman" w:cs="Times New Roman"/>
          <w:sz w:val="28"/>
          <w:szCs w:val="28"/>
        </w:rPr>
        <w:t>ем Интернета</w:t>
      </w:r>
      <w:r w:rsidRPr="00432C8B">
        <w:rPr>
          <w:rFonts w:ascii="Times New Roman" w:hAnsi="Times New Roman" w:cs="Times New Roman"/>
          <w:sz w:val="28"/>
          <w:szCs w:val="28"/>
        </w:rPr>
        <w:t xml:space="preserve">. Однако, в </w:t>
      </w:r>
      <w:r>
        <w:rPr>
          <w:rFonts w:ascii="Times New Roman" w:hAnsi="Times New Roman" w:cs="Times New Roman"/>
          <w:sz w:val="28"/>
          <w:szCs w:val="28"/>
        </w:rPr>
        <w:t>то время как Интернет развивался</w:t>
      </w:r>
      <w:r w:rsidRPr="00432C8B">
        <w:rPr>
          <w:rFonts w:ascii="Times New Roman" w:hAnsi="Times New Roman" w:cs="Times New Roman"/>
          <w:sz w:val="28"/>
          <w:szCs w:val="28"/>
        </w:rPr>
        <w:t>, корпоративные сети также формировались в форме локальных сетей и клиент-серверных вычислений. В 1990</w:t>
      </w:r>
      <w:r>
        <w:rPr>
          <w:rFonts w:ascii="Times New Roman" w:hAnsi="Times New Roman" w:cs="Times New Roman"/>
          <w:sz w:val="28"/>
          <w:szCs w:val="28"/>
        </w:rPr>
        <w:t>-х годах</w:t>
      </w:r>
      <w:r w:rsidRPr="00432C8B">
        <w:rPr>
          <w:rFonts w:ascii="Times New Roman" w:hAnsi="Times New Roman" w:cs="Times New Roman"/>
          <w:sz w:val="28"/>
          <w:szCs w:val="28"/>
        </w:rPr>
        <w:t xml:space="preserve"> интернет-технологии начали проникать во все сферы деятельности организации. Теперь, когда Интернет является глобальным явлением, было бы немыслимо иметь компьютер, который не имел бы коммуникационных возможн</w:t>
      </w:r>
      <w:r>
        <w:rPr>
          <w:rFonts w:ascii="Times New Roman" w:hAnsi="Times New Roman" w:cs="Times New Roman"/>
          <w:sz w:val="28"/>
          <w:szCs w:val="28"/>
        </w:rPr>
        <w:t xml:space="preserve">остей. </w:t>
      </w:r>
    </w:p>
    <w:p w:rsidR="00432C8B" w:rsidRDefault="00432C8B" w:rsidP="00432C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в данной курсовой работе - компьютерная сеть.</w:t>
      </w:r>
    </w:p>
    <w:p w:rsidR="00432C8B" w:rsidRDefault="00432C8B" w:rsidP="00432C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 – сети и коммуникации.</w:t>
      </w:r>
    </w:p>
    <w:p w:rsidR="00432C8B" w:rsidRDefault="00432C8B" w:rsidP="00432C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курсовой работы – изучить основные понятия компьютерной сети, рассмотреть виды топологий сети, </w:t>
      </w:r>
      <w:r w:rsidR="009E7DE4">
        <w:rPr>
          <w:rFonts w:ascii="Times New Roman" w:hAnsi="Times New Roman" w:cs="Times New Roman"/>
          <w:sz w:val="28"/>
          <w:szCs w:val="28"/>
        </w:rPr>
        <w:t xml:space="preserve">проанализировать эталонную модель </w:t>
      </w:r>
      <w:r w:rsidR="009E7DE4">
        <w:rPr>
          <w:rFonts w:ascii="Times New Roman" w:hAnsi="Times New Roman" w:cs="Times New Roman"/>
          <w:sz w:val="28"/>
          <w:szCs w:val="28"/>
          <w:lang w:val="en-US"/>
        </w:rPr>
        <w:t>OSI</w:t>
      </w:r>
      <w:r w:rsidR="009E7DE4">
        <w:rPr>
          <w:rFonts w:ascii="Times New Roman" w:hAnsi="Times New Roman" w:cs="Times New Roman"/>
          <w:sz w:val="28"/>
          <w:szCs w:val="28"/>
        </w:rPr>
        <w:t>.</w:t>
      </w:r>
    </w:p>
    <w:p w:rsidR="00055331" w:rsidRDefault="009E7DE4" w:rsidP="00432C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поставленной цели в курсовой работе </w:t>
      </w:r>
      <w:r w:rsidR="00055331">
        <w:rPr>
          <w:rFonts w:ascii="Times New Roman" w:hAnsi="Times New Roman" w:cs="Times New Roman"/>
          <w:sz w:val="28"/>
          <w:szCs w:val="28"/>
        </w:rPr>
        <w:t xml:space="preserve">решаются следующие задачи: </w:t>
      </w:r>
    </w:p>
    <w:p w:rsidR="00055331" w:rsidRDefault="00055331" w:rsidP="00432C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понятие компьютерной сети,</w:t>
      </w:r>
    </w:p>
    <w:p w:rsidR="00055331" w:rsidRDefault="00055331" w:rsidP="00432C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изучить различные топологии сети,</w:t>
      </w:r>
    </w:p>
    <w:p w:rsidR="00055331" w:rsidRDefault="00055331" w:rsidP="00432C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проанализировать виды кабелей, которые используются при построении компьютерных сетей,</w:t>
      </w:r>
    </w:p>
    <w:p w:rsidR="00055331" w:rsidRPr="00055331" w:rsidRDefault="00055331" w:rsidP="00432C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изучить семиуровневую модель </w:t>
      </w:r>
      <w:r>
        <w:rPr>
          <w:rFonts w:ascii="Times New Roman" w:hAnsi="Times New Roman" w:cs="Times New Roman"/>
          <w:sz w:val="28"/>
          <w:szCs w:val="28"/>
          <w:lang w:val="en-US"/>
        </w:rPr>
        <w:t>OSI</w:t>
      </w:r>
      <w:r>
        <w:rPr>
          <w:rFonts w:ascii="Times New Roman" w:hAnsi="Times New Roman" w:cs="Times New Roman"/>
          <w:sz w:val="28"/>
          <w:szCs w:val="28"/>
        </w:rPr>
        <w:t>,</w:t>
      </w:r>
    </w:p>
    <w:p w:rsidR="009E7DE4" w:rsidRDefault="00055331" w:rsidP="00432C8B">
      <w:pPr>
        <w:spacing w:line="360" w:lineRule="auto"/>
        <w:ind w:firstLine="709"/>
        <w:jc w:val="both"/>
        <w:rPr>
          <w:rFonts w:ascii="Times New Roman" w:hAnsi="Times New Roman" w:cs="Times New Roman"/>
          <w:sz w:val="28"/>
          <w:szCs w:val="28"/>
        </w:rPr>
      </w:pPr>
      <w:r w:rsidRPr="00055331">
        <w:rPr>
          <w:rFonts w:ascii="Times New Roman" w:hAnsi="Times New Roman" w:cs="Times New Roman"/>
          <w:sz w:val="28"/>
          <w:szCs w:val="28"/>
        </w:rPr>
        <w:t xml:space="preserve">- </w:t>
      </w:r>
      <w:r>
        <w:rPr>
          <w:rFonts w:ascii="Times New Roman" w:hAnsi="Times New Roman" w:cs="Times New Roman"/>
          <w:sz w:val="28"/>
          <w:szCs w:val="28"/>
        </w:rPr>
        <w:t xml:space="preserve">рассмотреть виды узлов, которые используются в построении сетей. </w:t>
      </w:r>
    </w:p>
    <w:p w:rsidR="00055331" w:rsidRPr="009E7DE4" w:rsidRDefault="00055331" w:rsidP="00432C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написания работы была изучена соответствующая литература.</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br w:type="page"/>
      </w:r>
    </w:p>
    <w:p w:rsidR="001414CE" w:rsidRPr="00662E8C" w:rsidRDefault="001414CE" w:rsidP="00662E8C">
      <w:pPr>
        <w:pStyle w:val="1"/>
        <w:spacing w:after="240" w:line="360" w:lineRule="auto"/>
        <w:jc w:val="center"/>
        <w:rPr>
          <w:rFonts w:ascii="Times New Roman" w:hAnsi="Times New Roman" w:cs="Times New Roman"/>
          <w:color w:val="auto"/>
        </w:rPr>
      </w:pPr>
      <w:bookmarkStart w:id="1" w:name="_Toc2620459"/>
      <w:r w:rsidRPr="00662E8C">
        <w:rPr>
          <w:rFonts w:ascii="Times New Roman" w:hAnsi="Times New Roman" w:cs="Times New Roman"/>
          <w:color w:val="auto"/>
        </w:rPr>
        <w:lastRenderedPageBreak/>
        <w:t xml:space="preserve">ГЛАВА </w:t>
      </w:r>
      <w:r w:rsidRPr="00662E8C">
        <w:rPr>
          <w:rFonts w:ascii="Times New Roman" w:hAnsi="Times New Roman" w:cs="Times New Roman"/>
          <w:color w:val="auto"/>
          <w:lang w:val="en-US"/>
        </w:rPr>
        <w:t>I</w:t>
      </w:r>
      <w:r w:rsidRPr="00662E8C">
        <w:rPr>
          <w:rFonts w:ascii="Times New Roman" w:hAnsi="Times New Roman" w:cs="Times New Roman"/>
          <w:color w:val="auto"/>
        </w:rPr>
        <w:t>.</w:t>
      </w:r>
      <w:r w:rsidR="005A6146" w:rsidRPr="00662E8C">
        <w:rPr>
          <w:rFonts w:ascii="Times New Roman" w:hAnsi="Times New Roman" w:cs="Times New Roman"/>
          <w:color w:val="auto"/>
        </w:rPr>
        <w:t xml:space="preserve"> ПОНЯТИЕ КОМПЬЮТЕРНОЙ СЕТИ. ТОПОЛОГИИ</w:t>
      </w:r>
      <w:bookmarkEnd w:id="1"/>
    </w:p>
    <w:p w:rsidR="001414CE" w:rsidRPr="00662E8C" w:rsidRDefault="005A6146" w:rsidP="00662E8C">
      <w:pPr>
        <w:pStyle w:val="2"/>
        <w:numPr>
          <w:ilvl w:val="1"/>
          <w:numId w:val="17"/>
        </w:numPr>
        <w:spacing w:after="240" w:line="360" w:lineRule="auto"/>
        <w:jc w:val="center"/>
        <w:rPr>
          <w:rFonts w:ascii="Times New Roman" w:hAnsi="Times New Roman" w:cs="Times New Roman"/>
          <w:color w:val="auto"/>
          <w:sz w:val="28"/>
          <w:szCs w:val="28"/>
        </w:rPr>
      </w:pPr>
      <w:bookmarkStart w:id="2" w:name="_Toc2620460"/>
      <w:r w:rsidRPr="00662E8C">
        <w:rPr>
          <w:rFonts w:ascii="Times New Roman" w:hAnsi="Times New Roman" w:cs="Times New Roman"/>
          <w:color w:val="auto"/>
          <w:sz w:val="28"/>
          <w:szCs w:val="28"/>
        </w:rPr>
        <w:t>Понятие компьютерной сети</w:t>
      </w:r>
      <w:bookmarkEnd w:id="2"/>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Компьютерная сеть - это цифровая телекоммуникационная сеть, которая позволяет узлам совместно использовать ресурсы. В компьютерных сетях вычислительные устройства обмениваются данными друг с другом, используя соединения (каналы передачи данных) между узлами. Эти каналы передачи данных устанавливаются через кабельные носители, такие как провода или оптические кабели, или беспроводные носители, такие как Wi-Fi.</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Сетевые компьютерные устройства, которые инициируют, направляют и завершают данные,</w:t>
      </w:r>
      <w:r>
        <w:rPr>
          <w:rFonts w:ascii="Times New Roman" w:hAnsi="Times New Roman" w:cs="Times New Roman"/>
          <w:sz w:val="28"/>
          <w:szCs w:val="28"/>
        </w:rPr>
        <w:t xml:space="preserve"> называются сетевыми узлами.</w:t>
      </w:r>
      <w:r w:rsidRPr="001414CE">
        <w:rPr>
          <w:rFonts w:ascii="Times New Roman" w:hAnsi="Times New Roman" w:cs="Times New Roman"/>
          <w:sz w:val="28"/>
          <w:szCs w:val="28"/>
        </w:rPr>
        <w:t xml:space="preserve"> Узлы обычно идентифицируются по сетевым адресам и могут включать в себя хосты, такие как персональные компьютеры, телефоны и серверы, а также сетевое оборудование, такое как маршрутизаторы и коммутаторы. Можно сказать, что два таких устройства объединены в сеть, когда одно устройство может обмениваться информацией с другим устройством, независимо от того, имеют ли они прямое соединение друг с другом. В большинстве случаев протоколы связи для конкретных приложений являются многоуровневыми (т.е. переносятся как полезная нагрузка) поверх других более общих протоколов связи. Эта огромная коллекция информационных технологий требует квалифицированного управления сетью, чтобы все это работало надежно.</w:t>
      </w:r>
    </w:p>
    <w:p w:rsid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 xml:space="preserve">Компьютерные сети поддерживают огромное количество приложений и услуг, таких как доступ к Всемирной паутине, цифровое видео, цифровое аудио, совместное использование серверов приложений и серверов хранения, принтеров и факсов, а также использование приложений электронной почты и мгновенных сообщений, а также многие другие. Компьютерные сети отличаются средой передачи, используемой для передачи своих сигналов, </w:t>
      </w:r>
      <w:r w:rsidRPr="001414CE">
        <w:rPr>
          <w:rFonts w:ascii="Times New Roman" w:hAnsi="Times New Roman" w:cs="Times New Roman"/>
          <w:sz w:val="28"/>
          <w:szCs w:val="28"/>
        </w:rPr>
        <w:lastRenderedPageBreak/>
        <w:t>протоколами связи для организации сетевого трафика, размером сети, топологией, механизмом управления трафиком и организационными намерениями. Самая известная компьютерная сеть - это Интернет.</w:t>
      </w:r>
    </w:p>
    <w:p w:rsidR="001414CE" w:rsidRPr="001414CE" w:rsidRDefault="001414CE" w:rsidP="005A6146">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 xml:space="preserve">Хронология разработок компьютерных сетей </w:t>
      </w:r>
      <w:r w:rsidR="005A6146">
        <w:rPr>
          <w:rFonts w:ascii="Times New Roman" w:hAnsi="Times New Roman" w:cs="Times New Roman"/>
          <w:sz w:val="28"/>
          <w:szCs w:val="28"/>
        </w:rPr>
        <w:t>начинается с конца</w:t>
      </w:r>
      <w:r w:rsidRPr="001414CE">
        <w:rPr>
          <w:rFonts w:ascii="Times New Roman" w:hAnsi="Times New Roman" w:cs="Times New Roman"/>
          <w:sz w:val="28"/>
          <w:szCs w:val="28"/>
        </w:rPr>
        <w:t xml:space="preserve"> 1950-х годов</w:t>
      </w:r>
      <w:r w:rsidR="009F43BB">
        <w:rPr>
          <w:rFonts w:ascii="Times New Roman" w:hAnsi="Times New Roman" w:cs="Times New Roman"/>
          <w:sz w:val="28"/>
          <w:szCs w:val="28"/>
        </w:rPr>
        <w:t>,</w:t>
      </w:r>
      <w:r w:rsidRPr="001414CE">
        <w:rPr>
          <w:rFonts w:ascii="Times New Roman" w:hAnsi="Times New Roman" w:cs="Times New Roman"/>
          <w:sz w:val="28"/>
          <w:szCs w:val="28"/>
        </w:rPr>
        <w:t xml:space="preserve"> ранние сети компьютеров включали военную радиолокационную систему США «Полуавтоматическая наземная среда» (SAGE).</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 xml:space="preserve">В 1959 году Анатолий Иванович Китов предложил Центральному Комитету Коммунистической партии Советского Союза подробный план реорганизации управления советскими вооруженными силами и советской экономикой на основе сети </w:t>
      </w:r>
      <w:r w:rsidR="00C23FD0">
        <w:rPr>
          <w:rFonts w:ascii="Times New Roman" w:hAnsi="Times New Roman" w:cs="Times New Roman"/>
          <w:sz w:val="28"/>
          <w:szCs w:val="28"/>
        </w:rPr>
        <w:t>вычислительных центров. ОГАС.</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В 1960 году коммерческая авиакомпания с системой резервирования полуавтоматической среды бизнес-исследований (SABRE) подключилась к сети с двумя подключенными базовыми компьютерами.</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В 1963 году Дж. К. Р. Ликлидер направил коллегам по офису меморандум, в котором обсуждалась концепция «Межгалактической компьютерной сети», компьютерной сети, предназначенной для обеспечения общего общения между пользователями компьютеров.</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В 1964 году исследователи из Дартмутского колледжа разработали систему разделения времени Дартмута для распределенных пользователей больших компьютерных систем. В том же году в Массачусетском технологическом институте исследовательская группа при поддержке General Electric и Bell Labs использовала компьютер для маршрутизации и управления телефонными связями.</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 xml:space="preserve">В течение 1960-х годов Пол Баран и Дональд Дэвис независимо разработали концепцию коммутации пакетов для передачи информации между компьютерами по сети. Дэвис впервые применил концепцию с сетью </w:t>
      </w:r>
      <w:r w:rsidRPr="001414CE">
        <w:rPr>
          <w:rFonts w:ascii="Times New Roman" w:hAnsi="Times New Roman" w:cs="Times New Roman"/>
          <w:sz w:val="28"/>
          <w:szCs w:val="28"/>
        </w:rPr>
        <w:lastRenderedPageBreak/>
        <w:t>NPL, локальной сетью в Национальной физической лаборатории (Великобритания), используя скорость</w:t>
      </w:r>
      <w:r w:rsidR="00C23FD0">
        <w:rPr>
          <w:rFonts w:ascii="Times New Roman" w:hAnsi="Times New Roman" w:cs="Times New Roman"/>
          <w:sz w:val="28"/>
          <w:szCs w:val="28"/>
        </w:rPr>
        <w:t xml:space="preserve"> линии 768 кбит/с.</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В 1965 году Western Electric представила первый широко используемый телефонный коммутатор, в котором реализовано настоящее компьютерное управление.</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В 1966 году Томас Марилл и Лоуренс Дж. Робертс опубликовали статью об экспериментальной глобальной сети (WAN) для совместно</w:t>
      </w:r>
      <w:r w:rsidR="00C23FD0">
        <w:rPr>
          <w:rFonts w:ascii="Times New Roman" w:hAnsi="Times New Roman" w:cs="Times New Roman"/>
          <w:sz w:val="28"/>
          <w:szCs w:val="28"/>
        </w:rPr>
        <w:t>го использования компьютера.</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В 1969 году первые четыре узла ARPANET были соединены по</w:t>
      </w:r>
      <w:r w:rsidR="009F43BB">
        <w:rPr>
          <w:rFonts w:ascii="Times New Roman" w:hAnsi="Times New Roman" w:cs="Times New Roman"/>
          <w:sz w:val="28"/>
          <w:szCs w:val="28"/>
        </w:rPr>
        <w:t xml:space="preserve"> каналам со скоростью 50 кбит/</w:t>
      </w:r>
      <w:r w:rsidRPr="001414CE">
        <w:rPr>
          <w:rFonts w:ascii="Times New Roman" w:hAnsi="Times New Roman" w:cs="Times New Roman"/>
          <w:sz w:val="28"/>
          <w:szCs w:val="28"/>
        </w:rPr>
        <w:t>с между Калифорнийским университетом в Лос-Анджелесе, Стэнфордским исследовательским институтом, Калифорнийским университетом в Санта</w:t>
      </w:r>
      <w:r w:rsidR="00C23FD0">
        <w:rPr>
          <w:rFonts w:ascii="Times New Roman" w:hAnsi="Times New Roman" w:cs="Times New Roman"/>
          <w:sz w:val="28"/>
          <w:szCs w:val="28"/>
        </w:rPr>
        <w:t>-Барбаре и Университетом Юты</w:t>
      </w:r>
      <w:r w:rsidRPr="001414CE">
        <w:rPr>
          <w:rFonts w:ascii="Times New Roman" w:hAnsi="Times New Roman" w:cs="Times New Roman"/>
          <w:sz w:val="28"/>
          <w:szCs w:val="28"/>
        </w:rPr>
        <w:t>. Леонард Кляйнрок провел теоретическую работу по моделированию производительности сетей с коммутацией пакетов, что легло в основу</w:t>
      </w:r>
      <w:r w:rsidR="00C23FD0">
        <w:rPr>
          <w:rFonts w:ascii="Times New Roman" w:hAnsi="Times New Roman" w:cs="Times New Roman"/>
          <w:sz w:val="28"/>
          <w:szCs w:val="28"/>
        </w:rPr>
        <w:t xml:space="preserve"> разработки ARPANET.</w:t>
      </w:r>
      <w:r w:rsidRPr="001414CE">
        <w:rPr>
          <w:rFonts w:ascii="Times New Roman" w:hAnsi="Times New Roman" w:cs="Times New Roman"/>
          <w:sz w:val="28"/>
          <w:szCs w:val="28"/>
        </w:rPr>
        <w:t xml:space="preserve"> Его теоретическая работа по иерархической маршрутизации в конце 1970-х годов со студентом Фаруком Камуном остается критически важной для работы Интернета сегодня.</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В 1972 году были развернуты коммерческие сервисы, использующие X.25, а затем использовались в качестве базовой инфраструктуры для расширения сетей TCP / IP.</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В 1973 году французская сеть CYCLADES была первой, кто возложил на хосты ответственность за надежную доставку данных, а не на центр</w:t>
      </w:r>
      <w:r w:rsidR="00C23FD0">
        <w:rPr>
          <w:rFonts w:ascii="Times New Roman" w:hAnsi="Times New Roman" w:cs="Times New Roman"/>
          <w:sz w:val="28"/>
          <w:szCs w:val="28"/>
        </w:rPr>
        <w:t>ализованную службу самой сети.</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 xml:space="preserve">В 1973 году Роберт Меткалф написал официальную заметку в Xerox PARC, описывающую Ethernet, сетевую систему, основанную на сети Aloha, разработанную в 1960-х годах Норманом Абрамсоном и его коллегами из Гавайского университета. В июле 1976 года Роберт Меткалф и Дэвид Боггс </w:t>
      </w:r>
      <w:r w:rsidRPr="001414CE">
        <w:rPr>
          <w:rFonts w:ascii="Times New Roman" w:hAnsi="Times New Roman" w:cs="Times New Roman"/>
          <w:sz w:val="28"/>
          <w:szCs w:val="28"/>
        </w:rPr>
        <w:lastRenderedPageBreak/>
        <w:t>опубликовали свою статью «Ethernet: распределенная коммутация пакетов для ло</w:t>
      </w:r>
      <w:r w:rsidR="00C23FD0">
        <w:rPr>
          <w:rFonts w:ascii="Times New Roman" w:hAnsi="Times New Roman" w:cs="Times New Roman"/>
          <w:sz w:val="28"/>
          <w:szCs w:val="28"/>
        </w:rPr>
        <w:t>кальных компьютерных сетей»</w:t>
      </w:r>
      <w:r w:rsidRPr="001414CE">
        <w:rPr>
          <w:rFonts w:ascii="Times New Roman" w:hAnsi="Times New Roman" w:cs="Times New Roman"/>
          <w:sz w:val="28"/>
          <w:szCs w:val="28"/>
        </w:rPr>
        <w:t xml:space="preserve"> и сотрудничали по нескольким патентам, полученным в 1977 и 1978 годах. В 1979 году Роберт Меткалф продолжал делать Ethernet от</w:t>
      </w:r>
      <w:r w:rsidR="00C23FD0">
        <w:rPr>
          <w:rFonts w:ascii="Times New Roman" w:hAnsi="Times New Roman" w:cs="Times New Roman"/>
          <w:sz w:val="28"/>
          <w:szCs w:val="28"/>
        </w:rPr>
        <w:t>крытым стандартом.</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В 1976 году Джон Мерфи из корпорации Datapoint создал ARCNET, сеть для передачи токенов, впервые использованную для совместного использования устройств хранения.</w:t>
      </w:r>
    </w:p>
    <w:p w:rsid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В 1995 году скорость передачи данных по E</w:t>
      </w:r>
      <w:r w:rsidR="009F43BB">
        <w:rPr>
          <w:rFonts w:ascii="Times New Roman" w:hAnsi="Times New Roman" w:cs="Times New Roman"/>
          <w:sz w:val="28"/>
          <w:szCs w:val="28"/>
        </w:rPr>
        <w:t>thernet увеличилась с 10 Мбит/с до 100 Мбит/</w:t>
      </w:r>
      <w:r w:rsidRPr="001414CE">
        <w:rPr>
          <w:rFonts w:ascii="Times New Roman" w:hAnsi="Times New Roman" w:cs="Times New Roman"/>
          <w:sz w:val="28"/>
          <w:szCs w:val="28"/>
        </w:rPr>
        <w:t>с. К 1998 году Ethernet поддерживал скорости передачи гигабит. Впоследствии были добавлены более</w:t>
      </w:r>
      <w:r w:rsidR="009F43BB">
        <w:rPr>
          <w:rFonts w:ascii="Times New Roman" w:hAnsi="Times New Roman" w:cs="Times New Roman"/>
          <w:sz w:val="28"/>
          <w:szCs w:val="28"/>
        </w:rPr>
        <w:t xml:space="preserve"> высокие скорости до 400 Гбит/с</w:t>
      </w:r>
      <w:r w:rsidRPr="001414CE">
        <w:rPr>
          <w:rFonts w:ascii="Times New Roman" w:hAnsi="Times New Roman" w:cs="Times New Roman"/>
          <w:sz w:val="28"/>
          <w:szCs w:val="28"/>
        </w:rPr>
        <w:t>. Способность Ethernet легко масштабироваться (например, быстрая адаптация для поддержки новых скоростей оптоволоконного кабеля) является фактором, способствующим его</w:t>
      </w:r>
      <w:r>
        <w:rPr>
          <w:rFonts w:ascii="Times New Roman" w:hAnsi="Times New Roman" w:cs="Times New Roman"/>
          <w:sz w:val="28"/>
          <w:szCs w:val="28"/>
        </w:rPr>
        <w:t xml:space="preserve"> дальнейшему использованию. </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Компьютерные сети можно считать отраслью электротехники, электроники, телекоммуникаций, информатики, информационных технологий или вычислительной техники, поскольку они опираются на теоретическое и практическое применение смежных дисциплин.</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 xml:space="preserve">Компьютерная сеть облегчает межличностное общение, позволяя пользователям эффективно и легко общаться с помощью различных средств: электронной почты, мгновенных сообщений, онлайн-чата, телефона, видеотелефонных звонков и видеоконференций. Сеть позволяет совместно использовать сеть и вычислительные ресурсы. Пользователи могут получать доступ и использовать ресурсы, предоставляемые устройствами в сети, такие как печать документа на общем сетевом принтере или использование общего устройства хранения. Сеть позволяет обмениваться файлами, данными и другими типами информации, предоставляя авторизованным пользователям возможность доступа к информации, хранящейся на других компьютерах в </w:t>
      </w:r>
      <w:r w:rsidRPr="001414CE">
        <w:rPr>
          <w:rFonts w:ascii="Times New Roman" w:hAnsi="Times New Roman" w:cs="Times New Roman"/>
          <w:sz w:val="28"/>
          <w:szCs w:val="28"/>
        </w:rPr>
        <w:lastRenderedPageBreak/>
        <w:t>сети. Распределенные вычисления используют вычислительные ресурсы в сети для выполнения задач.</w:t>
      </w:r>
    </w:p>
    <w:p w:rsid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Хакеры могут использовать компьютерную сеть для развертывания компьютерных вирусов или компьютерных червей на устройствах, подключенных к сети, или для предотвращения доступа этих устройств к сети посредством атаки типа «отказ в обслуживании».</w:t>
      </w:r>
    </w:p>
    <w:p w:rsidR="001414CE" w:rsidRDefault="001414CE" w:rsidP="001414CE">
      <w:pPr>
        <w:spacing w:line="360" w:lineRule="auto"/>
        <w:ind w:firstLine="709"/>
        <w:jc w:val="both"/>
        <w:rPr>
          <w:rFonts w:ascii="Times New Roman" w:hAnsi="Times New Roman" w:cs="Times New Roman"/>
          <w:sz w:val="28"/>
          <w:szCs w:val="28"/>
        </w:rPr>
      </w:pPr>
    </w:p>
    <w:p w:rsidR="001414CE" w:rsidRDefault="001414CE">
      <w:pPr>
        <w:rPr>
          <w:rFonts w:ascii="Times New Roman" w:hAnsi="Times New Roman" w:cs="Times New Roman"/>
          <w:sz w:val="28"/>
          <w:szCs w:val="28"/>
        </w:rPr>
      </w:pPr>
      <w:r>
        <w:rPr>
          <w:rFonts w:ascii="Times New Roman" w:hAnsi="Times New Roman" w:cs="Times New Roman"/>
          <w:sz w:val="28"/>
          <w:szCs w:val="28"/>
        </w:rPr>
        <w:br w:type="page"/>
      </w:r>
    </w:p>
    <w:p w:rsidR="001414CE" w:rsidRPr="00662E8C" w:rsidRDefault="009F43BB" w:rsidP="00662E8C">
      <w:pPr>
        <w:pStyle w:val="2"/>
        <w:numPr>
          <w:ilvl w:val="1"/>
          <w:numId w:val="17"/>
        </w:numPr>
        <w:spacing w:after="240" w:line="360" w:lineRule="auto"/>
        <w:jc w:val="center"/>
        <w:rPr>
          <w:rFonts w:ascii="Times New Roman" w:hAnsi="Times New Roman" w:cs="Times New Roman"/>
          <w:color w:val="auto"/>
          <w:sz w:val="28"/>
          <w:szCs w:val="28"/>
        </w:rPr>
      </w:pPr>
      <w:bookmarkStart w:id="3" w:name="_Toc2620461"/>
      <w:r w:rsidRPr="00662E8C">
        <w:rPr>
          <w:rFonts w:ascii="Times New Roman" w:hAnsi="Times New Roman" w:cs="Times New Roman"/>
          <w:color w:val="auto"/>
          <w:sz w:val="28"/>
          <w:szCs w:val="28"/>
        </w:rPr>
        <w:lastRenderedPageBreak/>
        <w:t>Топологии</w:t>
      </w:r>
      <w:r w:rsidR="001414CE" w:rsidRPr="00662E8C">
        <w:rPr>
          <w:rFonts w:ascii="Times New Roman" w:hAnsi="Times New Roman" w:cs="Times New Roman"/>
          <w:color w:val="auto"/>
          <w:sz w:val="28"/>
          <w:szCs w:val="28"/>
        </w:rPr>
        <w:t xml:space="preserve"> компьютерной сети</w:t>
      </w:r>
      <w:bookmarkEnd w:id="3"/>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Расположение сети, состоящей из узлов и соединительных линий через отправителя и получате</w:t>
      </w:r>
      <w:r w:rsidR="00BA3D5F">
        <w:rPr>
          <w:rFonts w:ascii="Times New Roman" w:hAnsi="Times New Roman" w:cs="Times New Roman"/>
          <w:sz w:val="28"/>
          <w:szCs w:val="28"/>
        </w:rPr>
        <w:t>ля, называется топологией сети.</w:t>
      </w:r>
      <w:r w:rsidR="00662E8C">
        <w:rPr>
          <w:rFonts w:ascii="Times New Roman" w:hAnsi="Times New Roman" w:cs="Times New Roman"/>
          <w:sz w:val="28"/>
          <w:szCs w:val="28"/>
        </w:rPr>
        <w:t xml:space="preserve"> Рассмотрим некоторые из них.</w:t>
      </w:r>
    </w:p>
    <w:p w:rsidR="001414CE" w:rsidRPr="00662E8C" w:rsidRDefault="00BA3D5F" w:rsidP="00662E8C">
      <w:pPr>
        <w:pStyle w:val="a3"/>
        <w:numPr>
          <w:ilvl w:val="0"/>
          <w:numId w:val="18"/>
        </w:numPr>
        <w:spacing w:line="360" w:lineRule="auto"/>
        <w:jc w:val="both"/>
        <w:rPr>
          <w:rFonts w:ascii="Times New Roman" w:hAnsi="Times New Roman" w:cs="Times New Roman"/>
          <w:sz w:val="28"/>
          <w:szCs w:val="28"/>
        </w:rPr>
      </w:pPr>
      <w:r w:rsidRPr="00662E8C">
        <w:rPr>
          <w:rFonts w:ascii="Times New Roman" w:hAnsi="Times New Roman" w:cs="Times New Roman"/>
          <w:sz w:val="28"/>
          <w:szCs w:val="28"/>
        </w:rPr>
        <w:t>Топология сетка</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В топологии сетки каждое устройство подключено к другому устройству через определенный канал.</w:t>
      </w:r>
    </w:p>
    <w:p w:rsidR="00BA3D5F" w:rsidRDefault="00BA3D5F" w:rsidP="00BA3D5F">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00350" cy="2333625"/>
            <wp:effectExtent l="19050" t="0" r="0" b="0"/>
            <wp:docPr id="1" name="Рисунок 0" descr="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png"/>
                    <pic:cNvPicPr/>
                  </pic:nvPicPr>
                  <pic:blipFill>
                    <a:blip r:embed="rId8" cstate="print"/>
                    <a:stretch>
                      <a:fillRect/>
                    </a:stretch>
                  </pic:blipFill>
                  <pic:spPr>
                    <a:xfrm>
                      <a:off x="0" y="0"/>
                      <a:ext cx="2800350" cy="2333625"/>
                    </a:xfrm>
                    <a:prstGeom prst="rect">
                      <a:avLst/>
                    </a:prstGeom>
                  </pic:spPr>
                </pic:pic>
              </a:graphicData>
            </a:graphic>
          </wp:inline>
        </w:drawing>
      </w:r>
    </w:p>
    <w:p w:rsidR="00BA3D5F" w:rsidRDefault="00BA3D5F" w:rsidP="00BA3D5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662E8C">
        <w:rPr>
          <w:rFonts w:ascii="Times New Roman" w:hAnsi="Times New Roman" w:cs="Times New Roman"/>
          <w:sz w:val="28"/>
          <w:szCs w:val="28"/>
        </w:rPr>
        <w:t xml:space="preserve"> </w:t>
      </w:r>
      <w:r>
        <w:rPr>
          <w:rFonts w:ascii="Times New Roman" w:hAnsi="Times New Roman" w:cs="Times New Roman"/>
          <w:sz w:val="28"/>
          <w:szCs w:val="28"/>
        </w:rPr>
        <w:t>1.</w:t>
      </w:r>
      <w:r w:rsidR="001414CE" w:rsidRPr="001414CE">
        <w:rPr>
          <w:rFonts w:ascii="Times New Roman" w:hAnsi="Times New Roman" w:cs="Times New Roman"/>
          <w:sz w:val="28"/>
          <w:szCs w:val="28"/>
        </w:rPr>
        <w:t xml:space="preserve"> </w:t>
      </w:r>
      <w:r>
        <w:rPr>
          <w:rFonts w:ascii="Times New Roman" w:hAnsi="Times New Roman" w:cs="Times New Roman"/>
          <w:sz w:val="28"/>
          <w:szCs w:val="28"/>
        </w:rPr>
        <w:t>Топология сетка</w:t>
      </w:r>
    </w:p>
    <w:p w:rsidR="001414CE" w:rsidRPr="001414CE" w:rsidRDefault="001414CE" w:rsidP="00784DB5">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Каждое устройство подключено к другому по выделенным каналам. Эти каналы называются ссылками.</w:t>
      </w:r>
      <w:r w:rsidR="00784DB5">
        <w:rPr>
          <w:rFonts w:ascii="Times New Roman" w:hAnsi="Times New Roman" w:cs="Times New Roman"/>
          <w:sz w:val="28"/>
          <w:szCs w:val="28"/>
        </w:rPr>
        <w:t xml:space="preserve"> </w:t>
      </w:r>
      <w:r w:rsidRPr="001414CE">
        <w:rPr>
          <w:rFonts w:ascii="Times New Roman" w:hAnsi="Times New Roman" w:cs="Times New Roman"/>
          <w:sz w:val="28"/>
          <w:szCs w:val="28"/>
        </w:rPr>
        <w:t>Если предположить, что N устройств связаны друг с другом в топологии сетки, то общее количество портов, требуемых каждым устройством, равно N-1. На рисунке 1 есть 5 устройств, соединенных друг с другом, следовательно</w:t>
      </w:r>
      <w:r w:rsidR="00784DB5">
        <w:rPr>
          <w:rFonts w:ascii="Times New Roman" w:hAnsi="Times New Roman" w:cs="Times New Roman"/>
          <w:sz w:val="28"/>
          <w:szCs w:val="28"/>
        </w:rPr>
        <w:t>,</w:t>
      </w:r>
      <w:r w:rsidRPr="001414CE">
        <w:rPr>
          <w:rFonts w:ascii="Times New Roman" w:hAnsi="Times New Roman" w:cs="Times New Roman"/>
          <w:sz w:val="28"/>
          <w:szCs w:val="28"/>
        </w:rPr>
        <w:t xml:space="preserve"> общее количество требуемых портов 4.</w:t>
      </w:r>
    </w:p>
    <w:p w:rsidR="001414CE" w:rsidRPr="001414CE" w:rsidRDefault="00784DB5" w:rsidP="001414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Преимущества этой топологии</w:t>
      </w:r>
      <w:r w:rsidR="001414CE" w:rsidRPr="001414CE">
        <w:rPr>
          <w:rFonts w:ascii="Times New Roman" w:hAnsi="Times New Roman" w:cs="Times New Roman"/>
          <w:sz w:val="28"/>
          <w:szCs w:val="28"/>
        </w:rPr>
        <w:t>:</w:t>
      </w:r>
    </w:p>
    <w:p w:rsidR="001414CE" w:rsidRPr="00784DB5" w:rsidRDefault="00784DB5" w:rsidP="00784DB5">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На</w:t>
      </w:r>
      <w:r w:rsidR="008133B4">
        <w:rPr>
          <w:rFonts w:ascii="Times New Roman" w:hAnsi="Times New Roman" w:cs="Times New Roman"/>
          <w:sz w:val="28"/>
          <w:szCs w:val="28"/>
        </w:rPr>
        <w:t>д</w:t>
      </w:r>
      <w:r>
        <w:rPr>
          <w:rFonts w:ascii="Times New Roman" w:hAnsi="Times New Roman" w:cs="Times New Roman"/>
          <w:sz w:val="28"/>
          <w:szCs w:val="28"/>
        </w:rPr>
        <w:t>ежность</w:t>
      </w:r>
      <w:r w:rsidR="001414CE" w:rsidRPr="00784DB5">
        <w:rPr>
          <w:rFonts w:ascii="Times New Roman" w:hAnsi="Times New Roman" w:cs="Times New Roman"/>
          <w:sz w:val="28"/>
          <w:szCs w:val="28"/>
        </w:rPr>
        <w:t>.</w:t>
      </w:r>
    </w:p>
    <w:p w:rsidR="001414CE" w:rsidRPr="00784DB5" w:rsidRDefault="001414CE" w:rsidP="00784DB5">
      <w:pPr>
        <w:pStyle w:val="a3"/>
        <w:numPr>
          <w:ilvl w:val="0"/>
          <w:numId w:val="3"/>
        </w:numPr>
        <w:spacing w:line="360" w:lineRule="auto"/>
        <w:jc w:val="both"/>
        <w:rPr>
          <w:rFonts w:ascii="Times New Roman" w:hAnsi="Times New Roman" w:cs="Times New Roman"/>
          <w:sz w:val="28"/>
          <w:szCs w:val="28"/>
        </w:rPr>
      </w:pPr>
      <w:r w:rsidRPr="00784DB5">
        <w:rPr>
          <w:rFonts w:ascii="Times New Roman" w:hAnsi="Times New Roman" w:cs="Times New Roman"/>
          <w:sz w:val="28"/>
          <w:szCs w:val="28"/>
        </w:rPr>
        <w:lastRenderedPageBreak/>
        <w:t xml:space="preserve">Неисправность диагностируется легко. Данные надежны, поскольку </w:t>
      </w:r>
      <w:r w:rsidR="008133B4">
        <w:rPr>
          <w:rFonts w:ascii="Times New Roman" w:hAnsi="Times New Roman" w:cs="Times New Roman"/>
          <w:sz w:val="28"/>
          <w:szCs w:val="28"/>
        </w:rPr>
        <w:t>они</w:t>
      </w:r>
      <w:r w:rsidRPr="00784DB5">
        <w:rPr>
          <w:rFonts w:ascii="Times New Roman" w:hAnsi="Times New Roman" w:cs="Times New Roman"/>
          <w:sz w:val="28"/>
          <w:szCs w:val="28"/>
        </w:rPr>
        <w:t xml:space="preserve"> передаются между устройствами по выделенным каналам или каналам связи.</w:t>
      </w:r>
    </w:p>
    <w:p w:rsidR="001414CE" w:rsidRPr="008133B4" w:rsidRDefault="001414CE" w:rsidP="008133B4">
      <w:pPr>
        <w:pStyle w:val="a3"/>
        <w:numPr>
          <w:ilvl w:val="0"/>
          <w:numId w:val="3"/>
        </w:numPr>
        <w:spacing w:line="360" w:lineRule="auto"/>
        <w:jc w:val="both"/>
        <w:rPr>
          <w:rFonts w:ascii="Times New Roman" w:hAnsi="Times New Roman" w:cs="Times New Roman"/>
          <w:sz w:val="28"/>
          <w:szCs w:val="28"/>
        </w:rPr>
      </w:pPr>
      <w:r w:rsidRPr="008133B4">
        <w:rPr>
          <w:rFonts w:ascii="Times New Roman" w:hAnsi="Times New Roman" w:cs="Times New Roman"/>
          <w:sz w:val="28"/>
          <w:szCs w:val="28"/>
        </w:rPr>
        <w:t>Обеспечивает безопасность и конфиденциальность.</w:t>
      </w:r>
    </w:p>
    <w:p w:rsidR="001414CE" w:rsidRPr="001414CE" w:rsidRDefault="00784DB5" w:rsidP="001414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Недостатки топологии</w:t>
      </w:r>
      <w:r w:rsidR="001414CE" w:rsidRPr="001414CE">
        <w:rPr>
          <w:rFonts w:ascii="Times New Roman" w:hAnsi="Times New Roman" w:cs="Times New Roman"/>
          <w:sz w:val="28"/>
          <w:szCs w:val="28"/>
        </w:rPr>
        <w:t>:</w:t>
      </w:r>
    </w:p>
    <w:p w:rsidR="008133B4" w:rsidRDefault="001414CE" w:rsidP="008133B4">
      <w:pPr>
        <w:pStyle w:val="a3"/>
        <w:numPr>
          <w:ilvl w:val="0"/>
          <w:numId w:val="2"/>
        </w:numPr>
        <w:spacing w:line="360" w:lineRule="auto"/>
        <w:jc w:val="both"/>
        <w:rPr>
          <w:rFonts w:ascii="Times New Roman" w:hAnsi="Times New Roman" w:cs="Times New Roman"/>
          <w:sz w:val="28"/>
          <w:szCs w:val="28"/>
        </w:rPr>
      </w:pPr>
      <w:r w:rsidRPr="00784DB5">
        <w:rPr>
          <w:rFonts w:ascii="Times New Roman" w:hAnsi="Times New Roman" w:cs="Times New Roman"/>
          <w:sz w:val="28"/>
          <w:szCs w:val="28"/>
        </w:rPr>
        <w:t>Установка и настройка затруднены.</w:t>
      </w:r>
    </w:p>
    <w:p w:rsidR="008133B4" w:rsidRDefault="008133B4" w:rsidP="008133B4">
      <w:pPr>
        <w:pStyle w:val="a3"/>
        <w:numPr>
          <w:ilvl w:val="0"/>
          <w:numId w:val="2"/>
        </w:numPr>
        <w:spacing w:line="360" w:lineRule="auto"/>
        <w:jc w:val="both"/>
        <w:rPr>
          <w:rFonts w:ascii="Times New Roman" w:hAnsi="Times New Roman" w:cs="Times New Roman"/>
          <w:sz w:val="28"/>
          <w:szCs w:val="28"/>
        </w:rPr>
      </w:pPr>
      <w:r w:rsidRPr="008133B4">
        <w:rPr>
          <w:rFonts w:ascii="Times New Roman" w:hAnsi="Times New Roman" w:cs="Times New Roman"/>
          <w:sz w:val="28"/>
          <w:szCs w:val="28"/>
        </w:rPr>
        <w:t>Стоимость кабелей высока, так как требуется громоздкая проводка, поэтому подходит для меньшего количества устройств.</w:t>
      </w:r>
    </w:p>
    <w:p w:rsidR="001414CE" w:rsidRPr="008133B4" w:rsidRDefault="001414CE" w:rsidP="008133B4">
      <w:pPr>
        <w:pStyle w:val="a3"/>
        <w:numPr>
          <w:ilvl w:val="0"/>
          <w:numId w:val="2"/>
        </w:numPr>
        <w:spacing w:line="360" w:lineRule="auto"/>
        <w:jc w:val="both"/>
        <w:rPr>
          <w:rFonts w:ascii="Times New Roman" w:hAnsi="Times New Roman" w:cs="Times New Roman"/>
          <w:sz w:val="28"/>
          <w:szCs w:val="28"/>
        </w:rPr>
      </w:pPr>
      <w:r w:rsidRPr="008133B4">
        <w:rPr>
          <w:rFonts w:ascii="Times New Roman" w:hAnsi="Times New Roman" w:cs="Times New Roman"/>
          <w:sz w:val="28"/>
          <w:szCs w:val="28"/>
        </w:rPr>
        <w:t>Стоимость обслуживания высока.</w:t>
      </w:r>
    </w:p>
    <w:p w:rsidR="001414CE" w:rsidRPr="00662E8C" w:rsidRDefault="008133B4" w:rsidP="00662E8C">
      <w:pPr>
        <w:pStyle w:val="a3"/>
        <w:numPr>
          <w:ilvl w:val="0"/>
          <w:numId w:val="18"/>
        </w:numPr>
        <w:spacing w:line="360" w:lineRule="auto"/>
        <w:jc w:val="both"/>
        <w:rPr>
          <w:rFonts w:ascii="Times New Roman" w:hAnsi="Times New Roman" w:cs="Times New Roman"/>
          <w:sz w:val="28"/>
          <w:szCs w:val="28"/>
        </w:rPr>
      </w:pPr>
      <w:r w:rsidRPr="00662E8C">
        <w:rPr>
          <w:rFonts w:ascii="Times New Roman" w:hAnsi="Times New Roman" w:cs="Times New Roman"/>
          <w:sz w:val="28"/>
          <w:szCs w:val="28"/>
        </w:rPr>
        <w:t>Топология «Звезда»</w:t>
      </w:r>
    </w:p>
    <w:p w:rsidR="001414CE" w:rsidRPr="001414CE" w:rsidRDefault="008133B4" w:rsidP="001414CE">
      <w:pPr>
        <w:spacing w:line="360" w:lineRule="auto"/>
        <w:ind w:firstLine="709"/>
        <w:jc w:val="both"/>
        <w:rPr>
          <w:rFonts w:ascii="Times New Roman" w:hAnsi="Times New Roman" w:cs="Times New Roman"/>
          <w:sz w:val="28"/>
          <w:szCs w:val="28"/>
        </w:rPr>
      </w:pPr>
      <w:r w:rsidRPr="008133B4">
        <w:rPr>
          <w:rFonts w:ascii="Times New Roman" w:hAnsi="Times New Roman" w:cs="Times New Roman"/>
          <w:sz w:val="28"/>
          <w:szCs w:val="28"/>
        </w:rPr>
        <w:t>В топологии «звезда» все устройства подключаются к одному концентратору через кабель. Этот концентратор является центральным узлом, а все остальные узлы подключены к центральному узлу. Концентратор может быть пассивным по своей природе, то есть не интеллектуальным концентратором, таким как вещательные устройства, в то же время концентратор может быть интеллектуальным, известным как активные концентраторы. В активных концентраторах есть повторители.</w:t>
      </w:r>
    </w:p>
    <w:p w:rsidR="001414CE" w:rsidRPr="001414CE" w:rsidRDefault="008133B4" w:rsidP="008133B4">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362325" cy="2324100"/>
            <wp:effectExtent l="19050" t="0" r="9525" b="0"/>
            <wp:docPr id="2" name="Рисунок 1" descr="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png"/>
                    <pic:cNvPicPr/>
                  </pic:nvPicPr>
                  <pic:blipFill>
                    <a:blip r:embed="rId9" cstate="print"/>
                    <a:stretch>
                      <a:fillRect/>
                    </a:stretch>
                  </pic:blipFill>
                  <pic:spPr>
                    <a:xfrm>
                      <a:off x="0" y="0"/>
                      <a:ext cx="3362325" cy="2324100"/>
                    </a:xfrm>
                    <a:prstGeom prst="rect">
                      <a:avLst/>
                    </a:prstGeom>
                  </pic:spPr>
                </pic:pic>
              </a:graphicData>
            </a:graphic>
          </wp:inline>
        </w:drawing>
      </w:r>
    </w:p>
    <w:p w:rsidR="008133B4" w:rsidRDefault="008133B4" w:rsidP="008133B4">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2. Топология «Звезда»</w:t>
      </w:r>
    </w:p>
    <w:p w:rsidR="001414CE" w:rsidRPr="001414CE" w:rsidRDefault="008133B4" w:rsidP="001414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рис. 2 имеется четыре</w:t>
      </w:r>
      <w:r w:rsidR="001414CE" w:rsidRPr="001414CE">
        <w:rPr>
          <w:rFonts w:ascii="Times New Roman" w:hAnsi="Times New Roman" w:cs="Times New Roman"/>
          <w:sz w:val="28"/>
          <w:szCs w:val="28"/>
        </w:rPr>
        <w:t xml:space="preserve"> систем</w:t>
      </w:r>
      <w:r>
        <w:rPr>
          <w:rFonts w:ascii="Times New Roman" w:hAnsi="Times New Roman" w:cs="Times New Roman"/>
          <w:sz w:val="28"/>
          <w:szCs w:val="28"/>
        </w:rPr>
        <w:t>ы, подключенные к одной точке</w:t>
      </w:r>
      <w:r w:rsidR="001414CE" w:rsidRPr="001414CE">
        <w:rPr>
          <w:rFonts w:ascii="Times New Roman" w:hAnsi="Times New Roman" w:cs="Times New Roman"/>
          <w:sz w:val="28"/>
          <w:szCs w:val="28"/>
        </w:rPr>
        <w:t xml:space="preserve">, т. е. </w:t>
      </w:r>
      <w:r>
        <w:rPr>
          <w:rFonts w:ascii="Times New Roman" w:hAnsi="Times New Roman" w:cs="Times New Roman"/>
          <w:sz w:val="28"/>
          <w:szCs w:val="28"/>
        </w:rPr>
        <w:t xml:space="preserve">к </w:t>
      </w:r>
      <w:r w:rsidR="001414CE" w:rsidRPr="001414CE">
        <w:rPr>
          <w:rFonts w:ascii="Times New Roman" w:hAnsi="Times New Roman" w:cs="Times New Roman"/>
          <w:sz w:val="28"/>
          <w:szCs w:val="28"/>
        </w:rPr>
        <w:t>концентратор</w:t>
      </w:r>
      <w:r>
        <w:rPr>
          <w:rFonts w:ascii="Times New Roman" w:hAnsi="Times New Roman" w:cs="Times New Roman"/>
          <w:sz w:val="28"/>
          <w:szCs w:val="28"/>
        </w:rPr>
        <w:t>у</w:t>
      </w:r>
      <w:r w:rsidR="001414CE" w:rsidRPr="001414CE">
        <w:rPr>
          <w:rFonts w:ascii="Times New Roman" w:hAnsi="Times New Roman" w:cs="Times New Roman"/>
          <w:sz w:val="28"/>
          <w:szCs w:val="28"/>
        </w:rPr>
        <w:t>.</w:t>
      </w:r>
    </w:p>
    <w:p w:rsidR="001414CE" w:rsidRPr="001414CE" w:rsidRDefault="008133B4" w:rsidP="001414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Преимущества этой топологии</w:t>
      </w:r>
      <w:r w:rsidR="001414CE" w:rsidRPr="001414CE">
        <w:rPr>
          <w:rFonts w:ascii="Times New Roman" w:hAnsi="Times New Roman" w:cs="Times New Roman"/>
          <w:sz w:val="28"/>
          <w:szCs w:val="28"/>
        </w:rPr>
        <w:t>:</w:t>
      </w:r>
    </w:p>
    <w:p w:rsidR="001414CE" w:rsidRPr="008133B4" w:rsidRDefault="001414CE" w:rsidP="008133B4">
      <w:pPr>
        <w:pStyle w:val="a3"/>
        <w:numPr>
          <w:ilvl w:val="0"/>
          <w:numId w:val="4"/>
        </w:numPr>
        <w:spacing w:line="360" w:lineRule="auto"/>
        <w:jc w:val="both"/>
        <w:rPr>
          <w:rFonts w:ascii="Times New Roman" w:hAnsi="Times New Roman" w:cs="Times New Roman"/>
          <w:sz w:val="28"/>
          <w:szCs w:val="28"/>
        </w:rPr>
      </w:pPr>
      <w:r w:rsidRPr="008133B4">
        <w:rPr>
          <w:rFonts w:ascii="Times New Roman" w:hAnsi="Times New Roman" w:cs="Times New Roman"/>
          <w:sz w:val="28"/>
          <w:szCs w:val="28"/>
        </w:rPr>
        <w:t>Если N устройств подключены друг к другу в топологии</w:t>
      </w:r>
      <w:r w:rsidR="008133B4">
        <w:rPr>
          <w:rFonts w:ascii="Times New Roman" w:hAnsi="Times New Roman" w:cs="Times New Roman"/>
          <w:sz w:val="28"/>
          <w:szCs w:val="28"/>
        </w:rPr>
        <w:t xml:space="preserve"> «звезда»</w:t>
      </w:r>
      <w:r w:rsidRPr="008133B4">
        <w:rPr>
          <w:rFonts w:ascii="Times New Roman" w:hAnsi="Times New Roman" w:cs="Times New Roman"/>
          <w:sz w:val="28"/>
          <w:szCs w:val="28"/>
        </w:rPr>
        <w:t>, то количество кабелей, необходимы</w:t>
      </w:r>
      <w:r w:rsidR="008133B4">
        <w:rPr>
          <w:rFonts w:ascii="Times New Roman" w:hAnsi="Times New Roman" w:cs="Times New Roman"/>
          <w:sz w:val="28"/>
          <w:szCs w:val="28"/>
        </w:rPr>
        <w:t>х для их подключения, равно N. Т</w:t>
      </w:r>
      <w:r w:rsidRPr="008133B4">
        <w:rPr>
          <w:rFonts w:ascii="Times New Roman" w:hAnsi="Times New Roman" w:cs="Times New Roman"/>
          <w:sz w:val="28"/>
          <w:szCs w:val="28"/>
        </w:rPr>
        <w:t>аким образом, их легко настроить.</w:t>
      </w:r>
    </w:p>
    <w:p w:rsidR="001414CE" w:rsidRPr="008133B4" w:rsidRDefault="001414CE" w:rsidP="008133B4">
      <w:pPr>
        <w:pStyle w:val="a3"/>
        <w:numPr>
          <w:ilvl w:val="0"/>
          <w:numId w:val="4"/>
        </w:numPr>
        <w:spacing w:line="360" w:lineRule="auto"/>
        <w:jc w:val="both"/>
        <w:rPr>
          <w:rFonts w:ascii="Times New Roman" w:hAnsi="Times New Roman" w:cs="Times New Roman"/>
          <w:sz w:val="28"/>
          <w:szCs w:val="28"/>
        </w:rPr>
      </w:pPr>
      <w:r w:rsidRPr="008133B4">
        <w:rPr>
          <w:rFonts w:ascii="Times New Roman" w:hAnsi="Times New Roman" w:cs="Times New Roman"/>
          <w:sz w:val="28"/>
          <w:szCs w:val="28"/>
        </w:rPr>
        <w:t>Каждый прибор требует только 1 порт, т. е. для подключения к концентратору.</w:t>
      </w:r>
    </w:p>
    <w:p w:rsidR="001414CE" w:rsidRPr="001414CE" w:rsidRDefault="008133B4" w:rsidP="001414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Недостатки</w:t>
      </w:r>
      <w:r w:rsidR="001414CE" w:rsidRPr="001414CE">
        <w:rPr>
          <w:rFonts w:ascii="Times New Roman" w:hAnsi="Times New Roman" w:cs="Times New Roman"/>
          <w:sz w:val="28"/>
          <w:szCs w:val="28"/>
        </w:rPr>
        <w:t xml:space="preserve"> то</w:t>
      </w:r>
      <w:r>
        <w:rPr>
          <w:rFonts w:ascii="Times New Roman" w:hAnsi="Times New Roman" w:cs="Times New Roman"/>
          <w:sz w:val="28"/>
          <w:szCs w:val="28"/>
        </w:rPr>
        <w:t>пологии</w:t>
      </w:r>
      <w:r w:rsidR="001414CE" w:rsidRPr="001414CE">
        <w:rPr>
          <w:rFonts w:ascii="Times New Roman" w:hAnsi="Times New Roman" w:cs="Times New Roman"/>
          <w:sz w:val="28"/>
          <w:szCs w:val="28"/>
        </w:rPr>
        <w:t>:</w:t>
      </w:r>
    </w:p>
    <w:p w:rsidR="001414CE" w:rsidRPr="008133B4" w:rsidRDefault="003A390F" w:rsidP="008133B4">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Если концентратор</w:t>
      </w:r>
      <w:r w:rsidR="001414CE" w:rsidRPr="008133B4">
        <w:rPr>
          <w:rFonts w:ascii="Times New Roman" w:hAnsi="Times New Roman" w:cs="Times New Roman"/>
          <w:sz w:val="28"/>
          <w:szCs w:val="28"/>
        </w:rPr>
        <w:t>, на котором полагается вся топология</w:t>
      </w:r>
      <w:r>
        <w:rPr>
          <w:rFonts w:ascii="Times New Roman" w:hAnsi="Times New Roman" w:cs="Times New Roman"/>
          <w:sz w:val="28"/>
          <w:szCs w:val="28"/>
        </w:rPr>
        <w:t>, отказывает, вся система перестает работать</w:t>
      </w:r>
      <w:r w:rsidR="001414CE" w:rsidRPr="008133B4">
        <w:rPr>
          <w:rFonts w:ascii="Times New Roman" w:hAnsi="Times New Roman" w:cs="Times New Roman"/>
          <w:sz w:val="28"/>
          <w:szCs w:val="28"/>
        </w:rPr>
        <w:t>.</w:t>
      </w:r>
    </w:p>
    <w:p w:rsidR="00BF5B70" w:rsidRDefault="001414CE" w:rsidP="00BF5B70">
      <w:pPr>
        <w:pStyle w:val="a3"/>
        <w:numPr>
          <w:ilvl w:val="0"/>
          <w:numId w:val="5"/>
        </w:numPr>
        <w:spacing w:line="360" w:lineRule="auto"/>
        <w:jc w:val="both"/>
        <w:rPr>
          <w:rFonts w:ascii="Times New Roman" w:hAnsi="Times New Roman" w:cs="Times New Roman"/>
          <w:sz w:val="28"/>
          <w:szCs w:val="28"/>
        </w:rPr>
      </w:pPr>
      <w:r w:rsidRPr="00BF5B70">
        <w:rPr>
          <w:rFonts w:ascii="Times New Roman" w:hAnsi="Times New Roman" w:cs="Times New Roman"/>
          <w:sz w:val="28"/>
          <w:szCs w:val="28"/>
        </w:rPr>
        <w:t>Стоимость установки высока.</w:t>
      </w:r>
    </w:p>
    <w:p w:rsidR="00BF5B70" w:rsidRPr="00BF5B70" w:rsidRDefault="00BF5B70" w:rsidP="00BF5B70">
      <w:pPr>
        <w:pStyle w:val="a3"/>
        <w:numPr>
          <w:ilvl w:val="0"/>
          <w:numId w:val="5"/>
        </w:numPr>
        <w:spacing w:line="360" w:lineRule="auto"/>
        <w:jc w:val="both"/>
        <w:rPr>
          <w:rFonts w:ascii="Times New Roman" w:hAnsi="Times New Roman" w:cs="Times New Roman"/>
          <w:sz w:val="28"/>
          <w:szCs w:val="28"/>
        </w:rPr>
      </w:pPr>
      <w:r w:rsidRPr="00BF5B70">
        <w:rPr>
          <w:rFonts w:ascii="Times New Roman" w:hAnsi="Times New Roman" w:cs="Times New Roman"/>
          <w:sz w:val="28"/>
          <w:szCs w:val="28"/>
        </w:rPr>
        <w:t>Производительность основана на одном конц</w:t>
      </w:r>
      <w:r>
        <w:rPr>
          <w:rFonts w:ascii="Times New Roman" w:hAnsi="Times New Roman" w:cs="Times New Roman"/>
          <w:sz w:val="28"/>
          <w:szCs w:val="28"/>
        </w:rPr>
        <w:t xml:space="preserve">ентраторе, то есть </w:t>
      </w:r>
      <w:r>
        <w:rPr>
          <w:rFonts w:ascii="Times New Roman" w:hAnsi="Times New Roman" w:cs="Times New Roman"/>
          <w:sz w:val="28"/>
          <w:szCs w:val="28"/>
          <w:lang w:val="en-US"/>
        </w:rPr>
        <w:t>hub</w:t>
      </w:r>
      <w:r w:rsidRPr="00BF5B70">
        <w:rPr>
          <w:rFonts w:ascii="Times New Roman" w:hAnsi="Times New Roman" w:cs="Times New Roman"/>
          <w:sz w:val="28"/>
          <w:szCs w:val="28"/>
        </w:rPr>
        <w:t>.</w:t>
      </w:r>
    </w:p>
    <w:p w:rsidR="001414CE" w:rsidRPr="00662E8C" w:rsidRDefault="003D5DCB" w:rsidP="00662E8C">
      <w:pPr>
        <w:pStyle w:val="a3"/>
        <w:numPr>
          <w:ilvl w:val="0"/>
          <w:numId w:val="18"/>
        </w:numPr>
        <w:spacing w:line="360" w:lineRule="auto"/>
        <w:jc w:val="both"/>
        <w:rPr>
          <w:rFonts w:ascii="Times New Roman" w:hAnsi="Times New Roman" w:cs="Times New Roman"/>
          <w:sz w:val="28"/>
          <w:szCs w:val="28"/>
        </w:rPr>
      </w:pPr>
      <w:r w:rsidRPr="00662E8C">
        <w:rPr>
          <w:rFonts w:ascii="Times New Roman" w:hAnsi="Times New Roman" w:cs="Times New Roman"/>
          <w:sz w:val="28"/>
          <w:szCs w:val="28"/>
        </w:rPr>
        <w:t>Топология шина</w:t>
      </w:r>
    </w:p>
    <w:p w:rsidR="001414CE" w:rsidRPr="001414CE" w:rsidRDefault="003D5DCB" w:rsidP="001414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Топология шина</w:t>
      </w:r>
      <w:r w:rsidR="001414CE" w:rsidRPr="001414CE">
        <w:rPr>
          <w:rFonts w:ascii="Times New Roman" w:hAnsi="Times New Roman" w:cs="Times New Roman"/>
          <w:sz w:val="28"/>
          <w:szCs w:val="28"/>
        </w:rPr>
        <w:t xml:space="preserve"> - это тип сети, в которой каждый компьютер и сетевое устройство подключены к одному кабелю. Он передает данные от одного конца до другого в одном направлении. В топологии шины нет двунаправленной функции.</w:t>
      </w:r>
    </w:p>
    <w:p w:rsidR="001414CE" w:rsidRPr="001414CE" w:rsidRDefault="003D5DCB" w:rsidP="003D5DCB">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076825" cy="1752600"/>
            <wp:effectExtent l="19050" t="0" r="9525" b="0"/>
            <wp:docPr id="3" name="Рисунок 2" descr="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5.png"/>
                    <pic:cNvPicPr/>
                  </pic:nvPicPr>
                  <pic:blipFill>
                    <a:blip r:embed="rId10" cstate="print"/>
                    <a:stretch>
                      <a:fillRect/>
                    </a:stretch>
                  </pic:blipFill>
                  <pic:spPr>
                    <a:xfrm>
                      <a:off x="0" y="0"/>
                      <a:ext cx="5076825" cy="1752600"/>
                    </a:xfrm>
                    <a:prstGeom prst="rect">
                      <a:avLst/>
                    </a:prstGeom>
                  </pic:spPr>
                </pic:pic>
              </a:graphicData>
            </a:graphic>
          </wp:inline>
        </w:drawing>
      </w:r>
    </w:p>
    <w:p w:rsidR="001414CE" w:rsidRPr="001414CE" w:rsidRDefault="003D5DCB" w:rsidP="003D5DCB">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3. Топологии «шина» с общим магистральным кабелем</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lastRenderedPageBreak/>
        <w:t>Преимущества этой топологии :</w:t>
      </w:r>
    </w:p>
    <w:p w:rsidR="003D5DCB" w:rsidRDefault="001414CE" w:rsidP="003D5DCB">
      <w:pPr>
        <w:pStyle w:val="a3"/>
        <w:numPr>
          <w:ilvl w:val="0"/>
          <w:numId w:val="6"/>
        </w:numPr>
        <w:spacing w:line="360" w:lineRule="auto"/>
        <w:jc w:val="both"/>
        <w:rPr>
          <w:rFonts w:ascii="Times New Roman" w:hAnsi="Times New Roman" w:cs="Times New Roman"/>
          <w:sz w:val="28"/>
          <w:szCs w:val="28"/>
        </w:rPr>
      </w:pPr>
      <w:r w:rsidRPr="003D5DCB">
        <w:rPr>
          <w:rFonts w:ascii="Times New Roman" w:hAnsi="Times New Roman" w:cs="Times New Roman"/>
          <w:sz w:val="28"/>
          <w:szCs w:val="28"/>
        </w:rPr>
        <w:t>Если N устройств соединены друг с другом в топологии шины, то количество кабелей, требуемых соединить их, равно 1, который известен как магистральный кабель, и N линий отбрасывания требуются.</w:t>
      </w:r>
    </w:p>
    <w:p w:rsidR="001414CE" w:rsidRPr="003D5DCB" w:rsidRDefault="001414CE" w:rsidP="003D5DCB">
      <w:pPr>
        <w:pStyle w:val="a3"/>
        <w:numPr>
          <w:ilvl w:val="0"/>
          <w:numId w:val="6"/>
        </w:numPr>
        <w:spacing w:line="360" w:lineRule="auto"/>
        <w:jc w:val="both"/>
        <w:rPr>
          <w:rFonts w:ascii="Times New Roman" w:hAnsi="Times New Roman" w:cs="Times New Roman"/>
          <w:sz w:val="28"/>
          <w:szCs w:val="28"/>
        </w:rPr>
      </w:pPr>
      <w:r w:rsidRPr="003D5DCB">
        <w:rPr>
          <w:rFonts w:ascii="Times New Roman" w:hAnsi="Times New Roman" w:cs="Times New Roman"/>
          <w:sz w:val="28"/>
          <w:szCs w:val="28"/>
        </w:rPr>
        <w:t>Стоимость кабеля меньше по сравнению с другими топологиями, но он используется для построения небольших сетей.</w:t>
      </w:r>
    </w:p>
    <w:p w:rsidR="001414CE" w:rsidRPr="001414CE" w:rsidRDefault="003D5DCB" w:rsidP="001414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Недостатки топологии</w:t>
      </w:r>
      <w:r w:rsidR="001414CE" w:rsidRPr="001414CE">
        <w:rPr>
          <w:rFonts w:ascii="Times New Roman" w:hAnsi="Times New Roman" w:cs="Times New Roman"/>
          <w:sz w:val="28"/>
          <w:szCs w:val="28"/>
        </w:rPr>
        <w:t>:</w:t>
      </w:r>
    </w:p>
    <w:p w:rsidR="003D5DCB" w:rsidRDefault="001414CE" w:rsidP="003D5DCB">
      <w:pPr>
        <w:pStyle w:val="a3"/>
        <w:numPr>
          <w:ilvl w:val="0"/>
          <w:numId w:val="7"/>
        </w:numPr>
        <w:spacing w:line="360" w:lineRule="auto"/>
        <w:jc w:val="both"/>
        <w:rPr>
          <w:rFonts w:ascii="Times New Roman" w:hAnsi="Times New Roman" w:cs="Times New Roman"/>
          <w:sz w:val="28"/>
          <w:szCs w:val="28"/>
        </w:rPr>
      </w:pPr>
      <w:r w:rsidRPr="003D5DCB">
        <w:rPr>
          <w:rFonts w:ascii="Times New Roman" w:hAnsi="Times New Roman" w:cs="Times New Roman"/>
          <w:sz w:val="28"/>
          <w:szCs w:val="28"/>
        </w:rPr>
        <w:t xml:space="preserve">Если кабель выйдет из строя, то вся система </w:t>
      </w:r>
      <w:r w:rsidR="003D5DCB">
        <w:rPr>
          <w:rFonts w:ascii="Times New Roman" w:hAnsi="Times New Roman" w:cs="Times New Roman"/>
          <w:sz w:val="28"/>
          <w:szCs w:val="28"/>
        </w:rPr>
        <w:t>выйдет из строя</w:t>
      </w:r>
      <w:r w:rsidRPr="003D5DCB">
        <w:rPr>
          <w:rFonts w:ascii="Times New Roman" w:hAnsi="Times New Roman" w:cs="Times New Roman"/>
          <w:sz w:val="28"/>
          <w:szCs w:val="28"/>
        </w:rPr>
        <w:t>.</w:t>
      </w:r>
    </w:p>
    <w:p w:rsidR="003D5DCB" w:rsidRDefault="003D5DCB" w:rsidP="003D5DCB">
      <w:pPr>
        <w:pStyle w:val="a3"/>
        <w:numPr>
          <w:ilvl w:val="0"/>
          <w:numId w:val="7"/>
        </w:numPr>
        <w:spacing w:line="360" w:lineRule="auto"/>
        <w:jc w:val="both"/>
        <w:rPr>
          <w:rFonts w:ascii="Times New Roman" w:hAnsi="Times New Roman" w:cs="Times New Roman"/>
          <w:sz w:val="28"/>
          <w:szCs w:val="28"/>
        </w:rPr>
      </w:pPr>
      <w:r w:rsidRPr="003D5DCB">
        <w:rPr>
          <w:rFonts w:ascii="Times New Roman" w:hAnsi="Times New Roman" w:cs="Times New Roman"/>
          <w:sz w:val="28"/>
          <w:szCs w:val="28"/>
        </w:rPr>
        <w:t>Если сетевой трафик большой, это увеличивает коллизии в сети. Чтобы избежать этого, на уровне MAC используются различные протоколы, известные как Pure Aloh</w:t>
      </w:r>
      <w:r>
        <w:rPr>
          <w:rFonts w:ascii="Times New Roman" w:hAnsi="Times New Roman" w:cs="Times New Roman"/>
          <w:sz w:val="28"/>
          <w:szCs w:val="28"/>
        </w:rPr>
        <w:t>a, Slotted Aloha, CSMA/CD и другие.</w:t>
      </w:r>
      <w:r w:rsidR="001414CE" w:rsidRPr="003D5DCB">
        <w:rPr>
          <w:rFonts w:ascii="Times New Roman" w:hAnsi="Times New Roman" w:cs="Times New Roman"/>
          <w:sz w:val="28"/>
          <w:szCs w:val="28"/>
        </w:rPr>
        <w:t xml:space="preserve"> </w:t>
      </w:r>
    </w:p>
    <w:p w:rsidR="001414CE" w:rsidRPr="00662E8C" w:rsidRDefault="003D5DCB" w:rsidP="00662E8C">
      <w:pPr>
        <w:pStyle w:val="a3"/>
        <w:numPr>
          <w:ilvl w:val="0"/>
          <w:numId w:val="18"/>
        </w:numPr>
        <w:spacing w:line="360" w:lineRule="auto"/>
        <w:jc w:val="both"/>
        <w:rPr>
          <w:rFonts w:ascii="Times New Roman" w:hAnsi="Times New Roman" w:cs="Times New Roman"/>
          <w:sz w:val="28"/>
          <w:szCs w:val="28"/>
        </w:rPr>
      </w:pPr>
      <w:r w:rsidRPr="00662E8C">
        <w:rPr>
          <w:rFonts w:ascii="Times New Roman" w:hAnsi="Times New Roman" w:cs="Times New Roman"/>
          <w:sz w:val="28"/>
          <w:szCs w:val="28"/>
        </w:rPr>
        <w:t>Кольцевая топология</w:t>
      </w:r>
    </w:p>
    <w:p w:rsidR="001414CE" w:rsidRPr="001414CE" w:rsidRDefault="003D5DCB" w:rsidP="001414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топологии </w:t>
      </w:r>
      <w:r w:rsidR="001414CE" w:rsidRPr="001414CE">
        <w:rPr>
          <w:rFonts w:ascii="Times New Roman" w:hAnsi="Times New Roman" w:cs="Times New Roman"/>
          <w:sz w:val="28"/>
          <w:szCs w:val="28"/>
        </w:rPr>
        <w:t>образует</w:t>
      </w:r>
      <w:r>
        <w:rPr>
          <w:rFonts w:ascii="Times New Roman" w:hAnsi="Times New Roman" w:cs="Times New Roman"/>
          <w:sz w:val="28"/>
          <w:szCs w:val="28"/>
        </w:rPr>
        <w:t>ся</w:t>
      </w:r>
      <w:r w:rsidR="001414CE" w:rsidRPr="001414CE">
        <w:rPr>
          <w:rFonts w:ascii="Times New Roman" w:hAnsi="Times New Roman" w:cs="Times New Roman"/>
          <w:sz w:val="28"/>
          <w:szCs w:val="28"/>
        </w:rPr>
        <w:t xml:space="preserve"> кольцо, соединяющее устройства с двумя соседними устройствами.</w:t>
      </w:r>
    </w:p>
    <w:p w:rsidR="001414CE" w:rsidRPr="001414CE" w:rsidRDefault="003D5DCB" w:rsidP="003D5DCB">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19303" cy="2755178"/>
            <wp:effectExtent l="19050" t="0" r="0" b="0"/>
            <wp:docPr id="4" name="Рисунок 3" descr="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2.png"/>
                    <pic:cNvPicPr/>
                  </pic:nvPicPr>
                  <pic:blipFill>
                    <a:blip r:embed="rId11" cstate="print"/>
                    <a:stretch>
                      <a:fillRect/>
                    </a:stretch>
                  </pic:blipFill>
                  <pic:spPr>
                    <a:xfrm>
                      <a:off x="0" y="0"/>
                      <a:ext cx="3823529" cy="2758226"/>
                    </a:xfrm>
                    <a:prstGeom prst="rect">
                      <a:avLst/>
                    </a:prstGeom>
                  </pic:spPr>
                </pic:pic>
              </a:graphicData>
            </a:graphic>
          </wp:inline>
        </w:drawing>
      </w:r>
    </w:p>
    <w:p w:rsidR="001414CE" w:rsidRPr="001414CE" w:rsidRDefault="003D5DCB" w:rsidP="003D5DCB">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4. Топология кольцо</w:t>
      </w:r>
    </w:p>
    <w:p w:rsidR="003D5DCB" w:rsidRDefault="001414CE" w:rsidP="003D5DCB">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lastRenderedPageBreak/>
        <w:t>В кольцевой топологии</w:t>
      </w:r>
      <w:r w:rsidR="003D5DCB">
        <w:rPr>
          <w:rFonts w:ascii="Times New Roman" w:hAnsi="Times New Roman" w:cs="Times New Roman"/>
          <w:sz w:val="28"/>
          <w:szCs w:val="28"/>
        </w:rPr>
        <w:t xml:space="preserve"> выполняются следующие операции</w:t>
      </w:r>
      <w:r w:rsidRPr="001414CE">
        <w:rPr>
          <w:rFonts w:ascii="Times New Roman" w:hAnsi="Times New Roman" w:cs="Times New Roman"/>
          <w:sz w:val="28"/>
          <w:szCs w:val="28"/>
        </w:rPr>
        <w:t>:</w:t>
      </w:r>
    </w:p>
    <w:p w:rsidR="001414CE" w:rsidRPr="003D5DCB" w:rsidRDefault="001414CE" w:rsidP="003D5DCB">
      <w:pPr>
        <w:pStyle w:val="a3"/>
        <w:numPr>
          <w:ilvl w:val="0"/>
          <w:numId w:val="8"/>
        </w:numPr>
        <w:spacing w:line="360" w:lineRule="auto"/>
        <w:jc w:val="both"/>
        <w:rPr>
          <w:rFonts w:ascii="Times New Roman" w:hAnsi="Times New Roman" w:cs="Times New Roman"/>
          <w:sz w:val="28"/>
          <w:szCs w:val="28"/>
        </w:rPr>
      </w:pPr>
      <w:r w:rsidRPr="003D5DCB">
        <w:rPr>
          <w:rFonts w:ascii="Times New Roman" w:hAnsi="Times New Roman" w:cs="Times New Roman"/>
          <w:sz w:val="28"/>
          <w:szCs w:val="28"/>
        </w:rPr>
        <w:t>Одна станция известна как станция мониторинга, которая берет на себя всю ответственность за выполнение операций.</w:t>
      </w:r>
    </w:p>
    <w:p w:rsidR="001414CE" w:rsidRPr="003D5DCB" w:rsidRDefault="001414CE" w:rsidP="003D5DCB">
      <w:pPr>
        <w:pStyle w:val="a3"/>
        <w:numPr>
          <w:ilvl w:val="0"/>
          <w:numId w:val="8"/>
        </w:numPr>
        <w:spacing w:line="360" w:lineRule="auto"/>
        <w:jc w:val="both"/>
        <w:rPr>
          <w:rFonts w:ascii="Times New Roman" w:hAnsi="Times New Roman" w:cs="Times New Roman"/>
          <w:sz w:val="28"/>
          <w:szCs w:val="28"/>
        </w:rPr>
      </w:pPr>
      <w:r w:rsidRPr="003D5DCB">
        <w:rPr>
          <w:rFonts w:ascii="Times New Roman" w:hAnsi="Times New Roman" w:cs="Times New Roman"/>
          <w:sz w:val="28"/>
          <w:szCs w:val="28"/>
        </w:rPr>
        <w:t>Для передачи данных, станция должна держать маркер. После того, как передача сделана, маркер должен быть освобожден для других станций для использования.</w:t>
      </w:r>
    </w:p>
    <w:p w:rsidR="001414CE" w:rsidRPr="003D5DCB" w:rsidRDefault="001414CE" w:rsidP="003D5DCB">
      <w:pPr>
        <w:pStyle w:val="a3"/>
        <w:numPr>
          <w:ilvl w:val="0"/>
          <w:numId w:val="8"/>
        </w:numPr>
        <w:spacing w:line="360" w:lineRule="auto"/>
        <w:jc w:val="both"/>
        <w:rPr>
          <w:rFonts w:ascii="Times New Roman" w:hAnsi="Times New Roman" w:cs="Times New Roman"/>
          <w:sz w:val="28"/>
          <w:szCs w:val="28"/>
        </w:rPr>
      </w:pPr>
      <w:r w:rsidRPr="003D5DCB">
        <w:rPr>
          <w:rFonts w:ascii="Times New Roman" w:hAnsi="Times New Roman" w:cs="Times New Roman"/>
          <w:sz w:val="28"/>
          <w:szCs w:val="28"/>
        </w:rPr>
        <w:t>Когда никакая станция не передает данные, тогда маркер будет циркулировать в кольце.</w:t>
      </w:r>
    </w:p>
    <w:p w:rsidR="001414CE" w:rsidRPr="003D5DCB" w:rsidRDefault="001414CE" w:rsidP="003D5DCB">
      <w:pPr>
        <w:pStyle w:val="a3"/>
        <w:numPr>
          <w:ilvl w:val="0"/>
          <w:numId w:val="8"/>
        </w:numPr>
        <w:spacing w:line="360" w:lineRule="auto"/>
        <w:jc w:val="both"/>
        <w:rPr>
          <w:rFonts w:ascii="Times New Roman" w:hAnsi="Times New Roman" w:cs="Times New Roman"/>
          <w:sz w:val="28"/>
          <w:szCs w:val="28"/>
        </w:rPr>
      </w:pPr>
      <w:r w:rsidRPr="003D5DCB">
        <w:rPr>
          <w:rFonts w:ascii="Times New Roman" w:hAnsi="Times New Roman" w:cs="Times New Roman"/>
          <w:sz w:val="28"/>
          <w:szCs w:val="28"/>
        </w:rPr>
        <w:t>Существует дв</w:t>
      </w:r>
      <w:r w:rsidR="003D5DCB">
        <w:rPr>
          <w:rFonts w:ascii="Times New Roman" w:hAnsi="Times New Roman" w:cs="Times New Roman"/>
          <w:sz w:val="28"/>
          <w:szCs w:val="28"/>
        </w:rPr>
        <w:t>а типа методов выпуска маркеров</w:t>
      </w:r>
      <w:r w:rsidRPr="003D5DCB">
        <w:rPr>
          <w:rFonts w:ascii="Times New Roman" w:hAnsi="Times New Roman" w:cs="Times New Roman"/>
          <w:sz w:val="28"/>
          <w:szCs w:val="28"/>
        </w:rPr>
        <w:t>: ранний выпуск маркера освобождает маркер сразу после передачи данных и выпуск маркера задержки освобождает маркер после получения подтверждения от получателя.</w:t>
      </w:r>
    </w:p>
    <w:p w:rsidR="001414CE" w:rsidRPr="001414CE" w:rsidRDefault="003D5DCB" w:rsidP="001414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Преимущества этой топологии</w:t>
      </w:r>
      <w:r w:rsidR="001414CE" w:rsidRPr="001414CE">
        <w:rPr>
          <w:rFonts w:ascii="Times New Roman" w:hAnsi="Times New Roman" w:cs="Times New Roman"/>
          <w:sz w:val="28"/>
          <w:szCs w:val="28"/>
        </w:rPr>
        <w:t>:</w:t>
      </w:r>
    </w:p>
    <w:p w:rsidR="001414CE" w:rsidRPr="003D5DCB" w:rsidRDefault="001414CE" w:rsidP="003D5DCB">
      <w:pPr>
        <w:pStyle w:val="a3"/>
        <w:numPr>
          <w:ilvl w:val="0"/>
          <w:numId w:val="9"/>
        </w:numPr>
        <w:spacing w:line="360" w:lineRule="auto"/>
        <w:jc w:val="both"/>
        <w:rPr>
          <w:rFonts w:ascii="Times New Roman" w:hAnsi="Times New Roman" w:cs="Times New Roman"/>
          <w:sz w:val="28"/>
          <w:szCs w:val="28"/>
        </w:rPr>
      </w:pPr>
      <w:r w:rsidRPr="003D5DCB">
        <w:rPr>
          <w:rFonts w:ascii="Times New Roman" w:hAnsi="Times New Roman" w:cs="Times New Roman"/>
          <w:sz w:val="28"/>
          <w:szCs w:val="28"/>
        </w:rPr>
        <w:t>В топологии такого типа вероятность столкновения минимальна.</w:t>
      </w:r>
    </w:p>
    <w:p w:rsidR="001414CE" w:rsidRPr="003D5DCB" w:rsidRDefault="001414CE" w:rsidP="003D5DCB">
      <w:pPr>
        <w:pStyle w:val="a3"/>
        <w:numPr>
          <w:ilvl w:val="0"/>
          <w:numId w:val="9"/>
        </w:numPr>
        <w:spacing w:line="360" w:lineRule="auto"/>
        <w:jc w:val="both"/>
        <w:rPr>
          <w:rFonts w:ascii="Times New Roman" w:hAnsi="Times New Roman" w:cs="Times New Roman"/>
          <w:sz w:val="28"/>
          <w:szCs w:val="28"/>
        </w:rPr>
      </w:pPr>
      <w:r w:rsidRPr="003D5DCB">
        <w:rPr>
          <w:rFonts w:ascii="Times New Roman" w:hAnsi="Times New Roman" w:cs="Times New Roman"/>
          <w:sz w:val="28"/>
          <w:szCs w:val="28"/>
        </w:rPr>
        <w:t>Дешево установить и расширить.</w:t>
      </w:r>
    </w:p>
    <w:p w:rsidR="001414CE" w:rsidRPr="001414CE" w:rsidRDefault="003D5DCB" w:rsidP="001414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Недостатки топологии</w:t>
      </w:r>
      <w:r w:rsidR="001414CE" w:rsidRPr="001414CE">
        <w:rPr>
          <w:rFonts w:ascii="Times New Roman" w:hAnsi="Times New Roman" w:cs="Times New Roman"/>
          <w:sz w:val="28"/>
          <w:szCs w:val="28"/>
        </w:rPr>
        <w:t>:</w:t>
      </w:r>
    </w:p>
    <w:p w:rsidR="001414CE" w:rsidRPr="00796BAF" w:rsidRDefault="001414CE" w:rsidP="00796BAF">
      <w:pPr>
        <w:pStyle w:val="a3"/>
        <w:numPr>
          <w:ilvl w:val="0"/>
          <w:numId w:val="10"/>
        </w:numPr>
        <w:spacing w:line="360" w:lineRule="auto"/>
        <w:jc w:val="both"/>
        <w:rPr>
          <w:rFonts w:ascii="Times New Roman" w:hAnsi="Times New Roman" w:cs="Times New Roman"/>
          <w:sz w:val="28"/>
          <w:szCs w:val="28"/>
        </w:rPr>
      </w:pPr>
      <w:r w:rsidRPr="00796BAF">
        <w:rPr>
          <w:rFonts w:ascii="Times New Roman" w:hAnsi="Times New Roman" w:cs="Times New Roman"/>
          <w:sz w:val="28"/>
          <w:szCs w:val="28"/>
        </w:rPr>
        <w:t>Устранение неполадок трудно в этой топологии.</w:t>
      </w:r>
    </w:p>
    <w:p w:rsidR="001414CE" w:rsidRPr="00796BAF" w:rsidRDefault="001414CE" w:rsidP="00796BAF">
      <w:pPr>
        <w:pStyle w:val="a3"/>
        <w:numPr>
          <w:ilvl w:val="0"/>
          <w:numId w:val="10"/>
        </w:numPr>
        <w:spacing w:line="360" w:lineRule="auto"/>
        <w:jc w:val="both"/>
        <w:rPr>
          <w:rFonts w:ascii="Times New Roman" w:hAnsi="Times New Roman" w:cs="Times New Roman"/>
          <w:sz w:val="28"/>
          <w:szCs w:val="28"/>
        </w:rPr>
      </w:pPr>
      <w:r w:rsidRPr="00796BAF">
        <w:rPr>
          <w:rFonts w:ascii="Times New Roman" w:hAnsi="Times New Roman" w:cs="Times New Roman"/>
          <w:sz w:val="28"/>
          <w:szCs w:val="28"/>
        </w:rPr>
        <w:t>Добавление станций между ними или удаление станций может нарушить всю топологию.</w:t>
      </w:r>
    </w:p>
    <w:p w:rsidR="001414CE" w:rsidRPr="00662E8C" w:rsidRDefault="00796BAF" w:rsidP="00662E8C">
      <w:pPr>
        <w:pStyle w:val="a3"/>
        <w:numPr>
          <w:ilvl w:val="0"/>
          <w:numId w:val="8"/>
        </w:numPr>
        <w:spacing w:line="360" w:lineRule="auto"/>
        <w:jc w:val="both"/>
        <w:rPr>
          <w:rFonts w:ascii="Times New Roman" w:hAnsi="Times New Roman" w:cs="Times New Roman"/>
          <w:sz w:val="28"/>
          <w:szCs w:val="28"/>
        </w:rPr>
      </w:pPr>
      <w:r w:rsidRPr="00662E8C">
        <w:rPr>
          <w:rFonts w:ascii="Times New Roman" w:hAnsi="Times New Roman" w:cs="Times New Roman"/>
          <w:sz w:val="28"/>
          <w:szCs w:val="28"/>
        </w:rPr>
        <w:t>Гибридная топология</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Эта топология представляет собой набор из двух или более топологий, описанных выше. Это масштабируемая топология, которую можно легко расширить. Это надежный, но при этом это дорогостоящий топологии.</w:t>
      </w:r>
    </w:p>
    <w:p w:rsidR="001414CE" w:rsidRPr="001414CE" w:rsidRDefault="00796BAF" w:rsidP="001414CE">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562189" cy="4082902"/>
            <wp:effectExtent l="19050" t="0" r="411" b="0"/>
            <wp:docPr id="5" name="Рисунок 4" descr="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3.png"/>
                    <pic:cNvPicPr/>
                  </pic:nvPicPr>
                  <pic:blipFill>
                    <a:blip r:embed="rId12" cstate="print"/>
                    <a:stretch>
                      <a:fillRect/>
                    </a:stretch>
                  </pic:blipFill>
                  <pic:spPr>
                    <a:xfrm>
                      <a:off x="0" y="0"/>
                      <a:ext cx="5563715" cy="4084022"/>
                    </a:xfrm>
                    <a:prstGeom prst="rect">
                      <a:avLst/>
                    </a:prstGeom>
                  </pic:spPr>
                </pic:pic>
              </a:graphicData>
            </a:graphic>
          </wp:inline>
        </w:drawing>
      </w:r>
    </w:p>
    <w:p w:rsidR="001414CE" w:rsidRDefault="00796BAF" w:rsidP="00796BA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5 Г</w:t>
      </w:r>
      <w:r w:rsidR="001414CE" w:rsidRPr="001414CE">
        <w:rPr>
          <w:rFonts w:ascii="Times New Roman" w:hAnsi="Times New Roman" w:cs="Times New Roman"/>
          <w:sz w:val="28"/>
          <w:szCs w:val="28"/>
        </w:rPr>
        <w:t xml:space="preserve">ибридная топология, которая является </w:t>
      </w:r>
      <w:r w:rsidR="00C037A4">
        <w:rPr>
          <w:rFonts w:ascii="Times New Roman" w:hAnsi="Times New Roman" w:cs="Times New Roman"/>
          <w:sz w:val="28"/>
          <w:szCs w:val="28"/>
        </w:rPr>
        <w:t>комбинацией кольцевой</w:t>
      </w:r>
      <w:r w:rsidR="001414CE" w:rsidRPr="001414CE">
        <w:rPr>
          <w:rFonts w:ascii="Times New Roman" w:hAnsi="Times New Roman" w:cs="Times New Roman"/>
          <w:sz w:val="28"/>
          <w:szCs w:val="28"/>
        </w:rPr>
        <w:t xml:space="preserve"> топологии</w:t>
      </w:r>
      <w:r w:rsidR="00C037A4">
        <w:rPr>
          <w:rFonts w:ascii="Times New Roman" w:hAnsi="Times New Roman" w:cs="Times New Roman"/>
          <w:sz w:val="28"/>
          <w:szCs w:val="28"/>
        </w:rPr>
        <w:t xml:space="preserve"> и топологии «звезда»</w:t>
      </w:r>
      <w:r w:rsidR="001414CE" w:rsidRPr="001414CE">
        <w:rPr>
          <w:rFonts w:ascii="Times New Roman" w:hAnsi="Times New Roman" w:cs="Times New Roman"/>
          <w:sz w:val="28"/>
          <w:szCs w:val="28"/>
        </w:rPr>
        <w:t>.</w:t>
      </w:r>
    </w:p>
    <w:p w:rsidR="001414CE" w:rsidRDefault="001414CE">
      <w:pPr>
        <w:rPr>
          <w:rFonts w:ascii="Times New Roman" w:hAnsi="Times New Roman" w:cs="Times New Roman"/>
          <w:sz w:val="28"/>
          <w:szCs w:val="28"/>
        </w:rPr>
      </w:pPr>
      <w:r>
        <w:rPr>
          <w:rFonts w:ascii="Times New Roman" w:hAnsi="Times New Roman" w:cs="Times New Roman"/>
          <w:sz w:val="28"/>
          <w:szCs w:val="28"/>
        </w:rPr>
        <w:br w:type="page"/>
      </w:r>
    </w:p>
    <w:p w:rsidR="001414CE" w:rsidRPr="00662E8C" w:rsidRDefault="001414CE" w:rsidP="00662E8C">
      <w:pPr>
        <w:pStyle w:val="2"/>
        <w:numPr>
          <w:ilvl w:val="1"/>
          <w:numId w:val="17"/>
        </w:numPr>
        <w:spacing w:after="240" w:line="360" w:lineRule="auto"/>
        <w:jc w:val="center"/>
        <w:rPr>
          <w:rFonts w:ascii="Times New Roman" w:hAnsi="Times New Roman" w:cs="Times New Roman"/>
          <w:color w:val="auto"/>
          <w:sz w:val="28"/>
          <w:szCs w:val="28"/>
        </w:rPr>
      </w:pPr>
      <w:bookmarkStart w:id="4" w:name="_Toc2620462"/>
      <w:r w:rsidRPr="00662E8C">
        <w:rPr>
          <w:rFonts w:ascii="Times New Roman" w:hAnsi="Times New Roman" w:cs="Times New Roman"/>
          <w:color w:val="auto"/>
          <w:sz w:val="28"/>
          <w:szCs w:val="28"/>
        </w:rPr>
        <w:lastRenderedPageBreak/>
        <w:t>Виды кабелей</w:t>
      </w:r>
      <w:bookmarkEnd w:id="4"/>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Кабель - это среда, через которую информация обычно перемещается с одного сетевого устройства на другое. В некоторых случаях сеть будет использовать только один тип кабеля, другие сети будут использовать различные типы кабелей. Тип кабеля, выбранный для сети, связан с топологией, протоколом и размером сети. Понимание характеристик различных типов кабелей и их связи с другими аспектами сети необходимо для развития успешной сети.</w:t>
      </w:r>
    </w:p>
    <w:p w:rsidR="001414CE" w:rsidRPr="001414CE" w:rsidRDefault="008E5165" w:rsidP="008E516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w:t>
      </w:r>
      <w:r w:rsidR="001414CE" w:rsidRPr="001414CE">
        <w:rPr>
          <w:rFonts w:ascii="Times New Roman" w:hAnsi="Times New Roman" w:cs="Times New Roman"/>
          <w:sz w:val="28"/>
          <w:szCs w:val="28"/>
        </w:rPr>
        <w:t xml:space="preserve"> типы</w:t>
      </w:r>
      <w:r>
        <w:rPr>
          <w:rFonts w:ascii="Times New Roman" w:hAnsi="Times New Roman" w:cs="Times New Roman"/>
          <w:sz w:val="28"/>
          <w:szCs w:val="28"/>
        </w:rPr>
        <w:t xml:space="preserve"> кабелей, наиболее часто </w:t>
      </w:r>
      <w:r w:rsidR="00FA0415">
        <w:rPr>
          <w:rFonts w:ascii="Times New Roman" w:hAnsi="Times New Roman" w:cs="Times New Roman"/>
          <w:sz w:val="28"/>
          <w:szCs w:val="28"/>
        </w:rPr>
        <w:t>используемых в сетях:</w:t>
      </w:r>
    </w:p>
    <w:p w:rsidR="001414CE" w:rsidRPr="00FA0415" w:rsidRDefault="00FA0415" w:rsidP="00FA0415">
      <w:pPr>
        <w:pStyle w:val="a3"/>
        <w:numPr>
          <w:ilvl w:val="0"/>
          <w:numId w:val="1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Витая</w:t>
      </w:r>
      <w:r w:rsidR="001414CE" w:rsidRPr="00FA0415">
        <w:rPr>
          <w:rFonts w:ascii="Times New Roman" w:hAnsi="Times New Roman" w:cs="Times New Roman"/>
          <w:sz w:val="28"/>
          <w:szCs w:val="28"/>
        </w:rPr>
        <w:t xml:space="preserve"> пары бывает двух видов: экранированная и неэкранированная. Н</w:t>
      </w:r>
      <w:r w:rsidR="008E5165" w:rsidRPr="00FA0415">
        <w:rPr>
          <w:rFonts w:ascii="Times New Roman" w:hAnsi="Times New Roman" w:cs="Times New Roman"/>
          <w:sz w:val="28"/>
          <w:szCs w:val="28"/>
        </w:rPr>
        <w:t>еэкранированная витая пара (</w:t>
      </w:r>
      <w:r w:rsidR="008E5165" w:rsidRPr="00FA0415">
        <w:rPr>
          <w:rFonts w:ascii="Times New Roman" w:hAnsi="Times New Roman" w:cs="Times New Roman"/>
          <w:sz w:val="28"/>
          <w:szCs w:val="28"/>
          <w:lang w:val="en-US"/>
        </w:rPr>
        <w:t>UTP</w:t>
      </w:r>
      <w:r w:rsidR="008E5165" w:rsidRPr="00FA0415">
        <w:rPr>
          <w:rFonts w:ascii="Times New Roman" w:hAnsi="Times New Roman" w:cs="Times New Roman"/>
          <w:sz w:val="28"/>
          <w:szCs w:val="28"/>
        </w:rPr>
        <w:t>)</w:t>
      </w:r>
      <w:r w:rsidR="001414CE" w:rsidRPr="00FA0415">
        <w:rPr>
          <w:rFonts w:ascii="Times New Roman" w:hAnsi="Times New Roman" w:cs="Times New Roman"/>
          <w:sz w:val="28"/>
          <w:szCs w:val="28"/>
        </w:rPr>
        <w:t xml:space="preserve"> является наиболее популярным и, как правило, лучшим варианто</w:t>
      </w:r>
      <w:r w:rsidR="008E5165" w:rsidRPr="00FA0415">
        <w:rPr>
          <w:rFonts w:ascii="Times New Roman" w:hAnsi="Times New Roman" w:cs="Times New Roman"/>
          <w:sz w:val="28"/>
          <w:szCs w:val="28"/>
        </w:rPr>
        <w:t>м для школьных сетей</w:t>
      </w:r>
      <w:r w:rsidR="001414CE" w:rsidRPr="00FA0415">
        <w:rPr>
          <w:rFonts w:ascii="Times New Roman" w:hAnsi="Times New Roman" w:cs="Times New Roman"/>
          <w:sz w:val="28"/>
          <w:szCs w:val="28"/>
        </w:rPr>
        <w:t>.</w:t>
      </w:r>
    </w:p>
    <w:p w:rsidR="001414CE" w:rsidRPr="001414CE" w:rsidRDefault="008E5165" w:rsidP="008E5165">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43225" cy="1362075"/>
            <wp:effectExtent l="19050" t="0" r="9525" b="0"/>
            <wp:docPr id="6" name="Рисунок 5" descr="twis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sted.gif"/>
                    <pic:cNvPicPr/>
                  </pic:nvPicPr>
                  <pic:blipFill>
                    <a:blip r:embed="rId13" cstate="print"/>
                    <a:stretch>
                      <a:fillRect/>
                    </a:stretch>
                  </pic:blipFill>
                  <pic:spPr>
                    <a:xfrm>
                      <a:off x="0" y="0"/>
                      <a:ext cx="2943225" cy="1362075"/>
                    </a:xfrm>
                    <a:prstGeom prst="rect">
                      <a:avLst/>
                    </a:prstGeom>
                  </pic:spPr>
                </pic:pic>
              </a:graphicData>
            </a:graphic>
          </wp:inline>
        </w:drawing>
      </w:r>
    </w:p>
    <w:p w:rsidR="001414CE" w:rsidRPr="001414CE" w:rsidRDefault="008E5165" w:rsidP="008E516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6</w:t>
      </w:r>
      <w:r w:rsidR="001414CE" w:rsidRPr="001414CE">
        <w:rPr>
          <w:rFonts w:ascii="Times New Roman" w:hAnsi="Times New Roman" w:cs="Times New Roman"/>
          <w:sz w:val="28"/>
          <w:szCs w:val="28"/>
        </w:rPr>
        <w:t>. Неэкранированная витая пара</w:t>
      </w:r>
    </w:p>
    <w:p w:rsidR="001414CE" w:rsidRDefault="008E5165" w:rsidP="001414CE">
      <w:pPr>
        <w:spacing w:line="360" w:lineRule="auto"/>
        <w:ind w:firstLine="709"/>
        <w:jc w:val="both"/>
        <w:rPr>
          <w:rFonts w:ascii="Times New Roman" w:hAnsi="Times New Roman" w:cs="Times New Roman"/>
          <w:sz w:val="28"/>
          <w:szCs w:val="28"/>
        </w:rPr>
      </w:pPr>
      <w:r w:rsidRPr="008E5165">
        <w:rPr>
          <w:rFonts w:ascii="Times New Roman" w:hAnsi="Times New Roman" w:cs="Times New Roman"/>
          <w:sz w:val="28"/>
          <w:szCs w:val="28"/>
        </w:rPr>
        <w:t>Качество UTP может варьироваться от телефонного провода до чрезвычайно высокоскоростного кабеля. Кабель имеет четыре пары проводов внутри оболочки. Каждая пара скручена с разным количеством витков на дюйм, чтобы помочь устранить помехи от соседних пар и других электрических устройств. Чем сильнее скручивание, тем выше поддерживаемая скорость переда</w:t>
      </w:r>
      <w:r>
        <w:rPr>
          <w:rFonts w:ascii="Times New Roman" w:hAnsi="Times New Roman" w:cs="Times New Roman"/>
          <w:sz w:val="28"/>
          <w:szCs w:val="28"/>
        </w:rPr>
        <w:t>чи и тем больше стоимость. EIA/</w:t>
      </w:r>
      <w:r w:rsidRPr="008E5165">
        <w:rPr>
          <w:rFonts w:ascii="Times New Roman" w:hAnsi="Times New Roman" w:cs="Times New Roman"/>
          <w:sz w:val="28"/>
          <w:szCs w:val="28"/>
        </w:rPr>
        <w:t>TIA (Ассоциац</w:t>
      </w:r>
      <w:r>
        <w:rPr>
          <w:rFonts w:ascii="Times New Roman" w:hAnsi="Times New Roman" w:cs="Times New Roman"/>
          <w:sz w:val="28"/>
          <w:szCs w:val="28"/>
        </w:rPr>
        <w:t>ия электронной промышленности/</w:t>
      </w:r>
      <w:r w:rsidRPr="008E5165">
        <w:rPr>
          <w:rFonts w:ascii="Times New Roman" w:hAnsi="Times New Roman" w:cs="Times New Roman"/>
          <w:sz w:val="28"/>
          <w:szCs w:val="28"/>
        </w:rPr>
        <w:t>Ассоциация телекоммуникационной промышленности) установила стандарты UTP и оценила шесть категорий проводов (появляются дополнительные категории).</w:t>
      </w:r>
    </w:p>
    <w:p w:rsidR="00CF1DF7" w:rsidRPr="00CF1DF7" w:rsidRDefault="00CF1DF7" w:rsidP="00CF1DF7">
      <w:pPr>
        <w:spacing w:line="360" w:lineRule="auto"/>
        <w:ind w:firstLine="709"/>
        <w:jc w:val="right"/>
        <w:rPr>
          <w:rFonts w:ascii="Times New Roman" w:hAnsi="Times New Roman" w:cs="Times New Roman"/>
          <w:sz w:val="24"/>
          <w:szCs w:val="24"/>
        </w:rPr>
      </w:pPr>
      <w:r w:rsidRPr="00CF1DF7">
        <w:rPr>
          <w:rFonts w:ascii="Times New Roman" w:hAnsi="Times New Roman" w:cs="Times New Roman"/>
          <w:sz w:val="24"/>
          <w:szCs w:val="24"/>
        </w:rPr>
        <w:lastRenderedPageBreak/>
        <w:t>Таблица 1. Категории неэкранированной витой пары</w:t>
      </w:r>
    </w:p>
    <w:tbl>
      <w:tblPr>
        <w:tblStyle w:val="a6"/>
        <w:tblW w:w="0" w:type="auto"/>
        <w:tblLook w:val="04A0"/>
      </w:tblPr>
      <w:tblGrid>
        <w:gridCol w:w="3190"/>
        <w:gridCol w:w="3190"/>
        <w:gridCol w:w="3191"/>
      </w:tblGrid>
      <w:tr w:rsidR="008E5165" w:rsidTr="008E5165">
        <w:tc>
          <w:tcPr>
            <w:tcW w:w="3190" w:type="dxa"/>
          </w:tcPr>
          <w:p w:rsidR="008E5165" w:rsidRPr="008E5165" w:rsidRDefault="008E5165" w:rsidP="001414CE">
            <w:pPr>
              <w:spacing w:line="360" w:lineRule="auto"/>
              <w:jc w:val="both"/>
              <w:rPr>
                <w:rFonts w:ascii="Times New Roman" w:hAnsi="Times New Roman" w:cs="Times New Roman"/>
                <w:sz w:val="28"/>
                <w:szCs w:val="28"/>
              </w:rPr>
            </w:pPr>
            <w:r>
              <w:rPr>
                <w:rFonts w:ascii="Times New Roman" w:hAnsi="Times New Roman" w:cs="Times New Roman"/>
                <w:sz w:val="28"/>
                <w:szCs w:val="28"/>
              </w:rPr>
              <w:t>Категория</w:t>
            </w:r>
          </w:p>
        </w:tc>
        <w:tc>
          <w:tcPr>
            <w:tcW w:w="3190" w:type="dxa"/>
          </w:tcPr>
          <w:p w:rsidR="008E5165" w:rsidRPr="008E5165" w:rsidRDefault="008E5165" w:rsidP="001414CE">
            <w:pPr>
              <w:spacing w:line="360" w:lineRule="auto"/>
              <w:jc w:val="both"/>
              <w:rPr>
                <w:rFonts w:ascii="Times New Roman" w:hAnsi="Times New Roman" w:cs="Times New Roman"/>
                <w:sz w:val="28"/>
                <w:szCs w:val="28"/>
              </w:rPr>
            </w:pPr>
            <w:r>
              <w:rPr>
                <w:rFonts w:ascii="Times New Roman" w:hAnsi="Times New Roman" w:cs="Times New Roman"/>
                <w:sz w:val="28"/>
                <w:szCs w:val="28"/>
              </w:rPr>
              <w:t>Скорость</w:t>
            </w:r>
          </w:p>
        </w:tc>
        <w:tc>
          <w:tcPr>
            <w:tcW w:w="3191" w:type="dxa"/>
          </w:tcPr>
          <w:p w:rsidR="008E5165" w:rsidRPr="008E5165" w:rsidRDefault="008E5165" w:rsidP="001414CE">
            <w:pPr>
              <w:spacing w:line="360" w:lineRule="auto"/>
              <w:jc w:val="both"/>
              <w:rPr>
                <w:rFonts w:ascii="Times New Roman" w:hAnsi="Times New Roman" w:cs="Times New Roman"/>
                <w:sz w:val="28"/>
                <w:szCs w:val="28"/>
              </w:rPr>
            </w:pPr>
            <w:r>
              <w:rPr>
                <w:rFonts w:ascii="Times New Roman" w:hAnsi="Times New Roman" w:cs="Times New Roman"/>
                <w:sz w:val="28"/>
                <w:szCs w:val="28"/>
              </w:rPr>
              <w:t>Использование</w:t>
            </w:r>
          </w:p>
        </w:tc>
      </w:tr>
      <w:tr w:rsidR="008E5165" w:rsidTr="008E5165">
        <w:tc>
          <w:tcPr>
            <w:tcW w:w="3190" w:type="dxa"/>
          </w:tcPr>
          <w:p w:rsidR="008E5165" w:rsidRPr="008E5165" w:rsidRDefault="008E5165" w:rsidP="001414CE">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190" w:type="dxa"/>
          </w:tcPr>
          <w:p w:rsidR="008E5165" w:rsidRDefault="008E5165" w:rsidP="001414C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1 Мбит/с</w:t>
            </w:r>
          </w:p>
        </w:tc>
        <w:tc>
          <w:tcPr>
            <w:tcW w:w="3191" w:type="dxa"/>
          </w:tcPr>
          <w:p w:rsidR="008E5165" w:rsidRPr="008E5165" w:rsidRDefault="008E5165" w:rsidP="001414CE">
            <w:pPr>
              <w:spacing w:line="360" w:lineRule="auto"/>
              <w:jc w:val="both"/>
              <w:rPr>
                <w:rFonts w:ascii="Times New Roman" w:hAnsi="Times New Roman" w:cs="Times New Roman"/>
                <w:sz w:val="28"/>
                <w:szCs w:val="28"/>
              </w:rPr>
            </w:pPr>
            <w:r>
              <w:rPr>
                <w:rFonts w:ascii="Times New Roman" w:hAnsi="Times New Roman" w:cs="Times New Roman"/>
                <w:sz w:val="28"/>
                <w:szCs w:val="28"/>
              </w:rPr>
              <w:t>Телефонный провод</w:t>
            </w:r>
          </w:p>
        </w:tc>
      </w:tr>
      <w:tr w:rsidR="008E5165" w:rsidRPr="008E5165" w:rsidTr="008E5165">
        <w:tc>
          <w:tcPr>
            <w:tcW w:w="3190" w:type="dxa"/>
          </w:tcPr>
          <w:p w:rsidR="008E5165" w:rsidRPr="008E5165" w:rsidRDefault="008E5165" w:rsidP="001414CE">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190" w:type="dxa"/>
          </w:tcPr>
          <w:p w:rsidR="008E5165" w:rsidRDefault="008E5165" w:rsidP="001414C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4 Мбит/</w:t>
            </w:r>
            <w:r w:rsidRPr="001414CE">
              <w:rPr>
                <w:rFonts w:ascii="Times New Roman" w:hAnsi="Times New Roman" w:cs="Times New Roman"/>
                <w:sz w:val="28"/>
                <w:szCs w:val="28"/>
              </w:rPr>
              <w:t>с</w:t>
            </w:r>
          </w:p>
        </w:tc>
        <w:tc>
          <w:tcPr>
            <w:tcW w:w="3191" w:type="dxa"/>
          </w:tcPr>
          <w:p w:rsidR="008E5165" w:rsidRPr="008E5165" w:rsidRDefault="008E5165" w:rsidP="001414CE">
            <w:pPr>
              <w:spacing w:line="360" w:lineRule="auto"/>
              <w:jc w:val="both"/>
              <w:rPr>
                <w:rFonts w:ascii="Times New Roman" w:hAnsi="Times New Roman" w:cs="Times New Roman"/>
                <w:sz w:val="28"/>
                <w:szCs w:val="28"/>
              </w:rPr>
            </w:pPr>
            <w:r>
              <w:rPr>
                <w:rFonts w:ascii="Times New Roman" w:hAnsi="Times New Roman" w:cs="Times New Roman"/>
                <w:sz w:val="28"/>
                <w:szCs w:val="28"/>
              </w:rPr>
              <w:t>LocalTalk и</w:t>
            </w:r>
            <w:r w:rsidRPr="001414CE">
              <w:rPr>
                <w:rFonts w:ascii="Times New Roman" w:hAnsi="Times New Roman" w:cs="Times New Roman"/>
                <w:sz w:val="28"/>
                <w:szCs w:val="28"/>
              </w:rPr>
              <w:t xml:space="preserve"> телефон (используется редко)</w:t>
            </w:r>
          </w:p>
        </w:tc>
      </w:tr>
      <w:tr w:rsidR="008E5165" w:rsidTr="008E5165">
        <w:tc>
          <w:tcPr>
            <w:tcW w:w="3190" w:type="dxa"/>
          </w:tcPr>
          <w:p w:rsidR="008E5165" w:rsidRPr="008E5165" w:rsidRDefault="008E5165" w:rsidP="001414CE">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190" w:type="dxa"/>
          </w:tcPr>
          <w:p w:rsidR="008E5165" w:rsidRPr="008E5165" w:rsidRDefault="008E5165" w:rsidP="001414CE">
            <w:pPr>
              <w:spacing w:line="360" w:lineRule="auto"/>
              <w:jc w:val="both"/>
              <w:rPr>
                <w:rFonts w:ascii="Times New Roman" w:hAnsi="Times New Roman" w:cs="Times New Roman"/>
                <w:sz w:val="28"/>
                <w:szCs w:val="28"/>
              </w:rPr>
            </w:pPr>
            <w:r>
              <w:rPr>
                <w:rFonts w:ascii="Times New Roman" w:hAnsi="Times New Roman" w:cs="Times New Roman"/>
                <w:sz w:val="28"/>
                <w:szCs w:val="28"/>
              </w:rPr>
              <w:t>16 Мбит/</w:t>
            </w:r>
            <w:r w:rsidRPr="001414CE">
              <w:rPr>
                <w:rFonts w:ascii="Times New Roman" w:hAnsi="Times New Roman" w:cs="Times New Roman"/>
                <w:sz w:val="28"/>
                <w:szCs w:val="28"/>
              </w:rPr>
              <w:t>с</w:t>
            </w:r>
          </w:p>
        </w:tc>
        <w:tc>
          <w:tcPr>
            <w:tcW w:w="3191" w:type="dxa"/>
          </w:tcPr>
          <w:p w:rsidR="008E5165" w:rsidRDefault="00CF1DF7" w:rsidP="001414CE">
            <w:pPr>
              <w:spacing w:line="360" w:lineRule="auto"/>
              <w:jc w:val="both"/>
              <w:rPr>
                <w:rFonts w:ascii="Times New Roman" w:hAnsi="Times New Roman" w:cs="Times New Roman"/>
                <w:sz w:val="28"/>
                <w:szCs w:val="28"/>
                <w:lang w:val="en-US"/>
              </w:rPr>
            </w:pPr>
            <w:r w:rsidRPr="001414CE">
              <w:rPr>
                <w:rFonts w:ascii="Times New Roman" w:hAnsi="Times New Roman" w:cs="Times New Roman"/>
                <w:sz w:val="28"/>
                <w:szCs w:val="28"/>
                <w:lang w:val="en-US"/>
              </w:rPr>
              <w:t>10BaseT Ethernet</w:t>
            </w:r>
          </w:p>
        </w:tc>
      </w:tr>
      <w:tr w:rsidR="008E5165" w:rsidTr="008E5165">
        <w:tc>
          <w:tcPr>
            <w:tcW w:w="3190" w:type="dxa"/>
          </w:tcPr>
          <w:p w:rsidR="008E5165" w:rsidRPr="008E5165" w:rsidRDefault="008E5165" w:rsidP="001414CE">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190" w:type="dxa"/>
          </w:tcPr>
          <w:p w:rsidR="008E5165" w:rsidRPr="008E5165" w:rsidRDefault="008E5165" w:rsidP="001414CE">
            <w:pPr>
              <w:spacing w:line="360" w:lineRule="auto"/>
              <w:jc w:val="both"/>
              <w:rPr>
                <w:rFonts w:ascii="Times New Roman" w:hAnsi="Times New Roman" w:cs="Times New Roman"/>
                <w:sz w:val="28"/>
                <w:szCs w:val="28"/>
              </w:rPr>
            </w:pPr>
            <w:r>
              <w:rPr>
                <w:rFonts w:ascii="Times New Roman" w:hAnsi="Times New Roman" w:cs="Times New Roman"/>
                <w:sz w:val="28"/>
                <w:szCs w:val="28"/>
              </w:rPr>
              <w:t>20 Мбит/</w:t>
            </w:r>
            <w:r w:rsidRPr="001414CE">
              <w:rPr>
                <w:rFonts w:ascii="Times New Roman" w:hAnsi="Times New Roman" w:cs="Times New Roman"/>
                <w:sz w:val="28"/>
                <w:szCs w:val="28"/>
              </w:rPr>
              <w:t>с</w:t>
            </w:r>
          </w:p>
        </w:tc>
        <w:tc>
          <w:tcPr>
            <w:tcW w:w="3191" w:type="dxa"/>
          </w:tcPr>
          <w:p w:rsidR="008E5165" w:rsidRDefault="00CF1DF7" w:rsidP="001414CE">
            <w:pPr>
              <w:spacing w:line="360" w:lineRule="auto"/>
              <w:jc w:val="both"/>
              <w:rPr>
                <w:rFonts w:ascii="Times New Roman" w:hAnsi="Times New Roman" w:cs="Times New Roman"/>
                <w:sz w:val="28"/>
                <w:szCs w:val="28"/>
                <w:lang w:val="en-US"/>
              </w:rPr>
            </w:pPr>
            <w:r w:rsidRPr="001414CE">
              <w:rPr>
                <w:rFonts w:ascii="Times New Roman" w:hAnsi="Times New Roman" w:cs="Times New Roman"/>
                <w:sz w:val="28"/>
                <w:szCs w:val="28"/>
                <w:lang w:val="en-US"/>
              </w:rPr>
              <w:t>Token Ring (</w:t>
            </w:r>
            <w:r w:rsidRPr="001414CE">
              <w:rPr>
                <w:rFonts w:ascii="Times New Roman" w:hAnsi="Times New Roman" w:cs="Times New Roman"/>
                <w:sz w:val="28"/>
                <w:szCs w:val="28"/>
              </w:rPr>
              <w:t>редко</w:t>
            </w:r>
            <w:r w:rsidRPr="001414CE">
              <w:rPr>
                <w:rFonts w:ascii="Times New Roman" w:hAnsi="Times New Roman" w:cs="Times New Roman"/>
                <w:sz w:val="28"/>
                <w:szCs w:val="28"/>
                <w:lang w:val="en-US"/>
              </w:rPr>
              <w:t xml:space="preserve"> </w:t>
            </w:r>
            <w:r w:rsidRPr="001414CE">
              <w:rPr>
                <w:rFonts w:ascii="Times New Roman" w:hAnsi="Times New Roman" w:cs="Times New Roman"/>
                <w:sz w:val="28"/>
                <w:szCs w:val="28"/>
              </w:rPr>
              <w:t>используется</w:t>
            </w:r>
            <w:r w:rsidRPr="001414CE">
              <w:rPr>
                <w:rFonts w:ascii="Times New Roman" w:hAnsi="Times New Roman" w:cs="Times New Roman"/>
                <w:sz w:val="28"/>
                <w:szCs w:val="28"/>
                <w:lang w:val="en-US"/>
              </w:rPr>
              <w:t>)</w:t>
            </w:r>
          </w:p>
        </w:tc>
      </w:tr>
      <w:tr w:rsidR="008E5165" w:rsidTr="008E5165">
        <w:trPr>
          <w:trHeight w:val="268"/>
        </w:trPr>
        <w:tc>
          <w:tcPr>
            <w:tcW w:w="3190" w:type="dxa"/>
            <w:vMerge w:val="restart"/>
          </w:tcPr>
          <w:p w:rsidR="008E5165" w:rsidRPr="008E5165" w:rsidRDefault="008E5165" w:rsidP="001414CE">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190" w:type="dxa"/>
          </w:tcPr>
          <w:p w:rsidR="008E5165" w:rsidRDefault="008E5165" w:rsidP="001414C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100 Мбит/</w:t>
            </w:r>
            <w:r w:rsidRPr="001414CE">
              <w:rPr>
                <w:rFonts w:ascii="Times New Roman" w:hAnsi="Times New Roman" w:cs="Times New Roman"/>
                <w:sz w:val="28"/>
                <w:szCs w:val="28"/>
              </w:rPr>
              <w:t>с</w:t>
            </w:r>
            <w:r>
              <w:rPr>
                <w:rFonts w:ascii="Times New Roman" w:hAnsi="Times New Roman" w:cs="Times New Roman"/>
                <w:sz w:val="28"/>
                <w:szCs w:val="28"/>
              </w:rPr>
              <w:t xml:space="preserve"> (2 пары)</w:t>
            </w:r>
          </w:p>
        </w:tc>
        <w:tc>
          <w:tcPr>
            <w:tcW w:w="3191" w:type="dxa"/>
          </w:tcPr>
          <w:p w:rsidR="008E5165" w:rsidRDefault="00CF1DF7" w:rsidP="001414CE">
            <w:pPr>
              <w:spacing w:line="360" w:lineRule="auto"/>
              <w:jc w:val="both"/>
              <w:rPr>
                <w:rFonts w:ascii="Times New Roman" w:hAnsi="Times New Roman" w:cs="Times New Roman"/>
                <w:sz w:val="28"/>
                <w:szCs w:val="28"/>
                <w:lang w:val="en-US"/>
              </w:rPr>
            </w:pPr>
            <w:r w:rsidRPr="00CF1DF7">
              <w:rPr>
                <w:rFonts w:ascii="Times New Roman" w:hAnsi="Times New Roman" w:cs="Times New Roman"/>
                <w:sz w:val="28"/>
                <w:szCs w:val="28"/>
                <w:lang w:val="en-US"/>
              </w:rPr>
              <w:t>100BaseT Ethernet</w:t>
            </w:r>
          </w:p>
        </w:tc>
      </w:tr>
      <w:tr w:rsidR="008E5165" w:rsidTr="008E5165">
        <w:trPr>
          <w:trHeight w:val="268"/>
        </w:trPr>
        <w:tc>
          <w:tcPr>
            <w:tcW w:w="3190" w:type="dxa"/>
            <w:vMerge/>
          </w:tcPr>
          <w:p w:rsidR="008E5165" w:rsidRDefault="008E5165" w:rsidP="001414CE">
            <w:pPr>
              <w:spacing w:line="360" w:lineRule="auto"/>
              <w:jc w:val="both"/>
              <w:rPr>
                <w:rFonts w:ascii="Times New Roman" w:hAnsi="Times New Roman" w:cs="Times New Roman"/>
                <w:sz w:val="28"/>
                <w:szCs w:val="28"/>
              </w:rPr>
            </w:pPr>
          </w:p>
        </w:tc>
        <w:tc>
          <w:tcPr>
            <w:tcW w:w="3190" w:type="dxa"/>
          </w:tcPr>
          <w:p w:rsidR="008E5165" w:rsidRDefault="008E5165" w:rsidP="001414CE">
            <w:pPr>
              <w:spacing w:line="360" w:lineRule="auto"/>
              <w:jc w:val="both"/>
              <w:rPr>
                <w:rFonts w:ascii="Times New Roman" w:hAnsi="Times New Roman" w:cs="Times New Roman"/>
                <w:sz w:val="28"/>
                <w:szCs w:val="28"/>
                <w:lang w:val="en-US"/>
              </w:rPr>
            </w:pPr>
            <w:r w:rsidRPr="001414CE">
              <w:rPr>
                <w:rFonts w:ascii="Times New Roman" w:hAnsi="Times New Roman" w:cs="Times New Roman"/>
                <w:sz w:val="28"/>
                <w:szCs w:val="28"/>
              </w:rPr>
              <w:t>100</w:t>
            </w:r>
            <w:r>
              <w:rPr>
                <w:rFonts w:ascii="Times New Roman" w:hAnsi="Times New Roman" w:cs="Times New Roman"/>
                <w:sz w:val="28"/>
                <w:szCs w:val="28"/>
              </w:rPr>
              <w:t>0 Мбит/</w:t>
            </w:r>
            <w:r w:rsidRPr="001414CE">
              <w:rPr>
                <w:rFonts w:ascii="Times New Roman" w:hAnsi="Times New Roman" w:cs="Times New Roman"/>
                <w:sz w:val="28"/>
                <w:szCs w:val="28"/>
              </w:rPr>
              <w:t>с</w:t>
            </w:r>
            <w:r>
              <w:rPr>
                <w:rFonts w:ascii="Times New Roman" w:hAnsi="Times New Roman" w:cs="Times New Roman"/>
                <w:sz w:val="28"/>
                <w:szCs w:val="28"/>
              </w:rPr>
              <w:t xml:space="preserve"> (4 пары)</w:t>
            </w:r>
          </w:p>
        </w:tc>
        <w:tc>
          <w:tcPr>
            <w:tcW w:w="3191" w:type="dxa"/>
          </w:tcPr>
          <w:p w:rsidR="008E5165" w:rsidRDefault="00CF1DF7" w:rsidP="001414CE">
            <w:pPr>
              <w:spacing w:line="360" w:lineRule="auto"/>
              <w:jc w:val="both"/>
              <w:rPr>
                <w:rFonts w:ascii="Times New Roman" w:hAnsi="Times New Roman" w:cs="Times New Roman"/>
                <w:sz w:val="28"/>
                <w:szCs w:val="28"/>
                <w:lang w:val="en-US"/>
              </w:rPr>
            </w:pPr>
            <w:r w:rsidRPr="001414CE">
              <w:rPr>
                <w:rFonts w:ascii="Times New Roman" w:hAnsi="Times New Roman" w:cs="Times New Roman"/>
                <w:sz w:val="28"/>
                <w:szCs w:val="28"/>
              </w:rPr>
              <w:t>Gigabit Ethernet</w:t>
            </w:r>
          </w:p>
        </w:tc>
      </w:tr>
      <w:tr w:rsidR="008E5165" w:rsidTr="008E5165">
        <w:tc>
          <w:tcPr>
            <w:tcW w:w="3190" w:type="dxa"/>
          </w:tcPr>
          <w:p w:rsidR="008E5165" w:rsidRPr="008E5165" w:rsidRDefault="008E5165" w:rsidP="001414CE">
            <w:pPr>
              <w:spacing w:line="360" w:lineRule="auto"/>
              <w:jc w:val="both"/>
              <w:rPr>
                <w:rFonts w:ascii="Times New Roman" w:hAnsi="Times New Roman" w:cs="Times New Roman"/>
                <w:sz w:val="28"/>
                <w:szCs w:val="28"/>
              </w:rPr>
            </w:pPr>
            <w:r>
              <w:rPr>
                <w:rFonts w:ascii="Times New Roman" w:hAnsi="Times New Roman" w:cs="Times New Roman"/>
                <w:sz w:val="28"/>
                <w:szCs w:val="28"/>
              </w:rPr>
              <w:t>5е</w:t>
            </w:r>
          </w:p>
        </w:tc>
        <w:tc>
          <w:tcPr>
            <w:tcW w:w="3190" w:type="dxa"/>
          </w:tcPr>
          <w:p w:rsidR="008E5165" w:rsidRDefault="008E5165" w:rsidP="001414CE">
            <w:pPr>
              <w:spacing w:line="360" w:lineRule="auto"/>
              <w:jc w:val="both"/>
              <w:rPr>
                <w:rFonts w:ascii="Times New Roman" w:hAnsi="Times New Roman" w:cs="Times New Roman"/>
                <w:sz w:val="28"/>
                <w:szCs w:val="28"/>
                <w:lang w:val="en-US"/>
              </w:rPr>
            </w:pPr>
            <w:r w:rsidRPr="001414CE">
              <w:rPr>
                <w:rFonts w:ascii="Times New Roman" w:hAnsi="Times New Roman" w:cs="Times New Roman"/>
                <w:sz w:val="28"/>
                <w:szCs w:val="28"/>
              </w:rPr>
              <w:t>100</w:t>
            </w:r>
            <w:r>
              <w:rPr>
                <w:rFonts w:ascii="Times New Roman" w:hAnsi="Times New Roman" w:cs="Times New Roman"/>
                <w:sz w:val="28"/>
                <w:szCs w:val="28"/>
              </w:rPr>
              <w:t>0 Мбит/</w:t>
            </w:r>
            <w:r w:rsidRPr="001414CE">
              <w:rPr>
                <w:rFonts w:ascii="Times New Roman" w:hAnsi="Times New Roman" w:cs="Times New Roman"/>
                <w:sz w:val="28"/>
                <w:szCs w:val="28"/>
              </w:rPr>
              <w:t>с</w:t>
            </w:r>
          </w:p>
        </w:tc>
        <w:tc>
          <w:tcPr>
            <w:tcW w:w="3191" w:type="dxa"/>
          </w:tcPr>
          <w:p w:rsidR="008E5165" w:rsidRDefault="00CF1DF7" w:rsidP="001414CE">
            <w:pPr>
              <w:spacing w:line="360" w:lineRule="auto"/>
              <w:jc w:val="both"/>
              <w:rPr>
                <w:rFonts w:ascii="Times New Roman" w:hAnsi="Times New Roman" w:cs="Times New Roman"/>
                <w:sz w:val="28"/>
                <w:szCs w:val="28"/>
                <w:lang w:val="en-US"/>
              </w:rPr>
            </w:pPr>
            <w:r w:rsidRPr="001414CE">
              <w:rPr>
                <w:rFonts w:ascii="Times New Roman" w:hAnsi="Times New Roman" w:cs="Times New Roman"/>
                <w:sz w:val="28"/>
                <w:szCs w:val="28"/>
              </w:rPr>
              <w:t>Gigabit Ethernet</w:t>
            </w:r>
          </w:p>
        </w:tc>
      </w:tr>
      <w:tr w:rsidR="008E5165" w:rsidTr="008E5165">
        <w:tc>
          <w:tcPr>
            <w:tcW w:w="3190" w:type="dxa"/>
          </w:tcPr>
          <w:p w:rsidR="008E5165" w:rsidRPr="008E5165" w:rsidRDefault="008E5165" w:rsidP="001414CE">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3190" w:type="dxa"/>
          </w:tcPr>
          <w:p w:rsidR="008E5165" w:rsidRDefault="008E5165" w:rsidP="001414CE">
            <w:pPr>
              <w:spacing w:line="360" w:lineRule="auto"/>
              <w:jc w:val="both"/>
              <w:rPr>
                <w:rFonts w:ascii="Times New Roman" w:hAnsi="Times New Roman" w:cs="Times New Roman"/>
                <w:sz w:val="28"/>
                <w:szCs w:val="28"/>
                <w:lang w:val="en-US"/>
              </w:rPr>
            </w:pPr>
            <w:r w:rsidRPr="001414CE">
              <w:rPr>
                <w:rFonts w:ascii="Times New Roman" w:hAnsi="Times New Roman" w:cs="Times New Roman"/>
                <w:sz w:val="28"/>
                <w:szCs w:val="28"/>
              </w:rPr>
              <w:t>100</w:t>
            </w:r>
            <w:r>
              <w:rPr>
                <w:rFonts w:ascii="Times New Roman" w:hAnsi="Times New Roman" w:cs="Times New Roman"/>
                <w:sz w:val="28"/>
                <w:szCs w:val="28"/>
              </w:rPr>
              <w:t>00 Мбит/</w:t>
            </w:r>
            <w:r w:rsidRPr="001414CE">
              <w:rPr>
                <w:rFonts w:ascii="Times New Roman" w:hAnsi="Times New Roman" w:cs="Times New Roman"/>
                <w:sz w:val="28"/>
                <w:szCs w:val="28"/>
              </w:rPr>
              <w:t>с</w:t>
            </w:r>
          </w:p>
        </w:tc>
        <w:tc>
          <w:tcPr>
            <w:tcW w:w="3191" w:type="dxa"/>
          </w:tcPr>
          <w:p w:rsidR="008E5165" w:rsidRDefault="00CF1DF7" w:rsidP="001414CE">
            <w:pPr>
              <w:spacing w:line="360" w:lineRule="auto"/>
              <w:jc w:val="both"/>
              <w:rPr>
                <w:rFonts w:ascii="Times New Roman" w:hAnsi="Times New Roman" w:cs="Times New Roman"/>
                <w:sz w:val="28"/>
                <w:szCs w:val="28"/>
                <w:lang w:val="en-US"/>
              </w:rPr>
            </w:pPr>
            <w:r w:rsidRPr="001414CE">
              <w:rPr>
                <w:rFonts w:ascii="Times New Roman" w:hAnsi="Times New Roman" w:cs="Times New Roman"/>
                <w:sz w:val="28"/>
                <w:szCs w:val="28"/>
              </w:rPr>
              <w:t>Gigabit Ethernet</w:t>
            </w:r>
          </w:p>
        </w:tc>
      </w:tr>
    </w:tbl>
    <w:p w:rsidR="00CF1DF7" w:rsidRDefault="00CF1DF7" w:rsidP="001414CE">
      <w:pPr>
        <w:spacing w:line="360" w:lineRule="auto"/>
        <w:ind w:firstLine="709"/>
        <w:jc w:val="both"/>
        <w:rPr>
          <w:rFonts w:ascii="Times New Roman" w:hAnsi="Times New Roman" w:cs="Times New Roman"/>
          <w:sz w:val="28"/>
          <w:szCs w:val="28"/>
        </w:rPr>
      </w:pP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Стандартный разъем для неэкранированных кабелей с витой парой - разъем RJ-45. Это пластиковый разъем, который выглядит как больш</w:t>
      </w:r>
      <w:r w:rsidR="00CF1DF7">
        <w:rPr>
          <w:rFonts w:ascii="Times New Roman" w:hAnsi="Times New Roman" w:cs="Times New Roman"/>
          <w:sz w:val="28"/>
          <w:szCs w:val="28"/>
        </w:rPr>
        <w:t>ой телефонный разъем (см. рис. 7</w:t>
      </w:r>
      <w:r w:rsidRPr="001414CE">
        <w:rPr>
          <w:rFonts w:ascii="Times New Roman" w:hAnsi="Times New Roman" w:cs="Times New Roman"/>
          <w:sz w:val="28"/>
          <w:szCs w:val="28"/>
        </w:rPr>
        <w:t>). Шлиц позволяет RJ-45 б</w:t>
      </w:r>
      <w:r w:rsidR="00CF1DF7">
        <w:rPr>
          <w:rFonts w:ascii="Times New Roman" w:hAnsi="Times New Roman" w:cs="Times New Roman"/>
          <w:sz w:val="28"/>
          <w:szCs w:val="28"/>
        </w:rPr>
        <w:t>ыть введенным только одному пути</w:t>
      </w:r>
      <w:r w:rsidRPr="001414CE">
        <w:rPr>
          <w:rFonts w:ascii="Times New Roman" w:hAnsi="Times New Roman" w:cs="Times New Roman"/>
          <w:sz w:val="28"/>
          <w:szCs w:val="28"/>
        </w:rPr>
        <w:t>. RJ стоит для зарегистрированного Jack, подразумевая что разъем следует за стандартом одолженным от индустрии телефона. Этот стандарт определяет, какой провод идет с каждым контактом внутри разъема.</w:t>
      </w:r>
    </w:p>
    <w:p w:rsidR="001414CE" w:rsidRPr="001414CE" w:rsidRDefault="00CF1DF7" w:rsidP="00CF1DF7">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800350" cy="1600200"/>
            <wp:effectExtent l="19050" t="0" r="0" b="0"/>
            <wp:docPr id="7" name="Рисунок 6" descr="rj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45.gif"/>
                    <pic:cNvPicPr/>
                  </pic:nvPicPr>
                  <pic:blipFill>
                    <a:blip r:embed="rId14" cstate="print"/>
                    <a:stretch>
                      <a:fillRect/>
                    </a:stretch>
                  </pic:blipFill>
                  <pic:spPr>
                    <a:xfrm>
                      <a:off x="0" y="0"/>
                      <a:ext cx="2800350" cy="1600200"/>
                    </a:xfrm>
                    <a:prstGeom prst="rect">
                      <a:avLst/>
                    </a:prstGeom>
                  </pic:spPr>
                </pic:pic>
              </a:graphicData>
            </a:graphic>
          </wp:inline>
        </w:drawing>
      </w:r>
    </w:p>
    <w:p w:rsidR="001414CE" w:rsidRPr="001414CE" w:rsidRDefault="00CF1DF7" w:rsidP="00CF1DF7">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7</w:t>
      </w:r>
      <w:r w:rsidR="001414CE" w:rsidRPr="001414CE">
        <w:rPr>
          <w:rFonts w:ascii="Times New Roman" w:hAnsi="Times New Roman" w:cs="Times New Roman"/>
          <w:sz w:val="28"/>
          <w:szCs w:val="28"/>
        </w:rPr>
        <w:t>. Разъем RJ-45</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 xml:space="preserve">Хотя </w:t>
      </w:r>
      <w:r w:rsidR="00B459A3">
        <w:rPr>
          <w:rFonts w:ascii="Times New Roman" w:hAnsi="Times New Roman" w:cs="Times New Roman"/>
          <w:sz w:val="28"/>
          <w:szCs w:val="28"/>
        </w:rPr>
        <w:t>неэкранированная витая пара</w:t>
      </w:r>
      <w:r w:rsidRPr="001414CE">
        <w:rPr>
          <w:rFonts w:ascii="Times New Roman" w:hAnsi="Times New Roman" w:cs="Times New Roman"/>
          <w:sz w:val="28"/>
          <w:szCs w:val="28"/>
        </w:rPr>
        <w:t xml:space="preserve"> является наименее дорогим кабелем, он может быть восприимчив к радиопомехам и электрическим </w:t>
      </w:r>
      <w:r w:rsidRPr="001414CE">
        <w:rPr>
          <w:rFonts w:ascii="Times New Roman" w:hAnsi="Times New Roman" w:cs="Times New Roman"/>
          <w:sz w:val="28"/>
          <w:szCs w:val="28"/>
        </w:rPr>
        <w:lastRenderedPageBreak/>
        <w:t>частотным помехам (он не должен быть слишком близок к электродвигателям, ф</w:t>
      </w:r>
      <w:r w:rsidR="00D03D6D">
        <w:rPr>
          <w:rFonts w:ascii="Times New Roman" w:hAnsi="Times New Roman" w:cs="Times New Roman"/>
          <w:sz w:val="28"/>
          <w:szCs w:val="28"/>
        </w:rPr>
        <w:t>луоресцентным лампам и т.д.).</w:t>
      </w:r>
      <w:r w:rsidRPr="001414CE">
        <w:rPr>
          <w:rFonts w:ascii="Times New Roman" w:hAnsi="Times New Roman" w:cs="Times New Roman"/>
          <w:sz w:val="28"/>
          <w:szCs w:val="28"/>
        </w:rPr>
        <w:t xml:space="preserve"> Если </w:t>
      </w:r>
      <w:r w:rsidR="00D03D6D">
        <w:rPr>
          <w:rFonts w:ascii="Times New Roman" w:hAnsi="Times New Roman" w:cs="Times New Roman"/>
          <w:sz w:val="28"/>
          <w:szCs w:val="28"/>
        </w:rPr>
        <w:t>требуется</w:t>
      </w:r>
      <w:r w:rsidRPr="001414CE">
        <w:rPr>
          <w:rFonts w:ascii="Times New Roman" w:hAnsi="Times New Roman" w:cs="Times New Roman"/>
          <w:sz w:val="28"/>
          <w:szCs w:val="28"/>
        </w:rPr>
        <w:t xml:space="preserve"> установить кабель в окружающих средах с сериями потенциального взаимодействия, или если </w:t>
      </w:r>
      <w:r w:rsidR="00D03D6D">
        <w:rPr>
          <w:rFonts w:ascii="Times New Roman" w:hAnsi="Times New Roman" w:cs="Times New Roman"/>
          <w:sz w:val="28"/>
          <w:szCs w:val="28"/>
        </w:rPr>
        <w:t>нужно</w:t>
      </w:r>
      <w:r w:rsidRPr="001414CE">
        <w:rPr>
          <w:rFonts w:ascii="Times New Roman" w:hAnsi="Times New Roman" w:cs="Times New Roman"/>
          <w:sz w:val="28"/>
          <w:szCs w:val="28"/>
        </w:rPr>
        <w:t xml:space="preserve"> установить кабель в весьма чувс</w:t>
      </w:r>
      <w:r w:rsidR="00D03D6D">
        <w:rPr>
          <w:rFonts w:ascii="Times New Roman" w:hAnsi="Times New Roman" w:cs="Times New Roman"/>
          <w:sz w:val="28"/>
          <w:szCs w:val="28"/>
        </w:rPr>
        <w:t>твительных окружающих средах,</w:t>
      </w:r>
      <w:r w:rsidRPr="001414CE">
        <w:rPr>
          <w:rFonts w:ascii="Times New Roman" w:hAnsi="Times New Roman" w:cs="Times New Roman"/>
          <w:sz w:val="28"/>
          <w:szCs w:val="28"/>
        </w:rPr>
        <w:t xml:space="preserve"> которые могут быть впечатлительны</w:t>
      </w:r>
      <w:r w:rsidR="00D03D6D">
        <w:rPr>
          <w:rFonts w:ascii="Times New Roman" w:hAnsi="Times New Roman" w:cs="Times New Roman"/>
          <w:sz w:val="28"/>
          <w:szCs w:val="28"/>
        </w:rPr>
        <w:t>й к электрическому течению</w:t>
      </w:r>
      <w:r w:rsidRPr="001414CE">
        <w:rPr>
          <w:rFonts w:ascii="Times New Roman" w:hAnsi="Times New Roman" w:cs="Times New Roman"/>
          <w:sz w:val="28"/>
          <w:szCs w:val="28"/>
        </w:rPr>
        <w:t>, защища</w:t>
      </w:r>
      <w:r w:rsidR="00D03D6D">
        <w:rPr>
          <w:rFonts w:ascii="Times New Roman" w:hAnsi="Times New Roman" w:cs="Times New Roman"/>
          <w:sz w:val="28"/>
          <w:szCs w:val="28"/>
        </w:rPr>
        <w:t>емая пара может быть решением</w:t>
      </w:r>
      <w:r w:rsidRPr="001414CE">
        <w:rPr>
          <w:rFonts w:ascii="Times New Roman" w:hAnsi="Times New Roman" w:cs="Times New Roman"/>
          <w:sz w:val="28"/>
          <w:szCs w:val="28"/>
        </w:rPr>
        <w:t>. Экранированные кабели также могут помочь увеличить максимальное расстояние между кабелями.</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Экранированная витая пара кабель доступен в трех различных конфигурациях:</w:t>
      </w:r>
    </w:p>
    <w:p w:rsidR="00D03D6D" w:rsidRDefault="00D03D6D" w:rsidP="00D03D6D">
      <w:pPr>
        <w:pStyle w:val="a3"/>
        <w:numPr>
          <w:ilvl w:val="0"/>
          <w:numId w:val="12"/>
        </w:numPr>
        <w:spacing w:line="360" w:lineRule="auto"/>
        <w:jc w:val="both"/>
        <w:rPr>
          <w:rFonts w:ascii="Times New Roman" w:hAnsi="Times New Roman" w:cs="Times New Roman"/>
          <w:sz w:val="28"/>
          <w:szCs w:val="28"/>
        </w:rPr>
      </w:pPr>
      <w:r w:rsidRPr="00D03D6D">
        <w:rPr>
          <w:rFonts w:ascii="Times New Roman" w:hAnsi="Times New Roman" w:cs="Times New Roman"/>
          <w:sz w:val="28"/>
          <w:szCs w:val="28"/>
        </w:rPr>
        <w:t>Каждая пара проводов индивидуально экранирована фольгой.</w:t>
      </w:r>
    </w:p>
    <w:p w:rsidR="00D03D6D" w:rsidRDefault="00D03D6D" w:rsidP="00D03D6D">
      <w:pPr>
        <w:pStyle w:val="a3"/>
        <w:numPr>
          <w:ilvl w:val="0"/>
          <w:numId w:val="12"/>
        </w:numPr>
        <w:spacing w:line="360" w:lineRule="auto"/>
        <w:jc w:val="both"/>
        <w:rPr>
          <w:rFonts w:ascii="Times New Roman" w:hAnsi="Times New Roman" w:cs="Times New Roman"/>
          <w:sz w:val="28"/>
          <w:szCs w:val="28"/>
        </w:rPr>
      </w:pPr>
      <w:r w:rsidRPr="00D03D6D">
        <w:rPr>
          <w:rFonts w:ascii="Times New Roman" w:hAnsi="Times New Roman" w:cs="Times New Roman"/>
          <w:sz w:val="28"/>
          <w:szCs w:val="28"/>
        </w:rPr>
        <w:t>Внутри оболочки находится фольга или оплетка, закрывающая все провода (как группа).</w:t>
      </w:r>
    </w:p>
    <w:p w:rsidR="00D03D6D" w:rsidRDefault="00D03D6D" w:rsidP="00D03D6D">
      <w:pPr>
        <w:pStyle w:val="a3"/>
        <w:numPr>
          <w:ilvl w:val="0"/>
          <w:numId w:val="12"/>
        </w:numPr>
        <w:spacing w:line="360" w:lineRule="auto"/>
        <w:jc w:val="both"/>
        <w:rPr>
          <w:rFonts w:ascii="Times New Roman" w:hAnsi="Times New Roman" w:cs="Times New Roman"/>
          <w:sz w:val="28"/>
          <w:szCs w:val="28"/>
        </w:rPr>
      </w:pPr>
      <w:r w:rsidRPr="00D03D6D">
        <w:rPr>
          <w:rFonts w:ascii="Times New Roman" w:hAnsi="Times New Roman" w:cs="Times New Roman"/>
          <w:sz w:val="28"/>
          <w:szCs w:val="28"/>
        </w:rPr>
        <w:t xml:space="preserve">Вокруг каждой отдельной пары, а также вокруг всей группы проводов имеется экран (называемый витой парой с двойным экраном). </w:t>
      </w:r>
    </w:p>
    <w:p w:rsidR="001414CE" w:rsidRPr="00FA0415" w:rsidRDefault="001414CE" w:rsidP="00FA0415">
      <w:pPr>
        <w:pStyle w:val="a3"/>
        <w:numPr>
          <w:ilvl w:val="0"/>
          <w:numId w:val="13"/>
        </w:numPr>
        <w:spacing w:line="360" w:lineRule="auto"/>
        <w:ind w:left="0" w:firstLine="709"/>
        <w:jc w:val="both"/>
        <w:rPr>
          <w:rFonts w:ascii="Times New Roman" w:hAnsi="Times New Roman" w:cs="Times New Roman"/>
          <w:sz w:val="28"/>
          <w:szCs w:val="28"/>
        </w:rPr>
      </w:pPr>
      <w:r w:rsidRPr="00FA0415">
        <w:rPr>
          <w:rFonts w:ascii="Times New Roman" w:hAnsi="Times New Roman" w:cs="Times New Roman"/>
          <w:sz w:val="28"/>
          <w:szCs w:val="28"/>
        </w:rPr>
        <w:t>Коаксиальный кабель имеет один медный проводник в центре. Пластиковый слой обеспечивает изоляцию между центральным проводником и плетеным м</w:t>
      </w:r>
      <w:r w:rsidR="00FA0415">
        <w:rPr>
          <w:rFonts w:ascii="Times New Roman" w:hAnsi="Times New Roman" w:cs="Times New Roman"/>
          <w:sz w:val="28"/>
          <w:szCs w:val="28"/>
        </w:rPr>
        <w:t>еталлическим экраном (рис. 8</w:t>
      </w:r>
      <w:r w:rsidRPr="00FA0415">
        <w:rPr>
          <w:rFonts w:ascii="Times New Roman" w:hAnsi="Times New Roman" w:cs="Times New Roman"/>
          <w:sz w:val="28"/>
          <w:szCs w:val="28"/>
        </w:rPr>
        <w:t>). Металлический щит позволяет блокировать любые внешние помехи от люминесцентных ламп, двигателей и других компьютеров.</w:t>
      </w:r>
    </w:p>
    <w:p w:rsidR="001414CE" w:rsidRPr="001414CE" w:rsidRDefault="00FA0415" w:rsidP="00FA0415">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05050" cy="438150"/>
            <wp:effectExtent l="19050" t="0" r="0" b="0"/>
            <wp:docPr id="8" name="Рисунок 7" descr="coaxi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xial.gif"/>
                    <pic:cNvPicPr/>
                  </pic:nvPicPr>
                  <pic:blipFill>
                    <a:blip r:embed="rId15" cstate="print"/>
                    <a:stretch>
                      <a:fillRect/>
                    </a:stretch>
                  </pic:blipFill>
                  <pic:spPr>
                    <a:xfrm>
                      <a:off x="0" y="0"/>
                      <a:ext cx="2305050" cy="438150"/>
                    </a:xfrm>
                    <a:prstGeom prst="rect">
                      <a:avLst/>
                    </a:prstGeom>
                  </pic:spPr>
                </pic:pic>
              </a:graphicData>
            </a:graphic>
          </wp:inline>
        </w:drawing>
      </w:r>
    </w:p>
    <w:p w:rsidR="001414CE" w:rsidRPr="001414CE" w:rsidRDefault="00FA0415" w:rsidP="00FA0415">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8</w:t>
      </w:r>
      <w:r w:rsidR="001414CE" w:rsidRPr="001414CE">
        <w:rPr>
          <w:rFonts w:ascii="Times New Roman" w:hAnsi="Times New Roman" w:cs="Times New Roman"/>
          <w:sz w:val="28"/>
          <w:szCs w:val="28"/>
        </w:rPr>
        <w:t xml:space="preserve"> Коаксиальный кабель</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Хотя коаксиальный кабель трудно установить, он обладает высокой устойчивостью к помехам сигнала. В добавлении, он может поддержать большие длины кабеля между приборами сети</w:t>
      </w:r>
      <w:r w:rsidR="00FA0415">
        <w:rPr>
          <w:rFonts w:ascii="Times New Roman" w:hAnsi="Times New Roman" w:cs="Times New Roman"/>
          <w:sz w:val="28"/>
          <w:szCs w:val="28"/>
        </w:rPr>
        <w:t>,</w:t>
      </w:r>
      <w:r w:rsidRPr="001414CE">
        <w:rPr>
          <w:rFonts w:ascii="Times New Roman" w:hAnsi="Times New Roman" w:cs="Times New Roman"/>
          <w:sz w:val="28"/>
          <w:szCs w:val="28"/>
        </w:rPr>
        <w:t xml:space="preserve"> чем кабель пары. </w:t>
      </w:r>
      <w:r w:rsidR="00FA0415">
        <w:rPr>
          <w:rFonts w:ascii="Times New Roman" w:hAnsi="Times New Roman" w:cs="Times New Roman"/>
          <w:sz w:val="28"/>
          <w:szCs w:val="28"/>
        </w:rPr>
        <w:t>Существует д</w:t>
      </w:r>
      <w:r w:rsidRPr="001414CE">
        <w:rPr>
          <w:rFonts w:ascii="Times New Roman" w:hAnsi="Times New Roman" w:cs="Times New Roman"/>
          <w:sz w:val="28"/>
          <w:szCs w:val="28"/>
        </w:rPr>
        <w:t xml:space="preserve">ва типа коаксиальных кабелей </w:t>
      </w:r>
      <w:r w:rsidR="00FA0415">
        <w:rPr>
          <w:rFonts w:ascii="Times New Roman" w:hAnsi="Times New Roman" w:cs="Times New Roman"/>
          <w:sz w:val="28"/>
          <w:szCs w:val="28"/>
        </w:rPr>
        <w:t xml:space="preserve">- </w:t>
      </w:r>
      <w:r w:rsidRPr="001414CE">
        <w:rPr>
          <w:rFonts w:ascii="Times New Roman" w:hAnsi="Times New Roman" w:cs="Times New Roman"/>
          <w:sz w:val="28"/>
          <w:szCs w:val="28"/>
        </w:rPr>
        <w:t>толс</w:t>
      </w:r>
      <w:r w:rsidR="00FA0415">
        <w:rPr>
          <w:rFonts w:ascii="Times New Roman" w:hAnsi="Times New Roman" w:cs="Times New Roman"/>
          <w:sz w:val="28"/>
          <w:szCs w:val="28"/>
        </w:rPr>
        <w:t>тый и тонкий коаксиальный</w:t>
      </w:r>
      <w:r w:rsidRPr="001414CE">
        <w:rPr>
          <w:rFonts w:ascii="Times New Roman" w:hAnsi="Times New Roman" w:cs="Times New Roman"/>
          <w:sz w:val="28"/>
          <w:szCs w:val="28"/>
        </w:rPr>
        <w:t>.</w:t>
      </w:r>
    </w:p>
    <w:p w:rsidR="00FA0415" w:rsidRPr="00FA0415" w:rsidRDefault="00FA0415" w:rsidP="00FA0415">
      <w:pPr>
        <w:spacing w:line="360" w:lineRule="auto"/>
        <w:ind w:firstLine="709"/>
        <w:jc w:val="both"/>
        <w:rPr>
          <w:rFonts w:ascii="Times New Roman" w:hAnsi="Times New Roman" w:cs="Times New Roman"/>
          <w:sz w:val="28"/>
          <w:szCs w:val="28"/>
        </w:rPr>
      </w:pPr>
      <w:r w:rsidRPr="00FA0415">
        <w:rPr>
          <w:rFonts w:ascii="Times New Roman" w:hAnsi="Times New Roman" w:cs="Times New Roman"/>
          <w:sz w:val="28"/>
          <w:szCs w:val="28"/>
        </w:rPr>
        <w:lastRenderedPageBreak/>
        <w:t>Тонкий коаксиальный кабель также упоминается как тонкий кабель. 10Base2 относится к спецификациям для тонкого коаксиального кабеля, несущего сигналы Ethernet. 2 относится к приблизительной максимальной длине сегмента, составляющей 200 метров. На самом деле максимальная длина сегмента составляет 185 метров. Тонкий коаксиальный кабель был популярен в линейных сетях.</w:t>
      </w:r>
    </w:p>
    <w:p w:rsidR="001414CE" w:rsidRPr="001414CE" w:rsidRDefault="00FA0415" w:rsidP="00FA0415">
      <w:pPr>
        <w:spacing w:line="360" w:lineRule="auto"/>
        <w:ind w:firstLine="709"/>
        <w:jc w:val="both"/>
        <w:rPr>
          <w:rFonts w:ascii="Times New Roman" w:hAnsi="Times New Roman" w:cs="Times New Roman"/>
          <w:sz w:val="28"/>
          <w:szCs w:val="28"/>
        </w:rPr>
      </w:pPr>
      <w:r w:rsidRPr="00FA0415">
        <w:rPr>
          <w:rFonts w:ascii="Times New Roman" w:hAnsi="Times New Roman" w:cs="Times New Roman"/>
          <w:sz w:val="28"/>
          <w:szCs w:val="28"/>
        </w:rPr>
        <w:t>Толстый коаксиальный кабель также называется толстым. 10Base5 относится к спецификациям для толстого коаксиального кабеля, несущего сигналы Ethernet. 5 относится к максимальной длине сегмента, составляющей 500 метров. Толстый коаксиальный кабель имеет дополнительную защитную пластиковую крышку, которая помогает удерживать влагу от центрального проводника. Это делает толстый коаксиал отличным выбором при работе на длинных отрезках в линейной сети шин. Одним из недостатков толстого коаксиала является то, что он не изгибается легко и его трудно установить.</w:t>
      </w:r>
    </w:p>
    <w:p w:rsidR="001414CE" w:rsidRPr="001414CE" w:rsidRDefault="00DB4872" w:rsidP="001414CE">
      <w:pPr>
        <w:spacing w:line="360" w:lineRule="auto"/>
        <w:ind w:firstLine="709"/>
        <w:jc w:val="both"/>
        <w:rPr>
          <w:rFonts w:ascii="Times New Roman" w:hAnsi="Times New Roman" w:cs="Times New Roman"/>
          <w:sz w:val="28"/>
          <w:szCs w:val="28"/>
        </w:rPr>
      </w:pPr>
      <w:r w:rsidRPr="00DB4872">
        <w:rPr>
          <w:rFonts w:ascii="Times New Roman" w:hAnsi="Times New Roman" w:cs="Times New Roman"/>
          <w:sz w:val="28"/>
          <w:szCs w:val="28"/>
        </w:rPr>
        <w:t>Наиболее распространенным типом разъема, используемого с коаксиальными кабелями, является разъем Bay</w:t>
      </w:r>
      <w:r>
        <w:rPr>
          <w:rFonts w:ascii="Times New Roman" w:hAnsi="Times New Roman" w:cs="Times New Roman"/>
          <w:sz w:val="28"/>
          <w:szCs w:val="28"/>
        </w:rPr>
        <w:t>one-Neill-Concelman (BNC) (рис. 9</w:t>
      </w:r>
      <w:r w:rsidRPr="00DB4872">
        <w:rPr>
          <w:rFonts w:ascii="Times New Roman" w:hAnsi="Times New Roman" w:cs="Times New Roman"/>
          <w:sz w:val="28"/>
          <w:szCs w:val="28"/>
        </w:rPr>
        <w:t>). Для разъемов BNC доступны различные типы адаптеров, включая Т-о</w:t>
      </w:r>
      <w:r>
        <w:rPr>
          <w:rFonts w:ascii="Times New Roman" w:hAnsi="Times New Roman" w:cs="Times New Roman"/>
          <w:sz w:val="28"/>
          <w:szCs w:val="28"/>
        </w:rPr>
        <w:t>бразный разъем и</w:t>
      </w:r>
      <w:r w:rsidRPr="00DB4872">
        <w:rPr>
          <w:rFonts w:ascii="Times New Roman" w:hAnsi="Times New Roman" w:cs="Times New Roman"/>
          <w:sz w:val="28"/>
          <w:szCs w:val="28"/>
        </w:rPr>
        <w:t xml:space="preserve"> ци</w:t>
      </w:r>
      <w:r>
        <w:rPr>
          <w:rFonts w:ascii="Times New Roman" w:hAnsi="Times New Roman" w:cs="Times New Roman"/>
          <w:sz w:val="28"/>
          <w:szCs w:val="28"/>
        </w:rPr>
        <w:t>линдрический разъем</w:t>
      </w:r>
      <w:r w:rsidRPr="00DB4872">
        <w:rPr>
          <w:rFonts w:ascii="Times New Roman" w:hAnsi="Times New Roman" w:cs="Times New Roman"/>
          <w:sz w:val="28"/>
          <w:szCs w:val="28"/>
        </w:rPr>
        <w:t>. Разъемы на кабеле являются самыми слабыми точками в любой сети</w:t>
      </w:r>
      <w:r>
        <w:rPr>
          <w:rFonts w:ascii="Times New Roman" w:hAnsi="Times New Roman" w:cs="Times New Roman"/>
          <w:sz w:val="28"/>
          <w:szCs w:val="28"/>
        </w:rPr>
        <w:t>. Чтобы избежать проблем с сетью, всегда используются</w:t>
      </w:r>
      <w:r w:rsidRPr="00DB4872">
        <w:rPr>
          <w:rFonts w:ascii="Times New Roman" w:hAnsi="Times New Roman" w:cs="Times New Roman"/>
          <w:sz w:val="28"/>
          <w:szCs w:val="28"/>
        </w:rPr>
        <w:t xml:space="preserve"> разъемы BNC, которые обжимают, а не привинчивают к кабелю.</w:t>
      </w:r>
    </w:p>
    <w:p w:rsidR="001414CE" w:rsidRPr="001414CE" w:rsidRDefault="00DB4872" w:rsidP="00DB4872">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085975" cy="800100"/>
            <wp:effectExtent l="19050" t="0" r="9525" b="0"/>
            <wp:docPr id="9" name="Рисунок 8" descr="b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c.gif"/>
                    <pic:cNvPicPr/>
                  </pic:nvPicPr>
                  <pic:blipFill>
                    <a:blip r:embed="rId16" cstate="print"/>
                    <a:stretch>
                      <a:fillRect/>
                    </a:stretch>
                  </pic:blipFill>
                  <pic:spPr>
                    <a:xfrm>
                      <a:off x="0" y="0"/>
                      <a:ext cx="2085975" cy="800100"/>
                    </a:xfrm>
                    <a:prstGeom prst="rect">
                      <a:avLst/>
                    </a:prstGeom>
                  </pic:spPr>
                </pic:pic>
              </a:graphicData>
            </a:graphic>
          </wp:inline>
        </w:drawing>
      </w:r>
    </w:p>
    <w:p w:rsidR="001414CE" w:rsidRPr="001414CE" w:rsidRDefault="00DB4872" w:rsidP="00DB4872">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9 Р</w:t>
      </w:r>
      <w:r w:rsidR="001414CE" w:rsidRPr="001414CE">
        <w:rPr>
          <w:rFonts w:ascii="Times New Roman" w:hAnsi="Times New Roman" w:cs="Times New Roman"/>
          <w:sz w:val="28"/>
          <w:szCs w:val="28"/>
        </w:rPr>
        <w:t>азъем BNC</w:t>
      </w:r>
    </w:p>
    <w:p w:rsidR="00DB4872" w:rsidRPr="00DB4872" w:rsidRDefault="00DB4872" w:rsidP="00DB4872">
      <w:pPr>
        <w:pStyle w:val="a3"/>
        <w:numPr>
          <w:ilvl w:val="0"/>
          <w:numId w:val="13"/>
        </w:numPr>
        <w:spacing w:line="360" w:lineRule="auto"/>
        <w:ind w:left="0" w:firstLine="709"/>
        <w:jc w:val="both"/>
        <w:rPr>
          <w:rFonts w:ascii="Times New Roman" w:hAnsi="Times New Roman" w:cs="Times New Roman"/>
          <w:sz w:val="28"/>
          <w:szCs w:val="28"/>
        </w:rPr>
      </w:pPr>
      <w:r w:rsidRPr="00DB4872">
        <w:rPr>
          <w:rFonts w:ascii="Times New Roman" w:hAnsi="Times New Roman" w:cs="Times New Roman"/>
          <w:sz w:val="28"/>
          <w:szCs w:val="28"/>
        </w:rPr>
        <w:t>Оптоволоконные кабели состоят из центрального стеклянного сердечника, окруженного несколькими с</w:t>
      </w:r>
      <w:r>
        <w:rPr>
          <w:rFonts w:ascii="Times New Roman" w:hAnsi="Times New Roman" w:cs="Times New Roman"/>
          <w:sz w:val="28"/>
          <w:szCs w:val="28"/>
        </w:rPr>
        <w:t>лоями защитных материалов (рис. 10</w:t>
      </w:r>
      <w:r w:rsidRPr="00DB4872">
        <w:rPr>
          <w:rFonts w:ascii="Times New Roman" w:hAnsi="Times New Roman" w:cs="Times New Roman"/>
          <w:sz w:val="28"/>
          <w:szCs w:val="28"/>
        </w:rPr>
        <w:t xml:space="preserve">). Он передает свет, а не электронные сигналы, устраняя проблему </w:t>
      </w:r>
      <w:r w:rsidRPr="00DB4872">
        <w:rPr>
          <w:rFonts w:ascii="Times New Roman" w:hAnsi="Times New Roman" w:cs="Times New Roman"/>
          <w:sz w:val="28"/>
          <w:szCs w:val="28"/>
        </w:rPr>
        <w:lastRenderedPageBreak/>
        <w:t>электрических помех. Это делает его идеальным для определенных сред, которые содержат большое количество электрических помех. Он также сделал его стандартом для соединения сетей между зданиями из-за его устойчивости к воздействию влаги и освещения.</w:t>
      </w:r>
    </w:p>
    <w:p w:rsidR="00DB4872" w:rsidRPr="00DB4872" w:rsidRDefault="00DB4872" w:rsidP="00DB4872">
      <w:pPr>
        <w:spacing w:line="360" w:lineRule="auto"/>
        <w:ind w:firstLine="709"/>
        <w:jc w:val="both"/>
        <w:rPr>
          <w:rFonts w:ascii="Times New Roman" w:hAnsi="Times New Roman" w:cs="Times New Roman"/>
          <w:sz w:val="28"/>
          <w:szCs w:val="28"/>
        </w:rPr>
      </w:pPr>
      <w:r w:rsidRPr="00DB4872">
        <w:rPr>
          <w:rFonts w:ascii="Times New Roman" w:hAnsi="Times New Roman" w:cs="Times New Roman"/>
          <w:sz w:val="28"/>
          <w:szCs w:val="28"/>
        </w:rPr>
        <w:t>Волоконно-оптический кабель обладает способностью передавать сигналы на гораздо большие расстояния, чем коаксиальная и витая пара. Он также способен передавать информацию с гораздо большей скоростью. Эта емкость расширяет возможности связи, включая такие услуги, как видеоконференции и интерактивные услуги. Стоимость волоконно-оптического кабеля сопоставима с медным кабелем; однако его сложнее установить и изменить. 10BaseF относится к спецификациям для оптоволоконного кабеля, несущего сигналы Ethernet.</w:t>
      </w:r>
    </w:p>
    <w:p w:rsidR="001414CE" w:rsidRPr="001414CE" w:rsidRDefault="00DB4872" w:rsidP="00DB4872">
      <w:pPr>
        <w:spacing w:line="360" w:lineRule="auto"/>
        <w:ind w:firstLine="709"/>
        <w:jc w:val="both"/>
        <w:rPr>
          <w:rFonts w:ascii="Times New Roman" w:hAnsi="Times New Roman" w:cs="Times New Roman"/>
          <w:sz w:val="28"/>
          <w:szCs w:val="28"/>
        </w:rPr>
      </w:pPr>
      <w:r w:rsidRPr="00DB4872">
        <w:rPr>
          <w:rFonts w:ascii="Times New Roman" w:hAnsi="Times New Roman" w:cs="Times New Roman"/>
          <w:sz w:val="28"/>
          <w:szCs w:val="28"/>
        </w:rPr>
        <w:t>Центральный сердечник оптоволоконных кабелей изготовлен из стеклянных или пластиковых волокон. Затем пластиковое покрытие смягчает центр волокон, а кевларовые волокна помогают укрепить кабели и предотвратить их поломку. Внешняя изоляционная оболочка из тефлона или ПВХ.</w:t>
      </w:r>
    </w:p>
    <w:p w:rsidR="001414CE" w:rsidRPr="001414CE" w:rsidRDefault="00DB4872" w:rsidP="00DB4872">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14625" cy="647700"/>
            <wp:effectExtent l="19050" t="0" r="9525" b="0"/>
            <wp:docPr id="10" name="Рисунок 9" descr="fiber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erop.gif"/>
                    <pic:cNvPicPr/>
                  </pic:nvPicPr>
                  <pic:blipFill>
                    <a:blip r:embed="rId17" cstate="print"/>
                    <a:stretch>
                      <a:fillRect/>
                    </a:stretch>
                  </pic:blipFill>
                  <pic:spPr>
                    <a:xfrm>
                      <a:off x="0" y="0"/>
                      <a:ext cx="2714625" cy="647700"/>
                    </a:xfrm>
                    <a:prstGeom prst="rect">
                      <a:avLst/>
                    </a:prstGeom>
                  </pic:spPr>
                </pic:pic>
              </a:graphicData>
            </a:graphic>
          </wp:inline>
        </w:drawing>
      </w:r>
    </w:p>
    <w:p w:rsidR="001414CE" w:rsidRPr="001414CE" w:rsidRDefault="00DB4872" w:rsidP="00DB4872">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 10</w:t>
      </w:r>
      <w:r w:rsidR="001414CE" w:rsidRPr="001414CE">
        <w:rPr>
          <w:rFonts w:ascii="Times New Roman" w:hAnsi="Times New Roman" w:cs="Times New Roman"/>
          <w:sz w:val="28"/>
          <w:szCs w:val="28"/>
        </w:rPr>
        <w:t xml:space="preserve"> Оптоволоконный кабель</w:t>
      </w:r>
    </w:p>
    <w:p w:rsidR="00DB4872" w:rsidRDefault="00DB4872" w:rsidP="001414CE">
      <w:pPr>
        <w:spacing w:line="360" w:lineRule="auto"/>
        <w:ind w:firstLine="709"/>
        <w:jc w:val="both"/>
        <w:rPr>
          <w:rFonts w:ascii="Times New Roman" w:hAnsi="Times New Roman" w:cs="Times New Roman"/>
          <w:sz w:val="28"/>
          <w:szCs w:val="28"/>
        </w:rPr>
      </w:pPr>
      <w:r w:rsidRPr="00DB4872">
        <w:rPr>
          <w:rFonts w:ascii="Times New Roman" w:hAnsi="Times New Roman" w:cs="Times New Roman"/>
          <w:sz w:val="28"/>
          <w:szCs w:val="28"/>
        </w:rPr>
        <w:t xml:space="preserve">Существует два распространенных типа оптоволоконных кабелей - одномодовый и многомодовый. Многомодовый кабель имеет больший диаметр; однако оба кабеля обеспечивают высокую пропускную способность на высоких скоростях. Одиночный режим может обеспечить большее расстояние, но это дороже. </w:t>
      </w:r>
    </w:p>
    <w:p w:rsidR="00BD2B07" w:rsidRDefault="00BD2B07" w:rsidP="001414CE">
      <w:pPr>
        <w:spacing w:line="360" w:lineRule="auto"/>
        <w:ind w:firstLine="709"/>
        <w:jc w:val="both"/>
        <w:rPr>
          <w:rFonts w:ascii="Times New Roman" w:hAnsi="Times New Roman" w:cs="Times New Roman"/>
          <w:sz w:val="28"/>
          <w:szCs w:val="28"/>
        </w:rPr>
      </w:pPr>
    </w:p>
    <w:p w:rsidR="00BD2B07" w:rsidRDefault="00BD2B07" w:rsidP="001414CE">
      <w:pPr>
        <w:spacing w:line="360" w:lineRule="auto"/>
        <w:ind w:firstLine="709"/>
        <w:jc w:val="both"/>
        <w:rPr>
          <w:rFonts w:ascii="Times New Roman" w:hAnsi="Times New Roman" w:cs="Times New Roman"/>
          <w:sz w:val="28"/>
          <w:szCs w:val="28"/>
        </w:rPr>
      </w:pPr>
    </w:p>
    <w:p w:rsidR="001414CE" w:rsidRPr="00BD2B07" w:rsidRDefault="00BD2B07" w:rsidP="00BD2B07">
      <w:pPr>
        <w:spacing w:line="360" w:lineRule="auto"/>
        <w:ind w:firstLine="709"/>
        <w:jc w:val="right"/>
        <w:rPr>
          <w:rFonts w:ascii="Times New Roman" w:hAnsi="Times New Roman" w:cs="Times New Roman"/>
          <w:sz w:val="24"/>
          <w:szCs w:val="24"/>
        </w:rPr>
      </w:pPr>
      <w:r w:rsidRPr="00BD2B07">
        <w:rPr>
          <w:rFonts w:ascii="Times New Roman" w:hAnsi="Times New Roman" w:cs="Times New Roman"/>
          <w:sz w:val="24"/>
          <w:szCs w:val="24"/>
        </w:rPr>
        <w:t xml:space="preserve">Таблица 2. </w:t>
      </w:r>
      <w:r w:rsidR="001414CE" w:rsidRPr="00BD2B07">
        <w:rPr>
          <w:rFonts w:ascii="Times New Roman" w:hAnsi="Times New Roman" w:cs="Times New Roman"/>
          <w:sz w:val="24"/>
          <w:szCs w:val="24"/>
        </w:rPr>
        <w:t>Спецификация</w:t>
      </w:r>
      <w:r w:rsidRPr="00BD2B07">
        <w:rPr>
          <w:rFonts w:ascii="Times New Roman" w:hAnsi="Times New Roman" w:cs="Times New Roman"/>
          <w:sz w:val="24"/>
          <w:szCs w:val="24"/>
        </w:rPr>
        <w:t xml:space="preserve"> и тип к</w:t>
      </w:r>
      <w:r w:rsidR="001414CE" w:rsidRPr="00BD2B07">
        <w:rPr>
          <w:rFonts w:ascii="Times New Roman" w:hAnsi="Times New Roman" w:cs="Times New Roman"/>
          <w:sz w:val="24"/>
          <w:szCs w:val="24"/>
        </w:rPr>
        <w:t>абеля</w:t>
      </w:r>
    </w:p>
    <w:tbl>
      <w:tblPr>
        <w:tblStyle w:val="a6"/>
        <w:tblW w:w="0" w:type="auto"/>
        <w:jc w:val="center"/>
        <w:tblLook w:val="04A0"/>
      </w:tblPr>
      <w:tblGrid>
        <w:gridCol w:w="4785"/>
        <w:gridCol w:w="4786"/>
      </w:tblGrid>
      <w:tr w:rsidR="00DB4872" w:rsidTr="00DB4872">
        <w:trPr>
          <w:jc w:val="center"/>
        </w:trPr>
        <w:tc>
          <w:tcPr>
            <w:tcW w:w="4785" w:type="dxa"/>
          </w:tcPr>
          <w:p w:rsidR="00DB4872" w:rsidRDefault="00DB4872" w:rsidP="001414CE">
            <w:pPr>
              <w:spacing w:line="360" w:lineRule="auto"/>
              <w:jc w:val="both"/>
              <w:rPr>
                <w:rFonts w:ascii="Times New Roman" w:hAnsi="Times New Roman" w:cs="Times New Roman"/>
                <w:sz w:val="28"/>
                <w:szCs w:val="28"/>
              </w:rPr>
            </w:pPr>
            <w:r>
              <w:rPr>
                <w:rFonts w:ascii="Times New Roman" w:hAnsi="Times New Roman" w:cs="Times New Roman"/>
                <w:sz w:val="28"/>
                <w:szCs w:val="28"/>
              </w:rPr>
              <w:t>Спецификация</w:t>
            </w:r>
          </w:p>
        </w:tc>
        <w:tc>
          <w:tcPr>
            <w:tcW w:w="4786" w:type="dxa"/>
          </w:tcPr>
          <w:p w:rsidR="00DB4872" w:rsidRDefault="00DB4872" w:rsidP="001414CE">
            <w:pPr>
              <w:spacing w:line="360" w:lineRule="auto"/>
              <w:jc w:val="both"/>
              <w:rPr>
                <w:rFonts w:ascii="Times New Roman" w:hAnsi="Times New Roman" w:cs="Times New Roman"/>
                <w:sz w:val="28"/>
                <w:szCs w:val="28"/>
              </w:rPr>
            </w:pPr>
            <w:r>
              <w:rPr>
                <w:rFonts w:ascii="Times New Roman" w:hAnsi="Times New Roman" w:cs="Times New Roman"/>
                <w:sz w:val="28"/>
                <w:szCs w:val="28"/>
              </w:rPr>
              <w:t>Тип кабеля</w:t>
            </w:r>
          </w:p>
        </w:tc>
      </w:tr>
      <w:tr w:rsidR="00DB4872" w:rsidTr="00DB4872">
        <w:trPr>
          <w:jc w:val="center"/>
        </w:trPr>
        <w:tc>
          <w:tcPr>
            <w:tcW w:w="4785" w:type="dxa"/>
          </w:tcPr>
          <w:p w:rsidR="00DB4872" w:rsidRDefault="00DB4872" w:rsidP="00DB4872">
            <w:pPr>
              <w:spacing w:line="360" w:lineRule="auto"/>
              <w:jc w:val="both"/>
              <w:rPr>
                <w:rFonts w:ascii="Times New Roman" w:hAnsi="Times New Roman" w:cs="Times New Roman"/>
                <w:sz w:val="28"/>
                <w:szCs w:val="28"/>
              </w:rPr>
            </w:pPr>
            <w:r w:rsidRPr="001414CE">
              <w:rPr>
                <w:rFonts w:ascii="Times New Roman" w:hAnsi="Times New Roman" w:cs="Times New Roman"/>
                <w:sz w:val="28"/>
                <w:szCs w:val="28"/>
              </w:rPr>
              <w:t xml:space="preserve">10BaseT </w:t>
            </w:r>
          </w:p>
        </w:tc>
        <w:tc>
          <w:tcPr>
            <w:tcW w:w="4786" w:type="dxa"/>
          </w:tcPr>
          <w:p w:rsidR="00DB4872" w:rsidRDefault="00DB4872" w:rsidP="001414CE">
            <w:pPr>
              <w:spacing w:line="360" w:lineRule="auto"/>
              <w:jc w:val="both"/>
              <w:rPr>
                <w:rFonts w:ascii="Times New Roman" w:hAnsi="Times New Roman" w:cs="Times New Roman"/>
                <w:sz w:val="28"/>
                <w:szCs w:val="28"/>
              </w:rPr>
            </w:pPr>
            <w:r w:rsidRPr="001414CE">
              <w:rPr>
                <w:rFonts w:ascii="Times New Roman" w:hAnsi="Times New Roman" w:cs="Times New Roman"/>
                <w:sz w:val="28"/>
                <w:szCs w:val="28"/>
              </w:rPr>
              <w:t>Неэкранированная витая пара</w:t>
            </w:r>
          </w:p>
        </w:tc>
      </w:tr>
      <w:tr w:rsidR="00DB4872" w:rsidTr="00DB4872">
        <w:trPr>
          <w:jc w:val="center"/>
        </w:trPr>
        <w:tc>
          <w:tcPr>
            <w:tcW w:w="4785" w:type="dxa"/>
          </w:tcPr>
          <w:p w:rsidR="00DB4872" w:rsidRDefault="00DB4872" w:rsidP="00DB4872">
            <w:pPr>
              <w:spacing w:line="360" w:lineRule="auto"/>
              <w:jc w:val="both"/>
              <w:rPr>
                <w:rFonts w:ascii="Times New Roman" w:hAnsi="Times New Roman" w:cs="Times New Roman"/>
                <w:sz w:val="28"/>
                <w:szCs w:val="28"/>
              </w:rPr>
            </w:pPr>
            <w:r w:rsidRPr="001414CE">
              <w:rPr>
                <w:rFonts w:ascii="Times New Roman" w:hAnsi="Times New Roman" w:cs="Times New Roman"/>
                <w:sz w:val="28"/>
                <w:szCs w:val="28"/>
              </w:rPr>
              <w:t xml:space="preserve">10Base2 </w:t>
            </w:r>
          </w:p>
        </w:tc>
        <w:tc>
          <w:tcPr>
            <w:tcW w:w="4786" w:type="dxa"/>
          </w:tcPr>
          <w:p w:rsidR="00DB4872" w:rsidRDefault="00DB4872" w:rsidP="001414CE">
            <w:pPr>
              <w:spacing w:line="360" w:lineRule="auto"/>
              <w:jc w:val="both"/>
              <w:rPr>
                <w:rFonts w:ascii="Times New Roman" w:hAnsi="Times New Roman" w:cs="Times New Roman"/>
                <w:sz w:val="28"/>
                <w:szCs w:val="28"/>
              </w:rPr>
            </w:pPr>
            <w:r>
              <w:rPr>
                <w:rFonts w:ascii="Times New Roman" w:hAnsi="Times New Roman" w:cs="Times New Roman"/>
                <w:sz w:val="28"/>
                <w:szCs w:val="28"/>
              </w:rPr>
              <w:t>Т</w:t>
            </w:r>
            <w:r w:rsidRPr="001414CE">
              <w:rPr>
                <w:rFonts w:ascii="Times New Roman" w:hAnsi="Times New Roman" w:cs="Times New Roman"/>
                <w:sz w:val="28"/>
                <w:szCs w:val="28"/>
              </w:rPr>
              <w:t>онкий коаксиальный</w:t>
            </w:r>
            <w:r>
              <w:rPr>
                <w:rFonts w:ascii="Times New Roman" w:hAnsi="Times New Roman" w:cs="Times New Roman"/>
                <w:sz w:val="28"/>
                <w:szCs w:val="28"/>
              </w:rPr>
              <w:t xml:space="preserve"> кабель</w:t>
            </w:r>
          </w:p>
        </w:tc>
      </w:tr>
      <w:tr w:rsidR="00DB4872" w:rsidTr="00DB4872">
        <w:trPr>
          <w:jc w:val="center"/>
        </w:trPr>
        <w:tc>
          <w:tcPr>
            <w:tcW w:w="4785" w:type="dxa"/>
          </w:tcPr>
          <w:p w:rsidR="00DB4872" w:rsidRDefault="00DB4872" w:rsidP="001414CE">
            <w:pPr>
              <w:spacing w:line="360" w:lineRule="auto"/>
              <w:jc w:val="both"/>
              <w:rPr>
                <w:rFonts w:ascii="Times New Roman" w:hAnsi="Times New Roman" w:cs="Times New Roman"/>
                <w:sz w:val="28"/>
                <w:szCs w:val="28"/>
              </w:rPr>
            </w:pPr>
            <w:r w:rsidRPr="001414CE">
              <w:rPr>
                <w:rFonts w:ascii="Times New Roman" w:hAnsi="Times New Roman" w:cs="Times New Roman"/>
                <w:sz w:val="28"/>
                <w:szCs w:val="28"/>
              </w:rPr>
              <w:t>10Base</w:t>
            </w:r>
            <w:r>
              <w:rPr>
                <w:rFonts w:ascii="Times New Roman" w:hAnsi="Times New Roman" w:cs="Times New Roman"/>
                <w:sz w:val="28"/>
                <w:szCs w:val="28"/>
              </w:rPr>
              <w:t>5</w:t>
            </w:r>
          </w:p>
        </w:tc>
        <w:tc>
          <w:tcPr>
            <w:tcW w:w="4786" w:type="dxa"/>
          </w:tcPr>
          <w:p w:rsidR="00DB4872" w:rsidRDefault="00DB4872" w:rsidP="001414CE">
            <w:pPr>
              <w:spacing w:line="360" w:lineRule="auto"/>
              <w:jc w:val="both"/>
              <w:rPr>
                <w:rFonts w:ascii="Times New Roman" w:hAnsi="Times New Roman" w:cs="Times New Roman"/>
                <w:sz w:val="28"/>
                <w:szCs w:val="28"/>
              </w:rPr>
            </w:pPr>
            <w:r>
              <w:rPr>
                <w:rFonts w:ascii="Times New Roman" w:hAnsi="Times New Roman" w:cs="Times New Roman"/>
                <w:sz w:val="28"/>
                <w:szCs w:val="28"/>
              </w:rPr>
              <w:t>Толстый</w:t>
            </w:r>
            <w:r w:rsidRPr="001414CE">
              <w:rPr>
                <w:rFonts w:ascii="Times New Roman" w:hAnsi="Times New Roman" w:cs="Times New Roman"/>
                <w:sz w:val="28"/>
                <w:szCs w:val="28"/>
              </w:rPr>
              <w:t xml:space="preserve"> коаксиальный</w:t>
            </w:r>
            <w:r>
              <w:rPr>
                <w:rFonts w:ascii="Times New Roman" w:hAnsi="Times New Roman" w:cs="Times New Roman"/>
                <w:sz w:val="28"/>
                <w:szCs w:val="28"/>
              </w:rPr>
              <w:t xml:space="preserve"> кабель</w:t>
            </w:r>
          </w:p>
        </w:tc>
      </w:tr>
      <w:tr w:rsidR="00DB4872" w:rsidTr="00DB4872">
        <w:trPr>
          <w:jc w:val="center"/>
        </w:trPr>
        <w:tc>
          <w:tcPr>
            <w:tcW w:w="4785" w:type="dxa"/>
          </w:tcPr>
          <w:p w:rsidR="00DB4872" w:rsidRDefault="00DB4872" w:rsidP="001414CE">
            <w:pPr>
              <w:spacing w:line="360" w:lineRule="auto"/>
              <w:jc w:val="both"/>
              <w:rPr>
                <w:rFonts w:ascii="Times New Roman" w:hAnsi="Times New Roman" w:cs="Times New Roman"/>
                <w:sz w:val="28"/>
                <w:szCs w:val="28"/>
              </w:rPr>
            </w:pPr>
            <w:r w:rsidRPr="001414CE">
              <w:rPr>
                <w:rFonts w:ascii="Times New Roman" w:hAnsi="Times New Roman" w:cs="Times New Roman"/>
                <w:sz w:val="28"/>
                <w:szCs w:val="28"/>
              </w:rPr>
              <w:t>10</w:t>
            </w:r>
            <w:r w:rsidR="00C93D1E">
              <w:rPr>
                <w:rFonts w:ascii="Times New Roman" w:hAnsi="Times New Roman" w:cs="Times New Roman"/>
                <w:sz w:val="28"/>
                <w:szCs w:val="28"/>
              </w:rPr>
              <w:t>0</w:t>
            </w:r>
            <w:r w:rsidRPr="001414CE">
              <w:rPr>
                <w:rFonts w:ascii="Times New Roman" w:hAnsi="Times New Roman" w:cs="Times New Roman"/>
                <w:sz w:val="28"/>
                <w:szCs w:val="28"/>
              </w:rPr>
              <w:t>Base</w:t>
            </w:r>
            <w:r w:rsidR="00C93D1E">
              <w:rPr>
                <w:rFonts w:ascii="Times New Roman" w:hAnsi="Times New Roman" w:cs="Times New Roman"/>
                <w:sz w:val="28"/>
                <w:szCs w:val="28"/>
              </w:rPr>
              <w:t>Т</w:t>
            </w:r>
          </w:p>
        </w:tc>
        <w:tc>
          <w:tcPr>
            <w:tcW w:w="4786" w:type="dxa"/>
          </w:tcPr>
          <w:p w:rsidR="00DB4872" w:rsidRDefault="00C93D1E" w:rsidP="001414CE">
            <w:pPr>
              <w:spacing w:line="360" w:lineRule="auto"/>
              <w:jc w:val="both"/>
              <w:rPr>
                <w:rFonts w:ascii="Times New Roman" w:hAnsi="Times New Roman" w:cs="Times New Roman"/>
                <w:sz w:val="28"/>
                <w:szCs w:val="28"/>
              </w:rPr>
            </w:pPr>
            <w:r w:rsidRPr="001414CE">
              <w:rPr>
                <w:rFonts w:ascii="Times New Roman" w:hAnsi="Times New Roman" w:cs="Times New Roman"/>
                <w:sz w:val="28"/>
                <w:szCs w:val="28"/>
              </w:rPr>
              <w:t>Неэкранированная витая пара</w:t>
            </w:r>
          </w:p>
        </w:tc>
      </w:tr>
      <w:tr w:rsidR="00DB4872" w:rsidTr="00DB4872">
        <w:trPr>
          <w:jc w:val="center"/>
        </w:trPr>
        <w:tc>
          <w:tcPr>
            <w:tcW w:w="4785" w:type="dxa"/>
          </w:tcPr>
          <w:p w:rsidR="00DB4872" w:rsidRDefault="00C93D1E" w:rsidP="001414CE">
            <w:pPr>
              <w:spacing w:line="360" w:lineRule="auto"/>
              <w:jc w:val="both"/>
              <w:rPr>
                <w:rFonts w:ascii="Times New Roman" w:hAnsi="Times New Roman" w:cs="Times New Roman"/>
                <w:sz w:val="28"/>
                <w:szCs w:val="28"/>
              </w:rPr>
            </w:pPr>
            <w:r w:rsidRPr="001414CE">
              <w:rPr>
                <w:rFonts w:ascii="Times New Roman" w:hAnsi="Times New Roman" w:cs="Times New Roman"/>
                <w:sz w:val="28"/>
                <w:szCs w:val="28"/>
              </w:rPr>
              <w:t>100BaseFX</w:t>
            </w:r>
          </w:p>
        </w:tc>
        <w:tc>
          <w:tcPr>
            <w:tcW w:w="4786" w:type="dxa"/>
          </w:tcPr>
          <w:p w:rsidR="00DB4872" w:rsidRDefault="00C93D1E" w:rsidP="001414CE">
            <w:pPr>
              <w:spacing w:line="360" w:lineRule="auto"/>
              <w:jc w:val="both"/>
              <w:rPr>
                <w:rFonts w:ascii="Times New Roman" w:hAnsi="Times New Roman" w:cs="Times New Roman"/>
                <w:sz w:val="28"/>
                <w:szCs w:val="28"/>
              </w:rPr>
            </w:pPr>
            <w:r>
              <w:rPr>
                <w:rFonts w:ascii="Times New Roman" w:hAnsi="Times New Roman" w:cs="Times New Roman"/>
                <w:sz w:val="28"/>
                <w:szCs w:val="28"/>
              </w:rPr>
              <w:t>Оптическое волокно</w:t>
            </w:r>
          </w:p>
        </w:tc>
      </w:tr>
      <w:tr w:rsidR="00DB4872" w:rsidTr="00DB4872">
        <w:trPr>
          <w:jc w:val="center"/>
        </w:trPr>
        <w:tc>
          <w:tcPr>
            <w:tcW w:w="4785" w:type="dxa"/>
          </w:tcPr>
          <w:p w:rsidR="00DB4872" w:rsidRDefault="00C93D1E" w:rsidP="001414CE">
            <w:pPr>
              <w:spacing w:line="360" w:lineRule="auto"/>
              <w:jc w:val="both"/>
              <w:rPr>
                <w:rFonts w:ascii="Times New Roman" w:hAnsi="Times New Roman" w:cs="Times New Roman"/>
                <w:sz w:val="28"/>
                <w:szCs w:val="28"/>
              </w:rPr>
            </w:pPr>
            <w:r w:rsidRPr="001414CE">
              <w:rPr>
                <w:rFonts w:ascii="Times New Roman" w:hAnsi="Times New Roman" w:cs="Times New Roman"/>
                <w:sz w:val="28"/>
                <w:szCs w:val="28"/>
              </w:rPr>
              <w:t>100BaseBX</w:t>
            </w:r>
          </w:p>
        </w:tc>
        <w:tc>
          <w:tcPr>
            <w:tcW w:w="4786" w:type="dxa"/>
          </w:tcPr>
          <w:p w:rsidR="00DB4872" w:rsidRDefault="00BD2B07" w:rsidP="001414CE">
            <w:pPr>
              <w:spacing w:line="360" w:lineRule="auto"/>
              <w:jc w:val="both"/>
              <w:rPr>
                <w:rFonts w:ascii="Times New Roman" w:hAnsi="Times New Roman" w:cs="Times New Roman"/>
                <w:sz w:val="28"/>
                <w:szCs w:val="28"/>
              </w:rPr>
            </w:pPr>
            <w:r>
              <w:rPr>
                <w:rFonts w:ascii="Times New Roman" w:hAnsi="Times New Roman" w:cs="Times New Roman"/>
                <w:sz w:val="28"/>
                <w:szCs w:val="28"/>
              </w:rPr>
              <w:t>Оптическое в</w:t>
            </w:r>
            <w:r w:rsidR="00C93D1E" w:rsidRPr="001414CE">
              <w:rPr>
                <w:rFonts w:ascii="Times New Roman" w:hAnsi="Times New Roman" w:cs="Times New Roman"/>
                <w:sz w:val="28"/>
                <w:szCs w:val="28"/>
              </w:rPr>
              <w:t>олокно одиночного режима</w:t>
            </w:r>
          </w:p>
        </w:tc>
      </w:tr>
      <w:tr w:rsidR="00DB4872" w:rsidTr="00DB4872">
        <w:trPr>
          <w:jc w:val="center"/>
        </w:trPr>
        <w:tc>
          <w:tcPr>
            <w:tcW w:w="4785" w:type="dxa"/>
          </w:tcPr>
          <w:p w:rsidR="00DB4872" w:rsidRDefault="00C93D1E" w:rsidP="001414CE">
            <w:pPr>
              <w:spacing w:line="360" w:lineRule="auto"/>
              <w:jc w:val="both"/>
              <w:rPr>
                <w:rFonts w:ascii="Times New Roman" w:hAnsi="Times New Roman" w:cs="Times New Roman"/>
                <w:sz w:val="28"/>
                <w:szCs w:val="28"/>
              </w:rPr>
            </w:pPr>
            <w:r w:rsidRPr="001414CE">
              <w:rPr>
                <w:rFonts w:ascii="Times New Roman" w:hAnsi="Times New Roman" w:cs="Times New Roman"/>
                <w:sz w:val="28"/>
                <w:szCs w:val="28"/>
              </w:rPr>
              <w:t>100BaseSX</w:t>
            </w:r>
          </w:p>
        </w:tc>
        <w:tc>
          <w:tcPr>
            <w:tcW w:w="4786" w:type="dxa"/>
          </w:tcPr>
          <w:p w:rsidR="00DB4872" w:rsidRDefault="00C93D1E" w:rsidP="001414CE">
            <w:pPr>
              <w:spacing w:line="360" w:lineRule="auto"/>
              <w:jc w:val="both"/>
              <w:rPr>
                <w:rFonts w:ascii="Times New Roman" w:hAnsi="Times New Roman" w:cs="Times New Roman"/>
                <w:sz w:val="28"/>
                <w:szCs w:val="28"/>
              </w:rPr>
            </w:pPr>
            <w:r w:rsidRPr="001414CE">
              <w:rPr>
                <w:rFonts w:ascii="Times New Roman" w:hAnsi="Times New Roman" w:cs="Times New Roman"/>
                <w:sz w:val="28"/>
                <w:szCs w:val="28"/>
              </w:rPr>
              <w:t>Многорежимное</w:t>
            </w:r>
            <w:r w:rsidR="00BD2B07">
              <w:rPr>
                <w:rFonts w:ascii="Times New Roman" w:hAnsi="Times New Roman" w:cs="Times New Roman"/>
                <w:sz w:val="28"/>
                <w:szCs w:val="28"/>
              </w:rPr>
              <w:t xml:space="preserve"> оптическое волокно</w:t>
            </w:r>
            <w:r w:rsidRPr="001414CE">
              <w:rPr>
                <w:rFonts w:ascii="Times New Roman" w:hAnsi="Times New Roman" w:cs="Times New Roman"/>
                <w:sz w:val="28"/>
                <w:szCs w:val="28"/>
              </w:rPr>
              <w:t xml:space="preserve"> </w:t>
            </w:r>
          </w:p>
        </w:tc>
      </w:tr>
      <w:tr w:rsidR="00DB4872" w:rsidTr="00DB4872">
        <w:trPr>
          <w:jc w:val="center"/>
        </w:trPr>
        <w:tc>
          <w:tcPr>
            <w:tcW w:w="4785" w:type="dxa"/>
          </w:tcPr>
          <w:p w:rsidR="00DB4872" w:rsidRDefault="00BD2B07" w:rsidP="001414CE">
            <w:pPr>
              <w:spacing w:line="360" w:lineRule="auto"/>
              <w:jc w:val="both"/>
              <w:rPr>
                <w:rFonts w:ascii="Times New Roman" w:hAnsi="Times New Roman" w:cs="Times New Roman"/>
                <w:sz w:val="28"/>
                <w:szCs w:val="28"/>
              </w:rPr>
            </w:pPr>
            <w:r w:rsidRPr="001414CE">
              <w:rPr>
                <w:rFonts w:ascii="Times New Roman" w:hAnsi="Times New Roman" w:cs="Times New Roman"/>
                <w:sz w:val="28"/>
                <w:szCs w:val="28"/>
              </w:rPr>
              <w:t>1000BaseT</w:t>
            </w:r>
          </w:p>
        </w:tc>
        <w:tc>
          <w:tcPr>
            <w:tcW w:w="4786" w:type="dxa"/>
          </w:tcPr>
          <w:p w:rsidR="00DB4872" w:rsidRDefault="00BD2B07" w:rsidP="001414CE">
            <w:pPr>
              <w:spacing w:line="360" w:lineRule="auto"/>
              <w:jc w:val="both"/>
              <w:rPr>
                <w:rFonts w:ascii="Times New Roman" w:hAnsi="Times New Roman" w:cs="Times New Roman"/>
                <w:sz w:val="28"/>
                <w:szCs w:val="28"/>
              </w:rPr>
            </w:pPr>
            <w:r w:rsidRPr="001414CE">
              <w:rPr>
                <w:rFonts w:ascii="Times New Roman" w:hAnsi="Times New Roman" w:cs="Times New Roman"/>
                <w:sz w:val="28"/>
                <w:szCs w:val="28"/>
              </w:rPr>
              <w:t>Неэкранированная витая пара</w:t>
            </w:r>
          </w:p>
        </w:tc>
      </w:tr>
      <w:tr w:rsidR="00DB4872" w:rsidTr="00DB4872">
        <w:trPr>
          <w:jc w:val="center"/>
        </w:trPr>
        <w:tc>
          <w:tcPr>
            <w:tcW w:w="4785" w:type="dxa"/>
          </w:tcPr>
          <w:p w:rsidR="00DB4872" w:rsidRDefault="00BD2B07" w:rsidP="001414CE">
            <w:pPr>
              <w:spacing w:line="360" w:lineRule="auto"/>
              <w:jc w:val="both"/>
              <w:rPr>
                <w:rFonts w:ascii="Times New Roman" w:hAnsi="Times New Roman" w:cs="Times New Roman"/>
                <w:sz w:val="28"/>
                <w:szCs w:val="28"/>
              </w:rPr>
            </w:pPr>
            <w:r w:rsidRPr="001414CE">
              <w:rPr>
                <w:rFonts w:ascii="Times New Roman" w:hAnsi="Times New Roman" w:cs="Times New Roman"/>
                <w:sz w:val="28"/>
                <w:szCs w:val="28"/>
              </w:rPr>
              <w:t>100</w:t>
            </w:r>
            <w:r>
              <w:rPr>
                <w:rFonts w:ascii="Times New Roman" w:hAnsi="Times New Roman" w:cs="Times New Roman"/>
                <w:sz w:val="28"/>
                <w:szCs w:val="28"/>
              </w:rPr>
              <w:t>0</w:t>
            </w:r>
            <w:r w:rsidRPr="001414CE">
              <w:rPr>
                <w:rFonts w:ascii="Times New Roman" w:hAnsi="Times New Roman" w:cs="Times New Roman"/>
                <w:sz w:val="28"/>
                <w:szCs w:val="28"/>
              </w:rPr>
              <w:t>BaseFX</w:t>
            </w:r>
          </w:p>
        </w:tc>
        <w:tc>
          <w:tcPr>
            <w:tcW w:w="4786" w:type="dxa"/>
          </w:tcPr>
          <w:p w:rsidR="00DB4872" w:rsidRDefault="00BD2B07" w:rsidP="001414CE">
            <w:pPr>
              <w:spacing w:line="360" w:lineRule="auto"/>
              <w:jc w:val="both"/>
              <w:rPr>
                <w:rFonts w:ascii="Times New Roman" w:hAnsi="Times New Roman" w:cs="Times New Roman"/>
                <w:sz w:val="28"/>
                <w:szCs w:val="28"/>
              </w:rPr>
            </w:pPr>
            <w:r>
              <w:rPr>
                <w:rFonts w:ascii="Times New Roman" w:hAnsi="Times New Roman" w:cs="Times New Roman"/>
                <w:sz w:val="28"/>
                <w:szCs w:val="28"/>
              </w:rPr>
              <w:t>Оптическое волокно</w:t>
            </w:r>
          </w:p>
        </w:tc>
      </w:tr>
      <w:tr w:rsidR="00DB4872" w:rsidTr="00DB4872">
        <w:trPr>
          <w:jc w:val="center"/>
        </w:trPr>
        <w:tc>
          <w:tcPr>
            <w:tcW w:w="4785" w:type="dxa"/>
          </w:tcPr>
          <w:p w:rsidR="00DB4872" w:rsidRDefault="00BD2B07" w:rsidP="001414CE">
            <w:pPr>
              <w:spacing w:line="360" w:lineRule="auto"/>
              <w:jc w:val="both"/>
              <w:rPr>
                <w:rFonts w:ascii="Times New Roman" w:hAnsi="Times New Roman" w:cs="Times New Roman"/>
                <w:sz w:val="28"/>
                <w:szCs w:val="28"/>
              </w:rPr>
            </w:pPr>
            <w:r w:rsidRPr="001414CE">
              <w:rPr>
                <w:rFonts w:ascii="Times New Roman" w:hAnsi="Times New Roman" w:cs="Times New Roman"/>
                <w:sz w:val="28"/>
                <w:szCs w:val="28"/>
              </w:rPr>
              <w:t>100</w:t>
            </w:r>
            <w:r>
              <w:rPr>
                <w:rFonts w:ascii="Times New Roman" w:hAnsi="Times New Roman" w:cs="Times New Roman"/>
                <w:sz w:val="28"/>
                <w:szCs w:val="28"/>
              </w:rPr>
              <w:t>0BaseВ</w:t>
            </w:r>
            <w:r w:rsidRPr="001414CE">
              <w:rPr>
                <w:rFonts w:ascii="Times New Roman" w:hAnsi="Times New Roman" w:cs="Times New Roman"/>
                <w:sz w:val="28"/>
                <w:szCs w:val="28"/>
              </w:rPr>
              <w:t>X</w:t>
            </w:r>
          </w:p>
        </w:tc>
        <w:tc>
          <w:tcPr>
            <w:tcW w:w="4786" w:type="dxa"/>
          </w:tcPr>
          <w:p w:rsidR="00DB4872" w:rsidRDefault="00BD2B07" w:rsidP="001414CE">
            <w:pPr>
              <w:spacing w:line="360" w:lineRule="auto"/>
              <w:jc w:val="both"/>
              <w:rPr>
                <w:rFonts w:ascii="Times New Roman" w:hAnsi="Times New Roman" w:cs="Times New Roman"/>
                <w:sz w:val="28"/>
                <w:szCs w:val="28"/>
              </w:rPr>
            </w:pPr>
            <w:r>
              <w:rPr>
                <w:rFonts w:ascii="Times New Roman" w:hAnsi="Times New Roman" w:cs="Times New Roman"/>
                <w:sz w:val="28"/>
                <w:szCs w:val="28"/>
              </w:rPr>
              <w:t>Оптическое в</w:t>
            </w:r>
            <w:r w:rsidRPr="001414CE">
              <w:rPr>
                <w:rFonts w:ascii="Times New Roman" w:hAnsi="Times New Roman" w:cs="Times New Roman"/>
                <w:sz w:val="28"/>
                <w:szCs w:val="28"/>
              </w:rPr>
              <w:t>олокно одиночного режима</w:t>
            </w:r>
          </w:p>
        </w:tc>
      </w:tr>
      <w:tr w:rsidR="00DB4872" w:rsidTr="00DB4872">
        <w:trPr>
          <w:jc w:val="center"/>
        </w:trPr>
        <w:tc>
          <w:tcPr>
            <w:tcW w:w="4785" w:type="dxa"/>
          </w:tcPr>
          <w:p w:rsidR="00DB4872" w:rsidRDefault="00BD2B07" w:rsidP="001414CE">
            <w:pPr>
              <w:spacing w:line="360" w:lineRule="auto"/>
              <w:jc w:val="both"/>
              <w:rPr>
                <w:rFonts w:ascii="Times New Roman" w:hAnsi="Times New Roman" w:cs="Times New Roman"/>
                <w:sz w:val="28"/>
                <w:szCs w:val="28"/>
              </w:rPr>
            </w:pPr>
            <w:r w:rsidRPr="001414CE">
              <w:rPr>
                <w:rFonts w:ascii="Times New Roman" w:hAnsi="Times New Roman" w:cs="Times New Roman"/>
                <w:sz w:val="28"/>
                <w:szCs w:val="28"/>
              </w:rPr>
              <w:t>100</w:t>
            </w:r>
            <w:r>
              <w:rPr>
                <w:rFonts w:ascii="Times New Roman" w:hAnsi="Times New Roman" w:cs="Times New Roman"/>
                <w:sz w:val="28"/>
                <w:szCs w:val="28"/>
              </w:rPr>
              <w:t>0</w:t>
            </w:r>
            <w:r w:rsidRPr="001414CE">
              <w:rPr>
                <w:rFonts w:ascii="Times New Roman" w:hAnsi="Times New Roman" w:cs="Times New Roman"/>
                <w:sz w:val="28"/>
                <w:szCs w:val="28"/>
              </w:rPr>
              <w:t>BaseSX</w:t>
            </w:r>
          </w:p>
        </w:tc>
        <w:tc>
          <w:tcPr>
            <w:tcW w:w="4786" w:type="dxa"/>
          </w:tcPr>
          <w:p w:rsidR="00DB4872" w:rsidRDefault="00BD2B07" w:rsidP="001414CE">
            <w:pPr>
              <w:spacing w:line="360" w:lineRule="auto"/>
              <w:jc w:val="both"/>
              <w:rPr>
                <w:rFonts w:ascii="Times New Roman" w:hAnsi="Times New Roman" w:cs="Times New Roman"/>
                <w:sz w:val="28"/>
                <w:szCs w:val="28"/>
              </w:rPr>
            </w:pPr>
            <w:r w:rsidRPr="001414CE">
              <w:rPr>
                <w:rFonts w:ascii="Times New Roman" w:hAnsi="Times New Roman" w:cs="Times New Roman"/>
                <w:sz w:val="28"/>
                <w:szCs w:val="28"/>
              </w:rPr>
              <w:t>Многорежимное</w:t>
            </w:r>
            <w:r>
              <w:rPr>
                <w:rFonts w:ascii="Times New Roman" w:hAnsi="Times New Roman" w:cs="Times New Roman"/>
                <w:sz w:val="28"/>
                <w:szCs w:val="28"/>
              </w:rPr>
              <w:t xml:space="preserve"> оптическое волокно</w:t>
            </w:r>
          </w:p>
        </w:tc>
      </w:tr>
    </w:tbl>
    <w:p w:rsidR="001414CE" w:rsidRDefault="001414CE" w:rsidP="001414CE">
      <w:pPr>
        <w:spacing w:line="360" w:lineRule="auto"/>
        <w:ind w:firstLine="709"/>
        <w:jc w:val="both"/>
        <w:rPr>
          <w:rFonts w:ascii="Times New Roman" w:hAnsi="Times New Roman" w:cs="Times New Roman"/>
          <w:sz w:val="28"/>
          <w:szCs w:val="28"/>
        </w:rPr>
      </w:pPr>
    </w:p>
    <w:p w:rsidR="001414CE" w:rsidRDefault="001414CE" w:rsidP="001414CE">
      <w:pPr>
        <w:spacing w:line="360" w:lineRule="auto"/>
        <w:ind w:firstLine="709"/>
        <w:jc w:val="both"/>
        <w:rPr>
          <w:rFonts w:ascii="Times New Roman" w:hAnsi="Times New Roman" w:cs="Times New Roman"/>
          <w:sz w:val="28"/>
          <w:szCs w:val="28"/>
        </w:rPr>
      </w:pPr>
    </w:p>
    <w:p w:rsidR="001414CE" w:rsidRDefault="001414CE">
      <w:pPr>
        <w:rPr>
          <w:rFonts w:ascii="Times New Roman" w:hAnsi="Times New Roman" w:cs="Times New Roman"/>
          <w:sz w:val="28"/>
          <w:szCs w:val="28"/>
        </w:rPr>
      </w:pPr>
      <w:r>
        <w:rPr>
          <w:rFonts w:ascii="Times New Roman" w:hAnsi="Times New Roman" w:cs="Times New Roman"/>
          <w:sz w:val="28"/>
          <w:szCs w:val="28"/>
        </w:rPr>
        <w:br w:type="page"/>
      </w:r>
    </w:p>
    <w:p w:rsidR="001414CE" w:rsidRPr="00662E8C" w:rsidRDefault="001414CE" w:rsidP="00662E8C">
      <w:pPr>
        <w:pStyle w:val="1"/>
        <w:spacing w:after="240" w:line="360" w:lineRule="auto"/>
        <w:jc w:val="center"/>
        <w:rPr>
          <w:rFonts w:ascii="Times New Roman" w:hAnsi="Times New Roman" w:cs="Times New Roman"/>
          <w:color w:val="auto"/>
        </w:rPr>
      </w:pPr>
      <w:bookmarkStart w:id="5" w:name="_Toc2620463"/>
      <w:r w:rsidRPr="00662E8C">
        <w:rPr>
          <w:rFonts w:ascii="Times New Roman" w:hAnsi="Times New Roman" w:cs="Times New Roman"/>
          <w:color w:val="auto"/>
        </w:rPr>
        <w:lastRenderedPageBreak/>
        <w:t xml:space="preserve">ГЛАВА </w:t>
      </w:r>
      <w:r w:rsidRPr="00662E8C">
        <w:rPr>
          <w:rFonts w:ascii="Times New Roman" w:hAnsi="Times New Roman" w:cs="Times New Roman"/>
          <w:color w:val="auto"/>
          <w:lang w:val="en-US"/>
        </w:rPr>
        <w:t>II</w:t>
      </w:r>
      <w:r w:rsidRPr="00662E8C">
        <w:rPr>
          <w:rFonts w:ascii="Times New Roman" w:hAnsi="Times New Roman" w:cs="Times New Roman"/>
          <w:color w:val="auto"/>
        </w:rPr>
        <w:t>.</w:t>
      </w:r>
      <w:r w:rsidR="00662E8C" w:rsidRPr="00662E8C">
        <w:rPr>
          <w:rFonts w:ascii="Times New Roman" w:hAnsi="Times New Roman" w:cs="Times New Roman"/>
          <w:color w:val="auto"/>
        </w:rPr>
        <w:t xml:space="preserve"> Модель </w:t>
      </w:r>
      <w:r w:rsidR="00662E8C" w:rsidRPr="00662E8C">
        <w:rPr>
          <w:rFonts w:ascii="Times New Roman" w:hAnsi="Times New Roman" w:cs="Times New Roman"/>
          <w:color w:val="auto"/>
          <w:lang w:val="en-US"/>
        </w:rPr>
        <w:t>OSI</w:t>
      </w:r>
      <w:r w:rsidR="00662E8C" w:rsidRPr="00662E8C">
        <w:rPr>
          <w:rFonts w:ascii="Times New Roman" w:hAnsi="Times New Roman" w:cs="Times New Roman"/>
          <w:color w:val="auto"/>
        </w:rPr>
        <w:t>. Узлы сети.</w:t>
      </w:r>
      <w:bookmarkEnd w:id="5"/>
    </w:p>
    <w:p w:rsidR="00136A64" w:rsidRPr="00662E8C" w:rsidRDefault="00136A64" w:rsidP="00662E8C">
      <w:pPr>
        <w:pStyle w:val="2"/>
        <w:spacing w:after="240" w:line="360" w:lineRule="auto"/>
        <w:jc w:val="center"/>
        <w:rPr>
          <w:rFonts w:ascii="Times New Roman" w:hAnsi="Times New Roman" w:cs="Times New Roman"/>
          <w:color w:val="auto"/>
          <w:sz w:val="28"/>
          <w:szCs w:val="28"/>
        </w:rPr>
      </w:pPr>
      <w:bookmarkStart w:id="6" w:name="_Toc2620464"/>
      <w:r w:rsidRPr="00662E8C">
        <w:rPr>
          <w:rFonts w:ascii="Times New Roman" w:hAnsi="Times New Roman" w:cs="Times New Roman"/>
          <w:color w:val="auto"/>
          <w:sz w:val="28"/>
          <w:szCs w:val="28"/>
        </w:rPr>
        <w:t xml:space="preserve">2.1. Семиуровневая модель </w:t>
      </w:r>
      <w:r w:rsidRPr="00662E8C">
        <w:rPr>
          <w:rFonts w:ascii="Times New Roman" w:hAnsi="Times New Roman" w:cs="Times New Roman"/>
          <w:color w:val="auto"/>
          <w:sz w:val="28"/>
          <w:szCs w:val="28"/>
          <w:lang w:val="en-US"/>
        </w:rPr>
        <w:t>OSI</w:t>
      </w:r>
      <w:bookmarkEnd w:id="6"/>
    </w:p>
    <w:p w:rsidR="00A213BC" w:rsidRPr="00A213BC" w:rsidRDefault="00A213BC" w:rsidP="00A213BC">
      <w:pPr>
        <w:spacing w:line="360" w:lineRule="auto"/>
        <w:ind w:firstLine="709"/>
        <w:jc w:val="both"/>
        <w:rPr>
          <w:rFonts w:ascii="Times New Roman" w:hAnsi="Times New Roman" w:cs="Times New Roman"/>
          <w:sz w:val="28"/>
          <w:szCs w:val="28"/>
        </w:rPr>
      </w:pPr>
      <w:r w:rsidRPr="00A213BC">
        <w:rPr>
          <w:rFonts w:ascii="Times New Roman" w:hAnsi="Times New Roman" w:cs="Times New Roman"/>
          <w:sz w:val="28"/>
          <w:szCs w:val="28"/>
        </w:rPr>
        <w:t xml:space="preserve">Модель взаимодействия открытых систем (модель OSI) - это концептуальная модель, которая характеризует и стандартизирует коммуникационные функции телекоммуникационной или вычислительной системы без учета ее внутренней структуры и технологии. Его целью является взаимодействие различных систем связи со стандартными протоколами. Модель разделяет систему связи на уровни абстракции. В оригинальной версии модели определены семь </w:t>
      </w:r>
      <w:r w:rsidR="005934CF">
        <w:rPr>
          <w:rFonts w:ascii="Times New Roman" w:hAnsi="Times New Roman" w:cs="Times New Roman"/>
          <w:sz w:val="28"/>
          <w:szCs w:val="28"/>
        </w:rPr>
        <w:t>уровней</w:t>
      </w:r>
      <w:r w:rsidRPr="00A213BC">
        <w:rPr>
          <w:rFonts w:ascii="Times New Roman" w:hAnsi="Times New Roman" w:cs="Times New Roman"/>
          <w:sz w:val="28"/>
          <w:szCs w:val="28"/>
        </w:rPr>
        <w:t>.</w:t>
      </w:r>
    </w:p>
    <w:p w:rsidR="00A213BC" w:rsidRPr="00A213BC" w:rsidRDefault="005934CF" w:rsidP="00A213B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w:t>
      </w:r>
      <w:r w:rsidR="00A213BC" w:rsidRPr="00A213BC">
        <w:rPr>
          <w:rFonts w:ascii="Times New Roman" w:hAnsi="Times New Roman" w:cs="Times New Roman"/>
          <w:sz w:val="28"/>
          <w:szCs w:val="28"/>
        </w:rPr>
        <w:t xml:space="preserve"> служит </w:t>
      </w:r>
      <w:r>
        <w:rPr>
          <w:rFonts w:ascii="Times New Roman" w:hAnsi="Times New Roman" w:cs="Times New Roman"/>
          <w:sz w:val="28"/>
          <w:szCs w:val="28"/>
        </w:rPr>
        <w:t>уровням над ним и обслуживается уровнями</w:t>
      </w:r>
      <w:r w:rsidR="00A213BC" w:rsidRPr="00A213BC">
        <w:rPr>
          <w:rFonts w:ascii="Times New Roman" w:hAnsi="Times New Roman" w:cs="Times New Roman"/>
          <w:sz w:val="28"/>
          <w:szCs w:val="28"/>
        </w:rPr>
        <w:t xml:space="preserve"> под ним. Например, уровень, который обеспечивает безошибочную связь по сети, обеспечивает путь, необходимый для приложений, находящихся над ним, в то время как он вызывает следующий нижний уровень для отправки и получения пакетов, которые содержат содержимое этого пути. Два экземпляра на одном и том же уровне визуализируются как соединенные горизонтальным соединением на этом уровне.</w:t>
      </w:r>
    </w:p>
    <w:p w:rsidR="00136A64" w:rsidRDefault="00A213BC" w:rsidP="00A213BC">
      <w:pPr>
        <w:spacing w:line="360" w:lineRule="auto"/>
        <w:ind w:firstLine="709"/>
        <w:jc w:val="both"/>
        <w:rPr>
          <w:rFonts w:ascii="Times New Roman" w:hAnsi="Times New Roman" w:cs="Times New Roman"/>
          <w:sz w:val="28"/>
          <w:szCs w:val="28"/>
        </w:rPr>
      </w:pPr>
      <w:r w:rsidRPr="00A213BC">
        <w:rPr>
          <w:rFonts w:ascii="Times New Roman" w:hAnsi="Times New Roman" w:cs="Times New Roman"/>
          <w:sz w:val="28"/>
          <w:szCs w:val="28"/>
        </w:rPr>
        <w:t>Модель является продуктом проекта «Взаимодействие открытых систем» в Международной организации по стандартизации (ISO).</w:t>
      </w:r>
    </w:p>
    <w:p w:rsidR="00A213BC" w:rsidRDefault="00A213BC" w:rsidP="00A213BC">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361564" cy="5408340"/>
            <wp:effectExtent l="19050" t="0" r="886" b="0"/>
            <wp:docPr id="11" name="Рисунок 10" descr="etalonnaya-model-osi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alonnaya-model-osi_0.jpg"/>
                    <pic:cNvPicPr/>
                  </pic:nvPicPr>
                  <pic:blipFill>
                    <a:blip r:embed="rId18" cstate="print"/>
                    <a:stretch>
                      <a:fillRect/>
                    </a:stretch>
                  </pic:blipFill>
                  <pic:spPr>
                    <a:xfrm>
                      <a:off x="0" y="0"/>
                      <a:ext cx="4363932" cy="5411276"/>
                    </a:xfrm>
                    <a:prstGeom prst="rect">
                      <a:avLst/>
                    </a:prstGeom>
                  </pic:spPr>
                </pic:pic>
              </a:graphicData>
            </a:graphic>
          </wp:inline>
        </w:drawing>
      </w:r>
    </w:p>
    <w:p w:rsidR="00A213BC" w:rsidRDefault="00A213BC" w:rsidP="00A213BC">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 11 Модель </w:t>
      </w:r>
      <w:r>
        <w:rPr>
          <w:rFonts w:ascii="Times New Roman" w:hAnsi="Times New Roman" w:cs="Times New Roman"/>
          <w:sz w:val="28"/>
          <w:szCs w:val="28"/>
          <w:lang w:val="en-US"/>
        </w:rPr>
        <w:t>OSI</w:t>
      </w:r>
    </w:p>
    <w:p w:rsidR="00A213BC" w:rsidRPr="00A213BC" w:rsidRDefault="00A213BC" w:rsidP="00A213BC">
      <w:pPr>
        <w:spacing w:line="360" w:lineRule="auto"/>
        <w:ind w:firstLine="709"/>
        <w:jc w:val="both"/>
        <w:rPr>
          <w:rFonts w:ascii="Times New Roman" w:hAnsi="Times New Roman" w:cs="Times New Roman"/>
          <w:sz w:val="28"/>
          <w:szCs w:val="28"/>
        </w:rPr>
      </w:pPr>
      <w:r w:rsidRPr="00A213BC">
        <w:rPr>
          <w:rFonts w:ascii="Times New Roman" w:hAnsi="Times New Roman" w:cs="Times New Roman"/>
          <w:sz w:val="28"/>
          <w:szCs w:val="28"/>
        </w:rPr>
        <w:t>Рекомендация X.200 описывает семь слоев, обозначенных от 1 до 7. Слой 1 является самым нижним слоем в этой модели.</w:t>
      </w:r>
    </w:p>
    <w:p w:rsidR="00A213BC" w:rsidRPr="00A213BC" w:rsidRDefault="00A213BC" w:rsidP="00A213BC">
      <w:pPr>
        <w:spacing w:line="360" w:lineRule="auto"/>
        <w:ind w:firstLine="709"/>
        <w:jc w:val="both"/>
        <w:rPr>
          <w:rFonts w:ascii="Times New Roman" w:hAnsi="Times New Roman" w:cs="Times New Roman"/>
          <w:sz w:val="28"/>
          <w:szCs w:val="28"/>
        </w:rPr>
      </w:pPr>
      <w:r w:rsidRPr="00A213BC">
        <w:rPr>
          <w:rFonts w:ascii="Times New Roman" w:hAnsi="Times New Roman" w:cs="Times New Roman"/>
          <w:sz w:val="28"/>
          <w:szCs w:val="28"/>
        </w:rPr>
        <w:t>На каждом уровне N два объекта в сообщающихся устройствах (одноранговые узлы уровня N) обмениваются протокольными блоками данных (PDU) посредством протокола уровня N. Каждый PDU содержит полезную нагрузку, называемую блоком служебных данных (SDU), а также связанные с протоколом верхние и нижние колонтитулы.</w:t>
      </w:r>
    </w:p>
    <w:p w:rsidR="00A213BC" w:rsidRPr="00A213BC" w:rsidRDefault="00A213BC" w:rsidP="00A213BC">
      <w:pPr>
        <w:spacing w:line="360" w:lineRule="auto"/>
        <w:ind w:firstLine="709"/>
        <w:jc w:val="both"/>
        <w:rPr>
          <w:rFonts w:ascii="Times New Roman" w:hAnsi="Times New Roman" w:cs="Times New Roman"/>
          <w:sz w:val="28"/>
          <w:szCs w:val="28"/>
        </w:rPr>
      </w:pPr>
      <w:r w:rsidRPr="00A213BC">
        <w:rPr>
          <w:rFonts w:ascii="Times New Roman" w:hAnsi="Times New Roman" w:cs="Times New Roman"/>
          <w:sz w:val="28"/>
          <w:szCs w:val="28"/>
        </w:rPr>
        <w:t>Обработка данных двумя взаимодействующими OSI-совместимыми устройствами осуществляется следующим образом:</w:t>
      </w:r>
    </w:p>
    <w:p w:rsidR="00A213BC" w:rsidRPr="005934CF" w:rsidRDefault="00A213BC" w:rsidP="005934CF">
      <w:pPr>
        <w:pStyle w:val="a3"/>
        <w:numPr>
          <w:ilvl w:val="0"/>
          <w:numId w:val="15"/>
        </w:numPr>
        <w:spacing w:line="360" w:lineRule="auto"/>
        <w:ind w:left="0" w:firstLine="709"/>
        <w:jc w:val="both"/>
        <w:rPr>
          <w:rFonts w:ascii="Times New Roman" w:hAnsi="Times New Roman" w:cs="Times New Roman"/>
          <w:sz w:val="28"/>
          <w:szCs w:val="28"/>
        </w:rPr>
      </w:pPr>
      <w:r w:rsidRPr="005934CF">
        <w:rPr>
          <w:rFonts w:ascii="Times New Roman" w:hAnsi="Times New Roman" w:cs="Times New Roman"/>
          <w:sz w:val="28"/>
          <w:szCs w:val="28"/>
        </w:rPr>
        <w:lastRenderedPageBreak/>
        <w:t>Данные, подлежащие передаче, составляются на самом верхнем уровне передающего устройства (уровень N) в протокольный блок данных (PDU).</w:t>
      </w:r>
    </w:p>
    <w:p w:rsidR="00A213BC" w:rsidRPr="005934CF" w:rsidRDefault="00A213BC" w:rsidP="005934CF">
      <w:pPr>
        <w:pStyle w:val="a3"/>
        <w:numPr>
          <w:ilvl w:val="0"/>
          <w:numId w:val="15"/>
        </w:numPr>
        <w:spacing w:line="360" w:lineRule="auto"/>
        <w:ind w:left="0" w:firstLine="709"/>
        <w:jc w:val="both"/>
        <w:rPr>
          <w:rFonts w:ascii="Times New Roman" w:hAnsi="Times New Roman" w:cs="Times New Roman"/>
          <w:sz w:val="28"/>
          <w:szCs w:val="28"/>
        </w:rPr>
      </w:pPr>
      <w:r w:rsidRPr="005934CF">
        <w:rPr>
          <w:rFonts w:ascii="Times New Roman" w:hAnsi="Times New Roman" w:cs="Times New Roman"/>
          <w:sz w:val="28"/>
          <w:szCs w:val="28"/>
        </w:rPr>
        <w:t>PDU передается на уровень N-1, где он известен как блок служебных данных (SDU).</w:t>
      </w:r>
    </w:p>
    <w:p w:rsidR="00A213BC" w:rsidRPr="005934CF" w:rsidRDefault="00A213BC" w:rsidP="005934CF">
      <w:pPr>
        <w:pStyle w:val="a3"/>
        <w:numPr>
          <w:ilvl w:val="0"/>
          <w:numId w:val="15"/>
        </w:numPr>
        <w:spacing w:line="360" w:lineRule="auto"/>
        <w:ind w:left="0" w:firstLine="709"/>
        <w:jc w:val="both"/>
        <w:rPr>
          <w:rFonts w:ascii="Times New Roman" w:hAnsi="Times New Roman" w:cs="Times New Roman"/>
          <w:sz w:val="28"/>
          <w:szCs w:val="28"/>
        </w:rPr>
      </w:pPr>
      <w:r w:rsidRPr="005934CF">
        <w:rPr>
          <w:rFonts w:ascii="Times New Roman" w:hAnsi="Times New Roman" w:cs="Times New Roman"/>
          <w:sz w:val="28"/>
          <w:szCs w:val="28"/>
        </w:rPr>
        <w:t>На уровне N-1 SDU объединяется с верхним или нижним колонтитулом или обоими, создавая PDU уровня N-1. Затем он передается на слой N-2.</w:t>
      </w:r>
    </w:p>
    <w:p w:rsidR="00A213BC" w:rsidRPr="005934CF" w:rsidRDefault="00A213BC" w:rsidP="005934CF">
      <w:pPr>
        <w:pStyle w:val="a3"/>
        <w:numPr>
          <w:ilvl w:val="0"/>
          <w:numId w:val="15"/>
        </w:numPr>
        <w:spacing w:line="360" w:lineRule="auto"/>
        <w:ind w:left="0" w:firstLine="709"/>
        <w:jc w:val="both"/>
        <w:rPr>
          <w:rFonts w:ascii="Times New Roman" w:hAnsi="Times New Roman" w:cs="Times New Roman"/>
          <w:sz w:val="28"/>
          <w:szCs w:val="28"/>
        </w:rPr>
      </w:pPr>
      <w:r w:rsidRPr="005934CF">
        <w:rPr>
          <w:rFonts w:ascii="Times New Roman" w:hAnsi="Times New Roman" w:cs="Times New Roman"/>
          <w:sz w:val="28"/>
          <w:szCs w:val="28"/>
        </w:rPr>
        <w:t>Процесс продолжается до достижения самого нижнего уровня, с которого данные передаются на приемное устройство.</w:t>
      </w:r>
    </w:p>
    <w:p w:rsidR="00A213BC" w:rsidRPr="005934CF" w:rsidRDefault="00A213BC" w:rsidP="005934CF">
      <w:pPr>
        <w:pStyle w:val="a3"/>
        <w:numPr>
          <w:ilvl w:val="0"/>
          <w:numId w:val="15"/>
        </w:numPr>
        <w:spacing w:line="360" w:lineRule="auto"/>
        <w:ind w:left="0" w:firstLine="709"/>
        <w:jc w:val="both"/>
        <w:rPr>
          <w:rFonts w:ascii="Times New Roman" w:hAnsi="Times New Roman" w:cs="Times New Roman"/>
          <w:sz w:val="28"/>
          <w:szCs w:val="28"/>
        </w:rPr>
      </w:pPr>
      <w:r w:rsidRPr="005934CF">
        <w:rPr>
          <w:rFonts w:ascii="Times New Roman" w:hAnsi="Times New Roman" w:cs="Times New Roman"/>
          <w:sz w:val="28"/>
          <w:szCs w:val="28"/>
        </w:rPr>
        <w:t>На приемном устройстве данные передаются с самого низкого уровня на самый верхний в виде серии SDU, при этом они последовательно удаляются из верхнего или нижнего колонтитула каждого уровня, пока не достигнут самого верхнего уровня, где используются последние данные.</w:t>
      </w:r>
    </w:p>
    <w:p w:rsidR="00A213BC" w:rsidRPr="00A213BC" w:rsidRDefault="00A213BC" w:rsidP="00A213BC">
      <w:pPr>
        <w:spacing w:line="360" w:lineRule="auto"/>
        <w:ind w:firstLine="709"/>
        <w:jc w:val="both"/>
        <w:rPr>
          <w:rFonts w:ascii="Times New Roman" w:hAnsi="Times New Roman" w:cs="Times New Roman"/>
          <w:sz w:val="28"/>
          <w:szCs w:val="28"/>
        </w:rPr>
      </w:pPr>
      <w:r w:rsidRPr="00A213BC">
        <w:rPr>
          <w:rFonts w:ascii="Times New Roman" w:hAnsi="Times New Roman" w:cs="Times New Roman"/>
          <w:sz w:val="28"/>
          <w:szCs w:val="28"/>
        </w:rPr>
        <w:t>Уровень 1: Физический уровень</w:t>
      </w:r>
    </w:p>
    <w:p w:rsidR="00A213BC" w:rsidRDefault="00A213BC" w:rsidP="00A213BC">
      <w:pPr>
        <w:spacing w:line="360" w:lineRule="auto"/>
        <w:ind w:firstLine="709"/>
        <w:jc w:val="both"/>
        <w:rPr>
          <w:rFonts w:ascii="Times New Roman" w:hAnsi="Times New Roman" w:cs="Times New Roman"/>
          <w:sz w:val="28"/>
          <w:szCs w:val="28"/>
        </w:rPr>
      </w:pPr>
      <w:r w:rsidRPr="00A213BC">
        <w:rPr>
          <w:rFonts w:ascii="Times New Roman" w:hAnsi="Times New Roman" w:cs="Times New Roman"/>
          <w:sz w:val="28"/>
          <w:szCs w:val="28"/>
        </w:rPr>
        <w:t>Физический уровень отвечает за передачу и прием неструктурированных необработанных данных между устройством и физической средой передачи. Он преобразует цифровые биты в электрические, радио или оптические сигналы. Спецификации уровня определяют такие характеристики, как уровни напряжения, время изменения напряжения, физические скорости передачи данных, максимальные расстояния передачи и физические разъемы. Это включает в себя расположение выводов, напряжения, импеданс линии, характеристики кабеля, синхронизацию сигнала и частоту для беспроводных устройств. Управление скоростью передачи битов выполняется на физическом уровне и может определять режим передачи как симплекс, полудуплекс и полный дуплекс. Компоненты физического уровня могут быть описаны в терминах сетевой топологии. Bluetooth, Ethernet и USB имеют спецификации для физического уровня.</w:t>
      </w:r>
    </w:p>
    <w:p w:rsidR="000277AC" w:rsidRPr="000277AC" w:rsidRDefault="000277AC" w:rsidP="000277AC">
      <w:pPr>
        <w:spacing w:line="360" w:lineRule="auto"/>
        <w:ind w:firstLine="709"/>
        <w:jc w:val="both"/>
        <w:rPr>
          <w:rFonts w:ascii="Times New Roman" w:hAnsi="Times New Roman" w:cs="Times New Roman"/>
          <w:sz w:val="28"/>
          <w:szCs w:val="28"/>
        </w:rPr>
      </w:pPr>
      <w:r w:rsidRPr="000277AC">
        <w:rPr>
          <w:rFonts w:ascii="Times New Roman" w:hAnsi="Times New Roman" w:cs="Times New Roman"/>
          <w:sz w:val="28"/>
          <w:szCs w:val="28"/>
        </w:rPr>
        <w:lastRenderedPageBreak/>
        <w:t>Уровень 2: Канал данных</w:t>
      </w:r>
    </w:p>
    <w:p w:rsidR="000277AC" w:rsidRPr="000277AC" w:rsidRDefault="000277AC" w:rsidP="000277AC">
      <w:pPr>
        <w:spacing w:line="360" w:lineRule="auto"/>
        <w:ind w:firstLine="709"/>
        <w:jc w:val="both"/>
        <w:rPr>
          <w:rFonts w:ascii="Times New Roman" w:hAnsi="Times New Roman" w:cs="Times New Roman"/>
          <w:sz w:val="28"/>
          <w:szCs w:val="28"/>
        </w:rPr>
      </w:pPr>
      <w:r w:rsidRPr="000277AC">
        <w:rPr>
          <w:rFonts w:ascii="Times New Roman" w:hAnsi="Times New Roman" w:cs="Times New Roman"/>
          <w:sz w:val="28"/>
          <w:szCs w:val="28"/>
        </w:rPr>
        <w:t>Канальный уровень обеспечивает передачу данных между узлами - связь между двумя напрямую соединенными узлами. Он обнаруживает и, возможно, исправляет ошибки, которые могут возникнуть на физическом уровне. Он определяет протокол для установления и разрыва соединения между двумя физически подключенными устройствами. Он также определяет протокол для управления потоком между ними.</w:t>
      </w:r>
    </w:p>
    <w:p w:rsidR="000277AC" w:rsidRPr="000277AC" w:rsidRDefault="000277AC" w:rsidP="000277AC">
      <w:pPr>
        <w:spacing w:line="360" w:lineRule="auto"/>
        <w:ind w:firstLine="709"/>
        <w:jc w:val="both"/>
        <w:rPr>
          <w:rFonts w:ascii="Times New Roman" w:hAnsi="Times New Roman" w:cs="Times New Roman"/>
          <w:sz w:val="28"/>
          <w:szCs w:val="28"/>
        </w:rPr>
      </w:pPr>
      <w:r w:rsidRPr="000277AC">
        <w:rPr>
          <w:rFonts w:ascii="Times New Roman" w:hAnsi="Times New Roman" w:cs="Times New Roman"/>
          <w:sz w:val="28"/>
          <w:szCs w:val="28"/>
        </w:rPr>
        <w:t>IEEE 802 делит канальн</w:t>
      </w:r>
      <w:r>
        <w:rPr>
          <w:rFonts w:ascii="Times New Roman" w:hAnsi="Times New Roman" w:cs="Times New Roman"/>
          <w:sz w:val="28"/>
          <w:szCs w:val="28"/>
        </w:rPr>
        <w:t>ый уровень на два подуровня:</w:t>
      </w:r>
    </w:p>
    <w:p w:rsidR="000277AC" w:rsidRPr="000277AC" w:rsidRDefault="000277AC" w:rsidP="000277AC">
      <w:pPr>
        <w:pStyle w:val="a3"/>
        <w:numPr>
          <w:ilvl w:val="0"/>
          <w:numId w:val="16"/>
        </w:numPr>
        <w:spacing w:line="360" w:lineRule="auto"/>
        <w:ind w:left="0" w:firstLine="709"/>
        <w:jc w:val="both"/>
        <w:rPr>
          <w:rFonts w:ascii="Times New Roman" w:hAnsi="Times New Roman" w:cs="Times New Roman"/>
          <w:sz w:val="28"/>
          <w:szCs w:val="28"/>
        </w:rPr>
      </w:pPr>
      <w:r w:rsidRPr="000277AC">
        <w:rPr>
          <w:rFonts w:ascii="Times New Roman" w:hAnsi="Times New Roman" w:cs="Times New Roman"/>
          <w:sz w:val="28"/>
          <w:szCs w:val="28"/>
        </w:rPr>
        <w:t>Уровень управления доступом к среде (MAC) - отвечает за управление тем, как устройства в сети получают доступ к среде и разрешение на передачу данных.</w:t>
      </w:r>
    </w:p>
    <w:p w:rsidR="000277AC" w:rsidRPr="000277AC" w:rsidRDefault="000277AC" w:rsidP="000277AC">
      <w:pPr>
        <w:pStyle w:val="a3"/>
        <w:numPr>
          <w:ilvl w:val="0"/>
          <w:numId w:val="16"/>
        </w:numPr>
        <w:spacing w:line="360" w:lineRule="auto"/>
        <w:ind w:left="0" w:firstLine="709"/>
        <w:jc w:val="both"/>
        <w:rPr>
          <w:rFonts w:ascii="Times New Roman" w:hAnsi="Times New Roman" w:cs="Times New Roman"/>
          <w:sz w:val="28"/>
          <w:szCs w:val="28"/>
        </w:rPr>
      </w:pPr>
      <w:r w:rsidRPr="000277AC">
        <w:rPr>
          <w:rFonts w:ascii="Times New Roman" w:hAnsi="Times New Roman" w:cs="Times New Roman"/>
          <w:sz w:val="28"/>
          <w:szCs w:val="28"/>
        </w:rPr>
        <w:t>Уровень управления логическим каналом (LLC) - отвечает за идентификацию и инкапсуляцию протоколов сетевого уровня, а также контролирует проверку ошибок и синхронизацию кадров.</w:t>
      </w:r>
    </w:p>
    <w:p w:rsidR="000277AC" w:rsidRPr="000277AC" w:rsidRDefault="000277AC" w:rsidP="000277AC">
      <w:pPr>
        <w:spacing w:line="360" w:lineRule="auto"/>
        <w:ind w:firstLine="709"/>
        <w:jc w:val="both"/>
        <w:rPr>
          <w:rFonts w:ascii="Times New Roman" w:hAnsi="Times New Roman" w:cs="Times New Roman"/>
          <w:sz w:val="28"/>
          <w:szCs w:val="28"/>
        </w:rPr>
      </w:pPr>
      <w:r w:rsidRPr="000277AC">
        <w:rPr>
          <w:rFonts w:ascii="Times New Roman" w:hAnsi="Times New Roman" w:cs="Times New Roman"/>
          <w:sz w:val="28"/>
          <w:szCs w:val="28"/>
        </w:rPr>
        <w:t>Уровни MAC и LLC сетей IEEE 802, таких как 802.3 Ethernet, 802.11 Wi-Fi и 802.15.4 ZigBee, работают на канальном уровне.</w:t>
      </w:r>
    </w:p>
    <w:p w:rsidR="000277AC" w:rsidRPr="000277AC" w:rsidRDefault="000277AC" w:rsidP="000277AC">
      <w:pPr>
        <w:spacing w:line="360" w:lineRule="auto"/>
        <w:ind w:firstLine="709"/>
        <w:jc w:val="both"/>
        <w:rPr>
          <w:rFonts w:ascii="Times New Roman" w:hAnsi="Times New Roman" w:cs="Times New Roman"/>
          <w:sz w:val="28"/>
          <w:szCs w:val="28"/>
        </w:rPr>
      </w:pPr>
      <w:r w:rsidRPr="000277AC">
        <w:rPr>
          <w:rFonts w:ascii="Times New Roman" w:hAnsi="Times New Roman" w:cs="Times New Roman"/>
          <w:sz w:val="28"/>
          <w:szCs w:val="28"/>
        </w:rPr>
        <w:t>Двухточечный протокол (PPP) - это протокол канального уровня, который может работать на нескольких разных физических уровнях, таких как синхронные и асинхронные последовательные линии.</w:t>
      </w:r>
    </w:p>
    <w:p w:rsidR="000277AC" w:rsidRPr="00A213BC" w:rsidRDefault="000277AC" w:rsidP="000277AC">
      <w:pPr>
        <w:spacing w:line="360" w:lineRule="auto"/>
        <w:ind w:firstLine="709"/>
        <w:jc w:val="both"/>
        <w:rPr>
          <w:rFonts w:ascii="Times New Roman" w:hAnsi="Times New Roman" w:cs="Times New Roman"/>
          <w:sz w:val="28"/>
          <w:szCs w:val="28"/>
        </w:rPr>
      </w:pPr>
      <w:r w:rsidRPr="000277AC">
        <w:rPr>
          <w:rFonts w:ascii="Times New Roman" w:hAnsi="Times New Roman" w:cs="Times New Roman"/>
          <w:sz w:val="28"/>
          <w:szCs w:val="28"/>
        </w:rPr>
        <w:t>Стандарт ITU-T G.hn, который обеспечивает высокоскоростную локальную сеть по существующим проводам (линии электропередач, телефонные линии и коаксиальные кабели), включает в себя полный уровень канала передачи данных, который обеспечивает как исправление ошибок, так и управление пото</w:t>
      </w:r>
      <w:r>
        <w:rPr>
          <w:rFonts w:ascii="Times New Roman" w:hAnsi="Times New Roman" w:cs="Times New Roman"/>
          <w:sz w:val="28"/>
          <w:szCs w:val="28"/>
        </w:rPr>
        <w:t>ком посредством выборочного повторения</w:t>
      </w:r>
      <w:r w:rsidRPr="000277AC">
        <w:rPr>
          <w:rFonts w:ascii="Times New Roman" w:hAnsi="Times New Roman" w:cs="Times New Roman"/>
          <w:sz w:val="28"/>
          <w:szCs w:val="28"/>
        </w:rPr>
        <w:t xml:space="preserve"> протокол</w:t>
      </w:r>
      <w:r>
        <w:rPr>
          <w:rFonts w:ascii="Times New Roman" w:hAnsi="Times New Roman" w:cs="Times New Roman"/>
          <w:sz w:val="28"/>
          <w:szCs w:val="28"/>
        </w:rPr>
        <w:t>а</w:t>
      </w:r>
      <w:r w:rsidRPr="000277AC">
        <w:rPr>
          <w:rFonts w:ascii="Times New Roman" w:hAnsi="Times New Roman" w:cs="Times New Roman"/>
          <w:sz w:val="28"/>
          <w:szCs w:val="28"/>
        </w:rPr>
        <w:t xml:space="preserve"> скользящего окна.</w:t>
      </w:r>
    </w:p>
    <w:p w:rsidR="00A213BC" w:rsidRPr="00A213BC" w:rsidRDefault="00A213BC" w:rsidP="00A213BC">
      <w:pPr>
        <w:spacing w:line="360" w:lineRule="auto"/>
        <w:ind w:firstLine="709"/>
        <w:jc w:val="both"/>
        <w:rPr>
          <w:rFonts w:ascii="Times New Roman" w:hAnsi="Times New Roman" w:cs="Times New Roman"/>
          <w:sz w:val="28"/>
          <w:szCs w:val="28"/>
        </w:rPr>
      </w:pPr>
      <w:r w:rsidRPr="00A213BC">
        <w:rPr>
          <w:rFonts w:ascii="Times New Roman" w:hAnsi="Times New Roman" w:cs="Times New Roman"/>
          <w:sz w:val="28"/>
          <w:szCs w:val="28"/>
        </w:rPr>
        <w:t>Уровень 3: Сетевой уровень</w:t>
      </w:r>
    </w:p>
    <w:p w:rsidR="00A213BC" w:rsidRPr="00A213BC" w:rsidRDefault="00A213BC" w:rsidP="00A213BC">
      <w:pPr>
        <w:spacing w:line="360" w:lineRule="auto"/>
        <w:ind w:firstLine="709"/>
        <w:jc w:val="both"/>
        <w:rPr>
          <w:rFonts w:ascii="Times New Roman" w:hAnsi="Times New Roman" w:cs="Times New Roman"/>
          <w:sz w:val="28"/>
          <w:szCs w:val="28"/>
        </w:rPr>
      </w:pPr>
      <w:r w:rsidRPr="00A213BC">
        <w:rPr>
          <w:rFonts w:ascii="Times New Roman" w:hAnsi="Times New Roman" w:cs="Times New Roman"/>
          <w:sz w:val="28"/>
          <w:szCs w:val="28"/>
        </w:rPr>
        <w:lastRenderedPageBreak/>
        <w:t>Сетевой уровень обеспечивает функциональные и процедурные средства передачи последовательностей данных переменной длины (называемых пакетами) от одного узла к другому, соединенному в «разные сети». Сеть - это среда, к которой может быть подключено множество узлов, для которой у каждого узла есть адрес, и которая позволяет подключенным к ней узлам передавать сообщения другим подключенным к ней узлам, просто предоставляя содержимое</w:t>
      </w:r>
      <w:r w:rsidR="005B40D8">
        <w:rPr>
          <w:rFonts w:ascii="Times New Roman" w:hAnsi="Times New Roman" w:cs="Times New Roman"/>
          <w:sz w:val="28"/>
          <w:szCs w:val="28"/>
        </w:rPr>
        <w:t xml:space="preserve"> сообщения и адрес получателя. У</w:t>
      </w:r>
      <w:r w:rsidRPr="00A213BC">
        <w:rPr>
          <w:rFonts w:ascii="Times New Roman" w:hAnsi="Times New Roman" w:cs="Times New Roman"/>
          <w:sz w:val="28"/>
          <w:szCs w:val="28"/>
        </w:rPr>
        <w:t xml:space="preserve">зел </w:t>
      </w:r>
      <w:r w:rsidR="005B40D8">
        <w:rPr>
          <w:rFonts w:ascii="Times New Roman" w:hAnsi="Times New Roman" w:cs="Times New Roman"/>
          <w:sz w:val="28"/>
          <w:szCs w:val="28"/>
        </w:rPr>
        <w:t>в</w:t>
      </w:r>
      <w:r w:rsidRPr="00A213BC">
        <w:rPr>
          <w:rFonts w:ascii="Times New Roman" w:hAnsi="Times New Roman" w:cs="Times New Roman"/>
          <w:sz w:val="28"/>
          <w:szCs w:val="28"/>
        </w:rPr>
        <w:t xml:space="preserve"> сети</w:t>
      </w:r>
      <w:r w:rsidR="005B40D8">
        <w:rPr>
          <w:rFonts w:ascii="Times New Roman" w:hAnsi="Times New Roman" w:cs="Times New Roman"/>
          <w:sz w:val="28"/>
          <w:szCs w:val="28"/>
        </w:rPr>
        <w:t xml:space="preserve"> пытается</w:t>
      </w:r>
      <w:r w:rsidRPr="00A213BC">
        <w:rPr>
          <w:rFonts w:ascii="Times New Roman" w:hAnsi="Times New Roman" w:cs="Times New Roman"/>
          <w:sz w:val="28"/>
          <w:szCs w:val="28"/>
        </w:rPr>
        <w:t xml:space="preserve"> найти способ доставки сообщения на узел назначения, возможно, маршрутизируя его через промежуточные узлы. Если сообщение слишком велико для передачи от одного узла к другому на канальном уровне между этими узлами, сеть может реализовать доставку сообщения, разделив сообщение на несколько фрагментов на одном узле, независимо отправляя фрагменты и повторно собирая фрагменты в другой узел. Может, но не обязательно, сообщать об ошибках доставки.</w:t>
      </w:r>
    </w:p>
    <w:p w:rsidR="00A213BC" w:rsidRPr="00A213BC" w:rsidRDefault="00A213BC" w:rsidP="00A213BC">
      <w:pPr>
        <w:spacing w:line="360" w:lineRule="auto"/>
        <w:ind w:firstLine="709"/>
        <w:jc w:val="both"/>
        <w:rPr>
          <w:rFonts w:ascii="Times New Roman" w:hAnsi="Times New Roman" w:cs="Times New Roman"/>
          <w:sz w:val="28"/>
          <w:szCs w:val="28"/>
        </w:rPr>
      </w:pPr>
      <w:r w:rsidRPr="00A213BC">
        <w:rPr>
          <w:rFonts w:ascii="Times New Roman" w:hAnsi="Times New Roman" w:cs="Times New Roman"/>
          <w:sz w:val="28"/>
          <w:szCs w:val="28"/>
        </w:rPr>
        <w:t>Доставка сообщений на сетевом уровне не обязательно гарантирует надежность; протокол сетевого уровня может обеспечить надежную доставку сообщений, но это не обязательно.</w:t>
      </w:r>
    </w:p>
    <w:p w:rsidR="00A213BC" w:rsidRPr="00A213BC" w:rsidRDefault="00A213BC" w:rsidP="00A213BC">
      <w:pPr>
        <w:spacing w:line="360" w:lineRule="auto"/>
        <w:ind w:firstLine="709"/>
        <w:jc w:val="both"/>
        <w:rPr>
          <w:rFonts w:ascii="Times New Roman" w:hAnsi="Times New Roman" w:cs="Times New Roman"/>
          <w:sz w:val="28"/>
          <w:szCs w:val="28"/>
        </w:rPr>
      </w:pPr>
      <w:r w:rsidRPr="00A213BC">
        <w:rPr>
          <w:rFonts w:ascii="Times New Roman" w:hAnsi="Times New Roman" w:cs="Times New Roman"/>
          <w:sz w:val="28"/>
          <w:szCs w:val="28"/>
        </w:rPr>
        <w:t>Ряд протоколов управления уровнями, функция, определенная в приложении по управлению ISO 7498/4, принадлежит сетевому уровню. К ним относятся протоколы маршрутизации, управление многоадресной группой, информация и ошибки сетевого уровня, а также назначение адресов сетевого уровня. Именно функция полезной нагрузки делает их принадлежащими сетевому уровню, а не прот</w:t>
      </w:r>
      <w:r w:rsidR="005B40D8">
        <w:rPr>
          <w:rFonts w:ascii="Times New Roman" w:hAnsi="Times New Roman" w:cs="Times New Roman"/>
          <w:sz w:val="28"/>
          <w:szCs w:val="28"/>
        </w:rPr>
        <w:t>околу, который их переносит.</w:t>
      </w:r>
    </w:p>
    <w:p w:rsidR="00A213BC" w:rsidRPr="00A213BC" w:rsidRDefault="00A213BC" w:rsidP="00A213BC">
      <w:pPr>
        <w:spacing w:line="360" w:lineRule="auto"/>
        <w:ind w:firstLine="709"/>
        <w:jc w:val="both"/>
        <w:rPr>
          <w:rFonts w:ascii="Times New Roman" w:hAnsi="Times New Roman" w:cs="Times New Roman"/>
          <w:sz w:val="28"/>
          <w:szCs w:val="28"/>
        </w:rPr>
      </w:pPr>
      <w:r w:rsidRPr="00A213BC">
        <w:rPr>
          <w:rFonts w:ascii="Times New Roman" w:hAnsi="Times New Roman" w:cs="Times New Roman"/>
          <w:sz w:val="28"/>
          <w:szCs w:val="28"/>
        </w:rPr>
        <w:t>Уровень 4: Транспортный уровень</w:t>
      </w:r>
    </w:p>
    <w:p w:rsidR="00A213BC" w:rsidRPr="00A213BC" w:rsidRDefault="00A213BC" w:rsidP="00A213BC">
      <w:pPr>
        <w:spacing w:line="360" w:lineRule="auto"/>
        <w:ind w:firstLine="709"/>
        <w:jc w:val="both"/>
        <w:rPr>
          <w:rFonts w:ascii="Times New Roman" w:hAnsi="Times New Roman" w:cs="Times New Roman"/>
          <w:sz w:val="28"/>
          <w:szCs w:val="28"/>
        </w:rPr>
      </w:pPr>
      <w:r w:rsidRPr="00A213BC">
        <w:rPr>
          <w:rFonts w:ascii="Times New Roman" w:hAnsi="Times New Roman" w:cs="Times New Roman"/>
          <w:sz w:val="28"/>
          <w:szCs w:val="28"/>
        </w:rPr>
        <w:t>Транспортный уровень обеспечивает функциональные и процедурные средства передачи последовательностей данных переменной длины от источника к хосту назначения, сохраняя при этом качество функций обслуживания.</w:t>
      </w:r>
    </w:p>
    <w:p w:rsidR="00A213BC" w:rsidRPr="00A213BC" w:rsidRDefault="00A213BC" w:rsidP="00A213BC">
      <w:pPr>
        <w:spacing w:line="360" w:lineRule="auto"/>
        <w:ind w:firstLine="709"/>
        <w:jc w:val="both"/>
        <w:rPr>
          <w:rFonts w:ascii="Times New Roman" w:hAnsi="Times New Roman" w:cs="Times New Roman"/>
          <w:sz w:val="28"/>
          <w:szCs w:val="28"/>
        </w:rPr>
      </w:pPr>
      <w:r w:rsidRPr="00A213BC">
        <w:rPr>
          <w:rFonts w:ascii="Times New Roman" w:hAnsi="Times New Roman" w:cs="Times New Roman"/>
          <w:sz w:val="28"/>
          <w:szCs w:val="28"/>
        </w:rPr>
        <w:lastRenderedPageBreak/>
        <w:t>Транспортный уровень контролирует надежность данного канала с помощью уп</w:t>
      </w:r>
      <w:r w:rsidR="005B40D8">
        <w:rPr>
          <w:rFonts w:ascii="Times New Roman" w:hAnsi="Times New Roman" w:cs="Times New Roman"/>
          <w:sz w:val="28"/>
          <w:szCs w:val="28"/>
        </w:rPr>
        <w:t>равления потоком, сегментации/</w:t>
      </w:r>
      <w:r w:rsidRPr="00A213BC">
        <w:rPr>
          <w:rFonts w:ascii="Times New Roman" w:hAnsi="Times New Roman" w:cs="Times New Roman"/>
          <w:sz w:val="28"/>
          <w:szCs w:val="28"/>
        </w:rPr>
        <w:t>десегментации и контроля ошибок. Некоторые протоколы ориентированы на состояние и соединение. Это означает, что транспортный уровень может отслеживать сегменты и повторно передавать те, которые не прошли доставку. Транспортный уровень также обеспечивает подтверждение успешной передачи данных и отправляет следующие данные, если ошибок не было. Транспортный уровень создает сегменты из сообщения, полученного от прикладного уровня. Сегментация - это процесс разделения длинного сообщения на меньшие сообщения.</w:t>
      </w:r>
    </w:p>
    <w:p w:rsidR="00A213BC" w:rsidRPr="00A213BC" w:rsidRDefault="00A213BC" w:rsidP="00A213BC">
      <w:pPr>
        <w:spacing w:line="360" w:lineRule="auto"/>
        <w:ind w:firstLine="709"/>
        <w:jc w:val="both"/>
        <w:rPr>
          <w:rFonts w:ascii="Times New Roman" w:hAnsi="Times New Roman" w:cs="Times New Roman"/>
          <w:sz w:val="28"/>
          <w:szCs w:val="28"/>
        </w:rPr>
      </w:pPr>
      <w:r w:rsidRPr="00A213BC">
        <w:rPr>
          <w:rFonts w:ascii="Times New Roman" w:hAnsi="Times New Roman" w:cs="Times New Roman"/>
          <w:sz w:val="28"/>
          <w:szCs w:val="28"/>
        </w:rPr>
        <w:t xml:space="preserve">Простой способ визуализации транспортного уровня состоит в том, чтобы сравнить его с почтовым отделением, которое занимается отправкой и классификацией отправляемых писем и посылок. Почтовое отделение проверяет только внешний конверт почты, чтобы определить его доставку. Более высокие уровни могут иметь эквивалент двойных конвертов, таких как службы криптографического представления, которые могут быть прочитаны только адресатом. </w:t>
      </w:r>
      <w:r w:rsidR="005B40D8">
        <w:rPr>
          <w:rFonts w:ascii="Times New Roman" w:hAnsi="Times New Roman" w:cs="Times New Roman"/>
          <w:sz w:val="28"/>
          <w:szCs w:val="28"/>
        </w:rPr>
        <w:t>Иначе</w:t>
      </w:r>
      <w:r w:rsidRPr="00A213BC">
        <w:rPr>
          <w:rFonts w:ascii="Times New Roman" w:hAnsi="Times New Roman" w:cs="Times New Roman"/>
          <w:sz w:val="28"/>
          <w:szCs w:val="28"/>
        </w:rPr>
        <w:t xml:space="preserve"> говоря, туннельные протоколы работают на транспортном уровне, например, для передачи не IP-протоколов, таких как SNA IBM или IPX Novell, по IP-сети или сквозного шифрования с IPsec. Хотя Generic Routing Encapsulation (GRE) может показаться протоколом сетевого уровня, если инкапсуляция полезной нагрузки происходит только в конечной точке, GRE становится ближе к транспортному протоколу, который использует заголовки IP, но содержит полные кадры уровня 2 или уровень 3 пакеты для доставки в конечную точку. L2TP переносит кадры PPP внутри транспортных сегментов.</w:t>
      </w:r>
    </w:p>
    <w:p w:rsidR="00A213BC" w:rsidRPr="00A213BC" w:rsidRDefault="00A213BC" w:rsidP="00A213BC">
      <w:pPr>
        <w:spacing w:line="360" w:lineRule="auto"/>
        <w:ind w:firstLine="709"/>
        <w:jc w:val="both"/>
        <w:rPr>
          <w:rFonts w:ascii="Times New Roman" w:hAnsi="Times New Roman" w:cs="Times New Roman"/>
          <w:sz w:val="28"/>
          <w:szCs w:val="28"/>
        </w:rPr>
      </w:pPr>
      <w:r w:rsidRPr="00A213BC">
        <w:rPr>
          <w:rFonts w:ascii="Times New Roman" w:hAnsi="Times New Roman" w:cs="Times New Roman"/>
          <w:sz w:val="28"/>
          <w:szCs w:val="28"/>
        </w:rPr>
        <w:t>Хотя протокол управления передачей (TCP) и протокол пользовательских дейтаграмм (UDP) пакета протоколов Интернета, хотя и не разработаны в соответствии с эталонной моделью OSI и не полностью соответствуют определению OSI транспортного уровня, обычно классифицируются как протоколы уровня 4 в OSI.</w:t>
      </w:r>
    </w:p>
    <w:p w:rsidR="00A213BC" w:rsidRPr="00A213BC" w:rsidRDefault="00A213BC" w:rsidP="00A213BC">
      <w:pPr>
        <w:spacing w:line="360" w:lineRule="auto"/>
        <w:ind w:firstLine="709"/>
        <w:jc w:val="both"/>
        <w:rPr>
          <w:rFonts w:ascii="Times New Roman" w:hAnsi="Times New Roman" w:cs="Times New Roman"/>
          <w:sz w:val="28"/>
          <w:szCs w:val="28"/>
        </w:rPr>
      </w:pPr>
      <w:r w:rsidRPr="00A213BC">
        <w:rPr>
          <w:rFonts w:ascii="Times New Roman" w:hAnsi="Times New Roman" w:cs="Times New Roman"/>
          <w:sz w:val="28"/>
          <w:szCs w:val="28"/>
        </w:rPr>
        <w:lastRenderedPageBreak/>
        <w:t>Уровень 5: Сессионный уровень</w:t>
      </w:r>
    </w:p>
    <w:p w:rsidR="00A213BC" w:rsidRPr="00A213BC" w:rsidRDefault="00A213BC" w:rsidP="00A213BC">
      <w:pPr>
        <w:spacing w:line="360" w:lineRule="auto"/>
        <w:ind w:firstLine="709"/>
        <w:jc w:val="both"/>
        <w:rPr>
          <w:rFonts w:ascii="Times New Roman" w:hAnsi="Times New Roman" w:cs="Times New Roman"/>
          <w:sz w:val="28"/>
          <w:szCs w:val="28"/>
        </w:rPr>
      </w:pPr>
      <w:r w:rsidRPr="00A213BC">
        <w:rPr>
          <w:rFonts w:ascii="Times New Roman" w:hAnsi="Times New Roman" w:cs="Times New Roman"/>
          <w:sz w:val="28"/>
          <w:szCs w:val="28"/>
        </w:rPr>
        <w:t>Сеансовый уровень управляет диалогами (соединениями) между компьютерами. Он устанавливает, управляет и завершает соединения между локальным и удаленным приложением. Он обеспечивает полнодуплексную, полудуплексную или симплексную работу и устанавливает процедуры для контрольной точки, приостановки, перезапуска и завершения сеанса. В модели OSI этот уровень отвечает за постепенное закрытие сеанса, что обрабатывается в протоколе управления передачей на транспортном уровне в наборе протоколов Интернета. Этот уровень также отвечает за контрольные точки сеанса и восстановление, которые обычно не используются в Internet Protocol Suite. Сеансовый уровень обычно реализуется явно в прикладных средах, которые используют удаленные вызовы процедур.</w:t>
      </w:r>
    </w:p>
    <w:p w:rsidR="00A213BC" w:rsidRPr="00A213BC" w:rsidRDefault="00A213BC" w:rsidP="00A213BC">
      <w:pPr>
        <w:spacing w:line="360" w:lineRule="auto"/>
        <w:ind w:firstLine="709"/>
        <w:jc w:val="both"/>
        <w:rPr>
          <w:rFonts w:ascii="Times New Roman" w:hAnsi="Times New Roman" w:cs="Times New Roman"/>
          <w:sz w:val="28"/>
          <w:szCs w:val="28"/>
        </w:rPr>
      </w:pPr>
      <w:r w:rsidRPr="00A213BC">
        <w:rPr>
          <w:rFonts w:ascii="Times New Roman" w:hAnsi="Times New Roman" w:cs="Times New Roman"/>
          <w:sz w:val="28"/>
          <w:szCs w:val="28"/>
        </w:rPr>
        <w:t>Уровень 6: Уровень представления</w:t>
      </w:r>
    </w:p>
    <w:p w:rsidR="00A213BC" w:rsidRPr="00A213BC" w:rsidRDefault="00A213BC" w:rsidP="00A213BC">
      <w:pPr>
        <w:spacing w:line="360" w:lineRule="auto"/>
        <w:ind w:firstLine="709"/>
        <w:jc w:val="both"/>
        <w:rPr>
          <w:rFonts w:ascii="Times New Roman" w:hAnsi="Times New Roman" w:cs="Times New Roman"/>
          <w:sz w:val="28"/>
          <w:szCs w:val="28"/>
        </w:rPr>
      </w:pPr>
      <w:r w:rsidRPr="00A213BC">
        <w:rPr>
          <w:rFonts w:ascii="Times New Roman" w:hAnsi="Times New Roman" w:cs="Times New Roman"/>
          <w:sz w:val="28"/>
          <w:szCs w:val="28"/>
        </w:rPr>
        <w:t>Уровень представления устанавливает контекст между объектами уровня приложения, в котором объекты уровня приложения могут использовать другой синтаксис и семантику, если служба представления обеспечивает сопоставление между ними. Если сопоставление доступно, блоки данных протокола представления инкапсулируются в блоки данных протокола сеанса и передаются по стеку протокола.</w:t>
      </w:r>
    </w:p>
    <w:p w:rsidR="00A213BC" w:rsidRPr="00A213BC" w:rsidRDefault="00A213BC" w:rsidP="00A213BC">
      <w:pPr>
        <w:spacing w:line="360" w:lineRule="auto"/>
        <w:ind w:firstLine="709"/>
        <w:jc w:val="both"/>
        <w:rPr>
          <w:rFonts w:ascii="Times New Roman" w:hAnsi="Times New Roman" w:cs="Times New Roman"/>
          <w:sz w:val="28"/>
          <w:szCs w:val="28"/>
        </w:rPr>
      </w:pPr>
      <w:r w:rsidRPr="00A213BC">
        <w:rPr>
          <w:rFonts w:ascii="Times New Roman" w:hAnsi="Times New Roman" w:cs="Times New Roman"/>
          <w:sz w:val="28"/>
          <w:szCs w:val="28"/>
        </w:rPr>
        <w:t>Этот уровень обеспечивает независимость от представления данных путем перевода между приложением и сетевыми форматами. Уровень представления преобразует данные в форму, которую принимает приложение. Этот слой форматирует данные для отправки по сети. Иногда его называют ур</w:t>
      </w:r>
      <w:r w:rsidR="006305EE">
        <w:rPr>
          <w:rFonts w:ascii="Times New Roman" w:hAnsi="Times New Roman" w:cs="Times New Roman"/>
          <w:sz w:val="28"/>
          <w:szCs w:val="28"/>
        </w:rPr>
        <w:t>овнем синтаксиса.</w:t>
      </w:r>
      <w:r w:rsidRPr="00A213BC">
        <w:rPr>
          <w:rFonts w:ascii="Times New Roman" w:hAnsi="Times New Roman" w:cs="Times New Roman"/>
          <w:sz w:val="28"/>
          <w:szCs w:val="28"/>
        </w:rPr>
        <w:t xml:space="preserve"> Уровень представления может вклю</w:t>
      </w:r>
      <w:r w:rsidR="006305EE">
        <w:rPr>
          <w:rFonts w:ascii="Times New Roman" w:hAnsi="Times New Roman" w:cs="Times New Roman"/>
          <w:sz w:val="28"/>
          <w:szCs w:val="28"/>
        </w:rPr>
        <w:t xml:space="preserve">чать в себя функции сжатия. </w:t>
      </w:r>
      <w:r w:rsidRPr="00A213BC">
        <w:rPr>
          <w:rFonts w:ascii="Times New Roman" w:hAnsi="Times New Roman" w:cs="Times New Roman"/>
          <w:sz w:val="28"/>
          <w:szCs w:val="28"/>
        </w:rPr>
        <w:t>Уровень представления согласовывает синтаксис передачи.</w:t>
      </w:r>
    </w:p>
    <w:p w:rsidR="00A213BC" w:rsidRDefault="00A213BC" w:rsidP="00A213BC">
      <w:pPr>
        <w:spacing w:line="360" w:lineRule="auto"/>
        <w:ind w:firstLine="709"/>
        <w:jc w:val="both"/>
        <w:rPr>
          <w:rFonts w:ascii="Times New Roman" w:hAnsi="Times New Roman" w:cs="Times New Roman"/>
          <w:sz w:val="28"/>
          <w:szCs w:val="28"/>
        </w:rPr>
      </w:pPr>
      <w:r w:rsidRPr="00A213BC">
        <w:rPr>
          <w:rFonts w:ascii="Times New Roman" w:hAnsi="Times New Roman" w:cs="Times New Roman"/>
          <w:sz w:val="28"/>
          <w:szCs w:val="28"/>
        </w:rPr>
        <w:t xml:space="preserve">В исходной структуре представления использовались Базовые правила кодирования абстрактной синтаксической нотации один (ASN.1) с такими </w:t>
      </w:r>
      <w:r w:rsidRPr="00A213BC">
        <w:rPr>
          <w:rFonts w:ascii="Times New Roman" w:hAnsi="Times New Roman" w:cs="Times New Roman"/>
          <w:sz w:val="28"/>
          <w:szCs w:val="28"/>
        </w:rPr>
        <w:lastRenderedPageBreak/>
        <w:t>возможностями, как преобразование текстового файла с кодировкой EBCDIC в файл с кодировкой ASCII или сериализация объектов и других структур данных из и в XML , ASN.1 эффективно делает протокол приложения инвариантным относительно синтаксиса.</w:t>
      </w:r>
    </w:p>
    <w:p w:rsidR="00A213BC" w:rsidRPr="00A213BC" w:rsidRDefault="00A213BC" w:rsidP="00A213BC">
      <w:pPr>
        <w:spacing w:line="360" w:lineRule="auto"/>
        <w:ind w:firstLine="709"/>
        <w:jc w:val="both"/>
        <w:rPr>
          <w:rFonts w:ascii="Times New Roman" w:hAnsi="Times New Roman" w:cs="Times New Roman"/>
          <w:sz w:val="28"/>
          <w:szCs w:val="28"/>
        </w:rPr>
      </w:pPr>
      <w:r w:rsidRPr="00A213BC">
        <w:rPr>
          <w:rFonts w:ascii="Times New Roman" w:hAnsi="Times New Roman" w:cs="Times New Roman"/>
          <w:sz w:val="28"/>
          <w:szCs w:val="28"/>
        </w:rPr>
        <w:t>Уровень 7: прикладной уровень</w:t>
      </w:r>
    </w:p>
    <w:p w:rsidR="00A213BC" w:rsidRDefault="00A213BC" w:rsidP="00A213BC">
      <w:pPr>
        <w:spacing w:line="360" w:lineRule="auto"/>
        <w:ind w:firstLine="709"/>
        <w:jc w:val="both"/>
        <w:rPr>
          <w:rFonts w:ascii="Times New Roman" w:hAnsi="Times New Roman" w:cs="Times New Roman"/>
          <w:sz w:val="28"/>
          <w:szCs w:val="28"/>
        </w:rPr>
      </w:pPr>
      <w:r w:rsidRPr="00A213BC">
        <w:rPr>
          <w:rFonts w:ascii="Times New Roman" w:hAnsi="Times New Roman" w:cs="Times New Roman"/>
          <w:sz w:val="28"/>
          <w:szCs w:val="28"/>
        </w:rPr>
        <w:t>Прикладной уровень - это уровень OSI, ближайший к конечному пользователю, что означает, что уровень приложения OSI и пользователь взаимодействуют напрямую с программным приложением. Этот уровень взаимодействует с программными приложениями, которые реализуют коммуникационный компонент. Такие прикладные программы выходят за рамки модели OSI. Функции прикладного уровня обычно включают в себя идентификацию партнеров по связи, определение доступности ресурсов и синхронизацию связи. При идентификации партнеров по связи прикладной уровень определяет идентичность и доступность партнеров по связи для приложения с данными для передачи. Самое важное различие на уровне приложений - это различие между сущностью приложения и приложением. Например, веб-сайт резервирования может иметь два объекта приложения: один использует HTTP для связи со своими пользователями, а другой - для протокола удаленной базы данных для записи резервирований. Ни один из этих протоколов не имеет ничего общего с резервированием. Эта логика в самом приложении. Прикладной уровень сам по себе не имеет средств для определения доступности ресурсов в сети.</w:t>
      </w:r>
    </w:p>
    <w:p w:rsidR="00A213BC" w:rsidRPr="00A213BC" w:rsidRDefault="00A213BC" w:rsidP="00A213BC">
      <w:pPr>
        <w:spacing w:line="360" w:lineRule="auto"/>
        <w:ind w:firstLine="709"/>
        <w:jc w:val="both"/>
        <w:rPr>
          <w:rFonts w:ascii="Times New Roman" w:hAnsi="Times New Roman" w:cs="Times New Roman"/>
          <w:sz w:val="28"/>
          <w:szCs w:val="28"/>
        </w:rPr>
      </w:pPr>
    </w:p>
    <w:p w:rsidR="00136A64" w:rsidRDefault="00136A64">
      <w:pPr>
        <w:rPr>
          <w:rFonts w:ascii="Times New Roman" w:hAnsi="Times New Roman" w:cs="Times New Roman"/>
          <w:sz w:val="28"/>
          <w:szCs w:val="28"/>
        </w:rPr>
      </w:pPr>
      <w:r>
        <w:rPr>
          <w:rFonts w:ascii="Times New Roman" w:hAnsi="Times New Roman" w:cs="Times New Roman"/>
          <w:sz w:val="28"/>
          <w:szCs w:val="28"/>
        </w:rPr>
        <w:br w:type="page"/>
      </w:r>
    </w:p>
    <w:p w:rsidR="001414CE" w:rsidRPr="00662E8C" w:rsidRDefault="00136A64" w:rsidP="00662E8C">
      <w:pPr>
        <w:pStyle w:val="2"/>
        <w:spacing w:after="240" w:line="360" w:lineRule="auto"/>
        <w:jc w:val="center"/>
        <w:rPr>
          <w:rFonts w:ascii="Times New Roman" w:hAnsi="Times New Roman" w:cs="Times New Roman"/>
          <w:color w:val="auto"/>
          <w:sz w:val="28"/>
          <w:szCs w:val="28"/>
        </w:rPr>
      </w:pPr>
      <w:bookmarkStart w:id="7" w:name="_Toc2620465"/>
      <w:r w:rsidRPr="00662E8C">
        <w:rPr>
          <w:rFonts w:ascii="Times New Roman" w:hAnsi="Times New Roman" w:cs="Times New Roman"/>
          <w:color w:val="auto"/>
          <w:sz w:val="28"/>
          <w:szCs w:val="28"/>
        </w:rPr>
        <w:lastRenderedPageBreak/>
        <w:t>2.2</w:t>
      </w:r>
      <w:r w:rsidR="001414CE" w:rsidRPr="00662E8C">
        <w:rPr>
          <w:rFonts w:ascii="Times New Roman" w:hAnsi="Times New Roman" w:cs="Times New Roman"/>
          <w:color w:val="auto"/>
          <w:sz w:val="28"/>
          <w:szCs w:val="28"/>
        </w:rPr>
        <w:t>.</w:t>
      </w:r>
      <w:r w:rsidR="006305EE" w:rsidRPr="00662E8C">
        <w:rPr>
          <w:rFonts w:ascii="Times New Roman" w:hAnsi="Times New Roman" w:cs="Times New Roman"/>
          <w:color w:val="auto"/>
          <w:sz w:val="28"/>
          <w:szCs w:val="28"/>
        </w:rPr>
        <w:t xml:space="preserve"> Узлы сети</w:t>
      </w:r>
      <w:bookmarkEnd w:id="7"/>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Узлы сети - это точки подключения среды передачи к передатчикам и приемникам электрических, оптических или радиосигналов, передаваемых в среде. Узлы могут быть связаны с компьютером, но некоторые типы могут иметь только микроконтроллер на узле или, возможно, не программируемое устройство вообще. В самом простом из серийных расположений, один передатчик РС-232 может быть соединен парой проводов с одним приемником, формируя 2 узла на одном соединении, или двухточечной топологией. Некоторые протоколы позволяют одному узлу только передавать или получать (например, ARINC 429). Другие протоколы имеют узлы, которые могут как передавать, так и принимать данные в одном канале (например, CAN может иметь несколько приемопередатчиков, подключенных к одной шине). В то время как обычные системные строительные блоки компьютерной сети включают контроллеры сетевого интерфейса (Nic), ретрансляторы, концентраторы, мосты, коммутаторы, маршрутизаторы, модемы, шлюзы и брандмауэры, большинство проблем адресной сети выходят за пределы топологии физической сети и могут быть представлены в виде отдельных узлов в определенной топологии физической сети.</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Контроллер сетевого интерфейса (NIC) - это компьютерное оборудование, предоставляющее компьютеру возможность доступа к носителю данных и способное обрабатывать низкоуровневую сетевую информацию. Например, сетевой адаптер может иметь разъем для приема кабеля или антенну для беспроводной передачи и приема, а также соответствующие схемы.</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Сетевой адаптер отвечает на трафик, адресованный сетевому адресу сетевого адаптера или компьютера в целом.</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lastRenderedPageBreak/>
        <w:t>В сетях Ethernet каждый контроллер сетевого интерфейса имеет уникальный M</w:t>
      </w:r>
      <w:r w:rsidR="00357B2F">
        <w:rPr>
          <w:rFonts w:ascii="Times New Roman" w:hAnsi="Times New Roman" w:cs="Times New Roman"/>
          <w:sz w:val="28"/>
          <w:szCs w:val="28"/>
        </w:rPr>
        <w:t xml:space="preserve">AC-адрес (Media Access Control) - </w:t>
      </w:r>
      <w:r w:rsidRPr="001414CE">
        <w:rPr>
          <w:rFonts w:ascii="Times New Roman" w:hAnsi="Times New Roman" w:cs="Times New Roman"/>
          <w:sz w:val="28"/>
          <w:szCs w:val="28"/>
        </w:rPr>
        <w:t>который обычно хранится в постоянной памяти контроллера. Чтобы избежать конфликтов адресов между сетевыми устройствами, институт инженеров по электротехнике и электронике (IEEE) поддерживает и администрирует уникальность MAC-адресов. Размер MAC-адреса Ethernet-шесть октетов. Три наиболее значимых октета зарезервированы для идентификации производителей сетевых карт. Эти производители, используя только назначенные им префиксы, однозначно назначают три наименее значимых октета каждого создаваемого ими интерфейса Ethernet.</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 xml:space="preserve">Ретранслятор - это электронное устройство, которое принимает сетевой сигнал, очищает его от ненужного шума и регенерирует. Сигнал может быть реформирован или ретранслирован на более высоком уровне силы, к другой стороне затруднения по возможности используя различное средство передачи, так, что сигнал сможет покрыть более длинные расстояния без ухудшения. Коммерческие ретрансляторы расширили сегменты RS-232 с </w:t>
      </w:r>
      <w:r w:rsidR="00C23FD0">
        <w:rPr>
          <w:rFonts w:ascii="Times New Roman" w:hAnsi="Times New Roman" w:cs="Times New Roman"/>
          <w:sz w:val="28"/>
          <w:szCs w:val="28"/>
        </w:rPr>
        <w:t>15 метров до более километра</w:t>
      </w:r>
      <w:r w:rsidRPr="001414CE">
        <w:rPr>
          <w:rFonts w:ascii="Times New Roman" w:hAnsi="Times New Roman" w:cs="Times New Roman"/>
          <w:sz w:val="28"/>
          <w:szCs w:val="28"/>
        </w:rPr>
        <w:t>. В большинств</w:t>
      </w:r>
      <w:r w:rsidR="00357B2F">
        <w:rPr>
          <w:rFonts w:ascii="Times New Roman" w:hAnsi="Times New Roman" w:cs="Times New Roman"/>
          <w:sz w:val="28"/>
          <w:szCs w:val="28"/>
        </w:rPr>
        <w:t>е</w:t>
      </w:r>
      <w:r w:rsidRPr="001414CE">
        <w:rPr>
          <w:rFonts w:ascii="Times New Roman" w:hAnsi="Times New Roman" w:cs="Times New Roman"/>
          <w:sz w:val="28"/>
          <w:szCs w:val="28"/>
        </w:rPr>
        <w:t xml:space="preserve"> конфигурациях локальных сетей пары, репитеры необходимы для кабеля который </w:t>
      </w:r>
      <w:r w:rsidR="00183D2F">
        <w:rPr>
          <w:rFonts w:ascii="Times New Roman" w:hAnsi="Times New Roman" w:cs="Times New Roman"/>
          <w:sz w:val="28"/>
          <w:szCs w:val="28"/>
        </w:rPr>
        <w:t>лежит</w:t>
      </w:r>
      <w:r w:rsidRPr="001414CE">
        <w:rPr>
          <w:rFonts w:ascii="Times New Roman" w:hAnsi="Times New Roman" w:cs="Times New Roman"/>
          <w:sz w:val="28"/>
          <w:szCs w:val="28"/>
        </w:rPr>
        <w:t xml:space="preserve"> длиной</w:t>
      </w:r>
      <w:r w:rsidR="00183D2F">
        <w:rPr>
          <w:rFonts w:ascii="Times New Roman" w:hAnsi="Times New Roman" w:cs="Times New Roman"/>
          <w:sz w:val="28"/>
          <w:szCs w:val="28"/>
        </w:rPr>
        <w:t>, более</w:t>
      </w:r>
      <w:r w:rsidRPr="001414CE">
        <w:rPr>
          <w:rFonts w:ascii="Times New Roman" w:hAnsi="Times New Roman" w:cs="Times New Roman"/>
          <w:sz w:val="28"/>
          <w:szCs w:val="28"/>
        </w:rPr>
        <w:t xml:space="preserve"> чем 100 метров. С волоконной оптикой, репитеры могут находиться десятки или даже сотни километров врозь.</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Повторители работают в пределах физического уровня модели OSI, то есть, нет никакого сквозного изменения в физическом протоколе через повторитель или пару повторителя, даже если другой физический уровень может использоваться между концами повторителя или пары повторителя. Повторители требуют небольшого количества времени для регенерации сигнала. Это может вызвать задержку распространения, которая влияет на производительность сети и может повлиять на правильную работу. В результате многие сетевые архитектуры ограничивают число повторителей, которые могут использоваться подряд, например правило Ethernet 5-4-3.</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lastRenderedPageBreak/>
        <w:t>Ретранслятор с несколькими портами известен как концентратор, концентратор Ethernet в сетях Ethernet, концентратор USB в сетях USB.</w:t>
      </w:r>
    </w:p>
    <w:p w:rsidR="001414CE" w:rsidRPr="001414CE" w:rsidRDefault="001414CE" w:rsidP="00183D2F">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USB-сети используют концентраторы для формирования топологий многоуровневых звезд.</w:t>
      </w:r>
      <w:r w:rsidR="00183D2F">
        <w:rPr>
          <w:rFonts w:ascii="Times New Roman" w:hAnsi="Times New Roman" w:cs="Times New Roman"/>
          <w:sz w:val="28"/>
          <w:szCs w:val="28"/>
        </w:rPr>
        <w:t xml:space="preserve"> </w:t>
      </w:r>
      <w:r w:rsidRPr="001414CE">
        <w:rPr>
          <w:rFonts w:ascii="Times New Roman" w:hAnsi="Times New Roman" w:cs="Times New Roman"/>
          <w:sz w:val="28"/>
          <w:szCs w:val="28"/>
        </w:rPr>
        <w:t xml:space="preserve">Концентраторы Ethernet и репитеры в </w:t>
      </w:r>
      <w:r w:rsidR="00183D2F">
        <w:rPr>
          <w:rFonts w:ascii="Times New Roman" w:hAnsi="Times New Roman" w:cs="Times New Roman"/>
          <w:sz w:val="28"/>
          <w:szCs w:val="28"/>
          <w:lang w:val="en-US"/>
        </w:rPr>
        <w:t>LAN</w:t>
      </w:r>
      <w:r w:rsidRPr="001414CE">
        <w:rPr>
          <w:rFonts w:ascii="Times New Roman" w:hAnsi="Times New Roman" w:cs="Times New Roman"/>
          <w:sz w:val="28"/>
          <w:szCs w:val="28"/>
        </w:rPr>
        <w:t xml:space="preserve"> был</w:t>
      </w:r>
      <w:r w:rsidR="00183D2F">
        <w:rPr>
          <w:rFonts w:ascii="Times New Roman" w:hAnsi="Times New Roman" w:cs="Times New Roman"/>
          <w:sz w:val="28"/>
          <w:szCs w:val="28"/>
        </w:rPr>
        <w:t>и</w:t>
      </w:r>
      <w:r w:rsidRPr="001414CE">
        <w:rPr>
          <w:rFonts w:ascii="Times New Roman" w:hAnsi="Times New Roman" w:cs="Times New Roman"/>
          <w:sz w:val="28"/>
          <w:szCs w:val="28"/>
        </w:rPr>
        <w:t xml:space="preserve"> в основном заменен</w:t>
      </w:r>
      <w:r w:rsidR="00183D2F">
        <w:rPr>
          <w:rFonts w:ascii="Times New Roman" w:hAnsi="Times New Roman" w:cs="Times New Roman"/>
          <w:sz w:val="28"/>
          <w:szCs w:val="28"/>
        </w:rPr>
        <w:t>ы</w:t>
      </w:r>
      <w:r w:rsidRPr="001414CE">
        <w:rPr>
          <w:rFonts w:ascii="Times New Roman" w:hAnsi="Times New Roman" w:cs="Times New Roman"/>
          <w:sz w:val="28"/>
          <w:szCs w:val="28"/>
        </w:rPr>
        <w:t xml:space="preserve"> на современные выключатели.</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Сетевой мост соединяет и фильтрует трафик между двумя сегментами сети на уровне канала передачи данных (Уровень 2) модели OSI для формирования единой сети. Это нарушает домен конфликтов сети, но поддерживает единый широковещательный домен. Сегментация сети разбивает большую перегруженную сеть на более мелкие и эффективные сети.</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Мосты бывают трех основных типов:</w:t>
      </w:r>
    </w:p>
    <w:p w:rsidR="00183D2F" w:rsidRDefault="001414CE" w:rsidP="00183D2F">
      <w:pPr>
        <w:pStyle w:val="a3"/>
        <w:numPr>
          <w:ilvl w:val="0"/>
          <w:numId w:val="14"/>
        </w:numPr>
        <w:spacing w:line="360" w:lineRule="auto"/>
        <w:jc w:val="both"/>
        <w:rPr>
          <w:rFonts w:ascii="Times New Roman" w:hAnsi="Times New Roman" w:cs="Times New Roman"/>
          <w:sz w:val="28"/>
          <w:szCs w:val="28"/>
        </w:rPr>
      </w:pPr>
      <w:r w:rsidRPr="00183D2F">
        <w:rPr>
          <w:rFonts w:ascii="Times New Roman" w:hAnsi="Times New Roman" w:cs="Times New Roman"/>
          <w:sz w:val="28"/>
          <w:szCs w:val="28"/>
        </w:rPr>
        <w:t>Локальные мосты: прямое подключение локальных сетей</w:t>
      </w:r>
    </w:p>
    <w:p w:rsidR="00183D2F" w:rsidRDefault="001414CE" w:rsidP="00183D2F">
      <w:pPr>
        <w:pStyle w:val="a3"/>
        <w:numPr>
          <w:ilvl w:val="0"/>
          <w:numId w:val="14"/>
        </w:numPr>
        <w:spacing w:line="360" w:lineRule="auto"/>
        <w:jc w:val="both"/>
        <w:rPr>
          <w:rFonts w:ascii="Times New Roman" w:hAnsi="Times New Roman" w:cs="Times New Roman"/>
          <w:sz w:val="28"/>
          <w:szCs w:val="28"/>
        </w:rPr>
      </w:pPr>
      <w:r w:rsidRPr="00183D2F">
        <w:rPr>
          <w:rFonts w:ascii="Times New Roman" w:hAnsi="Times New Roman" w:cs="Times New Roman"/>
          <w:sz w:val="28"/>
          <w:szCs w:val="28"/>
        </w:rPr>
        <w:t>Удаленные мосты: можно использовать для создания канала глобальной сети (WAN) между локальными сетями. Удаленные мосты, где связующее звено медленнее, чем конечные сети, в основном были заменены маршрутизаторами.</w:t>
      </w:r>
    </w:p>
    <w:p w:rsidR="001414CE" w:rsidRPr="00183D2F" w:rsidRDefault="001414CE" w:rsidP="00183D2F">
      <w:pPr>
        <w:pStyle w:val="a3"/>
        <w:numPr>
          <w:ilvl w:val="0"/>
          <w:numId w:val="14"/>
        </w:numPr>
        <w:spacing w:line="360" w:lineRule="auto"/>
        <w:jc w:val="both"/>
        <w:rPr>
          <w:rFonts w:ascii="Times New Roman" w:hAnsi="Times New Roman" w:cs="Times New Roman"/>
          <w:sz w:val="28"/>
          <w:szCs w:val="28"/>
        </w:rPr>
      </w:pPr>
      <w:r w:rsidRPr="00183D2F">
        <w:rPr>
          <w:rFonts w:ascii="Times New Roman" w:hAnsi="Times New Roman" w:cs="Times New Roman"/>
          <w:sz w:val="28"/>
          <w:szCs w:val="28"/>
        </w:rPr>
        <w:t>Беспроводные мосты: можно использовать для присоединения локальных сетей или подключения удаленных устройств к локальным сетям.</w:t>
      </w:r>
    </w:p>
    <w:p w:rsidR="00183D2F" w:rsidRPr="00183D2F" w:rsidRDefault="00183D2F" w:rsidP="00183D2F">
      <w:pPr>
        <w:spacing w:line="360" w:lineRule="auto"/>
        <w:ind w:firstLine="709"/>
        <w:jc w:val="both"/>
        <w:rPr>
          <w:rFonts w:ascii="Times New Roman" w:hAnsi="Times New Roman" w:cs="Times New Roman"/>
          <w:sz w:val="28"/>
          <w:szCs w:val="28"/>
        </w:rPr>
      </w:pPr>
      <w:r w:rsidRPr="00183D2F">
        <w:rPr>
          <w:rFonts w:ascii="Times New Roman" w:hAnsi="Times New Roman" w:cs="Times New Roman"/>
          <w:sz w:val="28"/>
          <w:szCs w:val="28"/>
        </w:rPr>
        <w:t>Сетевой коммутатор - это устройство, которое пересылает и фильтрует дейтаграммы (кадры) OSI уровня 2 между портами на основе MAC-адреса</w:t>
      </w:r>
      <w:r w:rsidR="00C23FD0">
        <w:rPr>
          <w:rFonts w:ascii="Times New Roman" w:hAnsi="Times New Roman" w:cs="Times New Roman"/>
          <w:sz w:val="28"/>
          <w:szCs w:val="28"/>
        </w:rPr>
        <w:t xml:space="preserve"> назначения в каждом кадре.</w:t>
      </w:r>
      <w:r w:rsidRPr="00183D2F">
        <w:rPr>
          <w:rFonts w:ascii="Times New Roman" w:hAnsi="Times New Roman" w:cs="Times New Roman"/>
          <w:sz w:val="28"/>
          <w:szCs w:val="28"/>
        </w:rPr>
        <w:t xml:space="preserve"> Коммутатор отличается от концентратора тем, что он перенаправляет кадры только на физические порты, участвующие в обмене данными, а не на все подключенные порты. Его можно рассматрив</w:t>
      </w:r>
      <w:r w:rsidR="00C23FD0">
        <w:rPr>
          <w:rFonts w:ascii="Times New Roman" w:hAnsi="Times New Roman" w:cs="Times New Roman"/>
          <w:sz w:val="28"/>
          <w:szCs w:val="28"/>
        </w:rPr>
        <w:t>ать как многопортовый мост.</w:t>
      </w:r>
      <w:r w:rsidRPr="00183D2F">
        <w:rPr>
          <w:rFonts w:ascii="Times New Roman" w:hAnsi="Times New Roman" w:cs="Times New Roman"/>
          <w:sz w:val="28"/>
          <w:szCs w:val="28"/>
        </w:rPr>
        <w:t xml:space="preserve"> Он учится связывать физические порты с MAC-адресами, изучая исходные адреса полученных кадров. Если целью является неизвестный пункт назначения, коммутатор осуществляет вещание на все </w:t>
      </w:r>
      <w:r w:rsidRPr="00183D2F">
        <w:rPr>
          <w:rFonts w:ascii="Times New Roman" w:hAnsi="Times New Roman" w:cs="Times New Roman"/>
          <w:sz w:val="28"/>
          <w:szCs w:val="28"/>
        </w:rPr>
        <w:lastRenderedPageBreak/>
        <w:t>порты, кроме источника. Коммутаторы обычно имеют многочисленные порты, что облегчает топологию звездообразных устройств и обеспечивает каскадное подключение дополнительных коммутаторов.</w:t>
      </w:r>
    </w:p>
    <w:p w:rsidR="001414CE" w:rsidRPr="001414CE" w:rsidRDefault="00183D2F" w:rsidP="00183D2F">
      <w:pPr>
        <w:spacing w:line="360" w:lineRule="auto"/>
        <w:ind w:firstLine="709"/>
        <w:jc w:val="both"/>
        <w:rPr>
          <w:rFonts w:ascii="Times New Roman" w:hAnsi="Times New Roman" w:cs="Times New Roman"/>
          <w:sz w:val="28"/>
          <w:szCs w:val="28"/>
        </w:rPr>
      </w:pPr>
      <w:r w:rsidRPr="00183D2F">
        <w:rPr>
          <w:rFonts w:ascii="Times New Roman" w:hAnsi="Times New Roman" w:cs="Times New Roman"/>
          <w:sz w:val="28"/>
          <w:szCs w:val="28"/>
        </w:rPr>
        <w:t>Многоуровневые коммутаторы могут выполнять маршрутизацию на основе адресации уровня 3 или дополнительных логических уровней. Термин «переключатель» часто используется для обозначения таких устройств, как маршрутизаторы и мосты, а также устройств, которые могут распределять трафик в зависимости от нагрузки или содержимого приложения (например, идентификатор веб-URL).</w:t>
      </w:r>
    </w:p>
    <w:p w:rsidR="001414CE" w:rsidRPr="001414CE" w:rsidRDefault="00183D2F" w:rsidP="001414CE">
      <w:pPr>
        <w:spacing w:line="360" w:lineRule="auto"/>
        <w:ind w:firstLine="709"/>
        <w:jc w:val="both"/>
        <w:rPr>
          <w:rFonts w:ascii="Times New Roman" w:hAnsi="Times New Roman" w:cs="Times New Roman"/>
          <w:sz w:val="28"/>
          <w:szCs w:val="28"/>
        </w:rPr>
      </w:pPr>
      <w:r w:rsidRPr="00183D2F">
        <w:rPr>
          <w:rFonts w:ascii="Times New Roman" w:hAnsi="Times New Roman" w:cs="Times New Roman"/>
          <w:sz w:val="28"/>
          <w:szCs w:val="28"/>
        </w:rPr>
        <w:t>Маршрутизатор - это межсетевое устройство, которое пересылает пакеты между сетями путем обработки информации о маршрутизации, включенной в пакет или дейтаграмму (информация интернет-протокола с уровня 3). Информация о маршрутизации часто обрабатывается вместе с таблицей маршрутизации (или таблицей пересылки). Маршрутизатор использует свою таблицу маршрутизации, чтобы определить, куда пересылать пакеты. Пункт назначения в таблице маршрутизации может включать в себя «нулевой» интерфейс, также известный как интерфейс «черной дыры», потому что в него могут входить данные, однако для указанных данных дальнейшая обработка не выполняется, то есть пакеты отбрасываются.</w:t>
      </w:r>
    </w:p>
    <w:p w:rsidR="001414CE" w:rsidRP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t>Модемы (модулятор-демодулятор) используются для подключения узлов сети по проводам, изначально не предназначенным для цифрового сетевого трафика или для беспроводного. Для этого один или несколько несущих сигналов модулируются цифровым сигналом для получения аналогового сигнала, который может быть адаптирован, чтобы дать необходимые свойства для передачи. Модемы обыкновенно использованы для телефонных линий, используя цифровую технологию абонентской линии.</w:t>
      </w:r>
    </w:p>
    <w:p w:rsidR="001414CE" w:rsidRDefault="001414CE" w:rsidP="001414CE">
      <w:pPr>
        <w:spacing w:line="360" w:lineRule="auto"/>
        <w:ind w:firstLine="709"/>
        <w:jc w:val="both"/>
        <w:rPr>
          <w:rFonts w:ascii="Times New Roman" w:hAnsi="Times New Roman" w:cs="Times New Roman"/>
          <w:sz w:val="28"/>
          <w:szCs w:val="28"/>
        </w:rPr>
      </w:pPr>
      <w:r w:rsidRPr="001414CE">
        <w:rPr>
          <w:rFonts w:ascii="Times New Roman" w:hAnsi="Times New Roman" w:cs="Times New Roman"/>
          <w:sz w:val="28"/>
          <w:szCs w:val="28"/>
        </w:rPr>
        <w:lastRenderedPageBreak/>
        <w:t>Брандмауэр - это сетевое устройство для управления сетевой безопасностью и правилами доступа. Брандмауэры, как правило, отклоняют запросы на доступ из непризнанных источников, позволяя действия от признанных из них. Жизненно важная роль брандмауэров в сетевой безопасности растет параллельно с постоянным ростом кибератак.</w:t>
      </w:r>
    </w:p>
    <w:p w:rsidR="001414CE" w:rsidRDefault="001414CE">
      <w:pPr>
        <w:rPr>
          <w:rFonts w:ascii="Times New Roman" w:hAnsi="Times New Roman" w:cs="Times New Roman"/>
          <w:sz w:val="28"/>
          <w:szCs w:val="28"/>
        </w:rPr>
      </w:pPr>
      <w:r>
        <w:rPr>
          <w:rFonts w:ascii="Times New Roman" w:hAnsi="Times New Roman" w:cs="Times New Roman"/>
          <w:sz w:val="28"/>
          <w:szCs w:val="28"/>
        </w:rPr>
        <w:br w:type="page"/>
      </w:r>
    </w:p>
    <w:p w:rsidR="001414CE" w:rsidRPr="00662E8C" w:rsidRDefault="00136A64" w:rsidP="00662E8C">
      <w:pPr>
        <w:pStyle w:val="2"/>
        <w:spacing w:after="240" w:line="360" w:lineRule="auto"/>
        <w:jc w:val="center"/>
        <w:rPr>
          <w:rFonts w:ascii="Times New Roman" w:hAnsi="Times New Roman" w:cs="Times New Roman"/>
          <w:color w:val="auto"/>
          <w:sz w:val="28"/>
          <w:szCs w:val="28"/>
        </w:rPr>
      </w:pPr>
      <w:bookmarkStart w:id="8" w:name="_Toc2620466"/>
      <w:r w:rsidRPr="00662E8C">
        <w:rPr>
          <w:rFonts w:ascii="Times New Roman" w:hAnsi="Times New Roman" w:cs="Times New Roman"/>
          <w:color w:val="auto"/>
          <w:sz w:val="28"/>
          <w:szCs w:val="28"/>
        </w:rPr>
        <w:lastRenderedPageBreak/>
        <w:t>2.3</w:t>
      </w:r>
      <w:r w:rsidR="001414CE" w:rsidRPr="00662E8C">
        <w:rPr>
          <w:rFonts w:ascii="Times New Roman" w:hAnsi="Times New Roman" w:cs="Times New Roman"/>
          <w:color w:val="auto"/>
          <w:sz w:val="28"/>
          <w:szCs w:val="28"/>
        </w:rPr>
        <w:t>.</w:t>
      </w:r>
      <w:r w:rsidRPr="00662E8C">
        <w:rPr>
          <w:rFonts w:ascii="Times New Roman" w:hAnsi="Times New Roman" w:cs="Times New Roman"/>
          <w:color w:val="auto"/>
          <w:sz w:val="28"/>
          <w:szCs w:val="28"/>
        </w:rPr>
        <w:t xml:space="preserve"> Централизация и децентрализация</w:t>
      </w:r>
      <w:bookmarkEnd w:id="8"/>
    </w:p>
    <w:p w:rsidR="00136A64" w:rsidRPr="00136A64" w:rsidRDefault="00136A64" w:rsidP="00136A64">
      <w:pPr>
        <w:spacing w:line="360" w:lineRule="auto"/>
        <w:ind w:firstLine="709"/>
        <w:jc w:val="both"/>
        <w:rPr>
          <w:rFonts w:ascii="Times New Roman" w:hAnsi="Times New Roman" w:cs="Times New Roman"/>
          <w:sz w:val="28"/>
          <w:szCs w:val="28"/>
        </w:rPr>
      </w:pPr>
      <w:r w:rsidRPr="00136A64">
        <w:rPr>
          <w:rFonts w:ascii="Times New Roman" w:hAnsi="Times New Roman" w:cs="Times New Roman"/>
          <w:sz w:val="28"/>
          <w:szCs w:val="28"/>
        </w:rPr>
        <w:t>Топология «звезда» снижает вероятность сбоя сети, подключая все пери</w:t>
      </w:r>
      <w:r>
        <w:rPr>
          <w:rFonts w:ascii="Times New Roman" w:hAnsi="Times New Roman" w:cs="Times New Roman"/>
          <w:sz w:val="28"/>
          <w:szCs w:val="28"/>
        </w:rPr>
        <w:t>ферийные узлы (компьютеры и т.д.) к</w:t>
      </w:r>
      <w:r w:rsidRPr="00136A64">
        <w:rPr>
          <w:rFonts w:ascii="Times New Roman" w:hAnsi="Times New Roman" w:cs="Times New Roman"/>
          <w:sz w:val="28"/>
          <w:szCs w:val="28"/>
        </w:rPr>
        <w:t xml:space="preserve"> центральному узлу. Когда топология физической звезды применяется к сети логических шин, такой как Ethernet, этот центральный узел (традиционно концентратор) ретранслирует все передачи, полученные от любого периферийного узла, на все периферийные узлы в сети, иногда включая исходящий узел. Таким образом, все периферийные узлы могут связываться со всеми остальными, передавая и получая данные только от центрального узла. Отказ линии передачи, соединяющей любой периферийный узел с центральным узлом, приведет к изоляции этого периферийного узла от всех остальных, но оставшиеся периферийные узлы не будут затронуты. Однако недостатком является то, что отказ центрального узла приведет к выходу из строя всех периферийных узлов.</w:t>
      </w:r>
    </w:p>
    <w:p w:rsidR="00136A64" w:rsidRPr="00136A64" w:rsidRDefault="00136A64" w:rsidP="00136A64">
      <w:pPr>
        <w:spacing w:line="360" w:lineRule="auto"/>
        <w:ind w:firstLine="709"/>
        <w:jc w:val="both"/>
        <w:rPr>
          <w:rFonts w:ascii="Times New Roman" w:hAnsi="Times New Roman" w:cs="Times New Roman"/>
          <w:sz w:val="28"/>
          <w:szCs w:val="28"/>
        </w:rPr>
      </w:pPr>
      <w:r w:rsidRPr="00136A64">
        <w:rPr>
          <w:rFonts w:ascii="Times New Roman" w:hAnsi="Times New Roman" w:cs="Times New Roman"/>
          <w:sz w:val="28"/>
          <w:szCs w:val="28"/>
        </w:rPr>
        <w:t>Если центральный узел пассивен, исходящий узел должен быть в состоянии допустить прием эхо-сигнала своей собственной передачи, задержанный на время двусторонней пер</w:t>
      </w:r>
      <w:r>
        <w:rPr>
          <w:rFonts w:ascii="Times New Roman" w:hAnsi="Times New Roman" w:cs="Times New Roman"/>
          <w:sz w:val="28"/>
          <w:szCs w:val="28"/>
        </w:rPr>
        <w:t>едачи в обоих направлениях (т. е. к</w:t>
      </w:r>
      <w:r w:rsidRPr="00136A64">
        <w:rPr>
          <w:rFonts w:ascii="Times New Roman" w:hAnsi="Times New Roman" w:cs="Times New Roman"/>
          <w:sz w:val="28"/>
          <w:szCs w:val="28"/>
        </w:rPr>
        <w:t xml:space="preserve"> центральному узлу и от него) плюс люб</w:t>
      </w:r>
      <w:r>
        <w:rPr>
          <w:rFonts w:ascii="Times New Roman" w:hAnsi="Times New Roman" w:cs="Times New Roman"/>
          <w:sz w:val="28"/>
          <w:szCs w:val="28"/>
        </w:rPr>
        <w:t>ая задержка, сгенерированная в ц</w:t>
      </w:r>
      <w:r w:rsidRPr="00136A64">
        <w:rPr>
          <w:rFonts w:ascii="Times New Roman" w:hAnsi="Times New Roman" w:cs="Times New Roman"/>
          <w:sz w:val="28"/>
          <w:szCs w:val="28"/>
        </w:rPr>
        <w:t>ентральный узел. Активная звездная сеть имеет активный центральный узел, который обычно имеет средства для предотвращения проблем, связанных с эхом.</w:t>
      </w:r>
    </w:p>
    <w:p w:rsidR="00136A64" w:rsidRPr="00136A64" w:rsidRDefault="00136A64" w:rsidP="00136A64">
      <w:pPr>
        <w:spacing w:line="360" w:lineRule="auto"/>
        <w:ind w:firstLine="709"/>
        <w:jc w:val="both"/>
        <w:rPr>
          <w:rFonts w:ascii="Times New Roman" w:hAnsi="Times New Roman" w:cs="Times New Roman"/>
          <w:sz w:val="28"/>
          <w:szCs w:val="28"/>
        </w:rPr>
      </w:pPr>
      <w:r w:rsidRPr="00136A64">
        <w:rPr>
          <w:rFonts w:ascii="Times New Roman" w:hAnsi="Times New Roman" w:cs="Times New Roman"/>
          <w:sz w:val="28"/>
          <w:szCs w:val="28"/>
        </w:rPr>
        <w:t>Древовидная топология (например, иерархическая топология) может рассматриваться как набор звездных сетей, расположенных в иерархии. Это дерево имеет отдельные периферийные узлы (например, листья), которые требуются для передачи и приема только от одного другого узла и не обязаны выступать в качестве повторителей или регенераторов. В отличие от звездной сети, функциональность центрального узла может быть распределена.</w:t>
      </w:r>
    </w:p>
    <w:p w:rsidR="00136A64" w:rsidRPr="00136A64" w:rsidRDefault="00136A64" w:rsidP="00136A64">
      <w:pPr>
        <w:spacing w:line="360" w:lineRule="auto"/>
        <w:ind w:firstLine="709"/>
        <w:jc w:val="both"/>
        <w:rPr>
          <w:rFonts w:ascii="Times New Roman" w:hAnsi="Times New Roman" w:cs="Times New Roman"/>
          <w:sz w:val="28"/>
          <w:szCs w:val="28"/>
        </w:rPr>
      </w:pPr>
      <w:r w:rsidRPr="00136A64">
        <w:rPr>
          <w:rFonts w:ascii="Times New Roman" w:hAnsi="Times New Roman" w:cs="Times New Roman"/>
          <w:sz w:val="28"/>
          <w:szCs w:val="28"/>
        </w:rPr>
        <w:lastRenderedPageBreak/>
        <w:t>Как и в обычной звездной сети, отдельные узлы, таким образом, все еще могут быть изолированы от сети из-за сбоя в одной точке пути передачи к узлу. Если ссылка, соединяющая лист, выходит из строя, этот лист изолируется; в случае сбоя подключения к неконцевому узлу весь участок сети становится изолированным от остальных.</w:t>
      </w:r>
    </w:p>
    <w:p w:rsidR="001414CE" w:rsidRPr="001414CE" w:rsidRDefault="00136A64" w:rsidP="00C23FD0">
      <w:pPr>
        <w:spacing w:line="360" w:lineRule="auto"/>
        <w:ind w:firstLine="709"/>
        <w:jc w:val="both"/>
        <w:rPr>
          <w:rFonts w:ascii="Times New Roman" w:hAnsi="Times New Roman" w:cs="Times New Roman"/>
          <w:sz w:val="28"/>
          <w:szCs w:val="28"/>
        </w:rPr>
      </w:pPr>
      <w:r w:rsidRPr="00136A64">
        <w:rPr>
          <w:rFonts w:ascii="Times New Roman" w:hAnsi="Times New Roman" w:cs="Times New Roman"/>
          <w:sz w:val="28"/>
          <w:szCs w:val="28"/>
        </w:rPr>
        <w:t xml:space="preserve">Чтобы уменьшить объем сетевого трафика, который поступает от широковещательной передачи всех сигналов всем узлам, были разработаны более совершенные центральные узлы, которые могут отслеживать идентичность узлов, подключенных к сети. Эти сетевые коммутаторы будут «изучать» схему сети, «прослушивая» каждый порт во время обычной передачи данных, проверяя </w:t>
      </w:r>
      <w:r>
        <w:rPr>
          <w:rFonts w:ascii="Times New Roman" w:hAnsi="Times New Roman" w:cs="Times New Roman"/>
          <w:sz w:val="28"/>
          <w:szCs w:val="28"/>
        </w:rPr>
        <w:t>пакеты данных и записывая адрес/</w:t>
      </w:r>
      <w:r w:rsidRPr="00136A64">
        <w:rPr>
          <w:rFonts w:ascii="Times New Roman" w:hAnsi="Times New Roman" w:cs="Times New Roman"/>
          <w:sz w:val="28"/>
          <w:szCs w:val="28"/>
        </w:rPr>
        <w:t>идентификатор каждого подключенного узла и к какому порту он подключен в справочной таблице. в памяти. Затем эта справочная таблица позволяет пересылать будущие передачи только намеченному пункту назначения.</w:t>
      </w:r>
    </w:p>
    <w:p w:rsidR="00136A64" w:rsidRPr="00136A64" w:rsidRDefault="00136A64" w:rsidP="00136A64">
      <w:pPr>
        <w:spacing w:line="360" w:lineRule="auto"/>
        <w:ind w:firstLine="709"/>
        <w:jc w:val="both"/>
        <w:rPr>
          <w:rFonts w:ascii="Times New Roman" w:hAnsi="Times New Roman" w:cs="Times New Roman"/>
          <w:sz w:val="28"/>
          <w:szCs w:val="28"/>
        </w:rPr>
      </w:pPr>
      <w:r w:rsidRPr="00136A64">
        <w:rPr>
          <w:rFonts w:ascii="Times New Roman" w:hAnsi="Times New Roman" w:cs="Times New Roman"/>
          <w:sz w:val="28"/>
          <w:szCs w:val="28"/>
        </w:rPr>
        <w:t>В частично соединенной топологии ячеек имеется по крайней мере два узла с двумя или более путями между ними, чтобы обеспечить избыточные пути в случае сбоя канала, обеспечивающего один из путей. Децентрализация часто используется для компенсации недостатка единой точки, который имеет место при использовании одного устройства в качестве центрального узла (например, в звездообразных и древовидных сетях). Специальным видом сетки, ограничивающей количество прыжков между двумя узлами, является гиперкуб. Количество произвольных вилок в ячеистых сетях затрудняет их разработку и реализацию, но их децентрализованный характер делает их очень полезными. В 2012 году Институт инженеров по электротехнике и электронике (IEEE) опубликовал протокол Shortest Path Bridging для упрощения задач конфигурации и позволяет активировать все пути, что увеличивает пропускную способность и избыточность ме</w:t>
      </w:r>
      <w:r w:rsidR="00C23FD0">
        <w:rPr>
          <w:rFonts w:ascii="Times New Roman" w:hAnsi="Times New Roman" w:cs="Times New Roman"/>
          <w:sz w:val="28"/>
          <w:szCs w:val="28"/>
        </w:rPr>
        <w:t>жду всеми устройствами.</w:t>
      </w:r>
    </w:p>
    <w:p w:rsidR="00136A64" w:rsidRPr="00136A64" w:rsidRDefault="00136A64" w:rsidP="00136A64">
      <w:pPr>
        <w:spacing w:line="360" w:lineRule="auto"/>
        <w:ind w:firstLine="709"/>
        <w:jc w:val="both"/>
        <w:rPr>
          <w:rFonts w:ascii="Times New Roman" w:hAnsi="Times New Roman" w:cs="Times New Roman"/>
          <w:sz w:val="28"/>
          <w:szCs w:val="28"/>
        </w:rPr>
      </w:pPr>
      <w:r w:rsidRPr="00136A64">
        <w:rPr>
          <w:rFonts w:ascii="Times New Roman" w:hAnsi="Times New Roman" w:cs="Times New Roman"/>
          <w:sz w:val="28"/>
          <w:szCs w:val="28"/>
        </w:rPr>
        <w:lastRenderedPageBreak/>
        <w:t>В некотором смысле это похоже на сетку, в которой линейная или кольцевая топология используется для соединения систем в нескольких направлениях. Например, многомерное кольцо имеет тороидальную топологию.</w:t>
      </w:r>
    </w:p>
    <w:p w:rsidR="001414CE" w:rsidRDefault="00136A64" w:rsidP="00136A64">
      <w:pPr>
        <w:spacing w:line="360" w:lineRule="auto"/>
        <w:ind w:firstLine="709"/>
        <w:jc w:val="both"/>
        <w:rPr>
          <w:rFonts w:ascii="Times New Roman" w:hAnsi="Times New Roman" w:cs="Times New Roman"/>
          <w:sz w:val="28"/>
          <w:szCs w:val="28"/>
        </w:rPr>
      </w:pPr>
      <w:r w:rsidRPr="00136A64">
        <w:rPr>
          <w:rFonts w:ascii="Times New Roman" w:hAnsi="Times New Roman" w:cs="Times New Roman"/>
          <w:sz w:val="28"/>
          <w:szCs w:val="28"/>
        </w:rPr>
        <w:t>Полностью подключенная сеть, полная топология или полная ячеистая топология - это сетевая топология, в которой существует прямая связь между всеми парами узлов. В полностью подключенной сети с n узлами существует n (n-1) / 2 прямых ссылок. Сети, разработанные с такой топологией, обычно очень дороги в настройке, но обеспечивают высокую степень надежности из-за множества путей данных, которые обеспечиваются большим количеством избыточных каналов между узлами. Эта топология в основном наблюдается в военных приложениях.</w:t>
      </w:r>
    </w:p>
    <w:p w:rsidR="001414CE" w:rsidRDefault="001414CE" w:rsidP="001414CE">
      <w:pPr>
        <w:spacing w:line="360" w:lineRule="auto"/>
        <w:ind w:firstLine="709"/>
        <w:jc w:val="both"/>
        <w:rPr>
          <w:rFonts w:ascii="Times New Roman" w:hAnsi="Times New Roman" w:cs="Times New Roman"/>
          <w:sz w:val="28"/>
          <w:szCs w:val="28"/>
        </w:rPr>
      </w:pPr>
    </w:p>
    <w:p w:rsidR="00662E8C" w:rsidRDefault="00662E8C">
      <w:pPr>
        <w:rPr>
          <w:rFonts w:ascii="Times New Roman" w:hAnsi="Times New Roman" w:cs="Times New Roman"/>
          <w:sz w:val="28"/>
          <w:szCs w:val="28"/>
        </w:rPr>
      </w:pPr>
      <w:r>
        <w:rPr>
          <w:rFonts w:ascii="Times New Roman" w:hAnsi="Times New Roman" w:cs="Times New Roman"/>
          <w:sz w:val="28"/>
          <w:szCs w:val="28"/>
        </w:rPr>
        <w:br w:type="page"/>
      </w:r>
    </w:p>
    <w:p w:rsidR="001414CE" w:rsidRPr="00662E8C" w:rsidRDefault="00662E8C" w:rsidP="00662E8C">
      <w:pPr>
        <w:pStyle w:val="1"/>
        <w:spacing w:after="240" w:line="360" w:lineRule="auto"/>
        <w:jc w:val="center"/>
        <w:rPr>
          <w:rFonts w:ascii="Times New Roman" w:hAnsi="Times New Roman" w:cs="Times New Roman"/>
          <w:color w:val="auto"/>
        </w:rPr>
      </w:pPr>
      <w:bookmarkStart w:id="9" w:name="_Toc2620467"/>
      <w:r w:rsidRPr="00662E8C">
        <w:rPr>
          <w:rFonts w:ascii="Times New Roman" w:hAnsi="Times New Roman" w:cs="Times New Roman"/>
          <w:color w:val="auto"/>
        </w:rPr>
        <w:lastRenderedPageBreak/>
        <w:t>ЗАКЛЮЧЕНИЕ</w:t>
      </w:r>
      <w:bookmarkEnd w:id="9"/>
    </w:p>
    <w:p w:rsidR="00662E8C" w:rsidRDefault="00611F6F" w:rsidP="001414CE">
      <w:pPr>
        <w:spacing w:line="360" w:lineRule="auto"/>
        <w:ind w:firstLine="709"/>
        <w:jc w:val="both"/>
        <w:rPr>
          <w:rFonts w:ascii="Times New Roman" w:hAnsi="Times New Roman" w:cs="Times New Roman"/>
          <w:sz w:val="28"/>
          <w:szCs w:val="28"/>
        </w:rPr>
      </w:pPr>
      <w:r w:rsidRPr="00611F6F">
        <w:rPr>
          <w:rFonts w:ascii="Times New Roman" w:hAnsi="Times New Roman" w:cs="Times New Roman"/>
          <w:sz w:val="28"/>
          <w:szCs w:val="28"/>
        </w:rPr>
        <w:t xml:space="preserve">Сетевая революция полностью изменила способ использования </w:t>
      </w:r>
      <w:r w:rsidR="00485308">
        <w:rPr>
          <w:rFonts w:ascii="Times New Roman" w:hAnsi="Times New Roman" w:cs="Times New Roman"/>
          <w:sz w:val="28"/>
          <w:szCs w:val="28"/>
        </w:rPr>
        <w:t>компьютера. Сегодня никто не может представить</w:t>
      </w:r>
      <w:r w:rsidRPr="00611F6F">
        <w:rPr>
          <w:rFonts w:ascii="Times New Roman" w:hAnsi="Times New Roman" w:cs="Times New Roman"/>
          <w:sz w:val="28"/>
          <w:szCs w:val="28"/>
        </w:rPr>
        <w:t xml:space="preserve"> использование компьютера, который не был подключен к одной или нескольким сетям. Развитие Интернета и Всемирной паутины в сочетании с беспроводным доступом сделало ин</w:t>
      </w:r>
      <w:r w:rsidR="00485308">
        <w:rPr>
          <w:rFonts w:ascii="Times New Roman" w:hAnsi="Times New Roman" w:cs="Times New Roman"/>
          <w:sz w:val="28"/>
          <w:szCs w:val="28"/>
        </w:rPr>
        <w:t>формацию доступной</w:t>
      </w:r>
      <w:r w:rsidRPr="00611F6F">
        <w:rPr>
          <w:rFonts w:ascii="Times New Roman" w:hAnsi="Times New Roman" w:cs="Times New Roman"/>
          <w:sz w:val="28"/>
          <w:szCs w:val="28"/>
        </w:rPr>
        <w:t>. По мере развития сетевых технологий использование интернет-технологий стало стандартом для всех типов организаций. Использование интрасетей и экстрасетей позволило организациям развернуть функциональность как для сотрудников, так и для деловых партнеров, что повысило эффективность и улучшило связь. Облачные вычисления действительно сделали информацию доступной повсеместно.</w:t>
      </w:r>
    </w:p>
    <w:p w:rsidR="00485308" w:rsidRDefault="00485308" w:rsidP="001414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первой главе курсовой работы изучены основные понятия компьютерной сети. Рассмотрены различные виды топологий сети: гибридная топология, топология звезда, топология шина, топология сетка и кольцевая топологии. Рассмотрены преимущества и недостатки различных видов кабелей, которые применяются при построении сети.</w:t>
      </w:r>
    </w:p>
    <w:p w:rsidR="00485308" w:rsidRPr="00485308" w:rsidRDefault="00485308" w:rsidP="001414C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второй главе данной работы изучена эталонная модель </w:t>
      </w:r>
      <w:r>
        <w:rPr>
          <w:rFonts w:ascii="Times New Roman" w:hAnsi="Times New Roman" w:cs="Times New Roman"/>
          <w:sz w:val="28"/>
          <w:szCs w:val="28"/>
          <w:lang w:val="en-US"/>
        </w:rPr>
        <w:t>OSI</w:t>
      </w:r>
      <w:r>
        <w:rPr>
          <w:rFonts w:ascii="Times New Roman" w:hAnsi="Times New Roman" w:cs="Times New Roman"/>
          <w:sz w:val="28"/>
          <w:szCs w:val="28"/>
        </w:rPr>
        <w:t>. Рассмотрены различные виды узлов сети: сетевой интерфейс, повторители, концентраторы, мосты, переключатели, маршрутизаторы, модемы, брандмауэр. Рассмотрена централизация и децентрализация узлов сети.</w:t>
      </w:r>
    </w:p>
    <w:p w:rsidR="00662E8C" w:rsidRDefault="00662E8C" w:rsidP="001414CE">
      <w:pPr>
        <w:spacing w:line="360" w:lineRule="auto"/>
        <w:ind w:firstLine="709"/>
        <w:jc w:val="both"/>
        <w:rPr>
          <w:rFonts w:ascii="Times New Roman" w:hAnsi="Times New Roman" w:cs="Times New Roman"/>
          <w:sz w:val="28"/>
          <w:szCs w:val="28"/>
        </w:rPr>
      </w:pPr>
    </w:p>
    <w:p w:rsidR="00662E8C" w:rsidRDefault="00662E8C">
      <w:pPr>
        <w:rPr>
          <w:rFonts w:ascii="Times New Roman" w:hAnsi="Times New Roman" w:cs="Times New Roman"/>
          <w:sz w:val="28"/>
          <w:szCs w:val="28"/>
        </w:rPr>
      </w:pPr>
      <w:r>
        <w:rPr>
          <w:rFonts w:ascii="Times New Roman" w:hAnsi="Times New Roman" w:cs="Times New Roman"/>
          <w:sz w:val="28"/>
          <w:szCs w:val="28"/>
        </w:rPr>
        <w:br w:type="page"/>
      </w:r>
    </w:p>
    <w:p w:rsidR="00662E8C" w:rsidRPr="00662E8C" w:rsidRDefault="00662E8C" w:rsidP="00662E8C">
      <w:pPr>
        <w:pStyle w:val="1"/>
        <w:spacing w:after="240" w:line="360" w:lineRule="auto"/>
        <w:jc w:val="center"/>
        <w:rPr>
          <w:rFonts w:ascii="Times New Roman" w:hAnsi="Times New Roman" w:cs="Times New Roman"/>
          <w:color w:val="auto"/>
        </w:rPr>
      </w:pPr>
      <w:bookmarkStart w:id="10" w:name="_Toc2620468"/>
      <w:r w:rsidRPr="00662E8C">
        <w:rPr>
          <w:rFonts w:ascii="Times New Roman" w:hAnsi="Times New Roman" w:cs="Times New Roman"/>
          <w:color w:val="auto"/>
        </w:rPr>
        <w:lastRenderedPageBreak/>
        <w:t>СПИСОК ЛИТЕРАТУРЫ</w:t>
      </w:r>
      <w:bookmarkEnd w:id="10"/>
    </w:p>
    <w:p w:rsidR="00662E8C" w:rsidRDefault="00662E8C" w:rsidP="00662E8C">
      <w:pPr>
        <w:spacing w:line="360" w:lineRule="auto"/>
        <w:ind w:firstLine="709"/>
        <w:jc w:val="both"/>
        <w:rPr>
          <w:rFonts w:ascii="Times New Roman" w:hAnsi="Times New Roman" w:cs="Times New Roman"/>
          <w:sz w:val="28"/>
          <w:szCs w:val="28"/>
        </w:rPr>
      </w:pPr>
    </w:p>
    <w:p w:rsidR="00662E8C" w:rsidRPr="001414CE" w:rsidRDefault="00662E8C" w:rsidP="00662E8C">
      <w:pPr>
        <w:spacing w:line="360" w:lineRule="auto"/>
        <w:ind w:firstLine="709"/>
        <w:jc w:val="both"/>
        <w:rPr>
          <w:rFonts w:ascii="Times New Roman" w:hAnsi="Times New Roman" w:cs="Times New Roman"/>
          <w:sz w:val="28"/>
          <w:szCs w:val="28"/>
        </w:rPr>
      </w:pPr>
    </w:p>
    <w:sectPr w:rsidR="00662E8C" w:rsidRPr="001414CE" w:rsidSect="00662E8C">
      <w:footerReference w:type="default" r:id="rId1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0C0" w:rsidRDefault="00DD60C0" w:rsidP="00662E8C">
      <w:pPr>
        <w:spacing w:after="0" w:line="240" w:lineRule="auto"/>
      </w:pPr>
      <w:r>
        <w:separator/>
      </w:r>
    </w:p>
  </w:endnote>
  <w:endnote w:type="continuationSeparator" w:id="1">
    <w:p w:rsidR="00DD60C0" w:rsidRDefault="00DD60C0" w:rsidP="00662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50261"/>
      <w:docPartObj>
        <w:docPartGallery w:val="Page Numbers (Bottom of Page)"/>
        <w:docPartUnique/>
      </w:docPartObj>
    </w:sdtPr>
    <w:sdtContent>
      <w:p w:rsidR="009E7DE4" w:rsidRDefault="009E7DE4">
        <w:pPr>
          <w:pStyle w:val="ab"/>
          <w:jc w:val="right"/>
        </w:pPr>
        <w:fldSimple w:instr=" PAGE   \* MERGEFORMAT ">
          <w:r w:rsidR="00485308">
            <w:rPr>
              <w:noProof/>
            </w:rPr>
            <w:t>38</w:t>
          </w:r>
        </w:fldSimple>
      </w:p>
    </w:sdtContent>
  </w:sdt>
  <w:p w:rsidR="009E7DE4" w:rsidRDefault="009E7DE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0C0" w:rsidRDefault="00DD60C0" w:rsidP="00662E8C">
      <w:pPr>
        <w:spacing w:after="0" w:line="240" w:lineRule="auto"/>
      </w:pPr>
      <w:r>
        <w:separator/>
      </w:r>
    </w:p>
  </w:footnote>
  <w:footnote w:type="continuationSeparator" w:id="1">
    <w:p w:rsidR="00DD60C0" w:rsidRDefault="00DD60C0" w:rsidP="00662E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706D"/>
    <w:multiLevelType w:val="multilevel"/>
    <w:tmpl w:val="C5A2929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E9820E0"/>
    <w:multiLevelType w:val="hybridMultilevel"/>
    <w:tmpl w:val="F64AF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573CD7"/>
    <w:multiLevelType w:val="hybridMultilevel"/>
    <w:tmpl w:val="19EE17CC"/>
    <w:lvl w:ilvl="0" w:tplc="939AE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C87405"/>
    <w:multiLevelType w:val="hybridMultilevel"/>
    <w:tmpl w:val="B352E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012088"/>
    <w:multiLevelType w:val="hybridMultilevel"/>
    <w:tmpl w:val="D576C96C"/>
    <w:lvl w:ilvl="0" w:tplc="4DD2B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082991"/>
    <w:multiLevelType w:val="hybridMultilevel"/>
    <w:tmpl w:val="A0D45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7B662C"/>
    <w:multiLevelType w:val="hybridMultilevel"/>
    <w:tmpl w:val="7C462F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86C505F"/>
    <w:multiLevelType w:val="hybridMultilevel"/>
    <w:tmpl w:val="214474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B8626D"/>
    <w:multiLevelType w:val="hybridMultilevel"/>
    <w:tmpl w:val="61EE5C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6381BD3"/>
    <w:multiLevelType w:val="hybridMultilevel"/>
    <w:tmpl w:val="CDAE49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C54760E"/>
    <w:multiLevelType w:val="hybridMultilevel"/>
    <w:tmpl w:val="349231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D120257"/>
    <w:multiLevelType w:val="hybridMultilevel"/>
    <w:tmpl w:val="5A84D8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D6E2D63"/>
    <w:multiLevelType w:val="hybridMultilevel"/>
    <w:tmpl w:val="EDC2D9AE"/>
    <w:lvl w:ilvl="0" w:tplc="C6985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C39504B"/>
    <w:multiLevelType w:val="hybridMultilevel"/>
    <w:tmpl w:val="8F4E3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5831162"/>
    <w:multiLevelType w:val="hybridMultilevel"/>
    <w:tmpl w:val="45E029DA"/>
    <w:lvl w:ilvl="0" w:tplc="36385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D1607B"/>
    <w:multiLevelType w:val="hybridMultilevel"/>
    <w:tmpl w:val="780E42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58F3E67"/>
    <w:multiLevelType w:val="multilevel"/>
    <w:tmpl w:val="864200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8FA6D1C"/>
    <w:multiLevelType w:val="multilevel"/>
    <w:tmpl w:val="45E029D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0"/>
  </w:num>
  <w:num w:numId="2">
    <w:abstractNumId w:val="13"/>
  </w:num>
  <w:num w:numId="3">
    <w:abstractNumId w:val="11"/>
  </w:num>
  <w:num w:numId="4">
    <w:abstractNumId w:val="6"/>
  </w:num>
  <w:num w:numId="5">
    <w:abstractNumId w:val="10"/>
  </w:num>
  <w:num w:numId="6">
    <w:abstractNumId w:val="7"/>
  </w:num>
  <w:num w:numId="7">
    <w:abstractNumId w:val="1"/>
  </w:num>
  <w:num w:numId="8">
    <w:abstractNumId w:val="4"/>
  </w:num>
  <w:num w:numId="9">
    <w:abstractNumId w:val="15"/>
  </w:num>
  <w:num w:numId="10">
    <w:abstractNumId w:val="3"/>
  </w:num>
  <w:num w:numId="11">
    <w:abstractNumId w:val="8"/>
  </w:num>
  <w:num w:numId="12">
    <w:abstractNumId w:val="5"/>
  </w:num>
  <w:num w:numId="13">
    <w:abstractNumId w:val="14"/>
  </w:num>
  <w:num w:numId="14">
    <w:abstractNumId w:val="17"/>
  </w:num>
  <w:num w:numId="15">
    <w:abstractNumId w:val="2"/>
  </w:num>
  <w:num w:numId="16">
    <w:abstractNumId w:val="9"/>
  </w:num>
  <w:num w:numId="17">
    <w:abstractNumId w:val="1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1414CE"/>
    <w:rsid w:val="000251C9"/>
    <w:rsid w:val="000277AC"/>
    <w:rsid w:val="00055331"/>
    <w:rsid w:val="00111A05"/>
    <w:rsid w:val="00136A64"/>
    <w:rsid w:val="001414CE"/>
    <w:rsid w:val="00181B97"/>
    <w:rsid w:val="00183D2F"/>
    <w:rsid w:val="001D09C8"/>
    <w:rsid w:val="00316036"/>
    <w:rsid w:val="00357B2F"/>
    <w:rsid w:val="003A390F"/>
    <w:rsid w:val="003D5DCB"/>
    <w:rsid w:val="00432C8B"/>
    <w:rsid w:val="00485308"/>
    <w:rsid w:val="004C61F3"/>
    <w:rsid w:val="005934CF"/>
    <w:rsid w:val="005A6146"/>
    <w:rsid w:val="005B40D8"/>
    <w:rsid w:val="005F13B1"/>
    <w:rsid w:val="00611F6F"/>
    <w:rsid w:val="0062231D"/>
    <w:rsid w:val="006305EE"/>
    <w:rsid w:val="00662E8C"/>
    <w:rsid w:val="007302AE"/>
    <w:rsid w:val="007668BE"/>
    <w:rsid w:val="00784813"/>
    <w:rsid w:val="00784DB5"/>
    <w:rsid w:val="00796BAF"/>
    <w:rsid w:val="008133B4"/>
    <w:rsid w:val="00851229"/>
    <w:rsid w:val="008E5165"/>
    <w:rsid w:val="00957015"/>
    <w:rsid w:val="009A40CE"/>
    <w:rsid w:val="009E7DE4"/>
    <w:rsid w:val="009F43BB"/>
    <w:rsid w:val="00A213BC"/>
    <w:rsid w:val="00B32D53"/>
    <w:rsid w:val="00B459A3"/>
    <w:rsid w:val="00BA3D5F"/>
    <w:rsid w:val="00BD2B07"/>
    <w:rsid w:val="00BF5B70"/>
    <w:rsid w:val="00C037A4"/>
    <w:rsid w:val="00C23FD0"/>
    <w:rsid w:val="00C93D1E"/>
    <w:rsid w:val="00CF1DF7"/>
    <w:rsid w:val="00D03D6D"/>
    <w:rsid w:val="00D350BB"/>
    <w:rsid w:val="00DB4872"/>
    <w:rsid w:val="00DC4276"/>
    <w:rsid w:val="00DD60C0"/>
    <w:rsid w:val="00FA0415"/>
    <w:rsid w:val="00FA1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B97"/>
  </w:style>
  <w:style w:type="paragraph" w:styleId="1">
    <w:name w:val="heading 1"/>
    <w:basedOn w:val="a"/>
    <w:next w:val="a"/>
    <w:link w:val="10"/>
    <w:uiPriority w:val="9"/>
    <w:qFormat/>
    <w:rsid w:val="00662E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62E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4CE"/>
    <w:pPr>
      <w:ind w:left="720"/>
      <w:contextualSpacing/>
    </w:pPr>
  </w:style>
  <w:style w:type="paragraph" w:styleId="a4">
    <w:name w:val="Balloon Text"/>
    <w:basedOn w:val="a"/>
    <w:link w:val="a5"/>
    <w:uiPriority w:val="99"/>
    <w:semiHidden/>
    <w:unhideWhenUsed/>
    <w:rsid w:val="00BA3D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3D5F"/>
    <w:rPr>
      <w:rFonts w:ascii="Tahoma" w:hAnsi="Tahoma" w:cs="Tahoma"/>
      <w:sz w:val="16"/>
      <w:szCs w:val="16"/>
    </w:rPr>
  </w:style>
  <w:style w:type="table" w:styleId="a6">
    <w:name w:val="Table Grid"/>
    <w:basedOn w:val="a1"/>
    <w:uiPriority w:val="59"/>
    <w:rsid w:val="008E51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62E8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62E8C"/>
    <w:rPr>
      <w:rFonts w:asciiTheme="majorHAnsi" w:eastAsiaTheme="majorEastAsia" w:hAnsiTheme="majorHAnsi" w:cstheme="majorBidi"/>
      <w:b/>
      <w:bCs/>
      <w:color w:val="4F81BD" w:themeColor="accent1"/>
      <w:sz w:val="26"/>
      <w:szCs w:val="26"/>
    </w:rPr>
  </w:style>
  <w:style w:type="paragraph" w:styleId="a7">
    <w:name w:val="TOC Heading"/>
    <w:basedOn w:val="1"/>
    <w:next w:val="a"/>
    <w:uiPriority w:val="39"/>
    <w:semiHidden/>
    <w:unhideWhenUsed/>
    <w:qFormat/>
    <w:rsid w:val="00662E8C"/>
    <w:pPr>
      <w:outlineLvl w:val="9"/>
    </w:pPr>
  </w:style>
  <w:style w:type="paragraph" w:styleId="11">
    <w:name w:val="toc 1"/>
    <w:basedOn w:val="a"/>
    <w:next w:val="a"/>
    <w:autoRedefine/>
    <w:uiPriority w:val="39"/>
    <w:unhideWhenUsed/>
    <w:rsid w:val="00662E8C"/>
    <w:pPr>
      <w:spacing w:after="100"/>
    </w:pPr>
  </w:style>
  <w:style w:type="paragraph" w:styleId="21">
    <w:name w:val="toc 2"/>
    <w:basedOn w:val="a"/>
    <w:next w:val="a"/>
    <w:autoRedefine/>
    <w:uiPriority w:val="39"/>
    <w:unhideWhenUsed/>
    <w:rsid w:val="00662E8C"/>
    <w:pPr>
      <w:spacing w:after="100"/>
      <w:ind w:left="220"/>
    </w:pPr>
  </w:style>
  <w:style w:type="character" w:styleId="a8">
    <w:name w:val="Hyperlink"/>
    <w:basedOn w:val="a0"/>
    <w:uiPriority w:val="99"/>
    <w:unhideWhenUsed/>
    <w:rsid w:val="00662E8C"/>
    <w:rPr>
      <w:color w:val="0000FF" w:themeColor="hyperlink"/>
      <w:u w:val="single"/>
    </w:rPr>
  </w:style>
  <w:style w:type="paragraph" w:styleId="a9">
    <w:name w:val="header"/>
    <w:basedOn w:val="a"/>
    <w:link w:val="aa"/>
    <w:uiPriority w:val="99"/>
    <w:semiHidden/>
    <w:unhideWhenUsed/>
    <w:rsid w:val="00662E8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62E8C"/>
  </w:style>
  <w:style w:type="paragraph" w:styleId="ab">
    <w:name w:val="footer"/>
    <w:basedOn w:val="a"/>
    <w:link w:val="ac"/>
    <w:uiPriority w:val="99"/>
    <w:unhideWhenUsed/>
    <w:rsid w:val="00662E8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62E8C"/>
  </w:style>
</w:styles>
</file>

<file path=word/webSettings.xml><?xml version="1.0" encoding="utf-8"?>
<w:webSettings xmlns:r="http://schemas.openxmlformats.org/officeDocument/2006/relationships" xmlns:w="http://schemas.openxmlformats.org/wordprocessingml/2006/main">
  <w:divs>
    <w:div w:id="19976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3ABFE-FAAD-44A6-86C1-DC2618DE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1438</TotalTime>
  <Pages>38</Pages>
  <Words>6767</Words>
  <Characters>38573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Marina</cp:lastModifiedBy>
  <cp:revision>34</cp:revision>
  <dcterms:created xsi:type="dcterms:W3CDTF">2019-03-03T16:38:00Z</dcterms:created>
  <dcterms:modified xsi:type="dcterms:W3CDTF">2019-03-04T17:23:00Z</dcterms:modified>
</cp:coreProperties>
</file>