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4" w:rsidRPr="00CD69B4" w:rsidRDefault="00CD69B4" w:rsidP="00CD69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по теме «Предмет философии»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CD69B4" w:rsidRPr="00CD69B4" w:rsidRDefault="00CD69B4" w:rsidP="00CD69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Из различных справочников и словарей выпишите определения философских понятий: философия, философская проблема, бытие, универсум.</w:t>
      </w:r>
    </w:p>
    <w:p w:rsidR="00CD69B4" w:rsidRPr="00CD69B4" w:rsidRDefault="00CD69B4" w:rsidP="00CD69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 xml:space="preserve">Прочитайте фрагмент из работы Х. </w:t>
      </w:r>
      <w:proofErr w:type="spellStart"/>
      <w:r w:rsidRPr="00CD69B4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CD69B4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CD69B4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CD69B4">
        <w:rPr>
          <w:rFonts w:ascii="Times New Roman" w:hAnsi="Times New Roman" w:cs="Times New Roman"/>
          <w:sz w:val="28"/>
          <w:szCs w:val="28"/>
        </w:rPr>
        <w:t xml:space="preserve"> «Что такое философия?» и ответьте на вопросы: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 xml:space="preserve">1) Какое определение дает философии Х. </w:t>
      </w:r>
      <w:proofErr w:type="spellStart"/>
      <w:r w:rsidRPr="00CD69B4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CD69B4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CD69B4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CD69B4">
        <w:rPr>
          <w:rFonts w:ascii="Times New Roman" w:hAnsi="Times New Roman" w:cs="Times New Roman"/>
          <w:sz w:val="28"/>
          <w:szCs w:val="28"/>
        </w:rPr>
        <w:t>?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2) Каким важнейшим признаком наделяет автор любую философскую проблему и что он под этим подразумевает?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3) Каким образом специфика проблем, стоящих перед философией, делает ее «основной потребностью нашего разума»?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4) Как рассматривает философия свой предмет? Какова конечная цель философского размышления?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Первым приходит на ум определение философии как познания Универсума &lt;…&gt;. Формально я понимаю под Универсумом «все имеющееся». То есть философа интересует не каждая вещь сама по себе, в своем обособленном и, так сказать, отдельном существовании, – напротив, его интересует совокупность всего существующего и, следовательно, в каждой вещи – то, что ее отделяет от других вещей или объединяет с ними: ее место, роль и разряд среди множества вещей, так сказать, публичная жизнь каждой вещи, то, что она собой представляет и чего стоит в высшей публичности универсального существования &lt;…&gt;.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 xml:space="preserve">Когда мы спрашиваем, что такое «все имеющееся», у нас нет ни малейшего представления о том, чем окажется это имеющееся. О философии нам заранее известно одно: что имеется и то, и другое, и третье, и что это как раз то, чего мы не ищем. Мы ищем «целое», а то, что перед нами, всегда не целое. Об этом </w:t>
      </w:r>
      <w:r w:rsidRPr="00CD69B4">
        <w:rPr>
          <w:rFonts w:ascii="Times New Roman" w:hAnsi="Times New Roman" w:cs="Times New Roman"/>
          <w:sz w:val="28"/>
          <w:szCs w:val="28"/>
        </w:rPr>
        <w:lastRenderedPageBreak/>
        <w:t xml:space="preserve">последнем нам ничего не известно, и может быть, среди всех этих фрагментов, которые у нас уже есть, нет наиболее для нас важных, важнейшего из всего, что имеется... …все существующее и находящееся здесь, данное нам, присутствующее, явное – это, в сущности, только кусок, осколок, фрагмент, обрубок. Глядя на него, нельзя не заметить, не почувствовать его изъяна. В любом данном нам бытии, в любом явлении мира мы обнаруживаем глубокий след излома, свидетельство того, что это часть и только часть, мы видим рубец его онтологического [здесь: </w:t>
      </w:r>
      <w:proofErr w:type="spellStart"/>
      <w:r w:rsidRPr="00CD69B4">
        <w:rPr>
          <w:rFonts w:ascii="Times New Roman" w:hAnsi="Times New Roman" w:cs="Times New Roman"/>
          <w:sz w:val="28"/>
          <w:szCs w:val="28"/>
        </w:rPr>
        <w:t>бытийственного</w:t>
      </w:r>
      <w:proofErr w:type="spellEnd"/>
      <w:r w:rsidRPr="00CD69B4">
        <w:rPr>
          <w:rFonts w:ascii="Times New Roman" w:hAnsi="Times New Roman" w:cs="Times New Roman"/>
          <w:sz w:val="28"/>
          <w:szCs w:val="28"/>
        </w:rPr>
        <w:t>. – Авт.] увечья, к нам вопиют страдания калеки, его тоска по отнятому, его божественная неудовлетворенность &lt;…&gt;.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 xml:space="preserve">Весь этот зал в целом присутствует в нашем восприятии. Он кажется – по крайней мере нам – чем-то законченным и достаточным. Он состоит из того, что мы в нем видим, и ни из чего более… </w:t>
      </w:r>
      <w:proofErr w:type="gramStart"/>
      <w:r w:rsidRPr="00CD69B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D69B4">
        <w:rPr>
          <w:rFonts w:ascii="Times New Roman" w:hAnsi="Times New Roman" w:cs="Times New Roman"/>
          <w:sz w:val="28"/>
          <w:szCs w:val="28"/>
        </w:rPr>
        <w:t xml:space="preserve"> если затем мы, покидая этот зал, обнаружим, что за его дверями мир кончается, что дальше за этим залом нет ничего, даже пустого пространства, наш потрясенный разум испытает шок… Вероятно, в нашем восприятии рядом с явным присутствием видимого нами интерьера скрыто присутствовал общий фон, исчезновение которого мы не можем не заметить. Иными словами, этот зал даже в непосредственном восприятии не был чем-то законченным, а был лишь первым планом, выступающим на общем фоне, который мы имели в виду, который в виде скрытого дополнения уже существовал для нас, обрамляя то, что мы на самом деле видели. Этот общий окружающий фон сейчас не присутствует, а соприсутствует. И в самом деле, всякий раз, когда мы видим нечто, это нечто появляется на скрытом, темном, огромном фоне смутных очертаний, и это есть просто мир, фрагментом, осколком которого он является…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 xml:space="preserve">То же происходит с реальностью внутри нас, с нашей психикой. В каждый момент мы видим лишь ничтожную часть нашего внутреннего бытия: возникающие у нас в этот миг мысли, испытываемые нами страдания, бледный образ, рисуемый нашим воображением, чувство, во власти которого мы теперь </w:t>
      </w:r>
      <w:r w:rsidRPr="00CD69B4">
        <w:rPr>
          <w:rFonts w:ascii="Times New Roman" w:hAnsi="Times New Roman" w:cs="Times New Roman"/>
          <w:sz w:val="28"/>
          <w:szCs w:val="28"/>
        </w:rPr>
        <w:lastRenderedPageBreak/>
        <w:t xml:space="preserve">находимся, – лишь эту жалкую горстку вещей встречает наш взгляд, обращенный внутрь; вместо себя мы видим лишь плечо, заслоняющее наше полное настоящее </w:t>
      </w:r>
      <w:proofErr w:type="gramStart"/>
      <w:r w:rsidRPr="00CD69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D69B4">
        <w:rPr>
          <w:rFonts w:ascii="Times New Roman" w:hAnsi="Times New Roman" w:cs="Times New Roman"/>
          <w:sz w:val="28"/>
          <w:szCs w:val="28"/>
        </w:rPr>
        <w:t>, которое скрыто от глаз, подобно лежащей внизу долине или горе, заслоненной другими горами…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B4">
        <w:rPr>
          <w:rFonts w:ascii="Times New Roman" w:hAnsi="Times New Roman" w:cs="Times New Roman"/>
          <w:sz w:val="28"/>
          <w:szCs w:val="28"/>
        </w:rPr>
        <w:t>Таким предстает перед нами мир: он не самодостаточен, не служит основанием для собственного бытия, а кричит о том, что ему не достает, провозглашает свое не-бытие, вынуждает нас философствовать; ведь философствовать – значит искать целостность мира, превращать его в Универсум, придавая ему завершенность и создавая из части целое, в котором он мог бы спокойно разместиться.</w:t>
      </w:r>
    </w:p>
    <w:p w:rsidR="00CD69B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B4">
        <w:rPr>
          <w:rFonts w:ascii="Times New Roman" w:hAnsi="Times New Roman" w:cs="Times New Roman"/>
          <w:i/>
          <w:iCs/>
          <w:sz w:val="28"/>
          <w:szCs w:val="28"/>
        </w:rPr>
        <w:t>Ортега</w:t>
      </w:r>
      <w:proofErr w:type="spellEnd"/>
      <w:r w:rsidRPr="00CD69B4">
        <w:rPr>
          <w:rFonts w:ascii="Times New Roman" w:hAnsi="Times New Roman" w:cs="Times New Roman"/>
          <w:i/>
          <w:iCs/>
          <w:sz w:val="28"/>
          <w:szCs w:val="28"/>
        </w:rPr>
        <w:t>-и-</w:t>
      </w:r>
      <w:proofErr w:type="spellStart"/>
      <w:r w:rsidRPr="00CD69B4">
        <w:rPr>
          <w:rFonts w:ascii="Times New Roman" w:hAnsi="Times New Roman" w:cs="Times New Roman"/>
          <w:i/>
          <w:iCs/>
          <w:sz w:val="28"/>
          <w:szCs w:val="28"/>
        </w:rPr>
        <w:t>Гассет</w:t>
      </w:r>
      <w:proofErr w:type="spellEnd"/>
      <w:r w:rsidRPr="00CD69B4">
        <w:rPr>
          <w:rFonts w:ascii="Times New Roman" w:hAnsi="Times New Roman" w:cs="Times New Roman"/>
          <w:i/>
          <w:iCs/>
          <w:sz w:val="28"/>
          <w:szCs w:val="28"/>
        </w:rPr>
        <w:t xml:space="preserve"> Х. Что такое философия? – М., 1991. – С. 77, 86 – 87, 97 – 99.</w:t>
      </w:r>
    </w:p>
    <w:p w:rsidR="006F2674" w:rsidRP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B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Философия- это н</w:t>
      </w:r>
      <w:r w:rsidRPr="00CD69B4">
        <w:rPr>
          <w:rFonts w:ascii="Times New Roman" w:hAnsi="Times New Roman" w:cs="Times New Roman"/>
          <w:sz w:val="28"/>
          <w:szCs w:val="28"/>
        </w:rPr>
        <w:t>аука о наиболее общих законах развития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B4">
        <w:rPr>
          <w:rFonts w:ascii="Times New Roman" w:hAnsi="Times New Roman" w:cs="Times New Roman"/>
          <w:sz w:val="28"/>
          <w:szCs w:val="28"/>
        </w:rPr>
        <w:t>общества и мышления.</w:t>
      </w:r>
    </w:p>
    <w:p w:rsid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Философская проблема- это </w:t>
      </w:r>
      <w:r w:rsidRPr="00CD69B4">
        <w:rPr>
          <w:rFonts w:ascii="Times New Roman" w:hAnsi="Times New Roman" w:cs="Times New Roman"/>
          <w:sz w:val="28"/>
          <w:szCs w:val="28"/>
        </w:rPr>
        <w:t xml:space="preserve">рефлексия человеческого бытия, полного </w:t>
      </w:r>
      <w:r>
        <w:rPr>
          <w:rFonts w:ascii="Times New Roman" w:hAnsi="Times New Roman" w:cs="Times New Roman"/>
          <w:sz w:val="28"/>
          <w:szCs w:val="28"/>
        </w:rPr>
        <w:t>противоречий, осложнений, тайн.</w:t>
      </w:r>
    </w:p>
    <w:p w:rsid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Бытие- </w:t>
      </w:r>
      <w:r w:rsidRPr="00CD69B4">
        <w:rPr>
          <w:rFonts w:ascii="Times New Roman" w:hAnsi="Times New Roman" w:cs="Times New Roman"/>
          <w:sz w:val="28"/>
          <w:szCs w:val="28"/>
        </w:rPr>
        <w:t>Жизнь, существование. Радость бытия</w:t>
      </w:r>
    </w:p>
    <w:p w:rsidR="00CD69B4" w:rsidRDefault="00CD69B4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Универсум- это </w:t>
      </w:r>
      <w:r w:rsidRPr="00CD69B4">
        <w:rPr>
          <w:rFonts w:ascii="Times New Roman" w:hAnsi="Times New Roman" w:cs="Times New Roman"/>
          <w:sz w:val="28"/>
          <w:szCs w:val="28"/>
        </w:rPr>
        <w:t>обозначающий всю объективную реальность во времени и в пространстве</w:t>
      </w:r>
      <w:r w:rsidR="00B3702B">
        <w:rPr>
          <w:rFonts w:ascii="Times New Roman" w:hAnsi="Times New Roman" w:cs="Times New Roman"/>
          <w:sz w:val="28"/>
          <w:szCs w:val="28"/>
        </w:rPr>
        <w:t>.</w:t>
      </w:r>
    </w:p>
    <w:p w:rsidR="00B3702B" w:rsidRDefault="00B3702B" w:rsidP="00CD69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2B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6D4A" w:rsidRDefault="00B3702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702B">
        <w:rPr>
          <w:rFonts w:ascii="Times New Roman" w:hAnsi="Times New Roman" w:cs="Times New Roman"/>
          <w:sz w:val="28"/>
          <w:szCs w:val="28"/>
        </w:rPr>
        <w:t>.</w:t>
      </w:r>
      <w:r w:rsidRPr="00B3702B"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B3702B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B3702B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B3702B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ф</w:t>
      </w:r>
      <w:r w:rsidRPr="00B3702B">
        <w:rPr>
          <w:rFonts w:ascii="Times New Roman" w:hAnsi="Times New Roman" w:cs="Times New Roman"/>
          <w:sz w:val="28"/>
          <w:szCs w:val="28"/>
        </w:rPr>
        <w:t>илософия — это познание Универсума,</w:t>
      </w:r>
      <w:r>
        <w:rPr>
          <w:rFonts w:ascii="Times New Roman" w:hAnsi="Times New Roman" w:cs="Times New Roman"/>
          <w:sz w:val="28"/>
          <w:szCs w:val="28"/>
        </w:rPr>
        <w:t xml:space="preserve"> под которой понимается духовная атмосфера.</w:t>
      </w:r>
      <w:r w:rsidR="00806D4A">
        <w:rPr>
          <w:rFonts w:ascii="Times New Roman" w:hAnsi="Times New Roman" w:cs="Times New Roman"/>
          <w:sz w:val="28"/>
          <w:szCs w:val="28"/>
        </w:rPr>
        <w:t xml:space="preserve"> Так же он считает это </w:t>
      </w:r>
      <w:r w:rsidR="00806D4A" w:rsidRPr="00806D4A">
        <w:rPr>
          <w:rFonts w:ascii="Times New Roman" w:hAnsi="Times New Roman" w:cs="Times New Roman"/>
          <w:sz w:val="28"/>
          <w:szCs w:val="28"/>
        </w:rPr>
        <w:t xml:space="preserve">способ жизнедеятельности. То есть это вид человеческого </w:t>
      </w:r>
      <w:r w:rsidR="00806D4A">
        <w:rPr>
          <w:rFonts w:ascii="Times New Roman" w:hAnsi="Times New Roman" w:cs="Times New Roman"/>
          <w:sz w:val="28"/>
          <w:szCs w:val="28"/>
        </w:rPr>
        <w:t xml:space="preserve">бытия. </w:t>
      </w:r>
    </w:p>
    <w:p w:rsidR="00B3702B" w:rsidRPr="00806D4A" w:rsidRDefault="00B3702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6D4A">
        <w:rPr>
          <w:rFonts w:ascii="Times New Roman" w:hAnsi="Times New Roman" w:cs="Times New Roman"/>
          <w:sz w:val="28"/>
          <w:szCs w:val="28"/>
        </w:rPr>
        <w:t xml:space="preserve">По моему мнению философская проблема, это </w:t>
      </w:r>
      <w:r w:rsidR="00806D4A" w:rsidRPr="00806D4A">
        <w:rPr>
          <w:rFonts w:ascii="Times New Roman" w:hAnsi="Times New Roman" w:cs="Times New Roman"/>
          <w:sz w:val="28"/>
          <w:szCs w:val="28"/>
        </w:rPr>
        <w:t>единственная абсолютная </w:t>
      </w:r>
      <w:r w:rsidR="00806D4A" w:rsidRPr="00806D4A">
        <w:rPr>
          <w:rFonts w:ascii="Times New Roman" w:hAnsi="Times New Roman" w:cs="Times New Roman"/>
          <w:bCs/>
          <w:sz w:val="28"/>
          <w:szCs w:val="28"/>
        </w:rPr>
        <w:t>проблема</w:t>
      </w:r>
      <w:r w:rsidR="00806D4A" w:rsidRPr="00806D4A">
        <w:rPr>
          <w:rFonts w:ascii="Times New Roman" w:hAnsi="Times New Roman" w:cs="Times New Roman"/>
          <w:sz w:val="28"/>
          <w:szCs w:val="28"/>
        </w:rPr>
        <w:t xml:space="preserve">, она представляет собой единственную чисто </w:t>
      </w:r>
      <w:r w:rsidR="00806D4A" w:rsidRPr="00806D4A">
        <w:rPr>
          <w:rFonts w:ascii="Times New Roman" w:hAnsi="Times New Roman" w:cs="Times New Roman"/>
          <w:sz w:val="28"/>
          <w:szCs w:val="28"/>
        </w:rPr>
        <w:lastRenderedPageBreak/>
        <w:t>теоретическую позицию. Это познание, в своём стремлении дошедшее до максимума, это интеллектуальный героизм. Под ногами у философа нет никакого прочного основания, твёрдой устойчивой почвы. Он заранее отвергает любую надёжность, испытывает абсолютную опасность, приносит в жертву свою чистосердечную веру, убивает в себе живого человека, чтобы, преобразившись, возродиться как чистый разум.</w:t>
      </w:r>
    </w:p>
    <w:p w:rsidR="00B3702B" w:rsidRPr="00686F59" w:rsidRDefault="00806D4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D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6F59" w:rsidRPr="00686F59">
        <w:rPr>
          <w:rFonts w:ascii="Times New Roman" w:hAnsi="Times New Roman" w:cs="Times New Roman"/>
          <w:sz w:val="28"/>
          <w:szCs w:val="28"/>
        </w:rPr>
        <w:t>По поему мнению философия развивает нездоровую для мозга зависимость. Чем больше знаний - тем больше голод знаний и в конце жизни изможденный мозг признает, что ничего так и не узнал, потому что вся собранная информация - груда мусора. Мусор, потому что не дает счастья, не утоляет жажду знаний. Истина утоляет, а научная правда - развивает.</w:t>
      </w:r>
    </w:p>
    <w:p w:rsidR="00D96ECA" w:rsidRDefault="00686F59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Философия</w:t>
      </w:r>
      <w:r w:rsidR="00EF2B53">
        <w:rPr>
          <w:rFonts w:ascii="Times New Roman" w:hAnsi="Times New Roman" w:cs="Times New Roman"/>
          <w:sz w:val="28"/>
          <w:szCs w:val="28"/>
        </w:rPr>
        <w:t xml:space="preserve"> рассматривает свой предмет как</w:t>
      </w:r>
      <w:r w:rsidR="00EF2B53" w:rsidRPr="00EF2B53">
        <w:rPr>
          <w:rFonts w:ascii="Times New Roman" w:hAnsi="Times New Roman" w:cs="Times New Roman"/>
          <w:sz w:val="28"/>
          <w:szCs w:val="28"/>
        </w:rPr>
        <w:t xml:space="preserve"> совокупность всего существующего</w:t>
      </w:r>
      <w:r w:rsidR="00EF2B53">
        <w:rPr>
          <w:rFonts w:ascii="Times New Roman" w:hAnsi="Times New Roman" w:cs="Times New Roman"/>
          <w:sz w:val="28"/>
          <w:szCs w:val="28"/>
        </w:rPr>
        <w:t xml:space="preserve">. Она </w:t>
      </w:r>
      <w:r w:rsidR="00EF2B53" w:rsidRPr="00EF2B53">
        <w:rPr>
          <w:rFonts w:ascii="Times New Roman" w:hAnsi="Times New Roman" w:cs="Times New Roman"/>
          <w:sz w:val="28"/>
          <w:szCs w:val="28"/>
        </w:rPr>
        <w:t>нацелена не на то, чтобы определить внешние взаимодействия и точные границы между частями и частицами мира, а на то, чтобы понять их внутреннюю связь и единство.</w:t>
      </w:r>
    </w:p>
    <w:p w:rsidR="00EF2B53" w:rsidRPr="00686F59" w:rsidRDefault="00EF2B53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Конечная цель философского размышления как я считаю, это получение истины ради которой начинаешь философствовать. Конечная цель это завершенность той истины, которую собирал из частиц. 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 </w:t>
      </w:r>
    </w:p>
    <w:p w:rsidR="00D96ECA" w:rsidRPr="00D96ECA" w:rsidRDefault="00D96ECA" w:rsidP="00D96E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по теме «Античная философия»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D96ECA" w:rsidRPr="00D96ECA" w:rsidRDefault="00D96ECA" w:rsidP="00D96EC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 xml:space="preserve">Из различных справочников и словарей выпишите определения философских понятий: 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>, вещь, бытие, идеализм.</w:t>
      </w:r>
    </w:p>
    <w:p w:rsidR="00D96ECA" w:rsidRPr="00D96ECA" w:rsidRDefault="00D96ECA" w:rsidP="00D96EC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 xml:space="preserve">Ответьте на вопрос: в чем суть платоновской концепции 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эйдосов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 xml:space="preserve"> и вещей?</w:t>
      </w:r>
    </w:p>
    <w:p w:rsidR="00D96ECA" w:rsidRPr="00D96ECA" w:rsidRDefault="00D96ECA" w:rsidP="00D96EC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Прочитайте фрагмент из диалога «Государство» и ответьте на вопросы: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lastRenderedPageBreak/>
        <w:t>1) Что представляет собой мир, в котором мы живем, по Платону?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2) Как называет Платон людей и почему?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3) Что говорится в приведенном ниже отрывке об идеях? Какова природа идей: материальная или духовная?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4) Почему «узники пещеры» принимают за истину тени проносимых мимо предметов? Что, по вашему мнению, хотел сказать этим Платон?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5) Каким путем мы можем получать знание об идеях?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6) Что в нижеприведенном отрывке олицетворяет солнце?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7) О чем, на ваш взгляд, свидетельствует то обстоятельство, что Платон избрал для изложения своих философских взглядов форму мифа? Можно ли назвать рассказ о пещере мифом в точном смысле слова. Аргументируйте положительный или отрицательный ответ.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8) Сравните теорию идей Платона с представлениями о первоначале предшествующих философов.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… люди как бы находятся в подземном жилище наподобие пещеры, где во всю ее длину тянется широкий просвет. С малых лет у них там на ногах и на шее оковы, так что людям не двинуться с места, и видят они только то, что у них прямо перед глазами, ибо повернуть голову они не могут из-за этих оков. Люди обращены спиной к свету, исходящему от огня, который горит далеко в вышине, а между огнем и узниками проходит верхняя дорога, огражденная – глянь-ка – невысокой стеной вроде той ширмы, за которой фокусники помещают своих помощников, когда поверх ширмы показывают кукол.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– Это я себе представляю.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 xml:space="preserve">– Так представь же себе и то, что за этой стеной другие люди несут различную утварь, держа ее так, что она видна поверх стены; проносят они и статуи, и всяческие изображения живых существ, сделанные из камня и дерева. При </w:t>
      </w:r>
      <w:r w:rsidRPr="00D96ECA">
        <w:rPr>
          <w:rFonts w:ascii="Times New Roman" w:hAnsi="Times New Roman" w:cs="Times New Roman"/>
          <w:sz w:val="28"/>
          <w:szCs w:val="28"/>
        </w:rPr>
        <w:lastRenderedPageBreak/>
        <w:t>этом, как водится, одни из несущих разговаривают, другие молчат &lt;…&gt;. Когда с кого-нибудь из них снимут оковы, заставят его вдруг встать, повернуть шею, пройтись, взглянуть вверх – в сторону света, ему будет мучительно выполнять все это, он не в силах будет смотреть при ярком сиянии на те вещи, тень от которых он видел раньше. И как ты думаешь, что он скажет, когда ему начнут говорить, что раньше он видел пустяки, а теперь, приблизившись к бытию и обратившись к более подлинному, он мог бы обрести правильный взгляд? Да еще если станут указывать на ту или иную мелькающую перед ним вещь и задавать вопрос, что это такое, и вдобавок заставят его отвечать! Не считаешь ли ты, что это крайне его затруднит и он подумает, будто гораздо больше правды в том, что он видел раньше, ч ем в том, что ему показывают теперь? – Конечно, он так подумает. – А если заставить его смотреть прямо на самый свет, разве не заболят у него глаза, и не вернется он бегом к тому, что он в силах видеть, считая, что это действительно достовернее тех вещей, которые ему показывают? – Да, это так &lt;…&gt;.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– Так вот, … это уподобление следует применить ко всему, что было сказано ранее: область, охватываемая зрением, подобна тюремному жилищу, а свет от огня уподобляется в ней мощи Солнца. Восхождение и созерцание вещей, находящихся в вышине, – это подъем души в область умопостигаемого (Государство, 514 – 517 b).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i/>
          <w:iCs/>
          <w:sz w:val="28"/>
          <w:szCs w:val="28"/>
        </w:rPr>
        <w:t>Платон. Государство // Собр. соч.: В 4 т. – М., 1994. – Т. 3. – С. 295 – 298.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C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 это в</w:t>
      </w:r>
      <w:r w:rsidRPr="00D96ECA">
        <w:rPr>
          <w:rFonts w:ascii="Times New Roman" w:hAnsi="Times New Roman" w:cs="Times New Roman"/>
          <w:sz w:val="28"/>
          <w:szCs w:val="28"/>
        </w:rPr>
        <w:t>нешний вид, образ, позднее — вид как единица классификации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Вещь- </w:t>
      </w:r>
      <w:r w:rsidRPr="00D96ECA">
        <w:rPr>
          <w:rFonts w:ascii="Times New Roman" w:hAnsi="Times New Roman" w:cs="Times New Roman"/>
          <w:sz w:val="28"/>
          <w:szCs w:val="28"/>
        </w:rPr>
        <w:t>отдельный объект материального мира, обладающий относительной независимостью, объективностью и устойчивостью существования.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Бытие- это </w:t>
      </w:r>
      <w:r w:rsidRPr="00D96ECA">
        <w:rPr>
          <w:rFonts w:ascii="Times New Roman" w:hAnsi="Times New Roman" w:cs="Times New Roman"/>
          <w:sz w:val="28"/>
          <w:szCs w:val="28"/>
        </w:rPr>
        <w:t>понятие, обозначающее наличие явлений и предметов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96ECA">
        <w:rPr>
          <w:rFonts w:ascii="Times New Roman" w:hAnsi="Times New Roman" w:cs="Times New Roman"/>
          <w:sz w:val="28"/>
          <w:szCs w:val="28"/>
        </w:rPr>
        <w:t>деализм</w:t>
      </w:r>
      <w:r>
        <w:rPr>
          <w:rFonts w:ascii="Times New Roman" w:hAnsi="Times New Roman" w:cs="Times New Roman"/>
          <w:sz w:val="28"/>
          <w:szCs w:val="28"/>
        </w:rPr>
        <w:t>- ф</w:t>
      </w:r>
      <w:r w:rsidRPr="00D96ECA">
        <w:rPr>
          <w:rFonts w:ascii="Times New Roman" w:hAnsi="Times New Roman" w:cs="Times New Roman"/>
          <w:sz w:val="28"/>
          <w:szCs w:val="28"/>
        </w:rPr>
        <w:t>илософское направление, утверждающее, в противоположность материализму, первичность духа, сознания и вторичность материи, идеальность мира и зависимость его существования от сознания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CA" w:rsidRP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CA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Идеи (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эйдосы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>) лежат в основе всего множества вещей, образованных из бесформенной материи. Идеи — источник всего, сама же ма</w:t>
      </w:r>
      <w:r>
        <w:rPr>
          <w:rFonts w:ascii="Times New Roman" w:hAnsi="Times New Roman" w:cs="Times New Roman"/>
          <w:sz w:val="28"/>
          <w:szCs w:val="28"/>
        </w:rPr>
        <w:t>терия ничего не может породить.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Мир идей (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эйдосов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 xml:space="preserve">) существует вне времени и пространства. В этом мире есть определенная иерархия, на вершине которой стоит идея Блага, из которой проистекают все остальные. Благо тождественно абсолютной Красоте, но в то же время это </w:t>
      </w:r>
      <w:proofErr w:type="gramStart"/>
      <w:r w:rsidRPr="00D96ECA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D96ECA">
        <w:rPr>
          <w:rFonts w:ascii="Times New Roman" w:hAnsi="Times New Roman" w:cs="Times New Roman"/>
          <w:sz w:val="28"/>
          <w:szCs w:val="28"/>
        </w:rPr>
        <w:t xml:space="preserve"> всех начал и Творец Вселенной. В мифе о пещере Благо изображается как Солнце, идеи символизируются теми существами и предметами, которые проходят перед пещерой, а сама пещера — образ мате</w:t>
      </w:r>
      <w:r>
        <w:rPr>
          <w:rFonts w:ascii="Times New Roman" w:hAnsi="Times New Roman" w:cs="Times New Roman"/>
          <w:sz w:val="28"/>
          <w:szCs w:val="28"/>
        </w:rPr>
        <w:t>риального мира с его иллюзиями.</w:t>
      </w:r>
    </w:p>
    <w:p w:rsidR="00D96ECA" w:rsidRPr="00D96ECA" w:rsidRDefault="00D96ECA" w:rsidP="00D9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>Идея (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>) любой вещи или существа — это самое глубокое, сокровенное и существенное в нем. У человека роль идеи выполняет его бессмертная душа. Идеи (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эйдосы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>) обладают качествами постоянства, единства и чистоты, а вещи — изменчивости, множественности и искаженности.</w:t>
      </w:r>
    </w:p>
    <w:p w:rsidR="00D96ECA" w:rsidRDefault="00D96ECA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CA">
        <w:rPr>
          <w:rFonts w:ascii="Times New Roman" w:hAnsi="Times New Roman" w:cs="Times New Roman"/>
          <w:sz w:val="28"/>
          <w:szCs w:val="28"/>
        </w:rPr>
        <w:t xml:space="preserve">По Платону «идеи» - истинно сущее бытие, а материя - небытие, и не будь «идей» не могла бы существовать и материя. Между миром идей, как подлинно реальным бытием, и небытием (т. е. материей как таковой) существует по Платону «кажущееся бытие» (т. е. мир действительно реальных, чувственно воспринимаемых явлений и вещей), которое отделяет истинное бытие от небытия. Так, как мир чувственных вещей занимает, по Платону, «срединное» положение между областью бытия и небытия, будучи порождением обеих этих областей, то он в какой-то мере соединяет в себе противоположности, он - единство противоположностей: бытия и небытия, тождественного и нетождественного, неизменного и изменчивого, </w:t>
      </w:r>
      <w:r w:rsidRPr="00D96ECA">
        <w:rPr>
          <w:rFonts w:ascii="Times New Roman" w:hAnsi="Times New Roman" w:cs="Times New Roman"/>
          <w:sz w:val="28"/>
          <w:szCs w:val="28"/>
        </w:rPr>
        <w:lastRenderedPageBreak/>
        <w:t>неподвижного и движущегося, причастного к единственному и множественному. Много внимания Платон уделяет вопросу «</w:t>
      </w:r>
      <w:proofErr w:type="spellStart"/>
      <w:r w:rsidRPr="00D96ECA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D96ECA">
        <w:rPr>
          <w:rFonts w:ascii="Times New Roman" w:hAnsi="Times New Roman" w:cs="Times New Roman"/>
          <w:sz w:val="28"/>
          <w:szCs w:val="28"/>
        </w:rPr>
        <w:t xml:space="preserve"> идей».</w:t>
      </w:r>
    </w:p>
    <w:p w:rsidR="00813AF8" w:rsidRPr="00813AF8" w:rsidRDefault="00813AF8" w:rsidP="00CD69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F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4355FC" w:rsidRDefault="00813AF8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b/>
          <w:sz w:val="28"/>
          <w:szCs w:val="28"/>
        </w:rPr>
        <w:t>1</w:t>
      </w:r>
      <w:r w:rsidRPr="00813AF8">
        <w:rPr>
          <w:rFonts w:ascii="Times New Roman" w:hAnsi="Times New Roman" w:cs="Times New Roman"/>
          <w:sz w:val="28"/>
          <w:szCs w:val="28"/>
        </w:rPr>
        <w:t>.</w:t>
      </w:r>
      <w:r w:rsidRPr="00813AF8">
        <w:t xml:space="preserve"> </w:t>
      </w:r>
      <w:r w:rsidRPr="00813AF8">
        <w:rPr>
          <w:rFonts w:ascii="Times New Roman" w:hAnsi="Times New Roman" w:cs="Times New Roman"/>
          <w:sz w:val="28"/>
          <w:szCs w:val="28"/>
        </w:rPr>
        <w:t>Это "мир вещей", не истинное бытие (в отличие от мира идей</w:t>
      </w:r>
      <w:proofErr w:type="gramStart"/>
      <w:r w:rsidRPr="00813AF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813AF8">
        <w:rPr>
          <w:rFonts w:ascii="Times New Roman" w:hAnsi="Times New Roman" w:cs="Times New Roman"/>
          <w:sz w:val="28"/>
          <w:szCs w:val="28"/>
        </w:rPr>
        <w:t xml:space="preserve"> а только "кажущееся", невечный, неидеальный. Промежуточный мир между бесформенной материей (небытием) и миром идей.</w:t>
      </w:r>
    </w:p>
    <w:p w:rsidR="00813AF8" w:rsidRDefault="00813AF8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Платон называет людей куклами, игрушками. Потому что, ими всегда кто-то управляет. Поскольку люди не привыкли брать на себя ответственность им проще скинуть это на кого-то. И проще, что-то либо делать по приказу не по своей воле. </w:t>
      </w:r>
      <w:r w:rsidR="00A0619B" w:rsidRPr="00A0619B">
        <w:rPr>
          <w:rFonts w:ascii="Times New Roman" w:hAnsi="Times New Roman" w:cs="Times New Roman"/>
          <w:sz w:val="28"/>
          <w:szCs w:val="28"/>
        </w:rPr>
        <w:t>Платон говорит, что мы рабы, от которых спрятана истина и мы, с большим трудом воспринимаем истину. А если заставить его смотреть прямо на самый свет, разве не заболят у него глаза, и не вернется он бегом к тому, что он в силах видеть, считая, что это действительно достовернее тех вещей, которые ему пока­зывают? Так вот область, охватываемая зрением, подобна тю­ремному жилищу, а свет от огня уподобляется в ней мощи Солнца. Мы, тем самым, похожи на узников пещеры</w:t>
      </w:r>
    </w:p>
    <w:p w:rsidR="00813AF8" w:rsidRDefault="00813AF8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7">
        <w:rPr>
          <w:rFonts w:ascii="Times New Roman" w:hAnsi="Times New Roman" w:cs="Times New Roman"/>
          <w:b/>
          <w:sz w:val="28"/>
          <w:szCs w:val="28"/>
        </w:rPr>
        <w:t>3.</w:t>
      </w:r>
      <w:r w:rsidR="000269C7" w:rsidRPr="000269C7">
        <w:rPr>
          <w:rFonts w:ascii="Times New Roman" w:hAnsi="Times New Roman" w:cs="Times New Roman"/>
          <w:sz w:val="28"/>
          <w:szCs w:val="28"/>
        </w:rPr>
        <w:t xml:space="preserve"> В нем Платон видит мир разделенным на две части – «мир идей», или </w:t>
      </w:r>
      <w:proofErr w:type="spellStart"/>
      <w:r w:rsidR="000269C7" w:rsidRPr="000269C7">
        <w:rPr>
          <w:rFonts w:ascii="Times New Roman" w:hAnsi="Times New Roman" w:cs="Times New Roman"/>
          <w:sz w:val="28"/>
          <w:szCs w:val="28"/>
        </w:rPr>
        <w:t>эйдосов</w:t>
      </w:r>
      <w:proofErr w:type="spellEnd"/>
      <w:r w:rsidR="000269C7" w:rsidRPr="000269C7">
        <w:rPr>
          <w:rFonts w:ascii="Times New Roman" w:hAnsi="Times New Roman" w:cs="Times New Roman"/>
          <w:sz w:val="28"/>
          <w:szCs w:val="28"/>
        </w:rPr>
        <w:t>, представляющий собой совокупность идеальных прообразов реально существующих материальных предметов, и «мир вещей», который доступен непосредственному чувственному восприятию человека. Познание мира идей представлялось Платоном как анамнез (припоминание) того, что видела человеческая душа в мире идеального бытия, когда после смерти переселялась в новое тело, чтобы вернуться в земной «мир вещей».</w:t>
      </w:r>
    </w:p>
    <w:p w:rsidR="000269C7" w:rsidRDefault="000269C7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Наверно хотел сказать, то что, когда люди не видят истины своими глазами. </w:t>
      </w:r>
    </w:p>
    <w:p w:rsidR="000269C7" w:rsidRDefault="000269C7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будут верить в то, что им говорят. </w:t>
      </w:r>
    </w:p>
    <w:p w:rsidR="000269C7" w:rsidRDefault="000269C7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269C7">
        <w:rPr>
          <w:rFonts w:ascii="Times New Roman" w:hAnsi="Times New Roman" w:cs="Times New Roman"/>
          <w:sz w:val="28"/>
          <w:szCs w:val="28"/>
        </w:rPr>
        <w:t>зники пещеры не в состоянии видеть ничего, кроме теней, отбрасываемых статуэтками на стены их мрачного обиталища, они слышат лишь эхо чьих-то голосов. Однако они полагают, что эти тени? единственная реальность, и не зная, не видя и не слыша ничего другого, они принимают за чистую монету отголоски эха и теневые проекции.</w:t>
      </w:r>
    </w:p>
    <w:p w:rsidR="000269C7" w:rsidRDefault="000269C7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7">
        <w:rPr>
          <w:rFonts w:ascii="Times New Roman" w:hAnsi="Times New Roman" w:cs="Times New Roman"/>
          <w:b/>
          <w:sz w:val="28"/>
          <w:szCs w:val="28"/>
        </w:rPr>
        <w:t>5</w:t>
      </w:r>
      <w:r w:rsidRPr="00A0619B">
        <w:rPr>
          <w:rFonts w:ascii="Times New Roman" w:hAnsi="Times New Roman" w:cs="Times New Roman"/>
          <w:sz w:val="28"/>
          <w:szCs w:val="28"/>
        </w:rPr>
        <w:t>.</w:t>
      </w:r>
      <w:r w:rsidR="00A0619B" w:rsidRPr="00A0619B">
        <w:t xml:space="preserve"> </w:t>
      </w:r>
      <w:r w:rsidR="00A0619B" w:rsidRPr="00A0619B">
        <w:rPr>
          <w:rFonts w:ascii="Times New Roman" w:hAnsi="Times New Roman" w:cs="Times New Roman"/>
          <w:sz w:val="28"/>
          <w:szCs w:val="28"/>
        </w:rPr>
        <w:t>Платон учит, что все мы можем выйти из «пещеры» к свету идей, поскольку способность видеть свет духовного Солнца (то есть созерцать истину и мыслить) есть в каждом, но, к сожалению, мы смотрим не в том направлении.</w:t>
      </w:r>
    </w:p>
    <w:p w:rsidR="00A0619B" w:rsidRDefault="00A0619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Как я считаю солнце олицетворяет истину. Поскольку ее не всегда приятно узнать и принять. Именно это нам и хотел показать Платон, когда человеку дали возможность посмотреть на свет. </w:t>
      </w:r>
    </w:p>
    <w:p w:rsidR="00A0619B" w:rsidRDefault="00A0619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0619B">
        <w:rPr>
          <w:rFonts w:ascii="Times New Roman" w:hAnsi="Times New Roman" w:cs="Times New Roman"/>
          <w:iCs/>
          <w:sz w:val="28"/>
          <w:szCs w:val="28"/>
        </w:rPr>
        <w:t>Во-первых, </w:t>
      </w:r>
      <w:r w:rsidRPr="00A0619B">
        <w:rPr>
          <w:rFonts w:ascii="Times New Roman" w:hAnsi="Times New Roman" w:cs="Times New Roman"/>
          <w:sz w:val="28"/>
          <w:szCs w:val="28"/>
        </w:rPr>
        <w:t>это представление об онтологической града</w:t>
      </w:r>
      <w:r w:rsidRPr="00A0619B">
        <w:rPr>
          <w:rFonts w:ascii="Times New Roman" w:hAnsi="Times New Roman" w:cs="Times New Roman"/>
          <w:sz w:val="28"/>
          <w:szCs w:val="28"/>
        </w:rPr>
        <w:softHyphen/>
        <w:t>ции бытия, о типах реальности — чувственном и сверх</w:t>
      </w:r>
      <w:r w:rsidRPr="00A0619B">
        <w:rPr>
          <w:rFonts w:ascii="Times New Roman" w:hAnsi="Times New Roman" w:cs="Times New Roman"/>
          <w:sz w:val="28"/>
          <w:szCs w:val="28"/>
        </w:rPr>
        <w:softHyphen/>
        <w:t xml:space="preserve">чувственном — и их подвидах: тени на стенах — это простая </w:t>
      </w:r>
      <w:proofErr w:type="spellStart"/>
      <w:r w:rsidRPr="00A0619B">
        <w:rPr>
          <w:rFonts w:ascii="Times New Roman" w:hAnsi="Times New Roman" w:cs="Times New Roman"/>
          <w:sz w:val="28"/>
          <w:szCs w:val="28"/>
        </w:rPr>
        <w:t>кажимость</w:t>
      </w:r>
      <w:proofErr w:type="spellEnd"/>
      <w:r w:rsidRPr="00A0619B">
        <w:rPr>
          <w:rFonts w:ascii="Times New Roman" w:hAnsi="Times New Roman" w:cs="Times New Roman"/>
          <w:sz w:val="28"/>
          <w:szCs w:val="28"/>
        </w:rPr>
        <w:t xml:space="preserve"> вещей; статуи — вещи чувственно воспринимаемые; каменная стена — демаркационная линия, разделяющая два рода бытия; предметы и люди вне пещеры — это истинное бытие, ведущее к идеям; солнце — Идея Блага. </w:t>
      </w:r>
      <w:r w:rsidRPr="00A0619B">
        <w:rPr>
          <w:rFonts w:ascii="Times New Roman" w:hAnsi="Times New Roman" w:cs="Times New Roman"/>
          <w:iCs/>
          <w:sz w:val="28"/>
          <w:szCs w:val="28"/>
        </w:rPr>
        <w:t>Во-вторых, </w:t>
      </w:r>
      <w:r w:rsidRPr="00A0619B">
        <w:rPr>
          <w:rFonts w:ascii="Times New Roman" w:hAnsi="Times New Roman" w:cs="Times New Roman"/>
          <w:sz w:val="28"/>
          <w:szCs w:val="28"/>
        </w:rPr>
        <w:t>миф символизирует ступени познания: созерцан</w:t>
      </w:r>
      <w:r>
        <w:rPr>
          <w:rFonts w:ascii="Times New Roman" w:hAnsi="Times New Roman" w:cs="Times New Roman"/>
          <w:sz w:val="28"/>
          <w:szCs w:val="28"/>
        </w:rPr>
        <w:t>ие теней — воображение, видение статуй</w:t>
      </w:r>
      <w:r w:rsidRPr="00A0619B">
        <w:rPr>
          <w:rFonts w:ascii="Times New Roman" w:hAnsi="Times New Roman" w:cs="Times New Roman"/>
          <w:sz w:val="28"/>
          <w:szCs w:val="28"/>
        </w:rPr>
        <w:t>, т. е. верова</w:t>
      </w:r>
      <w:r w:rsidRPr="00A0619B">
        <w:rPr>
          <w:rFonts w:ascii="Times New Roman" w:hAnsi="Times New Roman" w:cs="Times New Roman"/>
          <w:sz w:val="28"/>
          <w:szCs w:val="28"/>
        </w:rPr>
        <w:softHyphen/>
        <w:t>ния, от которых мы переходим к пониманию предметов как таковых и к образу солнца, сначала опосредованно, потом непосредственно, — это фазы диалектики с различными ступенями, последняя из которых — чистое созерцание, интуитивное ум постижение. </w:t>
      </w:r>
    </w:p>
    <w:p w:rsidR="00A0619B" w:rsidRDefault="00A0619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B">
        <w:rPr>
          <w:rFonts w:ascii="Times New Roman" w:hAnsi="Times New Roman" w:cs="Times New Roman"/>
          <w:iCs/>
          <w:sz w:val="28"/>
          <w:szCs w:val="28"/>
        </w:rPr>
        <w:t>В-третьих, </w:t>
      </w:r>
      <w:r w:rsidRPr="00A0619B">
        <w:rPr>
          <w:rFonts w:ascii="Times New Roman" w:hAnsi="Times New Roman" w:cs="Times New Roman"/>
          <w:sz w:val="28"/>
          <w:szCs w:val="28"/>
        </w:rPr>
        <w:t>мы имеем также аспекты: аскетический, мистический и теологический. Жизнь под знаком чувства и только чувства — это пещерная жизнь. Жизнь в духе — это жизнь в чистом свете правды. Путь восхождения от чувственного к интеллигибельному есть «освобождение от оков», т. е. преображение; наконец, высшее познание солнца-Блага — это созерцание божествен</w:t>
      </w:r>
      <w:r w:rsidRPr="00A0619B">
        <w:rPr>
          <w:rFonts w:ascii="Times New Roman" w:hAnsi="Times New Roman" w:cs="Times New Roman"/>
          <w:sz w:val="28"/>
          <w:szCs w:val="28"/>
        </w:rPr>
        <w:softHyphen/>
        <w:t>ного. </w:t>
      </w:r>
      <w:r w:rsidRPr="00A0619B">
        <w:rPr>
          <w:rFonts w:ascii="Times New Roman" w:hAnsi="Times New Roman" w:cs="Times New Roman"/>
          <w:iCs/>
          <w:sz w:val="28"/>
          <w:szCs w:val="28"/>
        </w:rPr>
        <w:t>В-четвертых, </w:t>
      </w:r>
      <w:r w:rsidRPr="00A0619B">
        <w:rPr>
          <w:rFonts w:ascii="Times New Roman" w:hAnsi="Times New Roman" w:cs="Times New Roman"/>
          <w:sz w:val="28"/>
          <w:szCs w:val="28"/>
        </w:rPr>
        <w:t xml:space="preserve">впрочем, у этого мифа есть и политический </w:t>
      </w:r>
      <w:r w:rsidRPr="00A0619B">
        <w:rPr>
          <w:rFonts w:ascii="Times New Roman" w:hAnsi="Times New Roman" w:cs="Times New Roman"/>
          <w:sz w:val="28"/>
          <w:szCs w:val="28"/>
        </w:rPr>
        <w:lastRenderedPageBreak/>
        <w:t>аспект с истинно платоновским изыском. Платон говорит о возможном возвра</w:t>
      </w:r>
      <w:r w:rsidRPr="00A0619B">
        <w:rPr>
          <w:rFonts w:ascii="Times New Roman" w:hAnsi="Times New Roman" w:cs="Times New Roman"/>
          <w:sz w:val="28"/>
          <w:szCs w:val="28"/>
        </w:rPr>
        <w:softHyphen/>
        <w:t xml:space="preserve">щении в </w:t>
      </w:r>
      <w:proofErr w:type="spellStart"/>
      <w:r w:rsidRPr="00A0619B">
        <w:rPr>
          <w:rFonts w:ascii="Times New Roman" w:hAnsi="Times New Roman" w:cs="Times New Roman"/>
          <w:sz w:val="28"/>
          <w:szCs w:val="28"/>
        </w:rPr>
        <w:t>пешеру</w:t>
      </w:r>
      <w:proofErr w:type="spellEnd"/>
      <w:r w:rsidRPr="00A0619B">
        <w:rPr>
          <w:rFonts w:ascii="Times New Roman" w:hAnsi="Times New Roman" w:cs="Times New Roman"/>
          <w:sz w:val="28"/>
          <w:szCs w:val="28"/>
        </w:rPr>
        <w:t xml:space="preserve"> того, кто однажды был освобожден. Вернуться с целью освободить и вывести к свободе тех, с которыми провел долгие годы раб</w:t>
      </w:r>
      <w:r w:rsidRPr="00A0619B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AB6982" w:rsidRDefault="00A0619B" w:rsidP="00AB6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82" w:rsidRPr="00AB6982">
        <w:rPr>
          <w:rFonts w:ascii="Times New Roman" w:hAnsi="Times New Roman" w:cs="Times New Roman"/>
          <w:sz w:val="28"/>
          <w:szCs w:val="28"/>
        </w:rPr>
        <w:t xml:space="preserve">сходит из идеи существования двух миров: первичным </w:t>
      </w:r>
      <w:proofErr w:type="gramStart"/>
      <w:r w:rsidR="00AB6982" w:rsidRPr="00AB6982">
        <w:rPr>
          <w:rFonts w:ascii="Times New Roman" w:hAnsi="Times New Roman" w:cs="Times New Roman"/>
          <w:sz w:val="28"/>
          <w:szCs w:val="28"/>
        </w:rPr>
        <w:t>является  мир</w:t>
      </w:r>
      <w:proofErr w:type="gramEnd"/>
      <w:r w:rsidR="00AB6982" w:rsidRPr="00AB6982">
        <w:rPr>
          <w:rFonts w:ascii="Times New Roman" w:hAnsi="Times New Roman" w:cs="Times New Roman"/>
          <w:sz w:val="28"/>
          <w:szCs w:val="28"/>
        </w:rPr>
        <w:t xml:space="preserve"> вечных, неизменных (не могут меняться, иначе не будут последними) духовных сущностей – идей, а вторичным, производным от него является чувственный конкретный мир вещей. </w:t>
      </w:r>
      <w:proofErr w:type="gramStart"/>
      <w:r w:rsidR="00AB6982" w:rsidRPr="00AB6982">
        <w:rPr>
          <w:rFonts w:ascii="Times New Roman" w:hAnsi="Times New Roman" w:cs="Times New Roman"/>
          <w:sz w:val="28"/>
          <w:szCs w:val="28"/>
        </w:rPr>
        <w:t>Отдельные  конкретные</w:t>
      </w:r>
      <w:proofErr w:type="gramEnd"/>
      <w:r w:rsidR="00AB6982" w:rsidRPr="00AB6982">
        <w:rPr>
          <w:rFonts w:ascii="Times New Roman" w:hAnsi="Times New Roman" w:cs="Times New Roman"/>
          <w:sz w:val="28"/>
          <w:szCs w:val="28"/>
        </w:rPr>
        <w:t xml:space="preserve"> предметы создаются, разрушаются и воспроизводятся в силу того, что в умопостигаемом мире идей имеется причина их бытия – идея. Аристотель считает, что теория идей Платона связана с исследованием сущности понятий. Идеи, являются в действительности общими понятиями человека о вещах чувственного мира, оторванными от этих вещей и превращенными в </w:t>
      </w:r>
      <w:proofErr w:type="spellStart"/>
      <w:r w:rsidR="00AB6982" w:rsidRPr="00AB6982"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 w:rsidR="00AB6982" w:rsidRPr="00AB6982">
        <w:rPr>
          <w:rFonts w:ascii="Times New Roman" w:hAnsi="Times New Roman" w:cs="Times New Roman"/>
          <w:sz w:val="28"/>
          <w:szCs w:val="28"/>
        </w:rPr>
        <w:t xml:space="preserve">. Платон сравнивает человеческую жизнь с пребыванием в подземелье. </w:t>
      </w:r>
    </w:p>
    <w:p w:rsidR="004355FC" w:rsidRDefault="00AB6982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82">
        <w:rPr>
          <w:rFonts w:ascii="Times New Roman" w:hAnsi="Times New Roman" w:cs="Times New Roman"/>
          <w:sz w:val="28"/>
          <w:szCs w:val="28"/>
        </w:rPr>
        <w:t xml:space="preserve">Задача – выйти из пещеры на свет. Родина души человека – мир идей. В основе </w:t>
      </w:r>
      <w:proofErr w:type="gramStart"/>
      <w:r w:rsidRPr="00AB6982">
        <w:rPr>
          <w:rFonts w:ascii="Times New Roman" w:hAnsi="Times New Roman" w:cs="Times New Roman"/>
          <w:sz w:val="28"/>
          <w:szCs w:val="28"/>
        </w:rPr>
        <w:t>теории  познания</w:t>
      </w:r>
      <w:proofErr w:type="gramEnd"/>
      <w:r w:rsidRPr="00AB6982">
        <w:rPr>
          <w:rFonts w:ascii="Times New Roman" w:hAnsi="Times New Roman" w:cs="Times New Roman"/>
          <w:sz w:val="28"/>
          <w:szCs w:val="28"/>
        </w:rPr>
        <w:t xml:space="preserve"> лежит теория воспоминания, которая связана с идеей переселения души (метемпсихоза). Знание есть припоминание (</w:t>
      </w:r>
      <w:proofErr w:type="spellStart"/>
      <w:r w:rsidRPr="00AB6982">
        <w:rPr>
          <w:rFonts w:ascii="Times New Roman" w:hAnsi="Times New Roman" w:cs="Times New Roman"/>
          <w:sz w:val="28"/>
          <w:szCs w:val="28"/>
        </w:rPr>
        <w:t>анамнезис</w:t>
      </w:r>
      <w:proofErr w:type="spellEnd"/>
      <w:r w:rsidRPr="00AB6982">
        <w:rPr>
          <w:rFonts w:ascii="Times New Roman" w:hAnsi="Times New Roman" w:cs="Times New Roman"/>
          <w:sz w:val="28"/>
          <w:szCs w:val="28"/>
        </w:rPr>
        <w:t xml:space="preserve">) людьми тех знаний, которые в готовом виде содержатся в душе. Позиция рационализма, согласно которой знания </w:t>
      </w:r>
      <w:r>
        <w:rPr>
          <w:rFonts w:ascii="Times New Roman" w:hAnsi="Times New Roman" w:cs="Times New Roman"/>
          <w:sz w:val="28"/>
          <w:szCs w:val="28"/>
        </w:rPr>
        <w:t>берутся из ума, а не из чувств.</w:t>
      </w:r>
    </w:p>
    <w:p w:rsidR="004355FC" w:rsidRPr="004355FC" w:rsidRDefault="004355FC" w:rsidP="004355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по теме «Неклассическая философия»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4355FC" w:rsidRPr="004355FC" w:rsidRDefault="004355FC" w:rsidP="004355F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Дайте определение понятий: классическая философия, неклассическая философия. Назовите представителей неклассической философии.</w:t>
      </w:r>
    </w:p>
    <w:p w:rsidR="004355FC" w:rsidRPr="004355FC" w:rsidRDefault="004355FC" w:rsidP="004355F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Прочитайте фрагмент из работы Ф. Ницше «Веселая наука» и ответьте на вопросы: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1) Что, по вашему мнению, означает метафора «смерти Бога»? Кто, с точки зрения Ф. Ницше, виновен в «смерти Бога» и почему?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lastRenderedPageBreak/>
        <w:t>2) Почему герой Ф. Ницше считает, что он «пришел слишком рано» со своим известием о «смерти Бога»?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3) Какие последствия для человека и для философии будет иметь «смерть Бога»?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4) Что требуется от человека, по мнению Ф. Ницше, после «смерти Бога»?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 xml:space="preserve">Слышали ли вы о том безумном человеке, который в светлый полдень зажег фонарь, выбежал на рынок и все время кричал: «Я ищу Бога! Я ищу Бога!» – Поскольку там собрались как раз многие из тех, кто не верил в Бога, вокруг него раздался хохот. Он что, </w:t>
      </w:r>
      <w:proofErr w:type="gramStart"/>
      <w:r w:rsidRPr="004355FC">
        <w:rPr>
          <w:rFonts w:ascii="Times New Roman" w:hAnsi="Times New Roman" w:cs="Times New Roman"/>
          <w:sz w:val="28"/>
          <w:szCs w:val="28"/>
        </w:rPr>
        <w:t>пропал?–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 сказал один. Он заблудился, как ребенок, сказал другой. Или спрятался? Боится ли он нас? Пустился ли он в плаванье? Эмигрировал? – так кричали и смеялись они вперемешку. Тогда безумец вбежал в толпу и пронзил их своим взглядом. «Где </w:t>
      </w:r>
      <w:proofErr w:type="gramStart"/>
      <w:r w:rsidRPr="004355FC">
        <w:rPr>
          <w:rFonts w:ascii="Times New Roman" w:hAnsi="Times New Roman" w:cs="Times New Roman"/>
          <w:sz w:val="28"/>
          <w:szCs w:val="28"/>
        </w:rPr>
        <w:t>Бог?–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 воскликнул он. – Я хочу сказать вам это! Мы его убили – вы и я! Мы все его убийцы! Не должны ли мы сами обратиться в богов, чтобы оказаться достойными его? Никогда не было совершено дела более великого, и кто родился после нас, будет, благодаря этому деянию, принадлежать истории высшей, чем вся прежняя история!» – Здесь замолчал безумный человек и снова стал глядеть на своих слушателей; молчали они, удивленно глядя на него. Наконец, он бросил свой фонарь на землю, так что тот разбился вдребезги и погас.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FC">
        <w:rPr>
          <w:rFonts w:ascii="Times New Roman" w:hAnsi="Times New Roman" w:cs="Times New Roman"/>
          <w:sz w:val="28"/>
          <w:szCs w:val="28"/>
        </w:rPr>
        <w:t>«Я пришел слишком рано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, – сказал он тогда, – мой час еще не пробил. Это чудовищное событие еще в пути и идет к нам – весть о нем не дошла еще до человеческих ушей. Молнии и грому нужно время, свету звезд нужно время, деяниям нужно время, после того как они уже совершены, чтобы их увидели и услышали. Это деяние пока еще дальше от вас, чем самые отдаленные светила, – и все-таки вы совершили его!». – Рассказывают еще, что в тот же день безумный человек ходил по различным церквям и пел в них свой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Requiem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aeteram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. Его выгоняли и призывали к ответу, а он ладил все одно и то же: </w:t>
      </w:r>
      <w:r w:rsidRPr="004355FC">
        <w:rPr>
          <w:rFonts w:ascii="Times New Roman" w:hAnsi="Times New Roman" w:cs="Times New Roman"/>
          <w:sz w:val="28"/>
          <w:szCs w:val="28"/>
        </w:rPr>
        <w:lastRenderedPageBreak/>
        <w:t>«Чем же еще являются эти церкви, если не могилами и надгробиями Бога?» &lt;…&gt;.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…После того как Будда умер, в течение столетий показывали еще его тень в одной пещере – чудовищную страшную тень. Бог мертв; но такова природа людей, что еще тысячелетиями, возможно, будут существовать пещеры, в которых показывают его тень. – И мы – мы должны победить еще и его тень!</w:t>
      </w:r>
    </w:p>
    <w:p w:rsid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5FC">
        <w:rPr>
          <w:rFonts w:ascii="Times New Roman" w:hAnsi="Times New Roman" w:cs="Times New Roman"/>
          <w:i/>
          <w:iCs/>
          <w:sz w:val="28"/>
          <w:szCs w:val="28"/>
        </w:rPr>
        <w:t>Ницше Ф. Веселая наука. // Соч.: В 2 т. – М., 1990. – Т. 1. – С. 592 – 593, 681.</w:t>
      </w:r>
    </w:p>
    <w:p w:rsidR="00AB6982" w:rsidRDefault="00AB6982" w:rsidP="004355F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355FC">
        <w:rPr>
          <w:rFonts w:ascii="Times New Roman" w:hAnsi="Times New Roman" w:cs="Times New Roman"/>
          <w:b/>
          <w:iCs/>
          <w:sz w:val="28"/>
          <w:szCs w:val="28"/>
        </w:rPr>
        <w:t>Задание 1.</w:t>
      </w:r>
    </w:p>
    <w:p w:rsid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философия- </w:t>
      </w:r>
      <w:r w:rsidRPr="004355FC">
        <w:rPr>
          <w:rFonts w:ascii="Times New Roman" w:hAnsi="Times New Roman" w:cs="Times New Roman"/>
          <w:sz w:val="28"/>
          <w:szCs w:val="28"/>
        </w:rPr>
        <w:t xml:space="preserve">(философия немецкого классического идеализма) стремилась к систематической целостности, завершенности,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монистичности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DB2" w:rsidRDefault="004355FC" w:rsidP="00893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Неклассическая философия- </w:t>
      </w:r>
      <w:r w:rsidR="00893DB2" w:rsidRPr="00893DB2">
        <w:rPr>
          <w:rFonts w:ascii="Times New Roman" w:hAnsi="Times New Roman" w:cs="Times New Roman"/>
          <w:sz w:val="28"/>
          <w:szCs w:val="28"/>
        </w:rPr>
        <w:t>оформившаяся во второй пол. 19 века, ставила своей целью критиковать немецкую классическую философию, особенно Гегеля, используя не новые подходы (как это делали материалисты и позитивисты), а старые</w:t>
      </w:r>
      <w:r w:rsidR="0089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DB2" w:rsidRDefault="00893DB2" w:rsidP="00893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93DB2">
        <w:rPr>
          <w:rFonts w:ascii="Times New Roman" w:hAnsi="Times New Roman" w:cs="Times New Roman"/>
          <w:sz w:val="28"/>
          <w:szCs w:val="28"/>
        </w:rPr>
        <w:t>неклассической философии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DB2" w:rsidRDefault="00893DB2" w:rsidP="00893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Маркс, Фридрих Энгельс, </w:t>
      </w:r>
      <w:r w:rsidRPr="00893DB2">
        <w:rPr>
          <w:rFonts w:ascii="Times New Roman" w:hAnsi="Times New Roman" w:cs="Times New Roman"/>
          <w:sz w:val="28"/>
          <w:szCs w:val="28"/>
        </w:rPr>
        <w:t>Огюст Конт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DB2">
        <w:rPr>
          <w:rFonts w:ascii="Times New Roman" w:hAnsi="Times New Roman" w:cs="Times New Roman"/>
          <w:sz w:val="28"/>
          <w:szCs w:val="28"/>
        </w:rPr>
        <w:t>Джон Милль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DB2">
        <w:rPr>
          <w:rFonts w:ascii="Times New Roman" w:hAnsi="Times New Roman" w:cs="Times New Roman"/>
          <w:sz w:val="28"/>
          <w:szCs w:val="28"/>
        </w:rPr>
        <w:t>Герберт Спенсер</w:t>
      </w:r>
      <w:r>
        <w:rPr>
          <w:rFonts w:ascii="Times New Roman" w:hAnsi="Times New Roman" w:cs="Times New Roman"/>
          <w:sz w:val="28"/>
          <w:szCs w:val="28"/>
        </w:rPr>
        <w:t xml:space="preserve">, Артур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Шопенгауэр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B2">
        <w:rPr>
          <w:rFonts w:ascii="Times New Roman" w:hAnsi="Times New Roman" w:cs="Times New Roman"/>
          <w:sz w:val="28"/>
          <w:szCs w:val="28"/>
        </w:rPr>
        <w:t>Фридрих Ницше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82" w:rsidRDefault="00AB6982" w:rsidP="00893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982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920" w:rsidRPr="00D87920" w:rsidRDefault="00D87920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20">
        <w:rPr>
          <w:rFonts w:ascii="Times New Roman" w:hAnsi="Times New Roman" w:cs="Times New Roman"/>
          <w:b/>
          <w:sz w:val="28"/>
          <w:szCs w:val="28"/>
        </w:rPr>
        <w:t>1.</w:t>
      </w:r>
      <w:r w:rsidRPr="00D87920">
        <w:t xml:space="preserve"> </w:t>
      </w:r>
      <w:r w:rsidRPr="00D87920">
        <w:rPr>
          <w:rFonts w:ascii="Times New Roman" w:hAnsi="Times New Roman" w:cs="Times New Roman"/>
          <w:sz w:val="28"/>
          <w:szCs w:val="28"/>
        </w:rPr>
        <w:t>И</w:t>
      </w:r>
      <w:r w:rsidRPr="00D87920">
        <w:rPr>
          <w:rFonts w:ascii="Times New Roman" w:hAnsi="Times New Roman" w:cs="Times New Roman"/>
          <w:sz w:val="28"/>
          <w:szCs w:val="28"/>
        </w:rPr>
        <w:t xml:space="preserve">дея смерти Бога Ницше не сводится просто к кризису религии. В первую очередь, столь фундаментальное событие, как смерть Бога, должно затронуть наиболее универсальное из мировоззренческих учений - метафизику. Если вспомнить, что христианство Ницше рассматривал как "платонизм для народа", а ""Бог" здесь одновременно служит ведущим представлением для "сверхчувственного" вообще и его различных истолкований, для "идеалов" и "норм", для "принципов " и "правил", для "целей" и "ценностей", которые </w:t>
      </w:r>
      <w:r w:rsidRPr="00D87920">
        <w:rPr>
          <w:rFonts w:ascii="Times New Roman" w:hAnsi="Times New Roman" w:cs="Times New Roman"/>
          <w:sz w:val="28"/>
          <w:szCs w:val="28"/>
        </w:rPr>
        <w:lastRenderedPageBreak/>
        <w:t>учреждены "над" сущим, чтобы придать сущему в целом цель, порядок и - как вкратце говорят - "смысл"", то смерть Бога оказывается неразрывно связанной с крушением бинарной диспозиции потустороннего и посюстороннего, материального и идеального, созданной Платоном и на протяжении тысячелетий фундировавшей, определявшей и довлевшей на</w:t>
      </w:r>
      <w:r>
        <w:rPr>
          <w:rFonts w:ascii="Times New Roman" w:hAnsi="Times New Roman" w:cs="Times New Roman"/>
          <w:sz w:val="28"/>
          <w:szCs w:val="28"/>
        </w:rPr>
        <w:t>д мышлением западного человека.</w:t>
      </w:r>
    </w:p>
    <w:p w:rsidR="00AB6982" w:rsidRDefault="00D87920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20">
        <w:rPr>
          <w:rFonts w:ascii="Times New Roman" w:hAnsi="Times New Roman" w:cs="Times New Roman"/>
          <w:sz w:val="28"/>
          <w:szCs w:val="28"/>
        </w:rPr>
        <w:t>То, что для Ницше слова "Бог мертв" означают, помимо всего прочего, так же и высвобождение наших представлений о сущем из-под гнёта метафизического учения Платона, доказывает постоянное присутствие тематики "помрачения и солнечного затмения" во всех фрагментах, посвященных этому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20" w:rsidRDefault="00D87920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смерти бога виноват сам народ. Поскольку люди, начали решать сами свои проблемы, они перестали верить в бога. Тем самым убив его. </w:t>
      </w:r>
    </w:p>
    <w:p w:rsidR="00D87920" w:rsidRDefault="00D87920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20">
        <w:rPr>
          <w:rFonts w:ascii="Times New Roman" w:hAnsi="Times New Roman" w:cs="Times New Roman"/>
          <w:b/>
          <w:sz w:val="28"/>
          <w:szCs w:val="28"/>
        </w:rPr>
        <w:t>2.</w:t>
      </w:r>
      <w:r w:rsidR="00B7417B">
        <w:rPr>
          <w:rFonts w:ascii="Times New Roman" w:hAnsi="Times New Roman" w:cs="Times New Roman"/>
          <w:sz w:val="28"/>
          <w:szCs w:val="28"/>
        </w:rPr>
        <w:t xml:space="preserve"> Пришел он рано потому что, люди не успели заметить, что бог мертв. </w:t>
      </w:r>
    </w:p>
    <w:p w:rsidR="00B7417B" w:rsidRDefault="00B7417B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не успел покоиться за свое преступление. И не наступила кара этому народу. </w:t>
      </w:r>
    </w:p>
    <w:p w:rsidR="00B7417B" w:rsidRDefault="00B7417B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417B">
        <w:rPr>
          <w:rFonts w:ascii="Times New Roman" w:hAnsi="Times New Roman" w:cs="Times New Roman"/>
          <w:sz w:val="28"/>
          <w:szCs w:val="28"/>
        </w:rPr>
        <w:t>В первую очередь, столь фундаментальное событие, как смерть Бога, должно затронуть наиболее универсальное из мировоззренческих учений - метафизику. Если вспомнить, что христианство Ницше рассматривал как "платонизм для народа", а ""Бог" здесь одновременно служит ведущим представлением для "сверхчувственного" вообще и его различных истолкований, для "идеалов" и "норм", для "принципов " и "правил", для "целей" и "ценностей", которые учреждены "над" сущим, чтобы придать сущему в целом цель, порядок и - как вкратце говорят - "смысл"", то смерть Бога оказывается неразрывно связанной с крушением бинарной диспозиции потустороннего и посюстороннего, материального и идеального, созданной Платоном и на протяжении тысячелетий фундировавшей, определяв</w:t>
      </w:r>
      <w:r>
        <w:rPr>
          <w:rFonts w:ascii="Times New Roman" w:hAnsi="Times New Roman" w:cs="Times New Roman"/>
          <w:sz w:val="28"/>
          <w:szCs w:val="28"/>
        </w:rPr>
        <w:t xml:space="preserve">шей и довлевшей над мышлением </w:t>
      </w:r>
      <w:r w:rsidRPr="00B7417B">
        <w:rPr>
          <w:rFonts w:ascii="Times New Roman" w:hAnsi="Times New Roman" w:cs="Times New Roman"/>
          <w:sz w:val="28"/>
          <w:szCs w:val="28"/>
        </w:rPr>
        <w:t>человека.</w:t>
      </w:r>
    </w:p>
    <w:p w:rsidR="00B7417B" w:rsidRDefault="00B7417B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7B">
        <w:rPr>
          <w:rFonts w:ascii="Times New Roman" w:hAnsi="Times New Roman" w:cs="Times New Roman"/>
          <w:sz w:val="28"/>
          <w:szCs w:val="28"/>
        </w:rPr>
        <w:lastRenderedPageBreak/>
        <w:t>4. Смерть Бога открывает человеку возможность творческой свободы для создания новых ценностных миров. В гибели заложено возрождение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7B" w:rsidRPr="00B7417B" w:rsidRDefault="00B7417B" w:rsidP="00D8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7B">
        <w:rPr>
          <w:rFonts w:ascii="Times New Roman" w:hAnsi="Times New Roman" w:cs="Times New Roman"/>
          <w:sz w:val="28"/>
          <w:szCs w:val="28"/>
        </w:rPr>
        <w:t>На место духовных ценностей, связанных с идеей Бога, Ницше ставит диаметрально противоположные ценности, вытекающие из потребностей и целей реальной жизни сверхчеловека. Приход сверхчеловека обусловлен процессом становления человека, отвержением бытия Бога и связанных с ним моральных и религиозных ценностей.</w:t>
      </w:r>
    </w:p>
    <w:p w:rsidR="00893DB2" w:rsidRDefault="00893DB2" w:rsidP="00893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FC" w:rsidRPr="004355FC" w:rsidRDefault="004355FC" w:rsidP="00893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Прочитайте фрагмент из работы Ф. Ницше «К генеалогии морали» и ответьте на вопросы: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35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 чем суть «переоценки всех ценностей» у Ф. Ницше? Почему до сих пор люди принимали за данность господствовавшие в западной культуре ценности? Каким образом «смерть Бога» может повлиять на «переоценку всех ценностей»?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2) Какими были исходные человеческие ценности? Как происходит трансформация этих ценностей? Вытекает ли, на ваш взгляд, необходимость «переоценки всех ценностей» из предлагаемой Ф. Ницше генеалогии морали?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3) Какими «переоцененными» ценностями предлагает руководствоваться Ф. Ницше? Согласны ли вы с его ценностными ориентирами?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 xml:space="preserve">…нам необходима критика моральных ценностей, сама ценность этих ценностей должна быть однажды поставлена под вопрос, – а для этого необходимо знание условий и обстоятельств, из которых они произросли, среди которых они развивались и </w:t>
      </w:r>
      <w:proofErr w:type="gramStart"/>
      <w:r w:rsidRPr="004355FC">
        <w:rPr>
          <w:rFonts w:ascii="Times New Roman" w:hAnsi="Times New Roman" w:cs="Times New Roman"/>
          <w:sz w:val="28"/>
          <w:szCs w:val="28"/>
        </w:rPr>
        <w:t>изменялись..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, – знание, которое отсутствовало до сих пор и в котором не было нужды. Ценность этих «ценностей» принимали за данность, за факт, за нечто проблематичное и неприкосновенное, до сих пор ни капельки не сомневались и не колебались в том, чтобы оценить «доброго» по более высоким ставкам, чем «злого», более </w:t>
      </w:r>
      <w:r w:rsidRPr="004355FC">
        <w:rPr>
          <w:rFonts w:ascii="Times New Roman" w:hAnsi="Times New Roman" w:cs="Times New Roman"/>
          <w:sz w:val="28"/>
          <w:szCs w:val="28"/>
        </w:rPr>
        <w:lastRenderedPageBreak/>
        <w:t>высоким в смысле всего содействующего, полезного, плодотворного с точки зрения человека вообще (включая и будущее человека) &lt;…&gt;.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>Ориентиром, выводящим на правильный путь, стал мне вопрос, что, собственно, означают в этимологическом отношении обозначения «хорошего» в различных языках: я обнаружил тут, что все они отсылают к одинаковому преобразованию понятия – что «знатный», «благородный» в сословном смысле всюду выступают основным понятием, из которого необходимым образом развивается «хороший» в смысле «душевно знатного», «благородного», «душевно породистого», «душевно привилегированного»: развитие, всегда идущее параллельно с тем другим, где «пошлое», «плебейское», «низменное» в конце концов переходит в понятие «плохого»… Относительно генеалогии морали это кажется мне существенным усмотрением; его столь позднее открытие объясняется тормозящим влиянием, которое демократический рассудок оказывает в современном мире на все вопросы, касающиеся происхождения &lt;…&gt;.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 xml:space="preserve">Все, что было содеяно на земле против «знатных», «могущественных», «господ», не идет ни в малейшее сравнение с тем, что содеяли против них евреи; евреи, этот жреческий народ, умевший в конце концов брать реванш над своими врагами и победителями лишь путем радикальной переоценки их ценностей, стало быть, путем акта духовной мести [эту месть Ф. Ницше назвал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по-фр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Ressentiment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. – Авт.]. Так единственно и подобало жреческому народу, народу наиболее вытесненной жреческой мнительности. Именно евреи рискнули с ужасающей последовательностью вывернуть аристократическое уравнение ценности (хороший = знатный = могущественный = прекрасный = счастливый =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боговозлюбленный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) – и вцепились в это зубами бездонной ненависти (ненависти бессилия), именно «только одни отверженные являются хорошими; только бедные, бессильные, незнатные являются хорошими; только страждущие, терпящие лишения, больные, уродливые суть единственно благочестивые, единственно набожные, им только и </w:t>
      </w:r>
      <w:r w:rsidRPr="004355FC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принадлежит блаженство, – вы же, знатные и могущественные, вы, на веки вечные злые, жестокие, похотливые, ненасытные, безбожные, и вы до скончания времени будете злосчастными, проклятыми и осужденными!»…– именно, что с евреев начинается восстание рабов в морали, – восстание, имеющее за собой двухтысячелетнюю историю и ускользающее нынче от взора лишь потому, что оно – было победоносным…&lt;…&gt; Что хорошо?– Все, что повышает в человеке чувство власти, самую власть. Что </w:t>
      </w:r>
      <w:proofErr w:type="gramStart"/>
      <w:r w:rsidRPr="004355FC">
        <w:rPr>
          <w:rFonts w:ascii="Times New Roman" w:hAnsi="Times New Roman" w:cs="Times New Roman"/>
          <w:sz w:val="28"/>
          <w:szCs w:val="28"/>
        </w:rPr>
        <w:t>дурно?–</w:t>
      </w:r>
      <w:proofErr w:type="gramEnd"/>
      <w:r w:rsidRPr="004355FC">
        <w:rPr>
          <w:rFonts w:ascii="Times New Roman" w:hAnsi="Times New Roman" w:cs="Times New Roman"/>
          <w:sz w:val="28"/>
          <w:szCs w:val="28"/>
        </w:rPr>
        <w:t xml:space="preserve"> Все, что происходит от слабости.</w:t>
      </w:r>
    </w:p>
    <w:p w:rsidR="004355FC" w:rsidRP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C">
        <w:rPr>
          <w:rFonts w:ascii="Times New Roman" w:hAnsi="Times New Roman" w:cs="Times New Roman"/>
          <w:sz w:val="28"/>
          <w:szCs w:val="28"/>
        </w:rPr>
        <w:t xml:space="preserve">Что есть счастье? – Чувство растущей власти, чувство преодолеваемого противодействия. Не удовлетворенность, но стремление к власти, не мир вообще, но война, не добродетель, но полнота способностей (добродетель в стиле Ренессанс,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virtu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 xml:space="preserve"> [совокупность физических, моральных качеств, необходимых свободному человеку, воину, гражданину, отцу семейства. – Авт.], добродетель, свободная от </w:t>
      </w:r>
      <w:proofErr w:type="spellStart"/>
      <w:r w:rsidRPr="004355FC">
        <w:rPr>
          <w:rFonts w:ascii="Times New Roman" w:hAnsi="Times New Roman" w:cs="Times New Roman"/>
          <w:sz w:val="28"/>
          <w:szCs w:val="28"/>
        </w:rPr>
        <w:t>моралина</w:t>
      </w:r>
      <w:proofErr w:type="spellEnd"/>
      <w:r w:rsidRPr="004355FC">
        <w:rPr>
          <w:rFonts w:ascii="Times New Roman" w:hAnsi="Times New Roman" w:cs="Times New Roman"/>
          <w:sz w:val="28"/>
          <w:szCs w:val="28"/>
        </w:rPr>
        <w:t>). Слабые и неудачники должны погибнуть: первое положение нашей любви к человеку. И им должно еще помочь в этом. Что вреднее всякого порока? – Деятельное сострадание ко всем неудачникам и слабым – христианство.</w:t>
      </w:r>
    </w:p>
    <w:p w:rsidR="004355FC" w:rsidRDefault="004355FC" w:rsidP="004355F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5FC">
        <w:rPr>
          <w:rFonts w:ascii="Times New Roman" w:hAnsi="Times New Roman" w:cs="Times New Roman"/>
          <w:i/>
          <w:iCs/>
          <w:sz w:val="28"/>
          <w:szCs w:val="28"/>
        </w:rPr>
        <w:t>Ницше Ф. К генеалогии морали; Антихрист. Проклятие христианству // Соч.: В 2 т. – М., 1996. – Т. 2. – С. 412, 418, 422, 633.</w:t>
      </w:r>
    </w:p>
    <w:p w:rsidR="00B7417B" w:rsidRPr="00B7417B" w:rsidRDefault="00B7417B" w:rsidP="004355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17B">
        <w:rPr>
          <w:rFonts w:ascii="Times New Roman" w:hAnsi="Times New Roman" w:cs="Times New Roman"/>
          <w:b/>
          <w:iCs/>
          <w:sz w:val="28"/>
          <w:szCs w:val="28"/>
        </w:rPr>
        <w:t xml:space="preserve">Задание 1. </w:t>
      </w:r>
    </w:p>
    <w:p w:rsidR="004355FC" w:rsidRDefault="00B7417B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7B">
        <w:rPr>
          <w:rFonts w:ascii="Times New Roman" w:hAnsi="Times New Roman" w:cs="Times New Roman"/>
          <w:b/>
          <w:sz w:val="28"/>
          <w:szCs w:val="28"/>
        </w:rPr>
        <w:t>1</w:t>
      </w:r>
      <w:r w:rsidRPr="000D54C8">
        <w:rPr>
          <w:rFonts w:ascii="Times New Roman" w:hAnsi="Times New Roman" w:cs="Times New Roman"/>
          <w:sz w:val="28"/>
          <w:szCs w:val="28"/>
        </w:rPr>
        <w:t xml:space="preserve">. </w:t>
      </w:r>
      <w:r w:rsidR="000D54C8" w:rsidRPr="000D54C8">
        <w:rPr>
          <w:rFonts w:ascii="Times New Roman" w:hAnsi="Times New Roman" w:cs="Times New Roman"/>
          <w:sz w:val="28"/>
          <w:szCs w:val="28"/>
        </w:rPr>
        <w:t xml:space="preserve">Ницше считает то, что он предпринял и осуществил переоценку всех ценностей: все то, что обычно признается ценным, на самом деле не имеет ничего общего с подлинной ценностью. Нужно все поставить на свои места – на место ценностей, мнимых поставить истинные ценности. В этой переоценке ценностей, по существу своему составляющей собственно философию Ницше, он стремится встать "по ту сторону добра и зла". Обычная мораль, сколько бы ни была она развитой и сложной, всегда заключена в рамки, противоположные стороны которой составляют представление о добре и зле. Их пределами </w:t>
      </w:r>
      <w:r w:rsidR="000D54C8" w:rsidRPr="000D54C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исчерпываются все формы существующих моральных отношений. Что касается Ницше, то согласно его мнению мораль, ограниченная этими рамками есть ложь. Подлинный человек должен строить всю свою жизнь в пространстве, границы которого пролегают не там, где находится добро и зло господствующей морали. Именно в этом смысле Ницше называет себя </w:t>
      </w:r>
      <w:proofErr w:type="spellStart"/>
      <w:r w:rsidR="000D54C8" w:rsidRPr="000D54C8">
        <w:rPr>
          <w:rFonts w:ascii="Times New Roman" w:hAnsi="Times New Roman" w:cs="Times New Roman"/>
          <w:sz w:val="28"/>
          <w:szCs w:val="28"/>
        </w:rPr>
        <w:t>имморалистом</w:t>
      </w:r>
      <w:proofErr w:type="spellEnd"/>
      <w:r w:rsidR="000D54C8" w:rsidRPr="000D54C8">
        <w:rPr>
          <w:rFonts w:ascii="Times New Roman" w:hAnsi="Times New Roman" w:cs="Times New Roman"/>
          <w:sz w:val="28"/>
          <w:szCs w:val="28"/>
        </w:rPr>
        <w:t>.</w:t>
      </w:r>
    </w:p>
    <w:p w:rsidR="00A404D1" w:rsidRPr="00A404D1" w:rsidRDefault="00A404D1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D1">
        <w:rPr>
          <w:rFonts w:ascii="Times New Roman" w:hAnsi="Times New Roman" w:cs="Times New Roman"/>
          <w:sz w:val="28"/>
          <w:szCs w:val="28"/>
        </w:rPr>
        <w:t>В Европе духовная свобода личности в обществе имеет широкий диапазон своих проявлений, ибо включает в себя интеллектуальную свободу личности и поисках добра, истины и красоты. Именно на этом основании покоится современная наука, а также художественная литература и искусство, ведущие непрерывный поиск объективного знания о природе, обществе и о человеке.</w:t>
      </w:r>
    </w:p>
    <w:p w:rsidR="00A404D1" w:rsidRDefault="00A404D1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D1">
        <w:rPr>
          <w:rFonts w:ascii="Times New Roman" w:hAnsi="Times New Roman" w:cs="Times New Roman"/>
          <w:sz w:val="28"/>
          <w:szCs w:val="28"/>
        </w:rPr>
        <w:t>У гражданина западной страны отказ от своей индивидуальности в угоду группе и сознание того, что интересы отдельного человека должны уступать интересам группы, вызывают чувство отвращения. И в то же время многие западные философы и социологи часто высказывают мысль о том, что индивидуальная свобода существует только тогда, когда люди добровольно подчиняют свои интересы общественным.</w:t>
      </w:r>
    </w:p>
    <w:p w:rsidR="00A404D1" w:rsidRDefault="00A404D1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D1">
        <w:rPr>
          <w:rFonts w:ascii="Times New Roman" w:hAnsi="Times New Roman" w:cs="Times New Roman"/>
          <w:sz w:val="28"/>
          <w:szCs w:val="28"/>
        </w:rPr>
        <w:t>Смерть Бога открывает человеку возможность творческой свободы для создания новых ценностных миров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3CF" w:rsidRDefault="00F743CF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Исходные человеческие ценности, заключались в </w:t>
      </w:r>
      <w:r w:rsidR="00BB790D">
        <w:rPr>
          <w:rFonts w:ascii="Times New Roman" w:hAnsi="Times New Roman" w:cs="Times New Roman"/>
          <w:sz w:val="28"/>
          <w:szCs w:val="28"/>
        </w:rPr>
        <w:t xml:space="preserve">моральных ценностях. </w:t>
      </w:r>
    </w:p>
    <w:p w:rsidR="00BB790D" w:rsidRDefault="00BB790D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предоставляли путь благородия, у многих ценности заключались в боге. Трансформация происходит </w:t>
      </w:r>
      <w:r w:rsidRPr="00BB790D">
        <w:rPr>
          <w:rFonts w:ascii="Times New Roman" w:hAnsi="Times New Roman" w:cs="Times New Roman"/>
          <w:sz w:val="28"/>
          <w:szCs w:val="28"/>
        </w:rPr>
        <w:t xml:space="preserve">на уровне цивилизации, представляет собой своеобразный переходный период. В его основе лежит глубинная смена парадигмы общественного развития. Обострение глобальных проблем и многогранная интеграция мира ведут к необходимости формирования глобального сознания, как отражения новой реальности. Объективные закономерности развития цивилизации поставили под вопрос рациональность многих ориентаций, выступавших в качестве приоритетных направлений </w:t>
      </w:r>
      <w:r w:rsidRPr="00BB790D">
        <w:rPr>
          <w:rFonts w:ascii="Times New Roman" w:hAnsi="Times New Roman" w:cs="Times New Roman"/>
          <w:sz w:val="28"/>
          <w:szCs w:val="28"/>
        </w:rPr>
        <w:lastRenderedPageBreak/>
        <w:t>развития. Достаточно очевидно проявились негативные черты превалирующей ориентации на силу, господство, «иметь», непосредственную выгоду и т.д.</w:t>
      </w:r>
    </w:p>
    <w:p w:rsidR="00BB790D" w:rsidRDefault="00BB790D" w:rsidP="00A40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>В «Генеалогии морали» Ницше определяет человека как оценивающее существо: в отношении покупателя и продавца впервые личность стала тягаться с личностью. Устанавливать цену, ценность, эквивалент обмена -- все это присуще самым древним цивилизациям. Это, собственно, и есть само мышление. Человек стал «оценивающим животным». Эти отношения обмена определили право, договор, долг.</w:t>
      </w:r>
      <w:r w:rsidR="004924DB" w:rsidRPr="004924DB">
        <w:t xml:space="preserve"> </w:t>
      </w:r>
      <w:r w:rsidR="004924DB" w:rsidRPr="004924DB">
        <w:rPr>
          <w:rFonts w:ascii="Times New Roman" w:hAnsi="Times New Roman" w:cs="Times New Roman"/>
          <w:sz w:val="28"/>
          <w:szCs w:val="28"/>
        </w:rPr>
        <w:t>Отсюда всякая вещь стала обладать стоимостью, все может быть оплачено и за все человек должен расплатиться -- таков древний канон справедливости, и это исток «доброй воли» и «объективности». Благодаря акту интерпретации, человек создает общественные системы, в которых он может развиваться как культурное существо</w:t>
      </w:r>
      <w:r w:rsidR="004924DB">
        <w:rPr>
          <w:rFonts w:ascii="Times New Roman" w:hAnsi="Times New Roman" w:cs="Times New Roman"/>
          <w:sz w:val="28"/>
          <w:szCs w:val="28"/>
        </w:rPr>
        <w:t xml:space="preserve">. Так, что я считаю переоценка ценностей должна быть. </w:t>
      </w:r>
    </w:p>
    <w:p w:rsidR="004924DB" w:rsidRP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DB">
        <w:rPr>
          <w:rFonts w:ascii="Times New Roman" w:hAnsi="Times New Roman" w:cs="Times New Roman"/>
          <w:b/>
          <w:sz w:val="28"/>
          <w:szCs w:val="28"/>
        </w:rPr>
        <w:t>3.</w:t>
      </w:r>
      <w:r w:rsidRPr="004924DB">
        <w:rPr>
          <w:rFonts w:ascii="Times New Roman" w:hAnsi="Times New Roman" w:cs="Times New Roman"/>
          <w:sz w:val="28"/>
          <w:szCs w:val="28"/>
        </w:rPr>
        <w:t xml:space="preserve"> </w:t>
      </w:r>
      <w:r w:rsidRPr="004924DB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4924DB">
        <w:rPr>
          <w:rFonts w:ascii="Times New Roman" w:hAnsi="Times New Roman" w:cs="Times New Roman"/>
          <w:sz w:val="28"/>
          <w:szCs w:val="28"/>
        </w:rPr>
        <w:t>ницшевской</w:t>
      </w:r>
      <w:proofErr w:type="spellEnd"/>
      <w:r w:rsidRPr="004924DB">
        <w:rPr>
          <w:rFonts w:ascii="Times New Roman" w:hAnsi="Times New Roman" w:cs="Times New Roman"/>
          <w:sz w:val="28"/>
          <w:szCs w:val="28"/>
        </w:rPr>
        <w:t xml:space="preserve"> "переоценки ценностей" для всей последующей философии огромно. Господство разума было поставлено под сомнение, четко построенные логические доктрины немецкой классической философии показывали свою несостоятельность перед новыми оригинальными теориями, которые признавали иррациональное и аффективное как основу сущего. Скорее всего, просто была открыта совершенно другая плоскость мышления в философии. Но "переоценка ценностей" в философии все же произошла. После Ницше мыслители все чаще стали обращаться не к абстрактным идеям об истинности познания или бытия, а к проблеме смысла существования отдельного человека (так из "философии жизни" развивался экзистенциализм), и к проблемам ценностей. Возникло даже новое направление в философии - аксиология - учение о ценностях. Также после </w:t>
      </w:r>
      <w:proofErr w:type="spellStart"/>
      <w:r w:rsidRPr="004924DB">
        <w:rPr>
          <w:rFonts w:ascii="Times New Roman" w:hAnsi="Times New Roman" w:cs="Times New Roman"/>
          <w:sz w:val="28"/>
          <w:szCs w:val="28"/>
        </w:rPr>
        <w:t>ницшевской</w:t>
      </w:r>
      <w:proofErr w:type="spellEnd"/>
      <w:r w:rsidRPr="004924DB">
        <w:rPr>
          <w:rFonts w:ascii="Times New Roman" w:hAnsi="Times New Roman" w:cs="Times New Roman"/>
          <w:sz w:val="28"/>
          <w:szCs w:val="28"/>
        </w:rPr>
        <w:t xml:space="preserve"> "переоценки ценностей" исчезла слепая вера в прогресс, так как он ярко показал скорое наступление кризиса человечества. "Похоже, что с Ницше нигилизм становится про</w:t>
      </w:r>
      <w:r>
        <w:rPr>
          <w:rFonts w:ascii="Times New Roman" w:hAnsi="Times New Roman" w:cs="Times New Roman"/>
          <w:sz w:val="28"/>
          <w:szCs w:val="28"/>
        </w:rPr>
        <w:t>роческим", - писал Альбер Камю.</w:t>
      </w:r>
    </w:p>
    <w:p w:rsidR="004924DB" w:rsidRP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DB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начиная с Ницше, философы стали глубоко задумываться о возможности глобальной "переоценки ценностей", о нигилизме и о будущих катастрофах, которые могли бы быть с этим связаны. Например, тему неадекватности старых ценностей, нужды в их переоценке и катастрофы как следствие этого, раскрыл </w:t>
      </w:r>
      <w:proofErr w:type="spellStart"/>
      <w:r w:rsidRPr="004924DB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4924DB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4924DB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4924DB">
        <w:rPr>
          <w:rFonts w:ascii="Times New Roman" w:hAnsi="Times New Roman" w:cs="Times New Roman"/>
          <w:sz w:val="28"/>
          <w:szCs w:val="28"/>
        </w:rPr>
        <w:t xml:space="preserve"> в книге "Восстание масс". Об аффективном, иррациональном как основе человеческого существования писал Фрейд, назвав это бессознательным, также по-особому переосмыслив ценности. Постструктурализм, как и постмодернизм, также использовали идею "переоценки ценностей": постмодернизм, к примеру, полностью построен на переоценке старых ценностей, только не такой радикальной, как у Ницше. Идеи Ницше повлияли и на историю: весь период конца XIX и первой половины XX века можно назвать периодом "переоценки ценностей". В первую очередь, это связано с революциями в России, и в Германии. Но "переоценка ценностей" произошла и кар</w:t>
      </w:r>
      <w:r w:rsidRPr="004924DB">
        <w:rPr>
          <w:rFonts w:ascii="Times New Roman" w:hAnsi="Times New Roman" w:cs="Times New Roman"/>
          <w:sz w:val="28"/>
          <w:szCs w:val="28"/>
        </w:rPr>
        <w:t>динально изменила жизнь в мире.</w:t>
      </w:r>
    </w:p>
    <w:p w:rsidR="004924DB" w:rsidRP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DB">
        <w:rPr>
          <w:rFonts w:ascii="Times New Roman" w:hAnsi="Times New Roman" w:cs="Times New Roman"/>
          <w:sz w:val="28"/>
          <w:szCs w:val="28"/>
        </w:rPr>
        <w:t xml:space="preserve">Я считаю, что и в наше время заметно влияние идей Ницше. «Переоценка ценностей» продолжается. Философская мысль, развивавшаяся в Европе по </w:t>
      </w:r>
      <w:bookmarkStart w:id="0" w:name="_GoBack"/>
      <w:bookmarkEnd w:id="0"/>
      <w:r w:rsidR="00F6785E" w:rsidRPr="004924DB">
        <w:rPr>
          <w:rFonts w:ascii="Times New Roman" w:hAnsi="Times New Roman" w:cs="Times New Roman"/>
          <w:sz w:val="28"/>
          <w:szCs w:val="28"/>
        </w:rPr>
        <w:t>Ницшеанскому пути,</w:t>
      </w:r>
      <w:r w:rsidRPr="004924DB">
        <w:rPr>
          <w:rFonts w:ascii="Times New Roman" w:hAnsi="Times New Roman" w:cs="Times New Roman"/>
          <w:sz w:val="28"/>
          <w:szCs w:val="28"/>
        </w:rPr>
        <w:t xml:space="preserve"> пришла к тому, что «сверхчеловек» окончательно победил Бога, и европейские храмы опустели. Устаревшая христианская мораль полностью отвергнута, и то, что раньше считалось грехом, стало нормой. Границы добра и зла размыты. Ни</w:t>
      </w:r>
      <w:r w:rsidRPr="004924DB">
        <w:rPr>
          <w:rFonts w:ascii="Times New Roman" w:hAnsi="Times New Roman" w:cs="Times New Roman"/>
          <w:sz w:val="28"/>
          <w:szCs w:val="28"/>
        </w:rPr>
        <w:t>цше должен был бы быть доволен.</w:t>
      </w:r>
    </w:p>
    <w:p w:rsid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DB">
        <w:rPr>
          <w:rFonts w:ascii="Times New Roman" w:hAnsi="Times New Roman" w:cs="Times New Roman"/>
          <w:sz w:val="28"/>
          <w:szCs w:val="28"/>
        </w:rPr>
        <w:t>Однако, я думаю, что настало время для новой «переоценки ценностей». Пора возвращать все с головы на ноги. Ведь история показала нам, во что могут трансформироваться идеи об исключительности «победителей» и их право на собственную мораль.</w:t>
      </w:r>
    </w:p>
    <w:p w:rsid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DB" w:rsidRDefault="004924DB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C7" w:rsidRDefault="002A6DC7" w:rsidP="0049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DB" w:rsidRDefault="002A6DC7" w:rsidP="002A6D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C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A6DC7" w:rsidRPr="002A6DC7" w:rsidRDefault="002A6DC7" w:rsidP="002A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6DC7">
        <w:rPr>
          <w:rFonts w:ascii="Times New Roman" w:hAnsi="Times New Roman" w:cs="Times New Roman"/>
          <w:sz w:val="28"/>
          <w:szCs w:val="28"/>
        </w:rPr>
        <w:t xml:space="preserve">Алексеев, П.В. Философия: учебник / П. В. Алексеев, А. В. Панин. - </w:t>
      </w:r>
      <w:proofErr w:type="gramStart"/>
      <w:r w:rsidRPr="002A6DC7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2017. - 588 с. </w:t>
      </w:r>
    </w:p>
    <w:p w:rsidR="002A6DC7" w:rsidRPr="002A6DC7" w:rsidRDefault="002A6DC7" w:rsidP="002A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6DC7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2A6DC7">
        <w:rPr>
          <w:rFonts w:ascii="Times New Roman" w:hAnsi="Times New Roman" w:cs="Times New Roman"/>
          <w:sz w:val="28"/>
          <w:szCs w:val="28"/>
        </w:rPr>
        <w:t xml:space="preserve">, А.П. Философия: учебник / А. П. </w:t>
      </w:r>
      <w:proofErr w:type="spellStart"/>
      <w:r w:rsidRPr="002A6DC7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2A6DC7">
        <w:rPr>
          <w:rFonts w:ascii="Times New Roman" w:hAnsi="Times New Roman" w:cs="Times New Roman"/>
          <w:sz w:val="28"/>
          <w:szCs w:val="28"/>
        </w:rPr>
        <w:t xml:space="preserve">, С. И. Некрасов, Н. А. Некрасова. - </w:t>
      </w:r>
      <w:proofErr w:type="gramStart"/>
      <w:r w:rsidRPr="002A6D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A6DC7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 xml:space="preserve">пект, 2016. - 560 с. </w:t>
      </w:r>
    </w:p>
    <w:p w:rsidR="00A404D1" w:rsidRDefault="002A6DC7" w:rsidP="002A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6DC7">
        <w:rPr>
          <w:rFonts w:ascii="Times New Roman" w:hAnsi="Times New Roman" w:cs="Times New Roman"/>
          <w:sz w:val="28"/>
          <w:szCs w:val="28"/>
        </w:rPr>
        <w:t>Губин, В.Д. Философия: учебник / В. Д. Губи</w:t>
      </w:r>
      <w:r>
        <w:rPr>
          <w:rFonts w:ascii="Times New Roman" w:hAnsi="Times New Roman" w:cs="Times New Roman"/>
          <w:sz w:val="28"/>
          <w:szCs w:val="28"/>
        </w:rPr>
        <w:t xml:space="preserve">н.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2017. </w:t>
      </w:r>
    </w:p>
    <w:p w:rsidR="002A6DC7" w:rsidRPr="00A404D1" w:rsidRDefault="002A6DC7" w:rsidP="002A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6DC7">
        <w:rPr>
          <w:rFonts w:ascii="Times New Roman" w:hAnsi="Times New Roman" w:cs="Times New Roman"/>
          <w:sz w:val="28"/>
          <w:szCs w:val="28"/>
        </w:rPr>
        <w:t>Толковый словарь Ожегова</w:t>
      </w:r>
    </w:p>
    <w:p w:rsidR="000D54C8" w:rsidRPr="000D54C8" w:rsidRDefault="000D54C8" w:rsidP="00CD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4C8" w:rsidRPr="000D54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D8" w:rsidRDefault="00527BD8" w:rsidP="002A6DC7">
      <w:pPr>
        <w:spacing w:after="0" w:line="240" w:lineRule="auto"/>
      </w:pPr>
      <w:r>
        <w:separator/>
      </w:r>
    </w:p>
  </w:endnote>
  <w:endnote w:type="continuationSeparator" w:id="0">
    <w:p w:rsidR="00527BD8" w:rsidRDefault="00527BD8" w:rsidP="002A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69119"/>
      <w:docPartObj>
        <w:docPartGallery w:val="Page Numbers (Bottom of Page)"/>
        <w:docPartUnique/>
      </w:docPartObj>
    </w:sdtPr>
    <w:sdtContent>
      <w:p w:rsidR="002A6DC7" w:rsidRDefault="002A6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5E">
          <w:rPr>
            <w:noProof/>
          </w:rPr>
          <w:t>10</w:t>
        </w:r>
        <w:r>
          <w:fldChar w:fldCharType="end"/>
        </w:r>
      </w:p>
    </w:sdtContent>
  </w:sdt>
  <w:p w:rsidR="002A6DC7" w:rsidRDefault="002A6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D8" w:rsidRDefault="00527BD8" w:rsidP="002A6DC7">
      <w:pPr>
        <w:spacing w:after="0" w:line="240" w:lineRule="auto"/>
      </w:pPr>
      <w:r>
        <w:separator/>
      </w:r>
    </w:p>
  </w:footnote>
  <w:footnote w:type="continuationSeparator" w:id="0">
    <w:p w:rsidR="00527BD8" w:rsidRDefault="00527BD8" w:rsidP="002A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EA4"/>
    <w:multiLevelType w:val="multilevel"/>
    <w:tmpl w:val="6980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47BA"/>
    <w:multiLevelType w:val="multilevel"/>
    <w:tmpl w:val="D72C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86028"/>
    <w:multiLevelType w:val="multilevel"/>
    <w:tmpl w:val="789C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52661"/>
    <w:multiLevelType w:val="multilevel"/>
    <w:tmpl w:val="FD1E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8"/>
    <w:rsid w:val="000269C7"/>
    <w:rsid w:val="00051308"/>
    <w:rsid w:val="000D54C8"/>
    <w:rsid w:val="002A6DC7"/>
    <w:rsid w:val="004355FC"/>
    <w:rsid w:val="004924DB"/>
    <w:rsid w:val="00527BD8"/>
    <w:rsid w:val="0054427C"/>
    <w:rsid w:val="00686F59"/>
    <w:rsid w:val="00702E0B"/>
    <w:rsid w:val="00806D4A"/>
    <w:rsid w:val="00813AF8"/>
    <w:rsid w:val="00893DB2"/>
    <w:rsid w:val="00A0619B"/>
    <w:rsid w:val="00A404D1"/>
    <w:rsid w:val="00AB6982"/>
    <w:rsid w:val="00B3702B"/>
    <w:rsid w:val="00B7417B"/>
    <w:rsid w:val="00BB790D"/>
    <w:rsid w:val="00CD69B4"/>
    <w:rsid w:val="00D87920"/>
    <w:rsid w:val="00D96ECA"/>
    <w:rsid w:val="00EF2B53"/>
    <w:rsid w:val="00F6785E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261E-66CE-4090-AE79-449E3BC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DC7"/>
  </w:style>
  <w:style w:type="paragraph" w:styleId="a5">
    <w:name w:val="footer"/>
    <w:basedOn w:val="a"/>
    <w:link w:val="a6"/>
    <w:uiPriority w:val="99"/>
    <w:unhideWhenUsed/>
    <w:rsid w:val="002A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Хаук</dc:creator>
  <cp:keywords/>
  <dc:description/>
  <cp:lastModifiedBy>Елена Хаук</cp:lastModifiedBy>
  <cp:revision>4</cp:revision>
  <dcterms:created xsi:type="dcterms:W3CDTF">2019-04-25T11:35:00Z</dcterms:created>
  <dcterms:modified xsi:type="dcterms:W3CDTF">2019-04-25T16:30:00Z</dcterms:modified>
</cp:coreProperties>
</file>