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E13" w:rsidRPr="00190E13" w:rsidRDefault="00190E13" w:rsidP="00190E13">
      <w:pPr>
        <w:pStyle w:val="1"/>
      </w:pPr>
      <w:r>
        <w:t>Каталог образовательных ресурсов «В помощь учителю информатики»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6"/>
        <w:gridCol w:w="3283"/>
        <w:gridCol w:w="3530"/>
      </w:tblGrid>
      <w:tr w:rsidR="00190E13" w:rsidRPr="00190E13" w:rsidTr="00846C78">
        <w:tc>
          <w:tcPr>
            <w:tcW w:w="2263" w:type="dxa"/>
          </w:tcPr>
          <w:p w:rsidR="00190E13" w:rsidRPr="00190E13" w:rsidRDefault="00190E13" w:rsidP="00190E13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190E13">
              <w:rPr>
                <w:b/>
                <w:sz w:val="22"/>
                <w:szCs w:val="22"/>
              </w:rPr>
              <w:t>Адрес ресурса</w:t>
            </w:r>
          </w:p>
        </w:tc>
        <w:tc>
          <w:tcPr>
            <w:tcW w:w="3396" w:type="dxa"/>
          </w:tcPr>
          <w:p w:rsidR="00190E13" w:rsidRPr="00190E13" w:rsidRDefault="00190E13" w:rsidP="00190E13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190E13">
              <w:rPr>
                <w:b/>
                <w:sz w:val="22"/>
                <w:szCs w:val="22"/>
              </w:rPr>
              <w:t>Наименования ресурса</w:t>
            </w:r>
          </w:p>
        </w:tc>
        <w:tc>
          <w:tcPr>
            <w:tcW w:w="3680" w:type="dxa"/>
          </w:tcPr>
          <w:p w:rsidR="00190E13" w:rsidRPr="00190E13" w:rsidRDefault="00190E13" w:rsidP="00190E13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190E13">
              <w:rPr>
                <w:b/>
                <w:sz w:val="22"/>
                <w:szCs w:val="22"/>
              </w:rPr>
              <w:t>Краткое описание</w:t>
            </w:r>
          </w:p>
        </w:tc>
      </w:tr>
      <w:tr w:rsidR="00190E13" w:rsidRPr="00190E13" w:rsidTr="00846C78">
        <w:tc>
          <w:tcPr>
            <w:tcW w:w="2263" w:type="dxa"/>
          </w:tcPr>
          <w:p w:rsidR="00190E13" w:rsidRPr="00190E13" w:rsidRDefault="00190E13" w:rsidP="00190E13">
            <w:pPr>
              <w:ind w:firstLine="0"/>
              <w:jc w:val="left"/>
              <w:rPr>
                <w:sz w:val="22"/>
                <w:szCs w:val="22"/>
              </w:rPr>
            </w:pPr>
            <w:r w:rsidRPr="00190E13">
              <w:rPr>
                <w:sz w:val="22"/>
                <w:szCs w:val="22"/>
              </w:rPr>
              <w:t>http://kiminfo.ru/</w:t>
            </w:r>
          </w:p>
        </w:tc>
        <w:tc>
          <w:tcPr>
            <w:tcW w:w="3396" w:type="dxa"/>
          </w:tcPr>
          <w:p w:rsidR="00190E13" w:rsidRPr="00190E13" w:rsidRDefault="00190E13" w:rsidP="00190E1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190E13">
              <w:rPr>
                <w:sz w:val="22"/>
                <w:szCs w:val="22"/>
              </w:rPr>
              <w:t>нформатика в</w:t>
            </w:r>
            <w:bookmarkStart w:id="0" w:name="_GoBack"/>
            <w:bookmarkEnd w:id="0"/>
            <w:r w:rsidRPr="00190E13">
              <w:rPr>
                <w:sz w:val="22"/>
                <w:szCs w:val="22"/>
              </w:rPr>
              <w:t xml:space="preserve"> тестах</w:t>
            </w:r>
          </w:p>
        </w:tc>
        <w:tc>
          <w:tcPr>
            <w:tcW w:w="3680" w:type="dxa"/>
          </w:tcPr>
          <w:p w:rsidR="00190E13" w:rsidRPr="00190E13" w:rsidRDefault="00190E13" w:rsidP="00190E13">
            <w:pPr>
              <w:ind w:firstLine="0"/>
              <w:jc w:val="left"/>
              <w:rPr>
                <w:sz w:val="22"/>
                <w:szCs w:val="22"/>
              </w:rPr>
            </w:pPr>
            <w:r w:rsidRPr="00190E13">
              <w:rPr>
                <w:sz w:val="22"/>
                <w:szCs w:val="22"/>
              </w:rPr>
              <w:t>Сервис для учителей и учеников, онлайн тесты, создание сайтов, публикация материалов, социальная сеть.</w:t>
            </w:r>
          </w:p>
        </w:tc>
      </w:tr>
      <w:tr w:rsidR="00190E13" w:rsidRPr="00190E13" w:rsidTr="00846C78">
        <w:tc>
          <w:tcPr>
            <w:tcW w:w="2263" w:type="dxa"/>
          </w:tcPr>
          <w:p w:rsidR="00190E13" w:rsidRDefault="00190E13" w:rsidP="00190E13">
            <w:pPr>
              <w:ind w:firstLine="0"/>
              <w:jc w:val="left"/>
              <w:rPr>
                <w:sz w:val="22"/>
                <w:szCs w:val="22"/>
              </w:rPr>
            </w:pPr>
            <w:r w:rsidRPr="00190E13">
              <w:rPr>
                <w:sz w:val="22"/>
                <w:szCs w:val="22"/>
              </w:rPr>
              <w:t>https://sites.google.com/</w:t>
            </w:r>
          </w:p>
          <w:p w:rsidR="00190E13" w:rsidRPr="00190E13" w:rsidRDefault="00190E13" w:rsidP="00190E13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190E13">
              <w:rPr>
                <w:sz w:val="22"/>
                <w:szCs w:val="22"/>
              </w:rPr>
              <w:t>view</w:t>
            </w:r>
            <w:proofErr w:type="spellEnd"/>
            <w:r w:rsidRPr="00190E13">
              <w:rPr>
                <w:sz w:val="22"/>
                <w:szCs w:val="22"/>
              </w:rPr>
              <w:t>/</w:t>
            </w:r>
            <w:proofErr w:type="spellStart"/>
            <w:r w:rsidRPr="00190E13">
              <w:rPr>
                <w:sz w:val="22"/>
                <w:szCs w:val="22"/>
              </w:rPr>
              <w:t>dinab</w:t>
            </w:r>
            <w:proofErr w:type="spellEnd"/>
            <w:r w:rsidRPr="00190E13">
              <w:rPr>
                <w:sz w:val="22"/>
                <w:szCs w:val="22"/>
              </w:rPr>
              <w:t>/</w:t>
            </w:r>
          </w:p>
        </w:tc>
        <w:tc>
          <w:tcPr>
            <w:tcW w:w="3396" w:type="dxa"/>
          </w:tcPr>
          <w:p w:rsidR="00190E13" w:rsidRPr="00190E13" w:rsidRDefault="00190E13" w:rsidP="00190E13">
            <w:pPr>
              <w:ind w:firstLine="0"/>
              <w:jc w:val="left"/>
              <w:rPr>
                <w:sz w:val="22"/>
                <w:szCs w:val="22"/>
              </w:rPr>
            </w:pPr>
            <w:r w:rsidRPr="00190E13">
              <w:rPr>
                <w:sz w:val="22"/>
                <w:szCs w:val="22"/>
              </w:rPr>
              <w:t>Информатика. Робототехника. Программирование</w:t>
            </w:r>
          </w:p>
        </w:tc>
        <w:tc>
          <w:tcPr>
            <w:tcW w:w="3680" w:type="dxa"/>
          </w:tcPr>
          <w:p w:rsidR="00190E13" w:rsidRPr="00190E13" w:rsidRDefault="00190E13" w:rsidP="00190E13">
            <w:pPr>
              <w:ind w:firstLine="0"/>
              <w:jc w:val="left"/>
              <w:rPr>
                <w:sz w:val="22"/>
                <w:szCs w:val="22"/>
              </w:rPr>
            </w:pPr>
            <w:r w:rsidRPr="00190E13">
              <w:rPr>
                <w:sz w:val="22"/>
                <w:szCs w:val="22"/>
              </w:rPr>
              <w:t>Сайт предназначен для учителей информатики, и не только. Здесь вы найдете методическую литературу по предметам, внеурочной деятельности, учебники информатики разных авторов, электронные библиотеки (более 400) материал и ссылки по профориентации, и многое другое.</w:t>
            </w:r>
          </w:p>
        </w:tc>
      </w:tr>
      <w:tr w:rsidR="00190E13" w:rsidRPr="00190E13" w:rsidTr="00846C78">
        <w:tc>
          <w:tcPr>
            <w:tcW w:w="2263" w:type="dxa"/>
          </w:tcPr>
          <w:p w:rsidR="00190E13" w:rsidRPr="00190E13" w:rsidRDefault="00190E13" w:rsidP="00190E13">
            <w:pPr>
              <w:ind w:firstLine="0"/>
              <w:jc w:val="left"/>
              <w:rPr>
                <w:sz w:val="22"/>
                <w:szCs w:val="22"/>
              </w:rPr>
            </w:pPr>
            <w:r w:rsidRPr="00190E13">
              <w:rPr>
                <w:sz w:val="22"/>
                <w:szCs w:val="22"/>
              </w:rPr>
              <w:t>http://informatiku.ru/</w:t>
            </w:r>
          </w:p>
        </w:tc>
        <w:tc>
          <w:tcPr>
            <w:tcW w:w="3396" w:type="dxa"/>
          </w:tcPr>
          <w:p w:rsidR="00190E13" w:rsidRPr="00190E13" w:rsidRDefault="00190E13" w:rsidP="00190E1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информатики</w:t>
            </w:r>
          </w:p>
        </w:tc>
        <w:tc>
          <w:tcPr>
            <w:tcW w:w="3680" w:type="dxa"/>
          </w:tcPr>
          <w:p w:rsidR="00190E13" w:rsidRPr="00190E13" w:rsidRDefault="00190E13" w:rsidP="00190E1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190E13">
              <w:rPr>
                <w:sz w:val="22"/>
                <w:szCs w:val="22"/>
              </w:rPr>
              <w:t>оллективный блог учителей информатики. Все для успешных уроков.</w:t>
            </w:r>
          </w:p>
        </w:tc>
      </w:tr>
      <w:tr w:rsidR="00190E13" w:rsidRPr="00190E13" w:rsidTr="00846C78">
        <w:tc>
          <w:tcPr>
            <w:tcW w:w="2263" w:type="dxa"/>
          </w:tcPr>
          <w:p w:rsidR="00190E13" w:rsidRPr="00190E13" w:rsidRDefault="00190E13" w:rsidP="00190E13">
            <w:pPr>
              <w:ind w:firstLine="0"/>
              <w:jc w:val="left"/>
              <w:rPr>
                <w:sz w:val="22"/>
                <w:szCs w:val="22"/>
              </w:rPr>
            </w:pPr>
            <w:r w:rsidRPr="00190E13">
              <w:rPr>
                <w:sz w:val="22"/>
                <w:szCs w:val="22"/>
              </w:rPr>
              <w:t>http://klyaksa.net/</w:t>
            </w:r>
          </w:p>
        </w:tc>
        <w:tc>
          <w:tcPr>
            <w:tcW w:w="3396" w:type="dxa"/>
          </w:tcPr>
          <w:p w:rsidR="00190E13" w:rsidRPr="00190E13" w:rsidRDefault="00190E13" w:rsidP="00190E13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[</w:t>
            </w:r>
            <w:r w:rsidRPr="00190E13">
              <w:rPr>
                <w:sz w:val="22"/>
                <w:szCs w:val="22"/>
              </w:rPr>
              <w:t>Клякс@.</w:t>
            </w:r>
            <w:proofErr w:type="spellStart"/>
            <w:r w:rsidRPr="00190E13">
              <w:rPr>
                <w:sz w:val="22"/>
                <w:szCs w:val="22"/>
              </w:rPr>
              <w:t>net</w:t>
            </w:r>
            <w:proofErr w:type="spellEnd"/>
            <w:r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3680" w:type="dxa"/>
          </w:tcPr>
          <w:p w:rsidR="00190E13" w:rsidRDefault="00190E13" w:rsidP="00190E1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proofErr w:type="spellStart"/>
            <w:r w:rsidRPr="00190E13">
              <w:rPr>
                <w:sz w:val="22"/>
                <w:szCs w:val="22"/>
              </w:rPr>
              <w:t>айт</w:t>
            </w:r>
            <w:proofErr w:type="spellEnd"/>
            <w:r w:rsidRPr="00190E13">
              <w:rPr>
                <w:sz w:val="22"/>
                <w:szCs w:val="22"/>
              </w:rPr>
              <w:t xml:space="preserve"> для учителя информатики. Есть информация для учителя, для учащихся. Материалы для ЕГЭ, результаты опросов. есть возможность скачать программы.</w:t>
            </w:r>
          </w:p>
        </w:tc>
      </w:tr>
      <w:tr w:rsidR="00190E13" w:rsidRPr="00190E13" w:rsidTr="00846C78">
        <w:tc>
          <w:tcPr>
            <w:tcW w:w="2263" w:type="dxa"/>
          </w:tcPr>
          <w:p w:rsidR="00190E13" w:rsidRPr="00190E13" w:rsidRDefault="00190E13" w:rsidP="00190E13">
            <w:pPr>
              <w:ind w:firstLine="0"/>
              <w:jc w:val="left"/>
              <w:rPr>
                <w:sz w:val="22"/>
                <w:szCs w:val="22"/>
              </w:rPr>
            </w:pPr>
            <w:r w:rsidRPr="00190E13">
              <w:rPr>
                <w:sz w:val="22"/>
                <w:szCs w:val="22"/>
              </w:rPr>
              <w:t>http://lazy.rusedu.net/</w:t>
            </w:r>
          </w:p>
        </w:tc>
        <w:tc>
          <w:tcPr>
            <w:tcW w:w="3396" w:type="dxa"/>
          </w:tcPr>
          <w:p w:rsidR="00190E13" w:rsidRPr="00190E13" w:rsidRDefault="00190E13" w:rsidP="00190E1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Учителю информатики</w:t>
            </w:r>
          </w:p>
        </w:tc>
        <w:tc>
          <w:tcPr>
            <w:tcW w:w="3680" w:type="dxa"/>
          </w:tcPr>
          <w:p w:rsidR="00190E13" w:rsidRDefault="00190E13" w:rsidP="00190E13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</w:t>
            </w:r>
            <w:r w:rsidRPr="00190E13">
              <w:rPr>
                <w:sz w:val="22"/>
                <w:szCs w:val="22"/>
              </w:rPr>
              <w:t xml:space="preserve">айт для учителя информатики. Большое количество ссылок на различные ресурсы. </w:t>
            </w:r>
            <w:proofErr w:type="spellStart"/>
            <w:r w:rsidRPr="00190E13">
              <w:rPr>
                <w:sz w:val="22"/>
                <w:szCs w:val="22"/>
                <w:lang w:val="en-US"/>
              </w:rPr>
              <w:t>Перечень</w:t>
            </w:r>
            <w:proofErr w:type="spellEnd"/>
            <w:r w:rsidRPr="00190E1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0E13">
              <w:rPr>
                <w:sz w:val="22"/>
                <w:szCs w:val="22"/>
                <w:lang w:val="en-US"/>
              </w:rPr>
              <w:t>редких</w:t>
            </w:r>
            <w:proofErr w:type="spellEnd"/>
            <w:r w:rsidRPr="00190E1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0E13">
              <w:rPr>
                <w:sz w:val="22"/>
                <w:szCs w:val="22"/>
                <w:lang w:val="en-US"/>
              </w:rPr>
              <w:t>разделов</w:t>
            </w:r>
            <w:proofErr w:type="spellEnd"/>
            <w:r w:rsidRPr="00190E13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90E13">
              <w:rPr>
                <w:sz w:val="22"/>
                <w:szCs w:val="22"/>
                <w:lang w:val="en-US"/>
              </w:rPr>
              <w:t>часто</w:t>
            </w:r>
            <w:proofErr w:type="spellEnd"/>
            <w:r w:rsidRPr="00190E1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0E13">
              <w:rPr>
                <w:sz w:val="22"/>
                <w:szCs w:val="22"/>
                <w:lang w:val="en-US"/>
              </w:rPr>
              <w:t>необходимых</w:t>
            </w:r>
            <w:proofErr w:type="spellEnd"/>
            <w:r w:rsidRPr="00190E13">
              <w:rPr>
                <w:sz w:val="22"/>
                <w:szCs w:val="22"/>
                <w:lang w:val="en-US"/>
              </w:rPr>
              <w:t xml:space="preserve"> в </w:t>
            </w:r>
            <w:proofErr w:type="spellStart"/>
            <w:r w:rsidRPr="00190E13">
              <w:rPr>
                <w:sz w:val="22"/>
                <w:szCs w:val="22"/>
                <w:lang w:val="en-US"/>
              </w:rPr>
              <w:t>работе</w:t>
            </w:r>
            <w:proofErr w:type="spellEnd"/>
            <w:r w:rsidRPr="00190E13">
              <w:rPr>
                <w:sz w:val="22"/>
                <w:szCs w:val="22"/>
                <w:lang w:val="en-US"/>
              </w:rPr>
              <w:t>.</w:t>
            </w:r>
          </w:p>
        </w:tc>
      </w:tr>
      <w:tr w:rsidR="00190E13" w:rsidRPr="00190E13" w:rsidTr="00846C78">
        <w:tc>
          <w:tcPr>
            <w:tcW w:w="2263" w:type="dxa"/>
          </w:tcPr>
          <w:p w:rsidR="00190E13" w:rsidRPr="00190E13" w:rsidRDefault="00190E13" w:rsidP="00190E13">
            <w:pPr>
              <w:ind w:firstLine="0"/>
              <w:jc w:val="left"/>
              <w:rPr>
                <w:sz w:val="22"/>
                <w:szCs w:val="22"/>
              </w:rPr>
            </w:pPr>
            <w:hyperlink r:id="rId4" w:history="1">
              <w:r w:rsidRPr="008D5F71">
                <w:rPr>
                  <w:rStyle w:val="a7"/>
                  <w:sz w:val="22"/>
                  <w:szCs w:val="22"/>
                </w:rPr>
                <w:t>http://infoschool.narod.ru/</w:t>
              </w:r>
            </w:hyperlink>
          </w:p>
        </w:tc>
        <w:tc>
          <w:tcPr>
            <w:tcW w:w="3396" w:type="dxa"/>
          </w:tcPr>
          <w:p w:rsidR="00190E13" w:rsidRPr="00190E13" w:rsidRDefault="00190E13" w:rsidP="00190E1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в школе</w:t>
            </w:r>
          </w:p>
        </w:tc>
        <w:tc>
          <w:tcPr>
            <w:tcW w:w="3680" w:type="dxa"/>
          </w:tcPr>
          <w:p w:rsidR="00190E13" w:rsidRDefault="00190E13" w:rsidP="00190E13">
            <w:pPr>
              <w:ind w:firstLine="0"/>
              <w:jc w:val="left"/>
              <w:rPr>
                <w:sz w:val="22"/>
                <w:szCs w:val="22"/>
              </w:rPr>
            </w:pPr>
            <w:r w:rsidRPr="00190E13">
              <w:rPr>
                <w:sz w:val="22"/>
                <w:szCs w:val="22"/>
              </w:rPr>
              <w:t>Обзор интернет-технологий, информационных технологий, материалы к уроку, планирование и др.</w:t>
            </w:r>
          </w:p>
        </w:tc>
      </w:tr>
    </w:tbl>
    <w:p w:rsidR="00AE6EF9" w:rsidRDefault="00846C78"/>
    <w:sectPr w:rsidR="00AE6EF9" w:rsidSect="008E5CB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E13"/>
    <w:rsid w:val="0000408A"/>
    <w:rsid w:val="00104E75"/>
    <w:rsid w:val="00190E13"/>
    <w:rsid w:val="001B516E"/>
    <w:rsid w:val="002E771B"/>
    <w:rsid w:val="00340DF6"/>
    <w:rsid w:val="00846C78"/>
    <w:rsid w:val="008E5CB6"/>
    <w:rsid w:val="00B95A36"/>
    <w:rsid w:val="00D3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EBF88A"/>
  <w15:chartTrackingRefBased/>
  <w15:docId w15:val="{113428FC-C29F-4643-B8EE-D5028F15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408A"/>
    <w:pPr>
      <w:spacing w:line="360" w:lineRule="auto"/>
      <w:ind w:firstLine="567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0408A"/>
    <w:pPr>
      <w:keepNext/>
      <w:keepLines/>
      <w:spacing w:before="240"/>
      <w:ind w:firstLine="709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08A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table" w:styleId="a3">
    <w:name w:val="Table Grid"/>
    <w:basedOn w:val="a1"/>
    <w:uiPriority w:val="39"/>
    <w:rsid w:val="00190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190E1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190E13"/>
    <w:pPr>
      <w:spacing w:line="240" w:lineRule="auto"/>
    </w:pPr>
    <w:rPr>
      <w:rFonts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E13"/>
    <w:rPr>
      <w:rFonts w:ascii="Times New Roman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190E1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90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foschool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2019-03-13T05:47:00Z</dcterms:created>
  <dcterms:modified xsi:type="dcterms:W3CDTF">2019-03-13T06:49:00Z</dcterms:modified>
</cp:coreProperties>
</file>