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44269" w14:textId="77777777" w:rsidR="00432D37" w:rsidRPr="00B04DE4" w:rsidRDefault="00B04DE4">
      <w:pPr>
        <w:rPr>
          <w:b/>
        </w:rPr>
      </w:pPr>
      <w:r w:rsidRPr="00B04DE4">
        <w:rPr>
          <w:b/>
        </w:rPr>
        <w:t>Содержание</w:t>
      </w:r>
    </w:p>
    <w:p w14:paraId="4EE49E4B" w14:textId="77777777" w:rsidR="00B04DE4" w:rsidRDefault="00B04DE4"/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</w:rPr>
        <w:id w:val="10265022"/>
        <w:docPartObj>
          <w:docPartGallery w:val="Table of Contents"/>
          <w:docPartUnique/>
        </w:docPartObj>
      </w:sdtPr>
      <w:sdtEndPr/>
      <w:sdtContent>
        <w:p w14:paraId="33998FAB" w14:textId="77777777" w:rsidR="00C86B15" w:rsidRDefault="00C86B15" w:rsidP="00C4655E">
          <w:pPr>
            <w:pStyle w:val="af2"/>
            <w:spacing w:before="0" w:line="360" w:lineRule="auto"/>
          </w:pPr>
        </w:p>
        <w:p w14:paraId="50D8873F" w14:textId="07D99519" w:rsidR="00C4655E" w:rsidRDefault="00935C6A" w:rsidP="00C4655E">
          <w:pPr>
            <w:pStyle w:val="11"/>
            <w:tabs>
              <w:tab w:val="right" w:leader="dot" w:pos="9345"/>
            </w:tabs>
            <w:spacing w:after="0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C86B15">
            <w:instrText xml:space="preserve"> TOC \o "1-3" \h \z \u </w:instrText>
          </w:r>
          <w:r>
            <w:fldChar w:fldCharType="separate"/>
          </w:r>
          <w:hyperlink w:anchor="_Toc2200566" w:history="1">
            <w:r w:rsidR="00C4655E" w:rsidRPr="00B67491">
              <w:rPr>
                <w:rStyle w:val="af3"/>
                <w:noProof/>
              </w:rPr>
              <w:t>Введение</w:t>
            </w:r>
            <w:r w:rsidR="00C4655E">
              <w:rPr>
                <w:noProof/>
                <w:webHidden/>
              </w:rPr>
              <w:tab/>
            </w:r>
            <w:r w:rsidR="00C4655E">
              <w:rPr>
                <w:noProof/>
                <w:webHidden/>
              </w:rPr>
              <w:fldChar w:fldCharType="begin"/>
            </w:r>
            <w:r w:rsidR="00C4655E">
              <w:rPr>
                <w:noProof/>
                <w:webHidden/>
              </w:rPr>
              <w:instrText xml:space="preserve"> PAGEREF _Toc2200566 \h </w:instrText>
            </w:r>
            <w:r w:rsidR="00C4655E">
              <w:rPr>
                <w:noProof/>
                <w:webHidden/>
              </w:rPr>
            </w:r>
            <w:r w:rsidR="00C4655E">
              <w:rPr>
                <w:noProof/>
                <w:webHidden/>
              </w:rPr>
              <w:fldChar w:fldCharType="separate"/>
            </w:r>
            <w:r w:rsidR="00C80573">
              <w:rPr>
                <w:noProof/>
                <w:webHidden/>
              </w:rPr>
              <w:t>3</w:t>
            </w:r>
            <w:r w:rsidR="00C4655E">
              <w:rPr>
                <w:noProof/>
                <w:webHidden/>
              </w:rPr>
              <w:fldChar w:fldCharType="end"/>
            </w:r>
          </w:hyperlink>
        </w:p>
        <w:p w14:paraId="1DC95222" w14:textId="50E679F4" w:rsidR="00C4655E" w:rsidRDefault="00B800BF" w:rsidP="00C4655E">
          <w:pPr>
            <w:pStyle w:val="11"/>
            <w:tabs>
              <w:tab w:val="right" w:leader="dot" w:pos="9345"/>
            </w:tabs>
            <w:spacing w:after="0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200567" w:history="1">
            <w:r w:rsidR="00C4655E" w:rsidRPr="00B67491">
              <w:rPr>
                <w:rStyle w:val="af3"/>
                <w:noProof/>
              </w:rPr>
              <w:t>Задание 1</w:t>
            </w:r>
            <w:r w:rsidR="00C4655E">
              <w:rPr>
                <w:noProof/>
                <w:webHidden/>
              </w:rPr>
              <w:tab/>
            </w:r>
            <w:r w:rsidR="00C4655E">
              <w:rPr>
                <w:noProof/>
                <w:webHidden/>
              </w:rPr>
              <w:fldChar w:fldCharType="begin"/>
            </w:r>
            <w:r w:rsidR="00C4655E">
              <w:rPr>
                <w:noProof/>
                <w:webHidden/>
              </w:rPr>
              <w:instrText xml:space="preserve"> PAGEREF _Toc2200567 \h </w:instrText>
            </w:r>
            <w:r w:rsidR="00C4655E">
              <w:rPr>
                <w:noProof/>
                <w:webHidden/>
              </w:rPr>
            </w:r>
            <w:r w:rsidR="00C4655E">
              <w:rPr>
                <w:noProof/>
                <w:webHidden/>
              </w:rPr>
              <w:fldChar w:fldCharType="separate"/>
            </w:r>
            <w:r w:rsidR="00C80573">
              <w:rPr>
                <w:noProof/>
                <w:webHidden/>
              </w:rPr>
              <w:t>4</w:t>
            </w:r>
            <w:r w:rsidR="00C4655E">
              <w:rPr>
                <w:noProof/>
                <w:webHidden/>
              </w:rPr>
              <w:fldChar w:fldCharType="end"/>
            </w:r>
          </w:hyperlink>
        </w:p>
        <w:p w14:paraId="4F609873" w14:textId="71BEE862" w:rsidR="00C4655E" w:rsidRDefault="00B800BF" w:rsidP="00C4655E">
          <w:pPr>
            <w:pStyle w:val="11"/>
            <w:tabs>
              <w:tab w:val="right" w:leader="dot" w:pos="9345"/>
            </w:tabs>
            <w:spacing w:after="0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200568" w:history="1">
            <w:r w:rsidR="00C4655E" w:rsidRPr="00B67491">
              <w:rPr>
                <w:rStyle w:val="af3"/>
                <w:noProof/>
              </w:rPr>
              <w:t>Задание 2</w:t>
            </w:r>
            <w:r w:rsidR="00C4655E">
              <w:rPr>
                <w:noProof/>
                <w:webHidden/>
              </w:rPr>
              <w:tab/>
            </w:r>
            <w:r w:rsidR="00C4655E">
              <w:rPr>
                <w:noProof/>
                <w:webHidden/>
              </w:rPr>
              <w:fldChar w:fldCharType="begin"/>
            </w:r>
            <w:r w:rsidR="00C4655E">
              <w:rPr>
                <w:noProof/>
                <w:webHidden/>
              </w:rPr>
              <w:instrText xml:space="preserve"> PAGEREF _Toc2200568 \h </w:instrText>
            </w:r>
            <w:r w:rsidR="00C4655E">
              <w:rPr>
                <w:noProof/>
                <w:webHidden/>
              </w:rPr>
            </w:r>
            <w:r w:rsidR="00C4655E">
              <w:rPr>
                <w:noProof/>
                <w:webHidden/>
              </w:rPr>
              <w:fldChar w:fldCharType="separate"/>
            </w:r>
            <w:r w:rsidR="00C80573">
              <w:rPr>
                <w:noProof/>
                <w:webHidden/>
              </w:rPr>
              <w:t>10</w:t>
            </w:r>
            <w:r w:rsidR="00C4655E">
              <w:rPr>
                <w:noProof/>
                <w:webHidden/>
              </w:rPr>
              <w:fldChar w:fldCharType="end"/>
            </w:r>
          </w:hyperlink>
        </w:p>
        <w:p w14:paraId="47C55329" w14:textId="5FE8FF41" w:rsidR="00C4655E" w:rsidRDefault="00B800BF" w:rsidP="00C4655E">
          <w:pPr>
            <w:pStyle w:val="11"/>
            <w:tabs>
              <w:tab w:val="right" w:leader="dot" w:pos="9345"/>
            </w:tabs>
            <w:spacing w:after="0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200569" w:history="1">
            <w:r w:rsidR="00C4655E" w:rsidRPr="00B67491">
              <w:rPr>
                <w:rStyle w:val="af3"/>
                <w:noProof/>
              </w:rPr>
              <w:t>Заключение</w:t>
            </w:r>
            <w:r w:rsidR="00C4655E">
              <w:rPr>
                <w:noProof/>
                <w:webHidden/>
              </w:rPr>
              <w:tab/>
            </w:r>
            <w:r w:rsidR="00C4655E">
              <w:rPr>
                <w:noProof/>
                <w:webHidden/>
              </w:rPr>
              <w:fldChar w:fldCharType="begin"/>
            </w:r>
            <w:r w:rsidR="00C4655E">
              <w:rPr>
                <w:noProof/>
                <w:webHidden/>
              </w:rPr>
              <w:instrText xml:space="preserve"> PAGEREF _Toc2200569 \h </w:instrText>
            </w:r>
            <w:r w:rsidR="00C4655E">
              <w:rPr>
                <w:noProof/>
                <w:webHidden/>
              </w:rPr>
            </w:r>
            <w:r w:rsidR="00C4655E">
              <w:rPr>
                <w:noProof/>
                <w:webHidden/>
              </w:rPr>
              <w:fldChar w:fldCharType="separate"/>
            </w:r>
            <w:r w:rsidR="00C80573">
              <w:rPr>
                <w:noProof/>
                <w:webHidden/>
              </w:rPr>
              <w:t>19</w:t>
            </w:r>
            <w:r w:rsidR="00C4655E">
              <w:rPr>
                <w:noProof/>
                <w:webHidden/>
              </w:rPr>
              <w:fldChar w:fldCharType="end"/>
            </w:r>
          </w:hyperlink>
        </w:p>
        <w:p w14:paraId="78142E7F" w14:textId="1943BB1F" w:rsidR="00C4655E" w:rsidRDefault="00B800BF" w:rsidP="00C4655E">
          <w:pPr>
            <w:pStyle w:val="11"/>
            <w:tabs>
              <w:tab w:val="right" w:leader="dot" w:pos="9345"/>
            </w:tabs>
            <w:spacing w:after="0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200570" w:history="1">
            <w:r w:rsidR="00C4655E" w:rsidRPr="00B67491">
              <w:rPr>
                <w:rStyle w:val="af3"/>
                <w:noProof/>
              </w:rPr>
              <w:t>Список использованных источников</w:t>
            </w:r>
            <w:r w:rsidR="00C4655E">
              <w:rPr>
                <w:noProof/>
                <w:webHidden/>
              </w:rPr>
              <w:tab/>
            </w:r>
            <w:r w:rsidR="00C4655E">
              <w:rPr>
                <w:noProof/>
                <w:webHidden/>
              </w:rPr>
              <w:fldChar w:fldCharType="begin"/>
            </w:r>
            <w:r w:rsidR="00C4655E">
              <w:rPr>
                <w:noProof/>
                <w:webHidden/>
              </w:rPr>
              <w:instrText xml:space="preserve"> PAGEREF _Toc2200570 \h </w:instrText>
            </w:r>
            <w:r w:rsidR="00C4655E">
              <w:rPr>
                <w:noProof/>
                <w:webHidden/>
              </w:rPr>
            </w:r>
            <w:r w:rsidR="00C4655E">
              <w:rPr>
                <w:noProof/>
                <w:webHidden/>
              </w:rPr>
              <w:fldChar w:fldCharType="separate"/>
            </w:r>
            <w:r w:rsidR="00C80573">
              <w:rPr>
                <w:noProof/>
                <w:webHidden/>
              </w:rPr>
              <w:t>20</w:t>
            </w:r>
            <w:r w:rsidR="00C4655E">
              <w:rPr>
                <w:noProof/>
                <w:webHidden/>
              </w:rPr>
              <w:fldChar w:fldCharType="end"/>
            </w:r>
          </w:hyperlink>
        </w:p>
        <w:p w14:paraId="55B58E52" w14:textId="52062579" w:rsidR="00C86B15" w:rsidRDefault="00935C6A" w:rsidP="00C4655E">
          <w:pPr>
            <w:ind w:firstLine="0"/>
          </w:pPr>
          <w:r>
            <w:fldChar w:fldCharType="end"/>
          </w:r>
        </w:p>
      </w:sdtContent>
    </w:sdt>
    <w:p w14:paraId="3121B462" w14:textId="77777777" w:rsidR="00B04DE4" w:rsidRDefault="00B04DE4"/>
    <w:p w14:paraId="7511F036" w14:textId="77777777" w:rsidR="00B04DE4" w:rsidRDefault="00B04DE4">
      <w:r>
        <w:br w:type="page"/>
      </w:r>
    </w:p>
    <w:p w14:paraId="4C3934F0" w14:textId="77777777" w:rsidR="00B04DE4" w:rsidRDefault="00B04DE4" w:rsidP="00B04DE4">
      <w:pPr>
        <w:pStyle w:val="1"/>
      </w:pPr>
      <w:bookmarkStart w:id="0" w:name="_Toc2200566"/>
      <w:r>
        <w:lastRenderedPageBreak/>
        <w:t>Введение</w:t>
      </w:r>
      <w:bookmarkEnd w:id="0"/>
    </w:p>
    <w:p w14:paraId="49B0B5A0" w14:textId="77777777" w:rsidR="00B04DE4" w:rsidRDefault="00B04DE4"/>
    <w:p w14:paraId="6177BDC7" w14:textId="076357B6" w:rsidR="00F21ED1" w:rsidRPr="00B66668" w:rsidRDefault="008B3161" w:rsidP="00F21ED1">
      <w:pPr>
        <w:rPr>
          <w:szCs w:val="28"/>
        </w:rPr>
      </w:pPr>
      <w:r>
        <w:rPr>
          <w:szCs w:val="28"/>
        </w:rPr>
        <w:t xml:space="preserve">В рамках данной работы проведен анализ архитектуры предприятия на примере компании, работающей в </w:t>
      </w:r>
      <w:r w:rsidR="00C75C7A">
        <w:rPr>
          <w:szCs w:val="28"/>
        </w:rPr>
        <w:t>телекоммуникационном бизнесе</w:t>
      </w:r>
      <w:bookmarkStart w:id="1" w:name="_GoBack"/>
      <w:bookmarkEnd w:id="1"/>
      <w:r>
        <w:rPr>
          <w:szCs w:val="28"/>
        </w:rPr>
        <w:t xml:space="preserve">. </w:t>
      </w:r>
    </w:p>
    <w:p w14:paraId="4092806B" w14:textId="43538DDF" w:rsidR="00F21ED1" w:rsidRPr="00B66668" w:rsidRDefault="00F21ED1" w:rsidP="00F21ED1">
      <w:pPr>
        <w:rPr>
          <w:szCs w:val="28"/>
        </w:rPr>
      </w:pPr>
      <w:r w:rsidRPr="00B66668">
        <w:rPr>
          <w:szCs w:val="28"/>
        </w:rPr>
        <w:t xml:space="preserve">Объектом исследования является </w:t>
      </w:r>
      <w:r w:rsidR="00C80573">
        <w:rPr>
          <w:szCs w:val="28"/>
        </w:rPr>
        <w:t>архитектура телекоммуникационной компании</w:t>
      </w:r>
      <w:r>
        <w:rPr>
          <w:szCs w:val="28"/>
        </w:rPr>
        <w:t xml:space="preserve">. </w:t>
      </w:r>
    </w:p>
    <w:p w14:paraId="4F55699A" w14:textId="10405065" w:rsidR="00F21ED1" w:rsidRPr="00B66668" w:rsidRDefault="008B3161" w:rsidP="00F21ED1">
      <w:pPr>
        <w:rPr>
          <w:szCs w:val="28"/>
        </w:rPr>
      </w:pPr>
      <w:r>
        <w:rPr>
          <w:szCs w:val="28"/>
        </w:rPr>
        <w:t>В качестве п</w:t>
      </w:r>
      <w:r w:rsidR="00F21ED1" w:rsidRPr="00B66668">
        <w:rPr>
          <w:szCs w:val="28"/>
        </w:rPr>
        <w:t>редмет</w:t>
      </w:r>
      <w:r>
        <w:rPr>
          <w:szCs w:val="28"/>
        </w:rPr>
        <w:t>а</w:t>
      </w:r>
      <w:r w:rsidR="00F21ED1" w:rsidRPr="00B66668">
        <w:rPr>
          <w:szCs w:val="28"/>
        </w:rPr>
        <w:t xml:space="preserve"> исследования </w:t>
      </w:r>
      <w:r>
        <w:rPr>
          <w:szCs w:val="28"/>
        </w:rPr>
        <w:t>вступает</w:t>
      </w:r>
      <w:r w:rsidR="00F21ED1" w:rsidRPr="00B66668">
        <w:rPr>
          <w:szCs w:val="28"/>
        </w:rPr>
        <w:t xml:space="preserve"> </w:t>
      </w:r>
      <w:r w:rsidR="00F21ED1">
        <w:rPr>
          <w:szCs w:val="28"/>
        </w:rPr>
        <w:t xml:space="preserve">архитектура </w:t>
      </w:r>
      <w:r w:rsidR="008325A1">
        <w:rPr>
          <w:szCs w:val="28"/>
        </w:rPr>
        <w:t>ПАО «РОСТЕЛЕКОМ»</w:t>
      </w:r>
      <w:r w:rsidR="00F21ED1">
        <w:rPr>
          <w:szCs w:val="28"/>
        </w:rPr>
        <w:t>.</w:t>
      </w:r>
    </w:p>
    <w:p w14:paraId="1AC125E5" w14:textId="77777777" w:rsidR="00F21ED1" w:rsidRPr="00B66668" w:rsidRDefault="00F21ED1" w:rsidP="00F21ED1">
      <w:pPr>
        <w:rPr>
          <w:szCs w:val="28"/>
        </w:rPr>
      </w:pPr>
      <w:r w:rsidRPr="00B66668">
        <w:rPr>
          <w:szCs w:val="28"/>
        </w:rPr>
        <w:t>Методы исследования – анализ технологий управления ИТ-ресурсами, бизнес-процессов, программных систем управления ИТ-ресурсами.</w:t>
      </w:r>
    </w:p>
    <w:p w14:paraId="7ED779B6" w14:textId="17B22317" w:rsidR="00F21ED1" w:rsidRDefault="00F21ED1" w:rsidP="00F21ED1">
      <w:pPr>
        <w:rPr>
          <w:szCs w:val="28"/>
        </w:rPr>
      </w:pPr>
      <w:r w:rsidRPr="00B66668">
        <w:rPr>
          <w:szCs w:val="28"/>
        </w:rPr>
        <w:t xml:space="preserve">Целью данной работы </w:t>
      </w:r>
      <w:r>
        <w:rPr>
          <w:szCs w:val="28"/>
        </w:rPr>
        <w:t xml:space="preserve">анализ архитектуры </w:t>
      </w:r>
      <w:r w:rsidR="00C80573">
        <w:rPr>
          <w:szCs w:val="28"/>
        </w:rPr>
        <w:t>телекоммуникационной</w:t>
      </w:r>
      <w:r>
        <w:rPr>
          <w:szCs w:val="28"/>
        </w:rPr>
        <w:t xml:space="preserve"> на примере </w:t>
      </w:r>
      <w:r w:rsidR="008325A1">
        <w:rPr>
          <w:szCs w:val="28"/>
        </w:rPr>
        <w:t>ПАО «РОСТЕЛЕКОМ»</w:t>
      </w:r>
      <w:r w:rsidRPr="00B66668">
        <w:rPr>
          <w:szCs w:val="28"/>
        </w:rPr>
        <w:t>.</w:t>
      </w:r>
    </w:p>
    <w:p w14:paraId="57609A3A" w14:textId="77777777" w:rsidR="00F21ED1" w:rsidRDefault="00F21ED1" w:rsidP="00F21ED1">
      <w:pPr>
        <w:rPr>
          <w:szCs w:val="28"/>
        </w:rPr>
      </w:pPr>
      <w:r w:rsidRPr="00B66668">
        <w:rPr>
          <w:szCs w:val="28"/>
        </w:rPr>
        <w:t>Задачи работы:</w:t>
      </w:r>
    </w:p>
    <w:p w14:paraId="30099543" w14:textId="1CFFEF9B" w:rsidR="00F21ED1" w:rsidRPr="00B66668" w:rsidRDefault="00F21ED1" w:rsidP="00F21ED1">
      <w:pPr>
        <w:rPr>
          <w:szCs w:val="28"/>
        </w:rPr>
      </w:pPr>
      <w:r>
        <w:rPr>
          <w:szCs w:val="28"/>
        </w:rPr>
        <w:t xml:space="preserve">- анализ организационной структуры </w:t>
      </w:r>
      <w:r w:rsidR="008325A1">
        <w:rPr>
          <w:szCs w:val="28"/>
        </w:rPr>
        <w:t>ПАО «РОСТЕЛЕКОМ»</w:t>
      </w:r>
      <w:r w:rsidRPr="00B66668">
        <w:rPr>
          <w:szCs w:val="28"/>
        </w:rPr>
        <w:t>;</w:t>
      </w:r>
    </w:p>
    <w:p w14:paraId="7AAFFE48" w14:textId="77777777" w:rsidR="00F21ED1" w:rsidRPr="00B66668" w:rsidRDefault="00F21ED1" w:rsidP="00F21ED1">
      <w:pPr>
        <w:rPr>
          <w:szCs w:val="28"/>
        </w:rPr>
      </w:pPr>
      <w:r w:rsidRPr="00B66668">
        <w:rPr>
          <w:szCs w:val="28"/>
        </w:rPr>
        <w:t>- проведение анализа использования информационных</w:t>
      </w:r>
      <w:r>
        <w:rPr>
          <w:szCs w:val="28"/>
        </w:rPr>
        <w:t xml:space="preserve"> технологий</w:t>
      </w:r>
      <w:r w:rsidRPr="00B66668">
        <w:rPr>
          <w:szCs w:val="28"/>
        </w:rPr>
        <w:t xml:space="preserve"> в </w:t>
      </w:r>
      <w:r>
        <w:rPr>
          <w:szCs w:val="28"/>
        </w:rPr>
        <w:t>управлении ИТ-сервисами</w:t>
      </w:r>
      <w:r w:rsidRPr="00B66668">
        <w:rPr>
          <w:szCs w:val="28"/>
        </w:rPr>
        <w:t>;</w:t>
      </w:r>
    </w:p>
    <w:p w14:paraId="4CBB1348" w14:textId="5E4B06A6" w:rsidR="00F21ED1" w:rsidRPr="00B66668" w:rsidRDefault="00F21ED1" w:rsidP="00F21ED1">
      <w:pPr>
        <w:rPr>
          <w:szCs w:val="28"/>
        </w:rPr>
      </w:pPr>
      <w:r w:rsidRPr="00B66668">
        <w:rPr>
          <w:szCs w:val="28"/>
        </w:rPr>
        <w:t xml:space="preserve">- </w:t>
      </w:r>
      <w:r>
        <w:rPr>
          <w:szCs w:val="28"/>
        </w:rPr>
        <w:t>разработка бизнес-модели для исследуемого предприятия</w:t>
      </w:r>
      <w:r w:rsidRPr="00B66668">
        <w:rPr>
          <w:szCs w:val="28"/>
        </w:rPr>
        <w:t>;</w:t>
      </w:r>
    </w:p>
    <w:p w14:paraId="3FDF8633" w14:textId="5552F61F" w:rsidR="00F21ED1" w:rsidRPr="00B66668" w:rsidRDefault="00F21ED1" w:rsidP="00F21ED1">
      <w:pPr>
        <w:rPr>
          <w:szCs w:val="28"/>
        </w:rPr>
      </w:pPr>
      <w:r w:rsidRPr="00B66668">
        <w:rPr>
          <w:szCs w:val="28"/>
        </w:rPr>
        <w:t xml:space="preserve">- </w:t>
      </w:r>
      <w:r>
        <w:rPr>
          <w:szCs w:val="28"/>
        </w:rPr>
        <w:t xml:space="preserve">анализ перспектив развития информационных технологий </w:t>
      </w:r>
      <w:r w:rsidR="008325A1">
        <w:rPr>
          <w:szCs w:val="28"/>
        </w:rPr>
        <w:t>ПАО «РОСТЕЛЕКОМ»</w:t>
      </w:r>
      <w:r w:rsidRPr="00B66668">
        <w:rPr>
          <w:szCs w:val="28"/>
        </w:rPr>
        <w:t xml:space="preserve">; </w:t>
      </w:r>
    </w:p>
    <w:p w14:paraId="1120B5CA" w14:textId="77777777" w:rsidR="006453FC" w:rsidRDefault="006453FC"/>
    <w:p w14:paraId="2EEAC134" w14:textId="77777777" w:rsidR="00B04DE4" w:rsidRDefault="00B04DE4"/>
    <w:p w14:paraId="7F02B1EB" w14:textId="77777777" w:rsidR="00B04DE4" w:rsidRDefault="00B04DE4">
      <w:r>
        <w:br w:type="page"/>
      </w:r>
    </w:p>
    <w:p w14:paraId="25706FE5" w14:textId="49A8A044" w:rsidR="00B04DE4" w:rsidRDefault="00FF1694" w:rsidP="00B04DE4">
      <w:pPr>
        <w:pStyle w:val="1"/>
      </w:pPr>
      <w:bookmarkStart w:id="2" w:name="_Toc2200567"/>
      <w:r>
        <w:lastRenderedPageBreak/>
        <w:t xml:space="preserve">Задание </w:t>
      </w:r>
      <w:r w:rsidR="00B04DE4">
        <w:t>1</w:t>
      </w:r>
      <w:bookmarkEnd w:id="2"/>
    </w:p>
    <w:p w14:paraId="658170D7" w14:textId="77777777" w:rsidR="00B04DE4" w:rsidRDefault="00B04DE4"/>
    <w:p w14:paraId="09188D2A" w14:textId="77777777" w:rsidR="00D0415F" w:rsidRDefault="00D0415F" w:rsidP="00D0415F">
      <w:r>
        <w:t>В рамках данной работы проведено исследование деятельности компании-провайдера (Волгоградский филиал ПАО «Ростелеком») в части создания экспертной системы для специалистов горячей линии.</w:t>
      </w:r>
    </w:p>
    <w:p w14:paraId="0DEC442D" w14:textId="77777777" w:rsidR="00D0415F" w:rsidRPr="00A630D7" w:rsidRDefault="00D0415F" w:rsidP="00D0415F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ПАО «Ростелеком»</w:t>
      </w:r>
      <w:r w:rsidRPr="00A630D7">
        <w:rPr>
          <w:color w:val="000000"/>
          <w:sz w:val="28"/>
          <w:szCs w:val="28"/>
        </w:rPr>
        <w:t xml:space="preserve"> предоставляет услуги </w:t>
      </w:r>
      <w:r>
        <w:rPr>
          <w:color w:val="000000"/>
          <w:sz w:val="28"/>
          <w:szCs w:val="28"/>
        </w:rPr>
        <w:t>телекоммуникационные услуги стационарной и мобильной</w:t>
      </w:r>
      <w:r w:rsidRPr="00A630D7">
        <w:rPr>
          <w:color w:val="000000"/>
          <w:sz w:val="28"/>
          <w:szCs w:val="28"/>
        </w:rPr>
        <w:t xml:space="preserve"> связи, на договорных началах </w:t>
      </w:r>
      <w:r>
        <w:rPr>
          <w:color w:val="000000"/>
          <w:sz w:val="28"/>
          <w:szCs w:val="28"/>
        </w:rPr>
        <w:t>оказывает услуги</w:t>
      </w:r>
      <w:r w:rsidRPr="00A630D7">
        <w:rPr>
          <w:color w:val="000000"/>
          <w:sz w:val="28"/>
          <w:szCs w:val="28"/>
        </w:rPr>
        <w:t xml:space="preserve"> передач</w:t>
      </w:r>
      <w:r>
        <w:rPr>
          <w:color w:val="000000"/>
          <w:sz w:val="28"/>
          <w:szCs w:val="28"/>
        </w:rPr>
        <w:t>и</w:t>
      </w:r>
      <w:r w:rsidRPr="00A630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данных с  использованием</w:t>
      </w:r>
      <w:r w:rsidRPr="00A630D7">
        <w:rPr>
          <w:color w:val="000000"/>
          <w:sz w:val="28"/>
          <w:szCs w:val="28"/>
        </w:rPr>
        <w:t xml:space="preserve"> магистральны</w:t>
      </w:r>
      <w:r>
        <w:rPr>
          <w:color w:val="000000"/>
          <w:sz w:val="28"/>
          <w:szCs w:val="28"/>
        </w:rPr>
        <w:t>х</w:t>
      </w:r>
      <w:r w:rsidRPr="00A630D7">
        <w:rPr>
          <w:color w:val="000000"/>
          <w:sz w:val="28"/>
          <w:szCs w:val="28"/>
        </w:rPr>
        <w:t xml:space="preserve"> и внутризоновы</w:t>
      </w:r>
      <w:r>
        <w:rPr>
          <w:color w:val="000000"/>
          <w:sz w:val="28"/>
          <w:szCs w:val="28"/>
        </w:rPr>
        <w:t>х</w:t>
      </w:r>
      <w:r w:rsidRPr="00A630D7">
        <w:rPr>
          <w:color w:val="000000"/>
          <w:sz w:val="28"/>
          <w:szCs w:val="28"/>
        </w:rPr>
        <w:t xml:space="preserve"> сет</w:t>
      </w:r>
      <w:r>
        <w:rPr>
          <w:color w:val="000000"/>
          <w:sz w:val="28"/>
          <w:szCs w:val="28"/>
        </w:rPr>
        <w:t>ей</w:t>
      </w:r>
      <w:r w:rsidRPr="00A630D7">
        <w:rPr>
          <w:color w:val="000000"/>
          <w:sz w:val="28"/>
          <w:szCs w:val="28"/>
        </w:rPr>
        <w:t xml:space="preserve"> связи, </w:t>
      </w:r>
      <w:r>
        <w:rPr>
          <w:color w:val="000000"/>
          <w:sz w:val="28"/>
          <w:szCs w:val="28"/>
        </w:rPr>
        <w:t>предоставляет</w:t>
      </w:r>
      <w:r w:rsidRPr="00A630D7">
        <w:rPr>
          <w:color w:val="000000"/>
          <w:sz w:val="28"/>
          <w:szCs w:val="28"/>
        </w:rPr>
        <w:t xml:space="preserve"> в аренду (на правах услуги) </w:t>
      </w:r>
      <w:r>
        <w:rPr>
          <w:color w:val="000000"/>
          <w:sz w:val="28"/>
          <w:szCs w:val="28"/>
        </w:rPr>
        <w:t>каналов передачи данных</w:t>
      </w:r>
      <w:r w:rsidRPr="00A630D7">
        <w:rPr>
          <w:color w:val="000000"/>
          <w:sz w:val="28"/>
          <w:szCs w:val="28"/>
        </w:rPr>
        <w:t>, линейны</w:t>
      </w:r>
      <w:r>
        <w:rPr>
          <w:color w:val="000000"/>
          <w:sz w:val="28"/>
          <w:szCs w:val="28"/>
        </w:rPr>
        <w:t>х</w:t>
      </w:r>
      <w:r w:rsidRPr="00A630D7">
        <w:rPr>
          <w:color w:val="000000"/>
          <w:sz w:val="28"/>
          <w:szCs w:val="28"/>
        </w:rPr>
        <w:t>, групповы</w:t>
      </w:r>
      <w:r>
        <w:rPr>
          <w:color w:val="000000"/>
          <w:sz w:val="28"/>
          <w:szCs w:val="28"/>
        </w:rPr>
        <w:t>х</w:t>
      </w:r>
      <w:r w:rsidRPr="00A630D7">
        <w:rPr>
          <w:color w:val="000000"/>
          <w:sz w:val="28"/>
          <w:szCs w:val="28"/>
        </w:rPr>
        <w:t xml:space="preserve"> и сетевы</w:t>
      </w:r>
      <w:r>
        <w:rPr>
          <w:color w:val="000000"/>
          <w:sz w:val="28"/>
          <w:szCs w:val="28"/>
        </w:rPr>
        <w:t>х</w:t>
      </w:r>
      <w:r w:rsidRPr="00A630D7">
        <w:rPr>
          <w:color w:val="000000"/>
          <w:sz w:val="28"/>
          <w:szCs w:val="28"/>
        </w:rPr>
        <w:t xml:space="preserve"> тракт</w:t>
      </w:r>
      <w:r>
        <w:rPr>
          <w:color w:val="000000"/>
          <w:sz w:val="28"/>
          <w:szCs w:val="28"/>
        </w:rPr>
        <w:t>ов</w:t>
      </w:r>
      <w:r w:rsidRPr="00A630D7">
        <w:rPr>
          <w:color w:val="000000"/>
          <w:sz w:val="28"/>
          <w:szCs w:val="28"/>
        </w:rPr>
        <w:t>, кана</w:t>
      </w:r>
      <w:r>
        <w:rPr>
          <w:color w:val="000000"/>
          <w:sz w:val="28"/>
          <w:szCs w:val="28"/>
        </w:rPr>
        <w:t>лов</w:t>
      </w:r>
      <w:r w:rsidRPr="00A630D7">
        <w:rPr>
          <w:color w:val="000000"/>
          <w:sz w:val="28"/>
          <w:szCs w:val="28"/>
        </w:rPr>
        <w:t xml:space="preserve"> тональной частоты, канал</w:t>
      </w:r>
      <w:r>
        <w:rPr>
          <w:color w:val="000000"/>
          <w:sz w:val="28"/>
          <w:szCs w:val="28"/>
        </w:rPr>
        <w:t>ов</w:t>
      </w:r>
      <w:r w:rsidRPr="00A630D7">
        <w:rPr>
          <w:color w:val="000000"/>
          <w:sz w:val="28"/>
          <w:szCs w:val="28"/>
        </w:rPr>
        <w:t xml:space="preserve"> и средств звуково</w:t>
      </w:r>
      <w:r>
        <w:rPr>
          <w:color w:val="000000"/>
          <w:sz w:val="28"/>
          <w:szCs w:val="28"/>
        </w:rPr>
        <w:t>го</w:t>
      </w:r>
      <w:r w:rsidRPr="00A630D7">
        <w:rPr>
          <w:color w:val="000000"/>
          <w:sz w:val="28"/>
          <w:szCs w:val="28"/>
        </w:rPr>
        <w:t xml:space="preserve"> и телевизионного вещания, радио</w:t>
      </w:r>
      <w:r>
        <w:rPr>
          <w:color w:val="000000"/>
          <w:sz w:val="28"/>
          <w:szCs w:val="28"/>
        </w:rPr>
        <w:t>каналов</w:t>
      </w:r>
      <w:r w:rsidRPr="00A630D7">
        <w:rPr>
          <w:color w:val="000000"/>
          <w:sz w:val="28"/>
          <w:szCs w:val="28"/>
        </w:rPr>
        <w:t>, канал</w:t>
      </w:r>
      <w:r>
        <w:rPr>
          <w:color w:val="000000"/>
          <w:sz w:val="28"/>
          <w:szCs w:val="28"/>
        </w:rPr>
        <w:t>ов</w:t>
      </w:r>
      <w:r w:rsidRPr="00A630D7">
        <w:rPr>
          <w:color w:val="000000"/>
          <w:sz w:val="28"/>
          <w:szCs w:val="28"/>
        </w:rPr>
        <w:t xml:space="preserve"> и средств вторичных телефонной и телеграфной сетей, </w:t>
      </w:r>
      <w:r>
        <w:rPr>
          <w:color w:val="000000"/>
          <w:sz w:val="28"/>
          <w:szCs w:val="28"/>
        </w:rPr>
        <w:t>предоставляет услуги</w:t>
      </w:r>
      <w:r w:rsidRPr="00A630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обслуживанию</w:t>
      </w:r>
      <w:r w:rsidRPr="00A630D7">
        <w:rPr>
          <w:color w:val="000000"/>
          <w:sz w:val="28"/>
          <w:szCs w:val="28"/>
        </w:rPr>
        <w:t xml:space="preserve"> международны</w:t>
      </w:r>
      <w:r>
        <w:rPr>
          <w:color w:val="000000"/>
          <w:sz w:val="28"/>
          <w:szCs w:val="28"/>
        </w:rPr>
        <w:t>х</w:t>
      </w:r>
      <w:r w:rsidRPr="00A630D7">
        <w:rPr>
          <w:color w:val="000000"/>
          <w:sz w:val="28"/>
          <w:szCs w:val="28"/>
        </w:rPr>
        <w:t xml:space="preserve"> канал</w:t>
      </w:r>
      <w:r>
        <w:rPr>
          <w:color w:val="000000"/>
          <w:sz w:val="28"/>
          <w:szCs w:val="28"/>
        </w:rPr>
        <w:t>ов</w:t>
      </w:r>
      <w:r w:rsidRPr="00A630D7">
        <w:rPr>
          <w:color w:val="000000"/>
          <w:sz w:val="28"/>
          <w:szCs w:val="28"/>
        </w:rPr>
        <w:t xml:space="preserve"> связи.</w:t>
      </w:r>
    </w:p>
    <w:p w14:paraId="3C002380" w14:textId="77777777" w:rsidR="00D0415F" w:rsidRPr="00A630D7" w:rsidRDefault="00D0415F" w:rsidP="00D0415F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630D7">
        <w:rPr>
          <w:color w:val="000000"/>
          <w:sz w:val="28"/>
          <w:szCs w:val="28"/>
        </w:rPr>
        <w:t xml:space="preserve">АО "Ростелеком" </w:t>
      </w:r>
      <w:r>
        <w:rPr>
          <w:color w:val="000000"/>
          <w:sz w:val="28"/>
          <w:szCs w:val="28"/>
        </w:rPr>
        <w:t>имеет региональные представительства</w:t>
      </w:r>
      <w:r w:rsidRPr="00A630D7">
        <w:rPr>
          <w:color w:val="000000"/>
          <w:sz w:val="28"/>
          <w:szCs w:val="28"/>
        </w:rPr>
        <w:t xml:space="preserve"> на всей территории России. Филиал</w:t>
      </w:r>
      <w:r>
        <w:rPr>
          <w:color w:val="000000"/>
          <w:sz w:val="28"/>
          <w:szCs w:val="28"/>
        </w:rPr>
        <w:t>ами</w:t>
      </w:r>
      <w:r w:rsidRPr="00A630D7">
        <w:rPr>
          <w:color w:val="000000"/>
          <w:sz w:val="28"/>
          <w:szCs w:val="28"/>
        </w:rPr>
        <w:t xml:space="preserve"> оказывают</w:t>
      </w:r>
      <w:r>
        <w:rPr>
          <w:color w:val="000000"/>
          <w:sz w:val="28"/>
          <w:szCs w:val="28"/>
        </w:rPr>
        <w:t>ся</w:t>
      </w:r>
      <w:r w:rsidRPr="00A630D7">
        <w:rPr>
          <w:color w:val="000000"/>
          <w:sz w:val="28"/>
          <w:szCs w:val="28"/>
        </w:rPr>
        <w:t xml:space="preserve"> услуги связи от имени </w:t>
      </w:r>
      <w:r>
        <w:rPr>
          <w:color w:val="000000"/>
          <w:sz w:val="28"/>
          <w:szCs w:val="28"/>
        </w:rPr>
        <w:t>П</w:t>
      </w:r>
      <w:r w:rsidRPr="00A630D7">
        <w:rPr>
          <w:color w:val="000000"/>
          <w:sz w:val="28"/>
          <w:szCs w:val="28"/>
        </w:rPr>
        <w:t>АО "Ростелеком" и проводят</w:t>
      </w:r>
      <w:r>
        <w:rPr>
          <w:color w:val="000000"/>
          <w:sz w:val="28"/>
          <w:szCs w:val="28"/>
        </w:rPr>
        <w:t>ся</w:t>
      </w:r>
      <w:r w:rsidRPr="00A630D7">
        <w:rPr>
          <w:color w:val="000000"/>
          <w:sz w:val="28"/>
          <w:szCs w:val="28"/>
        </w:rPr>
        <w:t xml:space="preserve"> взаиморасчеты по установленным </w:t>
      </w:r>
      <w:r>
        <w:rPr>
          <w:color w:val="000000"/>
          <w:sz w:val="28"/>
          <w:szCs w:val="28"/>
        </w:rPr>
        <w:t>тарифам</w:t>
      </w:r>
      <w:r w:rsidRPr="00A630D7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>партнерами -</w:t>
      </w:r>
      <w:r w:rsidRPr="00A630D7">
        <w:rPr>
          <w:color w:val="000000"/>
          <w:sz w:val="28"/>
          <w:szCs w:val="28"/>
        </w:rPr>
        <w:t xml:space="preserve"> операторами связи. Филиалы также </w:t>
      </w:r>
      <w:r>
        <w:rPr>
          <w:color w:val="000000"/>
          <w:sz w:val="28"/>
          <w:szCs w:val="28"/>
        </w:rPr>
        <w:t>оказывают услуги</w:t>
      </w:r>
      <w:r w:rsidRPr="00A630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Pr="00A630D7">
        <w:rPr>
          <w:color w:val="000000"/>
          <w:sz w:val="28"/>
          <w:szCs w:val="28"/>
        </w:rPr>
        <w:t xml:space="preserve"> подключени</w:t>
      </w:r>
      <w:r>
        <w:rPr>
          <w:color w:val="000000"/>
          <w:sz w:val="28"/>
          <w:szCs w:val="28"/>
        </w:rPr>
        <w:t>ю</w:t>
      </w:r>
      <w:r w:rsidRPr="00A630D7">
        <w:rPr>
          <w:color w:val="000000"/>
          <w:sz w:val="28"/>
          <w:szCs w:val="28"/>
        </w:rPr>
        <w:t xml:space="preserve"> региональных сетей связи к магистральной сети </w:t>
      </w:r>
      <w:r>
        <w:rPr>
          <w:color w:val="000000"/>
          <w:sz w:val="28"/>
          <w:szCs w:val="28"/>
        </w:rPr>
        <w:t>П</w:t>
      </w:r>
      <w:r w:rsidRPr="00A630D7">
        <w:rPr>
          <w:color w:val="000000"/>
          <w:sz w:val="28"/>
          <w:szCs w:val="28"/>
        </w:rPr>
        <w:t>АО "Ростелеком".</w:t>
      </w:r>
    </w:p>
    <w:p w14:paraId="6C5EC555" w14:textId="77777777" w:rsidR="00D0415F" w:rsidRPr="00A630D7" w:rsidRDefault="00D0415F" w:rsidP="00D0415F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630D7">
        <w:rPr>
          <w:color w:val="000000"/>
          <w:sz w:val="28"/>
          <w:szCs w:val="28"/>
        </w:rPr>
        <w:t>Основн</w:t>
      </w:r>
      <w:r>
        <w:rPr>
          <w:color w:val="000000"/>
          <w:sz w:val="28"/>
          <w:szCs w:val="28"/>
        </w:rPr>
        <w:t>ой</w:t>
      </w:r>
      <w:r w:rsidRPr="00A630D7">
        <w:rPr>
          <w:color w:val="000000"/>
          <w:sz w:val="28"/>
          <w:szCs w:val="28"/>
        </w:rPr>
        <w:t xml:space="preserve"> стратегическ</w:t>
      </w:r>
      <w:r>
        <w:rPr>
          <w:color w:val="000000"/>
          <w:sz w:val="28"/>
          <w:szCs w:val="28"/>
        </w:rPr>
        <w:t>ой</w:t>
      </w:r>
      <w:r w:rsidRPr="00A630D7">
        <w:rPr>
          <w:color w:val="000000"/>
          <w:sz w:val="28"/>
          <w:szCs w:val="28"/>
        </w:rPr>
        <w:t xml:space="preserve"> цель</w:t>
      </w:r>
      <w:r>
        <w:rPr>
          <w:color w:val="000000"/>
          <w:sz w:val="28"/>
          <w:szCs w:val="28"/>
        </w:rPr>
        <w:t>ю</w:t>
      </w:r>
      <w:r w:rsidRPr="00A630D7">
        <w:rPr>
          <w:color w:val="000000"/>
          <w:sz w:val="28"/>
          <w:szCs w:val="28"/>
        </w:rPr>
        <w:t xml:space="preserve"> «Ростелекома» </w:t>
      </w:r>
      <w:r>
        <w:rPr>
          <w:color w:val="000000"/>
          <w:sz w:val="28"/>
          <w:szCs w:val="28"/>
        </w:rPr>
        <w:t>является</w:t>
      </w:r>
      <w:r w:rsidRPr="00A630D7">
        <w:rPr>
          <w:color w:val="000000"/>
          <w:sz w:val="28"/>
          <w:szCs w:val="28"/>
        </w:rPr>
        <w:t xml:space="preserve"> создание, развитие и совершенствование </w:t>
      </w:r>
      <w:r>
        <w:rPr>
          <w:color w:val="000000"/>
          <w:sz w:val="28"/>
          <w:szCs w:val="28"/>
        </w:rPr>
        <w:t>интегрированной</w:t>
      </w:r>
      <w:r w:rsidRPr="00A630D7">
        <w:rPr>
          <w:color w:val="000000"/>
          <w:sz w:val="28"/>
          <w:szCs w:val="28"/>
        </w:rPr>
        <w:t xml:space="preserve"> транспортной телекоммуникационной </w:t>
      </w:r>
      <w:r>
        <w:rPr>
          <w:color w:val="000000"/>
          <w:sz w:val="28"/>
          <w:szCs w:val="28"/>
        </w:rPr>
        <w:t>системы</w:t>
      </w:r>
      <w:r w:rsidRPr="00A630D7">
        <w:rPr>
          <w:color w:val="000000"/>
          <w:sz w:val="28"/>
          <w:szCs w:val="28"/>
        </w:rPr>
        <w:t xml:space="preserve"> как внутри </w:t>
      </w:r>
      <w:r>
        <w:rPr>
          <w:color w:val="000000"/>
          <w:sz w:val="28"/>
          <w:szCs w:val="28"/>
        </w:rPr>
        <w:t>РФ</w:t>
      </w:r>
      <w:r w:rsidRPr="00A630D7">
        <w:rPr>
          <w:color w:val="000000"/>
          <w:sz w:val="28"/>
          <w:szCs w:val="28"/>
        </w:rPr>
        <w:t xml:space="preserve">, так и за </w:t>
      </w:r>
      <w:r>
        <w:rPr>
          <w:color w:val="000000"/>
          <w:sz w:val="28"/>
          <w:szCs w:val="28"/>
        </w:rPr>
        <w:t>рубежом</w:t>
      </w:r>
      <w:r w:rsidRPr="00A630D7"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t>решения задач по</w:t>
      </w:r>
      <w:r w:rsidRPr="00A630D7">
        <w:rPr>
          <w:color w:val="000000"/>
          <w:sz w:val="28"/>
          <w:szCs w:val="28"/>
        </w:rPr>
        <w:t xml:space="preserve"> передач</w:t>
      </w:r>
      <w:r>
        <w:rPr>
          <w:color w:val="000000"/>
          <w:sz w:val="28"/>
          <w:szCs w:val="28"/>
        </w:rPr>
        <w:t>е</w:t>
      </w:r>
      <w:r w:rsidRPr="00A630D7">
        <w:rPr>
          <w:color w:val="000000"/>
          <w:sz w:val="28"/>
          <w:szCs w:val="28"/>
        </w:rPr>
        <w:t xml:space="preserve"> информационных потоков</w:t>
      </w:r>
      <w:r>
        <w:rPr>
          <w:color w:val="000000"/>
          <w:sz w:val="28"/>
          <w:szCs w:val="28"/>
        </w:rPr>
        <w:t xml:space="preserve"> от</w:t>
      </w:r>
      <w:r w:rsidRPr="00A630D7">
        <w:rPr>
          <w:color w:val="000000"/>
          <w:sz w:val="28"/>
          <w:szCs w:val="28"/>
        </w:rPr>
        <w:t xml:space="preserve"> региональных</w:t>
      </w:r>
      <w:r>
        <w:rPr>
          <w:color w:val="000000"/>
          <w:sz w:val="28"/>
          <w:szCs w:val="28"/>
        </w:rPr>
        <w:t xml:space="preserve"> коммуникационных</w:t>
      </w:r>
      <w:r w:rsidRPr="00A630D7">
        <w:rPr>
          <w:color w:val="000000"/>
          <w:sz w:val="28"/>
          <w:szCs w:val="28"/>
        </w:rPr>
        <w:t xml:space="preserve"> операторов, центральных и </w:t>
      </w:r>
      <w:r>
        <w:rPr>
          <w:color w:val="000000"/>
          <w:sz w:val="28"/>
          <w:szCs w:val="28"/>
        </w:rPr>
        <w:t>территориальных</w:t>
      </w:r>
      <w:r w:rsidRPr="00A630D7">
        <w:rPr>
          <w:color w:val="000000"/>
          <w:sz w:val="28"/>
          <w:szCs w:val="28"/>
        </w:rPr>
        <w:t xml:space="preserve"> телерадиовещательных компаний, </w:t>
      </w:r>
      <w:r>
        <w:rPr>
          <w:color w:val="000000"/>
          <w:sz w:val="28"/>
          <w:szCs w:val="28"/>
        </w:rPr>
        <w:t>государственных учреждений</w:t>
      </w:r>
      <w:r w:rsidRPr="00A630D7">
        <w:rPr>
          <w:color w:val="000000"/>
          <w:sz w:val="28"/>
          <w:szCs w:val="28"/>
        </w:rPr>
        <w:t>.</w:t>
      </w:r>
    </w:p>
    <w:p w14:paraId="0AC533EF" w14:textId="77777777" w:rsidR="00D0415F" w:rsidRPr="00A630D7" w:rsidRDefault="00D0415F" w:rsidP="00D0415F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 соответствии с У</w:t>
      </w:r>
      <w:r w:rsidRPr="00A630D7">
        <w:rPr>
          <w:color w:val="000000"/>
          <w:szCs w:val="28"/>
          <w:shd w:val="clear" w:color="auto" w:fill="FFFFFF"/>
        </w:rPr>
        <w:t>став</w:t>
      </w:r>
      <w:r>
        <w:rPr>
          <w:color w:val="000000"/>
          <w:szCs w:val="28"/>
          <w:shd w:val="clear" w:color="auto" w:fill="FFFFFF"/>
        </w:rPr>
        <w:t>ом</w:t>
      </w:r>
      <w:r w:rsidRPr="00A630D7">
        <w:rPr>
          <w:color w:val="000000"/>
          <w:szCs w:val="28"/>
          <w:shd w:val="clear" w:color="auto" w:fill="FFFFFF"/>
        </w:rPr>
        <w:t xml:space="preserve"> основн</w:t>
      </w:r>
      <w:r>
        <w:rPr>
          <w:color w:val="000000"/>
          <w:szCs w:val="28"/>
          <w:shd w:val="clear" w:color="auto" w:fill="FFFFFF"/>
        </w:rPr>
        <w:t>ая</w:t>
      </w:r>
      <w:r w:rsidRPr="00A630D7">
        <w:rPr>
          <w:color w:val="000000"/>
          <w:szCs w:val="28"/>
          <w:shd w:val="clear" w:color="auto" w:fill="FFFFFF"/>
        </w:rPr>
        <w:t xml:space="preserve"> цель деятельности </w:t>
      </w:r>
      <w:r>
        <w:rPr>
          <w:color w:val="000000"/>
          <w:szCs w:val="28"/>
          <w:shd w:val="clear" w:color="auto" w:fill="FFFFFF"/>
        </w:rPr>
        <w:t>П</w:t>
      </w:r>
      <w:r w:rsidRPr="00A630D7">
        <w:rPr>
          <w:color w:val="000000"/>
          <w:szCs w:val="28"/>
          <w:shd w:val="clear" w:color="auto" w:fill="FFFFFF"/>
        </w:rPr>
        <w:t xml:space="preserve">АО «Ростелеком» </w:t>
      </w:r>
      <w:r>
        <w:rPr>
          <w:color w:val="000000"/>
          <w:szCs w:val="28"/>
          <w:shd w:val="clear" w:color="auto" w:fill="FFFFFF"/>
        </w:rPr>
        <w:t>предполагает получение прибыли за счет оказания услуг по</w:t>
      </w:r>
      <w:r w:rsidRPr="00A630D7">
        <w:rPr>
          <w:color w:val="000000"/>
          <w:szCs w:val="28"/>
          <w:shd w:val="clear" w:color="auto" w:fill="FFFFFF"/>
        </w:rPr>
        <w:t xml:space="preserve"> обеспечени</w:t>
      </w:r>
      <w:r>
        <w:rPr>
          <w:color w:val="000000"/>
          <w:szCs w:val="28"/>
          <w:shd w:val="clear" w:color="auto" w:fill="FFFFFF"/>
        </w:rPr>
        <w:t>ю</w:t>
      </w:r>
      <w:r w:rsidRPr="00A630D7">
        <w:rPr>
          <w:color w:val="000000"/>
          <w:szCs w:val="28"/>
          <w:shd w:val="clear" w:color="auto" w:fill="FFFFFF"/>
        </w:rPr>
        <w:t xml:space="preserve"> потребностей </w:t>
      </w:r>
      <w:r>
        <w:rPr>
          <w:color w:val="000000"/>
          <w:szCs w:val="28"/>
          <w:shd w:val="clear" w:color="auto" w:fill="FFFFFF"/>
        </w:rPr>
        <w:t>физических лиц</w:t>
      </w:r>
      <w:r w:rsidRPr="00A630D7">
        <w:rPr>
          <w:color w:val="000000"/>
          <w:szCs w:val="28"/>
          <w:shd w:val="clear" w:color="auto" w:fill="FFFFFF"/>
        </w:rPr>
        <w:t xml:space="preserve">, </w:t>
      </w:r>
      <w:r>
        <w:rPr>
          <w:color w:val="000000"/>
          <w:szCs w:val="28"/>
          <w:shd w:val="clear" w:color="auto" w:fill="FFFFFF"/>
        </w:rPr>
        <w:t>субъектов экономической деятельности</w:t>
      </w:r>
      <w:r w:rsidRPr="00A630D7">
        <w:rPr>
          <w:color w:val="000000"/>
          <w:szCs w:val="28"/>
          <w:shd w:val="clear" w:color="auto" w:fill="FFFFFF"/>
        </w:rPr>
        <w:t xml:space="preserve">, </w:t>
      </w:r>
      <w:r>
        <w:rPr>
          <w:color w:val="000000"/>
          <w:szCs w:val="28"/>
          <w:shd w:val="clear" w:color="auto" w:fill="FFFFFF"/>
        </w:rPr>
        <w:t xml:space="preserve">силовых </w:t>
      </w:r>
      <w:proofErr w:type="spellStart"/>
      <w:r>
        <w:rPr>
          <w:color w:val="000000"/>
          <w:szCs w:val="28"/>
          <w:shd w:val="clear" w:color="auto" w:fill="FFFFFF"/>
        </w:rPr>
        <w:t>струткур</w:t>
      </w:r>
      <w:proofErr w:type="spellEnd"/>
      <w:r w:rsidRPr="00A630D7">
        <w:rPr>
          <w:color w:val="000000"/>
          <w:szCs w:val="28"/>
          <w:shd w:val="clear" w:color="auto" w:fill="FFFFFF"/>
        </w:rPr>
        <w:t xml:space="preserve"> и других потребителей в </w:t>
      </w:r>
      <w:r>
        <w:rPr>
          <w:color w:val="000000"/>
          <w:szCs w:val="28"/>
          <w:shd w:val="clear" w:color="auto" w:fill="FFFFFF"/>
        </w:rPr>
        <w:t>обеспечении связи</w:t>
      </w:r>
      <w:r w:rsidRPr="00A630D7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с использованием коммуникационных</w:t>
      </w:r>
      <w:r w:rsidRPr="00A630D7">
        <w:rPr>
          <w:color w:val="000000"/>
          <w:szCs w:val="28"/>
          <w:shd w:val="clear" w:color="auto" w:fill="FFFFFF"/>
        </w:rPr>
        <w:t xml:space="preserve"> канал</w:t>
      </w:r>
      <w:r>
        <w:rPr>
          <w:color w:val="000000"/>
          <w:szCs w:val="28"/>
          <w:shd w:val="clear" w:color="auto" w:fill="FFFFFF"/>
        </w:rPr>
        <w:t>ов.</w:t>
      </w:r>
      <w:r w:rsidRPr="00A630D7">
        <w:rPr>
          <w:color w:val="000000"/>
          <w:szCs w:val="28"/>
          <w:shd w:val="clear" w:color="auto" w:fill="FFFFFF"/>
        </w:rPr>
        <w:t xml:space="preserve"> </w:t>
      </w:r>
    </w:p>
    <w:p w14:paraId="4A661A96" w14:textId="77777777" w:rsidR="00D0415F" w:rsidRDefault="00D0415F" w:rsidP="00D0415F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lastRenderedPageBreak/>
        <w:t>П</w:t>
      </w:r>
      <w:r w:rsidRPr="00A630D7">
        <w:rPr>
          <w:color w:val="000000"/>
          <w:szCs w:val="28"/>
          <w:shd w:val="clear" w:color="auto" w:fill="FFFFFF"/>
        </w:rPr>
        <w:t xml:space="preserve">АО "Ростелеком" </w:t>
      </w:r>
      <w:r>
        <w:rPr>
          <w:color w:val="000000"/>
          <w:szCs w:val="28"/>
          <w:shd w:val="clear" w:color="auto" w:fill="FFFFFF"/>
        </w:rPr>
        <w:t>постоянно работает над</w:t>
      </w:r>
      <w:r w:rsidRPr="00A630D7">
        <w:rPr>
          <w:color w:val="000000"/>
          <w:szCs w:val="28"/>
          <w:shd w:val="clear" w:color="auto" w:fill="FFFFFF"/>
        </w:rPr>
        <w:t xml:space="preserve"> расшир</w:t>
      </w:r>
      <w:r>
        <w:rPr>
          <w:color w:val="000000"/>
          <w:szCs w:val="28"/>
          <w:shd w:val="clear" w:color="auto" w:fill="FFFFFF"/>
        </w:rPr>
        <w:t>ением</w:t>
      </w:r>
      <w:r w:rsidRPr="00A630D7">
        <w:rPr>
          <w:color w:val="000000"/>
          <w:szCs w:val="28"/>
          <w:shd w:val="clear" w:color="auto" w:fill="FFFFFF"/>
        </w:rPr>
        <w:t xml:space="preserve"> спектр</w:t>
      </w:r>
      <w:r>
        <w:rPr>
          <w:color w:val="000000"/>
          <w:szCs w:val="28"/>
          <w:shd w:val="clear" w:color="auto" w:fill="FFFFFF"/>
        </w:rPr>
        <w:t>а</w:t>
      </w:r>
      <w:r w:rsidRPr="00A630D7">
        <w:rPr>
          <w:color w:val="000000"/>
          <w:szCs w:val="28"/>
          <w:shd w:val="clear" w:color="auto" w:fill="FFFFFF"/>
        </w:rPr>
        <w:t xml:space="preserve"> предоставляемых им услуг </w:t>
      </w:r>
      <w:r>
        <w:rPr>
          <w:color w:val="000000"/>
          <w:szCs w:val="28"/>
          <w:shd w:val="clear" w:color="auto" w:fill="FFFFFF"/>
        </w:rPr>
        <w:t>в соответствии с</w:t>
      </w:r>
      <w:r w:rsidRPr="00A630D7">
        <w:rPr>
          <w:color w:val="000000"/>
          <w:szCs w:val="28"/>
          <w:shd w:val="clear" w:color="auto" w:fill="FFFFFF"/>
        </w:rPr>
        <w:t xml:space="preserve"> потребност</w:t>
      </w:r>
      <w:r>
        <w:rPr>
          <w:color w:val="000000"/>
          <w:szCs w:val="28"/>
          <w:shd w:val="clear" w:color="auto" w:fill="FFFFFF"/>
        </w:rPr>
        <w:t>ями</w:t>
      </w:r>
      <w:r w:rsidRPr="00A630D7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клиентов</w:t>
      </w:r>
      <w:r w:rsidRPr="00A630D7">
        <w:rPr>
          <w:color w:val="000000"/>
          <w:szCs w:val="28"/>
          <w:shd w:val="clear" w:color="auto" w:fill="FFFFFF"/>
        </w:rPr>
        <w:t xml:space="preserve">, в </w:t>
      </w:r>
      <w:r>
        <w:rPr>
          <w:color w:val="000000"/>
          <w:szCs w:val="28"/>
          <w:shd w:val="clear" w:color="auto" w:fill="FFFFFF"/>
        </w:rPr>
        <w:t>число которых входят</w:t>
      </w:r>
      <w:r w:rsidRPr="00A630D7">
        <w:rPr>
          <w:color w:val="000000"/>
          <w:szCs w:val="28"/>
          <w:shd w:val="clear" w:color="auto" w:fill="FFFFFF"/>
        </w:rPr>
        <w:t xml:space="preserve"> крупны</w:t>
      </w:r>
      <w:r>
        <w:rPr>
          <w:color w:val="000000"/>
          <w:szCs w:val="28"/>
          <w:shd w:val="clear" w:color="auto" w:fill="FFFFFF"/>
        </w:rPr>
        <w:t>е</w:t>
      </w:r>
      <w:r w:rsidRPr="00A630D7">
        <w:rPr>
          <w:color w:val="000000"/>
          <w:szCs w:val="28"/>
          <w:shd w:val="clear" w:color="auto" w:fill="FFFFFF"/>
        </w:rPr>
        <w:t xml:space="preserve"> коммерчески</w:t>
      </w:r>
      <w:r>
        <w:rPr>
          <w:color w:val="000000"/>
          <w:szCs w:val="28"/>
          <w:shd w:val="clear" w:color="auto" w:fill="FFFFFF"/>
        </w:rPr>
        <w:t>е</w:t>
      </w:r>
      <w:r w:rsidRPr="00A630D7">
        <w:rPr>
          <w:color w:val="000000"/>
          <w:szCs w:val="28"/>
          <w:shd w:val="clear" w:color="auto" w:fill="FFFFFF"/>
        </w:rPr>
        <w:t xml:space="preserve"> организаци</w:t>
      </w:r>
      <w:r>
        <w:rPr>
          <w:color w:val="000000"/>
          <w:szCs w:val="28"/>
          <w:shd w:val="clear" w:color="auto" w:fill="FFFFFF"/>
        </w:rPr>
        <w:t>и</w:t>
      </w:r>
      <w:r w:rsidRPr="00A630D7">
        <w:rPr>
          <w:color w:val="000000"/>
          <w:szCs w:val="28"/>
          <w:shd w:val="clear" w:color="auto" w:fill="FFFFFF"/>
        </w:rPr>
        <w:t xml:space="preserve">, на долю которых приходится </w:t>
      </w:r>
      <w:r>
        <w:rPr>
          <w:color w:val="000000"/>
          <w:szCs w:val="28"/>
          <w:shd w:val="clear" w:color="auto" w:fill="FFFFFF"/>
        </w:rPr>
        <w:t>значительная</w:t>
      </w:r>
      <w:r w:rsidRPr="00A630D7">
        <w:rPr>
          <w:color w:val="000000"/>
          <w:szCs w:val="28"/>
          <w:shd w:val="clear" w:color="auto" w:fill="FFFFFF"/>
        </w:rPr>
        <w:t xml:space="preserve"> часть</w:t>
      </w:r>
      <w:r>
        <w:rPr>
          <w:color w:val="000000"/>
          <w:szCs w:val="28"/>
          <w:shd w:val="clear" w:color="auto" w:fill="FFFFFF"/>
        </w:rPr>
        <w:t xml:space="preserve"> денежных</w:t>
      </w:r>
      <w:r w:rsidRPr="00A630D7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поступлений. Компания предлагает оптимальное сочетание цены и качества предоставляемых коммуникационных услуг</w:t>
      </w:r>
      <w:r w:rsidRPr="00A630D7">
        <w:rPr>
          <w:color w:val="000000"/>
          <w:szCs w:val="28"/>
          <w:shd w:val="clear" w:color="auto" w:fill="FFFFFF"/>
        </w:rPr>
        <w:t xml:space="preserve">. Маркетинговая стратегия </w:t>
      </w:r>
      <w:r>
        <w:rPr>
          <w:color w:val="000000"/>
          <w:szCs w:val="28"/>
          <w:shd w:val="clear" w:color="auto" w:fill="FFFFFF"/>
        </w:rPr>
        <w:t>П</w:t>
      </w:r>
      <w:r w:rsidRPr="00A630D7">
        <w:rPr>
          <w:color w:val="000000"/>
          <w:szCs w:val="28"/>
          <w:shd w:val="clear" w:color="auto" w:fill="FFFFFF"/>
        </w:rPr>
        <w:t xml:space="preserve">АО "Ростелеком" </w:t>
      </w:r>
      <w:r>
        <w:rPr>
          <w:color w:val="000000"/>
          <w:szCs w:val="28"/>
          <w:shd w:val="clear" w:color="auto" w:fill="FFFFFF"/>
        </w:rPr>
        <w:t>предполагает</w:t>
      </w:r>
      <w:r w:rsidRPr="00A630D7">
        <w:rPr>
          <w:color w:val="000000"/>
          <w:szCs w:val="28"/>
          <w:shd w:val="clear" w:color="auto" w:fill="FFFFFF"/>
        </w:rPr>
        <w:t xml:space="preserve"> сохранение и укрепление </w:t>
      </w:r>
      <w:r>
        <w:rPr>
          <w:color w:val="000000"/>
          <w:szCs w:val="28"/>
          <w:shd w:val="clear" w:color="auto" w:fill="FFFFFF"/>
        </w:rPr>
        <w:t>позиций компании как</w:t>
      </w:r>
      <w:r w:rsidRPr="00A630D7">
        <w:rPr>
          <w:color w:val="000000"/>
          <w:szCs w:val="28"/>
          <w:shd w:val="clear" w:color="auto" w:fill="FFFFFF"/>
        </w:rPr>
        <w:t xml:space="preserve"> ведущего оператора </w:t>
      </w:r>
      <w:r>
        <w:rPr>
          <w:color w:val="000000"/>
          <w:szCs w:val="28"/>
          <w:shd w:val="clear" w:color="auto" w:fill="FFFFFF"/>
        </w:rPr>
        <w:t>коммуникационных услуг и решает задачи по</w:t>
      </w:r>
      <w:r w:rsidRPr="00A630D7">
        <w:rPr>
          <w:color w:val="000000"/>
          <w:szCs w:val="28"/>
          <w:shd w:val="clear" w:color="auto" w:fill="FFFFFF"/>
        </w:rPr>
        <w:t xml:space="preserve"> поддержани</w:t>
      </w:r>
      <w:r>
        <w:rPr>
          <w:color w:val="000000"/>
          <w:szCs w:val="28"/>
          <w:shd w:val="clear" w:color="auto" w:fill="FFFFFF"/>
        </w:rPr>
        <w:t>ю</w:t>
      </w:r>
      <w:r w:rsidRPr="00A630D7">
        <w:rPr>
          <w:color w:val="000000"/>
          <w:szCs w:val="28"/>
          <w:shd w:val="clear" w:color="auto" w:fill="FFFFFF"/>
        </w:rPr>
        <w:t xml:space="preserve"> и увеличени</w:t>
      </w:r>
      <w:r>
        <w:rPr>
          <w:color w:val="000000"/>
          <w:szCs w:val="28"/>
          <w:shd w:val="clear" w:color="auto" w:fill="FFFFFF"/>
        </w:rPr>
        <w:t>ю</w:t>
      </w:r>
      <w:r w:rsidRPr="00A630D7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количества</w:t>
      </w:r>
      <w:r w:rsidRPr="00A630D7">
        <w:rPr>
          <w:color w:val="000000"/>
          <w:szCs w:val="28"/>
          <w:shd w:val="clear" w:color="auto" w:fill="FFFFFF"/>
        </w:rPr>
        <w:t xml:space="preserve"> абонентов на существующих рынках; </w:t>
      </w:r>
      <w:r>
        <w:rPr>
          <w:color w:val="000000"/>
          <w:szCs w:val="28"/>
          <w:shd w:val="clear" w:color="auto" w:fill="FFFFFF"/>
        </w:rPr>
        <w:t>использование</w:t>
      </w:r>
      <w:r w:rsidRPr="00A630D7">
        <w:rPr>
          <w:color w:val="000000"/>
          <w:szCs w:val="28"/>
          <w:shd w:val="clear" w:color="auto" w:fill="FFFFFF"/>
        </w:rPr>
        <w:t xml:space="preserve"> гибк</w:t>
      </w:r>
      <w:r>
        <w:rPr>
          <w:color w:val="000000"/>
          <w:szCs w:val="28"/>
          <w:shd w:val="clear" w:color="auto" w:fill="FFFFFF"/>
        </w:rPr>
        <w:t>их</w:t>
      </w:r>
      <w:r w:rsidRPr="00A630D7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тарифов, что позволяет</w:t>
      </w:r>
      <w:r w:rsidRPr="00A630D7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увеличивать прибыль</w:t>
      </w:r>
      <w:r w:rsidRPr="00A630D7">
        <w:rPr>
          <w:color w:val="000000"/>
          <w:szCs w:val="28"/>
          <w:shd w:val="clear" w:color="auto" w:fill="FFFFFF"/>
        </w:rPr>
        <w:t xml:space="preserve"> и стимулирова</w:t>
      </w:r>
      <w:r>
        <w:rPr>
          <w:color w:val="000000"/>
          <w:szCs w:val="28"/>
          <w:shd w:val="clear" w:color="auto" w:fill="FFFFFF"/>
        </w:rPr>
        <w:t>ть</w:t>
      </w:r>
      <w:r w:rsidRPr="00A630D7">
        <w:rPr>
          <w:color w:val="000000"/>
          <w:szCs w:val="28"/>
          <w:shd w:val="clear" w:color="auto" w:fill="FFFFFF"/>
        </w:rPr>
        <w:t xml:space="preserve"> рост трафика; </w:t>
      </w:r>
      <w:r>
        <w:rPr>
          <w:color w:val="000000"/>
          <w:szCs w:val="28"/>
          <w:shd w:val="clear" w:color="auto" w:fill="FFFFFF"/>
        </w:rPr>
        <w:t>обеспечивать</w:t>
      </w:r>
      <w:r w:rsidRPr="00A630D7">
        <w:rPr>
          <w:color w:val="000000"/>
          <w:szCs w:val="28"/>
          <w:shd w:val="clear" w:color="auto" w:fill="FFFFFF"/>
        </w:rPr>
        <w:t xml:space="preserve"> полн</w:t>
      </w:r>
      <w:r>
        <w:rPr>
          <w:color w:val="000000"/>
          <w:szCs w:val="28"/>
          <w:shd w:val="clear" w:color="auto" w:fill="FFFFFF"/>
        </w:rPr>
        <w:t>оту</w:t>
      </w:r>
      <w:r w:rsidRPr="00A630D7">
        <w:rPr>
          <w:color w:val="000000"/>
          <w:szCs w:val="28"/>
          <w:shd w:val="clear" w:color="auto" w:fill="FFFFFF"/>
        </w:rPr>
        <w:t xml:space="preserve"> информированност</w:t>
      </w:r>
      <w:r>
        <w:rPr>
          <w:color w:val="000000"/>
          <w:szCs w:val="28"/>
          <w:shd w:val="clear" w:color="auto" w:fill="FFFFFF"/>
        </w:rPr>
        <w:t>и</w:t>
      </w:r>
      <w:r w:rsidRPr="00A630D7">
        <w:rPr>
          <w:color w:val="000000"/>
          <w:szCs w:val="28"/>
          <w:shd w:val="clear" w:color="auto" w:fill="FFFFFF"/>
        </w:rPr>
        <w:t xml:space="preserve"> клиентов о предоставляемых им услугах. Для достижения поставленных </w:t>
      </w:r>
      <w:r>
        <w:rPr>
          <w:color w:val="000000"/>
          <w:szCs w:val="28"/>
          <w:shd w:val="clear" w:color="auto" w:fill="FFFFFF"/>
        </w:rPr>
        <w:t>П</w:t>
      </w:r>
      <w:r w:rsidRPr="00A630D7">
        <w:rPr>
          <w:color w:val="000000"/>
          <w:szCs w:val="28"/>
          <w:shd w:val="clear" w:color="auto" w:fill="FFFFFF"/>
        </w:rPr>
        <w:t>АО «Ростелеком» задач филиал</w:t>
      </w:r>
      <w:r>
        <w:rPr>
          <w:color w:val="000000"/>
          <w:szCs w:val="28"/>
          <w:shd w:val="clear" w:color="auto" w:fill="FFFFFF"/>
        </w:rPr>
        <w:t>ы</w:t>
      </w:r>
      <w:r w:rsidRPr="00A630D7">
        <w:rPr>
          <w:color w:val="000000"/>
          <w:szCs w:val="28"/>
          <w:shd w:val="clear" w:color="auto" w:fill="FFFFFF"/>
        </w:rPr>
        <w:t xml:space="preserve"> должн</w:t>
      </w:r>
      <w:r>
        <w:rPr>
          <w:color w:val="000000"/>
          <w:szCs w:val="28"/>
          <w:shd w:val="clear" w:color="auto" w:fill="FFFFFF"/>
        </w:rPr>
        <w:t>ы</w:t>
      </w:r>
      <w:r w:rsidRPr="00A630D7">
        <w:rPr>
          <w:color w:val="000000"/>
          <w:szCs w:val="28"/>
          <w:shd w:val="clear" w:color="auto" w:fill="FFFFFF"/>
        </w:rPr>
        <w:t xml:space="preserve"> работать по следующим направлениям: </w:t>
      </w:r>
      <w:r>
        <w:rPr>
          <w:color w:val="000000"/>
          <w:szCs w:val="28"/>
          <w:shd w:val="clear" w:color="auto" w:fill="FFFFFF"/>
        </w:rPr>
        <w:t>анализ</w:t>
      </w:r>
      <w:r w:rsidRPr="00A630D7">
        <w:rPr>
          <w:color w:val="000000"/>
          <w:szCs w:val="28"/>
          <w:shd w:val="clear" w:color="auto" w:fill="FFFFFF"/>
        </w:rPr>
        <w:t xml:space="preserve"> рынка </w:t>
      </w:r>
      <w:r>
        <w:rPr>
          <w:color w:val="000000"/>
          <w:szCs w:val="28"/>
          <w:shd w:val="clear" w:color="auto" w:fill="FFFFFF"/>
        </w:rPr>
        <w:t>для</w:t>
      </w:r>
      <w:r w:rsidRPr="00A630D7">
        <w:rPr>
          <w:color w:val="000000"/>
          <w:szCs w:val="28"/>
          <w:shd w:val="clear" w:color="auto" w:fill="FFFFFF"/>
        </w:rPr>
        <w:t xml:space="preserve"> выявления и сегмент</w:t>
      </w:r>
      <w:r>
        <w:rPr>
          <w:color w:val="000000"/>
          <w:szCs w:val="28"/>
          <w:shd w:val="clear" w:color="auto" w:fill="FFFFFF"/>
        </w:rPr>
        <w:t>ации</w:t>
      </w:r>
      <w:r w:rsidRPr="00A630D7">
        <w:rPr>
          <w:color w:val="000000"/>
          <w:szCs w:val="28"/>
          <w:shd w:val="clear" w:color="auto" w:fill="FFFFFF"/>
        </w:rPr>
        <w:t xml:space="preserve"> базы коммерческих клиентов; контрол</w:t>
      </w:r>
      <w:r>
        <w:rPr>
          <w:color w:val="000000"/>
          <w:szCs w:val="28"/>
          <w:shd w:val="clear" w:color="auto" w:fill="FFFFFF"/>
        </w:rPr>
        <w:t>ь</w:t>
      </w:r>
      <w:r w:rsidRPr="00A630D7">
        <w:rPr>
          <w:color w:val="000000"/>
          <w:szCs w:val="28"/>
          <w:shd w:val="clear" w:color="auto" w:fill="FFFFFF"/>
        </w:rPr>
        <w:t xml:space="preserve"> качеств</w:t>
      </w:r>
      <w:r>
        <w:rPr>
          <w:color w:val="000000"/>
          <w:szCs w:val="28"/>
          <w:shd w:val="clear" w:color="auto" w:fill="FFFFFF"/>
        </w:rPr>
        <w:t>а</w:t>
      </w:r>
      <w:r w:rsidRPr="00A630D7">
        <w:rPr>
          <w:color w:val="000000"/>
          <w:szCs w:val="28"/>
          <w:shd w:val="clear" w:color="auto" w:fill="FFFFFF"/>
        </w:rPr>
        <w:t xml:space="preserve"> обслуживания; в бюджете филиал</w:t>
      </w:r>
      <w:r>
        <w:rPr>
          <w:color w:val="000000"/>
          <w:szCs w:val="28"/>
          <w:shd w:val="clear" w:color="auto" w:fill="FFFFFF"/>
        </w:rPr>
        <w:t>ов необходимо</w:t>
      </w:r>
      <w:r w:rsidRPr="00A630D7">
        <w:rPr>
          <w:color w:val="000000"/>
          <w:szCs w:val="28"/>
          <w:shd w:val="clear" w:color="auto" w:fill="FFFFFF"/>
        </w:rPr>
        <w:t xml:space="preserve"> выделят</w:t>
      </w:r>
      <w:r>
        <w:rPr>
          <w:color w:val="000000"/>
          <w:szCs w:val="28"/>
          <w:shd w:val="clear" w:color="auto" w:fill="FFFFFF"/>
        </w:rPr>
        <w:t>ь</w:t>
      </w:r>
      <w:r w:rsidRPr="00A630D7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достаточный объём средств</w:t>
      </w:r>
      <w:r w:rsidRPr="00A630D7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н</w:t>
      </w:r>
      <w:r w:rsidRPr="00A630D7">
        <w:rPr>
          <w:color w:val="000000"/>
          <w:szCs w:val="28"/>
          <w:shd w:val="clear" w:color="auto" w:fill="FFFFFF"/>
        </w:rPr>
        <w:t>а рекламн</w:t>
      </w:r>
      <w:r>
        <w:rPr>
          <w:color w:val="000000"/>
          <w:szCs w:val="28"/>
          <w:shd w:val="clear" w:color="auto" w:fill="FFFFFF"/>
        </w:rPr>
        <w:t>ые</w:t>
      </w:r>
      <w:r w:rsidRPr="00A630D7">
        <w:rPr>
          <w:color w:val="000000"/>
          <w:szCs w:val="28"/>
          <w:shd w:val="clear" w:color="auto" w:fill="FFFFFF"/>
        </w:rPr>
        <w:t xml:space="preserve"> кампании в целях стимулирования </w:t>
      </w:r>
      <w:r>
        <w:rPr>
          <w:color w:val="000000"/>
          <w:szCs w:val="28"/>
          <w:shd w:val="clear" w:color="auto" w:fill="FFFFFF"/>
        </w:rPr>
        <w:t>сохранения и роста клиентской базы</w:t>
      </w:r>
      <w:r w:rsidRPr="00A630D7">
        <w:rPr>
          <w:color w:val="000000"/>
          <w:szCs w:val="28"/>
          <w:shd w:val="clear" w:color="auto" w:fill="FFFFFF"/>
        </w:rPr>
        <w:t>.</w:t>
      </w:r>
    </w:p>
    <w:p w14:paraId="4A16C043" w14:textId="713922AE" w:rsidR="00D0415F" w:rsidRPr="0013701D" w:rsidRDefault="00D0415F" w:rsidP="00D0415F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Основные технологии, используемые компанией для предоставления услуг доступа к Интернету: </w:t>
      </w:r>
      <w:r>
        <w:rPr>
          <w:color w:val="000000"/>
          <w:szCs w:val="28"/>
          <w:shd w:val="clear" w:color="auto" w:fill="FFFFFF"/>
          <w:lang w:val="en-US"/>
        </w:rPr>
        <w:t>GPON</w:t>
      </w:r>
      <w:r w:rsidRPr="0013701D">
        <w:rPr>
          <w:color w:val="000000"/>
          <w:szCs w:val="28"/>
          <w:shd w:val="clear" w:color="auto" w:fill="FFFFFF"/>
        </w:rPr>
        <w:t xml:space="preserve">, </w:t>
      </w:r>
      <w:r>
        <w:rPr>
          <w:color w:val="000000"/>
          <w:szCs w:val="28"/>
          <w:shd w:val="clear" w:color="auto" w:fill="FFFFFF"/>
        </w:rPr>
        <w:t xml:space="preserve">волоконно-оптические линии связи, </w:t>
      </w:r>
      <w:r>
        <w:rPr>
          <w:color w:val="000000"/>
          <w:szCs w:val="28"/>
          <w:shd w:val="clear" w:color="auto" w:fill="FFFFFF"/>
          <w:lang w:val="en-US"/>
        </w:rPr>
        <w:t>ADSL</w:t>
      </w:r>
      <w:r w:rsidRPr="0013701D">
        <w:rPr>
          <w:color w:val="000000"/>
          <w:szCs w:val="28"/>
          <w:shd w:val="clear" w:color="auto" w:fill="FFFFFF"/>
        </w:rPr>
        <w:t xml:space="preserve">, </w:t>
      </w:r>
      <w:r>
        <w:rPr>
          <w:color w:val="000000"/>
          <w:szCs w:val="28"/>
          <w:shd w:val="clear" w:color="auto" w:fill="FFFFFF"/>
        </w:rPr>
        <w:t>мобильная связь (</w:t>
      </w:r>
      <w:r w:rsidRPr="0013701D">
        <w:rPr>
          <w:color w:val="000000"/>
          <w:szCs w:val="28"/>
          <w:shd w:val="clear" w:color="auto" w:fill="FFFFFF"/>
        </w:rPr>
        <w:t>3</w:t>
      </w:r>
      <w:r>
        <w:rPr>
          <w:color w:val="000000"/>
          <w:szCs w:val="28"/>
          <w:shd w:val="clear" w:color="auto" w:fill="FFFFFF"/>
          <w:lang w:val="en-US"/>
        </w:rPr>
        <w:t>G</w:t>
      </w:r>
      <w:r w:rsidRPr="0013701D">
        <w:rPr>
          <w:color w:val="000000"/>
          <w:szCs w:val="28"/>
          <w:shd w:val="clear" w:color="auto" w:fill="FFFFFF"/>
        </w:rPr>
        <w:t>, 4</w:t>
      </w:r>
      <w:r>
        <w:rPr>
          <w:color w:val="000000"/>
          <w:szCs w:val="28"/>
          <w:shd w:val="clear" w:color="auto" w:fill="FFFFFF"/>
          <w:lang w:val="en-US"/>
        </w:rPr>
        <w:t>G</w:t>
      </w:r>
      <w:r w:rsidRPr="0013701D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технологии).</w:t>
      </w:r>
      <w:r w:rsidR="00951BDF">
        <w:rPr>
          <w:color w:val="000000"/>
          <w:szCs w:val="28"/>
          <w:shd w:val="clear" w:color="auto" w:fill="FFFFFF"/>
        </w:rPr>
        <w:t xml:space="preserve"> Партнеры компании – поставщики оптического волокна, а также коммуникационного оборудования. Корпоративными клиентами компании являются крупные корпорации, государственные учреждения. Конкурентное преимущество ПАР Ростелеком – возможность поддержки функционирования корпоративных сетей по всей территории России на основе стационарной связи. </w:t>
      </w:r>
    </w:p>
    <w:p w14:paraId="7C80942D" w14:textId="5FDF6885" w:rsidR="00FF1694" w:rsidRDefault="00FF1694" w:rsidP="00142D4E">
      <w:pPr>
        <w:rPr>
          <w:rFonts w:cs="Times New Roman"/>
          <w:szCs w:val="28"/>
        </w:rPr>
      </w:pPr>
      <w:r>
        <w:rPr>
          <w:rFonts w:cs="Times New Roman"/>
          <w:szCs w:val="28"/>
        </w:rPr>
        <w:t>Ментальная карта приведена на рисунке 1.</w:t>
      </w:r>
    </w:p>
    <w:p w14:paraId="63AED210" w14:textId="077FB2DA" w:rsidR="00FF1694" w:rsidRDefault="00951BDF" w:rsidP="00142D4E">
      <w:r>
        <w:object w:dxaOrig="15511" w:dyaOrig="11161" w14:anchorId="582D2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336.2pt" o:ole="">
            <v:imagedata r:id="rId8" o:title=""/>
          </v:shape>
          <o:OLEObject Type="Embed" ProgID="Visio.Drawing.15" ShapeID="_x0000_i1025" DrawAspect="Content" ObjectID="_1614022466" r:id="rId9"/>
        </w:object>
      </w:r>
    </w:p>
    <w:p w14:paraId="6ECE450B" w14:textId="15523775" w:rsidR="00FF1694" w:rsidRDefault="00FF1694" w:rsidP="00FF1694">
      <w:pPr>
        <w:rPr>
          <w:rFonts w:cs="Times New Roman"/>
          <w:szCs w:val="28"/>
        </w:rPr>
      </w:pPr>
      <w:r>
        <w:t xml:space="preserve">Рисунок </w:t>
      </w:r>
      <w:fldSimple w:instr=" SEQ Рисунок \* ARABIC ">
        <w:r>
          <w:rPr>
            <w:noProof/>
          </w:rPr>
          <w:t>1</w:t>
        </w:r>
      </w:fldSimple>
      <w:r>
        <w:t xml:space="preserve"> – Ментальная карта</w:t>
      </w:r>
    </w:p>
    <w:p w14:paraId="29EC41DE" w14:textId="121ACE9F" w:rsidR="00A93B0E" w:rsidRDefault="00D87754" w:rsidP="00C8404C">
      <w:r>
        <w:t xml:space="preserve">Распределение видов </w:t>
      </w:r>
      <w:r w:rsidR="00142D4E">
        <w:t>оказываемых услуг</w:t>
      </w:r>
      <w:r>
        <w:t xml:space="preserve"> по видам представлено на рисунке 1.</w:t>
      </w:r>
    </w:p>
    <w:p w14:paraId="67A7B6D7" w14:textId="77777777" w:rsidR="00D87754" w:rsidRDefault="003726B0" w:rsidP="00C8404C">
      <w:r w:rsidRPr="003726B0">
        <w:rPr>
          <w:noProof/>
          <w:lang w:eastAsia="ru-RU"/>
        </w:rPr>
        <w:drawing>
          <wp:inline distT="0" distB="0" distL="0" distR="0" wp14:anchorId="194DB7E7" wp14:editId="6CD705F7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81E441A" w14:textId="03F7CF39" w:rsidR="003726B0" w:rsidRDefault="003726B0" w:rsidP="003726B0">
      <w:r>
        <w:t xml:space="preserve">Рисунок </w:t>
      </w:r>
      <w:r w:rsidR="00103DAA">
        <w:rPr>
          <w:noProof/>
        </w:rPr>
        <w:fldChar w:fldCharType="begin"/>
      </w:r>
      <w:r w:rsidR="00103DAA">
        <w:rPr>
          <w:noProof/>
        </w:rPr>
        <w:instrText xml:space="preserve"> SEQ Рисунок \* ARABIC </w:instrText>
      </w:r>
      <w:r w:rsidR="00103DAA">
        <w:rPr>
          <w:noProof/>
        </w:rPr>
        <w:fldChar w:fldCharType="separate"/>
      </w:r>
      <w:r w:rsidR="00FF1694">
        <w:rPr>
          <w:noProof/>
        </w:rPr>
        <w:t>2</w:t>
      </w:r>
      <w:r w:rsidR="00103DAA">
        <w:rPr>
          <w:noProof/>
        </w:rPr>
        <w:fldChar w:fldCharType="end"/>
      </w:r>
      <w:r>
        <w:t xml:space="preserve"> - </w:t>
      </w:r>
      <w:r w:rsidR="00BE7E7A">
        <w:t xml:space="preserve">Распределение </w:t>
      </w:r>
      <w:r w:rsidR="008B3161">
        <w:t>по видам оказываемых услуг</w:t>
      </w:r>
    </w:p>
    <w:p w14:paraId="2C2765CC" w14:textId="77777777" w:rsidR="00C64202" w:rsidRDefault="00C64202"/>
    <w:p w14:paraId="7E792077" w14:textId="5F1C2507" w:rsidR="00BE7E7A" w:rsidRDefault="003726B0">
      <w:r>
        <w:lastRenderedPageBreak/>
        <w:t>Как показано на рисунке 1, наибольш</w:t>
      </w:r>
      <w:r w:rsidR="00402D34">
        <w:t>ая</w:t>
      </w:r>
      <w:r>
        <w:t xml:space="preserve"> </w:t>
      </w:r>
      <w:r w:rsidR="000A1264">
        <w:t>дол</w:t>
      </w:r>
      <w:r w:rsidR="00402D34">
        <w:t>я</w:t>
      </w:r>
      <w:r w:rsidR="000A1264">
        <w:t xml:space="preserve"> </w:t>
      </w:r>
      <w:r w:rsidR="00402D34">
        <w:t xml:space="preserve">выручки компании связана с работой с корпоративными клиентами. Также большая часть доходов компании связана с предоставлением услуг аренды каналов для других операторов </w:t>
      </w:r>
      <w:proofErr w:type="spellStart"/>
      <w:r w:rsidR="00402D34">
        <w:t>сввязи</w:t>
      </w:r>
      <w:proofErr w:type="spellEnd"/>
      <w:r w:rsidR="00402D34">
        <w:t xml:space="preserve"> – сотовых операторов и операторов стационарной связи</w:t>
      </w:r>
      <w:r>
        <w:t>.</w:t>
      </w:r>
      <w:r w:rsidR="00F71349">
        <w:t xml:space="preserve"> </w:t>
      </w:r>
    </w:p>
    <w:p w14:paraId="7D42D904" w14:textId="156AB58E" w:rsidR="00402D34" w:rsidRPr="000966FB" w:rsidRDefault="00402D34" w:rsidP="00402D34">
      <w:pPr>
        <w:rPr>
          <w:szCs w:val="26"/>
          <w:lang w:eastAsia="zh-CN"/>
        </w:rPr>
      </w:pPr>
      <w:r w:rsidRPr="000966FB">
        <w:rPr>
          <w:szCs w:val="26"/>
          <w:lang w:eastAsia="zh-CN"/>
        </w:rPr>
        <w:t xml:space="preserve">Организационная структура </w:t>
      </w:r>
      <w:r>
        <w:rPr>
          <w:szCs w:val="26"/>
          <w:lang w:eastAsia="zh-CN"/>
        </w:rPr>
        <w:t>филиала ПАО «Ростелеком»</w:t>
      </w:r>
      <w:r w:rsidRPr="000966FB">
        <w:rPr>
          <w:szCs w:val="26"/>
          <w:lang w:eastAsia="zh-CN"/>
        </w:rPr>
        <w:t xml:space="preserve"> приведена на рисунке </w:t>
      </w:r>
      <w:r>
        <w:rPr>
          <w:szCs w:val="26"/>
          <w:lang w:eastAsia="zh-CN"/>
        </w:rPr>
        <w:t>3</w:t>
      </w:r>
      <w:r w:rsidRPr="000966FB">
        <w:rPr>
          <w:szCs w:val="26"/>
          <w:lang w:eastAsia="zh-CN"/>
        </w:rPr>
        <w:t>.</w:t>
      </w:r>
    </w:p>
    <w:p w14:paraId="088C71F5" w14:textId="77777777" w:rsidR="00402D34" w:rsidRPr="000966FB" w:rsidRDefault="00402D34" w:rsidP="00402D34">
      <w:pPr>
        <w:rPr>
          <w:sz w:val="32"/>
          <w:szCs w:val="28"/>
        </w:rPr>
      </w:pPr>
      <w:r w:rsidRPr="000966FB">
        <w:rPr>
          <w:noProof/>
          <w:sz w:val="32"/>
          <w:szCs w:val="28"/>
          <w:lang w:eastAsia="ru-RU"/>
        </w:rPr>
        <w:drawing>
          <wp:inline distT="0" distB="0" distL="0" distR="0" wp14:anchorId="60E458BF" wp14:editId="332D73D9">
            <wp:extent cx="5586620" cy="2186609"/>
            <wp:effectExtent l="0" t="0" r="0" b="2349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0EFC6F17" w14:textId="242C8DD5" w:rsidR="00402D34" w:rsidRPr="000966FB" w:rsidRDefault="00402D34" w:rsidP="00402D34">
      <w:pPr>
        <w:pStyle w:val="af4"/>
        <w:rPr>
          <w:sz w:val="28"/>
        </w:rPr>
      </w:pPr>
      <w:r w:rsidRPr="000966FB">
        <w:rPr>
          <w:sz w:val="28"/>
        </w:rPr>
        <w:t xml:space="preserve">Рисунок </w:t>
      </w:r>
      <w:r>
        <w:rPr>
          <w:sz w:val="28"/>
        </w:rPr>
        <w:t>3</w:t>
      </w:r>
      <w:r w:rsidRPr="000966FB">
        <w:rPr>
          <w:sz w:val="28"/>
        </w:rPr>
        <w:t xml:space="preserve"> - </w:t>
      </w:r>
      <w:r>
        <w:rPr>
          <w:lang w:eastAsia="zh-CN"/>
        </w:rPr>
        <w:t>Волгоградского филиала ПАО «Ростелеком»</w:t>
      </w:r>
    </w:p>
    <w:p w14:paraId="053E89D8" w14:textId="77777777" w:rsidR="00402D34" w:rsidRPr="000966FB" w:rsidRDefault="00402D34" w:rsidP="00402D34">
      <w:pPr>
        <w:rPr>
          <w:szCs w:val="26"/>
        </w:rPr>
      </w:pPr>
    </w:p>
    <w:p w14:paraId="4B3AD7B2" w14:textId="3536487E" w:rsidR="00402D34" w:rsidRPr="000966FB" w:rsidRDefault="00402D34" w:rsidP="00402D34">
      <w:pPr>
        <w:rPr>
          <w:szCs w:val="26"/>
          <w:shd w:val="clear" w:color="auto" w:fill="FFFFFF"/>
          <w:lang w:eastAsia="zh-CN"/>
        </w:rPr>
      </w:pPr>
      <w:r w:rsidRPr="000966FB">
        <w:rPr>
          <w:szCs w:val="26"/>
          <w:shd w:val="clear" w:color="auto" w:fill="FFFFFF"/>
          <w:lang w:eastAsia="zh-CN"/>
        </w:rPr>
        <w:t>В структуру организации входят специалисты:</w:t>
      </w:r>
    </w:p>
    <w:p w14:paraId="2B71924B" w14:textId="77777777" w:rsidR="00402D34" w:rsidRPr="000966FB" w:rsidRDefault="00402D34" w:rsidP="00402D34">
      <w:pPr>
        <w:rPr>
          <w:szCs w:val="26"/>
          <w:shd w:val="clear" w:color="auto" w:fill="FFFFFF"/>
          <w:lang w:eastAsia="zh-CN"/>
        </w:rPr>
      </w:pPr>
      <w:r w:rsidRPr="000966FB">
        <w:rPr>
          <w:szCs w:val="26"/>
          <w:shd w:val="clear" w:color="auto" w:fill="FFFFFF"/>
          <w:lang w:eastAsia="zh-CN"/>
        </w:rPr>
        <w:t xml:space="preserve">- служба технической поддержки, в компетенцию которой входят вопросы взаимодействия с клиентами по вопросам </w:t>
      </w:r>
      <w:r>
        <w:rPr>
          <w:szCs w:val="26"/>
          <w:shd w:val="clear" w:color="auto" w:fill="FFFFFF"/>
          <w:lang w:eastAsia="zh-CN"/>
        </w:rPr>
        <w:t>доступа к сети Интернет</w:t>
      </w:r>
      <w:r w:rsidRPr="000966FB">
        <w:rPr>
          <w:szCs w:val="26"/>
          <w:shd w:val="clear" w:color="auto" w:fill="FFFFFF"/>
          <w:lang w:eastAsia="zh-CN"/>
        </w:rPr>
        <w:t>;</w:t>
      </w:r>
    </w:p>
    <w:p w14:paraId="3F061DCA" w14:textId="77777777" w:rsidR="00402D34" w:rsidRPr="000966FB" w:rsidRDefault="00402D34" w:rsidP="00402D34">
      <w:pPr>
        <w:rPr>
          <w:szCs w:val="26"/>
          <w:shd w:val="clear" w:color="auto" w:fill="FFFFFF"/>
          <w:lang w:eastAsia="zh-CN"/>
        </w:rPr>
      </w:pPr>
      <w:r w:rsidRPr="000966FB">
        <w:rPr>
          <w:szCs w:val="26"/>
          <w:shd w:val="clear" w:color="auto" w:fill="FFFFFF"/>
          <w:lang w:eastAsia="zh-CN"/>
        </w:rPr>
        <w:t xml:space="preserve">- ИТ-отдел, в компетенцию которого входят как вопросы поддержки функционирования информационной системы </w:t>
      </w:r>
      <w:r>
        <w:rPr>
          <w:szCs w:val="26"/>
          <w:lang w:eastAsia="zh-CN"/>
        </w:rPr>
        <w:t>филиала ПАО «Ростелеком»</w:t>
      </w:r>
      <w:r w:rsidRPr="000966FB">
        <w:rPr>
          <w:szCs w:val="26"/>
          <w:shd w:val="clear" w:color="auto" w:fill="FFFFFF"/>
          <w:lang w:eastAsia="zh-CN"/>
        </w:rPr>
        <w:t>, так и</w:t>
      </w:r>
      <w:r>
        <w:rPr>
          <w:szCs w:val="26"/>
          <w:shd w:val="clear" w:color="auto" w:fill="FFFFFF"/>
          <w:lang w:eastAsia="zh-CN"/>
        </w:rPr>
        <w:t xml:space="preserve"> услуги</w:t>
      </w:r>
      <w:r w:rsidRPr="000966FB">
        <w:rPr>
          <w:szCs w:val="26"/>
          <w:shd w:val="clear" w:color="auto" w:fill="FFFFFF"/>
          <w:lang w:eastAsia="zh-CN"/>
        </w:rPr>
        <w:t xml:space="preserve"> </w:t>
      </w:r>
      <w:r>
        <w:rPr>
          <w:szCs w:val="26"/>
          <w:shd w:val="clear" w:color="auto" w:fill="FFFFFF"/>
          <w:lang w:eastAsia="zh-CN"/>
        </w:rPr>
        <w:t>доступа к сети Интернет</w:t>
      </w:r>
      <w:r w:rsidRPr="000966FB">
        <w:rPr>
          <w:szCs w:val="26"/>
          <w:shd w:val="clear" w:color="auto" w:fill="FFFFFF"/>
          <w:lang w:eastAsia="zh-CN"/>
        </w:rPr>
        <w:t>, являющейся продуктом деятельности компании, а также вопросы обеспечения информационной безопасности;</w:t>
      </w:r>
    </w:p>
    <w:p w14:paraId="68B1A05A" w14:textId="77777777" w:rsidR="00402D34" w:rsidRDefault="00402D34" w:rsidP="00402D34">
      <w:pPr>
        <w:rPr>
          <w:szCs w:val="26"/>
          <w:shd w:val="clear" w:color="auto" w:fill="FFFFFF"/>
          <w:lang w:eastAsia="zh-CN"/>
        </w:rPr>
      </w:pPr>
      <w:r w:rsidRPr="000966FB">
        <w:rPr>
          <w:szCs w:val="26"/>
          <w:shd w:val="clear" w:color="auto" w:fill="FFFFFF"/>
          <w:lang w:eastAsia="zh-CN"/>
        </w:rPr>
        <w:t>- специалисты по работе с клиентами;</w:t>
      </w:r>
    </w:p>
    <w:p w14:paraId="016191F6" w14:textId="77777777" w:rsidR="00402D34" w:rsidRPr="000966FB" w:rsidRDefault="00402D34" w:rsidP="00402D34">
      <w:pPr>
        <w:rPr>
          <w:szCs w:val="26"/>
          <w:shd w:val="clear" w:color="auto" w:fill="FFFFFF"/>
          <w:lang w:eastAsia="zh-CN"/>
        </w:rPr>
      </w:pPr>
      <w:r w:rsidRPr="000966FB">
        <w:rPr>
          <w:szCs w:val="26"/>
          <w:shd w:val="clear" w:color="auto" w:fill="FFFFFF"/>
          <w:lang w:eastAsia="zh-CN"/>
        </w:rPr>
        <w:t>- экономический отдел;</w:t>
      </w:r>
    </w:p>
    <w:p w14:paraId="1729481C" w14:textId="77777777" w:rsidR="00402D34" w:rsidRPr="000966FB" w:rsidRDefault="00402D34" w:rsidP="00402D34">
      <w:pPr>
        <w:rPr>
          <w:szCs w:val="26"/>
          <w:shd w:val="clear" w:color="auto" w:fill="FFFFFF"/>
          <w:lang w:eastAsia="zh-CN"/>
        </w:rPr>
      </w:pPr>
      <w:r w:rsidRPr="000966FB">
        <w:rPr>
          <w:szCs w:val="26"/>
          <w:shd w:val="clear" w:color="auto" w:fill="FFFFFF"/>
          <w:lang w:eastAsia="zh-CN"/>
        </w:rPr>
        <w:t>- кадровая служба.</w:t>
      </w:r>
    </w:p>
    <w:p w14:paraId="25C0276D" w14:textId="77777777" w:rsidR="00402D34" w:rsidRPr="000966FB" w:rsidRDefault="00402D34" w:rsidP="00402D34">
      <w:pPr>
        <w:rPr>
          <w:szCs w:val="26"/>
          <w:shd w:val="clear" w:color="auto" w:fill="FFFFFF"/>
          <w:lang w:eastAsia="zh-CN"/>
        </w:rPr>
      </w:pPr>
      <w:r w:rsidRPr="000966FB">
        <w:rPr>
          <w:szCs w:val="26"/>
          <w:shd w:val="clear" w:color="auto" w:fill="FFFFFF"/>
          <w:lang w:eastAsia="zh-CN"/>
        </w:rPr>
        <w:t xml:space="preserve">Специалисты по работе с клиентами курируют вопросы взаимодействия с клиентами компании в части организации </w:t>
      </w:r>
      <w:r>
        <w:rPr>
          <w:szCs w:val="26"/>
          <w:shd w:val="clear" w:color="auto" w:fill="FFFFFF"/>
          <w:lang w:eastAsia="zh-CN"/>
        </w:rPr>
        <w:t>заключения договоров по оказанию телекоммуникационных услуг</w:t>
      </w:r>
      <w:r w:rsidRPr="000966FB">
        <w:rPr>
          <w:szCs w:val="26"/>
          <w:shd w:val="clear" w:color="auto" w:fill="FFFFFF"/>
          <w:lang w:eastAsia="zh-CN"/>
        </w:rPr>
        <w:t>.</w:t>
      </w:r>
    </w:p>
    <w:p w14:paraId="57B549FD" w14:textId="77777777" w:rsidR="00402D34" w:rsidRPr="000966FB" w:rsidRDefault="00402D34" w:rsidP="00402D34">
      <w:pPr>
        <w:rPr>
          <w:szCs w:val="26"/>
          <w:shd w:val="clear" w:color="auto" w:fill="FFFFFF"/>
          <w:lang w:eastAsia="zh-CN"/>
        </w:rPr>
      </w:pPr>
      <w:r w:rsidRPr="000966FB">
        <w:rPr>
          <w:szCs w:val="26"/>
          <w:shd w:val="clear" w:color="auto" w:fill="FFFFFF"/>
          <w:lang w:eastAsia="zh-CN"/>
        </w:rPr>
        <w:lastRenderedPageBreak/>
        <w:t xml:space="preserve"> Экономисты курируют вопросы бухгалтерского, налогового учета, учета заработной платы, проводят анализ эффективности деятельности предприятия, определяют ценовые параметры отказываемых услуг.</w:t>
      </w:r>
      <w:r>
        <w:rPr>
          <w:szCs w:val="26"/>
          <w:shd w:val="clear" w:color="auto" w:fill="FFFFFF"/>
          <w:lang w:eastAsia="zh-CN"/>
        </w:rPr>
        <w:t xml:space="preserve"> Также в штат экономического отдела входят специалисты по анализу операционных рисков, в функции которых входит контроль платежной дисциплины </w:t>
      </w:r>
      <w:proofErr w:type="gramStart"/>
      <w:r>
        <w:rPr>
          <w:szCs w:val="26"/>
          <w:shd w:val="clear" w:color="auto" w:fill="FFFFFF"/>
          <w:lang w:eastAsia="zh-CN"/>
        </w:rPr>
        <w:t>со  стороны</w:t>
      </w:r>
      <w:proofErr w:type="gramEnd"/>
      <w:r>
        <w:rPr>
          <w:szCs w:val="26"/>
          <w:shd w:val="clear" w:color="auto" w:fill="FFFFFF"/>
          <w:lang w:eastAsia="zh-CN"/>
        </w:rPr>
        <w:t xml:space="preserve"> клиентов, оценка возможностей предоставления им рассрочки платежей, предоставления услуг по </w:t>
      </w:r>
      <w:proofErr w:type="spellStart"/>
      <w:r>
        <w:rPr>
          <w:szCs w:val="26"/>
          <w:shd w:val="clear" w:color="auto" w:fill="FFFFFF"/>
          <w:lang w:eastAsia="zh-CN"/>
        </w:rPr>
        <w:t>постоплатной</w:t>
      </w:r>
      <w:proofErr w:type="spellEnd"/>
      <w:r>
        <w:rPr>
          <w:szCs w:val="26"/>
          <w:shd w:val="clear" w:color="auto" w:fill="FFFFFF"/>
          <w:lang w:eastAsia="zh-CN"/>
        </w:rPr>
        <w:t xml:space="preserve"> схеме.</w:t>
      </w:r>
    </w:p>
    <w:p w14:paraId="56C134DB" w14:textId="36FDF78A" w:rsidR="000A1264" w:rsidRDefault="00764D13" w:rsidP="00764D13">
      <w:pPr>
        <w:ind w:firstLine="0"/>
      </w:pPr>
      <w:r w:rsidRPr="00764D13">
        <w:rPr>
          <w:noProof/>
        </w:rPr>
        <w:drawing>
          <wp:inline distT="0" distB="0" distL="0" distR="0" wp14:anchorId="00B362C8" wp14:editId="7292EF3C">
            <wp:extent cx="5940425" cy="39014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C69">
        <w:t xml:space="preserve"> </w:t>
      </w:r>
    </w:p>
    <w:p w14:paraId="226AAA92" w14:textId="340E10DB" w:rsidR="00FF1694" w:rsidRDefault="00FF1694" w:rsidP="00FF1694">
      <w:r>
        <w:t xml:space="preserve">Рисунок </w:t>
      </w:r>
      <w:fldSimple w:instr=" SEQ Рисунок \* ARABIC ">
        <w:r>
          <w:rPr>
            <w:noProof/>
          </w:rPr>
          <w:t>4</w:t>
        </w:r>
      </w:fldSimple>
      <w:r>
        <w:t xml:space="preserve"> – Карта бизнеса</w:t>
      </w:r>
    </w:p>
    <w:p w14:paraId="2FC8E9AB" w14:textId="77777777" w:rsidR="00FF1694" w:rsidRDefault="00FF1694" w:rsidP="00820C69"/>
    <w:p w14:paraId="0F4B276F" w14:textId="53E6DF02" w:rsidR="00FF1694" w:rsidRDefault="00FF1694" w:rsidP="00FF1694">
      <w:r>
        <w:t xml:space="preserve">Далее проведем </w:t>
      </w:r>
      <w:r>
        <w:rPr>
          <w:lang w:val="en-US"/>
        </w:rPr>
        <w:t>SWOT</w:t>
      </w:r>
      <w:r w:rsidRPr="001C7326">
        <w:t>-</w:t>
      </w:r>
      <w:r>
        <w:t xml:space="preserve">анализ деятельности </w:t>
      </w:r>
      <w:r w:rsidR="008325A1">
        <w:t>ПАО «РОСТЕЛЕКОМ»</w:t>
      </w:r>
      <w:r>
        <w:t xml:space="preserve"> (таблица </w:t>
      </w:r>
      <w:r w:rsidR="002B2BCE">
        <w:t>1</w:t>
      </w:r>
      <w:r>
        <w:t>).</w:t>
      </w:r>
    </w:p>
    <w:p w14:paraId="513493E8" w14:textId="19441105" w:rsidR="00FF1694" w:rsidRDefault="00FF1694" w:rsidP="00FF1694">
      <w:r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SEQ Таблица \* ARABIC </w:instrText>
      </w:r>
      <w:r>
        <w:rPr>
          <w:noProof/>
        </w:rPr>
        <w:fldChar w:fldCharType="separate"/>
      </w:r>
      <w:r w:rsidR="002B2BCE">
        <w:rPr>
          <w:noProof/>
        </w:rPr>
        <w:t>1</w:t>
      </w:r>
      <w:r>
        <w:rPr>
          <w:noProof/>
        </w:rPr>
        <w:fldChar w:fldCharType="end"/>
      </w:r>
      <w:r>
        <w:t xml:space="preserve"> - </w:t>
      </w:r>
      <w:r>
        <w:rPr>
          <w:lang w:val="en-US"/>
        </w:rPr>
        <w:t>SWOT</w:t>
      </w:r>
      <w:r w:rsidRPr="001C7326">
        <w:t>-</w:t>
      </w:r>
      <w:r>
        <w:t xml:space="preserve">анализ деятельности </w:t>
      </w:r>
      <w:r w:rsidR="008325A1">
        <w:t>ПАО «РОСТЕЛЕКОМ»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8"/>
        <w:gridCol w:w="4667"/>
      </w:tblGrid>
      <w:tr w:rsidR="00FF1694" w14:paraId="32234434" w14:textId="77777777" w:rsidTr="00FF1694">
        <w:tc>
          <w:tcPr>
            <w:tcW w:w="4785" w:type="dxa"/>
          </w:tcPr>
          <w:p w14:paraId="691B092A" w14:textId="77777777" w:rsidR="00FF1694" w:rsidRDefault="00FF1694" w:rsidP="00FF1694">
            <w:pPr>
              <w:ind w:firstLine="0"/>
            </w:pPr>
            <w:r>
              <w:t>Сильные стороны:</w:t>
            </w:r>
          </w:p>
          <w:p w14:paraId="7ECECB4E" w14:textId="5961F318" w:rsidR="00FF1694" w:rsidRDefault="008003FE" w:rsidP="00FF1694">
            <w:pPr>
              <w:ind w:firstLine="0"/>
            </w:pPr>
            <w:r>
              <w:t>Контроль большой части рынка</w:t>
            </w:r>
          </w:p>
          <w:p w14:paraId="5E5A7827" w14:textId="564E8BE8" w:rsidR="00FF1694" w:rsidRDefault="008003FE" w:rsidP="00FF1694">
            <w:pPr>
              <w:ind w:firstLine="0"/>
            </w:pPr>
            <w:r>
              <w:t>Контракты с крупными компаниями</w:t>
            </w:r>
          </w:p>
          <w:p w14:paraId="4FC06415" w14:textId="33CA0B32" w:rsidR="00FF1694" w:rsidRDefault="008003FE" w:rsidP="00FF1694">
            <w:pPr>
              <w:ind w:firstLine="0"/>
            </w:pPr>
            <w:r>
              <w:t>Наличие филиальной сети по всей территории страны</w:t>
            </w:r>
          </w:p>
        </w:tc>
        <w:tc>
          <w:tcPr>
            <w:tcW w:w="4786" w:type="dxa"/>
          </w:tcPr>
          <w:p w14:paraId="22CC5365" w14:textId="77777777" w:rsidR="00FF1694" w:rsidRDefault="00FF1694" w:rsidP="00FF1694">
            <w:pPr>
              <w:ind w:firstLine="0"/>
            </w:pPr>
            <w:r>
              <w:t>Возможности</w:t>
            </w:r>
          </w:p>
          <w:p w14:paraId="13A81466" w14:textId="07EA9896" w:rsidR="00FF1694" w:rsidRDefault="008003FE" w:rsidP="00FF1694">
            <w:pPr>
              <w:ind w:firstLine="0"/>
            </w:pPr>
            <w:r>
              <w:t>Расширение сегмента рынка услуг сотовой связи, мобильного Интернета</w:t>
            </w:r>
          </w:p>
        </w:tc>
      </w:tr>
      <w:tr w:rsidR="00FF1694" w14:paraId="6B656153" w14:textId="77777777" w:rsidTr="00FF1694">
        <w:tc>
          <w:tcPr>
            <w:tcW w:w="4785" w:type="dxa"/>
          </w:tcPr>
          <w:p w14:paraId="0DFC4CBF" w14:textId="77777777" w:rsidR="00FF1694" w:rsidRDefault="00FF1694" w:rsidP="00FF1694">
            <w:pPr>
              <w:ind w:firstLine="0"/>
            </w:pPr>
            <w:r>
              <w:t>Слабые стороны</w:t>
            </w:r>
          </w:p>
          <w:p w14:paraId="2318E44D" w14:textId="32E8202A" w:rsidR="00FF1694" w:rsidRDefault="008003FE" w:rsidP="00FF1694">
            <w:pPr>
              <w:ind w:firstLine="0"/>
            </w:pPr>
            <w:r>
              <w:lastRenderedPageBreak/>
              <w:t>В некоторых регионах отсутствие оптоволоконной сети, что делает связь конкурентов более качественной</w:t>
            </w:r>
          </w:p>
        </w:tc>
        <w:tc>
          <w:tcPr>
            <w:tcW w:w="4786" w:type="dxa"/>
          </w:tcPr>
          <w:p w14:paraId="0CFB1832" w14:textId="77777777" w:rsidR="00FF1694" w:rsidRDefault="00FF1694" w:rsidP="00FF1694">
            <w:pPr>
              <w:ind w:firstLine="0"/>
            </w:pPr>
            <w:r>
              <w:lastRenderedPageBreak/>
              <w:t>Угрозы</w:t>
            </w:r>
          </w:p>
          <w:p w14:paraId="17DBEED0" w14:textId="7B74568F" w:rsidR="00FF1694" w:rsidRDefault="008003FE" w:rsidP="00FF1694">
            <w:pPr>
              <w:ind w:firstLine="0"/>
            </w:pPr>
            <w:r>
              <w:lastRenderedPageBreak/>
              <w:t>Внедрение новых стандартов сотовой связи, позволяющих создавать более выгодные предложения</w:t>
            </w:r>
          </w:p>
        </w:tc>
      </w:tr>
    </w:tbl>
    <w:p w14:paraId="2B539D19" w14:textId="77777777" w:rsidR="00FF1694" w:rsidRDefault="00FF1694" w:rsidP="00FF1694"/>
    <w:p w14:paraId="0E484B4C" w14:textId="6EDE96A0" w:rsidR="008003FE" w:rsidRPr="00F4238D" w:rsidRDefault="008003FE" w:rsidP="00FF1694">
      <w:r>
        <w:t xml:space="preserve">Рынок телекоммуникационных услуг является высококонкурентным, </w:t>
      </w:r>
      <w:r w:rsidR="00F4238D">
        <w:t xml:space="preserve">в сотовых сетях внедряются технологии, позволяющие обеспечивать более качественную связь по более низким ценам, в ряде регионов ПАО Ростелеком предоставляет услуги стандарта </w:t>
      </w:r>
      <w:r w:rsidR="00F4238D">
        <w:rPr>
          <w:lang w:val="en-US"/>
        </w:rPr>
        <w:t>ADSL</w:t>
      </w:r>
      <w:r w:rsidR="00F4238D" w:rsidRPr="00F4238D">
        <w:t xml:space="preserve">, </w:t>
      </w:r>
      <w:r w:rsidR="00F4238D">
        <w:t>уступая в качестве связи мобильным операторам.</w:t>
      </w:r>
    </w:p>
    <w:p w14:paraId="451C8E29" w14:textId="4D715086" w:rsidR="00FF1694" w:rsidRDefault="00FF1694" w:rsidP="00FF1694">
      <w:r>
        <w:t xml:space="preserve">Схема бизнес-архитектуры, включающей миссию и цель </w:t>
      </w:r>
      <w:r w:rsidR="00F4238D">
        <w:t>ПАО Ростелеком</w:t>
      </w:r>
      <w:r>
        <w:t xml:space="preserve">, предприятия показана на рисунке </w:t>
      </w:r>
      <w:r w:rsidR="002B2BCE">
        <w:t>5</w:t>
      </w:r>
      <w:r>
        <w:t>.</w:t>
      </w:r>
    </w:p>
    <w:p w14:paraId="73868452" w14:textId="77777777" w:rsidR="00FF1694" w:rsidRDefault="00FF1694" w:rsidP="00FF1694">
      <w:r>
        <w:rPr>
          <w:noProof/>
          <w:lang w:eastAsia="ru-RU"/>
        </w:rPr>
        <w:drawing>
          <wp:inline distT="0" distB="0" distL="0" distR="0" wp14:anchorId="34558A81" wp14:editId="1F3EEF4C">
            <wp:extent cx="5486400" cy="3200400"/>
            <wp:effectExtent l="57150" t="57150" r="19050" b="38100"/>
            <wp:docPr id="16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0A8F3E4B" w14:textId="58252B13" w:rsidR="00FF1694" w:rsidRDefault="00FF1694" w:rsidP="00FF1694">
      <w:r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2B2BCE">
        <w:rPr>
          <w:noProof/>
        </w:rPr>
        <w:t>5</w:t>
      </w:r>
      <w:r>
        <w:rPr>
          <w:noProof/>
        </w:rPr>
        <w:fldChar w:fldCharType="end"/>
      </w:r>
      <w:r>
        <w:t xml:space="preserve"> - Схема бизнес-архитектуры предприятия</w:t>
      </w:r>
    </w:p>
    <w:p w14:paraId="55D255DC" w14:textId="25E58AE3" w:rsidR="00820C69" w:rsidRDefault="00820C69" w:rsidP="00820C69"/>
    <w:p w14:paraId="0134AD12" w14:textId="77777777" w:rsidR="0066568D" w:rsidRDefault="0066568D">
      <w:pPr>
        <w:rPr>
          <w:rFonts w:eastAsiaTheme="majorEastAsia" w:cstheme="majorBidi"/>
          <w:b/>
          <w:bCs/>
          <w:szCs w:val="28"/>
        </w:rPr>
      </w:pPr>
      <w:r>
        <w:br w:type="page"/>
      </w:r>
    </w:p>
    <w:p w14:paraId="5C307D86" w14:textId="147DF473" w:rsidR="006453FC" w:rsidRDefault="002B2BCE" w:rsidP="002B2BCE">
      <w:pPr>
        <w:pStyle w:val="1"/>
      </w:pPr>
      <w:bookmarkStart w:id="3" w:name="_Toc2200568"/>
      <w:r>
        <w:lastRenderedPageBreak/>
        <w:t>Задание 2</w:t>
      </w:r>
      <w:bookmarkEnd w:id="3"/>
    </w:p>
    <w:p w14:paraId="67518B73" w14:textId="579FFBEF" w:rsidR="00F4238D" w:rsidRDefault="00F4238D" w:rsidP="00F4238D">
      <w:pPr>
        <w:rPr>
          <w:rStyle w:val="af7"/>
          <w:rFonts w:eastAsiaTheme="minorEastAsia"/>
          <w:szCs w:val="26"/>
        </w:rPr>
      </w:pPr>
      <w:r w:rsidRPr="00577AC3">
        <w:rPr>
          <w:rStyle w:val="af7"/>
          <w:rFonts w:eastAsiaTheme="minorEastAsia"/>
          <w:szCs w:val="26"/>
        </w:rPr>
        <w:t>Далее проведем анализ</w:t>
      </w:r>
      <w:r>
        <w:rPr>
          <w:rStyle w:val="af7"/>
          <w:rFonts w:eastAsiaTheme="minorEastAsia"/>
          <w:szCs w:val="26"/>
        </w:rPr>
        <w:t xml:space="preserve"> бизнес-процессов работы центров продаж и обслуживания клиентов ПАО «Ростелеком» </w:t>
      </w:r>
      <w:r w:rsidRPr="00577AC3">
        <w:rPr>
          <w:rStyle w:val="af7"/>
          <w:rFonts w:eastAsiaTheme="minorEastAsia"/>
          <w:szCs w:val="26"/>
        </w:rPr>
        <w:t xml:space="preserve">в методологии </w:t>
      </w:r>
      <w:r w:rsidRPr="00577AC3">
        <w:rPr>
          <w:rStyle w:val="af7"/>
          <w:rFonts w:eastAsiaTheme="minorEastAsia"/>
          <w:szCs w:val="26"/>
          <w:lang w:val="en-US"/>
        </w:rPr>
        <w:t>IDEF</w:t>
      </w:r>
      <w:r w:rsidRPr="00577AC3">
        <w:rPr>
          <w:rStyle w:val="af7"/>
          <w:rFonts w:eastAsiaTheme="minorEastAsia"/>
          <w:szCs w:val="26"/>
        </w:rPr>
        <w:t xml:space="preserve">0. На рисунке </w:t>
      </w:r>
      <w:r>
        <w:rPr>
          <w:rStyle w:val="af7"/>
          <w:rFonts w:eastAsiaTheme="minorEastAsia"/>
          <w:szCs w:val="26"/>
        </w:rPr>
        <w:t>6</w:t>
      </w:r>
      <w:r w:rsidRPr="00577AC3">
        <w:rPr>
          <w:rStyle w:val="af7"/>
          <w:rFonts w:eastAsiaTheme="minorEastAsia"/>
          <w:szCs w:val="26"/>
        </w:rPr>
        <w:t xml:space="preserve"> показана контекстная диаграмма. </w:t>
      </w:r>
    </w:p>
    <w:p w14:paraId="3E5FA1CE" w14:textId="77777777" w:rsidR="00F4238D" w:rsidRDefault="00F4238D" w:rsidP="00F4238D">
      <w:pPr>
        <w:ind w:firstLine="0"/>
        <w:rPr>
          <w:rStyle w:val="af7"/>
          <w:rFonts w:eastAsiaTheme="minorEastAsia"/>
          <w:szCs w:val="26"/>
        </w:rPr>
      </w:pPr>
      <w:r>
        <w:rPr>
          <w:rStyle w:val="af7"/>
          <w:rFonts w:eastAsiaTheme="minorEastAsia"/>
          <w:noProof/>
          <w:szCs w:val="26"/>
        </w:rPr>
        <w:drawing>
          <wp:inline distT="0" distB="0" distL="0" distR="0" wp14:anchorId="0F9A96DC" wp14:editId="389A2F65">
            <wp:extent cx="5931535" cy="41027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10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F2C4E" w14:textId="65A741A6" w:rsidR="00F4238D" w:rsidRDefault="00F4238D" w:rsidP="00F4238D">
      <w:pPr>
        <w:rPr>
          <w:rStyle w:val="af7"/>
          <w:rFonts w:eastAsiaTheme="minorEastAsia"/>
          <w:szCs w:val="26"/>
        </w:rPr>
      </w:pPr>
      <w:r>
        <w:rPr>
          <w:rStyle w:val="af7"/>
          <w:rFonts w:eastAsiaTheme="minorEastAsia"/>
          <w:szCs w:val="26"/>
        </w:rPr>
        <w:t>Рисунок 6 – Контекстная диаграмма</w:t>
      </w:r>
    </w:p>
    <w:p w14:paraId="27E3AFB0" w14:textId="77777777" w:rsidR="00F4238D" w:rsidRDefault="00F4238D" w:rsidP="00F4238D">
      <w:pPr>
        <w:rPr>
          <w:rStyle w:val="af7"/>
          <w:rFonts w:eastAsiaTheme="minorEastAsia"/>
          <w:szCs w:val="26"/>
        </w:rPr>
      </w:pPr>
    </w:p>
    <w:p w14:paraId="64D7B672" w14:textId="30EC831F" w:rsidR="00F4238D" w:rsidRDefault="00F4238D" w:rsidP="00F4238D">
      <w:pPr>
        <w:rPr>
          <w:rStyle w:val="af7"/>
          <w:rFonts w:eastAsiaTheme="minorEastAsia"/>
          <w:szCs w:val="26"/>
        </w:rPr>
      </w:pPr>
      <w:r>
        <w:rPr>
          <w:rStyle w:val="af7"/>
          <w:rFonts w:eastAsiaTheme="minorEastAsia"/>
          <w:szCs w:val="26"/>
        </w:rPr>
        <w:t>Как показано на рисунке 6, входящие информационные потоки в систему анализа операционных рисков платежного документооборота включают: договоры с клиентами, данные о корректировках лицевого счета клиентов. Результатные информационные потоки включают: заключение о степени риска проведения платежных операций по текущему договору, отчетность по уровню риска по платежным операциям. На рисунке 7 показана диаграмма декомпозиции основного процесса.</w:t>
      </w:r>
    </w:p>
    <w:p w14:paraId="427F2681" w14:textId="77777777" w:rsidR="00F4238D" w:rsidRDefault="00F4238D" w:rsidP="00F4238D">
      <w:pPr>
        <w:ind w:firstLine="0"/>
        <w:rPr>
          <w:rStyle w:val="af7"/>
          <w:rFonts w:eastAsiaTheme="minorEastAsia"/>
          <w:szCs w:val="26"/>
        </w:rPr>
      </w:pPr>
      <w:r>
        <w:rPr>
          <w:rStyle w:val="af7"/>
          <w:rFonts w:eastAsiaTheme="minorEastAsia"/>
          <w:noProof/>
          <w:szCs w:val="26"/>
        </w:rPr>
        <w:lastRenderedPageBreak/>
        <w:drawing>
          <wp:inline distT="0" distB="0" distL="0" distR="0" wp14:anchorId="0E18F562" wp14:editId="6E8A7336">
            <wp:extent cx="5939790" cy="4118610"/>
            <wp:effectExtent l="0" t="0" r="381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1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4FCB4" w14:textId="4B90420D" w:rsidR="00F4238D" w:rsidRDefault="00F4238D" w:rsidP="00F4238D">
      <w:pPr>
        <w:rPr>
          <w:rStyle w:val="af7"/>
          <w:rFonts w:eastAsiaTheme="minorEastAsia"/>
          <w:szCs w:val="26"/>
        </w:rPr>
      </w:pPr>
      <w:r>
        <w:rPr>
          <w:rStyle w:val="af7"/>
          <w:rFonts w:eastAsiaTheme="minorEastAsia"/>
          <w:szCs w:val="26"/>
        </w:rPr>
        <w:t>Рисунок 7 – Диаграмма декомпозиции анализа операционных рисков платежного документооборота</w:t>
      </w:r>
    </w:p>
    <w:p w14:paraId="2B8F5710" w14:textId="77777777" w:rsidR="00F4238D" w:rsidRDefault="00F4238D" w:rsidP="00F4238D">
      <w:pPr>
        <w:rPr>
          <w:rStyle w:val="af7"/>
          <w:rFonts w:eastAsiaTheme="minorEastAsia"/>
          <w:szCs w:val="26"/>
        </w:rPr>
      </w:pPr>
    </w:p>
    <w:p w14:paraId="350BDA34" w14:textId="33416593" w:rsidR="00F4238D" w:rsidRDefault="00F4238D" w:rsidP="00F4238D">
      <w:pPr>
        <w:rPr>
          <w:rStyle w:val="af7"/>
          <w:rFonts w:eastAsiaTheme="minorEastAsia"/>
          <w:szCs w:val="26"/>
        </w:rPr>
      </w:pPr>
      <w:r>
        <w:rPr>
          <w:rStyle w:val="af7"/>
          <w:rFonts w:eastAsiaTheme="minorEastAsia"/>
          <w:szCs w:val="26"/>
        </w:rPr>
        <w:t>Как показано на рисунке 7, основной процесс технологии анализа операционных рисков включает:</w:t>
      </w:r>
    </w:p>
    <w:p w14:paraId="22BECB1E" w14:textId="77777777" w:rsidR="00F4238D" w:rsidRDefault="00F4238D" w:rsidP="00F4238D">
      <w:pPr>
        <w:rPr>
          <w:rStyle w:val="af7"/>
          <w:rFonts w:eastAsiaTheme="minorEastAsia"/>
          <w:szCs w:val="26"/>
        </w:rPr>
      </w:pPr>
      <w:r>
        <w:rPr>
          <w:rStyle w:val="af7"/>
          <w:rFonts w:eastAsiaTheme="minorEastAsia"/>
          <w:szCs w:val="26"/>
        </w:rPr>
        <w:t>- работу с договорами;</w:t>
      </w:r>
    </w:p>
    <w:p w14:paraId="0C8309A8" w14:textId="77777777" w:rsidR="00F4238D" w:rsidRDefault="00F4238D" w:rsidP="00F4238D">
      <w:pPr>
        <w:rPr>
          <w:rStyle w:val="af7"/>
          <w:rFonts w:eastAsiaTheme="minorEastAsia"/>
          <w:szCs w:val="26"/>
        </w:rPr>
      </w:pPr>
      <w:r>
        <w:rPr>
          <w:rStyle w:val="af7"/>
          <w:rFonts w:eastAsiaTheme="minorEastAsia"/>
          <w:szCs w:val="26"/>
        </w:rPr>
        <w:t>- Работу с заявками клиентов в рамках предоставления услуг ПАО «Ростелеком»;</w:t>
      </w:r>
    </w:p>
    <w:p w14:paraId="1A1617A6" w14:textId="77777777" w:rsidR="00F4238D" w:rsidRDefault="00F4238D" w:rsidP="00F4238D">
      <w:pPr>
        <w:rPr>
          <w:rStyle w:val="af7"/>
          <w:rFonts w:eastAsiaTheme="minorEastAsia"/>
          <w:szCs w:val="26"/>
        </w:rPr>
      </w:pPr>
      <w:r>
        <w:rPr>
          <w:rStyle w:val="af7"/>
          <w:rFonts w:eastAsiaTheme="minorEastAsia"/>
          <w:szCs w:val="26"/>
        </w:rPr>
        <w:t>- Оценку платежных рисков в рамках обслуживания клиентов и выполнения заявок;</w:t>
      </w:r>
    </w:p>
    <w:p w14:paraId="5C95F5D3" w14:textId="77777777" w:rsidR="00F4238D" w:rsidRDefault="00F4238D" w:rsidP="00F4238D">
      <w:pPr>
        <w:rPr>
          <w:rStyle w:val="af7"/>
          <w:rFonts w:eastAsiaTheme="minorEastAsia"/>
          <w:szCs w:val="26"/>
        </w:rPr>
      </w:pPr>
      <w:r>
        <w:rPr>
          <w:rStyle w:val="af7"/>
          <w:rFonts w:eastAsiaTheme="minorEastAsia"/>
          <w:szCs w:val="26"/>
        </w:rPr>
        <w:t>- Формирование отчетности по операционным рискам.</w:t>
      </w:r>
    </w:p>
    <w:p w14:paraId="0004742D" w14:textId="6534A831" w:rsidR="00F4238D" w:rsidRDefault="00F4238D" w:rsidP="00F4238D">
      <w:pPr>
        <w:rPr>
          <w:rStyle w:val="af7"/>
          <w:rFonts w:eastAsiaTheme="minorEastAsia"/>
          <w:szCs w:val="26"/>
        </w:rPr>
      </w:pPr>
      <w:r>
        <w:rPr>
          <w:rStyle w:val="af7"/>
          <w:rFonts w:eastAsiaTheme="minorEastAsia"/>
          <w:szCs w:val="26"/>
        </w:rPr>
        <w:t>На рисунке 8 приведена диаграмма работы с договорами клиентов, на рисунке 9 – работы с заявками клиентов.</w:t>
      </w:r>
    </w:p>
    <w:p w14:paraId="45E991A1" w14:textId="77777777" w:rsidR="00F4238D" w:rsidRDefault="00F4238D" w:rsidP="00F4238D">
      <w:pPr>
        <w:ind w:firstLine="0"/>
        <w:rPr>
          <w:rStyle w:val="af7"/>
          <w:rFonts w:eastAsiaTheme="minorEastAsia"/>
          <w:szCs w:val="26"/>
        </w:rPr>
      </w:pPr>
      <w:r>
        <w:rPr>
          <w:rStyle w:val="af7"/>
          <w:rFonts w:eastAsiaTheme="minorEastAsia"/>
          <w:noProof/>
          <w:szCs w:val="26"/>
        </w:rPr>
        <w:lastRenderedPageBreak/>
        <w:drawing>
          <wp:inline distT="0" distB="0" distL="0" distR="0" wp14:anchorId="5072CAD0" wp14:editId="5EDB727D">
            <wp:extent cx="5939790" cy="4086860"/>
            <wp:effectExtent l="0" t="0" r="3810" b="889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08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49892" w14:textId="74593216" w:rsidR="00F4238D" w:rsidRDefault="00F4238D" w:rsidP="00F4238D">
      <w:pPr>
        <w:rPr>
          <w:rStyle w:val="af7"/>
          <w:rFonts w:eastAsiaTheme="minorEastAsia"/>
          <w:szCs w:val="26"/>
        </w:rPr>
      </w:pPr>
      <w:r>
        <w:rPr>
          <w:rStyle w:val="af7"/>
          <w:rFonts w:eastAsiaTheme="minorEastAsia"/>
          <w:szCs w:val="26"/>
        </w:rPr>
        <w:t>Рисунок 10 – Диаграмма работы с договорами клиентов</w:t>
      </w:r>
    </w:p>
    <w:p w14:paraId="75DDDA86" w14:textId="77777777" w:rsidR="00F4238D" w:rsidRDefault="00F4238D" w:rsidP="00F4238D">
      <w:pPr>
        <w:ind w:firstLine="0"/>
        <w:rPr>
          <w:rStyle w:val="af7"/>
          <w:rFonts w:eastAsiaTheme="minorEastAsia"/>
          <w:szCs w:val="26"/>
        </w:rPr>
      </w:pPr>
      <w:r>
        <w:rPr>
          <w:rStyle w:val="af7"/>
          <w:rFonts w:eastAsiaTheme="minorEastAsia"/>
          <w:noProof/>
          <w:szCs w:val="26"/>
        </w:rPr>
        <w:drawing>
          <wp:inline distT="0" distB="0" distL="0" distR="0" wp14:anchorId="23C418F4" wp14:editId="34FDFF90">
            <wp:extent cx="5931535" cy="4095115"/>
            <wp:effectExtent l="0" t="0" r="0" b="63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09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53D71" w14:textId="5C00DC15" w:rsidR="00F4238D" w:rsidRDefault="00F4238D" w:rsidP="00F4238D">
      <w:pPr>
        <w:rPr>
          <w:rStyle w:val="af7"/>
          <w:rFonts w:eastAsiaTheme="minorEastAsia"/>
          <w:szCs w:val="26"/>
        </w:rPr>
      </w:pPr>
      <w:r>
        <w:rPr>
          <w:rStyle w:val="af7"/>
          <w:rFonts w:eastAsiaTheme="minorEastAsia"/>
          <w:szCs w:val="26"/>
        </w:rPr>
        <w:t>Рисунок 11 – Диаграмма работы с заявками клиентов</w:t>
      </w:r>
    </w:p>
    <w:p w14:paraId="58E2EE24" w14:textId="77777777" w:rsidR="00F4238D" w:rsidRDefault="00F4238D" w:rsidP="00F4238D">
      <w:pPr>
        <w:rPr>
          <w:rStyle w:val="af7"/>
          <w:rFonts w:eastAsiaTheme="minorEastAsia"/>
          <w:szCs w:val="26"/>
        </w:rPr>
      </w:pPr>
      <w:r>
        <w:rPr>
          <w:rStyle w:val="af7"/>
          <w:rFonts w:eastAsiaTheme="minorEastAsia"/>
          <w:szCs w:val="26"/>
        </w:rPr>
        <w:lastRenderedPageBreak/>
        <w:t>Учет операционных рисков проводится по информации лицевых счетов клиентов, в которую входят параметры: наличие просрочек по платежам, периодичность платежей (наличие чрезмерных авансовых платежей, наличие большого количества корректировок лицевого счета и др.) Объем характеристик, относимых к рискам, позволяет сделать заключение о наличии рисков в рамках исполнения обязательств клиентов по договорам с дальнейшим принятием решения о предоставлении дополнительных услуг по договору или о продолжении сотрудничества.</w:t>
      </w:r>
    </w:p>
    <w:p w14:paraId="14D6CFF8" w14:textId="68704B3A" w:rsidR="00F4238D" w:rsidRDefault="00F4238D" w:rsidP="00F4238D">
      <w:pPr>
        <w:rPr>
          <w:rStyle w:val="af7"/>
          <w:rFonts w:eastAsiaTheme="minorEastAsia"/>
          <w:szCs w:val="26"/>
        </w:rPr>
      </w:pPr>
      <w:r>
        <w:rPr>
          <w:rStyle w:val="af7"/>
          <w:rFonts w:eastAsiaTheme="minorEastAsia"/>
          <w:szCs w:val="26"/>
        </w:rPr>
        <w:t>На рисунке 12 показана диаграмма оценки рисков в рамках работы с договорами.</w:t>
      </w:r>
    </w:p>
    <w:p w14:paraId="0FF51E5C" w14:textId="77777777" w:rsidR="00F4238D" w:rsidRDefault="00F4238D" w:rsidP="00F4238D">
      <w:pPr>
        <w:ind w:firstLine="0"/>
        <w:rPr>
          <w:rStyle w:val="af7"/>
          <w:rFonts w:eastAsiaTheme="minorEastAsia"/>
          <w:szCs w:val="26"/>
        </w:rPr>
      </w:pPr>
      <w:r>
        <w:rPr>
          <w:rStyle w:val="af7"/>
          <w:rFonts w:eastAsiaTheme="minorEastAsia"/>
          <w:noProof/>
          <w:szCs w:val="26"/>
        </w:rPr>
        <w:drawing>
          <wp:inline distT="0" distB="0" distL="0" distR="0" wp14:anchorId="0F4216A0" wp14:editId="756AAD65">
            <wp:extent cx="5931535" cy="4102735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10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A6AEA" w14:textId="4F0C35A4" w:rsidR="00F4238D" w:rsidRDefault="00F4238D" w:rsidP="00F4238D">
      <w:pPr>
        <w:rPr>
          <w:rStyle w:val="af7"/>
          <w:rFonts w:eastAsiaTheme="minorEastAsia"/>
          <w:szCs w:val="26"/>
        </w:rPr>
      </w:pPr>
      <w:r>
        <w:rPr>
          <w:rStyle w:val="af7"/>
          <w:rFonts w:eastAsiaTheme="minorEastAsia"/>
          <w:szCs w:val="26"/>
        </w:rPr>
        <w:t>Рисунок 12 - Диаграмма оценки рисков в рамках работы с договорами</w:t>
      </w:r>
    </w:p>
    <w:p w14:paraId="44E37C9A" w14:textId="77777777" w:rsidR="00F4238D" w:rsidRDefault="00F4238D" w:rsidP="00F4238D">
      <w:pPr>
        <w:rPr>
          <w:szCs w:val="26"/>
        </w:rPr>
      </w:pPr>
    </w:p>
    <w:p w14:paraId="7A239B07" w14:textId="73FCD0CF" w:rsidR="00F4238D" w:rsidRDefault="00F4238D" w:rsidP="00F4238D">
      <w:pPr>
        <w:rPr>
          <w:szCs w:val="26"/>
        </w:rPr>
      </w:pPr>
      <w:r w:rsidRPr="002E70E7">
        <w:rPr>
          <w:szCs w:val="26"/>
        </w:rPr>
        <w:t>Основными проблемами, с которыми работ</w:t>
      </w:r>
      <w:r>
        <w:rPr>
          <w:szCs w:val="26"/>
        </w:rPr>
        <w:t>аю</w:t>
      </w:r>
      <w:r w:rsidRPr="002E70E7">
        <w:rPr>
          <w:szCs w:val="26"/>
        </w:rPr>
        <w:t xml:space="preserve">т </w:t>
      </w:r>
      <w:r>
        <w:rPr>
          <w:szCs w:val="26"/>
        </w:rPr>
        <w:t>специалисты по оценке операционных рисков</w:t>
      </w:r>
      <w:r w:rsidRPr="002E70E7">
        <w:rPr>
          <w:szCs w:val="26"/>
        </w:rPr>
        <w:t xml:space="preserve"> филиала ПАО «Ростелеком», являются:</w:t>
      </w:r>
    </w:p>
    <w:p w14:paraId="42FF42CB" w14:textId="77777777" w:rsidR="00F4238D" w:rsidRDefault="00F4238D" w:rsidP="00F4238D">
      <w:pPr>
        <w:rPr>
          <w:szCs w:val="26"/>
        </w:rPr>
      </w:pPr>
      <w:r>
        <w:rPr>
          <w:szCs w:val="26"/>
        </w:rPr>
        <w:t>- отсутствие возможности автоматического получения списка клиентов с наличием признаков операционных рисков;</w:t>
      </w:r>
    </w:p>
    <w:p w14:paraId="55B24B46" w14:textId="77777777" w:rsidR="00F4238D" w:rsidRPr="002E70E7" w:rsidRDefault="00F4238D" w:rsidP="00F4238D">
      <w:pPr>
        <w:rPr>
          <w:szCs w:val="26"/>
        </w:rPr>
      </w:pPr>
      <w:r>
        <w:rPr>
          <w:szCs w:val="26"/>
        </w:rPr>
        <w:lastRenderedPageBreak/>
        <w:t>- большие трудозатраты, связанные с поиском информации о потоках платежей по договорам в различных программных системах.</w:t>
      </w:r>
    </w:p>
    <w:p w14:paraId="33FE9AFE" w14:textId="77777777" w:rsidR="00F4238D" w:rsidRPr="00577AC3" w:rsidRDefault="00F4238D" w:rsidP="00F4238D">
      <w:pPr>
        <w:rPr>
          <w:rStyle w:val="af7"/>
          <w:rFonts w:eastAsiaTheme="minorEastAsia"/>
          <w:szCs w:val="26"/>
        </w:rPr>
      </w:pPr>
      <w:r w:rsidRPr="002E70E7">
        <w:rPr>
          <w:szCs w:val="26"/>
        </w:rPr>
        <w:t>Оперативное решение указанных проблем является приоритетной задачей для компании, так как способствует удержанию клиентской базы</w:t>
      </w:r>
      <w:r>
        <w:rPr>
          <w:szCs w:val="26"/>
        </w:rPr>
        <w:t xml:space="preserve"> с качественными характеристиками платежной дисциплины, что в дальнейшем сократит расходы на судебные издержки, работу служб по взысканию задолженности</w:t>
      </w:r>
      <w:r w:rsidRPr="002E70E7">
        <w:rPr>
          <w:szCs w:val="26"/>
        </w:rPr>
        <w:t xml:space="preserve">. </w:t>
      </w:r>
    </w:p>
    <w:p w14:paraId="498CBE97" w14:textId="4A169E63" w:rsidR="00F4238D" w:rsidRPr="00577AC3" w:rsidRDefault="00F4238D" w:rsidP="00F4238D">
      <w:pPr>
        <w:rPr>
          <w:szCs w:val="26"/>
        </w:rPr>
      </w:pPr>
      <w:r w:rsidRPr="00577AC3">
        <w:rPr>
          <w:szCs w:val="26"/>
        </w:rPr>
        <w:t xml:space="preserve">Как выяснено руководством организации, в последнее время часто возникает ситуация, когда план </w:t>
      </w:r>
      <w:r>
        <w:rPr>
          <w:szCs w:val="26"/>
        </w:rPr>
        <w:t>сбора средств по заключенным договорам предоставляемых услуг ПАО «Ростелеком»</w:t>
      </w:r>
      <w:r w:rsidRPr="00577AC3">
        <w:rPr>
          <w:szCs w:val="26"/>
        </w:rPr>
        <w:t xml:space="preserve"> и фактически </w:t>
      </w:r>
      <w:r>
        <w:rPr>
          <w:szCs w:val="26"/>
        </w:rPr>
        <w:t>собранная оплата</w:t>
      </w:r>
      <w:r w:rsidRPr="00577AC3">
        <w:rPr>
          <w:szCs w:val="26"/>
        </w:rPr>
        <w:t xml:space="preserve"> </w:t>
      </w:r>
      <w:r>
        <w:rPr>
          <w:szCs w:val="26"/>
        </w:rPr>
        <w:t>имеют значительные расхождения</w:t>
      </w:r>
      <w:r w:rsidRPr="00577AC3">
        <w:rPr>
          <w:szCs w:val="26"/>
        </w:rPr>
        <w:t xml:space="preserve">. В результате наблюдается снижение прибыльности, неэффективное расходование средств на </w:t>
      </w:r>
      <w:r>
        <w:rPr>
          <w:szCs w:val="26"/>
        </w:rPr>
        <w:t xml:space="preserve">судебные </w:t>
      </w:r>
      <w:r w:rsidR="00BB31A2">
        <w:rPr>
          <w:szCs w:val="26"/>
        </w:rPr>
        <w:t>издержки</w:t>
      </w:r>
      <w:r w:rsidRPr="00577AC3">
        <w:rPr>
          <w:szCs w:val="26"/>
        </w:rPr>
        <w:t>, оплату труда привлеченных сотрудников.</w:t>
      </w:r>
    </w:p>
    <w:p w14:paraId="3778892A" w14:textId="77777777" w:rsidR="00F4238D" w:rsidRPr="00577AC3" w:rsidRDefault="00F4238D" w:rsidP="00F4238D">
      <w:pPr>
        <w:rPr>
          <w:szCs w:val="26"/>
        </w:rPr>
      </w:pPr>
      <w:r>
        <w:rPr>
          <w:szCs w:val="26"/>
        </w:rPr>
        <w:t>Расчет операционных рисков платежного документооборота</w:t>
      </w:r>
      <w:r w:rsidRPr="00577AC3">
        <w:rPr>
          <w:szCs w:val="26"/>
        </w:rPr>
        <w:t xml:space="preserve"> филиала ПАО «</w:t>
      </w:r>
      <w:proofErr w:type="gramStart"/>
      <w:r w:rsidRPr="00577AC3">
        <w:rPr>
          <w:szCs w:val="26"/>
        </w:rPr>
        <w:t>Ростелеком»  в</w:t>
      </w:r>
      <w:proofErr w:type="gramEnd"/>
      <w:r w:rsidRPr="00577AC3">
        <w:rPr>
          <w:szCs w:val="26"/>
        </w:rPr>
        <w:t xml:space="preserve"> настоящее время фиксируются в файле </w:t>
      </w:r>
      <w:r w:rsidRPr="00577AC3">
        <w:rPr>
          <w:szCs w:val="26"/>
          <w:lang w:val="en-US"/>
        </w:rPr>
        <w:t>Excel</w:t>
      </w:r>
      <w:r w:rsidRPr="00577AC3">
        <w:rPr>
          <w:szCs w:val="26"/>
        </w:rPr>
        <w:t xml:space="preserve">, где указывается номер заявки, наименование клиента, вид услуг и их объем, продолжительность, </w:t>
      </w:r>
      <w:r>
        <w:rPr>
          <w:szCs w:val="26"/>
        </w:rPr>
        <w:t>данные об оплатах услуг по договорам</w:t>
      </w:r>
      <w:r w:rsidRPr="00577AC3">
        <w:rPr>
          <w:szCs w:val="26"/>
        </w:rPr>
        <w:t xml:space="preserve">. </w:t>
      </w:r>
    </w:p>
    <w:p w14:paraId="2632CFB9" w14:textId="77777777" w:rsidR="00F4238D" w:rsidRPr="00577AC3" w:rsidRDefault="00F4238D" w:rsidP="00F4238D">
      <w:pPr>
        <w:rPr>
          <w:szCs w:val="26"/>
        </w:rPr>
      </w:pPr>
      <w:r w:rsidRPr="00577AC3">
        <w:rPr>
          <w:szCs w:val="26"/>
        </w:rPr>
        <w:t xml:space="preserve">Вся информация хранится в файле </w:t>
      </w:r>
      <w:r w:rsidRPr="00577AC3">
        <w:rPr>
          <w:szCs w:val="26"/>
          <w:lang w:val="en-US"/>
        </w:rPr>
        <w:t>Excel</w:t>
      </w:r>
      <w:r w:rsidRPr="00577AC3">
        <w:rPr>
          <w:szCs w:val="26"/>
        </w:rPr>
        <w:t xml:space="preserve">, либо на бумажных носителях, что не позволяет полноценно проводить мониторинг </w:t>
      </w:r>
      <w:r>
        <w:rPr>
          <w:szCs w:val="26"/>
        </w:rPr>
        <w:t>состояния лицевых счетов клиентов в контексте соблюдения платежной дисциплины</w:t>
      </w:r>
      <w:r w:rsidRPr="00577AC3">
        <w:rPr>
          <w:szCs w:val="26"/>
        </w:rPr>
        <w:t>.</w:t>
      </w:r>
    </w:p>
    <w:p w14:paraId="0657C048" w14:textId="77777777" w:rsidR="00F4238D" w:rsidRPr="00577AC3" w:rsidRDefault="00F4238D" w:rsidP="00F4238D">
      <w:pPr>
        <w:rPr>
          <w:szCs w:val="26"/>
        </w:rPr>
      </w:pPr>
      <w:r w:rsidRPr="00577AC3">
        <w:rPr>
          <w:szCs w:val="26"/>
        </w:rPr>
        <w:t xml:space="preserve">Если же необходимо найти какую-либо информацию по ранее заключенным договорам услуг </w:t>
      </w:r>
      <w:r>
        <w:rPr>
          <w:szCs w:val="26"/>
        </w:rPr>
        <w:t>доступа к сети Интернет</w:t>
      </w:r>
      <w:r w:rsidRPr="00577AC3">
        <w:rPr>
          <w:szCs w:val="26"/>
        </w:rPr>
        <w:t>, то поиск осуществляется в архиве, который хранится в виде бумажных документов - журналов учета и других. Большую часть рабочего дня менеджер занят занесением необходимых сведений в книги учета, а также, при необходимости анализом и поиском нужных сведений.</w:t>
      </w:r>
    </w:p>
    <w:p w14:paraId="6F7835FD" w14:textId="77777777" w:rsidR="00F4238D" w:rsidRPr="00577AC3" w:rsidRDefault="00F4238D" w:rsidP="00F4238D">
      <w:pPr>
        <w:rPr>
          <w:szCs w:val="26"/>
        </w:rPr>
      </w:pPr>
      <w:r w:rsidRPr="00577AC3">
        <w:rPr>
          <w:szCs w:val="26"/>
        </w:rPr>
        <w:t>Кроме того, в отчетный период менеджеру</w:t>
      </w:r>
      <w:r>
        <w:rPr>
          <w:szCs w:val="26"/>
        </w:rPr>
        <w:t>, проводящему анализ операционных рисков,</w:t>
      </w:r>
      <w:r w:rsidRPr="00577AC3">
        <w:rPr>
          <w:szCs w:val="26"/>
        </w:rPr>
        <w:t xml:space="preserve"> необходимо составлять аналитические отчеты, включающие в себя анализ</w:t>
      </w:r>
      <w:r>
        <w:rPr>
          <w:szCs w:val="26"/>
        </w:rPr>
        <w:t xml:space="preserve"> динамики</w:t>
      </w:r>
      <w:r w:rsidRPr="00577AC3">
        <w:rPr>
          <w:szCs w:val="26"/>
        </w:rPr>
        <w:t xml:space="preserve"> </w:t>
      </w:r>
      <w:r>
        <w:rPr>
          <w:szCs w:val="26"/>
        </w:rPr>
        <w:t>платежей клиентов</w:t>
      </w:r>
      <w:r w:rsidRPr="00577AC3">
        <w:rPr>
          <w:szCs w:val="26"/>
        </w:rPr>
        <w:t xml:space="preserve"> филиала ПАО «</w:t>
      </w:r>
      <w:proofErr w:type="gramStart"/>
      <w:r w:rsidRPr="00577AC3">
        <w:rPr>
          <w:szCs w:val="26"/>
        </w:rPr>
        <w:t>Ростелеком»  за</w:t>
      </w:r>
      <w:proofErr w:type="gramEnd"/>
      <w:r w:rsidRPr="00577AC3">
        <w:rPr>
          <w:szCs w:val="26"/>
        </w:rPr>
        <w:t xml:space="preserve"> определенный период.</w:t>
      </w:r>
    </w:p>
    <w:p w14:paraId="71BC0EB6" w14:textId="77777777" w:rsidR="00F4238D" w:rsidRPr="00577AC3" w:rsidRDefault="00F4238D" w:rsidP="00F4238D">
      <w:pPr>
        <w:rPr>
          <w:szCs w:val="26"/>
        </w:rPr>
      </w:pPr>
      <w:r w:rsidRPr="00577AC3">
        <w:rPr>
          <w:szCs w:val="26"/>
        </w:rPr>
        <w:lastRenderedPageBreak/>
        <w:t>Для данного способа характерны следующие недостатки:</w:t>
      </w:r>
    </w:p>
    <w:p w14:paraId="568D5A38" w14:textId="77777777" w:rsidR="00F4238D" w:rsidRPr="00577AC3" w:rsidRDefault="00F4238D" w:rsidP="00F4238D">
      <w:pPr>
        <w:rPr>
          <w:szCs w:val="26"/>
        </w:rPr>
      </w:pPr>
      <w:r w:rsidRPr="00577AC3">
        <w:rPr>
          <w:szCs w:val="26"/>
        </w:rPr>
        <w:t>1.</w:t>
      </w:r>
      <w:r w:rsidRPr="00577AC3">
        <w:rPr>
          <w:szCs w:val="26"/>
        </w:rPr>
        <w:tab/>
        <w:t>Невысокая скорость и точность выполнения расчетов.</w:t>
      </w:r>
    </w:p>
    <w:p w14:paraId="07CB0B29" w14:textId="77777777" w:rsidR="00F4238D" w:rsidRPr="00577AC3" w:rsidRDefault="00F4238D" w:rsidP="00F4238D">
      <w:pPr>
        <w:rPr>
          <w:szCs w:val="26"/>
        </w:rPr>
      </w:pPr>
      <w:r w:rsidRPr="00577AC3">
        <w:rPr>
          <w:szCs w:val="26"/>
        </w:rPr>
        <w:t>2.</w:t>
      </w:r>
      <w:r w:rsidRPr="00577AC3">
        <w:rPr>
          <w:szCs w:val="26"/>
        </w:rPr>
        <w:tab/>
        <w:t xml:space="preserve">Слабый контроль работы </w:t>
      </w:r>
      <w:r>
        <w:rPr>
          <w:szCs w:val="26"/>
        </w:rPr>
        <w:t>специалиста, ложность в поиске ошибок в расчетах</w:t>
      </w:r>
      <w:r w:rsidRPr="00577AC3">
        <w:rPr>
          <w:szCs w:val="26"/>
        </w:rPr>
        <w:t>.</w:t>
      </w:r>
    </w:p>
    <w:p w14:paraId="1377DE31" w14:textId="77777777" w:rsidR="00F4238D" w:rsidRPr="00577AC3" w:rsidRDefault="00F4238D" w:rsidP="00F4238D">
      <w:pPr>
        <w:rPr>
          <w:szCs w:val="26"/>
        </w:rPr>
      </w:pPr>
      <w:r w:rsidRPr="00577AC3">
        <w:rPr>
          <w:szCs w:val="26"/>
        </w:rPr>
        <w:t>3.</w:t>
      </w:r>
      <w:r w:rsidRPr="00577AC3">
        <w:rPr>
          <w:szCs w:val="26"/>
        </w:rPr>
        <w:tab/>
        <w:t>Усталость менеджеров - усиление негативного воздействия человеческого фактора.</w:t>
      </w:r>
    </w:p>
    <w:p w14:paraId="7893BD69" w14:textId="77777777" w:rsidR="00F4238D" w:rsidRPr="00577AC3" w:rsidRDefault="00F4238D" w:rsidP="00F4238D">
      <w:pPr>
        <w:tabs>
          <w:tab w:val="left" w:pos="142"/>
        </w:tabs>
        <w:rPr>
          <w:szCs w:val="26"/>
        </w:rPr>
      </w:pPr>
      <w:r w:rsidRPr="00577AC3">
        <w:rPr>
          <w:szCs w:val="26"/>
        </w:rPr>
        <w:t xml:space="preserve">Приведем анализ экономической сущности задач </w:t>
      </w:r>
      <w:r>
        <w:rPr>
          <w:szCs w:val="26"/>
        </w:rPr>
        <w:t>центра продаж и обслуживания клиентов ПАО «Ростелеком»</w:t>
      </w:r>
      <w:r w:rsidRPr="00577AC3">
        <w:rPr>
          <w:szCs w:val="26"/>
        </w:rPr>
        <w:t xml:space="preserve">. Все задачи </w:t>
      </w:r>
      <w:r>
        <w:rPr>
          <w:szCs w:val="26"/>
        </w:rPr>
        <w:t>сотрудников</w:t>
      </w:r>
      <w:r w:rsidRPr="00577AC3">
        <w:rPr>
          <w:szCs w:val="26"/>
        </w:rPr>
        <w:t xml:space="preserve"> можно разделить на три группы: </w:t>
      </w:r>
    </w:p>
    <w:p w14:paraId="56D66D83" w14:textId="77777777" w:rsidR="00F4238D" w:rsidRPr="00577AC3" w:rsidRDefault="00F4238D" w:rsidP="00F4238D">
      <w:pPr>
        <w:widowControl w:val="0"/>
        <w:numPr>
          <w:ilvl w:val="0"/>
          <w:numId w:val="7"/>
        </w:numPr>
        <w:tabs>
          <w:tab w:val="left" w:pos="142"/>
        </w:tabs>
        <w:ind w:left="1429" w:hanging="360"/>
        <w:rPr>
          <w:szCs w:val="26"/>
        </w:rPr>
      </w:pPr>
      <w:r w:rsidRPr="00577AC3">
        <w:rPr>
          <w:szCs w:val="26"/>
        </w:rPr>
        <w:t xml:space="preserve">Работа с заявками </w:t>
      </w:r>
      <w:r>
        <w:rPr>
          <w:szCs w:val="26"/>
        </w:rPr>
        <w:t>клиентов</w:t>
      </w:r>
    </w:p>
    <w:p w14:paraId="7B342AE7" w14:textId="77777777" w:rsidR="00F4238D" w:rsidRPr="00577AC3" w:rsidRDefault="00F4238D" w:rsidP="00F4238D">
      <w:pPr>
        <w:widowControl w:val="0"/>
        <w:numPr>
          <w:ilvl w:val="0"/>
          <w:numId w:val="7"/>
        </w:numPr>
        <w:tabs>
          <w:tab w:val="left" w:pos="142"/>
        </w:tabs>
        <w:ind w:left="1429" w:hanging="360"/>
        <w:rPr>
          <w:szCs w:val="26"/>
        </w:rPr>
      </w:pPr>
      <w:r>
        <w:rPr>
          <w:szCs w:val="26"/>
        </w:rPr>
        <w:t>Мониторинг платежей по договорам</w:t>
      </w:r>
    </w:p>
    <w:p w14:paraId="1B5EEAD6" w14:textId="77777777" w:rsidR="00F4238D" w:rsidRPr="00577AC3" w:rsidRDefault="00F4238D" w:rsidP="00F4238D">
      <w:pPr>
        <w:widowControl w:val="0"/>
        <w:numPr>
          <w:ilvl w:val="0"/>
          <w:numId w:val="7"/>
        </w:numPr>
        <w:tabs>
          <w:tab w:val="left" w:pos="142"/>
        </w:tabs>
        <w:ind w:left="1429" w:hanging="360"/>
        <w:rPr>
          <w:szCs w:val="26"/>
        </w:rPr>
      </w:pPr>
      <w:r>
        <w:rPr>
          <w:szCs w:val="26"/>
        </w:rPr>
        <w:t>Оценка степени операционных рисков.</w:t>
      </w:r>
    </w:p>
    <w:p w14:paraId="2363E498" w14:textId="77777777" w:rsidR="00F4238D" w:rsidRPr="00577AC3" w:rsidRDefault="00F4238D" w:rsidP="00F4238D">
      <w:pPr>
        <w:tabs>
          <w:tab w:val="left" w:pos="142"/>
        </w:tabs>
        <w:rPr>
          <w:color w:val="000000"/>
          <w:szCs w:val="26"/>
        </w:rPr>
      </w:pPr>
      <w:r w:rsidRPr="00577AC3">
        <w:rPr>
          <w:szCs w:val="26"/>
        </w:rPr>
        <w:t>Экономическая сущность задачи № 1.1.</w:t>
      </w:r>
      <w:r w:rsidRPr="00577AC3">
        <w:rPr>
          <w:color w:val="000000"/>
          <w:szCs w:val="26"/>
        </w:rPr>
        <w:t xml:space="preserve"> Регистрация заявки от клиентов. Смысл данной операции заключается в формировании заявки операторов на проведение работ с системой (перенастройка, техническое обслуживание</w:t>
      </w:r>
      <w:r>
        <w:rPr>
          <w:color w:val="000000"/>
          <w:szCs w:val="26"/>
        </w:rPr>
        <w:t>, предоставление рассрочек, подключение дополнительных опций</w:t>
      </w:r>
      <w:r w:rsidRPr="00577AC3">
        <w:rPr>
          <w:color w:val="000000"/>
          <w:szCs w:val="26"/>
        </w:rPr>
        <w:t xml:space="preserve"> и </w:t>
      </w:r>
      <w:proofErr w:type="spellStart"/>
      <w:r w:rsidRPr="00577AC3">
        <w:rPr>
          <w:color w:val="000000"/>
          <w:szCs w:val="26"/>
        </w:rPr>
        <w:t>т.д</w:t>
      </w:r>
      <w:proofErr w:type="spellEnd"/>
      <w:r w:rsidRPr="00577AC3">
        <w:rPr>
          <w:color w:val="000000"/>
          <w:szCs w:val="26"/>
        </w:rPr>
        <w:t xml:space="preserve">). В заявке указывается дата, время, срок исполнения, содержание и тип </w:t>
      </w:r>
      <w:r>
        <w:rPr>
          <w:color w:val="000000"/>
          <w:szCs w:val="26"/>
        </w:rPr>
        <w:t>подключения к Интернету</w:t>
      </w:r>
      <w:r w:rsidRPr="00577AC3">
        <w:rPr>
          <w:color w:val="000000"/>
          <w:szCs w:val="26"/>
        </w:rPr>
        <w:t>.</w:t>
      </w:r>
    </w:p>
    <w:p w14:paraId="4A454E52" w14:textId="77777777" w:rsidR="00F4238D" w:rsidRPr="00577AC3" w:rsidRDefault="00F4238D" w:rsidP="00F4238D">
      <w:pPr>
        <w:tabs>
          <w:tab w:val="left" w:pos="142"/>
        </w:tabs>
        <w:rPr>
          <w:color w:val="000000"/>
          <w:szCs w:val="26"/>
        </w:rPr>
      </w:pPr>
      <w:r w:rsidRPr="00577AC3">
        <w:rPr>
          <w:szCs w:val="26"/>
        </w:rPr>
        <w:t xml:space="preserve">Экономическая сущность задачи № 1.2. </w:t>
      </w:r>
      <w:r w:rsidRPr="00577AC3">
        <w:rPr>
          <w:color w:val="000000"/>
          <w:szCs w:val="26"/>
        </w:rPr>
        <w:t>Определение характера работ. Специалист филиала ПАО «Ростелеком», получив заявку¸ делает анализ необходимых операций, определяет перечень задействованных ресурсов, проводит оценку допустимых сроков исполнения работ по заявке, определяет порядок отчетности в рамках процесса выполнения заявки как со стороны, подавшей заявку на выполнение работ, так и со стороны исполнителей</w:t>
      </w:r>
      <w:r>
        <w:rPr>
          <w:color w:val="000000"/>
          <w:szCs w:val="26"/>
        </w:rPr>
        <w:t>, а также необходимость в корректировке лицевого счета клиента</w:t>
      </w:r>
      <w:r w:rsidRPr="00577AC3">
        <w:rPr>
          <w:color w:val="000000"/>
          <w:szCs w:val="26"/>
        </w:rPr>
        <w:t xml:space="preserve">. </w:t>
      </w:r>
    </w:p>
    <w:p w14:paraId="5FDA74FB" w14:textId="77777777" w:rsidR="00F4238D" w:rsidRPr="00577AC3" w:rsidRDefault="00F4238D" w:rsidP="00F4238D">
      <w:pPr>
        <w:tabs>
          <w:tab w:val="left" w:pos="142"/>
        </w:tabs>
        <w:rPr>
          <w:color w:val="000000"/>
          <w:szCs w:val="26"/>
        </w:rPr>
      </w:pPr>
      <w:r w:rsidRPr="00577AC3">
        <w:rPr>
          <w:szCs w:val="26"/>
        </w:rPr>
        <w:t xml:space="preserve">Экономическая сущность задачи № 1.3. </w:t>
      </w:r>
      <w:r>
        <w:rPr>
          <w:color w:val="000000"/>
          <w:szCs w:val="26"/>
        </w:rPr>
        <w:t>Проведение анализа операционных рисков. Экономист, проводящий оценку операционных рисков и платежной дисциплины клиента, дает заключение о возможности предоставления услуги в соответствии с поступившей заявкой.</w:t>
      </w:r>
      <w:r w:rsidRPr="00577AC3">
        <w:rPr>
          <w:color w:val="000000"/>
          <w:szCs w:val="26"/>
        </w:rPr>
        <w:t xml:space="preserve"> </w:t>
      </w:r>
    </w:p>
    <w:p w14:paraId="5AC6AF2D" w14:textId="77777777" w:rsidR="00F4238D" w:rsidRPr="00577AC3" w:rsidRDefault="00F4238D" w:rsidP="00F4238D">
      <w:pPr>
        <w:tabs>
          <w:tab w:val="left" w:pos="142"/>
        </w:tabs>
        <w:rPr>
          <w:color w:val="000000"/>
          <w:szCs w:val="26"/>
        </w:rPr>
      </w:pPr>
      <w:r w:rsidRPr="00577AC3">
        <w:rPr>
          <w:szCs w:val="26"/>
        </w:rPr>
        <w:lastRenderedPageBreak/>
        <w:t xml:space="preserve">Экономическая сущность задачи № 1.4. </w:t>
      </w:r>
      <w:r>
        <w:rPr>
          <w:color w:val="000000"/>
          <w:szCs w:val="26"/>
        </w:rPr>
        <w:t>Если заявка одобрена, проводится корректировка лицевого счета и выполняются работы по заявке.</w:t>
      </w:r>
    </w:p>
    <w:p w14:paraId="133B4411" w14:textId="77777777" w:rsidR="00F4238D" w:rsidRPr="00577AC3" w:rsidRDefault="00F4238D" w:rsidP="00F4238D">
      <w:pPr>
        <w:tabs>
          <w:tab w:val="left" w:pos="142"/>
        </w:tabs>
        <w:rPr>
          <w:color w:val="000000"/>
          <w:szCs w:val="26"/>
        </w:rPr>
      </w:pPr>
      <w:r w:rsidRPr="00577AC3">
        <w:rPr>
          <w:szCs w:val="26"/>
        </w:rPr>
        <w:t xml:space="preserve">Экономическая сущность задачи № 2.1. </w:t>
      </w:r>
      <w:r>
        <w:rPr>
          <w:color w:val="000000"/>
          <w:szCs w:val="26"/>
        </w:rPr>
        <w:t>Экономист, проводящий анализ операционных рисков, проводит перерасчет информации о рейтинге платежной дисциплины клиента и уровня операционных рисков.</w:t>
      </w:r>
    </w:p>
    <w:p w14:paraId="63AEF72C" w14:textId="77777777" w:rsidR="00F4238D" w:rsidRDefault="00F4238D" w:rsidP="00F4238D">
      <w:pPr>
        <w:rPr>
          <w:szCs w:val="26"/>
        </w:rPr>
      </w:pPr>
      <w:r w:rsidRPr="00577AC3">
        <w:rPr>
          <w:szCs w:val="26"/>
        </w:rPr>
        <w:t xml:space="preserve">В связи с этим, руководством компании было принято решение об автоматизации данного процесса, то есть создании </w:t>
      </w:r>
      <w:r>
        <w:rPr>
          <w:szCs w:val="26"/>
        </w:rPr>
        <w:t>информационной</w:t>
      </w:r>
      <w:r w:rsidRPr="00577AC3">
        <w:rPr>
          <w:szCs w:val="26"/>
        </w:rPr>
        <w:t xml:space="preserve"> системы для повышения качества</w:t>
      </w:r>
      <w:r>
        <w:rPr>
          <w:szCs w:val="26"/>
        </w:rPr>
        <w:t xml:space="preserve"> клиентской базы ПАО «Ростелеком»</w:t>
      </w:r>
      <w:r w:rsidRPr="00577AC3">
        <w:rPr>
          <w:szCs w:val="26"/>
        </w:rPr>
        <w:t>.</w:t>
      </w:r>
    </w:p>
    <w:p w14:paraId="2FA926BF" w14:textId="1EB2273F" w:rsidR="00C4655E" w:rsidRDefault="00F4238D" w:rsidP="00F4238D">
      <w:pPr>
        <w:rPr>
          <w:rStyle w:val="af1"/>
        </w:rPr>
      </w:pPr>
      <w:r>
        <w:t>Задачи автоматизации центров продаж и обслуживания клиентов ПАО «Ростелеком» имеют смежные задачи, связанные с работой технического, экономического отделов, отдела по работе с клиентами.</w:t>
      </w:r>
      <w:r w:rsidR="00BB31A2">
        <w:t xml:space="preserve"> </w:t>
      </w:r>
      <w:r w:rsidR="00C4655E">
        <w:rPr>
          <w:rStyle w:val="af1"/>
        </w:rPr>
        <w:t xml:space="preserve">Схема дерева целей показана на рисунке </w:t>
      </w:r>
      <w:r w:rsidR="00BB31A2">
        <w:rPr>
          <w:rStyle w:val="af1"/>
        </w:rPr>
        <w:t>13</w:t>
      </w:r>
      <w:r w:rsidR="00C4655E">
        <w:rPr>
          <w:rStyle w:val="af1"/>
        </w:rPr>
        <w:t>.</w:t>
      </w:r>
    </w:p>
    <w:p w14:paraId="07404522" w14:textId="77777777" w:rsidR="00C4655E" w:rsidRDefault="00B800BF" w:rsidP="00C4655E">
      <w:pPr>
        <w:ind w:firstLine="0"/>
        <w:rPr>
          <w:rStyle w:val="af1"/>
        </w:rPr>
      </w:pPr>
      <w:r>
        <w:rPr>
          <w:noProof/>
        </w:rPr>
      </w:r>
      <w:r>
        <w:rPr>
          <w:noProof/>
        </w:rPr>
        <w:pict w14:anchorId="616CF1C3">
          <v:group id="Полотно 92" o:spid="_x0000_s1190" editas="canvas" style="width:493.8pt;height:307.35pt;mso-position-horizontal-relative:char;mso-position-vertical-relative:line" coordsize="62712,39027">
            <v:shape id="_x0000_s1191" type="#_x0000_t75" style="position:absolute;width:62712;height:39027;visibility:visible">
              <v:fill o:detectmouseclick="t"/>
              <v:path o:connecttype="none"/>
            </v:shape>
            <v:roundrect id="AutoShape 72" o:spid="_x0000_s1192" style="position:absolute;left:22803;top:1008;width:13713;height:265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ypm8EA&#10;AADbAAAADwAAAGRycy9kb3ducmV2LnhtbERPTWsCMRC9F/ofwhR602yVSrs1ShUUQRC0FXscNuNm&#10;cTNZNqlu/fXOQejx8b7H087X6kxtrAIbeOlnoIiLYCsuDXx/LXpvoGJCtlgHJgN/FGE6eXwYY27D&#10;hbd03qVSSQjHHA24lJpc61g48hj7oSEW7hhaj0lgW2rb4kXCfa0HWTbSHiuWBocNzR0Vp92vl163&#10;WewHs9f1T0zDAy7fZ3QtnTHPT93nB6hEXfoX390ra2AkY+WL/AA9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sqZvBAAAA2wAAAA8AAAAAAAAAAAAAAAAAmAIAAGRycy9kb3du&#10;cmV2LnhtbFBLBQYAAAAABAAEAPUAAACGAwAAAAA=&#10;" strokecolor="#4f81bd" strokeweight="1pt">
              <v:stroke dashstyle="dash"/>
              <v:shadow color="#868686"/>
              <v:textbox>
                <w:txbxContent>
                  <w:p w14:paraId="387BD75F" w14:textId="77777777" w:rsidR="00C4655E" w:rsidRPr="004E6FFE" w:rsidRDefault="00C4655E" w:rsidP="00C4655E">
                    <w:pPr>
                      <w:spacing w:line="240" w:lineRule="auto"/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Увеличение</w:t>
                    </w:r>
                    <w:r w:rsidRPr="004E6FFE">
                      <w:rPr>
                        <w:sz w:val="16"/>
                        <w:szCs w:val="16"/>
                      </w:rPr>
                      <w:t xml:space="preserve"> прибыли</w:t>
                    </w:r>
                  </w:p>
                </w:txbxContent>
              </v:textbox>
            </v:roundrect>
            <v:roundrect id="AutoShape 73" o:spid="_x0000_s1193" style="position:absolute;left:1295;top:7316;width:14846;height:264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MAMQA&#10;AADbAAAADwAAAGRycy9kb3ducmV2LnhtbESPX2vCMBTF34V9h3AF32yqoszOtExBEQYD3cb2eGmu&#10;TbG5KU3Uuk+/DAZ7PJw/P86q6G0jrtT52rGCSZKCIC6drrlS8P62HT+C8AFZY+OYFNzJQ5E/DFaY&#10;aXfjA12PoRJxhH2GCkwIbSalLw1Z9IlriaN3cp3FEGVXSd3hLY7bRk7TdCEt1hwJBlvaGCrPx4uN&#10;XPO6/Ziu5y9fPsw+cbdc03dllBoN++cnEIH68B/+a++1gsUS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gDADEAAAA2wAAAA8AAAAAAAAAAAAAAAAAmAIAAGRycy9k&#10;b3ducmV2LnhtbFBLBQYAAAAABAAEAPUAAACJAwAAAAA=&#10;" strokecolor="#4f81bd" strokeweight="1pt">
              <v:stroke dashstyle="dash"/>
              <v:shadow color="#868686"/>
              <v:textbox>
                <w:txbxContent>
                  <w:p w14:paraId="02022A9C" w14:textId="705AF46B" w:rsidR="00C4655E" w:rsidRPr="004E6FFE" w:rsidRDefault="00BB31A2" w:rsidP="00C4655E">
                    <w:pPr>
                      <w:spacing w:line="240" w:lineRule="auto"/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Увеличение</w:t>
                    </w:r>
                    <w:r w:rsidR="00C4655E" w:rsidRPr="004E6FFE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выручки</w:t>
                    </w:r>
                  </w:p>
                </w:txbxContent>
              </v:textbox>
            </v:roundrect>
            <v:roundrect id="AutoShape 74" o:spid="_x0000_s1194" style="position:absolute;left:18715;top:12303;width:14847;height:397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MzQMEA&#10;AADbAAAADwAAAGRycy9kb3ducmV2LnhtbERPS2sCMRC+F/ofwhS81ayWvlajaMEiFIRapR6HzbhZ&#10;3EyWTdTVX+8cCj1+fO/xtPO1OlEbq8AGBv0MFHERbMWlgc3P4vENVEzIFuvAZOBCEaaT+7sx5jac&#10;+ZtO61QqCeGYowGXUpNrHQtHHmM/NMTC7UPrMQlsS21bPEu4r/Uwy160x4qlwWFDH46Kw/ropdet&#10;Ftvh/PlrF9PTL36+z+laOmN6D91sBCpRl/7Ff+6lNfAq6+WL/AA9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DM0DBAAAA2wAAAA8AAAAAAAAAAAAAAAAAmAIAAGRycy9kb3du&#10;cmV2LnhtbFBLBQYAAAAABAAEAPUAAACGAwAAAAA=&#10;" strokecolor="#4f81bd" strokeweight="1pt">
              <v:stroke dashstyle="dash"/>
              <v:shadow color="#868686"/>
              <v:textbox>
                <w:txbxContent>
                  <w:p w14:paraId="28296702" w14:textId="77777777" w:rsidR="00C4655E" w:rsidRPr="004E6FFE" w:rsidRDefault="00C4655E" w:rsidP="00C4655E">
                    <w:pPr>
                      <w:spacing w:line="240" w:lineRule="auto"/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4E6FFE">
                      <w:rPr>
                        <w:sz w:val="16"/>
                        <w:szCs w:val="16"/>
                      </w:rPr>
                      <w:t xml:space="preserve">Повышение эффективности </w:t>
                    </w:r>
                    <w:r>
                      <w:rPr>
                        <w:sz w:val="16"/>
                        <w:szCs w:val="16"/>
                      </w:rPr>
                      <w:t>работы менеджеров</w:t>
                    </w:r>
                  </w:p>
                  <w:p w14:paraId="57618461" w14:textId="77777777" w:rsidR="00C4655E" w:rsidRPr="004E6FFE" w:rsidRDefault="00C4655E" w:rsidP="00C4655E">
                    <w:pPr>
                      <w:spacing w:line="240" w:lineRule="auto"/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oundrect>
            <v:line id="Line 75" o:spid="_x0000_s1195" style="position:absolute;flip:y;visibility:visible" from="9519,3666" to="27418,7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8ix8MAAADbAAAADwAAAGRycy9kb3ducmV2LnhtbESPwWrDMBBE74X8g9hAb42cHOriRglN&#10;oRCCKTjJB2ysrW0qrRxJsZ2/rwqFHoeZecOst5M1YiAfOscKlosMBHHtdMeNgvPp4+kFRIjIGo1j&#10;UnCnANvN7GGNhXYjVzQcYyMShEOBCtoY+0LKULdkMSxcT5y8L+ctxiR9I7XHMcGtkasse5YWO04L&#10;Lfb03lL9fbxZBXZ1M3X16cu7P9hx55qLuZa5Uo/z6e0VRKQp/of/2nutIF/C75f0A+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fIsfDAAAA2wAAAA8AAAAAAAAAAAAA&#10;AAAAoQIAAGRycy9kb3ducmV2LnhtbFBLBQYAAAAABAAEAPkAAACRAwAAAAA=&#10;" strokecolor="#4f81bd" strokeweight="1pt">
              <v:stroke dashstyle="dash" endarrow="block"/>
              <v:shadow color="#868686"/>
            </v:line>
            <v:roundrect id="AutoShape 76" o:spid="_x0000_s1196" style="position:absolute;left:6477;top:12304;width:10782;height:474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0IrMMA&#10;AADbAAAADwAAAGRycy9kb3ducmV2LnhtbESPX2vCMBTF3wW/Q7iCbzO1srlVo6igCIPBdEMfL821&#10;KTY3pYna+emXwcDHw/nz40znra3ElRpfOlYwHCQgiHOnSy4UfO3XT68gfEDWWDkmBT/kYT7rdqaY&#10;aXfjT7ruQiHiCPsMFZgQ6kxKnxuy6AeuJo7eyTUWQ5RNIXWDtzhuK5kmyYu0WHIkGKxpZSg/7y42&#10;cs3H+jtdPr8ffRgdcPO2pHthlOr32sUERKA2PML/7a1WME7h70v8A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0IrMMAAADbAAAADwAAAAAAAAAAAAAAAACYAgAAZHJzL2Rv&#10;d25yZXYueG1sUEsFBgAAAAAEAAQA9QAAAIgDAAAAAA==&#10;" strokecolor="#4f81bd" strokeweight="1pt">
              <v:stroke dashstyle="dash"/>
              <v:shadow color="#868686"/>
              <v:textbox>
                <w:txbxContent>
                  <w:p w14:paraId="5320671C" w14:textId="07067F6A" w:rsidR="00C4655E" w:rsidRPr="004E6FFE" w:rsidRDefault="00BB31A2" w:rsidP="00C4655E">
                    <w:pPr>
                      <w:spacing w:line="240" w:lineRule="auto"/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Выход на рынки сотовой связи</w:t>
                    </w:r>
                  </w:p>
                </w:txbxContent>
              </v:textbox>
            </v:roundrect>
            <v:line id="Line 77" o:spid="_x0000_s1197" style="position:absolute;flip:y;visibility:visible" from="10434,9965" to="10442,11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EZK8MAAADbAAAADwAAAGRycy9kb3ducmV2LnhtbESP0WoCMRRE3wX/IVyhb5qtgpatUVpB&#10;kCKCaz/gdnO7uzS52SbRXf/eCIKPw8ycYZbr3hpxIR8axwpeJxkI4tLphisF36ft+A1EiMgajWNS&#10;cKUA69VwsMRcu46PdCliJRKEQ44K6hjbXMpQ1mQxTFxLnLxf5y3GJH0ltccuwa2R0yybS4sNp4Ua&#10;W9rUVP4VZ6vATs+mPB78/uq/bPfpqh/zv18o9TLqP95BROrjM/xo77SCxQzuX9IPkK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BGSvDAAAA2wAAAA8AAAAAAAAAAAAA&#10;AAAAoQIAAGRycy9kb3ducmV2LnhtbFBLBQYAAAAABAAEAPkAAACRAwAAAAA=&#10;" strokecolor="#4f81bd" strokeweight="1pt">
              <v:stroke dashstyle="dash" endarrow="block"/>
              <v:shadow color="#868686"/>
            </v:line>
            <v:roundrect id="AutoShape 78" o:spid="_x0000_s1198" style="position:absolute;left:50918;top:13558;width:11794;height:709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1Q8MA&#10;AADbAAAADwAAAGRycy9kb3ducmV2LnhtbESPW2sCMRCF3wX/Qxihb5rVXtTVKLVgKQgFb+jjsBk3&#10;i5vJskl19dc3hYKPh3P5ONN5Y0txodoXjhX0ewkI4szpgnMFu+2yOwLhA7LG0jEpuJGH+azdmmKq&#10;3ZXXdNmEXMQR9ikqMCFUqZQ+M2TR91xFHL2Tqy2GKOtc6hqvcdyWcpAkb9JiwZFgsKIPQ9l582Mj&#10;13wv94PF6+row/MBP8cLuudGqadO8z4BEagJj/B/+0srGL7A35f4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g1Q8MAAADbAAAADwAAAAAAAAAAAAAAAACYAgAAZHJzL2Rv&#10;d25yZXYueG1sUEsFBgAAAAAEAAQA9QAAAIgDAAAAAA==&#10;" strokecolor="#4f81bd" strokeweight="1pt">
              <v:stroke dashstyle="dash"/>
              <v:shadow color="#868686"/>
              <v:textbox>
                <w:txbxContent>
                  <w:p w14:paraId="1D209044" w14:textId="4B7E9DCF" w:rsidR="00C4655E" w:rsidRPr="004E6FFE" w:rsidRDefault="00C4655E" w:rsidP="00C4655E">
                    <w:pPr>
                      <w:spacing w:line="240" w:lineRule="auto"/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4E6FFE">
                      <w:rPr>
                        <w:sz w:val="16"/>
                        <w:szCs w:val="16"/>
                      </w:rPr>
                      <w:t xml:space="preserve">Контроль за сохранностью </w:t>
                    </w:r>
                    <w:r w:rsidR="00BB31A2">
                      <w:rPr>
                        <w:sz w:val="16"/>
                        <w:szCs w:val="16"/>
                      </w:rPr>
                      <w:t>оборудования</w:t>
                    </w:r>
                    <w:r w:rsidRPr="004E6FFE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roundrect>
            <v:roundrect id="AutoShape 79" o:spid="_x0000_s1199" style="position:absolute;left:52431;top:23040;width:10281;height:47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SQ2MQA&#10;AADbAAAADwAAAGRycy9kb3ducmV2LnhtbESPXWvCMBSG7wf+h3CE3Wk6h87VpjIHDkEQ5gfz8tCc&#10;NWXNSWky7fz1RhB2+fJ+PLzZvLO1OFHrK8cKnoYJCOLC6YpLBfvdcjAF4QOyxtoxKfgjD/O895Bh&#10;qt2ZP+m0DaWII+xTVGBCaFIpfWHIoh+6hjh63661GKJsS6lbPMdxW8tRkkykxYojwWBD74aKn+2v&#10;jVyzWR5Gi/H66MPzF368LuhSGqUe+93bDESgLvyH7+2VVvAyhtuX+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0kNjEAAAA2wAAAA8AAAAAAAAAAAAAAAAAmAIAAGRycy9k&#10;b3ducmV2LnhtbFBLBQYAAAAABAAEAPUAAACJAwAAAAA=&#10;" strokecolor="#4f81bd" strokeweight="1pt">
              <v:stroke dashstyle="dash"/>
              <v:shadow color="#868686"/>
              <v:textbox>
                <w:txbxContent>
                  <w:p w14:paraId="054B342F" w14:textId="7FA8C2EF" w:rsidR="00C4655E" w:rsidRPr="004E6FFE" w:rsidRDefault="00BB31A2" w:rsidP="00C4655E">
                    <w:pPr>
                      <w:spacing w:line="240" w:lineRule="auto"/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Обслуживание техники</w:t>
                    </w:r>
                  </w:p>
                </w:txbxContent>
              </v:textbox>
            </v:roundrect>
            <v:roundrect id="AutoShape 80" o:spid="_x0000_s1200" style="position:absolute;left:35739;top:13255;width:13721;height:631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Or8QA&#10;AADbAAAADwAAAGRycy9kb3ducmV2LnhtbESPXWvCMBSG7wX/QzjC7jSdQ+dqU5kDZSAI84N5eWjO&#10;mrLmpDSZdvv1iyB4+fJ+PLzZorO1OFPrK8cKHkcJCOLC6YpLBYf9ajgD4QOyxtoxKfglD4u838sw&#10;1e7CH3TehVLEEfYpKjAhNKmUvjBk0Y9cQxy9L9daDFG2pdQtXuK4reU4SabSYsWRYLChN0PF9+7H&#10;Rq7Zro7j5WRz8uHpE9cvS/orjVIPg+51DiJQF+7hW/tdK3iewvVL/AE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mDq/EAAAA2wAAAA8AAAAAAAAAAAAAAAAAmAIAAGRycy9k&#10;b3ducmV2LnhtbFBLBQYAAAAABAAEAPUAAACJAwAAAAA=&#10;" strokecolor="#4f81bd" strokeweight="1pt">
              <v:stroke dashstyle="dash"/>
              <v:shadow color="#868686"/>
              <v:textbox>
                <w:txbxContent>
                  <w:p w14:paraId="311D9A62" w14:textId="1CA11C84" w:rsidR="00C4655E" w:rsidRPr="004E6FFE" w:rsidRDefault="00C4655E" w:rsidP="00C4655E">
                    <w:pPr>
                      <w:spacing w:line="240" w:lineRule="auto"/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4E6FFE">
                      <w:rPr>
                        <w:sz w:val="16"/>
                        <w:szCs w:val="16"/>
                      </w:rPr>
                      <w:t xml:space="preserve"> </w:t>
                    </w:r>
                    <w:r w:rsidR="00BB31A2">
                      <w:rPr>
                        <w:sz w:val="16"/>
                        <w:szCs w:val="16"/>
                      </w:rPr>
                      <w:t>Мониторинг</w:t>
                    </w:r>
                    <w:r w:rsidRPr="004E6FFE">
                      <w:rPr>
                        <w:sz w:val="16"/>
                        <w:szCs w:val="16"/>
                      </w:rPr>
                      <w:t xml:space="preserve"> </w:t>
                    </w:r>
                    <w:r w:rsidRPr="004E6FFE">
                      <w:rPr>
                        <w:sz w:val="16"/>
                        <w:szCs w:val="16"/>
                      </w:rPr>
                      <w:t>соотношен</w:t>
                    </w:r>
                    <w:r w:rsidR="00BB31A2">
                      <w:rPr>
                        <w:sz w:val="16"/>
                        <w:szCs w:val="16"/>
                      </w:rPr>
                      <w:t>я</w:t>
                    </w:r>
                    <w:r w:rsidRPr="004E6FFE">
                      <w:rPr>
                        <w:sz w:val="16"/>
                        <w:szCs w:val="16"/>
                      </w:rPr>
                      <w:t xml:space="preserve"> дебиторской и кредиторской задолженности</w:t>
                    </w:r>
                  </w:p>
                </w:txbxContent>
              </v:textbox>
            </v:roundrect>
            <v:roundrect id="AutoShape 81" o:spid="_x0000_s1201" style="position:absolute;left:35318;top:21834;width:15875;height:781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qrNMQA&#10;AADbAAAADwAAAGRycy9kb3ducmV2LnhtbESPW2vCQBCF3wX/wzJC33RTi5fGbKQWlIIg1Av1cchO&#10;s6HZ2ZDdatpf3xWEPh7O5eNky87W4kKtrxwreBwlIIgLpysuFRwP6+EchA/IGmvHpOCHPCzzfi/D&#10;VLsrv9NlH0oRR9inqMCE0KRS+sKQRT9yDXH0Pl1rMUTZllK3eI3jtpbjJJlKixVHgsGGXg0VX/tv&#10;G7lmtz6NV5Pt2YenD9w8r+i3NEo9DLqXBYhAXfgP39tvWsFsBrc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qqzTEAAAA2wAAAA8AAAAAAAAAAAAAAAAAmAIAAGRycy9k&#10;b3ducmV2LnhtbFBLBQYAAAAABAAEAPUAAACJAwAAAAA=&#10;" strokecolor="#4f81bd" strokeweight="1pt">
              <v:stroke dashstyle="dash"/>
              <v:shadow color="#868686"/>
              <v:textbox>
                <w:txbxContent>
                  <w:p w14:paraId="57B87AFD" w14:textId="77777777" w:rsidR="00C4655E" w:rsidRPr="004E6FFE" w:rsidRDefault="00C4655E" w:rsidP="00C4655E">
                    <w:pPr>
                      <w:spacing w:line="240" w:lineRule="auto"/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4E6FFE">
                      <w:rPr>
                        <w:sz w:val="16"/>
                        <w:szCs w:val="16"/>
                      </w:rPr>
                      <w:t>Своевременное выявление недопустимых видов дебиторской и кредиторской задолженности</w:t>
                    </w:r>
                  </w:p>
                </w:txbxContent>
              </v:textbox>
            </v:roundrect>
            <v:line id="Line 82" o:spid="_x0000_s1202" style="position:absolute;flip:y;visibility:visible" from="57264,20653" to="57280,23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WLWsAAAADbAAAADwAAAGRycy9kb3ducmV2LnhtbERP3WrCMBS+H/gO4Qi7m+m8WEdnFCcM&#10;xihC1Qc4NmdtMTmpSWzr2y8Xwi4/vv/VZrJGDORD51jB6yIDQVw73XGj4HT8enkHESKyRuOYFNwp&#10;wGY9e1phod3IFQ2H2IgUwqFABW2MfSFlqFuyGBauJ07cr/MWY4K+kdrjmMKtkcsse5MWO04NLfa0&#10;a6m+HG5WgV3eTF3tfXn3P3b8dM3ZXMtcqef5tP0AEWmK/+KH+1sryNPY9CX9AL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Mli1rAAAAA2wAAAA8AAAAAAAAAAAAAAAAA&#10;oQIAAGRycy9kb3ducmV2LnhtbFBLBQYAAAAABAAEAPkAAACOAwAAAAA=&#10;" strokecolor="#4f81bd" strokeweight="1pt">
              <v:stroke dashstyle="dash" endarrow="block"/>
              <v:shadow color="#868686"/>
            </v:line>
            <v:line id="Line 83" o:spid="_x0000_s1203" style="position:absolute;flip:x y;visibility:visible" from="39601,9965" to="56366,13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IFU8QAAADbAAAADwAAAGRycy9kb3ducmV2LnhtbESP3YrCMBSE7xd8h3CEvVk0dS/8qUYR&#10;YWHxYqXqAxybY1tsTkITa/XpN4Lg5TAz3zCLVWdq0VLjK8sKRsMEBHFudcWFguPhZzAF4QOyxtoy&#10;KbiTh9Wy97HAVNsbZ9TuQyEihH2KCsoQXCqlz0sy6IfWEUfvbBuDIcqmkLrBW4SbWn4nyVgarDgu&#10;lOhoU1J+2V+Ngmybub+dn/Apv7vHurvKr9O4Veqz363nIAJ14R1+tX+1gskMnl/i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8gVTxAAAANsAAAAPAAAAAAAAAAAA&#10;AAAAAKECAABkcnMvZG93bnJldi54bWxQSwUGAAAAAAQABAD5AAAAkgMAAAAA&#10;" strokecolor="#4f81bd" strokeweight="1pt">
              <v:stroke dashstyle="dash" endarrow="block"/>
              <v:shadow color="#868686"/>
            </v:line>
            <v:line id="Line 84" o:spid="_x0000_s1204" style="position:absolute;flip:x y;visibility:visible" from="38338,9965" to="42847,13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3c6cIAAADbAAAADwAAAGRycy9kb3ducmV2LnhtbERPzWqDQBC+F/IOywRyKcmaHqyYrBIK&#10;hdBDi7YPMLpTlbqzi7sxJk/fPRR6/Pj+j+ViRjHT5AfLCva7BARxa/XAnYKvz9dtBsIHZI2jZVJw&#10;Iw9lsXo4Yq7tlSua69CJGMI+RwV9CC6X0rc9GfQ764gj920ngyHCqZN6wmsMN6N8SpJUGhw4NvTo&#10;6KWn9qe+GAXVW+XeP/wzN+3N3U/LRT426azUZr2cDiACLeFf/Oc+awVZXB+/xB8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3c6cIAAADbAAAADwAAAAAAAAAAAAAA&#10;AAChAgAAZHJzL2Rvd25yZXYueG1sUEsFBgAAAAAEAAQA+QAAAJADAAAAAA==&#10;" strokecolor="#4f81bd" strokeweight="1pt">
              <v:stroke dashstyle="dash" endarrow="block"/>
              <v:shadow color="#868686"/>
            </v:line>
            <v:line id="Line 85" o:spid="_x0000_s1205" style="position:absolute;flip:y;visibility:visible" from="42345,19554" to="42385,21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pS4MMAAADbAAAADwAAAGRycy9kb3ducmV2LnhtbESPwWrDMBBE74X8g9hAb42cHNrgRglN&#10;oRCCKdjJB2ysrW0qrRxJsZ2/rwqFHoeZecNsdpM1YiAfOscKlosMBHHtdMeNgvPp42kNIkRkjcYx&#10;KbhTgN129rDBXLuRSxqq2IgE4ZCjgjbGPpcy1C1ZDAvXEyfvy3mLMUnfSO1xTHBr5CrLnqXFjtNC&#10;iz29t1R/VzerwK5upi4/fXH3RzvuXXMx1+JFqcf59PYKItIU/8N/7YNWsF7C75f0A+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KUuDDAAAA2wAAAA8AAAAAAAAAAAAA&#10;AAAAoQIAAGRycy9kb3ducmV2LnhtbFBLBQYAAAAABAAEAPkAAACRAwAAAAA=&#10;" strokecolor="#4f81bd" strokeweight="1pt">
              <v:stroke dashstyle="dash" endarrow="block"/>
              <v:shadow color="#868686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6" o:spid="_x0000_s1206" type="#_x0000_t202" style="position:absolute;top:32128;width:62712;height:6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VVFs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mYj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1VRbBAAAA2wAAAA8AAAAAAAAAAAAAAAAAmAIAAGRycy9kb3du&#10;cmV2LnhtbFBLBQYAAAAABAAEAPUAAACGAwAAAAA=&#10;" stroked="f">
              <v:textbox>
                <w:txbxContent>
                  <w:p w14:paraId="5B53307F" w14:textId="6E0242DA" w:rsidR="00C4655E" w:rsidRDefault="00C4655E" w:rsidP="00C4655E">
                    <w:r>
                      <w:t xml:space="preserve">Рисунок </w:t>
                    </w:r>
                    <w:r w:rsidR="00BB31A2">
                      <w:rPr>
                        <w:noProof/>
                      </w:rPr>
                      <w:t>13</w:t>
                    </w:r>
                    <w:r>
                      <w:t xml:space="preserve"> – Дерево целей </w:t>
                    </w:r>
                    <w:r w:rsidR="008325A1">
                      <w:t>ПАО «РОСТЕЛЕКОМ»</w:t>
                    </w:r>
                  </w:p>
                </w:txbxContent>
              </v:textbox>
            </v:shape>
            <v:line id="Line 87" o:spid="_x0000_s1207" style="position:absolute;flip:x y;visibility:visible" from="28478,3666" to="38338,7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9CnsMAAADbAAAADwAAAGRycy9kb3ducmV2LnhtbESP0YrCMBRE34X9h3CFfRFNXUGlGkUW&#10;hGUflKofcG2ubbG5CU2sdb9+Iwg+DjNzhlmuO1OLlhpfWVYwHiUgiHOrKy4UnI7b4RyED8gaa8uk&#10;4EEe1quP3hJTbe+cUXsIhYgQ9ikqKENwqZQ+L8mgH1lHHL2LbQyGKJtC6gbvEW5q+ZUkU2mw4rhQ&#10;oqPvkvLr4WYUZL+Z2+39jM/5w/1tupscnKetUp/9brMAEagL7/Cr/aMVzCfw/BJ/gF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PQp7DAAAA2wAAAA8AAAAAAAAAAAAA&#10;AAAAoQIAAGRycy9kb3ducmV2LnhtbFBLBQYAAAAABAAEAPkAAACRAwAAAAA=&#10;" strokecolor="#4f81bd" strokeweight="1pt">
              <v:stroke dashstyle="dash" endarrow="block"/>
              <v:shadow color="#868686"/>
            </v:line>
            <v:roundrect id="AutoShape 88" o:spid="_x0000_s1208" style="position:absolute;left:27199;top:7300;width:20748;height:26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1FZMQA&#10;AADbAAAADwAAAGRycy9kb3ducmV2LnhtbESPX2vCMBTF3wW/Q7iDvWk6p+I60zIHDkEQdBvb46W5&#10;a4rNTWkyrX56Iwg+Hs6fH2eed7YWB2p95VjB0zABQVw4XXGp4OtzOZiB8AFZY+2YFJzIQ571e3NM&#10;tTvylg67UIo4wj5FBSaEJpXSF4Ys+qFriKP351qLIcq2lLrFYxy3tRwlyVRarDgSDDb0bqjY7/5t&#10;5JrN8nu0mKx/fXj+wY+XBZ1Lo9TjQ/f2CiJQF+7hW3ulFczGcP0Sf4DM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tRWTEAAAA2wAAAA8AAAAAAAAAAAAAAAAAmAIAAGRycy9k&#10;b3ducmV2LnhtbFBLBQYAAAAABAAEAPUAAACJAwAAAAA=&#10;" strokecolor="#4f81bd" strokeweight="1pt">
              <v:stroke dashstyle="dash"/>
              <v:shadow color="#868686"/>
              <v:textbox>
                <w:txbxContent>
                  <w:p w14:paraId="21786A41" w14:textId="4AD94609" w:rsidR="00C4655E" w:rsidRPr="004E6FFE" w:rsidRDefault="00C4655E" w:rsidP="00C4655E">
                    <w:pPr>
                      <w:spacing w:line="240" w:lineRule="auto"/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Сокращение</w:t>
                    </w:r>
                    <w:r w:rsidR="00BB31A2">
                      <w:rPr>
                        <w:sz w:val="16"/>
                        <w:szCs w:val="16"/>
                      </w:rPr>
                      <w:t xml:space="preserve"> издержек</w:t>
                    </w:r>
                  </w:p>
                </w:txbxContent>
              </v:textbox>
            </v:roundrect>
            <v:line id="Line 89" o:spid="_x0000_s1209" style="position:absolute;flip:y;visibility:visible" from="25183,16281" to="25191,18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FU48IAAADbAAAADwAAAGRycy9kb3ducmV2LnhtbESP3WoCMRSE7wXfIRyhd5pVaJWtUWpB&#10;EBHBnwc4bk53lyYn2yS669ubguDlMDPfMPNlZ424kQ+1YwXjUQaCuHC65lLB+bQezkCEiKzROCYF&#10;dwqwXPR7c8y1a/lAt2MsRYJwyFFBFWOTSxmKiiyGkWuIk/fjvMWYpC+l9tgmuDVykmUf0mLNaaHC&#10;hr4rKn6PV6vATq6mOOz97u63tl258mL+dlOl3gbd1yeISF18hZ/tjVYwe4f/L+k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PFU48IAAADbAAAADwAAAAAAAAAAAAAA&#10;AAChAgAAZHJzL2Rvd25yZXYueG1sUEsFBgAAAAAEAAQA+QAAAJADAAAAAA==&#10;" strokecolor="#4f81bd" strokeweight="1pt">
              <v:stroke dashstyle="dash" endarrow="block"/>
              <v:shadow color="#868686"/>
            </v:line>
            <v:roundrect id="AutoShape 90" o:spid="_x0000_s1210" style="position:absolute;left:15024;top:18357;width:18538;height:5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+iMQA&#10;AADbAAAADwAAAGRycy9kb3ducmV2LnhtbESPX2vCMBTF34V9h3AF3zRVUbrOtExBEQYD3cb2eGmu&#10;TbG5KU3Uuk+/DAZ7PJw/P86q6G0jrtT52rGC6SQBQVw6XXOl4P1tO05B+ICssXFMCu7kocgfBivM&#10;tLvxga7HUIk4wj5DBSaENpPSl4Ys+olriaN3cp3FEGVXSd3hLY7bRs6SZCkt1hwJBlvaGCrPx4uN&#10;XPO6/ZitFy9fPsw/cfe4pu/KKDUa9s9PIAL14T/8195rBekS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zfojEAAAA2wAAAA8AAAAAAAAAAAAAAAAAmAIAAGRycy9k&#10;b3ducmV2LnhtbFBLBQYAAAAABAAEAPUAAACJAwAAAAA=&#10;" strokecolor="#4f81bd" strokeweight="1pt">
              <v:stroke dashstyle="dash"/>
              <v:shadow color="#868686"/>
              <v:textbox>
                <w:txbxContent>
                  <w:p w14:paraId="23910B98" w14:textId="77777777" w:rsidR="00C4655E" w:rsidRPr="004E6FFE" w:rsidRDefault="00C4655E" w:rsidP="00C4655E">
                    <w:pPr>
                      <w:spacing w:line="240" w:lineRule="auto"/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4E6FFE">
                      <w:rPr>
                        <w:sz w:val="16"/>
                        <w:szCs w:val="16"/>
                      </w:rPr>
                      <w:t>Уменьшение временных затрат на выполнение работниками своих функций</w:t>
                    </w:r>
                  </w:p>
                  <w:p w14:paraId="0E7680BE" w14:textId="77777777" w:rsidR="00C4655E" w:rsidRPr="004E6FFE" w:rsidRDefault="00C4655E" w:rsidP="00C4655E">
                    <w:pPr>
                      <w:spacing w:line="240" w:lineRule="auto"/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oundrect>
            <v:line id="Line 91" o:spid="_x0000_s1211" style="position:absolute;flip:x y;visibility:visible" from="23645,24262" to="23653,26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REncUAAADbAAAADwAAAGRycy9kb3ducmV2LnhtbESPzWrDMBCE74G+g9hCLqGR00NiXCsh&#10;FAqhhxanfYC1tbFNrJWw5J/k6atCocdhZr5h8sNsOjFS71vLCjbrBARxZXXLtYLvr7enFIQPyBo7&#10;y6TgRh4O+4dFjpm2Exc0nkMtIoR9hgqaEFwmpa8aMujX1hFH72J7gyHKvpa6xynCTSefk2QrDbYc&#10;Fxp09NpQdT0PRkHxXriPT7/jsrq5+3Ee5KrcjkotH+fjC4hAc/gP/7VPWkG6g98v8Qf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REncUAAADbAAAADwAAAAAAAAAA&#10;AAAAAAChAgAAZHJzL2Rvd25yZXYueG1sUEsFBgAAAAAEAAQA+QAAAJMDAAAAAA==&#10;" strokecolor="#4f81bd" strokeweight="1pt">
              <v:stroke dashstyle="dash" endarrow="block"/>
              <v:shadow color="#868686"/>
            </v:line>
            <v:roundrect id="AutoShape 92" o:spid="_x0000_s1212" style="position:absolute;left:14198;top:26830;width:19364;height:442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BPYcEA&#10;AADbAAAADwAAAGRycy9kb3ducmV2LnhtbERPTWsCMRC9F/ofwhR6q9kqFbs1ShUUQRBqK/Y4bMbN&#10;4maybFLd+uudg+Dx8b7H087X6kRtrAIbeO1loIiLYCsuDfx8L15GoGJCtlgHJgP/FGE6eXwYY27D&#10;mb/otE2lkhCOORpwKTW51rFw5DH2QkMs3CG0HpPAttS2xbOE+1r3s2yoPVYsDQ4bmjsqjts/L71u&#10;s9j1Z2/r35gGe1y+z+hSOmOen7rPD1CJunQX39wra2AkY+WL/AA9u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gT2HBAAAA2wAAAA8AAAAAAAAAAAAAAAAAmAIAAGRycy9kb3du&#10;cmV2LnhtbFBLBQYAAAAABAAEAPUAAACGAwAAAAA=&#10;" strokecolor="#4f81bd" strokeweight="1pt">
              <v:stroke dashstyle="dash"/>
              <v:shadow color="#868686"/>
              <v:textbox>
                <w:txbxContent>
                  <w:p w14:paraId="7335A72D" w14:textId="77777777" w:rsidR="00C4655E" w:rsidRPr="004E6FFE" w:rsidRDefault="00C4655E" w:rsidP="00C4655E">
                    <w:pPr>
                      <w:spacing w:line="240" w:lineRule="auto"/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4E6FFE">
                      <w:rPr>
                        <w:sz w:val="16"/>
                        <w:szCs w:val="16"/>
                      </w:rPr>
                      <w:t xml:space="preserve">Внедрение специализированных ИС и </w:t>
                    </w:r>
                    <w:r>
                      <w:rPr>
                        <w:sz w:val="16"/>
                        <w:szCs w:val="16"/>
                      </w:rPr>
                      <w:t>управления заказами</w:t>
                    </w:r>
                  </w:p>
                  <w:p w14:paraId="6C5B655A" w14:textId="77777777" w:rsidR="00C4655E" w:rsidRPr="004E6FFE" w:rsidRDefault="00C4655E" w:rsidP="00C4655E">
                    <w:pPr>
                      <w:spacing w:line="240" w:lineRule="auto"/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oundrect>
            <v:roundrect id="AutoShape 93" o:spid="_x0000_s1213" style="position:absolute;top:18562;width:13097;height:981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q+sMA&#10;AADbAAAADwAAAGRycy9kb3ducmV2LnhtbESPX2vCMBTF3wW/Q7iCb5pOmWhnFBWUgSDoFH28NHdN&#10;WXNTmqjdPr0RhD0ezp8fZzpvbCluVPvCsYK3fgKCOHO64FzB8WvdG4PwAVlj6ZgU/JKH+azdmmKq&#10;3Z33dDuEXMQR9ikqMCFUqZQ+M2TR911FHL1vV1sMUda51DXe47gt5SBJRtJiwZFgsKKVoezncLWR&#10;a3br02D5vr34MDzjZrKkv9wo1e00iw8QgZrwH361P7WC8QS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zq+sMAAADbAAAADwAAAAAAAAAAAAAAAACYAgAAZHJzL2Rv&#10;d25yZXYueG1sUEsFBgAAAAAEAAQA9QAAAIgDAAAAAA==&#10;" strokecolor="#4f81bd" strokeweight="1pt">
              <v:stroke dashstyle="dash"/>
              <v:shadow color="#868686"/>
              <v:textbox>
                <w:txbxContent>
                  <w:p w14:paraId="094C1F37" w14:textId="786E007B" w:rsidR="00C4655E" w:rsidRPr="004E6FFE" w:rsidRDefault="00BB31A2" w:rsidP="00C4655E">
                    <w:pPr>
                      <w:spacing w:line="240" w:lineRule="auto"/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Совершенствование технических характеристик </w:t>
                    </w:r>
                    <w:r>
                      <w:rPr>
                        <w:sz w:val="16"/>
                        <w:szCs w:val="16"/>
                      </w:rPr>
                      <w:t>лингий связи</w:t>
                    </w:r>
                  </w:p>
                </w:txbxContent>
              </v:textbox>
            </v:roundrect>
            <v:line id="Line 94" o:spid="_x0000_s1214" style="position:absolute;flip:y;visibility:visible" from="4986,9965" to="5002,18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9hpsEAAADbAAAADwAAAGRycy9kb3ducmV2LnhtbERP3WrCMBS+H/gO4Qjerale7Kczig4G&#10;Q8rAugc4a45tMTmpSbTt2y8Xg11+fP/r7WiNuJMPnWMFyywHQVw73XGj4Pv08fgCIkRkjcYxKZgo&#10;wHYze1hjod3AR7pXsREphEOBCtoY+0LKULdkMWSuJ07c2XmLMUHfSO1xSOHWyFWeP0mLHaeGFnt6&#10;b6m+VDerwK5upj5++XLyBzvsXfNjruWzUov5uHsDEWmM/+I/96dW8JrWpy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X2GmwQAAANsAAAAPAAAAAAAAAAAAAAAA&#10;AKECAABkcnMvZG93bnJldi54bWxQSwUGAAAAAAQABAD5AAAAjwMAAAAA&#10;" strokecolor="#4f81bd" strokeweight="1pt">
              <v:stroke dashstyle="dash" endarrow="block"/>
              <v:shadow color="#868686"/>
            </v:line>
            <v:line id="Line 95" o:spid="_x0000_s1215" style="position:absolute;flip:y;visibility:visible" from="25669,9965" to="36516,1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PEPcMAAADbAAAADwAAAGRycy9kb3ducmV2LnhtbESPUWvCMBSF34X9h3AHvmmqD85V07IJ&#10;gzFkoO4HXJtrW0xuahJt/ffLYODj4ZzzHc66HKwRN/KhdaxgNs1AEFdOt1wr+Dl8TJYgQkTWaByT&#10;gjsFKIun0Rpz7Xre0W0fa5EgHHJU0MTY5VKGqiGLYeo64uSdnLcYk/S11B77BLdGzrNsIS22nBYa&#10;7GjTUHXeX60CO7+aavftt3f/Zft3Vx/NZfui1Ph5eFuBiDTER/i//akVvM7g70v6AbL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TxD3DAAAA2wAAAA8AAAAAAAAAAAAA&#10;AAAAoQIAAGRycy9kb3ducmV2LnhtbFBLBQYAAAAABAAEAPkAAACRAwAAAAA=&#10;" strokecolor="#4f81bd" strokeweight="1pt">
              <v:stroke dashstyle="dash" endarrow="block"/>
              <v:shadow color="#868686"/>
            </v:line>
            <w10:wrap type="none"/>
            <w10:anchorlock/>
          </v:group>
          <o:OLEObject Type="Embed" ProgID="Equation.3" ShapeID="_x0000_s1191" DrawAspect="Content" ObjectID="_1614022467" r:id="rId27"/>
        </w:pict>
      </w:r>
    </w:p>
    <w:p w14:paraId="47A8D15D" w14:textId="77777777" w:rsidR="00C4655E" w:rsidRPr="00244DDF" w:rsidRDefault="00C4655E" w:rsidP="00C4655E">
      <w:pPr>
        <w:rPr>
          <w:rStyle w:val="af1"/>
        </w:rPr>
      </w:pPr>
      <w:r w:rsidRPr="00A327FC">
        <w:rPr>
          <w:rStyle w:val="af1"/>
        </w:rPr>
        <w:t xml:space="preserve">Таким образом, главная цель </w:t>
      </w:r>
      <w:r>
        <w:rPr>
          <w:rStyle w:val="af1"/>
        </w:rPr>
        <w:t xml:space="preserve">организации </w:t>
      </w:r>
      <w:r w:rsidRPr="00A327FC">
        <w:rPr>
          <w:rStyle w:val="af1"/>
        </w:rPr>
        <w:t>была декомпозирована на следующие подцели:</w:t>
      </w:r>
    </w:p>
    <w:p w14:paraId="3274B67A" w14:textId="0CCD196C" w:rsidR="00C4655E" w:rsidRDefault="00C4655E" w:rsidP="00C4655E">
      <w:pPr>
        <w:pStyle w:val="af"/>
        <w:numPr>
          <w:ilvl w:val="0"/>
          <w:numId w:val="1"/>
        </w:numPr>
        <w:tabs>
          <w:tab w:val="left" w:pos="1134"/>
        </w:tabs>
        <w:ind w:left="0" w:firstLine="698"/>
        <w:jc w:val="both"/>
        <w:rPr>
          <w:rStyle w:val="af1"/>
        </w:rPr>
      </w:pPr>
      <w:r>
        <w:rPr>
          <w:rStyle w:val="af1"/>
        </w:rPr>
        <w:t>освоение новых рынков (</w:t>
      </w:r>
      <w:r w:rsidR="00BB31A2">
        <w:rPr>
          <w:rStyle w:val="af1"/>
        </w:rPr>
        <w:t>выход на рынки предоставления услуг сотовой связи</w:t>
      </w:r>
      <w:r>
        <w:rPr>
          <w:rStyle w:val="af1"/>
        </w:rPr>
        <w:t>)</w:t>
      </w:r>
      <w:r w:rsidRPr="00A327FC">
        <w:rPr>
          <w:rStyle w:val="af1"/>
        </w:rPr>
        <w:t>;</w:t>
      </w:r>
    </w:p>
    <w:p w14:paraId="42892A0E" w14:textId="15B77F6C" w:rsidR="00C4655E" w:rsidRPr="00A327FC" w:rsidRDefault="008325A1" w:rsidP="00C4655E">
      <w:pPr>
        <w:pStyle w:val="af"/>
        <w:numPr>
          <w:ilvl w:val="0"/>
          <w:numId w:val="1"/>
        </w:numPr>
        <w:tabs>
          <w:tab w:val="left" w:pos="1134"/>
        </w:tabs>
        <w:ind w:left="0" w:firstLine="698"/>
        <w:jc w:val="both"/>
        <w:rPr>
          <w:rStyle w:val="af1"/>
        </w:rPr>
      </w:pPr>
      <w:r>
        <w:rPr>
          <w:rStyle w:val="af1"/>
        </w:rPr>
        <w:lastRenderedPageBreak/>
        <w:t>своевременное обновление коммуникационных систем</w:t>
      </w:r>
      <w:r w:rsidR="00C4655E">
        <w:rPr>
          <w:rStyle w:val="af1"/>
        </w:rPr>
        <w:t>;</w:t>
      </w:r>
    </w:p>
    <w:p w14:paraId="231F3CB8" w14:textId="431970FE" w:rsidR="00C4655E" w:rsidRPr="00A327FC" w:rsidRDefault="008325A1" w:rsidP="00C4655E">
      <w:pPr>
        <w:pStyle w:val="af"/>
        <w:numPr>
          <w:ilvl w:val="0"/>
          <w:numId w:val="1"/>
        </w:numPr>
        <w:tabs>
          <w:tab w:val="left" w:pos="1134"/>
        </w:tabs>
        <w:ind w:left="0" w:firstLine="698"/>
        <w:jc w:val="both"/>
        <w:rPr>
          <w:rStyle w:val="af1"/>
        </w:rPr>
      </w:pPr>
      <w:r>
        <w:rPr>
          <w:rStyle w:val="af1"/>
        </w:rPr>
        <w:t>работа с тарифными планами</w:t>
      </w:r>
      <w:r w:rsidR="00C4655E" w:rsidRPr="00A327FC">
        <w:rPr>
          <w:rStyle w:val="af1"/>
        </w:rPr>
        <w:t>;</w:t>
      </w:r>
    </w:p>
    <w:p w14:paraId="00692C53" w14:textId="3A1382DB" w:rsidR="00C4655E" w:rsidRPr="00A327FC" w:rsidRDefault="00C4655E" w:rsidP="00C4655E">
      <w:pPr>
        <w:pStyle w:val="af"/>
        <w:numPr>
          <w:ilvl w:val="0"/>
          <w:numId w:val="1"/>
        </w:numPr>
        <w:tabs>
          <w:tab w:val="left" w:pos="1134"/>
        </w:tabs>
        <w:ind w:left="0" w:firstLine="698"/>
        <w:jc w:val="both"/>
        <w:rPr>
          <w:rStyle w:val="af1"/>
          <w:lang w:val="en-US"/>
        </w:rPr>
      </w:pPr>
      <w:r>
        <w:rPr>
          <w:rStyle w:val="af1"/>
        </w:rPr>
        <w:t xml:space="preserve">проведение </w:t>
      </w:r>
      <w:r w:rsidR="008325A1">
        <w:rPr>
          <w:rStyle w:val="af1"/>
        </w:rPr>
        <w:t>технического обслуживания оборудования</w:t>
      </w:r>
      <w:r w:rsidRPr="00A327FC">
        <w:rPr>
          <w:rStyle w:val="af1"/>
        </w:rPr>
        <w:t>.</w:t>
      </w:r>
    </w:p>
    <w:p w14:paraId="5DD61895" w14:textId="2E2FE918" w:rsidR="00C4655E" w:rsidRDefault="00C4655E" w:rsidP="00C4655E">
      <w:pPr>
        <w:rPr>
          <w:rStyle w:val="af1"/>
        </w:rPr>
      </w:pPr>
      <w:bookmarkStart w:id="4" w:name="_Toc216901248"/>
      <w:r w:rsidRPr="00570736">
        <w:rPr>
          <w:rStyle w:val="af1"/>
        </w:rPr>
        <w:t xml:space="preserve">Главной проблемой любой коммерческой организации, в том числе и </w:t>
      </w:r>
      <w:r w:rsidR="008325A1">
        <w:rPr>
          <w:rStyle w:val="af1"/>
        </w:rPr>
        <w:t>ПАО «РОСТЕЛЕКОМ»</w:t>
      </w:r>
      <w:r w:rsidRPr="00570736">
        <w:rPr>
          <w:rStyle w:val="af1"/>
        </w:rPr>
        <w:t>, явля</w:t>
      </w:r>
      <w:r>
        <w:rPr>
          <w:rStyle w:val="af1"/>
        </w:rPr>
        <w:t>ю</w:t>
      </w:r>
      <w:r w:rsidRPr="00570736">
        <w:rPr>
          <w:rStyle w:val="af1"/>
        </w:rPr>
        <w:t>тся</w:t>
      </w:r>
      <w:r>
        <w:rPr>
          <w:rStyle w:val="af1"/>
        </w:rPr>
        <w:t xml:space="preserve"> риски </w:t>
      </w:r>
      <w:r w:rsidR="008325A1">
        <w:rPr>
          <w:rStyle w:val="af1"/>
        </w:rPr>
        <w:t>снижения выручки</w:t>
      </w:r>
      <w:r w:rsidRPr="00570736">
        <w:rPr>
          <w:rStyle w:val="af1"/>
        </w:rPr>
        <w:t xml:space="preserve">. </w:t>
      </w:r>
      <w:r>
        <w:rPr>
          <w:rStyle w:val="af1"/>
        </w:rPr>
        <w:t xml:space="preserve">В рамках анализа проблем работы </w:t>
      </w:r>
      <w:r w:rsidR="008325A1">
        <w:rPr>
          <w:rStyle w:val="af1"/>
        </w:rPr>
        <w:t>ПАО «РОСТЕЛЕКОМ»</w:t>
      </w:r>
      <w:r>
        <w:rPr>
          <w:rStyle w:val="af1"/>
        </w:rPr>
        <w:t xml:space="preserve"> был определен</w:t>
      </w:r>
      <w:r w:rsidR="008325A1">
        <w:rPr>
          <w:rStyle w:val="af1"/>
        </w:rPr>
        <w:t xml:space="preserve"> перечень</w:t>
      </w:r>
      <w:r>
        <w:rPr>
          <w:rStyle w:val="af1"/>
        </w:rPr>
        <w:t xml:space="preserve"> </w:t>
      </w:r>
      <w:proofErr w:type="spellStart"/>
      <w:r>
        <w:rPr>
          <w:rStyle w:val="af1"/>
        </w:rPr>
        <w:t>подпроблем</w:t>
      </w:r>
      <w:proofErr w:type="spellEnd"/>
      <w:r>
        <w:rPr>
          <w:rStyle w:val="af1"/>
        </w:rPr>
        <w:t xml:space="preserve">. </w:t>
      </w:r>
      <w:r w:rsidRPr="00570736">
        <w:rPr>
          <w:rStyle w:val="af1"/>
        </w:rPr>
        <w:t xml:space="preserve">«Дерево проблем» </w:t>
      </w:r>
      <w:r w:rsidR="008325A1">
        <w:rPr>
          <w:rStyle w:val="af1"/>
        </w:rPr>
        <w:t>приведено на рисунке 14</w:t>
      </w:r>
      <w:r w:rsidRPr="00570736">
        <w:rPr>
          <w:rStyle w:val="af1"/>
        </w:rPr>
        <w:t>.</w:t>
      </w:r>
      <w:bookmarkEnd w:id="4"/>
    </w:p>
    <w:p w14:paraId="797A0151" w14:textId="5BDB0177" w:rsidR="00C4655E" w:rsidRDefault="00C4655E" w:rsidP="00C4655E">
      <w:pPr>
        <w:ind w:firstLine="0"/>
        <w:rPr>
          <w:rStyle w:val="af1"/>
        </w:rPr>
      </w:pPr>
      <w:r>
        <w:rPr>
          <w:rFonts w:ascii="Calibri" w:hAnsi="Calibri"/>
          <w:noProof/>
          <w:sz w:val="22"/>
        </w:rPr>
        <mc:AlternateContent>
          <mc:Choice Requires="wpc">
            <w:drawing>
              <wp:inline distT="0" distB="0" distL="0" distR="0" wp14:anchorId="59F94CCE" wp14:editId="5E35EF6F">
                <wp:extent cx="6085205" cy="4648835"/>
                <wp:effectExtent l="0" t="0" r="10795" b="0"/>
                <wp:docPr id="77" name="Полотно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9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2162402" y="318744"/>
                            <a:ext cx="1814801" cy="4854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8563BA6" w14:textId="77777777" w:rsidR="00C4655E" w:rsidRPr="00E677EC" w:rsidRDefault="00C4655E" w:rsidP="00C4655E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Отсутствие роста оборотных средств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119000" y="1135755"/>
                            <a:ext cx="1483201" cy="2567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F3B31C3" w14:textId="77777777" w:rsidR="00C4655E" w:rsidRPr="00E677EC" w:rsidRDefault="00C4655E" w:rsidP="00C4655E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Высокий уровень расходов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424100" y="2601455"/>
                            <a:ext cx="927401" cy="44466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F0D33F" w14:textId="77777777" w:rsidR="00C4655E" w:rsidRPr="00E677EC" w:rsidRDefault="00C4655E" w:rsidP="00C4655E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677EC">
                                <w:rPr>
                                  <w:sz w:val="16"/>
                                  <w:szCs w:val="16"/>
                                </w:rPr>
                                <w:t xml:space="preserve">Транспортные издержки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66401" y="1392490"/>
                            <a:ext cx="232100" cy="120216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Lin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619601" y="1392490"/>
                            <a:ext cx="142800" cy="52207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" name="Line 4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72701" y="1392490"/>
                            <a:ext cx="782801" cy="67929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1293701" y="2081984"/>
                            <a:ext cx="1037001" cy="290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E4BD5B" w14:textId="77777777" w:rsidR="00C4655E" w:rsidRPr="00E677EC" w:rsidRDefault="00C4655E" w:rsidP="00C4655E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677EC">
                                <w:rPr>
                                  <w:sz w:val="16"/>
                                  <w:szCs w:val="16"/>
                                </w:rPr>
                                <w:t>Расходы на ПО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1730601" y="2400828"/>
                            <a:ext cx="2500" cy="1938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Lin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1853002" y="3074120"/>
                            <a:ext cx="2500" cy="1930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1414401" y="2618458"/>
                            <a:ext cx="799001" cy="4556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40F8A5" w14:textId="77777777" w:rsidR="00C4655E" w:rsidRPr="00E677EC" w:rsidRDefault="00C4655E" w:rsidP="00C4655E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677EC">
                                <w:rPr>
                                  <w:sz w:val="16"/>
                                  <w:szCs w:val="16"/>
                                </w:rPr>
                                <w:t>Техническая поддержка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730101" y="3259445"/>
                            <a:ext cx="1483301" cy="55345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68F8857" w14:textId="4BCC4520" w:rsidR="00C4655E" w:rsidRPr="00E677EC" w:rsidRDefault="009E20F2" w:rsidP="00C4655E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Необходимость постоянного обновления оборудования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32300" y="1924763"/>
                            <a:ext cx="990201" cy="52367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B6E467F" w14:textId="5CDD2DB2" w:rsidR="00C4655E" w:rsidRPr="00E677EC" w:rsidRDefault="008325A1" w:rsidP="00C4655E">
                              <w:pPr>
                                <w:spacing w:line="240" w:lineRule="auto"/>
                                <w:ind w:firstLine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Высокая стоимость оборудования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79900" y="4218476"/>
                            <a:ext cx="5864205" cy="3443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936EA0" w14:textId="71BA366E" w:rsidR="00C4655E" w:rsidRDefault="00C4655E" w:rsidP="00C4655E">
                              <w:r>
                                <w:t xml:space="preserve">Рисунок </w:t>
                              </w:r>
                              <w:r w:rsidR="008325A1">
                                <w:rPr>
                                  <w:noProof/>
                                </w:rPr>
                                <w:t>14</w:t>
                              </w:r>
                              <w:r>
                                <w:t xml:space="preserve"> – Дерево проблем </w:t>
                              </w:r>
                              <w:r w:rsidR="008325A1">
                                <w:t>ПАО «РОСТЕЛЕКОМ»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826201" y="804210"/>
                            <a:ext cx="2165002" cy="3315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3926203" y="1175761"/>
                            <a:ext cx="1758701" cy="2567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307A699" w14:textId="7B2BAD89" w:rsidR="00C4655E" w:rsidRPr="00E677EC" w:rsidRDefault="008325A1" w:rsidP="00C4655E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Падение выручки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5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175603" y="804210"/>
                            <a:ext cx="1666901" cy="37155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4095703" y="1622922"/>
                            <a:ext cx="1724001" cy="4573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78F1772" w14:textId="05A5A6F5" w:rsidR="00C4655E" w:rsidRPr="00E677EC" w:rsidRDefault="008325A1" w:rsidP="00C4655E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Отказ клиентов от услуг стационарной связи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4989604" y="1442697"/>
                            <a:ext cx="800" cy="1904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3623603" y="2495141"/>
                            <a:ext cx="1158601" cy="6503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78349EA" w14:textId="588D4259" w:rsidR="00C4655E" w:rsidRPr="00E677EC" w:rsidRDefault="008325A1" w:rsidP="00C4655E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Отказ от стационарных телефонов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4891004" y="2463737"/>
                            <a:ext cx="1194201" cy="8986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2B781E7" w14:textId="3690CB75" w:rsidR="00C4655E" w:rsidRPr="008325A1" w:rsidRDefault="008325A1" w:rsidP="00C4655E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Отказ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от 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 ADSL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62"/>
                        <wps:cNvCnPr>
                          <a:cxnSpLocks noChangeShapeType="1"/>
                        </wps:cNvCnPr>
                        <wps:spPr bwMode="auto">
                          <a:xfrm flipV="1">
                            <a:off x="4181203" y="2080284"/>
                            <a:ext cx="709801" cy="40635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0" name="Line 6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053304" y="2080284"/>
                            <a:ext cx="452200" cy="3681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2140602" y="1189362"/>
                            <a:ext cx="1580501" cy="4336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4FF6A56" w14:textId="77777777" w:rsidR="00C4655E" w:rsidRPr="00E677EC" w:rsidRDefault="00C4655E" w:rsidP="00C4655E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677EC">
                                <w:rPr>
                                  <w:sz w:val="16"/>
                                  <w:szCs w:val="16"/>
                                </w:rPr>
                                <w:t>Нестабильно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сть</w:t>
                              </w:r>
                              <w:r w:rsidRPr="00E677EC">
                                <w:rPr>
                                  <w:sz w:val="16"/>
                                  <w:szCs w:val="16"/>
                                </w:rPr>
                                <w:t xml:space="preserve"> финансово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го</w:t>
                              </w:r>
                              <w:r w:rsidRPr="00E677EC">
                                <w:rPr>
                                  <w:sz w:val="16"/>
                                  <w:szCs w:val="16"/>
                                </w:rPr>
                                <w:t xml:space="preserve"> состояни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я</w:t>
                              </w:r>
                              <w:r w:rsidRPr="00E677EC">
                                <w:rPr>
                                  <w:sz w:val="16"/>
                                  <w:szCs w:val="16"/>
                                </w:rPr>
                                <w:t xml:space="preserve"> организации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2542502" y="1885958"/>
                            <a:ext cx="1178601" cy="6089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59F42E7" w14:textId="77777777" w:rsidR="00C4655E" w:rsidRPr="00E677EC" w:rsidRDefault="00C4655E" w:rsidP="00C4655E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677EC">
                                <w:rPr>
                                  <w:sz w:val="16"/>
                                  <w:szCs w:val="16"/>
                                </w:rPr>
                                <w:t xml:space="preserve">Недостаточный мониторинг результатов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оказания услуг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2330702" y="2742575"/>
                            <a:ext cx="1179801" cy="9522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9D673B5" w14:textId="77777777" w:rsidR="00C4655E" w:rsidRPr="00E677EC" w:rsidRDefault="00C4655E" w:rsidP="00C4655E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677EC">
                                <w:rPr>
                                  <w:sz w:val="16"/>
                                  <w:szCs w:val="16"/>
                                </w:rPr>
                                <w:t xml:space="preserve">Большие временные затраты на формирование отчетности по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оказанным услугам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2893402" y="804210"/>
                            <a:ext cx="214200" cy="37155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" name="Line 68"/>
                        <wps:cNvCnPr>
                          <a:cxnSpLocks noChangeShapeType="1"/>
                        </wps:cNvCnPr>
                        <wps:spPr bwMode="auto">
                          <a:xfrm flipV="1">
                            <a:off x="2950202" y="2494941"/>
                            <a:ext cx="157500" cy="24763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" name="Line 6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950402" y="1622922"/>
                            <a:ext cx="159800" cy="26273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9F94CCE" id="Полотно 77" o:spid="_x0000_s1026" editas="canvas" style="width:479.15pt;height:366.05pt;mso-position-horizontal-relative:char;mso-position-vertical-relative:line" coordsize="60852,46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">
                <v:shape id="_x0000_s1027" type="#_x0000_t75" style="position:absolute;width:60852;height:46488;visibility:visible;mso-wrap-style:square">
                  <v:fill o:detectmouseclick="t"/>
                  <v:path o:connecttype="none"/>
                </v:shape>
                <v:roundrect id="AutoShape 42" o:spid="_x0000_s1028" style="position:absolute;left:21624;top:3187;width:18148;height:48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" strokecolor="#4f81bd" strokeweight="1pt">
                  <v:stroke dashstyle="dash"/>
                  <v:shadow color="#868686"/>
                  <v:textbox>
                    <w:txbxContent>
                      <w:p w14:paraId="48563BA6" w14:textId="77777777" w:rsidR="00C4655E" w:rsidRPr="00E677EC" w:rsidRDefault="00C4655E" w:rsidP="00C4655E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Отсутствие роста оборотных средств</w:t>
                        </w:r>
                      </w:p>
                    </w:txbxContent>
                  </v:textbox>
                </v:roundrect>
                <v:roundrect id="AutoShape 43" o:spid="_x0000_s1029" style="position:absolute;left:1190;top:11357;width:14832;height:25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" strokecolor="#4f81bd" strokeweight="1pt">
                  <v:stroke dashstyle="dash"/>
                  <v:shadow color="#868686"/>
                  <v:textbox>
                    <w:txbxContent>
                      <w:p w14:paraId="2F3B31C3" w14:textId="77777777" w:rsidR="00C4655E" w:rsidRPr="00E677EC" w:rsidRDefault="00C4655E" w:rsidP="00C4655E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Высокий уровень расходов</w:t>
                        </w:r>
                      </w:p>
                    </w:txbxContent>
                  </v:textbox>
                </v:roundrect>
                <v:roundrect id="AutoShape 44" o:spid="_x0000_s1030" style="position:absolute;left:4241;top:26014;width:9274;height:444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" strokecolor="#4f81bd" strokeweight="1pt">
                  <v:stroke dashstyle="dash"/>
                  <v:shadow color="#868686"/>
                  <v:textbox>
                    <w:txbxContent>
                      <w:p w14:paraId="0CF0D33F" w14:textId="77777777" w:rsidR="00C4655E" w:rsidRPr="00E677EC" w:rsidRDefault="00C4655E" w:rsidP="00C4655E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677EC">
                          <w:rPr>
                            <w:sz w:val="16"/>
                            <w:szCs w:val="16"/>
                          </w:rPr>
                          <w:t xml:space="preserve">Транспортные издержки </w:t>
                        </w:r>
                      </w:p>
                    </w:txbxContent>
                  </v:textbox>
                </v:roundrect>
                <v:line id="Line 45" o:spid="_x0000_s1031" style="position:absolute;flip:x y;visibility:visible;mso-wrap-style:square" from="9664,13924" to="11985,25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" strokecolor="#4f81bd" strokeweight="1pt">
                  <v:stroke dashstyle="dash" endarrow="block"/>
                  <v:shadow color="#868686"/>
                </v:line>
                <v:line id="Line 46" o:spid="_x0000_s1032" style="position:absolute;flip:y;visibility:visible;mso-wrap-style:square" from="6196,13924" to="7624,19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" strokecolor="#4f81bd" strokeweight="1pt">
                  <v:stroke dashstyle="dash" endarrow="block"/>
                  <v:shadow color="#868686"/>
                </v:line>
                <v:line id="Line 47" o:spid="_x0000_s1033" style="position:absolute;flip:x y;visibility:visible;mso-wrap-style:square" from="10727,13924" to="18555,20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" strokecolor="#4f81bd" strokeweight="1pt">
                  <v:stroke dashstyle="dash" endarrow="block"/>
                  <v:shadow color="#868686"/>
                </v:line>
                <v:roundrect id="AutoShape 48" o:spid="_x0000_s1034" style="position:absolute;left:12937;top:20819;width:10370;height:29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" strokecolor="#4f81bd" strokeweight="1pt">
                  <v:stroke dashstyle="dash"/>
                  <v:shadow color="#868686"/>
                  <v:textbox>
                    <w:txbxContent>
                      <w:p w14:paraId="0DE4BD5B" w14:textId="77777777" w:rsidR="00C4655E" w:rsidRPr="00E677EC" w:rsidRDefault="00C4655E" w:rsidP="00C4655E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677EC">
                          <w:rPr>
                            <w:sz w:val="16"/>
                            <w:szCs w:val="16"/>
                          </w:rPr>
                          <w:t>Расходы на ПО</w:t>
                        </w:r>
                      </w:p>
                    </w:txbxContent>
                  </v:textbox>
                </v:roundrect>
                <v:line id="Line 49" o:spid="_x0000_s1035" style="position:absolute;flip:y;visibility:visible;mso-wrap-style:square" from="17306,24008" to="17331,25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" strokecolor="#4f81bd" strokeweight="1pt">
                  <v:stroke dashstyle="dash" endarrow="block"/>
                  <v:shadow color="#868686"/>
                </v:line>
                <v:line id="Line 50" o:spid="_x0000_s1036" style="position:absolute;flip:y;visibility:visible;mso-wrap-style:square" from="18530,30741" to="18555,32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" strokecolor="#4f81bd" strokeweight="1pt">
                  <v:stroke dashstyle="dash" endarrow="block"/>
                  <v:shadow color="#868686"/>
                </v:line>
                <v:roundrect id="AutoShape 51" o:spid="_x0000_s1037" style="position:absolute;left:14144;top:26184;width:7990;height:455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" strokecolor="#4f81bd" strokeweight="1pt">
                  <v:stroke dashstyle="dash"/>
                  <v:shadow color="#868686"/>
                  <v:textbox>
                    <w:txbxContent>
                      <w:p w14:paraId="1B40F8A5" w14:textId="77777777" w:rsidR="00C4655E" w:rsidRPr="00E677EC" w:rsidRDefault="00C4655E" w:rsidP="00C4655E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677EC">
                          <w:rPr>
                            <w:sz w:val="16"/>
                            <w:szCs w:val="16"/>
                          </w:rPr>
                          <w:t>Техническая поддержка</w:t>
                        </w:r>
                      </w:p>
                    </w:txbxContent>
                  </v:textbox>
                </v:roundrect>
                <v:roundrect id="AutoShape 52" o:spid="_x0000_s1038" style="position:absolute;left:7301;top:32594;width:14833;height:55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" strokecolor="#4f81bd" strokeweight="1pt">
                  <v:stroke dashstyle="dash"/>
                  <v:shadow color="#868686"/>
                  <v:textbox>
                    <w:txbxContent>
                      <w:p w14:paraId="268F8857" w14:textId="4BCC4520" w:rsidR="00C4655E" w:rsidRPr="00E677EC" w:rsidRDefault="009E20F2" w:rsidP="00C4655E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Необходимость постоянного обновления оборудования</w:t>
                        </w:r>
                      </w:p>
                    </w:txbxContent>
                  </v:textbox>
                </v:roundrect>
                <v:roundrect id="AutoShape 53" o:spid="_x0000_s1039" style="position:absolute;left:323;top:19247;width:9902;height:523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" strokecolor="#4f81bd" strokeweight="1pt">
                  <v:stroke dashstyle="dash"/>
                  <v:shadow color="#868686"/>
                  <v:textbox>
                    <w:txbxContent>
                      <w:p w14:paraId="6B6E467F" w14:textId="5CDD2DB2" w:rsidR="00C4655E" w:rsidRPr="00E677EC" w:rsidRDefault="008325A1" w:rsidP="00C4655E">
                        <w:pPr>
                          <w:spacing w:line="240" w:lineRule="auto"/>
                          <w:ind w:firstLine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Высокая стоимость оборудования</w:t>
                        </w:r>
                      </w:p>
                    </w:txbxContent>
                  </v:textbox>
                </v:roundrect>
                <v:shape id="Text Box 54" o:spid="_x0000_s1040" type="#_x0000_t202" style="position:absolute;left:799;top:42184;width:58642;height:3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" stroked="f">
                  <v:textbox>
                    <w:txbxContent>
                      <w:p w14:paraId="00936EA0" w14:textId="71BA366E" w:rsidR="00C4655E" w:rsidRDefault="00C4655E" w:rsidP="00C4655E">
                        <w:r>
                          <w:t xml:space="preserve">Рисунок </w:t>
                        </w:r>
                        <w:r w:rsidR="008325A1">
                          <w:rPr>
                            <w:noProof/>
                          </w:rPr>
                          <w:t>14</w:t>
                        </w:r>
                        <w:r>
                          <w:t xml:space="preserve"> – Дерево проблем </w:t>
                        </w:r>
                        <w:r w:rsidR="008325A1">
                          <w:t>ПАО «РОСТЕЛЕКОМ»</w:t>
                        </w:r>
                      </w:p>
                    </w:txbxContent>
                  </v:textbox>
                </v:shape>
                <v:line id="Line 55" o:spid="_x0000_s1041" style="position:absolute;flip:y;visibility:visible;mso-wrap-style:square" from="8262,8042" to="29912,11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" strokecolor="#4f81bd" strokeweight="1pt">
                  <v:stroke dashstyle="dash" endarrow="block"/>
                  <v:shadow color="#868686"/>
                </v:line>
                <v:roundrect id="AutoShape 56" o:spid="_x0000_s1042" style="position:absolute;left:39262;top:11757;width:17587;height:25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" strokecolor="#4f81bd" strokeweight="1pt">
                  <v:stroke dashstyle="dash"/>
                  <v:shadow color="#868686"/>
                  <v:textbox>
                    <w:txbxContent>
                      <w:p w14:paraId="3307A699" w14:textId="7B2BAD89" w:rsidR="00C4655E" w:rsidRPr="00E677EC" w:rsidRDefault="008325A1" w:rsidP="00C4655E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Падение выручки</w:t>
                        </w:r>
                      </w:p>
                    </w:txbxContent>
                  </v:textbox>
                </v:roundrect>
                <v:line id="Line 57" o:spid="_x0000_s1043" style="position:absolute;flip:x y;visibility:visible;mso-wrap-style:square" from="31756,8042" to="48425,11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" strokecolor="#4f81bd" strokeweight="1pt">
                  <v:stroke dashstyle="dash" endarrow="block"/>
                  <v:shadow color="#868686"/>
                </v:line>
                <v:roundrect id="AutoShape 58" o:spid="_x0000_s1044" style="position:absolute;left:40957;top:16229;width:17240;height:457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" strokecolor="#4f81bd" strokeweight="1pt">
                  <v:stroke dashstyle="dash"/>
                  <v:shadow color="#868686"/>
                  <v:textbox>
                    <w:txbxContent>
                      <w:p w14:paraId="478F1772" w14:textId="05A5A6F5" w:rsidR="00C4655E" w:rsidRPr="00E677EC" w:rsidRDefault="008325A1" w:rsidP="00C4655E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Отказ клиентов от услуг стационарной связи</w:t>
                        </w:r>
                      </w:p>
                    </w:txbxContent>
                  </v:textbox>
                </v:roundrect>
                <v:line id="Line 59" o:spid="_x0000_s1045" style="position:absolute;flip:y;visibility:visible;mso-wrap-style:square" from="49896,14426" to="49904,16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" strokecolor="#4f81bd" strokeweight="1pt">
                  <v:stroke dashstyle="dash" endarrow="block"/>
                  <v:shadow color="#868686"/>
                </v:line>
                <v:roundrect id="AutoShape 60" o:spid="_x0000_s1046" style="position:absolute;left:36236;top:24951;width:11586;height:65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" strokecolor="#4f81bd" strokeweight="1pt">
                  <v:stroke dashstyle="dash"/>
                  <v:shadow color="#868686"/>
                  <v:textbox>
                    <w:txbxContent>
                      <w:p w14:paraId="578349EA" w14:textId="588D4259" w:rsidR="00C4655E" w:rsidRPr="00E677EC" w:rsidRDefault="008325A1" w:rsidP="00C4655E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Отказ от стационарных телефонов</w:t>
                        </w:r>
                      </w:p>
                    </w:txbxContent>
                  </v:textbox>
                </v:roundrect>
                <v:roundrect id="AutoShape 61" o:spid="_x0000_s1047" style="position:absolute;left:48910;top:24637;width:11942;height:89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" strokecolor="#4f81bd" strokeweight="1pt">
                  <v:stroke dashstyle="dash"/>
                  <v:shadow color="#868686"/>
                  <v:textbox>
                    <w:txbxContent>
                      <w:p w14:paraId="62B781E7" w14:textId="3690CB75" w:rsidR="00C4655E" w:rsidRPr="008325A1" w:rsidRDefault="008325A1" w:rsidP="00C4655E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Отказ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от 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 ADSL</w:t>
                        </w:r>
                      </w:p>
                    </w:txbxContent>
                  </v:textbox>
                </v:roundrect>
                <v:line id="Line 62" o:spid="_x0000_s1048" style="position:absolute;flip:y;visibility:visible;mso-wrap-style:square" from="41812,20802" to="48910,24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" strokecolor="#4f81bd" strokeweight="1pt">
                  <v:stroke dashstyle="dash" endarrow="block"/>
                  <v:shadow color="#868686"/>
                </v:line>
                <v:line id="Line 63" o:spid="_x0000_s1049" style="position:absolute;flip:x y;visibility:visible;mso-wrap-style:square" from="50533,20802" to="55055,24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" strokecolor="#4f81bd" strokeweight="1pt">
                  <v:stroke dashstyle="dash" endarrow="block"/>
                  <v:shadow color="#868686"/>
                </v:line>
                <v:roundrect id="AutoShape 64" o:spid="_x0000_s1050" style="position:absolute;left:21406;top:11893;width:15805;height:433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" strokecolor="#4f81bd" strokeweight="1pt">
                  <v:stroke dashstyle="dash"/>
                  <v:shadow color="#868686"/>
                  <v:textbox>
                    <w:txbxContent>
                      <w:p w14:paraId="34FF6A56" w14:textId="77777777" w:rsidR="00C4655E" w:rsidRPr="00E677EC" w:rsidRDefault="00C4655E" w:rsidP="00C4655E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677EC">
                          <w:rPr>
                            <w:sz w:val="16"/>
                            <w:szCs w:val="16"/>
                          </w:rPr>
                          <w:t>Нестабильно</w:t>
                        </w:r>
                        <w:r>
                          <w:rPr>
                            <w:sz w:val="16"/>
                            <w:szCs w:val="16"/>
                          </w:rPr>
                          <w:t>сть</w:t>
                        </w:r>
                        <w:r w:rsidRPr="00E677EC">
                          <w:rPr>
                            <w:sz w:val="16"/>
                            <w:szCs w:val="16"/>
                          </w:rPr>
                          <w:t xml:space="preserve"> финансово</w:t>
                        </w:r>
                        <w:r>
                          <w:rPr>
                            <w:sz w:val="16"/>
                            <w:szCs w:val="16"/>
                          </w:rPr>
                          <w:t>го</w:t>
                        </w:r>
                        <w:r w:rsidRPr="00E677EC">
                          <w:rPr>
                            <w:sz w:val="16"/>
                            <w:szCs w:val="16"/>
                          </w:rPr>
                          <w:t xml:space="preserve"> состояни</w:t>
                        </w:r>
                        <w:r>
                          <w:rPr>
                            <w:sz w:val="16"/>
                            <w:szCs w:val="16"/>
                          </w:rPr>
                          <w:t>я</w:t>
                        </w:r>
                        <w:r w:rsidRPr="00E677EC">
                          <w:rPr>
                            <w:sz w:val="16"/>
                            <w:szCs w:val="16"/>
                          </w:rPr>
                          <w:t xml:space="preserve"> организации</w:t>
                        </w:r>
                      </w:p>
                    </w:txbxContent>
                  </v:textbox>
                </v:roundrect>
                <v:roundrect id="AutoShape 65" o:spid="_x0000_s1051" style="position:absolute;left:25425;top:18859;width:11786;height:60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" strokecolor="#4f81bd" strokeweight="1pt">
                  <v:stroke dashstyle="dash"/>
                  <v:shadow color="#868686"/>
                  <v:textbox>
                    <w:txbxContent>
                      <w:p w14:paraId="459F42E7" w14:textId="77777777" w:rsidR="00C4655E" w:rsidRPr="00E677EC" w:rsidRDefault="00C4655E" w:rsidP="00C4655E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677EC">
                          <w:rPr>
                            <w:sz w:val="16"/>
                            <w:szCs w:val="16"/>
                          </w:rPr>
                          <w:t xml:space="preserve">Недостаточный мониторинг результатов </w:t>
                        </w:r>
                        <w:r>
                          <w:rPr>
                            <w:sz w:val="16"/>
                            <w:szCs w:val="16"/>
                          </w:rPr>
                          <w:t>оказания услуг</w:t>
                        </w:r>
                      </w:p>
                    </w:txbxContent>
                  </v:textbox>
                </v:roundrect>
                <v:roundrect id="AutoShape 66" o:spid="_x0000_s1052" style="position:absolute;left:23307;top:27425;width:11798;height:952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" strokecolor="#4f81bd" strokeweight="1pt">
                  <v:stroke dashstyle="dash"/>
                  <v:shadow color="#868686"/>
                  <v:textbox>
                    <w:txbxContent>
                      <w:p w14:paraId="09D673B5" w14:textId="77777777" w:rsidR="00C4655E" w:rsidRPr="00E677EC" w:rsidRDefault="00C4655E" w:rsidP="00C4655E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677EC">
                          <w:rPr>
                            <w:sz w:val="16"/>
                            <w:szCs w:val="16"/>
                          </w:rPr>
                          <w:t xml:space="preserve">Большие временные затраты на формирование отчетности по </w:t>
                        </w:r>
                        <w:r>
                          <w:rPr>
                            <w:sz w:val="16"/>
                            <w:szCs w:val="16"/>
                          </w:rPr>
                          <w:t>оказанным услугам</w:t>
                        </w:r>
                      </w:p>
                    </w:txbxContent>
                  </v:textbox>
                </v:roundrect>
                <v:line id="Line 67" o:spid="_x0000_s1053" style="position:absolute;flip:y;visibility:visible;mso-wrap-style:square" from="28934,8042" to="31076,11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" strokecolor="#4f81bd" strokeweight="1pt">
                  <v:stroke dashstyle="dash" endarrow="block"/>
                  <v:shadow color="#868686"/>
                </v:line>
                <v:line id="Line 68" o:spid="_x0000_s1054" style="position:absolute;flip:y;visibility:visible;mso-wrap-style:square" from="29502,24949" to="31077,27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" strokecolor="#4f81bd" strokeweight="1pt">
                  <v:stroke dashstyle="dash" endarrow="block"/>
                  <v:shadow color="#868686"/>
                </v:line>
                <v:line id="Line 69" o:spid="_x0000_s1055" style="position:absolute;flip:x y;visibility:visible;mso-wrap-style:square" from="29504,16229" to="31102,18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" strokecolor="#4f81bd" strokeweight="1pt">
                  <v:stroke dashstyle="dash" endarrow="block"/>
                  <v:shadow color="#868686"/>
                </v:line>
                <w10:anchorlock/>
              </v:group>
            </w:pict>
          </mc:Fallback>
        </mc:AlternateContent>
      </w:r>
    </w:p>
    <w:p w14:paraId="58916BF2" w14:textId="77777777" w:rsidR="00C4655E" w:rsidRDefault="00C4655E" w:rsidP="00C4655E">
      <w:pPr>
        <w:ind w:firstLine="851"/>
        <w:rPr>
          <w:rStyle w:val="af1"/>
        </w:rPr>
      </w:pPr>
      <w:r>
        <w:rPr>
          <w:rStyle w:val="af1"/>
        </w:rPr>
        <w:t xml:space="preserve">Проанализировав основную проблему организации, можно выделить следующие </w:t>
      </w:r>
      <w:proofErr w:type="spellStart"/>
      <w:r>
        <w:rPr>
          <w:rStyle w:val="af1"/>
        </w:rPr>
        <w:t>подпроблемы</w:t>
      </w:r>
      <w:proofErr w:type="spellEnd"/>
      <w:r>
        <w:rPr>
          <w:rStyle w:val="af1"/>
        </w:rPr>
        <w:t>.</w:t>
      </w:r>
    </w:p>
    <w:p w14:paraId="5DE715ED" w14:textId="7383BBFE" w:rsidR="00C4655E" w:rsidRPr="00237E8D" w:rsidRDefault="008325A1" w:rsidP="00C4655E">
      <w:pPr>
        <w:pStyle w:val="af"/>
        <w:numPr>
          <w:ilvl w:val="0"/>
          <w:numId w:val="2"/>
        </w:numPr>
        <w:tabs>
          <w:tab w:val="left" w:pos="1276"/>
        </w:tabs>
        <w:ind w:left="0" w:firstLine="839"/>
        <w:jc w:val="both"/>
        <w:rPr>
          <w:rStyle w:val="af1"/>
        </w:rPr>
      </w:pPr>
      <w:r>
        <w:rPr>
          <w:rStyle w:val="af1"/>
        </w:rPr>
        <w:t>Отказ клиентов от услуг стационарной связи</w:t>
      </w:r>
      <w:r w:rsidR="00C4655E" w:rsidRPr="00237E8D">
        <w:rPr>
          <w:rStyle w:val="af1"/>
        </w:rPr>
        <w:t>;</w:t>
      </w:r>
    </w:p>
    <w:p w14:paraId="05411E56" w14:textId="0AE2EED2" w:rsidR="00C4655E" w:rsidRPr="00237E8D" w:rsidRDefault="008325A1" w:rsidP="00C4655E">
      <w:pPr>
        <w:pStyle w:val="af"/>
        <w:numPr>
          <w:ilvl w:val="0"/>
          <w:numId w:val="2"/>
        </w:numPr>
        <w:tabs>
          <w:tab w:val="left" w:pos="1276"/>
        </w:tabs>
        <w:ind w:left="0" w:firstLine="839"/>
        <w:jc w:val="both"/>
        <w:rPr>
          <w:rStyle w:val="af1"/>
        </w:rPr>
      </w:pPr>
      <w:r>
        <w:rPr>
          <w:rStyle w:val="af1"/>
        </w:rPr>
        <w:t>Необходимость постоянного обновления оборудования</w:t>
      </w:r>
      <w:r w:rsidR="00C4655E" w:rsidRPr="00237E8D">
        <w:rPr>
          <w:rStyle w:val="af1"/>
        </w:rPr>
        <w:t>;</w:t>
      </w:r>
    </w:p>
    <w:p w14:paraId="2E3578AC" w14:textId="6E02AC93" w:rsidR="00C4655E" w:rsidRPr="00237E8D" w:rsidRDefault="009E20F2" w:rsidP="00C4655E">
      <w:pPr>
        <w:pStyle w:val="af"/>
        <w:numPr>
          <w:ilvl w:val="0"/>
          <w:numId w:val="2"/>
        </w:numPr>
        <w:tabs>
          <w:tab w:val="left" w:pos="1276"/>
        </w:tabs>
        <w:ind w:left="0" w:firstLine="839"/>
        <w:jc w:val="both"/>
        <w:rPr>
          <w:rStyle w:val="af1"/>
        </w:rPr>
      </w:pPr>
      <w:r>
        <w:rPr>
          <w:rStyle w:val="af1"/>
        </w:rPr>
        <w:t xml:space="preserve">Отказ клиентов от услуг доступа к Интернету с использованием технологии </w:t>
      </w:r>
      <w:r>
        <w:rPr>
          <w:rStyle w:val="af1"/>
          <w:lang w:val="en-US"/>
        </w:rPr>
        <w:t>ADSL</w:t>
      </w:r>
      <w:r w:rsidR="00C4655E" w:rsidRPr="00237E8D">
        <w:rPr>
          <w:rStyle w:val="af1"/>
        </w:rPr>
        <w:t>;</w:t>
      </w:r>
    </w:p>
    <w:p w14:paraId="54633780" w14:textId="09F34EB3" w:rsidR="00C4655E" w:rsidRPr="00237E8D" w:rsidRDefault="009E20F2" w:rsidP="00C4655E">
      <w:pPr>
        <w:pStyle w:val="af"/>
        <w:numPr>
          <w:ilvl w:val="0"/>
          <w:numId w:val="2"/>
        </w:numPr>
        <w:tabs>
          <w:tab w:val="left" w:pos="1276"/>
        </w:tabs>
        <w:ind w:left="0" w:firstLine="839"/>
        <w:jc w:val="both"/>
        <w:rPr>
          <w:rStyle w:val="af1"/>
        </w:rPr>
      </w:pPr>
      <w:r>
        <w:rPr>
          <w:rStyle w:val="af1"/>
        </w:rPr>
        <w:t>Высокие затраты на содержание оборудования</w:t>
      </w:r>
      <w:r w:rsidR="00C4655E">
        <w:rPr>
          <w:rStyle w:val="af1"/>
        </w:rPr>
        <w:t>.</w:t>
      </w:r>
    </w:p>
    <w:p w14:paraId="7D54FB3E" w14:textId="5474C0E6" w:rsidR="00C4655E" w:rsidRPr="009B11E1" w:rsidRDefault="00C4655E" w:rsidP="00C4655E">
      <w:pPr>
        <w:pStyle w:val="ad"/>
        <w:spacing w:before="0" w:beforeAutospacing="0" w:after="0" w:afterAutospacing="0" w:line="360" w:lineRule="auto"/>
        <w:ind w:firstLine="720"/>
        <w:jc w:val="both"/>
        <w:rPr>
          <w:rStyle w:val="af1"/>
        </w:rPr>
      </w:pPr>
      <w:r w:rsidRPr="009B11E1">
        <w:rPr>
          <w:rStyle w:val="af1"/>
        </w:rPr>
        <w:lastRenderedPageBreak/>
        <w:t>При анализе путей решения имеющихся проблем было</w:t>
      </w:r>
      <w:r w:rsidR="009E20F2">
        <w:rPr>
          <w:rStyle w:val="af1"/>
        </w:rPr>
        <w:t xml:space="preserve"> проведено</w:t>
      </w:r>
      <w:r w:rsidRPr="009B11E1">
        <w:rPr>
          <w:rStyle w:val="af1"/>
        </w:rPr>
        <w:t xml:space="preserve"> построен</w:t>
      </w:r>
      <w:r w:rsidR="009E20F2">
        <w:rPr>
          <w:rStyle w:val="af1"/>
        </w:rPr>
        <w:t>ие</w:t>
      </w:r>
      <w:r w:rsidRPr="009B11E1">
        <w:rPr>
          <w:rStyle w:val="af1"/>
        </w:rPr>
        <w:t xml:space="preserve"> «дерев</w:t>
      </w:r>
      <w:r w:rsidR="009E20F2">
        <w:rPr>
          <w:rStyle w:val="af1"/>
        </w:rPr>
        <w:t>а</w:t>
      </w:r>
      <w:r w:rsidRPr="009B11E1">
        <w:rPr>
          <w:rStyle w:val="af1"/>
        </w:rPr>
        <w:t xml:space="preserve"> решений», которое является позитивным зеркальным отражением негативн</w:t>
      </w:r>
      <w:r>
        <w:rPr>
          <w:rStyle w:val="af1"/>
        </w:rPr>
        <w:t>ого дерева проблем (рисунок 9</w:t>
      </w:r>
      <w:r w:rsidRPr="009B11E1">
        <w:rPr>
          <w:rStyle w:val="af1"/>
        </w:rPr>
        <w:t>).</w:t>
      </w:r>
    </w:p>
    <w:p w14:paraId="4037803F" w14:textId="4A50EB44" w:rsidR="00C4655E" w:rsidRDefault="00C4655E" w:rsidP="00C4655E">
      <w:pPr>
        <w:ind w:firstLine="0"/>
        <w:rPr>
          <w:rStyle w:val="af1"/>
        </w:rPr>
      </w:pPr>
      <w:r>
        <w:rPr>
          <w:rFonts w:ascii="Calibri" w:hAnsi="Calibri"/>
          <w:noProof/>
          <w:sz w:val="22"/>
        </w:rPr>
        <mc:AlternateContent>
          <mc:Choice Requires="wpc">
            <w:drawing>
              <wp:inline distT="0" distB="0" distL="0" distR="0" wp14:anchorId="4C0470EC" wp14:editId="3E51EC3F">
                <wp:extent cx="5979160" cy="4714875"/>
                <wp:effectExtent l="0" t="0" r="21590" b="0"/>
                <wp:docPr id="48" name="Полотно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359663" y="202303"/>
                            <a:ext cx="1371937" cy="2567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321ADCA" w14:textId="77777777" w:rsidR="00C4655E" w:rsidRPr="00E677EC" w:rsidRDefault="00C4655E" w:rsidP="00C4655E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677EC">
                                <w:rPr>
                                  <w:sz w:val="16"/>
                                  <w:szCs w:val="16"/>
                                </w:rPr>
                                <w:t>Высокая прибыль</w:t>
                              </w:r>
                            </w:p>
                            <w:p w14:paraId="3E14D95A" w14:textId="77777777" w:rsidR="00C4655E" w:rsidRPr="00E677EC" w:rsidRDefault="00C4655E" w:rsidP="00C4655E">
                              <w:pPr>
                                <w:spacing w:line="240" w:lineRule="auto"/>
                                <w:ind w:firstLine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61504" y="830413"/>
                            <a:ext cx="1247833" cy="2576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0E329AA" w14:textId="77777777" w:rsidR="00C4655E" w:rsidRPr="00E677EC" w:rsidRDefault="00C4655E" w:rsidP="00C4655E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677EC">
                                <w:rPr>
                                  <w:sz w:val="16"/>
                                  <w:szCs w:val="16"/>
                                </w:rPr>
                                <w:t>Сократить  расходы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056155" y="1427123"/>
                            <a:ext cx="771021" cy="7480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5C232AD" w14:textId="77777777" w:rsidR="00C4655E" w:rsidRPr="00E677EC" w:rsidRDefault="00C4655E" w:rsidP="00C4655E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677EC">
                                <w:rPr>
                                  <w:sz w:val="16"/>
                                  <w:szCs w:val="16"/>
                                </w:rPr>
                                <w:t xml:space="preserve">Снизить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величину</w:t>
                              </w:r>
                              <w:r w:rsidRPr="00E677EC">
                                <w:rPr>
                                  <w:sz w:val="16"/>
                                  <w:szCs w:val="16"/>
                                </w:rPr>
                                <w:t xml:space="preserve"> транспортных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издержек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84326" y="1088017"/>
                            <a:ext cx="1375337" cy="3391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587316" y="1088017"/>
                            <a:ext cx="77402" cy="2966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48820" y="1088017"/>
                            <a:ext cx="901924" cy="3391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113530" y="1437323"/>
                            <a:ext cx="819422" cy="2907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61F0178" w14:textId="77777777" w:rsidR="00C4655E" w:rsidRPr="00567242" w:rsidRDefault="00C4655E" w:rsidP="00C4655E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567242">
                                <w:rPr>
                                  <w:sz w:val="14"/>
                                  <w:szCs w:val="16"/>
                                </w:rPr>
                                <w:t>Расходы на ПО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1495140" y="1728027"/>
                            <a:ext cx="2600" cy="2287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849923" y="2947747"/>
                            <a:ext cx="800821" cy="58159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E8844A4" w14:textId="6AC570BC" w:rsidR="00C4655E" w:rsidRPr="00E677EC" w:rsidRDefault="009E20F2" w:rsidP="00C4655E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Закупать качественное оборудование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0" y="1394822"/>
                            <a:ext cx="1025927" cy="6307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BE1E92" w14:textId="77777777" w:rsidR="00C4655E" w:rsidRPr="00E677EC" w:rsidRDefault="00C4655E" w:rsidP="00C4655E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Закупить новое оборудование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9902" y="4232167"/>
                            <a:ext cx="5864357" cy="3460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79C76" w14:textId="77777777" w:rsidR="00C4655E" w:rsidRPr="00EA0350" w:rsidRDefault="00C4655E" w:rsidP="00C4655E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t xml:space="preserve">Рисунок 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SEQ Рисунок \* ARABIC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9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 xml:space="preserve"> – Дерево решений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748820" y="459007"/>
                            <a:ext cx="1956852" cy="3714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4460119" y="830413"/>
                            <a:ext cx="1484140" cy="2576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D2A110B" w14:textId="77777777" w:rsidR="00C4655E" w:rsidRPr="00E677EC" w:rsidRDefault="00C4655E" w:rsidP="00C4655E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677EC">
                                <w:rPr>
                                  <w:sz w:val="16"/>
                                  <w:szCs w:val="16"/>
                                </w:rPr>
                                <w:t>Увеличить доходы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139184" y="459007"/>
                            <a:ext cx="2082556" cy="3714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4554422" y="1277520"/>
                            <a:ext cx="1424738" cy="4582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1DC92FC" w14:textId="2E270AD4" w:rsidR="00C4655E" w:rsidRPr="00E677EC" w:rsidRDefault="009E20F2" w:rsidP="00C4655E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Расширить клиентскую базу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5222640" y="1088017"/>
                            <a:ext cx="800" cy="1895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3885504" y="2266136"/>
                            <a:ext cx="905324" cy="7726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5FFAC08" w14:textId="75E851DA" w:rsidR="00C4655E" w:rsidRPr="001C7326" w:rsidRDefault="009E20F2" w:rsidP="00C4655E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6"/>
                                </w:rPr>
                                <w:t>Ввести привлекательные тарифы на стационарную связь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4880031" y="2235536"/>
                            <a:ext cx="1064228" cy="9962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C778A9D" w14:textId="6294C2E3" w:rsidR="00C4655E" w:rsidRPr="00E677EC" w:rsidRDefault="009E20F2" w:rsidP="00C4655E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Расширить сеть оптоволоконной связи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4319816" y="1735728"/>
                            <a:ext cx="825422" cy="5023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2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285541" y="1735728"/>
                            <a:ext cx="79902" cy="4998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113830" y="1956431"/>
                            <a:ext cx="819122" cy="4566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10DB5D4" w14:textId="77777777" w:rsidR="00C4655E" w:rsidRPr="00E677EC" w:rsidRDefault="00C4655E" w:rsidP="00C4655E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677EC">
                                <w:rPr>
                                  <w:sz w:val="16"/>
                                  <w:szCs w:val="16"/>
                                </w:rPr>
                                <w:t>Техническая поддержка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1250333" y="2413138"/>
                            <a:ext cx="244807" cy="5346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4879931" y="3460155"/>
                            <a:ext cx="1064328" cy="658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605452E" w14:textId="77777777" w:rsidR="00C4655E" w:rsidRPr="00E677EC" w:rsidRDefault="00C4655E" w:rsidP="00C4655E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677EC">
                                <w:rPr>
                                  <w:sz w:val="16"/>
                                  <w:szCs w:val="16"/>
                                </w:rPr>
                                <w:t>Проводить рекламные компании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5348443" y="3231751"/>
                            <a:ext cx="2500" cy="2286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734846" y="2475239"/>
                            <a:ext cx="763320" cy="652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33BD446" w14:textId="77777777" w:rsidR="00C4655E" w:rsidRPr="00E677EC" w:rsidRDefault="00C4655E" w:rsidP="00C4655E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67242">
                                <w:rPr>
                                  <w:sz w:val="14"/>
                                  <w:szCs w:val="16"/>
                                </w:rPr>
                                <w:t xml:space="preserve">Использовать собственный </w:t>
                              </w:r>
                              <w:r w:rsidRPr="00E677EC">
                                <w:rPr>
                                  <w:sz w:val="16"/>
                                  <w:szCs w:val="16"/>
                                </w:rPr>
                                <w:t>транспорт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2099556" y="2175135"/>
                            <a:ext cx="271207" cy="3001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0" y="2266136"/>
                            <a:ext cx="1025927" cy="6816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94B3DBF" w14:textId="77777777" w:rsidR="00C4655E" w:rsidRPr="00E677EC" w:rsidRDefault="00C4655E" w:rsidP="00C4655E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Вменить обслуживание оборудования своим сотрудникам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588216" y="2025532"/>
                            <a:ext cx="800" cy="2406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2478666" y="830413"/>
                            <a:ext cx="1841149" cy="40720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68CAAB1" w14:textId="77777777" w:rsidR="00C4655E" w:rsidRPr="00E677EC" w:rsidRDefault="00C4655E" w:rsidP="00C4655E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677EC">
                                <w:rPr>
                                  <w:sz w:val="16"/>
                                  <w:szCs w:val="16"/>
                                </w:rPr>
                                <w:t>Обеспечить достаточный уровень финансовой устойчивости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970879" y="459007"/>
                            <a:ext cx="316208" cy="3714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3061782" y="1437323"/>
                            <a:ext cx="771021" cy="7480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D7D2E21" w14:textId="77777777" w:rsidR="00C4655E" w:rsidRPr="00E677EC" w:rsidRDefault="00C4655E" w:rsidP="00C4655E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677EC">
                                <w:rPr>
                                  <w:sz w:val="16"/>
                                  <w:szCs w:val="16"/>
                                </w:rPr>
                                <w:t>Улучшить мониторин</w:t>
                              </w:r>
                              <w:r w:rsidRPr="00567242">
                                <w:rPr>
                                  <w:sz w:val="14"/>
                                  <w:szCs w:val="16"/>
                                </w:rPr>
                                <w:t xml:space="preserve">г </w:t>
                              </w:r>
                              <w:r w:rsidRPr="00E677EC">
                                <w:rPr>
                                  <w:sz w:val="16"/>
                                  <w:szCs w:val="16"/>
                                </w:rPr>
                                <w:t xml:space="preserve">результатов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работы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3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425592" y="1226520"/>
                            <a:ext cx="1700" cy="2108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2627470" y="2346037"/>
                            <a:ext cx="1139030" cy="9248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65F7C10" w14:textId="77777777" w:rsidR="00C4655E" w:rsidRPr="00E677EC" w:rsidRDefault="00C4655E" w:rsidP="00C4655E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677EC">
                                <w:rPr>
                                  <w:sz w:val="16"/>
                                  <w:szCs w:val="16"/>
                                </w:rPr>
                                <w:t>Уменьшение временных затрат на формирование отчетности по обработанным заказам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2478666" y="3495256"/>
                            <a:ext cx="1696645" cy="40710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8271DA6" w14:textId="77777777" w:rsidR="00C4655E" w:rsidRPr="00E677EC" w:rsidRDefault="00C4655E" w:rsidP="00C4655E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677EC">
                                <w:rPr>
                                  <w:sz w:val="16"/>
                                  <w:szCs w:val="16"/>
                                </w:rPr>
                                <w:t>Автоматизировать соответствующие функции сотрудников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3247987" y="3270852"/>
                            <a:ext cx="800" cy="2244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3199486" y="2175135"/>
                            <a:ext cx="226106" cy="1709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C0470EC" id="Полотно 48" o:spid="_x0000_s1056" editas="canvas" style="width:470.8pt;height:371.25pt;mso-position-horizontal-relative:char;mso-position-vertical-relative:line" coordsize="59791,47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">
                <v:shape id="_x0000_s1057" type="#_x0000_t75" style="position:absolute;width:59791;height:47148;visibility:visible;mso-wrap-style:square">
                  <v:fill o:detectmouseclick="t"/>
                  <v:path o:connecttype="none"/>
                </v:shape>
                <v:roundrect id="AutoShape 4" o:spid="_x0000_s1058" style="position:absolute;left:23596;top:2023;width:13720;height:25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" strokecolor="#4f81bd" strokeweight="1pt">
                  <v:stroke dashstyle="dash"/>
                  <v:shadow color="#868686"/>
                  <v:textbox>
                    <w:txbxContent>
                      <w:p w14:paraId="0321ADCA" w14:textId="77777777" w:rsidR="00C4655E" w:rsidRPr="00E677EC" w:rsidRDefault="00C4655E" w:rsidP="00C4655E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677EC">
                          <w:rPr>
                            <w:sz w:val="16"/>
                            <w:szCs w:val="16"/>
                          </w:rPr>
                          <w:t>Высокая прибыль</w:t>
                        </w:r>
                      </w:p>
                      <w:p w14:paraId="3E14D95A" w14:textId="77777777" w:rsidR="00C4655E" w:rsidRPr="00E677EC" w:rsidRDefault="00C4655E" w:rsidP="00C4655E">
                        <w:pPr>
                          <w:spacing w:line="240" w:lineRule="auto"/>
                          <w:ind w:firstLine="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AutoShape 5" o:spid="_x0000_s1059" style="position:absolute;left:1615;top:8304;width:12478;height:257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" strokecolor="#4f81bd" strokeweight="1pt">
                  <v:stroke dashstyle="dash"/>
                  <v:shadow color="#868686"/>
                  <v:textbox>
                    <w:txbxContent>
                      <w:p w14:paraId="40E329AA" w14:textId="77777777" w:rsidR="00C4655E" w:rsidRPr="00E677EC" w:rsidRDefault="00C4655E" w:rsidP="00C4655E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677EC">
                          <w:rPr>
                            <w:sz w:val="16"/>
                            <w:szCs w:val="16"/>
                          </w:rPr>
                          <w:t>Сократить  расходы</w:t>
                        </w:r>
                      </w:p>
                    </w:txbxContent>
                  </v:textbox>
                </v:roundrect>
                <v:roundrect id="AutoShape 6" o:spid="_x0000_s1060" style="position:absolute;left:20561;top:14271;width:7710;height:74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" strokecolor="#4f81bd" strokeweight="1pt">
                  <v:stroke dashstyle="dash"/>
                  <v:shadow color="#868686"/>
                  <v:textbox>
                    <w:txbxContent>
                      <w:p w14:paraId="65C232AD" w14:textId="77777777" w:rsidR="00C4655E" w:rsidRPr="00E677EC" w:rsidRDefault="00C4655E" w:rsidP="00C4655E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677EC">
                          <w:rPr>
                            <w:sz w:val="16"/>
                            <w:szCs w:val="16"/>
                          </w:rPr>
                          <w:t xml:space="preserve">Снизить </w:t>
                        </w:r>
                        <w:r>
                          <w:rPr>
                            <w:sz w:val="16"/>
                            <w:szCs w:val="16"/>
                          </w:rPr>
                          <w:t>величину</w:t>
                        </w:r>
                        <w:r w:rsidRPr="00E677EC">
                          <w:rPr>
                            <w:sz w:val="16"/>
                            <w:szCs w:val="16"/>
                          </w:rPr>
                          <w:t xml:space="preserve"> транспортных </w:t>
                        </w:r>
                        <w:r>
                          <w:rPr>
                            <w:sz w:val="16"/>
                            <w:szCs w:val="16"/>
                          </w:rPr>
                          <w:t>издержек</w:t>
                        </w:r>
                      </w:p>
                    </w:txbxContent>
                  </v:textbox>
                </v:roundrect>
                <v:line id="Line 7" o:spid="_x0000_s1061" style="position:absolute;flip:x y;visibility:visible;mso-wrap-style:square" from="9843,10880" to="23596,14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" strokecolor="#4f81bd" strokeweight="1pt">
                  <v:stroke dashstyle="dash" endarrow="block"/>
                  <v:shadow color="#868686"/>
                </v:line>
                <v:line id="Line 8" o:spid="_x0000_s1062" style="position:absolute;flip:y;visibility:visible;mso-wrap-style:square" from="5873,10880" to="6647,13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" strokecolor="#4f81bd" strokeweight="1pt">
                  <v:stroke dashstyle="dash" endarrow="block"/>
                  <v:shadow color="#868686"/>
                </v:line>
                <v:line id="Line 9" o:spid="_x0000_s1063" style="position:absolute;flip:x y;visibility:visible;mso-wrap-style:square" from="7488,10880" to="16507,14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" strokecolor="#4f81bd" strokeweight="1pt">
                  <v:stroke dashstyle="dash" endarrow="block"/>
                  <v:shadow color="#868686"/>
                </v:line>
                <v:roundrect id="AutoShape 10" o:spid="_x0000_s1064" style="position:absolute;left:11135;top:14373;width:8194;height:290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" strokecolor="#4f81bd" strokeweight="1pt">
                  <v:stroke dashstyle="dash"/>
                  <v:shadow color="#868686"/>
                  <v:textbox>
                    <w:txbxContent>
                      <w:p w14:paraId="661F0178" w14:textId="77777777" w:rsidR="00C4655E" w:rsidRPr="00567242" w:rsidRDefault="00C4655E" w:rsidP="00C4655E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567242">
                          <w:rPr>
                            <w:sz w:val="14"/>
                            <w:szCs w:val="16"/>
                          </w:rPr>
                          <w:t>Расходы на ПО</w:t>
                        </w:r>
                      </w:p>
                    </w:txbxContent>
                  </v:textbox>
                </v:roundrect>
                <v:line id="Line 11" o:spid="_x0000_s1065" style="position:absolute;flip:y;visibility:visible;mso-wrap-style:square" from="14951,17280" to="14977,19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" strokecolor="#4f81bd" strokeweight="1pt">
                  <v:stroke dashstyle="dash" endarrow="block"/>
                  <v:shadow color="#868686"/>
                </v:line>
                <v:roundrect id="AutoShape 12" o:spid="_x0000_s1066" style="position:absolute;left:8499;top:29477;width:8008;height:581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" strokecolor="#4f81bd" strokeweight="1pt">
                  <v:stroke dashstyle="dash"/>
                  <v:shadow color="#868686"/>
                  <v:textbox>
                    <w:txbxContent>
                      <w:p w14:paraId="4E8844A4" w14:textId="6AC570BC" w:rsidR="00C4655E" w:rsidRPr="00E677EC" w:rsidRDefault="009E20F2" w:rsidP="00C4655E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Закупать качественное оборудование</w:t>
                        </w:r>
                      </w:p>
                    </w:txbxContent>
                  </v:textbox>
                </v:roundrect>
                <v:roundrect id="AutoShape 13" o:spid="_x0000_s1067" style="position:absolute;top:13948;width:10259;height:630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" strokecolor="#4f81bd" strokeweight="1pt">
                  <v:stroke dashstyle="dash"/>
                  <v:shadow color="#868686"/>
                  <v:textbox>
                    <w:txbxContent>
                      <w:p w14:paraId="5CBE1E92" w14:textId="77777777" w:rsidR="00C4655E" w:rsidRPr="00E677EC" w:rsidRDefault="00C4655E" w:rsidP="00C4655E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Закупить новое оборудование</w:t>
                        </w:r>
                      </w:p>
                    </w:txbxContent>
                  </v:textbox>
                </v:roundrect>
                <v:shape id="Text Box 14" o:spid="_x0000_s1068" type="#_x0000_t202" style="position:absolute;left:799;top:42321;width:58643;height:3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04A79C76" w14:textId="77777777" w:rsidR="00C4655E" w:rsidRPr="00EA0350" w:rsidRDefault="00C4655E" w:rsidP="00C4655E">
                        <w:pPr>
                          <w:rPr>
                            <w:szCs w:val="28"/>
                          </w:rPr>
                        </w:pPr>
                        <w:r>
                          <w:t xml:space="preserve">Рисунок </w:t>
                        </w:r>
                        <w:r>
                          <w:rPr>
                            <w:noProof/>
                          </w:rPr>
                          <w:fldChar w:fldCharType="begin"/>
                        </w:r>
                        <w:r>
                          <w:rPr>
                            <w:noProof/>
                          </w:rPr>
                          <w:instrText xml:space="preserve"> SEQ Рисунок \* ARABIC </w:instrText>
                        </w:r>
                        <w:r>
                          <w:rPr>
                            <w:noProof/>
                          </w:rP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  <w:r>
                          <w:t xml:space="preserve"> – Дерево решений</w:t>
                        </w:r>
                      </w:p>
                    </w:txbxContent>
                  </v:textbox>
                </v:shape>
                <v:line id="Line 15" o:spid="_x0000_s1069" style="position:absolute;flip:y;visibility:visible;mso-wrap-style:square" from="7488,4590" to="27056,8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" strokecolor="#4f81bd" strokeweight="1pt">
                  <v:stroke dashstyle="dash" endarrow="block"/>
                  <v:shadow color="#868686"/>
                </v:line>
                <v:roundrect id="AutoShape 16" o:spid="_x0000_s1070" style="position:absolute;left:44601;top:8304;width:14841;height:257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" strokecolor="#4f81bd" strokeweight="1pt">
                  <v:stroke dashstyle="dash"/>
                  <v:shadow color="#868686"/>
                  <v:textbox>
                    <w:txbxContent>
                      <w:p w14:paraId="2D2A110B" w14:textId="77777777" w:rsidR="00C4655E" w:rsidRPr="00E677EC" w:rsidRDefault="00C4655E" w:rsidP="00C4655E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677EC">
                          <w:rPr>
                            <w:sz w:val="16"/>
                            <w:szCs w:val="16"/>
                          </w:rPr>
                          <w:t>Увеличить доходы</w:t>
                        </w:r>
                      </w:p>
                    </w:txbxContent>
                  </v:textbox>
                </v:roundrect>
                <v:line id="Line 17" o:spid="_x0000_s1071" style="position:absolute;flip:x y;visibility:visible;mso-wrap-style:square" from="31391,4590" to="52217,8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" strokecolor="#4f81bd" strokeweight="1pt">
                  <v:stroke dashstyle="dash" endarrow="block"/>
                  <v:shadow color="#868686"/>
                </v:line>
                <v:roundrect id="AutoShape 18" o:spid="_x0000_s1072" style="position:absolute;left:45544;top:12775;width:14247;height:458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" strokecolor="#4f81bd" strokeweight="1pt">
                  <v:stroke dashstyle="dash"/>
                  <v:shadow color="#868686"/>
                  <v:textbox>
                    <w:txbxContent>
                      <w:p w14:paraId="41DC92FC" w14:textId="2E270AD4" w:rsidR="00C4655E" w:rsidRPr="00E677EC" w:rsidRDefault="009E20F2" w:rsidP="00C4655E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Расширить клиентскую базу</w:t>
                        </w:r>
                      </w:p>
                    </w:txbxContent>
                  </v:textbox>
                </v:roundrect>
                <v:line id="Line 19" o:spid="_x0000_s1073" style="position:absolute;flip:y;visibility:visible;mso-wrap-style:square" from="52226,10880" to="52234,12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" strokecolor="#4f81bd" strokeweight="1pt">
                  <v:stroke dashstyle="dash" endarrow="block"/>
                  <v:shadow color="#868686"/>
                </v:line>
                <v:roundrect id="AutoShape 20" o:spid="_x0000_s1074" style="position:absolute;left:38855;top:22661;width:9053;height:77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" strokecolor="#4f81bd" strokeweight="1pt">
                  <v:stroke dashstyle="dash"/>
                  <v:shadow color="#868686"/>
                  <v:textbox>
                    <w:txbxContent>
                      <w:p w14:paraId="45FFAC08" w14:textId="75E851DA" w:rsidR="00C4655E" w:rsidRPr="001C7326" w:rsidRDefault="009E20F2" w:rsidP="00C4655E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Ввести привлекательные тарифы на стационарную связь</w:t>
                        </w:r>
                      </w:p>
                    </w:txbxContent>
                  </v:textbox>
                </v:roundrect>
                <v:roundrect id="AutoShape 21" o:spid="_x0000_s1075" style="position:absolute;left:48800;top:22355;width:10642;height:996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" strokecolor="#4f81bd" strokeweight="1pt">
                  <v:stroke dashstyle="dash"/>
                  <v:shadow color="#868686"/>
                  <v:textbox>
                    <w:txbxContent>
                      <w:p w14:paraId="7C778A9D" w14:textId="6294C2E3" w:rsidR="00C4655E" w:rsidRPr="00E677EC" w:rsidRDefault="009E20F2" w:rsidP="00C4655E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Расширить сеть оптоволоконной связи</w:t>
                        </w:r>
                      </w:p>
                    </w:txbxContent>
                  </v:textbox>
                </v:roundrect>
                <v:line id="Line 22" o:spid="_x0000_s1076" style="position:absolute;flip:y;visibility:visible;mso-wrap-style:square" from="43198,17357" to="51452,22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" strokecolor="#4f81bd" strokeweight="1pt">
                  <v:stroke dashstyle="dash" endarrow="block"/>
                  <v:shadow color="#868686"/>
                </v:line>
                <v:line id="Line 23" o:spid="_x0000_s1077" style="position:absolute;flip:x y;visibility:visible;mso-wrap-style:square" from="52855,17357" to="53654,22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" strokecolor="#4f81bd" strokeweight="1pt">
                  <v:stroke dashstyle="dash" endarrow="block"/>
                  <v:shadow color="#868686"/>
                </v:line>
                <v:roundrect id="AutoShape 24" o:spid="_x0000_s1078" style="position:absolute;left:11138;top:19564;width:8191;height:456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" strokecolor="#4f81bd" strokeweight="1pt">
                  <v:stroke dashstyle="dash"/>
                  <v:shadow color="#868686"/>
                  <v:textbox>
                    <w:txbxContent>
                      <w:p w14:paraId="110DB5D4" w14:textId="77777777" w:rsidR="00C4655E" w:rsidRPr="00E677EC" w:rsidRDefault="00C4655E" w:rsidP="00C4655E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677EC">
                          <w:rPr>
                            <w:sz w:val="16"/>
                            <w:szCs w:val="16"/>
                          </w:rPr>
                          <w:t>Техническая поддержка</w:t>
                        </w:r>
                      </w:p>
                    </w:txbxContent>
                  </v:textbox>
                </v:roundrect>
                <v:line id="Line 25" o:spid="_x0000_s1079" style="position:absolute;flip:y;visibility:visible;mso-wrap-style:square" from="12503,24131" to="14951,29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" strokecolor="#4f81bd" strokeweight="1pt">
                  <v:stroke dashstyle="dash" endarrow="block"/>
                  <v:shadow color="#868686"/>
                </v:line>
                <v:roundrect id="AutoShape 26" o:spid="_x0000_s1080" style="position:absolute;left:48799;top:34601;width:10643;height:65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" strokecolor="#4f81bd" strokeweight="1pt">
                  <v:stroke dashstyle="dash"/>
                  <v:shadow color="#868686"/>
                  <v:textbox>
                    <w:txbxContent>
                      <w:p w14:paraId="5605452E" w14:textId="77777777" w:rsidR="00C4655E" w:rsidRPr="00E677EC" w:rsidRDefault="00C4655E" w:rsidP="00C4655E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677EC">
                          <w:rPr>
                            <w:sz w:val="16"/>
                            <w:szCs w:val="16"/>
                          </w:rPr>
                          <w:t>Проводить рекламные компании</w:t>
                        </w:r>
                      </w:p>
                    </w:txbxContent>
                  </v:textbox>
                </v:roundrect>
                <v:line id="Line 27" o:spid="_x0000_s1081" style="position:absolute;flip:y;visibility:visible;mso-wrap-style:square" from="53484,32317" to="53509,34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" strokecolor="#4f81bd" strokeweight="1pt">
                  <v:stroke dashstyle="dash" endarrow="block"/>
                  <v:shadow color="#868686"/>
                </v:line>
                <v:roundrect id="AutoShape 28" o:spid="_x0000_s1082" style="position:absolute;left:17348;top:24752;width:7633;height:652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" strokecolor="#4f81bd" strokeweight="1pt">
                  <v:stroke dashstyle="dash"/>
                  <v:shadow color="#868686"/>
                  <v:textbox>
                    <w:txbxContent>
                      <w:p w14:paraId="233BD446" w14:textId="77777777" w:rsidR="00C4655E" w:rsidRPr="00E677EC" w:rsidRDefault="00C4655E" w:rsidP="00C4655E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67242">
                          <w:rPr>
                            <w:sz w:val="14"/>
                            <w:szCs w:val="16"/>
                          </w:rPr>
                          <w:t xml:space="preserve">Использовать собственный </w:t>
                        </w:r>
                        <w:r w:rsidRPr="00E677EC">
                          <w:rPr>
                            <w:sz w:val="16"/>
                            <w:szCs w:val="16"/>
                          </w:rPr>
                          <w:t>транспорт</w:t>
                        </w:r>
                      </w:p>
                    </w:txbxContent>
                  </v:textbox>
                </v:roundrect>
                <v:line id="Line 29" o:spid="_x0000_s1083" style="position:absolute;flip:y;visibility:visible;mso-wrap-style:square" from="20995,21751" to="23707,2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" strokecolor="#4f81bd" strokeweight="1pt">
                  <v:stroke dashstyle="dash" endarrow="block"/>
                  <v:shadow color="#868686"/>
                </v:line>
                <v:roundrect id="AutoShape 30" o:spid="_x0000_s1084" style="position:absolute;top:22661;width:10259;height:681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" strokecolor="#4f81bd" strokeweight="1pt">
                  <v:stroke dashstyle="dash"/>
                  <v:shadow color="#868686"/>
                  <v:textbox>
                    <w:txbxContent>
                      <w:p w14:paraId="494B3DBF" w14:textId="77777777" w:rsidR="00C4655E" w:rsidRPr="00E677EC" w:rsidRDefault="00C4655E" w:rsidP="00C4655E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Вменить обслуживание оборудования своим сотрудникам</w:t>
                        </w:r>
                      </w:p>
                    </w:txbxContent>
                  </v:textbox>
                </v:roundrect>
                <v:line id="Line 31" o:spid="_x0000_s1085" style="position:absolute;flip:y;visibility:visible;mso-wrap-style:square" from="5882,20255" to="5890,22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" strokecolor="#4f81bd" strokeweight="1pt">
                  <v:stroke dashstyle="dash" endarrow="block"/>
                  <v:shadow color="#868686"/>
                </v:line>
                <v:roundrect id="AutoShape 32" o:spid="_x0000_s1086" style="position:absolute;left:24786;top:8304;width:18412;height:40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" strokecolor="#4f81bd" strokeweight="1pt">
                  <v:stroke dashstyle="dash"/>
                  <v:shadow color="#868686"/>
                  <v:textbox>
                    <w:txbxContent>
                      <w:p w14:paraId="668CAAB1" w14:textId="77777777" w:rsidR="00C4655E" w:rsidRPr="00E677EC" w:rsidRDefault="00C4655E" w:rsidP="00C4655E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677EC">
                          <w:rPr>
                            <w:sz w:val="16"/>
                            <w:szCs w:val="16"/>
                          </w:rPr>
                          <w:t>Обеспечить достаточный уровень финансовой устойчивости</w:t>
                        </w:r>
                      </w:p>
                    </w:txbxContent>
                  </v:textbox>
                </v:roundrect>
                <v:line id="Line 33" o:spid="_x0000_s1087" style="position:absolute;flip:x y;visibility:visible;mso-wrap-style:square" from="29708,4590" to="32870,8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" strokecolor="#4f81bd" strokeweight="1pt">
                  <v:stroke dashstyle="dash" endarrow="block"/>
                  <v:shadow color="#868686"/>
                </v:line>
                <v:roundrect id="AutoShape 34" o:spid="_x0000_s1088" style="position:absolute;left:30617;top:14373;width:7711;height:74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" strokecolor="#4f81bd" strokeweight="1pt">
                  <v:stroke dashstyle="dash"/>
                  <v:shadow color="#868686"/>
                  <v:textbox>
                    <w:txbxContent>
                      <w:p w14:paraId="3D7D2E21" w14:textId="77777777" w:rsidR="00C4655E" w:rsidRPr="00E677EC" w:rsidRDefault="00C4655E" w:rsidP="00C4655E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677EC">
                          <w:rPr>
                            <w:sz w:val="16"/>
                            <w:szCs w:val="16"/>
                          </w:rPr>
                          <w:t>Улучшить мониторин</w:t>
                        </w:r>
                        <w:r w:rsidRPr="00567242">
                          <w:rPr>
                            <w:sz w:val="14"/>
                            <w:szCs w:val="16"/>
                          </w:rPr>
                          <w:t xml:space="preserve">г </w:t>
                        </w:r>
                        <w:r w:rsidRPr="00E677EC">
                          <w:rPr>
                            <w:sz w:val="16"/>
                            <w:szCs w:val="16"/>
                          </w:rPr>
                          <w:t xml:space="preserve">результатов </w:t>
                        </w:r>
                        <w:r>
                          <w:rPr>
                            <w:sz w:val="16"/>
                            <w:szCs w:val="16"/>
                          </w:rPr>
                          <w:t>работы</w:t>
                        </w:r>
                      </w:p>
                    </w:txbxContent>
                  </v:textbox>
                </v:roundrect>
                <v:line id="Line 35" o:spid="_x0000_s1089" style="position:absolute;flip:x y;visibility:visible;mso-wrap-style:square" from="34255,12265" to="34272,14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" strokecolor="#4f81bd" strokeweight="1pt">
                  <v:stroke dashstyle="dash" endarrow="block"/>
                  <v:shadow color="#868686"/>
                </v:line>
                <v:roundrect id="AutoShape 36" o:spid="_x0000_s1090" style="position:absolute;left:26274;top:23460;width:11391;height:92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" strokecolor="#4f81bd" strokeweight="1pt">
                  <v:stroke dashstyle="dash"/>
                  <v:shadow color="#868686"/>
                  <v:textbox>
                    <w:txbxContent>
                      <w:p w14:paraId="065F7C10" w14:textId="77777777" w:rsidR="00C4655E" w:rsidRPr="00E677EC" w:rsidRDefault="00C4655E" w:rsidP="00C4655E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677EC">
                          <w:rPr>
                            <w:sz w:val="16"/>
                            <w:szCs w:val="16"/>
                          </w:rPr>
                          <w:t>Уменьшение временных затрат на формирование отчетности по обработанным заказам</w:t>
                        </w:r>
                      </w:p>
                    </w:txbxContent>
                  </v:textbox>
                </v:roundrect>
                <v:roundrect id="AutoShape 37" o:spid="_x0000_s1091" style="position:absolute;left:24786;top:34952;width:16967;height:407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" strokecolor="#4f81bd" strokeweight="1pt">
                  <v:stroke dashstyle="dash"/>
                  <v:shadow color="#868686"/>
                  <v:textbox>
                    <w:txbxContent>
                      <w:p w14:paraId="18271DA6" w14:textId="77777777" w:rsidR="00C4655E" w:rsidRPr="00E677EC" w:rsidRDefault="00C4655E" w:rsidP="00C4655E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677EC">
                          <w:rPr>
                            <w:sz w:val="16"/>
                            <w:szCs w:val="16"/>
                          </w:rPr>
                          <w:t>Автоматизировать соответствующие функции сотрудников</w:t>
                        </w:r>
                      </w:p>
                    </w:txbxContent>
                  </v:textbox>
                </v:roundrect>
                <v:line id="Line 38" o:spid="_x0000_s1092" style="position:absolute;flip:y;visibility:visible;mso-wrap-style:square" from="32479,32708" to="32487,34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" strokecolor="#4f81bd" strokeweight="1pt">
                  <v:stroke dashstyle="dash" endarrow="block"/>
                  <v:shadow color="#868686"/>
                </v:line>
                <v:line id="Line 39" o:spid="_x0000_s1093" style="position:absolute;flip:y;visibility:visible;mso-wrap-style:square" from="31994,21751" to="34255,23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" strokecolor="#4f81bd" strokeweight="1pt">
                  <v:stroke dashstyle="dash" endarrow="block"/>
                  <v:shadow color="#868686"/>
                </v:line>
                <w10:anchorlock/>
              </v:group>
            </w:pict>
          </mc:Fallback>
        </mc:AlternateContent>
      </w:r>
    </w:p>
    <w:p w14:paraId="2C3FBB24" w14:textId="77777777" w:rsidR="00C4655E" w:rsidRDefault="00C4655E" w:rsidP="00C4655E">
      <w:pPr>
        <w:rPr>
          <w:rStyle w:val="af1"/>
        </w:rPr>
      </w:pPr>
      <w:r>
        <w:rPr>
          <w:rStyle w:val="af1"/>
        </w:rPr>
        <w:t>Исходя из дерева целей, чтобы повысить прибыль организации, необходимо использовать следующие решения:</w:t>
      </w:r>
    </w:p>
    <w:p w14:paraId="23FB2E25" w14:textId="77777777" w:rsidR="00C4655E" w:rsidRPr="00237E8D" w:rsidRDefault="00C4655E" w:rsidP="00C4655E">
      <w:pPr>
        <w:pStyle w:val="af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Style w:val="af1"/>
        </w:rPr>
      </w:pPr>
      <w:r w:rsidRPr="00237E8D">
        <w:rPr>
          <w:rStyle w:val="af1"/>
        </w:rPr>
        <w:t>автоматизировать соответствующие функции сотрудников;</w:t>
      </w:r>
    </w:p>
    <w:p w14:paraId="762601A7" w14:textId="68501D29" w:rsidR="00C4655E" w:rsidRPr="00237E8D" w:rsidRDefault="009E20F2" w:rsidP="00C4655E">
      <w:pPr>
        <w:pStyle w:val="af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Style w:val="af1"/>
        </w:rPr>
      </w:pPr>
      <w:r>
        <w:rPr>
          <w:rStyle w:val="af1"/>
        </w:rPr>
        <w:t>закупать качественное оборудование</w:t>
      </w:r>
      <w:r w:rsidR="00C4655E" w:rsidRPr="00237E8D">
        <w:rPr>
          <w:rStyle w:val="af1"/>
        </w:rPr>
        <w:t>;</w:t>
      </w:r>
    </w:p>
    <w:p w14:paraId="2B1A570F" w14:textId="3609E10A" w:rsidR="00C4655E" w:rsidRPr="00237E8D" w:rsidRDefault="009E20F2" w:rsidP="00C4655E">
      <w:pPr>
        <w:pStyle w:val="af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Style w:val="af1"/>
        </w:rPr>
      </w:pPr>
      <w:r>
        <w:rPr>
          <w:rStyle w:val="af1"/>
        </w:rPr>
        <w:t>разработать привлекательные тарифные планы для абонентов стационарной связи</w:t>
      </w:r>
      <w:r w:rsidR="00C4655E" w:rsidRPr="00237E8D">
        <w:rPr>
          <w:rStyle w:val="af1"/>
        </w:rPr>
        <w:t>;</w:t>
      </w:r>
    </w:p>
    <w:p w14:paraId="2C8AA9CD" w14:textId="4990802B" w:rsidR="00C4655E" w:rsidRDefault="009E20F2" w:rsidP="00C4655E">
      <w:pPr>
        <w:pStyle w:val="af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Style w:val="af1"/>
        </w:rPr>
      </w:pPr>
      <w:r>
        <w:rPr>
          <w:rStyle w:val="af1"/>
        </w:rPr>
        <w:t>расширить зону покрытия оптоволоконных сетей</w:t>
      </w:r>
      <w:r w:rsidR="00C4655E">
        <w:rPr>
          <w:rStyle w:val="af1"/>
        </w:rPr>
        <w:t>;</w:t>
      </w:r>
    </w:p>
    <w:p w14:paraId="3F17AE27" w14:textId="5636DEBF" w:rsidR="002B2BCE" w:rsidRPr="002B2BCE" w:rsidRDefault="00C4655E" w:rsidP="00F55B3A">
      <w:pPr>
        <w:pStyle w:val="af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rPr>
          <w:rStyle w:val="af1"/>
        </w:rPr>
        <w:t xml:space="preserve">своевременно </w:t>
      </w:r>
      <w:r w:rsidR="009E20F2">
        <w:rPr>
          <w:rStyle w:val="af1"/>
        </w:rPr>
        <w:t>проводить обновление коммуникационного</w:t>
      </w:r>
      <w:r>
        <w:rPr>
          <w:rStyle w:val="af1"/>
        </w:rPr>
        <w:t xml:space="preserve"> оборудовани</w:t>
      </w:r>
      <w:r w:rsidR="009E20F2">
        <w:rPr>
          <w:rStyle w:val="af1"/>
        </w:rPr>
        <w:t>я</w:t>
      </w:r>
    </w:p>
    <w:p w14:paraId="4B4C54D2" w14:textId="77777777" w:rsidR="006453FC" w:rsidRDefault="006453FC"/>
    <w:p w14:paraId="4A5EDFA5" w14:textId="77777777" w:rsidR="00C64202" w:rsidRDefault="00C64202">
      <w:r>
        <w:br w:type="page"/>
      </w:r>
    </w:p>
    <w:p w14:paraId="34B6913D" w14:textId="77777777" w:rsidR="004F6E22" w:rsidRDefault="004F6E22" w:rsidP="00C64202">
      <w:pPr>
        <w:pStyle w:val="1"/>
      </w:pPr>
      <w:bookmarkStart w:id="5" w:name="_Toc2200569"/>
      <w:r>
        <w:lastRenderedPageBreak/>
        <w:t>Заключение</w:t>
      </w:r>
      <w:bookmarkEnd w:id="5"/>
    </w:p>
    <w:p w14:paraId="5AEE91E6" w14:textId="77777777" w:rsidR="004F6E22" w:rsidRDefault="004F6E22" w:rsidP="004F6E22"/>
    <w:p w14:paraId="735D9AAB" w14:textId="77777777" w:rsidR="009E20F2" w:rsidRPr="00BF10A4" w:rsidRDefault="009E20F2" w:rsidP="009E20F2">
      <w:pPr>
        <w:rPr>
          <w:szCs w:val="28"/>
        </w:rPr>
      </w:pPr>
      <w:r w:rsidRPr="00BF10A4">
        <w:rPr>
          <w:szCs w:val="28"/>
        </w:rPr>
        <w:t>В данной работе разработан</w:t>
      </w:r>
      <w:r>
        <w:rPr>
          <w:szCs w:val="28"/>
        </w:rPr>
        <w:t xml:space="preserve"> проект реинжиниринга бизнес-процессов для центра продаж и обслуживания клиентов ПАО «Ростелеком».</w:t>
      </w:r>
      <w:r w:rsidRPr="00BF10A4">
        <w:rPr>
          <w:szCs w:val="28"/>
        </w:rPr>
        <w:t xml:space="preserve">  В качестве объекта исследования было выбрано рабочее место </w:t>
      </w:r>
      <w:proofErr w:type="gramStart"/>
      <w:r w:rsidRPr="00BF10A4">
        <w:rPr>
          <w:szCs w:val="28"/>
        </w:rPr>
        <w:t>специалиста  по</w:t>
      </w:r>
      <w:proofErr w:type="gramEnd"/>
      <w:r w:rsidRPr="00BF10A4">
        <w:rPr>
          <w:szCs w:val="28"/>
        </w:rPr>
        <w:t xml:space="preserve"> работе с </w:t>
      </w:r>
      <w:r>
        <w:rPr>
          <w:szCs w:val="28"/>
        </w:rPr>
        <w:t>обращениями</w:t>
      </w:r>
      <w:r w:rsidRPr="00BF10A4">
        <w:rPr>
          <w:szCs w:val="28"/>
        </w:rPr>
        <w:t xml:space="preserve"> клиентов</w:t>
      </w:r>
      <w:r>
        <w:rPr>
          <w:szCs w:val="28"/>
        </w:rPr>
        <w:t>, связанными с учетом подключений клиентов к Интернету, экономиста по расчеты операционных рисков</w:t>
      </w:r>
      <w:r w:rsidRPr="00BF10A4">
        <w:rPr>
          <w:szCs w:val="28"/>
        </w:rPr>
        <w:t xml:space="preserve">. В ходе работы была изучена специфика организации, проведен анализ технологии работы специалистов. В рамках данной работы проведен анализ бизнес-процессов работы системы, связанной с обслуживанием заявок на проведение работ с ресурсами </w:t>
      </w:r>
      <w:r>
        <w:rPr>
          <w:szCs w:val="28"/>
        </w:rPr>
        <w:t>коммуникационной</w:t>
      </w:r>
      <w:r w:rsidRPr="00BF10A4">
        <w:rPr>
          <w:szCs w:val="28"/>
        </w:rPr>
        <w:t xml:space="preserve"> системы, определен перечень исполнителей, </w:t>
      </w:r>
      <w:r>
        <w:rPr>
          <w:szCs w:val="28"/>
        </w:rPr>
        <w:t>определены критерии операционных рисков</w:t>
      </w:r>
      <w:r w:rsidRPr="00BF10A4">
        <w:rPr>
          <w:szCs w:val="28"/>
        </w:rPr>
        <w:t>.</w:t>
      </w:r>
    </w:p>
    <w:p w14:paraId="56D901DB" w14:textId="77777777" w:rsidR="009E20F2" w:rsidRPr="00BF10A4" w:rsidRDefault="009E20F2" w:rsidP="009E20F2">
      <w:pPr>
        <w:rPr>
          <w:szCs w:val="28"/>
        </w:rPr>
      </w:pPr>
      <w:r w:rsidRPr="00BF10A4">
        <w:rPr>
          <w:szCs w:val="28"/>
        </w:rPr>
        <w:t xml:space="preserve">Аналитическая часть включает описание комплекса работ, направленных на обоснование необходимости автоматизации: определена сущность задачи, описаны основные свойства существующей информационной системы </w:t>
      </w:r>
      <w:r>
        <w:rPr>
          <w:szCs w:val="28"/>
        </w:rPr>
        <w:t>компании-провайдера</w:t>
      </w:r>
      <w:r w:rsidRPr="00BF10A4">
        <w:rPr>
          <w:szCs w:val="28"/>
        </w:rPr>
        <w:t xml:space="preserve">, дано описание основному бизнес-процессу, рассмотрены вопросы, связанные с анализом существующих разработок в этой области. Также во второй главе приведено обоснование проектных решений по информационному, программному и техническому обеспечению. В рамках анализа существующих разработок в области автоматизации служб по </w:t>
      </w:r>
      <w:r>
        <w:rPr>
          <w:szCs w:val="28"/>
        </w:rPr>
        <w:t xml:space="preserve">оценки операционных рисков </w:t>
      </w:r>
      <w:r w:rsidRPr="00BF10A4">
        <w:rPr>
          <w:szCs w:val="28"/>
        </w:rPr>
        <w:t xml:space="preserve">было показано, что существующие решения не в полной мере соответствуют технологии работы компании и при этом, силами сотрудников </w:t>
      </w:r>
      <w:r>
        <w:rPr>
          <w:szCs w:val="28"/>
        </w:rPr>
        <w:t>ИТ-специалистов</w:t>
      </w:r>
      <w:r w:rsidRPr="00BF10A4">
        <w:rPr>
          <w:szCs w:val="28"/>
        </w:rPr>
        <w:t xml:space="preserve"> компании возможно проведение разработки </w:t>
      </w:r>
      <w:r>
        <w:rPr>
          <w:szCs w:val="28"/>
        </w:rPr>
        <w:t xml:space="preserve">информационной </w:t>
      </w:r>
      <w:r w:rsidRPr="00BF10A4">
        <w:rPr>
          <w:szCs w:val="28"/>
        </w:rPr>
        <w:t>системы.</w:t>
      </w:r>
    </w:p>
    <w:p w14:paraId="2F3A3463" w14:textId="77777777" w:rsidR="004F6E22" w:rsidRPr="004F6E22" w:rsidRDefault="004F6E22" w:rsidP="004F6E22"/>
    <w:p w14:paraId="66F888CA" w14:textId="77777777" w:rsidR="004F6E22" w:rsidRDefault="004F6E22">
      <w:pPr>
        <w:rPr>
          <w:rFonts w:eastAsiaTheme="majorEastAsia" w:cstheme="majorBidi"/>
          <w:b/>
          <w:bCs/>
          <w:szCs w:val="28"/>
        </w:rPr>
      </w:pPr>
      <w:r>
        <w:br w:type="page"/>
      </w:r>
    </w:p>
    <w:p w14:paraId="67A48A84" w14:textId="77777777" w:rsidR="00C64202" w:rsidRDefault="00C64202" w:rsidP="00C64202">
      <w:pPr>
        <w:pStyle w:val="1"/>
      </w:pPr>
      <w:bookmarkStart w:id="6" w:name="_Toc2200570"/>
      <w:r>
        <w:lastRenderedPageBreak/>
        <w:t>Список использованных источников</w:t>
      </w:r>
      <w:bookmarkEnd w:id="6"/>
    </w:p>
    <w:p w14:paraId="2E62E1B1" w14:textId="77777777" w:rsidR="00C64202" w:rsidRDefault="00C64202"/>
    <w:p w14:paraId="00C8A21F" w14:textId="77777777" w:rsidR="009E20F2" w:rsidRPr="009E20F2" w:rsidRDefault="009E20F2" w:rsidP="009E20F2">
      <w:pPr>
        <w:pStyle w:val="af"/>
        <w:numPr>
          <w:ilvl w:val="0"/>
          <w:numId w:val="8"/>
        </w:numPr>
        <w:ind w:left="357" w:hanging="357"/>
        <w:jc w:val="both"/>
        <w:rPr>
          <w:rFonts w:ascii="Times New Roman" w:hAnsi="Times New Roman"/>
          <w:sz w:val="28"/>
          <w:szCs w:val="26"/>
        </w:rPr>
      </w:pPr>
      <w:bookmarkStart w:id="7" w:name="_Ref532657432"/>
      <w:r w:rsidRPr="009E20F2">
        <w:rPr>
          <w:rFonts w:ascii="Times New Roman" w:hAnsi="Times New Roman"/>
          <w:sz w:val="28"/>
          <w:szCs w:val="26"/>
        </w:rPr>
        <w:t xml:space="preserve">Балашов А.И., Рогова Е.М. Управление проектами. - Люберцы: </w:t>
      </w:r>
      <w:proofErr w:type="spellStart"/>
      <w:r w:rsidRPr="009E20F2">
        <w:rPr>
          <w:rFonts w:ascii="Times New Roman" w:hAnsi="Times New Roman"/>
          <w:sz w:val="28"/>
          <w:szCs w:val="26"/>
        </w:rPr>
        <w:t>Юрайт</w:t>
      </w:r>
      <w:proofErr w:type="spellEnd"/>
      <w:r w:rsidRPr="009E20F2">
        <w:rPr>
          <w:rFonts w:ascii="Times New Roman" w:hAnsi="Times New Roman"/>
          <w:sz w:val="28"/>
          <w:szCs w:val="26"/>
        </w:rPr>
        <w:t>, 2016. - 383 c.</w:t>
      </w:r>
      <w:bookmarkEnd w:id="7"/>
    </w:p>
    <w:p w14:paraId="2C0041E0" w14:textId="77777777" w:rsidR="009E20F2" w:rsidRPr="009E20F2" w:rsidRDefault="009E20F2" w:rsidP="009E20F2">
      <w:pPr>
        <w:pStyle w:val="af"/>
        <w:numPr>
          <w:ilvl w:val="0"/>
          <w:numId w:val="8"/>
        </w:numPr>
        <w:ind w:left="357" w:hanging="357"/>
        <w:jc w:val="both"/>
        <w:rPr>
          <w:rFonts w:ascii="Times New Roman" w:hAnsi="Times New Roman"/>
          <w:sz w:val="28"/>
          <w:szCs w:val="26"/>
        </w:rPr>
      </w:pPr>
      <w:bookmarkStart w:id="8" w:name="_Ref532657467"/>
      <w:r w:rsidRPr="009E20F2">
        <w:rPr>
          <w:rFonts w:ascii="Times New Roman" w:hAnsi="Times New Roman"/>
          <w:sz w:val="28"/>
          <w:szCs w:val="26"/>
        </w:rPr>
        <w:t>Бараненко, С.П. Управление проектами. - М.: АП Наука и образование, 2014. - 244 c.</w:t>
      </w:r>
      <w:bookmarkEnd w:id="8"/>
    </w:p>
    <w:p w14:paraId="20EBF436" w14:textId="77777777" w:rsidR="009E20F2" w:rsidRPr="009E20F2" w:rsidRDefault="009E20F2" w:rsidP="009E20F2">
      <w:pPr>
        <w:pStyle w:val="af"/>
        <w:widowControl w:val="0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6"/>
        </w:rPr>
      </w:pPr>
      <w:bookmarkStart w:id="9" w:name="_Ref532657572"/>
      <w:r w:rsidRPr="009E20F2">
        <w:rPr>
          <w:rFonts w:ascii="Times New Roman" w:hAnsi="Times New Roman"/>
          <w:sz w:val="28"/>
          <w:szCs w:val="26"/>
        </w:rPr>
        <w:t xml:space="preserve">Боровская Е.В. Программирование в среде </w:t>
      </w:r>
      <w:r w:rsidRPr="009E20F2">
        <w:rPr>
          <w:rFonts w:ascii="Times New Roman" w:hAnsi="Times New Roman"/>
          <w:sz w:val="28"/>
          <w:szCs w:val="26"/>
          <w:lang w:val="en-US"/>
        </w:rPr>
        <w:t>Delphi</w:t>
      </w:r>
      <w:r w:rsidRPr="009E20F2">
        <w:rPr>
          <w:rFonts w:ascii="Times New Roman" w:hAnsi="Times New Roman"/>
          <w:sz w:val="28"/>
          <w:szCs w:val="26"/>
        </w:rPr>
        <w:t xml:space="preserve"> - 3-е изд., (эл.) - М.: БИНОМ. ЛЗ, 2015. - 241 с.</w:t>
      </w:r>
      <w:bookmarkEnd w:id="9"/>
    </w:p>
    <w:p w14:paraId="170485B0" w14:textId="77777777" w:rsidR="009E20F2" w:rsidRPr="009E20F2" w:rsidRDefault="009E20F2" w:rsidP="009E20F2">
      <w:pPr>
        <w:pStyle w:val="af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6"/>
        </w:rPr>
      </w:pPr>
      <w:bookmarkStart w:id="10" w:name="_Ref532657663"/>
      <w:r w:rsidRPr="009E20F2">
        <w:rPr>
          <w:rFonts w:ascii="Times New Roman" w:hAnsi="Times New Roman"/>
          <w:sz w:val="28"/>
          <w:szCs w:val="26"/>
        </w:rPr>
        <w:t>Гвоздева В.А. Базы и банки данных. - М.: Альтаир-МГАВТ, 2015. - 76 с.</w:t>
      </w:r>
      <w:bookmarkEnd w:id="10"/>
    </w:p>
    <w:p w14:paraId="23896667" w14:textId="77777777" w:rsidR="009E20F2" w:rsidRPr="009E20F2" w:rsidRDefault="009E20F2" w:rsidP="009E20F2">
      <w:pPr>
        <w:pStyle w:val="af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6"/>
        </w:rPr>
      </w:pPr>
      <w:bookmarkStart w:id="11" w:name="_Ref532657677"/>
      <w:r w:rsidRPr="009E20F2">
        <w:rPr>
          <w:rFonts w:ascii="Times New Roman" w:hAnsi="Times New Roman"/>
          <w:sz w:val="28"/>
          <w:szCs w:val="26"/>
        </w:rPr>
        <w:t xml:space="preserve">Гофман В.Э.  </w:t>
      </w:r>
      <w:proofErr w:type="spellStart"/>
      <w:r w:rsidRPr="009E20F2">
        <w:rPr>
          <w:rFonts w:ascii="Times New Roman" w:hAnsi="Times New Roman"/>
          <w:sz w:val="28"/>
          <w:szCs w:val="26"/>
        </w:rPr>
        <w:t>Хомоненко</w:t>
      </w:r>
      <w:proofErr w:type="spellEnd"/>
      <w:r w:rsidRPr="009E20F2">
        <w:rPr>
          <w:rFonts w:ascii="Times New Roman" w:hAnsi="Times New Roman"/>
          <w:sz w:val="28"/>
          <w:szCs w:val="26"/>
        </w:rPr>
        <w:t xml:space="preserve"> А.Д., Работа с базами данных в </w:t>
      </w:r>
      <w:proofErr w:type="spellStart"/>
      <w:r w:rsidRPr="009E20F2">
        <w:rPr>
          <w:rFonts w:ascii="Times New Roman" w:hAnsi="Times New Roman"/>
          <w:sz w:val="28"/>
          <w:szCs w:val="26"/>
        </w:rPr>
        <w:t>Delphi</w:t>
      </w:r>
      <w:proofErr w:type="spellEnd"/>
      <w:r w:rsidRPr="009E20F2">
        <w:rPr>
          <w:rFonts w:ascii="Times New Roman" w:hAnsi="Times New Roman"/>
          <w:sz w:val="28"/>
          <w:szCs w:val="26"/>
        </w:rPr>
        <w:t xml:space="preserve">. - </w:t>
      </w:r>
      <w:proofErr w:type="spellStart"/>
      <w:proofErr w:type="gramStart"/>
      <w:r w:rsidRPr="009E20F2">
        <w:rPr>
          <w:rFonts w:ascii="Times New Roman" w:hAnsi="Times New Roman"/>
          <w:sz w:val="28"/>
          <w:szCs w:val="26"/>
        </w:rPr>
        <w:t>СПб:БХВ</w:t>
      </w:r>
      <w:proofErr w:type="gramEnd"/>
      <w:r w:rsidRPr="009E20F2">
        <w:rPr>
          <w:rFonts w:ascii="Times New Roman" w:hAnsi="Times New Roman"/>
          <w:sz w:val="28"/>
          <w:szCs w:val="26"/>
        </w:rPr>
        <w:t>-Петербург</w:t>
      </w:r>
      <w:proofErr w:type="spellEnd"/>
      <w:r w:rsidRPr="009E20F2">
        <w:rPr>
          <w:rFonts w:ascii="Times New Roman" w:hAnsi="Times New Roman"/>
          <w:sz w:val="28"/>
          <w:szCs w:val="26"/>
        </w:rPr>
        <w:t>, 2014. - 628 с.</w:t>
      </w:r>
      <w:bookmarkEnd w:id="11"/>
    </w:p>
    <w:p w14:paraId="13369C35" w14:textId="414D09A2" w:rsidR="009E20F2" w:rsidRPr="00C80573" w:rsidRDefault="009E20F2" w:rsidP="009B1B4C">
      <w:pPr>
        <w:pStyle w:val="af"/>
        <w:widowControl w:val="0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6"/>
        </w:rPr>
      </w:pPr>
      <w:r w:rsidRPr="00C80573">
        <w:rPr>
          <w:rFonts w:ascii="Times New Roman" w:hAnsi="Times New Roman"/>
          <w:sz w:val="28"/>
          <w:szCs w:val="26"/>
        </w:rPr>
        <w:t xml:space="preserve"> </w:t>
      </w:r>
      <w:bookmarkStart w:id="12" w:name="_Ref532657704"/>
      <w:proofErr w:type="spellStart"/>
      <w:r w:rsidRPr="00C80573">
        <w:rPr>
          <w:rFonts w:ascii="Times New Roman" w:hAnsi="Times New Roman"/>
          <w:sz w:val="28"/>
          <w:szCs w:val="26"/>
        </w:rPr>
        <w:t>Дадян</w:t>
      </w:r>
      <w:proofErr w:type="spellEnd"/>
      <w:r w:rsidRPr="00C80573">
        <w:rPr>
          <w:rFonts w:ascii="Times New Roman" w:hAnsi="Times New Roman"/>
          <w:sz w:val="28"/>
          <w:szCs w:val="26"/>
        </w:rPr>
        <w:t xml:space="preserve"> Э.Г. Современные базы данных. Часть 2: практические задания: Учебно-методическое пособие. - М.: НИЦ ИНФРА-М, 2017. - 68 с.</w:t>
      </w:r>
      <w:bookmarkEnd w:id="12"/>
    </w:p>
    <w:p w14:paraId="31134F02" w14:textId="77777777" w:rsidR="009E20F2" w:rsidRPr="009E20F2" w:rsidRDefault="009E20F2" w:rsidP="009E20F2">
      <w:pPr>
        <w:pStyle w:val="af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6"/>
        </w:rPr>
      </w:pPr>
      <w:bookmarkStart w:id="13" w:name="_Ref532657732"/>
      <w:proofErr w:type="spellStart"/>
      <w:r w:rsidRPr="009E20F2">
        <w:rPr>
          <w:rFonts w:ascii="Times New Roman" w:hAnsi="Times New Roman"/>
          <w:sz w:val="28"/>
          <w:szCs w:val="26"/>
        </w:rPr>
        <w:t>Затонский</w:t>
      </w:r>
      <w:proofErr w:type="spellEnd"/>
      <w:r w:rsidRPr="009E20F2">
        <w:rPr>
          <w:rFonts w:ascii="Times New Roman" w:hAnsi="Times New Roman"/>
          <w:sz w:val="28"/>
          <w:szCs w:val="26"/>
        </w:rPr>
        <w:t xml:space="preserve"> А.В. Информационные технологии: разработка информационных моделей и систем. - М.: ИЦ РИОР: НИЦ ИНФРА-М, 2014. - 344с.</w:t>
      </w:r>
      <w:bookmarkEnd w:id="13"/>
    </w:p>
    <w:p w14:paraId="4CCACA94" w14:textId="77777777" w:rsidR="009E20F2" w:rsidRPr="009E20F2" w:rsidRDefault="009E20F2" w:rsidP="009E20F2">
      <w:pPr>
        <w:pStyle w:val="af"/>
        <w:widowControl w:val="0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6"/>
        </w:rPr>
      </w:pPr>
      <w:r w:rsidRPr="009E20F2">
        <w:rPr>
          <w:rFonts w:ascii="Times New Roman" w:hAnsi="Times New Roman"/>
          <w:sz w:val="28"/>
          <w:szCs w:val="26"/>
        </w:rPr>
        <w:t xml:space="preserve"> </w:t>
      </w:r>
      <w:bookmarkStart w:id="14" w:name="_Ref532657746"/>
      <w:proofErr w:type="spellStart"/>
      <w:r w:rsidRPr="009E20F2">
        <w:rPr>
          <w:rFonts w:ascii="Times New Roman" w:hAnsi="Times New Roman"/>
          <w:sz w:val="28"/>
          <w:szCs w:val="26"/>
        </w:rPr>
        <w:t>Златопольский</w:t>
      </w:r>
      <w:proofErr w:type="spellEnd"/>
      <w:r w:rsidRPr="009E20F2">
        <w:rPr>
          <w:rFonts w:ascii="Times New Roman" w:hAnsi="Times New Roman"/>
          <w:sz w:val="28"/>
          <w:szCs w:val="26"/>
        </w:rPr>
        <w:t xml:space="preserve"> Д.М. Программирование: типовые задачи, алгоритмы, методы - 3-е изд., (эл.) - М.: БИНОМ. ЛЗ, 2015. - 226 с.</w:t>
      </w:r>
      <w:bookmarkEnd w:id="14"/>
    </w:p>
    <w:p w14:paraId="1ACA7B37" w14:textId="77777777" w:rsidR="009E20F2" w:rsidRPr="009E20F2" w:rsidRDefault="009E20F2" w:rsidP="009E20F2">
      <w:pPr>
        <w:pStyle w:val="af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6"/>
        </w:rPr>
      </w:pPr>
      <w:bookmarkStart w:id="15" w:name="_Ref532657781"/>
      <w:proofErr w:type="spellStart"/>
      <w:r w:rsidRPr="009E20F2">
        <w:rPr>
          <w:rFonts w:ascii="Times New Roman" w:hAnsi="Times New Roman"/>
          <w:sz w:val="28"/>
          <w:szCs w:val="26"/>
        </w:rPr>
        <w:t>Карпузова</w:t>
      </w:r>
      <w:proofErr w:type="spellEnd"/>
      <w:r w:rsidRPr="009E20F2">
        <w:rPr>
          <w:rFonts w:ascii="Times New Roman" w:hAnsi="Times New Roman"/>
          <w:sz w:val="28"/>
          <w:szCs w:val="26"/>
        </w:rPr>
        <w:t xml:space="preserve"> В.И., Скрипченко, К.В. Чернышева, Н.В. Информационные технологии в менеджменте. - М.: Вузовский учебник: НИЦ ИНФРА-М, 2014. – 256с.</w:t>
      </w:r>
      <w:bookmarkEnd w:id="15"/>
    </w:p>
    <w:p w14:paraId="64E5B296" w14:textId="77777777" w:rsidR="009E20F2" w:rsidRPr="009E20F2" w:rsidRDefault="009E20F2" w:rsidP="009E20F2">
      <w:pPr>
        <w:pStyle w:val="af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6"/>
        </w:rPr>
      </w:pPr>
      <w:bookmarkStart w:id="16" w:name="_Ref532657810"/>
      <w:proofErr w:type="spellStart"/>
      <w:proofErr w:type="gramStart"/>
      <w:r w:rsidRPr="009E20F2">
        <w:rPr>
          <w:rFonts w:ascii="Times New Roman" w:hAnsi="Times New Roman"/>
          <w:sz w:val="28"/>
          <w:szCs w:val="26"/>
        </w:rPr>
        <w:t>Колдаев</w:t>
      </w:r>
      <w:proofErr w:type="spellEnd"/>
      <w:r w:rsidRPr="009E20F2">
        <w:rPr>
          <w:rFonts w:ascii="Times New Roman" w:hAnsi="Times New Roman"/>
          <w:sz w:val="28"/>
          <w:szCs w:val="26"/>
        </w:rPr>
        <w:t xml:space="preserve">  В.Д.</w:t>
      </w:r>
      <w:proofErr w:type="gramEnd"/>
      <w:r w:rsidRPr="009E20F2">
        <w:rPr>
          <w:rFonts w:ascii="Times New Roman" w:hAnsi="Times New Roman"/>
          <w:sz w:val="28"/>
          <w:szCs w:val="26"/>
        </w:rPr>
        <w:t xml:space="preserve"> Структуры и алгоритмы обработки данных. - М.: ИЦ РИОР: НИЦ ИНФРА-М, 2014. - 296 с.</w:t>
      </w:r>
      <w:bookmarkEnd w:id="16"/>
    </w:p>
    <w:p w14:paraId="5B011AE1" w14:textId="77777777" w:rsidR="009E20F2" w:rsidRPr="009E20F2" w:rsidRDefault="009E20F2" w:rsidP="009E20F2">
      <w:pPr>
        <w:pStyle w:val="af"/>
        <w:widowControl w:val="0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6"/>
        </w:rPr>
      </w:pPr>
      <w:bookmarkStart w:id="17" w:name="_Ref532657822"/>
      <w:proofErr w:type="spellStart"/>
      <w:r w:rsidRPr="009E20F2">
        <w:rPr>
          <w:rFonts w:ascii="Times New Roman" w:hAnsi="Times New Roman"/>
          <w:sz w:val="28"/>
          <w:szCs w:val="26"/>
        </w:rPr>
        <w:t>Коннолли</w:t>
      </w:r>
      <w:proofErr w:type="spellEnd"/>
      <w:r w:rsidRPr="009E20F2">
        <w:rPr>
          <w:rFonts w:ascii="Times New Roman" w:hAnsi="Times New Roman"/>
          <w:sz w:val="28"/>
          <w:szCs w:val="26"/>
        </w:rPr>
        <w:t xml:space="preserve"> Т., </w:t>
      </w:r>
      <w:proofErr w:type="spellStart"/>
      <w:r w:rsidRPr="009E20F2">
        <w:rPr>
          <w:rFonts w:ascii="Times New Roman" w:hAnsi="Times New Roman"/>
          <w:sz w:val="28"/>
          <w:szCs w:val="26"/>
        </w:rPr>
        <w:t>Бегг</w:t>
      </w:r>
      <w:proofErr w:type="spellEnd"/>
      <w:r w:rsidRPr="009E20F2">
        <w:rPr>
          <w:rFonts w:ascii="Times New Roman" w:hAnsi="Times New Roman"/>
          <w:sz w:val="28"/>
          <w:szCs w:val="26"/>
        </w:rPr>
        <w:t xml:space="preserve"> К. Базы данных: проектирование, реализация и сопровождение: теория и практика. - Москва: Вильямс, 2017. - 1439 с.</w:t>
      </w:r>
      <w:bookmarkEnd w:id="17"/>
    </w:p>
    <w:p w14:paraId="54710347" w14:textId="77777777" w:rsidR="009E20F2" w:rsidRPr="009E20F2" w:rsidRDefault="009E20F2" w:rsidP="009E20F2">
      <w:pPr>
        <w:pStyle w:val="af"/>
        <w:widowControl w:val="0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6"/>
        </w:rPr>
      </w:pPr>
      <w:bookmarkStart w:id="18" w:name="_Ref532657836"/>
      <w:proofErr w:type="spellStart"/>
      <w:r w:rsidRPr="009E20F2">
        <w:rPr>
          <w:rFonts w:ascii="Times New Roman" w:hAnsi="Times New Roman"/>
          <w:sz w:val="28"/>
          <w:szCs w:val="26"/>
        </w:rPr>
        <w:t>Коряковский</w:t>
      </w:r>
      <w:proofErr w:type="spellEnd"/>
      <w:r w:rsidRPr="009E20F2">
        <w:rPr>
          <w:rFonts w:ascii="Times New Roman" w:hAnsi="Times New Roman"/>
          <w:sz w:val="28"/>
          <w:szCs w:val="26"/>
        </w:rPr>
        <w:t xml:space="preserve"> А.В. Информационные системы предприятия: Учебное пособие. - М.: НИЦ ИНФРА-М, 2016. - 283 с.</w:t>
      </w:r>
      <w:bookmarkEnd w:id="18"/>
    </w:p>
    <w:p w14:paraId="30FC60BB" w14:textId="5BE78DFB" w:rsidR="00075695" w:rsidRPr="002072C2" w:rsidRDefault="00075695" w:rsidP="002072C2">
      <w:pPr>
        <w:rPr>
          <w:rFonts w:cs="Times New Roman"/>
          <w:sz w:val="44"/>
        </w:rPr>
      </w:pPr>
    </w:p>
    <w:p w14:paraId="5D17C17F" w14:textId="77777777" w:rsidR="0066568D" w:rsidRPr="004A5177" w:rsidRDefault="0066568D" w:rsidP="0066568D">
      <w:pPr>
        <w:pStyle w:val="af"/>
        <w:ind w:left="357" w:firstLine="0"/>
        <w:jc w:val="both"/>
        <w:rPr>
          <w:rFonts w:ascii="Times New Roman" w:hAnsi="Times New Roman"/>
          <w:sz w:val="28"/>
        </w:rPr>
      </w:pPr>
    </w:p>
    <w:p w14:paraId="7366FDA0" w14:textId="77777777" w:rsidR="001727F3" w:rsidRPr="00C64202" w:rsidRDefault="001727F3"/>
    <w:p w14:paraId="511CD0D2" w14:textId="77777777" w:rsidR="00B04DE4" w:rsidRDefault="00C64202">
      <w:r>
        <w:t xml:space="preserve"> </w:t>
      </w:r>
    </w:p>
    <w:p w14:paraId="5983DF21" w14:textId="77777777" w:rsidR="00B04DE4" w:rsidRDefault="00B04DE4"/>
    <w:sectPr w:rsidR="00B04DE4" w:rsidSect="00C64202">
      <w:footerReference w:type="default" r:id="rId28"/>
      <w:pgSz w:w="11906" w:h="16838"/>
      <w:pgMar w:top="1134" w:right="850" w:bottom="1134" w:left="1701" w:header="708" w:footer="708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195CB" w14:textId="77777777" w:rsidR="00B800BF" w:rsidRDefault="00B800BF" w:rsidP="00C64202">
      <w:pPr>
        <w:spacing w:line="240" w:lineRule="auto"/>
      </w:pPr>
      <w:r>
        <w:separator/>
      </w:r>
    </w:p>
  </w:endnote>
  <w:endnote w:type="continuationSeparator" w:id="0">
    <w:p w14:paraId="57C58AD9" w14:textId="77777777" w:rsidR="00B800BF" w:rsidRDefault="00B800BF" w:rsidP="00C642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71349"/>
      <w:docPartObj>
        <w:docPartGallery w:val="Page Numbers (Bottom of Page)"/>
        <w:docPartUnique/>
      </w:docPartObj>
    </w:sdtPr>
    <w:sdtEndPr/>
    <w:sdtContent>
      <w:p w14:paraId="13F1C56E" w14:textId="77777777" w:rsidR="00FF1694" w:rsidRDefault="00FF1694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3D2FC95B" w14:textId="77777777" w:rsidR="00FF1694" w:rsidRDefault="00FF16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04FE1" w14:textId="77777777" w:rsidR="00B800BF" w:rsidRDefault="00B800BF" w:rsidP="00C64202">
      <w:pPr>
        <w:spacing w:line="240" w:lineRule="auto"/>
      </w:pPr>
      <w:r>
        <w:separator/>
      </w:r>
    </w:p>
  </w:footnote>
  <w:footnote w:type="continuationSeparator" w:id="0">
    <w:p w14:paraId="72085736" w14:textId="77777777" w:rsidR="00B800BF" w:rsidRDefault="00B800BF" w:rsidP="00C642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A11B8"/>
    <w:multiLevelType w:val="hybridMultilevel"/>
    <w:tmpl w:val="D9CC0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32542E"/>
    <w:multiLevelType w:val="hybridMultilevel"/>
    <w:tmpl w:val="49967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C0F4368"/>
    <w:multiLevelType w:val="hybridMultilevel"/>
    <w:tmpl w:val="A5D42456"/>
    <w:lvl w:ilvl="0" w:tplc="3C609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52EE5"/>
    <w:multiLevelType w:val="hybridMultilevel"/>
    <w:tmpl w:val="5A8038B4"/>
    <w:lvl w:ilvl="0" w:tplc="6C125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ED34E9"/>
    <w:multiLevelType w:val="hybridMultilevel"/>
    <w:tmpl w:val="0A7690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F935E62"/>
    <w:multiLevelType w:val="hybridMultilevel"/>
    <w:tmpl w:val="62D2791C"/>
    <w:lvl w:ilvl="0" w:tplc="960852BC">
      <w:start w:val="2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5BA25BF"/>
    <w:multiLevelType w:val="multilevel"/>
    <w:tmpl w:val="9FEE0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FD53B7"/>
    <w:multiLevelType w:val="hybridMultilevel"/>
    <w:tmpl w:val="DA3E0EB6"/>
    <w:lvl w:ilvl="0" w:tplc="DF2E66A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E4"/>
    <w:rsid w:val="00075695"/>
    <w:rsid w:val="000A1264"/>
    <w:rsid w:val="000A71AE"/>
    <w:rsid w:val="000C6C42"/>
    <w:rsid w:val="000E576C"/>
    <w:rsid w:val="000F7912"/>
    <w:rsid w:val="00103DAA"/>
    <w:rsid w:val="00142D4E"/>
    <w:rsid w:val="001614F4"/>
    <w:rsid w:val="001727F3"/>
    <w:rsid w:val="001A5666"/>
    <w:rsid w:val="001D04AD"/>
    <w:rsid w:val="001F0763"/>
    <w:rsid w:val="00206E1C"/>
    <w:rsid w:val="002072C2"/>
    <w:rsid w:val="002750B8"/>
    <w:rsid w:val="002B2BCE"/>
    <w:rsid w:val="002C75CA"/>
    <w:rsid w:val="00333669"/>
    <w:rsid w:val="00356362"/>
    <w:rsid w:val="003726B0"/>
    <w:rsid w:val="00395943"/>
    <w:rsid w:val="0039738B"/>
    <w:rsid w:val="003A182B"/>
    <w:rsid w:val="003B2C25"/>
    <w:rsid w:val="003C0634"/>
    <w:rsid w:val="00402D34"/>
    <w:rsid w:val="00432D37"/>
    <w:rsid w:val="004546D0"/>
    <w:rsid w:val="004A5177"/>
    <w:rsid w:val="004F6E22"/>
    <w:rsid w:val="00547698"/>
    <w:rsid w:val="00571D97"/>
    <w:rsid w:val="005A2812"/>
    <w:rsid w:val="005D2ADA"/>
    <w:rsid w:val="00613352"/>
    <w:rsid w:val="0061493C"/>
    <w:rsid w:val="006453FC"/>
    <w:rsid w:val="0066568D"/>
    <w:rsid w:val="0069240B"/>
    <w:rsid w:val="006B5CFA"/>
    <w:rsid w:val="00764D13"/>
    <w:rsid w:val="00790D8C"/>
    <w:rsid w:val="007C71DE"/>
    <w:rsid w:val="008003FE"/>
    <w:rsid w:val="00820C69"/>
    <w:rsid w:val="008325A1"/>
    <w:rsid w:val="00862588"/>
    <w:rsid w:val="00887F30"/>
    <w:rsid w:val="008B3161"/>
    <w:rsid w:val="008C060C"/>
    <w:rsid w:val="008F36EB"/>
    <w:rsid w:val="0090620A"/>
    <w:rsid w:val="00935C6A"/>
    <w:rsid w:val="00951BDF"/>
    <w:rsid w:val="00981FBA"/>
    <w:rsid w:val="009A01AF"/>
    <w:rsid w:val="009E20F2"/>
    <w:rsid w:val="00A1235A"/>
    <w:rsid w:val="00A443AA"/>
    <w:rsid w:val="00A77511"/>
    <w:rsid w:val="00A81819"/>
    <w:rsid w:val="00A86E57"/>
    <w:rsid w:val="00A93B0E"/>
    <w:rsid w:val="00AE2EDF"/>
    <w:rsid w:val="00AE6250"/>
    <w:rsid w:val="00AF31AB"/>
    <w:rsid w:val="00AF5B86"/>
    <w:rsid w:val="00B04DE4"/>
    <w:rsid w:val="00B160A0"/>
    <w:rsid w:val="00B800BF"/>
    <w:rsid w:val="00B92E75"/>
    <w:rsid w:val="00BA134B"/>
    <w:rsid w:val="00BB31A2"/>
    <w:rsid w:val="00BE7E7A"/>
    <w:rsid w:val="00BF6EAC"/>
    <w:rsid w:val="00C236A0"/>
    <w:rsid w:val="00C4655E"/>
    <w:rsid w:val="00C64202"/>
    <w:rsid w:val="00C75C7A"/>
    <w:rsid w:val="00C80573"/>
    <w:rsid w:val="00C8404C"/>
    <w:rsid w:val="00C86B15"/>
    <w:rsid w:val="00C92799"/>
    <w:rsid w:val="00C95562"/>
    <w:rsid w:val="00CD3689"/>
    <w:rsid w:val="00D0415F"/>
    <w:rsid w:val="00D3343E"/>
    <w:rsid w:val="00D430D7"/>
    <w:rsid w:val="00D504FA"/>
    <w:rsid w:val="00D87754"/>
    <w:rsid w:val="00DC302A"/>
    <w:rsid w:val="00E06BC8"/>
    <w:rsid w:val="00E13B36"/>
    <w:rsid w:val="00E24DD7"/>
    <w:rsid w:val="00E3249F"/>
    <w:rsid w:val="00E63D93"/>
    <w:rsid w:val="00E65132"/>
    <w:rsid w:val="00E80038"/>
    <w:rsid w:val="00EC4A98"/>
    <w:rsid w:val="00F02512"/>
    <w:rsid w:val="00F10385"/>
    <w:rsid w:val="00F12567"/>
    <w:rsid w:val="00F21ED1"/>
    <w:rsid w:val="00F227A5"/>
    <w:rsid w:val="00F376FB"/>
    <w:rsid w:val="00F4238D"/>
    <w:rsid w:val="00F46FD1"/>
    <w:rsid w:val="00F70990"/>
    <w:rsid w:val="00F71349"/>
    <w:rsid w:val="00F733C8"/>
    <w:rsid w:val="00FA2260"/>
    <w:rsid w:val="00F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6"/>
    <o:shapelayout v:ext="edit">
      <o:idmap v:ext="edit" data="1"/>
    </o:shapelayout>
  </w:shapeDefaults>
  <w:decimalSymbol w:val=","/>
  <w:listSeparator w:val=";"/>
  <w14:docId w14:val="49948FD3"/>
  <w15:docId w15:val="{4BF02564-20BB-4BBA-921F-E370FD61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0B8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B5CFA"/>
    <w:pPr>
      <w:keepNext/>
      <w:keepLines/>
      <w:spacing w:before="120"/>
      <w:outlineLvl w:val="0"/>
    </w:pPr>
    <w:rPr>
      <w:rFonts w:eastAsiaTheme="majorEastAsia" w:cstheme="majorBidi"/>
      <w:b/>
      <w:b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09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CF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Document Map"/>
    <w:basedOn w:val="a"/>
    <w:link w:val="a4"/>
    <w:uiPriority w:val="99"/>
    <w:semiHidden/>
    <w:unhideWhenUsed/>
    <w:rsid w:val="00B04D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04D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6420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4202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C6420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4202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3726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26B0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3726B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ac">
    <w:name w:val="Table Grid"/>
    <w:basedOn w:val="a1"/>
    <w:uiPriority w:val="99"/>
    <w:rsid w:val="00A8181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rmal (Web)"/>
    <w:aliases w:val="Обычный (Web),Обычный (Web)1"/>
    <w:basedOn w:val="a"/>
    <w:link w:val="ae"/>
    <w:uiPriority w:val="99"/>
    <w:unhideWhenUsed/>
    <w:qFormat/>
    <w:rsid w:val="0054769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">
    <w:name w:val="List Paragraph"/>
    <w:aliases w:val="Раздел 1.1.1.,Надпись к иллюстрации"/>
    <w:basedOn w:val="a"/>
    <w:link w:val="af0"/>
    <w:uiPriority w:val="34"/>
    <w:qFormat/>
    <w:rsid w:val="00547698"/>
    <w:pPr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styleId="af1">
    <w:name w:val="Emphasis"/>
    <w:aliases w:val="аТЕКСТ"/>
    <w:uiPriority w:val="20"/>
    <w:qFormat/>
    <w:rsid w:val="00547698"/>
    <w:rPr>
      <w:rFonts w:ascii="Times New Roman" w:hAnsi="Times New Roman" w:cs="Times New Roman"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099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C86B15"/>
    <w:pPr>
      <w:spacing w:before="48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C86B15"/>
    <w:pPr>
      <w:spacing w:after="100"/>
    </w:pPr>
  </w:style>
  <w:style w:type="character" w:styleId="af3">
    <w:name w:val="Hyperlink"/>
    <w:basedOn w:val="a0"/>
    <w:uiPriority w:val="99"/>
    <w:unhideWhenUsed/>
    <w:rsid w:val="00C86B15"/>
    <w:rPr>
      <w:color w:val="0000FF" w:themeColor="hyperlink"/>
      <w:u w:val="single"/>
    </w:rPr>
  </w:style>
  <w:style w:type="paragraph" w:customStyle="1" w:styleId="12">
    <w:name w:val="Абзац списка1"/>
    <w:basedOn w:val="a"/>
    <w:rsid w:val="00F71349"/>
    <w:pPr>
      <w:ind w:left="720" w:firstLine="0"/>
    </w:pPr>
    <w:rPr>
      <w:rFonts w:eastAsia="Calibri" w:cs="Times New Roman"/>
      <w:sz w:val="24"/>
      <w:szCs w:val="24"/>
      <w:lang w:eastAsia="ru-RU"/>
    </w:rPr>
  </w:style>
  <w:style w:type="character" w:customStyle="1" w:styleId="jjjcd">
    <w:name w:val="jjjcd"/>
    <w:basedOn w:val="a0"/>
    <w:rsid w:val="00EC4A98"/>
  </w:style>
  <w:style w:type="character" w:customStyle="1" w:styleId="af0">
    <w:name w:val="Абзац списка Знак"/>
    <w:aliases w:val="Раздел 1.1.1. Знак,Надпись к иллюстрации Знак"/>
    <w:basedOn w:val="a0"/>
    <w:link w:val="af"/>
    <w:uiPriority w:val="34"/>
    <w:rsid w:val="002072C2"/>
    <w:rPr>
      <w:rFonts w:ascii="Calibri" w:eastAsia="Calibri" w:hAnsi="Calibri" w:cs="Times New Roman"/>
    </w:rPr>
  </w:style>
  <w:style w:type="character" w:customStyle="1" w:styleId="ae">
    <w:name w:val="Обычный (веб) Знак"/>
    <w:aliases w:val="Обычный (Web) Знак,Обычный (Web)1 Знак"/>
    <w:link w:val="ad"/>
    <w:uiPriority w:val="99"/>
    <w:locked/>
    <w:rsid w:val="00D04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Рисунок"/>
    <w:basedOn w:val="a"/>
    <w:link w:val="af5"/>
    <w:qFormat/>
    <w:rsid w:val="00402D34"/>
    <w:pPr>
      <w:jc w:val="center"/>
    </w:pPr>
    <w:rPr>
      <w:rFonts w:cs="Times New Roman"/>
      <w:sz w:val="26"/>
      <w:szCs w:val="26"/>
    </w:rPr>
  </w:style>
  <w:style w:type="character" w:customStyle="1" w:styleId="af5">
    <w:name w:val="Рисунок Знак"/>
    <w:basedOn w:val="a0"/>
    <w:link w:val="af4"/>
    <w:rsid w:val="00402D34"/>
    <w:rPr>
      <w:rFonts w:ascii="Times New Roman" w:hAnsi="Times New Roman" w:cs="Times New Roman"/>
      <w:sz w:val="26"/>
      <w:szCs w:val="26"/>
    </w:rPr>
  </w:style>
  <w:style w:type="paragraph" w:customStyle="1" w:styleId="af6">
    <w:name w:val="ГОСТ"/>
    <w:basedOn w:val="a"/>
    <w:link w:val="af7"/>
    <w:qFormat/>
    <w:rsid w:val="00F4238D"/>
    <w:rPr>
      <w:rFonts w:eastAsia="Times New Roman" w:cs="Times New Roman"/>
      <w:szCs w:val="28"/>
    </w:rPr>
  </w:style>
  <w:style w:type="character" w:customStyle="1" w:styleId="af7">
    <w:name w:val="ГОСТ Знак"/>
    <w:basedOn w:val="a0"/>
    <w:link w:val="af6"/>
    <w:locked/>
    <w:rsid w:val="00F4238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4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0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diagramQuickStyle" Target="diagrams/quickStyle1.xml"/><Relationship Id="rId18" Type="http://schemas.openxmlformats.org/officeDocument/2006/relationships/diagramLayout" Target="diagrams/layout2.xml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diagramData" Target="diagrams/data2.xml"/><Relationship Id="rId25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diagramColors" Target="diagrams/colors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image" Target="media/image4.png"/><Relationship Id="rId28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diagramQuickStyle" Target="diagrams/quickStyle2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diagramColors" Target="diagrams/colors1.xml"/><Relationship Id="rId22" Type="http://schemas.openxmlformats.org/officeDocument/2006/relationships/image" Target="media/image3.png"/><Relationship Id="rId27" Type="http://schemas.openxmlformats.org/officeDocument/2006/relationships/oleObject" Target="embeddings/oleObject1.bin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baseline="0"/>
                      <a:t>Работа с корпоративными клиентами; </a:t>
                    </a:r>
                    <a:fld id="{721A27E2-59AB-407E-8DBF-327FF48C9400}" type="VALUE">
                      <a:rPr lang="en-US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92E-4349-911D-B6F9E9CDCE1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 baseline="0"/>
                      <a:t>Услуги аренды каналов для провайдеров; </a:t>
                    </a:r>
                    <a:fld id="{800AB980-2442-4E98-9DBE-2484A8E03AE0}" type="VALUE">
                      <a:rPr lang="en-US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92E-4349-911D-B6F9E9CDCE1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Интернет для физических лиц</a:t>
                    </a:r>
                    <a:r>
                      <a:rPr lang="ru-RU" baseline="0"/>
                      <a:t>; </a:t>
                    </a:r>
                    <a:fld id="{1F325425-3F58-4AFA-A456-BEA76C586584}" type="VALUE">
                      <a:rPr lang="en-US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B92E-4349-911D-B6F9E9CDCE1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Услугии телефонии гражданам</a:t>
                    </a:r>
                    <a:r>
                      <a:rPr lang="ru-RU" baseline="0"/>
                      <a:t>; </a:t>
                    </a:r>
                    <a:fld id="{0BEC91FB-BB3E-4995-8E8A-1DD9F32F6207}" type="VALUE">
                      <a:rPr lang="en-US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92E-4349-911D-B6F9E9CDCE11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 baseline="0"/>
                      <a:t>Сотовая связь; </a:t>
                    </a:r>
                    <a:fld id="{5D1E3091-08AC-4580-A8CB-4E0611A0FF64}" type="VALUE">
                      <a:rPr lang="en-US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B92E-4349-911D-B6F9E9CDCE1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Художественная литература</c:v>
                </c:pt>
                <c:pt idx="1">
                  <c:v>Учебная литература</c:v>
                </c:pt>
                <c:pt idx="2">
                  <c:v>Детская литература</c:v>
                </c:pt>
                <c:pt idx="3">
                  <c:v>Техническая литература</c:v>
                </c:pt>
                <c:pt idx="4">
                  <c:v>Научно-популярная литература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</c:v>
                </c:pt>
                <c:pt idx="1">
                  <c:v>0.12000000000000002</c:v>
                </c:pt>
                <c:pt idx="2">
                  <c:v>0.28000000000000008</c:v>
                </c:pt>
                <c:pt idx="3">
                  <c:v>0.15000000000000016</c:v>
                </c:pt>
                <c:pt idx="4">
                  <c:v>5.0000000000000024E-2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2E-4349-911D-B6F9E9CDCE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5B300F-0868-4E4F-B1A0-DCF8196FE912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796B6FE-278E-434E-BA87-40423EC206A3}">
      <dgm:prSet phldrT="[Текст]"/>
      <dgm:spPr/>
      <dgm:t>
        <a:bodyPr/>
        <a:lstStyle/>
        <a:p>
          <a:r>
            <a:rPr lang="ru-RU"/>
            <a:t>Генеральный директор</a:t>
          </a:r>
        </a:p>
      </dgm:t>
    </dgm:pt>
    <dgm:pt modelId="{8D6D705C-2759-4AB2-80C1-941579EA67F1}" type="parTrans" cxnId="{BCD68FC0-FC75-4773-B36C-0D97A54342B5}">
      <dgm:prSet/>
      <dgm:spPr/>
      <dgm:t>
        <a:bodyPr/>
        <a:lstStyle/>
        <a:p>
          <a:endParaRPr lang="ru-RU"/>
        </a:p>
      </dgm:t>
    </dgm:pt>
    <dgm:pt modelId="{9857A7E5-FBEF-41A0-8063-C0674784B27C}" type="sibTrans" cxnId="{BCD68FC0-FC75-4773-B36C-0D97A54342B5}">
      <dgm:prSet/>
      <dgm:spPr/>
      <dgm:t>
        <a:bodyPr/>
        <a:lstStyle/>
        <a:p>
          <a:endParaRPr lang="ru-RU"/>
        </a:p>
      </dgm:t>
    </dgm:pt>
    <dgm:pt modelId="{41936F17-D30C-4C02-A48A-CCBE1F05760A}">
      <dgm:prSet phldrT="[Текст]"/>
      <dgm:spPr/>
      <dgm:t>
        <a:bodyPr/>
        <a:lstStyle/>
        <a:p>
          <a:r>
            <a:rPr lang="ru-RU"/>
            <a:t>Служба техподдержки</a:t>
          </a:r>
        </a:p>
      </dgm:t>
    </dgm:pt>
    <dgm:pt modelId="{88A22CF5-D6FD-473A-884E-96AF8AF67794}" type="parTrans" cxnId="{AC8F877D-73B4-4782-88B2-E13E7DA7FBB2}">
      <dgm:prSet/>
      <dgm:spPr/>
      <dgm:t>
        <a:bodyPr/>
        <a:lstStyle/>
        <a:p>
          <a:endParaRPr lang="ru-RU"/>
        </a:p>
      </dgm:t>
    </dgm:pt>
    <dgm:pt modelId="{638D62A6-8F6C-48C8-A539-6786BB3FBB22}" type="sibTrans" cxnId="{AC8F877D-73B4-4782-88B2-E13E7DA7FBB2}">
      <dgm:prSet/>
      <dgm:spPr/>
      <dgm:t>
        <a:bodyPr/>
        <a:lstStyle/>
        <a:p>
          <a:endParaRPr lang="ru-RU"/>
        </a:p>
      </dgm:t>
    </dgm:pt>
    <dgm:pt modelId="{86AD8824-964D-4E90-870C-993311F668F3}">
      <dgm:prSet phldrT="[Текст]"/>
      <dgm:spPr/>
      <dgm:t>
        <a:bodyPr/>
        <a:lstStyle/>
        <a:p>
          <a:r>
            <a:rPr lang="ru-RU"/>
            <a:t>ИТ-отдел</a:t>
          </a:r>
        </a:p>
      </dgm:t>
    </dgm:pt>
    <dgm:pt modelId="{07BF0916-83F6-43B9-90EF-3EF02BE08014}" type="parTrans" cxnId="{D5C3E7C3-FF2B-4F60-A81A-FE31AFC7029C}">
      <dgm:prSet/>
      <dgm:spPr/>
      <dgm:t>
        <a:bodyPr/>
        <a:lstStyle/>
        <a:p>
          <a:endParaRPr lang="ru-RU"/>
        </a:p>
      </dgm:t>
    </dgm:pt>
    <dgm:pt modelId="{32634ECC-3640-4459-80D0-DA138E8693EC}" type="sibTrans" cxnId="{D5C3E7C3-FF2B-4F60-A81A-FE31AFC7029C}">
      <dgm:prSet/>
      <dgm:spPr/>
      <dgm:t>
        <a:bodyPr/>
        <a:lstStyle/>
        <a:p>
          <a:endParaRPr lang="ru-RU"/>
        </a:p>
      </dgm:t>
    </dgm:pt>
    <dgm:pt modelId="{59957788-4B59-4996-86B7-2FD92E6A4851}">
      <dgm:prSet phldrT="[Текст]"/>
      <dgm:spPr/>
      <dgm:t>
        <a:bodyPr/>
        <a:lstStyle/>
        <a:p>
          <a:r>
            <a:rPr lang="ru-RU"/>
            <a:t>Специалисты по работе с клиентами</a:t>
          </a:r>
        </a:p>
      </dgm:t>
    </dgm:pt>
    <dgm:pt modelId="{43EC6FF5-F212-4D10-9E3F-BF7AE5720315}" type="parTrans" cxnId="{00052F70-959C-4D67-B2FD-7F390B0F3BD7}">
      <dgm:prSet/>
      <dgm:spPr/>
      <dgm:t>
        <a:bodyPr/>
        <a:lstStyle/>
        <a:p>
          <a:endParaRPr lang="ru-RU"/>
        </a:p>
      </dgm:t>
    </dgm:pt>
    <dgm:pt modelId="{2D8C2A35-B333-47CF-9823-C038AA6AC07A}" type="sibTrans" cxnId="{00052F70-959C-4D67-B2FD-7F390B0F3BD7}">
      <dgm:prSet/>
      <dgm:spPr/>
      <dgm:t>
        <a:bodyPr/>
        <a:lstStyle/>
        <a:p>
          <a:endParaRPr lang="ru-RU"/>
        </a:p>
      </dgm:t>
    </dgm:pt>
    <dgm:pt modelId="{1BF60916-6EA9-4638-B6A9-73007D78600A}">
      <dgm:prSet phldrT="[Текст]"/>
      <dgm:spPr/>
      <dgm:t>
        <a:bodyPr/>
        <a:lstStyle/>
        <a:p>
          <a:r>
            <a:rPr lang="ru-RU"/>
            <a:t>Экономический отдел</a:t>
          </a:r>
        </a:p>
      </dgm:t>
    </dgm:pt>
    <dgm:pt modelId="{4A54FF96-C60F-451E-8179-D9EE5445BC77}" type="parTrans" cxnId="{74678E8D-3FB5-4277-AD3D-7F55CF5FD9DA}">
      <dgm:prSet/>
      <dgm:spPr/>
      <dgm:t>
        <a:bodyPr/>
        <a:lstStyle/>
        <a:p>
          <a:endParaRPr lang="ru-RU"/>
        </a:p>
      </dgm:t>
    </dgm:pt>
    <dgm:pt modelId="{A5D136DE-5C91-48D9-9409-11A10EBE4CA9}" type="sibTrans" cxnId="{74678E8D-3FB5-4277-AD3D-7F55CF5FD9DA}">
      <dgm:prSet/>
      <dgm:spPr/>
      <dgm:t>
        <a:bodyPr/>
        <a:lstStyle/>
        <a:p>
          <a:endParaRPr lang="ru-RU"/>
        </a:p>
      </dgm:t>
    </dgm:pt>
    <dgm:pt modelId="{7F5F4454-495F-4137-80DB-E2DB52668A87}">
      <dgm:prSet phldrT="[Текст]"/>
      <dgm:spPr/>
      <dgm:t>
        <a:bodyPr/>
        <a:lstStyle/>
        <a:p>
          <a:r>
            <a:rPr lang="ru-RU"/>
            <a:t>Кадровая служба</a:t>
          </a:r>
        </a:p>
      </dgm:t>
    </dgm:pt>
    <dgm:pt modelId="{CE02175D-4D7C-4F95-9B05-57C566A0CE11}" type="parTrans" cxnId="{88FE1FEC-0153-4901-80F5-71C0D1B13D66}">
      <dgm:prSet/>
      <dgm:spPr/>
      <dgm:t>
        <a:bodyPr/>
        <a:lstStyle/>
        <a:p>
          <a:endParaRPr lang="ru-RU"/>
        </a:p>
      </dgm:t>
    </dgm:pt>
    <dgm:pt modelId="{E5F8A037-6725-4377-A326-A74154C9D870}" type="sibTrans" cxnId="{88FE1FEC-0153-4901-80F5-71C0D1B13D66}">
      <dgm:prSet/>
      <dgm:spPr/>
      <dgm:t>
        <a:bodyPr/>
        <a:lstStyle/>
        <a:p>
          <a:endParaRPr lang="ru-RU"/>
        </a:p>
      </dgm:t>
    </dgm:pt>
    <dgm:pt modelId="{838E56CC-C96C-4867-BAEF-343F0298EFBB}">
      <dgm:prSet phldrT="[Текст]"/>
      <dgm:spPr/>
      <dgm:t>
        <a:bodyPr/>
        <a:lstStyle/>
        <a:p>
          <a:r>
            <a:rPr lang="ru-RU"/>
            <a:t>Группа по поддержке ИСС</a:t>
          </a:r>
        </a:p>
      </dgm:t>
    </dgm:pt>
    <dgm:pt modelId="{C472E397-33D2-48C1-8FF9-7E280906A79B}" type="parTrans" cxnId="{1ED6892B-329C-46B2-85EE-869E56AB72FB}">
      <dgm:prSet/>
      <dgm:spPr/>
      <dgm:t>
        <a:bodyPr/>
        <a:lstStyle/>
        <a:p>
          <a:endParaRPr lang="ru-RU"/>
        </a:p>
      </dgm:t>
    </dgm:pt>
    <dgm:pt modelId="{6352C797-98D6-444B-815B-971D14CF60C7}" type="sibTrans" cxnId="{1ED6892B-329C-46B2-85EE-869E56AB72FB}">
      <dgm:prSet/>
      <dgm:spPr/>
      <dgm:t>
        <a:bodyPr/>
        <a:lstStyle/>
        <a:p>
          <a:endParaRPr lang="ru-RU"/>
        </a:p>
      </dgm:t>
    </dgm:pt>
    <dgm:pt modelId="{B1CDBE5E-651F-497D-B603-D76B45A02EF3}">
      <dgm:prSet phldrT="[Текст]"/>
      <dgm:spPr/>
      <dgm:t>
        <a:bodyPr/>
        <a:lstStyle/>
        <a:p>
          <a:r>
            <a:rPr lang="ru-RU"/>
            <a:t>Группа администрирования</a:t>
          </a:r>
        </a:p>
      </dgm:t>
    </dgm:pt>
    <dgm:pt modelId="{1890A37E-3E9A-4724-A405-01D155DF84AD}" type="parTrans" cxnId="{CF8BC456-CBA1-4DBC-B259-B0158BBD4C34}">
      <dgm:prSet/>
      <dgm:spPr/>
      <dgm:t>
        <a:bodyPr/>
        <a:lstStyle/>
        <a:p>
          <a:endParaRPr lang="ru-RU"/>
        </a:p>
      </dgm:t>
    </dgm:pt>
    <dgm:pt modelId="{037D7B0D-072A-41F5-BC1D-03C8EB3652C2}" type="sibTrans" cxnId="{CF8BC456-CBA1-4DBC-B259-B0158BBD4C34}">
      <dgm:prSet/>
      <dgm:spPr/>
      <dgm:t>
        <a:bodyPr/>
        <a:lstStyle/>
        <a:p>
          <a:endParaRPr lang="ru-RU"/>
        </a:p>
      </dgm:t>
    </dgm:pt>
    <dgm:pt modelId="{67463F4D-88DF-4B4C-89C1-BA464DD38F52}">
      <dgm:prSet phldrT="[Текст]"/>
      <dgm:spPr/>
      <dgm:t>
        <a:bodyPr/>
        <a:lstStyle/>
        <a:p>
          <a:r>
            <a:rPr lang="ru-RU"/>
            <a:t>Специалисты по анализу операционных рисков</a:t>
          </a:r>
        </a:p>
      </dgm:t>
    </dgm:pt>
    <dgm:pt modelId="{95E29E90-DA2B-42D3-AC46-0820A337A275}" type="parTrans" cxnId="{8B31ED68-DEFD-4931-A6E2-1AB248715196}">
      <dgm:prSet/>
      <dgm:spPr/>
    </dgm:pt>
    <dgm:pt modelId="{49E6B8FF-A9A7-407E-9C68-70694B3B2E3E}" type="sibTrans" cxnId="{8B31ED68-DEFD-4931-A6E2-1AB248715196}">
      <dgm:prSet/>
      <dgm:spPr/>
    </dgm:pt>
    <dgm:pt modelId="{D98F9D1D-10EF-48FD-8D95-F138BBB6B748}" type="pres">
      <dgm:prSet presAssocID="{F75B300F-0868-4E4F-B1A0-DCF8196FE91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2748A984-8852-4B3B-99F4-B6A7C08E0573}" type="pres">
      <dgm:prSet presAssocID="{C796B6FE-278E-434E-BA87-40423EC206A3}" presName="hierRoot1" presStyleCnt="0"/>
      <dgm:spPr/>
    </dgm:pt>
    <dgm:pt modelId="{26FFDEEB-69A4-44FF-A6B3-322439C31598}" type="pres">
      <dgm:prSet presAssocID="{C796B6FE-278E-434E-BA87-40423EC206A3}" presName="composite" presStyleCnt="0"/>
      <dgm:spPr/>
    </dgm:pt>
    <dgm:pt modelId="{B1B39145-0E55-4235-A51C-59CF73B76D3D}" type="pres">
      <dgm:prSet presAssocID="{C796B6FE-278E-434E-BA87-40423EC206A3}" presName="background" presStyleLbl="node0" presStyleIdx="0" presStyleCnt="1"/>
      <dgm:spPr/>
    </dgm:pt>
    <dgm:pt modelId="{7EE14C4C-1BA3-462E-B039-0F2BBEDD4A0A}" type="pres">
      <dgm:prSet presAssocID="{C796B6FE-278E-434E-BA87-40423EC206A3}" presName="text" presStyleLbl="fgAcc0" presStyleIdx="0" presStyleCnt="1">
        <dgm:presLayoutVars>
          <dgm:chPref val="3"/>
        </dgm:presLayoutVars>
      </dgm:prSet>
      <dgm:spPr/>
    </dgm:pt>
    <dgm:pt modelId="{12B1F51A-157A-44C9-B96C-3071CD9BF75E}" type="pres">
      <dgm:prSet presAssocID="{C796B6FE-278E-434E-BA87-40423EC206A3}" presName="hierChild2" presStyleCnt="0"/>
      <dgm:spPr/>
    </dgm:pt>
    <dgm:pt modelId="{EE29E218-A950-42B1-81E3-967C828BFF28}" type="pres">
      <dgm:prSet presAssocID="{88A22CF5-D6FD-473A-884E-96AF8AF67794}" presName="Name10" presStyleLbl="parChTrans1D2" presStyleIdx="0" presStyleCnt="5"/>
      <dgm:spPr/>
    </dgm:pt>
    <dgm:pt modelId="{8D24074A-3E3A-48D2-8A6D-E57D9FC84FD4}" type="pres">
      <dgm:prSet presAssocID="{41936F17-D30C-4C02-A48A-CCBE1F05760A}" presName="hierRoot2" presStyleCnt="0"/>
      <dgm:spPr/>
    </dgm:pt>
    <dgm:pt modelId="{8F506404-DFFA-40DE-8CB3-C080B85AB08D}" type="pres">
      <dgm:prSet presAssocID="{41936F17-D30C-4C02-A48A-CCBE1F05760A}" presName="composite2" presStyleCnt="0"/>
      <dgm:spPr/>
    </dgm:pt>
    <dgm:pt modelId="{132362A5-D33B-48E9-9957-52C9F1695777}" type="pres">
      <dgm:prSet presAssocID="{41936F17-D30C-4C02-A48A-CCBE1F05760A}" presName="background2" presStyleLbl="node2" presStyleIdx="0" presStyleCnt="5"/>
      <dgm:spPr/>
    </dgm:pt>
    <dgm:pt modelId="{4D05036D-73D7-4C48-9C79-5F5B57ED2E7F}" type="pres">
      <dgm:prSet presAssocID="{41936F17-D30C-4C02-A48A-CCBE1F05760A}" presName="text2" presStyleLbl="fgAcc2" presStyleIdx="0" presStyleCnt="5">
        <dgm:presLayoutVars>
          <dgm:chPref val="3"/>
        </dgm:presLayoutVars>
      </dgm:prSet>
      <dgm:spPr/>
    </dgm:pt>
    <dgm:pt modelId="{683F5EAB-62DF-49BC-98D0-A7D820A23264}" type="pres">
      <dgm:prSet presAssocID="{41936F17-D30C-4C02-A48A-CCBE1F05760A}" presName="hierChild3" presStyleCnt="0"/>
      <dgm:spPr/>
    </dgm:pt>
    <dgm:pt modelId="{762CDDD7-82A2-4264-9762-3C0B90858D96}" type="pres">
      <dgm:prSet presAssocID="{07BF0916-83F6-43B9-90EF-3EF02BE08014}" presName="Name10" presStyleLbl="parChTrans1D2" presStyleIdx="1" presStyleCnt="5"/>
      <dgm:spPr/>
    </dgm:pt>
    <dgm:pt modelId="{F984F0F1-5AFE-46B2-9748-C14FC345640F}" type="pres">
      <dgm:prSet presAssocID="{86AD8824-964D-4E90-870C-993311F668F3}" presName="hierRoot2" presStyleCnt="0"/>
      <dgm:spPr/>
    </dgm:pt>
    <dgm:pt modelId="{759A295D-FE88-446F-98FF-02FEFF9E3904}" type="pres">
      <dgm:prSet presAssocID="{86AD8824-964D-4E90-870C-993311F668F3}" presName="composite2" presStyleCnt="0"/>
      <dgm:spPr/>
    </dgm:pt>
    <dgm:pt modelId="{E4799A4F-E960-4F47-892C-7A5BDA53B8CD}" type="pres">
      <dgm:prSet presAssocID="{86AD8824-964D-4E90-870C-993311F668F3}" presName="background2" presStyleLbl="node2" presStyleIdx="1" presStyleCnt="5"/>
      <dgm:spPr/>
    </dgm:pt>
    <dgm:pt modelId="{C1885D90-3643-48D1-A030-4AFF92F8185A}" type="pres">
      <dgm:prSet presAssocID="{86AD8824-964D-4E90-870C-993311F668F3}" presName="text2" presStyleLbl="fgAcc2" presStyleIdx="1" presStyleCnt="5">
        <dgm:presLayoutVars>
          <dgm:chPref val="3"/>
        </dgm:presLayoutVars>
      </dgm:prSet>
      <dgm:spPr/>
    </dgm:pt>
    <dgm:pt modelId="{CE09FD80-3456-45A7-AAF2-419290984AD5}" type="pres">
      <dgm:prSet presAssocID="{86AD8824-964D-4E90-870C-993311F668F3}" presName="hierChild3" presStyleCnt="0"/>
      <dgm:spPr/>
    </dgm:pt>
    <dgm:pt modelId="{5413A6DA-37A0-419A-87A8-22B82C255B75}" type="pres">
      <dgm:prSet presAssocID="{C472E397-33D2-48C1-8FF9-7E280906A79B}" presName="Name17" presStyleLbl="parChTrans1D3" presStyleIdx="0" presStyleCnt="3"/>
      <dgm:spPr/>
    </dgm:pt>
    <dgm:pt modelId="{9F2F7A85-4185-464F-A32C-08FDC1B69CF6}" type="pres">
      <dgm:prSet presAssocID="{838E56CC-C96C-4867-BAEF-343F0298EFBB}" presName="hierRoot3" presStyleCnt="0"/>
      <dgm:spPr/>
    </dgm:pt>
    <dgm:pt modelId="{A2D8A652-C88A-48AB-89AB-FC889C2913D8}" type="pres">
      <dgm:prSet presAssocID="{838E56CC-C96C-4867-BAEF-343F0298EFBB}" presName="composite3" presStyleCnt="0"/>
      <dgm:spPr/>
    </dgm:pt>
    <dgm:pt modelId="{64E3D335-412E-440C-BDB3-E9BAF9D4A573}" type="pres">
      <dgm:prSet presAssocID="{838E56CC-C96C-4867-BAEF-343F0298EFBB}" presName="background3" presStyleLbl="node3" presStyleIdx="0" presStyleCnt="3"/>
      <dgm:spPr/>
    </dgm:pt>
    <dgm:pt modelId="{97245C85-0B5E-4FB1-8954-3C166DBF4B16}" type="pres">
      <dgm:prSet presAssocID="{838E56CC-C96C-4867-BAEF-343F0298EFBB}" presName="text3" presStyleLbl="fgAcc3" presStyleIdx="0" presStyleCnt="3">
        <dgm:presLayoutVars>
          <dgm:chPref val="3"/>
        </dgm:presLayoutVars>
      </dgm:prSet>
      <dgm:spPr/>
    </dgm:pt>
    <dgm:pt modelId="{4369D871-5C61-475D-864E-1B99223EA353}" type="pres">
      <dgm:prSet presAssocID="{838E56CC-C96C-4867-BAEF-343F0298EFBB}" presName="hierChild4" presStyleCnt="0"/>
      <dgm:spPr/>
    </dgm:pt>
    <dgm:pt modelId="{AEE3E09E-A6A0-488B-8B14-C5B4780512A2}" type="pres">
      <dgm:prSet presAssocID="{1890A37E-3E9A-4724-A405-01D155DF84AD}" presName="Name17" presStyleLbl="parChTrans1D3" presStyleIdx="1" presStyleCnt="3"/>
      <dgm:spPr/>
    </dgm:pt>
    <dgm:pt modelId="{FCF405EA-7307-4CBD-B452-FF5D6254F0B7}" type="pres">
      <dgm:prSet presAssocID="{B1CDBE5E-651F-497D-B603-D76B45A02EF3}" presName="hierRoot3" presStyleCnt="0"/>
      <dgm:spPr/>
    </dgm:pt>
    <dgm:pt modelId="{A63E157B-E96E-4722-A0D7-88A124A6E9A7}" type="pres">
      <dgm:prSet presAssocID="{B1CDBE5E-651F-497D-B603-D76B45A02EF3}" presName="composite3" presStyleCnt="0"/>
      <dgm:spPr/>
    </dgm:pt>
    <dgm:pt modelId="{B9DF2D63-EFE7-4DDA-819A-89AE83BA019D}" type="pres">
      <dgm:prSet presAssocID="{B1CDBE5E-651F-497D-B603-D76B45A02EF3}" presName="background3" presStyleLbl="node3" presStyleIdx="1" presStyleCnt="3"/>
      <dgm:spPr/>
    </dgm:pt>
    <dgm:pt modelId="{3622995B-06A1-4D2B-8C1A-C72D8DD919EB}" type="pres">
      <dgm:prSet presAssocID="{B1CDBE5E-651F-497D-B603-D76B45A02EF3}" presName="text3" presStyleLbl="fgAcc3" presStyleIdx="1" presStyleCnt="3" custScaleX="140810">
        <dgm:presLayoutVars>
          <dgm:chPref val="3"/>
        </dgm:presLayoutVars>
      </dgm:prSet>
      <dgm:spPr/>
    </dgm:pt>
    <dgm:pt modelId="{8B3D9A19-4519-4A8E-9F60-CD8FAD33B0EE}" type="pres">
      <dgm:prSet presAssocID="{B1CDBE5E-651F-497D-B603-D76B45A02EF3}" presName="hierChild4" presStyleCnt="0"/>
      <dgm:spPr/>
    </dgm:pt>
    <dgm:pt modelId="{283E7BBF-748F-4CD6-98D7-388E3A8E63E4}" type="pres">
      <dgm:prSet presAssocID="{43EC6FF5-F212-4D10-9E3F-BF7AE5720315}" presName="Name10" presStyleLbl="parChTrans1D2" presStyleIdx="2" presStyleCnt="5"/>
      <dgm:spPr/>
    </dgm:pt>
    <dgm:pt modelId="{446611EF-E3D3-4E58-8970-A4DF85A15386}" type="pres">
      <dgm:prSet presAssocID="{59957788-4B59-4996-86B7-2FD92E6A4851}" presName="hierRoot2" presStyleCnt="0"/>
      <dgm:spPr/>
    </dgm:pt>
    <dgm:pt modelId="{C772ED41-F1D9-4D77-818D-610BB30CC231}" type="pres">
      <dgm:prSet presAssocID="{59957788-4B59-4996-86B7-2FD92E6A4851}" presName="composite2" presStyleCnt="0"/>
      <dgm:spPr/>
    </dgm:pt>
    <dgm:pt modelId="{ECA2B4A9-D7CC-4D15-8E8C-F230E17D971A}" type="pres">
      <dgm:prSet presAssocID="{59957788-4B59-4996-86B7-2FD92E6A4851}" presName="background2" presStyleLbl="node2" presStyleIdx="2" presStyleCnt="5"/>
      <dgm:spPr/>
    </dgm:pt>
    <dgm:pt modelId="{FE00BA8B-CB5B-412E-9E35-E43FA538A49B}" type="pres">
      <dgm:prSet presAssocID="{59957788-4B59-4996-86B7-2FD92E6A4851}" presName="text2" presStyleLbl="fgAcc2" presStyleIdx="2" presStyleCnt="5">
        <dgm:presLayoutVars>
          <dgm:chPref val="3"/>
        </dgm:presLayoutVars>
      </dgm:prSet>
      <dgm:spPr/>
    </dgm:pt>
    <dgm:pt modelId="{715718BB-6ACB-41C2-8E4E-8B70045F973E}" type="pres">
      <dgm:prSet presAssocID="{59957788-4B59-4996-86B7-2FD92E6A4851}" presName="hierChild3" presStyleCnt="0"/>
      <dgm:spPr/>
    </dgm:pt>
    <dgm:pt modelId="{E8845590-B3DB-4E64-BCF3-2B1B2D90BCAD}" type="pres">
      <dgm:prSet presAssocID="{4A54FF96-C60F-451E-8179-D9EE5445BC77}" presName="Name10" presStyleLbl="parChTrans1D2" presStyleIdx="3" presStyleCnt="5"/>
      <dgm:spPr/>
    </dgm:pt>
    <dgm:pt modelId="{1E3D0190-C1C9-4DC8-A69C-3EFCD698D300}" type="pres">
      <dgm:prSet presAssocID="{1BF60916-6EA9-4638-B6A9-73007D78600A}" presName="hierRoot2" presStyleCnt="0"/>
      <dgm:spPr/>
    </dgm:pt>
    <dgm:pt modelId="{B75EB4A8-5739-433F-8513-681E8BD83408}" type="pres">
      <dgm:prSet presAssocID="{1BF60916-6EA9-4638-B6A9-73007D78600A}" presName="composite2" presStyleCnt="0"/>
      <dgm:spPr/>
    </dgm:pt>
    <dgm:pt modelId="{A6FBA41E-48D4-4D3F-92B7-A8EB2D3EDD17}" type="pres">
      <dgm:prSet presAssocID="{1BF60916-6EA9-4638-B6A9-73007D78600A}" presName="background2" presStyleLbl="node2" presStyleIdx="3" presStyleCnt="5"/>
      <dgm:spPr/>
    </dgm:pt>
    <dgm:pt modelId="{B1C95E2D-9D75-49D4-8F66-827125D0BB40}" type="pres">
      <dgm:prSet presAssocID="{1BF60916-6EA9-4638-B6A9-73007D78600A}" presName="text2" presStyleLbl="fgAcc2" presStyleIdx="3" presStyleCnt="5">
        <dgm:presLayoutVars>
          <dgm:chPref val="3"/>
        </dgm:presLayoutVars>
      </dgm:prSet>
      <dgm:spPr/>
    </dgm:pt>
    <dgm:pt modelId="{4E8C1ACE-7C5C-4AE9-917C-5938A09F880E}" type="pres">
      <dgm:prSet presAssocID="{1BF60916-6EA9-4638-B6A9-73007D78600A}" presName="hierChild3" presStyleCnt="0"/>
      <dgm:spPr/>
    </dgm:pt>
    <dgm:pt modelId="{ED48DEE8-3DF6-49F0-9A6C-E79F11E471AF}" type="pres">
      <dgm:prSet presAssocID="{95E29E90-DA2B-42D3-AC46-0820A337A275}" presName="Name17" presStyleLbl="parChTrans1D3" presStyleIdx="2" presStyleCnt="3"/>
      <dgm:spPr/>
    </dgm:pt>
    <dgm:pt modelId="{EA101DF1-5255-493A-B126-AFD935F188E9}" type="pres">
      <dgm:prSet presAssocID="{67463F4D-88DF-4B4C-89C1-BA464DD38F52}" presName="hierRoot3" presStyleCnt="0"/>
      <dgm:spPr/>
    </dgm:pt>
    <dgm:pt modelId="{C23B5120-B870-4396-A279-FD145F4FAD9E}" type="pres">
      <dgm:prSet presAssocID="{67463F4D-88DF-4B4C-89C1-BA464DD38F52}" presName="composite3" presStyleCnt="0"/>
      <dgm:spPr/>
    </dgm:pt>
    <dgm:pt modelId="{04ADCB53-E067-4041-BAC1-7402DFE2F9C8}" type="pres">
      <dgm:prSet presAssocID="{67463F4D-88DF-4B4C-89C1-BA464DD38F52}" presName="background3" presStyleLbl="node3" presStyleIdx="2" presStyleCnt="3"/>
      <dgm:spPr/>
    </dgm:pt>
    <dgm:pt modelId="{3FDB95F2-FB4C-4027-95C2-F75A84A130A2}" type="pres">
      <dgm:prSet presAssocID="{67463F4D-88DF-4B4C-89C1-BA464DD38F52}" presName="text3" presStyleLbl="fgAcc3" presStyleIdx="2" presStyleCnt="3" custScaleX="141912">
        <dgm:presLayoutVars>
          <dgm:chPref val="3"/>
        </dgm:presLayoutVars>
      </dgm:prSet>
      <dgm:spPr/>
    </dgm:pt>
    <dgm:pt modelId="{7EE68736-6D20-47C1-85C9-DA80BE0FC2C1}" type="pres">
      <dgm:prSet presAssocID="{67463F4D-88DF-4B4C-89C1-BA464DD38F52}" presName="hierChild4" presStyleCnt="0"/>
      <dgm:spPr/>
    </dgm:pt>
    <dgm:pt modelId="{89484AE0-275A-4F5A-B15A-C39DF08E343D}" type="pres">
      <dgm:prSet presAssocID="{CE02175D-4D7C-4F95-9B05-57C566A0CE11}" presName="Name10" presStyleLbl="parChTrans1D2" presStyleIdx="4" presStyleCnt="5"/>
      <dgm:spPr/>
    </dgm:pt>
    <dgm:pt modelId="{EAEECC5C-7C0B-4BA9-862E-BD777BB18E58}" type="pres">
      <dgm:prSet presAssocID="{7F5F4454-495F-4137-80DB-E2DB52668A87}" presName="hierRoot2" presStyleCnt="0"/>
      <dgm:spPr/>
    </dgm:pt>
    <dgm:pt modelId="{8C0B529B-5D17-40CE-A1E8-AF6B62C2F013}" type="pres">
      <dgm:prSet presAssocID="{7F5F4454-495F-4137-80DB-E2DB52668A87}" presName="composite2" presStyleCnt="0"/>
      <dgm:spPr/>
    </dgm:pt>
    <dgm:pt modelId="{E1F48229-ECB0-4B4F-9D47-31DB7DEBAE7F}" type="pres">
      <dgm:prSet presAssocID="{7F5F4454-495F-4137-80DB-E2DB52668A87}" presName="background2" presStyleLbl="node2" presStyleIdx="4" presStyleCnt="5"/>
      <dgm:spPr/>
    </dgm:pt>
    <dgm:pt modelId="{418D6487-91C6-411C-AE08-BFAD43435FA2}" type="pres">
      <dgm:prSet presAssocID="{7F5F4454-495F-4137-80DB-E2DB52668A87}" presName="text2" presStyleLbl="fgAcc2" presStyleIdx="4" presStyleCnt="5">
        <dgm:presLayoutVars>
          <dgm:chPref val="3"/>
        </dgm:presLayoutVars>
      </dgm:prSet>
      <dgm:spPr/>
    </dgm:pt>
    <dgm:pt modelId="{08715545-B3A9-4FA0-900A-058FB61FB37C}" type="pres">
      <dgm:prSet presAssocID="{7F5F4454-495F-4137-80DB-E2DB52668A87}" presName="hierChild3" presStyleCnt="0"/>
      <dgm:spPr/>
    </dgm:pt>
  </dgm:ptLst>
  <dgm:cxnLst>
    <dgm:cxn modelId="{CB83C511-14A8-4ECA-A5C3-96192D821AB7}" type="presOf" srcId="{07BF0916-83F6-43B9-90EF-3EF02BE08014}" destId="{762CDDD7-82A2-4264-9762-3C0B90858D96}" srcOrd="0" destOrd="0" presId="urn:microsoft.com/office/officeart/2005/8/layout/hierarchy1"/>
    <dgm:cxn modelId="{16CEED13-7271-4E9D-925B-272419F74E0E}" type="presOf" srcId="{B1CDBE5E-651F-497D-B603-D76B45A02EF3}" destId="{3622995B-06A1-4D2B-8C1A-C72D8DD919EB}" srcOrd="0" destOrd="0" presId="urn:microsoft.com/office/officeart/2005/8/layout/hierarchy1"/>
    <dgm:cxn modelId="{14756A18-2CAB-4C3F-8181-63EB053DB434}" type="presOf" srcId="{C472E397-33D2-48C1-8FF9-7E280906A79B}" destId="{5413A6DA-37A0-419A-87A8-22B82C255B75}" srcOrd="0" destOrd="0" presId="urn:microsoft.com/office/officeart/2005/8/layout/hierarchy1"/>
    <dgm:cxn modelId="{25C34E1E-840A-42F4-8922-1D54D865BD19}" type="presOf" srcId="{7F5F4454-495F-4137-80DB-E2DB52668A87}" destId="{418D6487-91C6-411C-AE08-BFAD43435FA2}" srcOrd="0" destOrd="0" presId="urn:microsoft.com/office/officeart/2005/8/layout/hierarchy1"/>
    <dgm:cxn modelId="{0CBE2F20-FDBC-4F62-8EC2-0545AD8CB736}" type="presOf" srcId="{59957788-4B59-4996-86B7-2FD92E6A4851}" destId="{FE00BA8B-CB5B-412E-9E35-E43FA538A49B}" srcOrd="0" destOrd="0" presId="urn:microsoft.com/office/officeart/2005/8/layout/hierarchy1"/>
    <dgm:cxn modelId="{3A940924-F130-427F-B596-4BD7241E97CD}" type="presOf" srcId="{95E29E90-DA2B-42D3-AC46-0820A337A275}" destId="{ED48DEE8-3DF6-49F0-9A6C-E79F11E471AF}" srcOrd="0" destOrd="0" presId="urn:microsoft.com/office/officeart/2005/8/layout/hierarchy1"/>
    <dgm:cxn modelId="{1ED6892B-329C-46B2-85EE-869E56AB72FB}" srcId="{86AD8824-964D-4E90-870C-993311F668F3}" destId="{838E56CC-C96C-4867-BAEF-343F0298EFBB}" srcOrd="0" destOrd="0" parTransId="{C472E397-33D2-48C1-8FF9-7E280906A79B}" sibTransId="{6352C797-98D6-444B-815B-971D14CF60C7}"/>
    <dgm:cxn modelId="{19C24F64-ADD7-44E8-824B-9D60E889D7C5}" type="presOf" srcId="{1BF60916-6EA9-4638-B6A9-73007D78600A}" destId="{B1C95E2D-9D75-49D4-8F66-827125D0BB40}" srcOrd="0" destOrd="0" presId="urn:microsoft.com/office/officeart/2005/8/layout/hierarchy1"/>
    <dgm:cxn modelId="{4607CF44-1BFF-4E92-9CED-1DFA6EE1637C}" type="presOf" srcId="{67463F4D-88DF-4B4C-89C1-BA464DD38F52}" destId="{3FDB95F2-FB4C-4027-95C2-F75A84A130A2}" srcOrd="0" destOrd="0" presId="urn:microsoft.com/office/officeart/2005/8/layout/hierarchy1"/>
    <dgm:cxn modelId="{8B31ED68-DEFD-4931-A6E2-1AB248715196}" srcId="{1BF60916-6EA9-4638-B6A9-73007D78600A}" destId="{67463F4D-88DF-4B4C-89C1-BA464DD38F52}" srcOrd="0" destOrd="0" parTransId="{95E29E90-DA2B-42D3-AC46-0820A337A275}" sibTransId="{49E6B8FF-A9A7-407E-9C68-70694B3B2E3E}"/>
    <dgm:cxn modelId="{E225C949-18D3-42B2-B664-E34EDB99B98A}" type="presOf" srcId="{4A54FF96-C60F-451E-8179-D9EE5445BC77}" destId="{E8845590-B3DB-4E64-BCF3-2B1B2D90BCAD}" srcOrd="0" destOrd="0" presId="urn:microsoft.com/office/officeart/2005/8/layout/hierarchy1"/>
    <dgm:cxn modelId="{00052F70-959C-4D67-B2FD-7F390B0F3BD7}" srcId="{C796B6FE-278E-434E-BA87-40423EC206A3}" destId="{59957788-4B59-4996-86B7-2FD92E6A4851}" srcOrd="2" destOrd="0" parTransId="{43EC6FF5-F212-4D10-9E3F-BF7AE5720315}" sibTransId="{2D8C2A35-B333-47CF-9823-C038AA6AC07A}"/>
    <dgm:cxn modelId="{CF8BC456-CBA1-4DBC-B259-B0158BBD4C34}" srcId="{86AD8824-964D-4E90-870C-993311F668F3}" destId="{B1CDBE5E-651F-497D-B603-D76B45A02EF3}" srcOrd="1" destOrd="0" parTransId="{1890A37E-3E9A-4724-A405-01D155DF84AD}" sibTransId="{037D7B0D-072A-41F5-BC1D-03C8EB3652C2}"/>
    <dgm:cxn modelId="{AC8F877D-73B4-4782-88B2-E13E7DA7FBB2}" srcId="{C796B6FE-278E-434E-BA87-40423EC206A3}" destId="{41936F17-D30C-4C02-A48A-CCBE1F05760A}" srcOrd="0" destOrd="0" parTransId="{88A22CF5-D6FD-473A-884E-96AF8AF67794}" sibTransId="{638D62A6-8F6C-48C8-A539-6786BB3FBB22}"/>
    <dgm:cxn modelId="{DFE51385-CC0F-4EFF-8D61-E6A61124B839}" type="presOf" srcId="{1890A37E-3E9A-4724-A405-01D155DF84AD}" destId="{AEE3E09E-A6A0-488B-8B14-C5B4780512A2}" srcOrd="0" destOrd="0" presId="urn:microsoft.com/office/officeart/2005/8/layout/hierarchy1"/>
    <dgm:cxn modelId="{74678E8D-3FB5-4277-AD3D-7F55CF5FD9DA}" srcId="{C796B6FE-278E-434E-BA87-40423EC206A3}" destId="{1BF60916-6EA9-4638-B6A9-73007D78600A}" srcOrd="3" destOrd="0" parTransId="{4A54FF96-C60F-451E-8179-D9EE5445BC77}" sibTransId="{A5D136DE-5C91-48D9-9409-11A10EBE4CA9}"/>
    <dgm:cxn modelId="{DA3A579A-16E9-48FD-963A-8426F5AD3F7C}" type="presOf" srcId="{43EC6FF5-F212-4D10-9E3F-BF7AE5720315}" destId="{283E7BBF-748F-4CD6-98D7-388E3A8E63E4}" srcOrd="0" destOrd="0" presId="urn:microsoft.com/office/officeart/2005/8/layout/hierarchy1"/>
    <dgm:cxn modelId="{E67A89A7-4731-481A-9D4B-C7C353C23249}" type="presOf" srcId="{838E56CC-C96C-4867-BAEF-343F0298EFBB}" destId="{97245C85-0B5E-4FB1-8954-3C166DBF4B16}" srcOrd="0" destOrd="0" presId="urn:microsoft.com/office/officeart/2005/8/layout/hierarchy1"/>
    <dgm:cxn modelId="{9F44C2BA-E180-473F-9D0B-3A96EDF1F80C}" type="presOf" srcId="{F75B300F-0868-4E4F-B1A0-DCF8196FE912}" destId="{D98F9D1D-10EF-48FD-8D95-F138BBB6B748}" srcOrd="0" destOrd="0" presId="urn:microsoft.com/office/officeart/2005/8/layout/hierarchy1"/>
    <dgm:cxn modelId="{BCD68FC0-FC75-4773-B36C-0D97A54342B5}" srcId="{F75B300F-0868-4E4F-B1A0-DCF8196FE912}" destId="{C796B6FE-278E-434E-BA87-40423EC206A3}" srcOrd="0" destOrd="0" parTransId="{8D6D705C-2759-4AB2-80C1-941579EA67F1}" sibTransId="{9857A7E5-FBEF-41A0-8063-C0674784B27C}"/>
    <dgm:cxn modelId="{D5C3E7C3-FF2B-4F60-A81A-FE31AFC7029C}" srcId="{C796B6FE-278E-434E-BA87-40423EC206A3}" destId="{86AD8824-964D-4E90-870C-993311F668F3}" srcOrd="1" destOrd="0" parTransId="{07BF0916-83F6-43B9-90EF-3EF02BE08014}" sibTransId="{32634ECC-3640-4459-80D0-DA138E8693EC}"/>
    <dgm:cxn modelId="{3F2EEBD5-E77B-4D89-A6DA-825804D25DCA}" type="presOf" srcId="{86AD8824-964D-4E90-870C-993311F668F3}" destId="{C1885D90-3643-48D1-A030-4AFF92F8185A}" srcOrd="0" destOrd="0" presId="urn:microsoft.com/office/officeart/2005/8/layout/hierarchy1"/>
    <dgm:cxn modelId="{104D67D6-78A0-4292-B890-B289CDF7CAD7}" type="presOf" srcId="{88A22CF5-D6FD-473A-884E-96AF8AF67794}" destId="{EE29E218-A950-42B1-81E3-967C828BFF28}" srcOrd="0" destOrd="0" presId="urn:microsoft.com/office/officeart/2005/8/layout/hierarchy1"/>
    <dgm:cxn modelId="{1857A9E2-A65E-429D-8D1B-D4616F337DBC}" type="presOf" srcId="{C796B6FE-278E-434E-BA87-40423EC206A3}" destId="{7EE14C4C-1BA3-462E-B039-0F2BBEDD4A0A}" srcOrd="0" destOrd="0" presId="urn:microsoft.com/office/officeart/2005/8/layout/hierarchy1"/>
    <dgm:cxn modelId="{88FE1FEC-0153-4901-80F5-71C0D1B13D66}" srcId="{C796B6FE-278E-434E-BA87-40423EC206A3}" destId="{7F5F4454-495F-4137-80DB-E2DB52668A87}" srcOrd="4" destOrd="0" parTransId="{CE02175D-4D7C-4F95-9B05-57C566A0CE11}" sibTransId="{E5F8A037-6725-4377-A326-A74154C9D870}"/>
    <dgm:cxn modelId="{E7D418F8-D26D-4C56-80FE-1A0F371C37E5}" type="presOf" srcId="{41936F17-D30C-4C02-A48A-CCBE1F05760A}" destId="{4D05036D-73D7-4C48-9C79-5F5B57ED2E7F}" srcOrd="0" destOrd="0" presId="urn:microsoft.com/office/officeart/2005/8/layout/hierarchy1"/>
    <dgm:cxn modelId="{12400BFE-C87D-468C-B861-C5DB8F105886}" type="presOf" srcId="{CE02175D-4D7C-4F95-9B05-57C566A0CE11}" destId="{89484AE0-275A-4F5A-B15A-C39DF08E343D}" srcOrd="0" destOrd="0" presId="urn:microsoft.com/office/officeart/2005/8/layout/hierarchy1"/>
    <dgm:cxn modelId="{14CEF3C2-7AA0-478C-9E72-E5FC8AE04E04}" type="presParOf" srcId="{D98F9D1D-10EF-48FD-8D95-F138BBB6B748}" destId="{2748A984-8852-4B3B-99F4-B6A7C08E0573}" srcOrd="0" destOrd="0" presId="urn:microsoft.com/office/officeart/2005/8/layout/hierarchy1"/>
    <dgm:cxn modelId="{F6AA99F1-1811-4BA4-B6F8-6353362968C2}" type="presParOf" srcId="{2748A984-8852-4B3B-99F4-B6A7C08E0573}" destId="{26FFDEEB-69A4-44FF-A6B3-322439C31598}" srcOrd="0" destOrd="0" presId="urn:microsoft.com/office/officeart/2005/8/layout/hierarchy1"/>
    <dgm:cxn modelId="{271A79CA-715A-48F2-84BC-79174BF408AF}" type="presParOf" srcId="{26FFDEEB-69A4-44FF-A6B3-322439C31598}" destId="{B1B39145-0E55-4235-A51C-59CF73B76D3D}" srcOrd="0" destOrd="0" presId="urn:microsoft.com/office/officeart/2005/8/layout/hierarchy1"/>
    <dgm:cxn modelId="{45955924-D811-4D61-9BAD-7A712E108C32}" type="presParOf" srcId="{26FFDEEB-69A4-44FF-A6B3-322439C31598}" destId="{7EE14C4C-1BA3-462E-B039-0F2BBEDD4A0A}" srcOrd="1" destOrd="0" presId="urn:microsoft.com/office/officeart/2005/8/layout/hierarchy1"/>
    <dgm:cxn modelId="{22F579F7-B990-4C81-BFA7-1932C813F7EE}" type="presParOf" srcId="{2748A984-8852-4B3B-99F4-B6A7C08E0573}" destId="{12B1F51A-157A-44C9-B96C-3071CD9BF75E}" srcOrd="1" destOrd="0" presId="urn:microsoft.com/office/officeart/2005/8/layout/hierarchy1"/>
    <dgm:cxn modelId="{C86FF9B7-B07D-4EC1-BF52-76398B5FF402}" type="presParOf" srcId="{12B1F51A-157A-44C9-B96C-3071CD9BF75E}" destId="{EE29E218-A950-42B1-81E3-967C828BFF28}" srcOrd="0" destOrd="0" presId="urn:microsoft.com/office/officeart/2005/8/layout/hierarchy1"/>
    <dgm:cxn modelId="{6BE29B1D-0146-4FC7-BFC7-20F0D130837E}" type="presParOf" srcId="{12B1F51A-157A-44C9-B96C-3071CD9BF75E}" destId="{8D24074A-3E3A-48D2-8A6D-E57D9FC84FD4}" srcOrd="1" destOrd="0" presId="urn:microsoft.com/office/officeart/2005/8/layout/hierarchy1"/>
    <dgm:cxn modelId="{C62FECEA-A96C-4BDD-93D9-C6FDC1BC60EA}" type="presParOf" srcId="{8D24074A-3E3A-48D2-8A6D-E57D9FC84FD4}" destId="{8F506404-DFFA-40DE-8CB3-C080B85AB08D}" srcOrd="0" destOrd="0" presId="urn:microsoft.com/office/officeart/2005/8/layout/hierarchy1"/>
    <dgm:cxn modelId="{4FF86C44-11E3-479A-A1B7-6CA377B35ADA}" type="presParOf" srcId="{8F506404-DFFA-40DE-8CB3-C080B85AB08D}" destId="{132362A5-D33B-48E9-9957-52C9F1695777}" srcOrd="0" destOrd="0" presId="urn:microsoft.com/office/officeart/2005/8/layout/hierarchy1"/>
    <dgm:cxn modelId="{13EFD2EE-DE45-4583-9DBB-AE7F6A4A0981}" type="presParOf" srcId="{8F506404-DFFA-40DE-8CB3-C080B85AB08D}" destId="{4D05036D-73D7-4C48-9C79-5F5B57ED2E7F}" srcOrd="1" destOrd="0" presId="urn:microsoft.com/office/officeart/2005/8/layout/hierarchy1"/>
    <dgm:cxn modelId="{5B1BD63C-1A71-4DCC-9C7C-1DE6015F840D}" type="presParOf" srcId="{8D24074A-3E3A-48D2-8A6D-E57D9FC84FD4}" destId="{683F5EAB-62DF-49BC-98D0-A7D820A23264}" srcOrd="1" destOrd="0" presId="urn:microsoft.com/office/officeart/2005/8/layout/hierarchy1"/>
    <dgm:cxn modelId="{96BFC7CC-9B9A-49DA-949E-B71A86448139}" type="presParOf" srcId="{12B1F51A-157A-44C9-B96C-3071CD9BF75E}" destId="{762CDDD7-82A2-4264-9762-3C0B90858D96}" srcOrd="2" destOrd="0" presId="urn:microsoft.com/office/officeart/2005/8/layout/hierarchy1"/>
    <dgm:cxn modelId="{28865556-5AC0-4BBD-BFD5-89F5A9760FBA}" type="presParOf" srcId="{12B1F51A-157A-44C9-B96C-3071CD9BF75E}" destId="{F984F0F1-5AFE-46B2-9748-C14FC345640F}" srcOrd="3" destOrd="0" presId="urn:microsoft.com/office/officeart/2005/8/layout/hierarchy1"/>
    <dgm:cxn modelId="{44324FEB-53FD-415C-A6CF-6653490D70BA}" type="presParOf" srcId="{F984F0F1-5AFE-46B2-9748-C14FC345640F}" destId="{759A295D-FE88-446F-98FF-02FEFF9E3904}" srcOrd="0" destOrd="0" presId="urn:microsoft.com/office/officeart/2005/8/layout/hierarchy1"/>
    <dgm:cxn modelId="{D749E8CE-C0D9-47A5-AB8B-A7189580FAB3}" type="presParOf" srcId="{759A295D-FE88-446F-98FF-02FEFF9E3904}" destId="{E4799A4F-E960-4F47-892C-7A5BDA53B8CD}" srcOrd="0" destOrd="0" presId="urn:microsoft.com/office/officeart/2005/8/layout/hierarchy1"/>
    <dgm:cxn modelId="{00C41021-D24E-42C1-B3C9-A79C21C8AA5C}" type="presParOf" srcId="{759A295D-FE88-446F-98FF-02FEFF9E3904}" destId="{C1885D90-3643-48D1-A030-4AFF92F8185A}" srcOrd="1" destOrd="0" presId="urn:microsoft.com/office/officeart/2005/8/layout/hierarchy1"/>
    <dgm:cxn modelId="{C20CF95D-4C88-4264-9D2D-8130E51892D6}" type="presParOf" srcId="{F984F0F1-5AFE-46B2-9748-C14FC345640F}" destId="{CE09FD80-3456-45A7-AAF2-419290984AD5}" srcOrd="1" destOrd="0" presId="urn:microsoft.com/office/officeart/2005/8/layout/hierarchy1"/>
    <dgm:cxn modelId="{B7977BE0-91D4-4CCA-BF57-207064DDE3B1}" type="presParOf" srcId="{CE09FD80-3456-45A7-AAF2-419290984AD5}" destId="{5413A6DA-37A0-419A-87A8-22B82C255B75}" srcOrd="0" destOrd="0" presId="urn:microsoft.com/office/officeart/2005/8/layout/hierarchy1"/>
    <dgm:cxn modelId="{017ABC73-42F4-4452-8AF7-9D751B9ABD8B}" type="presParOf" srcId="{CE09FD80-3456-45A7-AAF2-419290984AD5}" destId="{9F2F7A85-4185-464F-A32C-08FDC1B69CF6}" srcOrd="1" destOrd="0" presId="urn:microsoft.com/office/officeart/2005/8/layout/hierarchy1"/>
    <dgm:cxn modelId="{51AE553C-34B3-4884-9C26-136CFEB86171}" type="presParOf" srcId="{9F2F7A85-4185-464F-A32C-08FDC1B69CF6}" destId="{A2D8A652-C88A-48AB-89AB-FC889C2913D8}" srcOrd="0" destOrd="0" presId="urn:microsoft.com/office/officeart/2005/8/layout/hierarchy1"/>
    <dgm:cxn modelId="{8AB176A9-7970-4FD3-9026-064A1841B005}" type="presParOf" srcId="{A2D8A652-C88A-48AB-89AB-FC889C2913D8}" destId="{64E3D335-412E-440C-BDB3-E9BAF9D4A573}" srcOrd="0" destOrd="0" presId="urn:microsoft.com/office/officeart/2005/8/layout/hierarchy1"/>
    <dgm:cxn modelId="{E9084E79-EFBC-484B-8BF1-5F1181D39A64}" type="presParOf" srcId="{A2D8A652-C88A-48AB-89AB-FC889C2913D8}" destId="{97245C85-0B5E-4FB1-8954-3C166DBF4B16}" srcOrd="1" destOrd="0" presId="urn:microsoft.com/office/officeart/2005/8/layout/hierarchy1"/>
    <dgm:cxn modelId="{32B1905D-DF1F-484A-B59E-0710CD8EDF94}" type="presParOf" srcId="{9F2F7A85-4185-464F-A32C-08FDC1B69CF6}" destId="{4369D871-5C61-475D-864E-1B99223EA353}" srcOrd="1" destOrd="0" presId="urn:microsoft.com/office/officeart/2005/8/layout/hierarchy1"/>
    <dgm:cxn modelId="{50286604-D444-4E41-9114-D07DE8C9B2E9}" type="presParOf" srcId="{CE09FD80-3456-45A7-AAF2-419290984AD5}" destId="{AEE3E09E-A6A0-488B-8B14-C5B4780512A2}" srcOrd="2" destOrd="0" presId="urn:microsoft.com/office/officeart/2005/8/layout/hierarchy1"/>
    <dgm:cxn modelId="{EC41C7F3-2137-43B2-9F05-D6BD6963CF74}" type="presParOf" srcId="{CE09FD80-3456-45A7-AAF2-419290984AD5}" destId="{FCF405EA-7307-4CBD-B452-FF5D6254F0B7}" srcOrd="3" destOrd="0" presId="urn:microsoft.com/office/officeart/2005/8/layout/hierarchy1"/>
    <dgm:cxn modelId="{C462159E-5734-4E46-9540-7053C2905E84}" type="presParOf" srcId="{FCF405EA-7307-4CBD-B452-FF5D6254F0B7}" destId="{A63E157B-E96E-4722-A0D7-88A124A6E9A7}" srcOrd="0" destOrd="0" presId="urn:microsoft.com/office/officeart/2005/8/layout/hierarchy1"/>
    <dgm:cxn modelId="{13D7779F-40B9-4E96-86A0-AFFD889922B2}" type="presParOf" srcId="{A63E157B-E96E-4722-A0D7-88A124A6E9A7}" destId="{B9DF2D63-EFE7-4DDA-819A-89AE83BA019D}" srcOrd="0" destOrd="0" presId="urn:microsoft.com/office/officeart/2005/8/layout/hierarchy1"/>
    <dgm:cxn modelId="{DA54544D-8330-439D-ADC7-DA5339C7053F}" type="presParOf" srcId="{A63E157B-E96E-4722-A0D7-88A124A6E9A7}" destId="{3622995B-06A1-4D2B-8C1A-C72D8DD919EB}" srcOrd="1" destOrd="0" presId="urn:microsoft.com/office/officeart/2005/8/layout/hierarchy1"/>
    <dgm:cxn modelId="{45D51B1A-4DB5-40D2-881D-79D6C387D03A}" type="presParOf" srcId="{FCF405EA-7307-4CBD-B452-FF5D6254F0B7}" destId="{8B3D9A19-4519-4A8E-9F60-CD8FAD33B0EE}" srcOrd="1" destOrd="0" presId="urn:microsoft.com/office/officeart/2005/8/layout/hierarchy1"/>
    <dgm:cxn modelId="{433324FD-C208-4EF8-8140-032AE5B9B6E9}" type="presParOf" srcId="{12B1F51A-157A-44C9-B96C-3071CD9BF75E}" destId="{283E7BBF-748F-4CD6-98D7-388E3A8E63E4}" srcOrd="4" destOrd="0" presId="urn:microsoft.com/office/officeart/2005/8/layout/hierarchy1"/>
    <dgm:cxn modelId="{2EC5E4B4-7C37-46B2-B035-B5600F43AE56}" type="presParOf" srcId="{12B1F51A-157A-44C9-B96C-3071CD9BF75E}" destId="{446611EF-E3D3-4E58-8970-A4DF85A15386}" srcOrd="5" destOrd="0" presId="urn:microsoft.com/office/officeart/2005/8/layout/hierarchy1"/>
    <dgm:cxn modelId="{1CD18EE5-9064-4081-B7A3-99B64CF2D96A}" type="presParOf" srcId="{446611EF-E3D3-4E58-8970-A4DF85A15386}" destId="{C772ED41-F1D9-4D77-818D-610BB30CC231}" srcOrd="0" destOrd="0" presId="urn:microsoft.com/office/officeart/2005/8/layout/hierarchy1"/>
    <dgm:cxn modelId="{CE52D4A6-561B-4204-ADC5-882BF079A48F}" type="presParOf" srcId="{C772ED41-F1D9-4D77-818D-610BB30CC231}" destId="{ECA2B4A9-D7CC-4D15-8E8C-F230E17D971A}" srcOrd="0" destOrd="0" presId="urn:microsoft.com/office/officeart/2005/8/layout/hierarchy1"/>
    <dgm:cxn modelId="{2568DF91-E0B1-4F46-A75A-2E2251EC913D}" type="presParOf" srcId="{C772ED41-F1D9-4D77-818D-610BB30CC231}" destId="{FE00BA8B-CB5B-412E-9E35-E43FA538A49B}" srcOrd="1" destOrd="0" presId="urn:microsoft.com/office/officeart/2005/8/layout/hierarchy1"/>
    <dgm:cxn modelId="{6847DFCF-5B1A-4A72-991C-CFDB1C0281DD}" type="presParOf" srcId="{446611EF-E3D3-4E58-8970-A4DF85A15386}" destId="{715718BB-6ACB-41C2-8E4E-8B70045F973E}" srcOrd="1" destOrd="0" presId="urn:microsoft.com/office/officeart/2005/8/layout/hierarchy1"/>
    <dgm:cxn modelId="{94F9F704-3EC6-4C21-8AB2-D6A588678E2A}" type="presParOf" srcId="{12B1F51A-157A-44C9-B96C-3071CD9BF75E}" destId="{E8845590-B3DB-4E64-BCF3-2B1B2D90BCAD}" srcOrd="6" destOrd="0" presId="urn:microsoft.com/office/officeart/2005/8/layout/hierarchy1"/>
    <dgm:cxn modelId="{AA4A213F-B8AE-4774-84AE-25100D77B38A}" type="presParOf" srcId="{12B1F51A-157A-44C9-B96C-3071CD9BF75E}" destId="{1E3D0190-C1C9-4DC8-A69C-3EFCD698D300}" srcOrd="7" destOrd="0" presId="urn:microsoft.com/office/officeart/2005/8/layout/hierarchy1"/>
    <dgm:cxn modelId="{B021E288-916E-47BF-A038-7D8ED143A76B}" type="presParOf" srcId="{1E3D0190-C1C9-4DC8-A69C-3EFCD698D300}" destId="{B75EB4A8-5739-433F-8513-681E8BD83408}" srcOrd="0" destOrd="0" presId="urn:microsoft.com/office/officeart/2005/8/layout/hierarchy1"/>
    <dgm:cxn modelId="{7E9261CB-DF14-4064-81B6-14D9CE1E163C}" type="presParOf" srcId="{B75EB4A8-5739-433F-8513-681E8BD83408}" destId="{A6FBA41E-48D4-4D3F-92B7-A8EB2D3EDD17}" srcOrd="0" destOrd="0" presId="urn:microsoft.com/office/officeart/2005/8/layout/hierarchy1"/>
    <dgm:cxn modelId="{0DDB69A0-ABBA-4266-8799-D95083FBD9E8}" type="presParOf" srcId="{B75EB4A8-5739-433F-8513-681E8BD83408}" destId="{B1C95E2D-9D75-49D4-8F66-827125D0BB40}" srcOrd="1" destOrd="0" presId="urn:microsoft.com/office/officeart/2005/8/layout/hierarchy1"/>
    <dgm:cxn modelId="{25C49F4E-9067-4023-AD7E-28A7ADD27388}" type="presParOf" srcId="{1E3D0190-C1C9-4DC8-A69C-3EFCD698D300}" destId="{4E8C1ACE-7C5C-4AE9-917C-5938A09F880E}" srcOrd="1" destOrd="0" presId="urn:microsoft.com/office/officeart/2005/8/layout/hierarchy1"/>
    <dgm:cxn modelId="{4650659F-BBF3-4319-97F6-486959733B29}" type="presParOf" srcId="{4E8C1ACE-7C5C-4AE9-917C-5938A09F880E}" destId="{ED48DEE8-3DF6-49F0-9A6C-E79F11E471AF}" srcOrd="0" destOrd="0" presId="urn:microsoft.com/office/officeart/2005/8/layout/hierarchy1"/>
    <dgm:cxn modelId="{DA5AD2A1-0D32-4A34-BC34-5B08F3D250EE}" type="presParOf" srcId="{4E8C1ACE-7C5C-4AE9-917C-5938A09F880E}" destId="{EA101DF1-5255-493A-B126-AFD935F188E9}" srcOrd="1" destOrd="0" presId="urn:microsoft.com/office/officeart/2005/8/layout/hierarchy1"/>
    <dgm:cxn modelId="{8714667D-28FD-4324-BB53-9FDA299ADF1F}" type="presParOf" srcId="{EA101DF1-5255-493A-B126-AFD935F188E9}" destId="{C23B5120-B870-4396-A279-FD145F4FAD9E}" srcOrd="0" destOrd="0" presId="urn:microsoft.com/office/officeart/2005/8/layout/hierarchy1"/>
    <dgm:cxn modelId="{4DFC9B57-4150-4C1B-999D-50C9061753D0}" type="presParOf" srcId="{C23B5120-B870-4396-A279-FD145F4FAD9E}" destId="{04ADCB53-E067-4041-BAC1-7402DFE2F9C8}" srcOrd="0" destOrd="0" presId="urn:microsoft.com/office/officeart/2005/8/layout/hierarchy1"/>
    <dgm:cxn modelId="{A01E4C65-C5FD-498E-8935-2D99597B4FB1}" type="presParOf" srcId="{C23B5120-B870-4396-A279-FD145F4FAD9E}" destId="{3FDB95F2-FB4C-4027-95C2-F75A84A130A2}" srcOrd="1" destOrd="0" presId="urn:microsoft.com/office/officeart/2005/8/layout/hierarchy1"/>
    <dgm:cxn modelId="{18020EF0-DDB9-4808-9ABC-E9804161D1EA}" type="presParOf" srcId="{EA101DF1-5255-493A-B126-AFD935F188E9}" destId="{7EE68736-6D20-47C1-85C9-DA80BE0FC2C1}" srcOrd="1" destOrd="0" presId="urn:microsoft.com/office/officeart/2005/8/layout/hierarchy1"/>
    <dgm:cxn modelId="{27903DB1-EBE8-4E76-9864-E40129A5A30E}" type="presParOf" srcId="{12B1F51A-157A-44C9-B96C-3071CD9BF75E}" destId="{89484AE0-275A-4F5A-B15A-C39DF08E343D}" srcOrd="8" destOrd="0" presId="urn:microsoft.com/office/officeart/2005/8/layout/hierarchy1"/>
    <dgm:cxn modelId="{9AE61754-F6C7-4FC2-BB35-0CE4E1FEFFC1}" type="presParOf" srcId="{12B1F51A-157A-44C9-B96C-3071CD9BF75E}" destId="{EAEECC5C-7C0B-4BA9-862E-BD777BB18E58}" srcOrd="9" destOrd="0" presId="urn:microsoft.com/office/officeart/2005/8/layout/hierarchy1"/>
    <dgm:cxn modelId="{DDB1EDEF-D241-4E5D-AA03-FCC5F3474342}" type="presParOf" srcId="{EAEECC5C-7C0B-4BA9-862E-BD777BB18E58}" destId="{8C0B529B-5D17-40CE-A1E8-AF6B62C2F013}" srcOrd="0" destOrd="0" presId="urn:microsoft.com/office/officeart/2005/8/layout/hierarchy1"/>
    <dgm:cxn modelId="{FE978E44-CB93-4A2C-823A-676A65F81889}" type="presParOf" srcId="{8C0B529B-5D17-40CE-A1E8-AF6B62C2F013}" destId="{E1F48229-ECB0-4B4F-9D47-31DB7DEBAE7F}" srcOrd="0" destOrd="0" presId="urn:microsoft.com/office/officeart/2005/8/layout/hierarchy1"/>
    <dgm:cxn modelId="{3BBB324B-0D97-4300-922F-9318B1DF5DF8}" type="presParOf" srcId="{8C0B529B-5D17-40CE-A1E8-AF6B62C2F013}" destId="{418D6487-91C6-411C-AE08-BFAD43435FA2}" srcOrd="1" destOrd="0" presId="urn:microsoft.com/office/officeart/2005/8/layout/hierarchy1"/>
    <dgm:cxn modelId="{AB553903-947F-4D61-A70B-B00FD3C65649}" type="presParOf" srcId="{EAEECC5C-7C0B-4BA9-862E-BD777BB18E58}" destId="{08715545-B3A9-4FA0-900A-058FB61FB37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4456923-1D53-4A38-9B34-D8B8A1957339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E700B61-A1A9-4295-AF87-72E8FD0EAC4D}">
      <dgm:prSet phldrT="[Текст]"/>
      <dgm:spPr/>
      <dgm:t>
        <a:bodyPr/>
        <a:lstStyle/>
        <a:p>
          <a:r>
            <a:rPr lang="ru-RU"/>
            <a:t>Миссия</a:t>
          </a:r>
        </a:p>
      </dgm:t>
    </dgm:pt>
    <dgm:pt modelId="{2D1D81FE-C6E1-45A1-ADFD-32AAA50329B4}" type="parTrans" cxnId="{A1BF308A-6139-468C-8F98-5EC0327FA440}">
      <dgm:prSet/>
      <dgm:spPr/>
      <dgm:t>
        <a:bodyPr/>
        <a:lstStyle/>
        <a:p>
          <a:endParaRPr lang="ru-RU"/>
        </a:p>
      </dgm:t>
    </dgm:pt>
    <dgm:pt modelId="{22494B9D-BCCD-42F6-B25A-B4D884FB5BC3}" type="sibTrans" cxnId="{A1BF308A-6139-468C-8F98-5EC0327FA440}">
      <dgm:prSet/>
      <dgm:spPr/>
      <dgm:t>
        <a:bodyPr/>
        <a:lstStyle/>
        <a:p>
          <a:endParaRPr lang="ru-RU"/>
        </a:p>
      </dgm:t>
    </dgm:pt>
    <dgm:pt modelId="{B6D1A6DB-3A33-4336-ABEA-2CA254BA0A40}">
      <dgm:prSet phldrT="[Текст]" custT="1"/>
      <dgm:spPr/>
      <dgm:t>
        <a:bodyPr/>
        <a:lstStyle/>
        <a:p>
          <a:r>
            <a:rPr lang="ru-RU" sz="1000"/>
            <a:t>Цель: повышение прибыльности при предоставлении коммуникационных услуг</a:t>
          </a:r>
        </a:p>
      </dgm:t>
    </dgm:pt>
    <dgm:pt modelId="{92BEBDE1-3C82-405D-A46C-646692E616F4}" type="parTrans" cxnId="{0332B759-4BB9-4488-80DF-2D1732F23358}">
      <dgm:prSet/>
      <dgm:spPr/>
      <dgm:t>
        <a:bodyPr/>
        <a:lstStyle/>
        <a:p>
          <a:endParaRPr lang="ru-RU"/>
        </a:p>
      </dgm:t>
    </dgm:pt>
    <dgm:pt modelId="{671B9613-6950-4AD3-B728-B3A1F384DF19}" type="sibTrans" cxnId="{0332B759-4BB9-4488-80DF-2D1732F23358}">
      <dgm:prSet/>
      <dgm:spPr/>
      <dgm:t>
        <a:bodyPr/>
        <a:lstStyle/>
        <a:p>
          <a:endParaRPr lang="ru-RU"/>
        </a:p>
      </dgm:t>
    </dgm:pt>
    <dgm:pt modelId="{277144CA-488F-4853-B559-9FFE77F580F5}">
      <dgm:prSet phldrT="[Текст]"/>
      <dgm:spPr/>
      <dgm:t>
        <a:bodyPr/>
        <a:lstStyle/>
        <a:p>
          <a:r>
            <a:rPr lang="ru-RU"/>
            <a:t>Описание</a:t>
          </a:r>
        </a:p>
      </dgm:t>
    </dgm:pt>
    <dgm:pt modelId="{CF622BF6-9E9F-4B3F-9394-5FF1CF931F1C}" type="parTrans" cxnId="{4611B442-4D94-4104-B2FC-E070144C69D2}">
      <dgm:prSet/>
      <dgm:spPr/>
      <dgm:t>
        <a:bodyPr/>
        <a:lstStyle/>
        <a:p>
          <a:endParaRPr lang="ru-RU"/>
        </a:p>
      </dgm:t>
    </dgm:pt>
    <dgm:pt modelId="{27E8D4BD-1F19-4DF0-9CD2-9A3F3B1721CB}" type="sibTrans" cxnId="{4611B442-4D94-4104-B2FC-E070144C69D2}">
      <dgm:prSet/>
      <dgm:spPr/>
      <dgm:t>
        <a:bodyPr/>
        <a:lstStyle/>
        <a:p>
          <a:endParaRPr lang="ru-RU"/>
        </a:p>
      </dgm:t>
    </dgm:pt>
    <dgm:pt modelId="{289F2F18-C85F-4EE9-9C52-7048B8B8BFA2}">
      <dgm:prSet phldrT="[Текст]" custT="1"/>
      <dgm:spPr/>
      <dgm:t>
        <a:bodyPr/>
        <a:lstStyle/>
        <a:p>
          <a:r>
            <a:rPr lang="ru-RU" sz="700"/>
            <a:t>Услуги: телекоммуникации</a:t>
          </a:r>
        </a:p>
      </dgm:t>
    </dgm:pt>
    <dgm:pt modelId="{4EB0AC58-7421-4A08-BE1C-CD83C3069394}" type="parTrans" cxnId="{976FF01D-4A61-48EA-A8C9-B04996C97E13}">
      <dgm:prSet/>
      <dgm:spPr/>
      <dgm:t>
        <a:bodyPr/>
        <a:lstStyle/>
        <a:p>
          <a:endParaRPr lang="ru-RU"/>
        </a:p>
      </dgm:t>
    </dgm:pt>
    <dgm:pt modelId="{F1A382D6-40CD-4F53-99BA-B51E57B90A62}" type="sibTrans" cxnId="{976FF01D-4A61-48EA-A8C9-B04996C97E13}">
      <dgm:prSet/>
      <dgm:spPr/>
      <dgm:t>
        <a:bodyPr/>
        <a:lstStyle/>
        <a:p>
          <a:endParaRPr lang="ru-RU"/>
        </a:p>
      </dgm:t>
    </dgm:pt>
    <dgm:pt modelId="{742B9C1A-5187-4596-B8D8-432A542743E1}">
      <dgm:prSet phldrT="[Текст]" custT="1"/>
      <dgm:spPr/>
      <dgm:t>
        <a:bodyPr/>
        <a:lstStyle/>
        <a:p>
          <a:r>
            <a:rPr lang="ru-RU" sz="700"/>
            <a:t>Современное коммуникациоонное оборудование</a:t>
          </a:r>
        </a:p>
      </dgm:t>
    </dgm:pt>
    <dgm:pt modelId="{B9AB95D1-7706-4956-AB37-C42DAA8D18C7}" type="parTrans" cxnId="{54CE4739-CB67-4499-BB4E-3EDA150AF014}">
      <dgm:prSet/>
      <dgm:spPr/>
      <dgm:t>
        <a:bodyPr/>
        <a:lstStyle/>
        <a:p>
          <a:endParaRPr lang="ru-RU"/>
        </a:p>
      </dgm:t>
    </dgm:pt>
    <dgm:pt modelId="{B2B24360-0CD8-4758-B9DD-5ED484DB403D}" type="sibTrans" cxnId="{54CE4739-CB67-4499-BB4E-3EDA150AF014}">
      <dgm:prSet/>
      <dgm:spPr/>
      <dgm:t>
        <a:bodyPr/>
        <a:lstStyle/>
        <a:p>
          <a:endParaRPr lang="ru-RU"/>
        </a:p>
      </dgm:t>
    </dgm:pt>
    <dgm:pt modelId="{C8D121D5-6F17-48D3-8033-D2AE489AAB02}">
      <dgm:prSet phldrT="[Текст]" custT="1"/>
      <dgm:spPr/>
      <dgm:t>
        <a:bodyPr/>
        <a:lstStyle/>
        <a:p>
          <a:r>
            <a:rPr lang="ru-RU" sz="700"/>
            <a:t>Современные маркетинговые технологии</a:t>
          </a:r>
        </a:p>
      </dgm:t>
    </dgm:pt>
    <dgm:pt modelId="{6E13A8D8-7236-44AE-BB77-B542ECEEC58C}" type="parTrans" cxnId="{2F424846-2954-4C0F-86AC-678A8A03A233}">
      <dgm:prSet/>
      <dgm:spPr/>
      <dgm:t>
        <a:bodyPr/>
        <a:lstStyle/>
        <a:p>
          <a:endParaRPr lang="ru-RU"/>
        </a:p>
      </dgm:t>
    </dgm:pt>
    <dgm:pt modelId="{506E4861-CF6E-433E-BE7A-80DFC49ECA0F}" type="sibTrans" cxnId="{2F424846-2954-4C0F-86AC-678A8A03A233}">
      <dgm:prSet/>
      <dgm:spPr/>
      <dgm:t>
        <a:bodyPr/>
        <a:lstStyle/>
        <a:p>
          <a:endParaRPr lang="ru-RU"/>
        </a:p>
      </dgm:t>
    </dgm:pt>
    <dgm:pt modelId="{6C378B2B-D56E-4C34-BF0E-E36EAE18D385}">
      <dgm:prSet phldrT="[Текст]" custT="1"/>
      <dgm:spPr/>
      <dgm:t>
        <a:bodyPr/>
        <a:lstStyle/>
        <a:p>
          <a:r>
            <a:rPr lang="ru-RU" sz="700"/>
            <a:t>Конкурентные преимущества: узнаваемость бренда, гибкая ценовая политика, договоры с госкомпаниями, зона покрытия</a:t>
          </a:r>
        </a:p>
      </dgm:t>
    </dgm:pt>
    <dgm:pt modelId="{EFCD9FB0-1E06-4CA9-A8EC-0065F23F7295}" type="parTrans" cxnId="{7029A3B6-0EE1-46AD-B3B3-D3A0FAE36B1B}">
      <dgm:prSet/>
      <dgm:spPr/>
      <dgm:t>
        <a:bodyPr/>
        <a:lstStyle/>
        <a:p>
          <a:endParaRPr lang="ru-RU"/>
        </a:p>
      </dgm:t>
    </dgm:pt>
    <dgm:pt modelId="{662899F2-A286-4B36-9EA6-0A462500310D}" type="sibTrans" cxnId="{7029A3B6-0EE1-46AD-B3B3-D3A0FAE36B1B}">
      <dgm:prSet/>
      <dgm:spPr/>
      <dgm:t>
        <a:bodyPr/>
        <a:lstStyle/>
        <a:p>
          <a:endParaRPr lang="ru-RU"/>
        </a:p>
      </dgm:t>
    </dgm:pt>
    <dgm:pt modelId="{AC87B1E2-6088-473D-9E4C-8CA204BDCB59}">
      <dgm:prSet phldrT="[Текст]" custT="1"/>
      <dgm:spPr/>
      <dgm:t>
        <a:bodyPr/>
        <a:lstStyle/>
        <a:p>
          <a:r>
            <a:rPr lang="ru-RU" sz="700"/>
            <a:t>Работа с поставщиками</a:t>
          </a:r>
        </a:p>
      </dgm:t>
    </dgm:pt>
    <dgm:pt modelId="{F599FED2-841A-4867-92A2-96D3F2A85CB2}" type="parTrans" cxnId="{2EA778B5-DA23-42DA-9999-D76EEC22B689}">
      <dgm:prSet/>
      <dgm:spPr/>
      <dgm:t>
        <a:bodyPr/>
        <a:lstStyle/>
        <a:p>
          <a:endParaRPr lang="ru-RU"/>
        </a:p>
      </dgm:t>
    </dgm:pt>
    <dgm:pt modelId="{152DA9D5-1423-4FD9-84D2-A9EE9441AEB2}" type="sibTrans" cxnId="{2EA778B5-DA23-42DA-9999-D76EEC22B689}">
      <dgm:prSet/>
      <dgm:spPr/>
      <dgm:t>
        <a:bodyPr/>
        <a:lstStyle/>
        <a:p>
          <a:endParaRPr lang="ru-RU"/>
        </a:p>
      </dgm:t>
    </dgm:pt>
    <dgm:pt modelId="{1407F80F-2B84-4F62-8D1E-1D70EAAE4FB1}">
      <dgm:prSet phldrT="[Текст]" custT="1"/>
      <dgm:spPr/>
      <dgm:t>
        <a:bodyPr/>
        <a:lstStyle/>
        <a:p>
          <a:r>
            <a:rPr lang="ru-RU" sz="700"/>
            <a:t>Работа с потребителями</a:t>
          </a:r>
        </a:p>
      </dgm:t>
    </dgm:pt>
    <dgm:pt modelId="{ECD5F0B8-533D-41C8-9D02-7385C6B864F3}" type="parTrans" cxnId="{C92BE905-14BE-4C03-8A27-D09DBF46736B}">
      <dgm:prSet/>
      <dgm:spPr/>
      <dgm:t>
        <a:bodyPr/>
        <a:lstStyle/>
        <a:p>
          <a:endParaRPr lang="ru-RU"/>
        </a:p>
      </dgm:t>
    </dgm:pt>
    <dgm:pt modelId="{966CB3B3-7392-482A-B82E-674E128FD742}" type="sibTrans" cxnId="{C92BE905-14BE-4C03-8A27-D09DBF46736B}">
      <dgm:prSet/>
      <dgm:spPr/>
      <dgm:t>
        <a:bodyPr/>
        <a:lstStyle/>
        <a:p>
          <a:endParaRPr lang="ru-RU"/>
        </a:p>
      </dgm:t>
    </dgm:pt>
    <dgm:pt modelId="{60FC3A6F-0C5D-44F7-A041-F633EEDBCB80}">
      <dgm:prSet phldrT="[Текст]" custT="1"/>
      <dgm:spPr/>
      <dgm:t>
        <a:bodyPr/>
        <a:lstStyle/>
        <a:p>
          <a:r>
            <a:rPr lang="ru-RU" sz="700"/>
            <a:t>Использвоание данных специализированных сайтов</a:t>
          </a:r>
        </a:p>
      </dgm:t>
    </dgm:pt>
    <dgm:pt modelId="{3AF1D3F3-9DEB-4787-861B-32A481F39B71}" type="parTrans" cxnId="{5086DC8D-03CD-488D-9E53-44A6122BBACC}">
      <dgm:prSet/>
      <dgm:spPr/>
      <dgm:t>
        <a:bodyPr/>
        <a:lstStyle/>
        <a:p>
          <a:endParaRPr lang="ru-RU"/>
        </a:p>
      </dgm:t>
    </dgm:pt>
    <dgm:pt modelId="{90B75396-E79D-40D5-A961-EE0A5C6A0001}" type="sibTrans" cxnId="{5086DC8D-03CD-488D-9E53-44A6122BBACC}">
      <dgm:prSet/>
      <dgm:spPr/>
      <dgm:t>
        <a:bodyPr/>
        <a:lstStyle/>
        <a:p>
          <a:endParaRPr lang="ru-RU"/>
        </a:p>
      </dgm:t>
    </dgm:pt>
    <dgm:pt modelId="{22ACA907-AA6B-4B38-8165-83F8F67442E9}">
      <dgm:prSet phldrT="[Текст]" custT="1"/>
      <dgm:spPr/>
      <dgm:t>
        <a:bodyPr/>
        <a:lstStyle/>
        <a:p>
          <a:r>
            <a:rPr lang="ru-RU" sz="700"/>
            <a:t>Работа с короративными клиентами</a:t>
          </a:r>
        </a:p>
      </dgm:t>
    </dgm:pt>
    <dgm:pt modelId="{02F09BAC-FC9D-4DCD-9B18-7B2388352C42}" type="parTrans" cxnId="{9FA98108-E97B-4B95-B3FD-360420D6FC45}">
      <dgm:prSet/>
      <dgm:spPr/>
      <dgm:t>
        <a:bodyPr/>
        <a:lstStyle/>
        <a:p>
          <a:endParaRPr lang="ru-RU"/>
        </a:p>
      </dgm:t>
    </dgm:pt>
    <dgm:pt modelId="{352BCE71-CCEF-432F-AE43-44F16FC5A1E3}" type="sibTrans" cxnId="{9FA98108-E97B-4B95-B3FD-360420D6FC45}">
      <dgm:prSet/>
      <dgm:spPr/>
      <dgm:t>
        <a:bodyPr/>
        <a:lstStyle/>
        <a:p>
          <a:endParaRPr lang="ru-RU"/>
        </a:p>
      </dgm:t>
    </dgm:pt>
    <dgm:pt modelId="{4538262A-D11C-4E59-A1B4-7734A2F19D93}">
      <dgm:prSet phldrT="[Текст]"/>
      <dgm:spPr/>
      <dgm:t>
        <a:bodyPr/>
        <a:lstStyle/>
        <a:p>
          <a:r>
            <a:rPr lang="ru-RU"/>
            <a:t>Организация</a:t>
          </a:r>
        </a:p>
      </dgm:t>
    </dgm:pt>
    <dgm:pt modelId="{E9692271-9639-4B68-9EF0-A11A3A9067D6}" type="parTrans" cxnId="{185E305B-EBA2-40A8-960C-79AA37C8C617}">
      <dgm:prSet/>
      <dgm:spPr/>
      <dgm:t>
        <a:bodyPr/>
        <a:lstStyle/>
        <a:p>
          <a:endParaRPr lang="ru-RU"/>
        </a:p>
      </dgm:t>
    </dgm:pt>
    <dgm:pt modelId="{D89B9134-BC81-4664-8150-9752F4C4BECA}" type="sibTrans" cxnId="{185E305B-EBA2-40A8-960C-79AA37C8C617}">
      <dgm:prSet/>
      <dgm:spPr/>
      <dgm:t>
        <a:bodyPr/>
        <a:lstStyle/>
        <a:p>
          <a:endParaRPr lang="ru-RU"/>
        </a:p>
      </dgm:t>
    </dgm:pt>
    <dgm:pt modelId="{FEF07987-6BB7-4583-8F76-26E5C45D3070}">
      <dgm:prSet phldrT="[Текст]" custT="1"/>
      <dgm:spPr/>
      <dgm:t>
        <a:bodyPr/>
        <a:lstStyle/>
        <a:p>
          <a:r>
            <a:rPr lang="ru-RU" sz="1000"/>
            <a:t>Затраты: обслуживание оборудования, кредиты, оплата труда персонала, оплата электроэнергии</a:t>
          </a:r>
        </a:p>
      </dgm:t>
    </dgm:pt>
    <dgm:pt modelId="{06FDD38A-F79C-41BE-B5CE-0A3BF5182DDB}" type="parTrans" cxnId="{69C6412F-6600-42E9-B50D-9480D76839F6}">
      <dgm:prSet/>
      <dgm:spPr/>
      <dgm:t>
        <a:bodyPr/>
        <a:lstStyle/>
        <a:p>
          <a:endParaRPr lang="ru-RU"/>
        </a:p>
      </dgm:t>
    </dgm:pt>
    <dgm:pt modelId="{606A2223-2D27-4332-B15D-79F013BE6F09}" type="sibTrans" cxnId="{69C6412F-6600-42E9-B50D-9480D76839F6}">
      <dgm:prSet/>
      <dgm:spPr/>
      <dgm:t>
        <a:bodyPr/>
        <a:lstStyle/>
        <a:p>
          <a:endParaRPr lang="ru-RU"/>
        </a:p>
      </dgm:t>
    </dgm:pt>
    <dgm:pt modelId="{5216EC94-8D4B-41D9-BB89-BD902C77C2DF}">
      <dgm:prSet phldrT="[Текст]" custT="1"/>
      <dgm:spPr/>
      <dgm:t>
        <a:bodyPr/>
        <a:lstStyle/>
        <a:p>
          <a:r>
            <a:rPr lang="ru-RU" sz="1000"/>
            <a:t>Доходы: услуги связи</a:t>
          </a:r>
        </a:p>
      </dgm:t>
    </dgm:pt>
    <dgm:pt modelId="{FD064371-7215-40FC-996D-CF49D9BC59C3}" type="parTrans" cxnId="{91F3344D-15D3-4B91-AA1B-81740EEDF21A}">
      <dgm:prSet/>
      <dgm:spPr/>
      <dgm:t>
        <a:bodyPr/>
        <a:lstStyle/>
        <a:p>
          <a:endParaRPr lang="ru-RU"/>
        </a:p>
      </dgm:t>
    </dgm:pt>
    <dgm:pt modelId="{A7D372AF-B2B4-4F95-9A87-3EAE270B65A4}" type="sibTrans" cxnId="{91F3344D-15D3-4B91-AA1B-81740EEDF21A}">
      <dgm:prSet/>
      <dgm:spPr/>
      <dgm:t>
        <a:bodyPr/>
        <a:lstStyle/>
        <a:p>
          <a:endParaRPr lang="ru-RU"/>
        </a:p>
      </dgm:t>
    </dgm:pt>
    <dgm:pt modelId="{46295B40-B835-4199-B87F-FC1F3AD9F2FF}">
      <dgm:prSet phldrT="[Текст]" custT="1"/>
      <dgm:spPr/>
      <dgm:t>
        <a:bodyPr/>
        <a:lstStyle/>
        <a:p>
          <a:r>
            <a:rPr lang="ru-RU" sz="900"/>
            <a:t>Линейно-функциональная организационная структура</a:t>
          </a:r>
        </a:p>
      </dgm:t>
    </dgm:pt>
    <dgm:pt modelId="{8A4A71CE-8BC9-4DB8-B793-1B0570B87F46}" type="parTrans" cxnId="{8B0FEE7B-05E7-4D18-84E0-0563FF644F1F}">
      <dgm:prSet/>
      <dgm:spPr/>
      <dgm:t>
        <a:bodyPr/>
        <a:lstStyle/>
        <a:p>
          <a:endParaRPr lang="ru-RU"/>
        </a:p>
      </dgm:t>
    </dgm:pt>
    <dgm:pt modelId="{072129E8-ED38-4F9E-A587-707DAF16F044}" type="sibTrans" cxnId="{8B0FEE7B-05E7-4D18-84E0-0563FF644F1F}">
      <dgm:prSet/>
      <dgm:spPr/>
      <dgm:t>
        <a:bodyPr/>
        <a:lstStyle/>
        <a:p>
          <a:endParaRPr lang="ru-RU"/>
        </a:p>
      </dgm:t>
    </dgm:pt>
    <dgm:pt modelId="{C878EAA3-59AF-42BB-9B16-A6ABFB52D96A}">
      <dgm:prSet phldrT="[Текст]" custT="1"/>
      <dgm:spPr/>
      <dgm:t>
        <a:bodyPr/>
        <a:lstStyle/>
        <a:p>
          <a:r>
            <a:rPr lang="ru-RU" sz="900"/>
            <a:t>Корпоративная информационная система</a:t>
          </a:r>
        </a:p>
      </dgm:t>
    </dgm:pt>
    <dgm:pt modelId="{35ED6495-0DEA-44EC-8CDC-72BEEF3540EF}" type="parTrans" cxnId="{61A2D024-845E-4F19-B60F-2C0DEA0E2EB4}">
      <dgm:prSet/>
      <dgm:spPr/>
      <dgm:t>
        <a:bodyPr/>
        <a:lstStyle/>
        <a:p>
          <a:endParaRPr lang="ru-RU"/>
        </a:p>
      </dgm:t>
    </dgm:pt>
    <dgm:pt modelId="{47A3B1B9-E771-4BC7-BC16-F936C60FB6F1}" type="sibTrans" cxnId="{61A2D024-845E-4F19-B60F-2C0DEA0E2EB4}">
      <dgm:prSet/>
      <dgm:spPr/>
      <dgm:t>
        <a:bodyPr/>
        <a:lstStyle/>
        <a:p>
          <a:endParaRPr lang="ru-RU"/>
        </a:p>
      </dgm:t>
    </dgm:pt>
    <dgm:pt modelId="{8DE69215-D868-4B10-A7DC-7257262BEAD5}">
      <dgm:prSet phldrT="[Текст]"/>
      <dgm:spPr/>
      <dgm:t>
        <a:bodyPr/>
        <a:lstStyle/>
        <a:p>
          <a:r>
            <a:rPr lang="ru-RU"/>
            <a:t>Экономика</a:t>
          </a:r>
        </a:p>
      </dgm:t>
    </dgm:pt>
    <dgm:pt modelId="{F38BBC83-74F2-4D25-B8F2-F7BA664954FC}" type="sibTrans" cxnId="{ECC41945-2296-4277-ADE8-BF20DC29433E}">
      <dgm:prSet/>
      <dgm:spPr/>
      <dgm:t>
        <a:bodyPr/>
        <a:lstStyle/>
        <a:p>
          <a:endParaRPr lang="ru-RU"/>
        </a:p>
      </dgm:t>
    </dgm:pt>
    <dgm:pt modelId="{33503132-C9B7-499F-9670-DCABA590436F}" type="parTrans" cxnId="{ECC41945-2296-4277-ADE8-BF20DC29433E}">
      <dgm:prSet/>
      <dgm:spPr/>
      <dgm:t>
        <a:bodyPr/>
        <a:lstStyle/>
        <a:p>
          <a:endParaRPr lang="ru-RU"/>
        </a:p>
      </dgm:t>
    </dgm:pt>
    <dgm:pt modelId="{2C81E3EE-D4EE-476E-8E5E-4FEDD46817AF}">
      <dgm:prSet phldrT="[Текст]" custT="1"/>
      <dgm:spPr/>
      <dgm:t>
        <a:bodyPr/>
        <a:lstStyle/>
        <a:p>
          <a:r>
            <a:rPr lang="ru-RU" sz="1000"/>
            <a:t>Обеспечение возможности доступа к Интернету и голосовй связи для граждан и организаций</a:t>
          </a:r>
        </a:p>
      </dgm:t>
    </dgm:pt>
    <dgm:pt modelId="{9A45EC3D-1984-40B7-AC46-C5B96BDE4FAE}" type="parTrans" cxnId="{C448CB51-9A1F-45C6-A0E3-CD029780BFC8}">
      <dgm:prSet/>
      <dgm:spPr/>
    </dgm:pt>
    <dgm:pt modelId="{FC10E5AB-9415-4E77-AD93-1B20B17247B8}" type="sibTrans" cxnId="{C448CB51-9A1F-45C6-A0E3-CD029780BFC8}">
      <dgm:prSet/>
      <dgm:spPr/>
    </dgm:pt>
    <dgm:pt modelId="{A3BE93E8-E7C0-4EAA-81B3-0023CA2A5F6A}">
      <dgm:prSet phldrT="[Текст]" custT="1"/>
      <dgm:spPr/>
      <dgm:t>
        <a:bodyPr/>
        <a:lstStyle/>
        <a:p>
          <a:r>
            <a:rPr lang="ru-RU" sz="700"/>
            <a:t>Клиенты граждане, организации, государственные учреждения</a:t>
          </a:r>
        </a:p>
      </dgm:t>
    </dgm:pt>
    <dgm:pt modelId="{8A9F9873-36C3-44BD-90E5-A49DEB4E8486}" type="parTrans" cxnId="{0053FC2B-954F-4814-993A-EFD32EF1561C}">
      <dgm:prSet/>
      <dgm:spPr/>
    </dgm:pt>
    <dgm:pt modelId="{06CE2751-F91F-4882-B9EC-1D8848A6B4FC}" type="sibTrans" cxnId="{0053FC2B-954F-4814-993A-EFD32EF1561C}">
      <dgm:prSet/>
      <dgm:spPr/>
    </dgm:pt>
    <dgm:pt modelId="{8A60B010-71AB-42B3-BF53-AD739D8C2F99}">
      <dgm:prSet phldrT="[Текст]" custT="1"/>
      <dgm:spPr/>
      <dgm:t>
        <a:bodyPr/>
        <a:lstStyle/>
        <a:p>
          <a:r>
            <a:rPr lang="ru-RU" sz="700"/>
            <a:t>Технологии</a:t>
          </a:r>
        </a:p>
      </dgm:t>
    </dgm:pt>
    <dgm:pt modelId="{74054584-E684-48D5-94A5-4F6ABBCF9E29}" type="parTrans" cxnId="{65C10F47-18AB-4A6C-B0E1-311E0179DA24}">
      <dgm:prSet/>
      <dgm:spPr/>
    </dgm:pt>
    <dgm:pt modelId="{30F34E65-32CA-466C-A0C3-22B255D728A6}" type="sibTrans" cxnId="{65C10F47-18AB-4A6C-B0E1-311E0179DA24}">
      <dgm:prSet/>
      <dgm:spPr/>
    </dgm:pt>
    <dgm:pt modelId="{F8A94F66-734E-41FC-AD8A-77EF28A0002C}" type="pres">
      <dgm:prSet presAssocID="{84456923-1D53-4A38-9B34-D8B8A1957339}" presName="linearFlow" presStyleCnt="0">
        <dgm:presLayoutVars>
          <dgm:dir/>
          <dgm:animLvl val="lvl"/>
          <dgm:resizeHandles val="exact"/>
        </dgm:presLayoutVars>
      </dgm:prSet>
      <dgm:spPr/>
    </dgm:pt>
    <dgm:pt modelId="{6C7C6AE7-6A8A-4FB9-B71D-0272DD29C12D}" type="pres">
      <dgm:prSet presAssocID="{6E700B61-A1A9-4295-AF87-72E8FD0EAC4D}" presName="composite" presStyleCnt="0"/>
      <dgm:spPr/>
    </dgm:pt>
    <dgm:pt modelId="{B7ECCC44-57D3-47AA-9557-A19618BED7B3}" type="pres">
      <dgm:prSet presAssocID="{6E700B61-A1A9-4295-AF87-72E8FD0EAC4D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6F733F2B-34A1-4569-9BA4-5412D2428A25}" type="pres">
      <dgm:prSet presAssocID="{6E700B61-A1A9-4295-AF87-72E8FD0EAC4D}" presName="descendantText" presStyleLbl="alignAcc1" presStyleIdx="0" presStyleCnt="5">
        <dgm:presLayoutVars>
          <dgm:bulletEnabled val="1"/>
        </dgm:presLayoutVars>
      </dgm:prSet>
      <dgm:spPr/>
    </dgm:pt>
    <dgm:pt modelId="{145DFFD3-B7FC-45AF-830F-045A3F76911D}" type="pres">
      <dgm:prSet presAssocID="{22494B9D-BCCD-42F6-B25A-B4D884FB5BC3}" presName="sp" presStyleCnt="0"/>
      <dgm:spPr/>
    </dgm:pt>
    <dgm:pt modelId="{D50FD695-C1AD-4CE0-9808-031F24B2B84C}" type="pres">
      <dgm:prSet presAssocID="{277144CA-488F-4853-B559-9FFE77F580F5}" presName="composite" presStyleCnt="0"/>
      <dgm:spPr/>
    </dgm:pt>
    <dgm:pt modelId="{DF49AA79-0953-4005-9EDA-632D27578CE6}" type="pres">
      <dgm:prSet presAssocID="{277144CA-488F-4853-B559-9FFE77F580F5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B5D8CA91-C218-48FA-A3EE-1E70B65C05BB}" type="pres">
      <dgm:prSet presAssocID="{277144CA-488F-4853-B559-9FFE77F580F5}" presName="descendantText" presStyleLbl="alignAcc1" presStyleIdx="1" presStyleCnt="5">
        <dgm:presLayoutVars>
          <dgm:bulletEnabled val="1"/>
        </dgm:presLayoutVars>
      </dgm:prSet>
      <dgm:spPr/>
    </dgm:pt>
    <dgm:pt modelId="{8F875AF3-FE80-4C81-A373-EA7CA87B9907}" type="pres">
      <dgm:prSet presAssocID="{27E8D4BD-1F19-4DF0-9CD2-9A3F3B1721CB}" presName="sp" presStyleCnt="0"/>
      <dgm:spPr/>
    </dgm:pt>
    <dgm:pt modelId="{25BE0FA5-A307-471C-B658-556BB691FBE7}" type="pres">
      <dgm:prSet presAssocID="{8A60B010-71AB-42B3-BF53-AD739D8C2F99}" presName="composite" presStyleCnt="0"/>
      <dgm:spPr/>
    </dgm:pt>
    <dgm:pt modelId="{AC7D1DDE-7F3C-4677-B119-1A635F44D3A4}" type="pres">
      <dgm:prSet presAssocID="{8A60B010-71AB-42B3-BF53-AD739D8C2F99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5AAD3329-9BEB-4309-AF43-AF2549DBE874}" type="pres">
      <dgm:prSet presAssocID="{8A60B010-71AB-42B3-BF53-AD739D8C2F99}" presName="descendantText" presStyleLbl="alignAcc1" presStyleIdx="2" presStyleCnt="5">
        <dgm:presLayoutVars>
          <dgm:bulletEnabled val="1"/>
        </dgm:presLayoutVars>
      </dgm:prSet>
      <dgm:spPr/>
    </dgm:pt>
    <dgm:pt modelId="{21BA3DD1-B113-4F9C-B024-86C81B84D252}" type="pres">
      <dgm:prSet presAssocID="{30F34E65-32CA-466C-A0C3-22B255D728A6}" presName="sp" presStyleCnt="0"/>
      <dgm:spPr/>
    </dgm:pt>
    <dgm:pt modelId="{C73E6A28-FAF6-48C1-AEE8-D0B427B722CB}" type="pres">
      <dgm:prSet presAssocID="{8DE69215-D868-4B10-A7DC-7257262BEAD5}" presName="composite" presStyleCnt="0"/>
      <dgm:spPr/>
    </dgm:pt>
    <dgm:pt modelId="{98B2CEAC-32E1-4653-A435-6943B69E0C5F}" type="pres">
      <dgm:prSet presAssocID="{8DE69215-D868-4B10-A7DC-7257262BEAD5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13E2ED72-4AF0-4B0A-A8E9-202F8374450F}" type="pres">
      <dgm:prSet presAssocID="{8DE69215-D868-4B10-A7DC-7257262BEAD5}" presName="descendantText" presStyleLbl="alignAcc1" presStyleIdx="3" presStyleCnt="5">
        <dgm:presLayoutVars>
          <dgm:bulletEnabled val="1"/>
        </dgm:presLayoutVars>
      </dgm:prSet>
      <dgm:spPr/>
    </dgm:pt>
    <dgm:pt modelId="{A1B64B43-BF5B-45A5-9420-413288A7A710}" type="pres">
      <dgm:prSet presAssocID="{F38BBC83-74F2-4D25-B8F2-F7BA664954FC}" presName="sp" presStyleCnt="0"/>
      <dgm:spPr/>
    </dgm:pt>
    <dgm:pt modelId="{CDE40D3E-FDDE-419C-8DE7-70DAAAC55AE0}" type="pres">
      <dgm:prSet presAssocID="{4538262A-D11C-4E59-A1B4-7734A2F19D93}" presName="composite" presStyleCnt="0"/>
      <dgm:spPr/>
    </dgm:pt>
    <dgm:pt modelId="{3AFE2827-28E2-4635-B90F-3ED899658EA3}" type="pres">
      <dgm:prSet presAssocID="{4538262A-D11C-4E59-A1B4-7734A2F19D93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6FC4DB9B-1661-4CFA-8FE9-45B37EB9DAF9}" type="pres">
      <dgm:prSet presAssocID="{4538262A-D11C-4E59-A1B4-7734A2F19D93}" presName="descendantText" presStyleLbl="alignAcc1" presStyleIdx="4" presStyleCnt="5">
        <dgm:presLayoutVars>
          <dgm:bulletEnabled val="1"/>
        </dgm:presLayoutVars>
      </dgm:prSet>
      <dgm:spPr/>
    </dgm:pt>
  </dgm:ptLst>
  <dgm:cxnLst>
    <dgm:cxn modelId="{3D49F000-00F2-4E13-82EE-0E6CBF2ADBFD}" type="presOf" srcId="{22ACA907-AA6B-4B38-8165-83F8F67442E9}" destId="{5AAD3329-9BEB-4309-AF43-AF2549DBE874}" srcOrd="0" destOrd="5" presId="urn:microsoft.com/office/officeart/2005/8/layout/chevron2"/>
    <dgm:cxn modelId="{DB9C8502-1B9A-4D80-9092-8F0D5F0E94B9}" type="presOf" srcId="{2C81E3EE-D4EE-476E-8E5E-4FEDD46817AF}" destId="{6F733F2B-34A1-4569-9BA4-5412D2428A25}" srcOrd="0" destOrd="0" presId="urn:microsoft.com/office/officeart/2005/8/layout/chevron2"/>
    <dgm:cxn modelId="{C92BE905-14BE-4C03-8A27-D09DBF46736B}" srcId="{8A60B010-71AB-42B3-BF53-AD739D8C2F99}" destId="{1407F80F-2B84-4F62-8D1E-1D70EAAE4FB1}" srcOrd="3" destOrd="0" parTransId="{ECD5F0B8-533D-41C8-9D02-7385C6B864F3}" sibTransId="{966CB3B3-7392-482A-B82E-674E128FD742}"/>
    <dgm:cxn modelId="{9FA98108-E97B-4B95-B3FD-360420D6FC45}" srcId="{8A60B010-71AB-42B3-BF53-AD739D8C2F99}" destId="{22ACA907-AA6B-4B38-8165-83F8F67442E9}" srcOrd="5" destOrd="0" parTransId="{02F09BAC-FC9D-4DCD-9B18-7B2388352C42}" sibTransId="{352BCE71-CCEF-432F-AE43-44F16FC5A1E3}"/>
    <dgm:cxn modelId="{3CC6D50B-DD70-4710-90CD-93B246CD33DD}" type="presOf" srcId="{289F2F18-C85F-4EE9-9C52-7048B8B8BFA2}" destId="{B5D8CA91-C218-48FA-A3EE-1E70B65C05BB}" srcOrd="0" destOrd="0" presId="urn:microsoft.com/office/officeart/2005/8/layout/chevron2"/>
    <dgm:cxn modelId="{976FF01D-4A61-48EA-A8C9-B04996C97E13}" srcId="{277144CA-488F-4853-B559-9FFE77F580F5}" destId="{289F2F18-C85F-4EE9-9C52-7048B8B8BFA2}" srcOrd="0" destOrd="0" parTransId="{4EB0AC58-7421-4A08-BE1C-CD83C3069394}" sibTransId="{F1A382D6-40CD-4F53-99BA-B51E57B90A62}"/>
    <dgm:cxn modelId="{61A2D024-845E-4F19-B60F-2C0DEA0E2EB4}" srcId="{4538262A-D11C-4E59-A1B4-7734A2F19D93}" destId="{C878EAA3-59AF-42BB-9B16-A6ABFB52D96A}" srcOrd="1" destOrd="0" parTransId="{35ED6495-0DEA-44EC-8CDC-72BEEF3540EF}" sibTransId="{47A3B1B9-E771-4BC7-BC16-F936C60FB6F1}"/>
    <dgm:cxn modelId="{EC352F28-468C-4403-8136-59B18672B5F5}" type="presOf" srcId="{742B9C1A-5187-4596-B8D8-432A542743E1}" destId="{5AAD3329-9BEB-4309-AF43-AF2549DBE874}" srcOrd="0" destOrd="0" presId="urn:microsoft.com/office/officeart/2005/8/layout/chevron2"/>
    <dgm:cxn modelId="{0053FC2B-954F-4814-993A-EFD32EF1561C}" srcId="{277144CA-488F-4853-B559-9FFE77F580F5}" destId="{A3BE93E8-E7C0-4EAA-81B3-0023CA2A5F6A}" srcOrd="1" destOrd="0" parTransId="{8A9F9873-36C3-44BD-90E5-A49DEB4E8486}" sibTransId="{06CE2751-F91F-4882-B9EC-1D8848A6B4FC}"/>
    <dgm:cxn modelId="{3F4B8C2C-D4A9-40E0-BCB6-6FAB0074CE26}" type="presOf" srcId="{FEF07987-6BB7-4583-8F76-26E5C45D3070}" destId="{13E2ED72-4AF0-4B0A-A8E9-202F8374450F}" srcOrd="0" destOrd="0" presId="urn:microsoft.com/office/officeart/2005/8/layout/chevron2"/>
    <dgm:cxn modelId="{69C6412F-6600-42E9-B50D-9480D76839F6}" srcId="{8DE69215-D868-4B10-A7DC-7257262BEAD5}" destId="{FEF07987-6BB7-4583-8F76-26E5C45D3070}" srcOrd="0" destOrd="0" parTransId="{06FDD38A-F79C-41BE-B5CE-0A3BF5182DDB}" sibTransId="{606A2223-2D27-4332-B15D-79F013BE6F09}"/>
    <dgm:cxn modelId="{54CE4739-CB67-4499-BB4E-3EDA150AF014}" srcId="{8A60B010-71AB-42B3-BF53-AD739D8C2F99}" destId="{742B9C1A-5187-4596-B8D8-432A542743E1}" srcOrd="0" destOrd="0" parTransId="{B9AB95D1-7706-4956-AB37-C42DAA8D18C7}" sibTransId="{B2B24360-0CD8-4758-B9DD-5ED484DB403D}"/>
    <dgm:cxn modelId="{4A307439-FE71-4C69-A06E-24E72B653D8F}" type="presOf" srcId="{8A60B010-71AB-42B3-BF53-AD739D8C2F99}" destId="{AC7D1DDE-7F3C-4677-B119-1A635F44D3A4}" srcOrd="0" destOrd="0" presId="urn:microsoft.com/office/officeart/2005/8/layout/chevron2"/>
    <dgm:cxn modelId="{B58DBE3C-1D5B-4E3D-BE57-5142A183FA24}" type="presOf" srcId="{C878EAA3-59AF-42BB-9B16-A6ABFB52D96A}" destId="{6FC4DB9B-1661-4CFA-8FE9-45B37EB9DAF9}" srcOrd="0" destOrd="1" presId="urn:microsoft.com/office/officeart/2005/8/layout/chevron2"/>
    <dgm:cxn modelId="{185E305B-EBA2-40A8-960C-79AA37C8C617}" srcId="{84456923-1D53-4A38-9B34-D8B8A1957339}" destId="{4538262A-D11C-4E59-A1B4-7734A2F19D93}" srcOrd="4" destOrd="0" parTransId="{E9692271-9639-4B68-9EF0-A11A3A9067D6}" sibTransId="{D89B9134-BC81-4664-8150-9752F4C4BECA}"/>
    <dgm:cxn modelId="{F7549D5E-5FA9-4CD7-AD94-6FCBA05FD53B}" type="presOf" srcId="{8DE69215-D868-4B10-A7DC-7257262BEAD5}" destId="{98B2CEAC-32E1-4653-A435-6943B69E0C5F}" srcOrd="0" destOrd="0" presId="urn:microsoft.com/office/officeart/2005/8/layout/chevron2"/>
    <dgm:cxn modelId="{4611B442-4D94-4104-B2FC-E070144C69D2}" srcId="{84456923-1D53-4A38-9B34-D8B8A1957339}" destId="{277144CA-488F-4853-B559-9FFE77F580F5}" srcOrd="1" destOrd="0" parTransId="{CF622BF6-9E9F-4B3F-9394-5FF1CF931F1C}" sibTransId="{27E8D4BD-1F19-4DF0-9CD2-9A3F3B1721CB}"/>
    <dgm:cxn modelId="{ECC41945-2296-4277-ADE8-BF20DC29433E}" srcId="{84456923-1D53-4A38-9B34-D8B8A1957339}" destId="{8DE69215-D868-4B10-A7DC-7257262BEAD5}" srcOrd="3" destOrd="0" parTransId="{33503132-C9B7-499F-9670-DCABA590436F}" sibTransId="{F38BBC83-74F2-4D25-B8F2-F7BA664954FC}"/>
    <dgm:cxn modelId="{2F424846-2954-4C0F-86AC-678A8A03A233}" srcId="{8A60B010-71AB-42B3-BF53-AD739D8C2F99}" destId="{C8D121D5-6F17-48D3-8033-D2AE489AAB02}" srcOrd="1" destOrd="0" parTransId="{6E13A8D8-7236-44AE-BB77-B542ECEEC58C}" sibTransId="{506E4861-CF6E-433E-BE7A-80DFC49ECA0F}"/>
    <dgm:cxn modelId="{65C10F47-18AB-4A6C-B0E1-311E0179DA24}" srcId="{84456923-1D53-4A38-9B34-D8B8A1957339}" destId="{8A60B010-71AB-42B3-BF53-AD739D8C2F99}" srcOrd="2" destOrd="0" parTransId="{74054584-E684-48D5-94A5-4F6ABBCF9E29}" sibTransId="{30F34E65-32CA-466C-A0C3-22B255D728A6}"/>
    <dgm:cxn modelId="{91F3344D-15D3-4B91-AA1B-81740EEDF21A}" srcId="{8DE69215-D868-4B10-A7DC-7257262BEAD5}" destId="{5216EC94-8D4B-41D9-BB89-BD902C77C2DF}" srcOrd="1" destOrd="0" parTransId="{FD064371-7215-40FC-996D-CF49D9BC59C3}" sibTransId="{A7D372AF-B2B4-4F95-9A87-3EAE270B65A4}"/>
    <dgm:cxn modelId="{C3F36A4F-F37F-4B0D-9816-07B0A3282F3D}" type="presOf" srcId="{1407F80F-2B84-4F62-8D1E-1D70EAAE4FB1}" destId="{5AAD3329-9BEB-4309-AF43-AF2549DBE874}" srcOrd="0" destOrd="3" presId="urn:microsoft.com/office/officeart/2005/8/layout/chevron2"/>
    <dgm:cxn modelId="{C448CB51-9A1F-45C6-A0E3-CD029780BFC8}" srcId="{6E700B61-A1A9-4295-AF87-72E8FD0EAC4D}" destId="{2C81E3EE-D4EE-476E-8E5E-4FEDD46817AF}" srcOrd="0" destOrd="0" parTransId="{9A45EC3D-1984-40B7-AC46-C5B96BDE4FAE}" sibTransId="{FC10E5AB-9415-4E77-AD93-1B20B17247B8}"/>
    <dgm:cxn modelId="{704CC353-F5E4-45E7-848F-A70A907A30DC}" type="presOf" srcId="{6E700B61-A1A9-4295-AF87-72E8FD0EAC4D}" destId="{B7ECCC44-57D3-47AA-9557-A19618BED7B3}" srcOrd="0" destOrd="0" presId="urn:microsoft.com/office/officeart/2005/8/layout/chevron2"/>
    <dgm:cxn modelId="{0332B759-4BB9-4488-80DF-2D1732F23358}" srcId="{6E700B61-A1A9-4295-AF87-72E8FD0EAC4D}" destId="{B6D1A6DB-3A33-4336-ABEA-2CA254BA0A40}" srcOrd="1" destOrd="0" parTransId="{92BEBDE1-3C82-405D-A46C-646692E616F4}" sibTransId="{671B9613-6950-4AD3-B728-B3A1F384DF19}"/>
    <dgm:cxn modelId="{8B0FEE7B-05E7-4D18-84E0-0563FF644F1F}" srcId="{4538262A-D11C-4E59-A1B4-7734A2F19D93}" destId="{46295B40-B835-4199-B87F-FC1F3AD9F2FF}" srcOrd="0" destOrd="0" parTransId="{8A4A71CE-8BC9-4DB8-B793-1B0570B87F46}" sibTransId="{072129E8-ED38-4F9E-A587-707DAF16F044}"/>
    <dgm:cxn modelId="{16D9E982-DCBB-44F1-9D2A-6E16436173FB}" type="presOf" srcId="{46295B40-B835-4199-B87F-FC1F3AD9F2FF}" destId="{6FC4DB9B-1661-4CFA-8FE9-45B37EB9DAF9}" srcOrd="0" destOrd="0" presId="urn:microsoft.com/office/officeart/2005/8/layout/chevron2"/>
    <dgm:cxn modelId="{FD772187-1B35-4A80-9332-AF63BA61110E}" type="presOf" srcId="{5216EC94-8D4B-41D9-BB89-BD902C77C2DF}" destId="{13E2ED72-4AF0-4B0A-A8E9-202F8374450F}" srcOrd="0" destOrd="1" presId="urn:microsoft.com/office/officeart/2005/8/layout/chevron2"/>
    <dgm:cxn modelId="{A1BF308A-6139-468C-8F98-5EC0327FA440}" srcId="{84456923-1D53-4A38-9B34-D8B8A1957339}" destId="{6E700B61-A1A9-4295-AF87-72E8FD0EAC4D}" srcOrd="0" destOrd="0" parTransId="{2D1D81FE-C6E1-45A1-ADFD-32AAA50329B4}" sibTransId="{22494B9D-BCCD-42F6-B25A-B4D884FB5BC3}"/>
    <dgm:cxn modelId="{5086DC8D-03CD-488D-9E53-44A6122BBACC}" srcId="{8A60B010-71AB-42B3-BF53-AD739D8C2F99}" destId="{60FC3A6F-0C5D-44F7-A041-F633EEDBCB80}" srcOrd="4" destOrd="0" parTransId="{3AF1D3F3-9DEB-4787-861B-32A481F39B71}" sibTransId="{90B75396-E79D-40D5-A961-EE0A5C6A0001}"/>
    <dgm:cxn modelId="{A29FF794-AFE7-491D-B7D4-364F82E94E42}" type="presOf" srcId="{60FC3A6F-0C5D-44F7-A041-F633EEDBCB80}" destId="{5AAD3329-9BEB-4309-AF43-AF2549DBE874}" srcOrd="0" destOrd="4" presId="urn:microsoft.com/office/officeart/2005/8/layout/chevron2"/>
    <dgm:cxn modelId="{53CC5B95-640A-4B6C-9367-AB152081FC36}" type="presOf" srcId="{AC87B1E2-6088-473D-9E4C-8CA204BDCB59}" destId="{5AAD3329-9BEB-4309-AF43-AF2549DBE874}" srcOrd="0" destOrd="2" presId="urn:microsoft.com/office/officeart/2005/8/layout/chevron2"/>
    <dgm:cxn modelId="{2EA778B5-DA23-42DA-9999-D76EEC22B689}" srcId="{8A60B010-71AB-42B3-BF53-AD739D8C2F99}" destId="{AC87B1E2-6088-473D-9E4C-8CA204BDCB59}" srcOrd="2" destOrd="0" parTransId="{F599FED2-841A-4867-92A2-96D3F2A85CB2}" sibTransId="{152DA9D5-1423-4FD9-84D2-A9EE9441AEB2}"/>
    <dgm:cxn modelId="{7029A3B6-0EE1-46AD-B3B3-D3A0FAE36B1B}" srcId="{277144CA-488F-4853-B559-9FFE77F580F5}" destId="{6C378B2B-D56E-4C34-BF0E-E36EAE18D385}" srcOrd="2" destOrd="0" parTransId="{EFCD9FB0-1E06-4CA9-A8EC-0065F23F7295}" sibTransId="{662899F2-A286-4B36-9EA6-0A462500310D}"/>
    <dgm:cxn modelId="{2768A4C9-1236-4F4B-9E4F-35939B54F523}" type="presOf" srcId="{B6D1A6DB-3A33-4336-ABEA-2CA254BA0A40}" destId="{6F733F2B-34A1-4569-9BA4-5412D2428A25}" srcOrd="0" destOrd="1" presId="urn:microsoft.com/office/officeart/2005/8/layout/chevron2"/>
    <dgm:cxn modelId="{0999CACB-FEDA-46EF-B40A-8CF31C572DD8}" type="presOf" srcId="{277144CA-488F-4853-B559-9FFE77F580F5}" destId="{DF49AA79-0953-4005-9EDA-632D27578CE6}" srcOrd="0" destOrd="0" presId="urn:microsoft.com/office/officeart/2005/8/layout/chevron2"/>
    <dgm:cxn modelId="{D4C4C9CD-A249-4C8E-A878-CBEF3E3934FC}" type="presOf" srcId="{84456923-1D53-4A38-9B34-D8B8A1957339}" destId="{F8A94F66-734E-41FC-AD8A-77EF28A0002C}" srcOrd="0" destOrd="0" presId="urn:microsoft.com/office/officeart/2005/8/layout/chevron2"/>
    <dgm:cxn modelId="{A43F4BDC-A9D0-4CDF-B2E2-987FE4975396}" type="presOf" srcId="{A3BE93E8-E7C0-4EAA-81B3-0023CA2A5F6A}" destId="{B5D8CA91-C218-48FA-A3EE-1E70B65C05BB}" srcOrd="0" destOrd="1" presId="urn:microsoft.com/office/officeart/2005/8/layout/chevron2"/>
    <dgm:cxn modelId="{07CEFFEF-0300-43E4-92DE-3956AED9096D}" type="presOf" srcId="{C8D121D5-6F17-48D3-8033-D2AE489AAB02}" destId="{5AAD3329-9BEB-4309-AF43-AF2549DBE874}" srcOrd="0" destOrd="1" presId="urn:microsoft.com/office/officeart/2005/8/layout/chevron2"/>
    <dgm:cxn modelId="{B27B8AF0-AB61-4639-B24C-6CBBA100DE5C}" type="presOf" srcId="{6C378B2B-D56E-4C34-BF0E-E36EAE18D385}" destId="{B5D8CA91-C218-48FA-A3EE-1E70B65C05BB}" srcOrd="0" destOrd="2" presId="urn:microsoft.com/office/officeart/2005/8/layout/chevron2"/>
    <dgm:cxn modelId="{9DD6E5F2-3046-4CEA-8306-95B8F054304E}" type="presOf" srcId="{4538262A-D11C-4E59-A1B4-7734A2F19D93}" destId="{3AFE2827-28E2-4635-B90F-3ED899658EA3}" srcOrd="0" destOrd="0" presId="urn:microsoft.com/office/officeart/2005/8/layout/chevron2"/>
    <dgm:cxn modelId="{9377BE10-4986-40E9-B2ED-0EFCDA4C3FCD}" type="presParOf" srcId="{F8A94F66-734E-41FC-AD8A-77EF28A0002C}" destId="{6C7C6AE7-6A8A-4FB9-B71D-0272DD29C12D}" srcOrd="0" destOrd="0" presId="urn:microsoft.com/office/officeart/2005/8/layout/chevron2"/>
    <dgm:cxn modelId="{5422460F-3078-4F24-B80F-C6F36EC77B19}" type="presParOf" srcId="{6C7C6AE7-6A8A-4FB9-B71D-0272DD29C12D}" destId="{B7ECCC44-57D3-47AA-9557-A19618BED7B3}" srcOrd="0" destOrd="0" presId="urn:microsoft.com/office/officeart/2005/8/layout/chevron2"/>
    <dgm:cxn modelId="{257CF0D8-CCF5-4796-9AB1-FE18AD019477}" type="presParOf" srcId="{6C7C6AE7-6A8A-4FB9-B71D-0272DD29C12D}" destId="{6F733F2B-34A1-4569-9BA4-5412D2428A25}" srcOrd="1" destOrd="0" presId="urn:microsoft.com/office/officeart/2005/8/layout/chevron2"/>
    <dgm:cxn modelId="{AAA63DA2-D0D3-4905-B7D7-1AF4A376C38A}" type="presParOf" srcId="{F8A94F66-734E-41FC-AD8A-77EF28A0002C}" destId="{145DFFD3-B7FC-45AF-830F-045A3F76911D}" srcOrd="1" destOrd="0" presId="urn:microsoft.com/office/officeart/2005/8/layout/chevron2"/>
    <dgm:cxn modelId="{6D57D5A4-3FA9-4C76-824B-8745DAE017D7}" type="presParOf" srcId="{F8A94F66-734E-41FC-AD8A-77EF28A0002C}" destId="{D50FD695-C1AD-4CE0-9808-031F24B2B84C}" srcOrd="2" destOrd="0" presId="urn:microsoft.com/office/officeart/2005/8/layout/chevron2"/>
    <dgm:cxn modelId="{9702F0D4-C2E3-441D-B2D9-AAAA2C732A41}" type="presParOf" srcId="{D50FD695-C1AD-4CE0-9808-031F24B2B84C}" destId="{DF49AA79-0953-4005-9EDA-632D27578CE6}" srcOrd="0" destOrd="0" presId="urn:microsoft.com/office/officeart/2005/8/layout/chevron2"/>
    <dgm:cxn modelId="{8682F701-EEF1-49F2-92DE-9CF004EF8A6E}" type="presParOf" srcId="{D50FD695-C1AD-4CE0-9808-031F24B2B84C}" destId="{B5D8CA91-C218-48FA-A3EE-1E70B65C05BB}" srcOrd="1" destOrd="0" presId="urn:microsoft.com/office/officeart/2005/8/layout/chevron2"/>
    <dgm:cxn modelId="{2677FA0F-3838-4CF9-A8F1-5DD2C554C72E}" type="presParOf" srcId="{F8A94F66-734E-41FC-AD8A-77EF28A0002C}" destId="{8F875AF3-FE80-4C81-A373-EA7CA87B9907}" srcOrd="3" destOrd="0" presId="urn:microsoft.com/office/officeart/2005/8/layout/chevron2"/>
    <dgm:cxn modelId="{8C7F4610-0E65-43D5-9765-DC2DC7F0B49F}" type="presParOf" srcId="{F8A94F66-734E-41FC-AD8A-77EF28A0002C}" destId="{25BE0FA5-A307-471C-B658-556BB691FBE7}" srcOrd="4" destOrd="0" presId="urn:microsoft.com/office/officeart/2005/8/layout/chevron2"/>
    <dgm:cxn modelId="{1C988EA7-6E41-481D-87A3-462CDA8F6937}" type="presParOf" srcId="{25BE0FA5-A307-471C-B658-556BB691FBE7}" destId="{AC7D1DDE-7F3C-4677-B119-1A635F44D3A4}" srcOrd="0" destOrd="0" presId="urn:microsoft.com/office/officeart/2005/8/layout/chevron2"/>
    <dgm:cxn modelId="{129DFE96-C0C3-4F58-A5F7-0E811E20900F}" type="presParOf" srcId="{25BE0FA5-A307-471C-B658-556BB691FBE7}" destId="{5AAD3329-9BEB-4309-AF43-AF2549DBE874}" srcOrd="1" destOrd="0" presId="urn:microsoft.com/office/officeart/2005/8/layout/chevron2"/>
    <dgm:cxn modelId="{788E4F43-5990-4C8C-AC39-A95301FF1211}" type="presParOf" srcId="{F8A94F66-734E-41FC-AD8A-77EF28A0002C}" destId="{21BA3DD1-B113-4F9C-B024-86C81B84D252}" srcOrd="5" destOrd="0" presId="urn:microsoft.com/office/officeart/2005/8/layout/chevron2"/>
    <dgm:cxn modelId="{3A93DA7F-8900-48AB-8107-E15063BB99FB}" type="presParOf" srcId="{F8A94F66-734E-41FC-AD8A-77EF28A0002C}" destId="{C73E6A28-FAF6-48C1-AEE8-D0B427B722CB}" srcOrd="6" destOrd="0" presId="urn:microsoft.com/office/officeart/2005/8/layout/chevron2"/>
    <dgm:cxn modelId="{DE689BA7-ABD3-4AA3-8B63-F4F3D8F97EF2}" type="presParOf" srcId="{C73E6A28-FAF6-48C1-AEE8-D0B427B722CB}" destId="{98B2CEAC-32E1-4653-A435-6943B69E0C5F}" srcOrd="0" destOrd="0" presId="urn:microsoft.com/office/officeart/2005/8/layout/chevron2"/>
    <dgm:cxn modelId="{F0FAD5CB-FFB9-4220-9A3B-3CDEDD339305}" type="presParOf" srcId="{C73E6A28-FAF6-48C1-AEE8-D0B427B722CB}" destId="{13E2ED72-4AF0-4B0A-A8E9-202F8374450F}" srcOrd="1" destOrd="0" presId="urn:microsoft.com/office/officeart/2005/8/layout/chevron2"/>
    <dgm:cxn modelId="{B2B4E5A8-CECF-49A7-B05F-570C702EFED7}" type="presParOf" srcId="{F8A94F66-734E-41FC-AD8A-77EF28A0002C}" destId="{A1B64B43-BF5B-45A5-9420-413288A7A710}" srcOrd="7" destOrd="0" presId="urn:microsoft.com/office/officeart/2005/8/layout/chevron2"/>
    <dgm:cxn modelId="{DD85FEBE-E6A2-4113-B5CC-DF03A9BE3A18}" type="presParOf" srcId="{F8A94F66-734E-41FC-AD8A-77EF28A0002C}" destId="{CDE40D3E-FDDE-419C-8DE7-70DAAAC55AE0}" srcOrd="8" destOrd="0" presId="urn:microsoft.com/office/officeart/2005/8/layout/chevron2"/>
    <dgm:cxn modelId="{66459A74-228F-452C-B42D-3C97E4CDA7D2}" type="presParOf" srcId="{CDE40D3E-FDDE-419C-8DE7-70DAAAC55AE0}" destId="{3AFE2827-28E2-4635-B90F-3ED899658EA3}" srcOrd="0" destOrd="0" presId="urn:microsoft.com/office/officeart/2005/8/layout/chevron2"/>
    <dgm:cxn modelId="{42072342-ED56-46F5-85EC-E98E949BF0F7}" type="presParOf" srcId="{CDE40D3E-FDDE-419C-8DE7-70DAAAC55AE0}" destId="{6FC4DB9B-1661-4CFA-8FE9-45B37EB9DAF9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484AE0-275A-4F5A-B15A-C39DF08E343D}">
      <dsp:nvSpPr>
        <dsp:cNvPr id="0" name=""/>
        <dsp:cNvSpPr/>
      </dsp:nvSpPr>
      <dsp:spPr>
        <a:xfrm>
          <a:off x="2746459" y="535781"/>
          <a:ext cx="2061430" cy="2452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139"/>
              </a:lnTo>
              <a:lnTo>
                <a:pt x="2061430" y="167139"/>
              </a:lnTo>
              <a:lnTo>
                <a:pt x="2061430" y="2452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48DEE8-3DF6-49F0-9A6C-E79F11E471AF}">
      <dsp:nvSpPr>
        <dsp:cNvPr id="0" name=""/>
        <dsp:cNvSpPr/>
      </dsp:nvSpPr>
      <dsp:spPr>
        <a:xfrm>
          <a:off x="3731454" y="1316548"/>
          <a:ext cx="91440" cy="2452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52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845590-B3DB-4E64-BCF3-2B1B2D90BCAD}">
      <dsp:nvSpPr>
        <dsp:cNvPr id="0" name=""/>
        <dsp:cNvSpPr/>
      </dsp:nvSpPr>
      <dsp:spPr>
        <a:xfrm>
          <a:off x="2746459" y="535781"/>
          <a:ext cx="1030715" cy="2452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139"/>
              </a:lnTo>
              <a:lnTo>
                <a:pt x="1030715" y="167139"/>
              </a:lnTo>
              <a:lnTo>
                <a:pt x="1030715" y="2452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3E7BBF-748F-4CD6-98D7-388E3A8E63E4}">
      <dsp:nvSpPr>
        <dsp:cNvPr id="0" name=""/>
        <dsp:cNvSpPr/>
      </dsp:nvSpPr>
      <dsp:spPr>
        <a:xfrm>
          <a:off x="2700739" y="535781"/>
          <a:ext cx="91440" cy="2452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52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E3E09E-A6A0-488B-8B14-C5B4780512A2}">
      <dsp:nvSpPr>
        <dsp:cNvPr id="0" name=""/>
        <dsp:cNvSpPr/>
      </dsp:nvSpPr>
      <dsp:spPr>
        <a:xfrm>
          <a:off x="1715744" y="1316548"/>
          <a:ext cx="515357" cy="2452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139"/>
              </a:lnTo>
              <a:lnTo>
                <a:pt x="515357" y="167139"/>
              </a:lnTo>
              <a:lnTo>
                <a:pt x="515357" y="2452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13A6DA-37A0-419A-87A8-22B82C255B75}">
      <dsp:nvSpPr>
        <dsp:cNvPr id="0" name=""/>
        <dsp:cNvSpPr/>
      </dsp:nvSpPr>
      <dsp:spPr>
        <a:xfrm>
          <a:off x="1028308" y="1316548"/>
          <a:ext cx="687435" cy="245263"/>
        </a:xfrm>
        <a:custGeom>
          <a:avLst/>
          <a:gdLst/>
          <a:ahLst/>
          <a:cxnLst/>
          <a:rect l="0" t="0" r="0" b="0"/>
          <a:pathLst>
            <a:path>
              <a:moveTo>
                <a:pt x="687435" y="0"/>
              </a:moveTo>
              <a:lnTo>
                <a:pt x="687435" y="167139"/>
              </a:lnTo>
              <a:lnTo>
                <a:pt x="0" y="167139"/>
              </a:lnTo>
              <a:lnTo>
                <a:pt x="0" y="2452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2CDDD7-82A2-4264-9762-3C0B90858D96}">
      <dsp:nvSpPr>
        <dsp:cNvPr id="0" name=""/>
        <dsp:cNvSpPr/>
      </dsp:nvSpPr>
      <dsp:spPr>
        <a:xfrm>
          <a:off x="1715744" y="535781"/>
          <a:ext cx="1030715" cy="245263"/>
        </a:xfrm>
        <a:custGeom>
          <a:avLst/>
          <a:gdLst/>
          <a:ahLst/>
          <a:cxnLst/>
          <a:rect l="0" t="0" r="0" b="0"/>
          <a:pathLst>
            <a:path>
              <a:moveTo>
                <a:pt x="1030715" y="0"/>
              </a:moveTo>
              <a:lnTo>
                <a:pt x="1030715" y="167139"/>
              </a:lnTo>
              <a:lnTo>
                <a:pt x="0" y="167139"/>
              </a:lnTo>
              <a:lnTo>
                <a:pt x="0" y="2452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29E218-A950-42B1-81E3-967C828BFF28}">
      <dsp:nvSpPr>
        <dsp:cNvPr id="0" name=""/>
        <dsp:cNvSpPr/>
      </dsp:nvSpPr>
      <dsp:spPr>
        <a:xfrm>
          <a:off x="685029" y="535781"/>
          <a:ext cx="2061430" cy="245263"/>
        </a:xfrm>
        <a:custGeom>
          <a:avLst/>
          <a:gdLst/>
          <a:ahLst/>
          <a:cxnLst/>
          <a:rect l="0" t="0" r="0" b="0"/>
          <a:pathLst>
            <a:path>
              <a:moveTo>
                <a:pt x="2061430" y="0"/>
              </a:moveTo>
              <a:lnTo>
                <a:pt x="2061430" y="167139"/>
              </a:lnTo>
              <a:lnTo>
                <a:pt x="0" y="167139"/>
              </a:lnTo>
              <a:lnTo>
                <a:pt x="0" y="2452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B39145-0E55-4235-A51C-59CF73B76D3D}">
      <dsp:nvSpPr>
        <dsp:cNvPr id="0" name=""/>
        <dsp:cNvSpPr/>
      </dsp:nvSpPr>
      <dsp:spPr>
        <a:xfrm>
          <a:off x="2324803" y="278"/>
          <a:ext cx="843312" cy="5355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E14C4C-1BA3-462E-B039-0F2BBEDD4A0A}">
      <dsp:nvSpPr>
        <dsp:cNvPr id="0" name=""/>
        <dsp:cNvSpPr/>
      </dsp:nvSpPr>
      <dsp:spPr>
        <a:xfrm>
          <a:off x="2418504" y="89294"/>
          <a:ext cx="843312" cy="5355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Генеральный директор</a:t>
          </a:r>
        </a:p>
      </dsp:txBody>
      <dsp:txXfrm>
        <a:off x="2434188" y="104978"/>
        <a:ext cx="811944" cy="504135"/>
      </dsp:txXfrm>
    </dsp:sp>
    <dsp:sp modelId="{132362A5-D33B-48E9-9957-52C9F1695777}">
      <dsp:nvSpPr>
        <dsp:cNvPr id="0" name=""/>
        <dsp:cNvSpPr/>
      </dsp:nvSpPr>
      <dsp:spPr>
        <a:xfrm>
          <a:off x="263373" y="781044"/>
          <a:ext cx="843312" cy="5355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05036D-73D7-4C48-9C79-5F5B57ED2E7F}">
      <dsp:nvSpPr>
        <dsp:cNvPr id="0" name=""/>
        <dsp:cNvSpPr/>
      </dsp:nvSpPr>
      <dsp:spPr>
        <a:xfrm>
          <a:off x="357074" y="870060"/>
          <a:ext cx="843312" cy="5355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Служба техподдержки</a:t>
          </a:r>
        </a:p>
      </dsp:txBody>
      <dsp:txXfrm>
        <a:off x="372758" y="885744"/>
        <a:ext cx="811944" cy="504135"/>
      </dsp:txXfrm>
    </dsp:sp>
    <dsp:sp modelId="{E4799A4F-E960-4F47-892C-7A5BDA53B8CD}">
      <dsp:nvSpPr>
        <dsp:cNvPr id="0" name=""/>
        <dsp:cNvSpPr/>
      </dsp:nvSpPr>
      <dsp:spPr>
        <a:xfrm>
          <a:off x="1294088" y="781044"/>
          <a:ext cx="843312" cy="5355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885D90-3643-48D1-A030-4AFF92F8185A}">
      <dsp:nvSpPr>
        <dsp:cNvPr id="0" name=""/>
        <dsp:cNvSpPr/>
      </dsp:nvSpPr>
      <dsp:spPr>
        <a:xfrm>
          <a:off x="1387789" y="870060"/>
          <a:ext cx="843312" cy="5355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ИТ-отдел</a:t>
          </a:r>
        </a:p>
      </dsp:txBody>
      <dsp:txXfrm>
        <a:off x="1403473" y="885744"/>
        <a:ext cx="811944" cy="504135"/>
      </dsp:txXfrm>
    </dsp:sp>
    <dsp:sp modelId="{64E3D335-412E-440C-BDB3-E9BAF9D4A573}">
      <dsp:nvSpPr>
        <dsp:cNvPr id="0" name=""/>
        <dsp:cNvSpPr/>
      </dsp:nvSpPr>
      <dsp:spPr>
        <a:xfrm>
          <a:off x="606652" y="1561811"/>
          <a:ext cx="843312" cy="5355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245C85-0B5E-4FB1-8954-3C166DBF4B16}">
      <dsp:nvSpPr>
        <dsp:cNvPr id="0" name=""/>
        <dsp:cNvSpPr/>
      </dsp:nvSpPr>
      <dsp:spPr>
        <a:xfrm>
          <a:off x="700354" y="1650827"/>
          <a:ext cx="843312" cy="5355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Группа по поддержке ИСС</a:t>
          </a:r>
        </a:p>
      </dsp:txBody>
      <dsp:txXfrm>
        <a:off x="716038" y="1666511"/>
        <a:ext cx="811944" cy="504135"/>
      </dsp:txXfrm>
    </dsp:sp>
    <dsp:sp modelId="{B9DF2D63-EFE7-4DDA-819A-89AE83BA019D}">
      <dsp:nvSpPr>
        <dsp:cNvPr id="0" name=""/>
        <dsp:cNvSpPr/>
      </dsp:nvSpPr>
      <dsp:spPr>
        <a:xfrm>
          <a:off x="1637367" y="1561811"/>
          <a:ext cx="1187468" cy="5355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22995B-06A1-4D2B-8C1A-C72D8DD919EB}">
      <dsp:nvSpPr>
        <dsp:cNvPr id="0" name=""/>
        <dsp:cNvSpPr/>
      </dsp:nvSpPr>
      <dsp:spPr>
        <a:xfrm>
          <a:off x="1731069" y="1650827"/>
          <a:ext cx="1187468" cy="5355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Группа администрирования</a:t>
          </a:r>
        </a:p>
      </dsp:txBody>
      <dsp:txXfrm>
        <a:off x="1746753" y="1666511"/>
        <a:ext cx="1156100" cy="504135"/>
      </dsp:txXfrm>
    </dsp:sp>
    <dsp:sp modelId="{ECA2B4A9-D7CC-4D15-8E8C-F230E17D971A}">
      <dsp:nvSpPr>
        <dsp:cNvPr id="0" name=""/>
        <dsp:cNvSpPr/>
      </dsp:nvSpPr>
      <dsp:spPr>
        <a:xfrm>
          <a:off x="2324803" y="781044"/>
          <a:ext cx="843312" cy="5355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00BA8B-CB5B-412E-9E35-E43FA538A49B}">
      <dsp:nvSpPr>
        <dsp:cNvPr id="0" name=""/>
        <dsp:cNvSpPr/>
      </dsp:nvSpPr>
      <dsp:spPr>
        <a:xfrm>
          <a:off x="2418504" y="870060"/>
          <a:ext cx="843312" cy="5355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Специалисты по работе с клиентами</a:t>
          </a:r>
        </a:p>
      </dsp:txBody>
      <dsp:txXfrm>
        <a:off x="2434188" y="885744"/>
        <a:ext cx="811944" cy="504135"/>
      </dsp:txXfrm>
    </dsp:sp>
    <dsp:sp modelId="{A6FBA41E-48D4-4D3F-92B7-A8EB2D3EDD17}">
      <dsp:nvSpPr>
        <dsp:cNvPr id="0" name=""/>
        <dsp:cNvSpPr/>
      </dsp:nvSpPr>
      <dsp:spPr>
        <a:xfrm>
          <a:off x="3355518" y="781044"/>
          <a:ext cx="843312" cy="5355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C95E2D-9D75-49D4-8F66-827125D0BB40}">
      <dsp:nvSpPr>
        <dsp:cNvPr id="0" name=""/>
        <dsp:cNvSpPr/>
      </dsp:nvSpPr>
      <dsp:spPr>
        <a:xfrm>
          <a:off x="3449219" y="870060"/>
          <a:ext cx="843312" cy="5355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Экономический отдел</a:t>
          </a:r>
        </a:p>
      </dsp:txBody>
      <dsp:txXfrm>
        <a:off x="3464903" y="885744"/>
        <a:ext cx="811944" cy="504135"/>
      </dsp:txXfrm>
    </dsp:sp>
    <dsp:sp modelId="{04ADCB53-E067-4041-BAC1-7402DFE2F9C8}">
      <dsp:nvSpPr>
        <dsp:cNvPr id="0" name=""/>
        <dsp:cNvSpPr/>
      </dsp:nvSpPr>
      <dsp:spPr>
        <a:xfrm>
          <a:off x="3178793" y="1561811"/>
          <a:ext cx="1196761" cy="5355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DB95F2-FB4C-4027-95C2-F75A84A130A2}">
      <dsp:nvSpPr>
        <dsp:cNvPr id="0" name=""/>
        <dsp:cNvSpPr/>
      </dsp:nvSpPr>
      <dsp:spPr>
        <a:xfrm>
          <a:off x="3272495" y="1650827"/>
          <a:ext cx="1196761" cy="5355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Специалисты по анализу операционных рисков</a:t>
          </a:r>
        </a:p>
      </dsp:txBody>
      <dsp:txXfrm>
        <a:off x="3288179" y="1666511"/>
        <a:ext cx="1165393" cy="504135"/>
      </dsp:txXfrm>
    </dsp:sp>
    <dsp:sp modelId="{E1F48229-ECB0-4B4F-9D47-31DB7DEBAE7F}">
      <dsp:nvSpPr>
        <dsp:cNvPr id="0" name=""/>
        <dsp:cNvSpPr/>
      </dsp:nvSpPr>
      <dsp:spPr>
        <a:xfrm>
          <a:off x="4386233" y="781044"/>
          <a:ext cx="843312" cy="5355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18D6487-91C6-411C-AE08-BFAD43435FA2}">
      <dsp:nvSpPr>
        <dsp:cNvPr id="0" name=""/>
        <dsp:cNvSpPr/>
      </dsp:nvSpPr>
      <dsp:spPr>
        <a:xfrm>
          <a:off x="4479934" y="870060"/>
          <a:ext cx="843312" cy="5355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Кадровая служба</a:t>
          </a:r>
        </a:p>
      </dsp:txBody>
      <dsp:txXfrm>
        <a:off x="4495618" y="885744"/>
        <a:ext cx="811944" cy="50413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ECCC44-57D3-47AA-9557-A19618BED7B3}">
      <dsp:nvSpPr>
        <dsp:cNvPr id="0" name=""/>
        <dsp:cNvSpPr/>
      </dsp:nvSpPr>
      <dsp:spPr>
        <a:xfrm rot="5400000">
          <a:off x="-110647" y="113651"/>
          <a:ext cx="737652" cy="51635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Миссия</a:t>
          </a:r>
        </a:p>
      </dsp:txBody>
      <dsp:txXfrm rot="-5400000">
        <a:off x="1" y="261181"/>
        <a:ext cx="516356" cy="221296"/>
      </dsp:txXfrm>
    </dsp:sp>
    <dsp:sp modelId="{6F733F2B-34A1-4569-9BA4-5412D2428A25}">
      <dsp:nvSpPr>
        <dsp:cNvPr id="0" name=""/>
        <dsp:cNvSpPr/>
      </dsp:nvSpPr>
      <dsp:spPr>
        <a:xfrm rot="5400000">
          <a:off x="2761641" y="-2242280"/>
          <a:ext cx="479474" cy="497004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/>
            <a:t>Обеспечение возможности доступа к Интернету и голосовй связи для граждан и организаций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/>
            <a:t>Цель: повышение прибыльности при предоставлении коммуникационных услуг</a:t>
          </a:r>
        </a:p>
      </dsp:txBody>
      <dsp:txXfrm rot="-5400000">
        <a:off x="516357" y="26410"/>
        <a:ext cx="4946637" cy="432662"/>
      </dsp:txXfrm>
    </dsp:sp>
    <dsp:sp modelId="{DF49AA79-0953-4005-9EDA-632D27578CE6}">
      <dsp:nvSpPr>
        <dsp:cNvPr id="0" name=""/>
        <dsp:cNvSpPr/>
      </dsp:nvSpPr>
      <dsp:spPr>
        <a:xfrm rot="5400000">
          <a:off x="-110647" y="727836"/>
          <a:ext cx="737652" cy="51635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Описание</a:t>
          </a:r>
        </a:p>
      </dsp:txBody>
      <dsp:txXfrm rot="-5400000">
        <a:off x="1" y="875366"/>
        <a:ext cx="516356" cy="221296"/>
      </dsp:txXfrm>
    </dsp:sp>
    <dsp:sp modelId="{B5D8CA91-C218-48FA-A3EE-1E70B65C05BB}">
      <dsp:nvSpPr>
        <dsp:cNvPr id="0" name=""/>
        <dsp:cNvSpPr/>
      </dsp:nvSpPr>
      <dsp:spPr>
        <a:xfrm rot="5400000">
          <a:off x="2761641" y="-1628095"/>
          <a:ext cx="479474" cy="497004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700" kern="1200"/>
            <a:t>Услуги: телекоммуникации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700" kern="1200"/>
            <a:t>Клиенты граждане, организации, государственные учреждения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700" kern="1200"/>
            <a:t>Конкурентные преимущества: узнаваемость бренда, гибкая ценовая политика, договоры с госкомпаниями, зона покрытия</a:t>
          </a:r>
        </a:p>
      </dsp:txBody>
      <dsp:txXfrm rot="-5400000">
        <a:off x="516357" y="640595"/>
        <a:ext cx="4946637" cy="432662"/>
      </dsp:txXfrm>
    </dsp:sp>
    <dsp:sp modelId="{AC7D1DDE-7F3C-4677-B119-1A635F44D3A4}">
      <dsp:nvSpPr>
        <dsp:cNvPr id="0" name=""/>
        <dsp:cNvSpPr/>
      </dsp:nvSpPr>
      <dsp:spPr>
        <a:xfrm rot="5400000">
          <a:off x="-110647" y="1342021"/>
          <a:ext cx="737652" cy="51635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Технологии</a:t>
          </a:r>
        </a:p>
      </dsp:txBody>
      <dsp:txXfrm rot="-5400000">
        <a:off x="1" y="1489551"/>
        <a:ext cx="516356" cy="221296"/>
      </dsp:txXfrm>
    </dsp:sp>
    <dsp:sp modelId="{5AAD3329-9BEB-4309-AF43-AF2549DBE874}">
      <dsp:nvSpPr>
        <dsp:cNvPr id="0" name=""/>
        <dsp:cNvSpPr/>
      </dsp:nvSpPr>
      <dsp:spPr>
        <a:xfrm rot="5400000">
          <a:off x="2761641" y="-1013910"/>
          <a:ext cx="479474" cy="497004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700" kern="1200"/>
            <a:t>Современное коммуникациоонное оборудование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700" kern="1200"/>
            <a:t>Современные маркетинговые технологии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700" kern="1200"/>
            <a:t>Работа с поставщиками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700" kern="1200"/>
            <a:t>Работа с потребителями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700" kern="1200"/>
            <a:t>Использвоание данных специализированных сайтов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700" kern="1200"/>
            <a:t>Работа с короративными клиентами</a:t>
          </a:r>
        </a:p>
      </dsp:txBody>
      <dsp:txXfrm rot="-5400000">
        <a:off x="516357" y="1254780"/>
        <a:ext cx="4946637" cy="432662"/>
      </dsp:txXfrm>
    </dsp:sp>
    <dsp:sp modelId="{98B2CEAC-32E1-4653-A435-6943B69E0C5F}">
      <dsp:nvSpPr>
        <dsp:cNvPr id="0" name=""/>
        <dsp:cNvSpPr/>
      </dsp:nvSpPr>
      <dsp:spPr>
        <a:xfrm rot="5400000">
          <a:off x="-110647" y="1956206"/>
          <a:ext cx="737652" cy="51635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Экономика</a:t>
          </a:r>
        </a:p>
      </dsp:txBody>
      <dsp:txXfrm rot="-5400000">
        <a:off x="1" y="2103736"/>
        <a:ext cx="516356" cy="221296"/>
      </dsp:txXfrm>
    </dsp:sp>
    <dsp:sp modelId="{13E2ED72-4AF0-4B0A-A8E9-202F8374450F}">
      <dsp:nvSpPr>
        <dsp:cNvPr id="0" name=""/>
        <dsp:cNvSpPr/>
      </dsp:nvSpPr>
      <dsp:spPr>
        <a:xfrm rot="5400000">
          <a:off x="2761641" y="-399725"/>
          <a:ext cx="479474" cy="497004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/>
            <a:t>Затраты: обслуживание оборудования, кредиты, оплата труда персонала, оплата электроэнергии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/>
            <a:t>Доходы: услуги связи</a:t>
          </a:r>
        </a:p>
      </dsp:txBody>
      <dsp:txXfrm rot="-5400000">
        <a:off x="516357" y="1868965"/>
        <a:ext cx="4946637" cy="432662"/>
      </dsp:txXfrm>
    </dsp:sp>
    <dsp:sp modelId="{3AFE2827-28E2-4635-B90F-3ED899658EA3}">
      <dsp:nvSpPr>
        <dsp:cNvPr id="0" name=""/>
        <dsp:cNvSpPr/>
      </dsp:nvSpPr>
      <dsp:spPr>
        <a:xfrm rot="5400000">
          <a:off x="-110647" y="2570391"/>
          <a:ext cx="737652" cy="51635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Организация</a:t>
          </a:r>
        </a:p>
      </dsp:txBody>
      <dsp:txXfrm rot="-5400000">
        <a:off x="1" y="2717921"/>
        <a:ext cx="516356" cy="221296"/>
      </dsp:txXfrm>
    </dsp:sp>
    <dsp:sp modelId="{6FC4DB9B-1661-4CFA-8FE9-45B37EB9DAF9}">
      <dsp:nvSpPr>
        <dsp:cNvPr id="0" name=""/>
        <dsp:cNvSpPr/>
      </dsp:nvSpPr>
      <dsp:spPr>
        <a:xfrm rot="5400000">
          <a:off x="2761641" y="214458"/>
          <a:ext cx="479474" cy="497004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900" kern="1200"/>
            <a:t>Линейно-функциональная организационная структура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900" kern="1200"/>
            <a:t>Корпоративная информационная система</a:t>
          </a:r>
        </a:p>
      </dsp:txBody>
      <dsp:txXfrm rot="-5400000">
        <a:off x="516357" y="2483148"/>
        <a:ext cx="4946637" cy="4326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DB278-DA4D-4E08-B227-482FDE80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2700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</dc:creator>
  <cp:lastModifiedBy>Evg</cp:lastModifiedBy>
  <cp:revision>6</cp:revision>
  <cp:lastPrinted>2019-01-27T09:46:00Z</cp:lastPrinted>
  <dcterms:created xsi:type="dcterms:W3CDTF">2019-02-27T15:54:00Z</dcterms:created>
  <dcterms:modified xsi:type="dcterms:W3CDTF">2019-03-13T15:48:00Z</dcterms:modified>
</cp:coreProperties>
</file>